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E44A7" w14:textId="77777777" w:rsidR="00511B5B" w:rsidRPr="00992962" w:rsidRDefault="00511B5B" w:rsidP="00D305BD">
      <w:pPr>
        <w:spacing w:line="360" w:lineRule="auto"/>
        <w:jc w:val="both"/>
        <w:rPr>
          <w:rFonts w:ascii="Times New Roman" w:hAnsi="Times New Roman" w:cs="Times New Roman"/>
          <w:color w:val="000000" w:themeColor="text1"/>
        </w:rPr>
      </w:pPr>
    </w:p>
    <w:p w14:paraId="1AC75208" w14:textId="5E7458BB" w:rsidR="00511B5B" w:rsidRPr="00992962" w:rsidRDefault="00875C52" w:rsidP="00A23C25">
      <w:pPr>
        <w:spacing w:line="360" w:lineRule="auto"/>
        <w:jc w:val="center"/>
        <w:rPr>
          <w:rFonts w:ascii="Times New Roman" w:hAnsi="Times New Roman" w:cs="Times New Roman"/>
          <w:color w:val="000000" w:themeColor="text1"/>
        </w:rPr>
      </w:pPr>
      <w:r w:rsidRPr="00992962">
        <w:rPr>
          <w:rFonts w:ascii="Times New Roman" w:hAnsi="Times New Roman" w:cs="Times New Roman"/>
          <w:noProof/>
          <w:color w:val="000000" w:themeColor="text1"/>
          <w:lang w:eastAsia="en-GB"/>
        </w:rPr>
        <w:drawing>
          <wp:inline distT="0" distB="0" distL="0" distR="0" wp14:anchorId="5D7A26EF" wp14:editId="3234748B">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BA2BADF" w14:textId="77777777" w:rsidR="00511B5B" w:rsidRPr="00992962" w:rsidRDefault="00511B5B" w:rsidP="00D305BD">
      <w:pPr>
        <w:spacing w:line="360" w:lineRule="auto"/>
        <w:jc w:val="center"/>
        <w:rPr>
          <w:rFonts w:ascii="Times New Roman" w:hAnsi="Times New Roman" w:cs="Times New Roman"/>
          <w:b/>
          <w:color w:val="000000" w:themeColor="text1"/>
          <w:sz w:val="44"/>
        </w:rPr>
      </w:pPr>
    </w:p>
    <w:p w14:paraId="5EE05825" w14:textId="581B8CE2" w:rsidR="00511B5B" w:rsidRPr="00A23C25" w:rsidRDefault="00C36632" w:rsidP="00A23C25">
      <w:pPr>
        <w:spacing w:line="360" w:lineRule="auto"/>
        <w:jc w:val="center"/>
        <w:rPr>
          <w:rFonts w:ascii="Times New Roman" w:hAnsi="Times New Roman" w:cs="Times New Roman"/>
          <w:b/>
          <w:color w:val="000000" w:themeColor="text1"/>
          <w:sz w:val="44"/>
        </w:rPr>
      </w:pPr>
      <w:r w:rsidRPr="00992962">
        <w:rPr>
          <w:rFonts w:ascii="Times New Roman" w:hAnsi="Times New Roman" w:cs="Times New Roman"/>
          <w:b/>
          <w:color w:val="000000" w:themeColor="text1"/>
          <w:sz w:val="44"/>
        </w:rPr>
        <w:t>Enhancing Traditional Games with Augmented Reality Technologies</w:t>
      </w:r>
    </w:p>
    <w:p w14:paraId="5FA26F09" w14:textId="77777777" w:rsidR="00511B5B" w:rsidRPr="007773CA" w:rsidRDefault="00511B5B" w:rsidP="00D305BD">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by</w:t>
      </w:r>
    </w:p>
    <w:p w14:paraId="6315FA7E" w14:textId="16FB43B3" w:rsidR="00511B5B" w:rsidRPr="007773CA" w:rsidRDefault="005C7F2A" w:rsidP="00A23C25">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Bartosz Galantowicz</w:t>
      </w:r>
    </w:p>
    <w:p w14:paraId="4060D51D" w14:textId="77777777" w:rsidR="00A23C25" w:rsidRPr="007773CA" w:rsidRDefault="00A23C25" w:rsidP="00A23C25">
      <w:pPr>
        <w:spacing w:line="360" w:lineRule="auto"/>
        <w:jc w:val="center"/>
        <w:rPr>
          <w:rFonts w:ascii="Times New Roman" w:hAnsi="Times New Roman" w:cs="Times New Roman"/>
          <w:color w:val="000000" w:themeColor="text1"/>
          <w:sz w:val="36"/>
          <w:szCs w:val="36"/>
        </w:rPr>
      </w:pPr>
    </w:p>
    <w:p w14:paraId="5D378E36" w14:textId="73D47013" w:rsidR="00511B5B" w:rsidRPr="007773CA" w:rsidRDefault="00511B5B" w:rsidP="00D305BD">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 xml:space="preserve">Supervisor: </w:t>
      </w:r>
      <w:r w:rsidR="005C7F2A" w:rsidRPr="007773CA">
        <w:rPr>
          <w:rFonts w:ascii="Times New Roman" w:hAnsi="Times New Roman" w:cs="Times New Roman"/>
          <w:color w:val="000000" w:themeColor="text1"/>
          <w:sz w:val="36"/>
          <w:szCs w:val="36"/>
        </w:rPr>
        <w:t>Al Kang</w:t>
      </w:r>
    </w:p>
    <w:p w14:paraId="3DAF294A" w14:textId="1958201C" w:rsidR="00511B5B" w:rsidRPr="007773CA" w:rsidRDefault="00511B5B" w:rsidP="00D305BD">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 xml:space="preserve">Second Marker: </w:t>
      </w:r>
      <w:r w:rsidR="0028018A">
        <w:rPr>
          <w:rFonts w:ascii="Times New Roman" w:hAnsi="Times New Roman" w:cs="Times New Roman"/>
          <w:color w:val="000000" w:themeColor="text1"/>
          <w:sz w:val="36"/>
          <w:szCs w:val="36"/>
        </w:rPr>
        <w:t>Gordon</w:t>
      </w:r>
      <w:r w:rsidR="003343BD">
        <w:rPr>
          <w:rFonts w:ascii="Times New Roman" w:hAnsi="Times New Roman" w:cs="Times New Roman"/>
          <w:color w:val="000000" w:themeColor="text1"/>
          <w:sz w:val="36"/>
          <w:szCs w:val="36"/>
        </w:rPr>
        <w:t xml:space="preserve"> Dickers</w:t>
      </w:r>
    </w:p>
    <w:p w14:paraId="03CFD1D4" w14:textId="77777777" w:rsidR="00511B5B" w:rsidRPr="007773CA" w:rsidRDefault="00511B5B" w:rsidP="00D305BD">
      <w:pPr>
        <w:spacing w:line="360" w:lineRule="auto"/>
        <w:jc w:val="center"/>
        <w:rPr>
          <w:rFonts w:ascii="Times New Roman" w:hAnsi="Times New Roman" w:cs="Times New Roman"/>
          <w:color w:val="000000" w:themeColor="text1"/>
          <w:sz w:val="36"/>
          <w:szCs w:val="36"/>
        </w:rPr>
      </w:pPr>
    </w:p>
    <w:p w14:paraId="56B1729A" w14:textId="17EC649D" w:rsidR="00511B5B" w:rsidRPr="007773CA" w:rsidRDefault="00511B5B" w:rsidP="007773CA">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Project submitted as part of the requirements for the</w:t>
      </w:r>
      <w:r w:rsidR="007773CA" w:rsidRPr="007773CA">
        <w:rPr>
          <w:rFonts w:ascii="Times New Roman" w:hAnsi="Times New Roman" w:cs="Times New Roman"/>
          <w:color w:val="000000" w:themeColor="text1"/>
          <w:sz w:val="36"/>
          <w:szCs w:val="36"/>
        </w:rPr>
        <w:t xml:space="preserve"> </w:t>
      </w:r>
      <w:r w:rsidRPr="007773CA">
        <w:rPr>
          <w:rFonts w:ascii="Times New Roman" w:hAnsi="Times New Roman" w:cs="Times New Roman"/>
          <w:color w:val="000000" w:themeColor="text1"/>
          <w:sz w:val="36"/>
          <w:szCs w:val="36"/>
        </w:rPr>
        <w:t>award of</w:t>
      </w:r>
    </w:p>
    <w:p w14:paraId="5DAE0F39" w14:textId="2235815F" w:rsidR="00511B5B" w:rsidRDefault="00F37D13" w:rsidP="007773CA">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 xml:space="preserve">BSc (Hons) </w:t>
      </w:r>
      <w:r w:rsidR="0052684A" w:rsidRPr="007773CA">
        <w:rPr>
          <w:rFonts w:ascii="Times New Roman" w:hAnsi="Times New Roman" w:cs="Times New Roman"/>
          <w:color w:val="000000" w:themeColor="text1"/>
          <w:sz w:val="36"/>
          <w:szCs w:val="36"/>
        </w:rPr>
        <w:t>Computing (Games Development)</w:t>
      </w:r>
    </w:p>
    <w:p w14:paraId="79B0D12E" w14:textId="77777777" w:rsidR="007773CA" w:rsidRPr="007773CA" w:rsidRDefault="007773CA" w:rsidP="007773CA">
      <w:pPr>
        <w:spacing w:line="360" w:lineRule="auto"/>
        <w:jc w:val="center"/>
        <w:rPr>
          <w:rFonts w:ascii="Times New Roman" w:hAnsi="Times New Roman" w:cs="Times New Roman"/>
          <w:color w:val="000000" w:themeColor="text1"/>
          <w:sz w:val="36"/>
          <w:szCs w:val="36"/>
        </w:rPr>
      </w:pPr>
    </w:p>
    <w:p w14:paraId="24650FDF" w14:textId="73A7208A" w:rsidR="004C04E1" w:rsidRDefault="00171569" w:rsidP="007773CA">
      <w:pPr>
        <w:spacing w:line="360" w:lineRule="auto"/>
        <w:jc w:val="center"/>
        <w:rPr>
          <w:rFonts w:ascii="Times New Roman" w:hAnsi="Times New Roman" w:cs="Times New Roman"/>
          <w:color w:val="000000" w:themeColor="text1"/>
          <w:sz w:val="36"/>
          <w:szCs w:val="36"/>
        </w:rPr>
      </w:pPr>
      <w:r w:rsidRPr="007773CA">
        <w:rPr>
          <w:rFonts w:ascii="Times New Roman" w:hAnsi="Times New Roman" w:cs="Times New Roman"/>
          <w:color w:val="000000" w:themeColor="text1"/>
          <w:sz w:val="36"/>
          <w:szCs w:val="36"/>
        </w:rPr>
        <w:t>23</w:t>
      </w:r>
      <w:r w:rsidR="005868B8" w:rsidRPr="007773CA">
        <w:rPr>
          <w:rFonts w:ascii="Times New Roman" w:hAnsi="Times New Roman" w:cs="Times New Roman"/>
          <w:color w:val="000000" w:themeColor="text1"/>
          <w:sz w:val="36"/>
          <w:szCs w:val="36"/>
        </w:rPr>
        <w:t>rd</w:t>
      </w:r>
      <w:r w:rsidRPr="007773CA">
        <w:rPr>
          <w:rFonts w:ascii="Times New Roman" w:hAnsi="Times New Roman" w:cs="Times New Roman"/>
          <w:color w:val="000000" w:themeColor="text1"/>
          <w:sz w:val="36"/>
          <w:szCs w:val="36"/>
        </w:rPr>
        <w:t xml:space="preserve"> </w:t>
      </w:r>
      <w:r w:rsidR="00511B5B" w:rsidRPr="007773CA">
        <w:rPr>
          <w:rFonts w:ascii="Times New Roman" w:hAnsi="Times New Roman" w:cs="Times New Roman"/>
          <w:color w:val="000000" w:themeColor="text1"/>
          <w:sz w:val="36"/>
          <w:szCs w:val="36"/>
        </w:rPr>
        <w:t>April 2</w:t>
      </w:r>
      <w:r w:rsidR="004C04E1" w:rsidRPr="007773CA">
        <w:rPr>
          <w:rFonts w:ascii="Times New Roman" w:hAnsi="Times New Roman" w:cs="Times New Roman"/>
          <w:color w:val="000000" w:themeColor="text1"/>
          <w:sz w:val="36"/>
          <w:szCs w:val="36"/>
        </w:rPr>
        <w:t>02</w:t>
      </w:r>
      <w:r w:rsidR="00CB7C5E" w:rsidRPr="007773CA">
        <w:rPr>
          <w:rFonts w:ascii="Times New Roman" w:hAnsi="Times New Roman" w:cs="Times New Roman"/>
          <w:color w:val="000000" w:themeColor="text1"/>
          <w:sz w:val="36"/>
          <w:szCs w:val="36"/>
        </w:rPr>
        <w:t>1</w:t>
      </w:r>
    </w:p>
    <w:p w14:paraId="6D984E7C" w14:textId="77777777" w:rsidR="007773CA" w:rsidRPr="007773CA" w:rsidRDefault="007773CA" w:rsidP="007773CA">
      <w:pPr>
        <w:spacing w:line="360" w:lineRule="auto"/>
        <w:jc w:val="center"/>
        <w:rPr>
          <w:rFonts w:ascii="Times New Roman" w:hAnsi="Times New Roman" w:cs="Times New Roman"/>
          <w:color w:val="000000" w:themeColor="text1"/>
          <w:sz w:val="36"/>
          <w:szCs w:val="36"/>
        </w:rPr>
      </w:pPr>
    </w:p>
    <w:p w14:paraId="22264352" w14:textId="1988BCE6" w:rsidR="004C04E1" w:rsidRPr="00992962" w:rsidRDefault="004C04E1" w:rsidP="00D305BD">
      <w:pPr>
        <w:pStyle w:val="Heading1"/>
        <w:spacing w:line="360" w:lineRule="auto"/>
        <w:rPr>
          <w:rFonts w:ascii="Times New Roman" w:hAnsi="Times New Roman" w:cs="Times New Roman"/>
        </w:rPr>
      </w:pPr>
      <w:bookmarkStart w:id="0" w:name="_Toc70023729"/>
      <w:r w:rsidRPr="00992962">
        <w:rPr>
          <w:rFonts w:ascii="Times New Roman" w:hAnsi="Times New Roman" w:cs="Times New Roman"/>
        </w:rPr>
        <w:lastRenderedPageBreak/>
        <w:t>Form of Consent</w:t>
      </w:r>
      <w:bookmarkEnd w:id="0"/>
    </w:p>
    <w:p w14:paraId="7912A72E" w14:textId="77777777" w:rsidR="00241684" w:rsidRPr="00992962" w:rsidRDefault="00241684" w:rsidP="00D305BD">
      <w:pPr>
        <w:spacing w:after="40" w:line="360" w:lineRule="auto"/>
        <w:ind w:firstLine="284"/>
        <w:jc w:val="both"/>
        <w:rPr>
          <w:rFonts w:ascii="Times New Roman" w:hAnsi="Times New Roman" w:cs="Times New Roman"/>
          <w:color w:val="000000" w:themeColor="text1"/>
        </w:rPr>
      </w:pPr>
    </w:p>
    <w:p w14:paraId="6B9E13F1" w14:textId="121C22B8" w:rsidR="004C04E1" w:rsidRPr="00992962" w:rsidRDefault="004C04E1" w:rsidP="00D305BD">
      <w:pPr>
        <w:spacing w:after="40" w:line="360" w:lineRule="auto"/>
        <w:ind w:firstLine="284"/>
        <w:jc w:val="both"/>
        <w:rPr>
          <w:rFonts w:ascii="Times New Roman" w:hAnsi="Times New Roman" w:cs="Times New Roman"/>
          <w:color w:val="000000" w:themeColor="text1"/>
          <w:sz w:val="24"/>
          <w:szCs w:val="24"/>
        </w:rPr>
      </w:pPr>
      <w:r w:rsidRPr="00992962">
        <w:rPr>
          <w:rFonts w:ascii="Times New Roman" w:hAnsi="Times New Roman" w:cs="Times New Roman"/>
          <w:color w:val="000000" w:themeColor="text1"/>
          <w:sz w:val="24"/>
          <w:szCs w:val="24"/>
        </w:rPr>
        <w:t xml:space="preserve">I Bartosz Galantowicz hereby consent that my Project, submitted in candidature for the </w:t>
      </w:r>
      <w:r w:rsidRPr="00992962">
        <w:rPr>
          <w:rFonts w:ascii="Times New Roman" w:hAnsi="Times New Roman" w:cs="Times New Roman"/>
          <w:i/>
          <w:color w:val="000000" w:themeColor="text1"/>
          <w:sz w:val="24"/>
          <w:szCs w:val="24"/>
          <w:u w:val="single"/>
        </w:rPr>
        <w:t>B.Sc. (Hons) Computing (Games Development)</w:t>
      </w:r>
      <w:r w:rsidRPr="00992962">
        <w:rPr>
          <w:rFonts w:ascii="Times New Roman" w:hAnsi="Times New Roman" w:cs="Times New Roman"/>
          <w:i/>
          <w:color w:val="000000" w:themeColor="text1"/>
          <w:sz w:val="24"/>
          <w:szCs w:val="24"/>
        </w:rPr>
        <w:t xml:space="preserve"> </w:t>
      </w:r>
      <w:r w:rsidRPr="00992962">
        <w:rPr>
          <w:rFonts w:ascii="Times New Roman" w:hAnsi="Times New Roman" w:cs="Times New Roman"/>
          <w:color w:val="000000" w:themeColor="text1"/>
          <w:sz w:val="24"/>
          <w:szCs w:val="24"/>
        </w:rPr>
        <w:t>degree, if successful, may be made available for inter-library loan or photocopying (subject to the law of copyright), and that the title and abstract may be made available to outside organisations.</w:t>
      </w:r>
    </w:p>
    <w:p w14:paraId="5C6CB167" w14:textId="03530A75" w:rsidR="003F6241" w:rsidRPr="00992962" w:rsidRDefault="003F6241" w:rsidP="00D305BD">
      <w:pPr>
        <w:pStyle w:val="Heading1"/>
        <w:spacing w:line="360" w:lineRule="auto"/>
        <w:rPr>
          <w:rFonts w:ascii="Times New Roman" w:hAnsi="Times New Roman" w:cs="Times New Roman"/>
        </w:rPr>
      </w:pPr>
      <w:bookmarkStart w:id="1" w:name="_Toc70023730"/>
      <w:r w:rsidRPr="00992962">
        <w:rPr>
          <w:rFonts w:ascii="Times New Roman" w:hAnsi="Times New Roman" w:cs="Times New Roman"/>
        </w:rPr>
        <w:t>Declaration</w:t>
      </w:r>
      <w:bookmarkEnd w:id="1"/>
    </w:p>
    <w:p w14:paraId="23C4CACD" w14:textId="4FA4D8F7" w:rsidR="003F6241" w:rsidRPr="00992962" w:rsidRDefault="003F6241" w:rsidP="00D305BD">
      <w:pPr>
        <w:spacing w:line="360" w:lineRule="auto"/>
        <w:rPr>
          <w:rFonts w:ascii="Times New Roman" w:hAnsi="Times New Roman" w:cs="Times New Roman"/>
        </w:rPr>
      </w:pPr>
    </w:p>
    <w:p w14:paraId="4774EDE4" w14:textId="2AC44266" w:rsidR="003F6241" w:rsidRPr="00992962" w:rsidRDefault="003F6241" w:rsidP="00D305BD">
      <w:pPr>
        <w:spacing w:after="40" w:line="360" w:lineRule="auto"/>
        <w:ind w:firstLine="284"/>
        <w:jc w:val="both"/>
        <w:rPr>
          <w:rFonts w:ascii="Times New Roman" w:hAnsi="Times New Roman" w:cs="Times New Roman"/>
          <w:color w:val="000000" w:themeColor="text1"/>
          <w:sz w:val="24"/>
          <w:szCs w:val="24"/>
        </w:rPr>
      </w:pPr>
      <w:r w:rsidRPr="00992962">
        <w:rPr>
          <w:rFonts w:ascii="Times New Roman" w:hAnsi="Times New Roman" w:cs="Times New Roman"/>
          <w:color w:val="000000" w:themeColor="text1"/>
          <w:sz w:val="24"/>
          <w:szCs w:val="24"/>
        </w:rPr>
        <w:t xml:space="preserve">I, Bartosz Galantowicz declare that I am the sole author of this Project; that all references cited have been consulted; that I have conducted all work of which this is a record, and that the finished work lies within the prescribed word limits. </w:t>
      </w:r>
    </w:p>
    <w:p w14:paraId="022458F2" w14:textId="55F645AB" w:rsidR="003F6241" w:rsidRPr="00992962" w:rsidRDefault="003F6241" w:rsidP="00D305BD">
      <w:pPr>
        <w:spacing w:after="40" w:line="360" w:lineRule="auto"/>
        <w:ind w:firstLine="284"/>
        <w:jc w:val="both"/>
        <w:rPr>
          <w:rFonts w:ascii="Times New Roman" w:hAnsi="Times New Roman" w:cs="Times New Roman"/>
          <w:color w:val="000000" w:themeColor="text1"/>
          <w:sz w:val="24"/>
          <w:szCs w:val="24"/>
        </w:rPr>
      </w:pPr>
      <w:r w:rsidRPr="00992962">
        <w:rPr>
          <w:rFonts w:ascii="Times New Roman" w:hAnsi="Times New Roman" w:cs="Times New Roman"/>
          <w:color w:val="000000" w:themeColor="text1"/>
          <w:sz w:val="24"/>
          <w:szCs w:val="24"/>
        </w:rPr>
        <w:t xml:space="preserve">This work has not previously been accepted as part of any other degree submission. </w:t>
      </w:r>
    </w:p>
    <w:p w14:paraId="6808C3B5" w14:textId="2C5D1581" w:rsidR="00921BD5" w:rsidRPr="00992962" w:rsidRDefault="00921BD5" w:rsidP="00D305BD">
      <w:pPr>
        <w:spacing w:after="200" w:line="360" w:lineRule="auto"/>
        <w:rPr>
          <w:rFonts w:ascii="Times New Roman" w:hAnsi="Times New Roman" w:cs="Times New Roman"/>
          <w:color w:val="000000" w:themeColor="text1"/>
        </w:rPr>
      </w:pPr>
      <w:r w:rsidRPr="00992962">
        <w:rPr>
          <w:rFonts w:ascii="Times New Roman" w:hAnsi="Times New Roman" w:cs="Times New Roman"/>
          <w:color w:val="000000" w:themeColor="text1"/>
        </w:rPr>
        <w:br w:type="page"/>
      </w:r>
    </w:p>
    <w:p w14:paraId="7520F34F" w14:textId="7BA3716D" w:rsidR="00241684" w:rsidRPr="00992962" w:rsidRDefault="00241684" w:rsidP="00D305BD">
      <w:pPr>
        <w:pStyle w:val="Heading1"/>
        <w:spacing w:line="360" w:lineRule="auto"/>
        <w:rPr>
          <w:rFonts w:ascii="Times New Roman" w:hAnsi="Times New Roman" w:cs="Times New Roman"/>
        </w:rPr>
      </w:pPr>
      <w:bookmarkStart w:id="2" w:name="_Toc70023731"/>
      <w:r w:rsidRPr="00992962">
        <w:rPr>
          <w:rFonts w:ascii="Times New Roman" w:hAnsi="Times New Roman" w:cs="Times New Roman"/>
        </w:rPr>
        <w:lastRenderedPageBreak/>
        <w:t>Abstract</w:t>
      </w:r>
      <w:bookmarkEnd w:id="2"/>
    </w:p>
    <w:p w14:paraId="7C996D9C" w14:textId="4348D2F8" w:rsidR="00241684" w:rsidRPr="00992962" w:rsidRDefault="00241684" w:rsidP="00D305BD">
      <w:pPr>
        <w:spacing w:line="360" w:lineRule="auto"/>
        <w:rPr>
          <w:rFonts w:ascii="Times New Roman" w:hAnsi="Times New Roman" w:cs="Times New Roman"/>
        </w:rPr>
      </w:pPr>
    </w:p>
    <w:p w14:paraId="138CC7D1" w14:textId="342102B2" w:rsidR="00767D4E" w:rsidRPr="00992962" w:rsidRDefault="00767D4E"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The aim of the project is to research how augmented reality technology can affect the evolution of traditional games, such as board games or card games, and how this might concern enhancing the gaming experience. Additionally, this document is a study on games development </w:t>
      </w:r>
      <w:r w:rsidR="00C43950">
        <w:rPr>
          <w:rFonts w:ascii="Times New Roman" w:hAnsi="Times New Roman" w:cs="Times New Roman"/>
          <w:sz w:val="24"/>
          <w:szCs w:val="24"/>
        </w:rPr>
        <w:t>with augmented reality features</w:t>
      </w:r>
      <w:r w:rsidRPr="00992962">
        <w:rPr>
          <w:rFonts w:ascii="Times New Roman" w:hAnsi="Times New Roman" w:cs="Times New Roman"/>
          <w:sz w:val="24"/>
          <w:szCs w:val="24"/>
        </w:rPr>
        <w:t>.</w:t>
      </w:r>
    </w:p>
    <w:p w14:paraId="1ADA62B0" w14:textId="7C28B963" w:rsidR="00767D4E" w:rsidRPr="00992962" w:rsidRDefault="00767D4E"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The presented methods are based on a development methodology that is suitable for the objectives of the project. Namely, learning through practical work has seemed like the most efficient and appropriate for the stated issue. Going through all software development stages resulted in a better understanding of how augmented reality applications are made.</w:t>
      </w:r>
    </w:p>
    <w:p w14:paraId="4708B189" w14:textId="568C7FB2" w:rsidR="00767D4E" w:rsidRPr="00992962" w:rsidRDefault="00767D4E"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Consequently, the outcome of the conducted research is an augmented reality game working on mobile devices. </w:t>
      </w:r>
      <w:r w:rsidR="009A7645">
        <w:rPr>
          <w:rFonts w:ascii="Times New Roman" w:hAnsi="Times New Roman" w:cs="Times New Roman"/>
          <w:sz w:val="24"/>
          <w:szCs w:val="24"/>
        </w:rPr>
        <w:t>It</w:t>
      </w:r>
      <w:r w:rsidRPr="00992962">
        <w:rPr>
          <w:rFonts w:ascii="Times New Roman" w:hAnsi="Times New Roman" w:cs="Times New Roman"/>
          <w:sz w:val="24"/>
          <w:szCs w:val="24"/>
        </w:rPr>
        <w:t xml:space="preserve"> was possible due to using augmented reality SDK features like objects tracking and detecting systems and modifying the camera of a device to display a mixed reality.</w:t>
      </w:r>
    </w:p>
    <w:p w14:paraId="338FA611" w14:textId="78831FDD" w:rsidR="00767D4E" w:rsidRPr="00992962" w:rsidRDefault="00CA1D16" w:rsidP="00D305BD">
      <w:pPr>
        <w:spacing w:line="360" w:lineRule="auto"/>
        <w:ind w:firstLine="284"/>
        <w:jc w:val="both"/>
        <w:rPr>
          <w:rFonts w:ascii="Times New Roman" w:hAnsi="Times New Roman" w:cs="Times New Roman"/>
          <w:sz w:val="24"/>
          <w:szCs w:val="24"/>
        </w:rPr>
      </w:pPr>
      <w:r w:rsidRPr="00CA1D16">
        <w:rPr>
          <w:rFonts w:ascii="Times New Roman" w:hAnsi="Times New Roman" w:cs="Times New Roman"/>
          <w:sz w:val="24"/>
          <w:szCs w:val="24"/>
        </w:rPr>
        <w:t>The final application was developed with Unity and Vuforia - the tools for implementing making games working with augmented reality. The developed game had been inspired by traditional as well as modern computer card games. Also, real-life examples and the history of the digitalisation of card games have been examined. It is believed that the idea of card games is well known globally, so it might be the best ground for experimenting with gameplay experience enhancement</w:t>
      </w:r>
      <w:r w:rsidR="00767D4E" w:rsidRPr="00992962">
        <w:rPr>
          <w:rFonts w:ascii="Times New Roman" w:hAnsi="Times New Roman" w:cs="Times New Roman"/>
          <w:sz w:val="24"/>
          <w:szCs w:val="24"/>
        </w:rPr>
        <w:t>.</w:t>
      </w:r>
    </w:p>
    <w:p w14:paraId="1C96A9D3" w14:textId="41C92F41" w:rsidR="00767D4E" w:rsidRPr="00992962" w:rsidRDefault="00920A5F" w:rsidP="00D305BD">
      <w:pPr>
        <w:spacing w:line="360" w:lineRule="auto"/>
        <w:ind w:firstLine="284"/>
        <w:jc w:val="both"/>
        <w:rPr>
          <w:rFonts w:ascii="Times New Roman" w:hAnsi="Times New Roman" w:cs="Times New Roman"/>
          <w:sz w:val="24"/>
          <w:szCs w:val="24"/>
        </w:rPr>
      </w:pPr>
      <w:r w:rsidRPr="00920A5F">
        <w:rPr>
          <w:rFonts w:ascii="Times New Roman" w:hAnsi="Times New Roman" w:cs="Times New Roman"/>
          <w:sz w:val="24"/>
          <w:szCs w:val="24"/>
        </w:rPr>
        <w:t>Moreover, the conducted studies exposed some constraints of developing augmented reality applications. They are mainly dictated by technological limits and the fact that augmented reality is still relatively new, and there are not many advanced applications of this sort on the market. As was discovered, mobile devices tend to overheat while this type of application is running – such programs require significant computational power to run. Consequently, the batteries of smartphones drop off quickly</w:t>
      </w:r>
      <w:r w:rsidR="00767D4E" w:rsidRPr="00992962">
        <w:rPr>
          <w:rFonts w:ascii="Times New Roman" w:hAnsi="Times New Roman" w:cs="Times New Roman"/>
          <w:sz w:val="24"/>
          <w:szCs w:val="24"/>
        </w:rPr>
        <w:t xml:space="preserve">. </w:t>
      </w:r>
    </w:p>
    <w:p w14:paraId="5AFDCD88" w14:textId="39691933" w:rsidR="00767D4E" w:rsidRPr="00992962" w:rsidRDefault="00767D4E"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Vuforia SDK and related technology are still in the development phase. At this moment, some of the available Vuforia tools tend to crash and glitch primarily when a significant amount of detection or tracking systems are proceeding </w:t>
      </w:r>
      <w:r w:rsidR="00CB0594">
        <w:rPr>
          <w:rFonts w:ascii="Times New Roman" w:hAnsi="Times New Roman" w:cs="Times New Roman"/>
          <w:sz w:val="24"/>
          <w:szCs w:val="24"/>
        </w:rPr>
        <w:t>simultaneously</w:t>
      </w:r>
      <w:r w:rsidRPr="00992962">
        <w:rPr>
          <w:rFonts w:ascii="Times New Roman" w:hAnsi="Times New Roman" w:cs="Times New Roman"/>
          <w:sz w:val="24"/>
          <w:szCs w:val="24"/>
        </w:rPr>
        <w:t xml:space="preserve"> and the system is overloaded. </w:t>
      </w:r>
    </w:p>
    <w:p w14:paraId="469DB337" w14:textId="0CE4A283" w:rsidR="00241684" w:rsidRPr="00992962" w:rsidRDefault="00A05598"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Nevertheless, augmented reality is still considered the technology of the future, and further studies regarding it contribute to strengthening its adoption in everyday life. </w:t>
      </w:r>
      <w:r w:rsidR="009A4F5A" w:rsidRPr="00992962">
        <w:rPr>
          <w:rFonts w:ascii="Times New Roman" w:hAnsi="Times New Roman" w:cs="Times New Roman"/>
          <w:sz w:val="24"/>
          <w:szCs w:val="24"/>
        </w:rPr>
        <w:br w:type="page"/>
      </w:r>
    </w:p>
    <w:sdt>
      <w:sdtPr>
        <w:rPr>
          <w:rFonts w:ascii="Times New Roman" w:eastAsia="Times New Roman" w:hAnsi="Times New Roman" w:cs="Times New Roman"/>
          <w:b w:val="0"/>
          <w:bCs w:val="0"/>
          <w:smallCaps w:val="0"/>
          <w:color w:val="auto"/>
          <w:sz w:val="24"/>
          <w:szCs w:val="24"/>
        </w:rPr>
        <w:id w:val="-1635091150"/>
        <w:docPartObj>
          <w:docPartGallery w:val="Table of Contents"/>
          <w:docPartUnique/>
        </w:docPartObj>
      </w:sdtPr>
      <w:sdtEndPr>
        <w:rPr>
          <w:rFonts w:asciiTheme="majorHAnsi" w:eastAsiaTheme="minorEastAsia" w:hAnsiTheme="majorHAnsi"/>
          <w:noProof/>
          <w:sz w:val="22"/>
          <w:szCs w:val="22"/>
        </w:rPr>
      </w:sdtEndPr>
      <w:sdtContent>
        <w:p w14:paraId="6B55F4D7" w14:textId="54800B7D" w:rsidR="000736AB" w:rsidRPr="00992962" w:rsidRDefault="000736AB" w:rsidP="00D305BD">
          <w:pPr>
            <w:pStyle w:val="TOCHeading"/>
            <w:spacing w:line="360" w:lineRule="auto"/>
            <w:rPr>
              <w:rFonts w:ascii="Times New Roman" w:hAnsi="Times New Roman" w:cs="Times New Roman"/>
            </w:rPr>
          </w:pPr>
          <w:r w:rsidRPr="00992962">
            <w:rPr>
              <w:rFonts w:ascii="Times New Roman" w:hAnsi="Times New Roman" w:cs="Times New Roman"/>
            </w:rPr>
            <w:t>Table of Contents</w:t>
          </w:r>
        </w:p>
        <w:p w14:paraId="51D05A80" w14:textId="4728FD8D" w:rsidR="009F77A5" w:rsidRDefault="000736AB">
          <w:pPr>
            <w:pStyle w:val="TOC1"/>
            <w:tabs>
              <w:tab w:val="left" w:pos="480"/>
              <w:tab w:val="right" w:leader="dot" w:pos="9016"/>
            </w:tabs>
            <w:rPr>
              <w:noProof/>
              <w:lang w:eastAsia="en-GB"/>
            </w:rPr>
          </w:pPr>
          <w:r w:rsidRPr="00841A0D">
            <w:rPr>
              <w:rFonts w:asciiTheme="majorHAnsi" w:hAnsiTheme="majorHAnsi" w:cs="Times New Roman"/>
            </w:rPr>
            <w:fldChar w:fldCharType="begin"/>
          </w:r>
          <w:r w:rsidRPr="00841A0D">
            <w:rPr>
              <w:rFonts w:asciiTheme="majorHAnsi" w:hAnsiTheme="majorHAnsi" w:cs="Times New Roman"/>
            </w:rPr>
            <w:instrText xml:space="preserve"> TOC \o "1-3" \h \z \u </w:instrText>
          </w:r>
          <w:r w:rsidRPr="00841A0D">
            <w:rPr>
              <w:rFonts w:asciiTheme="majorHAnsi" w:hAnsiTheme="majorHAnsi" w:cs="Times New Roman"/>
            </w:rPr>
            <w:fldChar w:fldCharType="separate"/>
          </w:r>
          <w:hyperlink w:anchor="_Toc70023729" w:history="1">
            <w:r w:rsidR="009F77A5" w:rsidRPr="00EA6534">
              <w:rPr>
                <w:rStyle w:val="Hyperlink"/>
                <w:rFonts w:ascii="Times New Roman" w:hAnsi="Times New Roman" w:cs="Times New Roman"/>
                <w:noProof/>
              </w:rPr>
              <w:t>1</w:t>
            </w:r>
            <w:r w:rsidR="009F77A5">
              <w:rPr>
                <w:noProof/>
                <w:lang w:eastAsia="en-GB"/>
              </w:rPr>
              <w:tab/>
            </w:r>
            <w:r w:rsidR="009F77A5" w:rsidRPr="00EA6534">
              <w:rPr>
                <w:rStyle w:val="Hyperlink"/>
                <w:rFonts w:ascii="Times New Roman" w:hAnsi="Times New Roman" w:cs="Times New Roman"/>
                <w:noProof/>
              </w:rPr>
              <w:t>Form of Consent</w:t>
            </w:r>
            <w:r w:rsidR="009F77A5">
              <w:rPr>
                <w:noProof/>
                <w:webHidden/>
              </w:rPr>
              <w:tab/>
            </w:r>
            <w:r w:rsidR="009F77A5">
              <w:rPr>
                <w:noProof/>
                <w:webHidden/>
              </w:rPr>
              <w:fldChar w:fldCharType="begin"/>
            </w:r>
            <w:r w:rsidR="009F77A5">
              <w:rPr>
                <w:noProof/>
                <w:webHidden/>
              </w:rPr>
              <w:instrText xml:space="preserve"> PAGEREF _Toc70023729 \h </w:instrText>
            </w:r>
            <w:r w:rsidR="009F77A5">
              <w:rPr>
                <w:noProof/>
                <w:webHidden/>
              </w:rPr>
            </w:r>
            <w:r w:rsidR="009F77A5">
              <w:rPr>
                <w:noProof/>
                <w:webHidden/>
              </w:rPr>
              <w:fldChar w:fldCharType="separate"/>
            </w:r>
            <w:r w:rsidR="009F77A5">
              <w:rPr>
                <w:noProof/>
                <w:webHidden/>
              </w:rPr>
              <w:t>2</w:t>
            </w:r>
            <w:r w:rsidR="009F77A5">
              <w:rPr>
                <w:noProof/>
                <w:webHidden/>
              </w:rPr>
              <w:fldChar w:fldCharType="end"/>
            </w:r>
          </w:hyperlink>
        </w:p>
        <w:p w14:paraId="412CC2E2" w14:textId="37E165AA" w:rsidR="009F77A5" w:rsidRDefault="009F77A5">
          <w:pPr>
            <w:pStyle w:val="TOC1"/>
            <w:tabs>
              <w:tab w:val="left" w:pos="480"/>
              <w:tab w:val="right" w:leader="dot" w:pos="9016"/>
            </w:tabs>
            <w:rPr>
              <w:noProof/>
              <w:lang w:eastAsia="en-GB"/>
            </w:rPr>
          </w:pPr>
          <w:hyperlink w:anchor="_Toc70023730" w:history="1">
            <w:r w:rsidRPr="00EA6534">
              <w:rPr>
                <w:rStyle w:val="Hyperlink"/>
                <w:rFonts w:ascii="Times New Roman" w:hAnsi="Times New Roman" w:cs="Times New Roman"/>
                <w:noProof/>
              </w:rPr>
              <w:t>2</w:t>
            </w:r>
            <w:r>
              <w:rPr>
                <w:noProof/>
                <w:lang w:eastAsia="en-GB"/>
              </w:rPr>
              <w:tab/>
            </w:r>
            <w:r w:rsidRPr="00EA6534">
              <w:rPr>
                <w:rStyle w:val="Hyperlink"/>
                <w:rFonts w:ascii="Times New Roman" w:hAnsi="Times New Roman" w:cs="Times New Roman"/>
                <w:noProof/>
              </w:rPr>
              <w:t>Declaration</w:t>
            </w:r>
            <w:r>
              <w:rPr>
                <w:noProof/>
                <w:webHidden/>
              </w:rPr>
              <w:tab/>
            </w:r>
            <w:r>
              <w:rPr>
                <w:noProof/>
                <w:webHidden/>
              </w:rPr>
              <w:fldChar w:fldCharType="begin"/>
            </w:r>
            <w:r>
              <w:rPr>
                <w:noProof/>
                <w:webHidden/>
              </w:rPr>
              <w:instrText xml:space="preserve"> PAGEREF _Toc70023730 \h </w:instrText>
            </w:r>
            <w:r>
              <w:rPr>
                <w:noProof/>
                <w:webHidden/>
              </w:rPr>
            </w:r>
            <w:r>
              <w:rPr>
                <w:noProof/>
                <w:webHidden/>
              </w:rPr>
              <w:fldChar w:fldCharType="separate"/>
            </w:r>
            <w:r>
              <w:rPr>
                <w:noProof/>
                <w:webHidden/>
              </w:rPr>
              <w:t>2</w:t>
            </w:r>
            <w:r>
              <w:rPr>
                <w:noProof/>
                <w:webHidden/>
              </w:rPr>
              <w:fldChar w:fldCharType="end"/>
            </w:r>
          </w:hyperlink>
        </w:p>
        <w:p w14:paraId="6D3D1E88" w14:textId="42AF2658" w:rsidR="009F77A5" w:rsidRDefault="009F77A5">
          <w:pPr>
            <w:pStyle w:val="TOC1"/>
            <w:tabs>
              <w:tab w:val="left" w:pos="480"/>
              <w:tab w:val="right" w:leader="dot" w:pos="9016"/>
            </w:tabs>
            <w:rPr>
              <w:noProof/>
              <w:lang w:eastAsia="en-GB"/>
            </w:rPr>
          </w:pPr>
          <w:hyperlink w:anchor="_Toc70023731" w:history="1">
            <w:r w:rsidRPr="00EA6534">
              <w:rPr>
                <w:rStyle w:val="Hyperlink"/>
                <w:rFonts w:ascii="Times New Roman" w:hAnsi="Times New Roman" w:cs="Times New Roman"/>
                <w:noProof/>
              </w:rPr>
              <w:t>3</w:t>
            </w:r>
            <w:r>
              <w:rPr>
                <w:noProof/>
                <w:lang w:eastAsia="en-GB"/>
              </w:rPr>
              <w:tab/>
            </w:r>
            <w:r w:rsidRPr="00EA6534">
              <w:rPr>
                <w:rStyle w:val="Hyperlink"/>
                <w:rFonts w:ascii="Times New Roman" w:hAnsi="Times New Roman" w:cs="Times New Roman"/>
                <w:noProof/>
              </w:rPr>
              <w:t>Abstract</w:t>
            </w:r>
            <w:r>
              <w:rPr>
                <w:noProof/>
                <w:webHidden/>
              </w:rPr>
              <w:tab/>
            </w:r>
            <w:r>
              <w:rPr>
                <w:noProof/>
                <w:webHidden/>
              </w:rPr>
              <w:fldChar w:fldCharType="begin"/>
            </w:r>
            <w:r>
              <w:rPr>
                <w:noProof/>
                <w:webHidden/>
              </w:rPr>
              <w:instrText xml:space="preserve"> PAGEREF _Toc70023731 \h </w:instrText>
            </w:r>
            <w:r>
              <w:rPr>
                <w:noProof/>
                <w:webHidden/>
              </w:rPr>
            </w:r>
            <w:r>
              <w:rPr>
                <w:noProof/>
                <w:webHidden/>
              </w:rPr>
              <w:fldChar w:fldCharType="separate"/>
            </w:r>
            <w:r>
              <w:rPr>
                <w:noProof/>
                <w:webHidden/>
              </w:rPr>
              <w:t>3</w:t>
            </w:r>
            <w:r>
              <w:rPr>
                <w:noProof/>
                <w:webHidden/>
              </w:rPr>
              <w:fldChar w:fldCharType="end"/>
            </w:r>
          </w:hyperlink>
        </w:p>
        <w:p w14:paraId="5CC93DB7" w14:textId="53435E53" w:rsidR="009F77A5" w:rsidRDefault="009F77A5">
          <w:pPr>
            <w:pStyle w:val="TOC1"/>
            <w:tabs>
              <w:tab w:val="left" w:pos="480"/>
              <w:tab w:val="right" w:leader="dot" w:pos="9016"/>
            </w:tabs>
            <w:rPr>
              <w:noProof/>
              <w:lang w:eastAsia="en-GB"/>
            </w:rPr>
          </w:pPr>
          <w:hyperlink w:anchor="_Toc70023732" w:history="1">
            <w:r w:rsidRPr="00EA6534">
              <w:rPr>
                <w:rStyle w:val="Hyperlink"/>
                <w:rFonts w:ascii="Times New Roman" w:hAnsi="Times New Roman" w:cs="Times New Roman"/>
                <w:noProof/>
              </w:rPr>
              <w:t>5</w:t>
            </w:r>
            <w:r>
              <w:rPr>
                <w:noProof/>
                <w:lang w:eastAsia="en-GB"/>
              </w:rPr>
              <w:tab/>
            </w:r>
            <w:r w:rsidRPr="00EA6534">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_Toc70023732 \h </w:instrText>
            </w:r>
            <w:r>
              <w:rPr>
                <w:noProof/>
                <w:webHidden/>
              </w:rPr>
            </w:r>
            <w:r>
              <w:rPr>
                <w:noProof/>
                <w:webHidden/>
              </w:rPr>
              <w:fldChar w:fldCharType="separate"/>
            </w:r>
            <w:r>
              <w:rPr>
                <w:noProof/>
                <w:webHidden/>
              </w:rPr>
              <w:t>7</w:t>
            </w:r>
            <w:r>
              <w:rPr>
                <w:noProof/>
                <w:webHidden/>
              </w:rPr>
              <w:fldChar w:fldCharType="end"/>
            </w:r>
          </w:hyperlink>
        </w:p>
        <w:p w14:paraId="2F518E7E" w14:textId="1DA2F499" w:rsidR="009F77A5" w:rsidRDefault="009F77A5">
          <w:pPr>
            <w:pStyle w:val="TOC2"/>
            <w:rPr>
              <w:rFonts w:asciiTheme="minorHAnsi" w:hAnsiTheme="minorHAnsi" w:cstheme="minorBidi"/>
              <w:lang w:eastAsia="en-GB"/>
            </w:rPr>
          </w:pPr>
          <w:hyperlink w:anchor="_Toc70023733" w:history="1">
            <w:r w:rsidRPr="00EA6534">
              <w:rPr>
                <w:rStyle w:val="Hyperlink"/>
              </w:rPr>
              <w:t>5.1</w:t>
            </w:r>
            <w:r>
              <w:rPr>
                <w:rFonts w:asciiTheme="minorHAnsi" w:hAnsiTheme="minorHAnsi" w:cstheme="minorBidi"/>
                <w:lang w:eastAsia="en-GB"/>
              </w:rPr>
              <w:tab/>
            </w:r>
            <w:r w:rsidRPr="00EA6534">
              <w:rPr>
                <w:rStyle w:val="Hyperlink"/>
              </w:rPr>
              <w:t>Augmented reality brief</w:t>
            </w:r>
            <w:r>
              <w:rPr>
                <w:webHidden/>
              </w:rPr>
              <w:tab/>
            </w:r>
            <w:r>
              <w:rPr>
                <w:webHidden/>
              </w:rPr>
              <w:fldChar w:fldCharType="begin"/>
            </w:r>
            <w:r>
              <w:rPr>
                <w:webHidden/>
              </w:rPr>
              <w:instrText xml:space="preserve"> PAGEREF _Toc70023733 \h </w:instrText>
            </w:r>
            <w:r>
              <w:rPr>
                <w:webHidden/>
              </w:rPr>
            </w:r>
            <w:r>
              <w:rPr>
                <w:webHidden/>
              </w:rPr>
              <w:fldChar w:fldCharType="separate"/>
            </w:r>
            <w:r>
              <w:rPr>
                <w:webHidden/>
              </w:rPr>
              <w:t>9</w:t>
            </w:r>
            <w:r>
              <w:rPr>
                <w:webHidden/>
              </w:rPr>
              <w:fldChar w:fldCharType="end"/>
            </w:r>
          </w:hyperlink>
        </w:p>
        <w:p w14:paraId="66D438A9" w14:textId="613CE60E" w:rsidR="009F77A5" w:rsidRDefault="009F77A5">
          <w:pPr>
            <w:pStyle w:val="TOC2"/>
            <w:rPr>
              <w:rFonts w:asciiTheme="minorHAnsi" w:hAnsiTheme="minorHAnsi" w:cstheme="minorBidi"/>
              <w:lang w:eastAsia="en-GB"/>
            </w:rPr>
          </w:pPr>
          <w:hyperlink w:anchor="_Toc70023734" w:history="1">
            <w:r w:rsidRPr="00EA6534">
              <w:rPr>
                <w:rStyle w:val="Hyperlink"/>
              </w:rPr>
              <w:t>5.2</w:t>
            </w:r>
            <w:r>
              <w:rPr>
                <w:rFonts w:asciiTheme="minorHAnsi" w:hAnsiTheme="minorHAnsi" w:cstheme="minorBidi"/>
                <w:lang w:eastAsia="en-GB"/>
              </w:rPr>
              <w:tab/>
            </w:r>
            <w:r w:rsidRPr="00EA6534">
              <w:rPr>
                <w:rStyle w:val="Hyperlink"/>
              </w:rPr>
              <w:t>Game Idea</w:t>
            </w:r>
            <w:r>
              <w:rPr>
                <w:webHidden/>
              </w:rPr>
              <w:tab/>
            </w:r>
            <w:r>
              <w:rPr>
                <w:webHidden/>
              </w:rPr>
              <w:fldChar w:fldCharType="begin"/>
            </w:r>
            <w:r>
              <w:rPr>
                <w:webHidden/>
              </w:rPr>
              <w:instrText xml:space="preserve"> PAGEREF _Toc70023734 \h </w:instrText>
            </w:r>
            <w:r>
              <w:rPr>
                <w:webHidden/>
              </w:rPr>
            </w:r>
            <w:r>
              <w:rPr>
                <w:webHidden/>
              </w:rPr>
              <w:fldChar w:fldCharType="separate"/>
            </w:r>
            <w:r>
              <w:rPr>
                <w:webHidden/>
              </w:rPr>
              <w:t>11</w:t>
            </w:r>
            <w:r>
              <w:rPr>
                <w:webHidden/>
              </w:rPr>
              <w:fldChar w:fldCharType="end"/>
            </w:r>
          </w:hyperlink>
        </w:p>
        <w:p w14:paraId="768E90C5" w14:textId="20C50949" w:rsidR="009F77A5" w:rsidRDefault="009F77A5">
          <w:pPr>
            <w:pStyle w:val="TOC1"/>
            <w:tabs>
              <w:tab w:val="left" w:pos="480"/>
              <w:tab w:val="right" w:leader="dot" w:pos="9016"/>
            </w:tabs>
            <w:rPr>
              <w:noProof/>
              <w:lang w:eastAsia="en-GB"/>
            </w:rPr>
          </w:pPr>
          <w:hyperlink w:anchor="_Toc70023735" w:history="1">
            <w:r w:rsidRPr="00EA6534">
              <w:rPr>
                <w:rStyle w:val="Hyperlink"/>
                <w:rFonts w:ascii="Times New Roman" w:hAnsi="Times New Roman" w:cs="Times New Roman"/>
                <w:noProof/>
              </w:rPr>
              <w:t>6</w:t>
            </w:r>
            <w:r>
              <w:rPr>
                <w:noProof/>
                <w:lang w:eastAsia="en-GB"/>
              </w:rPr>
              <w:tab/>
            </w:r>
            <w:r w:rsidRPr="00EA6534">
              <w:rPr>
                <w:rStyle w:val="Hyperlink"/>
                <w:rFonts w:ascii="Times New Roman" w:hAnsi="Times New Roman" w:cs="Times New Roman"/>
                <w:noProof/>
              </w:rPr>
              <w:t>Research &amp; Review of Literature</w:t>
            </w:r>
            <w:r>
              <w:rPr>
                <w:noProof/>
                <w:webHidden/>
              </w:rPr>
              <w:tab/>
            </w:r>
            <w:r>
              <w:rPr>
                <w:noProof/>
                <w:webHidden/>
              </w:rPr>
              <w:fldChar w:fldCharType="begin"/>
            </w:r>
            <w:r>
              <w:rPr>
                <w:noProof/>
                <w:webHidden/>
              </w:rPr>
              <w:instrText xml:space="preserve"> PAGEREF _Toc70023735 \h </w:instrText>
            </w:r>
            <w:r>
              <w:rPr>
                <w:noProof/>
                <w:webHidden/>
              </w:rPr>
            </w:r>
            <w:r>
              <w:rPr>
                <w:noProof/>
                <w:webHidden/>
              </w:rPr>
              <w:fldChar w:fldCharType="separate"/>
            </w:r>
            <w:r>
              <w:rPr>
                <w:noProof/>
                <w:webHidden/>
              </w:rPr>
              <w:t>12</w:t>
            </w:r>
            <w:r>
              <w:rPr>
                <w:noProof/>
                <w:webHidden/>
              </w:rPr>
              <w:fldChar w:fldCharType="end"/>
            </w:r>
          </w:hyperlink>
        </w:p>
        <w:p w14:paraId="5654CC8D" w14:textId="47E604F2" w:rsidR="009F77A5" w:rsidRDefault="009F77A5">
          <w:pPr>
            <w:pStyle w:val="TOC2"/>
            <w:rPr>
              <w:rFonts w:asciiTheme="minorHAnsi" w:hAnsiTheme="minorHAnsi" w:cstheme="minorBidi"/>
              <w:lang w:eastAsia="en-GB"/>
            </w:rPr>
          </w:pPr>
          <w:hyperlink w:anchor="_Toc70023736" w:history="1">
            <w:r w:rsidRPr="00EA6534">
              <w:rPr>
                <w:rStyle w:val="Hyperlink"/>
              </w:rPr>
              <w:t>6.1</w:t>
            </w:r>
            <w:r>
              <w:rPr>
                <w:rFonts w:asciiTheme="minorHAnsi" w:hAnsiTheme="minorHAnsi" w:cstheme="minorBidi"/>
                <w:lang w:eastAsia="en-GB"/>
              </w:rPr>
              <w:tab/>
            </w:r>
            <w:r w:rsidRPr="00EA6534">
              <w:rPr>
                <w:rStyle w:val="Hyperlink"/>
              </w:rPr>
              <w:t>Card Games</w:t>
            </w:r>
            <w:r>
              <w:rPr>
                <w:webHidden/>
              </w:rPr>
              <w:tab/>
            </w:r>
            <w:r>
              <w:rPr>
                <w:webHidden/>
              </w:rPr>
              <w:fldChar w:fldCharType="begin"/>
            </w:r>
            <w:r>
              <w:rPr>
                <w:webHidden/>
              </w:rPr>
              <w:instrText xml:space="preserve"> PAGEREF _Toc70023736 \h </w:instrText>
            </w:r>
            <w:r>
              <w:rPr>
                <w:webHidden/>
              </w:rPr>
            </w:r>
            <w:r>
              <w:rPr>
                <w:webHidden/>
              </w:rPr>
              <w:fldChar w:fldCharType="separate"/>
            </w:r>
            <w:r>
              <w:rPr>
                <w:webHidden/>
              </w:rPr>
              <w:t>12</w:t>
            </w:r>
            <w:r>
              <w:rPr>
                <w:webHidden/>
              </w:rPr>
              <w:fldChar w:fldCharType="end"/>
            </w:r>
          </w:hyperlink>
        </w:p>
        <w:p w14:paraId="0E382826" w14:textId="0228043A" w:rsidR="009F77A5" w:rsidRDefault="009F77A5">
          <w:pPr>
            <w:pStyle w:val="TOC3"/>
            <w:tabs>
              <w:tab w:val="left" w:pos="1320"/>
              <w:tab w:val="right" w:leader="dot" w:pos="9016"/>
            </w:tabs>
            <w:rPr>
              <w:noProof/>
              <w:lang w:eastAsia="en-GB"/>
            </w:rPr>
          </w:pPr>
          <w:hyperlink w:anchor="_Toc70023737" w:history="1">
            <w:r w:rsidRPr="00EA6534">
              <w:rPr>
                <w:rStyle w:val="Hyperlink"/>
                <w:rFonts w:ascii="Times New Roman" w:hAnsi="Times New Roman" w:cs="Times New Roman"/>
                <w:noProof/>
              </w:rPr>
              <w:t>6.1.1</w:t>
            </w:r>
            <w:r>
              <w:rPr>
                <w:noProof/>
                <w:lang w:eastAsia="en-GB"/>
              </w:rPr>
              <w:tab/>
            </w:r>
            <w:r w:rsidRPr="00EA6534">
              <w:rPr>
                <w:rStyle w:val="Hyperlink"/>
                <w:rFonts w:ascii="Times New Roman" w:hAnsi="Times New Roman" w:cs="Times New Roman"/>
                <w:noProof/>
              </w:rPr>
              <w:t>Physical Card Games</w:t>
            </w:r>
            <w:r>
              <w:rPr>
                <w:noProof/>
                <w:webHidden/>
              </w:rPr>
              <w:tab/>
            </w:r>
            <w:r>
              <w:rPr>
                <w:noProof/>
                <w:webHidden/>
              </w:rPr>
              <w:fldChar w:fldCharType="begin"/>
            </w:r>
            <w:r>
              <w:rPr>
                <w:noProof/>
                <w:webHidden/>
              </w:rPr>
              <w:instrText xml:space="preserve"> PAGEREF _Toc70023737 \h </w:instrText>
            </w:r>
            <w:r>
              <w:rPr>
                <w:noProof/>
                <w:webHidden/>
              </w:rPr>
            </w:r>
            <w:r>
              <w:rPr>
                <w:noProof/>
                <w:webHidden/>
              </w:rPr>
              <w:fldChar w:fldCharType="separate"/>
            </w:r>
            <w:r>
              <w:rPr>
                <w:noProof/>
                <w:webHidden/>
              </w:rPr>
              <w:t>13</w:t>
            </w:r>
            <w:r>
              <w:rPr>
                <w:noProof/>
                <w:webHidden/>
              </w:rPr>
              <w:fldChar w:fldCharType="end"/>
            </w:r>
          </w:hyperlink>
        </w:p>
        <w:p w14:paraId="1B68F500" w14:textId="7C23605D" w:rsidR="009F77A5" w:rsidRDefault="009F77A5">
          <w:pPr>
            <w:pStyle w:val="TOC3"/>
            <w:tabs>
              <w:tab w:val="left" w:pos="1320"/>
              <w:tab w:val="right" w:leader="dot" w:pos="9016"/>
            </w:tabs>
            <w:rPr>
              <w:noProof/>
              <w:lang w:eastAsia="en-GB"/>
            </w:rPr>
          </w:pPr>
          <w:hyperlink w:anchor="_Toc70023738" w:history="1">
            <w:r w:rsidRPr="00EA6534">
              <w:rPr>
                <w:rStyle w:val="Hyperlink"/>
                <w:rFonts w:ascii="Times New Roman" w:hAnsi="Times New Roman" w:cs="Times New Roman"/>
                <w:noProof/>
              </w:rPr>
              <w:t>6.1.2</w:t>
            </w:r>
            <w:r>
              <w:rPr>
                <w:noProof/>
                <w:lang w:eastAsia="en-GB"/>
              </w:rPr>
              <w:tab/>
            </w:r>
            <w:r w:rsidRPr="00EA6534">
              <w:rPr>
                <w:rStyle w:val="Hyperlink"/>
                <w:rFonts w:ascii="Times New Roman" w:hAnsi="Times New Roman" w:cs="Times New Roman"/>
                <w:noProof/>
              </w:rPr>
              <w:t>Digital Card Games</w:t>
            </w:r>
            <w:r>
              <w:rPr>
                <w:noProof/>
                <w:webHidden/>
              </w:rPr>
              <w:tab/>
            </w:r>
            <w:r>
              <w:rPr>
                <w:noProof/>
                <w:webHidden/>
              </w:rPr>
              <w:fldChar w:fldCharType="begin"/>
            </w:r>
            <w:r>
              <w:rPr>
                <w:noProof/>
                <w:webHidden/>
              </w:rPr>
              <w:instrText xml:space="preserve"> PAGEREF _Toc70023738 \h </w:instrText>
            </w:r>
            <w:r>
              <w:rPr>
                <w:noProof/>
                <w:webHidden/>
              </w:rPr>
            </w:r>
            <w:r>
              <w:rPr>
                <w:noProof/>
                <w:webHidden/>
              </w:rPr>
              <w:fldChar w:fldCharType="separate"/>
            </w:r>
            <w:r>
              <w:rPr>
                <w:noProof/>
                <w:webHidden/>
              </w:rPr>
              <w:t>18</w:t>
            </w:r>
            <w:r>
              <w:rPr>
                <w:noProof/>
                <w:webHidden/>
              </w:rPr>
              <w:fldChar w:fldCharType="end"/>
            </w:r>
          </w:hyperlink>
        </w:p>
        <w:p w14:paraId="248BC782" w14:textId="7D20E0D9" w:rsidR="009F77A5" w:rsidRDefault="009F77A5">
          <w:pPr>
            <w:pStyle w:val="TOC2"/>
            <w:rPr>
              <w:rFonts w:asciiTheme="minorHAnsi" w:hAnsiTheme="minorHAnsi" w:cstheme="minorBidi"/>
              <w:lang w:eastAsia="en-GB"/>
            </w:rPr>
          </w:pPr>
          <w:hyperlink w:anchor="_Toc70023739" w:history="1">
            <w:r w:rsidRPr="00EA6534">
              <w:rPr>
                <w:rStyle w:val="Hyperlink"/>
              </w:rPr>
              <w:t>6.2</w:t>
            </w:r>
            <w:r>
              <w:rPr>
                <w:rFonts w:asciiTheme="minorHAnsi" w:hAnsiTheme="minorHAnsi" w:cstheme="minorBidi"/>
                <w:lang w:eastAsia="en-GB"/>
              </w:rPr>
              <w:tab/>
            </w:r>
            <w:r w:rsidRPr="00EA6534">
              <w:rPr>
                <w:rStyle w:val="Hyperlink"/>
              </w:rPr>
              <w:t>Augmented Reality and Traditional Games</w:t>
            </w:r>
            <w:r>
              <w:rPr>
                <w:webHidden/>
              </w:rPr>
              <w:tab/>
            </w:r>
            <w:r>
              <w:rPr>
                <w:webHidden/>
              </w:rPr>
              <w:fldChar w:fldCharType="begin"/>
            </w:r>
            <w:r>
              <w:rPr>
                <w:webHidden/>
              </w:rPr>
              <w:instrText xml:space="preserve"> PAGEREF _Toc70023739 \h </w:instrText>
            </w:r>
            <w:r>
              <w:rPr>
                <w:webHidden/>
              </w:rPr>
            </w:r>
            <w:r>
              <w:rPr>
                <w:webHidden/>
              </w:rPr>
              <w:fldChar w:fldCharType="separate"/>
            </w:r>
            <w:r>
              <w:rPr>
                <w:webHidden/>
              </w:rPr>
              <w:t>22</w:t>
            </w:r>
            <w:r>
              <w:rPr>
                <w:webHidden/>
              </w:rPr>
              <w:fldChar w:fldCharType="end"/>
            </w:r>
          </w:hyperlink>
        </w:p>
        <w:p w14:paraId="21719D25" w14:textId="163E5263" w:rsidR="009F77A5" w:rsidRDefault="009F77A5">
          <w:pPr>
            <w:pStyle w:val="TOC1"/>
            <w:tabs>
              <w:tab w:val="left" w:pos="480"/>
              <w:tab w:val="right" w:leader="dot" w:pos="9016"/>
            </w:tabs>
            <w:rPr>
              <w:noProof/>
              <w:lang w:eastAsia="en-GB"/>
            </w:rPr>
          </w:pPr>
          <w:hyperlink w:anchor="_Toc70023740" w:history="1">
            <w:r w:rsidRPr="00EA6534">
              <w:rPr>
                <w:rStyle w:val="Hyperlink"/>
                <w:rFonts w:ascii="Times New Roman" w:hAnsi="Times New Roman" w:cs="Times New Roman"/>
                <w:noProof/>
              </w:rPr>
              <w:t>7</w:t>
            </w:r>
            <w:r>
              <w:rPr>
                <w:noProof/>
                <w:lang w:eastAsia="en-GB"/>
              </w:rPr>
              <w:tab/>
            </w:r>
            <w:r w:rsidRPr="00EA6534">
              <w:rPr>
                <w:rStyle w:val="Hyperlink"/>
                <w:rFonts w:ascii="Times New Roman" w:hAnsi="Times New Roman" w:cs="Times New Roman"/>
                <w:noProof/>
              </w:rPr>
              <w:t>Research and Development Methodology</w:t>
            </w:r>
            <w:r>
              <w:rPr>
                <w:noProof/>
                <w:webHidden/>
              </w:rPr>
              <w:tab/>
            </w:r>
            <w:r>
              <w:rPr>
                <w:noProof/>
                <w:webHidden/>
              </w:rPr>
              <w:fldChar w:fldCharType="begin"/>
            </w:r>
            <w:r>
              <w:rPr>
                <w:noProof/>
                <w:webHidden/>
              </w:rPr>
              <w:instrText xml:space="preserve"> PAGEREF _Toc70023740 \h </w:instrText>
            </w:r>
            <w:r>
              <w:rPr>
                <w:noProof/>
                <w:webHidden/>
              </w:rPr>
            </w:r>
            <w:r>
              <w:rPr>
                <w:noProof/>
                <w:webHidden/>
              </w:rPr>
              <w:fldChar w:fldCharType="separate"/>
            </w:r>
            <w:r>
              <w:rPr>
                <w:noProof/>
                <w:webHidden/>
              </w:rPr>
              <w:t>24</w:t>
            </w:r>
            <w:r>
              <w:rPr>
                <w:noProof/>
                <w:webHidden/>
              </w:rPr>
              <w:fldChar w:fldCharType="end"/>
            </w:r>
          </w:hyperlink>
        </w:p>
        <w:p w14:paraId="1EA662E5" w14:textId="73D073BA" w:rsidR="009F77A5" w:rsidRDefault="009F77A5">
          <w:pPr>
            <w:pStyle w:val="TOC2"/>
            <w:rPr>
              <w:rFonts w:asciiTheme="minorHAnsi" w:hAnsiTheme="minorHAnsi" w:cstheme="minorBidi"/>
              <w:lang w:eastAsia="en-GB"/>
            </w:rPr>
          </w:pPr>
          <w:hyperlink w:anchor="_Toc70023741" w:history="1">
            <w:r w:rsidRPr="00EA6534">
              <w:rPr>
                <w:rStyle w:val="Hyperlink"/>
              </w:rPr>
              <w:t>7.1</w:t>
            </w:r>
            <w:r>
              <w:rPr>
                <w:rFonts w:asciiTheme="minorHAnsi" w:hAnsiTheme="minorHAnsi" w:cstheme="minorBidi"/>
                <w:lang w:eastAsia="en-GB"/>
              </w:rPr>
              <w:tab/>
            </w:r>
            <w:r w:rsidRPr="00EA6534">
              <w:rPr>
                <w:rStyle w:val="Hyperlink"/>
              </w:rPr>
              <w:t>Game Engine</w:t>
            </w:r>
            <w:r>
              <w:rPr>
                <w:webHidden/>
              </w:rPr>
              <w:tab/>
            </w:r>
            <w:r>
              <w:rPr>
                <w:webHidden/>
              </w:rPr>
              <w:fldChar w:fldCharType="begin"/>
            </w:r>
            <w:r>
              <w:rPr>
                <w:webHidden/>
              </w:rPr>
              <w:instrText xml:space="preserve"> PAGEREF _Toc70023741 \h </w:instrText>
            </w:r>
            <w:r>
              <w:rPr>
                <w:webHidden/>
              </w:rPr>
            </w:r>
            <w:r>
              <w:rPr>
                <w:webHidden/>
              </w:rPr>
              <w:fldChar w:fldCharType="separate"/>
            </w:r>
            <w:r>
              <w:rPr>
                <w:webHidden/>
              </w:rPr>
              <w:t>24</w:t>
            </w:r>
            <w:r>
              <w:rPr>
                <w:webHidden/>
              </w:rPr>
              <w:fldChar w:fldCharType="end"/>
            </w:r>
          </w:hyperlink>
        </w:p>
        <w:p w14:paraId="702CA57C" w14:textId="0EB4B1EF" w:rsidR="009F77A5" w:rsidRDefault="009F77A5">
          <w:pPr>
            <w:pStyle w:val="TOC3"/>
            <w:tabs>
              <w:tab w:val="left" w:pos="1320"/>
              <w:tab w:val="right" w:leader="dot" w:pos="9016"/>
            </w:tabs>
            <w:rPr>
              <w:noProof/>
              <w:lang w:eastAsia="en-GB"/>
            </w:rPr>
          </w:pPr>
          <w:hyperlink w:anchor="_Toc70023742" w:history="1">
            <w:r w:rsidRPr="00EA6534">
              <w:rPr>
                <w:rStyle w:val="Hyperlink"/>
                <w:rFonts w:ascii="Times New Roman" w:hAnsi="Times New Roman" w:cs="Times New Roman"/>
                <w:noProof/>
              </w:rPr>
              <w:t>7.1.1</w:t>
            </w:r>
            <w:r>
              <w:rPr>
                <w:noProof/>
                <w:lang w:eastAsia="en-GB"/>
              </w:rPr>
              <w:tab/>
            </w:r>
            <w:r w:rsidRPr="00EA6534">
              <w:rPr>
                <w:rStyle w:val="Hyperlink"/>
                <w:rFonts w:ascii="Times New Roman" w:hAnsi="Times New Roman" w:cs="Times New Roman"/>
                <w:noProof/>
              </w:rPr>
              <w:t>Unity Engine</w:t>
            </w:r>
            <w:r>
              <w:rPr>
                <w:noProof/>
                <w:webHidden/>
              </w:rPr>
              <w:tab/>
            </w:r>
            <w:r>
              <w:rPr>
                <w:noProof/>
                <w:webHidden/>
              </w:rPr>
              <w:fldChar w:fldCharType="begin"/>
            </w:r>
            <w:r>
              <w:rPr>
                <w:noProof/>
                <w:webHidden/>
              </w:rPr>
              <w:instrText xml:space="preserve"> PAGEREF _Toc70023742 \h </w:instrText>
            </w:r>
            <w:r>
              <w:rPr>
                <w:noProof/>
                <w:webHidden/>
              </w:rPr>
            </w:r>
            <w:r>
              <w:rPr>
                <w:noProof/>
                <w:webHidden/>
              </w:rPr>
              <w:fldChar w:fldCharType="separate"/>
            </w:r>
            <w:r>
              <w:rPr>
                <w:noProof/>
                <w:webHidden/>
              </w:rPr>
              <w:t>25</w:t>
            </w:r>
            <w:r>
              <w:rPr>
                <w:noProof/>
                <w:webHidden/>
              </w:rPr>
              <w:fldChar w:fldCharType="end"/>
            </w:r>
          </w:hyperlink>
        </w:p>
        <w:p w14:paraId="7BD56C05" w14:textId="21E7973E" w:rsidR="009F77A5" w:rsidRDefault="009F77A5">
          <w:pPr>
            <w:pStyle w:val="TOC3"/>
            <w:tabs>
              <w:tab w:val="left" w:pos="1320"/>
              <w:tab w:val="right" w:leader="dot" w:pos="9016"/>
            </w:tabs>
            <w:rPr>
              <w:noProof/>
              <w:lang w:eastAsia="en-GB"/>
            </w:rPr>
          </w:pPr>
          <w:hyperlink w:anchor="_Toc70023743" w:history="1">
            <w:r w:rsidRPr="00EA6534">
              <w:rPr>
                <w:rStyle w:val="Hyperlink"/>
                <w:rFonts w:ascii="Times New Roman" w:hAnsi="Times New Roman" w:cs="Times New Roman"/>
                <w:noProof/>
              </w:rPr>
              <w:t>7.1.2</w:t>
            </w:r>
            <w:r>
              <w:rPr>
                <w:noProof/>
                <w:lang w:eastAsia="en-GB"/>
              </w:rPr>
              <w:tab/>
            </w:r>
            <w:r w:rsidRPr="00EA6534">
              <w:rPr>
                <w:rStyle w:val="Hyperlink"/>
                <w:rFonts w:ascii="Times New Roman" w:hAnsi="Times New Roman" w:cs="Times New Roman"/>
                <w:noProof/>
              </w:rPr>
              <w:t>Unreal Engine</w:t>
            </w:r>
            <w:r>
              <w:rPr>
                <w:noProof/>
                <w:webHidden/>
              </w:rPr>
              <w:tab/>
            </w:r>
            <w:r>
              <w:rPr>
                <w:noProof/>
                <w:webHidden/>
              </w:rPr>
              <w:fldChar w:fldCharType="begin"/>
            </w:r>
            <w:r>
              <w:rPr>
                <w:noProof/>
                <w:webHidden/>
              </w:rPr>
              <w:instrText xml:space="preserve"> PAGEREF _Toc70023743 \h </w:instrText>
            </w:r>
            <w:r>
              <w:rPr>
                <w:noProof/>
                <w:webHidden/>
              </w:rPr>
            </w:r>
            <w:r>
              <w:rPr>
                <w:noProof/>
                <w:webHidden/>
              </w:rPr>
              <w:fldChar w:fldCharType="separate"/>
            </w:r>
            <w:r>
              <w:rPr>
                <w:noProof/>
                <w:webHidden/>
              </w:rPr>
              <w:t>32</w:t>
            </w:r>
            <w:r>
              <w:rPr>
                <w:noProof/>
                <w:webHidden/>
              </w:rPr>
              <w:fldChar w:fldCharType="end"/>
            </w:r>
          </w:hyperlink>
        </w:p>
        <w:p w14:paraId="459E0443" w14:textId="32D3EEDE" w:rsidR="009F77A5" w:rsidRDefault="009F77A5">
          <w:pPr>
            <w:pStyle w:val="TOC3"/>
            <w:tabs>
              <w:tab w:val="left" w:pos="1320"/>
              <w:tab w:val="right" w:leader="dot" w:pos="9016"/>
            </w:tabs>
            <w:rPr>
              <w:noProof/>
              <w:lang w:eastAsia="en-GB"/>
            </w:rPr>
          </w:pPr>
          <w:hyperlink w:anchor="_Toc70023744" w:history="1">
            <w:r w:rsidRPr="00EA6534">
              <w:rPr>
                <w:rStyle w:val="Hyperlink"/>
                <w:rFonts w:ascii="Times New Roman" w:hAnsi="Times New Roman" w:cs="Times New Roman"/>
                <w:noProof/>
              </w:rPr>
              <w:t>7.1.3</w:t>
            </w:r>
            <w:r>
              <w:rPr>
                <w:noProof/>
                <w:lang w:eastAsia="en-GB"/>
              </w:rPr>
              <w:tab/>
            </w:r>
            <w:r w:rsidRPr="00EA6534">
              <w:rPr>
                <w:rStyle w:val="Hyperlink"/>
                <w:rFonts w:ascii="Times New Roman" w:hAnsi="Times New Roman" w:cs="Times New Roman"/>
                <w:noProof/>
              </w:rPr>
              <w:t>Game Engines Conclusion</w:t>
            </w:r>
            <w:r>
              <w:rPr>
                <w:noProof/>
                <w:webHidden/>
              </w:rPr>
              <w:tab/>
            </w:r>
            <w:r>
              <w:rPr>
                <w:noProof/>
                <w:webHidden/>
              </w:rPr>
              <w:fldChar w:fldCharType="begin"/>
            </w:r>
            <w:r>
              <w:rPr>
                <w:noProof/>
                <w:webHidden/>
              </w:rPr>
              <w:instrText xml:space="preserve"> PAGEREF _Toc70023744 \h </w:instrText>
            </w:r>
            <w:r>
              <w:rPr>
                <w:noProof/>
                <w:webHidden/>
              </w:rPr>
            </w:r>
            <w:r>
              <w:rPr>
                <w:noProof/>
                <w:webHidden/>
              </w:rPr>
              <w:fldChar w:fldCharType="separate"/>
            </w:r>
            <w:r>
              <w:rPr>
                <w:noProof/>
                <w:webHidden/>
              </w:rPr>
              <w:t>36</w:t>
            </w:r>
            <w:r>
              <w:rPr>
                <w:noProof/>
                <w:webHidden/>
              </w:rPr>
              <w:fldChar w:fldCharType="end"/>
            </w:r>
          </w:hyperlink>
        </w:p>
        <w:p w14:paraId="5A164F56" w14:textId="25D954E2" w:rsidR="009F77A5" w:rsidRDefault="009F77A5">
          <w:pPr>
            <w:pStyle w:val="TOC2"/>
            <w:rPr>
              <w:rFonts w:asciiTheme="minorHAnsi" w:hAnsiTheme="minorHAnsi" w:cstheme="minorBidi"/>
              <w:lang w:eastAsia="en-GB"/>
            </w:rPr>
          </w:pPr>
          <w:hyperlink w:anchor="_Toc70023745" w:history="1">
            <w:r w:rsidRPr="00EA6534">
              <w:rPr>
                <w:rStyle w:val="Hyperlink"/>
              </w:rPr>
              <w:t>7.2</w:t>
            </w:r>
            <w:r>
              <w:rPr>
                <w:rFonts w:asciiTheme="minorHAnsi" w:hAnsiTheme="minorHAnsi" w:cstheme="minorBidi"/>
                <w:lang w:eastAsia="en-GB"/>
              </w:rPr>
              <w:tab/>
            </w:r>
            <w:r w:rsidRPr="00EA6534">
              <w:rPr>
                <w:rStyle w:val="Hyperlink"/>
              </w:rPr>
              <w:t>AR SDKs</w:t>
            </w:r>
            <w:r>
              <w:rPr>
                <w:webHidden/>
              </w:rPr>
              <w:tab/>
            </w:r>
            <w:r>
              <w:rPr>
                <w:webHidden/>
              </w:rPr>
              <w:fldChar w:fldCharType="begin"/>
            </w:r>
            <w:r>
              <w:rPr>
                <w:webHidden/>
              </w:rPr>
              <w:instrText xml:space="preserve"> PAGEREF _Toc70023745 \h </w:instrText>
            </w:r>
            <w:r>
              <w:rPr>
                <w:webHidden/>
              </w:rPr>
            </w:r>
            <w:r>
              <w:rPr>
                <w:webHidden/>
              </w:rPr>
              <w:fldChar w:fldCharType="separate"/>
            </w:r>
            <w:r>
              <w:rPr>
                <w:webHidden/>
              </w:rPr>
              <w:t>37</w:t>
            </w:r>
            <w:r>
              <w:rPr>
                <w:webHidden/>
              </w:rPr>
              <w:fldChar w:fldCharType="end"/>
            </w:r>
          </w:hyperlink>
        </w:p>
        <w:p w14:paraId="24EE7DA5" w14:textId="7ADA2FBB" w:rsidR="009F77A5" w:rsidRDefault="009F77A5">
          <w:pPr>
            <w:pStyle w:val="TOC3"/>
            <w:tabs>
              <w:tab w:val="left" w:pos="1320"/>
              <w:tab w:val="right" w:leader="dot" w:pos="9016"/>
            </w:tabs>
            <w:rPr>
              <w:noProof/>
              <w:lang w:eastAsia="en-GB"/>
            </w:rPr>
          </w:pPr>
          <w:hyperlink w:anchor="_Toc70023746" w:history="1">
            <w:r w:rsidRPr="00EA6534">
              <w:rPr>
                <w:rStyle w:val="Hyperlink"/>
                <w:rFonts w:ascii="Times New Roman" w:hAnsi="Times New Roman" w:cs="Times New Roman"/>
                <w:noProof/>
              </w:rPr>
              <w:t>7.2.1</w:t>
            </w:r>
            <w:r>
              <w:rPr>
                <w:noProof/>
                <w:lang w:eastAsia="en-GB"/>
              </w:rPr>
              <w:tab/>
            </w:r>
            <w:r w:rsidRPr="00EA6534">
              <w:rPr>
                <w:rStyle w:val="Hyperlink"/>
                <w:rFonts w:ascii="Times New Roman" w:hAnsi="Times New Roman" w:cs="Times New Roman"/>
                <w:noProof/>
              </w:rPr>
              <w:t>ARCore</w:t>
            </w:r>
            <w:r>
              <w:rPr>
                <w:noProof/>
                <w:webHidden/>
              </w:rPr>
              <w:tab/>
            </w:r>
            <w:r>
              <w:rPr>
                <w:noProof/>
                <w:webHidden/>
              </w:rPr>
              <w:fldChar w:fldCharType="begin"/>
            </w:r>
            <w:r>
              <w:rPr>
                <w:noProof/>
                <w:webHidden/>
              </w:rPr>
              <w:instrText xml:space="preserve"> PAGEREF _Toc70023746 \h </w:instrText>
            </w:r>
            <w:r>
              <w:rPr>
                <w:noProof/>
                <w:webHidden/>
              </w:rPr>
            </w:r>
            <w:r>
              <w:rPr>
                <w:noProof/>
                <w:webHidden/>
              </w:rPr>
              <w:fldChar w:fldCharType="separate"/>
            </w:r>
            <w:r>
              <w:rPr>
                <w:noProof/>
                <w:webHidden/>
              </w:rPr>
              <w:t>37</w:t>
            </w:r>
            <w:r>
              <w:rPr>
                <w:noProof/>
                <w:webHidden/>
              </w:rPr>
              <w:fldChar w:fldCharType="end"/>
            </w:r>
          </w:hyperlink>
        </w:p>
        <w:p w14:paraId="6C56EFE4" w14:textId="4ACCA0BA" w:rsidR="009F77A5" w:rsidRDefault="009F77A5">
          <w:pPr>
            <w:pStyle w:val="TOC3"/>
            <w:tabs>
              <w:tab w:val="left" w:pos="1320"/>
              <w:tab w:val="right" w:leader="dot" w:pos="9016"/>
            </w:tabs>
            <w:rPr>
              <w:noProof/>
              <w:lang w:eastAsia="en-GB"/>
            </w:rPr>
          </w:pPr>
          <w:hyperlink w:anchor="_Toc70023747" w:history="1">
            <w:r w:rsidRPr="00EA6534">
              <w:rPr>
                <w:rStyle w:val="Hyperlink"/>
                <w:rFonts w:ascii="Times New Roman" w:hAnsi="Times New Roman" w:cs="Times New Roman"/>
                <w:noProof/>
              </w:rPr>
              <w:t>7.2.2</w:t>
            </w:r>
            <w:r>
              <w:rPr>
                <w:noProof/>
                <w:lang w:eastAsia="en-GB"/>
              </w:rPr>
              <w:tab/>
            </w:r>
            <w:r w:rsidRPr="00EA6534">
              <w:rPr>
                <w:rStyle w:val="Hyperlink"/>
                <w:rFonts w:ascii="Times New Roman" w:hAnsi="Times New Roman" w:cs="Times New Roman"/>
                <w:noProof/>
              </w:rPr>
              <w:t>ARKit</w:t>
            </w:r>
            <w:r>
              <w:rPr>
                <w:noProof/>
                <w:webHidden/>
              </w:rPr>
              <w:tab/>
            </w:r>
            <w:r>
              <w:rPr>
                <w:noProof/>
                <w:webHidden/>
              </w:rPr>
              <w:fldChar w:fldCharType="begin"/>
            </w:r>
            <w:r>
              <w:rPr>
                <w:noProof/>
                <w:webHidden/>
              </w:rPr>
              <w:instrText xml:space="preserve"> PAGEREF _Toc70023747 \h </w:instrText>
            </w:r>
            <w:r>
              <w:rPr>
                <w:noProof/>
                <w:webHidden/>
              </w:rPr>
            </w:r>
            <w:r>
              <w:rPr>
                <w:noProof/>
                <w:webHidden/>
              </w:rPr>
              <w:fldChar w:fldCharType="separate"/>
            </w:r>
            <w:r>
              <w:rPr>
                <w:noProof/>
                <w:webHidden/>
              </w:rPr>
              <w:t>39</w:t>
            </w:r>
            <w:r>
              <w:rPr>
                <w:noProof/>
                <w:webHidden/>
              </w:rPr>
              <w:fldChar w:fldCharType="end"/>
            </w:r>
          </w:hyperlink>
        </w:p>
        <w:p w14:paraId="5E3DEC92" w14:textId="4A039781" w:rsidR="009F77A5" w:rsidRDefault="009F77A5">
          <w:pPr>
            <w:pStyle w:val="TOC3"/>
            <w:tabs>
              <w:tab w:val="left" w:pos="1320"/>
              <w:tab w:val="right" w:leader="dot" w:pos="9016"/>
            </w:tabs>
            <w:rPr>
              <w:noProof/>
              <w:lang w:eastAsia="en-GB"/>
            </w:rPr>
          </w:pPr>
          <w:hyperlink w:anchor="_Toc70023748" w:history="1">
            <w:r w:rsidRPr="00EA6534">
              <w:rPr>
                <w:rStyle w:val="Hyperlink"/>
                <w:rFonts w:ascii="Times New Roman" w:hAnsi="Times New Roman" w:cs="Times New Roman"/>
                <w:noProof/>
              </w:rPr>
              <w:t>7.2.3</w:t>
            </w:r>
            <w:r>
              <w:rPr>
                <w:noProof/>
                <w:lang w:eastAsia="en-GB"/>
              </w:rPr>
              <w:tab/>
            </w:r>
            <w:r w:rsidRPr="00EA6534">
              <w:rPr>
                <w:rStyle w:val="Hyperlink"/>
                <w:rFonts w:ascii="Times New Roman" w:hAnsi="Times New Roman" w:cs="Times New Roman"/>
                <w:noProof/>
              </w:rPr>
              <w:t>Vuforia</w:t>
            </w:r>
            <w:r>
              <w:rPr>
                <w:noProof/>
                <w:webHidden/>
              </w:rPr>
              <w:tab/>
            </w:r>
            <w:r>
              <w:rPr>
                <w:noProof/>
                <w:webHidden/>
              </w:rPr>
              <w:fldChar w:fldCharType="begin"/>
            </w:r>
            <w:r>
              <w:rPr>
                <w:noProof/>
                <w:webHidden/>
              </w:rPr>
              <w:instrText xml:space="preserve"> PAGEREF _Toc70023748 \h </w:instrText>
            </w:r>
            <w:r>
              <w:rPr>
                <w:noProof/>
                <w:webHidden/>
              </w:rPr>
            </w:r>
            <w:r>
              <w:rPr>
                <w:noProof/>
                <w:webHidden/>
              </w:rPr>
              <w:fldChar w:fldCharType="separate"/>
            </w:r>
            <w:r>
              <w:rPr>
                <w:noProof/>
                <w:webHidden/>
              </w:rPr>
              <w:t>40</w:t>
            </w:r>
            <w:r>
              <w:rPr>
                <w:noProof/>
                <w:webHidden/>
              </w:rPr>
              <w:fldChar w:fldCharType="end"/>
            </w:r>
          </w:hyperlink>
        </w:p>
        <w:p w14:paraId="08A988DD" w14:textId="7EC85524" w:rsidR="009F77A5" w:rsidRDefault="009F77A5">
          <w:pPr>
            <w:pStyle w:val="TOC3"/>
            <w:tabs>
              <w:tab w:val="left" w:pos="1320"/>
              <w:tab w:val="right" w:leader="dot" w:pos="9016"/>
            </w:tabs>
            <w:rPr>
              <w:noProof/>
              <w:lang w:eastAsia="en-GB"/>
            </w:rPr>
          </w:pPr>
          <w:hyperlink w:anchor="_Toc70023749" w:history="1">
            <w:r w:rsidRPr="00EA6534">
              <w:rPr>
                <w:rStyle w:val="Hyperlink"/>
                <w:rFonts w:ascii="Times New Roman" w:hAnsi="Times New Roman" w:cs="Times New Roman"/>
                <w:noProof/>
              </w:rPr>
              <w:t>7.2.4</w:t>
            </w:r>
            <w:r>
              <w:rPr>
                <w:noProof/>
                <w:lang w:eastAsia="en-GB"/>
              </w:rPr>
              <w:tab/>
            </w:r>
            <w:r w:rsidRPr="00EA6534">
              <w:rPr>
                <w:rStyle w:val="Hyperlink"/>
                <w:rFonts w:ascii="Times New Roman" w:hAnsi="Times New Roman" w:cs="Times New Roman"/>
                <w:noProof/>
              </w:rPr>
              <w:t>AR SDKs Conclusion</w:t>
            </w:r>
            <w:r>
              <w:rPr>
                <w:noProof/>
                <w:webHidden/>
              </w:rPr>
              <w:tab/>
            </w:r>
            <w:r>
              <w:rPr>
                <w:noProof/>
                <w:webHidden/>
              </w:rPr>
              <w:fldChar w:fldCharType="begin"/>
            </w:r>
            <w:r>
              <w:rPr>
                <w:noProof/>
                <w:webHidden/>
              </w:rPr>
              <w:instrText xml:space="preserve"> PAGEREF _Toc70023749 \h </w:instrText>
            </w:r>
            <w:r>
              <w:rPr>
                <w:noProof/>
                <w:webHidden/>
              </w:rPr>
            </w:r>
            <w:r>
              <w:rPr>
                <w:noProof/>
                <w:webHidden/>
              </w:rPr>
              <w:fldChar w:fldCharType="separate"/>
            </w:r>
            <w:r>
              <w:rPr>
                <w:noProof/>
                <w:webHidden/>
              </w:rPr>
              <w:t>41</w:t>
            </w:r>
            <w:r>
              <w:rPr>
                <w:noProof/>
                <w:webHidden/>
              </w:rPr>
              <w:fldChar w:fldCharType="end"/>
            </w:r>
          </w:hyperlink>
        </w:p>
        <w:p w14:paraId="6AF4485F" w14:textId="090688C6" w:rsidR="009F77A5" w:rsidRDefault="009F77A5">
          <w:pPr>
            <w:pStyle w:val="TOC2"/>
            <w:rPr>
              <w:rFonts w:asciiTheme="minorHAnsi" w:hAnsiTheme="minorHAnsi" w:cstheme="minorBidi"/>
              <w:lang w:eastAsia="en-GB"/>
            </w:rPr>
          </w:pPr>
          <w:hyperlink w:anchor="_Toc70023750" w:history="1">
            <w:r w:rsidRPr="00EA6534">
              <w:rPr>
                <w:rStyle w:val="Hyperlink"/>
              </w:rPr>
              <w:t>7.3</w:t>
            </w:r>
            <w:r>
              <w:rPr>
                <w:rFonts w:asciiTheme="minorHAnsi" w:hAnsiTheme="minorHAnsi" w:cstheme="minorBidi"/>
                <w:lang w:eastAsia="en-GB"/>
              </w:rPr>
              <w:tab/>
            </w:r>
            <w:r w:rsidRPr="00EA6534">
              <w:rPr>
                <w:rStyle w:val="Hyperlink"/>
              </w:rPr>
              <w:t>Vuforia Further Research</w:t>
            </w:r>
            <w:r>
              <w:rPr>
                <w:webHidden/>
              </w:rPr>
              <w:tab/>
            </w:r>
            <w:r>
              <w:rPr>
                <w:webHidden/>
              </w:rPr>
              <w:fldChar w:fldCharType="begin"/>
            </w:r>
            <w:r>
              <w:rPr>
                <w:webHidden/>
              </w:rPr>
              <w:instrText xml:space="preserve"> PAGEREF _Toc70023750 \h </w:instrText>
            </w:r>
            <w:r>
              <w:rPr>
                <w:webHidden/>
              </w:rPr>
            </w:r>
            <w:r>
              <w:rPr>
                <w:webHidden/>
              </w:rPr>
              <w:fldChar w:fldCharType="separate"/>
            </w:r>
            <w:r>
              <w:rPr>
                <w:webHidden/>
              </w:rPr>
              <w:t>42</w:t>
            </w:r>
            <w:r>
              <w:rPr>
                <w:webHidden/>
              </w:rPr>
              <w:fldChar w:fldCharType="end"/>
            </w:r>
          </w:hyperlink>
        </w:p>
        <w:p w14:paraId="3889464B" w14:textId="06D0E24F" w:rsidR="009F77A5" w:rsidRDefault="009F77A5">
          <w:pPr>
            <w:pStyle w:val="TOC3"/>
            <w:tabs>
              <w:tab w:val="left" w:pos="1320"/>
              <w:tab w:val="right" w:leader="dot" w:pos="9016"/>
            </w:tabs>
            <w:rPr>
              <w:noProof/>
              <w:lang w:eastAsia="en-GB"/>
            </w:rPr>
          </w:pPr>
          <w:hyperlink w:anchor="_Toc70023751" w:history="1">
            <w:r w:rsidRPr="00EA6534">
              <w:rPr>
                <w:rStyle w:val="Hyperlink"/>
                <w:rFonts w:ascii="Times New Roman" w:hAnsi="Times New Roman" w:cs="Times New Roman"/>
                <w:noProof/>
              </w:rPr>
              <w:t>7.3.1</w:t>
            </w:r>
            <w:r>
              <w:rPr>
                <w:noProof/>
                <w:lang w:eastAsia="en-GB"/>
              </w:rPr>
              <w:tab/>
            </w:r>
            <w:r w:rsidRPr="00EA6534">
              <w:rPr>
                <w:rStyle w:val="Hyperlink"/>
                <w:rFonts w:ascii="Times New Roman" w:hAnsi="Times New Roman" w:cs="Times New Roman"/>
                <w:noProof/>
              </w:rPr>
              <w:t>Data Stream</w:t>
            </w:r>
            <w:r>
              <w:rPr>
                <w:noProof/>
                <w:webHidden/>
              </w:rPr>
              <w:tab/>
            </w:r>
            <w:r>
              <w:rPr>
                <w:noProof/>
                <w:webHidden/>
              </w:rPr>
              <w:fldChar w:fldCharType="begin"/>
            </w:r>
            <w:r>
              <w:rPr>
                <w:noProof/>
                <w:webHidden/>
              </w:rPr>
              <w:instrText xml:space="preserve"> PAGEREF _Toc70023751 \h </w:instrText>
            </w:r>
            <w:r>
              <w:rPr>
                <w:noProof/>
                <w:webHidden/>
              </w:rPr>
            </w:r>
            <w:r>
              <w:rPr>
                <w:noProof/>
                <w:webHidden/>
              </w:rPr>
              <w:fldChar w:fldCharType="separate"/>
            </w:r>
            <w:r>
              <w:rPr>
                <w:noProof/>
                <w:webHidden/>
              </w:rPr>
              <w:t>42</w:t>
            </w:r>
            <w:r>
              <w:rPr>
                <w:noProof/>
                <w:webHidden/>
              </w:rPr>
              <w:fldChar w:fldCharType="end"/>
            </w:r>
          </w:hyperlink>
        </w:p>
        <w:p w14:paraId="055A86BD" w14:textId="20910880" w:rsidR="009F77A5" w:rsidRDefault="009F77A5">
          <w:pPr>
            <w:pStyle w:val="TOC3"/>
            <w:tabs>
              <w:tab w:val="left" w:pos="1320"/>
              <w:tab w:val="right" w:leader="dot" w:pos="9016"/>
            </w:tabs>
            <w:rPr>
              <w:noProof/>
              <w:lang w:eastAsia="en-GB"/>
            </w:rPr>
          </w:pPr>
          <w:hyperlink w:anchor="_Toc70023752" w:history="1">
            <w:r w:rsidRPr="00EA6534">
              <w:rPr>
                <w:rStyle w:val="Hyperlink"/>
                <w:rFonts w:ascii="Times New Roman" w:hAnsi="Times New Roman" w:cs="Times New Roman"/>
                <w:noProof/>
              </w:rPr>
              <w:t>7.3.2</w:t>
            </w:r>
            <w:r>
              <w:rPr>
                <w:noProof/>
                <w:lang w:eastAsia="en-GB"/>
              </w:rPr>
              <w:tab/>
            </w:r>
            <w:r w:rsidRPr="00EA6534">
              <w:rPr>
                <w:rStyle w:val="Hyperlink"/>
                <w:rFonts w:ascii="Times New Roman" w:hAnsi="Times New Roman" w:cs="Times New Roman"/>
                <w:noProof/>
              </w:rPr>
              <w:t>Tracking</w:t>
            </w:r>
            <w:r>
              <w:rPr>
                <w:noProof/>
                <w:webHidden/>
              </w:rPr>
              <w:tab/>
            </w:r>
            <w:r>
              <w:rPr>
                <w:noProof/>
                <w:webHidden/>
              </w:rPr>
              <w:fldChar w:fldCharType="begin"/>
            </w:r>
            <w:r>
              <w:rPr>
                <w:noProof/>
                <w:webHidden/>
              </w:rPr>
              <w:instrText xml:space="preserve"> PAGEREF _Toc70023752 \h </w:instrText>
            </w:r>
            <w:r>
              <w:rPr>
                <w:noProof/>
                <w:webHidden/>
              </w:rPr>
            </w:r>
            <w:r>
              <w:rPr>
                <w:noProof/>
                <w:webHidden/>
              </w:rPr>
              <w:fldChar w:fldCharType="separate"/>
            </w:r>
            <w:r>
              <w:rPr>
                <w:noProof/>
                <w:webHidden/>
              </w:rPr>
              <w:t>43</w:t>
            </w:r>
            <w:r>
              <w:rPr>
                <w:noProof/>
                <w:webHidden/>
              </w:rPr>
              <w:fldChar w:fldCharType="end"/>
            </w:r>
          </w:hyperlink>
        </w:p>
        <w:p w14:paraId="7CEFABD1" w14:textId="04276A78" w:rsidR="009F77A5" w:rsidRDefault="009F77A5">
          <w:pPr>
            <w:pStyle w:val="TOC3"/>
            <w:tabs>
              <w:tab w:val="left" w:pos="1320"/>
              <w:tab w:val="right" w:leader="dot" w:pos="9016"/>
            </w:tabs>
            <w:rPr>
              <w:noProof/>
              <w:lang w:eastAsia="en-GB"/>
            </w:rPr>
          </w:pPr>
          <w:hyperlink w:anchor="_Toc70023753" w:history="1">
            <w:r w:rsidRPr="00EA6534">
              <w:rPr>
                <w:rStyle w:val="Hyperlink"/>
                <w:rFonts w:ascii="Times New Roman" w:hAnsi="Times New Roman" w:cs="Times New Roman"/>
                <w:noProof/>
              </w:rPr>
              <w:t>7.3.3</w:t>
            </w:r>
            <w:r>
              <w:rPr>
                <w:noProof/>
                <w:lang w:eastAsia="en-GB"/>
              </w:rPr>
              <w:tab/>
            </w:r>
            <w:r w:rsidRPr="00EA6534">
              <w:rPr>
                <w:rStyle w:val="Hyperlink"/>
                <w:rFonts w:ascii="Times New Roman" w:hAnsi="Times New Roman" w:cs="Times New Roman"/>
                <w:noProof/>
              </w:rPr>
              <w:t>Extended Tracking</w:t>
            </w:r>
            <w:r>
              <w:rPr>
                <w:noProof/>
                <w:webHidden/>
              </w:rPr>
              <w:tab/>
            </w:r>
            <w:r>
              <w:rPr>
                <w:noProof/>
                <w:webHidden/>
              </w:rPr>
              <w:fldChar w:fldCharType="begin"/>
            </w:r>
            <w:r>
              <w:rPr>
                <w:noProof/>
                <w:webHidden/>
              </w:rPr>
              <w:instrText xml:space="preserve"> PAGEREF _Toc70023753 \h </w:instrText>
            </w:r>
            <w:r>
              <w:rPr>
                <w:noProof/>
                <w:webHidden/>
              </w:rPr>
            </w:r>
            <w:r>
              <w:rPr>
                <w:noProof/>
                <w:webHidden/>
              </w:rPr>
              <w:fldChar w:fldCharType="separate"/>
            </w:r>
            <w:r>
              <w:rPr>
                <w:noProof/>
                <w:webHidden/>
              </w:rPr>
              <w:t>44</w:t>
            </w:r>
            <w:r>
              <w:rPr>
                <w:noProof/>
                <w:webHidden/>
              </w:rPr>
              <w:fldChar w:fldCharType="end"/>
            </w:r>
          </w:hyperlink>
        </w:p>
        <w:p w14:paraId="119F62BF" w14:textId="0B90CD7C" w:rsidR="009F77A5" w:rsidRDefault="009F77A5">
          <w:pPr>
            <w:pStyle w:val="TOC3"/>
            <w:tabs>
              <w:tab w:val="left" w:pos="1320"/>
              <w:tab w:val="right" w:leader="dot" w:pos="9016"/>
            </w:tabs>
            <w:rPr>
              <w:noProof/>
              <w:lang w:eastAsia="en-GB"/>
            </w:rPr>
          </w:pPr>
          <w:hyperlink w:anchor="_Toc70023754" w:history="1">
            <w:r w:rsidRPr="00EA6534">
              <w:rPr>
                <w:rStyle w:val="Hyperlink"/>
                <w:rFonts w:ascii="Times New Roman" w:hAnsi="Times New Roman" w:cs="Times New Roman"/>
                <w:noProof/>
              </w:rPr>
              <w:t>7.3.4</w:t>
            </w:r>
            <w:r>
              <w:rPr>
                <w:noProof/>
                <w:lang w:eastAsia="en-GB"/>
              </w:rPr>
              <w:tab/>
            </w:r>
            <w:r w:rsidRPr="00EA6534">
              <w:rPr>
                <w:rStyle w:val="Hyperlink"/>
                <w:rFonts w:ascii="Times New Roman" w:hAnsi="Times New Roman" w:cs="Times New Roman"/>
                <w:noProof/>
              </w:rPr>
              <w:t>Databases</w:t>
            </w:r>
            <w:r>
              <w:rPr>
                <w:noProof/>
                <w:webHidden/>
              </w:rPr>
              <w:tab/>
            </w:r>
            <w:r>
              <w:rPr>
                <w:noProof/>
                <w:webHidden/>
              </w:rPr>
              <w:fldChar w:fldCharType="begin"/>
            </w:r>
            <w:r>
              <w:rPr>
                <w:noProof/>
                <w:webHidden/>
              </w:rPr>
              <w:instrText xml:space="preserve"> PAGEREF _Toc70023754 \h </w:instrText>
            </w:r>
            <w:r>
              <w:rPr>
                <w:noProof/>
                <w:webHidden/>
              </w:rPr>
            </w:r>
            <w:r>
              <w:rPr>
                <w:noProof/>
                <w:webHidden/>
              </w:rPr>
              <w:fldChar w:fldCharType="separate"/>
            </w:r>
            <w:r>
              <w:rPr>
                <w:noProof/>
                <w:webHidden/>
              </w:rPr>
              <w:t>45</w:t>
            </w:r>
            <w:r>
              <w:rPr>
                <w:noProof/>
                <w:webHidden/>
              </w:rPr>
              <w:fldChar w:fldCharType="end"/>
            </w:r>
          </w:hyperlink>
        </w:p>
        <w:p w14:paraId="2A9BE991" w14:textId="469ABC67" w:rsidR="009F77A5" w:rsidRDefault="009F77A5">
          <w:pPr>
            <w:pStyle w:val="TOC3"/>
            <w:tabs>
              <w:tab w:val="left" w:pos="1320"/>
              <w:tab w:val="right" w:leader="dot" w:pos="9016"/>
            </w:tabs>
            <w:rPr>
              <w:noProof/>
              <w:lang w:eastAsia="en-GB"/>
            </w:rPr>
          </w:pPr>
          <w:hyperlink w:anchor="_Toc70023755" w:history="1">
            <w:r w:rsidRPr="00EA6534">
              <w:rPr>
                <w:rStyle w:val="Hyperlink"/>
                <w:rFonts w:ascii="Times New Roman" w:hAnsi="Times New Roman" w:cs="Times New Roman"/>
                <w:noProof/>
              </w:rPr>
              <w:t>7.3.5</w:t>
            </w:r>
            <w:r>
              <w:rPr>
                <w:noProof/>
                <w:lang w:eastAsia="en-GB"/>
              </w:rPr>
              <w:tab/>
            </w:r>
            <w:r w:rsidRPr="00EA6534">
              <w:rPr>
                <w:rStyle w:val="Hyperlink"/>
                <w:rFonts w:ascii="Times New Roman" w:hAnsi="Times New Roman" w:cs="Times New Roman"/>
                <w:noProof/>
              </w:rPr>
              <w:t>Image Recognition</w:t>
            </w:r>
            <w:r>
              <w:rPr>
                <w:noProof/>
                <w:webHidden/>
              </w:rPr>
              <w:tab/>
            </w:r>
            <w:r>
              <w:rPr>
                <w:noProof/>
                <w:webHidden/>
              </w:rPr>
              <w:fldChar w:fldCharType="begin"/>
            </w:r>
            <w:r>
              <w:rPr>
                <w:noProof/>
                <w:webHidden/>
              </w:rPr>
              <w:instrText xml:space="preserve"> PAGEREF _Toc70023755 \h </w:instrText>
            </w:r>
            <w:r>
              <w:rPr>
                <w:noProof/>
                <w:webHidden/>
              </w:rPr>
            </w:r>
            <w:r>
              <w:rPr>
                <w:noProof/>
                <w:webHidden/>
              </w:rPr>
              <w:fldChar w:fldCharType="separate"/>
            </w:r>
            <w:r>
              <w:rPr>
                <w:noProof/>
                <w:webHidden/>
              </w:rPr>
              <w:t>46</w:t>
            </w:r>
            <w:r>
              <w:rPr>
                <w:noProof/>
                <w:webHidden/>
              </w:rPr>
              <w:fldChar w:fldCharType="end"/>
            </w:r>
          </w:hyperlink>
        </w:p>
        <w:p w14:paraId="3A5C31A6" w14:textId="4DA196AE" w:rsidR="009F77A5" w:rsidRDefault="009F77A5">
          <w:pPr>
            <w:pStyle w:val="TOC3"/>
            <w:tabs>
              <w:tab w:val="left" w:pos="1320"/>
              <w:tab w:val="right" w:leader="dot" w:pos="9016"/>
            </w:tabs>
            <w:rPr>
              <w:noProof/>
              <w:lang w:eastAsia="en-GB"/>
            </w:rPr>
          </w:pPr>
          <w:hyperlink w:anchor="_Toc70023756" w:history="1">
            <w:r w:rsidRPr="00EA6534">
              <w:rPr>
                <w:rStyle w:val="Hyperlink"/>
                <w:rFonts w:ascii="Times New Roman" w:hAnsi="Times New Roman" w:cs="Times New Roman"/>
                <w:noProof/>
              </w:rPr>
              <w:t>7.3.6</w:t>
            </w:r>
            <w:r>
              <w:rPr>
                <w:noProof/>
                <w:lang w:eastAsia="en-GB"/>
              </w:rPr>
              <w:tab/>
            </w:r>
            <w:r w:rsidRPr="00EA6534">
              <w:rPr>
                <w:rStyle w:val="Hyperlink"/>
                <w:rFonts w:ascii="Times New Roman" w:hAnsi="Times New Roman" w:cs="Times New Roman"/>
                <w:noProof/>
              </w:rPr>
              <w:t>Object Recognition</w:t>
            </w:r>
            <w:r>
              <w:rPr>
                <w:noProof/>
                <w:webHidden/>
              </w:rPr>
              <w:tab/>
            </w:r>
            <w:r>
              <w:rPr>
                <w:noProof/>
                <w:webHidden/>
              </w:rPr>
              <w:fldChar w:fldCharType="begin"/>
            </w:r>
            <w:r>
              <w:rPr>
                <w:noProof/>
                <w:webHidden/>
              </w:rPr>
              <w:instrText xml:space="preserve"> PAGEREF _Toc70023756 \h </w:instrText>
            </w:r>
            <w:r>
              <w:rPr>
                <w:noProof/>
                <w:webHidden/>
              </w:rPr>
            </w:r>
            <w:r>
              <w:rPr>
                <w:noProof/>
                <w:webHidden/>
              </w:rPr>
              <w:fldChar w:fldCharType="separate"/>
            </w:r>
            <w:r>
              <w:rPr>
                <w:noProof/>
                <w:webHidden/>
              </w:rPr>
              <w:t>47</w:t>
            </w:r>
            <w:r>
              <w:rPr>
                <w:noProof/>
                <w:webHidden/>
              </w:rPr>
              <w:fldChar w:fldCharType="end"/>
            </w:r>
          </w:hyperlink>
        </w:p>
        <w:p w14:paraId="7DE97C33" w14:textId="73D2865C" w:rsidR="009F77A5" w:rsidRDefault="009F77A5">
          <w:pPr>
            <w:pStyle w:val="TOC3"/>
            <w:tabs>
              <w:tab w:val="left" w:pos="1320"/>
              <w:tab w:val="right" w:leader="dot" w:pos="9016"/>
            </w:tabs>
            <w:rPr>
              <w:noProof/>
              <w:lang w:eastAsia="en-GB"/>
            </w:rPr>
          </w:pPr>
          <w:hyperlink w:anchor="_Toc70023757" w:history="1">
            <w:r w:rsidRPr="00EA6534">
              <w:rPr>
                <w:rStyle w:val="Hyperlink"/>
                <w:rFonts w:ascii="Times New Roman" w:hAnsi="Times New Roman" w:cs="Times New Roman"/>
                <w:noProof/>
              </w:rPr>
              <w:t>7.3.7</w:t>
            </w:r>
            <w:r>
              <w:rPr>
                <w:noProof/>
                <w:lang w:eastAsia="en-GB"/>
              </w:rPr>
              <w:tab/>
            </w:r>
            <w:r w:rsidRPr="00EA6534">
              <w:rPr>
                <w:rStyle w:val="Hyperlink"/>
                <w:rFonts w:ascii="Times New Roman" w:hAnsi="Times New Roman" w:cs="Times New Roman"/>
                <w:noProof/>
              </w:rPr>
              <w:t>Ground Plane</w:t>
            </w:r>
            <w:r>
              <w:rPr>
                <w:noProof/>
                <w:webHidden/>
              </w:rPr>
              <w:tab/>
            </w:r>
            <w:r>
              <w:rPr>
                <w:noProof/>
                <w:webHidden/>
              </w:rPr>
              <w:fldChar w:fldCharType="begin"/>
            </w:r>
            <w:r>
              <w:rPr>
                <w:noProof/>
                <w:webHidden/>
              </w:rPr>
              <w:instrText xml:space="preserve"> PAGEREF _Toc70023757 \h </w:instrText>
            </w:r>
            <w:r>
              <w:rPr>
                <w:noProof/>
                <w:webHidden/>
              </w:rPr>
            </w:r>
            <w:r>
              <w:rPr>
                <w:noProof/>
                <w:webHidden/>
              </w:rPr>
              <w:fldChar w:fldCharType="separate"/>
            </w:r>
            <w:r>
              <w:rPr>
                <w:noProof/>
                <w:webHidden/>
              </w:rPr>
              <w:t>48</w:t>
            </w:r>
            <w:r>
              <w:rPr>
                <w:noProof/>
                <w:webHidden/>
              </w:rPr>
              <w:fldChar w:fldCharType="end"/>
            </w:r>
          </w:hyperlink>
        </w:p>
        <w:p w14:paraId="014EBB00" w14:textId="31870CE0" w:rsidR="009F77A5" w:rsidRDefault="009F77A5">
          <w:pPr>
            <w:pStyle w:val="TOC3"/>
            <w:tabs>
              <w:tab w:val="left" w:pos="1320"/>
              <w:tab w:val="right" w:leader="dot" w:pos="9016"/>
            </w:tabs>
            <w:rPr>
              <w:noProof/>
              <w:lang w:eastAsia="en-GB"/>
            </w:rPr>
          </w:pPr>
          <w:hyperlink w:anchor="_Toc70023758" w:history="1">
            <w:r w:rsidRPr="00EA6534">
              <w:rPr>
                <w:rStyle w:val="Hyperlink"/>
                <w:rFonts w:ascii="Times New Roman" w:hAnsi="Times New Roman" w:cs="Times New Roman"/>
                <w:noProof/>
              </w:rPr>
              <w:t>7.3.8</w:t>
            </w:r>
            <w:r>
              <w:rPr>
                <w:noProof/>
                <w:lang w:eastAsia="en-GB"/>
              </w:rPr>
              <w:tab/>
            </w:r>
            <w:r w:rsidRPr="00EA6534">
              <w:rPr>
                <w:rStyle w:val="Hyperlink"/>
                <w:rFonts w:ascii="Times New Roman" w:hAnsi="Times New Roman" w:cs="Times New Roman"/>
                <w:noProof/>
              </w:rPr>
              <w:t>Target</w:t>
            </w:r>
            <w:r>
              <w:rPr>
                <w:noProof/>
                <w:webHidden/>
              </w:rPr>
              <w:tab/>
            </w:r>
            <w:r>
              <w:rPr>
                <w:noProof/>
                <w:webHidden/>
              </w:rPr>
              <w:fldChar w:fldCharType="begin"/>
            </w:r>
            <w:r>
              <w:rPr>
                <w:noProof/>
                <w:webHidden/>
              </w:rPr>
              <w:instrText xml:space="preserve"> PAGEREF _Toc70023758 \h </w:instrText>
            </w:r>
            <w:r>
              <w:rPr>
                <w:noProof/>
                <w:webHidden/>
              </w:rPr>
            </w:r>
            <w:r>
              <w:rPr>
                <w:noProof/>
                <w:webHidden/>
              </w:rPr>
              <w:fldChar w:fldCharType="separate"/>
            </w:r>
            <w:r>
              <w:rPr>
                <w:noProof/>
                <w:webHidden/>
              </w:rPr>
              <w:t>49</w:t>
            </w:r>
            <w:r>
              <w:rPr>
                <w:noProof/>
                <w:webHidden/>
              </w:rPr>
              <w:fldChar w:fldCharType="end"/>
            </w:r>
          </w:hyperlink>
        </w:p>
        <w:p w14:paraId="446895E3" w14:textId="07982FC6" w:rsidR="009F77A5" w:rsidRDefault="009F77A5">
          <w:pPr>
            <w:pStyle w:val="TOC1"/>
            <w:tabs>
              <w:tab w:val="left" w:pos="480"/>
              <w:tab w:val="right" w:leader="dot" w:pos="9016"/>
            </w:tabs>
            <w:rPr>
              <w:noProof/>
              <w:lang w:eastAsia="en-GB"/>
            </w:rPr>
          </w:pPr>
          <w:hyperlink w:anchor="_Toc70023759" w:history="1">
            <w:r w:rsidRPr="00EA6534">
              <w:rPr>
                <w:rStyle w:val="Hyperlink"/>
                <w:rFonts w:ascii="Times New Roman" w:hAnsi="Times New Roman" w:cs="Times New Roman"/>
                <w:noProof/>
              </w:rPr>
              <w:t>8</w:t>
            </w:r>
            <w:r>
              <w:rPr>
                <w:noProof/>
                <w:lang w:eastAsia="en-GB"/>
              </w:rPr>
              <w:tab/>
            </w:r>
            <w:r w:rsidRPr="00EA6534">
              <w:rPr>
                <w:rStyle w:val="Hyperlink"/>
                <w:rFonts w:ascii="Times New Roman" w:hAnsi="Times New Roman" w:cs="Times New Roman"/>
                <w:noProof/>
              </w:rPr>
              <w:t>Design &amp; Implementation</w:t>
            </w:r>
            <w:r>
              <w:rPr>
                <w:noProof/>
                <w:webHidden/>
              </w:rPr>
              <w:tab/>
            </w:r>
            <w:r>
              <w:rPr>
                <w:noProof/>
                <w:webHidden/>
              </w:rPr>
              <w:fldChar w:fldCharType="begin"/>
            </w:r>
            <w:r>
              <w:rPr>
                <w:noProof/>
                <w:webHidden/>
              </w:rPr>
              <w:instrText xml:space="preserve"> PAGEREF _Toc70023759 \h </w:instrText>
            </w:r>
            <w:r>
              <w:rPr>
                <w:noProof/>
                <w:webHidden/>
              </w:rPr>
            </w:r>
            <w:r>
              <w:rPr>
                <w:noProof/>
                <w:webHidden/>
              </w:rPr>
              <w:fldChar w:fldCharType="separate"/>
            </w:r>
            <w:r>
              <w:rPr>
                <w:noProof/>
                <w:webHidden/>
              </w:rPr>
              <w:t>51</w:t>
            </w:r>
            <w:r>
              <w:rPr>
                <w:noProof/>
                <w:webHidden/>
              </w:rPr>
              <w:fldChar w:fldCharType="end"/>
            </w:r>
          </w:hyperlink>
        </w:p>
        <w:p w14:paraId="7B4B09B7" w14:textId="205D30C6" w:rsidR="009F77A5" w:rsidRDefault="009F77A5">
          <w:pPr>
            <w:pStyle w:val="TOC2"/>
            <w:rPr>
              <w:rFonts w:asciiTheme="minorHAnsi" w:hAnsiTheme="minorHAnsi" w:cstheme="minorBidi"/>
              <w:lang w:eastAsia="en-GB"/>
            </w:rPr>
          </w:pPr>
          <w:hyperlink w:anchor="_Toc70023760" w:history="1">
            <w:r w:rsidRPr="00EA6534">
              <w:rPr>
                <w:rStyle w:val="Hyperlink"/>
              </w:rPr>
              <w:t>8.1</w:t>
            </w:r>
            <w:r>
              <w:rPr>
                <w:rFonts w:asciiTheme="minorHAnsi" w:hAnsiTheme="minorHAnsi" w:cstheme="minorBidi"/>
                <w:lang w:eastAsia="en-GB"/>
              </w:rPr>
              <w:tab/>
            </w:r>
            <w:r w:rsidRPr="00EA6534">
              <w:rPr>
                <w:rStyle w:val="Hyperlink"/>
              </w:rPr>
              <w:t>Concept</w:t>
            </w:r>
            <w:r>
              <w:rPr>
                <w:webHidden/>
              </w:rPr>
              <w:tab/>
            </w:r>
            <w:r>
              <w:rPr>
                <w:webHidden/>
              </w:rPr>
              <w:fldChar w:fldCharType="begin"/>
            </w:r>
            <w:r>
              <w:rPr>
                <w:webHidden/>
              </w:rPr>
              <w:instrText xml:space="preserve"> PAGEREF _Toc70023760 \h </w:instrText>
            </w:r>
            <w:r>
              <w:rPr>
                <w:webHidden/>
              </w:rPr>
            </w:r>
            <w:r>
              <w:rPr>
                <w:webHidden/>
              </w:rPr>
              <w:fldChar w:fldCharType="separate"/>
            </w:r>
            <w:r>
              <w:rPr>
                <w:webHidden/>
              </w:rPr>
              <w:t>53</w:t>
            </w:r>
            <w:r>
              <w:rPr>
                <w:webHidden/>
              </w:rPr>
              <w:fldChar w:fldCharType="end"/>
            </w:r>
          </w:hyperlink>
        </w:p>
        <w:p w14:paraId="08C0BE80" w14:textId="0B80E946" w:rsidR="009F77A5" w:rsidRDefault="009F77A5">
          <w:pPr>
            <w:pStyle w:val="TOC2"/>
            <w:rPr>
              <w:rFonts w:asciiTheme="minorHAnsi" w:hAnsiTheme="minorHAnsi" w:cstheme="minorBidi"/>
              <w:lang w:eastAsia="en-GB"/>
            </w:rPr>
          </w:pPr>
          <w:hyperlink w:anchor="_Toc70023761" w:history="1">
            <w:r w:rsidRPr="00EA6534">
              <w:rPr>
                <w:rStyle w:val="Hyperlink"/>
              </w:rPr>
              <w:t>8.2</w:t>
            </w:r>
            <w:r>
              <w:rPr>
                <w:rFonts w:asciiTheme="minorHAnsi" w:hAnsiTheme="minorHAnsi" w:cstheme="minorBidi"/>
                <w:lang w:eastAsia="en-GB"/>
              </w:rPr>
              <w:tab/>
            </w:r>
            <w:r w:rsidRPr="00EA6534">
              <w:rPr>
                <w:rStyle w:val="Hyperlink"/>
              </w:rPr>
              <w:t>Setting Up Vuforia and Unity</w:t>
            </w:r>
            <w:r>
              <w:rPr>
                <w:webHidden/>
              </w:rPr>
              <w:tab/>
            </w:r>
            <w:r>
              <w:rPr>
                <w:webHidden/>
              </w:rPr>
              <w:fldChar w:fldCharType="begin"/>
            </w:r>
            <w:r>
              <w:rPr>
                <w:webHidden/>
              </w:rPr>
              <w:instrText xml:space="preserve"> PAGEREF _Toc70023761 \h </w:instrText>
            </w:r>
            <w:r>
              <w:rPr>
                <w:webHidden/>
              </w:rPr>
            </w:r>
            <w:r>
              <w:rPr>
                <w:webHidden/>
              </w:rPr>
              <w:fldChar w:fldCharType="separate"/>
            </w:r>
            <w:r>
              <w:rPr>
                <w:webHidden/>
              </w:rPr>
              <w:t>57</w:t>
            </w:r>
            <w:r>
              <w:rPr>
                <w:webHidden/>
              </w:rPr>
              <w:fldChar w:fldCharType="end"/>
            </w:r>
          </w:hyperlink>
        </w:p>
        <w:p w14:paraId="6558E247" w14:textId="2E5B51EE" w:rsidR="009F77A5" w:rsidRDefault="009F77A5">
          <w:pPr>
            <w:pStyle w:val="TOC2"/>
            <w:rPr>
              <w:rFonts w:asciiTheme="minorHAnsi" w:hAnsiTheme="minorHAnsi" w:cstheme="minorBidi"/>
              <w:lang w:eastAsia="en-GB"/>
            </w:rPr>
          </w:pPr>
          <w:hyperlink w:anchor="_Toc70023762" w:history="1">
            <w:r w:rsidRPr="00EA6534">
              <w:rPr>
                <w:rStyle w:val="Hyperlink"/>
              </w:rPr>
              <w:t>8.3</w:t>
            </w:r>
            <w:r>
              <w:rPr>
                <w:rFonts w:asciiTheme="minorHAnsi" w:hAnsiTheme="minorHAnsi" w:cstheme="minorBidi"/>
                <w:lang w:eastAsia="en-GB"/>
              </w:rPr>
              <w:tab/>
            </w:r>
            <w:r w:rsidRPr="00EA6534">
              <w:rPr>
                <w:rStyle w:val="Hyperlink"/>
              </w:rPr>
              <w:t>Cards</w:t>
            </w:r>
            <w:r>
              <w:rPr>
                <w:webHidden/>
              </w:rPr>
              <w:tab/>
            </w:r>
            <w:r>
              <w:rPr>
                <w:webHidden/>
              </w:rPr>
              <w:fldChar w:fldCharType="begin"/>
            </w:r>
            <w:r>
              <w:rPr>
                <w:webHidden/>
              </w:rPr>
              <w:instrText xml:space="preserve"> PAGEREF _Toc70023762 \h </w:instrText>
            </w:r>
            <w:r>
              <w:rPr>
                <w:webHidden/>
              </w:rPr>
            </w:r>
            <w:r>
              <w:rPr>
                <w:webHidden/>
              </w:rPr>
              <w:fldChar w:fldCharType="separate"/>
            </w:r>
            <w:r>
              <w:rPr>
                <w:webHidden/>
              </w:rPr>
              <w:t>61</w:t>
            </w:r>
            <w:r>
              <w:rPr>
                <w:webHidden/>
              </w:rPr>
              <w:fldChar w:fldCharType="end"/>
            </w:r>
          </w:hyperlink>
        </w:p>
        <w:p w14:paraId="1DEDBD53" w14:textId="7F5BF6A9" w:rsidR="009F77A5" w:rsidRDefault="009F77A5">
          <w:pPr>
            <w:pStyle w:val="TOC2"/>
            <w:rPr>
              <w:rFonts w:asciiTheme="minorHAnsi" w:hAnsiTheme="minorHAnsi" w:cstheme="minorBidi"/>
              <w:lang w:eastAsia="en-GB"/>
            </w:rPr>
          </w:pPr>
          <w:hyperlink w:anchor="_Toc70023763" w:history="1">
            <w:r w:rsidRPr="00EA6534">
              <w:rPr>
                <w:rStyle w:val="Hyperlink"/>
              </w:rPr>
              <w:t>8.4</w:t>
            </w:r>
            <w:r>
              <w:rPr>
                <w:rFonts w:asciiTheme="minorHAnsi" w:hAnsiTheme="minorHAnsi" w:cstheme="minorBidi"/>
                <w:lang w:eastAsia="en-GB"/>
              </w:rPr>
              <w:tab/>
            </w:r>
            <w:r w:rsidRPr="00EA6534">
              <w:rPr>
                <w:rStyle w:val="Hyperlink"/>
              </w:rPr>
              <w:t>Cameras</w:t>
            </w:r>
            <w:r>
              <w:rPr>
                <w:webHidden/>
              </w:rPr>
              <w:tab/>
            </w:r>
            <w:r>
              <w:rPr>
                <w:webHidden/>
              </w:rPr>
              <w:fldChar w:fldCharType="begin"/>
            </w:r>
            <w:r>
              <w:rPr>
                <w:webHidden/>
              </w:rPr>
              <w:instrText xml:space="preserve"> PAGEREF _Toc70023763 \h </w:instrText>
            </w:r>
            <w:r>
              <w:rPr>
                <w:webHidden/>
              </w:rPr>
            </w:r>
            <w:r>
              <w:rPr>
                <w:webHidden/>
              </w:rPr>
              <w:fldChar w:fldCharType="separate"/>
            </w:r>
            <w:r>
              <w:rPr>
                <w:webHidden/>
              </w:rPr>
              <w:t>67</w:t>
            </w:r>
            <w:r>
              <w:rPr>
                <w:webHidden/>
              </w:rPr>
              <w:fldChar w:fldCharType="end"/>
            </w:r>
          </w:hyperlink>
        </w:p>
        <w:p w14:paraId="4484D279" w14:textId="442FE209" w:rsidR="009F77A5" w:rsidRDefault="009F77A5">
          <w:pPr>
            <w:pStyle w:val="TOC2"/>
            <w:rPr>
              <w:rFonts w:asciiTheme="minorHAnsi" w:hAnsiTheme="minorHAnsi" w:cstheme="minorBidi"/>
              <w:lang w:eastAsia="en-GB"/>
            </w:rPr>
          </w:pPr>
          <w:hyperlink w:anchor="_Toc70023764" w:history="1">
            <w:r w:rsidRPr="00EA6534">
              <w:rPr>
                <w:rStyle w:val="Hyperlink"/>
              </w:rPr>
              <w:t>8.5</w:t>
            </w:r>
            <w:r>
              <w:rPr>
                <w:rFonts w:asciiTheme="minorHAnsi" w:hAnsiTheme="minorHAnsi" w:cstheme="minorBidi"/>
                <w:lang w:eastAsia="en-GB"/>
              </w:rPr>
              <w:tab/>
            </w:r>
            <w:r w:rsidRPr="00EA6534">
              <w:rPr>
                <w:rStyle w:val="Hyperlink"/>
              </w:rPr>
              <w:t>Image Targets</w:t>
            </w:r>
            <w:r>
              <w:rPr>
                <w:webHidden/>
              </w:rPr>
              <w:tab/>
            </w:r>
            <w:r>
              <w:rPr>
                <w:webHidden/>
              </w:rPr>
              <w:fldChar w:fldCharType="begin"/>
            </w:r>
            <w:r>
              <w:rPr>
                <w:webHidden/>
              </w:rPr>
              <w:instrText xml:space="preserve"> PAGEREF _Toc70023764 \h </w:instrText>
            </w:r>
            <w:r>
              <w:rPr>
                <w:webHidden/>
              </w:rPr>
            </w:r>
            <w:r>
              <w:rPr>
                <w:webHidden/>
              </w:rPr>
              <w:fldChar w:fldCharType="separate"/>
            </w:r>
            <w:r>
              <w:rPr>
                <w:webHidden/>
              </w:rPr>
              <w:t>68</w:t>
            </w:r>
            <w:r>
              <w:rPr>
                <w:webHidden/>
              </w:rPr>
              <w:fldChar w:fldCharType="end"/>
            </w:r>
          </w:hyperlink>
        </w:p>
        <w:p w14:paraId="368B4413" w14:textId="7518E7AE" w:rsidR="009F77A5" w:rsidRDefault="009F77A5">
          <w:pPr>
            <w:pStyle w:val="TOC2"/>
            <w:rPr>
              <w:rFonts w:asciiTheme="minorHAnsi" w:hAnsiTheme="minorHAnsi" w:cstheme="minorBidi"/>
              <w:lang w:eastAsia="en-GB"/>
            </w:rPr>
          </w:pPr>
          <w:hyperlink w:anchor="_Toc70023765" w:history="1">
            <w:r w:rsidRPr="00EA6534">
              <w:rPr>
                <w:rStyle w:val="Hyperlink"/>
              </w:rPr>
              <w:t>8.6</w:t>
            </w:r>
            <w:r>
              <w:rPr>
                <w:rFonts w:asciiTheme="minorHAnsi" w:hAnsiTheme="minorHAnsi" w:cstheme="minorBidi"/>
                <w:lang w:eastAsia="en-GB"/>
              </w:rPr>
              <w:tab/>
            </w:r>
            <w:r w:rsidRPr="00EA6534">
              <w:rPr>
                <w:rStyle w:val="Hyperlink"/>
              </w:rPr>
              <w:t>Battle Mechanics</w:t>
            </w:r>
            <w:r>
              <w:rPr>
                <w:webHidden/>
              </w:rPr>
              <w:tab/>
            </w:r>
            <w:r>
              <w:rPr>
                <w:webHidden/>
              </w:rPr>
              <w:fldChar w:fldCharType="begin"/>
            </w:r>
            <w:r>
              <w:rPr>
                <w:webHidden/>
              </w:rPr>
              <w:instrText xml:space="preserve"> PAGEREF _Toc70023765 \h </w:instrText>
            </w:r>
            <w:r>
              <w:rPr>
                <w:webHidden/>
              </w:rPr>
            </w:r>
            <w:r>
              <w:rPr>
                <w:webHidden/>
              </w:rPr>
              <w:fldChar w:fldCharType="separate"/>
            </w:r>
            <w:r>
              <w:rPr>
                <w:webHidden/>
              </w:rPr>
              <w:t>70</w:t>
            </w:r>
            <w:r>
              <w:rPr>
                <w:webHidden/>
              </w:rPr>
              <w:fldChar w:fldCharType="end"/>
            </w:r>
          </w:hyperlink>
        </w:p>
        <w:p w14:paraId="17BF57C2" w14:textId="6695CA71" w:rsidR="009F77A5" w:rsidRDefault="009F77A5">
          <w:pPr>
            <w:pStyle w:val="TOC2"/>
            <w:rPr>
              <w:rFonts w:asciiTheme="minorHAnsi" w:hAnsiTheme="minorHAnsi" w:cstheme="minorBidi"/>
              <w:lang w:eastAsia="en-GB"/>
            </w:rPr>
          </w:pPr>
          <w:hyperlink w:anchor="_Toc70023766" w:history="1">
            <w:r w:rsidRPr="00EA6534">
              <w:rPr>
                <w:rStyle w:val="Hyperlink"/>
              </w:rPr>
              <w:t>8.7</w:t>
            </w:r>
            <w:r>
              <w:rPr>
                <w:rFonts w:asciiTheme="minorHAnsi" w:hAnsiTheme="minorHAnsi" w:cstheme="minorBidi"/>
                <w:lang w:eastAsia="en-GB"/>
              </w:rPr>
              <w:tab/>
            </w:r>
            <w:r w:rsidRPr="00EA6534">
              <w:rPr>
                <w:rStyle w:val="Hyperlink"/>
              </w:rPr>
              <w:t>3D Models</w:t>
            </w:r>
            <w:r>
              <w:rPr>
                <w:webHidden/>
              </w:rPr>
              <w:tab/>
            </w:r>
            <w:r>
              <w:rPr>
                <w:webHidden/>
              </w:rPr>
              <w:fldChar w:fldCharType="begin"/>
            </w:r>
            <w:r>
              <w:rPr>
                <w:webHidden/>
              </w:rPr>
              <w:instrText xml:space="preserve"> PAGEREF _Toc70023766 \h </w:instrText>
            </w:r>
            <w:r>
              <w:rPr>
                <w:webHidden/>
              </w:rPr>
            </w:r>
            <w:r>
              <w:rPr>
                <w:webHidden/>
              </w:rPr>
              <w:fldChar w:fldCharType="separate"/>
            </w:r>
            <w:r>
              <w:rPr>
                <w:webHidden/>
              </w:rPr>
              <w:t>73</w:t>
            </w:r>
            <w:r>
              <w:rPr>
                <w:webHidden/>
              </w:rPr>
              <w:fldChar w:fldCharType="end"/>
            </w:r>
          </w:hyperlink>
        </w:p>
        <w:p w14:paraId="22967290" w14:textId="518C03C3" w:rsidR="009F77A5" w:rsidRDefault="009F77A5">
          <w:pPr>
            <w:pStyle w:val="TOC2"/>
            <w:rPr>
              <w:rFonts w:asciiTheme="minorHAnsi" w:hAnsiTheme="minorHAnsi" w:cstheme="minorBidi"/>
              <w:lang w:eastAsia="en-GB"/>
            </w:rPr>
          </w:pPr>
          <w:hyperlink w:anchor="_Toc70023767" w:history="1">
            <w:r w:rsidRPr="00EA6534">
              <w:rPr>
                <w:rStyle w:val="Hyperlink"/>
              </w:rPr>
              <w:t>8.8</w:t>
            </w:r>
            <w:r>
              <w:rPr>
                <w:rFonts w:asciiTheme="minorHAnsi" w:hAnsiTheme="minorHAnsi" w:cstheme="minorBidi"/>
                <w:lang w:eastAsia="en-GB"/>
              </w:rPr>
              <w:tab/>
            </w:r>
            <w:r w:rsidRPr="00EA6534">
              <w:rPr>
                <w:rStyle w:val="Hyperlink"/>
              </w:rPr>
              <w:t>Music &amp; Sounds</w:t>
            </w:r>
            <w:r>
              <w:rPr>
                <w:webHidden/>
              </w:rPr>
              <w:tab/>
            </w:r>
            <w:r>
              <w:rPr>
                <w:webHidden/>
              </w:rPr>
              <w:fldChar w:fldCharType="begin"/>
            </w:r>
            <w:r>
              <w:rPr>
                <w:webHidden/>
              </w:rPr>
              <w:instrText xml:space="preserve"> PAGEREF _Toc70023767 \h </w:instrText>
            </w:r>
            <w:r>
              <w:rPr>
                <w:webHidden/>
              </w:rPr>
            </w:r>
            <w:r>
              <w:rPr>
                <w:webHidden/>
              </w:rPr>
              <w:fldChar w:fldCharType="separate"/>
            </w:r>
            <w:r>
              <w:rPr>
                <w:webHidden/>
              </w:rPr>
              <w:t>74</w:t>
            </w:r>
            <w:r>
              <w:rPr>
                <w:webHidden/>
              </w:rPr>
              <w:fldChar w:fldCharType="end"/>
            </w:r>
          </w:hyperlink>
        </w:p>
        <w:p w14:paraId="00B5C3ED" w14:textId="63EDA8C5" w:rsidR="009F77A5" w:rsidRDefault="009F77A5">
          <w:pPr>
            <w:pStyle w:val="TOC2"/>
            <w:rPr>
              <w:rFonts w:asciiTheme="minorHAnsi" w:hAnsiTheme="minorHAnsi" w:cstheme="minorBidi"/>
              <w:lang w:eastAsia="en-GB"/>
            </w:rPr>
          </w:pPr>
          <w:hyperlink w:anchor="_Toc70023768" w:history="1">
            <w:r w:rsidRPr="00EA6534">
              <w:rPr>
                <w:rStyle w:val="Hyperlink"/>
              </w:rPr>
              <w:t>8.9</w:t>
            </w:r>
            <w:r>
              <w:rPr>
                <w:rFonts w:asciiTheme="minorHAnsi" w:hAnsiTheme="minorHAnsi" w:cstheme="minorBidi"/>
                <w:lang w:eastAsia="en-GB"/>
              </w:rPr>
              <w:tab/>
            </w:r>
            <w:r w:rsidRPr="00EA6534">
              <w:rPr>
                <w:rStyle w:val="Hyperlink"/>
              </w:rPr>
              <w:t>Lighting</w:t>
            </w:r>
            <w:r>
              <w:rPr>
                <w:webHidden/>
              </w:rPr>
              <w:tab/>
            </w:r>
            <w:r>
              <w:rPr>
                <w:webHidden/>
              </w:rPr>
              <w:fldChar w:fldCharType="begin"/>
            </w:r>
            <w:r>
              <w:rPr>
                <w:webHidden/>
              </w:rPr>
              <w:instrText xml:space="preserve"> PAGEREF _Toc70023768 \h </w:instrText>
            </w:r>
            <w:r>
              <w:rPr>
                <w:webHidden/>
              </w:rPr>
            </w:r>
            <w:r>
              <w:rPr>
                <w:webHidden/>
              </w:rPr>
              <w:fldChar w:fldCharType="separate"/>
            </w:r>
            <w:r>
              <w:rPr>
                <w:webHidden/>
              </w:rPr>
              <w:t>77</w:t>
            </w:r>
            <w:r>
              <w:rPr>
                <w:webHidden/>
              </w:rPr>
              <w:fldChar w:fldCharType="end"/>
            </w:r>
          </w:hyperlink>
        </w:p>
        <w:p w14:paraId="582A04C2" w14:textId="74145A17" w:rsidR="009F77A5" w:rsidRDefault="009F77A5">
          <w:pPr>
            <w:pStyle w:val="TOC2"/>
            <w:rPr>
              <w:rFonts w:asciiTheme="minorHAnsi" w:hAnsiTheme="minorHAnsi" w:cstheme="minorBidi"/>
              <w:lang w:eastAsia="en-GB"/>
            </w:rPr>
          </w:pPr>
          <w:hyperlink w:anchor="_Toc70023769" w:history="1">
            <w:r w:rsidRPr="00EA6534">
              <w:rPr>
                <w:rStyle w:val="Hyperlink"/>
              </w:rPr>
              <w:t>8.10</w:t>
            </w:r>
            <w:r>
              <w:rPr>
                <w:rFonts w:asciiTheme="minorHAnsi" w:hAnsiTheme="minorHAnsi" w:cstheme="minorBidi"/>
                <w:lang w:eastAsia="en-GB"/>
              </w:rPr>
              <w:tab/>
            </w:r>
            <w:r w:rsidRPr="00EA6534">
              <w:rPr>
                <w:rStyle w:val="Hyperlink"/>
              </w:rPr>
              <w:t>User Interface</w:t>
            </w:r>
            <w:r>
              <w:rPr>
                <w:webHidden/>
              </w:rPr>
              <w:tab/>
            </w:r>
            <w:r>
              <w:rPr>
                <w:webHidden/>
              </w:rPr>
              <w:fldChar w:fldCharType="begin"/>
            </w:r>
            <w:r>
              <w:rPr>
                <w:webHidden/>
              </w:rPr>
              <w:instrText xml:space="preserve"> PAGEREF _Toc70023769 \h </w:instrText>
            </w:r>
            <w:r>
              <w:rPr>
                <w:webHidden/>
              </w:rPr>
            </w:r>
            <w:r>
              <w:rPr>
                <w:webHidden/>
              </w:rPr>
              <w:fldChar w:fldCharType="separate"/>
            </w:r>
            <w:r>
              <w:rPr>
                <w:webHidden/>
              </w:rPr>
              <w:t>78</w:t>
            </w:r>
            <w:r>
              <w:rPr>
                <w:webHidden/>
              </w:rPr>
              <w:fldChar w:fldCharType="end"/>
            </w:r>
          </w:hyperlink>
        </w:p>
        <w:p w14:paraId="5F056004" w14:textId="4E6155F8" w:rsidR="009F77A5" w:rsidRDefault="009F77A5">
          <w:pPr>
            <w:pStyle w:val="TOC2"/>
            <w:rPr>
              <w:rFonts w:asciiTheme="minorHAnsi" w:hAnsiTheme="minorHAnsi" w:cstheme="minorBidi"/>
              <w:lang w:eastAsia="en-GB"/>
            </w:rPr>
          </w:pPr>
          <w:hyperlink w:anchor="_Toc70023770" w:history="1">
            <w:r w:rsidRPr="00EA6534">
              <w:rPr>
                <w:rStyle w:val="Hyperlink"/>
              </w:rPr>
              <w:t>8.11</w:t>
            </w:r>
            <w:r>
              <w:rPr>
                <w:rFonts w:asciiTheme="minorHAnsi" w:hAnsiTheme="minorHAnsi" w:cstheme="minorBidi"/>
                <w:lang w:eastAsia="en-GB"/>
              </w:rPr>
              <w:tab/>
            </w:r>
            <w:r w:rsidRPr="00EA6534">
              <w:rPr>
                <w:rStyle w:val="Hyperlink"/>
              </w:rPr>
              <w:t>Testing and Version Control</w:t>
            </w:r>
            <w:r>
              <w:rPr>
                <w:webHidden/>
              </w:rPr>
              <w:tab/>
            </w:r>
            <w:r>
              <w:rPr>
                <w:webHidden/>
              </w:rPr>
              <w:fldChar w:fldCharType="begin"/>
            </w:r>
            <w:r>
              <w:rPr>
                <w:webHidden/>
              </w:rPr>
              <w:instrText xml:space="preserve"> PAGEREF _Toc70023770 \h </w:instrText>
            </w:r>
            <w:r>
              <w:rPr>
                <w:webHidden/>
              </w:rPr>
            </w:r>
            <w:r>
              <w:rPr>
                <w:webHidden/>
              </w:rPr>
              <w:fldChar w:fldCharType="separate"/>
            </w:r>
            <w:r>
              <w:rPr>
                <w:webHidden/>
              </w:rPr>
              <w:t>80</w:t>
            </w:r>
            <w:r>
              <w:rPr>
                <w:webHidden/>
              </w:rPr>
              <w:fldChar w:fldCharType="end"/>
            </w:r>
          </w:hyperlink>
        </w:p>
        <w:p w14:paraId="6C416114" w14:textId="28D65ECA" w:rsidR="009F77A5" w:rsidRDefault="009F77A5">
          <w:pPr>
            <w:pStyle w:val="TOC1"/>
            <w:tabs>
              <w:tab w:val="left" w:pos="480"/>
              <w:tab w:val="right" w:leader="dot" w:pos="9016"/>
            </w:tabs>
            <w:rPr>
              <w:noProof/>
              <w:lang w:eastAsia="en-GB"/>
            </w:rPr>
          </w:pPr>
          <w:hyperlink w:anchor="_Toc70023771" w:history="1">
            <w:r w:rsidRPr="00EA6534">
              <w:rPr>
                <w:rStyle w:val="Hyperlink"/>
                <w:rFonts w:ascii="Times New Roman" w:hAnsi="Times New Roman" w:cs="Times New Roman"/>
                <w:noProof/>
              </w:rPr>
              <w:t>9</w:t>
            </w:r>
            <w:r>
              <w:rPr>
                <w:noProof/>
                <w:lang w:eastAsia="en-GB"/>
              </w:rPr>
              <w:tab/>
            </w:r>
            <w:r w:rsidRPr="00EA6534">
              <w:rPr>
                <w:rStyle w:val="Hyperlink"/>
                <w:rFonts w:ascii="Times New Roman" w:hAnsi="Times New Roman" w:cs="Times New Roman"/>
                <w:noProof/>
              </w:rPr>
              <w:t>Evaluation</w:t>
            </w:r>
            <w:r>
              <w:rPr>
                <w:noProof/>
                <w:webHidden/>
              </w:rPr>
              <w:tab/>
            </w:r>
            <w:r>
              <w:rPr>
                <w:noProof/>
                <w:webHidden/>
              </w:rPr>
              <w:fldChar w:fldCharType="begin"/>
            </w:r>
            <w:r>
              <w:rPr>
                <w:noProof/>
                <w:webHidden/>
              </w:rPr>
              <w:instrText xml:space="preserve"> PAGEREF _Toc70023771 \h </w:instrText>
            </w:r>
            <w:r>
              <w:rPr>
                <w:noProof/>
                <w:webHidden/>
              </w:rPr>
            </w:r>
            <w:r>
              <w:rPr>
                <w:noProof/>
                <w:webHidden/>
              </w:rPr>
              <w:fldChar w:fldCharType="separate"/>
            </w:r>
            <w:r>
              <w:rPr>
                <w:noProof/>
                <w:webHidden/>
              </w:rPr>
              <w:t>81</w:t>
            </w:r>
            <w:r>
              <w:rPr>
                <w:noProof/>
                <w:webHidden/>
              </w:rPr>
              <w:fldChar w:fldCharType="end"/>
            </w:r>
          </w:hyperlink>
        </w:p>
        <w:p w14:paraId="23361E20" w14:textId="35A1F01E" w:rsidR="009F77A5" w:rsidRDefault="009F77A5">
          <w:pPr>
            <w:pStyle w:val="TOC1"/>
            <w:tabs>
              <w:tab w:val="left" w:pos="480"/>
              <w:tab w:val="right" w:leader="dot" w:pos="9016"/>
            </w:tabs>
            <w:rPr>
              <w:noProof/>
              <w:lang w:eastAsia="en-GB"/>
            </w:rPr>
          </w:pPr>
          <w:hyperlink w:anchor="_Toc70023772" w:history="1">
            <w:r w:rsidRPr="00EA6534">
              <w:rPr>
                <w:rStyle w:val="Hyperlink"/>
                <w:rFonts w:ascii="Times New Roman" w:hAnsi="Times New Roman" w:cs="Times New Roman"/>
                <w:noProof/>
              </w:rPr>
              <w:t>10</w:t>
            </w:r>
            <w:r>
              <w:rPr>
                <w:noProof/>
                <w:lang w:eastAsia="en-GB"/>
              </w:rPr>
              <w:tab/>
            </w:r>
            <w:r w:rsidRPr="00EA6534">
              <w:rPr>
                <w:rStyle w:val="Hyperlink"/>
                <w:rFonts w:ascii="Times New Roman" w:hAnsi="Times New Roman" w:cs="Times New Roman"/>
                <w:noProof/>
              </w:rPr>
              <w:t>Conclusions &amp; Recommendations</w:t>
            </w:r>
            <w:r>
              <w:rPr>
                <w:noProof/>
                <w:webHidden/>
              </w:rPr>
              <w:tab/>
            </w:r>
            <w:r>
              <w:rPr>
                <w:noProof/>
                <w:webHidden/>
              </w:rPr>
              <w:fldChar w:fldCharType="begin"/>
            </w:r>
            <w:r>
              <w:rPr>
                <w:noProof/>
                <w:webHidden/>
              </w:rPr>
              <w:instrText xml:space="preserve"> PAGEREF _Toc70023772 \h </w:instrText>
            </w:r>
            <w:r>
              <w:rPr>
                <w:noProof/>
                <w:webHidden/>
              </w:rPr>
            </w:r>
            <w:r>
              <w:rPr>
                <w:noProof/>
                <w:webHidden/>
              </w:rPr>
              <w:fldChar w:fldCharType="separate"/>
            </w:r>
            <w:r>
              <w:rPr>
                <w:noProof/>
                <w:webHidden/>
              </w:rPr>
              <w:t>83</w:t>
            </w:r>
            <w:r>
              <w:rPr>
                <w:noProof/>
                <w:webHidden/>
              </w:rPr>
              <w:fldChar w:fldCharType="end"/>
            </w:r>
          </w:hyperlink>
        </w:p>
        <w:p w14:paraId="6E2E6DCA" w14:textId="4EF0954F" w:rsidR="009F77A5" w:rsidRDefault="009F77A5">
          <w:pPr>
            <w:pStyle w:val="TOC2"/>
            <w:rPr>
              <w:rFonts w:asciiTheme="minorHAnsi" w:hAnsiTheme="minorHAnsi" w:cstheme="minorBidi"/>
              <w:lang w:eastAsia="en-GB"/>
            </w:rPr>
          </w:pPr>
          <w:hyperlink w:anchor="_Toc70023773" w:history="1">
            <w:r w:rsidRPr="00EA6534">
              <w:rPr>
                <w:rStyle w:val="Hyperlink"/>
              </w:rPr>
              <w:t>10.1</w:t>
            </w:r>
            <w:r>
              <w:rPr>
                <w:rFonts w:asciiTheme="minorHAnsi" w:hAnsiTheme="minorHAnsi" w:cstheme="minorBidi"/>
                <w:lang w:eastAsia="en-GB"/>
              </w:rPr>
              <w:tab/>
            </w:r>
            <w:r w:rsidRPr="00EA6534">
              <w:rPr>
                <w:rStyle w:val="Hyperlink"/>
              </w:rPr>
              <w:t>Conclusions</w:t>
            </w:r>
            <w:r>
              <w:rPr>
                <w:webHidden/>
              </w:rPr>
              <w:tab/>
            </w:r>
            <w:r>
              <w:rPr>
                <w:webHidden/>
              </w:rPr>
              <w:fldChar w:fldCharType="begin"/>
            </w:r>
            <w:r>
              <w:rPr>
                <w:webHidden/>
              </w:rPr>
              <w:instrText xml:space="preserve"> PAGEREF _Toc70023773 \h </w:instrText>
            </w:r>
            <w:r>
              <w:rPr>
                <w:webHidden/>
              </w:rPr>
            </w:r>
            <w:r>
              <w:rPr>
                <w:webHidden/>
              </w:rPr>
              <w:fldChar w:fldCharType="separate"/>
            </w:r>
            <w:r>
              <w:rPr>
                <w:webHidden/>
              </w:rPr>
              <w:t>83</w:t>
            </w:r>
            <w:r>
              <w:rPr>
                <w:webHidden/>
              </w:rPr>
              <w:fldChar w:fldCharType="end"/>
            </w:r>
          </w:hyperlink>
        </w:p>
        <w:p w14:paraId="0636D91F" w14:textId="7F1DDF84" w:rsidR="009F77A5" w:rsidRDefault="009F77A5">
          <w:pPr>
            <w:pStyle w:val="TOC2"/>
            <w:rPr>
              <w:rFonts w:asciiTheme="minorHAnsi" w:hAnsiTheme="minorHAnsi" w:cstheme="minorBidi"/>
              <w:lang w:eastAsia="en-GB"/>
            </w:rPr>
          </w:pPr>
          <w:hyperlink w:anchor="_Toc70023774" w:history="1">
            <w:r w:rsidRPr="00EA6534">
              <w:rPr>
                <w:rStyle w:val="Hyperlink"/>
              </w:rPr>
              <w:t>10.2</w:t>
            </w:r>
            <w:r>
              <w:rPr>
                <w:rFonts w:asciiTheme="minorHAnsi" w:hAnsiTheme="minorHAnsi" w:cstheme="minorBidi"/>
                <w:lang w:eastAsia="en-GB"/>
              </w:rPr>
              <w:tab/>
            </w:r>
            <w:r w:rsidRPr="00EA6534">
              <w:rPr>
                <w:rStyle w:val="Hyperlink"/>
              </w:rPr>
              <w:t>Recommendations</w:t>
            </w:r>
            <w:r>
              <w:rPr>
                <w:webHidden/>
              </w:rPr>
              <w:tab/>
            </w:r>
            <w:r>
              <w:rPr>
                <w:webHidden/>
              </w:rPr>
              <w:fldChar w:fldCharType="begin"/>
            </w:r>
            <w:r>
              <w:rPr>
                <w:webHidden/>
              </w:rPr>
              <w:instrText xml:space="preserve"> PAGEREF _Toc70023774 \h </w:instrText>
            </w:r>
            <w:r>
              <w:rPr>
                <w:webHidden/>
              </w:rPr>
            </w:r>
            <w:r>
              <w:rPr>
                <w:webHidden/>
              </w:rPr>
              <w:fldChar w:fldCharType="separate"/>
            </w:r>
            <w:r>
              <w:rPr>
                <w:webHidden/>
              </w:rPr>
              <w:t>84</w:t>
            </w:r>
            <w:r>
              <w:rPr>
                <w:webHidden/>
              </w:rPr>
              <w:fldChar w:fldCharType="end"/>
            </w:r>
          </w:hyperlink>
        </w:p>
        <w:p w14:paraId="01341BC2" w14:textId="35EB5D26" w:rsidR="009F77A5" w:rsidRDefault="009F77A5">
          <w:pPr>
            <w:pStyle w:val="TOC1"/>
            <w:tabs>
              <w:tab w:val="left" w:pos="480"/>
              <w:tab w:val="right" w:leader="dot" w:pos="9016"/>
            </w:tabs>
            <w:rPr>
              <w:noProof/>
              <w:lang w:eastAsia="en-GB"/>
            </w:rPr>
          </w:pPr>
          <w:hyperlink w:anchor="_Toc70023775" w:history="1">
            <w:r w:rsidRPr="00EA6534">
              <w:rPr>
                <w:rStyle w:val="Hyperlink"/>
                <w:rFonts w:ascii="Times New Roman" w:hAnsi="Times New Roman" w:cs="Times New Roman"/>
                <w:noProof/>
              </w:rPr>
              <w:t>11</w:t>
            </w:r>
            <w:r>
              <w:rPr>
                <w:noProof/>
                <w:lang w:eastAsia="en-GB"/>
              </w:rPr>
              <w:tab/>
            </w:r>
            <w:r w:rsidRPr="00EA6534">
              <w:rPr>
                <w:rStyle w:val="Hyperlink"/>
                <w:rFonts w:ascii="Times New Roman" w:hAnsi="Times New Roman" w:cs="Times New Roman"/>
                <w:noProof/>
              </w:rPr>
              <w:t>Reflection</w:t>
            </w:r>
            <w:r>
              <w:rPr>
                <w:noProof/>
                <w:webHidden/>
              </w:rPr>
              <w:tab/>
            </w:r>
            <w:r>
              <w:rPr>
                <w:noProof/>
                <w:webHidden/>
              </w:rPr>
              <w:fldChar w:fldCharType="begin"/>
            </w:r>
            <w:r>
              <w:rPr>
                <w:noProof/>
                <w:webHidden/>
              </w:rPr>
              <w:instrText xml:space="preserve"> PAGEREF _Toc70023775 \h </w:instrText>
            </w:r>
            <w:r>
              <w:rPr>
                <w:noProof/>
                <w:webHidden/>
              </w:rPr>
            </w:r>
            <w:r>
              <w:rPr>
                <w:noProof/>
                <w:webHidden/>
              </w:rPr>
              <w:fldChar w:fldCharType="separate"/>
            </w:r>
            <w:r>
              <w:rPr>
                <w:noProof/>
                <w:webHidden/>
              </w:rPr>
              <w:t>85</w:t>
            </w:r>
            <w:r>
              <w:rPr>
                <w:noProof/>
                <w:webHidden/>
              </w:rPr>
              <w:fldChar w:fldCharType="end"/>
            </w:r>
          </w:hyperlink>
        </w:p>
        <w:p w14:paraId="47199C5F" w14:textId="54F25147" w:rsidR="009F77A5" w:rsidRDefault="009F77A5">
          <w:pPr>
            <w:pStyle w:val="TOC1"/>
            <w:tabs>
              <w:tab w:val="left" w:pos="480"/>
              <w:tab w:val="right" w:leader="dot" w:pos="9016"/>
            </w:tabs>
            <w:rPr>
              <w:noProof/>
              <w:lang w:eastAsia="en-GB"/>
            </w:rPr>
          </w:pPr>
          <w:hyperlink w:anchor="_Toc70023776" w:history="1">
            <w:r w:rsidRPr="00EA6534">
              <w:rPr>
                <w:rStyle w:val="Hyperlink"/>
                <w:noProof/>
              </w:rPr>
              <w:t>12</w:t>
            </w:r>
            <w:r>
              <w:rPr>
                <w:noProof/>
                <w:lang w:eastAsia="en-GB"/>
              </w:rPr>
              <w:tab/>
            </w:r>
            <w:r w:rsidRPr="00EA6534">
              <w:rPr>
                <w:rStyle w:val="Hyperlink"/>
                <w:noProof/>
              </w:rPr>
              <w:t xml:space="preserve"> </w:t>
            </w:r>
            <w:r w:rsidRPr="00EA6534">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_Toc70023776 \h </w:instrText>
            </w:r>
            <w:r>
              <w:rPr>
                <w:noProof/>
                <w:webHidden/>
              </w:rPr>
            </w:r>
            <w:r>
              <w:rPr>
                <w:noProof/>
                <w:webHidden/>
              </w:rPr>
              <w:fldChar w:fldCharType="separate"/>
            </w:r>
            <w:r>
              <w:rPr>
                <w:noProof/>
                <w:webHidden/>
              </w:rPr>
              <w:t>86</w:t>
            </w:r>
            <w:r>
              <w:rPr>
                <w:noProof/>
                <w:webHidden/>
              </w:rPr>
              <w:fldChar w:fldCharType="end"/>
            </w:r>
          </w:hyperlink>
        </w:p>
        <w:p w14:paraId="3C90B983" w14:textId="61637B08" w:rsidR="009F77A5" w:rsidRDefault="009F77A5">
          <w:pPr>
            <w:pStyle w:val="TOC1"/>
            <w:tabs>
              <w:tab w:val="left" w:pos="480"/>
              <w:tab w:val="right" w:leader="dot" w:pos="9016"/>
            </w:tabs>
            <w:rPr>
              <w:noProof/>
              <w:lang w:eastAsia="en-GB"/>
            </w:rPr>
          </w:pPr>
          <w:hyperlink w:anchor="_Toc70023777" w:history="1">
            <w:r w:rsidRPr="00EA6534">
              <w:rPr>
                <w:rStyle w:val="Hyperlink"/>
                <w:rFonts w:ascii="Times New Roman" w:hAnsi="Times New Roman" w:cs="Times New Roman"/>
                <w:noProof/>
              </w:rPr>
              <w:t>13</w:t>
            </w:r>
            <w:r>
              <w:rPr>
                <w:noProof/>
                <w:lang w:eastAsia="en-GB"/>
              </w:rPr>
              <w:tab/>
            </w:r>
            <w:r w:rsidRPr="00EA6534">
              <w:rPr>
                <w:rStyle w:val="Hyperlink"/>
                <w:rFonts w:ascii="Times New Roman" w:hAnsi="Times New Roman" w:cs="Times New Roman"/>
                <w:noProof/>
              </w:rPr>
              <w:t>Bibliography</w:t>
            </w:r>
            <w:r>
              <w:rPr>
                <w:noProof/>
                <w:webHidden/>
              </w:rPr>
              <w:tab/>
            </w:r>
            <w:r>
              <w:rPr>
                <w:noProof/>
                <w:webHidden/>
              </w:rPr>
              <w:fldChar w:fldCharType="begin"/>
            </w:r>
            <w:r>
              <w:rPr>
                <w:noProof/>
                <w:webHidden/>
              </w:rPr>
              <w:instrText xml:space="preserve"> PAGEREF _Toc70023777 \h </w:instrText>
            </w:r>
            <w:r>
              <w:rPr>
                <w:noProof/>
                <w:webHidden/>
              </w:rPr>
            </w:r>
            <w:r>
              <w:rPr>
                <w:noProof/>
                <w:webHidden/>
              </w:rPr>
              <w:fldChar w:fldCharType="separate"/>
            </w:r>
            <w:r>
              <w:rPr>
                <w:noProof/>
                <w:webHidden/>
              </w:rPr>
              <w:t>88</w:t>
            </w:r>
            <w:r>
              <w:rPr>
                <w:noProof/>
                <w:webHidden/>
              </w:rPr>
              <w:fldChar w:fldCharType="end"/>
            </w:r>
          </w:hyperlink>
        </w:p>
        <w:p w14:paraId="1729A318" w14:textId="365101A9" w:rsidR="009F77A5" w:rsidRDefault="009F77A5">
          <w:pPr>
            <w:pStyle w:val="TOC1"/>
            <w:tabs>
              <w:tab w:val="left" w:pos="480"/>
              <w:tab w:val="right" w:leader="dot" w:pos="9016"/>
            </w:tabs>
            <w:rPr>
              <w:noProof/>
              <w:lang w:eastAsia="en-GB"/>
            </w:rPr>
          </w:pPr>
          <w:hyperlink w:anchor="_Toc70023778" w:history="1">
            <w:r w:rsidRPr="00EA6534">
              <w:rPr>
                <w:rStyle w:val="Hyperlink"/>
                <w:rFonts w:ascii="Times New Roman" w:hAnsi="Times New Roman" w:cs="Times New Roman"/>
                <w:noProof/>
              </w:rPr>
              <w:t>14</w:t>
            </w:r>
            <w:r>
              <w:rPr>
                <w:noProof/>
                <w:lang w:eastAsia="en-GB"/>
              </w:rPr>
              <w:tab/>
            </w:r>
            <w:r w:rsidRPr="00EA6534">
              <w:rPr>
                <w:rStyle w:val="Hyperlink"/>
                <w:rFonts w:ascii="Times New Roman" w:hAnsi="Times New Roman" w:cs="Times New Roman"/>
                <w:noProof/>
              </w:rPr>
              <w:t>Table of Figures</w:t>
            </w:r>
            <w:r>
              <w:rPr>
                <w:noProof/>
                <w:webHidden/>
              </w:rPr>
              <w:tab/>
            </w:r>
            <w:r>
              <w:rPr>
                <w:noProof/>
                <w:webHidden/>
              </w:rPr>
              <w:fldChar w:fldCharType="begin"/>
            </w:r>
            <w:r>
              <w:rPr>
                <w:noProof/>
                <w:webHidden/>
              </w:rPr>
              <w:instrText xml:space="preserve"> PAGEREF _Toc70023778 \h </w:instrText>
            </w:r>
            <w:r>
              <w:rPr>
                <w:noProof/>
                <w:webHidden/>
              </w:rPr>
            </w:r>
            <w:r>
              <w:rPr>
                <w:noProof/>
                <w:webHidden/>
              </w:rPr>
              <w:fldChar w:fldCharType="separate"/>
            </w:r>
            <w:r>
              <w:rPr>
                <w:noProof/>
                <w:webHidden/>
              </w:rPr>
              <w:t>89</w:t>
            </w:r>
            <w:r>
              <w:rPr>
                <w:noProof/>
                <w:webHidden/>
              </w:rPr>
              <w:fldChar w:fldCharType="end"/>
            </w:r>
          </w:hyperlink>
        </w:p>
        <w:p w14:paraId="336294A7" w14:textId="4573288C" w:rsidR="009F77A5" w:rsidRDefault="009F77A5">
          <w:pPr>
            <w:pStyle w:val="TOC1"/>
            <w:tabs>
              <w:tab w:val="left" w:pos="480"/>
              <w:tab w:val="right" w:leader="dot" w:pos="9016"/>
            </w:tabs>
            <w:rPr>
              <w:noProof/>
              <w:lang w:eastAsia="en-GB"/>
            </w:rPr>
          </w:pPr>
          <w:hyperlink w:anchor="_Toc70023779" w:history="1">
            <w:r w:rsidRPr="00EA6534">
              <w:rPr>
                <w:rStyle w:val="Hyperlink"/>
                <w:rFonts w:ascii="Times New Roman" w:hAnsi="Times New Roman" w:cs="Times New Roman"/>
                <w:noProof/>
              </w:rPr>
              <w:t>15</w:t>
            </w:r>
            <w:r>
              <w:rPr>
                <w:noProof/>
                <w:lang w:eastAsia="en-GB"/>
              </w:rPr>
              <w:tab/>
            </w:r>
            <w:r w:rsidRPr="00EA6534">
              <w:rPr>
                <w:rStyle w:val="Hyperlink"/>
                <w:rFonts w:ascii="Times New Roman" w:hAnsi="Times New Roman" w:cs="Times New Roman"/>
                <w:noProof/>
              </w:rPr>
              <w:t>Appendices</w:t>
            </w:r>
            <w:r>
              <w:rPr>
                <w:noProof/>
                <w:webHidden/>
              </w:rPr>
              <w:tab/>
            </w:r>
            <w:r>
              <w:rPr>
                <w:noProof/>
                <w:webHidden/>
              </w:rPr>
              <w:fldChar w:fldCharType="begin"/>
            </w:r>
            <w:r>
              <w:rPr>
                <w:noProof/>
                <w:webHidden/>
              </w:rPr>
              <w:instrText xml:space="preserve"> PAGEREF _Toc70023779 \h </w:instrText>
            </w:r>
            <w:r>
              <w:rPr>
                <w:noProof/>
                <w:webHidden/>
              </w:rPr>
            </w:r>
            <w:r>
              <w:rPr>
                <w:noProof/>
                <w:webHidden/>
              </w:rPr>
              <w:fldChar w:fldCharType="separate"/>
            </w:r>
            <w:r>
              <w:rPr>
                <w:noProof/>
                <w:webHidden/>
              </w:rPr>
              <w:t>93</w:t>
            </w:r>
            <w:r>
              <w:rPr>
                <w:noProof/>
                <w:webHidden/>
              </w:rPr>
              <w:fldChar w:fldCharType="end"/>
            </w:r>
          </w:hyperlink>
        </w:p>
        <w:p w14:paraId="67EDA8B3" w14:textId="4FE91AAA" w:rsidR="009F77A5" w:rsidRDefault="009F77A5">
          <w:pPr>
            <w:pStyle w:val="TOC2"/>
            <w:rPr>
              <w:rFonts w:asciiTheme="minorHAnsi" w:hAnsiTheme="minorHAnsi" w:cstheme="minorBidi"/>
              <w:lang w:eastAsia="en-GB"/>
            </w:rPr>
          </w:pPr>
          <w:hyperlink w:anchor="_Toc70023780" w:history="1">
            <w:r w:rsidRPr="00EA6534">
              <w:rPr>
                <w:rStyle w:val="Hyperlink"/>
              </w:rPr>
              <w:t>15.1</w:t>
            </w:r>
            <w:r>
              <w:rPr>
                <w:rFonts w:asciiTheme="minorHAnsi" w:hAnsiTheme="minorHAnsi" w:cstheme="minorBidi"/>
                <w:lang w:eastAsia="en-GB"/>
              </w:rPr>
              <w:tab/>
            </w:r>
            <w:r w:rsidRPr="00EA6534">
              <w:rPr>
                <w:rStyle w:val="Hyperlink"/>
              </w:rPr>
              <w:t>Gantt Chart</w:t>
            </w:r>
            <w:r>
              <w:rPr>
                <w:webHidden/>
              </w:rPr>
              <w:tab/>
            </w:r>
            <w:r>
              <w:rPr>
                <w:webHidden/>
              </w:rPr>
              <w:fldChar w:fldCharType="begin"/>
            </w:r>
            <w:r>
              <w:rPr>
                <w:webHidden/>
              </w:rPr>
              <w:instrText xml:space="preserve"> PAGEREF _Toc70023780 \h </w:instrText>
            </w:r>
            <w:r>
              <w:rPr>
                <w:webHidden/>
              </w:rPr>
            </w:r>
            <w:r>
              <w:rPr>
                <w:webHidden/>
              </w:rPr>
              <w:fldChar w:fldCharType="separate"/>
            </w:r>
            <w:r>
              <w:rPr>
                <w:webHidden/>
              </w:rPr>
              <w:t>93</w:t>
            </w:r>
            <w:r>
              <w:rPr>
                <w:webHidden/>
              </w:rPr>
              <w:fldChar w:fldCharType="end"/>
            </w:r>
          </w:hyperlink>
        </w:p>
        <w:p w14:paraId="236DD9A9" w14:textId="11F3ADA5" w:rsidR="009F77A5" w:rsidRDefault="009F77A5">
          <w:pPr>
            <w:pStyle w:val="TOC2"/>
            <w:rPr>
              <w:rFonts w:asciiTheme="minorHAnsi" w:hAnsiTheme="minorHAnsi" w:cstheme="minorBidi"/>
              <w:lang w:eastAsia="en-GB"/>
            </w:rPr>
          </w:pPr>
          <w:hyperlink w:anchor="_Toc70023781" w:history="1">
            <w:r w:rsidRPr="00EA6534">
              <w:rPr>
                <w:rStyle w:val="Hyperlink"/>
              </w:rPr>
              <w:t>15.2</w:t>
            </w:r>
            <w:r>
              <w:rPr>
                <w:rFonts w:asciiTheme="minorHAnsi" w:hAnsiTheme="minorHAnsi" w:cstheme="minorBidi"/>
                <w:lang w:eastAsia="en-GB"/>
              </w:rPr>
              <w:tab/>
            </w:r>
            <w:r w:rsidRPr="00EA6534">
              <w:rPr>
                <w:rStyle w:val="Hyperlink"/>
              </w:rPr>
              <w:t>Cards</w:t>
            </w:r>
            <w:r>
              <w:rPr>
                <w:webHidden/>
              </w:rPr>
              <w:tab/>
            </w:r>
            <w:r>
              <w:rPr>
                <w:webHidden/>
              </w:rPr>
              <w:fldChar w:fldCharType="begin"/>
            </w:r>
            <w:r>
              <w:rPr>
                <w:webHidden/>
              </w:rPr>
              <w:instrText xml:space="preserve"> PAGEREF _Toc70023781 \h </w:instrText>
            </w:r>
            <w:r>
              <w:rPr>
                <w:webHidden/>
              </w:rPr>
            </w:r>
            <w:r>
              <w:rPr>
                <w:webHidden/>
              </w:rPr>
              <w:fldChar w:fldCharType="separate"/>
            </w:r>
            <w:r>
              <w:rPr>
                <w:webHidden/>
              </w:rPr>
              <w:t>94</w:t>
            </w:r>
            <w:r>
              <w:rPr>
                <w:webHidden/>
              </w:rPr>
              <w:fldChar w:fldCharType="end"/>
            </w:r>
          </w:hyperlink>
        </w:p>
        <w:p w14:paraId="4843DAD2" w14:textId="02FD9BBE" w:rsidR="009F77A5" w:rsidRDefault="009F77A5">
          <w:pPr>
            <w:pStyle w:val="TOC2"/>
            <w:rPr>
              <w:rFonts w:asciiTheme="minorHAnsi" w:hAnsiTheme="minorHAnsi" w:cstheme="minorBidi"/>
              <w:lang w:eastAsia="en-GB"/>
            </w:rPr>
          </w:pPr>
          <w:hyperlink w:anchor="_Toc70023782" w:history="1">
            <w:r w:rsidRPr="00EA6534">
              <w:rPr>
                <w:rStyle w:val="Hyperlink"/>
              </w:rPr>
              <w:t>15.3</w:t>
            </w:r>
            <w:r>
              <w:rPr>
                <w:rFonts w:asciiTheme="minorHAnsi" w:hAnsiTheme="minorHAnsi" w:cstheme="minorBidi"/>
                <w:lang w:eastAsia="en-GB"/>
              </w:rPr>
              <w:tab/>
            </w:r>
            <w:r w:rsidRPr="00EA6534">
              <w:rPr>
                <w:rStyle w:val="Hyperlink"/>
              </w:rPr>
              <w:t>Source Code</w:t>
            </w:r>
            <w:r>
              <w:rPr>
                <w:webHidden/>
              </w:rPr>
              <w:tab/>
            </w:r>
            <w:r>
              <w:rPr>
                <w:webHidden/>
              </w:rPr>
              <w:fldChar w:fldCharType="begin"/>
            </w:r>
            <w:r>
              <w:rPr>
                <w:webHidden/>
              </w:rPr>
              <w:instrText xml:space="preserve"> PAGEREF _Toc70023782 \h </w:instrText>
            </w:r>
            <w:r>
              <w:rPr>
                <w:webHidden/>
              </w:rPr>
            </w:r>
            <w:r>
              <w:rPr>
                <w:webHidden/>
              </w:rPr>
              <w:fldChar w:fldCharType="separate"/>
            </w:r>
            <w:r>
              <w:rPr>
                <w:webHidden/>
              </w:rPr>
              <w:t>95</w:t>
            </w:r>
            <w:r>
              <w:rPr>
                <w:webHidden/>
              </w:rPr>
              <w:fldChar w:fldCharType="end"/>
            </w:r>
          </w:hyperlink>
        </w:p>
        <w:p w14:paraId="6E2E8D7E" w14:textId="6637A1E1" w:rsidR="009F77A5" w:rsidRDefault="009F77A5">
          <w:pPr>
            <w:pStyle w:val="TOC3"/>
            <w:tabs>
              <w:tab w:val="left" w:pos="1320"/>
              <w:tab w:val="right" w:leader="dot" w:pos="9016"/>
            </w:tabs>
            <w:rPr>
              <w:noProof/>
              <w:lang w:eastAsia="en-GB"/>
            </w:rPr>
          </w:pPr>
          <w:hyperlink w:anchor="_Toc70023783" w:history="1">
            <w:r w:rsidRPr="00EA6534">
              <w:rPr>
                <w:rStyle w:val="Hyperlink"/>
                <w:rFonts w:ascii="Times New Roman" w:hAnsi="Times New Roman" w:cs="Times New Roman"/>
                <w:noProof/>
              </w:rPr>
              <w:t>15.3.1</w:t>
            </w:r>
            <w:r>
              <w:rPr>
                <w:noProof/>
                <w:lang w:eastAsia="en-GB"/>
              </w:rPr>
              <w:tab/>
            </w:r>
            <w:r w:rsidRPr="00EA6534">
              <w:rPr>
                <w:rStyle w:val="Hyperlink"/>
                <w:rFonts w:ascii="Times New Roman" w:hAnsi="Times New Roman" w:cs="Times New Roman"/>
                <w:noProof/>
              </w:rPr>
              <w:t>GameManager.cs</w:t>
            </w:r>
            <w:r>
              <w:rPr>
                <w:noProof/>
                <w:webHidden/>
              </w:rPr>
              <w:tab/>
            </w:r>
            <w:r>
              <w:rPr>
                <w:noProof/>
                <w:webHidden/>
              </w:rPr>
              <w:fldChar w:fldCharType="begin"/>
            </w:r>
            <w:r>
              <w:rPr>
                <w:noProof/>
                <w:webHidden/>
              </w:rPr>
              <w:instrText xml:space="preserve"> PAGEREF _Toc70023783 \h </w:instrText>
            </w:r>
            <w:r>
              <w:rPr>
                <w:noProof/>
                <w:webHidden/>
              </w:rPr>
            </w:r>
            <w:r>
              <w:rPr>
                <w:noProof/>
                <w:webHidden/>
              </w:rPr>
              <w:fldChar w:fldCharType="separate"/>
            </w:r>
            <w:r>
              <w:rPr>
                <w:noProof/>
                <w:webHidden/>
              </w:rPr>
              <w:t>95</w:t>
            </w:r>
            <w:r>
              <w:rPr>
                <w:noProof/>
                <w:webHidden/>
              </w:rPr>
              <w:fldChar w:fldCharType="end"/>
            </w:r>
          </w:hyperlink>
        </w:p>
        <w:p w14:paraId="0AF7077F" w14:textId="0A80DEB0" w:rsidR="009F77A5" w:rsidRDefault="009F77A5">
          <w:pPr>
            <w:pStyle w:val="TOC3"/>
            <w:tabs>
              <w:tab w:val="left" w:pos="1320"/>
              <w:tab w:val="right" w:leader="dot" w:pos="9016"/>
            </w:tabs>
            <w:rPr>
              <w:noProof/>
              <w:lang w:eastAsia="en-GB"/>
            </w:rPr>
          </w:pPr>
          <w:hyperlink w:anchor="_Toc70023784" w:history="1">
            <w:r w:rsidRPr="00EA6534">
              <w:rPr>
                <w:rStyle w:val="Hyperlink"/>
                <w:rFonts w:ascii="Times New Roman" w:hAnsi="Times New Roman" w:cs="Times New Roman"/>
                <w:noProof/>
              </w:rPr>
              <w:t>15.3.2</w:t>
            </w:r>
            <w:r>
              <w:rPr>
                <w:noProof/>
                <w:lang w:eastAsia="en-GB"/>
              </w:rPr>
              <w:tab/>
            </w:r>
            <w:r w:rsidRPr="00EA6534">
              <w:rPr>
                <w:rStyle w:val="Hyperlink"/>
                <w:rFonts w:ascii="Times New Roman" w:hAnsi="Times New Roman" w:cs="Times New Roman"/>
                <w:noProof/>
              </w:rPr>
              <w:t>BattleSystem.cs</w:t>
            </w:r>
            <w:r>
              <w:rPr>
                <w:noProof/>
                <w:webHidden/>
              </w:rPr>
              <w:tab/>
            </w:r>
            <w:r>
              <w:rPr>
                <w:noProof/>
                <w:webHidden/>
              </w:rPr>
              <w:fldChar w:fldCharType="begin"/>
            </w:r>
            <w:r>
              <w:rPr>
                <w:noProof/>
                <w:webHidden/>
              </w:rPr>
              <w:instrText xml:space="preserve"> PAGEREF _Toc70023784 \h </w:instrText>
            </w:r>
            <w:r>
              <w:rPr>
                <w:noProof/>
                <w:webHidden/>
              </w:rPr>
            </w:r>
            <w:r>
              <w:rPr>
                <w:noProof/>
                <w:webHidden/>
              </w:rPr>
              <w:fldChar w:fldCharType="separate"/>
            </w:r>
            <w:r>
              <w:rPr>
                <w:noProof/>
                <w:webHidden/>
              </w:rPr>
              <w:t>98</w:t>
            </w:r>
            <w:r>
              <w:rPr>
                <w:noProof/>
                <w:webHidden/>
              </w:rPr>
              <w:fldChar w:fldCharType="end"/>
            </w:r>
          </w:hyperlink>
        </w:p>
        <w:p w14:paraId="41E75C31" w14:textId="562F88FC" w:rsidR="009F77A5" w:rsidRDefault="009F77A5">
          <w:pPr>
            <w:pStyle w:val="TOC3"/>
            <w:tabs>
              <w:tab w:val="left" w:pos="1320"/>
              <w:tab w:val="right" w:leader="dot" w:pos="9016"/>
            </w:tabs>
            <w:rPr>
              <w:noProof/>
              <w:lang w:eastAsia="en-GB"/>
            </w:rPr>
          </w:pPr>
          <w:hyperlink w:anchor="_Toc70023785" w:history="1">
            <w:r w:rsidRPr="00EA6534">
              <w:rPr>
                <w:rStyle w:val="Hyperlink"/>
                <w:rFonts w:ascii="Times New Roman" w:hAnsi="Times New Roman" w:cs="Times New Roman"/>
                <w:noProof/>
              </w:rPr>
              <w:t>15.3.3</w:t>
            </w:r>
            <w:r>
              <w:rPr>
                <w:noProof/>
                <w:lang w:eastAsia="en-GB"/>
              </w:rPr>
              <w:tab/>
            </w:r>
            <w:r w:rsidRPr="00EA6534">
              <w:rPr>
                <w:rStyle w:val="Hyperlink"/>
                <w:rFonts w:ascii="Times New Roman" w:hAnsi="Times New Roman" w:cs="Times New Roman"/>
                <w:noProof/>
              </w:rPr>
              <w:t>OptionsController.cs</w:t>
            </w:r>
            <w:r>
              <w:rPr>
                <w:noProof/>
                <w:webHidden/>
              </w:rPr>
              <w:tab/>
            </w:r>
            <w:r>
              <w:rPr>
                <w:noProof/>
                <w:webHidden/>
              </w:rPr>
              <w:fldChar w:fldCharType="begin"/>
            </w:r>
            <w:r>
              <w:rPr>
                <w:noProof/>
                <w:webHidden/>
              </w:rPr>
              <w:instrText xml:space="preserve"> PAGEREF _Toc70023785 \h </w:instrText>
            </w:r>
            <w:r>
              <w:rPr>
                <w:noProof/>
                <w:webHidden/>
              </w:rPr>
            </w:r>
            <w:r>
              <w:rPr>
                <w:noProof/>
                <w:webHidden/>
              </w:rPr>
              <w:fldChar w:fldCharType="separate"/>
            </w:r>
            <w:r>
              <w:rPr>
                <w:noProof/>
                <w:webHidden/>
              </w:rPr>
              <w:t>102</w:t>
            </w:r>
            <w:r>
              <w:rPr>
                <w:noProof/>
                <w:webHidden/>
              </w:rPr>
              <w:fldChar w:fldCharType="end"/>
            </w:r>
          </w:hyperlink>
        </w:p>
        <w:p w14:paraId="63C8A176" w14:textId="73A3698F" w:rsidR="009F77A5" w:rsidRDefault="009F77A5">
          <w:pPr>
            <w:pStyle w:val="TOC3"/>
            <w:tabs>
              <w:tab w:val="left" w:pos="1320"/>
              <w:tab w:val="right" w:leader="dot" w:pos="9016"/>
            </w:tabs>
            <w:rPr>
              <w:noProof/>
              <w:lang w:eastAsia="en-GB"/>
            </w:rPr>
          </w:pPr>
          <w:hyperlink w:anchor="_Toc70023786" w:history="1">
            <w:r w:rsidRPr="00EA6534">
              <w:rPr>
                <w:rStyle w:val="Hyperlink"/>
                <w:rFonts w:ascii="Times New Roman" w:hAnsi="Times New Roman" w:cs="Times New Roman"/>
                <w:noProof/>
              </w:rPr>
              <w:t>15.3.4</w:t>
            </w:r>
            <w:r>
              <w:rPr>
                <w:noProof/>
                <w:lang w:eastAsia="en-GB"/>
              </w:rPr>
              <w:tab/>
            </w:r>
            <w:r w:rsidRPr="00EA6534">
              <w:rPr>
                <w:rStyle w:val="Hyperlink"/>
                <w:rFonts w:ascii="Times New Roman" w:hAnsi="Times New Roman" w:cs="Times New Roman"/>
                <w:noProof/>
              </w:rPr>
              <w:t>SceneLoader.cs</w:t>
            </w:r>
            <w:r>
              <w:rPr>
                <w:noProof/>
                <w:webHidden/>
              </w:rPr>
              <w:tab/>
            </w:r>
            <w:r>
              <w:rPr>
                <w:noProof/>
                <w:webHidden/>
              </w:rPr>
              <w:fldChar w:fldCharType="begin"/>
            </w:r>
            <w:r>
              <w:rPr>
                <w:noProof/>
                <w:webHidden/>
              </w:rPr>
              <w:instrText xml:space="preserve"> PAGEREF _Toc70023786 \h </w:instrText>
            </w:r>
            <w:r>
              <w:rPr>
                <w:noProof/>
                <w:webHidden/>
              </w:rPr>
            </w:r>
            <w:r>
              <w:rPr>
                <w:noProof/>
                <w:webHidden/>
              </w:rPr>
              <w:fldChar w:fldCharType="separate"/>
            </w:r>
            <w:r>
              <w:rPr>
                <w:noProof/>
                <w:webHidden/>
              </w:rPr>
              <w:t>105</w:t>
            </w:r>
            <w:r>
              <w:rPr>
                <w:noProof/>
                <w:webHidden/>
              </w:rPr>
              <w:fldChar w:fldCharType="end"/>
            </w:r>
          </w:hyperlink>
        </w:p>
        <w:p w14:paraId="22E707A8" w14:textId="75DC24E6" w:rsidR="009F77A5" w:rsidRDefault="009F77A5">
          <w:pPr>
            <w:pStyle w:val="TOC3"/>
            <w:tabs>
              <w:tab w:val="left" w:pos="1320"/>
              <w:tab w:val="right" w:leader="dot" w:pos="9016"/>
            </w:tabs>
            <w:rPr>
              <w:noProof/>
              <w:lang w:eastAsia="en-GB"/>
            </w:rPr>
          </w:pPr>
          <w:hyperlink w:anchor="_Toc70023787" w:history="1">
            <w:r w:rsidRPr="00EA6534">
              <w:rPr>
                <w:rStyle w:val="Hyperlink"/>
                <w:rFonts w:ascii="Times New Roman" w:hAnsi="Times New Roman" w:cs="Times New Roman"/>
                <w:noProof/>
              </w:rPr>
              <w:t>15.3.5</w:t>
            </w:r>
            <w:r>
              <w:rPr>
                <w:noProof/>
                <w:lang w:eastAsia="en-GB"/>
              </w:rPr>
              <w:tab/>
            </w:r>
            <w:r w:rsidRPr="00EA6534">
              <w:rPr>
                <w:rStyle w:val="Hyperlink"/>
                <w:rFonts w:ascii="Times New Roman" w:hAnsi="Times New Roman" w:cs="Times New Roman"/>
                <w:noProof/>
              </w:rPr>
              <w:t>CameraFocusController.cs</w:t>
            </w:r>
            <w:r>
              <w:rPr>
                <w:noProof/>
                <w:webHidden/>
              </w:rPr>
              <w:tab/>
            </w:r>
            <w:r>
              <w:rPr>
                <w:noProof/>
                <w:webHidden/>
              </w:rPr>
              <w:fldChar w:fldCharType="begin"/>
            </w:r>
            <w:r>
              <w:rPr>
                <w:noProof/>
                <w:webHidden/>
              </w:rPr>
              <w:instrText xml:space="preserve"> PAGEREF _Toc70023787 \h </w:instrText>
            </w:r>
            <w:r>
              <w:rPr>
                <w:noProof/>
                <w:webHidden/>
              </w:rPr>
            </w:r>
            <w:r>
              <w:rPr>
                <w:noProof/>
                <w:webHidden/>
              </w:rPr>
              <w:fldChar w:fldCharType="separate"/>
            </w:r>
            <w:r>
              <w:rPr>
                <w:noProof/>
                <w:webHidden/>
              </w:rPr>
              <w:t>108</w:t>
            </w:r>
            <w:r>
              <w:rPr>
                <w:noProof/>
                <w:webHidden/>
              </w:rPr>
              <w:fldChar w:fldCharType="end"/>
            </w:r>
          </w:hyperlink>
        </w:p>
        <w:p w14:paraId="141D7F11" w14:textId="0A4CDB08" w:rsidR="009F77A5" w:rsidRDefault="009F77A5">
          <w:pPr>
            <w:pStyle w:val="TOC3"/>
            <w:tabs>
              <w:tab w:val="left" w:pos="1320"/>
              <w:tab w:val="right" w:leader="dot" w:pos="9016"/>
            </w:tabs>
            <w:rPr>
              <w:noProof/>
              <w:lang w:eastAsia="en-GB"/>
            </w:rPr>
          </w:pPr>
          <w:hyperlink w:anchor="_Toc70023788" w:history="1">
            <w:r w:rsidRPr="00EA6534">
              <w:rPr>
                <w:rStyle w:val="Hyperlink"/>
                <w:rFonts w:ascii="Times New Roman" w:hAnsi="Times New Roman" w:cs="Times New Roman"/>
                <w:noProof/>
              </w:rPr>
              <w:t>15.3.6</w:t>
            </w:r>
            <w:r>
              <w:rPr>
                <w:noProof/>
                <w:lang w:eastAsia="en-GB"/>
              </w:rPr>
              <w:tab/>
            </w:r>
            <w:r w:rsidRPr="00EA6534">
              <w:rPr>
                <w:rStyle w:val="Hyperlink"/>
                <w:rFonts w:ascii="Times New Roman" w:hAnsi="Times New Roman" w:cs="Times New Roman"/>
                <w:noProof/>
              </w:rPr>
              <w:t>Card.cs</w:t>
            </w:r>
            <w:r>
              <w:rPr>
                <w:noProof/>
                <w:webHidden/>
              </w:rPr>
              <w:tab/>
            </w:r>
            <w:r>
              <w:rPr>
                <w:noProof/>
                <w:webHidden/>
              </w:rPr>
              <w:fldChar w:fldCharType="begin"/>
            </w:r>
            <w:r>
              <w:rPr>
                <w:noProof/>
                <w:webHidden/>
              </w:rPr>
              <w:instrText xml:space="preserve"> PAGEREF _Toc70023788 \h </w:instrText>
            </w:r>
            <w:r>
              <w:rPr>
                <w:noProof/>
                <w:webHidden/>
              </w:rPr>
            </w:r>
            <w:r>
              <w:rPr>
                <w:noProof/>
                <w:webHidden/>
              </w:rPr>
              <w:fldChar w:fldCharType="separate"/>
            </w:r>
            <w:r>
              <w:rPr>
                <w:noProof/>
                <w:webHidden/>
              </w:rPr>
              <w:t>110</w:t>
            </w:r>
            <w:r>
              <w:rPr>
                <w:noProof/>
                <w:webHidden/>
              </w:rPr>
              <w:fldChar w:fldCharType="end"/>
            </w:r>
          </w:hyperlink>
        </w:p>
        <w:p w14:paraId="4AA06A25" w14:textId="441B10B9" w:rsidR="009F77A5" w:rsidRDefault="009F77A5">
          <w:pPr>
            <w:pStyle w:val="TOC3"/>
            <w:tabs>
              <w:tab w:val="left" w:pos="1320"/>
              <w:tab w:val="right" w:leader="dot" w:pos="9016"/>
            </w:tabs>
            <w:rPr>
              <w:noProof/>
              <w:lang w:eastAsia="en-GB"/>
            </w:rPr>
          </w:pPr>
          <w:hyperlink w:anchor="_Toc70023789" w:history="1">
            <w:r w:rsidRPr="00EA6534">
              <w:rPr>
                <w:rStyle w:val="Hyperlink"/>
                <w:rFonts w:ascii="Times New Roman" w:hAnsi="Times New Roman" w:cs="Times New Roman"/>
                <w:noProof/>
              </w:rPr>
              <w:t>15.3.7</w:t>
            </w:r>
            <w:r>
              <w:rPr>
                <w:noProof/>
                <w:lang w:eastAsia="en-GB"/>
              </w:rPr>
              <w:tab/>
            </w:r>
            <w:r w:rsidRPr="00EA6534">
              <w:rPr>
                <w:rStyle w:val="Hyperlink"/>
                <w:rFonts w:ascii="Times New Roman" w:hAnsi="Times New Roman" w:cs="Times New Roman"/>
                <w:noProof/>
              </w:rPr>
              <w:t>CardsManager.cs</w:t>
            </w:r>
            <w:r>
              <w:rPr>
                <w:noProof/>
                <w:webHidden/>
              </w:rPr>
              <w:tab/>
            </w:r>
            <w:r>
              <w:rPr>
                <w:noProof/>
                <w:webHidden/>
              </w:rPr>
              <w:fldChar w:fldCharType="begin"/>
            </w:r>
            <w:r>
              <w:rPr>
                <w:noProof/>
                <w:webHidden/>
              </w:rPr>
              <w:instrText xml:space="preserve"> PAGEREF _Toc70023789 \h </w:instrText>
            </w:r>
            <w:r>
              <w:rPr>
                <w:noProof/>
                <w:webHidden/>
              </w:rPr>
            </w:r>
            <w:r>
              <w:rPr>
                <w:noProof/>
                <w:webHidden/>
              </w:rPr>
              <w:fldChar w:fldCharType="separate"/>
            </w:r>
            <w:r>
              <w:rPr>
                <w:noProof/>
                <w:webHidden/>
              </w:rPr>
              <w:t>111</w:t>
            </w:r>
            <w:r>
              <w:rPr>
                <w:noProof/>
                <w:webHidden/>
              </w:rPr>
              <w:fldChar w:fldCharType="end"/>
            </w:r>
          </w:hyperlink>
        </w:p>
        <w:p w14:paraId="0714E569" w14:textId="241510B0" w:rsidR="009F77A5" w:rsidRDefault="009F77A5">
          <w:pPr>
            <w:pStyle w:val="TOC3"/>
            <w:tabs>
              <w:tab w:val="left" w:pos="1320"/>
              <w:tab w:val="right" w:leader="dot" w:pos="9016"/>
            </w:tabs>
            <w:rPr>
              <w:noProof/>
              <w:lang w:eastAsia="en-GB"/>
            </w:rPr>
          </w:pPr>
          <w:hyperlink w:anchor="_Toc70023790" w:history="1">
            <w:r w:rsidRPr="00EA6534">
              <w:rPr>
                <w:rStyle w:val="Hyperlink"/>
                <w:rFonts w:ascii="Times New Roman" w:hAnsi="Times New Roman" w:cs="Times New Roman"/>
                <w:noProof/>
              </w:rPr>
              <w:t>15.3.8</w:t>
            </w:r>
            <w:r>
              <w:rPr>
                <w:noProof/>
                <w:lang w:eastAsia="en-GB"/>
              </w:rPr>
              <w:tab/>
            </w:r>
            <w:r w:rsidRPr="00EA6534">
              <w:rPr>
                <w:rStyle w:val="Hyperlink"/>
                <w:rFonts w:ascii="Times New Roman" w:hAnsi="Times New Roman" w:cs="Times New Roman"/>
                <w:noProof/>
              </w:rPr>
              <w:t>Fireball.cs</w:t>
            </w:r>
            <w:r>
              <w:rPr>
                <w:noProof/>
                <w:webHidden/>
              </w:rPr>
              <w:tab/>
            </w:r>
            <w:r>
              <w:rPr>
                <w:noProof/>
                <w:webHidden/>
              </w:rPr>
              <w:fldChar w:fldCharType="begin"/>
            </w:r>
            <w:r>
              <w:rPr>
                <w:noProof/>
                <w:webHidden/>
              </w:rPr>
              <w:instrText xml:space="preserve"> PAGEREF _Toc70023790 \h </w:instrText>
            </w:r>
            <w:r>
              <w:rPr>
                <w:noProof/>
                <w:webHidden/>
              </w:rPr>
            </w:r>
            <w:r>
              <w:rPr>
                <w:noProof/>
                <w:webHidden/>
              </w:rPr>
              <w:fldChar w:fldCharType="separate"/>
            </w:r>
            <w:r>
              <w:rPr>
                <w:noProof/>
                <w:webHidden/>
              </w:rPr>
              <w:t>112</w:t>
            </w:r>
            <w:r>
              <w:rPr>
                <w:noProof/>
                <w:webHidden/>
              </w:rPr>
              <w:fldChar w:fldCharType="end"/>
            </w:r>
          </w:hyperlink>
        </w:p>
        <w:p w14:paraId="47B1AA10" w14:textId="683EB728" w:rsidR="009F77A5" w:rsidRDefault="009F77A5">
          <w:pPr>
            <w:pStyle w:val="TOC3"/>
            <w:tabs>
              <w:tab w:val="left" w:pos="1320"/>
              <w:tab w:val="right" w:leader="dot" w:pos="9016"/>
            </w:tabs>
            <w:rPr>
              <w:noProof/>
              <w:lang w:eastAsia="en-GB"/>
            </w:rPr>
          </w:pPr>
          <w:hyperlink w:anchor="_Toc70023791" w:history="1">
            <w:r w:rsidRPr="00EA6534">
              <w:rPr>
                <w:rStyle w:val="Hyperlink"/>
                <w:rFonts w:ascii="Times New Roman" w:hAnsi="Times New Roman" w:cs="Times New Roman"/>
                <w:noProof/>
              </w:rPr>
              <w:t>15.3.9</w:t>
            </w:r>
            <w:r>
              <w:rPr>
                <w:noProof/>
                <w:lang w:eastAsia="en-GB"/>
              </w:rPr>
              <w:tab/>
            </w:r>
            <w:r w:rsidRPr="00EA6534">
              <w:rPr>
                <w:rStyle w:val="Hyperlink"/>
                <w:rFonts w:ascii="Times New Roman" w:hAnsi="Times New Roman" w:cs="Times New Roman"/>
                <w:noProof/>
              </w:rPr>
              <w:t>MechanicsManager.cs</w:t>
            </w:r>
            <w:r>
              <w:rPr>
                <w:noProof/>
                <w:webHidden/>
              </w:rPr>
              <w:tab/>
            </w:r>
            <w:r>
              <w:rPr>
                <w:noProof/>
                <w:webHidden/>
              </w:rPr>
              <w:fldChar w:fldCharType="begin"/>
            </w:r>
            <w:r>
              <w:rPr>
                <w:noProof/>
                <w:webHidden/>
              </w:rPr>
              <w:instrText xml:space="preserve"> PAGEREF _Toc70023791 \h </w:instrText>
            </w:r>
            <w:r>
              <w:rPr>
                <w:noProof/>
                <w:webHidden/>
              </w:rPr>
            </w:r>
            <w:r>
              <w:rPr>
                <w:noProof/>
                <w:webHidden/>
              </w:rPr>
              <w:fldChar w:fldCharType="separate"/>
            </w:r>
            <w:r>
              <w:rPr>
                <w:noProof/>
                <w:webHidden/>
              </w:rPr>
              <w:t>114</w:t>
            </w:r>
            <w:r>
              <w:rPr>
                <w:noProof/>
                <w:webHidden/>
              </w:rPr>
              <w:fldChar w:fldCharType="end"/>
            </w:r>
          </w:hyperlink>
        </w:p>
        <w:p w14:paraId="05D5F524" w14:textId="421D48C8" w:rsidR="009F77A5" w:rsidRDefault="009F77A5">
          <w:pPr>
            <w:pStyle w:val="TOC3"/>
            <w:tabs>
              <w:tab w:val="left" w:pos="1540"/>
              <w:tab w:val="right" w:leader="dot" w:pos="9016"/>
            </w:tabs>
            <w:rPr>
              <w:noProof/>
              <w:lang w:eastAsia="en-GB"/>
            </w:rPr>
          </w:pPr>
          <w:hyperlink w:anchor="_Toc70023792" w:history="1">
            <w:r w:rsidRPr="00EA6534">
              <w:rPr>
                <w:rStyle w:val="Hyperlink"/>
                <w:rFonts w:ascii="Times New Roman" w:hAnsi="Times New Roman" w:cs="Times New Roman"/>
                <w:noProof/>
              </w:rPr>
              <w:t>15.3.10</w:t>
            </w:r>
            <w:r>
              <w:rPr>
                <w:noProof/>
                <w:lang w:eastAsia="en-GB"/>
              </w:rPr>
              <w:tab/>
            </w:r>
            <w:r w:rsidRPr="00EA6534">
              <w:rPr>
                <w:rStyle w:val="Hyperlink"/>
                <w:rFonts w:ascii="Times New Roman" w:hAnsi="Times New Roman" w:cs="Times New Roman"/>
                <w:noProof/>
              </w:rPr>
              <w:t>BaseCharacters.cs</w:t>
            </w:r>
            <w:r>
              <w:rPr>
                <w:noProof/>
                <w:webHidden/>
              </w:rPr>
              <w:tab/>
            </w:r>
            <w:r>
              <w:rPr>
                <w:noProof/>
                <w:webHidden/>
              </w:rPr>
              <w:fldChar w:fldCharType="begin"/>
            </w:r>
            <w:r>
              <w:rPr>
                <w:noProof/>
                <w:webHidden/>
              </w:rPr>
              <w:instrText xml:space="preserve"> PAGEREF _Toc70023792 \h </w:instrText>
            </w:r>
            <w:r>
              <w:rPr>
                <w:noProof/>
                <w:webHidden/>
              </w:rPr>
            </w:r>
            <w:r>
              <w:rPr>
                <w:noProof/>
                <w:webHidden/>
              </w:rPr>
              <w:fldChar w:fldCharType="separate"/>
            </w:r>
            <w:r>
              <w:rPr>
                <w:noProof/>
                <w:webHidden/>
              </w:rPr>
              <w:t>117</w:t>
            </w:r>
            <w:r>
              <w:rPr>
                <w:noProof/>
                <w:webHidden/>
              </w:rPr>
              <w:fldChar w:fldCharType="end"/>
            </w:r>
          </w:hyperlink>
        </w:p>
        <w:p w14:paraId="7C2A2AEF" w14:textId="3A08347F" w:rsidR="009F77A5" w:rsidRDefault="009F77A5">
          <w:pPr>
            <w:pStyle w:val="TOC3"/>
            <w:tabs>
              <w:tab w:val="left" w:pos="1540"/>
              <w:tab w:val="right" w:leader="dot" w:pos="9016"/>
            </w:tabs>
            <w:rPr>
              <w:noProof/>
              <w:lang w:eastAsia="en-GB"/>
            </w:rPr>
          </w:pPr>
          <w:hyperlink w:anchor="_Toc70023793" w:history="1">
            <w:r w:rsidRPr="00EA6534">
              <w:rPr>
                <w:rStyle w:val="Hyperlink"/>
                <w:rFonts w:ascii="Times New Roman" w:hAnsi="Times New Roman" w:cs="Times New Roman"/>
                <w:noProof/>
              </w:rPr>
              <w:t>15.3.11</w:t>
            </w:r>
            <w:r>
              <w:rPr>
                <w:noProof/>
                <w:lang w:eastAsia="en-GB"/>
              </w:rPr>
              <w:tab/>
            </w:r>
            <w:r w:rsidRPr="00EA6534">
              <w:rPr>
                <w:rStyle w:val="Hyperlink"/>
                <w:rFonts w:ascii="Times New Roman" w:hAnsi="Times New Roman" w:cs="Times New Roman"/>
                <w:noProof/>
              </w:rPr>
              <w:t>Character.cs</w:t>
            </w:r>
            <w:r>
              <w:rPr>
                <w:noProof/>
                <w:webHidden/>
              </w:rPr>
              <w:tab/>
            </w:r>
            <w:r>
              <w:rPr>
                <w:noProof/>
                <w:webHidden/>
              </w:rPr>
              <w:fldChar w:fldCharType="begin"/>
            </w:r>
            <w:r>
              <w:rPr>
                <w:noProof/>
                <w:webHidden/>
              </w:rPr>
              <w:instrText xml:space="preserve"> PAGEREF _Toc70023793 \h </w:instrText>
            </w:r>
            <w:r>
              <w:rPr>
                <w:noProof/>
                <w:webHidden/>
              </w:rPr>
            </w:r>
            <w:r>
              <w:rPr>
                <w:noProof/>
                <w:webHidden/>
              </w:rPr>
              <w:fldChar w:fldCharType="separate"/>
            </w:r>
            <w:r>
              <w:rPr>
                <w:noProof/>
                <w:webHidden/>
              </w:rPr>
              <w:t>119</w:t>
            </w:r>
            <w:r>
              <w:rPr>
                <w:noProof/>
                <w:webHidden/>
              </w:rPr>
              <w:fldChar w:fldCharType="end"/>
            </w:r>
          </w:hyperlink>
        </w:p>
        <w:p w14:paraId="78BE1040" w14:textId="2E080B6A" w:rsidR="009F77A5" w:rsidRDefault="009F77A5">
          <w:pPr>
            <w:pStyle w:val="TOC3"/>
            <w:tabs>
              <w:tab w:val="left" w:pos="1540"/>
              <w:tab w:val="right" w:leader="dot" w:pos="9016"/>
            </w:tabs>
            <w:rPr>
              <w:noProof/>
              <w:lang w:eastAsia="en-GB"/>
            </w:rPr>
          </w:pPr>
          <w:hyperlink w:anchor="_Toc70023794" w:history="1">
            <w:r w:rsidRPr="00EA6534">
              <w:rPr>
                <w:rStyle w:val="Hyperlink"/>
                <w:rFonts w:ascii="Times New Roman" w:hAnsi="Times New Roman" w:cs="Times New Roman"/>
                <w:noProof/>
              </w:rPr>
              <w:t>15.3.12</w:t>
            </w:r>
            <w:r>
              <w:rPr>
                <w:noProof/>
                <w:lang w:eastAsia="en-GB"/>
              </w:rPr>
              <w:tab/>
            </w:r>
            <w:r w:rsidRPr="00EA6534">
              <w:rPr>
                <w:rStyle w:val="Hyperlink"/>
                <w:rFonts w:ascii="Times New Roman" w:hAnsi="Times New Roman" w:cs="Times New Roman"/>
                <w:noProof/>
              </w:rPr>
              <w:t>PlayerPrefsController.cs</w:t>
            </w:r>
            <w:r>
              <w:rPr>
                <w:noProof/>
                <w:webHidden/>
              </w:rPr>
              <w:tab/>
            </w:r>
            <w:r>
              <w:rPr>
                <w:noProof/>
                <w:webHidden/>
              </w:rPr>
              <w:fldChar w:fldCharType="begin"/>
            </w:r>
            <w:r>
              <w:rPr>
                <w:noProof/>
                <w:webHidden/>
              </w:rPr>
              <w:instrText xml:space="preserve"> PAGEREF _Toc70023794 \h </w:instrText>
            </w:r>
            <w:r>
              <w:rPr>
                <w:noProof/>
                <w:webHidden/>
              </w:rPr>
            </w:r>
            <w:r>
              <w:rPr>
                <w:noProof/>
                <w:webHidden/>
              </w:rPr>
              <w:fldChar w:fldCharType="separate"/>
            </w:r>
            <w:r>
              <w:rPr>
                <w:noProof/>
                <w:webHidden/>
              </w:rPr>
              <w:t>124</w:t>
            </w:r>
            <w:r>
              <w:rPr>
                <w:noProof/>
                <w:webHidden/>
              </w:rPr>
              <w:fldChar w:fldCharType="end"/>
            </w:r>
          </w:hyperlink>
        </w:p>
        <w:p w14:paraId="2E826A27" w14:textId="72383FA7" w:rsidR="009F77A5" w:rsidRDefault="009F77A5">
          <w:pPr>
            <w:pStyle w:val="TOC3"/>
            <w:tabs>
              <w:tab w:val="left" w:pos="1540"/>
              <w:tab w:val="right" w:leader="dot" w:pos="9016"/>
            </w:tabs>
            <w:rPr>
              <w:noProof/>
              <w:lang w:eastAsia="en-GB"/>
            </w:rPr>
          </w:pPr>
          <w:hyperlink w:anchor="_Toc70023795" w:history="1">
            <w:r w:rsidRPr="00EA6534">
              <w:rPr>
                <w:rStyle w:val="Hyperlink"/>
                <w:rFonts w:ascii="Times New Roman" w:hAnsi="Times New Roman" w:cs="Times New Roman"/>
                <w:noProof/>
              </w:rPr>
              <w:t>15.3.13</w:t>
            </w:r>
            <w:r>
              <w:rPr>
                <w:noProof/>
                <w:lang w:eastAsia="en-GB"/>
              </w:rPr>
              <w:tab/>
            </w:r>
            <w:r w:rsidRPr="00EA6534">
              <w:rPr>
                <w:rStyle w:val="Hyperlink"/>
                <w:rFonts w:ascii="Times New Roman" w:hAnsi="Times New Roman" w:cs="Times New Roman"/>
                <w:noProof/>
              </w:rPr>
              <w:t>Sound.cs</w:t>
            </w:r>
            <w:r>
              <w:rPr>
                <w:noProof/>
                <w:webHidden/>
              </w:rPr>
              <w:tab/>
            </w:r>
            <w:r>
              <w:rPr>
                <w:noProof/>
                <w:webHidden/>
              </w:rPr>
              <w:fldChar w:fldCharType="begin"/>
            </w:r>
            <w:r>
              <w:rPr>
                <w:noProof/>
                <w:webHidden/>
              </w:rPr>
              <w:instrText xml:space="preserve"> PAGEREF _Toc70023795 \h </w:instrText>
            </w:r>
            <w:r>
              <w:rPr>
                <w:noProof/>
                <w:webHidden/>
              </w:rPr>
            </w:r>
            <w:r>
              <w:rPr>
                <w:noProof/>
                <w:webHidden/>
              </w:rPr>
              <w:fldChar w:fldCharType="separate"/>
            </w:r>
            <w:r>
              <w:rPr>
                <w:noProof/>
                <w:webHidden/>
              </w:rPr>
              <w:t>126</w:t>
            </w:r>
            <w:r>
              <w:rPr>
                <w:noProof/>
                <w:webHidden/>
              </w:rPr>
              <w:fldChar w:fldCharType="end"/>
            </w:r>
          </w:hyperlink>
        </w:p>
        <w:p w14:paraId="5C2F1A3B" w14:textId="2CAFFE5F" w:rsidR="009F77A5" w:rsidRDefault="009F77A5">
          <w:pPr>
            <w:pStyle w:val="TOC3"/>
            <w:tabs>
              <w:tab w:val="left" w:pos="1540"/>
              <w:tab w:val="right" w:leader="dot" w:pos="9016"/>
            </w:tabs>
            <w:rPr>
              <w:noProof/>
              <w:lang w:eastAsia="en-GB"/>
            </w:rPr>
          </w:pPr>
          <w:hyperlink w:anchor="_Toc70023796" w:history="1">
            <w:r w:rsidRPr="00EA6534">
              <w:rPr>
                <w:rStyle w:val="Hyperlink"/>
                <w:rFonts w:ascii="Times New Roman" w:hAnsi="Times New Roman" w:cs="Times New Roman"/>
                <w:noProof/>
              </w:rPr>
              <w:t>15.3.14</w:t>
            </w:r>
            <w:r>
              <w:rPr>
                <w:noProof/>
                <w:lang w:eastAsia="en-GB"/>
              </w:rPr>
              <w:tab/>
            </w:r>
            <w:r w:rsidRPr="00EA6534">
              <w:rPr>
                <w:rStyle w:val="Hyperlink"/>
                <w:rFonts w:ascii="Times New Roman" w:hAnsi="Times New Roman" w:cs="Times New Roman"/>
                <w:noProof/>
              </w:rPr>
              <w:t>SoundManager.cs</w:t>
            </w:r>
            <w:r>
              <w:rPr>
                <w:noProof/>
                <w:webHidden/>
              </w:rPr>
              <w:tab/>
            </w:r>
            <w:r>
              <w:rPr>
                <w:noProof/>
                <w:webHidden/>
              </w:rPr>
              <w:fldChar w:fldCharType="begin"/>
            </w:r>
            <w:r>
              <w:rPr>
                <w:noProof/>
                <w:webHidden/>
              </w:rPr>
              <w:instrText xml:space="preserve"> PAGEREF _Toc70023796 \h </w:instrText>
            </w:r>
            <w:r>
              <w:rPr>
                <w:noProof/>
                <w:webHidden/>
              </w:rPr>
            </w:r>
            <w:r>
              <w:rPr>
                <w:noProof/>
                <w:webHidden/>
              </w:rPr>
              <w:fldChar w:fldCharType="separate"/>
            </w:r>
            <w:r>
              <w:rPr>
                <w:noProof/>
                <w:webHidden/>
              </w:rPr>
              <w:t>128</w:t>
            </w:r>
            <w:r>
              <w:rPr>
                <w:noProof/>
                <w:webHidden/>
              </w:rPr>
              <w:fldChar w:fldCharType="end"/>
            </w:r>
          </w:hyperlink>
        </w:p>
        <w:p w14:paraId="160E2EE4" w14:textId="48DDB114" w:rsidR="009F77A5" w:rsidRDefault="009F77A5">
          <w:pPr>
            <w:pStyle w:val="TOC3"/>
            <w:tabs>
              <w:tab w:val="left" w:pos="1540"/>
              <w:tab w:val="right" w:leader="dot" w:pos="9016"/>
            </w:tabs>
            <w:rPr>
              <w:noProof/>
              <w:lang w:eastAsia="en-GB"/>
            </w:rPr>
          </w:pPr>
          <w:hyperlink w:anchor="_Toc70023797" w:history="1">
            <w:r w:rsidRPr="00EA6534">
              <w:rPr>
                <w:rStyle w:val="Hyperlink"/>
                <w:rFonts w:ascii="Times New Roman" w:hAnsi="Times New Roman" w:cs="Times New Roman"/>
                <w:noProof/>
              </w:rPr>
              <w:t>15.3.15</w:t>
            </w:r>
            <w:r>
              <w:rPr>
                <w:noProof/>
                <w:lang w:eastAsia="en-GB"/>
              </w:rPr>
              <w:tab/>
            </w:r>
            <w:r w:rsidRPr="00EA6534">
              <w:rPr>
                <w:rStyle w:val="Hyperlink"/>
                <w:rFonts w:ascii="Times New Roman" w:hAnsi="Times New Roman" w:cs="Times New Roman"/>
                <w:noProof/>
              </w:rPr>
              <w:t>ArmourIcon.cs</w:t>
            </w:r>
            <w:r>
              <w:rPr>
                <w:noProof/>
                <w:webHidden/>
              </w:rPr>
              <w:tab/>
            </w:r>
            <w:r>
              <w:rPr>
                <w:noProof/>
                <w:webHidden/>
              </w:rPr>
              <w:fldChar w:fldCharType="begin"/>
            </w:r>
            <w:r>
              <w:rPr>
                <w:noProof/>
                <w:webHidden/>
              </w:rPr>
              <w:instrText xml:space="preserve"> PAGEREF _Toc70023797 \h </w:instrText>
            </w:r>
            <w:r>
              <w:rPr>
                <w:noProof/>
                <w:webHidden/>
              </w:rPr>
            </w:r>
            <w:r>
              <w:rPr>
                <w:noProof/>
                <w:webHidden/>
              </w:rPr>
              <w:fldChar w:fldCharType="separate"/>
            </w:r>
            <w:r>
              <w:rPr>
                <w:noProof/>
                <w:webHidden/>
              </w:rPr>
              <w:t>131</w:t>
            </w:r>
            <w:r>
              <w:rPr>
                <w:noProof/>
                <w:webHidden/>
              </w:rPr>
              <w:fldChar w:fldCharType="end"/>
            </w:r>
          </w:hyperlink>
        </w:p>
        <w:p w14:paraId="3929920F" w14:textId="170E43E9" w:rsidR="009F77A5" w:rsidRDefault="009F77A5">
          <w:pPr>
            <w:pStyle w:val="TOC3"/>
            <w:tabs>
              <w:tab w:val="left" w:pos="1540"/>
              <w:tab w:val="right" w:leader="dot" w:pos="9016"/>
            </w:tabs>
            <w:rPr>
              <w:noProof/>
              <w:lang w:eastAsia="en-GB"/>
            </w:rPr>
          </w:pPr>
          <w:hyperlink w:anchor="_Toc70023798" w:history="1">
            <w:r w:rsidRPr="00EA6534">
              <w:rPr>
                <w:rStyle w:val="Hyperlink"/>
                <w:rFonts w:ascii="Times New Roman" w:hAnsi="Times New Roman" w:cs="Times New Roman"/>
                <w:noProof/>
              </w:rPr>
              <w:t>15.3.16</w:t>
            </w:r>
            <w:r>
              <w:rPr>
                <w:noProof/>
                <w:lang w:eastAsia="en-GB"/>
              </w:rPr>
              <w:tab/>
            </w:r>
            <w:r w:rsidRPr="00EA6534">
              <w:rPr>
                <w:rStyle w:val="Hyperlink"/>
                <w:rFonts w:ascii="Times New Roman" w:hAnsi="Times New Roman" w:cs="Times New Roman"/>
                <w:noProof/>
              </w:rPr>
              <w:t>ClampUI.cs</w:t>
            </w:r>
            <w:r>
              <w:rPr>
                <w:noProof/>
                <w:webHidden/>
              </w:rPr>
              <w:tab/>
            </w:r>
            <w:r>
              <w:rPr>
                <w:noProof/>
                <w:webHidden/>
              </w:rPr>
              <w:fldChar w:fldCharType="begin"/>
            </w:r>
            <w:r>
              <w:rPr>
                <w:noProof/>
                <w:webHidden/>
              </w:rPr>
              <w:instrText xml:space="preserve"> PAGEREF _Toc70023798 \h </w:instrText>
            </w:r>
            <w:r>
              <w:rPr>
                <w:noProof/>
                <w:webHidden/>
              </w:rPr>
            </w:r>
            <w:r>
              <w:rPr>
                <w:noProof/>
                <w:webHidden/>
              </w:rPr>
              <w:fldChar w:fldCharType="separate"/>
            </w:r>
            <w:r>
              <w:rPr>
                <w:noProof/>
                <w:webHidden/>
              </w:rPr>
              <w:t>132</w:t>
            </w:r>
            <w:r>
              <w:rPr>
                <w:noProof/>
                <w:webHidden/>
              </w:rPr>
              <w:fldChar w:fldCharType="end"/>
            </w:r>
          </w:hyperlink>
        </w:p>
        <w:p w14:paraId="0AD509E4" w14:textId="08EA0ACD" w:rsidR="009F77A5" w:rsidRDefault="009F77A5">
          <w:pPr>
            <w:pStyle w:val="TOC3"/>
            <w:tabs>
              <w:tab w:val="left" w:pos="1540"/>
              <w:tab w:val="right" w:leader="dot" w:pos="9016"/>
            </w:tabs>
            <w:rPr>
              <w:noProof/>
              <w:lang w:eastAsia="en-GB"/>
            </w:rPr>
          </w:pPr>
          <w:hyperlink w:anchor="_Toc70023799" w:history="1">
            <w:r w:rsidRPr="00EA6534">
              <w:rPr>
                <w:rStyle w:val="Hyperlink"/>
                <w:rFonts w:ascii="Times New Roman" w:hAnsi="Times New Roman" w:cs="Times New Roman"/>
                <w:noProof/>
              </w:rPr>
              <w:t>15.3.17</w:t>
            </w:r>
            <w:r>
              <w:rPr>
                <w:noProof/>
                <w:lang w:eastAsia="en-GB"/>
              </w:rPr>
              <w:tab/>
            </w:r>
            <w:r w:rsidRPr="00EA6534">
              <w:rPr>
                <w:rStyle w:val="Hyperlink"/>
                <w:rFonts w:ascii="Times New Roman" w:hAnsi="Times New Roman" w:cs="Times New Roman"/>
                <w:noProof/>
              </w:rPr>
              <w:t>HealthBar.cs</w:t>
            </w:r>
            <w:r>
              <w:rPr>
                <w:noProof/>
                <w:webHidden/>
              </w:rPr>
              <w:tab/>
            </w:r>
            <w:r>
              <w:rPr>
                <w:noProof/>
                <w:webHidden/>
              </w:rPr>
              <w:fldChar w:fldCharType="begin"/>
            </w:r>
            <w:r>
              <w:rPr>
                <w:noProof/>
                <w:webHidden/>
              </w:rPr>
              <w:instrText xml:space="preserve"> PAGEREF _Toc70023799 \h </w:instrText>
            </w:r>
            <w:r>
              <w:rPr>
                <w:noProof/>
                <w:webHidden/>
              </w:rPr>
            </w:r>
            <w:r>
              <w:rPr>
                <w:noProof/>
                <w:webHidden/>
              </w:rPr>
              <w:fldChar w:fldCharType="separate"/>
            </w:r>
            <w:r>
              <w:rPr>
                <w:noProof/>
                <w:webHidden/>
              </w:rPr>
              <w:t>133</w:t>
            </w:r>
            <w:r>
              <w:rPr>
                <w:noProof/>
                <w:webHidden/>
              </w:rPr>
              <w:fldChar w:fldCharType="end"/>
            </w:r>
          </w:hyperlink>
        </w:p>
        <w:p w14:paraId="29E92B66" w14:textId="60895342" w:rsidR="009F77A5" w:rsidRDefault="009F77A5">
          <w:pPr>
            <w:pStyle w:val="TOC2"/>
            <w:rPr>
              <w:rFonts w:asciiTheme="minorHAnsi" w:hAnsiTheme="minorHAnsi" w:cstheme="minorBidi"/>
              <w:lang w:eastAsia="en-GB"/>
            </w:rPr>
          </w:pPr>
          <w:hyperlink w:anchor="_Toc70023800" w:history="1">
            <w:r w:rsidRPr="00EA6534">
              <w:rPr>
                <w:rStyle w:val="Hyperlink"/>
              </w:rPr>
              <w:t>15.4</w:t>
            </w:r>
            <w:r>
              <w:rPr>
                <w:rFonts w:asciiTheme="minorHAnsi" w:hAnsiTheme="minorHAnsi" w:cstheme="minorBidi"/>
                <w:lang w:eastAsia="en-GB"/>
              </w:rPr>
              <w:tab/>
            </w:r>
            <w:r w:rsidRPr="00EA6534">
              <w:rPr>
                <w:rStyle w:val="Hyperlink"/>
              </w:rPr>
              <w:t>Testing</w:t>
            </w:r>
            <w:r>
              <w:rPr>
                <w:webHidden/>
              </w:rPr>
              <w:tab/>
            </w:r>
            <w:r>
              <w:rPr>
                <w:webHidden/>
              </w:rPr>
              <w:fldChar w:fldCharType="begin"/>
            </w:r>
            <w:r>
              <w:rPr>
                <w:webHidden/>
              </w:rPr>
              <w:instrText xml:space="preserve"> PAGEREF _Toc70023800 \h </w:instrText>
            </w:r>
            <w:r>
              <w:rPr>
                <w:webHidden/>
              </w:rPr>
            </w:r>
            <w:r>
              <w:rPr>
                <w:webHidden/>
              </w:rPr>
              <w:fldChar w:fldCharType="separate"/>
            </w:r>
            <w:r>
              <w:rPr>
                <w:webHidden/>
              </w:rPr>
              <w:t>134</w:t>
            </w:r>
            <w:r>
              <w:rPr>
                <w:webHidden/>
              </w:rPr>
              <w:fldChar w:fldCharType="end"/>
            </w:r>
          </w:hyperlink>
        </w:p>
        <w:p w14:paraId="7132AB0A" w14:textId="6ACF4487" w:rsidR="009F77A5" w:rsidRDefault="009F77A5">
          <w:pPr>
            <w:pStyle w:val="TOC2"/>
            <w:rPr>
              <w:rFonts w:asciiTheme="minorHAnsi" w:hAnsiTheme="minorHAnsi" w:cstheme="minorBidi"/>
              <w:lang w:eastAsia="en-GB"/>
            </w:rPr>
          </w:pPr>
          <w:hyperlink w:anchor="_Toc70023801" w:history="1">
            <w:r w:rsidRPr="00EA6534">
              <w:rPr>
                <w:rStyle w:val="Hyperlink"/>
              </w:rPr>
              <w:t>15.5</w:t>
            </w:r>
            <w:r>
              <w:rPr>
                <w:rFonts w:asciiTheme="minorHAnsi" w:hAnsiTheme="minorHAnsi" w:cstheme="minorBidi"/>
                <w:lang w:eastAsia="en-GB"/>
              </w:rPr>
              <w:tab/>
            </w:r>
            <w:r w:rsidRPr="00EA6534">
              <w:rPr>
                <w:rStyle w:val="Hyperlink"/>
              </w:rPr>
              <w:t>Photo Documentation</w:t>
            </w:r>
            <w:r>
              <w:rPr>
                <w:webHidden/>
              </w:rPr>
              <w:tab/>
            </w:r>
            <w:r>
              <w:rPr>
                <w:webHidden/>
              </w:rPr>
              <w:fldChar w:fldCharType="begin"/>
            </w:r>
            <w:r>
              <w:rPr>
                <w:webHidden/>
              </w:rPr>
              <w:instrText xml:space="preserve"> PAGEREF _Toc70023801 \h </w:instrText>
            </w:r>
            <w:r>
              <w:rPr>
                <w:webHidden/>
              </w:rPr>
            </w:r>
            <w:r>
              <w:rPr>
                <w:webHidden/>
              </w:rPr>
              <w:fldChar w:fldCharType="separate"/>
            </w:r>
            <w:r>
              <w:rPr>
                <w:webHidden/>
              </w:rPr>
              <w:t>140</w:t>
            </w:r>
            <w:r>
              <w:rPr>
                <w:webHidden/>
              </w:rPr>
              <w:fldChar w:fldCharType="end"/>
            </w:r>
          </w:hyperlink>
        </w:p>
        <w:p w14:paraId="3FD8874F" w14:textId="61E72040" w:rsidR="009F77A5" w:rsidRDefault="009F77A5">
          <w:pPr>
            <w:pStyle w:val="TOC2"/>
            <w:rPr>
              <w:rFonts w:asciiTheme="minorHAnsi" w:hAnsiTheme="minorHAnsi" w:cstheme="minorBidi"/>
              <w:lang w:eastAsia="en-GB"/>
            </w:rPr>
          </w:pPr>
          <w:hyperlink w:anchor="_Toc70023802" w:history="1">
            <w:r w:rsidRPr="00EA6534">
              <w:rPr>
                <w:rStyle w:val="Hyperlink"/>
              </w:rPr>
              <w:t>15.6</w:t>
            </w:r>
            <w:r>
              <w:rPr>
                <w:rFonts w:asciiTheme="minorHAnsi" w:hAnsiTheme="minorHAnsi" w:cstheme="minorBidi"/>
                <w:lang w:eastAsia="en-GB"/>
              </w:rPr>
              <w:tab/>
            </w:r>
            <w:r w:rsidRPr="00EA6534">
              <w:rPr>
                <w:rStyle w:val="Hyperlink"/>
              </w:rPr>
              <w:t>Assets</w:t>
            </w:r>
            <w:r>
              <w:rPr>
                <w:webHidden/>
              </w:rPr>
              <w:tab/>
            </w:r>
            <w:r>
              <w:rPr>
                <w:webHidden/>
              </w:rPr>
              <w:fldChar w:fldCharType="begin"/>
            </w:r>
            <w:r>
              <w:rPr>
                <w:webHidden/>
              </w:rPr>
              <w:instrText xml:space="preserve"> PAGEREF _Toc70023802 \h </w:instrText>
            </w:r>
            <w:r>
              <w:rPr>
                <w:webHidden/>
              </w:rPr>
            </w:r>
            <w:r>
              <w:rPr>
                <w:webHidden/>
              </w:rPr>
              <w:fldChar w:fldCharType="separate"/>
            </w:r>
            <w:r>
              <w:rPr>
                <w:webHidden/>
              </w:rPr>
              <w:t>147</w:t>
            </w:r>
            <w:r>
              <w:rPr>
                <w:webHidden/>
              </w:rPr>
              <w:fldChar w:fldCharType="end"/>
            </w:r>
          </w:hyperlink>
        </w:p>
        <w:p w14:paraId="5B9ECF58" w14:textId="70CBB218" w:rsidR="000736AB" w:rsidRPr="00841A0D" w:rsidRDefault="000736AB" w:rsidP="00D305BD">
          <w:pPr>
            <w:spacing w:line="360" w:lineRule="auto"/>
            <w:rPr>
              <w:rFonts w:asciiTheme="majorHAnsi" w:hAnsiTheme="majorHAnsi" w:cs="Times New Roman"/>
            </w:rPr>
          </w:pPr>
          <w:r w:rsidRPr="00841A0D">
            <w:rPr>
              <w:rFonts w:asciiTheme="majorHAnsi" w:hAnsiTheme="majorHAnsi" w:cs="Times New Roman"/>
              <w:b/>
              <w:bCs/>
              <w:noProof/>
            </w:rPr>
            <w:fldChar w:fldCharType="end"/>
          </w:r>
        </w:p>
      </w:sdtContent>
    </w:sdt>
    <w:p w14:paraId="74547639" w14:textId="6F387539" w:rsidR="00921BD5" w:rsidRPr="00992962" w:rsidRDefault="00921BD5"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0F27C662" w14:textId="60E0264E" w:rsidR="00241684" w:rsidRPr="00992962" w:rsidRDefault="00241684" w:rsidP="00D305BD">
      <w:pPr>
        <w:pStyle w:val="Heading1"/>
        <w:spacing w:line="360" w:lineRule="auto"/>
        <w:rPr>
          <w:rFonts w:ascii="Times New Roman" w:hAnsi="Times New Roman" w:cs="Times New Roman"/>
        </w:rPr>
      </w:pPr>
      <w:bookmarkStart w:id="3" w:name="_Toc70023732"/>
      <w:r w:rsidRPr="00992962">
        <w:rPr>
          <w:rFonts w:ascii="Times New Roman" w:hAnsi="Times New Roman" w:cs="Times New Roman"/>
        </w:rPr>
        <w:lastRenderedPageBreak/>
        <w:t>Introduction</w:t>
      </w:r>
      <w:bookmarkEnd w:id="3"/>
    </w:p>
    <w:p w14:paraId="2CE07A75" w14:textId="1B4C0799" w:rsidR="00372353" w:rsidRPr="00992962" w:rsidRDefault="00372353" w:rsidP="00D305BD">
      <w:pPr>
        <w:spacing w:line="360" w:lineRule="auto"/>
        <w:rPr>
          <w:rFonts w:ascii="Times New Roman" w:hAnsi="Times New Roman" w:cs="Times New Roman"/>
        </w:rPr>
      </w:pPr>
    </w:p>
    <w:p w14:paraId="1A8D9196" w14:textId="2440D2FB" w:rsidR="008105F1" w:rsidRPr="00992962" w:rsidRDefault="0024020F"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Augmented reality (AR) is a ground-breaking experience of mixing the real world with the virtual world by </w:t>
      </w:r>
      <w:r w:rsidR="00D35823">
        <w:rPr>
          <w:rFonts w:ascii="Times New Roman" w:hAnsi="Times New Roman" w:cs="Times New Roman"/>
          <w:sz w:val="24"/>
          <w:szCs w:val="24"/>
        </w:rPr>
        <w:t>combining</w:t>
      </w:r>
      <w:r w:rsidRPr="00992962">
        <w:rPr>
          <w:rFonts w:ascii="Times New Roman" w:hAnsi="Times New Roman" w:cs="Times New Roman"/>
          <w:sz w:val="24"/>
          <w:szCs w:val="24"/>
        </w:rPr>
        <w:t xml:space="preserve"> digital content with a physical environment in real-time. The rapid development of this technology is due to a new industrial revolution called Industry 4.0</w:t>
      </w:r>
      <w:r w:rsidR="00747918">
        <w:rPr>
          <w:rFonts w:ascii="Times New Roman" w:hAnsi="Times New Roman" w:cs="Times New Roman"/>
          <w:sz w:val="24"/>
          <w:szCs w:val="24"/>
        </w:rPr>
        <w:t xml:space="preserve"> </w:t>
      </w:r>
      <w:sdt>
        <w:sdtPr>
          <w:rPr>
            <w:rFonts w:ascii="Times New Roman" w:hAnsi="Times New Roman" w:cs="Times New Roman"/>
            <w:sz w:val="24"/>
            <w:szCs w:val="24"/>
          </w:rPr>
          <w:id w:val="-1801072713"/>
          <w:citation/>
        </w:sdtPr>
        <w:sdtEndPr/>
        <w:sdtContent>
          <w:r w:rsidR="007D1E6A">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Tar19 \l 2057 </w:instrText>
          </w:r>
          <w:r w:rsidR="007D1E6A">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[1]</w:t>
          </w:r>
          <w:r w:rsidR="007D1E6A">
            <w:rPr>
              <w:rFonts w:ascii="Times New Roman" w:hAnsi="Times New Roman" w:cs="Times New Roman"/>
              <w:sz w:val="24"/>
              <w:szCs w:val="24"/>
            </w:rPr>
            <w:fldChar w:fldCharType="end"/>
          </w:r>
        </w:sdtContent>
      </w:sdt>
      <w:r w:rsidR="002919E8">
        <w:rPr>
          <w:rFonts w:ascii="Times New Roman" w:hAnsi="Times New Roman" w:cs="Times New Roman"/>
          <w:sz w:val="24"/>
          <w:szCs w:val="24"/>
        </w:rPr>
        <w:t xml:space="preserve"> </w:t>
      </w:r>
      <w:sdt>
        <w:sdtPr>
          <w:rPr>
            <w:rFonts w:ascii="Times New Roman" w:hAnsi="Times New Roman" w:cs="Times New Roman"/>
            <w:sz w:val="24"/>
            <w:szCs w:val="24"/>
          </w:rPr>
          <w:id w:val="193580528"/>
          <w:citation/>
        </w:sdtPr>
        <w:sdtEndPr/>
        <w:sdtContent>
          <w:r w:rsidR="002919E8">
            <w:rPr>
              <w:rFonts w:ascii="Times New Roman" w:hAnsi="Times New Roman" w:cs="Times New Roman"/>
              <w:sz w:val="24"/>
              <w:szCs w:val="24"/>
            </w:rPr>
            <w:fldChar w:fldCharType="begin"/>
          </w:r>
          <w:r w:rsidR="002919E8">
            <w:rPr>
              <w:rFonts w:ascii="Times New Roman" w:hAnsi="Times New Roman" w:cs="Times New Roman"/>
              <w:sz w:val="24"/>
              <w:szCs w:val="24"/>
            </w:rPr>
            <w:instrText xml:space="preserve"> CITATION Sch16 \l 2057 </w:instrText>
          </w:r>
          <w:r w:rsidR="002919E8">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[2]</w:t>
          </w:r>
          <w:r w:rsidR="002919E8">
            <w:rPr>
              <w:rFonts w:ascii="Times New Roman" w:hAnsi="Times New Roman" w:cs="Times New Roman"/>
              <w:sz w:val="24"/>
              <w:szCs w:val="24"/>
            </w:rPr>
            <w:fldChar w:fldCharType="end"/>
          </w:r>
        </w:sdtContent>
      </w:sdt>
      <w:r w:rsidRPr="00992962">
        <w:rPr>
          <w:rFonts w:ascii="Times New Roman" w:hAnsi="Times New Roman" w:cs="Times New Roman"/>
          <w:sz w:val="24"/>
          <w:szCs w:val="24"/>
        </w:rPr>
        <w:t>. The assumption of the revolution is to innovate the way people live. It is based on the development of brand-new technologies and ideas in computing, medicine, and many other growing fields of science</w:t>
      </w:r>
      <w:r w:rsidR="002919E8">
        <w:rPr>
          <w:rFonts w:ascii="Times New Roman" w:hAnsi="Times New Roman" w:cs="Times New Roman"/>
          <w:sz w:val="24"/>
          <w:szCs w:val="24"/>
        </w:rPr>
        <w:t xml:space="preserve"> </w:t>
      </w:r>
      <w:sdt>
        <w:sdtPr>
          <w:rPr>
            <w:rFonts w:ascii="Times New Roman" w:hAnsi="Times New Roman" w:cs="Times New Roman"/>
            <w:sz w:val="24"/>
            <w:szCs w:val="24"/>
          </w:rPr>
          <w:id w:val="560829986"/>
          <w:citation/>
        </w:sdtPr>
        <w:sdtEndPr/>
        <w:sdtContent>
          <w:r w:rsidR="002919E8">
            <w:rPr>
              <w:rFonts w:ascii="Times New Roman" w:hAnsi="Times New Roman" w:cs="Times New Roman"/>
              <w:sz w:val="24"/>
              <w:szCs w:val="24"/>
            </w:rPr>
            <w:fldChar w:fldCharType="begin"/>
          </w:r>
          <w:r w:rsidR="002919E8">
            <w:rPr>
              <w:rFonts w:ascii="Times New Roman" w:hAnsi="Times New Roman" w:cs="Times New Roman"/>
              <w:sz w:val="24"/>
              <w:szCs w:val="24"/>
            </w:rPr>
            <w:instrText xml:space="preserve"> CITATION Sch17 \l 2057 </w:instrText>
          </w:r>
          <w:r w:rsidR="002919E8">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[3]</w:t>
          </w:r>
          <w:r w:rsidR="002919E8">
            <w:rPr>
              <w:rFonts w:ascii="Times New Roman" w:hAnsi="Times New Roman" w:cs="Times New Roman"/>
              <w:sz w:val="24"/>
              <w:szCs w:val="24"/>
            </w:rPr>
            <w:fldChar w:fldCharType="end"/>
          </w:r>
        </w:sdtContent>
      </w:sdt>
      <w:r w:rsidRPr="00992962">
        <w:rPr>
          <w:rFonts w:ascii="Times New Roman" w:hAnsi="Times New Roman" w:cs="Times New Roman"/>
          <w:sz w:val="24"/>
          <w:szCs w:val="24"/>
        </w:rPr>
        <w:t>. Blockchain, the Internet of Things, 3D printing, self-driven cars, virtual reality, and augmented reality are the outcomes of Industry 4.0 evolvement</w:t>
      </w:r>
      <w:r w:rsidR="008105F1" w:rsidRPr="00992962">
        <w:rPr>
          <w:rFonts w:ascii="Times New Roman" w:hAnsi="Times New Roman" w:cs="Times New Roman"/>
          <w:sz w:val="24"/>
          <w:szCs w:val="24"/>
        </w:rPr>
        <w:t>.</w:t>
      </w:r>
    </w:p>
    <w:p w14:paraId="11ED6BDC" w14:textId="36A05D0D" w:rsidR="00D65557" w:rsidRPr="00992962" w:rsidRDefault="00290989" w:rsidP="00D305BD">
      <w:pPr>
        <w:spacing w:line="360" w:lineRule="auto"/>
        <w:ind w:firstLine="284"/>
        <w:jc w:val="both"/>
        <w:rPr>
          <w:rFonts w:ascii="Times New Roman" w:hAnsi="Times New Roman" w:cs="Times New Roman"/>
          <w:sz w:val="24"/>
          <w:szCs w:val="24"/>
        </w:rPr>
      </w:pPr>
      <w:r w:rsidRPr="00290989">
        <w:rPr>
          <w:rFonts w:ascii="Times New Roman" w:hAnsi="Times New Roman" w:cs="Times New Roman"/>
          <w:sz w:val="24"/>
          <w:szCs w:val="24"/>
        </w:rPr>
        <w:t xml:space="preserve">Moreover, the created innovations are often employed in various industries as improvements. For instance, the augmented reality technology is used by archaeologists during </w:t>
      </w:r>
      <w:r w:rsidR="00D16DED">
        <w:rPr>
          <w:rFonts w:ascii="Times New Roman" w:hAnsi="Times New Roman" w:cs="Times New Roman"/>
          <w:sz w:val="24"/>
          <w:szCs w:val="24"/>
        </w:rPr>
        <w:t xml:space="preserve">the </w:t>
      </w:r>
      <w:r w:rsidRPr="00290989">
        <w:rPr>
          <w:rFonts w:ascii="Times New Roman" w:hAnsi="Times New Roman" w:cs="Times New Roman"/>
          <w:sz w:val="24"/>
          <w:szCs w:val="24"/>
        </w:rPr>
        <w:t>excavations. Archaeologists can augment archaeological sites by reconstructing historical environments due to placing digital objects onto these sites</w:t>
      </w:r>
      <w:sdt>
        <w:sdtPr>
          <w:rPr>
            <w:rFonts w:ascii="Times New Roman" w:hAnsi="Times New Roman" w:cs="Times New Roman"/>
            <w:sz w:val="24"/>
            <w:szCs w:val="24"/>
          </w:rPr>
          <w:id w:val="1812368004"/>
          <w:citation/>
        </w:sdtPr>
        <w:sdtEndPr/>
        <w:sdtContent>
          <w:r w:rsidR="00F63147">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Dan14 \l 2057 </w:instrText>
          </w:r>
          <w:r w:rsidR="00F63147">
            <w:rPr>
              <w:rFonts w:ascii="Times New Roman" w:hAnsi="Times New Roman" w:cs="Times New Roman"/>
              <w:sz w:val="24"/>
              <w:szCs w:val="24"/>
            </w:rPr>
            <w:fldChar w:fldCharType="separate"/>
          </w:r>
          <w:r w:rsidR="00DE409E">
            <w:rPr>
              <w:rFonts w:ascii="Times New Roman" w:hAnsi="Times New Roman" w:cs="Times New Roman"/>
              <w:noProof/>
              <w:sz w:val="24"/>
              <w:szCs w:val="24"/>
            </w:rPr>
            <w:t xml:space="preserve"> </w:t>
          </w:r>
          <w:r w:rsidR="00DE409E" w:rsidRPr="00DE409E">
            <w:rPr>
              <w:rFonts w:ascii="Times New Roman" w:hAnsi="Times New Roman" w:cs="Times New Roman"/>
              <w:noProof/>
              <w:sz w:val="24"/>
              <w:szCs w:val="24"/>
            </w:rPr>
            <w:t>[4]</w:t>
          </w:r>
          <w:r w:rsidR="00F63147">
            <w:rPr>
              <w:rFonts w:ascii="Times New Roman" w:hAnsi="Times New Roman" w:cs="Times New Roman"/>
              <w:sz w:val="24"/>
              <w:szCs w:val="24"/>
            </w:rPr>
            <w:fldChar w:fldCharType="end"/>
          </w:r>
        </w:sdtContent>
      </w:sdt>
      <w:r w:rsidRPr="00290989">
        <w:rPr>
          <w:rFonts w:ascii="Times New Roman" w:hAnsi="Times New Roman" w:cs="Times New Roman"/>
          <w:sz w:val="24"/>
          <w:szCs w:val="24"/>
        </w:rPr>
        <w:t xml:space="preserve">. </w:t>
      </w:r>
      <w:r w:rsidR="00F667D0" w:rsidRPr="00F667D0">
        <w:rPr>
          <w:rFonts w:ascii="Times New Roman" w:hAnsi="Times New Roman" w:cs="Times New Roman"/>
          <w:sz w:val="24"/>
          <w:szCs w:val="24"/>
        </w:rPr>
        <w:t>Likewise, the technology is applied in other industries</w:t>
      </w:r>
      <w:r w:rsidR="00F667D0">
        <w:rPr>
          <w:rFonts w:ascii="Times New Roman" w:hAnsi="Times New Roman" w:cs="Times New Roman"/>
          <w:sz w:val="24"/>
          <w:szCs w:val="24"/>
        </w:rPr>
        <w:t xml:space="preserve"> </w:t>
      </w:r>
      <w:sdt>
        <w:sdtPr>
          <w:rPr>
            <w:rFonts w:ascii="Times New Roman" w:hAnsi="Times New Roman" w:cs="Times New Roman"/>
            <w:sz w:val="24"/>
            <w:szCs w:val="24"/>
          </w:rPr>
          <w:id w:val="-933740848"/>
          <w:citation/>
        </w:sdtPr>
        <w:sdtEndPr/>
        <w:sdtContent>
          <w:r w:rsidR="008D39CE">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Mar18 \l 2057 </w:instrText>
          </w:r>
          <w:r w:rsidR="008D39CE">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[5]</w:t>
          </w:r>
          <w:r w:rsidR="008D39CE">
            <w:rPr>
              <w:rFonts w:ascii="Times New Roman" w:hAnsi="Times New Roman" w:cs="Times New Roman"/>
              <w:sz w:val="24"/>
              <w:szCs w:val="24"/>
            </w:rPr>
            <w:fldChar w:fldCharType="end"/>
          </w:r>
        </w:sdtContent>
      </w:sdt>
      <w:r w:rsidR="004D49A2">
        <w:rPr>
          <w:rFonts w:ascii="Times New Roman" w:hAnsi="Times New Roman" w:cs="Times New Roman"/>
          <w:sz w:val="24"/>
          <w:szCs w:val="24"/>
        </w:rPr>
        <w:t xml:space="preserve"> </w:t>
      </w:r>
      <w:sdt>
        <w:sdtPr>
          <w:rPr>
            <w:rFonts w:ascii="Times New Roman" w:hAnsi="Times New Roman" w:cs="Times New Roman"/>
            <w:sz w:val="24"/>
            <w:szCs w:val="24"/>
          </w:rPr>
          <w:id w:val="1804034800"/>
          <w:citation/>
        </w:sdtPr>
        <w:sdtEndPr/>
        <w:sdtContent>
          <w:r w:rsidR="008A483A">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Arn13 \l 2057 </w:instrText>
          </w:r>
          <w:r w:rsidR="008A483A">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[6]</w:t>
          </w:r>
          <w:r w:rsidR="008A483A">
            <w:rPr>
              <w:rFonts w:ascii="Times New Roman" w:hAnsi="Times New Roman" w:cs="Times New Roman"/>
              <w:sz w:val="24"/>
              <w:szCs w:val="24"/>
            </w:rPr>
            <w:fldChar w:fldCharType="end"/>
          </w:r>
        </w:sdtContent>
      </w:sdt>
      <w:r w:rsidR="008A483A">
        <w:rPr>
          <w:rFonts w:ascii="Times New Roman" w:hAnsi="Times New Roman" w:cs="Times New Roman"/>
          <w:sz w:val="24"/>
          <w:szCs w:val="24"/>
        </w:rPr>
        <w:t xml:space="preserve"> </w:t>
      </w:r>
      <w:sdt>
        <w:sdtPr>
          <w:rPr>
            <w:rFonts w:ascii="Times New Roman" w:hAnsi="Times New Roman" w:cs="Times New Roman"/>
            <w:sz w:val="24"/>
            <w:szCs w:val="24"/>
          </w:rPr>
          <w:id w:val="1851600255"/>
          <w:citation/>
        </w:sdtPr>
        <w:sdtEndPr/>
        <w:sdtContent>
          <w:r w:rsidR="00827664">
            <w:rPr>
              <w:rFonts w:ascii="Times New Roman" w:hAnsi="Times New Roman" w:cs="Times New Roman"/>
              <w:sz w:val="24"/>
              <w:szCs w:val="24"/>
            </w:rPr>
            <w:fldChar w:fldCharType="begin"/>
          </w:r>
          <w:r w:rsidR="00827664">
            <w:rPr>
              <w:rFonts w:ascii="Times New Roman" w:hAnsi="Times New Roman" w:cs="Times New Roman"/>
              <w:sz w:val="24"/>
              <w:szCs w:val="24"/>
            </w:rPr>
            <w:instrText xml:space="preserve"> CITATION The19 \l 2057 </w:instrText>
          </w:r>
          <w:r w:rsidR="00827664">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[7]</w:t>
          </w:r>
          <w:r w:rsidR="00827664">
            <w:rPr>
              <w:rFonts w:ascii="Times New Roman" w:hAnsi="Times New Roman" w:cs="Times New Roman"/>
              <w:sz w:val="24"/>
              <w:szCs w:val="24"/>
            </w:rPr>
            <w:fldChar w:fldCharType="end"/>
          </w:r>
        </w:sdtContent>
      </w:sdt>
      <w:r w:rsidR="00C64405" w:rsidRPr="00992962">
        <w:rPr>
          <w:rFonts w:ascii="Times New Roman" w:hAnsi="Times New Roman" w:cs="Times New Roman"/>
          <w:sz w:val="24"/>
          <w:szCs w:val="24"/>
        </w:rPr>
        <w:t>.</w:t>
      </w:r>
    </w:p>
    <w:p w14:paraId="45C9C1A7" w14:textId="3F490863" w:rsidR="00A72279" w:rsidRPr="00992962" w:rsidRDefault="00A72279"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The new trends in the development of technology and games </w:t>
      </w:r>
      <w:r w:rsidR="00230E17">
        <w:rPr>
          <w:rFonts w:ascii="Times New Roman" w:hAnsi="Times New Roman" w:cs="Times New Roman"/>
          <w:sz w:val="24"/>
          <w:szCs w:val="24"/>
        </w:rPr>
        <w:t>go</w:t>
      </w:r>
      <w:r w:rsidRPr="00992962">
        <w:rPr>
          <w:rFonts w:ascii="Times New Roman" w:hAnsi="Times New Roman" w:cs="Times New Roman"/>
          <w:sz w:val="24"/>
          <w:szCs w:val="24"/>
        </w:rPr>
        <w:t xml:space="preserve"> together with the advancement of mobile devices and the popularisation of</w:t>
      </w:r>
      <w:r w:rsidR="00230E17">
        <w:rPr>
          <w:rFonts w:ascii="Times New Roman" w:hAnsi="Times New Roman" w:cs="Times New Roman"/>
          <w:sz w:val="24"/>
          <w:szCs w:val="24"/>
        </w:rPr>
        <w:t xml:space="preserve"> </w:t>
      </w:r>
      <w:r w:rsidRPr="00992962">
        <w:rPr>
          <w:rFonts w:ascii="Times New Roman" w:hAnsi="Times New Roman" w:cs="Times New Roman"/>
          <w:sz w:val="24"/>
          <w:szCs w:val="24"/>
        </w:rPr>
        <w:t>mobile gaming</w:t>
      </w:r>
      <w:sdt>
        <w:sdtPr>
          <w:rPr>
            <w:rFonts w:ascii="Times New Roman" w:hAnsi="Times New Roman" w:cs="Times New Roman"/>
            <w:sz w:val="24"/>
            <w:szCs w:val="24"/>
          </w:rPr>
          <w:id w:val="446048689"/>
          <w:citation/>
        </w:sdtPr>
        <w:sdtEndPr/>
        <w:sdtContent>
          <w:r w:rsidR="0013447C">
            <w:rPr>
              <w:rFonts w:ascii="Times New Roman" w:hAnsi="Times New Roman" w:cs="Times New Roman"/>
              <w:sz w:val="24"/>
              <w:szCs w:val="24"/>
            </w:rPr>
            <w:fldChar w:fldCharType="begin"/>
          </w:r>
          <w:r w:rsidR="0013447C">
            <w:rPr>
              <w:rFonts w:ascii="Times New Roman" w:hAnsi="Times New Roman" w:cs="Times New Roman"/>
              <w:sz w:val="24"/>
              <w:szCs w:val="24"/>
            </w:rPr>
            <w:instrText xml:space="preserve"> CITATION Rat19 \l 2057 </w:instrText>
          </w:r>
          <w:r w:rsidR="0013447C">
            <w:rPr>
              <w:rFonts w:ascii="Times New Roman" w:hAnsi="Times New Roman" w:cs="Times New Roman"/>
              <w:sz w:val="24"/>
              <w:szCs w:val="24"/>
            </w:rPr>
            <w:fldChar w:fldCharType="separate"/>
          </w:r>
          <w:r w:rsidR="00DE409E">
            <w:rPr>
              <w:rFonts w:ascii="Times New Roman" w:hAnsi="Times New Roman" w:cs="Times New Roman"/>
              <w:noProof/>
              <w:sz w:val="24"/>
              <w:szCs w:val="24"/>
            </w:rPr>
            <w:t xml:space="preserve"> </w:t>
          </w:r>
          <w:r w:rsidR="00DE409E" w:rsidRPr="00DE409E">
            <w:rPr>
              <w:rFonts w:ascii="Times New Roman" w:hAnsi="Times New Roman" w:cs="Times New Roman"/>
              <w:noProof/>
              <w:sz w:val="24"/>
              <w:szCs w:val="24"/>
            </w:rPr>
            <w:t>[8]</w:t>
          </w:r>
          <w:r w:rsidR="0013447C">
            <w:rPr>
              <w:rFonts w:ascii="Times New Roman" w:hAnsi="Times New Roman" w:cs="Times New Roman"/>
              <w:sz w:val="24"/>
              <w:szCs w:val="24"/>
            </w:rPr>
            <w:fldChar w:fldCharType="end"/>
          </w:r>
        </w:sdtContent>
      </w:sdt>
      <w:r w:rsidRPr="00992962">
        <w:rPr>
          <w:rFonts w:ascii="Times New Roman" w:hAnsi="Times New Roman" w:cs="Times New Roman"/>
          <w:sz w:val="24"/>
          <w:szCs w:val="24"/>
        </w:rPr>
        <w:t>. New smartphones allowed for more advanced application</w:t>
      </w:r>
      <w:r w:rsidR="00576D76">
        <w:rPr>
          <w:rFonts w:ascii="Times New Roman" w:hAnsi="Times New Roman" w:cs="Times New Roman"/>
          <w:sz w:val="24"/>
          <w:szCs w:val="24"/>
        </w:rPr>
        <w:t>s</w:t>
      </w:r>
      <w:r w:rsidRPr="00992962">
        <w:rPr>
          <w:rFonts w:ascii="Times New Roman" w:hAnsi="Times New Roman" w:cs="Times New Roman"/>
          <w:sz w:val="24"/>
          <w:szCs w:val="24"/>
        </w:rPr>
        <w:t xml:space="preserve">, including </w:t>
      </w:r>
      <w:r w:rsidR="00576D76">
        <w:rPr>
          <w:rFonts w:ascii="Times New Roman" w:hAnsi="Times New Roman" w:cs="Times New Roman"/>
          <w:sz w:val="24"/>
          <w:szCs w:val="24"/>
        </w:rPr>
        <w:t>augmented reality applications</w:t>
      </w:r>
      <w:r w:rsidRPr="00992962">
        <w:rPr>
          <w:rFonts w:ascii="Times New Roman" w:hAnsi="Times New Roman" w:cs="Times New Roman"/>
          <w:sz w:val="24"/>
          <w:szCs w:val="24"/>
        </w:rPr>
        <w:t>. Since Pokemon GO took over the world with innovative gameplay, it has brought AR to the masses. The game emerged much controversy in the game industry, and people started broadly thinking about what augmented reality is and how the future of the games will look like</w:t>
      </w:r>
      <w:r w:rsidR="00F411C8">
        <w:rPr>
          <w:rFonts w:ascii="Times New Roman" w:hAnsi="Times New Roman" w:cs="Times New Roman"/>
          <w:sz w:val="24"/>
          <w:szCs w:val="24"/>
        </w:rPr>
        <w:t xml:space="preserve"> </w:t>
      </w:r>
      <w:sdt>
        <w:sdtPr>
          <w:rPr>
            <w:rFonts w:ascii="Times New Roman" w:hAnsi="Times New Roman" w:cs="Times New Roman"/>
            <w:sz w:val="24"/>
            <w:szCs w:val="24"/>
          </w:rPr>
          <w:id w:val="1147777194"/>
          <w:citation/>
        </w:sdtPr>
        <w:sdtEndPr/>
        <w:sdtContent>
          <w:r w:rsidR="00F411C8">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Juh19 \l 2057 </w:instrText>
          </w:r>
          <w:r w:rsidR="00F411C8">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[9]</w:t>
          </w:r>
          <w:r w:rsidR="00F411C8">
            <w:rPr>
              <w:rFonts w:ascii="Times New Roman" w:hAnsi="Times New Roman" w:cs="Times New Roman"/>
              <w:sz w:val="24"/>
              <w:szCs w:val="24"/>
            </w:rPr>
            <w:fldChar w:fldCharType="end"/>
          </w:r>
        </w:sdtContent>
      </w:sdt>
      <w:r w:rsidR="00AE39D4">
        <w:rPr>
          <w:rFonts w:ascii="Times New Roman" w:hAnsi="Times New Roman" w:cs="Times New Roman"/>
          <w:sz w:val="24"/>
          <w:szCs w:val="24"/>
        </w:rPr>
        <w:t xml:space="preserve"> </w:t>
      </w:r>
      <w:sdt>
        <w:sdtPr>
          <w:rPr>
            <w:rFonts w:ascii="Times New Roman" w:hAnsi="Times New Roman" w:cs="Times New Roman"/>
            <w:sz w:val="24"/>
            <w:szCs w:val="24"/>
          </w:rPr>
          <w:id w:val="-517157608"/>
          <w:citation/>
        </w:sdtPr>
        <w:sdtEndPr/>
        <w:sdtContent>
          <w:r w:rsidR="00AE39D4">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Eri191 \l 2057 </w:instrText>
          </w:r>
          <w:r w:rsidR="00AE39D4">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[10]</w:t>
          </w:r>
          <w:r w:rsidR="00AE39D4">
            <w:rPr>
              <w:rFonts w:ascii="Times New Roman" w:hAnsi="Times New Roman" w:cs="Times New Roman"/>
              <w:sz w:val="24"/>
              <w:szCs w:val="24"/>
            </w:rPr>
            <w:fldChar w:fldCharType="end"/>
          </w:r>
        </w:sdtContent>
      </w:sdt>
      <w:r w:rsidRPr="00992962">
        <w:rPr>
          <w:rFonts w:ascii="Times New Roman" w:hAnsi="Times New Roman" w:cs="Times New Roman"/>
          <w:sz w:val="24"/>
          <w:szCs w:val="24"/>
        </w:rPr>
        <w:t>.</w:t>
      </w:r>
    </w:p>
    <w:p w14:paraId="0EAB6DFD" w14:textId="07DCA82F" w:rsidR="00163327" w:rsidRPr="00992962" w:rsidRDefault="00163327"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Nevertheless, despite many achievements of augmented reality</w:t>
      </w:r>
      <w:r w:rsidR="00E9003F">
        <w:rPr>
          <w:rFonts w:ascii="Times New Roman" w:hAnsi="Times New Roman" w:cs="Times New Roman"/>
          <w:sz w:val="24"/>
          <w:szCs w:val="24"/>
        </w:rPr>
        <w:t>, AR</w:t>
      </w:r>
      <w:r w:rsidRPr="00992962">
        <w:rPr>
          <w:rFonts w:ascii="Times New Roman" w:hAnsi="Times New Roman" w:cs="Times New Roman"/>
          <w:sz w:val="24"/>
          <w:szCs w:val="24"/>
        </w:rPr>
        <w:t xml:space="preserve"> games are rather a niche inter alia due to the lack of experts and qualified specialists developing this technology</w:t>
      </w:r>
      <w:r w:rsidR="00401CD5">
        <w:rPr>
          <w:rFonts w:ascii="Times New Roman" w:hAnsi="Times New Roman" w:cs="Times New Roman"/>
          <w:sz w:val="24"/>
          <w:szCs w:val="24"/>
        </w:rPr>
        <w:t xml:space="preserve"> </w:t>
      </w:r>
      <w:sdt>
        <w:sdtPr>
          <w:rPr>
            <w:rFonts w:ascii="Times New Roman" w:hAnsi="Times New Roman" w:cs="Times New Roman"/>
            <w:sz w:val="24"/>
            <w:szCs w:val="24"/>
          </w:rPr>
          <w:id w:val="360247208"/>
          <w:citation/>
        </w:sdtPr>
        <w:sdtEndPr/>
        <w:sdtContent>
          <w:r w:rsidR="00EB4ED7">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Eri191 \l 2057 </w:instrText>
          </w:r>
          <w:r w:rsidR="00EB4ED7">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[10]</w:t>
          </w:r>
          <w:r w:rsidR="00EB4ED7">
            <w:rPr>
              <w:rFonts w:ascii="Times New Roman" w:hAnsi="Times New Roman" w:cs="Times New Roman"/>
              <w:sz w:val="24"/>
              <w:szCs w:val="24"/>
            </w:rPr>
            <w:fldChar w:fldCharType="end"/>
          </w:r>
        </w:sdtContent>
      </w:sdt>
      <w:sdt>
        <w:sdtPr>
          <w:rPr>
            <w:rFonts w:ascii="Times New Roman" w:hAnsi="Times New Roman" w:cs="Times New Roman"/>
            <w:sz w:val="24"/>
            <w:szCs w:val="24"/>
          </w:rPr>
          <w:id w:val="-282649193"/>
          <w:citation/>
        </w:sdtPr>
        <w:sdtEndPr/>
        <w:sdtContent>
          <w:r w:rsidR="00401CD5">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Dub18 \l 2057 </w:instrText>
          </w:r>
          <w:r w:rsidR="00401CD5">
            <w:rPr>
              <w:rFonts w:ascii="Times New Roman" w:hAnsi="Times New Roman" w:cs="Times New Roman"/>
              <w:sz w:val="24"/>
              <w:szCs w:val="24"/>
            </w:rPr>
            <w:fldChar w:fldCharType="separate"/>
          </w:r>
          <w:r w:rsidR="00DE409E">
            <w:rPr>
              <w:rFonts w:ascii="Times New Roman" w:hAnsi="Times New Roman" w:cs="Times New Roman"/>
              <w:noProof/>
              <w:sz w:val="24"/>
              <w:szCs w:val="24"/>
            </w:rPr>
            <w:t xml:space="preserve"> </w:t>
          </w:r>
          <w:r w:rsidR="00DE409E" w:rsidRPr="00DE409E">
            <w:rPr>
              <w:rFonts w:ascii="Times New Roman" w:hAnsi="Times New Roman" w:cs="Times New Roman"/>
              <w:noProof/>
              <w:sz w:val="24"/>
              <w:szCs w:val="24"/>
            </w:rPr>
            <w:t>[11]</w:t>
          </w:r>
          <w:r w:rsidR="00401CD5">
            <w:rPr>
              <w:rFonts w:ascii="Times New Roman" w:hAnsi="Times New Roman" w:cs="Times New Roman"/>
              <w:sz w:val="24"/>
              <w:szCs w:val="24"/>
            </w:rPr>
            <w:fldChar w:fldCharType="end"/>
          </w:r>
        </w:sdtContent>
      </w:sdt>
      <w:r w:rsidRPr="00992962">
        <w:rPr>
          <w:rFonts w:ascii="Times New Roman" w:hAnsi="Times New Roman" w:cs="Times New Roman"/>
          <w:sz w:val="24"/>
          <w:szCs w:val="24"/>
        </w:rPr>
        <w:t xml:space="preserve">. </w:t>
      </w:r>
      <w:r w:rsidR="00D60F36">
        <w:rPr>
          <w:rFonts w:ascii="Times New Roman" w:hAnsi="Times New Roman" w:cs="Times New Roman"/>
          <w:sz w:val="24"/>
          <w:szCs w:val="24"/>
        </w:rPr>
        <w:t>Creat</w:t>
      </w:r>
      <w:r w:rsidRPr="00992962">
        <w:rPr>
          <w:rFonts w:ascii="Times New Roman" w:hAnsi="Times New Roman" w:cs="Times New Roman"/>
          <w:sz w:val="24"/>
          <w:szCs w:val="24"/>
        </w:rPr>
        <w:t xml:space="preserve">ing AR games is complicated as it demands additional knowledge on how functionalities of augmentation can be combined with </w:t>
      </w:r>
      <w:r w:rsidR="00876BC6">
        <w:rPr>
          <w:rFonts w:ascii="Times New Roman" w:hAnsi="Times New Roman" w:cs="Times New Roman"/>
          <w:sz w:val="24"/>
          <w:szCs w:val="24"/>
        </w:rPr>
        <w:t>the process of making games</w:t>
      </w:r>
      <w:r w:rsidRPr="00992962">
        <w:rPr>
          <w:rFonts w:ascii="Times New Roman" w:hAnsi="Times New Roman" w:cs="Times New Roman"/>
          <w:sz w:val="24"/>
          <w:szCs w:val="24"/>
        </w:rPr>
        <w:t xml:space="preserve">. Moreover, developers must </w:t>
      </w:r>
      <w:r w:rsidR="007B2836">
        <w:rPr>
          <w:rFonts w:ascii="Times New Roman" w:hAnsi="Times New Roman" w:cs="Times New Roman"/>
          <w:sz w:val="24"/>
          <w:szCs w:val="24"/>
        </w:rPr>
        <w:t>constantly be</w:t>
      </w:r>
      <w:r w:rsidR="00876BC6" w:rsidRPr="00992962">
        <w:rPr>
          <w:rFonts w:ascii="Times New Roman" w:hAnsi="Times New Roman" w:cs="Times New Roman"/>
          <w:sz w:val="24"/>
          <w:szCs w:val="24"/>
        </w:rPr>
        <w:t xml:space="preserve"> </w:t>
      </w:r>
      <w:r w:rsidRPr="00992962">
        <w:rPr>
          <w:rFonts w:ascii="Times New Roman" w:hAnsi="Times New Roman" w:cs="Times New Roman"/>
          <w:sz w:val="24"/>
          <w:szCs w:val="24"/>
        </w:rPr>
        <w:t>up to date with the latest developments and trends, as changes in technology occur rapidly</w:t>
      </w:r>
      <w:sdt>
        <w:sdtPr>
          <w:rPr>
            <w:rFonts w:ascii="Times New Roman" w:hAnsi="Times New Roman" w:cs="Times New Roman"/>
            <w:sz w:val="24"/>
            <w:szCs w:val="24"/>
          </w:rPr>
          <w:id w:val="617955739"/>
          <w:citation/>
        </w:sdtPr>
        <w:sdtEndPr/>
        <w:sdtContent>
          <w:r w:rsidR="0025621F">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Dub18 \l 2057 </w:instrText>
          </w:r>
          <w:r w:rsidR="0025621F">
            <w:rPr>
              <w:rFonts w:ascii="Times New Roman" w:hAnsi="Times New Roman" w:cs="Times New Roman"/>
              <w:sz w:val="24"/>
              <w:szCs w:val="24"/>
            </w:rPr>
            <w:fldChar w:fldCharType="separate"/>
          </w:r>
          <w:r w:rsidR="00DE409E">
            <w:rPr>
              <w:rFonts w:ascii="Times New Roman" w:hAnsi="Times New Roman" w:cs="Times New Roman"/>
              <w:noProof/>
              <w:sz w:val="24"/>
              <w:szCs w:val="24"/>
            </w:rPr>
            <w:t xml:space="preserve"> </w:t>
          </w:r>
          <w:r w:rsidR="00DE409E" w:rsidRPr="00DE409E">
            <w:rPr>
              <w:rFonts w:ascii="Times New Roman" w:hAnsi="Times New Roman" w:cs="Times New Roman"/>
              <w:noProof/>
              <w:sz w:val="24"/>
              <w:szCs w:val="24"/>
            </w:rPr>
            <w:t>[11]</w:t>
          </w:r>
          <w:r w:rsidR="0025621F">
            <w:rPr>
              <w:rFonts w:ascii="Times New Roman" w:hAnsi="Times New Roman" w:cs="Times New Roman"/>
              <w:sz w:val="24"/>
              <w:szCs w:val="24"/>
            </w:rPr>
            <w:fldChar w:fldCharType="end"/>
          </w:r>
        </w:sdtContent>
      </w:sdt>
      <w:r w:rsidRPr="00992962">
        <w:rPr>
          <w:rFonts w:ascii="Times New Roman" w:hAnsi="Times New Roman" w:cs="Times New Roman"/>
          <w:sz w:val="24"/>
          <w:szCs w:val="24"/>
        </w:rPr>
        <w:t>.</w:t>
      </w:r>
    </w:p>
    <w:p w14:paraId="580DA179" w14:textId="77777777" w:rsidR="005D6689" w:rsidRDefault="002D5434" w:rsidP="00D305BD">
      <w:pPr>
        <w:spacing w:line="360" w:lineRule="auto"/>
        <w:ind w:firstLine="284"/>
        <w:jc w:val="both"/>
        <w:rPr>
          <w:rFonts w:ascii="Times New Roman" w:hAnsi="Times New Roman" w:cs="Times New Roman"/>
          <w:sz w:val="24"/>
          <w:szCs w:val="24"/>
        </w:rPr>
      </w:pPr>
      <w:r w:rsidRPr="002D5434">
        <w:rPr>
          <w:rFonts w:ascii="Times New Roman" w:hAnsi="Times New Roman" w:cs="Times New Roman"/>
          <w:sz w:val="24"/>
          <w:szCs w:val="24"/>
        </w:rPr>
        <w:t>Despite the pros and cons of augmented reality technology, it seems to have a broad appliance to many industries, including the entertainment industry. It is considered that augmented reality gaming is mainly focused on games that can be played within a real environment without using additional physical elements as a part of gameplay</w:t>
      </w:r>
      <w:r w:rsidR="006D11E3">
        <w:rPr>
          <w:rFonts w:ascii="Times New Roman" w:hAnsi="Times New Roman" w:cs="Times New Roman"/>
          <w:sz w:val="24"/>
          <w:szCs w:val="24"/>
        </w:rPr>
        <w:t xml:space="preserve"> </w:t>
      </w:r>
      <w:sdt>
        <w:sdtPr>
          <w:rPr>
            <w:rFonts w:ascii="Times New Roman" w:hAnsi="Times New Roman" w:cs="Times New Roman"/>
            <w:sz w:val="24"/>
            <w:szCs w:val="24"/>
          </w:rPr>
          <w:id w:val="595829388"/>
          <w:citation/>
        </w:sdtPr>
        <w:sdtEndPr/>
        <w:sdtContent>
          <w:r w:rsidR="001E07AE">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Juh19 \l 2057 </w:instrText>
          </w:r>
          <w:r w:rsidR="001E07AE">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[9]</w:t>
          </w:r>
          <w:r w:rsidR="001E07AE">
            <w:rPr>
              <w:rFonts w:ascii="Times New Roman" w:hAnsi="Times New Roman" w:cs="Times New Roman"/>
              <w:sz w:val="24"/>
              <w:szCs w:val="24"/>
            </w:rPr>
            <w:fldChar w:fldCharType="end"/>
          </w:r>
        </w:sdtContent>
      </w:sdt>
      <w:sdt>
        <w:sdtPr>
          <w:rPr>
            <w:rFonts w:ascii="Times New Roman" w:hAnsi="Times New Roman" w:cs="Times New Roman"/>
            <w:sz w:val="24"/>
            <w:szCs w:val="24"/>
          </w:rPr>
          <w:id w:val="-1064330445"/>
          <w:citation/>
        </w:sdtPr>
        <w:sdtEndPr/>
        <w:sdtContent>
          <w:r w:rsidR="004F3431">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Eri191 \l 2057 </w:instrText>
          </w:r>
          <w:r w:rsidR="004F3431">
            <w:rPr>
              <w:rFonts w:ascii="Times New Roman" w:hAnsi="Times New Roman" w:cs="Times New Roman"/>
              <w:sz w:val="24"/>
              <w:szCs w:val="24"/>
            </w:rPr>
            <w:fldChar w:fldCharType="separate"/>
          </w:r>
          <w:r w:rsidR="00DE409E">
            <w:rPr>
              <w:rFonts w:ascii="Times New Roman" w:hAnsi="Times New Roman" w:cs="Times New Roman"/>
              <w:noProof/>
              <w:sz w:val="24"/>
              <w:szCs w:val="24"/>
            </w:rPr>
            <w:t xml:space="preserve"> </w:t>
          </w:r>
          <w:r w:rsidR="00DE409E" w:rsidRPr="00DE409E">
            <w:rPr>
              <w:rFonts w:ascii="Times New Roman" w:hAnsi="Times New Roman" w:cs="Times New Roman"/>
              <w:noProof/>
              <w:sz w:val="24"/>
              <w:szCs w:val="24"/>
            </w:rPr>
            <w:t>[10]</w:t>
          </w:r>
          <w:r w:rsidR="004F3431">
            <w:rPr>
              <w:rFonts w:ascii="Times New Roman" w:hAnsi="Times New Roman" w:cs="Times New Roman"/>
              <w:sz w:val="24"/>
              <w:szCs w:val="24"/>
            </w:rPr>
            <w:fldChar w:fldCharType="end"/>
          </w:r>
        </w:sdtContent>
      </w:sdt>
      <w:r w:rsidR="000F78CC" w:rsidRPr="000F78CC">
        <w:rPr>
          <w:rFonts w:ascii="Times New Roman" w:hAnsi="Times New Roman" w:cs="Times New Roman"/>
          <w:sz w:val="24"/>
          <w:szCs w:val="24"/>
        </w:rPr>
        <w:t>.</w:t>
      </w:r>
    </w:p>
    <w:p w14:paraId="48BC8DC7" w14:textId="31CE21CB" w:rsidR="00C70381" w:rsidRPr="00992962" w:rsidRDefault="00044F56" w:rsidP="00D305BD">
      <w:pPr>
        <w:spacing w:line="360" w:lineRule="auto"/>
        <w:ind w:firstLine="284"/>
        <w:jc w:val="both"/>
        <w:rPr>
          <w:rFonts w:ascii="Times New Roman" w:hAnsi="Times New Roman" w:cs="Times New Roman"/>
          <w:sz w:val="24"/>
          <w:szCs w:val="24"/>
        </w:rPr>
      </w:pPr>
      <w:r w:rsidRPr="00044F56">
        <w:rPr>
          <w:rFonts w:ascii="Times New Roman" w:hAnsi="Times New Roman" w:cs="Times New Roman"/>
          <w:sz w:val="24"/>
          <w:szCs w:val="24"/>
        </w:rPr>
        <w:lastRenderedPageBreak/>
        <w:t>Therefore, the main objective of this study is to try to enhance the experience of the physical game with augmented reality features</w:t>
      </w:r>
      <w:r w:rsidR="000F78CC" w:rsidRPr="000F78CC">
        <w:rPr>
          <w:rFonts w:ascii="Times New Roman" w:hAnsi="Times New Roman" w:cs="Times New Roman"/>
          <w:sz w:val="24"/>
          <w:szCs w:val="24"/>
        </w:rPr>
        <w:t>.</w:t>
      </w:r>
      <w:r w:rsidR="007B140A">
        <w:rPr>
          <w:rFonts w:ascii="Times New Roman" w:hAnsi="Times New Roman" w:cs="Times New Roman"/>
          <w:sz w:val="24"/>
          <w:szCs w:val="24"/>
        </w:rPr>
        <w:t xml:space="preserve"> </w:t>
      </w:r>
      <w:r w:rsidR="000F78CC" w:rsidRPr="000F78CC">
        <w:rPr>
          <w:rFonts w:ascii="Times New Roman" w:hAnsi="Times New Roman" w:cs="Times New Roman"/>
          <w:sz w:val="24"/>
          <w:szCs w:val="24"/>
        </w:rPr>
        <w:t>It is believed that the proposed assumptions can contribute to a new way of gaming, which</w:t>
      </w:r>
      <w:r w:rsidR="007B140A">
        <w:rPr>
          <w:rFonts w:ascii="Times New Roman" w:hAnsi="Times New Roman" w:cs="Times New Roman"/>
          <w:sz w:val="24"/>
          <w:szCs w:val="24"/>
        </w:rPr>
        <w:t xml:space="preserve"> is</w:t>
      </w:r>
      <w:r w:rsidR="000F78CC" w:rsidRPr="000F78CC">
        <w:rPr>
          <w:rFonts w:ascii="Times New Roman" w:hAnsi="Times New Roman" w:cs="Times New Roman"/>
          <w:sz w:val="24"/>
          <w:szCs w:val="24"/>
        </w:rPr>
        <w:t xml:space="preserve"> more engaging and exciting. </w:t>
      </w:r>
      <w:r w:rsidR="00B615EA" w:rsidRPr="00B615EA">
        <w:rPr>
          <w:rFonts w:ascii="Times New Roman" w:hAnsi="Times New Roman" w:cs="Times New Roman"/>
          <w:sz w:val="24"/>
          <w:szCs w:val="24"/>
        </w:rPr>
        <w:t>Moreover, the research intends to help answer the questions concerning issues and limitations that modern game developer must face working on augmented reality productions.</w:t>
      </w:r>
      <w:r w:rsidR="00326598" w:rsidRPr="00992962">
        <w:rPr>
          <w:rFonts w:ascii="Times New Roman" w:hAnsi="Times New Roman" w:cs="Times New Roman"/>
          <w:sz w:val="24"/>
          <w:szCs w:val="24"/>
        </w:rPr>
        <w:t xml:space="preserve"> </w:t>
      </w:r>
    </w:p>
    <w:p w14:paraId="29505EF5" w14:textId="3D8FF7DC" w:rsidR="00115BA2" w:rsidRPr="00992962" w:rsidRDefault="00164E57" w:rsidP="00D305BD">
      <w:pPr>
        <w:spacing w:line="360" w:lineRule="auto"/>
        <w:ind w:firstLine="284"/>
        <w:jc w:val="both"/>
        <w:rPr>
          <w:rFonts w:ascii="Times New Roman" w:hAnsi="Times New Roman" w:cs="Times New Roman"/>
          <w:sz w:val="24"/>
          <w:szCs w:val="24"/>
        </w:rPr>
      </w:pPr>
      <w:r w:rsidRPr="00164E57">
        <w:rPr>
          <w:rFonts w:ascii="Times New Roman" w:hAnsi="Times New Roman" w:cs="Times New Roman"/>
          <w:sz w:val="24"/>
          <w:szCs w:val="24"/>
        </w:rPr>
        <w:t>The conducting studies aim to design a simple physical game that can run with augmented reality application. Consequently, the developed game would contribute to a better understanding of augmented reality and help others get into this technology. It is believed that learning programming by programming games is the most efficient approach to gain the required skills. Namely, abstract concepts like object-oriented programming, events or classes are more intuitive and well described by mechanics and objects in a game</w:t>
      </w:r>
      <w:r w:rsidR="00711F3F" w:rsidRPr="00992962">
        <w:rPr>
          <w:rFonts w:ascii="Times New Roman" w:hAnsi="Times New Roman" w:cs="Times New Roman"/>
          <w:sz w:val="24"/>
          <w:szCs w:val="24"/>
        </w:rPr>
        <w:t>.</w:t>
      </w:r>
    </w:p>
    <w:p w14:paraId="0ACAC7EC" w14:textId="059FD713" w:rsidR="00957E31" w:rsidRPr="00992962" w:rsidRDefault="00CB7C5E"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37FEFFE8" w14:textId="419BB4F2" w:rsidR="00957E31" w:rsidRPr="00992962" w:rsidRDefault="00957E31" w:rsidP="00D305BD">
      <w:pPr>
        <w:pStyle w:val="Heading2"/>
        <w:spacing w:line="360" w:lineRule="auto"/>
        <w:rPr>
          <w:rFonts w:ascii="Times New Roman" w:hAnsi="Times New Roman" w:cs="Times New Roman"/>
        </w:rPr>
      </w:pPr>
      <w:bookmarkStart w:id="4" w:name="_Toc70023733"/>
      <w:r w:rsidRPr="00992962">
        <w:rPr>
          <w:rFonts w:ascii="Times New Roman" w:hAnsi="Times New Roman" w:cs="Times New Roman"/>
        </w:rPr>
        <w:lastRenderedPageBreak/>
        <w:t>Augmented reality brief</w:t>
      </w:r>
      <w:bookmarkEnd w:id="4"/>
    </w:p>
    <w:p w14:paraId="0D79771E" w14:textId="07DB6D27" w:rsidR="00957E31" w:rsidRPr="00992962" w:rsidRDefault="00957E31" w:rsidP="00D305BD">
      <w:pPr>
        <w:spacing w:line="360" w:lineRule="auto"/>
        <w:rPr>
          <w:rFonts w:ascii="Times New Roman" w:hAnsi="Times New Roman" w:cs="Times New Roman"/>
        </w:rPr>
      </w:pPr>
    </w:p>
    <w:p w14:paraId="07F72DF0" w14:textId="266FE97F" w:rsidR="00957E31" w:rsidRPr="00992962" w:rsidRDefault="000C45B1"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Augmented reality is an innovative technology, </w:t>
      </w:r>
      <w:r w:rsidR="00D5768E" w:rsidRPr="00992962">
        <w:rPr>
          <w:rFonts w:ascii="Times New Roman" w:hAnsi="Times New Roman" w:cs="Times New Roman"/>
          <w:sz w:val="24"/>
          <w:szCs w:val="24"/>
        </w:rPr>
        <w:t>which</w:t>
      </w:r>
      <w:r w:rsidRPr="00992962">
        <w:rPr>
          <w:rFonts w:ascii="Times New Roman" w:hAnsi="Times New Roman" w:cs="Times New Roman"/>
          <w:sz w:val="24"/>
          <w:szCs w:val="24"/>
        </w:rPr>
        <w:t xml:space="preserve"> allows enhancing </w:t>
      </w:r>
      <w:r w:rsidR="00E360D0" w:rsidRPr="00992962">
        <w:rPr>
          <w:rFonts w:ascii="Times New Roman" w:hAnsi="Times New Roman" w:cs="Times New Roman"/>
          <w:sz w:val="24"/>
          <w:szCs w:val="24"/>
        </w:rPr>
        <w:t>the</w:t>
      </w:r>
      <w:r w:rsidRPr="00992962">
        <w:rPr>
          <w:rFonts w:ascii="Times New Roman" w:hAnsi="Times New Roman" w:cs="Times New Roman"/>
          <w:sz w:val="24"/>
          <w:szCs w:val="24"/>
        </w:rPr>
        <w:t xml:space="preserve"> real</w:t>
      </w:r>
      <w:r w:rsidR="00D5768E" w:rsidRPr="00992962">
        <w:rPr>
          <w:rFonts w:ascii="Times New Roman" w:hAnsi="Times New Roman" w:cs="Times New Roman"/>
          <w:sz w:val="24"/>
          <w:szCs w:val="24"/>
        </w:rPr>
        <w:t xml:space="preserve"> </w:t>
      </w:r>
      <w:r w:rsidRPr="00992962">
        <w:rPr>
          <w:rFonts w:ascii="Times New Roman" w:hAnsi="Times New Roman" w:cs="Times New Roman"/>
          <w:sz w:val="24"/>
          <w:szCs w:val="24"/>
        </w:rPr>
        <w:t xml:space="preserve">world with digital visualisations. Basically, </w:t>
      </w:r>
      <w:proofErr w:type="gramStart"/>
      <w:r w:rsidRPr="00992962">
        <w:rPr>
          <w:rFonts w:ascii="Times New Roman" w:hAnsi="Times New Roman" w:cs="Times New Roman"/>
          <w:sz w:val="24"/>
          <w:szCs w:val="24"/>
        </w:rPr>
        <w:t>visual</w:t>
      </w:r>
      <w:proofErr w:type="gramEnd"/>
      <w:r w:rsidRPr="00992962">
        <w:rPr>
          <w:rFonts w:ascii="Times New Roman" w:hAnsi="Times New Roman" w:cs="Times New Roman"/>
          <w:sz w:val="24"/>
          <w:szCs w:val="24"/>
        </w:rPr>
        <w:t xml:space="preserve"> and auditory perception</w:t>
      </w:r>
      <w:r w:rsidR="002F1CEE" w:rsidRPr="00992962">
        <w:rPr>
          <w:rFonts w:ascii="Times New Roman" w:hAnsi="Times New Roman" w:cs="Times New Roman"/>
          <w:sz w:val="24"/>
          <w:szCs w:val="24"/>
        </w:rPr>
        <w:t>s</w:t>
      </w:r>
      <w:r w:rsidRPr="00992962">
        <w:rPr>
          <w:rFonts w:ascii="Times New Roman" w:hAnsi="Times New Roman" w:cs="Times New Roman"/>
          <w:sz w:val="24"/>
          <w:szCs w:val="24"/>
        </w:rPr>
        <w:t xml:space="preserve"> of a user </w:t>
      </w:r>
      <w:r w:rsidR="002F1CEE" w:rsidRPr="00992962">
        <w:rPr>
          <w:rFonts w:ascii="Times New Roman" w:hAnsi="Times New Roman" w:cs="Times New Roman"/>
          <w:sz w:val="24"/>
          <w:szCs w:val="24"/>
        </w:rPr>
        <w:t>are</w:t>
      </w:r>
      <w:r w:rsidRPr="00992962">
        <w:rPr>
          <w:rFonts w:ascii="Times New Roman" w:hAnsi="Times New Roman" w:cs="Times New Roman"/>
          <w:sz w:val="24"/>
          <w:szCs w:val="24"/>
        </w:rPr>
        <w:t xml:space="preserve"> augmented by modifying </w:t>
      </w:r>
      <w:r w:rsidR="00E360D0" w:rsidRPr="00992962">
        <w:rPr>
          <w:rFonts w:ascii="Times New Roman" w:hAnsi="Times New Roman" w:cs="Times New Roman"/>
          <w:sz w:val="24"/>
          <w:szCs w:val="24"/>
        </w:rPr>
        <w:t>the</w:t>
      </w:r>
      <w:r w:rsidRPr="00992962">
        <w:rPr>
          <w:rFonts w:ascii="Times New Roman" w:hAnsi="Times New Roman" w:cs="Times New Roman"/>
          <w:sz w:val="24"/>
          <w:szCs w:val="24"/>
        </w:rPr>
        <w:t xml:space="preserve"> environment around it. The picture of this combination is usually present to the user via digital devices such as smartphones and particular software</w:t>
      </w:r>
      <w:sdt>
        <w:sdtPr>
          <w:rPr>
            <w:rFonts w:ascii="Times New Roman" w:hAnsi="Times New Roman" w:cs="Times New Roman"/>
            <w:sz w:val="24"/>
            <w:szCs w:val="24"/>
          </w:rPr>
          <w:id w:val="-1360885137"/>
          <w:citation/>
        </w:sdtPr>
        <w:sdtEndPr/>
        <w:sdtContent>
          <w:r w:rsidR="007C2332">
            <w:rPr>
              <w:rFonts w:ascii="Times New Roman" w:hAnsi="Times New Roman" w:cs="Times New Roman"/>
              <w:sz w:val="24"/>
              <w:szCs w:val="24"/>
            </w:rPr>
            <w:fldChar w:fldCharType="begin"/>
          </w:r>
          <w:r w:rsidR="00367C72">
            <w:rPr>
              <w:rFonts w:ascii="Times New Roman" w:hAnsi="Times New Roman" w:cs="Times New Roman"/>
              <w:sz w:val="24"/>
              <w:szCs w:val="24"/>
            </w:rPr>
            <w:instrText xml:space="preserve">CITATION Glo19 \l 2057 </w:instrText>
          </w:r>
          <w:r w:rsidR="007C2332">
            <w:rPr>
              <w:rFonts w:ascii="Times New Roman" w:hAnsi="Times New Roman" w:cs="Times New Roman"/>
              <w:sz w:val="24"/>
              <w:szCs w:val="24"/>
            </w:rPr>
            <w:fldChar w:fldCharType="separate"/>
          </w:r>
          <w:r w:rsidR="00DE409E">
            <w:rPr>
              <w:rFonts w:ascii="Times New Roman" w:hAnsi="Times New Roman" w:cs="Times New Roman"/>
              <w:noProof/>
              <w:sz w:val="24"/>
              <w:szCs w:val="24"/>
            </w:rPr>
            <w:t xml:space="preserve"> </w:t>
          </w:r>
          <w:r w:rsidR="00DE409E" w:rsidRPr="00DE409E">
            <w:rPr>
              <w:rFonts w:ascii="Times New Roman" w:hAnsi="Times New Roman" w:cs="Times New Roman"/>
              <w:noProof/>
              <w:sz w:val="24"/>
              <w:szCs w:val="24"/>
            </w:rPr>
            <w:t>[12]</w:t>
          </w:r>
          <w:r w:rsidR="007C2332">
            <w:rPr>
              <w:rFonts w:ascii="Times New Roman" w:hAnsi="Times New Roman" w:cs="Times New Roman"/>
              <w:sz w:val="24"/>
              <w:szCs w:val="24"/>
            </w:rPr>
            <w:fldChar w:fldCharType="end"/>
          </w:r>
        </w:sdtContent>
      </w:sdt>
      <w:r w:rsidRPr="00992962">
        <w:rPr>
          <w:rFonts w:ascii="Times New Roman" w:hAnsi="Times New Roman" w:cs="Times New Roman"/>
          <w:sz w:val="24"/>
          <w:szCs w:val="24"/>
        </w:rPr>
        <w:t>.</w:t>
      </w:r>
    </w:p>
    <w:p w14:paraId="308206F0" w14:textId="0BB7D901" w:rsidR="002F1CEE" w:rsidRDefault="002F1CEE"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Nowadays, AR is broadly used in various industries</w:t>
      </w:r>
      <w:r w:rsidR="007C2332">
        <w:rPr>
          <w:rFonts w:ascii="Times New Roman" w:hAnsi="Times New Roman" w:cs="Times New Roman"/>
          <w:sz w:val="24"/>
          <w:szCs w:val="24"/>
        </w:rPr>
        <w:t xml:space="preserve"> </w:t>
      </w:r>
      <w:sdt>
        <w:sdtPr>
          <w:rPr>
            <w:rFonts w:ascii="Times New Roman" w:hAnsi="Times New Roman" w:cs="Times New Roman"/>
            <w:sz w:val="24"/>
            <w:szCs w:val="24"/>
          </w:rPr>
          <w:id w:val="678162596"/>
          <w:citation/>
        </w:sdtPr>
        <w:sdtEndPr/>
        <w:sdtContent>
          <w:r w:rsidR="007C2332">
            <w:rPr>
              <w:rFonts w:ascii="Times New Roman" w:hAnsi="Times New Roman" w:cs="Times New Roman"/>
              <w:sz w:val="24"/>
              <w:szCs w:val="24"/>
            </w:rPr>
            <w:fldChar w:fldCharType="begin"/>
          </w:r>
          <w:r w:rsidR="007C2332">
            <w:rPr>
              <w:rFonts w:ascii="Times New Roman" w:hAnsi="Times New Roman" w:cs="Times New Roman"/>
              <w:sz w:val="24"/>
              <w:szCs w:val="24"/>
            </w:rPr>
            <w:instrText xml:space="preserve"> CITATION Rat19 \l 2057 </w:instrText>
          </w:r>
          <w:r w:rsidR="007C2332">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[8]</w:t>
          </w:r>
          <w:r w:rsidR="007C2332">
            <w:rPr>
              <w:rFonts w:ascii="Times New Roman" w:hAnsi="Times New Roman" w:cs="Times New Roman"/>
              <w:sz w:val="24"/>
              <w:szCs w:val="24"/>
            </w:rPr>
            <w:fldChar w:fldCharType="end"/>
          </w:r>
        </w:sdtContent>
      </w:sdt>
      <w:r w:rsidRPr="00992962">
        <w:rPr>
          <w:rFonts w:ascii="Times New Roman" w:hAnsi="Times New Roman" w:cs="Times New Roman"/>
          <w:sz w:val="24"/>
          <w:szCs w:val="24"/>
        </w:rPr>
        <w:t xml:space="preserve">. The examples of </w:t>
      </w:r>
      <w:r w:rsidR="006B164E" w:rsidRPr="00992962">
        <w:rPr>
          <w:rFonts w:ascii="Times New Roman" w:hAnsi="Times New Roman" w:cs="Times New Roman"/>
          <w:sz w:val="24"/>
          <w:szCs w:val="24"/>
        </w:rPr>
        <w:t xml:space="preserve">its </w:t>
      </w:r>
      <w:r w:rsidRPr="00992962">
        <w:rPr>
          <w:rFonts w:ascii="Times New Roman" w:hAnsi="Times New Roman" w:cs="Times New Roman"/>
          <w:sz w:val="24"/>
          <w:szCs w:val="24"/>
        </w:rPr>
        <w:t>success are</w:t>
      </w:r>
      <w:r w:rsidR="006B164E" w:rsidRPr="00992962">
        <w:rPr>
          <w:rFonts w:ascii="Times New Roman" w:hAnsi="Times New Roman" w:cs="Times New Roman"/>
          <w:sz w:val="24"/>
          <w:szCs w:val="24"/>
        </w:rPr>
        <w:t xml:space="preserve"> </w:t>
      </w:r>
      <w:r w:rsidR="00B666CD">
        <w:rPr>
          <w:rFonts w:ascii="Times New Roman" w:hAnsi="Times New Roman" w:cs="Times New Roman"/>
          <w:sz w:val="24"/>
          <w:szCs w:val="24"/>
        </w:rPr>
        <w:t xml:space="preserve">the </w:t>
      </w:r>
      <w:r w:rsidR="006B164E" w:rsidRPr="00992962">
        <w:rPr>
          <w:rFonts w:ascii="Times New Roman" w:hAnsi="Times New Roman" w:cs="Times New Roman"/>
          <w:sz w:val="24"/>
          <w:szCs w:val="24"/>
        </w:rPr>
        <w:t>following</w:t>
      </w:r>
      <w:r w:rsidRPr="00992962">
        <w:rPr>
          <w:rFonts w:ascii="Times New Roman" w:hAnsi="Times New Roman" w:cs="Times New Roman"/>
          <w:sz w:val="24"/>
          <w:szCs w:val="24"/>
        </w:rPr>
        <w:t>:</w:t>
      </w:r>
    </w:p>
    <w:p w14:paraId="65202152" w14:textId="77777777" w:rsidR="00B666CD" w:rsidRPr="00992962" w:rsidRDefault="00B666CD" w:rsidP="00D305BD">
      <w:pPr>
        <w:spacing w:line="360" w:lineRule="auto"/>
        <w:ind w:firstLine="284"/>
        <w:jc w:val="both"/>
        <w:rPr>
          <w:rFonts w:ascii="Times New Roman" w:hAnsi="Times New Roman" w:cs="Times New Roman"/>
          <w:sz w:val="24"/>
          <w:szCs w:val="24"/>
        </w:rPr>
      </w:pPr>
    </w:p>
    <w:p w14:paraId="6AE89B5D" w14:textId="3F564114" w:rsidR="0062205C" w:rsidRPr="00992962" w:rsidRDefault="002F1CEE" w:rsidP="00D305BD">
      <w:pPr>
        <w:pStyle w:val="ListParagraph"/>
        <w:numPr>
          <w:ilvl w:val="0"/>
          <w:numId w:val="1"/>
        </w:numPr>
        <w:spacing w:line="360" w:lineRule="auto"/>
        <w:jc w:val="both"/>
        <w:rPr>
          <w:rFonts w:ascii="Times New Roman" w:hAnsi="Times New Roman" w:cs="Times New Roman"/>
          <w:sz w:val="24"/>
          <w:szCs w:val="24"/>
        </w:rPr>
      </w:pPr>
      <w:r w:rsidRPr="00992962">
        <w:rPr>
          <w:rFonts w:ascii="Times New Roman" w:hAnsi="Times New Roman" w:cs="Times New Roman"/>
          <w:b/>
          <w:bCs/>
          <w:sz w:val="24"/>
          <w:szCs w:val="24"/>
        </w:rPr>
        <w:t>IKEA Place</w:t>
      </w:r>
      <w:r w:rsidRPr="00992962">
        <w:rPr>
          <w:rFonts w:ascii="Times New Roman" w:hAnsi="Times New Roman" w:cs="Times New Roman"/>
          <w:sz w:val="24"/>
          <w:szCs w:val="24"/>
        </w:rPr>
        <w:t xml:space="preserve"> – is the application on mobile devices from IKEA, which </w:t>
      </w:r>
      <w:r w:rsidR="006B164E" w:rsidRPr="00992962">
        <w:rPr>
          <w:rFonts w:ascii="Times New Roman" w:hAnsi="Times New Roman" w:cs="Times New Roman"/>
          <w:sz w:val="24"/>
          <w:szCs w:val="24"/>
        </w:rPr>
        <w:t>virtually places</w:t>
      </w:r>
      <w:r w:rsidRPr="00992962">
        <w:rPr>
          <w:rFonts w:ascii="Times New Roman" w:hAnsi="Times New Roman" w:cs="Times New Roman"/>
          <w:sz w:val="24"/>
          <w:szCs w:val="24"/>
        </w:rPr>
        <w:t xml:space="preserve"> true-to-scale 3D models into a room. Accordingly, a user can check if one of the available IKEA products are suitable </w:t>
      </w:r>
      <w:r w:rsidR="0062205C" w:rsidRPr="00992962">
        <w:rPr>
          <w:rFonts w:ascii="Times New Roman" w:hAnsi="Times New Roman" w:cs="Times New Roman"/>
          <w:sz w:val="24"/>
          <w:szCs w:val="24"/>
        </w:rPr>
        <w:t>for</w:t>
      </w:r>
      <w:r w:rsidRPr="00992962">
        <w:rPr>
          <w:rFonts w:ascii="Times New Roman" w:hAnsi="Times New Roman" w:cs="Times New Roman"/>
          <w:sz w:val="24"/>
          <w:szCs w:val="24"/>
        </w:rPr>
        <w:t xml:space="preserve"> </w:t>
      </w:r>
      <w:r w:rsidR="009B73DB">
        <w:rPr>
          <w:rFonts w:ascii="Times New Roman" w:hAnsi="Times New Roman" w:cs="Times New Roman"/>
          <w:sz w:val="24"/>
          <w:szCs w:val="24"/>
        </w:rPr>
        <w:t xml:space="preserve">the </w:t>
      </w:r>
      <w:r w:rsidRPr="00992962">
        <w:rPr>
          <w:rFonts w:ascii="Times New Roman" w:hAnsi="Times New Roman" w:cs="Times New Roman"/>
          <w:sz w:val="24"/>
          <w:szCs w:val="24"/>
        </w:rPr>
        <w:t>interior</w:t>
      </w:r>
      <w:r w:rsidR="007400E9">
        <w:rPr>
          <w:rFonts w:ascii="Times New Roman" w:hAnsi="Times New Roman" w:cs="Times New Roman"/>
          <w:sz w:val="24"/>
          <w:szCs w:val="24"/>
        </w:rPr>
        <w:t xml:space="preserve"> </w:t>
      </w:r>
      <w:sdt>
        <w:sdtPr>
          <w:rPr>
            <w:rFonts w:ascii="Times New Roman" w:hAnsi="Times New Roman" w:cs="Times New Roman"/>
            <w:sz w:val="24"/>
            <w:szCs w:val="24"/>
          </w:rPr>
          <w:id w:val="-1698919066"/>
          <w:citation/>
        </w:sdtPr>
        <w:sdtEndPr/>
        <w:sdtContent>
          <w:r w:rsidR="00C76BD0">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Mar18 \l 2057 </w:instrText>
          </w:r>
          <w:r w:rsidR="00C76BD0">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[5]</w:t>
          </w:r>
          <w:r w:rsidR="00C76BD0">
            <w:rPr>
              <w:rFonts w:ascii="Times New Roman" w:hAnsi="Times New Roman" w:cs="Times New Roman"/>
              <w:sz w:val="24"/>
              <w:szCs w:val="24"/>
            </w:rPr>
            <w:fldChar w:fldCharType="end"/>
          </w:r>
        </w:sdtContent>
      </w:sdt>
      <w:r w:rsidRPr="00992962">
        <w:rPr>
          <w:rFonts w:ascii="Times New Roman" w:hAnsi="Times New Roman" w:cs="Times New Roman"/>
          <w:sz w:val="24"/>
          <w:szCs w:val="24"/>
        </w:rPr>
        <w:t xml:space="preserve">. </w:t>
      </w:r>
    </w:p>
    <w:p w14:paraId="30BDA3D8" w14:textId="21AAD253" w:rsidR="002F1CEE" w:rsidRPr="00992962" w:rsidRDefault="002F1CEE" w:rsidP="00D305BD">
      <w:pPr>
        <w:pStyle w:val="Caption"/>
        <w:spacing w:line="360" w:lineRule="auto"/>
        <w:jc w:val="center"/>
        <w:rPr>
          <w:rFonts w:ascii="Times New Roman" w:hAnsi="Times New Roman" w:cs="Times New Roman"/>
        </w:rPr>
      </w:pPr>
      <w:bookmarkStart w:id="5" w:name="_Toc69890615"/>
      <w:r w:rsidRPr="00992962">
        <w:rPr>
          <w:rFonts w:ascii="Times New Roman" w:hAnsi="Times New Roman" w:cs="Times New Roman"/>
          <w:noProof/>
          <w:sz w:val="24"/>
          <w:szCs w:val="24"/>
        </w:rPr>
        <w:drawing>
          <wp:inline distT="0" distB="0" distL="0" distR="0" wp14:anchorId="29A18627" wp14:editId="59BFBB0E">
            <wp:extent cx="5166360" cy="32288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89907" cy="3243548"/>
                    </a:xfrm>
                    <a:prstGeom prst="rect">
                      <a:avLst/>
                    </a:prstGeom>
                    <a:noFill/>
                    <a:ln>
                      <a:noFill/>
                    </a:ln>
                  </pic:spPr>
                </pic:pic>
              </a:graphicData>
            </a:graphic>
          </wp:inline>
        </w:drawing>
      </w:r>
      <w:r w:rsidR="001E1DCF" w:rsidRPr="00992962">
        <w:rPr>
          <w:rFonts w:ascii="Times New Roman" w:hAnsi="Times New Roman" w:cs="Times New Roman"/>
        </w:rPr>
        <w:br/>
        <w:t xml:space="preserve">Figure </w:t>
      </w:r>
      <w:r w:rsidR="00AE74B1" w:rsidRPr="00992962">
        <w:rPr>
          <w:rFonts w:ascii="Times New Roman" w:hAnsi="Times New Roman" w:cs="Times New Roman"/>
        </w:rPr>
        <w:fldChar w:fldCharType="begin"/>
      </w:r>
      <w:r w:rsidR="00AE74B1" w:rsidRPr="00992962">
        <w:rPr>
          <w:rFonts w:ascii="Times New Roman" w:hAnsi="Times New Roman" w:cs="Times New Roman"/>
        </w:rPr>
        <w:instrText xml:space="preserve"> SEQ Figure \* ARABIC </w:instrText>
      </w:r>
      <w:r w:rsidR="00AE74B1" w:rsidRPr="00992962">
        <w:rPr>
          <w:rFonts w:ascii="Times New Roman" w:hAnsi="Times New Roman" w:cs="Times New Roman"/>
        </w:rPr>
        <w:fldChar w:fldCharType="separate"/>
      </w:r>
      <w:r w:rsidR="006B7980">
        <w:rPr>
          <w:rFonts w:ascii="Times New Roman" w:hAnsi="Times New Roman" w:cs="Times New Roman"/>
          <w:noProof/>
        </w:rPr>
        <w:t>1</w:t>
      </w:r>
      <w:r w:rsidR="00AE74B1" w:rsidRPr="00992962">
        <w:rPr>
          <w:rFonts w:ascii="Times New Roman" w:hAnsi="Times New Roman" w:cs="Times New Roman"/>
          <w:noProof/>
        </w:rPr>
        <w:fldChar w:fldCharType="end"/>
      </w:r>
      <w:r w:rsidR="001E1DCF" w:rsidRPr="00992962">
        <w:rPr>
          <w:rFonts w:ascii="Times New Roman" w:hAnsi="Times New Roman" w:cs="Times New Roman"/>
        </w:rPr>
        <w:t xml:space="preserve"> The picture is presenting the usage of the Ikea Place app</w:t>
      </w:r>
      <w:r w:rsidR="00185FBC" w:rsidRPr="00992962">
        <w:rPr>
          <w:rFonts w:ascii="Times New Roman" w:hAnsi="Times New Roman" w:cs="Times New Roman"/>
        </w:rPr>
        <w:t xml:space="preserve"> (https://i.computer-bild.de/imgs/9/5/3/9/0/2/5/IKEA-Place-App-658x370-5a210cedee8e7920.jpg)</w:t>
      </w:r>
      <w:r w:rsidR="001E1DCF" w:rsidRPr="00992962">
        <w:rPr>
          <w:rFonts w:ascii="Times New Roman" w:hAnsi="Times New Roman" w:cs="Times New Roman"/>
        </w:rPr>
        <w:t>.</w:t>
      </w:r>
      <w:bookmarkEnd w:id="5"/>
    </w:p>
    <w:p w14:paraId="72730024" w14:textId="491426AA" w:rsidR="001E1DCF" w:rsidRPr="00992962" w:rsidRDefault="001E1DCF" w:rsidP="00D305BD">
      <w:pPr>
        <w:spacing w:line="360" w:lineRule="auto"/>
        <w:rPr>
          <w:rFonts w:ascii="Times New Roman" w:hAnsi="Times New Roman" w:cs="Times New Roman"/>
        </w:rPr>
      </w:pPr>
      <w:r w:rsidRPr="00992962">
        <w:rPr>
          <w:rFonts w:ascii="Times New Roman" w:hAnsi="Times New Roman" w:cs="Times New Roman"/>
        </w:rPr>
        <w:br w:type="page"/>
      </w:r>
    </w:p>
    <w:p w14:paraId="5DA188C6" w14:textId="5FF1A6FC" w:rsidR="002F1CEE" w:rsidRPr="00992962" w:rsidRDefault="002F1CEE" w:rsidP="00D305BD">
      <w:pPr>
        <w:pStyle w:val="ListParagraph"/>
        <w:numPr>
          <w:ilvl w:val="0"/>
          <w:numId w:val="1"/>
        </w:numPr>
        <w:spacing w:line="360" w:lineRule="auto"/>
        <w:jc w:val="both"/>
        <w:rPr>
          <w:rFonts w:ascii="Times New Roman" w:hAnsi="Times New Roman" w:cs="Times New Roman"/>
          <w:sz w:val="24"/>
          <w:szCs w:val="24"/>
        </w:rPr>
      </w:pPr>
      <w:r w:rsidRPr="00992962">
        <w:rPr>
          <w:rFonts w:ascii="Times New Roman" w:hAnsi="Times New Roman" w:cs="Times New Roman"/>
          <w:b/>
          <w:bCs/>
          <w:sz w:val="24"/>
          <w:szCs w:val="24"/>
        </w:rPr>
        <w:lastRenderedPageBreak/>
        <w:t>Google Lens</w:t>
      </w:r>
      <w:r w:rsidRPr="00992962">
        <w:rPr>
          <w:rFonts w:ascii="Times New Roman" w:hAnsi="Times New Roman" w:cs="Times New Roman"/>
          <w:sz w:val="24"/>
          <w:szCs w:val="24"/>
        </w:rPr>
        <w:t xml:space="preserve"> – </w:t>
      </w:r>
      <w:r w:rsidR="00185FBC" w:rsidRPr="00992962">
        <w:rPr>
          <w:rFonts w:ascii="Times New Roman" w:hAnsi="Times New Roman" w:cs="Times New Roman"/>
          <w:sz w:val="24"/>
          <w:szCs w:val="24"/>
        </w:rPr>
        <w:t>is an image recognition technology created by Google, designed to bring up relevant information related to objects. The recognition is based on using augmented reality techniques. Google Lens allows for scanning and translating text, identifying objects such as animals, buildings or shopping products and even helping to solve mathematical tasks through the camera of a mobile device</w:t>
      </w:r>
      <w:r w:rsidR="00C76BD0">
        <w:rPr>
          <w:rFonts w:ascii="Times New Roman" w:hAnsi="Times New Roman" w:cs="Times New Roman"/>
          <w:sz w:val="24"/>
          <w:szCs w:val="24"/>
        </w:rPr>
        <w:t xml:space="preserve"> </w:t>
      </w:r>
      <w:sdt>
        <w:sdtPr>
          <w:rPr>
            <w:rFonts w:ascii="Times New Roman" w:hAnsi="Times New Roman" w:cs="Times New Roman"/>
            <w:sz w:val="24"/>
            <w:szCs w:val="24"/>
          </w:rPr>
          <w:id w:val="1568154000"/>
          <w:citation/>
        </w:sdtPr>
        <w:sdtEndPr/>
        <w:sdtContent>
          <w:r w:rsidR="007B1471">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Mar18 \l 2057 </w:instrText>
          </w:r>
          <w:r w:rsidR="007B1471">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[5]</w:t>
          </w:r>
          <w:r w:rsidR="007B1471">
            <w:rPr>
              <w:rFonts w:ascii="Times New Roman" w:hAnsi="Times New Roman" w:cs="Times New Roman"/>
              <w:sz w:val="24"/>
              <w:szCs w:val="24"/>
            </w:rPr>
            <w:fldChar w:fldCharType="end"/>
          </w:r>
        </w:sdtContent>
      </w:sdt>
      <w:r w:rsidRPr="00992962">
        <w:rPr>
          <w:rFonts w:ascii="Times New Roman" w:hAnsi="Times New Roman" w:cs="Times New Roman"/>
          <w:sz w:val="24"/>
          <w:szCs w:val="24"/>
        </w:rPr>
        <w:t>.</w:t>
      </w:r>
    </w:p>
    <w:p w14:paraId="72B25893" w14:textId="0DF138E0" w:rsidR="004C5183" w:rsidRPr="00992962" w:rsidRDefault="002F1CEE" w:rsidP="00D305BD">
      <w:pPr>
        <w:pStyle w:val="Caption"/>
        <w:spacing w:line="360" w:lineRule="auto"/>
        <w:ind w:left="644"/>
        <w:jc w:val="center"/>
        <w:rPr>
          <w:rFonts w:ascii="Times New Roman" w:hAnsi="Times New Roman" w:cs="Times New Roman"/>
          <w:sz w:val="24"/>
          <w:szCs w:val="24"/>
        </w:rPr>
      </w:pPr>
      <w:bookmarkStart w:id="6" w:name="_Toc69890616"/>
      <w:r w:rsidRPr="00992962">
        <w:rPr>
          <w:rFonts w:ascii="Times New Roman" w:hAnsi="Times New Roman" w:cs="Times New Roman"/>
          <w:noProof/>
          <w:sz w:val="24"/>
          <w:szCs w:val="24"/>
        </w:rPr>
        <w:drawing>
          <wp:inline distT="0" distB="0" distL="0" distR="0" wp14:anchorId="484B6EA3" wp14:editId="6757CBB0">
            <wp:extent cx="1902881" cy="2628900"/>
            <wp:effectExtent l="0" t="0" r="2540" b="0"/>
            <wp:docPr id="3" name="Picture 3" descr="Google Lens will soon be available in several Android camera apps: Digital  Photography 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oogle Lens will soon be available in several Android camera apps: Digital  Photography Review"/>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5406" r="26342"/>
                    <a:stretch/>
                  </pic:blipFill>
                  <pic:spPr bwMode="auto">
                    <a:xfrm>
                      <a:off x="0" y="0"/>
                      <a:ext cx="1929686" cy="2665932"/>
                    </a:xfrm>
                    <a:prstGeom prst="rect">
                      <a:avLst/>
                    </a:prstGeom>
                    <a:noFill/>
                    <a:ln>
                      <a:noFill/>
                    </a:ln>
                    <a:extLst>
                      <a:ext uri="{53640926-AAD7-44D8-BBD7-CCE9431645EC}">
                        <a14:shadowObscured xmlns:a14="http://schemas.microsoft.com/office/drawing/2010/main"/>
                      </a:ext>
                    </a:extLst>
                  </pic:spPr>
                </pic:pic>
              </a:graphicData>
            </a:graphic>
          </wp:inline>
        </w:drawing>
      </w:r>
      <w:r w:rsidR="0071038E" w:rsidRPr="00992962">
        <w:rPr>
          <w:rFonts w:ascii="Times New Roman" w:hAnsi="Times New Roman" w:cs="Times New Roman"/>
        </w:rPr>
        <w:br/>
        <w:t xml:space="preserve">Figure </w:t>
      </w:r>
      <w:r w:rsidR="00AE74B1" w:rsidRPr="00992962">
        <w:rPr>
          <w:rFonts w:ascii="Times New Roman" w:hAnsi="Times New Roman" w:cs="Times New Roman"/>
        </w:rPr>
        <w:fldChar w:fldCharType="begin"/>
      </w:r>
      <w:r w:rsidR="00AE74B1" w:rsidRPr="00992962">
        <w:rPr>
          <w:rFonts w:ascii="Times New Roman" w:hAnsi="Times New Roman" w:cs="Times New Roman"/>
        </w:rPr>
        <w:instrText xml:space="preserve"> SEQ Figure \* ARABIC </w:instrText>
      </w:r>
      <w:r w:rsidR="00AE74B1" w:rsidRPr="00992962">
        <w:rPr>
          <w:rFonts w:ascii="Times New Roman" w:hAnsi="Times New Roman" w:cs="Times New Roman"/>
        </w:rPr>
        <w:fldChar w:fldCharType="separate"/>
      </w:r>
      <w:r w:rsidR="006B7980">
        <w:rPr>
          <w:rFonts w:ascii="Times New Roman" w:hAnsi="Times New Roman" w:cs="Times New Roman"/>
          <w:noProof/>
        </w:rPr>
        <w:t>2</w:t>
      </w:r>
      <w:r w:rsidR="00AE74B1" w:rsidRPr="00992962">
        <w:rPr>
          <w:rFonts w:ascii="Times New Roman" w:hAnsi="Times New Roman" w:cs="Times New Roman"/>
          <w:noProof/>
        </w:rPr>
        <w:fldChar w:fldCharType="end"/>
      </w:r>
      <w:r w:rsidR="0071038E" w:rsidRPr="00992962">
        <w:rPr>
          <w:rFonts w:ascii="Times New Roman" w:hAnsi="Times New Roman" w:cs="Times New Roman"/>
        </w:rPr>
        <w:t xml:space="preserve"> The picture is presenting </w:t>
      </w:r>
      <w:r w:rsidR="00C27E6F" w:rsidRPr="00992962">
        <w:rPr>
          <w:rFonts w:ascii="Times New Roman" w:hAnsi="Times New Roman" w:cs="Times New Roman"/>
        </w:rPr>
        <w:t xml:space="preserve">the </w:t>
      </w:r>
      <w:r w:rsidR="0071038E" w:rsidRPr="00992962">
        <w:rPr>
          <w:rFonts w:ascii="Times New Roman" w:hAnsi="Times New Roman" w:cs="Times New Roman"/>
        </w:rPr>
        <w:t xml:space="preserve">usage of </w:t>
      </w:r>
      <w:r w:rsidR="00C27E6F" w:rsidRPr="00992962">
        <w:rPr>
          <w:rFonts w:ascii="Times New Roman" w:hAnsi="Times New Roman" w:cs="Times New Roman"/>
        </w:rPr>
        <w:t xml:space="preserve">the </w:t>
      </w:r>
      <w:r w:rsidR="0071038E" w:rsidRPr="00992962">
        <w:rPr>
          <w:rFonts w:ascii="Times New Roman" w:hAnsi="Times New Roman" w:cs="Times New Roman"/>
        </w:rPr>
        <w:t>Google Lens app</w:t>
      </w:r>
      <w:r w:rsidR="00F9729C" w:rsidRPr="00992962">
        <w:rPr>
          <w:rFonts w:ascii="Times New Roman" w:hAnsi="Times New Roman" w:cs="Times New Roman"/>
        </w:rPr>
        <w:t xml:space="preserve"> (https://3.img-dpreview.com/files/p/E~TC4x3S590x0~articles/6954123760/DXjupPRX0AI3JOs.jpeg)</w:t>
      </w:r>
      <w:r w:rsidR="0071038E" w:rsidRPr="00992962">
        <w:rPr>
          <w:rFonts w:ascii="Times New Roman" w:hAnsi="Times New Roman" w:cs="Times New Roman"/>
        </w:rPr>
        <w:t>.</w:t>
      </w:r>
      <w:bookmarkEnd w:id="6"/>
    </w:p>
    <w:p w14:paraId="78D0CC88" w14:textId="77777777" w:rsidR="0071038E" w:rsidRPr="00992962" w:rsidRDefault="0071038E" w:rsidP="00D305BD">
      <w:pPr>
        <w:spacing w:line="360" w:lineRule="auto"/>
        <w:ind w:left="284"/>
        <w:jc w:val="both"/>
        <w:rPr>
          <w:rFonts w:ascii="Times New Roman" w:hAnsi="Times New Roman" w:cs="Times New Roman"/>
          <w:sz w:val="24"/>
          <w:szCs w:val="24"/>
        </w:rPr>
      </w:pPr>
    </w:p>
    <w:p w14:paraId="03841A13" w14:textId="3C10BD3A" w:rsidR="002F1CEE" w:rsidRPr="00992962" w:rsidRDefault="002F1CEE" w:rsidP="00D305BD">
      <w:pPr>
        <w:pStyle w:val="ListParagraph"/>
        <w:numPr>
          <w:ilvl w:val="0"/>
          <w:numId w:val="1"/>
        </w:numPr>
        <w:spacing w:line="360" w:lineRule="auto"/>
        <w:jc w:val="both"/>
        <w:rPr>
          <w:rFonts w:ascii="Times New Roman" w:hAnsi="Times New Roman" w:cs="Times New Roman"/>
          <w:sz w:val="24"/>
          <w:szCs w:val="24"/>
        </w:rPr>
      </w:pPr>
      <w:r w:rsidRPr="00992962">
        <w:rPr>
          <w:rFonts w:ascii="Times New Roman" w:hAnsi="Times New Roman" w:cs="Times New Roman"/>
          <w:b/>
          <w:bCs/>
          <w:sz w:val="24"/>
          <w:szCs w:val="24"/>
        </w:rPr>
        <w:t>Pokemon GO</w:t>
      </w:r>
      <w:r w:rsidRPr="00992962">
        <w:rPr>
          <w:rFonts w:ascii="Times New Roman" w:hAnsi="Times New Roman" w:cs="Times New Roman"/>
          <w:sz w:val="24"/>
          <w:szCs w:val="24"/>
        </w:rPr>
        <w:t xml:space="preserve"> – is </w:t>
      </w:r>
      <w:r w:rsidR="00753F0D">
        <w:rPr>
          <w:rFonts w:ascii="Times New Roman" w:hAnsi="Times New Roman" w:cs="Times New Roman"/>
          <w:sz w:val="24"/>
          <w:szCs w:val="24"/>
        </w:rPr>
        <w:t xml:space="preserve">an </w:t>
      </w:r>
      <w:r w:rsidRPr="00992962">
        <w:rPr>
          <w:rFonts w:ascii="Times New Roman" w:hAnsi="Times New Roman" w:cs="Times New Roman"/>
          <w:sz w:val="24"/>
          <w:szCs w:val="24"/>
        </w:rPr>
        <w:t>AR mobile game developed in 2016 and published by Niantic in collaboration with The Pokemon Company. It uses a GPS signal of a mobile phone to locate and capture virtual creatures, which are displayed as a part of the augmented world by the camera view</w:t>
      </w:r>
      <w:r w:rsidR="0079465C">
        <w:rPr>
          <w:rFonts w:ascii="Times New Roman" w:hAnsi="Times New Roman" w:cs="Times New Roman"/>
          <w:sz w:val="24"/>
          <w:szCs w:val="24"/>
        </w:rPr>
        <w:t xml:space="preserve"> </w:t>
      </w:r>
      <w:sdt>
        <w:sdtPr>
          <w:rPr>
            <w:rFonts w:ascii="Times New Roman" w:hAnsi="Times New Roman" w:cs="Times New Roman"/>
            <w:sz w:val="24"/>
            <w:szCs w:val="24"/>
          </w:rPr>
          <w:id w:val="-46064307"/>
          <w:citation/>
        </w:sdtPr>
        <w:sdtEndPr/>
        <w:sdtContent>
          <w:r w:rsidR="007B1471">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Mar18 \l 2057 </w:instrText>
          </w:r>
          <w:r w:rsidR="007B1471">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[5]</w:t>
          </w:r>
          <w:r w:rsidR="007B1471">
            <w:rPr>
              <w:rFonts w:ascii="Times New Roman" w:hAnsi="Times New Roman" w:cs="Times New Roman"/>
              <w:sz w:val="24"/>
              <w:szCs w:val="24"/>
            </w:rPr>
            <w:fldChar w:fldCharType="end"/>
          </w:r>
        </w:sdtContent>
      </w:sdt>
      <w:r w:rsidR="007B1471">
        <w:rPr>
          <w:rFonts w:ascii="Times New Roman" w:hAnsi="Times New Roman" w:cs="Times New Roman"/>
          <w:sz w:val="24"/>
          <w:szCs w:val="24"/>
        </w:rPr>
        <w:t xml:space="preserve"> </w:t>
      </w:r>
      <w:sdt>
        <w:sdtPr>
          <w:rPr>
            <w:rFonts w:ascii="Times New Roman" w:hAnsi="Times New Roman" w:cs="Times New Roman"/>
            <w:sz w:val="24"/>
            <w:szCs w:val="24"/>
          </w:rPr>
          <w:id w:val="566464583"/>
          <w:citation/>
        </w:sdtPr>
        <w:sdtEndPr/>
        <w:sdtContent>
          <w:r w:rsidR="0079465C">
            <w:rPr>
              <w:rFonts w:ascii="Times New Roman" w:hAnsi="Times New Roman" w:cs="Times New Roman"/>
              <w:sz w:val="24"/>
              <w:szCs w:val="24"/>
            </w:rPr>
            <w:fldChar w:fldCharType="begin"/>
          </w:r>
          <w:r w:rsidR="00DE409E">
            <w:rPr>
              <w:rFonts w:ascii="Times New Roman" w:hAnsi="Times New Roman" w:cs="Times New Roman"/>
              <w:sz w:val="24"/>
              <w:szCs w:val="24"/>
            </w:rPr>
            <w:instrText xml:space="preserve">CITATION Juh19 \l 2057 </w:instrText>
          </w:r>
          <w:r w:rsidR="0079465C">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[9]</w:t>
          </w:r>
          <w:r w:rsidR="0079465C">
            <w:rPr>
              <w:rFonts w:ascii="Times New Roman" w:hAnsi="Times New Roman" w:cs="Times New Roman"/>
              <w:sz w:val="24"/>
              <w:szCs w:val="24"/>
            </w:rPr>
            <w:fldChar w:fldCharType="end"/>
          </w:r>
        </w:sdtContent>
      </w:sdt>
      <w:r w:rsidRPr="00992962">
        <w:rPr>
          <w:rFonts w:ascii="Times New Roman" w:hAnsi="Times New Roman" w:cs="Times New Roman"/>
          <w:sz w:val="24"/>
          <w:szCs w:val="24"/>
        </w:rPr>
        <w:t>.</w:t>
      </w:r>
    </w:p>
    <w:p w14:paraId="54919BFF" w14:textId="33C378B9" w:rsidR="002F1CEE" w:rsidRPr="00505921" w:rsidRDefault="00ED4A2D" w:rsidP="00D305BD">
      <w:pPr>
        <w:pStyle w:val="Caption"/>
        <w:spacing w:line="360" w:lineRule="auto"/>
        <w:ind w:left="644"/>
        <w:jc w:val="center"/>
        <w:rPr>
          <w:rFonts w:ascii="Times New Roman" w:hAnsi="Times New Roman" w:cs="Times New Roman"/>
          <w:sz w:val="24"/>
          <w:szCs w:val="24"/>
        </w:rPr>
      </w:pPr>
      <w:bookmarkStart w:id="7" w:name="_Toc69890617"/>
      <w:r w:rsidRPr="00992962">
        <w:rPr>
          <w:rFonts w:ascii="Times New Roman" w:hAnsi="Times New Roman" w:cs="Times New Roman"/>
          <w:noProof/>
        </w:rPr>
        <w:drawing>
          <wp:inline distT="0" distB="0" distL="0" distR="0" wp14:anchorId="777D0C59" wp14:editId="629B0E40">
            <wp:extent cx="2880360" cy="1926241"/>
            <wp:effectExtent l="0" t="0" r="0" b="0"/>
            <wp:docPr id="81" name="Picture 81" descr="Virtual reality, augmented reality and games - Knowledge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irtual reality, augmented reality and games - Knowledge Wee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05823" cy="1943270"/>
                    </a:xfrm>
                    <a:prstGeom prst="rect">
                      <a:avLst/>
                    </a:prstGeom>
                    <a:noFill/>
                    <a:ln>
                      <a:noFill/>
                    </a:ln>
                  </pic:spPr>
                </pic:pic>
              </a:graphicData>
            </a:graphic>
          </wp:inline>
        </w:drawing>
      </w:r>
      <w:r w:rsidR="00C27E6F" w:rsidRPr="00992962">
        <w:rPr>
          <w:rFonts w:ascii="Times New Roman" w:hAnsi="Times New Roman" w:cs="Times New Roman"/>
        </w:rPr>
        <w:br/>
        <w:t xml:space="preserve">Figure </w:t>
      </w:r>
      <w:r w:rsidR="00AE74B1" w:rsidRPr="00992962">
        <w:rPr>
          <w:rFonts w:ascii="Times New Roman" w:hAnsi="Times New Roman" w:cs="Times New Roman"/>
        </w:rPr>
        <w:fldChar w:fldCharType="begin"/>
      </w:r>
      <w:r w:rsidR="00AE74B1" w:rsidRPr="00992962">
        <w:rPr>
          <w:rFonts w:ascii="Times New Roman" w:hAnsi="Times New Roman" w:cs="Times New Roman"/>
        </w:rPr>
        <w:instrText xml:space="preserve"> SEQ Figure \* ARABIC </w:instrText>
      </w:r>
      <w:r w:rsidR="00AE74B1" w:rsidRPr="00992962">
        <w:rPr>
          <w:rFonts w:ascii="Times New Roman" w:hAnsi="Times New Roman" w:cs="Times New Roman"/>
        </w:rPr>
        <w:fldChar w:fldCharType="separate"/>
      </w:r>
      <w:r w:rsidR="006B7980">
        <w:rPr>
          <w:rFonts w:ascii="Times New Roman" w:hAnsi="Times New Roman" w:cs="Times New Roman"/>
          <w:noProof/>
        </w:rPr>
        <w:t>3</w:t>
      </w:r>
      <w:r w:rsidR="00AE74B1" w:rsidRPr="00992962">
        <w:rPr>
          <w:rFonts w:ascii="Times New Roman" w:hAnsi="Times New Roman" w:cs="Times New Roman"/>
          <w:noProof/>
        </w:rPr>
        <w:fldChar w:fldCharType="end"/>
      </w:r>
      <w:r w:rsidR="00C27E6F" w:rsidRPr="00992962">
        <w:rPr>
          <w:rFonts w:ascii="Times New Roman" w:hAnsi="Times New Roman" w:cs="Times New Roman"/>
        </w:rPr>
        <w:t xml:space="preserve"> The picture is presenting usage of the Pokemon GO app</w:t>
      </w:r>
      <w:r w:rsidR="00376820" w:rsidRPr="00992962">
        <w:rPr>
          <w:rFonts w:ascii="Times New Roman" w:hAnsi="Times New Roman" w:cs="Times New Roman"/>
        </w:rPr>
        <w:t xml:space="preserve"> (https://lh3.googleusercontent.com/proxy/XN6jDHG0cvFbCDJuSB1a0UU6lzGqAqFeCmvftW0NBvgFoY5gcuil_uT_JK8lMhZlmFuvi5mmJe1ApoEFx91SagWnhbOGcA7eHAavdGWFqd7i719D1hzTqfLqZOmIf0g8Mg9pKm0)</w:t>
      </w:r>
      <w:r w:rsidR="00C27E6F" w:rsidRPr="00992962">
        <w:rPr>
          <w:rFonts w:ascii="Times New Roman" w:hAnsi="Times New Roman" w:cs="Times New Roman"/>
        </w:rPr>
        <w:t>.</w:t>
      </w:r>
      <w:bookmarkEnd w:id="7"/>
    </w:p>
    <w:p w14:paraId="7FBF1164" w14:textId="5AC69FF4" w:rsidR="003B665C" w:rsidRPr="00992962" w:rsidRDefault="009C158E"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lastRenderedPageBreak/>
        <w:t>The provided examples are the latest AR technology milestones and their usability proofs that the used technology can be a vital element of everyday life. Moreover, augmented reality is still developing, and peculiar is that there are more documented ideas on how and where it can be realised than its existed implementations</w:t>
      </w:r>
      <w:r w:rsidR="008B038C" w:rsidRPr="00992962">
        <w:rPr>
          <w:rFonts w:ascii="Times New Roman" w:hAnsi="Times New Roman" w:cs="Times New Roman"/>
          <w:sz w:val="24"/>
          <w:szCs w:val="24"/>
        </w:rPr>
        <w:t>.</w:t>
      </w:r>
    </w:p>
    <w:p w14:paraId="3AFDDC45" w14:textId="7B1BB2B0" w:rsidR="003B665C" w:rsidRDefault="003717A6" w:rsidP="000B7738">
      <w:pPr>
        <w:pStyle w:val="Heading2"/>
        <w:spacing w:line="360" w:lineRule="auto"/>
        <w:rPr>
          <w:rFonts w:ascii="Times New Roman" w:hAnsi="Times New Roman" w:cs="Times New Roman"/>
        </w:rPr>
      </w:pPr>
      <w:bookmarkStart w:id="8" w:name="_Toc70023734"/>
      <w:r w:rsidRPr="00992962">
        <w:rPr>
          <w:rFonts w:ascii="Times New Roman" w:hAnsi="Times New Roman" w:cs="Times New Roman"/>
        </w:rPr>
        <w:t>Game Idea</w:t>
      </w:r>
      <w:bookmarkEnd w:id="8"/>
    </w:p>
    <w:p w14:paraId="70A2FAC7" w14:textId="77777777" w:rsidR="000B7738" w:rsidRPr="000B7738" w:rsidRDefault="000B7738" w:rsidP="000B7738"/>
    <w:p w14:paraId="5FE94277" w14:textId="36000C31" w:rsidR="00436197" w:rsidRPr="00992962" w:rsidRDefault="00436197"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 xml:space="preserve">The main product of this research is going to be the development of an augmented reality </w:t>
      </w:r>
      <w:r w:rsidR="00AE4A4A" w:rsidRPr="00992962">
        <w:rPr>
          <w:rFonts w:ascii="Times New Roman" w:hAnsi="Times New Roman" w:cs="Times New Roman"/>
          <w:sz w:val="24"/>
          <w:szCs w:val="24"/>
        </w:rPr>
        <w:t xml:space="preserve">card </w:t>
      </w:r>
      <w:r w:rsidRPr="00992962">
        <w:rPr>
          <w:rFonts w:ascii="Times New Roman" w:hAnsi="Times New Roman" w:cs="Times New Roman"/>
          <w:sz w:val="24"/>
          <w:szCs w:val="24"/>
        </w:rPr>
        <w:t>game. Accordingly, the idea for the game was required. The concept of the application is inspired by traditional collectable card games such as Magic: The Gathering, Pokemon or Yu-Gi-</w:t>
      </w:r>
      <w:proofErr w:type="gramStart"/>
      <w:r w:rsidRPr="00992962">
        <w:rPr>
          <w:rFonts w:ascii="Times New Roman" w:hAnsi="Times New Roman" w:cs="Times New Roman"/>
          <w:sz w:val="24"/>
          <w:szCs w:val="24"/>
        </w:rPr>
        <w:t>Oh!,</w:t>
      </w:r>
      <w:proofErr w:type="gramEnd"/>
      <w:r w:rsidRPr="00992962">
        <w:rPr>
          <w:rFonts w:ascii="Times New Roman" w:hAnsi="Times New Roman" w:cs="Times New Roman"/>
          <w:sz w:val="24"/>
          <w:szCs w:val="24"/>
        </w:rPr>
        <w:t xml:space="preserve"> and digital collectable card games, e.g. Hearthstone or Gwent: The Witcher Card Game.</w:t>
      </w:r>
    </w:p>
    <w:p w14:paraId="154FC785" w14:textId="041E864D" w:rsidR="009A4F5A" w:rsidRPr="00992962" w:rsidRDefault="00436197" w:rsidP="00D305BD">
      <w:pPr>
        <w:spacing w:line="360" w:lineRule="auto"/>
        <w:ind w:firstLine="284"/>
        <w:jc w:val="both"/>
        <w:rPr>
          <w:rFonts w:ascii="Times New Roman" w:hAnsi="Times New Roman" w:cs="Times New Roman"/>
          <w:sz w:val="24"/>
          <w:szCs w:val="24"/>
        </w:rPr>
      </w:pPr>
      <w:r w:rsidRPr="00992962">
        <w:rPr>
          <w:rFonts w:ascii="Times New Roman" w:hAnsi="Times New Roman" w:cs="Times New Roman"/>
          <w:sz w:val="24"/>
          <w:szCs w:val="24"/>
        </w:rPr>
        <w:t>Moreover, card games are one of the oldest entertainments known by modern humanity, and through the ages, many interesting forms of games were invented just basing on a deck of cards. Many civilisations approved the basic concept of a card game, so it is understood around the world. Hence, it is believed that card games break language, cultural and technological limitations down</w:t>
      </w:r>
      <w:r w:rsidR="000744D7">
        <w:rPr>
          <w:rFonts w:ascii="Times New Roman" w:hAnsi="Times New Roman" w:cs="Times New Roman"/>
          <w:sz w:val="24"/>
          <w:szCs w:val="24"/>
        </w:rPr>
        <w:t xml:space="preserve"> </w:t>
      </w:r>
      <w:sdt>
        <w:sdtPr>
          <w:rPr>
            <w:rFonts w:ascii="Times New Roman" w:hAnsi="Times New Roman" w:cs="Times New Roman"/>
            <w:sz w:val="24"/>
            <w:szCs w:val="24"/>
          </w:rPr>
          <w:id w:val="1925291494"/>
          <w:citation/>
        </w:sdtPr>
        <w:sdtEndPr/>
        <w:sdtContent>
          <w:r w:rsidR="000744D7">
            <w:rPr>
              <w:rFonts w:ascii="Times New Roman" w:hAnsi="Times New Roman" w:cs="Times New Roman"/>
              <w:sz w:val="24"/>
              <w:szCs w:val="24"/>
            </w:rPr>
            <w:fldChar w:fldCharType="begin"/>
          </w:r>
          <w:r w:rsidR="000744D7">
            <w:rPr>
              <w:rFonts w:ascii="Times New Roman" w:hAnsi="Times New Roman" w:cs="Times New Roman"/>
              <w:sz w:val="24"/>
              <w:szCs w:val="24"/>
            </w:rPr>
            <w:instrText xml:space="preserve"> CITATION Roy181 \l 2057 </w:instrText>
          </w:r>
          <w:r w:rsidR="000744D7">
            <w:rPr>
              <w:rFonts w:ascii="Times New Roman" w:hAnsi="Times New Roman" w:cs="Times New Roman"/>
              <w:sz w:val="24"/>
              <w:szCs w:val="24"/>
            </w:rPr>
            <w:fldChar w:fldCharType="separate"/>
          </w:r>
          <w:r w:rsidR="00DE409E" w:rsidRPr="00DE409E">
            <w:rPr>
              <w:rFonts w:ascii="Times New Roman" w:hAnsi="Times New Roman" w:cs="Times New Roman"/>
              <w:noProof/>
              <w:sz w:val="24"/>
              <w:szCs w:val="24"/>
            </w:rPr>
            <w:t>[13]</w:t>
          </w:r>
          <w:r w:rsidR="000744D7">
            <w:rPr>
              <w:rFonts w:ascii="Times New Roman" w:hAnsi="Times New Roman" w:cs="Times New Roman"/>
              <w:sz w:val="24"/>
              <w:szCs w:val="24"/>
            </w:rPr>
            <w:fldChar w:fldCharType="end"/>
          </w:r>
        </w:sdtContent>
      </w:sdt>
      <w:r w:rsidRPr="00992962">
        <w:rPr>
          <w:rFonts w:ascii="Times New Roman" w:hAnsi="Times New Roman" w:cs="Times New Roman"/>
          <w:sz w:val="24"/>
          <w:szCs w:val="24"/>
        </w:rPr>
        <w:t>.</w:t>
      </w:r>
      <w:r w:rsidR="00AC2617" w:rsidRPr="00992962">
        <w:rPr>
          <w:rFonts w:ascii="Times New Roman" w:hAnsi="Times New Roman" w:cs="Times New Roman"/>
          <w:sz w:val="24"/>
          <w:szCs w:val="24"/>
        </w:rPr>
        <w:t xml:space="preserve"> </w:t>
      </w:r>
      <w:r w:rsidR="00AE101A" w:rsidRPr="00AE101A">
        <w:rPr>
          <w:rFonts w:ascii="Times New Roman" w:hAnsi="Times New Roman" w:cs="Times New Roman"/>
          <w:sz w:val="24"/>
          <w:szCs w:val="24"/>
        </w:rPr>
        <w:t xml:space="preserve">Consequently, an augmented reality card game seems to be </w:t>
      </w:r>
      <w:r w:rsidR="009D49D3">
        <w:rPr>
          <w:rFonts w:ascii="Times New Roman" w:hAnsi="Times New Roman" w:cs="Times New Roman"/>
          <w:sz w:val="24"/>
          <w:szCs w:val="24"/>
        </w:rPr>
        <w:t xml:space="preserve">an </w:t>
      </w:r>
      <w:r w:rsidR="00AE101A" w:rsidRPr="00AE101A">
        <w:rPr>
          <w:rFonts w:ascii="Times New Roman" w:hAnsi="Times New Roman" w:cs="Times New Roman"/>
          <w:sz w:val="24"/>
          <w:szCs w:val="24"/>
        </w:rPr>
        <w:t>appropriate idea for the planned project</w:t>
      </w:r>
      <w:r w:rsidR="00AC2617" w:rsidRPr="00992962">
        <w:rPr>
          <w:rFonts w:ascii="Times New Roman" w:hAnsi="Times New Roman" w:cs="Times New Roman"/>
          <w:sz w:val="24"/>
          <w:szCs w:val="24"/>
        </w:rPr>
        <w:t>.</w:t>
      </w:r>
      <w:r w:rsidR="009A4F5A" w:rsidRPr="00992962">
        <w:rPr>
          <w:rFonts w:ascii="Times New Roman" w:hAnsi="Times New Roman" w:cs="Times New Roman"/>
          <w:sz w:val="24"/>
          <w:szCs w:val="24"/>
        </w:rPr>
        <w:br w:type="page"/>
      </w:r>
    </w:p>
    <w:p w14:paraId="63195260" w14:textId="1C308E5D" w:rsidR="005946B6" w:rsidRPr="00992962" w:rsidRDefault="008003B6" w:rsidP="00D305BD">
      <w:pPr>
        <w:pStyle w:val="Heading1"/>
        <w:spacing w:line="360" w:lineRule="auto"/>
        <w:rPr>
          <w:rFonts w:ascii="Times New Roman" w:hAnsi="Times New Roman" w:cs="Times New Roman"/>
        </w:rPr>
      </w:pPr>
      <w:bookmarkStart w:id="9" w:name="_Toc70023735"/>
      <w:r w:rsidRPr="00992962">
        <w:rPr>
          <w:rFonts w:ascii="Times New Roman" w:hAnsi="Times New Roman" w:cs="Times New Roman"/>
        </w:rPr>
        <w:lastRenderedPageBreak/>
        <w:t xml:space="preserve">Research </w:t>
      </w:r>
      <w:r w:rsidR="00D853D1" w:rsidRPr="00992962">
        <w:rPr>
          <w:rFonts w:ascii="Times New Roman" w:hAnsi="Times New Roman" w:cs="Times New Roman"/>
        </w:rPr>
        <w:t xml:space="preserve">&amp; </w:t>
      </w:r>
      <w:r w:rsidR="00925F27" w:rsidRPr="00992962">
        <w:rPr>
          <w:rFonts w:ascii="Times New Roman" w:hAnsi="Times New Roman" w:cs="Times New Roman"/>
        </w:rPr>
        <w:t>R</w:t>
      </w:r>
      <w:r w:rsidR="00D853D1" w:rsidRPr="00992962">
        <w:rPr>
          <w:rFonts w:ascii="Times New Roman" w:hAnsi="Times New Roman" w:cs="Times New Roman"/>
        </w:rPr>
        <w:t xml:space="preserve">eview of </w:t>
      </w:r>
      <w:r w:rsidR="00925F27" w:rsidRPr="00992962">
        <w:rPr>
          <w:rFonts w:ascii="Times New Roman" w:hAnsi="Times New Roman" w:cs="Times New Roman"/>
        </w:rPr>
        <w:t>L</w:t>
      </w:r>
      <w:r w:rsidR="00D853D1" w:rsidRPr="00992962">
        <w:rPr>
          <w:rFonts w:ascii="Times New Roman" w:hAnsi="Times New Roman" w:cs="Times New Roman"/>
        </w:rPr>
        <w:t>iterature</w:t>
      </w:r>
      <w:bookmarkEnd w:id="9"/>
    </w:p>
    <w:p w14:paraId="0DD23E49" w14:textId="55AC2859" w:rsidR="00725EBC" w:rsidRPr="00992962" w:rsidRDefault="00725EBC" w:rsidP="00D305BD">
      <w:pPr>
        <w:spacing w:line="360" w:lineRule="auto"/>
        <w:rPr>
          <w:rFonts w:ascii="Times New Roman" w:hAnsi="Times New Roman" w:cs="Times New Roman"/>
        </w:rPr>
      </w:pPr>
    </w:p>
    <w:p w14:paraId="0B36AF7F" w14:textId="77777777" w:rsidR="00725EBC" w:rsidRPr="00992962" w:rsidRDefault="00725EBC" w:rsidP="00D305BD">
      <w:pPr>
        <w:pStyle w:val="Heading2"/>
        <w:spacing w:line="360" w:lineRule="auto"/>
        <w:rPr>
          <w:rFonts w:ascii="Times New Roman" w:hAnsi="Times New Roman" w:cs="Times New Roman"/>
        </w:rPr>
      </w:pPr>
      <w:bookmarkStart w:id="10" w:name="_Toc70023736"/>
      <w:r w:rsidRPr="00992962">
        <w:rPr>
          <w:rFonts w:ascii="Times New Roman" w:hAnsi="Times New Roman" w:cs="Times New Roman"/>
        </w:rPr>
        <w:t>Card Games</w:t>
      </w:r>
      <w:bookmarkEnd w:id="10"/>
    </w:p>
    <w:p w14:paraId="2E1E5A23" w14:textId="77777777" w:rsidR="00725EBC" w:rsidRPr="00992962" w:rsidRDefault="00725EBC" w:rsidP="00D305BD">
      <w:pPr>
        <w:spacing w:line="360" w:lineRule="auto"/>
        <w:rPr>
          <w:rFonts w:ascii="Times New Roman" w:hAnsi="Times New Roman" w:cs="Times New Roman"/>
        </w:rPr>
      </w:pPr>
    </w:p>
    <w:p w14:paraId="306F280B" w14:textId="1CACB1FF" w:rsidR="00CE0ED7" w:rsidRPr="008C46D7" w:rsidRDefault="00CE0ED7" w:rsidP="00D305BD">
      <w:pPr>
        <w:spacing w:line="360" w:lineRule="auto"/>
        <w:ind w:firstLine="284"/>
        <w:jc w:val="both"/>
        <w:rPr>
          <w:rFonts w:ascii="Times New Roman" w:hAnsi="Times New Roman" w:cs="Times New Roman"/>
          <w:sz w:val="24"/>
          <w:szCs w:val="24"/>
        </w:rPr>
      </w:pPr>
      <w:r w:rsidRPr="008C46D7">
        <w:rPr>
          <w:rFonts w:ascii="Times New Roman" w:hAnsi="Times New Roman" w:cs="Times New Roman"/>
          <w:sz w:val="24"/>
          <w:szCs w:val="24"/>
        </w:rPr>
        <w:t>Nowadays, digital collectable card games represent a vast part of the games industry. Their precursors were physical versions of collectable card games. Magic: The Gathering, invented by Richard Garfield in 1993, was the very first of them, and despite almost 30 years now, the title it is still renowned and played by many players in both available versions – digital and physical one</w:t>
      </w:r>
      <w:sdt>
        <w:sdtPr>
          <w:rPr>
            <w:rFonts w:ascii="Times New Roman" w:hAnsi="Times New Roman" w:cs="Times New Roman"/>
            <w:sz w:val="24"/>
            <w:szCs w:val="24"/>
          </w:rPr>
          <w:id w:val="1676615274"/>
          <w:citation/>
        </w:sdtPr>
        <w:sdtEndPr/>
        <w:sdtContent>
          <w:r w:rsidR="001E1DF0" w:rsidRPr="008C46D7">
            <w:rPr>
              <w:rFonts w:ascii="Times New Roman" w:hAnsi="Times New Roman" w:cs="Times New Roman"/>
              <w:sz w:val="24"/>
              <w:szCs w:val="24"/>
            </w:rPr>
            <w:fldChar w:fldCharType="begin"/>
          </w:r>
          <w:r w:rsidR="00A02B6F" w:rsidRPr="008C46D7">
            <w:rPr>
              <w:rFonts w:ascii="Times New Roman" w:hAnsi="Times New Roman" w:cs="Times New Roman"/>
              <w:sz w:val="24"/>
              <w:szCs w:val="24"/>
            </w:rPr>
            <w:instrText xml:space="preserve">CITATION Sel12 \l 2057 </w:instrText>
          </w:r>
          <w:r w:rsidR="001E1DF0" w:rsidRPr="008C46D7">
            <w:rPr>
              <w:rFonts w:ascii="Times New Roman" w:hAnsi="Times New Roman" w:cs="Times New Roman"/>
              <w:sz w:val="24"/>
              <w:szCs w:val="24"/>
            </w:rPr>
            <w:fldChar w:fldCharType="separate"/>
          </w:r>
          <w:r w:rsidR="00DE409E" w:rsidRPr="008C46D7">
            <w:rPr>
              <w:rFonts w:ascii="Times New Roman" w:hAnsi="Times New Roman" w:cs="Times New Roman"/>
              <w:noProof/>
              <w:sz w:val="24"/>
              <w:szCs w:val="24"/>
            </w:rPr>
            <w:t xml:space="preserve"> [14]</w:t>
          </w:r>
          <w:r w:rsidR="001E1DF0" w:rsidRPr="008C46D7">
            <w:rPr>
              <w:rFonts w:ascii="Times New Roman" w:hAnsi="Times New Roman" w:cs="Times New Roman"/>
              <w:sz w:val="24"/>
              <w:szCs w:val="24"/>
            </w:rPr>
            <w:fldChar w:fldCharType="end"/>
          </w:r>
        </w:sdtContent>
      </w:sdt>
      <w:r w:rsidRPr="008C46D7">
        <w:rPr>
          <w:rFonts w:ascii="Times New Roman" w:hAnsi="Times New Roman" w:cs="Times New Roman"/>
          <w:sz w:val="24"/>
          <w:szCs w:val="24"/>
        </w:rPr>
        <w:t>.</w:t>
      </w:r>
    </w:p>
    <w:p w14:paraId="756B963D" w14:textId="64DCE79E" w:rsidR="00725EBC" w:rsidRPr="008C46D7" w:rsidRDefault="00BB137F" w:rsidP="00D305BD">
      <w:pPr>
        <w:spacing w:line="360" w:lineRule="auto"/>
        <w:ind w:firstLine="284"/>
        <w:jc w:val="both"/>
        <w:rPr>
          <w:rFonts w:ascii="Times New Roman" w:hAnsi="Times New Roman" w:cs="Times New Roman"/>
          <w:sz w:val="24"/>
          <w:szCs w:val="24"/>
        </w:rPr>
      </w:pPr>
      <w:r w:rsidRPr="008C46D7">
        <w:rPr>
          <w:rFonts w:ascii="Times New Roman" w:hAnsi="Times New Roman" w:cs="Times New Roman"/>
          <w:sz w:val="24"/>
          <w:szCs w:val="24"/>
        </w:rPr>
        <w:t>The significant impact of collectable card games on entertainment is due to a revolution in the perception of cards and a deck. Namely, the cards became more meaningful and specialised, and they come with unique graphical interpretation, so the gameplay started to be more engaging</w:t>
      </w:r>
      <w:r w:rsidR="00A02B6F" w:rsidRPr="008C46D7">
        <w:rPr>
          <w:rFonts w:ascii="Times New Roman" w:hAnsi="Times New Roman" w:cs="Times New Roman"/>
          <w:sz w:val="24"/>
          <w:szCs w:val="24"/>
        </w:rPr>
        <w:t xml:space="preserve"> </w:t>
      </w:r>
      <w:sdt>
        <w:sdtPr>
          <w:rPr>
            <w:rFonts w:ascii="Times New Roman" w:hAnsi="Times New Roman" w:cs="Times New Roman"/>
            <w:sz w:val="24"/>
            <w:szCs w:val="24"/>
          </w:rPr>
          <w:id w:val="-959561303"/>
          <w:citation/>
        </w:sdtPr>
        <w:sdtEndPr/>
        <w:sdtContent>
          <w:r w:rsidR="00A02B6F" w:rsidRPr="008C46D7">
            <w:rPr>
              <w:rFonts w:ascii="Times New Roman" w:hAnsi="Times New Roman" w:cs="Times New Roman"/>
              <w:sz w:val="24"/>
              <w:szCs w:val="24"/>
            </w:rPr>
            <w:fldChar w:fldCharType="begin"/>
          </w:r>
          <w:r w:rsidR="00A02B6F" w:rsidRPr="008C46D7">
            <w:rPr>
              <w:rFonts w:ascii="Times New Roman" w:hAnsi="Times New Roman" w:cs="Times New Roman"/>
              <w:sz w:val="24"/>
              <w:szCs w:val="24"/>
            </w:rPr>
            <w:instrText xml:space="preserve">CITATION Sel12 \l 2057 </w:instrText>
          </w:r>
          <w:r w:rsidR="00A02B6F" w:rsidRPr="008C46D7">
            <w:rPr>
              <w:rFonts w:ascii="Times New Roman" w:hAnsi="Times New Roman" w:cs="Times New Roman"/>
              <w:sz w:val="24"/>
              <w:szCs w:val="24"/>
            </w:rPr>
            <w:fldChar w:fldCharType="separate"/>
          </w:r>
          <w:r w:rsidR="00DE409E" w:rsidRPr="008C46D7">
            <w:rPr>
              <w:rFonts w:ascii="Times New Roman" w:hAnsi="Times New Roman" w:cs="Times New Roman"/>
              <w:noProof/>
              <w:sz w:val="24"/>
              <w:szCs w:val="24"/>
            </w:rPr>
            <w:t>[14]</w:t>
          </w:r>
          <w:r w:rsidR="00A02B6F" w:rsidRPr="008C46D7">
            <w:rPr>
              <w:rFonts w:ascii="Times New Roman" w:hAnsi="Times New Roman" w:cs="Times New Roman"/>
              <w:sz w:val="24"/>
              <w:szCs w:val="24"/>
            </w:rPr>
            <w:fldChar w:fldCharType="end"/>
          </w:r>
        </w:sdtContent>
      </w:sdt>
      <w:r w:rsidRPr="008C46D7">
        <w:rPr>
          <w:rFonts w:ascii="Times New Roman" w:hAnsi="Times New Roman" w:cs="Times New Roman"/>
          <w:sz w:val="24"/>
          <w:szCs w:val="24"/>
        </w:rPr>
        <w:t>.</w:t>
      </w:r>
    </w:p>
    <w:p w14:paraId="7F20D5B5" w14:textId="038EF546" w:rsidR="0032171A" w:rsidRDefault="00366152" w:rsidP="00D305BD">
      <w:pPr>
        <w:spacing w:line="360" w:lineRule="auto"/>
        <w:ind w:firstLine="284"/>
        <w:jc w:val="both"/>
        <w:rPr>
          <w:rFonts w:ascii="Times New Roman" w:hAnsi="Times New Roman" w:cs="Times New Roman"/>
          <w:sz w:val="24"/>
          <w:szCs w:val="24"/>
        </w:rPr>
      </w:pPr>
      <w:r w:rsidRPr="008C46D7">
        <w:rPr>
          <w:rFonts w:ascii="Times New Roman" w:hAnsi="Times New Roman" w:cs="Times New Roman"/>
          <w:sz w:val="24"/>
          <w:szCs w:val="24"/>
        </w:rPr>
        <w:t>Some of the traditional collectable card games have been reproduced as computer games. This included changes in adapt</w:t>
      </w:r>
      <w:r w:rsidR="00BD6C3F" w:rsidRPr="008C46D7">
        <w:rPr>
          <w:rFonts w:ascii="Times New Roman" w:hAnsi="Times New Roman" w:cs="Times New Roman"/>
          <w:sz w:val="24"/>
          <w:szCs w:val="24"/>
        </w:rPr>
        <w:t>ation</w:t>
      </w:r>
      <w:r w:rsidRPr="008C46D7">
        <w:rPr>
          <w:rFonts w:ascii="Times New Roman" w:hAnsi="Times New Roman" w:cs="Times New Roman"/>
          <w:sz w:val="24"/>
          <w:szCs w:val="24"/>
        </w:rPr>
        <w:t xml:space="preserve"> to digital gaming requirements. A good example is the World of Warcraft Trading Card </w:t>
      </w:r>
      <w:r w:rsidR="00DF3918">
        <w:rPr>
          <w:rFonts w:ascii="Times New Roman" w:hAnsi="Times New Roman" w:cs="Times New Roman"/>
          <w:sz w:val="24"/>
          <w:szCs w:val="24"/>
        </w:rPr>
        <w:t>G</w:t>
      </w:r>
      <w:r w:rsidRPr="008C46D7">
        <w:rPr>
          <w:rFonts w:ascii="Times New Roman" w:hAnsi="Times New Roman" w:cs="Times New Roman"/>
          <w:sz w:val="24"/>
          <w:szCs w:val="24"/>
        </w:rPr>
        <w:t>ame inspired by the World of Warcraft Multiplayer game made by Blizzard Entertainment. It was a game where two players can play against each other using their own predefined deck of cards. However, in 2013 it was decided to no longer support this project. Instead, in 2014 the company behind World of Warcraft Trading Card Game released its digital version called Hearthstone. The gameplay and rules were redefined for a new platform. Namely, the game became more straightforward and available for a broader public, as it required only a not-sophisticated pc and connection to the Internet. Moreover, Hearthstone came out even more popular when it debut</w:t>
      </w:r>
      <w:r w:rsidR="00F07876" w:rsidRPr="008C46D7">
        <w:rPr>
          <w:rFonts w:ascii="Times New Roman" w:hAnsi="Times New Roman" w:cs="Times New Roman"/>
          <w:sz w:val="24"/>
          <w:szCs w:val="24"/>
        </w:rPr>
        <w:t>ed</w:t>
      </w:r>
      <w:r w:rsidRPr="008C46D7">
        <w:rPr>
          <w:rFonts w:ascii="Times New Roman" w:hAnsi="Times New Roman" w:cs="Times New Roman"/>
          <w:sz w:val="24"/>
          <w:szCs w:val="24"/>
        </w:rPr>
        <w:t xml:space="preserve"> on mobile devices in 2015</w:t>
      </w:r>
      <w:r w:rsidR="00725EBC" w:rsidRPr="008C46D7">
        <w:rPr>
          <w:rFonts w:ascii="Times New Roman" w:hAnsi="Times New Roman" w:cs="Times New Roman"/>
          <w:sz w:val="24"/>
          <w:szCs w:val="24"/>
        </w:rPr>
        <w:t>.</w:t>
      </w:r>
    </w:p>
    <w:p w14:paraId="27BD63BC" w14:textId="420C04F6" w:rsidR="008C46D7" w:rsidRPr="008C46D7" w:rsidRDefault="008C46D7" w:rsidP="008C46D7">
      <w:pPr>
        <w:rPr>
          <w:rFonts w:ascii="Times New Roman" w:hAnsi="Times New Roman" w:cs="Times New Roman"/>
          <w:sz w:val="24"/>
          <w:szCs w:val="24"/>
        </w:rPr>
      </w:pPr>
      <w:r>
        <w:rPr>
          <w:rFonts w:ascii="Times New Roman" w:hAnsi="Times New Roman" w:cs="Times New Roman"/>
          <w:sz w:val="24"/>
          <w:szCs w:val="24"/>
        </w:rPr>
        <w:br w:type="page"/>
      </w:r>
    </w:p>
    <w:p w14:paraId="44FD078C" w14:textId="3F12C8F4" w:rsidR="00FB42BD" w:rsidRPr="009F77A5" w:rsidRDefault="00797BEC" w:rsidP="00FB42BD">
      <w:pPr>
        <w:pStyle w:val="Heading3"/>
        <w:rPr>
          <w:rFonts w:ascii="Times New Roman" w:hAnsi="Times New Roman" w:cs="Times New Roman"/>
        </w:rPr>
      </w:pPr>
      <w:bookmarkStart w:id="11" w:name="_Toc70023737"/>
      <w:r w:rsidRPr="009F77A5">
        <w:rPr>
          <w:rFonts w:ascii="Times New Roman" w:hAnsi="Times New Roman" w:cs="Times New Roman"/>
        </w:rPr>
        <w:lastRenderedPageBreak/>
        <w:t>Physical</w:t>
      </w:r>
      <w:r w:rsidR="004B27D4" w:rsidRPr="009F77A5">
        <w:rPr>
          <w:rFonts w:ascii="Times New Roman" w:hAnsi="Times New Roman" w:cs="Times New Roman"/>
        </w:rPr>
        <w:t xml:space="preserve"> Card Game</w:t>
      </w:r>
      <w:r w:rsidRPr="009F77A5">
        <w:rPr>
          <w:rFonts w:ascii="Times New Roman" w:hAnsi="Times New Roman" w:cs="Times New Roman"/>
        </w:rPr>
        <w:t>s</w:t>
      </w:r>
      <w:bookmarkEnd w:id="11"/>
    </w:p>
    <w:p w14:paraId="67B0B14D" w14:textId="77777777" w:rsidR="004B27D4" w:rsidRPr="004B27D4" w:rsidRDefault="004B27D4" w:rsidP="004B27D4"/>
    <w:p w14:paraId="1C0D525A" w14:textId="73B5B1B2" w:rsidR="00011E7E" w:rsidRPr="008C46D7" w:rsidRDefault="00711600" w:rsidP="00D305BD">
      <w:pPr>
        <w:spacing w:line="360" w:lineRule="auto"/>
        <w:ind w:firstLine="284"/>
        <w:jc w:val="both"/>
        <w:rPr>
          <w:rFonts w:ascii="Times New Roman" w:hAnsi="Times New Roman" w:cs="Times New Roman"/>
          <w:sz w:val="24"/>
          <w:szCs w:val="24"/>
        </w:rPr>
      </w:pPr>
      <w:r w:rsidRPr="008C46D7">
        <w:rPr>
          <w:rFonts w:ascii="Times New Roman" w:hAnsi="Times New Roman" w:cs="Times New Roman"/>
          <w:sz w:val="24"/>
          <w:szCs w:val="24"/>
        </w:rPr>
        <w:t xml:space="preserve">World of Warcraft Trading Card </w:t>
      </w:r>
      <w:r w:rsidR="00DF3918">
        <w:rPr>
          <w:rFonts w:ascii="Times New Roman" w:hAnsi="Times New Roman" w:cs="Times New Roman"/>
          <w:sz w:val="24"/>
          <w:szCs w:val="24"/>
        </w:rPr>
        <w:t>G</w:t>
      </w:r>
      <w:r w:rsidRPr="008C46D7">
        <w:rPr>
          <w:rFonts w:ascii="Times New Roman" w:hAnsi="Times New Roman" w:cs="Times New Roman"/>
          <w:sz w:val="24"/>
          <w:szCs w:val="24"/>
        </w:rPr>
        <w:t xml:space="preserve">ame uses physical cards as a fundamental part of gameplay. Cards are featured into types, representing heroes, allies, abilities, armour, weapons, </w:t>
      </w:r>
      <w:proofErr w:type="gramStart"/>
      <w:r w:rsidRPr="008C46D7">
        <w:rPr>
          <w:rFonts w:ascii="Times New Roman" w:hAnsi="Times New Roman" w:cs="Times New Roman"/>
          <w:sz w:val="24"/>
          <w:szCs w:val="24"/>
        </w:rPr>
        <w:t>quests</w:t>
      </w:r>
      <w:proofErr w:type="gramEnd"/>
      <w:r w:rsidRPr="008C46D7">
        <w:rPr>
          <w:rFonts w:ascii="Times New Roman" w:hAnsi="Times New Roman" w:cs="Times New Roman"/>
          <w:sz w:val="24"/>
          <w:szCs w:val="24"/>
        </w:rPr>
        <w:t xml:space="preserve"> and locations. The allies are the minions that can be played to make an advantage as they can target and attack an ally of the opponent </w:t>
      </w:r>
      <w:r w:rsidR="00E364CC">
        <w:rPr>
          <w:rFonts w:ascii="Times New Roman" w:hAnsi="Times New Roman" w:cs="Times New Roman"/>
          <w:sz w:val="24"/>
          <w:szCs w:val="24"/>
        </w:rPr>
        <w:t>or the other</w:t>
      </w:r>
      <w:r w:rsidRPr="008C46D7">
        <w:rPr>
          <w:rFonts w:ascii="Times New Roman" w:hAnsi="Times New Roman" w:cs="Times New Roman"/>
          <w:sz w:val="24"/>
          <w:szCs w:val="24"/>
        </w:rPr>
        <w:t xml:space="preserve"> hero. The rest types of cards are mainly for modifying already played cards and/or considering direct effects relating to the game. Hero card is the most important as it indicates how the deck of card may be built. Players start with a single hero with a specific amount of health. The objective of the game is to destroy the hero of an opponent by reducing its health points to zero</w:t>
      </w:r>
      <w:r w:rsidR="00C53F14" w:rsidRPr="008C46D7">
        <w:rPr>
          <w:rFonts w:ascii="Times New Roman" w:hAnsi="Times New Roman" w:cs="Times New Roman"/>
          <w:sz w:val="24"/>
          <w:szCs w:val="24"/>
        </w:rPr>
        <w:t>.</w:t>
      </w:r>
    </w:p>
    <w:p w14:paraId="6FD70861" w14:textId="1E959ED7" w:rsidR="00E2616B" w:rsidRDefault="00FC5A4B" w:rsidP="00D305BD">
      <w:pPr>
        <w:pStyle w:val="Caption"/>
        <w:spacing w:line="360" w:lineRule="auto"/>
        <w:jc w:val="center"/>
      </w:pPr>
      <w:bookmarkStart w:id="12" w:name="_Toc69890618"/>
      <w:r w:rsidRPr="00992962">
        <w:rPr>
          <w:rFonts w:ascii="Times New Roman" w:hAnsi="Times New Roman" w:cs="Times New Roman"/>
          <w:noProof/>
        </w:rPr>
        <w:drawing>
          <wp:inline distT="0" distB="0" distL="0" distR="0" wp14:anchorId="6C6C9D86" wp14:editId="409A7883">
            <wp:extent cx="4363459" cy="2887980"/>
            <wp:effectExtent l="0" t="0" r="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369811" cy="2892184"/>
                    </a:xfrm>
                    <a:prstGeom prst="rect">
                      <a:avLst/>
                    </a:prstGeom>
                  </pic:spPr>
                </pic:pic>
              </a:graphicData>
            </a:graphic>
          </wp:inline>
        </w:drawing>
      </w:r>
      <w:r w:rsidR="003335FA">
        <w:br/>
        <w:t xml:space="preserve">Figure </w:t>
      </w:r>
      <w:fldSimple w:instr=" SEQ Figure \* ARABIC ">
        <w:r w:rsidR="006B7980">
          <w:rPr>
            <w:noProof/>
          </w:rPr>
          <w:t>4</w:t>
        </w:r>
      </w:fldSimple>
      <w:r w:rsidR="003335FA">
        <w:t xml:space="preserve"> </w:t>
      </w:r>
      <w:r w:rsidR="003335FA" w:rsidRPr="005579E5">
        <w:t xml:space="preserve">The figure is showing the hero card format. Each hero disposes of </w:t>
      </w:r>
      <w:r w:rsidR="003335FA">
        <w:t xml:space="preserve">a </w:t>
      </w:r>
      <w:r w:rsidR="003335FA" w:rsidRPr="005579E5">
        <w:t>unique ability, which is described on the card.</w:t>
      </w:r>
      <w:bookmarkEnd w:id="12"/>
    </w:p>
    <w:p w14:paraId="6CFB624A" w14:textId="77777777" w:rsidR="0012571B" w:rsidRPr="0012571B" w:rsidRDefault="0012571B" w:rsidP="0012571B"/>
    <w:p w14:paraId="3757EA2A" w14:textId="04DE772A" w:rsidR="006B5310" w:rsidRPr="00020B90" w:rsidRDefault="004E41CF" w:rsidP="00D305BD">
      <w:pPr>
        <w:spacing w:line="360" w:lineRule="auto"/>
        <w:ind w:firstLine="284"/>
        <w:jc w:val="both"/>
        <w:rPr>
          <w:rFonts w:ascii="Times New Roman" w:hAnsi="Times New Roman" w:cs="Times New Roman"/>
          <w:noProof/>
          <w:sz w:val="24"/>
          <w:szCs w:val="24"/>
        </w:rPr>
      </w:pPr>
      <w:r w:rsidRPr="00020B90">
        <w:rPr>
          <w:rFonts w:ascii="Times New Roman" w:hAnsi="Times New Roman" w:cs="Times New Roman"/>
          <w:sz w:val="24"/>
          <w:szCs w:val="24"/>
        </w:rPr>
        <w:t xml:space="preserve"> </w:t>
      </w:r>
      <w:r w:rsidR="00BD5AB6" w:rsidRPr="00020B90">
        <w:rPr>
          <w:rFonts w:ascii="Times New Roman" w:hAnsi="Times New Roman" w:cs="Times New Roman"/>
          <w:sz w:val="24"/>
          <w:szCs w:val="24"/>
        </w:rPr>
        <w:t xml:space="preserve">The game is started with seven cards collected from the deck of a player. Once per turn, players can play any card from their hand as resources. This card is needed to pay for playing other cards, draw a card from the deck, and/or target other heroes or their ally </w:t>
      </w:r>
      <w:r w:rsidR="00A2135C">
        <w:rPr>
          <w:rFonts w:ascii="Times New Roman" w:hAnsi="Times New Roman" w:cs="Times New Roman"/>
          <w:sz w:val="24"/>
          <w:szCs w:val="24"/>
        </w:rPr>
        <w:t>within</w:t>
      </w:r>
      <w:r w:rsidR="00BD5AB6" w:rsidRPr="00020B90">
        <w:rPr>
          <w:rFonts w:ascii="Times New Roman" w:hAnsi="Times New Roman" w:cs="Times New Roman"/>
          <w:sz w:val="24"/>
          <w:szCs w:val="24"/>
        </w:rPr>
        <w:t xml:space="preserve"> the play area. The resources are placed face down in the play area until the game is over. They are renewed each turn so players can play more expensive cards while the game advances further</w:t>
      </w:r>
      <w:r w:rsidR="00455661" w:rsidRPr="00020B90">
        <w:rPr>
          <w:rFonts w:ascii="Times New Roman" w:hAnsi="Times New Roman" w:cs="Times New Roman"/>
          <w:sz w:val="24"/>
          <w:szCs w:val="24"/>
        </w:rPr>
        <w:t>.</w:t>
      </w:r>
      <w:r w:rsidR="006B5310" w:rsidRPr="00020B90">
        <w:rPr>
          <w:rFonts w:ascii="Times New Roman" w:hAnsi="Times New Roman" w:cs="Times New Roman"/>
          <w:noProof/>
          <w:sz w:val="24"/>
          <w:szCs w:val="24"/>
        </w:rPr>
        <w:t xml:space="preserve"> </w:t>
      </w:r>
    </w:p>
    <w:p w14:paraId="09957A50" w14:textId="59F4BA8D" w:rsidR="00A60766" w:rsidRDefault="006B5310" w:rsidP="00D305BD">
      <w:pPr>
        <w:pStyle w:val="Caption"/>
        <w:spacing w:line="360" w:lineRule="auto"/>
        <w:jc w:val="center"/>
      </w:pPr>
      <w:bookmarkStart w:id="13" w:name="_Toc69890619"/>
      <w:r w:rsidRPr="00992962">
        <w:rPr>
          <w:rFonts w:ascii="Times New Roman" w:hAnsi="Times New Roman" w:cs="Times New Roman"/>
          <w:noProof/>
        </w:rPr>
        <w:lastRenderedPageBreak/>
        <w:drawing>
          <wp:inline distT="0" distB="0" distL="0" distR="0" wp14:anchorId="75990FDA" wp14:editId="3E79DBB5">
            <wp:extent cx="3898792" cy="3200400"/>
            <wp:effectExtent l="0" t="0" r="698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925289" cy="3222150"/>
                    </a:xfrm>
                    <a:prstGeom prst="rect">
                      <a:avLst/>
                    </a:prstGeom>
                  </pic:spPr>
                </pic:pic>
              </a:graphicData>
            </a:graphic>
          </wp:inline>
        </w:drawing>
      </w:r>
      <w:r w:rsidR="00A85169">
        <w:rPr>
          <w:rFonts w:ascii="Times New Roman" w:hAnsi="Times New Roman" w:cs="Times New Roman"/>
        </w:rPr>
        <w:br/>
      </w:r>
      <w:r w:rsidR="00A85169">
        <w:t xml:space="preserve">Figure </w:t>
      </w:r>
      <w:fldSimple w:instr=" SEQ Figure \* ARABIC ">
        <w:r w:rsidR="006B7980">
          <w:rPr>
            <w:noProof/>
          </w:rPr>
          <w:t>5</w:t>
        </w:r>
      </w:fldSimple>
      <w:r w:rsidR="00A85169">
        <w:t xml:space="preserve"> </w:t>
      </w:r>
      <w:r w:rsidR="00A85169" w:rsidRPr="00C117D2">
        <w:t xml:space="preserve">The cards include the following information: card name, play cost, </w:t>
      </w:r>
      <w:proofErr w:type="gramStart"/>
      <w:r w:rsidR="00A85169" w:rsidRPr="00C117D2">
        <w:t>type</w:t>
      </w:r>
      <w:proofErr w:type="gramEnd"/>
      <w:r w:rsidR="00A85169" w:rsidRPr="00C117D2">
        <w:t xml:space="preserve"> and a short description of what effects they can trigger.</w:t>
      </w:r>
      <w:bookmarkEnd w:id="13"/>
    </w:p>
    <w:p w14:paraId="1C8D52DB" w14:textId="6FCB25DA" w:rsidR="005A18F3" w:rsidRDefault="0004117C" w:rsidP="00D305BD">
      <w:pPr>
        <w:pStyle w:val="Caption"/>
        <w:spacing w:line="360" w:lineRule="auto"/>
        <w:jc w:val="center"/>
      </w:pPr>
      <w:bookmarkStart w:id="14" w:name="_Toc69890620"/>
      <w:r w:rsidRPr="00992962">
        <w:rPr>
          <w:rFonts w:ascii="Times New Roman" w:hAnsi="Times New Roman" w:cs="Times New Roman"/>
          <w:noProof/>
        </w:rPr>
        <w:drawing>
          <wp:inline distT="0" distB="0" distL="0" distR="0" wp14:anchorId="7B58CA25" wp14:editId="73B1C155">
            <wp:extent cx="4763645" cy="375666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24401" cy="3804572"/>
                    </a:xfrm>
                    <a:prstGeom prst="rect">
                      <a:avLst/>
                    </a:prstGeom>
                  </pic:spPr>
                </pic:pic>
              </a:graphicData>
            </a:graphic>
          </wp:inline>
        </w:drawing>
      </w:r>
      <w:r w:rsidR="00A60766">
        <w:rPr>
          <w:rFonts w:ascii="Times New Roman" w:hAnsi="Times New Roman" w:cs="Times New Roman"/>
        </w:rPr>
        <w:br/>
      </w:r>
      <w:r w:rsidR="00A60766">
        <w:t xml:space="preserve">Figure </w:t>
      </w:r>
      <w:fldSimple w:instr=" SEQ Figure \* ARABIC ">
        <w:r w:rsidR="006B7980">
          <w:rPr>
            <w:noProof/>
          </w:rPr>
          <w:t>6</w:t>
        </w:r>
      </w:fldSimple>
      <w:r w:rsidR="00A60766">
        <w:t xml:space="preserve"> </w:t>
      </w:r>
      <w:r w:rsidR="00A60766" w:rsidRPr="00306466">
        <w:t xml:space="preserve"> The </w:t>
      </w:r>
      <w:proofErr w:type="gramStart"/>
      <w:r w:rsidR="00A60766" w:rsidRPr="00306466">
        <w:t>allies</w:t>
      </w:r>
      <w:proofErr w:type="gramEnd"/>
      <w:r w:rsidR="00A60766" w:rsidRPr="00306466">
        <w:t xml:space="preserve"> cards, similar to the hero card, have health points and defined attack value. Some allies may be restricted to a particular class of a hero.</w:t>
      </w:r>
      <w:bookmarkEnd w:id="14"/>
    </w:p>
    <w:p w14:paraId="5F7820F7" w14:textId="77777777" w:rsidR="0012571B" w:rsidRPr="0012571B" w:rsidRDefault="0012571B" w:rsidP="0012571B"/>
    <w:p w14:paraId="3B144D9D" w14:textId="4F9A0946" w:rsidR="00EF18F3" w:rsidRPr="00992962" w:rsidRDefault="002F60CC" w:rsidP="0012705D">
      <w:pPr>
        <w:pStyle w:val="Caption"/>
        <w:spacing w:line="360" w:lineRule="auto"/>
        <w:jc w:val="center"/>
        <w:rPr>
          <w:rFonts w:ascii="Times New Roman" w:hAnsi="Times New Roman" w:cs="Times New Roman"/>
        </w:rPr>
      </w:pPr>
      <w:bookmarkStart w:id="15" w:name="_Toc69890621"/>
      <w:r w:rsidRPr="00992962">
        <w:rPr>
          <w:rFonts w:ascii="Times New Roman" w:hAnsi="Times New Roman" w:cs="Times New Roman"/>
          <w:noProof/>
        </w:rPr>
        <w:lastRenderedPageBreak/>
        <w:drawing>
          <wp:inline distT="0" distB="0" distL="0" distR="0" wp14:anchorId="6EB2842A" wp14:editId="11576028">
            <wp:extent cx="4351794" cy="33528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360788" cy="3359730"/>
                    </a:xfrm>
                    <a:prstGeom prst="rect">
                      <a:avLst/>
                    </a:prstGeom>
                  </pic:spPr>
                </pic:pic>
              </a:graphicData>
            </a:graphic>
          </wp:inline>
        </w:drawing>
      </w:r>
      <w:r w:rsidR="00A60766">
        <w:rPr>
          <w:rFonts w:ascii="Times New Roman" w:hAnsi="Times New Roman" w:cs="Times New Roman"/>
        </w:rPr>
        <w:br/>
      </w:r>
      <w:r w:rsidR="00A60766">
        <w:t xml:space="preserve">Figure </w:t>
      </w:r>
      <w:fldSimple w:instr=" SEQ Figure \* ARABIC ">
        <w:r w:rsidR="006B7980">
          <w:rPr>
            <w:noProof/>
          </w:rPr>
          <w:t>7</w:t>
        </w:r>
      </w:fldSimple>
      <w:r w:rsidR="00A60766">
        <w:t xml:space="preserve"> </w:t>
      </w:r>
      <w:r w:rsidR="00A60766" w:rsidRPr="00442CD6">
        <w:t xml:space="preserve"> Weapons, armour and items cards can be equipped by a hero. These types of cards mainly modify the abilities, health points and attack value of the targeted hero.</w:t>
      </w:r>
      <w:bookmarkEnd w:id="15"/>
    </w:p>
    <w:p w14:paraId="669CF956" w14:textId="76B52A4E" w:rsidR="00C90593" w:rsidRPr="00020B90" w:rsidRDefault="007C35F8" w:rsidP="00D305BD">
      <w:pPr>
        <w:spacing w:line="360" w:lineRule="auto"/>
        <w:ind w:firstLine="284"/>
        <w:jc w:val="both"/>
        <w:rPr>
          <w:rFonts w:ascii="Times New Roman" w:hAnsi="Times New Roman" w:cs="Times New Roman"/>
          <w:sz w:val="24"/>
          <w:szCs w:val="24"/>
        </w:rPr>
      </w:pPr>
      <w:r w:rsidRPr="00020B90">
        <w:rPr>
          <w:rFonts w:ascii="Times New Roman" w:hAnsi="Times New Roman" w:cs="Times New Roman"/>
          <w:sz w:val="24"/>
          <w:szCs w:val="24"/>
        </w:rPr>
        <w:t xml:space="preserve">During the game, players </w:t>
      </w:r>
      <w:proofErr w:type="gramStart"/>
      <w:r w:rsidRPr="00020B90">
        <w:rPr>
          <w:rFonts w:ascii="Times New Roman" w:hAnsi="Times New Roman" w:cs="Times New Roman"/>
          <w:sz w:val="24"/>
          <w:szCs w:val="24"/>
        </w:rPr>
        <w:t>have to</w:t>
      </w:r>
      <w:proofErr w:type="gramEnd"/>
      <w:r w:rsidRPr="00020B90">
        <w:rPr>
          <w:rFonts w:ascii="Times New Roman" w:hAnsi="Times New Roman" w:cs="Times New Roman"/>
          <w:sz w:val="24"/>
          <w:szCs w:val="24"/>
        </w:rPr>
        <w:t xml:space="preserve"> use markers to count the health points of </w:t>
      </w:r>
      <w:r w:rsidR="00D6346D">
        <w:rPr>
          <w:rFonts w:ascii="Times New Roman" w:hAnsi="Times New Roman" w:cs="Times New Roman"/>
          <w:sz w:val="24"/>
          <w:szCs w:val="24"/>
        </w:rPr>
        <w:t>heroes</w:t>
      </w:r>
      <w:r w:rsidRPr="00020B90">
        <w:rPr>
          <w:rFonts w:ascii="Times New Roman" w:hAnsi="Times New Roman" w:cs="Times New Roman"/>
          <w:sz w:val="24"/>
          <w:szCs w:val="24"/>
        </w:rPr>
        <w:t>. The already used cards are set as exhausted by turning sideways to indicate their status. They can be turned back (activated) and used again at the beginning next turn</w:t>
      </w:r>
      <w:r w:rsidR="004232EA" w:rsidRPr="00020B90">
        <w:rPr>
          <w:rFonts w:ascii="Times New Roman" w:hAnsi="Times New Roman" w:cs="Times New Roman"/>
          <w:sz w:val="24"/>
          <w:szCs w:val="24"/>
        </w:rPr>
        <w:t>.</w:t>
      </w:r>
    </w:p>
    <w:p w14:paraId="2830C639" w14:textId="6362A3E9" w:rsidR="00B24D54" w:rsidRDefault="007B2C8A" w:rsidP="00D305BD">
      <w:pPr>
        <w:pStyle w:val="Caption"/>
        <w:spacing w:line="360" w:lineRule="auto"/>
        <w:jc w:val="center"/>
      </w:pPr>
      <w:bookmarkStart w:id="16" w:name="_Toc69890622"/>
      <w:r w:rsidRPr="00992962">
        <w:rPr>
          <w:rFonts w:ascii="Times New Roman" w:hAnsi="Times New Roman" w:cs="Times New Roman"/>
          <w:noProof/>
        </w:rPr>
        <w:drawing>
          <wp:inline distT="0" distB="0" distL="0" distR="0" wp14:anchorId="0E2B7FDE" wp14:editId="562A18CB">
            <wp:extent cx="4373880" cy="1964030"/>
            <wp:effectExtent l="0" t="0" r="762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387473" cy="1970134"/>
                    </a:xfrm>
                    <a:prstGeom prst="rect">
                      <a:avLst/>
                    </a:prstGeom>
                  </pic:spPr>
                </pic:pic>
              </a:graphicData>
            </a:graphic>
          </wp:inline>
        </w:drawing>
      </w:r>
      <w:r w:rsidR="005404F3">
        <w:br/>
        <w:t xml:space="preserve">Figure </w:t>
      </w:r>
      <w:fldSimple w:instr=" SEQ Figure \* ARABIC ">
        <w:r w:rsidR="006B7980">
          <w:rPr>
            <w:noProof/>
          </w:rPr>
          <w:t>8</w:t>
        </w:r>
      </w:fldSimple>
      <w:r w:rsidR="005404F3">
        <w:t xml:space="preserve"> </w:t>
      </w:r>
      <w:r w:rsidR="005404F3" w:rsidRPr="00660E83">
        <w:t>The example of marking a card as already used.</w:t>
      </w:r>
      <w:bookmarkEnd w:id="16"/>
    </w:p>
    <w:p w14:paraId="5A37078C" w14:textId="77777777" w:rsidR="0012705D" w:rsidRPr="0012705D" w:rsidRDefault="0012705D" w:rsidP="0012705D"/>
    <w:p w14:paraId="15367AA8" w14:textId="77777777" w:rsidR="007B2C8A" w:rsidRPr="00020B90" w:rsidRDefault="00311615" w:rsidP="00D305BD">
      <w:pPr>
        <w:spacing w:line="360" w:lineRule="auto"/>
        <w:ind w:firstLine="284"/>
        <w:jc w:val="both"/>
        <w:rPr>
          <w:rFonts w:ascii="Times New Roman" w:hAnsi="Times New Roman" w:cs="Times New Roman"/>
          <w:sz w:val="24"/>
          <w:szCs w:val="24"/>
        </w:rPr>
      </w:pPr>
      <w:r w:rsidRPr="00020B90">
        <w:rPr>
          <w:rFonts w:ascii="Times New Roman" w:hAnsi="Times New Roman" w:cs="Times New Roman"/>
          <w:sz w:val="24"/>
          <w:szCs w:val="24"/>
        </w:rPr>
        <w:t xml:space="preserve">The game area is organised into game zones. </w:t>
      </w:r>
      <w:r w:rsidR="00F042A4" w:rsidRPr="00020B90">
        <w:rPr>
          <w:rFonts w:ascii="Times New Roman" w:hAnsi="Times New Roman" w:cs="Times New Roman"/>
          <w:sz w:val="24"/>
          <w:szCs w:val="24"/>
        </w:rPr>
        <w:t xml:space="preserve">Namely, a zone is recognised as </w:t>
      </w:r>
      <w:r w:rsidR="009962A5" w:rsidRPr="00020B90">
        <w:rPr>
          <w:rFonts w:ascii="Times New Roman" w:hAnsi="Times New Roman" w:cs="Times New Roman"/>
          <w:sz w:val="24"/>
          <w:szCs w:val="24"/>
        </w:rPr>
        <w:t xml:space="preserve">a </w:t>
      </w:r>
      <w:r w:rsidR="00F042A4" w:rsidRPr="00020B90">
        <w:rPr>
          <w:rFonts w:ascii="Times New Roman" w:hAnsi="Times New Roman" w:cs="Times New Roman"/>
          <w:sz w:val="24"/>
          <w:szCs w:val="24"/>
        </w:rPr>
        <w:t xml:space="preserve">common area for both players </w:t>
      </w:r>
      <w:r w:rsidR="009962A5" w:rsidRPr="00020B90">
        <w:rPr>
          <w:rFonts w:ascii="Times New Roman" w:hAnsi="Times New Roman" w:cs="Times New Roman"/>
          <w:sz w:val="24"/>
          <w:szCs w:val="24"/>
        </w:rPr>
        <w:t>to</w:t>
      </w:r>
      <w:r w:rsidR="00F042A4" w:rsidRPr="00020B90">
        <w:rPr>
          <w:rFonts w:ascii="Times New Roman" w:hAnsi="Times New Roman" w:cs="Times New Roman"/>
          <w:sz w:val="24"/>
          <w:szCs w:val="24"/>
        </w:rPr>
        <w:t xml:space="preserve"> put their cards following the rules of organising cards.</w:t>
      </w:r>
      <w:r w:rsidR="009962A5" w:rsidRPr="00020B90">
        <w:rPr>
          <w:rFonts w:ascii="Times New Roman" w:hAnsi="Times New Roman" w:cs="Times New Roman"/>
          <w:sz w:val="24"/>
          <w:szCs w:val="24"/>
        </w:rPr>
        <w:t xml:space="preserve"> </w:t>
      </w:r>
      <w:r w:rsidRPr="00020B90">
        <w:rPr>
          <w:rFonts w:ascii="Times New Roman" w:hAnsi="Times New Roman" w:cs="Times New Roman"/>
          <w:sz w:val="24"/>
          <w:szCs w:val="24"/>
        </w:rPr>
        <w:t xml:space="preserve">The manufacturers did not provide gameboards representing zones. Hence, the game area had to be settled in some way by participants, </w:t>
      </w:r>
      <w:proofErr w:type="gramStart"/>
      <w:r w:rsidRPr="00020B90">
        <w:rPr>
          <w:rFonts w:ascii="Times New Roman" w:hAnsi="Times New Roman" w:cs="Times New Roman"/>
          <w:sz w:val="24"/>
          <w:szCs w:val="24"/>
        </w:rPr>
        <w:t>e.g.</w:t>
      </w:r>
      <w:proofErr w:type="gramEnd"/>
      <w:r w:rsidRPr="00020B90">
        <w:rPr>
          <w:rFonts w:ascii="Times New Roman" w:hAnsi="Times New Roman" w:cs="Times New Roman"/>
          <w:sz w:val="24"/>
          <w:szCs w:val="24"/>
        </w:rPr>
        <w:t xml:space="preserve"> by placing stick notes with annotation to a particular zone or just using their own designed templates of the zones</w:t>
      </w:r>
      <w:r w:rsidR="00706D5B" w:rsidRPr="00020B90">
        <w:rPr>
          <w:rFonts w:ascii="Times New Roman" w:hAnsi="Times New Roman" w:cs="Times New Roman"/>
          <w:sz w:val="24"/>
          <w:szCs w:val="24"/>
        </w:rPr>
        <w:t>.</w:t>
      </w:r>
    </w:p>
    <w:p w14:paraId="29139A46" w14:textId="61C60937" w:rsidR="00BD0A3B" w:rsidRPr="00992962" w:rsidRDefault="00EB7A9E" w:rsidP="00D305BD">
      <w:pPr>
        <w:pStyle w:val="Caption"/>
        <w:spacing w:line="360" w:lineRule="auto"/>
        <w:jc w:val="center"/>
        <w:rPr>
          <w:rFonts w:ascii="Times New Roman" w:hAnsi="Times New Roman" w:cs="Times New Roman"/>
        </w:rPr>
      </w:pPr>
      <w:bookmarkStart w:id="17" w:name="_Toc69890623"/>
      <w:r w:rsidRPr="00992962">
        <w:rPr>
          <w:rFonts w:ascii="Times New Roman" w:hAnsi="Times New Roman" w:cs="Times New Roman"/>
          <w:noProof/>
        </w:rPr>
        <w:lastRenderedPageBreak/>
        <w:drawing>
          <wp:inline distT="0" distB="0" distL="0" distR="0" wp14:anchorId="74296ABD" wp14:editId="56889FA4">
            <wp:extent cx="3920339" cy="3512820"/>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927480" cy="3519219"/>
                    </a:xfrm>
                    <a:prstGeom prst="rect">
                      <a:avLst/>
                    </a:prstGeom>
                  </pic:spPr>
                </pic:pic>
              </a:graphicData>
            </a:graphic>
          </wp:inline>
        </w:drawing>
      </w:r>
      <w:r w:rsidR="00794064">
        <w:rPr>
          <w:rFonts w:ascii="Times New Roman" w:hAnsi="Times New Roman" w:cs="Times New Roman"/>
        </w:rPr>
        <w:br/>
      </w:r>
      <w:r w:rsidR="00794064">
        <w:t xml:space="preserve">Figure </w:t>
      </w:r>
      <w:fldSimple w:instr=" SEQ Figure \* ARABIC ">
        <w:r w:rsidR="006B7980">
          <w:rPr>
            <w:noProof/>
          </w:rPr>
          <w:t>9</w:t>
        </w:r>
      </w:fldSimple>
      <w:r w:rsidR="00794064">
        <w:t xml:space="preserve"> </w:t>
      </w:r>
      <w:r w:rsidR="00794064" w:rsidRPr="003D3E31">
        <w:t>The proposed example of the arranged zones.</w:t>
      </w:r>
      <w:bookmarkEnd w:id="17"/>
    </w:p>
    <w:p w14:paraId="310F6388" w14:textId="56D35A2E" w:rsidR="00401E5A" w:rsidRPr="00020B90" w:rsidRDefault="00B56328" w:rsidP="00D305BD">
      <w:pPr>
        <w:spacing w:line="360" w:lineRule="auto"/>
        <w:ind w:firstLine="284"/>
        <w:jc w:val="both"/>
        <w:rPr>
          <w:rFonts w:ascii="Times New Roman" w:hAnsi="Times New Roman" w:cs="Times New Roman"/>
          <w:sz w:val="24"/>
          <w:szCs w:val="24"/>
        </w:rPr>
      </w:pPr>
      <w:r w:rsidRPr="00020B90">
        <w:rPr>
          <w:rFonts w:ascii="Times New Roman" w:hAnsi="Times New Roman" w:cs="Times New Roman"/>
          <w:sz w:val="24"/>
          <w:szCs w:val="24"/>
        </w:rPr>
        <w:t xml:space="preserve">To sum up, the World of Warcraft Trading Card Game is a game of imagination where the role of the cards is to create an image of the battle between heroes. However, the effectiveness of immersion can be different for every player because the only things that may affect the gaming experience are unique designed cards and the imagination of users. Also, the rules of marking cards as exhausted or setting counters counting health points can be seen as redundant distortions affecting the pace of the game. Moreover, those rules must be remembered and tracked by players to avoid misunderstanding and cheating. There is no anti-cheating system, so players must trust each other. Finally, the main drawback of the traditional kind of games is the requirement of finding other interested players, in this case, people who possess their own deck of cards. Because it was a collectable card game, the new cards were released periodically, which obligated players to spend money for </w:t>
      </w:r>
      <w:r w:rsidR="004474E1" w:rsidRPr="00020B90">
        <w:rPr>
          <w:rFonts w:ascii="Times New Roman" w:hAnsi="Times New Roman" w:cs="Times New Roman"/>
          <w:sz w:val="24"/>
          <w:szCs w:val="24"/>
        </w:rPr>
        <w:t>further</w:t>
      </w:r>
      <w:r w:rsidRPr="00020B90">
        <w:rPr>
          <w:rFonts w:ascii="Times New Roman" w:hAnsi="Times New Roman" w:cs="Times New Roman"/>
          <w:sz w:val="24"/>
          <w:szCs w:val="24"/>
        </w:rPr>
        <w:t xml:space="preserve"> expansions. Players had to keep this in mind if they wanted to be compet</w:t>
      </w:r>
      <w:r w:rsidR="005A7C77" w:rsidRPr="00020B90">
        <w:rPr>
          <w:rFonts w:ascii="Times New Roman" w:hAnsi="Times New Roman" w:cs="Times New Roman"/>
          <w:sz w:val="24"/>
          <w:szCs w:val="24"/>
        </w:rPr>
        <w:t>i</w:t>
      </w:r>
      <w:r w:rsidRPr="00020B90">
        <w:rPr>
          <w:rFonts w:ascii="Times New Roman" w:hAnsi="Times New Roman" w:cs="Times New Roman"/>
          <w:sz w:val="24"/>
          <w:szCs w:val="24"/>
        </w:rPr>
        <w:t xml:space="preserve">tive. Consequently, the fundamental limitations of playing the game </w:t>
      </w:r>
      <w:r w:rsidR="00505921" w:rsidRPr="00020B90">
        <w:rPr>
          <w:rFonts w:ascii="Times New Roman" w:hAnsi="Times New Roman" w:cs="Times New Roman"/>
          <w:sz w:val="24"/>
          <w:szCs w:val="24"/>
        </w:rPr>
        <w:t>were</w:t>
      </w:r>
      <w:r w:rsidRPr="00020B90">
        <w:rPr>
          <w:rFonts w:ascii="Times New Roman" w:hAnsi="Times New Roman" w:cs="Times New Roman"/>
          <w:sz w:val="24"/>
          <w:szCs w:val="24"/>
        </w:rPr>
        <w:t xml:space="preserve"> a distance between players, costs or just the need for time and place to set the game up</w:t>
      </w:r>
      <w:r w:rsidR="00401E5A" w:rsidRPr="00020B90">
        <w:rPr>
          <w:rFonts w:ascii="Times New Roman" w:hAnsi="Times New Roman" w:cs="Times New Roman"/>
          <w:sz w:val="24"/>
          <w:szCs w:val="24"/>
        </w:rPr>
        <w:t>.</w:t>
      </w:r>
    </w:p>
    <w:p w14:paraId="6DFA24A2" w14:textId="77777777" w:rsidR="00901839" w:rsidRPr="004B27D4" w:rsidRDefault="00AE2C5E" w:rsidP="00D305BD">
      <w:pPr>
        <w:spacing w:line="360" w:lineRule="auto"/>
        <w:ind w:firstLine="284"/>
        <w:rPr>
          <w:rFonts w:ascii="Times New Roman" w:hAnsi="Times New Roman" w:cs="Times New Roman"/>
          <w:sz w:val="24"/>
          <w:szCs w:val="24"/>
        </w:rPr>
      </w:pPr>
      <w:r w:rsidRPr="004B27D4">
        <w:rPr>
          <w:rFonts w:ascii="Times New Roman" w:hAnsi="Times New Roman" w:cs="Times New Roman"/>
          <w:sz w:val="24"/>
          <w:szCs w:val="24"/>
        </w:rPr>
        <w:t xml:space="preserve">The strong advantage of the physical card game is real interaction between opponents, which significantly impacts the gaming experience. This comes with the development of personal skills and socialisation with others. It is also worth mentioning that some of the cards were indirectly connected to the World of Warcraft computer game. Namely, these </w:t>
      </w:r>
      <w:r w:rsidRPr="004B27D4">
        <w:rPr>
          <w:rFonts w:ascii="Times New Roman" w:hAnsi="Times New Roman" w:cs="Times New Roman"/>
          <w:sz w:val="24"/>
          <w:szCs w:val="24"/>
        </w:rPr>
        <w:lastRenderedPageBreak/>
        <w:t>were the cards with printed serial key on them. The key could be redeemed in the World of Warcraft computer game to unlock extra content for players. It was one of the first ideas to mix features of a card game with a computer game</w:t>
      </w:r>
      <w:r w:rsidR="00954732" w:rsidRPr="004B27D4">
        <w:rPr>
          <w:rFonts w:ascii="Times New Roman" w:hAnsi="Times New Roman" w:cs="Times New Roman"/>
          <w:sz w:val="24"/>
          <w:szCs w:val="24"/>
        </w:rPr>
        <w:t>.</w:t>
      </w:r>
    </w:p>
    <w:p w14:paraId="73A718F5" w14:textId="0E380D25" w:rsidR="000141F2" w:rsidRPr="00992962" w:rsidRDefault="003A7201" w:rsidP="00D305BD">
      <w:pPr>
        <w:pStyle w:val="Caption"/>
        <w:spacing w:line="360" w:lineRule="auto"/>
        <w:jc w:val="center"/>
        <w:rPr>
          <w:rFonts w:ascii="Times New Roman" w:hAnsi="Times New Roman" w:cs="Times New Roman"/>
        </w:rPr>
      </w:pPr>
      <w:bookmarkStart w:id="18" w:name="_Toc69890624"/>
      <w:r>
        <w:rPr>
          <w:noProof/>
        </w:rPr>
        <w:drawing>
          <wp:inline distT="0" distB="0" distL="0" distR="0" wp14:anchorId="522C2835" wp14:editId="6CD5F5E9">
            <wp:extent cx="2093489" cy="2933700"/>
            <wp:effectExtent l="0" t="0" r="2540" b="0"/>
            <wp:docPr id="82" name="Picture 82" descr="Ghostly Charger Loot Card World of Warcraft Ghastly Skull Mount WoW TCG  Spectral | e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hostly Charger Loot Card World of Warcraft Ghastly Skull Mount WoW TCG  Spectral | eBa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18751" cy="2969101"/>
                    </a:xfrm>
                    <a:prstGeom prst="rect">
                      <a:avLst/>
                    </a:prstGeom>
                    <a:noFill/>
                    <a:ln>
                      <a:noFill/>
                    </a:ln>
                  </pic:spPr>
                </pic:pic>
              </a:graphicData>
            </a:graphic>
          </wp:inline>
        </w:drawing>
      </w:r>
      <w:r w:rsidR="00901839">
        <w:br/>
        <w:t xml:space="preserve">Figure </w:t>
      </w:r>
      <w:fldSimple w:instr=" SEQ Figure \* ARABIC ">
        <w:r w:rsidR="006B7980">
          <w:rPr>
            <w:noProof/>
          </w:rPr>
          <w:t>10</w:t>
        </w:r>
      </w:fldSimple>
      <w:r w:rsidR="00901839" w:rsidRPr="00DF0595">
        <w:t xml:space="preserve"> The example of a card with a scratch element that reveals the serial key for unlocking digital content in the World of Warcraft Multiplayer game (https://www.wootloots.com/images/ebay/card/ghostly-charger.jpg).</w:t>
      </w:r>
      <w:bookmarkEnd w:id="18"/>
    </w:p>
    <w:p w14:paraId="6D35B8A8" w14:textId="7FE06FDC" w:rsidR="000141F2" w:rsidRDefault="000141F2" w:rsidP="00D305BD">
      <w:pPr>
        <w:pStyle w:val="Caption"/>
        <w:spacing w:line="360" w:lineRule="auto"/>
        <w:jc w:val="center"/>
      </w:pPr>
      <w:bookmarkStart w:id="19" w:name="_Toc69890625"/>
      <w:r w:rsidRPr="00992962">
        <w:rPr>
          <w:rFonts w:ascii="Times New Roman" w:hAnsi="Times New Roman" w:cs="Times New Roman"/>
          <w:noProof/>
        </w:rPr>
        <w:lastRenderedPageBreak/>
        <w:drawing>
          <wp:inline distT="0" distB="0" distL="0" distR="0" wp14:anchorId="2DEB5D06" wp14:editId="798E8136">
            <wp:extent cx="5731510" cy="4298950"/>
            <wp:effectExtent l="0" t="0" r="2540" b="6350"/>
            <wp:docPr id="61" name="Picture 61" descr="WoW:CG played at GenCon SoCal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W:CG played at GenCon SoCal 200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00901839">
        <w:rPr>
          <w:rFonts w:ascii="Times New Roman" w:hAnsi="Times New Roman" w:cs="Times New Roman"/>
        </w:rPr>
        <w:br/>
      </w:r>
      <w:r w:rsidR="00901839">
        <w:t xml:space="preserve">Figure </w:t>
      </w:r>
      <w:fldSimple w:instr=" SEQ Figure \* ARABIC ">
        <w:r w:rsidR="006B7980">
          <w:rPr>
            <w:noProof/>
          </w:rPr>
          <w:t>11</w:t>
        </w:r>
      </w:fldSimple>
      <w:r w:rsidR="00901839" w:rsidRPr="007D6E04">
        <w:t xml:space="preserve"> The example of the gameplay (</w:t>
      </w:r>
      <w:hyperlink r:id="rId23" w:history="1">
        <w:r w:rsidR="0012705D" w:rsidRPr="00AB39F7">
          <w:rPr>
            <w:rStyle w:val="Hyperlink"/>
          </w:rPr>
          <w:t>https://cf.geekdo-images.com/3p2eiAeFFgBy8j8aRm78fg__imagepage/img/Oi2fGsDpo8dWztTKR6eSIoGKnoU=/fit-in/900x600/filters:no_upscale():strip_icc()/pic162762.jpg</w:t>
        </w:r>
      </w:hyperlink>
      <w:r w:rsidR="00901839" w:rsidRPr="007D6E04">
        <w:t>).</w:t>
      </w:r>
      <w:bookmarkEnd w:id="19"/>
    </w:p>
    <w:p w14:paraId="603058E9" w14:textId="77777777" w:rsidR="004B27D4" w:rsidRPr="004B27D4" w:rsidRDefault="004B27D4" w:rsidP="004B27D4"/>
    <w:p w14:paraId="4C993C52" w14:textId="289EBE3B" w:rsidR="0012705D" w:rsidRPr="009F77A5" w:rsidRDefault="004B27D4" w:rsidP="004B27D4">
      <w:pPr>
        <w:pStyle w:val="Heading3"/>
        <w:rPr>
          <w:rFonts w:ascii="Times New Roman" w:hAnsi="Times New Roman" w:cs="Times New Roman"/>
        </w:rPr>
      </w:pPr>
      <w:bookmarkStart w:id="20" w:name="_Toc70023738"/>
      <w:r w:rsidRPr="009F77A5">
        <w:rPr>
          <w:rFonts w:ascii="Times New Roman" w:hAnsi="Times New Roman" w:cs="Times New Roman"/>
        </w:rPr>
        <w:t>Digital Card Games</w:t>
      </w:r>
      <w:bookmarkEnd w:id="20"/>
    </w:p>
    <w:p w14:paraId="6CF4A164" w14:textId="77777777" w:rsidR="004B27D4" w:rsidRPr="004B27D4" w:rsidRDefault="004B27D4" w:rsidP="004B27D4"/>
    <w:p w14:paraId="558D3073" w14:textId="7E3F7974" w:rsidR="00EB7A9E" w:rsidRPr="00901E94" w:rsidRDefault="00AE3A35" w:rsidP="00D305BD">
      <w:pPr>
        <w:spacing w:line="360" w:lineRule="auto"/>
        <w:ind w:firstLine="284"/>
        <w:jc w:val="both"/>
        <w:rPr>
          <w:rFonts w:ascii="Times New Roman" w:hAnsi="Times New Roman" w:cs="Times New Roman"/>
          <w:sz w:val="24"/>
          <w:szCs w:val="24"/>
        </w:rPr>
      </w:pPr>
      <w:r w:rsidRPr="00901E94">
        <w:rPr>
          <w:rFonts w:ascii="Times New Roman" w:hAnsi="Times New Roman" w:cs="Times New Roman"/>
          <w:sz w:val="24"/>
          <w:szCs w:val="24"/>
        </w:rPr>
        <w:t>Hearthstone is the heritage of the World of Warcraft Trading Card Game. Namely, the main idea of the physical card game was converted into a computer application. Nevertheless, many rules and cards had been changed for a new target platform and business needs. The game is a digital-only, turn-based collectable card game that duels two opponents against each other. Players can select a hero from one of ten class</w:t>
      </w:r>
      <w:r w:rsidR="007F4387" w:rsidRPr="00901E94">
        <w:rPr>
          <w:rFonts w:ascii="Times New Roman" w:hAnsi="Times New Roman" w:cs="Times New Roman"/>
          <w:sz w:val="24"/>
          <w:szCs w:val="24"/>
        </w:rPr>
        <w:t>es</w:t>
      </w:r>
      <w:r w:rsidRPr="00901E94">
        <w:rPr>
          <w:rFonts w:ascii="Times New Roman" w:hAnsi="Times New Roman" w:cs="Times New Roman"/>
          <w:sz w:val="24"/>
          <w:szCs w:val="24"/>
        </w:rPr>
        <w:t xml:space="preserve">. All classes have unique abilities and cards. Also, the deck of cards is built </w:t>
      </w:r>
      <w:r w:rsidR="003D1F6E" w:rsidRPr="00901E94">
        <w:rPr>
          <w:rFonts w:ascii="Times New Roman" w:hAnsi="Times New Roman" w:cs="Times New Roman"/>
          <w:sz w:val="24"/>
          <w:szCs w:val="24"/>
        </w:rPr>
        <w:t xml:space="preserve">based on the </w:t>
      </w:r>
      <w:r w:rsidRPr="00901E94">
        <w:rPr>
          <w:rFonts w:ascii="Times New Roman" w:hAnsi="Times New Roman" w:cs="Times New Roman"/>
          <w:sz w:val="24"/>
          <w:szCs w:val="24"/>
        </w:rPr>
        <w:t xml:space="preserve">collection of a player. The collection may include cards of the following types: minions, spells, </w:t>
      </w:r>
      <w:proofErr w:type="gramStart"/>
      <w:r w:rsidRPr="00901E94">
        <w:rPr>
          <w:rFonts w:ascii="Times New Roman" w:hAnsi="Times New Roman" w:cs="Times New Roman"/>
          <w:sz w:val="24"/>
          <w:szCs w:val="24"/>
        </w:rPr>
        <w:t>weapons</w:t>
      </w:r>
      <w:proofErr w:type="gramEnd"/>
      <w:r w:rsidRPr="00901E94">
        <w:rPr>
          <w:rFonts w:ascii="Times New Roman" w:hAnsi="Times New Roman" w:cs="Times New Roman"/>
          <w:sz w:val="24"/>
          <w:szCs w:val="24"/>
        </w:rPr>
        <w:t xml:space="preserve"> and heroes. Minion type is </w:t>
      </w:r>
      <w:proofErr w:type="gramStart"/>
      <w:r w:rsidRPr="00901E94">
        <w:rPr>
          <w:rFonts w:ascii="Times New Roman" w:hAnsi="Times New Roman" w:cs="Times New Roman"/>
          <w:sz w:val="24"/>
          <w:szCs w:val="24"/>
        </w:rPr>
        <w:t>similar to</w:t>
      </w:r>
      <w:proofErr w:type="gramEnd"/>
      <w:r w:rsidRPr="00901E94">
        <w:rPr>
          <w:rFonts w:ascii="Times New Roman" w:hAnsi="Times New Roman" w:cs="Times New Roman"/>
          <w:sz w:val="24"/>
          <w:szCs w:val="24"/>
        </w:rPr>
        <w:t xml:space="preserve"> ally type from the World of Warcraft Trading Card Game. Basically, it fights along with its hero, but it is a side character. On the other hand, spells cards combine the characteristics of abilities, items, armour, weapons, </w:t>
      </w:r>
      <w:proofErr w:type="gramStart"/>
      <w:r w:rsidRPr="00901E94">
        <w:rPr>
          <w:rFonts w:ascii="Times New Roman" w:hAnsi="Times New Roman" w:cs="Times New Roman"/>
          <w:sz w:val="24"/>
          <w:szCs w:val="24"/>
        </w:rPr>
        <w:t>quests</w:t>
      </w:r>
      <w:proofErr w:type="gramEnd"/>
      <w:r w:rsidRPr="00901E94">
        <w:rPr>
          <w:rFonts w:ascii="Times New Roman" w:hAnsi="Times New Roman" w:cs="Times New Roman"/>
          <w:sz w:val="24"/>
          <w:szCs w:val="24"/>
        </w:rPr>
        <w:t xml:space="preserve"> and locations cards originated from the physical version of the product</w:t>
      </w:r>
      <w:r w:rsidR="00585EFA" w:rsidRPr="00901E94">
        <w:rPr>
          <w:rFonts w:ascii="Times New Roman" w:hAnsi="Times New Roman" w:cs="Times New Roman"/>
          <w:sz w:val="24"/>
          <w:szCs w:val="24"/>
        </w:rPr>
        <w:t>.</w:t>
      </w:r>
    </w:p>
    <w:p w14:paraId="67E9960A" w14:textId="77777777" w:rsidR="0012705D" w:rsidRDefault="008A73A8" w:rsidP="00D305BD">
      <w:pPr>
        <w:pStyle w:val="Caption"/>
        <w:spacing w:line="360" w:lineRule="auto"/>
        <w:jc w:val="center"/>
      </w:pPr>
      <w:bookmarkStart w:id="21" w:name="_Toc69890626"/>
      <w:r w:rsidRPr="00992962">
        <w:rPr>
          <w:rFonts w:ascii="Times New Roman" w:hAnsi="Times New Roman" w:cs="Times New Roman"/>
          <w:noProof/>
        </w:rPr>
        <w:lastRenderedPageBreak/>
        <w:drawing>
          <wp:inline distT="0" distB="0" distL="0" distR="0" wp14:anchorId="2176D3E9" wp14:editId="66AC5DEB">
            <wp:extent cx="5731510" cy="3427730"/>
            <wp:effectExtent l="0" t="0" r="2540" b="127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427730"/>
                    </a:xfrm>
                    <a:prstGeom prst="rect">
                      <a:avLst/>
                    </a:prstGeom>
                  </pic:spPr>
                </pic:pic>
              </a:graphicData>
            </a:graphic>
          </wp:inline>
        </w:drawing>
      </w:r>
      <w:r w:rsidR="001F1733">
        <w:t xml:space="preserve">Figure </w:t>
      </w:r>
      <w:fldSimple w:instr=" SEQ Figure \* ARABIC ">
        <w:r w:rsidR="006B7980">
          <w:rPr>
            <w:noProof/>
          </w:rPr>
          <w:t>12</w:t>
        </w:r>
      </w:fldSimple>
      <w:r w:rsidR="001F1733">
        <w:t xml:space="preserve"> </w:t>
      </w:r>
      <w:r w:rsidR="001F1733" w:rsidRPr="00DE6E5C">
        <w:t>The example of the spell card.</w:t>
      </w:r>
      <w:bookmarkStart w:id="22" w:name="_Toc69890627"/>
      <w:bookmarkEnd w:id="21"/>
    </w:p>
    <w:p w14:paraId="053448AF" w14:textId="77777777" w:rsidR="0012705D" w:rsidRDefault="0012705D" w:rsidP="00D305BD">
      <w:pPr>
        <w:pStyle w:val="Caption"/>
        <w:spacing w:line="360" w:lineRule="auto"/>
        <w:jc w:val="center"/>
      </w:pPr>
    </w:p>
    <w:p w14:paraId="02192CD3" w14:textId="072DDAEC" w:rsidR="008A73A8" w:rsidRPr="00992962" w:rsidRDefault="008A73A8" w:rsidP="00D305BD">
      <w:pPr>
        <w:pStyle w:val="Caption"/>
        <w:spacing w:line="360" w:lineRule="auto"/>
        <w:jc w:val="center"/>
        <w:rPr>
          <w:rFonts w:ascii="Times New Roman" w:hAnsi="Times New Roman" w:cs="Times New Roman"/>
        </w:rPr>
      </w:pPr>
      <w:r w:rsidRPr="00992962">
        <w:rPr>
          <w:rFonts w:ascii="Times New Roman" w:hAnsi="Times New Roman" w:cs="Times New Roman"/>
          <w:noProof/>
        </w:rPr>
        <w:drawing>
          <wp:inline distT="0" distB="0" distL="0" distR="0" wp14:anchorId="7D9BFD20" wp14:editId="644A9F05">
            <wp:extent cx="5731510" cy="3367405"/>
            <wp:effectExtent l="0" t="0" r="2540" b="444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367405"/>
                    </a:xfrm>
                    <a:prstGeom prst="rect">
                      <a:avLst/>
                    </a:prstGeom>
                  </pic:spPr>
                </pic:pic>
              </a:graphicData>
            </a:graphic>
          </wp:inline>
        </w:drawing>
      </w:r>
      <w:r w:rsidR="001F1733">
        <w:t xml:space="preserve">Figure </w:t>
      </w:r>
      <w:fldSimple w:instr=" SEQ Figure \* ARABIC ">
        <w:r w:rsidR="006B7980">
          <w:rPr>
            <w:noProof/>
          </w:rPr>
          <w:t>13</w:t>
        </w:r>
      </w:fldSimple>
      <w:r w:rsidR="001F1733">
        <w:t xml:space="preserve"> </w:t>
      </w:r>
      <w:r w:rsidR="001F1733" w:rsidRPr="005B060D">
        <w:t xml:space="preserve">The example of </w:t>
      </w:r>
      <w:r w:rsidR="006E286A">
        <w:t xml:space="preserve">a </w:t>
      </w:r>
      <w:r w:rsidR="001F1733" w:rsidRPr="005B060D">
        <w:t>weapon card.</w:t>
      </w:r>
      <w:bookmarkEnd w:id="22"/>
    </w:p>
    <w:p w14:paraId="0BB9CBFE" w14:textId="06FF303A" w:rsidR="008A73A8" w:rsidRDefault="008A73A8" w:rsidP="00D305BD">
      <w:pPr>
        <w:pStyle w:val="Caption"/>
        <w:spacing w:line="360" w:lineRule="auto"/>
        <w:jc w:val="center"/>
      </w:pPr>
      <w:bookmarkStart w:id="23" w:name="_Toc69890628"/>
      <w:r w:rsidRPr="00992962">
        <w:rPr>
          <w:rFonts w:ascii="Times New Roman" w:hAnsi="Times New Roman" w:cs="Times New Roman"/>
          <w:noProof/>
        </w:rPr>
        <w:lastRenderedPageBreak/>
        <w:drawing>
          <wp:inline distT="0" distB="0" distL="0" distR="0" wp14:anchorId="1DC38053" wp14:editId="389384AE">
            <wp:extent cx="5731510" cy="3293110"/>
            <wp:effectExtent l="0" t="0" r="2540" b="254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93110"/>
                    </a:xfrm>
                    <a:prstGeom prst="rect">
                      <a:avLst/>
                    </a:prstGeom>
                  </pic:spPr>
                </pic:pic>
              </a:graphicData>
            </a:graphic>
          </wp:inline>
        </w:drawing>
      </w:r>
      <w:r w:rsidR="006E286A">
        <w:br/>
        <w:t xml:space="preserve">Figure </w:t>
      </w:r>
      <w:fldSimple w:instr=" SEQ Figure \* ARABIC ">
        <w:r w:rsidR="006B7980">
          <w:rPr>
            <w:noProof/>
          </w:rPr>
          <w:t>14</w:t>
        </w:r>
      </w:fldSimple>
      <w:r w:rsidR="006E286A">
        <w:t xml:space="preserve"> </w:t>
      </w:r>
      <w:r w:rsidR="006E286A" w:rsidRPr="00256BB9">
        <w:t>The example of a minion card.</w:t>
      </w:r>
      <w:bookmarkEnd w:id="23"/>
    </w:p>
    <w:p w14:paraId="06E9D333" w14:textId="77777777" w:rsidR="0012705D" w:rsidRPr="0012705D" w:rsidRDefault="0012705D" w:rsidP="0012705D"/>
    <w:p w14:paraId="79AB7386" w14:textId="76BB01EB" w:rsidR="008A73A8" w:rsidRDefault="008A73A8" w:rsidP="00D305BD">
      <w:pPr>
        <w:pStyle w:val="Caption"/>
        <w:spacing w:line="360" w:lineRule="auto"/>
        <w:jc w:val="center"/>
        <w:rPr>
          <w:rFonts w:ascii="Times New Roman" w:hAnsi="Times New Roman" w:cs="Times New Roman"/>
        </w:rPr>
      </w:pPr>
      <w:bookmarkStart w:id="24" w:name="_Toc69890629"/>
      <w:r w:rsidRPr="00992962">
        <w:rPr>
          <w:rFonts w:ascii="Times New Roman" w:hAnsi="Times New Roman" w:cs="Times New Roman"/>
          <w:noProof/>
        </w:rPr>
        <w:drawing>
          <wp:inline distT="0" distB="0" distL="0" distR="0" wp14:anchorId="63E538BC" wp14:editId="246F6532">
            <wp:extent cx="5731510" cy="3583940"/>
            <wp:effectExtent l="0" t="0" r="508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583940"/>
                    </a:xfrm>
                    <a:prstGeom prst="rect">
                      <a:avLst/>
                    </a:prstGeom>
                  </pic:spPr>
                </pic:pic>
              </a:graphicData>
            </a:graphic>
          </wp:inline>
        </w:drawing>
      </w:r>
      <w:r w:rsidR="006E286A">
        <w:rPr>
          <w:rFonts w:ascii="Times New Roman" w:hAnsi="Times New Roman" w:cs="Times New Roman"/>
        </w:rPr>
        <w:br/>
      </w:r>
      <w:r w:rsidR="006E286A">
        <w:t xml:space="preserve">Figure </w:t>
      </w:r>
      <w:fldSimple w:instr=" SEQ Figure \* ARABIC ">
        <w:r w:rsidR="006B7980">
          <w:rPr>
            <w:noProof/>
          </w:rPr>
          <w:t>15</w:t>
        </w:r>
      </w:fldSimple>
      <w:r w:rsidR="006E286A">
        <w:t xml:space="preserve"> </w:t>
      </w:r>
      <w:r w:rsidR="006E286A" w:rsidRPr="00B06900">
        <w:t>The example of a hero card.</w:t>
      </w:r>
      <w:bookmarkEnd w:id="24"/>
    </w:p>
    <w:p w14:paraId="45EB37B8" w14:textId="3D2DD6DD" w:rsidR="005E6AF1" w:rsidRPr="00992962" w:rsidRDefault="005E6AF1" w:rsidP="00D305BD">
      <w:pPr>
        <w:spacing w:line="360" w:lineRule="auto"/>
        <w:rPr>
          <w:rFonts w:ascii="Times New Roman" w:hAnsi="Times New Roman" w:cs="Times New Roman"/>
        </w:rPr>
      </w:pPr>
      <w:r>
        <w:rPr>
          <w:rFonts w:ascii="Times New Roman" w:hAnsi="Times New Roman" w:cs="Times New Roman"/>
        </w:rPr>
        <w:br w:type="page"/>
      </w:r>
    </w:p>
    <w:p w14:paraId="09BE9092" w14:textId="6E14F8FC" w:rsidR="00202B79" w:rsidRPr="00163B88" w:rsidRDefault="00202B79"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lastRenderedPageBreak/>
        <w:t xml:space="preserve">Summarising the digital version was simplified and prepared for a bigger audience. Hearthstone was firstly developed on PC and then on mobile devices. It is also free </w:t>
      </w:r>
      <w:r w:rsidR="007E3E1A" w:rsidRPr="00163B88">
        <w:rPr>
          <w:rFonts w:ascii="Times New Roman" w:hAnsi="Times New Roman" w:cs="Times New Roman"/>
          <w:sz w:val="24"/>
          <w:szCs w:val="24"/>
        </w:rPr>
        <w:t>to</w:t>
      </w:r>
      <w:r w:rsidRPr="00163B88">
        <w:rPr>
          <w:rFonts w:ascii="Times New Roman" w:hAnsi="Times New Roman" w:cs="Times New Roman"/>
          <w:sz w:val="24"/>
          <w:szCs w:val="24"/>
        </w:rPr>
        <w:t xml:space="preserve"> use. This allows people across the world to get easy access to the game. The game can be played online with real people or against a computer. </w:t>
      </w:r>
    </w:p>
    <w:p w14:paraId="550D1532" w14:textId="76810D8F" w:rsidR="00102869" w:rsidRPr="00163B88" w:rsidRDefault="00053B4D"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Additiona</w:t>
      </w:r>
      <w:r w:rsidR="00102869" w:rsidRPr="00163B88">
        <w:rPr>
          <w:rFonts w:ascii="Times New Roman" w:hAnsi="Times New Roman" w:cs="Times New Roman"/>
          <w:sz w:val="24"/>
          <w:szCs w:val="24"/>
        </w:rPr>
        <w:t>l</w:t>
      </w:r>
      <w:r w:rsidRPr="00163B88">
        <w:rPr>
          <w:rFonts w:ascii="Times New Roman" w:hAnsi="Times New Roman" w:cs="Times New Roman"/>
          <w:sz w:val="24"/>
          <w:szCs w:val="24"/>
        </w:rPr>
        <w:t>l</w:t>
      </w:r>
      <w:r w:rsidR="00102869" w:rsidRPr="00163B88">
        <w:rPr>
          <w:rFonts w:ascii="Times New Roman" w:hAnsi="Times New Roman" w:cs="Times New Roman"/>
          <w:sz w:val="24"/>
          <w:szCs w:val="24"/>
        </w:rPr>
        <w:t>y</w:t>
      </w:r>
      <w:r w:rsidRPr="00163B88">
        <w:rPr>
          <w:rFonts w:ascii="Times New Roman" w:hAnsi="Times New Roman" w:cs="Times New Roman"/>
          <w:sz w:val="24"/>
          <w:szCs w:val="24"/>
        </w:rPr>
        <w:t xml:space="preserve">, the creators coped with some limits associated with the physical version. For example, in Hearthstone, there are no resources cards. Players do not have to sacrifice their cards for resources. Instead, there are </w:t>
      </w:r>
      <w:r w:rsidR="00E72B89">
        <w:rPr>
          <w:rFonts w:ascii="Times New Roman" w:hAnsi="Times New Roman" w:cs="Times New Roman"/>
          <w:sz w:val="24"/>
          <w:szCs w:val="24"/>
        </w:rPr>
        <w:t xml:space="preserve">the </w:t>
      </w:r>
      <w:r w:rsidRPr="00163B88">
        <w:rPr>
          <w:rFonts w:ascii="Times New Roman" w:hAnsi="Times New Roman" w:cs="Times New Roman"/>
          <w:sz w:val="24"/>
          <w:szCs w:val="24"/>
        </w:rPr>
        <w:t>mana points which limit is ten. Players start with one point, and with each turn, the pool is increased by one.</w:t>
      </w:r>
    </w:p>
    <w:p w14:paraId="70B0CAA7" w14:textId="589F4D0F" w:rsidR="007C37F4" w:rsidRPr="00163B88" w:rsidRDefault="00053B4D" w:rsidP="007C37F4">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Another example is UI which highlights the area of gameplay. In this case, the idea of zones was given up. The main arena is a place for playing minions. Weapons cards are attached to the hero portrait, and the spells cards are played instantly from the hand of players. The game itself is controlled by the game manager object, which prevents cheating. Moreover, it controls the flow of the gameplay, automating some actions like counting damage or marking already used cards</w:t>
      </w:r>
      <w:r w:rsidR="000335E8" w:rsidRPr="00163B88">
        <w:rPr>
          <w:rFonts w:ascii="Times New Roman" w:hAnsi="Times New Roman" w:cs="Times New Roman"/>
          <w:sz w:val="24"/>
          <w:szCs w:val="24"/>
        </w:rPr>
        <w:t>.</w:t>
      </w:r>
    </w:p>
    <w:p w14:paraId="6E5602AA" w14:textId="64BC3D07" w:rsidR="0012705D" w:rsidRPr="00163B88" w:rsidRDefault="008A73A8" w:rsidP="00163B88">
      <w:pPr>
        <w:pStyle w:val="Caption"/>
        <w:spacing w:line="360" w:lineRule="auto"/>
        <w:jc w:val="center"/>
        <w:rPr>
          <w:rFonts w:ascii="Times New Roman" w:hAnsi="Times New Roman" w:cs="Times New Roman"/>
        </w:rPr>
      </w:pPr>
      <w:bookmarkStart w:id="25" w:name="_Toc69890630"/>
      <w:r w:rsidRPr="00992962">
        <w:rPr>
          <w:rFonts w:ascii="Times New Roman" w:hAnsi="Times New Roman" w:cs="Times New Roman"/>
          <w:noProof/>
        </w:rPr>
        <w:drawing>
          <wp:inline distT="0" distB="0" distL="0" distR="0" wp14:anchorId="70C6F578" wp14:editId="681F23EA">
            <wp:extent cx="5731510" cy="3954145"/>
            <wp:effectExtent l="0" t="0" r="2540" b="8255"/>
            <wp:docPr id="66" name="Picture 66" descr="What's all the fuss about…Hearthstone: How long can the king of online card  games retain its throne? — Game With Your B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s all the fuss about…Hearthstone: How long can the king of online card  games retain its throne? — Game With Your Brai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954145"/>
                    </a:xfrm>
                    <a:prstGeom prst="rect">
                      <a:avLst/>
                    </a:prstGeom>
                    <a:noFill/>
                    <a:ln>
                      <a:noFill/>
                    </a:ln>
                  </pic:spPr>
                </pic:pic>
              </a:graphicData>
            </a:graphic>
          </wp:inline>
        </w:drawing>
      </w:r>
      <w:r w:rsidR="006803BD">
        <w:rPr>
          <w:rFonts w:ascii="Times New Roman" w:hAnsi="Times New Roman" w:cs="Times New Roman"/>
        </w:rPr>
        <w:br/>
      </w:r>
      <w:r w:rsidR="006803BD">
        <w:t xml:space="preserve">Figure </w:t>
      </w:r>
      <w:fldSimple w:instr=" SEQ Figure \* ARABIC ">
        <w:r w:rsidR="006B7980">
          <w:rPr>
            <w:noProof/>
          </w:rPr>
          <w:t>16</w:t>
        </w:r>
      </w:fldSimple>
      <w:r w:rsidR="006803BD">
        <w:t xml:space="preserve"> </w:t>
      </w:r>
      <w:r w:rsidR="006803BD" w:rsidRPr="00047DB1">
        <w:t xml:space="preserve">The gameplay example. The play area is simple and intuitive in navigation. Mana points are in the bottom right corner of the screen. Non-use minions and available cards to play are highlighted with a green outline. Players may finish their turn by </w:t>
      </w:r>
      <w:r w:rsidR="006803BD" w:rsidRPr="00F64352">
        <w:rPr>
          <w:rFonts w:ascii="Times New Roman" w:hAnsi="Times New Roman" w:cs="Times New Roman"/>
        </w:rPr>
        <w:t xml:space="preserve">pressing the </w:t>
      </w:r>
      <w:r w:rsidR="00E1223A">
        <w:rPr>
          <w:rFonts w:ascii="Times New Roman" w:hAnsi="Times New Roman" w:cs="Times New Roman"/>
        </w:rPr>
        <w:t>“</w:t>
      </w:r>
      <w:r w:rsidR="006803BD" w:rsidRPr="00F64352">
        <w:rPr>
          <w:rFonts w:ascii="Times New Roman" w:hAnsi="Times New Roman" w:cs="Times New Roman"/>
        </w:rPr>
        <w:t>End Turn</w:t>
      </w:r>
      <w:r w:rsidR="00E1223A">
        <w:rPr>
          <w:rFonts w:ascii="Times New Roman" w:hAnsi="Times New Roman" w:cs="Times New Roman"/>
        </w:rPr>
        <w:t>”</w:t>
      </w:r>
      <w:r w:rsidR="006803BD" w:rsidRPr="00F64352">
        <w:rPr>
          <w:rFonts w:ascii="Times New Roman" w:hAnsi="Times New Roman" w:cs="Times New Roman"/>
        </w:rPr>
        <w:t xml:space="preserve"> button available on the right</w:t>
      </w:r>
      <w:r w:rsidR="006803BD" w:rsidRPr="00992962">
        <w:rPr>
          <w:rFonts w:ascii="Times New Roman" w:hAnsi="Times New Roman" w:cs="Times New Roman"/>
        </w:rPr>
        <w:t>.</w:t>
      </w:r>
      <w:bookmarkEnd w:id="25"/>
    </w:p>
    <w:p w14:paraId="422850DE" w14:textId="77777777" w:rsidR="00564BC4" w:rsidRPr="00163B88" w:rsidRDefault="00564BC4"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lastRenderedPageBreak/>
        <w:t xml:space="preserve">Researching the evolution of card games made by Blizzard Entertainment shown that new technologies allow for enhancing old ideas. Hearthstone, which is based on the World of Warcraft Trading Card Game, is also a great example of how physical games can be digitalised and presented in a new form, which reaches a greater audience. However, the most significant disadvantage of the new vision is limited interaction between players. There is no in-game chat. This can be due to the risk of occurring non-ethic behaviours, like swearing or harassing opponents during the game. </w:t>
      </w:r>
    </w:p>
    <w:p w14:paraId="285E8E5D" w14:textId="02582223" w:rsidR="00560F64" w:rsidRPr="00163B88" w:rsidRDefault="00BD5E71" w:rsidP="005278A0">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The studied examples suggest that augmented reality can be an alternate way of enhancing traditional card games</w:t>
      </w:r>
      <w:r w:rsidR="00B50758" w:rsidRPr="00163B88">
        <w:rPr>
          <w:rFonts w:ascii="Times New Roman" w:hAnsi="Times New Roman" w:cs="Times New Roman"/>
          <w:sz w:val="24"/>
          <w:szCs w:val="24"/>
        </w:rPr>
        <w:t>. I</w:t>
      </w:r>
      <w:r w:rsidRPr="00163B88">
        <w:rPr>
          <w:rFonts w:ascii="Times New Roman" w:hAnsi="Times New Roman" w:cs="Times New Roman"/>
          <w:sz w:val="24"/>
          <w:szCs w:val="24"/>
        </w:rPr>
        <w:t>t would combine the best solutions and aspects of the physical and digital gaming experience. The card games have predispositions to use this technology to mix realities and make them more engaging.</w:t>
      </w:r>
    </w:p>
    <w:p w14:paraId="4205CB21" w14:textId="1AFEE6BF" w:rsidR="00560F64" w:rsidRDefault="00FA2F6B" w:rsidP="00D305BD">
      <w:pPr>
        <w:pStyle w:val="Heading2"/>
        <w:spacing w:line="360" w:lineRule="auto"/>
        <w:rPr>
          <w:rFonts w:ascii="Times New Roman" w:hAnsi="Times New Roman" w:cs="Times New Roman"/>
        </w:rPr>
      </w:pPr>
      <w:bookmarkStart w:id="26" w:name="_Toc70023739"/>
      <w:r w:rsidRPr="00992962">
        <w:rPr>
          <w:rFonts w:ascii="Times New Roman" w:hAnsi="Times New Roman" w:cs="Times New Roman"/>
        </w:rPr>
        <w:t>Augmented Reality and Traditional Games</w:t>
      </w:r>
      <w:bookmarkEnd w:id="26"/>
    </w:p>
    <w:p w14:paraId="3FE6E462" w14:textId="77777777" w:rsidR="009216B3" w:rsidRPr="009216B3" w:rsidRDefault="009216B3" w:rsidP="009216B3"/>
    <w:p w14:paraId="7EBB9F43" w14:textId="677CDA84" w:rsidR="00746694" w:rsidRPr="00163B88" w:rsidRDefault="00746694"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The attempts of implementing augmented reality technology into board games have been proposed before. However, there are no well-known products that mix the traditional game and augmented reality technology on the market. Nonetheless, this combination seems would be a great milestone in the development of </w:t>
      </w:r>
      <w:r w:rsidR="007B68D2">
        <w:rPr>
          <w:rFonts w:ascii="Times New Roman" w:hAnsi="Times New Roman" w:cs="Times New Roman"/>
          <w:sz w:val="24"/>
          <w:szCs w:val="24"/>
        </w:rPr>
        <w:t xml:space="preserve">the </w:t>
      </w:r>
      <w:r w:rsidRPr="00163B88">
        <w:rPr>
          <w:rFonts w:ascii="Times New Roman" w:hAnsi="Times New Roman" w:cs="Times New Roman"/>
          <w:sz w:val="24"/>
          <w:szCs w:val="24"/>
        </w:rPr>
        <w:t xml:space="preserve">entertainment. </w:t>
      </w:r>
      <w:r w:rsidR="00A32FC8" w:rsidRPr="00A32FC8">
        <w:rPr>
          <w:rFonts w:ascii="Times New Roman" w:hAnsi="Times New Roman" w:cs="Times New Roman"/>
          <w:sz w:val="24"/>
          <w:szCs w:val="24"/>
        </w:rPr>
        <w:t>The new kind of gaming experience could link aspects of physical and digital gaming</w:t>
      </w:r>
      <w:r w:rsidRPr="00163B88">
        <w:rPr>
          <w:rFonts w:ascii="Times New Roman" w:hAnsi="Times New Roman" w:cs="Times New Roman"/>
          <w:sz w:val="24"/>
          <w:szCs w:val="24"/>
        </w:rPr>
        <w:t>.</w:t>
      </w:r>
    </w:p>
    <w:p w14:paraId="3EBFE096" w14:textId="61BE50B9" w:rsidR="00746694" w:rsidRPr="00163B88" w:rsidRDefault="00A32FC8" w:rsidP="00D305BD">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The</w:t>
      </w:r>
      <w:r w:rsidR="008E326C" w:rsidRPr="00163B88">
        <w:rPr>
          <w:rFonts w:ascii="Times New Roman" w:hAnsi="Times New Roman" w:cs="Times New Roman"/>
          <w:sz w:val="24"/>
          <w:szCs w:val="24"/>
        </w:rPr>
        <w:t xml:space="preserve"> book written by Kipper and Rampolla </w:t>
      </w:r>
      <w:r>
        <w:rPr>
          <w:rFonts w:ascii="Times New Roman" w:hAnsi="Times New Roman" w:cs="Times New Roman"/>
          <w:sz w:val="24"/>
          <w:szCs w:val="24"/>
        </w:rPr>
        <w:t xml:space="preserve">states </w:t>
      </w:r>
      <w:r w:rsidR="008E326C" w:rsidRPr="00163B88">
        <w:rPr>
          <w:rFonts w:ascii="Times New Roman" w:hAnsi="Times New Roman" w:cs="Times New Roman"/>
          <w:sz w:val="24"/>
          <w:szCs w:val="24"/>
        </w:rPr>
        <w:t xml:space="preserve">that </w:t>
      </w:r>
      <w:r w:rsidR="00685D8F">
        <w:rPr>
          <w:rFonts w:ascii="Times New Roman" w:hAnsi="Times New Roman" w:cs="Times New Roman"/>
          <w:sz w:val="24"/>
          <w:szCs w:val="24"/>
        </w:rPr>
        <w:t>augmented reality</w:t>
      </w:r>
      <w:r w:rsidR="008E326C" w:rsidRPr="00163B88">
        <w:rPr>
          <w:rFonts w:ascii="Times New Roman" w:hAnsi="Times New Roman" w:cs="Times New Roman"/>
          <w:sz w:val="24"/>
          <w:szCs w:val="24"/>
        </w:rPr>
        <w:t xml:space="preserve"> is </w:t>
      </w:r>
      <w:r w:rsidR="00685D8F">
        <w:rPr>
          <w:rFonts w:ascii="Times New Roman" w:hAnsi="Times New Roman" w:cs="Times New Roman"/>
          <w:sz w:val="24"/>
          <w:szCs w:val="24"/>
        </w:rPr>
        <w:t>the</w:t>
      </w:r>
      <w:r w:rsidR="008E326C" w:rsidRPr="00163B88">
        <w:rPr>
          <w:rFonts w:ascii="Times New Roman" w:hAnsi="Times New Roman" w:cs="Times New Roman"/>
          <w:sz w:val="24"/>
          <w:szCs w:val="24"/>
        </w:rPr>
        <w:t xml:space="preserve"> technology that brings digital information into visual perception</w:t>
      </w:r>
      <w:r w:rsidR="00525F22" w:rsidRPr="00163B88">
        <w:rPr>
          <w:rFonts w:ascii="Times New Roman" w:hAnsi="Times New Roman" w:cs="Times New Roman"/>
          <w:sz w:val="24"/>
          <w:szCs w:val="24"/>
        </w:rPr>
        <w:t xml:space="preserve"> </w:t>
      </w:r>
      <w:sdt>
        <w:sdtPr>
          <w:rPr>
            <w:rFonts w:ascii="Times New Roman" w:hAnsi="Times New Roman" w:cs="Times New Roman"/>
            <w:sz w:val="24"/>
            <w:szCs w:val="24"/>
          </w:rPr>
          <w:id w:val="-307102414"/>
          <w:citation/>
        </w:sdtPr>
        <w:sdtEndPr/>
        <w:sdtContent>
          <w:r w:rsidR="00525F22" w:rsidRPr="00163B88">
            <w:rPr>
              <w:rFonts w:ascii="Times New Roman" w:hAnsi="Times New Roman" w:cs="Times New Roman"/>
              <w:sz w:val="24"/>
              <w:szCs w:val="24"/>
            </w:rPr>
            <w:fldChar w:fldCharType="begin"/>
          </w:r>
          <w:r w:rsidR="00DE409E" w:rsidRPr="00163B88">
            <w:rPr>
              <w:rFonts w:ascii="Times New Roman" w:hAnsi="Times New Roman" w:cs="Times New Roman"/>
              <w:sz w:val="24"/>
              <w:szCs w:val="24"/>
            </w:rPr>
            <w:instrText xml:space="preserve">CITATION Gre12 \l 2057 </w:instrText>
          </w:r>
          <w:r w:rsidR="00525F22" w:rsidRPr="00163B88">
            <w:rPr>
              <w:rFonts w:ascii="Times New Roman" w:hAnsi="Times New Roman" w:cs="Times New Roman"/>
              <w:sz w:val="24"/>
              <w:szCs w:val="24"/>
            </w:rPr>
            <w:fldChar w:fldCharType="separate"/>
          </w:r>
          <w:r w:rsidR="00DE409E" w:rsidRPr="00163B88">
            <w:rPr>
              <w:rFonts w:ascii="Times New Roman" w:hAnsi="Times New Roman" w:cs="Times New Roman"/>
              <w:noProof/>
              <w:sz w:val="24"/>
              <w:szCs w:val="24"/>
            </w:rPr>
            <w:t>[15]</w:t>
          </w:r>
          <w:r w:rsidR="00525F22" w:rsidRPr="00163B88">
            <w:rPr>
              <w:rFonts w:ascii="Times New Roman" w:hAnsi="Times New Roman" w:cs="Times New Roman"/>
              <w:sz w:val="24"/>
              <w:szCs w:val="24"/>
            </w:rPr>
            <w:fldChar w:fldCharType="end"/>
          </w:r>
        </w:sdtContent>
      </w:sdt>
      <w:r w:rsidR="008E326C" w:rsidRPr="00163B88">
        <w:rPr>
          <w:rFonts w:ascii="Times New Roman" w:hAnsi="Times New Roman" w:cs="Times New Roman"/>
          <w:sz w:val="24"/>
          <w:szCs w:val="24"/>
        </w:rPr>
        <w:t xml:space="preserve">. The authors </w:t>
      </w:r>
      <w:r w:rsidR="00685D8F" w:rsidRPr="00163B88">
        <w:rPr>
          <w:rFonts w:ascii="Times New Roman" w:hAnsi="Times New Roman" w:cs="Times New Roman"/>
          <w:sz w:val="24"/>
          <w:szCs w:val="24"/>
        </w:rPr>
        <w:t>claims</w:t>
      </w:r>
      <w:r w:rsidR="008E326C" w:rsidRPr="00163B88">
        <w:rPr>
          <w:rFonts w:ascii="Times New Roman" w:hAnsi="Times New Roman" w:cs="Times New Roman"/>
          <w:sz w:val="24"/>
          <w:szCs w:val="24"/>
        </w:rPr>
        <w:t xml:space="preserve"> that this approach could help users in the decision-making process, which is a vast part of every game. This </w:t>
      </w:r>
      <w:r w:rsidR="00E6222D">
        <w:rPr>
          <w:rFonts w:ascii="Times New Roman" w:hAnsi="Times New Roman" w:cs="Times New Roman"/>
          <w:sz w:val="24"/>
          <w:szCs w:val="24"/>
        </w:rPr>
        <w:t>is</w:t>
      </w:r>
      <w:r w:rsidR="008E326C" w:rsidRPr="00163B88">
        <w:rPr>
          <w:rFonts w:ascii="Times New Roman" w:hAnsi="Times New Roman" w:cs="Times New Roman"/>
          <w:sz w:val="24"/>
          <w:szCs w:val="24"/>
        </w:rPr>
        <w:t xml:space="preserve"> proven in work on </w:t>
      </w:r>
      <w:r w:rsidR="00E1223A" w:rsidRPr="00163B88">
        <w:rPr>
          <w:rFonts w:ascii="Times New Roman" w:hAnsi="Times New Roman" w:cs="Times New Roman"/>
          <w:sz w:val="24"/>
          <w:szCs w:val="24"/>
        </w:rPr>
        <w:t>“</w:t>
      </w:r>
      <w:r w:rsidR="008E326C" w:rsidRPr="00163B88">
        <w:rPr>
          <w:rFonts w:ascii="Times New Roman" w:hAnsi="Times New Roman" w:cs="Times New Roman"/>
          <w:sz w:val="24"/>
          <w:szCs w:val="24"/>
        </w:rPr>
        <w:t>Augmented reality battleship board game with holographic display</w:t>
      </w:r>
      <w:r w:rsidR="00E1223A" w:rsidRPr="00163B88">
        <w:rPr>
          <w:rFonts w:ascii="Times New Roman" w:hAnsi="Times New Roman" w:cs="Times New Roman"/>
          <w:sz w:val="24"/>
          <w:szCs w:val="24"/>
        </w:rPr>
        <w:t>”</w:t>
      </w:r>
      <w:r w:rsidR="008737EB" w:rsidRPr="00163B88">
        <w:rPr>
          <w:rFonts w:ascii="Times New Roman" w:hAnsi="Times New Roman" w:cs="Times New Roman"/>
          <w:sz w:val="24"/>
          <w:szCs w:val="24"/>
        </w:rPr>
        <w:t xml:space="preserve"> </w:t>
      </w:r>
      <w:sdt>
        <w:sdtPr>
          <w:rPr>
            <w:rFonts w:ascii="Times New Roman" w:hAnsi="Times New Roman" w:cs="Times New Roman"/>
            <w:sz w:val="24"/>
            <w:szCs w:val="24"/>
          </w:rPr>
          <w:id w:val="-1897963716"/>
          <w:citation/>
        </w:sdtPr>
        <w:sdtEndPr/>
        <w:sdtContent>
          <w:r w:rsidR="008737EB" w:rsidRPr="00163B88">
            <w:rPr>
              <w:rFonts w:ascii="Times New Roman" w:hAnsi="Times New Roman" w:cs="Times New Roman"/>
              <w:sz w:val="24"/>
              <w:szCs w:val="24"/>
            </w:rPr>
            <w:fldChar w:fldCharType="begin"/>
          </w:r>
          <w:r w:rsidR="00DE409E" w:rsidRPr="00163B88">
            <w:rPr>
              <w:rFonts w:ascii="Times New Roman" w:hAnsi="Times New Roman" w:cs="Times New Roman"/>
              <w:sz w:val="24"/>
              <w:szCs w:val="24"/>
            </w:rPr>
            <w:instrText xml:space="preserve">CITATION Fad20 \l 2057 </w:instrText>
          </w:r>
          <w:r w:rsidR="008737EB" w:rsidRPr="00163B88">
            <w:rPr>
              <w:rFonts w:ascii="Times New Roman" w:hAnsi="Times New Roman" w:cs="Times New Roman"/>
              <w:sz w:val="24"/>
              <w:szCs w:val="24"/>
            </w:rPr>
            <w:fldChar w:fldCharType="separate"/>
          </w:r>
          <w:r w:rsidR="00DE409E" w:rsidRPr="00163B88">
            <w:rPr>
              <w:rFonts w:ascii="Times New Roman" w:hAnsi="Times New Roman" w:cs="Times New Roman"/>
              <w:noProof/>
              <w:sz w:val="24"/>
              <w:szCs w:val="24"/>
            </w:rPr>
            <w:t>[16]</w:t>
          </w:r>
          <w:r w:rsidR="008737EB" w:rsidRPr="00163B88">
            <w:rPr>
              <w:rFonts w:ascii="Times New Roman" w:hAnsi="Times New Roman" w:cs="Times New Roman"/>
              <w:sz w:val="24"/>
              <w:szCs w:val="24"/>
            </w:rPr>
            <w:fldChar w:fldCharType="end"/>
          </w:r>
        </w:sdtContent>
      </w:sdt>
      <w:r w:rsidR="008E326C" w:rsidRPr="00163B88">
        <w:rPr>
          <w:rFonts w:ascii="Times New Roman" w:hAnsi="Times New Roman" w:cs="Times New Roman"/>
          <w:sz w:val="24"/>
          <w:szCs w:val="24"/>
        </w:rPr>
        <w:t xml:space="preserve">. Namely, displaying digital pictures during playing in a traditional game is </w:t>
      </w:r>
      <w:r w:rsidR="002E6935" w:rsidRPr="00163B88">
        <w:rPr>
          <w:rFonts w:ascii="Times New Roman" w:hAnsi="Times New Roman" w:cs="Times New Roman"/>
          <w:sz w:val="24"/>
          <w:szCs w:val="24"/>
        </w:rPr>
        <w:t>help</w:t>
      </w:r>
      <w:r w:rsidR="008E326C" w:rsidRPr="00163B88">
        <w:rPr>
          <w:rFonts w:ascii="Times New Roman" w:hAnsi="Times New Roman" w:cs="Times New Roman"/>
          <w:sz w:val="24"/>
          <w:szCs w:val="24"/>
        </w:rPr>
        <w:t>ful in navigation and planning. Accordingly, the game becomes less abstract and more intuitive for players.</w:t>
      </w:r>
    </w:p>
    <w:p w14:paraId="62C5EEF8" w14:textId="519455C3" w:rsidR="005278A0" w:rsidRPr="00163B88" w:rsidRDefault="00D9726D" w:rsidP="0012705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Moreover, a digital interface can be applied </w:t>
      </w:r>
      <w:r w:rsidR="00E6222D">
        <w:rPr>
          <w:rFonts w:ascii="Times New Roman" w:hAnsi="Times New Roman" w:cs="Times New Roman"/>
          <w:sz w:val="24"/>
          <w:szCs w:val="24"/>
        </w:rPr>
        <w:t>to augmented reality board games</w:t>
      </w:r>
      <w:r w:rsidRPr="00163B88">
        <w:rPr>
          <w:rFonts w:ascii="Times New Roman" w:hAnsi="Times New Roman" w:cs="Times New Roman"/>
          <w:sz w:val="24"/>
          <w:szCs w:val="24"/>
        </w:rPr>
        <w:t xml:space="preserve">. The advantage of this implementation is to let the application inform players about the status of the game - </w:t>
      </w:r>
      <w:proofErr w:type="gramStart"/>
      <w:r w:rsidRPr="00163B88">
        <w:rPr>
          <w:rFonts w:ascii="Times New Roman" w:hAnsi="Times New Roman" w:cs="Times New Roman"/>
          <w:sz w:val="24"/>
          <w:szCs w:val="24"/>
        </w:rPr>
        <w:t>e.g.</w:t>
      </w:r>
      <w:proofErr w:type="gramEnd"/>
      <w:r w:rsidRPr="00163B88">
        <w:rPr>
          <w:rFonts w:ascii="Times New Roman" w:hAnsi="Times New Roman" w:cs="Times New Roman"/>
          <w:sz w:val="24"/>
          <w:szCs w:val="24"/>
        </w:rPr>
        <w:t xml:space="preserve"> scores, available resources, important changes and moves of others players. In the work of </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On the use of augmented reality technology for creating interactive computer games</w:t>
      </w:r>
      <w:r w:rsidR="00E1223A" w:rsidRPr="00163B88">
        <w:rPr>
          <w:rFonts w:ascii="Times New Roman" w:hAnsi="Times New Roman" w:cs="Times New Roman"/>
          <w:sz w:val="24"/>
          <w:szCs w:val="24"/>
        </w:rPr>
        <w:t>”</w:t>
      </w:r>
      <w:r w:rsidR="007519AB" w:rsidRPr="00163B88">
        <w:rPr>
          <w:rFonts w:ascii="Times New Roman" w:hAnsi="Times New Roman" w:cs="Times New Roman"/>
          <w:sz w:val="24"/>
          <w:szCs w:val="24"/>
        </w:rPr>
        <w:t>,</w:t>
      </w:r>
      <w:r w:rsidRPr="00163B88">
        <w:rPr>
          <w:rFonts w:ascii="Times New Roman" w:hAnsi="Times New Roman" w:cs="Times New Roman"/>
          <w:sz w:val="24"/>
          <w:szCs w:val="24"/>
        </w:rPr>
        <w:t xml:space="preserve"> the conducted study compa</w:t>
      </w:r>
      <w:r w:rsidR="00B03D81">
        <w:rPr>
          <w:rFonts w:ascii="Times New Roman" w:hAnsi="Times New Roman" w:cs="Times New Roman"/>
          <w:sz w:val="24"/>
          <w:szCs w:val="24"/>
        </w:rPr>
        <w:t>r</w:t>
      </w:r>
      <w:r w:rsidR="009F5953">
        <w:rPr>
          <w:rFonts w:ascii="Times New Roman" w:hAnsi="Times New Roman" w:cs="Times New Roman"/>
          <w:sz w:val="24"/>
          <w:szCs w:val="24"/>
        </w:rPr>
        <w:t>e</w:t>
      </w:r>
      <w:r w:rsidR="00B03D81">
        <w:rPr>
          <w:rFonts w:ascii="Times New Roman" w:hAnsi="Times New Roman" w:cs="Times New Roman"/>
          <w:sz w:val="24"/>
          <w:szCs w:val="24"/>
        </w:rPr>
        <w:t>s</w:t>
      </w:r>
      <w:r w:rsidRPr="00163B88">
        <w:rPr>
          <w:rFonts w:ascii="Times New Roman" w:hAnsi="Times New Roman" w:cs="Times New Roman"/>
          <w:sz w:val="24"/>
          <w:szCs w:val="24"/>
        </w:rPr>
        <w:t xml:space="preserve"> user experience regarding play in the traditional version of Monopoly Board Game and its PC version</w:t>
      </w:r>
      <w:r w:rsidR="00985B4E" w:rsidRPr="00163B88">
        <w:rPr>
          <w:rFonts w:ascii="Times New Roman" w:hAnsi="Times New Roman" w:cs="Times New Roman"/>
          <w:sz w:val="24"/>
          <w:szCs w:val="24"/>
        </w:rPr>
        <w:t xml:space="preserve"> </w:t>
      </w:r>
      <w:sdt>
        <w:sdtPr>
          <w:rPr>
            <w:rFonts w:ascii="Times New Roman" w:hAnsi="Times New Roman" w:cs="Times New Roman"/>
            <w:sz w:val="24"/>
            <w:szCs w:val="24"/>
          </w:rPr>
          <w:id w:val="338348262"/>
          <w:citation/>
        </w:sdtPr>
        <w:sdtEndPr/>
        <w:sdtContent>
          <w:r w:rsidR="000476DF" w:rsidRPr="00163B88">
            <w:rPr>
              <w:rFonts w:ascii="Times New Roman" w:hAnsi="Times New Roman" w:cs="Times New Roman"/>
              <w:sz w:val="24"/>
              <w:szCs w:val="24"/>
            </w:rPr>
            <w:fldChar w:fldCharType="begin"/>
          </w:r>
          <w:r w:rsidR="00DE409E" w:rsidRPr="00163B88">
            <w:rPr>
              <w:rFonts w:ascii="Times New Roman" w:hAnsi="Times New Roman" w:cs="Times New Roman"/>
              <w:sz w:val="24"/>
              <w:szCs w:val="24"/>
            </w:rPr>
            <w:instrText xml:space="preserve">CITATION Chi13 \l 2057 </w:instrText>
          </w:r>
          <w:r w:rsidR="000476DF" w:rsidRPr="00163B88">
            <w:rPr>
              <w:rFonts w:ascii="Times New Roman" w:hAnsi="Times New Roman" w:cs="Times New Roman"/>
              <w:sz w:val="24"/>
              <w:szCs w:val="24"/>
            </w:rPr>
            <w:fldChar w:fldCharType="separate"/>
          </w:r>
          <w:r w:rsidR="00DE409E" w:rsidRPr="00163B88">
            <w:rPr>
              <w:rFonts w:ascii="Times New Roman" w:hAnsi="Times New Roman" w:cs="Times New Roman"/>
              <w:noProof/>
              <w:sz w:val="24"/>
              <w:szCs w:val="24"/>
            </w:rPr>
            <w:t>[17]</w:t>
          </w:r>
          <w:r w:rsidR="000476DF" w:rsidRPr="00163B88">
            <w:rPr>
              <w:rFonts w:ascii="Times New Roman" w:hAnsi="Times New Roman" w:cs="Times New Roman"/>
              <w:sz w:val="24"/>
              <w:szCs w:val="24"/>
            </w:rPr>
            <w:fldChar w:fldCharType="end"/>
          </w:r>
        </w:sdtContent>
      </w:sdt>
      <w:r w:rsidRPr="00163B88">
        <w:rPr>
          <w:rFonts w:ascii="Times New Roman" w:hAnsi="Times New Roman" w:cs="Times New Roman"/>
          <w:sz w:val="24"/>
          <w:szCs w:val="24"/>
        </w:rPr>
        <w:t xml:space="preserve">. The outcome emphasised that people prefer to omit the complicated part of the game, which is done manually, such as counting resources, in </w:t>
      </w:r>
      <w:r w:rsidRPr="00163B88">
        <w:rPr>
          <w:rFonts w:ascii="Times New Roman" w:hAnsi="Times New Roman" w:cs="Times New Roman"/>
          <w:sz w:val="24"/>
          <w:szCs w:val="24"/>
        </w:rPr>
        <w:lastRenderedPageBreak/>
        <w:t>favour of the digital interface that does this part of the work for them. This solution helped players to focus on strategy to win</w:t>
      </w:r>
      <w:r w:rsidR="00A77D15" w:rsidRPr="00163B88">
        <w:rPr>
          <w:rFonts w:ascii="Times New Roman" w:hAnsi="Times New Roman" w:cs="Times New Roman"/>
          <w:sz w:val="24"/>
          <w:szCs w:val="24"/>
        </w:rPr>
        <w:t>.</w:t>
      </w:r>
      <w:r w:rsidR="00494CB9" w:rsidRPr="00163B88">
        <w:rPr>
          <w:rFonts w:ascii="Times New Roman" w:hAnsi="Times New Roman" w:cs="Times New Roman"/>
          <w:sz w:val="24"/>
          <w:szCs w:val="24"/>
        </w:rPr>
        <w:t xml:space="preserve"> The same study indicate</w:t>
      </w:r>
      <w:r w:rsidR="009F5953">
        <w:rPr>
          <w:rFonts w:ascii="Times New Roman" w:hAnsi="Times New Roman" w:cs="Times New Roman"/>
          <w:sz w:val="24"/>
          <w:szCs w:val="24"/>
        </w:rPr>
        <w:t>s</w:t>
      </w:r>
      <w:r w:rsidR="00494CB9" w:rsidRPr="00163B88">
        <w:rPr>
          <w:rFonts w:ascii="Times New Roman" w:hAnsi="Times New Roman" w:cs="Times New Roman"/>
          <w:sz w:val="24"/>
          <w:szCs w:val="24"/>
        </w:rPr>
        <w:t xml:space="preserve"> that lack of socialising interaction between users is the main disadvantage. </w:t>
      </w:r>
      <w:r w:rsidR="002E78E4" w:rsidRPr="002E78E4">
        <w:rPr>
          <w:rFonts w:ascii="Times New Roman" w:hAnsi="Times New Roman" w:cs="Times New Roman"/>
          <w:sz w:val="24"/>
          <w:szCs w:val="24"/>
        </w:rPr>
        <w:t xml:space="preserve">Therefore, augmented reality technology usage might keep the spirit of real interactions and </w:t>
      </w:r>
      <w:r w:rsidR="000C5DF8">
        <w:rPr>
          <w:rFonts w:ascii="Times New Roman" w:hAnsi="Times New Roman" w:cs="Times New Roman"/>
          <w:sz w:val="24"/>
          <w:szCs w:val="24"/>
        </w:rPr>
        <w:t>support</w:t>
      </w:r>
      <w:r w:rsidR="002E78E4" w:rsidRPr="002E78E4">
        <w:rPr>
          <w:rFonts w:ascii="Times New Roman" w:hAnsi="Times New Roman" w:cs="Times New Roman"/>
          <w:sz w:val="24"/>
          <w:szCs w:val="24"/>
        </w:rPr>
        <w:t xml:space="preserve"> the pros of digital features</w:t>
      </w:r>
      <w:r w:rsidR="000C5DF8">
        <w:rPr>
          <w:rFonts w:ascii="Times New Roman" w:hAnsi="Times New Roman" w:cs="Times New Roman"/>
          <w:sz w:val="24"/>
          <w:szCs w:val="24"/>
        </w:rPr>
        <w:t xml:space="preserve"> at the same time</w:t>
      </w:r>
      <w:r w:rsidR="00494CB9" w:rsidRPr="00163B88">
        <w:rPr>
          <w:rFonts w:ascii="Times New Roman" w:hAnsi="Times New Roman" w:cs="Times New Roman"/>
          <w:sz w:val="24"/>
          <w:szCs w:val="24"/>
        </w:rPr>
        <w:t>.</w:t>
      </w:r>
    </w:p>
    <w:p w14:paraId="1EA88B2A" w14:textId="5C420757" w:rsidR="009F5D5C" w:rsidRPr="00163B88" w:rsidRDefault="004E0868"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Furthermore, digital technologies can contribute to a better understanding of complex games without losing the interest of players. In the work of Hiroyuki Sakuma, Tetsuo </w:t>
      </w:r>
      <w:proofErr w:type="spellStart"/>
      <w:r w:rsidRPr="00163B88">
        <w:rPr>
          <w:rFonts w:ascii="Times New Roman" w:hAnsi="Times New Roman" w:cs="Times New Roman"/>
          <w:sz w:val="24"/>
          <w:szCs w:val="24"/>
        </w:rPr>
        <w:t>Yamabe</w:t>
      </w:r>
      <w:proofErr w:type="spellEnd"/>
      <w:r w:rsidRPr="00163B88">
        <w:rPr>
          <w:rFonts w:ascii="Times New Roman" w:hAnsi="Times New Roman" w:cs="Times New Roman"/>
          <w:sz w:val="24"/>
          <w:szCs w:val="24"/>
        </w:rPr>
        <w:t xml:space="preserve"> and Tatsuo Nakajima, there is an example of using Augmented Reality to educate beginners on how to play Texas </w:t>
      </w:r>
      <w:proofErr w:type="spellStart"/>
      <w:r w:rsidRPr="00163B88">
        <w:rPr>
          <w:rFonts w:ascii="Times New Roman" w:hAnsi="Times New Roman" w:cs="Times New Roman"/>
          <w:sz w:val="24"/>
          <w:szCs w:val="24"/>
        </w:rPr>
        <w:t>Hold</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em</w:t>
      </w:r>
      <w:proofErr w:type="spellEnd"/>
      <w:r w:rsidRPr="00163B88">
        <w:rPr>
          <w:rFonts w:ascii="Times New Roman" w:hAnsi="Times New Roman" w:cs="Times New Roman"/>
          <w:sz w:val="24"/>
          <w:szCs w:val="24"/>
        </w:rPr>
        <w:t xml:space="preserve"> poker</w:t>
      </w:r>
      <w:r w:rsidR="003F59FE" w:rsidRPr="00163B88">
        <w:rPr>
          <w:rFonts w:ascii="Times New Roman" w:hAnsi="Times New Roman" w:cs="Times New Roman"/>
          <w:sz w:val="24"/>
          <w:szCs w:val="24"/>
        </w:rPr>
        <w:t xml:space="preserve"> </w:t>
      </w:r>
      <w:sdt>
        <w:sdtPr>
          <w:rPr>
            <w:rFonts w:ascii="Times New Roman" w:hAnsi="Times New Roman" w:cs="Times New Roman"/>
            <w:sz w:val="24"/>
            <w:szCs w:val="24"/>
          </w:rPr>
          <w:id w:val="794952177"/>
          <w:citation/>
        </w:sdtPr>
        <w:sdtEndPr/>
        <w:sdtContent>
          <w:r w:rsidR="003F59FE" w:rsidRPr="00163B88">
            <w:rPr>
              <w:rFonts w:ascii="Times New Roman" w:hAnsi="Times New Roman" w:cs="Times New Roman"/>
              <w:sz w:val="24"/>
              <w:szCs w:val="24"/>
            </w:rPr>
            <w:fldChar w:fldCharType="begin"/>
          </w:r>
          <w:r w:rsidR="00DE409E" w:rsidRPr="00163B88">
            <w:rPr>
              <w:rFonts w:ascii="Times New Roman" w:hAnsi="Times New Roman" w:cs="Times New Roman"/>
              <w:sz w:val="24"/>
              <w:szCs w:val="24"/>
            </w:rPr>
            <w:instrText xml:space="preserve">CITATION HSa12 \l 2057 </w:instrText>
          </w:r>
          <w:r w:rsidR="003F59FE" w:rsidRPr="00163B88">
            <w:rPr>
              <w:rFonts w:ascii="Times New Roman" w:hAnsi="Times New Roman" w:cs="Times New Roman"/>
              <w:sz w:val="24"/>
              <w:szCs w:val="24"/>
            </w:rPr>
            <w:fldChar w:fldCharType="separate"/>
          </w:r>
          <w:r w:rsidR="00DE409E" w:rsidRPr="00163B88">
            <w:rPr>
              <w:rFonts w:ascii="Times New Roman" w:hAnsi="Times New Roman" w:cs="Times New Roman"/>
              <w:noProof/>
              <w:sz w:val="24"/>
              <w:szCs w:val="24"/>
            </w:rPr>
            <w:t>[18]</w:t>
          </w:r>
          <w:r w:rsidR="003F59FE" w:rsidRPr="00163B88">
            <w:rPr>
              <w:rFonts w:ascii="Times New Roman" w:hAnsi="Times New Roman" w:cs="Times New Roman"/>
              <w:sz w:val="24"/>
              <w:szCs w:val="24"/>
            </w:rPr>
            <w:fldChar w:fldCharType="end"/>
          </w:r>
        </w:sdtContent>
      </w:sdt>
      <w:r w:rsidRPr="00163B88">
        <w:rPr>
          <w:rFonts w:ascii="Times New Roman" w:hAnsi="Times New Roman" w:cs="Times New Roman"/>
          <w:sz w:val="24"/>
          <w:szCs w:val="24"/>
        </w:rPr>
        <w:t xml:space="preserve">. The authors created the enhanced version of this game using AR, aiming for new players to learn the rules and specific terminology. Also, they surveyed participants, which declared that the </w:t>
      </w:r>
      <w:r w:rsidR="0077171C">
        <w:rPr>
          <w:rFonts w:ascii="Times New Roman" w:hAnsi="Times New Roman" w:cs="Times New Roman"/>
          <w:sz w:val="24"/>
          <w:szCs w:val="24"/>
        </w:rPr>
        <w:t>AR</w:t>
      </w:r>
      <w:r w:rsidRPr="00163B88">
        <w:rPr>
          <w:rFonts w:ascii="Times New Roman" w:hAnsi="Times New Roman" w:cs="Times New Roman"/>
          <w:sz w:val="24"/>
          <w:szCs w:val="24"/>
        </w:rPr>
        <w:t xml:space="preserve"> version of Texas </w:t>
      </w:r>
      <w:proofErr w:type="spellStart"/>
      <w:r w:rsidRPr="00163B88">
        <w:rPr>
          <w:rFonts w:ascii="Times New Roman" w:hAnsi="Times New Roman" w:cs="Times New Roman"/>
          <w:sz w:val="24"/>
          <w:szCs w:val="24"/>
        </w:rPr>
        <w:t>Hold</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em</w:t>
      </w:r>
      <w:proofErr w:type="spellEnd"/>
      <w:r w:rsidRPr="00163B88">
        <w:rPr>
          <w:rFonts w:ascii="Times New Roman" w:hAnsi="Times New Roman" w:cs="Times New Roman"/>
          <w:sz w:val="24"/>
          <w:szCs w:val="24"/>
        </w:rPr>
        <w:t xml:space="preserve"> poker is more user friendly. The applied solutions like showing possible actions by program revelled to be effective in improving learning motivation of the players. Hence, </w:t>
      </w:r>
      <w:r w:rsidR="00F27FF1">
        <w:rPr>
          <w:rFonts w:ascii="Times New Roman" w:hAnsi="Times New Roman" w:cs="Times New Roman"/>
          <w:sz w:val="24"/>
          <w:szCs w:val="24"/>
        </w:rPr>
        <w:t>a</w:t>
      </w:r>
      <w:r w:rsidRPr="00163B88">
        <w:rPr>
          <w:rFonts w:ascii="Times New Roman" w:hAnsi="Times New Roman" w:cs="Times New Roman"/>
          <w:sz w:val="24"/>
          <w:szCs w:val="24"/>
        </w:rPr>
        <w:t xml:space="preserve">ugmented </w:t>
      </w:r>
      <w:r w:rsidR="00F27FF1">
        <w:rPr>
          <w:rFonts w:ascii="Times New Roman" w:hAnsi="Times New Roman" w:cs="Times New Roman"/>
          <w:sz w:val="24"/>
          <w:szCs w:val="24"/>
        </w:rPr>
        <w:t>r</w:t>
      </w:r>
      <w:r w:rsidRPr="00163B88">
        <w:rPr>
          <w:rFonts w:ascii="Times New Roman" w:hAnsi="Times New Roman" w:cs="Times New Roman"/>
          <w:sz w:val="24"/>
          <w:szCs w:val="24"/>
        </w:rPr>
        <w:t xml:space="preserve">eality became </w:t>
      </w:r>
      <w:r w:rsidR="00F27FF1">
        <w:rPr>
          <w:rFonts w:ascii="Times New Roman" w:hAnsi="Times New Roman" w:cs="Times New Roman"/>
          <w:sz w:val="24"/>
          <w:szCs w:val="24"/>
        </w:rPr>
        <w:t>something more than</w:t>
      </w:r>
      <w:r w:rsidRPr="00163B88">
        <w:rPr>
          <w:rFonts w:ascii="Times New Roman" w:hAnsi="Times New Roman" w:cs="Times New Roman"/>
          <w:sz w:val="24"/>
          <w:szCs w:val="24"/>
        </w:rPr>
        <w:t xml:space="preserve"> additional visual feature improving the gaming experience. If appropriately implemented, it might be a good instrument for a more engaging introduction to the game</w:t>
      </w:r>
      <w:r w:rsidR="00187233" w:rsidRPr="00163B88">
        <w:rPr>
          <w:rFonts w:ascii="Times New Roman" w:hAnsi="Times New Roman" w:cs="Times New Roman"/>
          <w:sz w:val="24"/>
          <w:szCs w:val="24"/>
        </w:rPr>
        <w:t>.</w:t>
      </w:r>
    </w:p>
    <w:p w14:paraId="532B629F" w14:textId="78E50A93" w:rsidR="00697B05" w:rsidRPr="00163B88" w:rsidRDefault="001C6456"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The other research on </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Design of a Board Game with Augmented Reality</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 xml:space="preserve"> indica</w:t>
      </w:r>
      <w:r w:rsidR="00A319CC">
        <w:rPr>
          <w:rFonts w:ascii="Times New Roman" w:hAnsi="Times New Roman" w:cs="Times New Roman"/>
          <w:sz w:val="24"/>
          <w:szCs w:val="24"/>
        </w:rPr>
        <w:t>tes</w:t>
      </w:r>
      <w:r w:rsidRPr="00163B88">
        <w:rPr>
          <w:rFonts w:ascii="Times New Roman" w:hAnsi="Times New Roman" w:cs="Times New Roman"/>
          <w:sz w:val="24"/>
          <w:szCs w:val="24"/>
        </w:rPr>
        <w:t xml:space="preserve"> that the vast role and potential of using Augmented Reality with traditional games is the intrigue and excitement of players keeping the socialising element</w:t>
      </w:r>
      <w:r w:rsidR="009F260F" w:rsidRPr="00163B88">
        <w:rPr>
          <w:rFonts w:ascii="Times New Roman" w:hAnsi="Times New Roman" w:cs="Times New Roman"/>
          <w:sz w:val="24"/>
          <w:szCs w:val="24"/>
        </w:rPr>
        <w:t xml:space="preserve"> </w:t>
      </w:r>
      <w:sdt>
        <w:sdtPr>
          <w:rPr>
            <w:rFonts w:ascii="Times New Roman" w:hAnsi="Times New Roman" w:cs="Times New Roman"/>
            <w:sz w:val="24"/>
            <w:szCs w:val="24"/>
          </w:rPr>
          <w:id w:val="-225614318"/>
          <w:citation/>
        </w:sdtPr>
        <w:sdtEndPr/>
        <w:sdtContent>
          <w:r w:rsidR="009F260F" w:rsidRPr="00163B88">
            <w:rPr>
              <w:rFonts w:ascii="Times New Roman" w:hAnsi="Times New Roman" w:cs="Times New Roman"/>
              <w:sz w:val="24"/>
              <w:szCs w:val="24"/>
            </w:rPr>
            <w:fldChar w:fldCharType="begin"/>
          </w:r>
          <w:r w:rsidR="00DE409E" w:rsidRPr="00163B88">
            <w:rPr>
              <w:rFonts w:ascii="Times New Roman" w:hAnsi="Times New Roman" w:cs="Times New Roman"/>
              <w:sz w:val="24"/>
              <w:szCs w:val="24"/>
            </w:rPr>
            <w:instrText xml:space="preserve">CITATION Tas19 \l 2057 </w:instrText>
          </w:r>
          <w:r w:rsidR="009F260F" w:rsidRPr="00163B88">
            <w:rPr>
              <w:rFonts w:ascii="Times New Roman" w:hAnsi="Times New Roman" w:cs="Times New Roman"/>
              <w:sz w:val="24"/>
              <w:szCs w:val="24"/>
            </w:rPr>
            <w:fldChar w:fldCharType="separate"/>
          </w:r>
          <w:r w:rsidR="00DE409E" w:rsidRPr="00163B88">
            <w:rPr>
              <w:rFonts w:ascii="Times New Roman" w:hAnsi="Times New Roman" w:cs="Times New Roman"/>
              <w:noProof/>
              <w:sz w:val="24"/>
              <w:szCs w:val="24"/>
            </w:rPr>
            <w:t>[19]</w:t>
          </w:r>
          <w:r w:rsidR="009F260F" w:rsidRPr="00163B88">
            <w:rPr>
              <w:rFonts w:ascii="Times New Roman" w:hAnsi="Times New Roman" w:cs="Times New Roman"/>
              <w:sz w:val="24"/>
              <w:szCs w:val="24"/>
            </w:rPr>
            <w:fldChar w:fldCharType="end"/>
          </w:r>
        </w:sdtContent>
      </w:sdt>
      <w:r w:rsidRPr="00163B88">
        <w:rPr>
          <w:rFonts w:ascii="Times New Roman" w:hAnsi="Times New Roman" w:cs="Times New Roman"/>
          <w:sz w:val="24"/>
          <w:szCs w:val="24"/>
        </w:rPr>
        <w:t xml:space="preserve">. Milan </w:t>
      </w:r>
      <w:proofErr w:type="spellStart"/>
      <w:r w:rsidRPr="00163B88">
        <w:rPr>
          <w:rFonts w:ascii="Times New Roman" w:hAnsi="Times New Roman" w:cs="Times New Roman"/>
          <w:sz w:val="24"/>
          <w:szCs w:val="24"/>
        </w:rPr>
        <w:t>Tasevski</w:t>
      </w:r>
      <w:proofErr w:type="spellEnd"/>
      <w:r w:rsidRPr="00163B88">
        <w:rPr>
          <w:rFonts w:ascii="Times New Roman" w:hAnsi="Times New Roman" w:cs="Times New Roman"/>
          <w:sz w:val="24"/>
          <w:szCs w:val="24"/>
        </w:rPr>
        <w:t>, together with colleagues, worked on enhancing the already designed board game. They wanted to add AR elements to it and test the enhanced product with various groups of users. The team decided to add augmentation only to the cards included in the game. In the conducted project, the visualisation of the cards only aimed to help new players better understand the rules. It was also noticed that a card is an excellent target to detect by the camera as it can be designed with many natural features, which is significant in implementing AR technology</w:t>
      </w:r>
      <w:r w:rsidR="00135F57" w:rsidRPr="00163B88">
        <w:rPr>
          <w:rFonts w:ascii="Times New Roman" w:hAnsi="Times New Roman" w:cs="Times New Roman"/>
          <w:sz w:val="24"/>
          <w:szCs w:val="24"/>
        </w:rPr>
        <w:t>.</w:t>
      </w:r>
    </w:p>
    <w:p w14:paraId="74834972" w14:textId="22C06F91" w:rsidR="004C1372" w:rsidRPr="00163B88" w:rsidRDefault="00135F57" w:rsidP="00163B88">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Moreover, this decision was made based on the belief that exaggerated digital content may be overwhelming for board games. Namely, the digital content might cause not necessary disorder of the gameplay. Thereby, the assumption was to add virtual objects to the cards as additional feature</w:t>
      </w:r>
      <w:r w:rsidR="00655A63">
        <w:rPr>
          <w:rFonts w:ascii="Times New Roman" w:hAnsi="Times New Roman" w:cs="Times New Roman"/>
          <w:sz w:val="24"/>
          <w:szCs w:val="24"/>
        </w:rPr>
        <w:t>s</w:t>
      </w:r>
      <w:r w:rsidRPr="00163B88">
        <w:rPr>
          <w:rFonts w:ascii="Times New Roman" w:hAnsi="Times New Roman" w:cs="Times New Roman"/>
          <w:sz w:val="24"/>
          <w:szCs w:val="24"/>
        </w:rPr>
        <w:t xml:space="preserve"> that </w:t>
      </w:r>
      <w:r w:rsidR="00655A63">
        <w:rPr>
          <w:rFonts w:ascii="Times New Roman" w:hAnsi="Times New Roman" w:cs="Times New Roman"/>
          <w:sz w:val="24"/>
          <w:szCs w:val="24"/>
        </w:rPr>
        <w:t>have</w:t>
      </w:r>
      <w:r w:rsidRPr="00163B88">
        <w:rPr>
          <w:rFonts w:ascii="Times New Roman" w:hAnsi="Times New Roman" w:cs="Times New Roman"/>
          <w:sz w:val="24"/>
          <w:szCs w:val="24"/>
        </w:rPr>
        <w:t xml:space="preserve"> no impact on the logic and mechanics of the board game.  Accordingly, the player could use their own mobile device to visualise the cards while other players could play the board game </w:t>
      </w:r>
      <w:r w:rsidR="00B758EA" w:rsidRPr="00163B88">
        <w:rPr>
          <w:rFonts w:ascii="Times New Roman" w:hAnsi="Times New Roman" w:cs="Times New Roman"/>
          <w:sz w:val="24"/>
          <w:szCs w:val="24"/>
        </w:rPr>
        <w:t>simultaneously</w:t>
      </w:r>
      <w:r w:rsidRPr="00163B88">
        <w:rPr>
          <w:rFonts w:ascii="Times New Roman" w:hAnsi="Times New Roman" w:cs="Times New Roman"/>
          <w:sz w:val="24"/>
          <w:szCs w:val="24"/>
        </w:rPr>
        <w:t xml:space="preserve">. The study exposed a promising idea of creating board games that would use </w:t>
      </w:r>
      <w:r w:rsidR="00CB4631">
        <w:rPr>
          <w:rFonts w:ascii="Times New Roman" w:hAnsi="Times New Roman" w:cs="Times New Roman"/>
          <w:sz w:val="24"/>
          <w:szCs w:val="24"/>
        </w:rPr>
        <w:t>a</w:t>
      </w:r>
      <w:r w:rsidRPr="00163B88">
        <w:rPr>
          <w:rFonts w:ascii="Times New Roman" w:hAnsi="Times New Roman" w:cs="Times New Roman"/>
          <w:sz w:val="24"/>
          <w:szCs w:val="24"/>
        </w:rPr>
        <w:t xml:space="preserve">ugmented </w:t>
      </w:r>
      <w:r w:rsidR="00CB4631">
        <w:rPr>
          <w:rFonts w:ascii="Times New Roman" w:hAnsi="Times New Roman" w:cs="Times New Roman"/>
          <w:sz w:val="24"/>
          <w:szCs w:val="24"/>
        </w:rPr>
        <w:t>r</w:t>
      </w:r>
      <w:r w:rsidRPr="00163B88">
        <w:rPr>
          <w:rFonts w:ascii="Times New Roman" w:hAnsi="Times New Roman" w:cs="Times New Roman"/>
          <w:sz w:val="24"/>
          <w:szCs w:val="24"/>
        </w:rPr>
        <w:t>eality, but they could also work without it</w:t>
      </w:r>
      <w:r w:rsidR="003858AA" w:rsidRPr="00163B88">
        <w:rPr>
          <w:rFonts w:ascii="Times New Roman" w:hAnsi="Times New Roman" w:cs="Times New Roman"/>
          <w:sz w:val="24"/>
          <w:szCs w:val="24"/>
        </w:rPr>
        <w:t>.</w:t>
      </w:r>
    </w:p>
    <w:p w14:paraId="11585E52" w14:textId="77777777" w:rsidR="00ED628C" w:rsidRPr="00992962" w:rsidRDefault="00ED628C" w:rsidP="00D305BD">
      <w:pPr>
        <w:pStyle w:val="Heading1"/>
        <w:spacing w:line="360" w:lineRule="auto"/>
        <w:rPr>
          <w:rFonts w:ascii="Times New Roman" w:hAnsi="Times New Roman" w:cs="Times New Roman"/>
        </w:rPr>
      </w:pPr>
      <w:bookmarkStart w:id="27" w:name="_Toc70023740"/>
      <w:r w:rsidRPr="00992962">
        <w:rPr>
          <w:rFonts w:ascii="Times New Roman" w:hAnsi="Times New Roman" w:cs="Times New Roman"/>
        </w:rPr>
        <w:lastRenderedPageBreak/>
        <w:t>Research and Development Methodology</w:t>
      </w:r>
      <w:bookmarkEnd w:id="27"/>
    </w:p>
    <w:p w14:paraId="5A0473DC" w14:textId="77DDB71B" w:rsidR="00180635" w:rsidRPr="00992962" w:rsidRDefault="00180635" w:rsidP="00D305BD">
      <w:pPr>
        <w:spacing w:line="360" w:lineRule="auto"/>
        <w:rPr>
          <w:rFonts w:ascii="Times New Roman" w:hAnsi="Times New Roman" w:cs="Times New Roman"/>
        </w:rPr>
      </w:pPr>
    </w:p>
    <w:p w14:paraId="0FC66E23" w14:textId="7D1BA52D" w:rsidR="00180635" w:rsidRPr="00992962" w:rsidRDefault="0081512E" w:rsidP="00D305BD">
      <w:pPr>
        <w:pStyle w:val="Heading2"/>
        <w:spacing w:line="360" w:lineRule="auto"/>
        <w:rPr>
          <w:rFonts w:ascii="Times New Roman" w:hAnsi="Times New Roman" w:cs="Times New Roman"/>
        </w:rPr>
      </w:pPr>
      <w:bookmarkStart w:id="28" w:name="_Toc70023741"/>
      <w:r w:rsidRPr="00992962">
        <w:rPr>
          <w:rFonts w:ascii="Times New Roman" w:hAnsi="Times New Roman" w:cs="Times New Roman"/>
        </w:rPr>
        <w:t>Game Engine</w:t>
      </w:r>
      <w:bookmarkEnd w:id="28"/>
    </w:p>
    <w:p w14:paraId="289CA36A" w14:textId="1C35DAEC" w:rsidR="0081512E" w:rsidRPr="00992962" w:rsidRDefault="0081512E" w:rsidP="00D305BD">
      <w:pPr>
        <w:spacing w:line="360" w:lineRule="auto"/>
        <w:rPr>
          <w:rFonts w:ascii="Times New Roman" w:hAnsi="Times New Roman" w:cs="Times New Roman"/>
        </w:rPr>
      </w:pPr>
    </w:p>
    <w:p w14:paraId="0C1B4B92" w14:textId="1A627D62" w:rsidR="006303D2" w:rsidRPr="00163B88" w:rsidRDefault="00A6172A"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A game engine is a software development environment arranged to develop video games. Namely, games engines are used by developers to build games for personal computers, </w:t>
      </w:r>
      <w:r w:rsidR="00A54E6D" w:rsidRPr="00163B88">
        <w:rPr>
          <w:rFonts w:ascii="Times New Roman" w:hAnsi="Times New Roman" w:cs="Times New Roman"/>
          <w:sz w:val="24"/>
          <w:szCs w:val="24"/>
        </w:rPr>
        <w:t>consoles,</w:t>
      </w:r>
      <w:r w:rsidRPr="00163B88">
        <w:rPr>
          <w:rFonts w:ascii="Times New Roman" w:hAnsi="Times New Roman" w:cs="Times New Roman"/>
          <w:sz w:val="24"/>
          <w:szCs w:val="24"/>
        </w:rPr>
        <w:t xml:space="preserve"> and mobile devices. The core functionality of a game engine is to handle a set of the process like rendering, calculating physics or collisions detection and combine all these processes into a working application</w:t>
      </w:r>
      <w:r w:rsidR="006303D2" w:rsidRPr="00163B88">
        <w:rPr>
          <w:rFonts w:ascii="Times New Roman" w:hAnsi="Times New Roman" w:cs="Times New Roman"/>
          <w:sz w:val="24"/>
          <w:szCs w:val="24"/>
        </w:rPr>
        <w:t>.</w:t>
      </w:r>
    </w:p>
    <w:p w14:paraId="3D80BAA4" w14:textId="64719FC8" w:rsidR="00C97228" w:rsidRPr="00163B88" w:rsidRDefault="006C7219" w:rsidP="00D731FE">
      <w:pPr>
        <w:spacing w:line="360" w:lineRule="auto"/>
        <w:ind w:firstLine="284"/>
        <w:jc w:val="both"/>
        <w:rPr>
          <w:rFonts w:ascii="Times New Roman" w:hAnsi="Times New Roman" w:cs="Times New Roman"/>
          <w:sz w:val="24"/>
          <w:szCs w:val="24"/>
        </w:rPr>
      </w:pPr>
      <w:r w:rsidRPr="006C7219">
        <w:rPr>
          <w:rFonts w:ascii="Times New Roman" w:hAnsi="Times New Roman" w:cs="Times New Roman"/>
          <w:sz w:val="24"/>
          <w:szCs w:val="24"/>
        </w:rPr>
        <w:t>To create an augmented reality game, a game engine is required. It can be made from scratch due to using tools such as OpenGL, but this is beyond the goals of this research. Consequently, a final solution was to choose one of the already existed game engines available on the market. Fortunately, several companies professionally develop and support such software. However, only two of them - Unreal Engine and Unity - were taken into consideration, mainly because of their popularity among indie games developer circles and big brands of the games industry. Moreover, augmented reality technology is supported by both engines</w:t>
      </w:r>
      <w:r w:rsidR="00C97228" w:rsidRPr="00163B88">
        <w:rPr>
          <w:rFonts w:ascii="Times New Roman" w:hAnsi="Times New Roman" w:cs="Times New Roman"/>
          <w:sz w:val="24"/>
          <w:szCs w:val="24"/>
        </w:rPr>
        <w:t>.</w:t>
      </w:r>
    </w:p>
    <w:p w14:paraId="5CFA6A49" w14:textId="0894D63F" w:rsidR="00546DE4" w:rsidRPr="00163B88" w:rsidRDefault="0082112D"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The popularity of Unreal Engine and Unity can be vital for games developer beginners as many examples, tutorials, and learning sources about using the engines are available for free. The basic functionalities of the engines are easy to learn and implement, but overall, mastering advanced features is concerned as difficult. On the other hand, more knowledge about each aspect of the frameworks gives more control over a created application</w:t>
      </w:r>
      <w:r w:rsidR="004E4D52" w:rsidRPr="00163B88">
        <w:rPr>
          <w:rFonts w:ascii="Times New Roman" w:hAnsi="Times New Roman" w:cs="Times New Roman"/>
          <w:sz w:val="24"/>
          <w:szCs w:val="24"/>
        </w:rPr>
        <w:t>.</w:t>
      </w:r>
    </w:p>
    <w:p w14:paraId="3C1652B3" w14:textId="0A825FA2" w:rsidR="002B09E0" w:rsidRPr="00992962" w:rsidRDefault="00CB7C5E"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1A6EDD3F" w14:textId="67999E47" w:rsidR="00433C1F" w:rsidRPr="00992962" w:rsidRDefault="00433C1F" w:rsidP="00D305BD">
      <w:pPr>
        <w:pStyle w:val="Heading3"/>
        <w:spacing w:line="360" w:lineRule="auto"/>
        <w:rPr>
          <w:rFonts w:ascii="Times New Roman" w:hAnsi="Times New Roman" w:cs="Times New Roman"/>
        </w:rPr>
      </w:pPr>
      <w:bookmarkStart w:id="29" w:name="_Toc70023742"/>
      <w:r w:rsidRPr="00992962">
        <w:rPr>
          <w:rFonts w:ascii="Times New Roman" w:hAnsi="Times New Roman" w:cs="Times New Roman"/>
        </w:rPr>
        <w:lastRenderedPageBreak/>
        <w:t xml:space="preserve">Unity </w:t>
      </w:r>
      <w:r w:rsidR="00A9538A" w:rsidRPr="00992962">
        <w:rPr>
          <w:rFonts w:ascii="Times New Roman" w:hAnsi="Times New Roman" w:cs="Times New Roman"/>
        </w:rPr>
        <w:t>Engine</w:t>
      </w:r>
      <w:bookmarkEnd w:id="29"/>
    </w:p>
    <w:p w14:paraId="4E7C496B" w14:textId="11196192" w:rsidR="00433C1F" w:rsidRPr="00992962" w:rsidRDefault="00433C1F" w:rsidP="00D305BD">
      <w:pPr>
        <w:spacing w:line="360" w:lineRule="auto"/>
        <w:rPr>
          <w:rFonts w:ascii="Times New Roman" w:hAnsi="Times New Roman" w:cs="Times New Roman"/>
        </w:rPr>
      </w:pPr>
    </w:p>
    <w:p w14:paraId="15BB9354" w14:textId="68034466" w:rsidR="00D904FA" w:rsidRPr="00163B88" w:rsidRDefault="001B3D75"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Unity is a game engine that is easy to learn and intuitive </w:t>
      </w:r>
      <w:r w:rsidR="00580BE5" w:rsidRPr="00163B88">
        <w:rPr>
          <w:rFonts w:ascii="Times New Roman" w:hAnsi="Times New Roman" w:cs="Times New Roman"/>
          <w:sz w:val="24"/>
          <w:szCs w:val="24"/>
        </w:rPr>
        <w:t>to</w:t>
      </w:r>
      <w:r w:rsidRPr="00163B88">
        <w:rPr>
          <w:rFonts w:ascii="Times New Roman" w:hAnsi="Times New Roman" w:cs="Times New Roman"/>
          <w:sz w:val="24"/>
          <w:szCs w:val="24"/>
        </w:rPr>
        <w:t xml:space="preserve"> use. The primary programming language used by Unity developers is C#. However, it is also possible to write scripts in JavaScript. Also, many final platforms like Android, </w:t>
      </w:r>
      <w:r w:rsidR="0049709C" w:rsidRPr="00163B88">
        <w:rPr>
          <w:rFonts w:ascii="Times New Roman" w:hAnsi="Times New Roman" w:cs="Times New Roman"/>
          <w:sz w:val="24"/>
          <w:szCs w:val="24"/>
        </w:rPr>
        <w:t>i</w:t>
      </w:r>
      <w:r w:rsidRPr="00163B88">
        <w:rPr>
          <w:rFonts w:ascii="Times New Roman" w:hAnsi="Times New Roman" w:cs="Times New Roman"/>
          <w:sz w:val="24"/>
          <w:szCs w:val="24"/>
        </w:rPr>
        <w:t xml:space="preserve">OS or Universal Windows Platform are supported by the engine. </w:t>
      </w:r>
      <w:r w:rsidR="0049709C" w:rsidRPr="00163B88">
        <w:rPr>
          <w:rFonts w:ascii="Times New Roman" w:hAnsi="Times New Roman" w:cs="Times New Roman"/>
          <w:sz w:val="24"/>
          <w:szCs w:val="24"/>
        </w:rPr>
        <w:t>It</w:t>
      </w:r>
      <w:r w:rsidRPr="00163B88">
        <w:rPr>
          <w:rFonts w:ascii="Times New Roman" w:hAnsi="Times New Roman" w:cs="Times New Roman"/>
          <w:sz w:val="24"/>
          <w:szCs w:val="24"/>
        </w:rPr>
        <w:t xml:space="preserve"> allows creating games for various devices. </w:t>
      </w:r>
      <w:r w:rsidR="003F716E" w:rsidRPr="00163B88">
        <w:rPr>
          <w:rFonts w:ascii="Times New Roman" w:hAnsi="Times New Roman" w:cs="Times New Roman"/>
          <w:sz w:val="24"/>
          <w:szCs w:val="24"/>
        </w:rPr>
        <w:t>Likewise</w:t>
      </w:r>
      <w:r w:rsidRPr="00163B88">
        <w:rPr>
          <w:rFonts w:ascii="Times New Roman" w:hAnsi="Times New Roman" w:cs="Times New Roman"/>
          <w:sz w:val="24"/>
          <w:szCs w:val="24"/>
        </w:rPr>
        <w:t xml:space="preserve">, many learning materials are accessible on the Internet, so in theory, anybody can learn Unity technology independently. Besides, there is a large community of Unity developers which serves by guiding, </w:t>
      </w:r>
      <w:proofErr w:type="gramStart"/>
      <w:r w:rsidRPr="00163B88">
        <w:rPr>
          <w:rFonts w:ascii="Times New Roman" w:hAnsi="Times New Roman" w:cs="Times New Roman"/>
          <w:sz w:val="24"/>
          <w:szCs w:val="24"/>
        </w:rPr>
        <w:t>helping</w:t>
      </w:r>
      <w:proofErr w:type="gramEnd"/>
      <w:r w:rsidRPr="00163B88">
        <w:rPr>
          <w:rFonts w:ascii="Times New Roman" w:hAnsi="Times New Roman" w:cs="Times New Roman"/>
          <w:sz w:val="24"/>
          <w:szCs w:val="24"/>
        </w:rPr>
        <w:t xml:space="preserve"> and supporting other developers on various web pages, forums or videoblogs</w:t>
      </w:r>
      <w:r w:rsidR="00D904FA" w:rsidRPr="00163B88">
        <w:rPr>
          <w:rFonts w:ascii="Times New Roman" w:hAnsi="Times New Roman" w:cs="Times New Roman"/>
          <w:sz w:val="24"/>
          <w:szCs w:val="24"/>
        </w:rPr>
        <w:t>.</w:t>
      </w:r>
    </w:p>
    <w:p w14:paraId="4B66465B" w14:textId="6696B9B1" w:rsidR="00071501" w:rsidRPr="00163B88" w:rsidRDefault="00277C2F"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What is more, Unity as a company gives free access to documentation of the product and provides its learning application – Unity Learn - which is paid. Additionally, the company has one of the biggest asset stores, where developers can purchase desired models or mechanics and add them to a game</w:t>
      </w:r>
      <w:r w:rsidR="00071501" w:rsidRPr="00163B88">
        <w:rPr>
          <w:rFonts w:ascii="Times New Roman" w:hAnsi="Times New Roman" w:cs="Times New Roman"/>
          <w:sz w:val="24"/>
          <w:szCs w:val="24"/>
        </w:rPr>
        <w:t>.</w:t>
      </w:r>
    </w:p>
    <w:p w14:paraId="5E25974B" w14:textId="2C1BE5C6" w:rsidR="006745A7" w:rsidRPr="00163B88" w:rsidRDefault="00C538CF"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Unity is more appreciated by small companies and indie developers. This is not only because the engine is simple in use but also because it is ideal for creating straightforward games that do not need a lot of work time and human resources. Also, the game engine provides tools to work </w:t>
      </w:r>
      <w:r w:rsidR="00A54E6D" w:rsidRPr="00163B88">
        <w:rPr>
          <w:rFonts w:ascii="Times New Roman" w:hAnsi="Times New Roman" w:cs="Times New Roman"/>
          <w:sz w:val="24"/>
          <w:szCs w:val="24"/>
        </w:rPr>
        <w:t>in 3</w:t>
      </w:r>
      <w:r w:rsidRPr="00163B88">
        <w:rPr>
          <w:rFonts w:ascii="Times New Roman" w:hAnsi="Times New Roman" w:cs="Times New Roman"/>
          <w:sz w:val="24"/>
          <w:szCs w:val="24"/>
        </w:rPr>
        <w:t>D and 2D. Especially 2D instruments are strong points of Unity compared to Unreal Engine. Moreover, by adding specific plugins, it is possible to extend the functionalities of the engine.</w:t>
      </w:r>
    </w:p>
    <w:p w14:paraId="460B45D2" w14:textId="0B03A3AF" w:rsidR="00F40DFE" w:rsidRPr="00163B88" w:rsidRDefault="00673C5C"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The engine is free to use until the revenue</w:t>
      </w:r>
      <w:r w:rsidR="00A83A87" w:rsidRPr="00163B88">
        <w:rPr>
          <w:rFonts w:ascii="Times New Roman" w:hAnsi="Times New Roman" w:cs="Times New Roman"/>
          <w:sz w:val="24"/>
          <w:szCs w:val="24"/>
        </w:rPr>
        <w:t xml:space="preserve"> of the company</w:t>
      </w:r>
      <w:r w:rsidRPr="00163B88">
        <w:rPr>
          <w:rFonts w:ascii="Times New Roman" w:hAnsi="Times New Roman" w:cs="Times New Roman"/>
          <w:sz w:val="24"/>
          <w:szCs w:val="24"/>
        </w:rPr>
        <w:t xml:space="preserve"> exceeds $100 000.</w:t>
      </w:r>
    </w:p>
    <w:p w14:paraId="163C6976" w14:textId="39381112" w:rsidR="0018556C" w:rsidRPr="00992962" w:rsidRDefault="00CB7C5E"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4C19D0F3" w14:textId="3CB464EF" w:rsidR="0036739C" w:rsidRPr="00992962" w:rsidRDefault="0018556C" w:rsidP="00D305BD">
      <w:pPr>
        <w:pStyle w:val="Caption"/>
        <w:spacing w:line="360" w:lineRule="auto"/>
        <w:jc w:val="center"/>
        <w:rPr>
          <w:rFonts w:ascii="Times New Roman" w:hAnsi="Times New Roman" w:cs="Times New Roman"/>
        </w:rPr>
      </w:pPr>
      <w:bookmarkStart w:id="30" w:name="_Toc69890631"/>
      <w:r w:rsidRPr="00992962">
        <w:rPr>
          <w:rFonts w:ascii="Times New Roman" w:hAnsi="Times New Roman" w:cs="Times New Roman"/>
          <w:noProof/>
        </w:rPr>
        <w:lastRenderedPageBreak/>
        <w:drawing>
          <wp:inline distT="0" distB="0" distL="0" distR="0" wp14:anchorId="6B20D316" wp14:editId="2BE35EBE">
            <wp:extent cx="5731510" cy="322453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36739C">
        <w:rPr>
          <w:rFonts w:ascii="Times New Roman" w:hAnsi="Times New Roman" w:cs="Times New Roman"/>
        </w:rPr>
        <w:br/>
      </w:r>
      <w:r w:rsidR="0036739C">
        <w:t xml:space="preserve">Figure </w:t>
      </w:r>
      <w:fldSimple w:instr=" SEQ Figure \* ARABIC ">
        <w:r w:rsidR="006B7980">
          <w:rPr>
            <w:noProof/>
          </w:rPr>
          <w:t>17</w:t>
        </w:r>
      </w:fldSimple>
      <w:r w:rsidR="0036739C">
        <w:t xml:space="preserve"> Hearthstone</w:t>
      </w:r>
      <w:bookmarkEnd w:id="30"/>
    </w:p>
    <w:p w14:paraId="0BDDAF47" w14:textId="77777777" w:rsidR="0018556C" w:rsidRPr="00992962" w:rsidRDefault="0018556C" w:rsidP="00D305BD">
      <w:pPr>
        <w:spacing w:line="360" w:lineRule="auto"/>
        <w:ind w:firstLine="284"/>
        <w:jc w:val="both"/>
        <w:rPr>
          <w:rFonts w:ascii="Times New Roman" w:hAnsi="Times New Roman" w:cs="Times New Roman"/>
        </w:rPr>
      </w:pPr>
    </w:p>
    <w:p w14:paraId="2072506A" w14:textId="751E521D" w:rsidR="00FA1212" w:rsidRPr="00992962" w:rsidRDefault="0007135D" w:rsidP="00D305BD">
      <w:pPr>
        <w:pStyle w:val="Caption"/>
        <w:spacing w:line="360" w:lineRule="auto"/>
        <w:jc w:val="center"/>
        <w:rPr>
          <w:rFonts w:ascii="Times New Roman" w:hAnsi="Times New Roman" w:cs="Times New Roman"/>
        </w:rPr>
      </w:pPr>
      <w:bookmarkStart w:id="31" w:name="_Toc69890632"/>
      <w:r w:rsidRPr="00992962">
        <w:rPr>
          <w:rFonts w:ascii="Times New Roman" w:hAnsi="Times New Roman" w:cs="Times New Roman"/>
          <w:noProof/>
        </w:rPr>
        <w:drawing>
          <wp:inline distT="0" distB="0" distL="0" distR="0" wp14:anchorId="1C74CB5B" wp14:editId="0E7BF1D7">
            <wp:extent cx="5731510" cy="3224530"/>
            <wp:effectExtent l="0" t="0" r="2540" b="0"/>
            <wp:docPr id="6" name="Picture 6" descr="Media - GWENT: The Witcher Card G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dia - GWENT: The Witcher Card Gam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A87AE4">
        <w:rPr>
          <w:rFonts w:ascii="Times New Roman" w:hAnsi="Times New Roman" w:cs="Times New Roman"/>
        </w:rPr>
        <w:br/>
      </w:r>
      <w:r w:rsidR="00A87AE4">
        <w:t xml:space="preserve">Figure </w:t>
      </w:r>
      <w:fldSimple w:instr=" SEQ Figure \* ARABIC ">
        <w:r w:rsidR="006B7980">
          <w:rPr>
            <w:noProof/>
          </w:rPr>
          <w:t>18</w:t>
        </w:r>
      </w:fldSimple>
      <w:r w:rsidR="00A87AE4">
        <w:t xml:space="preserve"> </w:t>
      </w:r>
      <w:r w:rsidR="00A87AE4" w:rsidRPr="00C17B96">
        <w:t>Gwent: The Witcher Card Game</w:t>
      </w:r>
      <w:bookmarkEnd w:id="31"/>
    </w:p>
    <w:p w14:paraId="389F021A" w14:textId="5F0DF557" w:rsidR="00C155FA" w:rsidRDefault="00C155FA" w:rsidP="00D305BD">
      <w:pPr>
        <w:pStyle w:val="Caption"/>
        <w:spacing w:line="360" w:lineRule="auto"/>
        <w:jc w:val="center"/>
      </w:pPr>
      <w:bookmarkStart w:id="32" w:name="_Toc69890633"/>
      <w:r w:rsidRPr="00992962">
        <w:rPr>
          <w:rFonts w:ascii="Times New Roman" w:hAnsi="Times New Roman" w:cs="Times New Roman"/>
          <w:noProof/>
        </w:rPr>
        <w:lastRenderedPageBreak/>
        <w:drawing>
          <wp:inline distT="0" distB="0" distL="0" distR="0" wp14:anchorId="4F56E75F" wp14:editId="6B6EEECF">
            <wp:extent cx="5615940" cy="3159511"/>
            <wp:effectExtent l="0" t="0" r="3810" b="3175"/>
            <wp:docPr id="7" name="Picture 7" descr="The Elder Scrolls®: Legends™ on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Elder Scrolls®: Legends™ on Steam"/>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622551" cy="3163230"/>
                    </a:xfrm>
                    <a:prstGeom prst="rect">
                      <a:avLst/>
                    </a:prstGeom>
                    <a:noFill/>
                    <a:ln>
                      <a:noFill/>
                    </a:ln>
                  </pic:spPr>
                </pic:pic>
              </a:graphicData>
            </a:graphic>
          </wp:inline>
        </w:drawing>
      </w:r>
      <w:r w:rsidR="00A87AE4">
        <w:rPr>
          <w:rFonts w:ascii="Times New Roman" w:hAnsi="Times New Roman" w:cs="Times New Roman"/>
        </w:rPr>
        <w:br/>
      </w:r>
      <w:r w:rsidR="00A87AE4">
        <w:t xml:space="preserve">Figure </w:t>
      </w:r>
      <w:fldSimple w:instr=" SEQ Figure \* ARABIC ">
        <w:r w:rsidR="006B7980">
          <w:rPr>
            <w:noProof/>
          </w:rPr>
          <w:t>19</w:t>
        </w:r>
      </w:fldSimple>
      <w:r w:rsidR="00A87AE4">
        <w:t xml:space="preserve"> </w:t>
      </w:r>
      <w:r w:rsidR="00A87AE4" w:rsidRPr="00B11DEE">
        <w:t>The Elder Scrolls: Legends</w:t>
      </w:r>
      <w:bookmarkEnd w:id="32"/>
    </w:p>
    <w:p w14:paraId="3589EABD" w14:textId="77777777" w:rsidR="0012705D" w:rsidRPr="0012705D" w:rsidRDefault="0012705D" w:rsidP="0012705D"/>
    <w:p w14:paraId="6301F15E" w14:textId="22F99A75" w:rsidR="0012705D" w:rsidRPr="0012705D" w:rsidRDefault="00004602" w:rsidP="0012705D">
      <w:pPr>
        <w:pStyle w:val="Caption"/>
        <w:spacing w:line="360" w:lineRule="auto"/>
        <w:jc w:val="center"/>
      </w:pPr>
      <w:bookmarkStart w:id="33" w:name="_Toc69890634"/>
      <w:r w:rsidRPr="00992962">
        <w:rPr>
          <w:rFonts w:ascii="Times New Roman" w:hAnsi="Times New Roman" w:cs="Times New Roman"/>
          <w:noProof/>
        </w:rPr>
        <w:drawing>
          <wp:inline distT="0" distB="0" distL="0" distR="0" wp14:anchorId="42C64E2B" wp14:editId="72C996C1">
            <wp:extent cx="5615940" cy="3159511"/>
            <wp:effectExtent l="0" t="0" r="3810" b="3175"/>
            <wp:docPr id="8" name="Picture 8" descr="Hand of Fate 2 Review - GodisaGee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and of Fate 2 Review - GodisaGeek.com"/>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9355" cy="3161432"/>
                    </a:xfrm>
                    <a:prstGeom prst="rect">
                      <a:avLst/>
                    </a:prstGeom>
                    <a:noFill/>
                    <a:ln>
                      <a:noFill/>
                    </a:ln>
                  </pic:spPr>
                </pic:pic>
              </a:graphicData>
            </a:graphic>
          </wp:inline>
        </w:drawing>
      </w:r>
      <w:r w:rsidR="0036739C">
        <w:rPr>
          <w:rFonts w:ascii="Times New Roman" w:hAnsi="Times New Roman" w:cs="Times New Roman"/>
        </w:rPr>
        <w:br/>
      </w:r>
      <w:r w:rsidR="0036739C">
        <w:t xml:space="preserve">Figure </w:t>
      </w:r>
      <w:fldSimple w:instr=" SEQ Figure \* ARABIC ">
        <w:r w:rsidR="006B7980">
          <w:rPr>
            <w:noProof/>
          </w:rPr>
          <w:t>20</w:t>
        </w:r>
      </w:fldSimple>
      <w:r w:rsidR="0036739C">
        <w:t xml:space="preserve"> </w:t>
      </w:r>
      <w:r w:rsidR="0036739C" w:rsidRPr="00231191">
        <w:t>Hand of Fate</w:t>
      </w:r>
      <w:bookmarkEnd w:id="33"/>
    </w:p>
    <w:p w14:paraId="67DD862C" w14:textId="77777777" w:rsidR="000D0204" w:rsidRPr="00163B88" w:rsidRDefault="00915506" w:rsidP="000D0204">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The pictures</w:t>
      </w:r>
      <w:r w:rsidR="001F13F6" w:rsidRPr="00163B88">
        <w:rPr>
          <w:rFonts w:ascii="Times New Roman" w:hAnsi="Times New Roman" w:cs="Times New Roman"/>
          <w:sz w:val="24"/>
          <w:szCs w:val="24"/>
        </w:rPr>
        <w:t xml:space="preserve"> above</w:t>
      </w:r>
      <w:r w:rsidRPr="00163B88">
        <w:rPr>
          <w:rFonts w:ascii="Times New Roman" w:hAnsi="Times New Roman" w:cs="Times New Roman"/>
          <w:sz w:val="24"/>
          <w:szCs w:val="24"/>
        </w:rPr>
        <w:t xml:space="preserve"> </w:t>
      </w:r>
      <w:r w:rsidR="0029690D" w:rsidRPr="00163B88">
        <w:rPr>
          <w:rFonts w:ascii="Times New Roman" w:hAnsi="Times New Roman" w:cs="Times New Roman"/>
          <w:sz w:val="24"/>
          <w:szCs w:val="24"/>
        </w:rPr>
        <w:t>show</w:t>
      </w:r>
      <w:r w:rsidRPr="00163B88">
        <w:rPr>
          <w:rFonts w:ascii="Times New Roman" w:hAnsi="Times New Roman" w:cs="Times New Roman"/>
          <w:sz w:val="24"/>
          <w:szCs w:val="24"/>
        </w:rPr>
        <w:t xml:space="preserve"> examples of card games made with Unity (Hearthstone, Gwent: The Witcher Card Game, The Elder Scrolls: Legends, and Hand of Fate). The first three games are focused on multiplayer mode apart </w:t>
      </w:r>
      <w:r w:rsidR="00F32A54" w:rsidRPr="00163B88">
        <w:rPr>
          <w:rFonts w:ascii="Times New Roman" w:hAnsi="Times New Roman" w:cs="Times New Roman"/>
          <w:sz w:val="24"/>
          <w:szCs w:val="24"/>
        </w:rPr>
        <w:t xml:space="preserve">from </w:t>
      </w:r>
      <w:r w:rsidRPr="00163B88">
        <w:rPr>
          <w:rFonts w:ascii="Times New Roman" w:hAnsi="Times New Roman" w:cs="Times New Roman"/>
          <w:sz w:val="24"/>
          <w:szCs w:val="24"/>
        </w:rPr>
        <w:t>Hand of Fate which</w:t>
      </w:r>
      <w:r w:rsidR="00F32A54" w:rsidRPr="00163B88">
        <w:rPr>
          <w:rFonts w:ascii="Times New Roman" w:hAnsi="Times New Roman" w:cs="Times New Roman"/>
          <w:sz w:val="24"/>
          <w:szCs w:val="24"/>
        </w:rPr>
        <w:t xml:space="preserve"> is</w:t>
      </w:r>
      <w:r w:rsidRPr="00163B88">
        <w:rPr>
          <w:rFonts w:ascii="Times New Roman" w:hAnsi="Times New Roman" w:cs="Times New Roman"/>
          <w:sz w:val="24"/>
          <w:szCs w:val="24"/>
        </w:rPr>
        <w:t xml:space="preserve"> based on single-player adventure. These games are evidence that Unity is the perfect game engine for making simple games with closed-world - taking place often into one scene</w:t>
      </w:r>
      <w:r w:rsidR="00556B3C" w:rsidRPr="00163B88">
        <w:rPr>
          <w:rFonts w:ascii="Times New Roman" w:hAnsi="Times New Roman" w:cs="Times New Roman"/>
          <w:sz w:val="24"/>
          <w:szCs w:val="24"/>
        </w:rPr>
        <w:t>.</w:t>
      </w:r>
    </w:p>
    <w:p w14:paraId="6901A970" w14:textId="229C7913" w:rsidR="002B53B4" w:rsidRPr="00992962" w:rsidRDefault="00A24A23" w:rsidP="000D0204">
      <w:pPr>
        <w:spacing w:line="360" w:lineRule="auto"/>
        <w:jc w:val="center"/>
        <w:rPr>
          <w:rFonts w:ascii="Times New Roman" w:hAnsi="Times New Roman" w:cs="Times New Roman"/>
        </w:rPr>
      </w:pPr>
      <w:r w:rsidRPr="00992962">
        <w:rPr>
          <w:rFonts w:ascii="Times New Roman" w:hAnsi="Times New Roman" w:cs="Times New Roman"/>
          <w:noProof/>
        </w:rPr>
        <w:lastRenderedPageBreak/>
        <w:drawing>
          <wp:inline distT="0" distB="0" distL="0" distR="0" wp14:anchorId="58006BA0" wp14:editId="61753AFB">
            <wp:extent cx="5380990" cy="2758440"/>
            <wp:effectExtent l="0" t="0" r="0" b="3810"/>
            <wp:docPr id="9" name="Picture 9" descr="Cuphead game review: a tribute to the golden age of animation - Sek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phead game review: a tribute to the golden age of animation - Sek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380990" cy="2758440"/>
                    </a:xfrm>
                    <a:prstGeom prst="rect">
                      <a:avLst/>
                    </a:prstGeom>
                    <a:noFill/>
                    <a:ln>
                      <a:noFill/>
                    </a:ln>
                  </pic:spPr>
                </pic:pic>
              </a:graphicData>
            </a:graphic>
          </wp:inline>
        </w:drawing>
      </w:r>
    </w:p>
    <w:p w14:paraId="07409A13" w14:textId="77777777" w:rsidR="00221EF6" w:rsidRDefault="00970CFD" w:rsidP="00221EF6">
      <w:pPr>
        <w:pStyle w:val="Caption"/>
        <w:spacing w:line="360" w:lineRule="auto"/>
        <w:jc w:val="center"/>
      </w:pPr>
      <w:bookmarkStart w:id="34" w:name="_Toc69890635"/>
      <w:r w:rsidRPr="006A239C">
        <w:rPr>
          <w:rFonts w:ascii="Times New Roman" w:hAnsi="Times New Roman" w:cs="Times New Roman"/>
          <w:i w:val="0"/>
          <w:iCs w:val="0"/>
          <w:noProof/>
          <w:sz w:val="22"/>
          <w:szCs w:val="22"/>
        </w:rPr>
        <w:drawing>
          <wp:inline distT="0" distB="0" distL="0" distR="0" wp14:anchorId="7C5C059B" wp14:editId="3975EAC8">
            <wp:extent cx="5387340" cy="3030902"/>
            <wp:effectExtent l="0" t="0" r="3810" b="0"/>
            <wp:docPr id="10" name="Picture 10" descr="Save 50% on Hollow Knight on St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ave 50% on Hollow Knight on Steam"/>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402602" cy="3039488"/>
                    </a:xfrm>
                    <a:prstGeom prst="rect">
                      <a:avLst/>
                    </a:prstGeom>
                    <a:noFill/>
                    <a:ln>
                      <a:noFill/>
                    </a:ln>
                  </pic:spPr>
                </pic:pic>
              </a:graphicData>
            </a:graphic>
          </wp:inline>
        </w:drawing>
      </w:r>
      <w:r w:rsidR="006D4090">
        <w:rPr>
          <w:rFonts w:ascii="Times New Roman" w:hAnsi="Times New Roman" w:cs="Times New Roman"/>
        </w:rPr>
        <w:br/>
      </w:r>
      <w:r w:rsidR="006D4090">
        <w:t xml:space="preserve">Figure </w:t>
      </w:r>
      <w:fldSimple w:instr=" SEQ Figure \* ARABIC ">
        <w:r w:rsidR="006B7980">
          <w:rPr>
            <w:noProof/>
          </w:rPr>
          <w:t>21</w:t>
        </w:r>
      </w:fldSimple>
      <w:r w:rsidR="006D4090">
        <w:t xml:space="preserve"> </w:t>
      </w:r>
      <w:r w:rsidR="006D4090" w:rsidRPr="003D3750">
        <w:t>Cuphead and Hollow Knights are great examples of the 2D games made with Unity. What is more, both games were developed by indie games studios.</w:t>
      </w:r>
      <w:bookmarkEnd w:id="34"/>
    </w:p>
    <w:p w14:paraId="0E68EC89" w14:textId="470433B6" w:rsidR="00221EF6" w:rsidRPr="00992962" w:rsidRDefault="00C364A8" w:rsidP="00221EF6">
      <w:pPr>
        <w:pStyle w:val="Caption"/>
        <w:spacing w:line="360" w:lineRule="auto"/>
        <w:jc w:val="center"/>
        <w:rPr>
          <w:rFonts w:ascii="Times New Roman" w:hAnsi="Times New Roman" w:cs="Times New Roman"/>
        </w:rPr>
      </w:pPr>
      <w:r w:rsidRPr="00992962">
        <w:rPr>
          <w:rFonts w:ascii="Times New Roman" w:hAnsi="Times New Roman" w:cs="Times New Roman"/>
          <w:noProof/>
        </w:rPr>
        <w:lastRenderedPageBreak/>
        <w:drawing>
          <wp:inline distT="0" distB="0" distL="0" distR="0" wp14:anchorId="3C97960E" wp14:editId="04E1539D">
            <wp:extent cx="3819502" cy="2148840"/>
            <wp:effectExtent l="0" t="0" r="0" b="3810"/>
            <wp:docPr id="11" name="Picture 11" descr="Get Customers with Pokemon Go #Gottacatchemall - Business 2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Get Customers with Pokemon Go #Gottacatchemall - Business 2 Community"/>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819502" cy="2148840"/>
                    </a:xfrm>
                    <a:prstGeom prst="rect">
                      <a:avLst/>
                    </a:prstGeom>
                    <a:noFill/>
                    <a:ln>
                      <a:noFill/>
                    </a:ln>
                  </pic:spPr>
                </pic:pic>
              </a:graphicData>
            </a:graphic>
          </wp:inline>
        </w:drawing>
      </w:r>
      <w:r w:rsidR="009C04E2" w:rsidRPr="00992962">
        <w:rPr>
          <w:rFonts w:ascii="Times New Roman" w:hAnsi="Times New Roman" w:cs="Times New Roman"/>
          <w:noProof/>
        </w:rPr>
        <w:drawing>
          <wp:inline distT="0" distB="0" distL="0" distR="0" wp14:anchorId="5D9FEDC6" wp14:editId="5C3A28D2">
            <wp:extent cx="3819502" cy="2148840"/>
            <wp:effectExtent l="0" t="0" r="0" b="3810"/>
            <wp:docPr id="12" name="Picture 12" descr="How To Download And Install New Custom Songs On Beat Sab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ow To Download And Install New Custom Songs On Beat Sabe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819502" cy="2148840"/>
                    </a:xfrm>
                    <a:prstGeom prst="rect">
                      <a:avLst/>
                    </a:prstGeom>
                    <a:noFill/>
                    <a:ln>
                      <a:noFill/>
                    </a:ln>
                  </pic:spPr>
                </pic:pic>
              </a:graphicData>
            </a:graphic>
          </wp:inline>
        </w:drawing>
      </w:r>
    </w:p>
    <w:p w14:paraId="707E4AF1" w14:textId="6F0CB087" w:rsidR="009C04E2" w:rsidRPr="00992962" w:rsidRDefault="00380C2C" w:rsidP="00221EF6">
      <w:pPr>
        <w:pStyle w:val="Caption"/>
        <w:spacing w:line="360" w:lineRule="auto"/>
        <w:jc w:val="center"/>
        <w:rPr>
          <w:rFonts w:ascii="Times New Roman" w:hAnsi="Times New Roman" w:cs="Times New Roman"/>
        </w:rPr>
      </w:pPr>
      <w:bookmarkStart w:id="35" w:name="_Toc69890636"/>
      <w:r w:rsidRPr="00992962">
        <w:rPr>
          <w:rFonts w:ascii="Times New Roman" w:hAnsi="Times New Roman" w:cs="Times New Roman"/>
          <w:noProof/>
        </w:rPr>
        <w:drawing>
          <wp:inline distT="0" distB="0" distL="0" distR="0" wp14:anchorId="36C7552D" wp14:editId="3E3CF75A">
            <wp:extent cx="3818890" cy="2148496"/>
            <wp:effectExtent l="0" t="0" r="0" b="0"/>
            <wp:docPr id="13" name="Picture 13" descr="Superhot VR (Oculus Rift) Review | CG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uperhot VR (Oculus Rift) Review | CGMagazin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818890" cy="2148496"/>
                    </a:xfrm>
                    <a:prstGeom prst="rect">
                      <a:avLst/>
                    </a:prstGeom>
                    <a:noFill/>
                    <a:ln>
                      <a:noFill/>
                    </a:ln>
                  </pic:spPr>
                </pic:pic>
              </a:graphicData>
            </a:graphic>
          </wp:inline>
        </w:drawing>
      </w:r>
      <w:r w:rsidR="006D4090">
        <w:rPr>
          <w:rFonts w:ascii="Times New Roman" w:hAnsi="Times New Roman" w:cs="Times New Roman"/>
        </w:rPr>
        <w:br/>
      </w:r>
      <w:r w:rsidR="006D4090">
        <w:t xml:space="preserve">Figure </w:t>
      </w:r>
      <w:fldSimple w:instr=" SEQ Figure \* ARABIC ">
        <w:r w:rsidR="006B7980">
          <w:rPr>
            <w:noProof/>
          </w:rPr>
          <w:t>22</w:t>
        </w:r>
      </w:fldSimple>
      <w:r w:rsidR="006D4090">
        <w:t xml:space="preserve"> </w:t>
      </w:r>
      <w:r w:rsidR="006D4090" w:rsidRPr="00064E85">
        <w:t xml:space="preserve">The products of collaboration with AR and VR technologies and Unity are Pokemon Go (AR), Beat </w:t>
      </w:r>
      <w:proofErr w:type="spellStart"/>
      <w:r w:rsidR="006D4090" w:rsidRPr="00064E85">
        <w:t>Saber</w:t>
      </w:r>
      <w:proofErr w:type="spellEnd"/>
      <w:r w:rsidR="006D4090" w:rsidRPr="00064E85">
        <w:t xml:space="preserve"> (VR) and Superhot (VR).</w:t>
      </w:r>
      <w:bookmarkEnd w:id="35"/>
    </w:p>
    <w:p w14:paraId="3D28CEFD" w14:textId="35464F2D" w:rsidR="000F58BC" w:rsidRPr="00992962" w:rsidRDefault="000F58BC"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2E7B0590" w14:textId="635ABE8F" w:rsidR="006C5D26" w:rsidRDefault="003B35BD" w:rsidP="00D305BD">
      <w:pPr>
        <w:pStyle w:val="Caption"/>
        <w:spacing w:line="360" w:lineRule="auto"/>
        <w:jc w:val="center"/>
      </w:pPr>
      <w:bookmarkStart w:id="36" w:name="_Toc69890637"/>
      <w:r w:rsidRPr="00992962">
        <w:rPr>
          <w:rFonts w:ascii="Times New Roman" w:hAnsi="Times New Roman" w:cs="Times New Roman"/>
          <w:noProof/>
        </w:rPr>
        <w:lastRenderedPageBreak/>
        <w:drawing>
          <wp:inline distT="0" distB="0" distL="0" distR="0" wp14:anchorId="7EB07C84" wp14:editId="0D220573">
            <wp:extent cx="4465320" cy="2512175"/>
            <wp:effectExtent l="0" t="0" r="0" b="2540"/>
            <wp:docPr id="14" name="Picture 14" descr="Wasteland 3 putting on a 3rd developer diary places weight upon players  shoulder on 'Choice and Consequence' - BunnyGaming.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asteland 3 putting on a 3rd developer diary places weight upon players  shoulder on 'Choice and Consequence' - BunnyGaming.com"/>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491450" cy="2526876"/>
                    </a:xfrm>
                    <a:prstGeom prst="rect">
                      <a:avLst/>
                    </a:prstGeom>
                    <a:noFill/>
                    <a:ln>
                      <a:noFill/>
                    </a:ln>
                  </pic:spPr>
                </pic:pic>
              </a:graphicData>
            </a:graphic>
          </wp:inline>
        </w:drawing>
      </w:r>
      <w:r w:rsidR="00EB5367">
        <w:rPr>
          <w:rFonts w:ascii="Times New Roman" w:hAnsi="Times New Roman" w:cs="Times New Roman"/>
        </w:rPr>
        <w:br/>
      </w:r>
      <w:r w:rsidR="00EB5367">
        <w:t xml:space="preserve">Figure </w:t>
      </w:r>
      <w:fldSimple w:instr=" SEQ Figure \* ARABIC ">
        <w:r w:rsidR="006B7980">
          <w:rPr>
            <w:noProof/>
          </w:rPr>
          <w:t>23</w:t>
        </w:r>
      </w:fldSimple>
      <w:r w:rsidR="00EB5367">
        <w:t xml:space="preserve"> </w:t>
      </w:r>
      <w:bookmarkEnd w:id="36"/>
      <w:r w:rsidR="00F15F8B">
        <w:t>Westland 3</w:t>
      </w:r>
    </w:p>
    <w:p w14:paraId="2B4D6983" w14:textId="77777777" w:rsidR="00296A2F" w:rsidRPr="00296A2F" w:rsidRDefault="00296A2F" w:rsidP="00296A2F"/>
    <w:p w14:paraId="34C6A327" w14:textId="0990C197" w:rsidR="00B505DB" w:rsidRDefault="00AB626D" w:rsidP="00D305BD">
      <w:pPr>
        <w:pStyle w:val="Caption"/>
        <w:spacing w:line="360" w:lineRule="auto"/>
        <w:jc w:val="center"/>
      </w:pPr>
      <w:bookmarkStart w:id="37" w:name="_Toc69890638"/>
      <w:r w:rsidRPr="00992962">
        <w:rPr>
          <w:rFonts w:ascii="Times New Roman" w:hAnsi="Times New Roman" w:cs="Times New Roman"/>
          <w:noProof/>
        </w:rPr>
        <w:drawing>
          <wp:inline distT="0" distB="0" distL="0" distR="0" wp14:anchorId="48A7F2F3" wp14:editId="2F7C7B6A">
            <wp:extent cx="4456084" cy="2506980"/>
            <wp:effectExtent l="0" t="0" r="1905" b="7620"/>
            <wp:docPr id="17" name="Picture 17" descr="Pictures of Pillars of Eternity 2: Deadfi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Pictures of Pillars of Eternity 2: Deadfire 18/43"/>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472913" cy="2516448"/>
                    </a:xfrm>
                    <a:prstGeom prst="rect">
                      <a:avLst/>
                    </a:prstGeom>
                    <a:noFill/>
                    <a:ln>
                      <a:noFill/>
                    </a:ln>
                  </pic:spPr>
                </pic:pic>
              </a:graphicData>
            </a:graphic>
          </wp:inline>
        </w:drawing>
      </w:r>
      <w:r w:rsidR="00EB5367">
        <w:rPr>
          <w:rFonts w:ascii="Times New Roman" w:hAnsi="Times New Roman" w:cs="Times New Roman"/>
        </w:rPr>
        <w:br/>
      </w:r>
      <w:r w:rsidR="00EB5367">
        <w:t xml:space="preserve">Figure </w:t>
      </w:r>
      <w:fldSimple w:instr=" SEQ Figure \* ARABIC ">
        <w:r w:rsidR="006B7980">
          <w:rPr>
            <w:noProof/>
          </w:rPr>
          <w:t>24</w:t>
        </w:r>
      </w:fldSimple>
      <w:r w:rsidR="00EB5367">
        <w:t xml:space="preserve"> </w:t>
      </w:r>
      <w:bookmarkEnd w:id="37"/>
      <w:r w:rsidR="00F15F8B" w:rsidRPr="005B2C5D">
        <w:t>Pillars of Eternity</w:t>
      </w:r>
    </w:p>
    <w:p w14:paraId="1CF24DB2" w14:textId="77777777" w:rsidR="0012705D" w:rsidRPr="0012705D" w:rsidRDefault="0012705D" w:rsidP="0012705D"/>
    <w:p w14:paraId="034E7007" w14:textId="63421D86" w:rsidR="00982A2A" w:rsidRPr="00163B88" w:rsidRDefault="007D1DBD" w:rsidP="00982A2A">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There are many excellent RPG video games created with Unity. It is considered that this engine is perfect for such games because of the useful mixing of the combination of 2D tools and 3D functionalities. The pictures are presenting screenshots from </w:t>
      </w:r>
      <w:r w:rsidR="006D4AEB" w:rsidRPr="00163B88">
        <w:rPr>
          <w:rFonts w:ascii="Times New Roman" w:hAnsi="Times New Roman" w:cs="Times New Roman"/>
          <w:sz w:val="24"/>
          <w:szCs w:val="24"/>
        </w:rPr>
        <w:t xml:space="preserve">Westland 3 and </w:t>
      </w:r>
      <w:r w:rsidRPr="00163B88">
        <w:rPr>
          <w:rFonts w:ascii="Times New Roman" w:hAnsi="Times New Roman" w:cs="Times New Roman"/>
          <w:sz w:val="24"/>
          <w:szCs w:val="24"/>
        </w:rPr>
        <w:t>Pillars of Eternity</w:t>
      </w:r>
      <w:r w:rsidR="006D4AEB" w:rsidRPr="00163B88">
        <w:rPr>
          <w:rFonts w:ascii="Times New Roman" w:hAnsi="Times New Roman" w:cs="Times New Roman"/>
          <w:sz w:val="24"/>
          <w:szCs w:val="24"/>
        </w:rPr>
        <w:t>.</w:t>
      </w:r>
    </w:p>
    <w:p w14:paraId="59FABE9A" w14:textId="13A02F97" w:rsidR="00093288" w:rsidRPr="00992962" w:rsidRDefault="00026C60" w:rsidP="00982A2A">
      <w:pPr>
        <w:spacing w:line="360" w:lineRule="auto"/>
        <w:jc w:val="both"/>
        <w:rPr>
          <w:rFonts w:ascii="Times New Roman" w:hAnsi="Times New Roman" w:cs="Times New Roman"/>
        </w:rPr>
      </w:pPr>
      <w:r w:rsidRPr="00992962">
        <w:rPr>
          <w:rFonts w:ascii="Times New Roman" w:hAnsi="Times New Roman" w:cs="Times New Roman"/>
          <w:noProof/>
        </w:rPr>
        <w:lastRenderedPageBreak/>
        <w:drawing>
          <wp:inline distT="0" distB="0" distL="0" distR="0" wp14:anchorId="75F617E6" wp14:editId="0E53D480">
            <wp:extent cx="5783429" cy="3253740"/>
            <wp:effectExtent l="0" t="0" r="8255" b="3810"/>
            <wp:docPr id="18" name="Picture 18" descr="Fortnite Meets Mario Party In Fall Guys Ultimate Knockou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ortnite Meets Mario Party In Fall Guys Ultimate Knockout -"/>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94354" cy="3259886"/>
                    </a:xfrm>
                    <a:prstGeom prst="rect">
                      <a:avLst/>
                    </a:prstGeom>
                    <a:noFill/>
                    <a:ln>
                      <a:noFill/>
                    </a:ln>
                  </pic:spPr>
                </pic:pic>
              </a:graphicData>
            </a:graphic>
          </wp:inline>
        </w:drawing>
      </w:r>
    </w:p>
    <w:p w14:paraId="167ED455" w14:textId="475D6AE6" w:rsidR="004C1230" w:rsidRPr="00992962" w:rsidRDefault="005E6E98" w:rsidP="00982A2A">
      <w:pPr>
        <w:pStyle w:val="Caption"/>
        <w:spacing w:line="360" w:lineRule="auto"/>
        <w:jc w:val="center"/>
        <w:rPr>
          <w:rFonts w:ascii="Times New Roman" w:hAnsi="Times New Roman" w:cs="Times New Roman"/>
        </w:rPr>
      </w:pPr>
      <w:bookmarkStart w:id="38" w:name="_Toc69890639"/>
      <w:r w:rsidRPr="00992962">
        <w:rPr>
          <w:rFonts w:ascii="Times New Roman" w:hAnsi="Times New Roman" w:cs="Times New Roman"/>
          <w:noProof/>
        </w:rPr>
        <w:drawing>
          <wp:inline distT="0" distB="0" distL="0" distR="0" wp14:anchorId="15AAEA27" wp14:editId="64A9EA43">
            <wp:extent cx="5731510" cy="3224530"/>
            <wp:effectExtent l="0" t="0" r="2540" b="0"/>
            <wp:docPr id="19" name="Picture 19" descr="Overcooked 2's Carnival of Chaos DLC adds new levels, cannons, and combo  meals | EG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Overcooked 2's Carnival of Chaos DLC adds new levels, cannons, and combo  meals | EGM"/>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335801">
        <w:t xml:space="preserve">Figure </w:t>
      </w:r>
      <w:fldSimple w:instr=" SEQ Figure \* ARABIC ">
        <w:r w:rsidR="006B7980">
          <w:rPr>
            <w:noProof/>
          </w:rPr>
          <w:t>25</w:t>
        </w:r>
      </w:fldSimple>
      <w:r w:rsidR="00335801">
        <w:t xml:space="preserve"> </w:t>
      </w:r>
      <w:r w:rsidR="00335801" w:rsidRPr="00126BE1">
        <w:t>Fall Guys and Overcooked are the symbols of the success in making simple games with Unity.</w:t>
      </w:r>
      <w:bookmarkEnd w:id="38"/>
    </w:p>
    <w:p w14:paraId="30CC0348" w14:textId="74B4C197" w:rsidR="00A811EC" w:rsidRPr="00992962" w:rsidRDefault="00A811EC" w:rsidP="00D305BD">
      <w:pPr>
        <w:spacing w:line="360" w:lineRule="auto"/>
        <w:ind w:firstLine="284"/>
        <w:jc w:val="both"/>
        <w:rPr>
          <w:rFonts w:ascii="Times New Roman" w:hAnsi="Times New Roman" w:cs="Times New Roman"/>
        </w:rPr>
      </w:pPr>
    </w:p>
    <w:p w14:paraId="1C86A6AB" w14:textId="6E704983" w:rsidR="00A811EC" w:rsidRPr="00992962" w:rsidRDefault="00A811EC" w:rsidP="00D305BD">
      <w:pPr>
        <w:spacing w:after="200" w:line="360" w:lineRule="auto"/>
        <w:rPr>
          <w:rFonts w:ascii="Times New Roman" w:hAnsi="Times New Roman" w:cs="Times New Roman"/>
        </w:rPr>
      </w:pPr>
    </w:p>
    <w:p w14:paraId="195B920B" w14:textId="77540C7F" w:rsidR="00A811EC" w:rsidRPr="00992962" w:rsidRDefault="00A811EC"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4313143E" w14:textId="0C1019B9" w:rsidR="00FA1212" w:rsidRPr="00992962" w:rsidRDefault="006B4DEF" w:rsidP="00D305BD">
      <w:pPr>
        <w:pStyle w:val="Heading3"/>
        <w:spacing w:line="360" w:lineRule="auto"/>
        <w:rPr>
          <w:rFonts w:ascii="Times New Roman" w:hAnsi="Times New Roman" w:cs="Times New Roman"/>
        </w:rPr>
      </w:pPr>
      <w:bookmarkStart w:id="39" w:name="_Toc70023743"/>
      <w:r w:rsidRPr="00992962">
        <w:rPr>
          <w:rFonts w:ascii="Times New Roman" w:hAnsi="Times New Roman" w:cs="Times New Roman"/>
        </w:rPr>
        <w:lastRenderedPageBreak/>
        <w:t xml:space="preserve">Unreal </w:t>
      </w:r>
      <w:r w:rsidR="00D367E5" w:rsidRPr="00992962">
        <w:rPr>
          <w:rFonts w:ascii="Times New Roman" w:hAnsi="Times New Roman" w:cs="Times New Roman"/>
        </w:rPr>
        <w:t>Engine</w:t>
      </w:r>
      <w:bookmarkEnd w:id="39"/>
    </w:p>
    <w:p w14:paraId="60B77338" w14:textId="78CC2134" w:rsidR="00D367E5" w:rsidRPr="00992962" w:rsidRDefault="00D367E5" w:rsidP="00D305BD">
      <w:pPr>
        <w:spacing w:line="360" w:lineRule="auto"/>
        <w:rPr>
          <w:rFonts w:ascii="Times New Roman" w:hAnsi="Times New Roman" w:cs="Times New Roman"/>
        </w:rPr>
      </w:pPr>
    </w:p>
    <w:p w14:paraId="23303046" w14:textId="14012C89" w:rsidR="00256B88" w:rsidRPr="00163B88" w:rsidRDefault="00357277"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Unreal Engine, created by Epic Games, is an advanced creation platform used to produce games, cinematics, simulations, and architecture concepts. It is much more user demanding compared to Unity. Namely, the Unreal Engine offers more advanced solutions and tools to generate high-level </w:t>
      </w:r>
      <w:r w:rsidR="00711223" w:rsidRPr="00163B88">
        <w:rPr>
          <w:rFonts w:ascii="Times New Roman" w:hAnsi="Times New Roman" w:cs="Times New Roman"/>
          <w:sz w:val="24"/>
          <w:szCs w:val="24"/>
        </w:rPr>
        <w:t>graphical</w:t>
      </w:r>
      <w:r w:rsidRPr="00163B88">
        <w:rPr>
          <w:rFonts w:ascii="Times New Roman" w:hAnsi="Times New Roman" w:cs="Times New Roman"/>
          <w:sz w:val="24"/>
          <w:szCs w:val="24"/>
        </w:rPr>
        <w:t xml:space="preserve"> effects. For example, ray-traced rendering is one of them - it simulates paths of lights in a game, so the game world becomes more photorealistic. The main programming language for Unreal Engine is C++, which is a low-level programming language precise in use. Also, C++ is much more complicated than C# and may discourage new users. However, it allows for </w:t>
      </w:r>
      <w:r w:rsidR="00F02DBA" w:rsidRPr="00163B88">
        <w:rPr>
          <w:rFonts w:ascii="Times New Roman" w:hAnsi="Times New Roman" w:cs="Times New Roman"/>
          <w:sz w:val="24"/>
          <w:szCs w:val="24"/>
        </w:rPr>
        <w:t>broa</w:t>
      </w:r>
      <w:r w:rsidRPr="00163B88">
        <w:rPr>
          <w:rFonts w:ascii="Times New Roman" w:hAnsi="Times New Roman" w:cs="Times New Roman"/>
          <w:sz w:val="24"/>
          <w:szCs w:val="24"/>
        </w:rPr>
        <w:t>der control over the developed application. Therefore, the engine is preferred by larger groups of games developers, mid and large games studios</w:t>
      </w:r>
      <w:r w:rsidR="00256B88" w:rsidRPr="00163B88">
        <w:rPr>
          <w:rFonts w:ascii="Times New Roman" w:hAnsi="Times New Roman" w:cs="Times New Roman"/>
          <w:sz w:val="24"/>
          <w:szCs w:val="24"/>
        </w:rPr>
        <w:t>.</w:t>
      </w:r>
    </w:p>
    <w:p w14:paraId="2FDE4B0A" w14:textId="3B3BB4A8" w:rsidR="00B1231B" w:rsidRPr="00163B88" w:rsidRDefault="003A0651"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Similarly,</w:t>
      </w:r>
      <w:r w:rsidR="0038696D" w:rsidRPr="00163B88">
        <w:rPr>
          <w:rFonts w:ascii="Times New Roman" w:hAnsi="Times New Roman" w:cs="Times New Roman"/>
          <w:sz w:val="24"/>
          <w:szCs w:val="24"/>
        </w:rPr>
        <w:t xml:space="preserve"> to Unity, Unreal Engine is prepared to make games on various platforms, mainly focusing on 3D productions. There are many sources of information regarding the work with the engine on the Internet. Likewise, there are some tutorials and communities, which help to be</w:t>
      </w:r>
      <w:r w:rsidR="001909B9" w:rsidRPr="00163B88">
        <w:rPr>
          <w:rFonts w:ascii="Times New Roman" w:hAnsi="Times New Roman" w:cs="Times New Roman"/>
          <w:sz w:val="24"/>
          <w:szCs w:val="24"/>
        </w:rPr>
        <w:t>come</w:t>
      </w:r>
      <w:r w:rsidR="0038696D" w:rsidRPr="00163B88">
        <w:rPr>
          <w:rFonts w:ascii="Times New Roman" w:hAnsi="Times New Roman" w:cs="Times New Roman"/>
          <w:sz w:val="24"/>
          <w:szCs w:val="24"/>
        </w:rPr>
        <w:t xml:space="preserve"> familiar with the engine. Moreover, Epic Games encouraged beginners to use Unreal Engine by implementing </w:t>
      </w:r>
      <w:r w:rsidR="00E1223A" w:rsidRPr="00163B88">
        <w:rPr>
          <w:rFonts w:ascii="Times New Roman" w:hAnsi="Times New Roman" w:cs="Times New Roman"/>
          <w:sz w:val="24"/>
          <w:szCs w:val="24"/>
        </w:rPr>
        <w:t>“</w:t>
      </w:r>
      <w:r w:rsidR="0038696D" w:rsidRPr="00163B88">
        <w:rPr>
          <w:rFonts w:ascii="Times New Roman" w:hAnsi="Times New Roman" w:cs="Times New Roman"/>
          <w:sz w:val="24"/>
          <w:szCs w:val="24"/>
        </w:rPr>
        <w:t>Blueprints</w:t>
      </w:r>
      <w:r w:rsidR="00E1223A" w:rsidRPr="00163B88">
        <w:rPr>
          <w:rFonts w:ascii="Times New Roman" w:hAnsi="Times New Roman" w:cs="Times New Roman"/>
          <w:sz w:val="24"/>
          <w:szCs w:val="24"/>
        </w:rPr>
        <w:t>”</w:t>
      </w:r>
      <w:r w:rsidR="0038696D" w:rsidRPr="00163B88">
        <w:rPr>
          <w:rFonts w:ascii="Times New Roman" w:hAnsi="Times New Roman" w:cs="Times New Roman"/>
          <w:sz w:val="24"/>
          <w:szCs w:val="24"/>
        </w:rPr>
        <w:t>, which allow making games without coding. However, this approach can be considered non-valuable by programmers as it gives less independence in creating application and does not benefit the full power of the provided tools. Additionally, the company offers access to the Marketplace containing assets for games</w:t>
      </w:r>
      <w:r w:rsidR="007D133E" w:rsidRPr="00163B88">
        <w:rPr>
          <w:rFonts w:ascii="Times New Roman" w:hAnsi="Times New Roman" w:cs="Times New Roman"/>
          <w:sz w:val="24"/>
          <w:szCs w:val="24"/>
        </w:rPr>
        <w:t>.</w:t>
      </w:r>
    </w:p>
    <w:p w14:paraId="531AFB12" w14:textId="15BF23F7" w:rsidR="00F371B4" w:rsidRPr="00163B88" w:rsidRDefault="005E0467"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Developing games with Unreal Engine is free until the published product starts to be monetised</w:t>
      </w:r>
      <w:r w:rsidR="0046086A" w:rsidRPr="00163B88">
        <w:rPr>
          <w:rFonts w:ascii="Times New Roman" w:hAnsi="Times New Roman" w:cs="Times New Roman"/>
          <w:sz w:val="24"/>
          <w:szCs w:val="24"/>
        </w:rPr>
        <w:t xml:space="preserve">. </w:t>
      </w:r>
      <w:r w:rsidR="00964F85" w:rsidRPr="00163B88">
        <w:rPr>
          <w:rFonts w:ascii="Times New Roman" w:hAnsi="Times New Roman" w:cs="Times New Roman"/>
          <w:sz w:val="24"/>
          <w:szCs w:val="24"/>
        </w:rPr>
        <w:t>In that case,</w:t>
      </w:r>
      <w:r w:rsidRPr="00163B88">
        <w:rPr>
          <w:rFonts w:ascii="Times New Roman" w:hAnsi="Times New Roman" w:cs="Times New Roman"/>
          <w:sz w:val="24"/>
          <w:szCs w:val="24"/>
        </w:rPr>
        <w:t xml:space="preserve"> </w:t>
      </w:r>
      <w:r w:rsidR="00964F85" w:rsidRPr="00163B88">
        <w:rPr>
          <w:rFonts w:ascii="Times New Roman" w:hAnsi="Times New Roman" w:cs="Times New Roman"/>
          <w:sz w:val="24"/>
          <w:szCs w:val="24"/>
        </w:rPr>
        <w:t xml:space="preserve">a </w:t>
      </w:r>
      <w:r w:rsidRPr="00163B88">
        <w:rPr>
          <w:rFonts w:ascii="Times New Roman" w:hAnsi="Times New Roman" w:cs="Times New Roman"/>
          <w:sz w:val="24"/>
          <w:szCs w:val="24"/>
        </w:rPr>
        <w:t xml:space="preserve">5% royalty </w:t>
      </w:r>
      <w:r w:rsidR="0046086A" w:rsidRPr="00163B88">
        <w:rPr>
          <w:rFonts w:ascii="Times New Roman" w:hAnsi="Times New Roman" w:cs="Times New Roman"/>
          <w:sz w:val="24"/>
          <w:szCs w:val="24"/>
        </w:rPr>
        <w:t>fee</w:t>
      </w:r>
      <w:r w:rsidRPr="00163B88">
        <w:rPr>
          <w:rFonts w:ascii="Times New Roman" w:hAnsi="Times New Roman" w:cs="Times New Roman"/>
          <w:sz w:val="24"/>
          <w:szCs w:val="24"/>
        </w:rPr>
        <w:t xml:space="preserve"> is charged by Epic Games</w:t>
      </w:r>
      <w:r w:rsidR="00CB079C" w:rsidRPr="00163B88">
        <w:rPr>
          <w:rFonts w:ascii="Times New Roman" w:hAnsi="Times New Roman" w:cs="Times New Roman"/>
          <w:sz w:val="24"/>
          <w:szCs w:val="24"/>
        </w:rPr>
        <w:t>.</w:t>
      </w:r>
    </w:p>
    <w:p w14:paraId="4AF73AA4" w14:textId="77777777" w:rsidR="004236A2" w:rsidRPr="00992962" w:rsidRDefault="004236A2" w:rsidP="00D305BD">
      <w:pPr>
        <w:spacing w:line="360" w:lineRule="auto"/>
        <w:ind w:firstLine="284"/>
        <w:jc w:val="both"/>
        <w:rPr>
          <w:rFonts w:ascii="Times New Roman" w:hAnsi="Times New Roman" w:cs="Times New Roman"/>
        </w:rPr>
      </w:pPr>
    </w:p>
    <w:p w14:paraId="327E241A" w14:textId="53D5A034" w:rsidR="00FB1438" w:rsidRDefault="00530D69" w:rsidP="00D305BD">
      <w:pPr>
        <w:pStyle w:val="Caption"/>
        <w:spacing w:line="360" w:lineRule="auto"/>
        <w:jc w:val="center"/>
      </w:pPr>
      <w:bookmarkStart w:id="40" w:name="_Toc69890640"/>
      <w:r w:rsidRPr="00992962">
        <w:rPr>
          <w:rFonts w:ascii="Times New Roman" w:hAnsi="Times New Roman" w:cs="Times New Roman"/>
          <w:noProof/>
        </w:rPr>
        <w:lastRenderedPageBreak/>
        <w:drawing>
          <wp:inline distT="0" distB="0" distL="0" distR="0" wp14:anchorId="68FD3317" wp14:editId="0AA44BE1">
            <wp:extent cx="5731510" cy="3224530"/>
            <wp:effectExtent l="0" t="0" r="2540" b="0"/>
            <wp:docPr id="21" name="Picture 21" descr="Playerunknown's Battlegrounds: Benchmarks för stationära och bärbara  datorer - Notebookcheck.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Playerunknown's Battlegrounds: Benchmarks för stationära och bärbara  datorer - Notebookcheck.se"/>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FB1438">
        <w:rPr>
          <w:rFonts w:ascii="Times New Roman" w:hAnsi="Times New Roman" w:cs="Times New Roman"/>
        </w:rPr>
        <w:br/>
      </w:r>
      <w:r w:rsidR="00FB1438">
        <w:t xml:space="preserve">Figure </w:t>
      </w:r>
      <w:fldSimple w:instr=" SEQ Figure \* ARABIC ">
        <w:r w:rsidR="006B7980">
          <w:rPr>
            <w:noProof/>
          </w:rPr>
          <w:t>26</w:t>
        </w:r>
      </w:fldSimple>
      <w:r w:rsidR="00FB1438">
        <w:t xml:space="preserve"> PUBG game</w:t>
      </w:r>
      <w:bookmarkEnd w:id="40"/>
    </w:p>
    <w:p w14:paraId="456FCE05" w14:textId="77777777" w:rsidR="00296A2F" w:rsidRPr="00296A2F" w:rsidRDefault="00296A2F" w:rsidP="00296A2F"/>
    <w:p w14:paraId="4AA62F98" w14:textId="7B8659FD" w:rsidR="0012705D" w:rsidRDefault="00A71705" w:rsidP="00296A2F">
      <w:pPr>
        <w:pStyle w:val="Caption"/>
        <w:spacing w:line="360" w:lineRule="auto"/>
        <w:jc w:val="center"/>
      </w:pPr>
      <w:bookmarkStart w:id="41" w:name="_Toc69890641"/>
      <w:r w:rsidRPr="00992962">
        <w:rPr>
          <w:rFonts w:ascii="Times New Roman" w:hAnsi="Times New Roman" w:cs="Times New Roman"/>
          <w:noProof/>
        </w:rPr>
        <w:drawing>
          <wp:inline distT="0" distB="0" distL="0" distR="0" wp14:anchorId="6237E61A" wp14:editId="3F3447BB">
            <wp:extent cx="5731510" cy="3224530"/>
            <wp:effectExtent l="0" t="0" r="2540" b="0"/>
            <wp:docPr id="22" name="Picture 22" descr="Download Fortnite: Battle Royale for Free on P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Download Fortnite: Battle Royale for Free on PC"/>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FB1438">
        <w:rPr>
          <w:rFonts w:ascii="Times New Roman" w:hAnsi="Times New Roman" w:cs="Times New Roman"/>
        </w:rPr>
        <w:br/>
      </w:r>
      <w:r w:rsidR="00FB1438">
        <w:t xml:space="preserve">Figure </w:t>
      </w:r>
      <w:fldSimple w:instr=" SEQ Figure \* ARABIC ">
        <w:r w:rsidR="006B7980">
          <w:rPr>
            <w:noProof/>
          </w:rPr>
          <w:t>27</w:t>
        </w:r>
      </w:fldSimple>
      <w:r w:rsidR="00FB1438">
        <w:t xml:space="preserve"> Fortnite</w:t>
      </w:r>
      <w:bookmarkEnd w:id="41"/>
    </w:p>
    <w:p w14:paraId="6C373C6A" w14:textId="77777777" w:rsidR="00296A2F" w:rsidRPr="00296A2F" w:rsidRDefault="00296A2F" w:rsidP="00296A2F"/>
    <w:p w14:paraId="39D263E1" w14:textId="1626BDCD" w:rsidR="00A71705" w:rsidRPr="00163B88" w:rsidRDefault="00C667B8"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Nowadays, PUBG and Fortnite are the most popular games in the Battle Royal genre. Both games were developed with Unreal Engine and can be evidence that the engine works perfectly with low-poly graphics and more realistic graphics</w:t>
      </w:r>
      <w:r w:rsidR="003736A3" w:rsidRPr="00163B88">
        <w:rPr>
          <w:rFonts w:ascii="Times New Roman" w:hAnsi="Times New Roman" w:cs="Times New Roman"/>
          <w:sz w:val="24"/>
          <w:szCs w:val="24"/>
        </w:rPr>
        <w:t>.</w:t>
      </w:r>
    </w:p>
    <w:p w14:paraId="3C5ECE91" w14:textId="1E1591F1" w:rsidR="00062E62" w:rsidRDefault="0049473E" w:rsidP="00D305BD">
      <w:pPr>
        <w:pStyle w:val="Caption"/>
        <w:spacing w:line="360" w:lineRule="auto"/>
        <w:jc w:val="center"/>
      </w:pPr>
      <w:bookmarkStart w:id="42" w:name="_Toc69890642"/>
      <w:r w:rsidRPr="00992962">
        <w:rPr>
          <w:rFonts w:ascii="Times New Roman" w:hAnsi="Times New Roman" w:cs="Times New Roman"/>
          <w:noProof/>
        </w:rPr>
        <w:lastRenderedPageBreak/>
        <w:drawing>
          <wp:inline distT="0" distB="0" distL="0" distR="0" wp14:anchorId="4A8DAA91" wp14:editId="1BBE26F0">
            <wp:extent cx="5731510" cy="3224530"/>
            <wp:effectExtent l="0" t="0" r="2540" b="0"/>
            <wp:docPr id="24" name="Picture 24" descr="Gears 5 - Graphics and Frame Rate Comparison | Reset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ears 5 - Graphics and Frame Rate Comparison | ResetEra"/>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917A05">
        <w:rPr>
          <w:rFonts w:ascii="Times New Roman" w:hAnsi="Times New Roman" w:cs="Times New Roman"/>
        </w:rPr>
        <w:br/>
      </w:r>
      <w:r w:rsidR="00917A05">
        <w:t xml:space="preserve">Figure </w:t>
      </w:r>
      <w:fldSimple w:instr=" SEQ Figure \* ARABIC ">
        <w:r w:rsidR="006B7980">
          <w:rPr>
            <w:noProof/>
          </w:rPr>
          <w:t>28</w:t>
        </w:r>
      </w:fldSimple>
      <w:r w:rsidR="00917A05">
        <w:t xml:space="preserve"> Gears 5</w:t>
      </w:r>
      <w:bookmarkEnd w:id="42"/>
    </w:p>
    <w:p w14:paraId="3C8C7F87" w14:textId="77777777" w:rsidR="00296A2F" w:rsidRPr="00296A2F" w:rsidRDefault="00296A2F" w:rsidP="00296A2F"/>
    <w:p w14:paraId="3E9CD2DE" w14:textId="7C21A7B1" w:rsidR="00896796" w:rsidRDefault="00896796" w:rsidP="00700B7E">
      <w:pPr>
        <w:pStyle w:val="Caption"/>
        <w:spacing w:line="360" w:lineRule="auto"/>
        <w:jc w:val="center"/>
      </w:pPr>
      <w:bookmarkStart w:id="43" w:name="_Toc69890643"/>
      <w:r w:rsidRPr="00992962">
        <w:rPr>
          <w:rFonts w:ascii="Times New Roman" w:hAnsi="Times New Roman" w:cs="Times New Roman"/>
          <w:noProof/>
        </w:rPr>
        <w:drawing>
          <wp:inline distT="0" distB="0" distL="0" distR="0" wp14:anchorId="2CD8DA08" wp14:editId="1338A0E2">
            <wp:extent cx="5731510" cy="3224530"/>
            <wp:effectExtent l="0" t="0" r="2540" b="0"/>
            <wp:docPr id="25" name="Picture 25" descr="Hellblade: Senua's Sacrifice HD Wallpaper | Background Image | 1920x1080 |  ID:871180 - Wallpaper Aby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ellblade: Senua's Sacrifice HD Wallpaper | Background Image | 1920x1080 |  ID:871180 - Wallpaper Abys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inline>
        </w:drawing>
      </w:r>
      <w:r w:rsidR="00917A05">
        <w:rPr>
          <w:rFonts w:ascii="Times New Roman" w:hAnsi="Times New Roman" w:cs="Times New Roman"/>
        </w:rPr>
        <w:br/>
      </w:r>
      <w:r w:rsidR="00917A05">
        <w:t xml:space="preserve">Figure </w:t>
      </w:r>
      <w:fldSimple w:instr=" SEQ Figure \* ARABIC ">
        <w:r w:rsidR="006B7980">
          <w:rPr>
            <w:noProof/>
          </w:rPr>
          <w:t>29</w:t>
        </w:r>
      </w:fldSimple>
      <w:r w:rsidR="00917A05">
        <w:t xml:space="preserve"> </w:t>
      </w:r>
      <w:proofErr w:type="spellStart"/>
      <w:r w:rsidR="00917A05">
        <w:t>Hellblase</w:t>
      </w:r>
      <w:proofErr w:type="spellEnd"/>
      <w:r w:rsidR="00917A05">
        <w:t xml:space="preserve">: </w:t>
      </w:r>
      <w:proofErr w:type="spellStart"/>
      <w:r w:rsidR="00917A05">
        <w:t>Senua’s</w:t>
      </w:r>
      <w:proofErr w:type="spellEnd"/>
      <w:r w:rsidR="00917A05">
        <w:t xml:space="preserve"> Sacrifice</w:t>
      </w:r>
      <w:bookmarkEnd w:id="43"/>
    </w:p>
    <w:p w14:paraId="322B31CE" w14:textId="77777777" w:rsidR="0012705D" w:rsidRPr="0012705D" w:rsidRDefault="0012705D" w:rsidP="0012705D"/>
    <w:p w14:paraId="1FA452BC" w14:textId="4A5A81E5" w:rsidR="004228F9" w:rsidRPr="00163B88" w:rsidRDefault="00726D6D"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The screenshots are presenting scenes from Gears 5 and </w:t>
      </w:r>
      <w:proofErr w:type="spellStart"/>
      <w:r w:rsidRPr="00163B88">
        <w:rPr>
          <w:rFonts w:ascii="Times New Roman" w:hAnsi="Times New Roman" w:cs="Times New Roman"/>
          <w:sz w:val="24"/>
          <w:szCs w:val="24"/>
        </w:rPr>
        <w:t>Hellblade</w:t>
      </w:r>
      <w:proofErr w:type="spellEnd"/>
      <w:r w:rsidRPr="00163B88">
        <w:rPr>
          <w:rFonts w:ascii="Times New Roman" w:hAnsi="Times New Roman" w:cs="Times New Roman"/>
          <w:sz w:val="24"/>
          <w:szCs w:val="24"/>
        </w:rPr>
        <w:t xml:space="preserve">: </w:t>
      </w:r>
      <w:proofErr w:type="spellStart"/>
      <w:r w:rsidRPr="00163B88">
        <w:rPr>
          <w:rFonts w:ascii="Times New Roman" w:hAnsi="Times New Roman" w:cs="Times New Roman"/>
          <w:sz w:val="24"/>
          <w:szCs w:val="24"/>
        </w:rPr>
        <w:t>Senua</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s</w:t>
      </w:r>
      <w:proofErr w:type="spellEnd"/>
      <w:r w:rsidRPr="00163B88">
        <w:rPr>
          <w:rFonts w:ascii="Times New Roman" w:hAnsi="Times New Roman" w:cs="Times New Roman"/>
          <w:sz w:val="24"/>
          <w:szCs w:val="24"/>
        </w:rPr>
        <w:t xml:space="preserve"> Sacrifice. The games show instances of using powerful tools used to advancing graphics effects</w:t>
      </w:r>
      <w:r w:rsidR="003B022F">
        <w:rPr>
          <w:rFonts w:ascii="Times New Roman" w:hAnsi="Times New Roman" w:cs="Times New Roman"/>
          <w:sz w:val="24"/>
          <w:szCs w:val="24"/>
        </w:rPr>
        <w:t>.</w:t>
      </w:r>
    </w:p>
    <w:p w14:paraId="399F0002" w14:textId="750521A0" w:rsidR="006A7A29" w:rsidRDefault="00D93320" w:rsidP="00D305BD">
      <w:pPr>
        <w:pStyle w:val="Caption"/>
        <w:spacing w:line="360" w:lineRule="auto"/>
        <w:jc w:val="center"/>
      </w:pPr>
      <w:bookmarkStart w:id="44" w:name="_Toc69890644"/>
      <w:r w:rsidRPr="00992962">
        <w:rPr>
          <w:rFonts w:ascii="Times New Roman" w:hAnsi="Times New Roman" w:cs="Times New Roman"/>
          <w:noProof/>
        </w:rPr>
        <w:lastRenderedPageBreak/>
        <w:drawing>
          <wp:inline distT="0" distB="0" distL="0" distR="0" wp14:anchorId="7DB0E92A" wp14:editId="7AFFD513">
            <wp:extent cx="5731510" cy="3223895"/>
            <wp:effectExtent l="0" t="0" r="2540" b="0"/>
            <wp:docPr id="15" name="Picture 15" descr="Image 6 - Time Machine VR - Mod D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6 - Time Machine VR - Mod DB"/>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9F52C1">
        <w:t xml:space="preserve">Figure </w:t>
      </w:r>
      <w:fldSimple w:instr=" SEQ Figure \* ARABIC ">
        <w:r w:rsidR="006B7980">
          <w:rPr>
            <w:noProof/>
          </w:rPr>
          <w:t>30</w:t>
        </w:r>
      </w:fldSimple>
      <w:r w:rsidR="009F52C1">
        <w:t xml:space="preserve"> </w:t>
      </w:r>
      <w:r w:rsidR="009F52C1" w:rsidRPr="00EE5FA0">
        <w:t>Time Machine VR</w:t>
      </w:r>
      <w:bookmarkEnd w:id="44"/>
    </w:p>
    <w:p w14:paraId="60E7F12E" w14:textId="77777777" w:rsidR="00296A2F" w:rsidRPr="00296A2F" w:rsidRDefault="00296A2F" w:rsidP="00296A2F"/>
    <w:p w14:paraId="0F0AE72D" w14:textId="69C79C16" w:rsidR="0012705D" w:rsidRPr="0012705D" w:rsidRDefault="00C26826" w:rsidP="00163B88">
      <w:pPr>
        <w:pStyle w:val="Caption"/>
        <w:spacing w:line="360" w:lineRule="auto"/>
        <w:jc w:val="center"/>
      </w:pPr>
      <w:bookmarkStart w:id="45" w:name="_Toc69890645"/>
      <w:r w:rsidRPr="00992962">
        <w:rPr>
          <w:rFonts w:ascii="Times New Roman" w:hAnsi="Times New Roman" w:cs="Times New Roman"/>
          <w:noProof/>
        </w:rPr>
        <w:drawing>
          <wp:inline distT="0" distB="0" distL="0" distR="0" wp14:anchorId="4D9C81DF" wp14:editId="1BC70A92">
            <wp:extent cx="5731510" cy="3223895"/>
            <wp:effectExtent l="0" t="0" r="2540" b="0"/>
            <wp:docPr id="23" name="Picture 23" descr="Batman: Arkham VR' Review on PlayStation VR (PSVR) - Road to V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tman: Arkham VR' Review on PlayStation VR (PSVR) - Road to VR"/>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sidR="009F52C1">
        <w:t xml:space="preserve">Figure </w:t>
      </w:r>
      <w:fldSimple w:instr=" SEQ Figure \* ARABIC ">
        <w:r w:rsidR="006B7980">
          <w:rPr>
            <w:noProof/>
          </w:rPr>
          <w:t>31</w:t>
        </w:r>
      </w:fldSimple>
      <w:r w:rsidR="009F52C1">
        <w:t xml:space="preserve"> </w:t>
      </w:r>
      <w:r w:rsidR="009F52C1" w:rsidRPr="004A3A89">
        <w:t xml:space="preserve">Batman: </w:t>
      </w:r>
      <w:proofErr w:type="spellStart"/>
      <w:r w:rsidR="009F52C1" w:rsidRPr="004A3A89">
        <w:t>Arkham</w:t>
      </w:r>
      <w:proofErr w:type="spellEnd"/>
      <w:r w:rsidR="009F52C1" w:rsidRPr="004A3A89">
        <w:t xml:space="preserve"> VR</w:t>
      </w:r>
      <w:bookmarkEnd w:id="45"/>
    </w:p>
    <w:p w14:paraId="56CD69C7" w14:textId="7A5A0C72" w:rsidR="00733C6C" w:rsidRPr="00163B88" w:rsidRDefault="000A4A1B" w:rsidP="0012705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Despite the technological capabilities of Unreal Engine, it seems that there are fewer games based on </w:t>
      </w:r>
      <w:r w:rsidR="003B022F">
        <w:rPr>
          <w:rFonts w:ascii="Times New Roman" w:hAnsi="Times New Roman" w:cs="Times New Roman"/>
          <w:sz w:val="24"/>
          <w:szCs w:val="24"/>
        </w:rPr>
        <w:t>a</w:t>
      </w:r>
      <w:r w:rsidRPr="00163B88">
        <w:rPr>
          <w:rFonts w:ascii="Times New Roman" w:hAnsi="Times New Roman" w:cs="Times New Roman"/>
          <w:sz w:val="24"/>
          <w:szCs w:val="24"/>
        </w:rPr>
        <w:t xml:space="preserve">ugmented </w:t>
      </w:r>
      <w:r w:rsidR="003B022F">
        <w:rPr>
          <w:rFonts w:ascii="Times New Roman" w:hAnsi="Times New Roman" w:cs="Times New Roman"/>
          <w:sz w:val="24"/>
          <w:szCs w:val="24"/>
        </w:rPr>
        <w:t>r</w:t>
      </w:r>
      <w:r w:rsidRPr="00163B88">
        <w:rPr>
          <w:rFonts w:ascii="Times New Roman" w:hAnsi="Times New Roman" w:cs="Times New Roman"/>
          <w:sz w:val="24"/>
          <w:szCs w:val="24"/>
        </w:rPr>
        <w:t xml:space="preserve">eality and </w:t>
      </w:r>
      <w:r w:rsidR="003B022F">
        <w:rPr>
          <w:rFonts w:ascii="Times New Roman" w:hAnsi="Times New Roman" w:cs="Times New Roman"/>
          <w:sz w:val="24"/>
          <w:szCs w:val="24"/>
        </w:rPr>
        <w:t>v</w:t>
      </w:r>
      <w:r w:rsidRPr="00163B88">
        <w:rPr>
          <w:rFonts w:ascii="Times New Roman" w:hAnsi="Times New Roman" w:cs="Times New Roman"/>
          <w:sz w:val="24"/>
          <w:szCs w:val="24"/>
        </w:rPr>
        <w:t xml:space="preserve">irtual </w:t>
      </w:r>
      <w:r w:rsidR="003B022F">
        <w:rPr>
          <w:rFonts w:ascii="Times New Roman" w:hAnsi="Times New Roman" w:cs="Times New Roman"/>
          <w:sz w:val="24"/>
          <w:szCs w:val="24"/>
        </w:rPr>
        <w:t>r</w:t>
      </w:r>
      <w:r w:rsidRPr="00163B88">
        <w:rPr>
          <w:rFonts w:ascii="Times New Roman" w:hAnsi="Times New Roman" w:cs="Times New Roman"/>
          <w:sz w:val="24"/>
          <w:szCs w:val="24"/>
        </w:rPr>
        <w:t xml:space="preserve">eality than similar games made with Unity. Nevertheless, Time Machine VR and Batman: </w:t>
      </w:r>
      <w:proofErr w:type="spellStart"/>
      <w:r w:rsidRPr="00163B88">
        <w:rPr>
          <w:rFonts w:ascii="Times New Roman" w:hAnsi="Times New Roman" w:cs="Times New Roman"/>
          <w:sz w:val="24"/>
          <w:szCs w:val="24"/>
        </w:rPr>
        <w:t>Arkham</w:t>
      </w:r>
      <w:proofErr w:type="spellEnd"/>
      <w:r w:rsidRPr="00163B88">
        <w:rPr>
          <w:rFonts w:ascii="Times New Roman" w:hAnsi="Times New Roman" w:cs="Times New Roman"/>
          <w:sz w:val="24"/>
          <w:szCs w:val="24"/>
        </w:rPr>
        <w:t xml:space="preserve"> VR are examples of implementing new technologies in games made with Unreal Engine.</w:t>
      </w:r>
    </w:p>
    <w:p w14:paraId="0DE65A84" w14:textId="114B49F4" w:rsidR="005F0489" w:rsidRPr="00992962" w:rsidRDefault="005F0489" w:rsidP="00D305BD">
      <w:pPr>
        <w:pStyle w:val="Heading3"/>
        <w:spacing w:line="360" w:lineRule="auto"/>
        <w:rPr>
          <w:rFonts w:ascii="Times New Roman" w:hAnsi="Times New Roman" w:cs="Times New Roman"/>
        </w:rPr>
      </w:pPr>
      <w:bookmarkStart w:id="46" w:name="_Toc70023744"/>
      <w:r w:rsidRPr="00992962">
        <w:rPr>
          <w:rFonts w:ascii="Times New Roman" w:hAnsi="Times New Roman" w:cs="Times New Roman"/>
        </w:rPr>
        <w:lastRenderedPageBreak/>
        <w:t xml:space="preserve">Game </w:t>
      </w:r>
      <w:r w:rsidR="001855D0" w:rsidRPr="00992962">
        <w:rPr>
          <w:rFonts w:ascii="Times New Roman" w:hAnsi="Times New Roman" w:cs="Times New Roman"/>
        </w:rPr>
        <w:t>E</w:t>
      </w:r>
      <w:r w:rsidRPr="00992962">
        <w:rPr>
          <w:rFonts w:ascii="Times New Roman" w:hAnsi="Times New Roman" w:cs="Times New Roman"/>
        </w:rPr>
        <w:t xml:space="preserve">ngines </w:t>
      </w:r>
      <w:r w:rsidR="001855D0" w:rsidRPr="00992962">
        <w:rPr>
          <w:rFonts w:ascii="Times New Roman" w:hAnsi="Times New Roman" w:cs="Times New Roman"/>
        </w:rPr>
        <w:t>C</w:t>
      </w:r>
      <w:r w:rsidR="00F026C0" w:rsidRPr="00992962">
        <w:rPr>
          <w:rFonts w:ascii="Times New Roman" w:hAnsi="Times New Roman" w:cs="Times New Roman"/>
        </w:rPr>
        <w:t>onclusion</w:t>
      </w:r>
      <w:bookmarkEnd w:id="46"/>
    </w:p>
    <w:p w14:paraId="332AC761" w14:textId="77777777" w:rsidR="00F026C0" w:rsidRPr="00992962" w:rsidRDefault="00F026C0" w:rsidP="00D305BD">
      <w:pPr>
        <w:spacing w:line="360" w:lineRule="auto"/>
        <w:rPr>
          <w:rFonts w:ascii="Times New Roman" w:hAnsi="Times New Roman" w:cs="Times New Roman"/>
        </w:rPr>
      </w:pPr>
    </w:p>
    <w:p w14:paraId="7CC4D70A" w14:textId="6C09417C" w:rsidR="001E1646" w:rsidRPr="00163B88" w:rsidRDefault="001E1646"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Finally, it was decided that the application will be created with the Unity environment as it is more user-friendly</w:t>
      </w:r>
      <w:r w:rsidR="0002477C" w:rsidRPr="00163B88">
        <w:rPr>
          <w:rFonts w:ascii="Times New Roman" w:hAnsi="Times New Roman" w:cs="Times New Roman"/>
          <w:sz w:val="24"/>
          <w:szCs w:val="24"/>
        </w:rPr>
        <w:t xml:space="preserve"> than Unreal</w:t>
      </w:r>
      <w:r w:rsidRPr="00163B88">
        <w:rPr>
          <w:rFonts w:ascii="Times New Roman" w:hAnsi="Times New Roman" w:cs="Times New Roman"/>
          <w:sz w:val="24"/>
          <w:szCs w:val="24"/>
        </w:rPr>
        <w:t>. Also, broad access to learning resources and tutorials, as well as to the Unity community and free assets</w:t>
      </w:r>
      <w:r w:rsidR="0002477C" w:rsidRPr="00163B88">
        <w:rPr>
          <w:rFonts w:ascii="Times New Roman" w:hAnsi="Times New Roman" w:cs="Times New Roman"/>
          <w:sz w:val="24"/>
          <w:szCs w:val="24"/>
        </w:rPr>
        <w:t>,</w:t>
      </w:r>
      <w:r w:rsidRPr="00163B88">
        <w:rPr>
          <w:rFonts w:ascii="Times New Roman" w:hAnsi="Times New Roman" w:cs="Times New Roman"/>
          <w:sz w:val="24"/>
          <w:szCs w:val="24"/>
        </w:rPr>
        <w:t xml:space="preserve"> </w:t>
      </w:r>
      <w:r w:rsidR="0002477C" w:rsidRPr="00163B88">
        <w:rPr>
          <w:rFonts w:ascii="Times New Roman" w:hAnsi="Times New Roman" w:cs="Times New Roman"/>
          <w:sz w:val="24"/>
          <w:szCs w:val="24"/>
        </w:rPr>
        <w:t>were</w:t>
      </w:r>
      <w:r w:rsidRPr="00163B88">
        <w:rPr>
          <w:rFonts w:ascii="Times New Roman" w:hAnsi="Times New Roman" w:cs="Times New Roman"/>
          <w:sz w:val="24"/>
          <w:szCs w:val="24"/>
        </w:rPr>
        <w:t xml:space="preserve"> a decisive factor.</w:t>
      </w:r>
    </w:p>
    <w:p w14:paraId="5264ED99" w14:textId="6831109B" w:rsidR="003F561A" w:rsidRPr="00163B88" w:rsidRDefault="003F561A"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The next step was to obtain knowledge and skills regarding the Unity games engine. Therefore, the </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Complete C# Unity Developer: Learn to Code Making Games</w:t>
      </w:r>
      <w:r w:rsidR="00E1223A" w:rsidRPr="00163B88">
        <w:rPr>
          <w:rFonts w:ascii="Times New Roman" w:hAnsi="Times New Roman" w:cs="Times New Roman"/>
          <w:sz w:val="24"/>
          <w:szCs w:val="24"/>
        </w:rPr>
        <w:t>”</w:t>
      </w:r>
      <w:r w:rsidRPr="00163B88">
        <w:rPr>
          <w:rFonts w:ascii="Times New Roman" w:hAnsi="Times New Roman" w:cs="Times New Roman"/>
          <w:sz w:val="24"/>
          <w:szCs w:val="24"/>
        </w:rPr>
        <w:t xml:space="preserve"> online course, available on Udemy, was completed. The course covers some essential topics such as basic C# programming </w:t>
      </w:r>
      <w:r w:rsidR="00BF5EA6" w:rsidRPr="00163B88">
        <w:rPr>
          <w:rFonts w:ascii="Times New Roman" w:hAnsi="Times New Roman" w:cs="Times New Roman"/>
          <w:sz w:val="24"/>
          <w:szCs w:val="24"/>
        </w:rPr>
        <w:t>and</w:t>
      </w:r>
      <w:r w:rsidRPr="00163B88">
        <w:rPr>
          <w:rFonts w:ascii="Times New Roman" w:hAnsi="Times New Roman" w:cs="Times New Roman"/>
          <w:sz w:val="24"/>
          <w:szCs w:val="24"/>
        </w:rPr>
        <w:t xml:space="preserve"> more advanced issues like managing UI &amp; canvas, animating </w:t>
      </w:r>
      <w:proofErr w:type="gramStart"/>
      <w:r w:rsidRPr="00163B88">
        <w:rPr>
          <w:rFonts w:ascii="Times New Roman" w:hAnsi="Times New Roman" w:cs="Times New Roman"/>
          <w:sz w:val="24"/>
          <w:szCs w:val="24"/>
        </w:rPr>
        <w:t>objects</w:t>
      </w:r>
      <w:proofErr w:type="gramEnd"/>
      <w:r w:rsidRPr="00163B88">
        <w:rPr>
          <w:rFonts w:ascii="Times New Roman" w:hAnsi="Times New Roman" w:cs="Times New Roman"/>
          <w:sz w:val="24"/>
          <w:szCs w:val="24"/>
        </w:rPr>
        <w:t xml:space="preserve"> or using the cinema machine tools. Furthermore, a few simple games were made through the course as educational experiments.</w:t>
      </w:r>
    </w:p>
    <w:p w14:paraId="66BF9961" w14:textId="71965937" w:rsidR="00C10F65" w:rsidRPr="00163B88" w:rsidRDefault="00A44F02"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Additionally, the other primary sources of getting information about Unity were YouTube channels, which are focused on making games with Unity – </w:t>
      </w:r>
      <w:proofErr w:type="spellStart"/>
      <w:r w:rsidRPr="00163B88">
        <w:rPr>
          <w:rFonts w:ascii="Times New Roman" w:hAnsi="Times New Roman" w:cs="Times New Roman"/>
          <w:sz w:val="24"/>
          <w:szCs w:val="24"/>
        </w:rPr>
        <w:t>Brackeys</w:t>
      </w:r>
      <w:proofErr w:type="spellEnd"/>
      <w:r w:rsidRPr="00163B88">
        <w:rPr>
          <w:rFonts w:ascii="Times New Roman" w:hAnsi="Times New Roman" w:cs="Times New Roman"/>
          <w:sz w:val="24"/>
          <w:szCs w:val="24"/>
        </w:rPr>
        <w:t>, Code Monkey and Comp-3 Interactive. The other reference to</w:t>
      </w:r>
      <w:r w:rsidR="004A2507" w:rsidRPr="00163B88">
        <w:rPr>
          <w:rFonts w:ascii="Times New Roman" w:hAnsi="Times New Roman" w:cs="Times New Roman"/>
          <w:sz w:val="24"/>
          <w:szCs w:val="24"/>
        </w:rPr>
        <w:t xml:space="preserve"> gain</w:t>
      </w:r>
      <w:r w:rsidRPr="00163B88">
        <w:rPr>
          <w:rFonts w:ascii="Times New Roman" w:hAnsi="Times New Roman" w:cs="Times New Roman"/>
          <w:sz w:val="24"/>
          <w:szCs w:val="24"/>
        </w:rPr>
        <w:t xml:space="preserve"> knowledge about Unity was the official Unity documentation webpage.</w:t>
      </w:r>
    </w:p>
    <w:p w14:paraId="66FFAEA4" w14:textId="79DBC103" w:rsidR="00F75C9A" w:rsidRPr="00992962" w:rsidRDefault="00F75C9A" w:rsidP="00D305BD">
      <w:pPr>
        <w:spacing w:line="360" w:lineRule="auto"/>
        <w:ind w:firstLine="284"/>
        <w:jc w:val="both"/>
        <w:rPr>
          <w:rFonts w:ascii="Times New Roman" w:hAnsi="Times New Roman" w:cs="Times New Roman"/>
        </w:rPr>
      </w:pPr>
    </w:p>
    <w:p w14:paraId="23329D93" w14:textId="2E6B6D57" w:rsidR="006F7EB8" w:rsidRPr="00992962" w:rsidRDefault="006F7EB8"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2BE3EADA" w14:textId="20AD09A8" w:rsidR="003F149F" w:rsidRPr="00992962" w:rsidRDefault="008E77FB" w:rsidP="00D305BD">
      <w:pPr>
        <w:pStyle w:val="Heading2"/>
        <w:spacing w:line="360" w:lineRule="auto"/>
        <w:rPr>
          <w:rFonts w:ascii="Times New Roman" w:hAnsi="Times New Roman" w:cs="Times New Roman"/>
        </w:rPr>
      </w:pPr>
      <w:bookmarkStart w:id="47" w:name="_Toc70023745"/>
      <w:r w:rsidRPr="00992962">
        <w:rPr>
          <w:rFonts w:ascii="Times New Roman" w:hAnsi="Times New Roman" w:cs="Times New Roman"/>
        </w:rPr>
        <w:lastRenderedPageBreak/>
        <w:t xml:space="preserve">AR </w:t>
      </w:r>
      <w:r w:rsidR="00BB5D96" w:rsidRPr="00992962">
        <w:rPr>
          <w:rFonts w:ascii="Times New Roman" w:hAnsi="Times New Roman" w:cs="Times New Roman"/>
        </w:rPr>
        <w:t>SDKs</w:t>
      </w:r>
      <w:bookmarkEnd w:id="47"/>
    </w:p>
    <w:p w14:paraId="45878C89" w14:textId="7C2747F2" w:rsidR="00C10F65" w:rsidRPr="00992962" w:rsidRDefault="00C10F65" w:rsidP="00D305BD">
      <w:pPr>
        <w:spacing w:line="360" w:lineRule="auto"/>
        <w:rPr>
          <w:rFonts w:ascii="Times New Roman" w:hAnsi="Times New Roman" w:cs="Times New Roman"/>
        </w:rPr>
      </w:pPr>
    </w:p>
    <w:p w14:paraId="3F5B2E9F" w14:textId="0C34D79D" w:rsidR="00AF1161" w:rsidRPr="00163B88" w:rsidRDefault="00E175B0"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When choosing a development kit for an augmented reality project, it is crucial to find one that supports all the features planned to implement into the application. The issues required to consider were cost</w:t>
      </w:r>
      <w:r w:rsidR="00F11CD7">
        <w:rPr>
          <w:rFonts w:ascii="Times New Roman" w:hAnsi="Times New Roman" w:cs="Times New Roman"/>
          <w:sz w:val="24"/>
          <w:szCs w:val="24"/>
        </w:rPr>
        <w:t>s</w:t>
      </w:r>
      <w:r w:rsidRPr="00163B88">
        <w:rPr>
          <w:rFonts w:ascii="Times New Roman" w:hAnsi="Times New Roman" w:cs="Times New Roman"/>
          <w:sz w:val="24"/>
          <w:szCs w:val="24"/>
        </w:rPr>
        <w:t>, platforms, image recognition and tracking systems</w:t>
      </w:r>
      <w:r w:rsidR="00AF1161" w:rsidRPr="00163B88">
        <w:rPr>
          <w:rFonts w:ascii="Times New Roman" w:hAnsi="Times New Roman" w:cs="Times New Roman"/>
          <w:sz w:val="24"/>
          <w:szCs w:val="24"/>
        </w:rPr>
        <w:t>.</w:t>
      </w:r>
    </w:p>
    <w:p w14:paraId="4902714A" w14:textId="31766C3D" w:rsidR="00702C7F" w:rsidRPr="00163B88" w:rsidRDefault="00FF09C3"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However, the main required </w:t>
      </w:r>
      <w:r w:rsidR="00F11CD7">
        <w:rPr>
          <w:rFonts w:ascii="Times New Roman" w:hAnsi="Times New Roman" w:cs="Times New Roman"/>
          <w:sz w:val="24"/>
          <w:szCs w:val="24"/>
        </w:rPr>
        <w:t>element</w:t>
      </w:r>
      <w:r w:rsidRPr="00163B88">
        <w:rPr>
          <w:rFonts w:ascii="Times New Roman" w:hAnsi="Times New Roman" w:cs="Times New Roman"/>
          <w:sz w:val="24"/>
          <w:szCs w:val="24"/>
        </w:rPr>
        <w:t xml:space="preserve"> of </w:t>
      </w:r>
      <w:r w:rsidR="00F11CD7">
        <w:rPr>
          <w:rFonts w:ascii="Times New Roman" w:hAnsi="Times New Roman" w:cs="Times New Roman"/>
          <w:sz w:val="24"/>
          <w:szCs w:val="24"/>
        </w:rPr>
        <w:t xml:space="preserve">the </w:t>
      </w:r>
      <w:r w:rsidRPr="00163B88">
        <w:rPr>
          <w:rFonts w:ascii="Times New Roman" w:hAnsi="Times New Roman" w:cs="Times New Roman"/>
          <w:sz w:val="24"/>
          <w:szCs w:val="24"/>
        </w:rPr>
        <w:t>SDK is to be compatible with Unity as this is the framework in which the final application will be created. Hence, to find out the most suited solution, the various augmented reality toolkits have been researched.</w:t>
      </w:r>
    </w:p>
    <w:p w14:paraId="6FF0AC43" w14:textId="77777777" w:rsidR="00FF09C3" w:rsidRPr="00992962" w:rsidRDefault="00FF09C3" w:rsidP="00D305BD">
      <w:pPr>
        <w:spacing w:line="360" w:lineRule="auto"/>
        <w:ind w:firstLine="284"/>
        <w:jc w:val="both"/>
        <w:rPr>
          <w:rFonts w:ascii="Times New Roman" w:hAnsi="Times New Roman" w:cs="Times New Roman"/>
        </w:rPr>
      </w:pPr>
    </w:p>
    <w:p w14:paraId="06D2AECF" w14:textId="70D6709C" w:rsidR="00150F8F" w:rsidRPr="00992962" w:rsidRDefault="004D621B" w:rsidP="00D305BD">
      <w:pPr>
        <w:pStyle w:val="Heading3"/>
        <w:spacing w:line="360" w:lineRule="auto"/>
        <w:rPr>
          <w:rFonts w:ascii="Times New Roman" w:hAnsi="Times New Roman" w:cs="Times New Roman"/>
        </w:rPr>
      </w:pPr>
      <w:bookmarkStart w:id="48" w:name="_Toc70023746"/>
      <w:r w:rsidRPr="00992962">
        <w:rPr>
          <w:rFonts w:ascii="Times New Roman" w:hAnsi="Times New Roman" w:cs="Times New Roman"/>
        </w:rPr>
        <w:t>AR</w:t>
      </w:r>
      <w:r w:rsidR="00702C7F" w:rsidRPr="00992962">
        <w:rPr>
          <w:rFonts w:ascii="Times New Roman" w:hAnsi="Times New Roman" w:cs="Times New Roman"/>
        </w:rPr>
        <w:t>Core</w:t>
      </w:r>
      <w:bookmarkEnd w:id="48"/>
    </w:p>
    <w:p w14:paraId="6DAB0914" w14:textId="55884092" w:rsidR="00702C7F" w:rsidRPr="00992962" w:rsidRDefault="00702C7F" w:rsidP="00D305BD">
      <w:pPr>
        <w:spacing w:line="360" w:lineRule="auto"/>
        <w:rPr>
          <w:rFonts w:ascii="Times New Roman" w:hAnsi="Times New Roman" w:cs="Times New Roman"/>
        </w:rPr>
      </w:pPr>
    </w:p>
    <w:p w14:paraId="62CFF70B" w14:textId="7FA22D64" w:rsidR="00FD6385" w:rsidRPr="00163B88" w:rsidRDefault="007D4291"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ARCore, developed by Google, is a software development kit for building augmented reality applications for Android devices</w:t>
      </w:r>
      <w:r w:rsidR="00367C72" w:rsidRPr="00163B88">
        <w:rPr>
          <w:rFonts w:ascii="Times New Roman" w:hAnsi="Times New Roman" w:cs="Times New Roman"/>
          <w:sz w:val="24"/>
          <w:szCs w:val="24"/>
        </w:rPr>
        <w:t xml:space="preserve"> </w:t>
      </w:r>
      <w:sdt>
        <w:sdtPr>
          <w:rPr>
            <w:rFonts w:ascii="Times New Roman" w:hAnsi="Times New Roman" w:cs="Times New Roman"/>
            <w:sz w:val="24"/>
            <w:szCs w:val="24"/>
          </w:rPr>
          <w:id w:val="723030609"/>
          <w:citation/>
        </w:sdtPr>
        <w:sdtEndPr/>
        <w:sdtContent>
          <w:r w:rsidR="00FA6711" w:rsidRPr="00163B88">
            <w:rPr>
              <w:rFonts w:ascii="Times New Roman" w:hAnsi="Times New Roman" w:cs="Times New Roman"/>
              <w:sz w:val="24"/>
              <w:szCs w:val="24"/>
            </w:rPr>
            <w:fldChar w:fldCharType="begin"/>
          </w:r>
          <w:r w:rsidR="000F4F08" w:rsidRPr="00163B88">
            <w:rPr>
              <w:rFonts w:ascii="Times New Roman" w:hAnsi="Times New Roman" w:cs="Times New Roman"/>
              <w:sz w:val="24"/>
              <w:szCs w:val="24"/>
            </w:rPr>
            <w:instrText xml:space="preserve">CITATION Glo20 \l 2057 </w:instrText>
          </w:r>
          <w:r w:rsidR="00FA6711" w:rsidRPr="00163B88">
            <w:rPr>
              <w:rFonts w:ascii="Times New Roman" w:hAnsi="Times New Roman" w:cs="Times New Roman"/>
              <w:sz w:val="24"/>
              <w:szCs w:val="24"/>
            </w:rPr>
            <w:fldChar w:fldCharType="separate"/>
          </w:r>
          <w:r w:rsidR="00DE409E" w:rsidRPr="00163B88">
            <w:rPr>
              <w:rFonts w:ascii="Times New Roman" w:hAnsi="Times New Roman" w:cs="Times New Roman"/>
              <w:noProof/>
              <w:sz w:val="24"/>
              <w:szCs w:val="24"/>
            </w:rPr>
            <w:t>[20]</w:t>
          </w:r>
          <w:r w:rsidR="00FA6711" w:rsidRPr="00163B88">
            <w:rPr>
              <w:rFonts w:ascii="Times New Roman" w:hAnsi="Times New Roman" w:cs="Times New Roman"/>
              <w:sz w:val="24"/>
              <w:szCs w:val="24"/>
            </w:rPr>
            <w:fldChar w:fldCharType="end"/>
          </w:r>
        </w:sdtContent>
      </w:sdt>
      <w:r w:rsidRPr="00163B88">
        <w:rPr>
          <w:rFonts w:ascii="Times New Roman" w:hAnsi="Times New Roman" w:cs="Times New Roman"/>
          <w:sz w:val="24"/>
          <w:szCs w:val="24"/>
        </w:rPr>
        <w:t>. Environmental understanding, motion tracking and light estimation technologies are used to integrate virtual content with the world seen through the camera. Tracking the position of the phone relatively to the surroundings is allowed due to motion tracking, whereas the environmental understanding tool detects the location and size of surfaces. Moreover, ARCore applies the Depth API to exploit the RGB camera of a device to creates depth maps that provide accurate information regarding the positions of objects. The other API is responsible for handling the real-life lighting conditions. Namely, a digital object can be realistically lighted as it would be a part of the physical world</w:t>
      </w:r>
      <w:r w:rsidR="00936B05" w:rsidRPr="00163B88">
        <w:rPr>
          <w:rFonts w:ascii="Times New Roman" w:hAnsi="Times New Roman" w:cs="Times New Roman"/>
          <w:sz w:val="24"/>
          <w:szCs w:val="24"/>
        </w:rPr>
        <w:t>.</w:t>
      </w:r>
    </w:p>
    <w:p w14:paraId="67220810" w14:textId="51F4F088" w:rsidR="00702C7F" w:rsidRPr="00163B88" w:rsidRDefault="00884483" w:rsidP="00D305BD">
      <w:pPr>
        <w:spacing w:line="360" w:lineRule="auto"/>
        <w:ind w:firstLine="284"/>
        <w:jc w:val="both"/>
        <w:rPr>
          <w:rFonts w:ascii="Times New Roman" w:hAnsi="Times New Roman" w:cs="Times New Roman"/>
          <w:sz w:val="24"/>
          <w:szCs w:val="24"/>
        </w:rPr>
      </w:pPr>
      <w:r w:rsidRPr="00163B88">
        <w:rPr>
          <w:rFonts w:ascii="Times New Roman" w:hAnsi="Times New Roman" w:cs="Times New Roman"/>
          <w:sz w:val="24"/>
          <w:szCs w:val="24"/>
        </w:rPr>
        <w:t xml:space="preserve">The limitation of ARCore is that </w:t>
      </w:r>
      <w:r w:rsidR="00FD6385" w:rsidRPr="00163B88">
        <w:rPr>
          <w:rFonts w:ascii="Times New Roman" w:hAnsi="Times New Roman" w:cs="Times New Roman"/>
          <w:sz w:val="24"/>
          <w:szCs w:val="24"/>
        </w:rPr>
        <w:t>it works only on Android devices</w:t>
      </w:r>
      <w:r w:rsidR="0088477B" w:rsidRPr="00163B88">
        <w:rPr>
          <w:rFonts w:ascii="Times New Roman" w:hAnsi="Times New Roman" w:cs="Times New Roman"/>
          <w:sz w:val="24"/>
          <w:szCs w:val="24"/>
        </w:rPr>
        <w:t xml:space="preserve"> with version 7.0 and above</w:t>
      </w:r>
      <w:r w:rsidR="00FD6385" w:rsidRPr="00163B88">
        <w:rPr>
          <w:rFonts w:ascii="Times New Roman" w:hAnsi="Times New Roman" w:cs="Times New Roman"/>
          <w:sz w:val="24"/>
          <w:szCs w:val="24"/>
        </w:rPr>
        <w:t xml:space="preserve">. </w:t>
      </w:r>
      <w:r w:rsidR="0048745F" w:rsidRPr="00163B88">
        <w:rPr>
          <w:rFonts w:ascii="Times New Roman" w:hAnsi="Times New Roman" w:cs="Times New Roman"/>
          <w:sz w:val="24"/>
          <w:szCs w:val="24"/>
        </w:rPr>
        <w:t>However,</w:t>
      </w:r>
      <w:r w:rsidR="00FD6385" w:rsidRPr="00163B88">
        <w:rPr>
          <w:rFonts w:ascii="Times New Roman" w:hAnsi="Times New Roman" w:cs="Times New Roman"/>
          <w:sz w:val="24"/>
          <w:szCs w:val="24"/>
        </w:rPr>
        <w:t xml:space="preserve"> it is</w:t>
      </w:r>
      <w:r w:rsidR="00236515" w:rsidRPr="00163B88">
        <w:rPr>
          <w:rFonts w:ascii="Times New Roman" w:hAnsi="Times New Roman" w:cs="Times New Roman"/>
          <w:sz w:val="24"/>
          <w:szCs w:val="24"/>
        </w:rPr>
        <w:t xml:space="preserve"> free</w:t>
      </w:r>
      <w:r w:rsidR="00603922" w:rsidRPr="00163B88">
        <w:rPr>
          <w:rFonts w:ascii="Times New Roman" w:hAnsi="Times New Roman" w:cs="Times New Roman"/>
          <w:sz w:val="24"/>
          <w:szCs w:val="24"/>
        </w:rPr>
        <w:t>,</w:t>
      </w:r>
      <w:r w:rsidR="00236515" w:rsidRPr="00163B88">
        <w:rPr>
          <w:rFonts w:ascii="Times New Roman" w:hAnsi="Times New Roman" w:cs="Times New Roman"/>
          <w:sz w:val="24"/>
          <w:szCs w:val="24"/>
        </w:rPr>
        <w:t xml:space="preserve"> and it is</w:t>
      </w:r>
      <w:r w:rsidR="00FD6385" w:rsidRPr="00163B88">
        <w:rPr>
          <w:rFonts w:ascii="Times New Roman" w:hAnsi="Times New Roman" w:cs="Times New Roman"/>
          <w:sz w:val="24"/>
          <w:szCs w:val="24"/>
        </w:rPr>
        <w:t xml:space="preserve"> compatible with Unity via </w:t>
      </w:r>
      <w:r w:rsidR="0048745F" w:rsidRPr="00163B88">
        <w:rPr>
          <w:rFonts w:ascii="Times New Roman" w:hAnsi="Times New Roman" w:cs="Times New Roman"/>
          <w:sz w:val="24"/>
          <w:szCs w:val="24"/>
        </w:rPr>
        <w:t>ARCore SDK</w:t>
      </w:r>
      <w:r w:rsidR="0088477B" w:rsidRPr="00163B88">
        <w:rPr>
          <w:rFonts w:ascii="Times New Roman" w:hAnsi="Times New Roman" w:cs="Times New Roman"/>
          <w:sz w:val="24"/>
          <w:szCs w:val="24"/>
        </w:rPr>
        <w:t>.</w:t>
      </w:r>
    </w:p>
    <w:p w14:paraId="295B3822" w14:textId="25B24AD2" w:rsidR="00921BD5" w:rsidRPr="00992962" w:rsidRDefault="0020217F" w:rsidP="00D305BD">
      <w:pPr>
        <w:pStyle w:val="Caption"/>
        <w:spacing w:line="360" w:lineRule="auto"/>
        <w:jc w:val="center"/>
        <w:rPr>
          <w:rFonts w:ascii="Times New Roman" w:hAnsi="Times New Roman" w:cs="Times New Roman"/>
        </w:rPr>
      </w:pPr>
      <w:bookmarkStart w:id="49" w:name="_Toc69890646"/>
      <w:r w:rsidRPr="00992962">
        <w:rPr>
          <w:rFonts w:ascii="Times New Roman" w:hAnsi="Times New Roman" w:cs="Times New Roman"/>
          <w:noProof/>
        </w:rPr>
        <w:lastRenderedPageBreak/>
        <w:drawing>
          <wp:inline distT="0" distB="0" distL="0" distR="0" wp14:anchorId="350CB577" wp14:editId="38E2B227">
            <wp:extent cx="2854325" cy="5820410"/>
            <wp:effectExtent l="0" t="0" r="3175"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854325" cy="5820410"/>
                    </a:xfrm>
                    <a:prstGeom prst="rect">
                      <a:avLst/>
                    </a:prstGeom>
                    <a:noFill/>
                    <a:ln>
                      <a:noFill/>
                    </a:ln>
                  </pic:spPr>
                </pic:pic>
              </a:graphicData>
            </a:graphic>
          </wp:inline>
        </w:drawing>
      </w:r>
      <w:r w:rsidR="00F171EC">
        <w:br/>
        <w:t xml:space="preserve">Figure </w:t>
      </w:r>
      <w:fldSimple w:instr=" SEQ Figure \* ARABIC ">
        <w:r w:rsidR="006B7980">
          <w:rPr>
            <w:noProof/>
          </w:rPr>
          <w:t>32</w:t>
        </w:r>
      </w:fldSimple>
      <w:r w:rsidR="00F171EC">
        <w:t xml:space="preserve"> </w:t>
      </w:r>
      <w:proofErr w:type="spellStart"/>
      <w:r w:rsidR="00F171EC" w:rsidRPr="00601C6C">
        <w:t>MoleCatch</w:t>
      </w:r>
      <w:proofErr w:type="spellEnd"/>
      <w:r w:rsidR="00F171EC" w:rsidRPr="00601C6C">
        <w:t xml:space="preserve"> AR is the game created with ARCore SDK. (https://i0.wp.com/www.smartprix.com/bytes/wp-content/uploads/2018/06/Screenshot_20180626-175903.jpg?w=300&amp;ssl=1)</w:t>
      </w:r>
      <w:bookmarkEnd w:id="49"/>
    </w:p>
    <w:p w14:paraId="4856BCF3" w14:textId="72D0F93B" w:rsidR="0020217F" w:rsidRPr="00992962" w:rsidRDefault="00921BD5"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52BC0D3C" w14:textId="2446D418" w:rsidR="002F2308" w:rsidRPr="00992962" w:rsidRDefault="002F2308" w:rsidP="00D305BD">
      <w:pPr>
        <w:pStyle w:val="Heading3"/>
        <w:spacing w:line="360" w:lineRule="auto"/>
        <w:rPr>
          <w:rFonts w:ascii="Times New Roman" w:hAnsi="Times New Roman" w:cs="Times New Roman"/>
        </w:rPr>
      </w:pPr>
      <w:bookmarkStart w:id="50" w:name="_Toc70023747"/>
      <w:r w:rsidRPr="00992962">
        <w:rPr>
          <w:rFonts w:ascii="Times New Roman" w:hAnsi="Times New Roman" w:cs="Times New Roman"/>
        </w:rPr>
        <w:lastRenderedPageBreak/>
        <w:t>ARKit</w:t>
      </w:r>
      <w:bookmarkEnd w:id="50"/>
    </w:p>
    <w:p w14:paraId="4C4365EC" w14:textId="50A9FA55" w:rsidR="002F2308" w:rsidRPr="00992962" w:rsidRDefault="002F2308" w:rsidP="00D305BD">
      <w:pPr>
        <w:spacing w:line="360" w:lineRule="auto"/>
        <w:rPr>
          <w:rFonts w:ascii="Times New Roman" w:hAnsi="Times New Roman" w:cs="Times New Roman"/>
        </w:rPr>
      </w:pPr>
    </w:p>
    <w:p w14:paraId="23F5626D" w14:textId="51C1B8B5" w:rsidR="002F2308" w:rsidRPr="00DC3C46" w:rsidRDefault="00A2381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ARKit, produced by Apple, is a toolkit to integrate </w:t>
      </w:r>
      <w:r w:rsidR="009F77A5">
        <w:rPr>
          <w:rFonts w:ascii="Times New Roman" w:hAnsi="Times New Roman" w:cs="Times New Roman"/>
          <w:sz w:val="24"/>
          <w:szCs w:val="24"/>
        </w:rPr>
        <w:t xml:space="preserve">the </w:t>
      </w:r>
      <w:r w:rsidR="00DD3C13">
        <w:rPr>
          <w:rFonts w:ascii="Times New Roman" w:hAnsi="Times New Roman" w:cs="Times New Roman"/>
          <w:sz w:val="24"/>
          <w:szCs w:val="24"/>
        </w:rPr>
        <w:t>camera</w:t>
      </w:r>
      <w:r w:rsidR="006F3785">
        <w:rPr>
          <w:rFonts w:ascii="Times New Roman" w:hAnsi="Times New Roman" w:cs="Times New Roman"/>
          <w:sz w:val="24"/>
          <w:szCs w:val="24"/>
        </w:rPr>
        <w:t xml:space="preserve">s of </w:t>
      </w:r>
      <w:r w:rsidRPr="00DC3C46">
        <w:rPr>
          <w:rFonts w:ascii="Times New Roman" w:hAnsi="Times New Roman" w:cs="Times New Roman"/>
          <w:sz w:val="24"/>
          <w:szCs w:val="24"/>
        </w:rPr>
        <w:t>iOS devices with embedded capture motion features developed to provide an augmented reality experience</w:t>
      </w:r>
      <w:r w:rsidR="00FA6711" w:rsidRPr="00DC3C46">
        <w:rPr>
          <w:rFonts w:ascii="Times New Roman" w:hAnsi="Times New Roman" w:cs="Times New Roman"/>
          <w:sz w:val="24"/>
          <w:szCs w:val="24"/>
        </w:rPr>
        <w:t xml:space="preserve"> </w:t>
      </w:r>
      <w:sdt>
        <w:sdtPr>
          <w:rPr>
            <w:rFonts w:ascii="Times New Roman" w:hAnsi="Times New Roman" w:cs="Times New Roman"/>
            <w:sz w:val="24"/>
            <w:szCs w:val="24"/>
          </w:rPr>
          <w:id w:val="193972042"/>
          <w:citation/>
        </w:sdtPr>
        <w:sdtEndPr/>
        <w:sdtContent>
          <w:r w:rsidR="00FA6711" w:rsidRPr="00DC3C46">
            <w:rPr>
              <w:rFonts w:ascii="Times New Roman" w:hAnsi="Times New Roman" w:cs="Times New Roman"/>
              <w:sz w:val="24"/>
              <w:szCs w:val="24"/>
            </w:rPr>
            <w:fldChar w:fldCharType="begin"/>
          </w:r>
          <w:r w:rsidR="00FA6711" w:rsidRPr="00DC3C46">
            <w:rPr>
              <w:rFonts w:ascii="Times New Roman" w:hAnsi="Times New Roman" w:cs="Times New Roman"/>
              <w:sz w:val="24"/>
              <w:szCs w:val="24"/>
            </w:rPr>
            <w:instrText xml:space="preserve"> CITATION Glo21 \l 2057 </w:instrText>
          </w:r>
          <w:r w:rsidR="00FA6711"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[21]</w:t>
          </w:r>
          <w:r w:rsidR="00FA6711"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xml:space="preserve">. The most </w:t>
      </w:r>
      <w:r w:rsidR="006C279D" w:rsidRPr="00DC3C46">
        <w:rPr>
          <w:rFonts w:ascii="Times New Roman" w:hAnsi="Times New Roman" w:cs="Times New Roman"/>
          <w:sz w:val="24"/>
          <w:szCs w:val="24"/>
        </w:rPr>
        <w:t>critical</w:t>
      </w:r>
      <w:r w:rsidRPr="00DC3C46">
        <w:rPr>
          <w:rFonts w:ascii="Times New Roman" w:hAnsi="Times New Roman" w:cs="Times New Roman"/>
          <w:sz w:val="24"/>
          <w:szCs w:val="24"/>
        </w:rPr>
        <w:t xml:space="preserve"> aspects of ARKit are Visual Inertial Odometry, </w:t>
      </w:r>
      <w:proofErr w:type="spellStart"/>
      <w:r w:rsidRPr="00DC3C46">
        <w:rPr>
          <w:rFonts w:ascii="Times New Roman" w:hAnsi="Times New Roman" w:cs="Times New Roman"/>
          <w:sz w:val="24"/>
          <w:szCs w:val="24"/>
        </w:rPr>
        <w:t>TrueDepth</w:t>
      </w:r>
      <w:proofErr w:type="spellEnd"/>
      <w:r w:rsidRPr="00DC3C46">
        <w:rPr>
          <w:rFonts w:ascii="Times New Roman" w:hAnsi="Times New Roman" w:cs="Times New Roman"/>
          <w:sz w:val="24"/>
          <w:szCs w:val="24"/>
        </w:rPr>
        <w:t xml:space="preserve"> Camera and rendering optimisation. Visual Inertial Odometry is used to sense how the camera moves within an environment and keeps a high level of accuracy within the additional calibration. Namely, displayed virtual objects are less vulnerable to disturbances of surroundings. </w:t>
      </w:r>
      <w:proofErr w:type="spellStart"/>
      <w:r w:rsidRPr="00DC3C46">
        <w:rPr>
          <w:rFonts w:ascii="Times New Roman" w:hAnsi="Times New Roman" w:cs="Times New Roman"/>
          <w:sz w:val="24"/>
          <w:szCs w:val="24"/>
        </w:rPr>
        <w:t>TrueDepth</w:t>
      </w:r>
      <w:proofErr w:type="spellEnd"/>
      <w:r w:rsidRPr="00DC3C46">
        <w:rPr>
          <w:rFonts w:ascii="Times New Roman" w:hAnsi="Times New Roman" w:cs="Times New Roman"/>
          <w:sz w:val="24"/>
          <w:szCs w:val="24"/>
        </w:rPr>
        <w:t xml:space="preserve"> Camera is a face-tracking technology that captures accurate face data by projecting and analysing a depth map of a face. This data is </w:t>
      </w:r>
      <w:r w:rsidR="0081747F" w:rsidRPr="00DC3C46">
        <w:rPr>
          <w:rFonts w:ascii="Times New Roman" w:hAnsi="Times New Roman" w:cs="Times New Roman"/>
          <w:sz w:val="24"/>
          <w:szCs w:val="24"/>
        </w:rPr>
        <w:t>help</w:t>
      </w:r>
      <w:r w:rsidRPr="00DC3C46">
        <w:rPr>
          <w:rFonts w:ascii="Times New Roman" w:hAnsi="Times New Roman" w:cs="Times New Roman"/>
          <w:sz w:val="24"/>
          <w:szCs w:val="24"/>
        </w:rPr>
        <w:t xml:space="preserve">ful </w:t>
      </w:r>
      <w:r w:rsidR="00814EA1" w:rsidRPr="00DC3C46">
        <w:rPr>
          <w:rFonts w:ascii="Times New Roman" w:hAnsi="Times New Roman" w:cs="Times New Roman"/>
          <w:sz w:val="24"/>
          <w:szCs w:val="24"/>
        </w:rPr>
        <w:t>when adding</w:t>
      </w:r>
      <w:r w:rsidRPr="00DC3C46">
        <w:rPr>
          <w:rFonts w:ascii="Times New Roman" w:hAnsi="Times New Roman" w:cs="Times New Roman"/>
          <w:sz w:val="24"/>
          <w:szCs w:val="24"/>
        </w:rPr>
        <w:t xml:space="preserve"> effects to the look, such as virtual makeup or masks. The other thing is that </w:t>
      </w:r>
      <w:proofErr w:type="spellStart"/>
      <w:r w:rsidRPr="00DC3C46">
        <w:rPr>
          <w:rFonts w:ascii="Times New Roman" w:hAnsi="Times New Roman" w:cs="Times New Roman"/>
          <w:sz w:val="24"/>
          <w:szCs w:val="24"/>
        </w:rPr>
        <w:t>ARkit</w:t>
      </w:r>
      <w:proofErr w:type="spellEnd"/>
      <w:r w:rsidRPr="00DC3C46">
        <w:rPr>
          <w:rFonts w:ascii="Times New Roman" w:hAnsi="Times New Roman" w:cs="Times New Roman"/>
          <w:sz w:val="24"/>
          <w:szCs w:val="24"/>
        </w:rPr>
        <w:t xml:space="preserve"> includes the best available tools to optimise of performance of AR applications</w:t>
      </w:r>
      <w:r w:rsidR="009969FC" w:rsidRPr="00DC3C46">
        <w:rPr>
          <w:rFonts w:ascii="Times New Roman" w:hAnsi="Times New Roman" w:cs="Times New Roman"/>
          <w:sz w:val="24"/>
          <w:szCs w:val="24"/>
        </w:rPr>
        <w:t>.</w:t>
      </w:r>
    </w:p>
    <w:p w14:paraId="1A92FF54" w14:textId="5E615846" w:rsidR="005B72AD" w:rsidRPr="00DC3C46" w:rsidRDefault="00CA175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On the other hands, the downsides to ARKit are that it is limited to iOS devices, and the computer with a macOS system is required to test the code </w:t>
      </w:r>
      <w:r w:rsidR="00814EA1" w:rsidRPr="00DC3C46">
        <w:rPr>
          <w:rFonts w:ascii="Times New Roman" w:hAnsi="Times New Roman" w:cs="Times New Roman"/>
          <w:sz w:val="24"/>
          <w:szCs w:val="24"/>
        </w:rPr>
        <w:t>correct</w:t>
      </w:r>
      <w:r w:rsidRPr="00DC3C46">
        <w:rPr>
          <w:rFonts w:ascii="Times New Roman" w:hAnsi="Times New Roman" w:cs="Times New Roman"/>
          <w:sz w:val="24"/>
          <w:szCs w:val="24"/>
        </w:rPr>
        <w:t>ly. Still, ARKit is free, and it is supported by Unity after the installation ARKit XR Plugin to the framework</w:t>
      </w:r>
      <w:r w:rsidR="00155575" w:rsidRPr="00DC3C46">
        <w:rPr>
          <w:rFonts w:ascii="Times New Roman" w:hAnsi="Times New Roman" w:cs="Times New Roman"/>
          <w:sz w:val="24"/>
          <w:szCs w:val="24"/>
        </w:rPr>
        <w:t>.</w:t>
      </w:r>
    </w:p>
    <w:p w14:paraId="57846FC9" w14:textId="77777777" w:rsidR="0012705D" w:rsidRPr="00992962" w:rsidRDefault="0012705D" w:rsidP="00D305BD">
      <w:pPr>
        <w:spacing w:line="360" w:lineRule="auto"/>
        <w:ind w:firstLine="284"/>
        <w:jc w:val="both"/>
        <w:rPr>
          <w:rFonts w:ascii="Times New Roman" w:hAnsi="Times New Roman" w:cs="Times New Roman"/>
        </w:rPr>
      </w:pPr>
    </w:p>
    <w:p w14:paraId="5C2516F2" w14:textId="66D10F7D" w:rsidR="000168D0" w:rsidRPr="00992962" w:rsidRDefault="00B172E9" w:rsidP="00D305BD">
      <w:pPr>
        <w:pStyle w:val="Caption"/>
        <w:spacing w:line="360" w:lineRule="auto"/>
        <w:jc w:val="center"/>
        <w:rPr>
          <w:rFonts w:ascii="Times New Roman" w:hAnsi="Times New Roman" w:cs="Times New Roman"/>
        </w:rPr>
      </w:pPr>
      <w:bookmarkStart w:id="51" w:name="_Toc69890647"/>
      <w:r w:rsidRPr="00992962">
        <w:rPr>
          <w:rFonts w:ascii="Times New Roman" w:hAnsi="Times New Roman" w:cs="Times New Roman"/>
          <w:noProof/>
        </w:rPr>
        <w:drawing>
          <wp:inline distT="0" distB="0" distL="0" distR="0" wp14:anchorId="16115883" wp14:editId="059E5C30">
            <wp:extent cx="5731510" cy="3226435"/>
            <wp:effectExtent l="0" t="0" r="2540" b="0"/>
            <wp:docPr id="31" name="Picture 31" descr="Smash Tanks gameplay! - Multiplayer Tank Battles in AR (iOS/ARKit)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mash Tanks gameplay! - Multiplayer Tank Battles in AR (iOS/ARKit) - YouTube"/>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inline>
        </w:drawing>
      </w:r>
      <w:r w:rsidR="00447F48">
        <w:t xml:space="preserve">Figure </w:t>
      </w:r>
      <w:fldSimple w:instr=" SEQ Figure \* ARABIC ">
        <w:r w:rsidR="006B7980">
          <w:rPr>
            <w:noProof/>
          </w:rPr>
          <w:t>33</w:t>
        </w:r>
      </w:fldSimple>
      <w:r w:rsidR="00447F48">
        <w:t xml:space="preserve"> </w:t>
      </w:r>
      <w:r w:rsidR="00447F48" w:rsidRPr="00980082">
        <w:t xml:space="preserve">AR Smash Tanks is </w:t>
      </w:r>
      <w:r w:rsidR="00447F48">
        <w:t>an</w:t>
      </w:r>
      <w:r w:rsidR="00447F48" w:rsidRPr="00980082">
        <w:t xml:space="preserve"> example game developed with ARKit SDK. (https://i.ytimg.com/vi/d77aCN67a6A/maxresdefault.jpg)</w:t>
      </w:r>
      <w:bookmarkEnd w:id="51"/>
    </w:p>
    <w:p w14:paraId="5CC01A6D" w14:textId="3CAC4BC1" w:rsidR="00BB24A2" w:rsidRPr="00992962" w:rsidRDefault="000168D0"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3D1951FE" w14:textId="5001F908" w:rsidR="00155575" w:rsidRPr="00992962" w:rsidRDefault="00155575" w:rsidP="00D305BD">
      <w:pPr>
        <w:pStyle w:val="Heading3"/>
        <w:spacing w:line="360" w:lineRule="auto"/>
        <w:rPr>
          <w:rFonts w:ascii="Times New Roman" w:hAnsi="Times New Roman" w:cs="Times New Roman"/>
        </w:rPr>
      </w:pPr>
      <w:bookmarkStart w:id="52" w:name="_Toc70023748"/>
      <w:r w:rsidRPr="00992962">
        <w:rPr>
          <w:rFonts w:ascii="Times New Roman" w:hAnsi="Times New Roman" w:cs="Times New Roman"/>
        </w:rPr>
        <w:lastRenderedPageBreak/>
        <w:t>Vuforia</w:t>
      </w:r>
      <w:bookmarkEnd w:id="52"/>
    </w:p>
    <w:p w14:paraId="76BB8F61" w14:textId="14787686" w:rsidR="00155575" w:rsidRPr="00992962" w:rsidRDefault="00155575" w:rsidP="00D305BD">
      <w:pPr>
        <w:spacing w:line="360" w:lineRule="auto"/>
        <w:rPr>
          <w:rFonts w:ascii="Times New Roman" w:hAnsi="Times New Roman" w:cs="Times New Roman"/>
        </w:rPr>
      </w:pPr>
    </w:p>
    <w:p w14:paraId="36775A47" w14:textId="0EB519F8" w:rsidR="00C100D0" w:rsidRPr="00DC3C46" w:rsidRDefault="00C100D0"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Vuforia is one of the most popular platforms for creating AR application. The reason is that developers can easily implement augmented reality to any application since Vuforia works on iOS as well as Android devices</w:t>
      </w:r>
      <w:r w:rsidR="000F4F08" w:rsidRPr="00DC3C46">
        <w:rPr>
          <w:rFonts w:ascii="Times New Roman" w:hAnsi="Times New Roman" w:cs="Times New Roman"/>
          <w:sz w:val="24"/>
          <w:szCs w:val="24"/>
        </w:rPr>
        <w:t xml:space="preserve"> </w:t>
      </w:r>
      <w:sdt>
        <w:sdtPr>
          <w:rPr>
            <w:rFonts w:ascii="Times New Roman" w:hAnsi="Times New Roman" w:cs="Times New Roman"/>
            <w:sz w:val="24"/>
            <w:szCs w:val="24"/>
          </w:rPr>
          <w:id w:val="-833758469"/>
          <w:citation/>
        </w:sdtPr>
        <w:sdtEndPr/>
        <w:sdtContent>
          <w:r w:rsidR="000F4F08" w:rsidRPr="00DC3C46">
            <w:rPr>
              <w:rFonts w:ascii="Times New Roman" w:hAnsi="Times New Roman" w:cs="Times New Roman"/>
              <w:sz w:val="24"/>
              <w:szCs w:val="24"/>
            </w:rPr>
            <w:fldChar w:fldCharType="begin"/>
          </w:r>
          <w:r w:rsidR="000F4F08" w:rsidRPr="00DC3C46">
            <w:rPr>
              <w:rFonts w:ascii="Times New Roman" w:hAnsi="Times New Roman" w:cs="Times New Roman"/>
              <w:sz w:val="24"/>
              <w:szCs w:val="24"/>
            </w:rPr>
            <w:instrText xml:space="preserve"> CITATION Glo22 \l 2057 </w:instrText>
          </w:r>
          <w:r w:rsidR="000F4F08"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[22]</w:t>
          </w:r>
          <w:r w:rsidR="000F4F08"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xml:space="preserve">. The significant capability of the platform is using computer vision technology to track and recognise 2D images and 3D objects in real-time. For example, image recognition allows for </w:t>
      </w:r>
      <w:r w:rsidR="001148ED" w:rsidRPr="00DC3C46">
        <w:rPr>
          <w:rFonts w:ascii="Times New Roman" w:hAnsi="Times New Roman" w:cs="Times New Roman"/>
          <w:sz w:val="24"/>
          <w:szCs w:val="24"/>
        </w:rPr>
        <w:t xml:space="preserve">the </w:t>
      </w:r>
      <w:r w:rsidRPr="00DC3C46">
        <w:rPr>
          <w:rFonts w:ascii="Times New Roman" w:hAnsi="Times New Roman" w:cs="Times New Roman"/>
          <w:sz w:val="24"/>
          <w:szCs w:val="24"/>
        </w:rPr>
        <w:t>detection of predefined graphical symbols. On the other hand</w:t>
      </w:r>
      <w:r w:rsidR="001148ED" w:rsidRPr="00DC3C46">
        <w:rPr>
          <w:rFonts w:ascii="Times New Roman" w:hAnsi="Times New Roman" w:cs="Times New Roman"/>
          <w:sz w:val="24"/>
          <w:szCs w:val="24"/>
        </w:rPr>
        <w:t>,</w:t>
      </w:r>
      <w:r w:rsidRPr="00DC3C46">
        <w:rPr>
          <w:rFonts w:ascii="Times New Roman" w:hAnsi="Times New Roman" w:cs="Times New Roman"/>
          <w:sz w:val="24"/>
          <w:szCs w:val="24"/>
        </w:rPr>
        <w:t xml:space="preserve"> </w:t>
      </w:r>
      <w:r w:rsidR="001148ED" w:rsidRPr="00DC3C46">
        <w:rPr>
          <w:rFonts w:ascii="Times New Roman" w:hAnsi="Times New Roman" w:cs="Times New Roman"/>
          <w:sz w:val="24"/>
          <w:szCs w:val="24"/>
        </w:rPr>
        <w:t xml:space="preserve">the </w:t>
      </w:r>
      <w:r w:rsidRPr="00DC3C46">
        <w:rPr>
          <w:rFonts w:ascii="Times New Roman" w:hAnsi="Times New Roman" w:cs="Times New Roman"/>
          <w:sz w:val="24"/>
          <w:szCs w:val="24"/>
        </w:rPr>
        <w:t xml:space="preserve">object recognition feature supports </w:t>
      </w:r>
      <w:r w:rsidR="001148ED" w:rsidRPr="00DC3C46">
        <w:rPr>
          <w:rFonts w:ascii="Times New Roman" w:hAnsi="Times New Roman" w:cs="Times New Roman"/>
          <w:sz w:val="24"/>
          <w:szCs w:val="24"/>
        </w:rPr>
        <w:t xml:space="preserve">the </w:t>
      </w:r>
      <w:r w:rsidRPr="00DC3C46">
        <w:rPr>
          <w:rFonts w:ascii="Times New Roman" w:hAnsi="Times New Roman" w:cs="Times New Roman"/>
          <w:sz w:val="24"/>
          <w:szCs w:val="24"/>
        </w:rPr>
        <w:t xml:space="preserve">detection of </w:t>
      </w:r>
      <w:proofErr w:type="spellStart"/>
      <w:r w:rsidRPr="00DC3C46">
        <w:rPr>
          <w:rFonts w:ascii="Times New Roman" w:hAnsi="Times New Roman" w:cs="Times New Roman"/>
          <w:sz w:val="24"/>
          <w:szCs w:val="24"/>
        </w:rPr>
        <w:t>prescan</w:t>
      </w:r>
      <w:r w:rsidR="001148ED" w:rsidRPr="00DC3C46">
        <w:rPr>
          <w:rFonts w:ascii="Times New Roman" w:hAnsi="Times New Roman" w:cs="Times New Roman"/>
          <w:sz w:val="24"/>
          <w:szCs w:val="24"/>
        </w:rPr>
        <w:t>n</w:t>
      </w:r>
      <w:r w:rsidRPr="00DC3C46">
        <w:rPr>
          <w:rFonts w:ascii="Times New Roman" w:hAnsi="Times New Roman" w:cs="Times New Roman"/>
          <w:sz w:val="24"/>
          <w:szCs w:val="24"/>
        </w:rPr>
        <w:t>ed</w:t>
      </w:r>
      <w:proofErr w:type="spellEnd"/>
      <w:r w:rsidRPr="00DC3C46">
        <w:rPr>
          <w:rFonts w:ascii="Times New Roman" w:hAnsi="Times New Roman" w:cs="Times New Roman"/>
          <w:sz w:val="24"/>
          <w:szCs w:val="24"/>
        </w:rPr>
        <w:t xml:space="preserve"> 3D shapes</w:t>
      </w:r>
      <w:r w:rsidR="00265E44">
        <w:rPr>
          <w:rFonts w:ascii="Times New Roman" w:hAnsi="Times New Roman" w:cs="Times New Roman"/>
          <w:sz w:val="24"/>
          <w:szCs w:val="24"/>
        </w:rPr>
        <w:t>.</w:t>
      </w:r>
      <w:r w:rsidRPr="00DC3C46">
        <w:rPr>
          <w:rFonts w:ascii="Times New Roman" w:hAnsi="Times New Roman" w:cs="Times New Roman"/>
          <w:sz w:val="24"/>
          <w:szCs w:val="24"/>
        </w:rPr>
        <w:t xml:space="preserve"> </w:t>
      </w:r>
    </w:p>
    <w:p w14:paraId="71DDBBAE" w14:textId="0A124B03" w:rsidR="00032BB7" w:rsidRPr="00DC3C46" w:rsidRDefault="00C100D0"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recognition process can be achieved due to using the database based on local or cloud storage. This image capturing technique enables </w:t>
      </w:r>
      <w:r w:rsidR="00F727ED" w:rsidRPr="00DC3C46">
        <w:rPr>
          <w:rFonts w:ascii="Times New Roman" w:hAnsi="Times New Roman" w:cs="Times New Roman"/>
          <w:sz w:val="24"/>
          <w:szCs w:val="24"/>
        </w:rPr>
        <w:t>positioning</w:t>
      </w:r>
      <w:r w:rsidRPr="00DC3C46">
        <w:rPr>
          <w:rFonts w:ascii="Times New Roman" w:hAnsi="Times New Roman" w:cs="Times New Roman"/>
          <w:sz w:val="24"/>
          <w:szCs w:val="24"/>
        </w:rPr>
        <w:t xml:space="preserve"> the virtual models in relation to surroundings through camera vision. However, the most important advantage of the SDK is </w:t>
      </w:r>
      <w:r w:rsidR="00F727ED" w:rsidRPr="00DC3C46">
        <w:rPr>
          <w:rFonts w:ascii="Times New Roman" w:hAnsi="Times New Roman" w:cs="Times New Roman"/>
          <w:sz w:val="24"/>
          <w:szCs w:val="24"/>
        </w:rPr>
        <w:t xml:space="preserve">the </w:t>
      </w:r>
      <w:r w:rsidRPr="00DC3C46">
        <w:rPr>
          <w:rFonts w:ascii="Times New Roman" w:hAnsi="Times New Roman" w:cs="Times New Roman"/>
          <w:sz w:val="24"/>
          <w:szCs w:val="24"/>
        </w:rPr>
        <w:t>simple incorporation of the Vuforia plugin to work with Unity, which is user-friendly and straightforward to use</w:t>
      </w:r>
      <w:r w:rsidR="00032BB7" w:rsidRPr="00DC3C46">
        <w:rPr>
          <w:rFonts w:ascii="Times New Roman" w:hAnsi="Times New Roman" w:cs="Times New Roman"/>
          <w:sz w:val="24"/>
          <w:szCs w:val="24"/>
        </w:rPr>
        <w:t>.</w:t>
      </w:r>
    </w:p>
    <w:p w14:paraId="1BEDC177" w14:textId="64876776" w:rsidR="00B15658" w:rsidRPr="00DC3C46" w:rsidRDefault="00FF456A"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All functionalities of </w:t>
      </w:r>
      <w:r w:rsidR="00E51D0C" w:rsidRPr="00DC3C46">
        <w:rPr>
          <w:rFonts w:ascii="Times New Roman" w:hAnsi="Times New Roman" w:cs="Times New Roman"/>
          <w:sz w:val="24"/>
          <w:szCs w:val="24"/>
        </w:rPr>
        <w:t>Vuforia</w:t>
      </w:r>
      <w:r w:rsidRPr="00DC3C46">
        <w:rPr>
          <w:rFonts w:ascii="Times New Roman" w:hAnsi="Times New Roman" w:cs="Times New Roman"/>
          <w:sz w:val="24"/>
          <w:szCs w:val="24"/>
        </w:rPr>
        <w:t xml:space="preserve"> are available for free</w:t>
      </w:r>
      <w:r w:rsidR="00881216" w:rsidRPr="00DC3C46">
        <w:rPr>
          <w:rFonts w:ascii="Times New Roman" w:hAnsi="Times New Roman" w:cs="Times New Roman"/>
          <w:sz w:val="24"/>
          <w:szCs w:val="24"/>
        </w:rPr>
        <w:t xml:space="preserve"> but publishing the final application requires a purchased licence.</w:t>
      </w:r>
    </w:p>
    <w:p w14:paraId="70BE6C40" w14:textId="09AFBD72" w:rsidR="00B15658" w:rsidRPr="00992962" w:rsidRDefault="005A5382" w:rsidP="00D305BD">
      <w:pPr>
        <w:pStyle w:val="Caption"/>
        <w:spacing w:line="360" w:lineRule="auto"/>
        <w:jc w:val="center"/>
        <w:rPr>
          <w:rFonts w:ascii="Times New Roman" w:hAnsi="Times New Roman" w:cs="Times New Roman"/>
        </w:rPr>
      </w:pPr>
      <w:bookmarkStart w:id="53" w:name="_Toc69890648"/>
      <w:r w:rsidRPr="00992962">
        <w:rPr>
          <w:rFonts w:ascii="Times New Roman" w:hAnsi="Times New Roman" w:cs="Times New Roman"/>
          <w:noProof/>
        </w:rPr>
        <w:drawing>
          <wp:inline distT="0" distB="0" distL="0" distR="0" wp14:anchorId="675209D9" wp14:editId="700F63EC">
            <wp:extent cx="4274820" cy="3206351"/>
            <wp:effectExtent l="0" t="0" r="0" b="0"/>
            <wp:docPr id="38" name="Picture 38" descr="Smart MFG for Android - APK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Smart MFG for Android - APK Download"/>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4285715" cy="3214523"/>
                    </a:xfrm>
                    <a:prstGeom prst="rect">
                      <a:avLst/>
                    </a:prstGeom>
                    <a:noFill/>
                    <a:ln>
                      <a:noFill/>
                    </a:ln>
                  </pic:spPr>
                </pic:pic>
              </a:graphicData>
            </a:graphic>
          </wp:inline>
        </w:drawing>
      </w:r>
      <w:r w:rsidR="00D74643">
        <w:rPr>
          <w:rFonts w:ascii="Times New Roman" w:hAnsi="Times New Roman" w:cs="Times New Roman"/>
        </w:rPr>
        <w:br/>
      </w:r>
      <w:r w:rsidR="00D74643">
        <w:t xml:space="preserve">Figure </w:t>
      </w:r>
      <w:fldSimple w:instr=" SEQ Figure \* ARABIC ">
        <w:r w:rsidR="006B7980">
          <w:rPr>
            <w:noProof/>
          </w:rPr>
          <w:t>34</w:t>
        </w:r>
      </w:fldSimple>
      <w:r w:rsidR="00D74643">
        <w:t xml:space="preserve"> </w:t>
      </w:r>
      <w:r w:rsidR="00D74643" w:rsidRPr="007E1DB1">
        <w:t>The PTC company used Vuforia and Unity for industrial purpose. One example is The Smart MFG AR application, which guides a user through the manufacturing drone process (https://play-lh.googleusercontent.com/xoekWk_BxldMRfq3iCzpODl44FbfYDx_aXbCj1lY7dT1Yi</w:t>
      </w:r>
      <w:bookmarkEnd w:id="53"/>
    </w:p>
    <w:p w14:paraId="5FD28FEE" w14:textId="77777777" w:rsidR="00D74643" w:rsidRPr="00992962" w:rsidRDefault="00D74643" w:rsidP="008D78A5">
      <w:pPr>
        <w:spacing w:line="360" w:lineRule="auto"/>
        <w:jc w:val="both"/>
        <w:rPr>
          <w:rFonts w:ascii="Times New Roman" w:hAnsi="Times New Roman" w:cs="Times New Roman"/>
        </w:rPr>
      </w:pPr>
    </w:p>
    <w:p w14:paraId="091D9D08" w14:textId="07A50BAD" w:rsidR="00A4075D" w:rsidRPr="00992962" w:rsidRDefault="00A4075D" w:rsidP="00D305BD">
      <w:pPr>
        <w:pStyle w:val="Heading3"/>
        <w:spacing w:line="360" w:lineRule="auto"/>
        <w:rPr>
          <w:rFonts w:ascii="Times New Roman" w:hAnsi="Times New Roman" w:cs="Times New Roman"/>
        </w:rPr>
      </w:pPr>
      <w:bookmarkStart w:id="54" w:name="_Toc70023749"/>
      <w:r w:rsidRPr="00992962">
        <w:rPr>
          <w:rFonts w:ascii="Times New Roman" w:hAnsi="Times New Roman" w:cs="Times New Roman"/>
        </w:rPr>
        <w:lastRenderedPageBreak/>
        <w:t>AR SDKs Conclusion</w:t>
      </w:r>
      <w:bookmarkEnd w:id="54"/>
    </w:p>
    <w:p w14:paraId="61BD8FBD" w14:textId="40401FB9" w:rsidR="00A4075D" w:rsidRPr="00992962" w:rsidRDefault="00A4075D" w:rsidP="00D305BD">
      <w:pPr>
        <w:spacing w:line="360" w:lineRule="auto"/>
        <w:rPr>
          <w:rFonts w:ascii="Times New Roman" w:hAnsi="Times New Roman" w:cs="Times New Roman"/>
        </w:rPr>
      </w:pPr>
    </w:p>
    <w:p w14:paraId="1F5D5E08" w14:textId="16B147E6" w:rsidR="00AA6EDC" w:rsidRPr="00DC3C46" w:rsidRDefault="00856855" w:rsidP="00D305BD">
      <w:pPr>
        <w:spacing w:line="360" w:lineRule="auto"/>
        <w:ind w:firstLine="284"/>
        <w:jc w:val="both"/>
        <w:rPr>
          <w:rFonts w:ascii="Times New Roman" w:hAnsi="Times New Roman" w:cs="Times New Roman"/>
          <w:sz w:val="24"/>
          <w:szCs w:val="24"/>
        </w:rPr>
      </w:pPr>
      <w:r>
        <w:rPr>
          <w:rFonts w:ascii="Times New Roman" w:hAnsi="Times New Roman" w:cs="Times New Roman"/>
          <w:sz w:val="24"/>
          <w:szCs w:val="24"/>
        </w:rPr>
        <w:t>Vuforia SDK has been selected as the topic for further studies due to work regarding the application development proces</w:t>
      </w:r>
      <w:r w:rsidR="00032D45" w:rsidRPr="00DC3C46">
        <w:rPr>
          <w:rFonts w:ascii="Times New Roman" w:hAnsi="Times New Roman" w:cs="Times New Roman"/>
          <w:sz w:val="24"/>
          <w:szCs w:val="24"/>
        </w:rPr>
        <w:t xml:space="preserve">s. The reason for that is the fact that Vuforia offers </w:t>
      </w:r>
      <w:r w:rsidR="00516356" w:rsidRPr="00DC3C46">
        <w:rPr>
          <w:rFonts w:ascii="Times New Roman" w:hAnsi="Times New Roman" w:cs="Times New Roman"/>
          <w:sz w:val="24"/>
          <w:szCs w:val="24"/>
        </w:rPr>
        <w:t>extended</w:t>
      </w:r>
      <w:r w:rsidR="00032D45" w:rsidRPr="00DC3C46">
        <w:rPr>
          <w:rFonts w:ascii="Times New Roman" w:hAnsi="Times New Roman" w:cs="Times New Roman"/>
          <w:sz w:val="24"/>
          <w:szCs w:val="24"/>
        </w:rPr>
        <w:t xml:space="preserve"> tools for </w:t>
      </w:r>
      <w:r w:rsidR="00516356" w:rsidRPr="00DC3C46">
        <w:rPr>
          <w:rFonts w:ascii="Times New Roman" w:hAnsi="Times New Roman" w:cs="Times New Roman"/>
          <w:sz w:val="24"/>
          <w:szCs w:val="24"/>
        </w:rPr>
        <w:t xml:space="preserve">the </w:t>
      </w:r>
      <w:r w:rsidR="00032D45" w:rsidRPr="00DC3C46">
        <w:rPr>
          <w:rFonts w:ascii="Times New Roman" w:hAnsi="Times New Roman" w:cs="Times New Roman"/>
          <w:sz w:val="24"/>
          <w:szCs w:val="24"/>
        </w:rPr>
        <w:t>manipulati</w:t>
      </w:r>
      <w:r w:rsidR="008C0C57" w:rsidRPr="00DC3C46">
        <w:rPr>
          <w:rFonts w:ascii="Times New Roman" w:hAnsi="Times New Roman" w:cs="Times New Roman"/>
          <w:sz w:val="24"/>
          <w:szCs w:val="24"/>
        </w:rPr>
        <w:t>on</w:t>
      </w:r>
      <w:r w:rsidR="00032D45" w:rsidRPr="00DC3C46">
        <w:rPr>
          <w:rFonts w:ascii="Times New Roman" w:hAnsi="Times New Roman" w:cs="Times New Roman"/>
          <w:sz w:val="24"/>
          <w:szCs w:val="24"/>
        </w:rPr>
        <w:t xml:space="preserve"> of image recognition and tracking systems. This could be useful in case of planning to make an augmented reality card game. What is more, Vuforia allows for managing </w:t>
      </w:r>
      <w:r w:rsidR="00B61223" w:rsidRPr="00DC3C46">
        <w:rPr>
          <w:rFonts w:ascii="Times New Roman" w:hAnsi="Times New Roman" w:cs="Times New Roman"/>
          <w:sz w:val="24"/>
          <w:szCs w:val="24"/>
        </w:rPr>
        <w:t xml:space="preserve">the </w:t>
      </w:r>
      <w:r w:rsidR="00032D45" w:rsidRPr="00DC3C46">
        <w:rPr>
          <w:rFonts w:ascii="Times New Roman" w:hAnsi="Times New Roman" w:cs="Times New Roman"/>
          <w:sz w:val="24"/>
          <w:szCs w:val="24"/>
        </w:rPr>
        <w:t>detection of many images at the same time</w:t>
      </w:r>
      <w:r w:rsidR="00AA6EDC" w:rsidRPr="00DC3C46">
        <w:rPr>
          <w:rFonts w:ascii="Times New Roman" w:hAnsi="Times New Roman" w:cs="Times New Roman"/>
          <w:sz w:val="24"/>
          <w:szCs w:val="24"/>
        </w:rPr>
        <w:t>.</w:t>
      </w:r>
    </w:p>
    <w:p w14:paraId="0E878BBC" w14:textId="31840608" w:rsidR="005E7C8D" w:rsidRPr="00DC3C46" w:rsidRDefault="005D20F1"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Additiona</w:t>
      </w:r>
      <w:r w:rsidR="00B61223" w:rsidRPr="00DC3C46">
        <w:rPr>
          <w:rFonts w:ascii="Times New Roman" w:hAnsi="Times New Roman" w:cs="Times New Roman"/>
          <w:sz w:val="24"/>
          <w:szCs w:val="24"/>
        </w:rPr>
        <w:t>l</w:t>
      </w:r>
      <w:r w:rsidRPr="00DC3C46">
        <w:rPr>
          <w:rFonts w:ascii="Times New Roman" w:hAnsi="Times New Roman" w:cs="Times New Roman"/>
          <w:sz w:val="24"/>
          <w:szCs w:val="24"/>
        </w:rPr>
        <w:t>ly, the chosen SDK is easy to implement with Unity</w:t>
      </w:r>
      <w:r w:rsidR="00B61223" w:rsidRPr="00DC3C46">
        <w:rPr>
          <w:rFonts w:ascii="Times New Roman" w:hAnsi="Times New Roman" w:cs="Times New Roman"/>
          <w:sz w:val="24"/>
          <w:szCs w:val="24"/>
        </w:rPr>
        <w:t>. Ac</w:t>
      </w:r>
      <w:r w:rsidRPr="00DC3C46">
        <w:rPr>
          <w:rFonts w:ascii="Times New Roman" w:hAnsi="Times New Roman" w:cs="Times New Roman"/>
          <w:sz w:val="24"/>
          <w:szCs w:val="24"/>
        </w:rPr>
        <w:t>cordingly</w:t>
      </w:r>
      <w:r w:rsidR="00B61223" w:rsidRPr="00DC3C46">
        <w:rPr>
          <w:rFonts w:ascii="Times New Roman" w:hAnsi="Times New Roman" w:cs="Times New Roman"/>
          <w:sz w:val="24"/>
          <w:szCs w:val="24"/>
        </w:rPr>
        <w:t>,</w:t>
      </w:r>
      <w:r w:rsidRPr="00DC3C46">
        <w:rPr>
          <w:rFonts w:ascii="Times New Roman" w:hAnsi="Times New Roman" w:cs="Times New Roman"/>
          <w:sz w:val="24"/>
          <w:szCs w:val="24"/>
        </w:rPr>
        <w:t xml:space="preserve"> it seems to be intuitive in use with the game engine. Also, Vuforia allows for access to broad documentation of the product, as well as </w:t>
      </w:r>
      <w:r w:rsidR="00AC43BC" w:rsidRPr="00DC3C46">
        <w:rPr>
          <w:rFonts w:ascii="Times New Roman" w:hAnsi="Times New Roman" w:cs="Times New Roman"/>
          <w:sz w:val="24"/>
          <w:szCs w:val="24"/>
        </w:rPr>
        <w:t>many available tutorials and courses that are</w:t>
      </w:r>
      <w:r w:rsidRPr="00DC3C46">
        <w:rPr>
          <w:rFonts w:ascii="Times New Roman" w:hAnsi="Times New Roman" w:cs="Times New Roman"/>
          <w:sz w:val="24"/>
          <w:szCs w:val="24"/>
        </w:rPr>
        <w:t xml:space="preserve"> </w:t>
      </w:r>
      <w:r w:rsidR="00AC43BC" w:rsidRPr="00DC3C46">
        <w:rPr>
          <w:rFonts w:ascii="Times New Roman" w:hAnsi="Times New Roman" w:cs="Times New Roman"/>
          <w:sz w:val="24"/>
          <w:szCs w:val="24"/>
        </w:rPr>
        <w:t>teaching</w:t>
      </w:r>
      <w:r w:rsidRPr="00DC3C46">
        <w:rPr>
          <w:rFonts w:ascii="Times New Roman" w:hAnsi="Times New Roman" w:cs="Times New Roman"/>
          <w:sz w:val="24"/>
          <w:szCs w:val="24"/>
        </w:rPr>
        <w:t xml:space="preserve"> this technology through practice</w:t>
      </w:r>
      <w:r w:rsidR="005E7C8D" w:rsidRPr="00DC3C46">
        <w:rPr>
          <w:rFonts w:ascii="Times New Roman" w:hAnsi="Times New Roman" w:cs="Times New Roman"/>
          <w:sz w:val="24"/>
          <w:szCs w:val="24"/>
        </w:rPr>
        <w:t>.</w:t>
      </w:r>
    </w:p>
    <w:p w14:paraId="687C7672" w14:textId="3E71084E" w:rsidR="00BD39D5" w:rsidRPr="00992962" w:rsidRDefault="00BA2284"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688EFBE3" w14:textId="258B34FC" w:rsidR="00EA19E0" w:rsidRPr="00992962" w:rsidRDefault="00EA19E0" w:rsidP="00D305BD">
      <w:pPr>
        <w:pStyle w:val="Heading2"/>
        <w:spacing w:line="360" w:lineRule="auto"/>
        <w:rPr>
          <w:rFonts w:ascii="Times New Roman" w:hAnsi="Times New Roman" w:cs="Times New Roman"/>
        </w:rPr>
      </w:pPr>
      <w:bookmarkStart w:id="55" w:name="_Toc70023750"/>
      <w:r w:rsidRPr="00992962">
        <w:rPr>
          <w:rFonts w:ascii="Times New Roman" w:hAnsi="Times New Roman" w:cs="Times New Roman"/>
        </w:rPr>
        <w:lastRenderedPageBreak/>
        <w:t xml:space="preserve">Vuforia Further </w:t>
      </w:r>
      <w:r w:rsidR="00F97FB5" w:rsidRPr="00992962">
        <w:rPr>
          <w:rFonts w:ascii="Times New Roman" w:hAnsi="Times New Roman" w:cs="Times New Roman"/>
        </w:rPr>
        <w:t>Research</w:t>
      </w:r>
      <w:bookmarkEnd w:id="55"/>
    </w:p>
    <w:p w14:paraId="69414AF2" w14:textId="08E50D78" w:rsidR="00F97FB5" w:rsidRPr="00992962" w:rsidRDefault="00F97FB5" w:rsidP="00D305BD">
      <w:pPr>
        <w:spacing w:line="360" w:lineRule="auto"/>
        <w:rPr>
          <w:rFonts w:ascii="Times New Roman" w:hAnsi="Times New Roman" w:cs="Times New Roman"/>
        </w:rPr>
      </w:pPr>
    </w:p>
    <w:p w14:paraId="1A979054" w14:textId="4815EAE2" w:rsidR="002F013A" w:rsidRPr="00DC3C46" w:rsidRDefault="005244AF"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After </w:t>
      </w:r>
      <w:r w:rsidR="00380F1A" w:rsidRPr="00DC3C46">
        <w:rPr>
          <w:rFonts w:ascii="Times New Roman" w:hAnsi="Times New Roman" w:cs="Times New Roman"/>
          <w:sz w:val="24"/>
          <w:szCs w:val="24"/>
        </w:rPr>
        <w:t>comparing three of the most popular AR technologies and preliminary research about them, it was settled that Vuforia is the SDK that</w:t>
      </w:r>
      <w:r w:rsidRPr="00DC3C46">
        <w:rPr>
          <w:rFonts w:ascii="Times New Roman" w:hAnsi="Times New Roman" w:cs="Times New Roman"/>
          <w:sz w:val="24"/>
          <w:szCs w:val="24"/>
        </w:rPr>
        <w:t xml:space="preserve"> must be analysed deeper during further studies. Hence this part of the report is describing the features and the design of Vuforia in details</w:t>
      </w:r>
      <w:r w:rsidR="00385C53" w:rsidRPr="00DC3C46">
        <w:rPr>
          <w:rFonts w:ascii="Times New Roman" w:hAnsi="Times New Roman" w:cs="Times New Roman"/>
          <w:sz w:val="24"/>
          <w:szCs w:val="24"/>
        </w:rPr>
        <w:t>.</w:t>
      </w:r>
    </w:p>
    <w:p w14:paraId="52AC5DBE" w14:textId="39953530" w:rsidR="002F013A" w:rsidRPr="00992962" w:rsidRDefault="002F013A" w:rsidP="00D305BD">
      <w:pPr>
        <w:spacing w:line="360" w:lineRule="auto"/>
        <w:ind w:firstLine="284"/>
        <w:jc w:val="both"/>
        <w:rPr>
          <w:rFonts w:ascii="Times New Roman" w:hAnsi="Times New Roman" w:cs="Times New Roman"/>
        </w:rPr>
      </w:pPr>
    </w:p>
    <w:p w14:paraId="2C26533F" w14:textId="3D1C6DDE" w:rsidR="002F013A" w:rsidRDefault="002F013A" w:rsidP="00D305BD">
      <w:pPr>
        <w:pStyle w:val="Heading3"/>
        <w:spacing w:line="360" w:lineRule="auto"/>
        <w:rPr>
          <w:rFonts w:ascii="Times New Roman" w:hAnsi="Times New Roman" w:cs="Times New Roman"/>
        </w:rPr>
      </w:pPr>
      <w:bookmarkStart w:id="56" w:name="_Toc70023751"/>
      <w:r w:rsidRPr="00992962">
        <w:rPr>
          <w:rFonts w:ascii="Times New Roman" w:hAnsi="Times New Roman" w:cs="Times New Roman"/>
        </w:rPr>
        <w:t>Data Stre</w:t>
      </w:r>
      <w:r w:rsidR="00AC3221" w:rsidRPr="00992962">
        <w:rPr>
          <w:rFonts w:ascii="Times New Roman" w:hAnsi="Times New Roman" w:cs="Times New Roman"/>
        </w:rPr>
        <w:t>am</w:t>
      </w:r>
      <w:bookmarkEnd w:id="56"/>
    </w:p>
    <w:p w14:paraId="06AFB6AB" w14:textId="77777777" w:rsidR="00296A2F" w:rsidRPr="00296A2F" w:rsidRDefault="00296A2F" w:rsidP="00296A2F"/>
    <w:p w14:paraId="2725E16D" w14:textId="5BC0E941" w:rsidR="002E41DA" w:rsidRPr="00992962" w:rsidRDefault="00E11F6A" w:rsidP="00D305BD">
      <w:pPr>
        <w:pStyle w:val="Caption"/>
        <w:spacing w:line="360" w:lineRule="auto"/>
        <w:jc w:val="center"/>
        <w:rPr>
          <w:rFonts w:ascii="Times New Roman" w:hAnsi="Times New Roman" w:cs="Times New Roman"/>
        </w:rPr>
      </w:pPr>
      <w:bookmarkStart w:id="57" w:name="_Toc69890649"/>
      <w:r w:rsidRPr="00992962">
        <w:rPr>
          <w:rFonts w:ascii="Times New Roman" w:hAnsi="Times New Roman" w:cs="Times New Roman"/>
          <w:noProof/>
        </w:rPr>
        <w:drawing>
          <wp:inline distT="0" distB="0" distL="0" distR="0" wp14:anchorId="556670AE" wp14:editId="776E5DDE">
            <wp:extent cx="5731510" cy="4298950"/>
            <wp:effectExtent l="0" t="0" r="254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r w:rsidR="00380F1A">
        <w:t xml:space="preserve">Figure </w:t>
      </w:r>
      <w:fldSimple w:instr=" SEQ Figure \* ARABIC ">
        <w:r w:rsidR="006B7980">
          <w:rPr>
            <w:noProof/>
          </w:rPr>
          <w:t>35</w:t>
        </w:r>
      </w:fldSimple>
      <w:r w:rsidR="00380F1A">
        <w:t xml:space="preserve"> </w:t>
      </w:r>
      <w:r w:rsidR="00380F1A" w:rsidRPr="00751E2A">
        <w:t>Data flow diagram of Vuforia SDK. (https://windows-cdn.softpedia.com/screenshots/Vuforia-SDK_1.png)</w:t>
      </w:r>
      <w:bookmarkEnd w:id="57"/>
    </w:p>
    <w:p w14:paraId="32DDE298" w14:textId="054A9EE3" w:rsidR="00ED432D" w:rsidRPr="00992962" w:rsidRDefault="00ED432D" w:rsidP="00D305BD">
      <w:pPr>
        <w:spacing w:line="360" w:lineRule="auto"/>
        <w:ind w:firstLine="284"/>
        <w:jc w:val="both"/>
        <w:rPr>
          <w:rFonts w:ascii="Times New Roman" w:hAnsi="Times New Roman" w:cs="Times New Roman"/>
        </w:rPr>
      </w:pPr>
    </w:p>
    <w:p w14:paraId="18A389E5" w14:textId="3C3C37A0" w:rsidR="00A87DD1" w:rsidRPr="00DC3C46" w:rsidRDefault="00750CB7" w:rsidP="00DC3C46">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data stream of Vuforia SDK is split into four modules: database, inputting, </w:t>
      </w:r>
      <w:proofErr w:type="gramStart"/>
      <w:r w:rsidRPr="00DC3C46">
        <w:rPr>
          <w:rFonts w:ascii="Times New Roman" w:hAnsi="Times New Roman" w:cs="Times New Roman"/>
          <w:sz w:val="24"/>
          <w:szCs w:val="24"/>
        </w:rPr>
        <w:t>tracking</w:t>
      </w:r>
      <w:proofErr w:type="gramEnd"/>
      <w:r w:rsidRPr="00DC3C46">
        <w:rPr>
          <w:rFonts w:ascii="Times New Roman" w:hAnsi="Times New Roman" w:cs="Times New Roman"/>
          <w:sz w:val="24"/>
          <w:szCs w:val="24"/>
        </w:rPr>
        <w:t xml:space="preserve"> and rendering output. The mobile device can size images of each frame in the current scene through the camera</w:t>
      </w:r>
      <w:r w:rsidR="00153A0C" w:rsidRPr="00DC3C46">
        <w:rPr>
          <w:rFonts w:ascii="Times New Roman" w:hAnsi="Times New Roman" w:cs="Times New Roman"/>
          <w:sz w:val="24"/>
          <w:szCs w:val="24"/>
        </w:rPr>
        <w:t xml:space="preserve"> </w:t>
      </w:r>
      <w:sdt>
        <w:sdtPr>
          <w:rPr>
            <w:rFonts w:ascii="Times New Roman" w:hAnsi="Times New Roman" w:cs="Times New Roman"/>
            <w:sz w:val="24"/>
            <w:szCs w:val="24"/>
          </w:rPr>
          <w:id w:val="-2095317616"/>
          <w:citation/>
        </w:sdtPr>
        <w:sdtEndPr/>
        <w:sdtContent>
          <w:r w:rsidR="00153A0C" w:rsidRPr="00DC3C46">
            <w:rPr>
              <w:rFonts w:ascii="Times New Roman" w:hAnsi="Times New Roman" w:cs="Times New Roman"/>
              <w:sz w:val="24"/>
              <w:szCs w:val="24"/>
            </w:rPr>
            <w:fldChar w:fldCharType="begin"/>
          </w:r>
          <w:r w:rsidR="00DE409E" w:rsidRPr="00DC3C46">
            <w:rPr>
              <w:rFonts w:ascii="Times New Roman" w:hAnsi="Times New Roman" w:cs="Times New Roman"/>
              <w:sz w:val="24"/>
              <w:szCs w:val="24"/>
            </w:rPr>
            <w:instrText xml:space="preserve">CITATION Xin18 \l 2057 </w:instrText>
          </w:r>
          <w:r w:rsidR="00153A0C"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[23]</w:t>
          </w:r>
          <w:r w:rsidR="00153A0C" w:rsidRPr="00DC3C46">
            <w:rPr>
              <w:rFonts w:ascii="Times New Roman" w:hAnsi="Times New Roman" w:cs="Times New Roman"/>
              <w:sz w:val="24"/>
              <w:szCs w:val="24"/>
            </w:rPr>
            <w:fldChar w:fldCharType="end"/>
          </w:r>
        </w:sdtContent>
      </w:sdt>
      <w:r w:rsidR="00FF18C5" w:rsidRPr="00DC3C46">
        <w:rPr>
          <w:rFonts w:ascii="Times New Roman" w:hAnsi="Times New Roman" w:cs="Times New Roman"/>
          <w:sz w:val="24"/>
          <w:szCs w:val="24"/>
        </w:rPr>
        <w:t>. F</w:t>
      </w:r>
      <w:r w:rsidRPr="00DC3C46">
        <w:rPr>
          <w:rFonts w:ascii="Times New Roman" w:hAnsi="Times New Roman" w:cs="Times New Roman"/>
          <w:sz w:val="24"/>
          <w:szCs w:val="24"/>
        </w:rPr>
        <w:t>urther</w:t>
      </w:r>
      <w:r w:rsidR="00FF18C5" w:rsidRPr="00DC3C46">
        <w:rPr>
          <w:rFonts w:ascii="Times New Roman" w:hAnsi="Times New Roman" w:cs="Times New Roman"/>
          <w:sz w:val="24"/>
          <w:szCs w:val="24"/>
        </w:rPr>
        <w:t>,</w:t>
      </w:r>
      <w:r w:rsidRPr="00DC3C46">
        <w:rPr>
          <w:rFonts w:ascii="Times New Roman" w:hAnsi="Times New Roman" w:cs="Times New Roman"/>
          <w:sz w:val="24"/>
          <w:szCs w:val="24"/>
        </w:rPr>
        <w:t xml:space="preserve"> it can identify objects and match them within the database accordingly to the pixel format conversion. Next, a 3D virtual model is displayed in the final </w:t>
      </w:r>
      <w:r w:rsidR="00A10E97" w:rsidRPr="00DC3C46">
        <w:rPr>
          <w:rFonts w:ascii="Times New Roman" w:hAnsi="Times New Roman" w:cs="Times New Roman"/>
          <w:sz w:val="24"/>
          <w:szCs w:val="24"/>
        </w:rPr>
        <w:t>frame</w:t>
      </w:r>
      <w:r w:rsidR="00522395" w:rsidRPr="00DC3C46">
        <w:rPr>
          <w:rFonts w:ascii="Times New Roman" w:hAnsi="Times New Roman" w:cs="Times New Roman"/>
          <w:sz w:val="24"/>
          <w:szCs w:val="24"/>
        </w:rPr>
        <w:t>.</w:t>
      </w:r>
    </w:p>
    <w:p w14:paraId="13A5C26A" w14:textId="3792F53F" w:rsidR="00A567DD" w:rsidRPr="00992962" w:rsidRDefault="00A567DD" w:rsidP="00D305BD">
      <w:pPr>
        <w:pStyle w:val="Heading3"/>
        <w:spacing w:line="360" w:lineRule="auto"/>
        <w:rPr>
          <w:rFonts w:ascii="Times New Roman" w:hAnsi="Times New Roman" w:cs="Times New Roman"/>
        </w:rPr>
      </w:pPr>
      <w:bookmarkStart w:id="58" w:name="_Toc70023752"/>
      <w:r w:rsidRPr="00992962">
        <w:rPr>
          <w:rFonts w:ascii="Times New Roman" w:hAnsi="Times New Roman" w:cs="Times New Roman"/>
        </w:rPr>
        <w:lastRenderedPageBreak/>
        <w:t>Tracking</w:t>
      </w:r>
      <w:bookmarkEnd w:id="58"/>
    </w:p>
    <w:p w14:paraId="1BD734BA" w14:textId="2A0E77F2" w:rsidR="00A567DD" w:rsidRPr="00992962" w:rsidRDefault="00A567DD" w:rsidP="00D305BD">
      <w:pPr>
        <w:spacing w:line="360" w:lineRule="auto"/>
        <w:rPr>
          <w:rFonts w:ascii="Times New Roman" w:hAnsi="Times New Roman" w:cs="Times New Roman"/>
        </w:rPr>
      </w:pPr>
    </w:p>
    <w:p w14:paraId="2289304C" w14:textId="2A1FEEFD" w:rsidR="00971215" w:rsidRPr="00DC3C46" w:rsidRDefault="00250222"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Tracking algorithms functions applied by Vuforia are based on natural feature tracking. Basically, natural features in images are sharp details such as tips or corners of a polygon</w:t>
      </w:r>
      <w:r w:rsidR="002B7C0C" w:rsidRPr="00DC3C46">
        <w:rPr>
          <w:rFonts w:ascii="Times New Roman" w:hAnsi="Times New Roman" w:cs="Times New Roman"/>
          <w:sz w:val="24"/>
          <w:szCs w:val="24"/>
        </w:rPr>
        <w:t xml:space="preserve"> </w:t>
      </w:r>
      <w:sdt>
        <w:sdtPr>
          <w:rPr>
            <w:rFonts w:ascii="Times New Roman" w:hAnsi="Times New Roman" w:cs="Times New Roman"/>
            <w:sz w:val="24"/>
            <w:szCs w:val="24"/>
          </w:rPr>
          <w:id w:val="1636752271"/>
          <w:citation/>
        </w:sdtPr>
        <w:sdtEndPr/>
        <w:sdtContent>
          <w:r w:rsidR="002B7C0C" w:rsidRPr="00DC3C46">
            <w:rPr>
              <w:rFonts w:ascii="Times New Roman" w:hAnsi="Times New Roman" w:cs="Times New Roman"/>
              <w:sz w:val="24"/>
              <w:szCs w:val="24"/>
            </w:rPr>
            <w:fldChar w:fldCharType="begin"/>
          </w:r>
          <w:r w:rsidR="00DE409E" w:rsidRPr="00DC3C46">
            <w:rPr>
              <w:rFonts w:ascii="Times New Roman" w:hAnsi="Times New Roman" w:cs="Times New Roman"/>
              <w:sz w:val="24"/>
              <w:szCs w:val="24"/>
            </w:rPr>
            <w:instrText xml:space="preserve">CITATION Gra17 \l 2057 </w:instrText>
          </w:r>
          <w:r w:rsidR="002B7C0C"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[24]</w:t>
          </w:r>
          <w:r w:rsidR="002B7C0C"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This technique divides an image into sections where each section is shifted in some directions</w:t>
      </w:r>
      <w:r w:rsidR="00D17C87" w:rsidRPr="00DC3C46">
        <w:rPr>
          <w:rFonts w:ascii="Times New Roman" w:hAnsi="Times New Roman" w:cs="Times New Roman"/>
          <w:sz w:val="24"/>
          <w:szCs w:val="24"/>
        </w:rPr>
        <w:t>. T</w:t>
      </w:r>
      <w:r w:rsidRPr="00DC3C46">
        <w:rPr>
          <w:rFonts w:ascii="Times New Roman" w:hAnsi="Times New Roman" w:cs="Times New Roman"/>
          <w:sz w:val="24"/>
          <w:szCs w:val="24"/>
        </w:rPr>
        <w:t xml:space="preserve">he changes in the image intensity are sized regarding </w:t>
      </w:r>
      <w:r w:rsidR="00D17C87" w:rsidRPr="00DC3C46">
        <w:rPr>
          <w:rFonts w:ascii="Times New Roman" w:hAnsi="Times New Roman" w:cs="Times New Roman"/>
          <w:sz w:val="24"/>
          <w:szCs w:val="24"/>
        </w:rPr>
        <w:t xml:space="preserve">the </w:t>
      </w:r>
      <w:r w:rsidRPr="00DC3C46">
        <w:rPr>
          <w:rFonts w:ascii="Times New Roman" w:hAnsi="Times New Roman" w:cs="Times New Roman"/>
          <w:sz w:val="24"/>
          <w:szCs w:val="24"/>
        </w:rPr>
        <w:t xml:space="preserve">RGB value. For example, if a section of an image contains a straight line, a change along the edge will </w:t>
      </w:r>
      <w:r w:rsidR="00971215" w:rsidRPr="00DC3C46">
        <w:rPr>
          <w:rFonts w:ascii="Times New Roman" w:hAnsi="Times New Roman" w:cs="Times New Roman"/>
          <w:sz w:val="24"/>
          <w:szCs w:val="24"/>
        </w:rPr>
        <w:t>result in small RGB value changes</w:t>
      </w:r>
      <w:r w:rsidRPr="00DC3C46">
        <w:rPr>
          <w:rFonts w:ascii="Times New Roman" w:hAnsi="Times New Roman" w:cs="Times New Roman"/>
          <w:sz w:val="24"/>
          <w:szCs w:val="24"/>
        </w:rPr>
        <w:t>.</w:t>
      </w:r>
    </w:p>
    <w:p w14:paraId="65D325B0" w14:textId="590FBC69" w:rsidR="00296A2F" w:rsidRPr="00DC3C46" w:rsidRDefault="00250222"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On the other hand, </w:t>
      </w:r>
      <w:r w:rsidR="00971215" w:rsidRPr="00DC3C46">
        <w:rPr>
          <w:rFonts w:ascii="Times New Roman" w:hAnsi="Times New Roman" w:cs="Times New Roman"/>
          <w:sz w:val="24"/>
          <w:szCs w:val="24"/>
        </w:rPr>
        <w:t>significant</w:t>
      </w:r>
      <w:r w:rsidRPr="00DC3C46">
        <w:rPr>
          <w:rFonts w:ascii="Times New Roman" w:hAnsi="Times New Roman" w:cs="Times New Roman"/>
          <w:sz w:val="24"/>
          <w:szCs w:val="24"/>
        </w:rPr>
        <w:t xml:space="preserve"> changes in the intensity can be provoked by a shift perpendicular to the edge. Due to these changes, the tracking algorithm determines features and maps their positions. Fundamentally, the features define a target that can be detected by the application and allocated in a relational coordinate system. In the case of Vuforia, the coordinate system consists of the pattern assigned by natural feature tracking</w:t>
      </w:r>
      <w:r w:rsidR="00000222" w:rsidRPr="00DC3C46">
        <w:rPr>
          <w:rFonts w:ascii="Times New Roman" w:hAnsi="Times New Roman" w:cs="Times New Roman"/>
          <w:sz w:val="24"/>
          <w:szCs w:val="24"/>
        </w:rPr>
        <w:t>.</w:t>
      </w:r>
    </w:p>
    <w:p w14:paraId="7839B574" w14:textId="7923F9B7" w:rsidR="00312BB0" w:rsidRPr="00992962" w:rsidRDefault="00035C21" w:rsidP="00D305BD">
      <w:pPr>
        <w:pStyle w:val="Caption"/>
        <w:spacing w:line="360" w:lineRule="auto"/>
        <w:jc w:val="center"/>
        <w:rPr>
          <w:rFonts w:ascii="Times New Roman" w:hAnsi="Times New Roman" w:cs="Times New Roman"/>
        </w:rPr>
      </w:pPr>
      <w:bookmarkStart w:id="59" w:name="_Toc69890650"/>
      <w:r w:rsidRPr="00992962">
        <w:rPr>
          <w:rFonts w:ascii="Times New Roman" w:hAnsi="Times New Roman" w:cs="Times New Roman"/>
          <w:noProof/>
        </w:rPr>
        <w:drawing>
          <wp:inline distT="0" distB="0" distL="0" distR="0" wp14:anchorId="53267B63" wp14:editId="1A8051EA">
            <wp:extent cx="3087962" cy="2872740"/>
            <wp:effectExtent l="0" t="0" r="0" b="381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3096773" cy="2880937"/>
                    </a:xfrm>
                    <a:prstGeom prst="rect">
                      <a:avLst/>
                    </a:prstGeom>
                  </pic:spPr>
                </pic:pic>
              </a:graphicData>
            </a:graphic>
          </wp:inline>
        </w:drawing>
      </w:r>
      <w:r w:rsidR="00D26C52">
        <w:rPr>
          <w:rFonts w:ascii="Times New Roman" w:hAnsi="Times New Roman" w:cs="Times New Roman"/>
        </w:rPr>
        <w:br/>
      </w:r>
      <w:r w:rsidR="00D26C52">
        <w:t xml:space="preserve">Figure </w:t>
      </w:r>
      <w:fldSimple w:instr=" SEQ Figure \* ARABIC ">
        <w:r w:rsidR="006B7980">
          <w:rPr>
            <w:noProof/>
          </w:rPr>
          <w:t>36</w:t>
        </w:r>
      </w:fldSimple>
      <w:r w:rsidR="00D26C52">
        <w:t xml:space="preserve"> </w:t>
      </w:r>
      <w:r w:rsidR="00D26C52" w:rsidRPr="00793CEA">
        <w:t>The picture is demonstrating what is registered as a feature by Vuforia. The natural features are indicated by red circles. The circle does not contain any features because of the lack of corners or other sharp details.</w:t>
      </w:r>
      <w:bookmarkEnd w:id="59"/>
    </w:p>
    <w:p w14:paraId="750195AC" w14:textId="77777777" w:rsidR="00B67821" w:rsidRPr="00992962" w:rsidRDefault="00A920E0" w:rsidP="00D305BD">
      <w:pPr>
        <w:pStyle w:val="Heading3"/>
        <w:spacing w:line="360" w:lineRule="auto"/>
        <w:rPr>
          <w:rFonts w:ascii="Times New Roman" w:hAnsi="Times New Roman" w:cs="Times New Roman"/>
        </w:rPr>
      </w:pPr>
      <w:r w:rsidRPr="00992962">
        <w:rPr>
          <w:rFonts w:ascii="Times New Roman" w:hAnsi="Times New Roman" w:cs="Times New Roman"/>
        </w:rPr>
        <w:br w:type="page"/>
      </w:r>
      <w:bookmarkStart w:id="60" w:name="_Toc70023753"/>
      <w:r w:rsidR="00B67821" w:rsidRPr="00992962">
        <w:rPr>
          <w:rFonts w:ascii="Times New Roman" w:hAnsi="Times New Roman" w:cs="Times New Roman"/>
        </w:rPr>
        <w:lastRenderedPageBreak/>
        <w:t>Extended Tracking</w:t>
      </w:r>
      <w:bookmarkEnd w:id="60"/>
    </w:p>
    <w:p w14:paraId="58D7CAB0" w14:textId="77777777" w:rsidR="00B67821" w:rsidRPr="00992962" w:rsidRDefault="00B67821" w:rsidP="00D305BD">
      <w:pPr>
        <w:spacing w:line="360" w:lineRule="auto"/>
        <w:rPr>
          <w:rFonts w:ascii="Times New Roman" w:hAnsi="Times New Roman" w:cs="Times New Roman"/>
        </w:rPr>
      </w:pPr>
    </w:p>
    <w:p w14:paraId="6987AEA8" w14:textId="1E90E125" w:rsidR="00B67821" w:rsidRPr="00DC3C46" w:rsidRDefault="00B67821"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Extended tracking is a tool to track targets, which are surrounded by natural features. Moreover, a map of features surrounding the targeted object is generated by Vuforia to maintain detection even if the target is not within the camera view</w:t>
      </w:r>
      <w:r w:rsidR="00B419EB" w:rsidRPr="00DC3C46">
        <w:rPr>
          <w:rFonts w:ascii="Times New Roman" w:hAnsi="Times New Roman" w:cs="Times New Roman"/>
          <w:sz w:val="24"/>
          <w:szCs w:val="24"/>
        </w:rPr>
        <w:t xml:space="preserve"> </w:t>
      </w:r>
      <w:sdt>
        <w:sdtPr>
          <w:rPr>
            <w:rFonts w:ascii="Times New Roman" w:hAnsi="Times New Roman" w:cs="Times New Roman"/>
            <w:sz w:val="24"/>
            <w:szCs w:val="24"/>
          </w:rPr>
          <w:id w:val="24443358"/>
          <w:citation/>
        </w:sdtPr>
        <w:sdtEndPr/>
        <w:sdtContent>
          <w:r w:rsidR="00B419EB" w:rsidRPr="00DC3C46">
            <w:rPr>
              <w:rFonts w:ascii="Times New Roman" w:hAnsi="Times New Roman" w:cs="Times New Roman"/>
              <w:sz w:val="24"/>
              <w:szCs w:val="24"/>
            </w:rPr>
            <w:fldChar w:fldCharType="begin"/>
          </w:r>
          <w:r w:rsidR="00DE409E" w:rsidRPr="00DC3C46">
            <w:rPr>
              <w:rFonts w:ascii="Times New Roman" w:hAnsi="Times New Roman" w:cs="Times New Roman"/>
              <w:sz w:val="24"/>
              <w:szCs w:val="24"/>
            </w:rPr>
            <w:instrText xml:space="preserve">CITATION Gra17 \l 2057 </w:instrText>
          </w:r>
          <w:r w:rsidR="00B419EB"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[24]</w:t>
          </w:r>
          <w:r w:rsidR="00B419EB"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However, creating and updating the map is computationa</w:t>
      </w:r>
      <w:r w:rsidR="00C3470C" w:rsidRPr="00DC3C46">
        <w:rPr>
          <w:rFonts w:ascii="Times New Roman" w:hAnsi="Times New Roman" w:cs="Times New Roman"/>
          <w:sz w:val="24"/>
          <w:szCs w:val="24"/>
        </w:rPr>
        <w:t>l</w:t>
      </w:r>
      <w:r w:rsidRPr="00DC3C46">
        <w:rPr>
          <w:rFonts w:ascii="Times New Roman" w:hAnsi="Times New Roman" w:cs="Times New Roman"/>
          <w:sz w:val="24"/>
          <w:szCs w:val="24"/>
        </w:rPr>
        <w:t>l</w:t>
      </w:r>
      <w:r w:rsidR="00C3470C" w:rsidRPr="00DC3C46">
        <w:rPr>
          <w:rFonts w:ascii="Times New Roman" w:hAnsi="Times New Roman" w:cs="Times New Roman"/>
          <w:sz w:val="24"/>
          <w:szCs w:val="24"/>
        </w:rPr>
        <w:t>y</w:t>
      </w:r>
      <w:r w:rsidRPr="00DC3C46">
        <w:rPr>
          <w:rFonts w:ascii="Times New Roman" w:hAnsi="Times New Roman" w:cs="Times New Roman"/>
          <w:sz w:val="24"/>
          <w:szCs w:val="24"/>
        </w:rPr>
        <w:t xml:space="preserve"> demanding.</w:t>
      </w:r>
    </w:p>
    <w:p w14:paraId="79190390" w14:textId="171FD5B8" w:rsidR="00B67821" w:rsidRPr="00DC3C46" w:rsidRDefault="00B67821"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Also, Vuforia allows for tracking and augmenting static areas and spaces.  </w:t>
      </w:r>
      <w:r w:rsidR="009E3CEC" w:rsidRPr="00DC3C46">
        <w:rPr>
          <w:rFonts w:ascii="Times New Roman" w:hAnsi="Times New Roman" w:cs="Times New Roman"/>
          <w:sz w:val="24"/>
          <w:szCs w:val="24"/>
        </w:rPr>
        <w:t>T</w:t>
      </w:r>
      <w:r w:rsidRPr="00DC3C46">
        <w:rPr>
          <w:rFonts w:ascii="Times New Roman" w:hAnsi="Times New Roman" w:cs="Times New Roman"/>
          <w:sz w:val="24"/>
          <w:szCs w:val="24"/>
        </w:rPr>
        <w:t>o do this, a 3D scan must be generated as an accurate model of the environment. For instance, the targets can be used to attaching spatial instruction dedicated to stationary machinery</w:t>
      </w:r>
      <w:r w:rsidR="008E5A9C" w:rsidRPr="00DC3C46">
        <w:rPr>
          <w:rFonts w:ascii="Times New Roman" w:hAnsi="Times New Roman" w:cs="Times New Roman"/>
          <w:sz w:val="24"/>
          <w:szCs w:val="24"/>
        </w:rPr>
        <w:t>.</w:t>
      </w:r>
    </w:p>
    <w:p w14:paraId="626B8E26" w14:textId="742EA29B" w:rsidR="00B67821" w:rsidRPr="00992962" w:rsidRDefault="00B67821" w:rsidP="00D305BD">
      <w:pPr>
        <w:pStyle w:val="Caption"/>
        <w:spacing w:line="360" w:lineRule="auto"/>
        <w:jc w:val="center"/>
        <w:rPr>
          <w:rFonts w:ascii="Times New Roman" w:hAnsi="Times New Roman" w:cs="Times New Roman"/>
        </w:rPr>
      </w:pPr>
      <w:bookmarkStart w:id="61" w:name="_Toc69890651"/>
      <w:r w:rsidRPr="00992962">
        <w:rPr>
          <w:rFonts w:ascii="Times New Roman" w:hAnsi="Times New Roman" w:cs="Times New Roman"/>
          <w:noProof/>
        </w:rPr>
        <w:drawing>
          <wp:inline distT="0" distB="0" distL="0" distR="0" wp14:anchorId="0110965B" wp14:editId="7464D9A0">
            <wp:extent cx="5731510" cy="3220720"/>
            <wp:effectExtent l="0" t="0" r="2540" b="0"/>
            <wp:docPr id="37" name="Picture 37" descr="Vuforia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uforia Image"/>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220720"/>
                    </a:xfrm>
                    <a:prstGeom prst="rect">
                      <a:avLst/>
                    </a:prstGeom>
                    <a:noFill/>
                    <a:ln>
                      <a:noFill/>
                    </a:ln>
                  </pic:spPr>
                </pic:pic>
              </a:graphicData>
            </a:graphic>
          </wp:inline>
        </w:drawing>
      </w:r>
      <w:r w:rsidR="00C42DE2">
        <w:t xml:space="preserve">Figure </w:t>
      </w:r>
      <w:fldSimple w:instr=" SEQ Figure \* ARABIC ">
        <w:r w:rsidR="006B7980">
          <w:rPr>
            <w:noProof/>
          </w:rPr>
          <w:t>37</w:t>
        </w:r>
      </w:fldSimple>
      <w:r w:rsidR="00C42DE2">
        <w:t xml:space="preserve"> </w:t>
      </w:r>
      <w:r w:rsidR="00C42DE2" w:rsidRPr="00FD0E9F">
        <w:t>Extended tracking can be use</w:t>
      </w:r>
      <w:r w:rsidR="00C42DE2">
        <w:t>d</w:t>
      </w:r>
      <w:r w:rsidR="00C42DE2" w:rsidRPr="00FD0E9F">
        <w:t xml:space="preserve"> for tracking larg</w:t>
      </w:r>
      <w:r w:rsidR="00C42DE2">
        <w:t>e</w:t>
      </w:r>
      <w:r w:rsidR="00C42DE2" w:rsidRPr="00FD0E9F">
        <w:t xml:space="preserve"> static areas like industrial halls (https://library.vuforia.com/content/dam/vuforia-library/articles/Features/environments/area-targets/area-targets-hero-images/area-target-feature-image-factory2.jpg/_jcr</w:t>
      </w:r>
      <w:bookmarkEnd w:id="61"/>
    </w:p>
    <w:p w14:paraId="0D3DA6CA" w14:textId="45500A09" w:rsidR="00A87DD1" w:rsidRPr="00992962" w:rsidRDefault="00B67821" w:rsidP="00D305BD">
      <w:pPr>
        <w:spacing w:line="360" w:lineRule="auto"/>
        <w:rPr>
          <w:rFonts w:ascii="Times New Roman" w:hAnsi="Times New Roman" w:cs="Times New Roman"/>
        </w:rPr>
      </w:pPr>
      <w:r>
        <w:rPr>
          <w:rFonts w:ascii="Times New Roman" w:hAnsi="Times New Roman" w:cs="Times New Roman"/>
        </w:rPr>
        <w:br w:type="page"/>
      </w:r>
    </w:p>
    <w:p w14:paraId="433196E7" w14:textId="77777777" w:rsidR="00A87DD1" w:rsidRPr="00DC3C46" w:rsidRDefault="00A87DD1" w:rsidP="00D305BD">
      <w:pPr>
        <w:pStyle w:val="Heading3"/>
        <w:spacing w:line="360" w:lineRule="auto"/>
        <w:rPr>
          <w:rFonts w:ascii="Times New Roman" w:hAnsi="Times New Roman" w:cs="Times New Roman"/>
          <w:sz w:val="24"/>
          <w:szCs w:val="24"/>
        </w:rPr>
      </w:pPr>
      <w:bookmarkStart w:id="62" w:name="_Toc70023754"/>
      <w:r w:rsidRPr="00992962">
        <w:rPr>
          <w:rFonts w:ascii="Times New Roman" w:hAnsi="Times New Roman" w:cs="Times New Roman"/>
        </w:rPr>
        <w:lastRenderedPageBreak/>
        <w:t>Databases</w:t>
      </w:r>
      <w:bookmarkEnd w:id="62"/>
      <w:r w:rsidRPr="00992962">
        <w:rPr>
          <w:rFonts w:ascii="Times New Roman" w:hAnsi="Times New Roman" w:cs="Times New Roman"/>
        </w:rPr>
        <w:br/>
      </w:r>
    </w:p>
    <w:p w14:paraId="4E154CC7" w14:textId="09B211AA" w:rsidR="00A87DD1" w:rsidRPr="00DC3C46" w:rsidRDefault="00C1332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Vuforia supports three distinct types </w:t>
      </w:r>
      <w:r w:rsidR="00505921" w:rsidRPr="00DC3C46">
        <w:rPr>
          <w:rFonts w:ascii="Times New Roman" w:hAnsi="Times New Roman" w:cs="Times New Roman"/>
          <w:sz w:val="24"/>
          <w:szCs w:val="24"/>
        </w:rPr>
        <w:t>of target</w:t>
      </w:r>
      <w:r w:rsidRPr="00DC3C46">
        <w:rPr>
          <w:rFonts w:ascii="Times New Roman" w:hAnsi="Times New Roman" w:cs="Times New Roman"/>
          <w:sz w:val="24"/>
          <w:szCs w:val="24"/>
        </w:rPr>
        <w:t xml:space="preserve"> databases</w:t>
      </w:r>
      <w:r w:rsidR="00A87DD1" w:rsidRPr="00DC3C46">
        <w:rPr>
          <w:rFonts w:ascii="Times New Roman" w:hAnsi="Times New Roman" w:cs="Times New Roman"/>
          <w:sz w:val="24"/>
          <w:szCs w:val="24"/>
        </w:rPr>
        <w:t>:</w:t>
      </w:r>
    </w:p>
    <w:p w14:paraId="0CCF1C6E" w14:textId="043E77DD" w:rsidR="00A87DD1" w:rsidRPr="00DC3C46" w:rsidRDefault="00C545F3" w:rsidP="00D305BD">
      <w:pPr>
        <w:pStyle w:val="ListParagraph"/>
        <w:numPr>
          <w:ilvl w:val="0"/>
          <w:numId w:val="16"/>
        </w:numPr>
        <w:spacing w:line="360" w:lineRule="auto"/>
        <w:jc w:val="both"/>
        <w:rPr>
          <w:rFonts w:ascii="Times New Roman" w:hAnsi="Times New Roman" w:cs="Times New Roman"/>
          <w:sz w:val="24"/>
          <w:szCs w:val="24"/>
        </w:rPr>
      </w:pPr>
      <w:r w:rsidRPr="00DC3C46">
        <w:rPr>
          <w:rFonts w:ascii="Times New Roman" w:hAnsi="Times New Roman" w:cs="Times New Roman"/>
          <w:b/>
          <w:bCs/>
          <w:sz w:val="24"/>
          <w:szCs w:val="24"/>
        </w:rPr>
        <w:t>Device databases</w:t>
      </w:r>
      <w:r w:rsidR="003D7864" w:rsidRPr="00DC3C46">
        <w:rPr>
          <w:rFonts w:ascii="Times New Roman" w:hAnsi="Times New Roman" w:cs="Times New Roman"/>
          <w:b/>
          <w:bCs/>
          <w:sz w:val="24"/>
          <w:szCs w:val="24"/>
        </w:rPr>
        <w:t xml:space="preserve"> -</w:t>
      </w:r>
      <w:r w:rsidRPr="00DC3C46">
        <w:rPr>
          <w:rFonts w:ascii="Times New Roman" w:hAnsi="Times New Roman" w:cs="Times New Roman"/>
          <w:sz w:val="24"/>
          <w:szCs w:val="24"/>
        </w:rPr>
        <w:t xml:space="preserve"> keep Image Targets, Multi-Targets, Cylinder Targets and Object Targets on the memory of a user device, so the Internet connection is not required to process the data. Thereby, device databases responses </w:t>
      </w:r>
      <w:r w:rsidR="00505921" w:rsidRPr="00DC3C46">
        <w:rPr>
          <w:rFonts w:ascii="Times New Roman" w:hAnsi="Times New Roman" w:cs="Times New Roman"/>
          <w:sz w:val="24"/>
          <w:szCs w:val="24"/>
        </w:rPr>
        <w:t>providing</w:t>
      </w:r>
      <w:r w:rsidRPr="00DC3C46">
        <w:rPr>
          <w:rFonts w:ascii="Times New Roman" w:hAnsi="Times New Roman" w:cs="Times New Roman"/>
          <w:sz w:val="24"/>
          <w:szCs w:val="24"/>
        </w:rPr>
        <w:t xml:space="preserve"> reliable detection and fast proceeding time.</w:t>
      </w:r>
    </w:p>
    <w:p w14:paraId="24428621" w14:textId="0565C180" w:rsidR="00A87DD1" w:rsidRPr="00DC3C46" w:rsidRDefault="00A31DEC" w:rsidP="00D305BD">
      <w:pPr>
        <w:pStyle w:val="ListParagraph"/>
        <w:numPr>
          <w:ilvl w:val="0"/>
          <w:numId w:val="16"/>
        </w:numPr>
        <w:spacing w:line="360" w:lineRule="auto"/>
        <w:jc w:val="both"/>
        <w:rPr>
          <w:rFonts w:ascii="Times New Roman" w:hAnsi="Times New Roman" w:cs="Times New Roman"/>
          <w:sz w:val="24"/>
          <w:szCs w:val="24"/>
        </w:rPr>
      </w:pPr>
      <w:r w:rsidRPr="00DC3C46">
        <w:rPr>
          <w:rFonts w:ascii="Times New Roman" w:hAnsi="Times New Roman" w:cs="Times New Roman"/>
          <w:b/>
          <w:bCs/>
          <w:sz w:val="24"/>
          <w:szCs w:val="24"/>
        </w:rPr>
        <w:t>Cloud databases</w:t>
      </w:r>
      <w:r w:rsidR="007F7FD3" w:rsidRPr="00DC3C46">
        <w:rPr>
          <w:rFonts w:ascii="Times New Roman" w:hAnsi="Times New Roman" w:cs="Times New Roman"/>
          <w:b/>
          <w:bCs/>
          <w:sz w:val="24"/>
          <w:szCs w:val="24"/>
        </w:rPr>
        <w:t xml:space="preserve"> –</w:t>
      </w:r>
      <w:r w:rsidRPr="00DC3C46">
        <w:rPr>
          <w:rFonts w:ascii="Times New Roman" w:hAnsi="Times New Roman" w:cs="Times New Roman"/>
          <w:b/>
          <w:bCs/>
          <w:sz w:val="24"/>
          <w:szCs w:val="24"/>
        </w:rPr>
        <w:t xml:space="preserve"> </w:t>
      </w:r>
      <w:r w:rsidRPr="00DC3C46">
        <w:rPr>
          <w:rFonts w:ascii="Times New Roman" w:hAnsi="Times New Roman" w:cs="Times New Roman"/>
          <w:sz w:val="24"/>
          <w:szCs w:val="24"/>
        </w:rPr>
        <w:t>store</w:t>
      </w:r>
      <w:r w:rsidR="007F7FD3" w:rsidRPr="00DC3C46">
        <w:rPr>
          <w:rFonts w:ascii="Times New Roman" w:hAnsi="Times New Roman" w:cs="Times New Roman"/>
          <w:sz w:val="24"/>
          <w:szCs w:val="24"/>
        </w:rPr>
        <w:t xml:space="preserve">s </w:t>
      </w:r>
      <w:r w:rsidRPr="00DC3C46">
        <w:rPr>
          <w:rFonts w:ascii="Times New Roman" w:hAnsi="Times New Roman" w:cs="Times New Roman"/>
          <w:sz w:val="24"/>
          <w:szCs w:val="24"/>
        </w:rPr>
        <w:t xml:space="preserve">Image Targets on the Vuforia Cloud Recognition service. The application can have access to an immense amount of image targets over the Internet. Nevertheless, the speed of identifying process is dependent on </w:t>
      </w:r>
      <w:r w:rsidR="00035BA8" w:rsidRPr="00DC3C46">
        <w:rPr>
          <w:rFonts w:ascii="Times New Roman" w:hAnsi="Times New Roman" w:cs="Times New Roman"/>
          <w:sz w:val="24"/>
          <w:szCs w:val="24"/>
        </w:rPr>
        <w:t xml:space="preserve">the </w:t>
      </w:r>
      <w:r w:rsidRPr="00DC3C46">
        <w:rPr>
          <w:rFonts w:ascii="Times New Roman" w:hAnsi="Times New Roman" w:cs="Times New Roman"/>
          <w:sz w:val="24"/>
          <w:szCs w:val="24"/>
        </w:rPr>
        <w:t>quality of the network connection</w:t>
      </w:r>
      <w:r w:rsidR="00A87DD1" w:rsidRPr="00DC3C46">
        <w:rPr>
          <w:rFonts w:ascii="Times New Roman" w:hAnsi="Times New Roman" w:cs="Times New Roman"/>
          <w:sz w:val="24"/>
          <w:szCs w:val="24"/>
        </w:rPr>
        <w:t>.</w:t>
      </w:r>
    </w:p>
    <w:p w14:paraId="48A43177" w14:textId="29389DA0" w:rsidR="00B67821" w:rsidRPr="00DC3C46" w:rsidRDefault="005433E4" w:rsidP="00D305BD">
      <w:pPr>
        <w:pStyle w:val="ListParagraph"/>
        <w:numPr>
          <w:ilvl w:val="0"/>
          <w:numId w:val="16"/>
        </w:numPr>
        <w:spacing w:line="360" w:lineRule="auto"/>
        <w:jc w:val="both"/>
        <w:rPr>
          <w:rFonts w:ascii="Times New Roman" w:hAnsi="Times New Roman" w:cs="Times New Roman"/>
          <w:sz w:val="24"/>
          <w:szCs w:val="24"/>
        </w:rPr>
      </w:pPr>
      <w:proofErr w:type="spellStart"/>
      <w:r w:rsidRPr="00DC3C46">
        <w:rPr>
          <w:rFonts w:ascii="Times New Roman" w:hAnsi="Times New Roman" w:cs="Times New Roman"/>
          <w:b/>
          <w:bCs/>
          <w:sz w:val="24"/>
          <w:szCs w:val="24"/>
        </w:rPr>
        <w:t>VuMark</w:t>
      </w:r>
      <w:proofErr w:type="spellEnd"/>
      <w:r w:rsidRPr="00DC3C46">
        <w:rPr>
          <w:rFonts w:ascii="Times New Roman" w:hAnsi="Times New Roman" w:cs="Times New Roman"/>
          <w:b/>
          <w:bCs/>
          <w:sz w:val="24"/>
          <w:szCs w:val="24"/>
        </w:rPr>
        <w:t xml:space="preserve"> databases</w:t>
      </w:r>
      <w:r w:rsidR="007F7FD3" w:rsidRPr="00DC3C46">
        <w:rPr>
          <w:rFonts w:ascii="Times New Roman" w:hAnsi="Times New Roman" w:cs="Times New Roman"/>
          <w:b/>
          <w:bCs/>
          <w:sz w:val="24"/>
          <w:szCs w:val="24"/>
        </w:rPr>
        <w:t xml:space="preserve"> -</w:t>
      </w:r>
      <w:r w:rsidRPr="00DC3C46">
        <w:rPr>
          <w:rFonts w:ascii="Times New Roman" w:hAnsi="Times New Roman" w:cs="Times New Roman"/>
          <w:b/>
          <w:bCs/>
          <w:sz w:val="24"/>
          <w:szCs w:val="24"/>
        </w:rPr>
        <w:t xml:space="preserve"> </w:t>
      </w:r>
      <w:r w:rsidRPr="00DC3C46">
        <w:rPr>
          <w:rFonts w:ascii="Times New Roman" w:hAnsi="Times New Roman" w:cs="Times New Roman"/>
          <w:sz w:val="24"/>
          <w:szCs w:val="24"/>
        </w:rPr>
        <w:t>store</w:t>
      </w:r>
      <w:r w:rsidR="007F7FD3" w:rsidRPr="00DC3C46">
        <w:rPr>
          <w:rFonts w:ascii="Times New Roman" w:hAnsi="Times New Roman" w:cs="Times New Roman"/>
          <w:sz w:val="24"/>
          <w:szCs w:val="24"/>
        </w:rPr>
        <w:t>s</w:t>
      </w:r>
      <w:r w:rsidRPr="00DC3C46">
        <w:rPr>
          <w:rFonts w:ascii="Times New Roman" w:hAnsi="Times New Roman" w:cs="Times New Roman"/>
          <w:sz w:val="24"/>
          <w:szCs w:val="24"/>
        </w:rPr>
        <w:t xml:space="preserve"> </w:t>
      </w:r>
      <w:proofErr w:type="spellStart"/>
      <w:r w:rsidRPr="00DC3C46">
        <w:rPr>
          <w:rFonts w:ascii="Times New Roman" w:hAnsi="Times New Roman" w:cs="Times New Roman"/>
          <w:sz w:val="24"/>
          <w:szCs w:val="24"/>
        </w:rPr>
        <w:t>VuMarks</w:t>
      </w:r>
      <w:proofErr w:type="spellEnd"/>
      <w:r w:rsidRPr="00DC3C46">
        <w:rPr>
          <w:rFonts w:ascii="Times New Roman" w:hAnsi="Times New Roman" w:cs="Times New Roman"/>
          <w:sz w:val="24"/>
          <w:szCs w:val="24"/>
        </w:rPr>
        <w:t xml:space="preserve"> on a user device. </w:t>
      </w:r>
      <w:proofErr w:type="spellStart"/>
      <w:r w:rsidRPr="00DC3C46">
        <w:rPr>
          <w:rFonts w:ascii="Times New Roman" w:hAnsi="Times New Roman" w:cs="Times New Roman"/>
          <w:sz w:val="24"/>
          <w:szCs w:val="24"/>
        </w:rPr>
        <w:t>VuMarks</w:t>
      </w:r>
      <w:proofErr w:type="spellEnd"/>
      <w:r w:rsidRPr="00DC3C46">
        <w:rPr>
          <w:rFonts w:ascii="Times New Roman" w:hAnsi="Times New Roman" w:cs="Times New Roman"/>
          <w:sz w:val="24"/>
          <w:szCs w:val="24"/>
        </w:rPr>
        <w:t xml:space="preserve"> are kind of QR codes from Vuforia. Using them improves the efficiency of the detection process.</w:t>
      </w:r>
    </w:p>
    <w:p w14:paraId="545344F7" w14:textId="6964F199" w:rsidR="00B67821" w:rsidRPr="00B67821" w:rsidRDefault="00B67821" w:rsidP="00D305BD">
      <w:pPr>
        <w:spacing w:line="360" w:lineRule="auto"/>
        <w:rPr>
          <w:rFonts w:ascii="Times New Roman" w:hAnsi="Times New Roman" w:cs="Times New Roman"/>
        </w:rPr>
      </w:pPr>
      <w:r>
        <w:rPr>
          <w:rFonts w:ascii="Times New Roman" w:hAnsi="Times New Roman" w:cs="Times New Roman"/>
        </w:rPr>
        <w:br w:type="page"/>
      </w:r>
    </w:p>
    <w:p w14:paraId="1714D0C8" w14:textId="7815637C" w:rsidR="00B67821" w:rsidRPr="009F77A5" w:rsidRDefault="00B67821" w:rsidP="00D305BD">
      <w:pPr>
        <w:pStyle w:val="Heading3"/>
        <w:spacing w:line="360" w:lineRule="auto"/>
        <w:rPr>
          <w:rFonts w:ascii="Times New Roman" w:hAnsi="Times New Roman" w:cs="Times New Roman"/>
        </w:rPr>
      </w:pPr>
      <w:bookmarkStart w:id="63" w:name="_Toc70023755"/>
      <w:r w:rsidRPr="009F77A5">
        <w:rPr>
          <w:rFonts w:ascii="Times New Roman" w:hAnsi="Times New Roman" w:cs="Times New Roman"/>
        </w:rPr>
        <w:lastRenderedPageBreak/>
        <w:t>Image Recognition</w:t>
      </w:r>
      <w:bookmarkEnd w:id="63"/>
    </w:p>
    <w:p w14:paraId="67967E29" w14:textId="77777777" w:rsidR="003F04EB" w:rsidRPr="003F04EB" w:rsidRDefault="003F04EB" w:rsidP="00D305BD">
      <w:pPr>
        <w:spacing w:line="360" w:lineRule="auto"/>
      </w:pPr>
    </w:p>
    <w:p w14:paraId="7ACE23DC" w14:textId="6619633E" w:rsidR="00B67821" w:rsidRPr="00DC3C46" w:rsidRDefault="00B67821"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Due to using the Target Manager, an image target can be defined as any image of choice. Nevertheless, not every image is a good target. The detection of an image target is dependent on factors like the number of included details in it and its presented composition</w:t>
      </w:r>
      <w:r w:rsidR="00B419EB" w:rsidRPr="00DC3C46">
        <w:rPr>
          <w:rFonts w:ascii="Times New Roman" w:hAnsi="Times New Roman" w:cs="Times New Roman"/>
          <w:sz w:val="24"/>
          <w:szCs w:val="24"/>
        </w:rPr>
        <w:t xml:space="preserve"> </w:t>
      </w:r>
      <w:sdt>
        <w:sdtPr>
          <w:rPr>
            <w:rFonts w:ascii="Times New Roman" w:hAnsi="Times New Roman" w:cs="Times New Roman"/>
            <w:sz w:val="24"/>
            <w:szCs w:val="24"/>
          </w:rPr>
          <w:id w:val="-1082835366"/>
          <w:citation/>
        </w:sdtPr>
        <w:sdtEndPr/>
        <w:sdtContent>
          <w:r w:rsidR="00B419EB" w:rsidRPr="00DC3C46">
            <w:rPr>
              <w:rFonts w:ascii="Times New Roman" w:hAnsi="Times New Roman" w:cs="Times New Roman"/>
              <w:sz w:val="24"/>
              <w:szCs w:val="24"/>
            </w:rPr>
            <w:fldChar w:fldCharType="begin"/>
          </w:r>
          <w:r w:rsidR="00DE409E" w:rsidRPr="00DC3C46">
            <w:rPr>
              <w:rFonts w:ascii="Times New Roman" w:hAnsi="Times New Roman" w:cs="Times New Roman"/>
              <w:sz w:val="24"/>
              <w:szCs w:val="24"/>
            </w:rPr>
            <w:instrText xml:space="preserve">CITATION Gra17 \l 2057 </w:instrText>
          </w:r>
          <w:r w:rsidR="00B419EB"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[24]</w:t>
          </w:r>
          <w:r w:rsidR="00B419EB"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Namely, more unique features contained within the image makes it easier to recognise by Vuforia. An example of a not-efficient target is a shape without sharp edges like the shape of a circle.</w:t>
      </w:r>
    </w:p>
    <w:p w14:paraId="034B72B9" w14:textId="7CB09133" w:rsidR="00B67821" w:rsidRPr="00992962" w:rsidRDefault="00B67821" w:rsidP="00D305BD">
      <w:pPr>
        <w:pStyle w:val="Caption"/>
        <w:spacing w:line="360" w:lineRule="auto"/>
        <w:jc w:val="center"/>
        <w:rPr>
          <w:rFonts w:ascii="Times New Roman" w:hAnsi="Times New Roman" w:cs="Times New Roman"/>
        </w:rPr>
      </w:pPr>
      <w:bookmarkStart w:id="64" w:name="_Toc69890652"/>
      <w:r w:rsidRPr="00992962">
        <w:rPr>
          <w:rFonts w:ascii="Times New Roman" w:hAnsi="Times New Roman" w:cs="Times New Roman"/>
          <w:noProof/>
        </w:rPr>
        <w:drawing>
          <wp:inline distT="0" distB="0" distL="0" distR="0" wp14:anchorId="07141EA8" wp14:editId="29E8D44C">
            <wp:extent cx="5731510" cy="4813935"/>
            <wp:effectExtent l="0" t="0" r="2540" b="571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4813935"/>
                    </a:xfrm>
                    <a:prstGeom prst="rect">
                      <a:avLst/>
                    </a:prstGeom>
                  </pic:spPr>
                </pic:pic>
              </a:graphicData>
            </a:graphic>
          </wp:inline>
        </w:drawing>
      </w:r>
      <w:r w:rsidR="00A75E2C">
        <w:t xml:space="preserve">Figure </w:t>
      </w:r>
      <w:fldSimple w:instr=" SEQ Figure \* ARABIC ">
        <w:r w:rsidR="006B7980">
          <w:rPr>
            <w:noProof/>
          </w:rPr>
          <w:t>38</w:t>
        </w:r>
      </w:fldSimple>
      <w:r w:rsidR="00A75E2C">
        <w:t xml:space="preserve"> </w:t>
      </w:r>
      <w:r w:rsidR="00A75E2C" w:rsidRPr="00346CDF">
        <w:t>The camera recognition cycle.</w:t>
      </w:r>
      <w:bookmarkEnd w:id="64"/>
    </w:p>
    <w:p w14:paraId="007CCFB8" w14:textId="77777777" w:rsidR="00B67821" w:rsidRDefault="00B67821" w:rsidP="00D305BD">
      <w:pPr>
        <w:tabs>
          <w:tab w:val="left" w:pos="1920"/>
        </w:tabs>
        <w:spacing w:line="360" w:lineRule="auto"/>
        <w:ind w:firstLine="284"/>
        <w:jc w:val="both"/>
        <w:rPr>
          <w:rFonts w:ascii="Times New Roman" w:hAnsi="Times New Roman" w:cs="Times New Roman"/>
        </w:rPr>
      </w:pPr>
      <w:r>
        <w:rPr>
          <w:rFonts w:ascii="Times New Roman" w:hAnsi="Times New Roman" w:cs="Times New Roman"/>
        </w:rPr>
        <w:tab/>
      </w:r>
    </w:p>
    <w:p w14:paraId="4F397546" w14:textId="77777777" w:rsidR="00B67821" w:rsidRPr="00992962" w:rsidRDefault="00B67821" w:rsidP="00D305BD">
      <w:pPr>
        <w:spacing w:line="360" w:lineRule="auto"/>
        <w:rPr>
          <w:rFonts w:ascii="Times New Roman" w:hAnsi="Times New Roman" w:cs="Times New Roman"/>
        </w:rPr>
      </w:pPr>
      <w:r>
        <w:rPr>
          <w:rFonts w:ascii="Times New Roman" w:hAnsi="Times New Roman" w:cs="Times New Roman"/>
        </w:rPr>
        <w:br w:type="page"/>
      </w:r>
    </w:p>
    <w:p w14:paraId="574C40FD" w14:textId="11D8B5C8" w:rsidR="00B67821" w:rsidRDefault="00B67821" w:rsidP="00D305BD">
      <w:pPr>
        <w:pStyle w:val="Heading3"/>
        <w:spacing w:line="360" w:lineRule="auto"/>
        <w:rPr>
          <w:rFonts w:ascii="Times New Roman" w:hAnsi="Times New Roman" w:cs="Times New Roman"/>
        </w:rPr>
      </w:pPr>
      <w:bookmarkStart w:id="65" w:name="_Toc70023756"/>
      <w:r w:rsidRPr="00992962">
        <w:rPr>
          <w:rFonts w:ascii="Times New Roman" w:hAnsi="Times New Roman" w:cs="Times New Roman"/>
        </w:rPr>
        <w:lastRenderedPageBreak/>
        <w:t>Object Recognition</w:t>
      </w:r>
      <w:bookmarkEnd w:id="65"/>
    </w:p>
    <w:p w14:paraId="41C28137" w14:textId="77777777" w:rsidR="003F04EB" w:rsidRPr="003F04EB" w:rsidRDefault="003F04EB" w:rsidP="00D305BD">
      <w:pPr>
        <w:spacing w:line="360" w:lineRule="auto"/>
      </w:pPr>
    </w:p>
    <w:p w14:paraId="0A7D0173" w14:textId="41620082" w:rsidR="00296A2F" w:rsidRPr="00DC3C46" w:rsidRDefault="005E7B86"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Object recognition utilises natural features to detect and track 3D objects</w:t>
      </w:r>
      <w:r w:rsidR="00A54850" w:rsidRPr="00DC3C46">
        <w:rPr>
          <w:rFonts w:ascii="Times New Roman" w:hAnsi="Times New Roman" w:cs="Times New Roman"/>
          <w:sz w:val="24"/>
          <w:szCs w:val="24"/>
        </w:rPr>
        <w:t xml:space="preserve"> </w:t>
      </w:r>
      <w:sdt>
        <w:sdtPr>
          <w:rPr>
            <w:rFonts w:ascii="Times New Roman" w:hAnsi="Times New Roman" w:cs="Times New Roman"/>
            <w:sz w:val="24"/>
            <w:szCs w:val="24"/>
          </w:rPr>
          <w:id w:val="-1045821741"/>
          <w:citation/>
        </w:sdtPr>
        <w:sdtEndPr/>
        <w:sdtContent>
          <w:r w:rsidR="00A54850" w:rsidRPr="00DC3C46">
            <w:rPr>
              <w:rFonts w:ascii="Times New Roman" w:hAnsi="Times New Roman" w:cs="Times New Roman"/>
              <w:sz w:val="24"/>
              <w:szCs w:val="24"/>
            </w:rPr>
            <w:fldChar w:fldCharType="begin"/>
          </w:r>
          <w:r w:rsidR="00DE409E" w:rsidRPr="00DC3C46">
            <w:rPr>
              <w:rFonts w:ascii="Times New Roman" w:hAnsi="Times New Roman" w:cs="Times New Roman"/>
              <w:sz w:val="24"/>
              <w:szCs w:val="24"/>
            </w:rPr>
            <w:instrText xml:space="preserve">CITATION Gra17 \l 2057 </w:instrText>
          </w:r>
          <w:r w:rsidR="00A54850"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[24]</w:t>
          </w:r>
          <w:r w:rsidR="00A54850"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xml:space="preserve">. Moreover, Vuforia has created a scanner application to scan small objects to </w:t>
      </w:r>
      <w:r w:rsidR="0072224E" w:rsidRPr="00DC3C46">
        <w:rPr>
          <w:rFonts w:ascii="Times New Roman" w:hAnsi="Times New Roman" w:cs="Times New Roman"/>
          <w:sz w:val="24"/>
          <w:szCs w:val="24"/>
        </w:rPr>
        <w:t>notice</w:t>
      </w:r>
      <w:r w:rsidRPr="00DC3C46">
        <w:rPr>
          <w:rFonts w:ascii="Times New Roman" w:hAnsi="Times New Roman" w:cs="Times New Roman"/>
          <w:sz w:val="24"/>
          <w:szCs w:val="24"/>
        </w:rPr>
        <w:t xml:space="preserve"> their characteristic features. Therefore, they can be easily detected by the camera. </w:t>
      </w:r>
      <w:r w:rsidR="003F04EB" w:rsidRPr="00DC3C46">
        <w:rPr>
          <w:rFonts w:ascii="Times New Roman" w:hAnsi="Times New Roman" w:cs="Times New Roman"/>
          <w:sz w:val="24"/>
          <w:szCs w:val="24"/>
        </w:rPr>
        <w:t>The mentioned</w:t>
      </w:r>
      <w:r w:rsidRPr="00DC3C46">
        <w:rPr>
          <w:rFonts w:ascii="Times New Roman" w:hAnsi="Times New Roman" w:cs="Times New Roman"/>
          <w:sz w:val="24"/>
          <w:szCs w:val="24"/>
        </w:rPr>
        <w:t xml:space="preserve"> data is provided to the target manager by analysing the pixels of the image. Accordingly, the object can be recognised from various angles and sites</w:t>
      </w:r>
      <w:r w:rsidR="00B67821" w:rsidRPr="00DC3C46">
        <w:rPr>
          <w:rFonts w:ascii="Times New Roman" w:hAnsi="Times New Roman" w:cs="Times New Roman"/>
          <w:sz w:val="24"/>
          <w:szCs w:val="24"/>
        </w:rPr>
        <w:t>.</w:t>
      </w:r>
      <w:r w:rsidR="00296A2F" w:rsidRPr="00DC3C46">
        <w:rPr>
          <w:rFonts w:ascii="Times New Roman" w:hAnsi="Times New Roman" w:cs="Times New Roman"/>
          <w:sz w:val="24"/>
          <w:szCs w:val="24"/>
        </w:rPr>
        <w:t xml:space="preserve"> </w:t>
      </w:r>
      <w:r w:rsidR="009B6DC4" w:rsidRPr="00DC3C46">
        <w:rPr>
          <w:rFonts w:ascii="Times New Roman" w:hAnsi="Times New Roman" w:cs="Times New Roman"/>
          <w:sz w:val="24"/>
          <w:szCs w:val="24"/>
        </w:rPr>
        <w:t xml:space="preserve">This mechanism is </w:t>
      </w:r>
      <w:r w:rsidR="00957659">
        <w:rPr>
          <w:rFonts w:ascii="Times New Roman" w:hAnsi="Times New Roman" w:cs="Times New Roman"/>
          <w:sz w:val="24"/>
          <w:szCs w:val="24"/>
        </w:rPr>
        <w:t>helpful in</w:t>
      </w:r>
      <w:r w:rsidR="009B6DC4" w:rsidRPr="00DC3C46">
        <w:rPr>
          <w:rFonts w:ascii="Times New Roman" w:hAnsi="Times New Roman" w:cs="Times New Roman"/>
          <w:sz w:val="24"/>
          <w:szCs w:val="24"/>
        </w:rPr>
        <w:t xml:space="preserve"> adding augmented details to real things like toys or manuals</w:t>
      </w:r>
      <w:r w:rsidR="00B67821" w:rsidRPr="00DC3C46">
        <w:rPr>
          <w:rFonts w:ascii="Times New Roman" w:hAnsi="Times New Roman" w:cs="Times New Roman"/>
          <w:sz w:val="24"/>
          <w:szCs w:val="24"/>
        </w:rPr>
        <w:t>.</w:t>
      </w:r>
    </w:p>
    <w:p w14:paraId="3B48EF8A" w14:textId="0B75F54F" w:rsidR="00B67821" w:rsidRDefault="00B67821" w:rsidP="00D305BD">
      <w:pPr>
        <w:pStyle w:val="Caption"/>
        <w:spacing w:line="360" w:lineRule="auto"/>
        <w:jc w:val="center"/>
        <w:rPr>
          <w:rFonts w:ascii="Times New Roman" w:hAnsi="Times New Roman" w:cs="Times New Roman"/>
        </w:rPr>
      </w:pPr>
      <w:bookmarkStart w:id="66" w:name="_Toc69890653"/>
      <w:r w:rsidRPr="00992962">
        <w:rPr>
          <w:rFonts w:ascii="Times New Roman" w:hAnsi="Times New Roman" w:cs="Times New Roman"/>
          <w:noProof/>
        </w:rPr>
        <w:drawing>
          <wp:inline distT="0" distB="0" distL="0" distR="0" wp14:anchorId="6425231A" wp14:editId="67BB456E">
            <wp:extent cx="4806615" cy="5692140"/>
            <wp:effectExtent l="0" t="0" r="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808373" cy="5694222"/>
                    </a:xfrm>
                    <a:prstGeom prst="rect">
                      <a:avLst/>
                    </a:prstGeom>
                    <a:noFill/>
                    <a:ln>
                      <a:noFill/>
                    </a:ln>
                  </pic:spPr>
                </pic:pic>
              </a:graphicData>
            </a:graphic>
          </wp:inline>
        </w:drawing>
      </w:r>
      <w:r w:rsidR="003F04EB">
        <w:rPr>
          <w:rFonts w:ascii="Times New Roman" w:hAnsi="Times New Roman" w:cs="Times New Roman"/>
        </w:rPr>
        <w:br/>
      </w:r>
      <w:r w:rsidR="003F04EB">
        <w:t xml:space="preserve">Figure </w:t>
      </w:r>
      <w:fldSimple w:instr=" SEQ Figure \* ARABIC ">
        <w:r w:rsidR="006B7980">
          <w:rPr>
            <w:noProof/>
          </w:rPr>
          <w:t>39</w:t>
        </w:r>
      </w:fldSimple>
      <w:r w:rsidR="003F04EB">
        <w:t xml:space="preserve"> </w:t>
      </w:r>
      <w:r w:rsidR="003F04EB" w:rsidRPr="005167E9">
        <w:t>The example of using the Object Recognition feature.</w:t>
      </w:r>
      <w:bookmarkEnd w:id="66"/>
    </w:p>
    <w:p w14:paraId="440EAE80" w14:textId="77777777" w:rsidR="004272EA" w:rsidRPr="00992962" w:rsidRDefault="004272EA" w:rsidP="00D305BD">
      <w:pPr>
        <w:spacing w:line="360" w:lineRule="auto"/>
        <w:ind w:firstLine="284"/>
        <w:jc w:val="both"/>
        <w:rPr>
          <w:rFonts w:ascii="Times New Roman" w:hAnsi="Times New Roman" w:cs="Times New Roman"/>
        </w:rPr>
      </w:pPr>
    </w:p>
    <w:p w14:paraId="781A50C7" w14:textId="77777777" w:rsidR="00B67821" w:rsidRPr="00992962" w:rsidRDefault="00B67821" w:rsidP="00D305BD">
      <w:pPr>
        <w:pStyle w:val="Heading3"/>
        <w:spacing w:line="360" w:lineRule="auto"/>
        <w:rPr>
          <w:rFonts w:ascii="Times New Roman" w:hAnsi="Times New Roman" w:cs="Times New Roman"/>
        </w:rPr>
      </w:pPr>
      <w:bookmarkStart w:id="67" w:name="_Toc70023757"/>
      <w:r w:rsidRPr="00992962">
        <w:rPr>
          <w:rFonts w:ascii="Times New Roman" w:hAnsi="Times New Roman" w:cs="Times New Roman"/>
        </w:rPr>
        <w:lastRenderedPageBreak/>
        <w:t>Ground Plane</w:t>
      </w:r>
      <w:bookmarkEnd w:id="67"/>
    </w:p>
    <w:p w14:paraId="2499E5B8" w14:textId="77777777" w:rsidR="00B67821" w:rsidRPr="00992962" w:rsidRDefault="00B67821" w:rsidP="00D305BD">
      <w:pPr>
        <w:spacing w:line="360" w:lineRule="auto"/>
        <w:rPr>
          <w:rFonts w:ascii="Times New Roman" w:hAnsi="Times New Roman" w:cs="Times New Roman"/>
        </w:rPr>
      </w:pPr>
    </w:p>
    <w:p w14:paraId="3F0E8E66" w14:textId="6D25B1A1" w:rsidR="00B67821" w:rsidRPr="00DC3C46" w:rsidRDefault="00B67821"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Vuforia Ground Plane is a tool that enables digital content to be placed on horizontal surfaces in the environment, such as tables or floors. Moreover, the tool supports placing content in mid-air anchor points</w:t>
      </w:r>
      <w:r w:rsidR="00D03D56" w:rsidRPr="00DC3C46">
        <w:rPr>
          <w:rFonts w:ascii="Times New Roman" w:hAnsi="Times New Roman" w:cs="Times New Roman"/>
          <w:sz w:val="24"/>
          <w:szCs w:val="24"/>
        </w:rPr>
        <w:t xml:space="preserve"> to</w:t>
      </w:r>
      <w:r w:rsidRPr="00DC3C46">
        <w:rPr>
          <w:rFonts w:ascii="Times New Roman" w:hAnsi="Times New Roman" w:cs="Times New Roman"/>
          <w:sz w:val="24"/>
          <w:szCs w:val="24"/>
        </w:rPr>
        <w:t xml:space="preserve"> look like </w:t>
      </w:r>
      <w:r w:rsidR="00D73529" w:rsidRPr="00DC3C46">
        <w:rPr>
          <w:rFonts w:ascii="Times New Roman" w:hAnsi="Times New Roman" w:cs="Times New Roman"/>
          <w:sz w:val="24"/>
          <w:szCs w:val="24"/>
        </w:rPr>
        <w:t xml:space="preserve">it is </w:t>
      </w:r>
      <w:r w:rsidRPr="00DC3C46">
        <w:rPr>
          <w:rFonts w:ascii="Times New Roman" w:hAnsi="Times New Roman" w:cs="Times New Roman"/>
          <w:sz w:val="24"/>
          <w:szCs w:val="24"/>
        </w:rPr>
        <w:t xml:space="preserve">levitating. Understanding the basic geometry of the environment is utilised by Ground Plane due to referring to images from the device camera. </w:t>
      </w:r>
      <w:r w:rsidR="0072224E" w:rsidRPr="00DC3C46">
        <w:rPr>
          <w:rFonts w:ascii="Times New Roman" w:hAnsi="Times New Roman" w:cs="Times New Roman"/>
          <w:sz w:val="24"/>
          <w:szCs w:val="24"/>
        </w:rPr>
        <w:t>Therefore,</w:t>
      </w:r>
      <w:r w:rsidRPr="00DC3C46">
        <w:rPr>
          <w:rFonts w:ascii="Times New Roman" w:hAnsi="Times New Roman" w:cs="Times New Roman"/>
          <w:sz w:val="24"/>
          <w:szCs w:val="24"/>
        </w:rPr>
        <w:t xml:space="preserve"> it is </w:t>
      </w:r>
      <w:r w:rsidR="00D03D56" w:rsidRPr="00DC3C46">
        <w:rPr>
          <w:rFonts w:ascii="Times New Roman" w:hAnsi="Times New Roman" w:cs="Times New Roman"/>
          <w:sz w:val="24"/>
          <w:szCs w:val="24"/>
        </w:rPr>
        <w:t>essential</w:t>
      </w:r>
      <w:r w:rsidRPr="00DC3C46">
        <w:rPr>
          <w:rFonts w:ascii="Times New Roman" w:hAnsi="Times New Roman" w:cs="Times New Roman"/>
          <w:sz w:val="24"/>
          <w:szCs w:val="24"/>
        </w:rPr>
        <w:t xml:space="preserve"> to choose the perfect environment to enable the camera to capture the details of the surroundings accurately. The </w:t>
      </w:r>
      <w:r w:rsidR="00D03D56" w:rsidRPr="00DC3C46">
        <w:rPr>
          <w:rFonts w:ascii="Times New Roman" w:hAnsi="Times New Roman" w:cs="Times New Roman"/>
          <w:sz w:val="24"/>
          <w:szCs w:val="24"/>
        </w:rPr>
        <w:t>ideal</w:t>
      </w:r>
      <w:r w:rsidRPr="00DC3C46">
        <w:rPr>
          <w:rFonts w:ascii="Times New Roman" w:hAnsi="Times New Roman" w:cs="Times New Roman"/>
          <w:sz w:val="24"/>
          <w:szCs w:val="24"/>
        </w:rPr>
        <w:t xml:space="preserve"> environment should contain stable lighting conditions which avoid glare and dark shadows.</w:t>
      </w:r>
    </w:p>
    <w:p w14:paraId="2C79AEA1" w14:textId="203E1015" w:rsidR="00B67821" w:rsidRPr="00DC3C46" w:rsidRDefault="00B571DF"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Ground Plane can be used only on a mobile device with support of the </w:t>
      </w:r>
      <w:proofErr w:type="spellStart"/>
      <w:r w:rsidRPr="00DC3C46">
        <w:rPr>
          <w:rFonts w:ascii="Times New Roman" w:hAnsi="Times New Roman" w:cs="Times New Roman"/>
          <w:sz w:val="24"/>
          <w:szCs w:val="24"/>
        </w:rPr>
        <w:t>SmartTerrain</w:t>
      </w:r>
      <w:proofErr w:type="spellEnd"/>
      <w:r w:rsidRPr="00DC3C46">
        <w:rPr>
          <w:rFonts w:ascii="Times New Roman" w:hAnsi="Times New Roman" w:cs="Times New Roman"/>
          <w:sz w:val="24"/>
          <w:szCs w:val="24"/>
        </w:rPr>
        <w:t xml:space="preserve"> and Device tracker capabilities. </w:t>
      </w:r>
      <w:proofErr w:type="spellStart"/>
      <w:r w:rsidRPr="00DC3C46">
        <w:rPr>
          <w:rFonts w:ascii="Times New Roman" w:hAnsi="Times New Roman" w:cs="Times New Roman"/>
          <w:sz w:val="24"/>
          <w:szCs w:val="24"/>
        </w:rPr>
        <w:t>SmartTerrain</w:t>
      </w:r>
      <w:proofErr w:type="spellEnd"/>
      <w:r w:rsidRPr="00DC3C46">
        <w:rPr>
          <w:rFonts w:ascii="Times New Roman" w:hAnsi="Times New Roman" w:cs="Times New Roman"/>
          <w:sz w:val="24"/>
          <w:szCs w:val="24"/>
        </w:rPr>
        <w:t xml:space="preserve"> is responsible for detecting and tracking surfaces by execution of hit tests in the World Coordinate Space. The hit testing is a projection of a virtual ray into the world at a specific location to determine whether the ray intersects a surface</w:t>
      </w:r>
      <w:r w:rsidR="00B67821" w:rsidRPr="00DC3C46">
        <w:rPr>
          <w:rFonts w:ascii="Times New Roman" w:hAnsi="Times New Roman" w:cs="Times New Roman"/>
          <w:sz w:val="24"/>
          <w:szCs w:val="24"/>
        </w:rPr>
        <w:t>.</w:t>
      </w:r>
    </w:p>
    <w:p w14:paraId="3276014E" w14:textId="3B78E124" w:rsidR="00296A2F" w:rsidRPr="00DC3C46" w:rsidRDefault="00B67821"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Moreover, when the correct surface is detected</w:t>
      </w:r>
      <w:r w:rsidR="00A1071B" w:rsidRPr="00DC3C46">
        <w:rPr>
          <w:rFonts w:ascii="Times New Roman" w:hAnsi="Times New Roman" w:cs="Times New Roman"/>
          <w:sz w:val="24"/>
          <w:szCs w:val="24"/>
        </w:rPr>
        <w:t>,</w:t>
      </w:r>
      <w:r w:rsidRPr="00DC3C46">
        <w:rPr>
          <w:rFonts w:ascii="Times New Roman" w:hAnsi="Times New Roman" w:cs="Times New Roman"/>
          <w:sz w:val="24"/>
          <w:szCs w:val="24"/>
        </w:rPr>
        <w:t xml:space="preserve"> a surface indicator is enabled. It is a UI utility tool to inform users in real-time of where they can place their content.</w:t>
      </w:r>
    </w:p>
    <w:p w14:paraId="41465E16" w14:textId="5A77A12C" w:rsidR="004C47A1" w:rsidRDefault="004C47A1" w:rsidP="00D305BD">
      <w:pPr>
        <w:pStyle w:val="Caption"/>
        <w:spacing w:line="360" w:lineRule="auto"/>
        <w:jc w:val="center"/>
        <w:rPr>
          <w:rFonts w:ascii="Times New Roman" w:hAnsi="Times New Roman" w:cs="Times New Roman"/>
        </w:rPr>
      </w:pPr>
      <w:bookmarkStart w:id="68" w:name="_Toc69890654"/>
      <w:r>
        <w:rPr>
          <w:noProof/>
        </w:rPr>
        <w:drawing>
          <wp:inline distT="0" distB="0" distL="0" distR="0" wp14:anchorId="74F8BA6F" wp14:editId="68853C17">
            <wp:extent cx="5151237" cy="3444240"/>
            <wp:effectExtent l="0" t="0" r="0" b="3810"/>
            <wp:docPr id="83" name="Picture 83" descr="Vuforia in Unity: Build cross-platform AR apps - Unity Technologies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uforia in Unity: Build cross-platform AR apps - Unity Technologies Blo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174205" cy="3459597"/>
                    </a:xfrm>
                    <a:prstGeom prst="rect">
                      <a:avLst/>
                    </a:prstGeom>
                    <a:noFill/>
                    <a:ln>
                      <a:noFill/>
                    </a:ln>
                  </pic:spPr>
                </pic:pic>
              </a:graphicData>
            </a:graphic>
          </wp:inline>
        </w:drawing>
      </w:r>
      <w:r w:rsidR="00A1071B">
        <w:rPr>
          <w:rFonts w:ascii="Times New Roman" w:hAnsi="Times New Roman" w:cs="Times New Roman"/>
        </w:rPr>
        <w:br/>
      </w:r>
      <w:r w:rsidR="00A1071B">
        <w:t xml:space="preserve">Figure </w:t>
      </w:r>
      <w:fldSimple w:instr=" SEQ Figure \* ARABIC ">
        <w:r w:rsidR="006B7980">
          <w:rPr>
            <w:noProof/>
          </w:rPr>
          <w:t>40</w:t>
        </w:r>
      </w:fldSimple>
      <w:r w:rsidR="00A1071B">
        <w:t xml:space="preserve"> </w:t>
      </w:r>
      <w:r w:rsidR="00A1071B" w:rsidRPr="00DC3F70">
        <w:t>The image is presenting the Ground Plane detection feature, which finds flat surfaces. After providing the input, a 3D model is spawned at the indicated spot.</w:t>
      </w:r>
      <w:bookmarkEnd w:id="68"/>
    </w:p>
    <w:p w14:paraId="447E7E5F" w14:textId="7DA32D98" w:rsidR="00A42CBA" w:rsidRPr="005433E4" w:rsidRDefault="00A42CBA" w:rsidP="00D305BD">
      <w:pPr>
        <w:spacing w:line="360" w:lineRule="auto"/>
        <w:rPr>
          <w:rFonts w:ascii="Times New Roman" w:hAnsi="Times New Roman" w:cs="Times New Roman"/>
        </w:rPr>
      </w:pPr>
      <w:r>
        <w:rPr>
          <w:rFonts w:ascii="Times New Roman" w:hAnsi="Times New Roman" w:cs="Times New Roman"/>
        </w:rPr>
        <w:br w:type="page"/>
      </w:r>
    </w:p>
    <w:p w14:paraId="1D0AD0B3" w14:textId="289E57BB" w:rsidR="00312BB0" w:rsidRPr="00DC3C46" w:rsidRDefault="00312BB0" w:rsidP="00D305BD">
      <w:pPr>
        <w:pStyle w:val="Heading3"/>
        <w:spacing w:line="360" w:lineRule="auto"/>
        <w:rPr>
          <w:rFonts w:ascii="Times New Roman" w:hAnsi="Times New Roman" w:cs="Times New Roman"/>
        </w:rPr>
      </w:pPr>
      <w:bookmarkStart w:id="69" w:name="_Toc70023758"/>
      <w:r w:rsidRPr="00992962">
        <w:rPr>
          <w:rFonts w:ascii="Times New Roman" w:hAnsi="Times New Roman" w:cs="Times New Roman"/>
        </w:rPr>
        <w:lastRenderedPageBreak/>
        <w:t>Target</w:t>
      </w:r>
      <w:bookmarkEnd w:id="69"/>
    </w:p>
    <w:p w14:paraId="1BCA90FD" w14:textId="5192CD86" w:rsidR="00B63392" w:rsidRPr="00DC3C46" w:rsidRDefault="009849B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Target is a pattern of natural features predefined by the developer</w:t>
      </w:r>
      <w:sdt>
        <w:sdtPr>
          <w:rPr>
            <w:rFonts w:ascii="Times New Roman" w:hAnsi="Times New Roman" w:cs="Times New Roman"/>
            <w:sz w:val="24"/>
            <w:szCs w:val="24"/>
          </w:rPr>
          <w:id w:val="-19391606"/>
          <w:citation/>
        </w:sdtPr>
        <w:sdtEndPr/>
        <w:sdtContent>
          <w:r w:rsidR="00A54850" w:rsidRPr="00DC3C46">
            <w:rPr>
              <w:rFonts w:ascii="Times New Roman" w:hAnsi="Times New Roman" w:cs="Times New Roman"/>
              <w:sz w:val="24"/>
              <w:szCs w:val="24"/>
            </w:rPr>
            <w:fldChar w:fldCharType="begin"/>
          </w:r>
          <w:r w:rsidR="00DE409E" w:rsidRPr="00DC3C46">
            <w:rPr>
              <w:rFonts w:ascii="Times New Roman" w:hAnsi="Times New Roman" w:cs="Times New Roman"/>
              <w:sz w:val="24"/>
              <w:szCs w:val="24"/>
            </w:rPr>
            <w:instrText xml:space="preserve">CITATION Gra17 \l 2057 </w:instrText>
          </w:r>
          <w:r w:rsidR="00A54850" w:rsidRPr="00DC3C46">
            <w:rPr>
              <w:rFonts w:ascii="Times New Roman" w:hAnsi="Times New Roman" w:cs="Times New Roman"/>
              <w:sz w:val="24"/>
              <w:szCs w:val="24"/>
            </w:rPr>
            <w:fldChar w:fldCharType="separate"/>
          </w:r>
          <w:r w:rsidR="00DE409E" w:rsidRPr="00DC3C46">
            <w:rPr>
              <w:rFonts w:ascii="Times New Roman" w:hAnsi="Times New Roman" w:cs="Times New Roman"/>
              <w:noProof/>
              <w:sz w:val="24"/>
              <w:szCs w:val="24"/>
            </w:rPr>
            <w:t xml:space="preserve"> [24]</w:t>
          </w:r>
          <w:r w:rsidR="00A54850" w:rsidRPr="00DC3C46">
            <w:rPr>
              <w:rFonts w:ascii="Times New Roman" w:hAnsi="Times New Roman" w:cs="Times New Roman"/>
              <w:sz w:val="24"/>
              <w:szCs w:val="24"/>
            </w:rPr>
            <w:fldChar w:fldCharType="end"/>
          </w:r>
        </w:sdtContent>
      </w:sdt>
      <w:r w:rsidRPr="00DC3C46">
        <w:rPr>
          <w:rFonts w:ascii="Times New Roman" w:hAnsi="Times New Roman" w:cs="Times New Roman"/>
          <w:sz w:val="24"/>
          <w:szCs w:val="24"/>
        </w:rPr>
        <w:t xml:space="preserve">. The </w:t>
      </w:r>
      <w:r w:rsidR="009C290F" w:rsidRPr="00DC3C46">
        <w:rPr>
          <w:rFonts w:ascii="Times New Roman" w:hAnsi="Times New Roman" w:cs="Times New Roman"/>
          <w:sz w:val="24"/>
          <w:szCs w:val="24"/>
        </w:rPr>
        <w:t>Vuforia tracker aim</w:t>
      </w:r>
      <w:r w:rsidRPr="00DC3C46">
        <w:rPr>
          <w:rFonts w:ascii="Times New Roman" w:hAnsi="Times New Roman" w:cs="Times New Roman"/>
          <w:sz w:val="24"/>
          <w:szCs w:val="24"/>
        </w:rPr>
        <w:t xml:space="preserve">s to locate a </w:t>
      </w:r>
      <w:r w:rsidR="002E4E6B" w:rsidRPr="00DC3C46">
        <w:rPr>
          <w:rFonts w:ascii="Times New Roman" w:hAnsi="Times New Roman" w:cs="Times New Roman"/>
          <w:sz w:val="24"/>
          <w:szCs w:val="24"/>
        </w:rPr>
        <w:t>specific</w:t>
      </w:r>
      <w:r w:rsidRPr="00DC3C46">
        <w:rPr>
          <w:rFonts w:ascii="Times New Roman" w:hAnsi="Times New Roman" w:cs="Times New Roman"/>
          <w:sz w:val="24"/>
          <w:szCs w:val="24"/>
        </w:rPr>
        <w:t xml:space="preserve"> representation of an image or object</w:t>
      </w:r>
      <w:r w:rsidR="007B115A" w:rsidRPr="00DC3C46">
        <w:rPr>
          <w:rFonts w:ascii="Times New Roman" w:hAnsi="Times New Roman" w:cs="Times New Roman"/>
          <w:sz w:val="24"/>
          <w:szCs w:val="24"/>
        </w:rPr>
        <w:t>.</w:t>
      </w:r>
      <w:r w:rsidR="00B7137E" w:rsidRPr="00DC3C46">
        <w:rPr>
          <w:rFonts w:ascii="Times New Roman" w:hAnsi="Times New Roman" w:cs="Times New Roman"/>
          <w:sz w:val="24"/>
          <w:szCs w:val="24"/>
        </w:rPr>
        <w:t xml:space="preserve"> </w:t>
      </w:r>
      <w:r w:rsidR="00B833D9" w:rsidRPr="00DC3C46">
        <w:rPr>
          <w:rFonts w:ascii="Times New Roman" w:hAnsi="Times New Roman" w:cs="Times New Roman"/>
          <w:sz w:val="24"/>
          <w:szCs w:val="24"/>
        </w:rPr>
        <w:t>Thereby</w:t>
      </w:r>
      <w:r w:rsidR="00B7137E" w:rsidRPr="00DC3C46">
        <w:rPr>
          <w:rFonts w:ascii="Times New Roman" w:hAnsi="Times New Roman" w:cs="Times New Roman"/>
          <w:sz w:val="24"/>
          <w:szCs w:val="24"/>
        </w:rPr>
        <w:t>,</w:t>
      </w:r>
      <w:r w:rsidR="007B115A" w:rsidRPr="00DC3C46">
        <w:rPr>
          <w:rFonts w:ascii="Times New Roman" w:hAnsi="Times New Roman" w:cs="Times New Roman"/>
          <w:sz w:val="24"/>
          <w:szCs w:val="24"/>
        </w:rPr>
        <w:t xml:space="preserve"> </w:t>
      </w:r>
      <w:r w:rsidR="00B7137E" w:rsidRPr="00DC3C46">
        <w:rPr>
          <w:rFonts w:ascii="Times New Roman" w:hAnsi="Times New Roman" w:cs="Times New Roman"/>
          <w:sz w:val="24"/>
          <w:szCs w:val="24"/>
        </w:rPr>
        <w:t xml:space="preserve">Target Manager </w:t>
      </w:r>
      <w:r w:rsidRPr="00DC3C46">
        <w:rPr>
          <w:rFonts w:ascii="Times New Roman" w:hAnsi="Times New Roman" w:cs="Times New Roman"/>
          <w:sz w:val="24"/>
          <w:szCs w:val="24"/>
        </w:rPr>
        <w:t xml:space="preserve">is managed to identify </w:t>
      </w:r>
      <w:r w:rsidR="007B115A" w:rsidRPr="00DC3C46">
        <w:rPr>
          <w:rFonts w:ascii="Times New Roman" w:hAnsi="Times New Roman" w:cs="Times New Roman"/>
          <w:sz w:val="24"/>
          <w:szCs w:val="24"/>
        </w:rPr>
        <w:t xml:space="preserve">and compare </w:t>
      </w:r>
      <w:r w:rsidRPr="00DC3C46">
        <w:rPr>
          <w:rFonts w:ascii="Times New Roman" w:hAnsi="Times New Roman" w:cs="Times New Roman"/>
          <w:sz w:val="24"/>
          <w:szCs w:val="24"/>
        </w:rPr>
        <w:t>the pattern it is looking for</w:t>
      </w:r>
      <w:r w:rsidR="007B115A" w:rsidRPr="00DC3C46">
        <w:rPr>
          <w:rFonts w:ascii="Times New Roman" w:hAnsi="Times New Roman" w:cs="Times New Roman"/>
          <w:sz w:val="24"/>
          <w:szCs w:val="24"/>
        </w:rPr>
        <w:t xml:space="preserve"> </w:t>
      </w:r>
      <w:r w:rsidR="00015C12" w:rsidRPr="00DC3C46">
        <w:rPr>
          <w:rFonts w:ascii="Times New Roman" w:hAnsi="Times New Roman" w:cs="Times New Roman"/>
          <w:sz w:val="24"/>
          <w:szCs w:val="24"/>
        </w:rPr>
        <w:t xml:space="preserve">against a known resource </w:t>
      </w:r>
      <w:r w:rsidR="00B7137E" w:rsidRPr="00DC3C46">
        <w:rPr>
          <w:rFonts w:ascii="Times New Roman" w:hAnsi="Times New Roman" w:cs="Times New Roman"/>
          <w:sz w:val="24"/>
          <w:szCs w:val="24"/>
        </w:rPr>
        <w:t>database</w:t>
      </w:r>
      <w:r w:rsidRPr="00DC3C46">
        <w:rPr>
          <w:rFonts w:ascii="Times New Roman" w:hAnsi="Times New Roman" w:cs="Times New Roman"/>
          <w:sz w:val="24"/>
          <w:szCs w:val="24"/>
        </w:rPr>
        <w:t>.</w:t>
      </w:r>
      <w:r w:rsidR="00B15078" w:rsidRPr="00DC3C46">
        <w:rPr>
          <w:rFonts w:ascii="Times New Roman" w:hAnsi="Times New Roman" w:cs="Times New Roman"/>
          <w:sz w:val="24"/>
          <w:szCs w:val="24"/>
        </w:rPr>
        <w:t xml:space="preserve"> There are </w:t>
      </w:r>
      <w:r w:rsidR="00831FC8" w:rsidRPr="00DC3C46">
        <w:rPr>
          <w:rFonts w:ascii="Times New Roman" w:hAnsi="Times New Roman" w:cs="Times New Roman"/>
          <w:sz w:val="24"/>
          <w:szCs w:val="24"/>
        </w:rPr>
        <w:t xml:space="preserve">types of </w:t>
      </w:r>
      <w:r w:rsidR="00050282" w:rsidRPr="00DC3C46">
        <w:rPr>
          <w:rFonts w:ascii="Times New Roman" w:hAnsi="Times New Roman" w:cs="Times New Roman"/>
          <w:sz w:val="24"/>
          <w:szCs w:val="24"/>
        </w:rPr>
        <w:t>targets categorised by Vuforia:</w:t>
      </w:r>
    </w:p>
    <w:p w14:paraId="7ADAE3C9" w14:textId="77777777" w:rsidR="00171BF3" w:rsidRPr="00DC3C46" w:rsidRDefault="00171BF3" w:rsidP="00D305BD">
      <w:pPr>
        <w:pStyle w:val="ListParagraph"/>
        <w:numPr>
          <w:ilvl w:val="0"/>
          <w:numId w:val="17"/>
        </w:numPr>
        <w:spacing w:line="360" w:lineRule="auto"/>
        <w:jc w:val="both"/>
        <w:rPr>
          <w:rFonts w:ascii="Times New Roman" w:hAnsi="Times New Roman" w:cs="Times New Roman"/>
          <w:sz w:val="24"/>
          <w:szCs w:val="24"/>
        </w:rPr>
      </w:pPr>
      <w:r w:rsidRPr="00DC3C46">
        <w:rPr>
          <w:rFonts w:ascii="Times New Roman" w:hAnsi="Times New Roman" w:cs="Times New Roman"/>
          <w:b/>
          <w:bCs/>
          <w:sz w:val="24"/>
          <w:szCs w:val="24"/>
        </w:rPr>
        <w:t>Image Targets</w:t>
      </w:r>
      <w:r w:rsidRPr="00DC3C46">
        <w:rPr>
          <w:rFonts w:ascii="Times New Roman" w:hAnsi="Times New Roman" w:cs="Times New Roman"/>
          <w:sz w:val="24"/>
          <w:szCs w:val="24"/>
        </w:rPr>
        <w:t xml:space="preserve"> are the images that can be tracked and detected by the Vuforia Engine. Once the image target is recognised, the SDK will start to track the image and augment the content assigned to it.</w:t>
      </w:r>
    </w:p>
    <w:p w14:paraId="22571B66" w14:textId="398BC1DF" w:rsidR="00604A8B" w:rsidRPr="00992962" w:rsidRDefault="003313B6" w:rsidP="00D305BD">
      <w:pPr>
        <w:pStyle w:val="Caption"/>
        <w:spacing w:line="360" w:lineRule="auto"/>
        <w:ind w:left="1004"/>
        <w:rPr>
          <w:rFonts w:ascii="Times New Roman" w:hAnsi="Times New Roman" w:cs="Times New Roman"/>
        </w:rPr>
      </w:pPr>
      <w:bookmarkStart w:id="70" w:name="_Toc69890655"/>
      <w:r w:rsidRPr="00992962">
        <w:rPr>
          <w:noProof/>
        </w:rPr>
        <w:drawing>
          <wp:inline distT="0" distB="0" distL="0" distR="0" wp14:anchorId="05304270" wp14:editId="27428814">
            <wp:extent cx="2727960" cy="1537161"/>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753560" cy="1551586"/>
                    </a:xfrm>
                    <a:prstGeom prst="rect">
                      <a:avLst/>
                    </a:prstGeom>
                    <a:noFill/>
                    <a:ln>
                      <a:noFill/>
                    </a:ln>
                  </pic:spPr>
                </pic:pic>
              </a:graphicData>
            </a:graphic>
          </wp:inline>
        </w:drawing>
      </w:r>
      <w:r w:rsidR="00193167">
        <w:rPr>
          <w:rFonts w:ascii="Times New Roman" w:hAnsi="Times New Roman" w:cs="Times New Roman"/>
        </w:rPr>
        <w:br/>
      </w:r>
      <w:r w:rsidR="00193167">
        <w:t xml:space="preserve">Figure </w:t>
      </w:r>
      <w:fldSimple w:instr=" SEQ Figure \* ARABIC ">
        <w:r w:rsidR="006B7980">
          <w:rPr>
            <w:noProof/>
          </w:rPr>
          <w:t>41</w:t>
        </w:r>
      </w:fldSimple>
      <w:r w:rsidR="00193167">
        <w:t xml:space="preserve"> </w:t>
      </w:r>
      <w:r w:rsidR="00193167" w:rsidRPr="00FC4944">
        <w:t>The example of image recognition. The picture is showing 3D models, which are displayed when the card is recognised by the camera</w:t>
      </w:r>
      <w:r w:rsidR="00193167">
        <w:t xml:space="preserve"> </w:t>
      </w:r>
      <w:r w:rsidR="00510D5F" w:rsidRPr="00193167">
        <w:rPr>
          <w:rFonts w:ascii="Times New Roman" w:hAnsi="Times New Roman" w:cs="Times New Roman"/>
        </w:rPr>
        <w:t xml:space="preserve"> (</w:t>
      </w:r>
      <w:hyperlink r:id="rId58" w:history="1">
        <w:r w:rsidR="00604A8B" w:rsidRPr="00193167">
          <w:rPr>
            <w:rStyle w:val="Hyperlink"/>
            <w:rFonts w:ascii="Times New Roman" w:hAnsi="Times New Roman" w:cs="Times New Roman"/>
          </w:rPr>
          <w:t>https://library.vuforia.com/content/dam/vuforia-library/articles/Features/images/image-targets/mars_4_astronaut.jpg/_jcr_content/renditions/cq5dam.web.1280.1280.jpeg</w:t>
        </w:r>
      </w:hyperlink>
      <w:r w:rsidR="00510D5F" w:rsidRPr="00193167">
        <w:rPr>
          <w:rFonts w:ascii="Times New Roman" w:hAnsi="Times New Roman" w:cs="Times New Roman"/>
        </w:rPr>
        <w:t>).</w:t>
      </w:r>
      <w:bookmarkEnd w:id="70"/>
    </w:p>
    <w:p w14:paraId="666F4F8F" w14:textId="25311BAD" w:rsidR="00E164D4" w:rsidRPr="00DC3C46" w:rsidRDefault="00925C2D" w:rsidP="00D305BD">
      <w:pPr>
        <w:pStyle w:val="ListParagraph"/>
        <w:numPr>
          <w:ilvl w:val="0"/>
          <w:numId w:val="17"/>
        </w:numPr>
        <w:spacing w:line="360" w:lineRule="auto"/>
        <w:jc w:val="both"/>
        <w:rPr>
          <w:rFonts w:ascii="Times New Roman" w:hAnsi="Times New Roman" w:cs="Times New Roman"/>
          <w:sz w:val="24"/>
          <w:szCs w:val="24"/>
        </w:rPr>
      </w:pPr>
      <w:r w:rsidRPr="00DC3C46">
        <w:rPr>
          <w:rFonts w:ascii="Times New Roman" w:hAnsi="Times New Roman" w:cs="Times New Roman"/>
          <w:b/>
          <w:bCs/>
          <w:sz w:val="24"/>
          <w:szCs w:val="24"/>
        </w:rPr>
        <w:t>Multi-Target</w:t>
      </w:r>
      <w:r w:rsidRPr="00DC3C46">
        <w:rPr>
          <w:rFonts w:ascii="Times New Roman" w:hAnsi="Times New Roman" w:cs="Times New Roman"/>
          <w:sz w:val="24"/>
          <w:szCs w:val="24"/>
        </w:rPr>
        <w:t xml:space="preserve"> is a collection of multiple Image Targets combined into a geometrical figure. </w:t>
      </w:r>
      <w:r w:rsidR="007F6B2B" w:rsidRPr="00DC3C46">
        <w:rPr>
          <w:rFonts w:ascii="Times New Roman" w:hAnsi="Times New Roman" w:cs="Times New Roman"/>
          <w:sz w:val="24"/>
          <w:szCs w:val="24"/>
        </w:rPr>
        <w:t>It</w:t>
      </w:r>
      <w:r w:rsidRPr="00DC3C46">
        <w:rPr>
          <w:rFonts w:ascii="Times New Roman" w:hAnsi="Times New Roman" w:cs="Times New Roman"/>
          <w:sz w:val="24"/>
          <w:szCs w:val="24"/>
        </w:rPr>
        <w:t xml:space="preserve"> aims to allow tracking and detection of the multi-target image from all sides. The multi-target can be recognised as soon as at least one of the contained image targets are found.</w:t>
      </w:r>
    </w:p>
    <w:p w14:paraId="40E37B3E" w14:textId="43A634CD" w:rsidR="006C6188" w:rsidRPr="00992962" w:rsidRDefault="00655BDB" w:rsidP="00D305BD">
      <w:pPr>
        <w:pStyle w:val="Caption"/>
        <w:spacing w:line="360" w:lineRule="auto"/>
        <w:ind w:left="1004"/>
        <w:rPr>
          <w:rFonts w:ascii="Times New Roman" w:hAnsi="Times New Roman" w:cs="Times New Roman"/>
        </w:rPr>
      </w:pPr>
      <w:bookmarkStart w:id="71" w:name="_Toc69890656"/>
      <w:r w:rsidRPr="00992962">
        <w:rPr>
          <w:noProof/>
        </w:rPr>
        <w:drawing>
          <wp:inline distT="0" distB="0" distL="0" distR="0" wp14:anchorId="5D626FA8" wp14:editId="4B430AE9">
            <wp:extent cx="2281430" cy="1912620"/>
            <wp:effectExtent l="0" t="0" r="508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344061" cy="1965126"/>
                    </a:xfrm>
                    <a:prstGeom prst="rect">
                      <a:avLst/>
                    </a:prstGeom>
                    <a:noFill/>
                    <a:ln>
                      <a:noFill/>
                    </a:ln>
                  </pic:spPr>
                </pic:pic>
              </a:graphicData>
            </a:graphic>
          </wp:inline>
        </w:drawing>
      </w:r>
      <w:r w:rsidR="00AB7028">
        <w:rPr>
          <w:rFonts w:ascii="Times New Roman" w:hAnsi="Times New Roman" w:cs="Times New Roman"/>
        </w:rPr>
        <w:br/>
      </w:r>
      <w:r w:rsidR="00AB7028">
        <w:t xml:space="preserve">Figure </w:t>
      </w:r>
      <w:fldSimple w:instr=" SEQ Figure \* ARABIC ">
        <w:r w:rsidR="006B7980">
          <w:rPr>
            <w:noProof/>
          </w:rPr>
          <w:t>42</w:t>
        </w:r>
      </w:fldSimple>
      <w:r w:rsidR="00AB7028">
        <w:t xml:space="preserve"> </w:t>
      </w:r>
      <w:r w:rsidR="00AB7028" w:rsidRPr="00213A84">
        <w:t>The example of multi-target recognition. In this case, the target is the colourful box. When the box is detected, the view of the camera displays a 3D model standing on top of the box</w:t>
      </w:r>
      <w:r w:rsidR="00250BC3" w:rsidRPr="00AB7028">
        <w:rPr>
          <w:rFonts w:ascii="Times New Roman" w:hAnsi="Times New Roman" w:cs="Times New Roman"/>
        </w:rPr>
        <w:t xml:space="preserve"> </w:t>
      </w:r>
      <w:r w:rsidRPr="00AB7028">
        <w:rPr>
          <w:rFonts w:ascii="Times New Roman" w:hAnsi="Times New Roman" w:cs="Times New Roman"/>
        </w:rPr>
        <w:t>(</w:t>
      </w:r>
      <w:r w:rsidR="00FF488F" w:rsidRPr="00AB7028">
        <w:rPr>
          <w:rFonts w:ascii="Times New Roman" w:hAnsi="Times New Roman" w:cs="Times New Roman"/>
        </w:rPr>
        <w:t>https://library.vuforia.com/content/dam/vuforia-library/articles/Features/images/multi-targets/feature-image-multi-targets.jpeg/_jcr_content/renditions/cq5dam.web.1280.1280.jpeg</w:t>
      </w:r>
      <w:r w:rsidRPr="00AB7028">
        <w:rPr>
          <w:rFonts w:ascii="Times New Roman" w:hAnsi="Times New Roman" w:cs="Times New Roman"/>
        </w:rPr>
        <w:t>)</w:t>
      </w:r>
      <w:r w:rsidR="00535098" w:rsidRPr="00AB7028">
        <w:rPr>
          <w:rFonts w:ascii="Times New Roman" w:hAnsi="Times New Roman" w:cs="Times New Roman"/>
        </w:rPr>
        <w:t>.</w:t>
      </w:r>
      <w:bookmarkEnd w:id="71"/>
    </w:p>
    <w:p w14:paraId="6BDB7B98" w14:textId="3B6B2EAF" w:rsidR="00C87EEE" w:rsidRPr="00DC3C46" w:rsidRDefault="00BE307E" w:rsidP="00D305BD">
      <w:pPr>
        <w:pStyle w:val="ListParagraph"/>
        <w:numPr>
          <w:ilvl w:val="0"/>
          <w:numId w:val="17"/>
        </w:numPr>
        <w:spacing w:line="360" w:lineRule="auto"/>
        <w:jc w:val="both"/>
        <w:rPr>
          <w:rFonts w:ascii="Times New Roman" w:hAnsi="Times New Roman" w:cs="Times New Roman"/>
          <w:sz w:val="24"/>
          <w:szCs w:val="24"/>
        </w:rPr>
      </w:pPr>
      <w:r w:rsidRPr="00DC3C46">
        <w:rPr>
          <w:rFonts w:ascii="Times New Roman" w:hAnsi="Times New Roman" w:cs="Times New Roman"/>
          <w:b/>
          <w:bCs/>
          <w:sz w:val="24"/>
          <w:szCs w:val="24"/>
        </w:rPr>
        <w:lastRenderedPageBreak/>
        <w:t xml:space="preserve">Cylindrical Target </w:t>
      </w:r>
      <w:r w:rsidRPr="00DC3C46">
        <w:rPr>
          <w:rFonts w:ascii="Times New Roman" w:hAnsi="Times New Roman" w:cs="Times New Roman"/>
          <w:sz w:val="24"/>
          <w:szCs w:val="24"/>
        </w:rPr>
        <w:t>enables tracking and detecting images wrapped into conical and cylindrical shapes like cans or bottles. The sides and the flat bottom and top of the Cylinder Target can be tracked due to the available system</w:t>
      </w:r>
      <w:r w:rsidR="00773814" w:rsidRPr="00DC3C46">
        <w:rPr>
          <w:rFonts w:ascii="Times New Roman" w:hAnsi="Times New Roman" w:cs="Times New Roman"/>
          <w:sz w:val="24"/>
          <w:szCs w:val="24"/>
        </w:rPr>
        <w:t>.</w:t>
      </w:r>
    </w:p>
    <w:p w14:paraId="293F4853" w14:textId="6A346383" w:rsidR="008204BD" w:rsidRPr="007F6B2B" w:rsidRDefault="008204BD" w:rsidP="00D305BD">
      <w:pPr>
        <w:pStyle w:val="Caption"/>
        <w:spacing w:line="360" w:lineRule="auto"/>
        <w:ind w:left="1004"/>
        <w:rPr>
          <w:rFonts w:ascii="Times New Roman" w:hAnsi="Times New Roman" w:cs="Times New Roman"/>
        </w:rPr>
      </w:pPr>
      <w:bookmarkStart w:id="72" w:name="_Toc69890657"/>
      <w:r w:rsidRPr="00992962">
        <w:rPr>
          <w:noProof/>
        </w:rPr>
        <w:drawing>
          <wp:inline distT="0" distB="0" distL="0" distR="0" wp14:anchorId="25187343" wp14:editId="2BE7E22B">
            <wp:extent cx="3032760" cy="254249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3055361" cy="2561439"/>
                    </a:xfrm>
                    <a:prstGeom prst="rect">
                      <a:avLst/>
                    </a:prstGeom>
                    <a:noFill/>
                    <a:ln>
                      <a:noFill/>
                    </a:ln>
                  </pic:spPr>
                </pic:pic>
              </a:graphicData>
            </a:graphic>
          </wp:inline>
        </w:drawing>
      </w:r>
      <w:r w:rsidR="007F6B2B">
        <w:rPr>
          <w:rFonts w:ascii="Times New Roman" w:hAnsi="Times New Roman" w:cs="Times New Roman"/>
        </w:rPr>
        <w:br/>
      </w:r>
      <w:r w:rsidR="007F6B2B">
        <w:t xml:space="preserve">Figure </w:t>
      </w:r>
      <w:fldSimple w:instr=" SEQ Figure \* ARABIC ">
        <w:r w:rsidR="006B7980">
          <w:rPr>
            <w:noProof/>
          </w:rPr>
          <w:t>43</w:t>
        </w:r>
      </w:fldSimple>
      <w:r w:rsidR="007F6B2B">
        <w:t xml:space="preserve"> </w:t>
      </w:r>
      <w:r w:rsidR="007F6B2B" w:rsidRPr="00F356EE">
        <w:t>The example of recognition of images wrapped into cylindrical shapes. The camera is displaying a 3D model of a drone when the target is detected</w:t>
      </w:r>
      <w:r w:rsidR="007F6B2B">
        <w:t xml:space="preserve"> </w:t>
      </w:r>
      <w:r w:rsidRPr="007F6B2B">
        <w:rPr>
          <w:rFonts w:ascii="Times New Roman" w:hAnsi="Times New Roman" w:cs="Times New Roman"/>
        </w:rPr>
        <w:t>(</w:t>
      </w:r>
      <w:hyperlink r:id="rId61" w:history="1">
        <w:r w:rsidR="00655BDB" w:rsidRPr="007F6B2B">
          <w:rPr>
            <w:rStyle w:val="Hyperlink"/>
            <w:rFonts w:ascii="Times New Roman" w:hAnsi="Times New Roman" w:cs="Times New Roman"/>
          </w:rPr>
          <w:t>https://library.vuforia.com/content/dam/vuforia-library/articles/Features/images/cylinder-targets/feature-image-cylinder-targets.jpeg/_jcr_content/renditions/cq5dam.web.1280.1280.jpeg</w:t>
        </w:r>
      </w:hyperlink>
      <w:r w:rsidRPr="007F6B2B">
        <w:rPr>
          <w:rFonts w:ascii="Times New Roman" w:hAnsi="Times New Roman" w:cs="Times New Roman"/>
        </w:rPr>
        <w:t>)</w:t>
      </w:r>
      <w:r w:rsidR="004338BD" w:rsidRPr="007F6B2B">
        <w:rPr>
          <w:rFonts w:ascii="Times New Roman" w:hAnsi="Times New Roman" w:cs="Times New Roman"/>
        </w:rPr>
        <w:t>.</w:t>
      </w:r>
      <w:bookmarkEnd w:id="72"/>
    </w:p>
    <w:p w14:paraId="0E9A2A1F" w14:textId="4B4E9651" w:rsidR="00D4304F" w:rsidRPr="00992962" w:rsidRDefault="00D4304F" w:rsidP="00D305BD">
      <w:pPr>
        <w:spacing w:line="360" w:lineRule="auto"/>
        <w:ind w:firstLine="284"/>
        <w:jc w:val="both"/>
        <w:rPr>
          <w:rFonts w:ascii="Times New Roman" w:hAnsi="Times New Roman" w:cs="Times New Roman"/>
        </w:rPr>
      </w:pPr>
    </w:p>
    <w:p w14:paraId="3D49F60F" w14:textId="3B4D6F9F" w:rsidR="00257AD8" w:rsidRPr="00DC3C46" w:rsidRDefault="00604A8B" w:rsidP="00D305BD">
      <w:pPr>
        <w:pStyle w:val="ListParagraph"/>
        <w:numPr>
          <w:ilvl w:val="0"/>
          <w:numId w:val="17"/>
        </w:numPr>
        <w:spacing w:line="360" w:lineRule="auto"/>
        <w:jc w:val="both"/>
        <w:rPr>
          <w:rFonts w:ascii="Times New Roman" w:hAnsi="Times New Roman" w:cs="Times New Roman"/>
          <w:sz w:val="24"/>
          <w:szCs w:val="24"/>
        </w:rPr>
      </w:pPr>
      <w:proofErr w:type="spellStart"/>
      <w:r w:rsidRPr="00DC3C46">
        <w:rPr>
          <w:rFonts w:ascii="Times New Roman" w:hAnsi="Times New Roman" w:cs="Times New Roman"/>
          <w:b/>
          <w:bCs/>
          <w:sz w:val="24"/>
          <w:szCs w:val="24"/>
        </w:rPr>
        <w:t>VuMark</w:t>
      </w:r>
      <w:proofErr w:type="spellEnd"/>
      <w:r w:rsidRPr="00DC3C46">
        <w:rPr>
          <w:rFonts w:ascii="Times New Roman" w:hAnsi="Times New Roman" w:cs="Times New Roman"/>
          <w:b/>
          <w:bCs/>
          <w:sz w:val="24"/>
          <w:szCs w:val="24"/>
        </w:rPr>
        <w:t xml:space="preserve"> </w:t>
      </w:r>
      <w:r w:rsidRPr="00DC3C46">
        <w:rPr>
          <w:rFonts w:ascii="Times New Roman" w:hAnsi="Times New Roman" w:cs="Times New Roman"/>
          <w:sz w:val="24"/>
          <w:szCs w:val="24"/>
        </w:rPr>
        <w:t xml:space="preserve">is </w:t>
      </w:r>
      <w:proofErr w:type="gramStart"/>
      <w:r w:rsidR="00543BA4" w:rsidRPr="00DC3C46">
        <w:rPr>
          <w:rFonts w:ascii="Times New Roman" w:hAnsi="Times New Roman" w:cs="Times New Roman"/>
          <w:sz w:val="24"/>
          <w:szCs w:val="24"/>
        </w:rPr>
        <w:t>similar to</w:t>
      </w:r>
      <w:proofErr w:type="gramEnd"/>
      <w:r w:rsidR="00543BA4" w:rsidRPr="00DC3C46">
        <w:rPr>
          <w:rFonts w:ascii="Times New Roman" w:hAnsi="Times New Roman" w:cs="Times New Roman"/>
          <w:sz w:val="24"/>
          <w:szCs w:val="24"/>
        </w:rPr>
        <w:t xml:space="preserve"> a</w:t>
      </w:r>
      <w:r w:rsidRPr="00DC3C46">
        <w:rPr>
          <w:rFonts w:ascii="Times New Roman" w:hAnsi="Times New Roman" w:cs="Times New Roman"/>
          <w:sz w:val="24"/>
          <w:szCs w:val="24"/>
        </w:rPr>
        <w:t xml:space="preserve"> bar code that allows for customising and encoding data freely as simple graphical symbols. </w:t>
      </w:r>
      <w:r w:rsidR="00200C82" w:rsidRPr="00DC3C46">
        <w:rPr>
          <w:rFonts w:ascii="Times New Roman" w:hAnsi="Times New Roman" w:cs="Times New Roman"/>
          <w:sz w:val="24"/>
          <w:szCs w:val="24"/>
        </w:rPr>
        <w:t>Essentially</w:t>
      </w:r>
      <w:r w:rsidRPr="00DC3C46">
        <w:rPr>
          <w:rFonts w:ascii="Times New Roman" w:hAnsi="Times New Roman" w:cs="Times New Roman"/>
          <w:sz w:val="24"/>
          <w:szCs w:val="24"/>
        </w:rPr>
        <w:t xml:space="preserve">, </w:t>
      </w:r>
      <w:proofErr w:type="spellStart"/>
      <w:r w:rsidRPr="00DC3C46">
        <w:rPr>
          <w:rFonts w:ascii="Times New Roman" w:hAnsi="Times New Roman" w:cs="Times New Roman"/>
          <w:sz w:val="24"/>
          <w:szCs w:val="24"/>
        </w:rPr>
        <w:t>VuMark</w:t>
      </w:r>
      <w:proofErr w:type="spellEnd"/>
      <w:r w:rsidRPr="00DC3C46">
        <w:rPr>
          <w:rFonts w:ascii="Times New Roman" w:hAnsi="Times New Roman" w:cs="Times New Roman"/>
          <w:sz w:val="24"/>
          <w:szCs w:val="24"/>
        </w:rPr>
        <w:t xml:space="preserve"> acts as an AR target, but it is more comfortable in implementation and design. The important advantage is that one unique </w:t>
      </w:r>
      <w:proofErr w:type="spellStart"/>
      <w:r w:rsidRPr="00DC3C46">
        <w:rPr>
          <w:rFonts w:ascii="Times New Roman" w:hAnsi="Times New Roman" w:cs="Times New Roman"/>
          <w:sz w:val="24"/>
          <w:szCs w:val="24"/>
        </w:rPr>
        <w:t>VuMark</w:t>
      </w:r>
      <w:proofErr w:type="spellEnd"/>
      <w:r w:rsidRPr="00DC3C46">
        <w:rPr>
          <w:rFonts w:ascii="Times New Roman" w:hAnsi="Times New Roman" w:cs="Times New Roman"/>
          <w:sz w:val="24"/>
          <w:szCs w:val="24"/>
        </w:rPr>
        <w:t xml:space="preserve"> can be designed for every individual item</w:t>
      </w:r>
      <w:r w:rsidR="004E5A77" w:rsidRPr="00DC3C46">
        <w:rPr>
          <w:rFonts w:ascii="Times New Roman" w:hAnsi="Times New Roman" w:cs="Times New Roman"/>
          <w:sz w:val="24"/>
          <w:szCs w:val="24"/>
        </w:rPr>
        <w:t>.</w:t>
      </w:r>
    </w:p>
    <w:p w14:paraId="7B0F3B15" w14:textId="3D476F69" w:rsidR="00200C82" w:rsidRPr="00DD3AC7" w:rsidRDefault="001B3991" w:rsidP="00DD3AC7">
      <w:pPr>
        <w:pStyle w:val="Caption"/>
        <w:spacing w:line="360" w:lineRule="auto"/>
        <w:ind w:left="1004"/>
        <w:rPr>
          <w:rFonts w:ascii="Times New Roman" w:hAnsi="Times New Roman" w:cs="Times New Roman"/>
        </w:rPr>
      </w:pPr>
      <w:bookmarkStart w:id="73" w:name="_Toc69890658"/>
      <w:r w:rsidRPr="00992962">
        <w:rPr>
          <w:noProof/>
        </w:rPr>
        <w:drawing>
          <wp:inline distT="0" distB="0" distL="0" distR="0" wp14:anchorId="549E9D31" wp14:editId="6D3408F6">
            <wp:extent cx="3194388" cy="1546860"/>
            <wp:effectExtent l="0" t="0" r="635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194388" cy="1546860"/>
                    </a:xfrm>
                    <a:prstGeom prst="rect">
                      <a:avLst/>
                    </a:prstGeom>
                    <a:noFill/>
                    <a:ln>
                      <a:noFill/>
                    </a:ln>
                  </pic:spPr>
                </pic:pic>
              </a:graphicData>
            </a:graphic>
          </wp:inline>
        </w:drawing>
      </w:r>
      <w:r w:rsidR="007F6B2B">
        <w:rPr>
          <w:rFonts w:ascii="Times New Roman" w:hAnsi="Times New Roman" w:cs="Times New Roman"/>
        </w:rPr>
        <w:br/>
      </w:r>
      <w:r w:rsidR="007F6B2B">
        <w:t xml:space="preserve">Figure </w:t>
      </w:r>
      <w:fldSimple w:instr=" SEQ Figure \* ARABIC ">
        <w:r w:rsidR="006B7980">
          <w:rPr>
            <w:noProof/>
          </w:rPr>
          <w:t>44</w:t>
        </w:r>
      </w:fldSimple>
      <w:r w:rsidR="007F6B2B">
        <w:t xml:space="preserve"> </w:t>
      </w:r>
      <w:r w:rsidR="007F6B2B" w:rsidRPr="008146B7">
        <w:t xml:space="preserve">The example of </w:t>
      </w:r>
      <w:proofErr w:type="spellStart"/>
      <w:r w:rsidR="007F6B2B" w:rsidRPr="008146B7">
        <w:t>VuMard</w:t>
      </w:r>
      <w:proofErr w:type="spellEnd"/>
      <w:r w:rsidR="007F6B2B" w:rsidRPr="008146B7">
        <w:t xml:space="preserve"> designed by Vuforia</w:t>
      </w:r>
      <w:r w:rsidRPr="007F6B2B">
        <w:rPr>
          <w:rFonts w:ascii="Times New Roman" w:hAnsi="Times New Roman" w:cs="Times New Roman"/>
        </w:rPr>
        <w:t>(</w:t>
      </w:r>
      <w:hyperlink r:id="rId63" w:history="1">
        <w:r w:rsidR="00AB4A7C" w:rsidRPr="007F6B2B">
          <w:rPr>
            <w:rStyle w:val="Hyperlink"/>
            <w:rFonts w:ascii="Times New Roman" w:hAnsi="Times New Roman" w:cs="Times New Roman"/>
          </w:rPr>
          <w:t>https://vuforialibrarycontent.vuforia.com/Images/Vuforia_6_Images/DesignGuide/image5.png</w:t>
        </w:r>
      </w:hyperlink>
      <w:r w:rsidRPr="007F6B2B">
        <w:rPr>
          <w:rFonts w:ascii="Times New Roman" w:hAnsi="Times New Roman" w:cs="Times New Roman"/>
        </w:rPr>
        <w:t>)</w:t>
      </w:r>
      <w:r w:rsidR="00604A8B" w:rsidRPr="007F6B2B">
        <w:rPr>
          <w:rFonts w:ascii="Times New Roman" w:hAnsi="Times New Roman" w:cs="Times New Roman"/>
        </w:rPr>
        <w:t>.</w:t>
      </w:r>
      <w:bookmarkEnd w:id="73"/>
      <w:r w:rsidR="00200C82">
        <w:rPr>
          <w:noProof/>
        </w:rPr>
        <w:br w:type="page"/>
      </w:r>
    </w:p>
    <w:p w14:paraId="0FEEA21B" w14:textId="17C3EACF" w:rsidR="00275563" w:rsidRPr="00DC3C46" w:rsidRDefault="00275563" w:rsidP="00D305BD">
      <w:pPr>
        <w:pStyle w:val="Heading1"/>
        <w:spacing w:line="360" w:lineRule="auto"/>
        <w:rPr>
          <w:rFonts w:ascii="Times New Roman" w:hAnsi="Times New Roman" w:cs="Times New Roman"/>
        </w:rPr>
      </w:pPr>
      <w:bookmarkStart w:id="74" w:name="_Toc70023759"/>
      <w:r w:rsidRPr="00992962">
        <w:rPr>
          <w:rFonts w:ascii="Times New Roman" w:hAnsi="Times New Roman" w:cs="Times New Roman"/>
        </w:rPr>
        <w:lastRenderedPageBreak/>
        <w:t>Design &amp; Implementation</w:t>
      </w:r>
      <w:bookmarkEnd w:id="74"/>
    </w:p>
    <w:p w14:paraId="0A2E4B8B" w14:textId="615E13BC" w:rsidR="00C7745A" w:rsidRPr="00DC3C46" w:rsidRDefault="00C7745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main purpose of this research is to enhance a card game with augmented reality features. Therefore, a concept of the game and the design of its elements were required. The core of the designed game is based on a two-player physical card game that can be augmented due to the implemented mobile application. Thus, the game is playable without digital add-ons. However, users can also use their mobile devices to extend the gameplay experience. Namely, the camera of a device can add augmented reality features to the played cards. Furthermore, the application plays music in the background and </w:t>
      </w:r>
      <w:r w:rsidR="00F53970" w:rsidRPr="00DC3C46">
        <w:rPr>
          <w:rFonts w:ascii="Times New Roman" w:hAnsi="Times New Roman" w:cs="Times New Roman"/>
          <w:sz w:val="24"/>
          <w:szCs w:val="24"/>
        </w:rPr>
        <w:t xml:space="preserve">automatically </w:t>
      </w:r>
      <w:r w:rsidRPr="00DC3C46">
        <w:rPr>
          <w:rFonts w:ascii="Times New Roman" w:hAnsi="Times New Roman" w:cs="Times New Roman"/>
          <w:sz w:val="24"/>
          <w:szCs w:val="24"/>
        </w:rPr>
        <w:t>counts required values like health points, and next, it displays them as UI. Additionally, players may use only one mobile device to perform all these improvements.</w:t>
      </w:r>
    </w:p>
    <w:p w14:paraId="6EE07384" w14:textId="3E23D71B" w:rsidR="00FD0187" w:rsidRPr="00DC3C46" w:rsidRDefault="00FD018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theme of the designed game is an arena battle between two medieval fantasy heroes who aim to defeat </w:t>
      </w:r>
      <w:r w:rsidR="00E655BE" w:rsidRPr="00DC3C46">
        <w:rPr>
          <w:rFonts w:ascii="Times New Roman" w:hAnsi="Times New Roman" w:cs="Times New Roman"/>
          <w:sz w:val="24"/>
          <w:szCs w:val="24"/>
        </w:rPr>
        <w:t>each other</w:t>
      </w:r>
      <w:r w:rsidRPr="00DC3C46">
        <w:rPr>
          <w:rFonts w:ascii="Times New Roman" w:hAnsi="Times New Roman" w:cs="Times New Roman"/>
          <w:sz w:val="24"/>
          <w:szCs w:val="24"/>
        </w:rPr>
        <w:t xml:space="preserve">. Players choose their heroes and arrange a deck of cards that represents various abilities of </w:t>
      </w:r>
      <w:r w:rsidR="0098414A">
        <w:rPr>
          <w:rFonts w:ascii="Times New Roman" w:hAnsi="Times New Roman" w:cs="Times New Roman"/>
          <w:sz w:val="24"/>
          <w:szCs w:val="24"/>
        </w:rPr>
        <w:t>the</w:t>
      </w:r>
      <w:r w:rsidRPr="00DC3C46">
        <w:rPr>
          <w:rFonts w:ascii="Times New Roman" w:hAnsi="Times New Roman" w:cs="Times New Roman"/>
          <w:sz w:val="24"/>
          <w:szCs w:val="24"/>
        </w:rPr>
        <w:t xml:space="preserve"> hero. Cards can be played from the hands of players one by one, depending on the current turn. </w:t>
      </w:r>
    </w:p>
    <w:p w14:paraId="307F2443" w14:textId="7D29134B" w:rsidR="00606CAF" w:rsidRPr="00DC3C46" w:rsidRDefault="00FD018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game had to be simple because of the proposed objectives of the project, and a card game combines the features of simplicity and potential usability in work with augmented reality. Previous studies pointed out that cards are a</w:t>
      </w:r>
      <w:r w:rsidR="00896CD3" w:rsidRPr="00DC3C46">
        <w:rPr>
          <w:rFonts w:ascii="Times New Roman" w:hAnsi="Times New Roman" w:cs="Times New Roman"/>
          <w:sz w:val="24"/>
          <w:szCs w:val="24"/>
        </w:rPr>
        <w:t>n excellen</w:t>
      </w:r>
      <w:r w:rsidRPr="00DC3C46">
        <w:rPr>
          <w:rFonts w:ascii="Times New Roman" w:hAnsi="Times New Roman" w:cs="Times New Roman"/>
          <w:sz w:val="24"/>
          <w:szCs w:val="24"/>
        </w:rPr>
        <w:t xml:space="preserve">t material for image targets. They can be easily detected and tracked by the camera. They are also perfect for </w:t>
      </w:r>
      <w:r w:rsidR="00B05FE9" w:rsidRPr="00DC3C46">
        <w:rPr>
          <w:rFonts w:ascii="Times New Roman" w:hAnsi="Times New Roman" w:cs="Times New Roman"/>
          <w:sz w:val="24"/>
          <w:szCs w:val="24"/>
        </w:rPr>
        <w:t xml:space="preserve">the </w:t>
      </w:r>
      <w:r w:rsidRPr="00DC3C46">
        <w:rPr>
          <w:rFonts w:ascii="Times New Roman" w:hAnsi="Times New Roman" w:cs="Times New Roman"/>
          <w:sz w:val="24"/>
          <w:szCs w:val="24"/>
        </w:rPr>
        <w:t>augmentation of pictures attached to them as 3</w:t>
      </w:r>
      <w:r w:rsidR="00B05FE9" w:rsidRPr="00DC3C46">
        <w:rPr>
          <w:rFonts w:ascii="Times New Roman" w:hAnsi="Times New Roman" w:cs="Times New Roman"/>
          <w:sz w:val="24"/>
          <w:szCs w:val="24"/>
        </w:rPr>
        <w:t>D</w:t>
      </w:r>
      <w:r w:rsidRPr="00DC3C46">
        <w:rPr>
          <w:rFonts w:ascii="Times New Roman" w:hAnsi="Times New Roman" w:cs="Times New Roman"/>
          <w:sz w:val="24"/>
          <w:szCs w:val="24"/>
        </w:rPr>
        <w:t xml:space="preserve"> models that make the game more realistic and interesting. Furthermore, using the application is a great way to learn the game. The UI elements indicate the turns of the players and display counted statistics of the heroes so that users can focus on their strategy</w:t>
      </w:r>
      <w:r w:rsidR="00772742" w:rsidRPr="00DC3C46">
        <w:rPr>
          <w:rFonts w:ascii="Times New Roman" w:hAnsi="Times New Roman" w:cs="Times New Roman"/>
          <w:sz w:val="24"/>
          <w:szCs w:val="24"/>
        </w:rPr>
        <w:t>.</w:t>
      </w:r>
    </w:p>
    <w:p w14:paraId="05C51C23" w14:textId="0442264A" w:rsidR="000D6B3F" w:rsidRPr="00DC3C46" w:rsidRDefault="004F55E1"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To achieve planned ideas and solutions, the requirements of the project have been stated. Those steps were goals needed to finalise the researched topic</w:t>
      </w:r>
      <w:r w:rsidR="00F92E55" w:rsidRPr="00DC3C46">
        <w:rPr>
          <w:rFonts w:ascii="Times New Roman" w:hAnsi="Times New Roman" w:cs="Times New Roman"/>
          <w:sz w:val="24"/>
          <w:szCs w:val="24"/>
        </w:rPr>
        <w:t>.</w:t>
      </w:r>
    </w:p>
    <w:p w14:paraId="2A1F07C2" w14:textId="1AB24276" w:rsidR="00F646B6" w:rsidRPr="00DC3C46" w:rsidRDefault="00F646B6" w:rsidP="00D305BD">
      <w:pPr>
        <w:pStyle w:val="ListParagraph"/>
        <w:numPr>
          <w:ilvl w:val="1"/>
          <w:numId w:val="17"/>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Research the nature of card games.</w:t>
      </w:r>
    </w:p>
    <w:p w14:paraId="0379688F" w14:textId="18405312" w:rsidR="00F646B6" w:rsidRPr="00DC3C46" w:rsidRDefault="00F646B6" w:rsidP="00D305BD">
      <w:pPr>
        <w:pStyle w:val="ListParagraph"/>
        <w:numPr>
          <w:ilvl w:val="1"/>
          <w:numId w:val="17"/>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Research examples of augmentation of traditional games.</w:t>
      </w:r>
    </w:p>
    <w:p w14:paraId="63ACE993" w14:textId="5BD4D8D7" w:rsidR="00F646B6" w:rsidRPr="00DC3C46" w:rsidRDefault="00F646B6" w:rsidP="00D305BD">
      <w:pPr>
        <w:pStyle w:val="ListParagraph"/>
        <w:numPr>
          <w:ilvl w:val="1"/>
          <w:numId w:val="17"/>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Learn augmented reality technology with Vuforia SDK.</w:t>
      </w:r>
    </w:p>
    <w:p w14:paraId="7B898C02" w14:textId="07BD55F5" w:rsidR="00F646B6" w:rsidRPr="00DC3C46" w:rsidRDefault="00F646B6" w:rsidP="00D305BD">
      <w:pPr>
        <w:pStyle w:val="ListParagraph"/>
        <w:numPr>
          <w:ilvl w:val="1"/>
          <w:numId w:val="17"/>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Design the game and cards.</w:t>
      </w:r>
    </w:p>
    <w:p w14:paraId="5A9004ED" w14:textId="39C5C1B6" w:rsidR="00F646B6" w:rsidRPr="00DC3C46" w:rsidRDefault="00F646B6" w:rsidP="00D305BD">
      <w:pPr>
        <w:pStyle w:val="ListParagraph"/>
        <w:numPr>
          <w:ilvl w:val="1"/>
          <w:numId w:val="17"/>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Develop augmented reality mobile application with Unity.</w:t>
      </w:r>
    </w:p>
    <w:p w14:paraId="659B1799" w14:textId="7CC459BA" w:rsidR="00ED2B4C" w:rsidRPr="00992962" w:rsidRDefault="00040075" w:rsidP="00D305BD">
      <w:pPr>
        <w:spacing w:line="360" w:lineRule="auto"/>
        <w:ind w:firstLine="284"/>
        <w:jc w:val="both"/>
        <w:rPr>
          <w:rFonts w:ascii="Times New Roman" w:hAnsi="Times New Roman" w:cs="Times New Roman"/>
        </w:rPr>
      </w:pPr>
      <w:r w:rsidRPr="00DC3C46">
        <w:rPr>
          <w:rFonts w:ascii="Times New Roman" w:hAnsi="Times New Roman" w:cs="Times New Roman"/>
          <w:sz w:val="24"/>
          <w:szCs w:val="24"/>
        </w:rPr>
        <w:lastRenderedPageBreak/>
        <w:t>To summarise, developing an augmented reality application that uses a card game as a physical fundamental is the best way to learn this technology and discover issues and constraints of game developers during the production process. Moreover, the created application can be a reference for further studies or even a role model for future augmented reality games.</w:t>
      </w:r>
      <w:r w:rsidR="00081BF3" w:rsidRPr="00DC3C46">
        <w:rPr>
          <w:rFonts w:ascii="Times New Roman" w:hAnsi="Times New Roman" w:cs="Times New Roman"/>
          <w:sz w:val="24"/>
          <w:szCs w:val="24"/>
        </w:rPr>
        <w:t xml:space="preserve"> </w:t>
      </w:r>
      <w:r w:rsidR="00904715" w:rsidRPr="00DC3C46">
        <w:rPr>
          <w:rFonts w:ascii="Times New Roman" w:hAnsi="Times New Roman" w:cs="Times New Roman"/>
          <w:sz w:val="24"/>
          <w:szCs w:val="24"/>
        </w:rPr>
        <w:t xml:space="preserve"> </w:t>
      </w:r>
      <w:r w:rsidR="00570474" w:rsidRPr="00992962">
        <w:rPr>
          <w:rFonts w:ascii="Times New Roman" w:hAnsi="Times New Roman" w:cs="Times New Roman"/>
        </w:rPr>
        <w:br w:type="page"/>
      </w:r>
    </w:p>
    <w:p w14:paraId="51F09781" w14:textId="5B95F212" w:rsidR="00EE19EA" w:rsidRPr="00DC3C46" w:rsidRDefault="00801A94" w:rsidP="00D305BD">
      <w:pPr>
        <w:pStyle w:val="Heading2"/>
        <w:spacing w:line="360" w:lineRule="auto"/>
        <w:rPr>
          <w:rFonts w:ascii="Times New Roman" w:hAnsi="Times New Roman" w:cs="Times New Roman"/>
        </w:rPr>
      </w:pPr>
      <w:bookmarkStart w:id="75" w:name="_Toc70023760"/>
      <w:r w:rsidRPr="00992962">
        <w:rPr>
          <w:rFonts w:ascii="Times New Roman" w:hAnsi="Times New Roman" w:cs="Times New Roman"/>
        </w:rPr>
        <w:lastRenderedPageBreak/>
        <w:t>Concept</w:t>
      </w:r>
      <w:bookmarkEnd w:id="75"/>
    </w:p>
    <w:p w14:paraId="2673C474" w14:textId="143D944A" w:rsidR="00093061" w:rsidRPr="00992962" w:rsidRDefault="00093061" w:rsidP="00B01C3B">
      <w:pPr>
        <w:pStyle w:val="Caption"/>
        <w:jc w:val="center"/>
        <w:rPr>
          <w:rFonts w:ascii="Times New Roman" w:hAnsi="Times New Roman" w:cs="Times New Roman"/>
        </w:rPr>
      </w:pPr>
      <w:bookmarkStart w:id="76" w:name="_Toc69890659"/>
      <w:r w:rsidRPr="00992962">
        <w:rPr>
          <w:rFonts w:ascii="Times New Roman" w:hAnsi="Times New Roman" w:cs="Times New Roman"/>
          <w:noProof/>
        </w:rPr>
        <w:drawing>
          <wp:inline distT="0" distB="0" distL="0" distR="0" wp14:anchorId="26A6AD45" wp14:editId="2B500E41">
            <wp:extent cx="5410200" cy="6659353"/>
            <wp:effectExtent l="0" t="0" r="0" b="825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439066" cy="6694884"/>
                    </a:xfrm>
                    <a:prstGeom prst="rect">
                      <a:avLst/>
                    </a:prstGeom>
                  </pic:spPr>
                </pic:pic>
              </a:graphicData>
            </a:graphic>
          </wp:inline>
        </w:drawing>
      </w:r>
      <w:r w:rsidR="00B01C3B">
        <w:rPr>
          <w:rFonts w:ascii="Times New Roman" w:hAnsi="Times New Roman" w:cs="Times New Roman"/>
        </w:rPr>
        <w:br/>
      </w:r>
      <w:r w:rsidR="00B01C3B">
        <w:t xml:space="preserve">Figure </w:t>
      </w:r>
      <w:fldSimple w:instr=" SEQ Figure \* ARABIC ">
        <w:r w:rsidR="006B7980">
          <w:rPr>
            <w:noProof/>
          </w:rPr>
          <w:t>45</w:t>
        </w:r>
      </w:fldSimple>
      <w:r w:rsidR="00B01C3B">
        <w:t xml:space="preserve"> </w:t>
      </w:r>
      <w:r w:rsidR="00B01C3B" w:rsidRPr="009D6D61">
        <w:t>The very first conceptual model of the game.</w:t>
      </w:r>
      <w:bookmarkEnd w:id="76"/>
    </w:p>
    <w:p w14:paraId="25490646" w14:textId="77777777" w:rsidR="00C809D4" w:rsidRPr="00992962" w:rsidRDefault="00C809D4" w:rsidP="00D305BD">
      <w:pPr>
        <w:spacing w:line="360" w:lineRule="auto"/>
        <w:ind w:firstLine="284"/>
        <w:jc w:val="both"/>
        <w:rPr>
          <w:rFonts w:ascii="Times New Roman" w:hAnsi="Times New Roman" w:cs="Times New Roman"/>
        </w:rPr>
      </w:pPr>
    </w:p>
    <w:p w14:paraId="3E249DE0" w14:textId="77777777" w:rsidR="0001744A" w:rsidRPr="00DC3C46" w:rsidRDefault="0001744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picture above is showing the very first prototype model of the design of the game. It is used in the physical version of the gameplay without the usage of the application. There is a whiteboard representing a play arena where a player can place a character, play </w:t>
      </w:r>
      <w:proofErr w:type="gramStart"/>
      <w:r w:rsidRPr="00DC3C46">
        <w:rPr>
          <w:rFonts w:ascii="Times New Roman" w:hAnsi="Times New Roman" w:cs="Times New Roman"/>
          <w:sz w:val="24"/>
          <w:szCs w:val="24"/>
        </w:rPr>
        <w:t>cards</w:t>
      </w:r>
      <w:proofErr w:type="gramEnd"/>
      <w:r w:rsidRPr="00DC3C46">
        <w:rPr>
          <w:rFonts w:ascii="Times New Roman" w:hAnsi="Times New Roman" w:cs="Times New Roman"/>
          <w:sz w:val="24"/>
          <w:szCs w:val="24"/>
        </w:rPr>
        <w:t xml:space="preserve"> and see its current score.</w:t>
      </w:r>
    </w:p>
    <w:p w14:paraId="27875CD9" w14:textId="0304CCEE" w:rsidR="00B622BB" w:rsidRPr="00DC3C46" w:rsidRDefault="00B622BB"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 xml:space="preserve">The golden diamonds at the top of the arena will display </w:t>
      </w:r>
      <w:r w:rsidR="000F011D" w:rsidRPr="00DC3C46">
        <w:rPr>
          <w:rFonts w:ascii="Times New Roman" w:hAnsi="Times New Roman" w:cs="Times New Roman"/>
          <w:sz w:val="24"/>
          <w:szCs w:val="24"/>
        </w:rPr>
        <w:t>the</w:t>
      </w:r>
      <w:r w:rsidRPr="00DC3C46">
        <w:rPr>
          <w:rFonts w:ascii="Times New Roman" w:hAnsi="Times New Roman" w:cs="Times New Roman"/>
          <w:sz w:val="24"/>
          <w:szCs w:val="24"/>
        </w:rPr>
        <w:t xml:space="preserve"> </w:t>
      </w:r>
      <w:r w:rsidR="00D61262" w:rsidRPr="00DC3C46">
        <w:rPr>
          <w:rFonts w:ascii="Times New Roman" w:hAnsi="Times New Roman" w:cs="Times New Roman"/>
          <w:sz w:val="24"/>
          <w:szCs w:val="24"/>
        </w:rPr>
        <w:t>health</w:t>
      </w:r>
      <w:r w:rsidRPr="00DC3C46">
        <w:rPr>
          <w:rFonts w:ascii="Times New Roman" w:hAnsi="Times New Roman" w:cs="Times New Roman"/>
          <w:sz w:val="24"/>
          <w:szCs w:val="24"/>
        </w:rPr>
        <w:t xml:space="preserve"> point</w:t>
      </w:r>
      <w:r w:rsidR="00D61262" w:rsidRPr="00DC3C46">
        <w:rPr>
          <w:rFonts w:ascii="Times New Roman" w:hAnsi="Times New Roman" w:cs="Times New Roman"/>
          <w:sz w:val="24"/>
          <w:szCs w:val="24"/>
        </w:rPr>
        <w:t>s</w:t>
      </w:r>
      <w:r w:rsidRPr="00DC3C46">
        <w:rPr>
          <w:rFonts w:ascii="Times New Roman" w:hAnsi="Times New Roman" w:cs="Times New Roman"/>
          <w:sz w:val="24"/>
          <w:szCs w:val="24"/>
        </w:rPr>
        <w:t xml:space="preserve"> of the player.</w:t>
      </w:r>
    </w:p>
    <w:p w14:paraId="0F01AAD4" w14:textId="687C42B1" w:rsidR="00B622BB" w:rsidRPr="00DC3C46" w:rsidRDefault="00B622BB"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round</w:t>
      </w:r>
      <w:r w:rsidR="000F011D" w:rsidRPr="00DC3C46">
        <w:rPr>
          <w:rFonts w:ascii="Times New Roman" w:hAnsi="Times New Roman" w:cs="Times New Roman"/>
          <w:sz w:val="24"/>
          <w:szCs w:val="24"/>
        </w:rPr>
        <w:t>ed,</w:t>
      </w:r>
      <w:r w:rsidRPr="00DC3C46">
        <w:rPr>
          <w:rFonts w:ascii="Times New Roman" w:hAnsi="Times New Roman" w:cs="Times New Roman"/>
          <w:sz w:val="24"/>
          <w:szCs w:val="24"/>
        </w:rPr>
        <w:t xml:space="preserve"> red rectangles are slots for characters, set and spawn at the beginning of the game by placing a character card on the slot.</w:t>
      </w:r>
    </w:p>
    <w:p w14:paraId="4E03511F" w14:textId="61E6A607" w:rsidR="00B622BB" w:rsidRPr="00DC3C46" w:rsidRDefault="00B622BB"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round</w:t>
      </w:r>
      <w:r w:rsidR="000F011D" w:rsidRPr="00DC3C46">
        <w:rPr>
          <w:rFonts w:ascii="Times New Roman" w:hAnsi="Times New Roman" w:cs="Times New Roman"/>
          <w:sz w:val="24"/>
          <w:szCs w:val="24"/>
        </w:rPr>
        <w:t>ed,</w:t>
      </w:r>
      <w:r w:rsidRPr="00DC3C46">
        <w:rPr>
          <w:rFonts w:ascii="Times New Roman" w:hAnsi="Times New Roman" w:cs="Times New Roman"/>
          <w:sz w:val="24"/>
          <w:szCs w:val="24"/>
        </w:rPr>
        <w:t xml:space="preserve"> blue rectangles are the place where players can put the abilities cards from their hand.</w:t>
      </w:r>
    </w:p>
    <w:p w14:paraId="0758C354" w14:textId="1E7F01E7" w:rsidR="00BC69D4" w:rsidRPr="00DC3C46" w:rsidRDefault="00B622BB"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round</w:t>
      </w:r>
      <w:r w:rsidR="004064BC" w:rsidRPr="00DC3C46">
        <w:rPr>
          <w:rFonts w:ascii="Times New Roman" w:hAnsi="Times New Roman" w:cs="Times New Roman"/>
          <w:sz w:val="24"/>
          <w:szCs w:val="24"/>
        </w:rPr>
        <w:t>ed,</w:t>
      </w:r>
      <w:r w:rsidRPr="00DC3C46">
        <w:rPr>
          <w:rFonts w:ascii="Times New Roman" w:hAnsi="Times New Roman" w:cs="Times New Roman"/>
          <w:sz w:val="24"/>
          <w:szCs w:val="24"/>
        </w:rPr>
        <w:t xml:space="preserve"> green rectangles are cards on the hand of the players, which represents the abilities of their characters. These cards represent skills, </w:t>
      </w:r>
      <w:r w:rsidR="0072224E" w:rsidRPr="00DC3C46">
        <w:rPr>
          <w:rFonts w:ascii="Times New Roman" w:hAnsi="Times New Roman" w:cs="Times New Roman"/>
          <w:sz w:val="24"/>
          <w:szCs w:val="24"/>
        </w:rPr>
        <w:t>attacks,</w:t>
      </w:r>
      <w:r w:rsidRPr="00DC3C46">
        <w:rPr>
          <w:rFonts w:ascii="Times New Roman" w:hAnsi="Times New Roman" w:cs="Times New Roman"/>
          <w:sz w:val="24"/>
          <w:szCs w:val="24"/>
        </w:rPr>
        <w:t xml:space="preserve"> or enhancements, which can be played during gameplay. Their functionality is passed </w:t>
      </w:r>
      <w:r w:rsidR="00351992" w:rsidRPr="00DC3C46">
        <w:rPr>
          <w:rFonts w:ascii="Times New Roman" w:hAnsi="Times New Roman" w:cs="Times New Roman"/>
          <w:sz w:val="24"/>
          <w:szCs w:val="24"/>
        </w:rPr>
        <w:t>on</w:t>
      </w:r>
      <w:r w:rsidRPr="00DC3C46">
        <w:rPr>
          <w:rFonts w:ascii="Times New Roman" w:hAnsi="Times New Roman" w:cs="Times New Roman"/>
          <w:sz w:val="24"/>
          <w:szCs w:val="24"/>
        </w:rPr>
        <w:t>to the character, whose role is to perform designed action.</w:t>
      </w:r>
    </w:p>
    <w:p w14:paraId="7E751221" w14:textId="4DD84154" w:rsidR="00296A2F" w:rsidRPr="00DC3C46" w:rsidRDefault="001C52F8" w:rsidP="007C37F4">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logic of the game is that players start by set</w:t>
      </w:r>
      <w:r w:rsidR="00351992" w:rsidRPr="00DC3C46">
        <w:rPr>
          <w:rFonts w:ascii="Times New Roman" w:hAnsi="Times New Roman" w:cs="Times New Roman"/>
          <w:sz w:val="24"/>
          <w:szCs w:val="24"/>
        </w:rPr>
        <w:t>ting</w:t>
      </w:r>
      <w:r w:rsidRPr="00DC3C46">
        <w:rPr>
          <w:rFonts w:ascii="Times New Roman" w:hAnsi="Times New Roman" w:cs="Times New Roman"/>
          <w:sz w:val="24"/>
          <w:szCs w:val="24"/>
        </w:rPr>
        <w:t xml:space="preserve"> character cards on the designed slot. Accordingly, the game initialises their score/hit points. The abilities slots are empty at the beginning of the game. Next, the starting player is the first player who places a character in the arena. The abilities cards are played one per turn by placing them on the own empty ability slot. </w:t>
      </w:r>
      <w:r w:rsidR="000E6E63" w:rsidRPr="00DC3C46">
        <w:rPr>
          <w:rFonts w:ascii="Times New Roman" w:hAnsi="Times New Roman" w:cs="Times New Roman"/>
          <w:sz w:val="24"/>
          <w:szCs w:val="24"/>
        </w:rPr>
        <w:t xml:space="preserve">The played card dictates the character action. </w:t>
      </w:r>
      <w:r w:rsidRPr="00DC3C46">
        <w:rPr>
          <w:rFonts w:ascii="Times New Roman" w:hAnsi="Times New Roman" w:cs="Times New Roman"/>
          <w:sz w:val="24"/>
          <w:szCs w:val="24"/>
        </w:rPr>
        <w:t xml:space="preserve">For example, Player One uses the ability card that makes the character attacks the enemy. After resolving the action, </w:t>
      </w:r>
      <w:r w:rsidR="00515D87" w:rsidRPr="00DC3C46">
        <w:rPr>
          <w:rFonts w:ascii="Times New Roman" w:hAnsi="Times New Roman" w:cs="Times New Roman"/>
          <w:sz w:val="24"/>
          <w:szCs w:val="24"/>
        </w:rPr>
        <w:t xml:space="preserve">the </w:t>
      </w:r>
      <w:r w:rsidR="005F5F9C" w:rsidRPr="00DC3C46">
        <w:rPr>
          <w:rFonts w:ascii="Times New Roman" w:hAnsi="Times New Roman" w:cs="Times New Roman"/>
          <w:sz w:val="24"/>
          <w:szCs w:val="24"/>
        </w:rPr>
        <w:t>current player draw</w:t>
      </w:r>
      <w:r w:rsidR="00515D87" w:rsidRPr="00DC3C46">
        <w:rPr>
          <w:rFonts w:ascii="Times New Roman" w:hAnsi="Times New Roman" w:cs="Times New Roman"/>
          <w:sz w:val="24"/>
          <w:szCs w:val="24"/>
        </w:rPr>
        <w:t>s</w:t>
      </w:r>
      <w:r w:rsidR="005F5F9C" w:rsidRPr="00DC3C46">
        <w:rPr>
          <w:rFonts w:ascii="Times New Roman" w:hAnsi="Times New Roman" w:cs="Times New Roman"/>
          <w:sz w:val="24"/>
          <w:szCs w:val="24"/>
        </w:rPr>
        <w:t xml:space="preserve"> one card f</w:t>
      </w:r>
      <w:r w:rsidR="00515D87" w:rsidRPr="00DC3C46">
        <w:rPr>
          <w:rFonts w:ascii="Times New Roman" w:hAnsi="Times New Roman" w:cs="Times New Roman"/>
          <w:sz w:val="24"/>
          <w:szCs w:val="24"/>
        </w:rPr>
        <w:t>ro</w:t>
      </w:r>
      <w:r w:rsidR="005F5F9C" w:rsidRPr="00DC3C46">
        <w:rPr>
          <w:rFonts w:ascii="Times New Roman" w:hAnsi="Times New Roman" w:cs="Times New Roman"/>
          <w:sz w:val="24"/>
          <w:szCs w:val="24"/>
        </w:rPr>
        <w:t>m its deck</w:t>
      </w:r>
      <w:r w:rsidR="00515D87" w:rsidRPr="00DC3C46">
        <w:rPr>
          <w:rFonts w:ascii="Times New Roman" w:hAnsi="Times New Roman" w:cs="Times New Roman"/>
          <w:sz w:val="24"/>
          <w:szCs w:val="24"/>
        </w:rPr>
        <w:t>,</w:t>
      </w:r>
      <w:r w:rsidR="005F5F9C" w:rsidRPr="00DC3C46">
        <w:rPr>
          <w:rFonts w:ascii="Times New Roman" w:hAnsi="Times New Roman" w:cs="Times New Roman"/>
          <w:sz w:val="24"/>
          <w:szCs w:val="24"/>
        </w:rPr>
        <w:t xml:space="preserve"> and </w:t>
      </w:r>
      <w:r w:rsidRPr="00DC3C46">
        <w:rPr>
          <w:rFonts w:ascii="Times New Roman" w:hAnsi="Times New Roman" w:cs="Times New Roman"/>
          <w:sz w:val="24"/>
          <w:szCs w:val="24"/>
        </w:rPr>
        <w:t>the turn is finished</w:t>
      </w:r>
      <w:r w:rsidR="005F5F9C" w:rsidRPr="00DC3C46">
        <w:rPr>
          <w:rFonts w:ascii="Times New Roman" w:hAnsi="Times New Roman" w:cs="Times New Roman"/>
          <w:sz w:val="24"/>
          <w:szCs w:val="24"/>
        </w:rPr>
        <w:t>. Likewise</w:t>
      </w:r>
      <w:r w:rsidR="00D61262" w:rsidRPr="00DC3C46">
        <w:rPr>
          <w:rFonts w:ascii="Times New Roman" w:hAnsi="Times New Roman" w:cs="Times New Roman"/>
          <w:sz w:val="24"/>
          <w:szCs w:val="24"/>
        </w:rPr>
        <w:t>,</w:t>
      </w:r>
      <w:r w:rsidRPr="00DC3C46">
        <w:rPr>
          <w:rFonts w:ascii="Times New Roman" w:hAnsi="Times New Roman" w:cs="Times New Roman"/>
          <w:sz w:val="24"/>
          <w:szCs w:val="24"/>
        </w:rPr>
        <w:t xml:space="preserve"> the next player commences its turn. The game is over when one of the </w:t>
      </w:r>
      <w:r w:rsidR="00D61262" w:rsidRPr="00DC3C46">
        <w:rPr>
          <w:rFonts w:ascii="Times New Roman" w:hAnsi="Times New Roman" w:cs="Times New Roman"/>
          <w:sz w:val="24"/>
          <w:szCs w:val="24"/>
        </w:rPr>
        <w:t>health</w:t>
      </w:r>
      <w:r w:rsidRPr="00DC3C46">
        <w:rPr>
          <w:rFonts w:ascii="Times New Roman" w:hAnsi="Times New Roman" w:cs="Times New Roman"/>
          <w:sz w:val="24"/>
          <w:szCs w:val="24"/>
        </w:rPr>
        <w:t xml:space="preserve"> points is</w:t>
      </w:r>
      <w:r w:rsidR="00515D87" w:rsidRPr="00DC3C46">
        <w:rPr>
          <w:rFonts w:ascii="Times New Roman" w:hAnsi="Times New Roman" w:cs="Times New Roman"/>
          <w:sz w:val="24"/>
          <w:szCs w:val="24"/>
        </w:rPr>
        <w:t xml:space="preserve"> equal to</w:t>
      </w:r>
      <w:r w:rsidRPr="00DC3C46">
        <w:rPr>
          <w:rFonts w:ascii="Times New Roman" w:hAnsi="Times New Roman" w:cs="Times New Roman"/>
          <w:sz w:val="24"/>
          <w:szCs w:val="24"/>
        </w:rPr>
        <w:t xml:space="preserve"> zero</w:t>
      </w:r>
      <w:r w:rsidR="00515D87" w:rsidRPr="00DC3C46">
        <w:rPr>
          <w:rFonts w:ascii="Times New Roman" w:hAnsi="Times New Roman" w:cs="Times New Roman"/>
          <w:sz w:val="24"/>
          <w:szCs w:val="24"/>
        </w:rPr>
        <w:t>,</w:t>
      </w:r>
      <w:r w:rsidRPr="00DC3C46">
        <w:rPr>
          <w:rFonts w:ascii="Times New Roman" w:hAnsi="Times New Roman" w:cs="Times New Roman"/>
          <w:sz w:val="24"/>
          <w:szCs w:val="24"/>
        </w:rPr>
        <w:t xml:space="preserve"> or there are no cards </w:t>
      </w:r>
      <w:r w:rsidR="00515D87" w:rsidRPr="00DC3C46">
        <w:rPr>
          <w:rFonts w:ascii="Times New Roman" w:hAnsi="Times New Roman" w:cs="Times New Roman"/>
          <w:sz w:val="24"/>
          <w:szCs w:val="24"/>
        </w:rPr>
        <w:t xml:space="preserve">left </w:t>
      </w:r>
      <w:r w:rsidRPr="00DC3C46">
        <w:rPr>
          <w:rFonts w:ascii="Times New Roman" w:hAnsi="Times New Roman" w:cs="Times New Roman"/>
          <w:sz w:val="24"/>
          <w:szCs w:val="24"/>
        </w:rPr>
        <w:t>on the hand</w:t>
      </w:r>
      <w:r w:rsidR="00515D87" w:rsidRPr="00DC3C46">
        <w:rPr>
          <w:rFonts w:ascii="Times New Roman" w:hAnsi="Times New Roman" w:cs="Times New Roman"/>
          <w:sz w:val="24"/>
          <w:szCs w:val="24"/>
        </w:rPr>
        <w:t>s</w:t>
      </w:r>
      <w:r w:rsidRPr="00DC3C46">
        <w:rPr>
          <w:rFonts w:ascii="Times New Roman" w:hAnsi="Times New Roman" w:cs="Times New Roman"/>
          <w:sz w:val="24"/>
          <w:szCs w:val="24"/>
        </w:rPr>
        <w:t>. The armour and health points of the characters can be counted by using special markers or counters</w:t>
      </w:r>
      <w:r w:rsidR="00520635" w:rsidRPr="00DC3C46">
        <w:rPr>
          <w:rFonts w:ascii="Times New Roman" w:hAnsi="Times New Roman" w:cs="Times New Roman"/>
          <w:sz w:val="24"/>
          <w:szCs w:val="24"/>
        </w:rPr>
        <w:t>.</w:t>
      </w:r>
    </w:p>
    <w:p w14:paraId="56462E29" w14:textId="717814D0" w:rsidR="000970AD" w:rsidRPr="00992962" w:rsidRDefault="000970AD" w:rsidP="001F0705">
      <w:pPr>
        <w:pStyle w:val="Caption"/>
        <w:jc w:val="center"/>
        <w:rPr>
          <w:rFonts w:ascii="Times New Roman" w:hAnsi="Times New Roman" w:cs="Times New Roman"/>
        </w:rPr>
      </w:pPr>
      <w:bookmarkStart w:id="77" w:name="_Toc69890660"/>
      <w:r>
        <w:rPr>
          <w:rFonts w:ascii="Times New Roman" w:hAnsi="Times New Roman" w:cs="Times New Roman"/>
          <w:noProof/>
        </w:rPr>
        <w:lastRenderedPageBreak/>
        <w:drawing>
          <wp:inline distT="0" distB="0" distL="0" distR="0" wp14:anchorId="41BA2F83" wp14:editId="46203D5C">
            <wp:extent cx="5596667" cy="3192780"/>
            <wp:effectExtent l="0" t="0" r="4445"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609941" cy="3200353"/>
                    </a:xfrm>
                    <a:prstGeom prst="rect">
                      <a:avLst/>
                    </a:prstGeom>
                    <a:noFill/>
                    <a:ln>
                      <a:noFill/>
                    </a:ln>
                  </pic:spPr>
                </pic:pic>
              </a:graphicData>
            </a:graphic>
          </wp:inline>
        </w:drawing>
      </w:r>
      <w:r w:rsidR="001F0705">
        <w:rPr>
          <w:rFonts w:ascii="Times New Roman" w:hAnsi="Times New Roman" w:cs="Times New Roman"/>
        </w:rPr>
        <w:br/>
      </w:r>
      <w:r w:rsidR="001F0705">
        <w:t xml:space="preserve">Figure </w:t>
      </w:r>
      <w:fldSimple w:instr=" SEQ Figure \* ARABIC ">
        <w:r w:rsidR="006B7980">
          <w:rPr>
            <w:noProof/>
          </w:rPr>
          <w:t>46</w:t>
        </w:r>
      </w:fldSimple>
      <w:r w:rsidR="001F0705">
        <w:t xml:space="preserve"> </w:t>
      </w:r>
      <w:r w:rsidR="001F0705" w:rsidRPr="003F485B">
        <w:t>The image is presenting the final version of the designed game without using the application.</w:t>
      </w:r>
      <w:bookmarkEnd w:id="77"/>
    </w:p>
    <w:p w14:paraId="72C79B2A" w14:textId="16CEEDA8" w:rsidR="00525AEA" w:rsidRPr="00DC3C46" w:rsidRDefault="0059163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digital version of the game using an augmented reality application includes the same rules. However, the concept of the gameplay area had to be adapted to the limitations of using Vuforia SDK. The camera </w:t>
      </w:r>
      <w:r w:rsidR="0060754B">
        <w:rPr>
          <w:rFonts w:ascii="Times New Roman" w:hAnsi="Times New Roman" w:cs="Times New Roman"/>
          <w:sz w:val="24"/>
          <w:szCs w:val="24"/>
        </w:rPr>
        <w:t xml:space="preserve">is set to </w:t>
      </w:r>
      <w:r w:rsidRPr="00DC3C46">
        <w:rPr>
          <w:rFonts w:ascii="Times New Roman" w:hAnsi="Times New Roman" w:cs="Times New Roman"/>
          <w:sz w:val="24"/>
          <w:szCs w:val="24"/>
        </w:rPr>
        <w:t xml:space="preserve">detect only three image targets at the same time. Two of them are placed heroes whose cards are </w:t>
      </w:r>
      <w:r w:rsidR="00E655BE" w:rsidRPr="00DC3C46">
        <w:rPr>
          <w:rFonts w:ascii="Times New Roman" w:hAnsi="Times New Roman" w:cs="Times New Roman"/>
          <w:sz w:val="24"/>
          <w:szCs w:val="24"/>
        </w:rPr>
        <w:t>tracked in ext</w:t>
      </w:r>
      <w:r w:rsidR="000A7429" w:rsidRPr="00DC3C46">
        <w:rPr>
          <w:rFonts w:ascii="Times New Roman" w:hAnsi="Times New Roman" w:cs="Times New Roman"/>
          <w:sz w:val="24"/>
          <w:szCs w:val="24"/>
        </w:rPr>
        <w:t>ended mode</w:t>
      </w:r>
      <w:r w:rsidRPr="00DC3C46">
        <w:rPr>
          <w:rFonts w:ascii="Times New Roman" w:hAnsi="Times New Roman" w:cs="Times New Roman"/>
          <w:sz w:val="24"/>
          <w:szCs w:val="24"/>
        </w:rPr>
        <w:t>, so they do not disappear from the view of the camera even if they are moved outside the displayed area. This trick allows for leaving a space for the third card</w:t>
      </w:r>
      <w:r w:rsidR="003E13EE" w:rsidRPr="00DC3C46">
        <w:rPr>
          <w:rFonts w:ascii="Times New Roman" w:hAnsi="Times New Roman" w:cs="Times New Roman"/>
          <w:sz w:val="24"/>
          <w:szCs w:val="24"/>
        </w:rPr>
        <w:t xml:space="preserve"> -</w:t>
      </w:r>
      <w:r w:rsidRPr="00DC3C46">
        <w:rPr>
          <w:rFonts w:ascii="Times New Roman" w:hAnsi="Times New Roman" w:cs="Times New Roman"/>
          <w:sz w:val="24"/>
          <w:szCs w:val="24"/>
        </w:rPr>
        <w:t xml:space="preserve"> an ability card played by either the first or second players. The ability cards are tracked by default, and when the camera lost the third target, the slot for the ability card becomes empty</w:t>
      </w:r>
      <w:r w:rsidR="00957659">
        <w:rPr>
          <w:rFonts w:ascii="Times New Roman" w:hAnsi="Times New Roman" w:cs="Times New Roman"/>
          <w:sz w:val="24"/>
          <w:szCs w:val="24"/>
        </w:rPr>
        <w:t>,</w:t>
      </w:r>
      <w:r w:rsidRPr="00DC3C46">
        <w:rPr>
          <w:rFonts w:ascii="Times New Roman" w:hAnsi="Times New Roman" w:cs="Times New Roman"/>
          <w:sz w:val="24"/>
          <w:szCs w:val="24"/>
        </w:rPr>
        <w:t xml:space="preserve"> so </w:t>
      </w:r>
      <w:r w:rsidR="00471DF3">
        <w:rPr>
          <w:rFonts w:ascii="Times New Roman" w:hAnsi="Times New Roman" w:cs="Times New Roman"/>
          <w:sz w:val="24"/>
          <w:szCs w:val="24"/>
        </w:rPr>
        <w:t>then</w:t>
      </w:r>
      <w:r w:rsidRPr="00DC3C46">
        <w:rPr>
          <w:rFonts w:ascii="Times New Roman" w:hAnsi="Times New Roman" w:cs="Times New Roman"/>
          <w:sz w:val="24"/>
          <w:szCs w:val="24"/>
        </w:rPr>
        <w:t xml:space="preserve"> another ability card can be played. Also, these mechanics help to prevent playing more than one card during the turn as only three image targets can be tracked at a time. The only </w:t>
      </w:r>
      <w:r w:rsidR="00DE3013" w:rsidRPr="00DE3013">
        <w:rPr>
          <w:rFonts w:ascii="Times New Roman" w:hAnsi="Times New Roman" w:cs="Times New Roman"/>
          <w:sz w:val="24"/>
          <w:szCs w:val="24"/>
        </w:rPr>
        <w:t>obstruction</w:t>
      </w:r>
      <w:r w:rsidR="00DE3013">
        <w:rPr>
          <w:rFonts w:ascii="Times New Roman" w:hAnsi="Times New Roman" w:cs="Times New Roman"/>
          <w:sz w:val="24"/>
          <w:szCs w:val="24"/>
        </w:rPr>
        <w:t xml:space="preserve"> </w:t>
      </w:r>
      <w:r w:rsidRPr="00DC3C46">
        <w:rPr>
          <w:rFonts w:ascii="Times New Roman" w:hAnsi="Times New Roman" w:cs="Times New Roman"/>
          <w:sz w:val="24"/>
          <w:szCs w:val="24"/>
        </w:rPr>
        <w:t xml:space="preserve">is that players </w:t>
      </w:r>
      <w:r w:rsidR="002A0DCA" w:rsidRPr="00DC3C46">
        <w:rPr>
          <w:rFonts w:ascii="Times New Roman" w:hAnsi="Times New Roman" w:cs="Times New Roman"/>
          <w:sz w:val="24"/>
          <w:szCs w:val="24"/>
        </w:rPr>
        <w:t>must</w:t>
      </w:r>
      <w:r w:rsidRPr="00DC3C46">
        <w:rPr>
          <w:rFonts w:ascii="Times New Roman" w:hAnsi="Times New Roman" w:cs="Times New Roman"/>
          <w:sz w:val="24"/>
          <w:szCs w:val="24"/>
        </w:rPr>
        <w:t xml:space="preserve"> keep playing their own cards during their own turns as there is no solution </w:t>
      </w:r>
      <w:r w:rsidR="00957659">
        <w:rPr>
          <w:rFonts w:ascii="Times New Roman" w:hAnsi="Times New Roman" w:cs="Times New Roman"/>
          <w:sz w:val="24"/>
          <w:szCs w:val="24"/>
        </w:rPr>
        <w:t xml:space="preserve">to </w:t>
      </w:r>
      <w:r w:rsidRPr="00DC3C46">
        <w:rPr>
          <w:rFonts w:ascii="Times New Roman" w:hAnsi="Times New Roman" w:cs="Times New Roman"/>
          <w:sz w:val="24"/>
          <w:szCs w:val="24"/>
        </w:rPr>
        <w:t>check which cards belong to whom. In the future, this problem can be solved by asking players to approve the action by providing a move ap</w:t>
      </w:r>
      <w:r w:rsidR="004073BC" w:rsidRPr="00DC3C46">
        <w:rPr>
          <w:rFonts w:ascii="Times New Roman" w:hAnsi="Times New Roman" w:cs="Times New Roman"/>
          <w:sz w:val="24"/>
          <w:szCs w:val="24"/>
        </w:rPr>
        <w:t>p</w:t>
      </w:r>
      <w:r w:rsidRPr="00DC3C46">
        <w:rPr>
          <w:rFonts w:ascii="Times New Roman" w:hAnsi="Times New Roman" w:cs="Times New Roman"/>
          <w:sz w:val="24"/>
          <w:szCs w:val="24"/>
        </w:rPr>
        <w:t>rov</w:t>
      </w:r>
      <w:r w:rsidR="00732AAE" w:rsidRPr="00DC3C46">
        <w:rPr>
          <w:rFonts w:ascii="Times New Roman" w:hAnsi="Times New Roman" w:cs="Times New Roman"/>
          <w:sz w:val="24"/>
          <w:szCs w:val="24"/>
        </w:rPr>
        <w:t>al</w:t>
      </w:r>
      <w:r w:rsidRPr="00DC3C46">
        <w:rPr>
          <w:rFonts w:ascii="Times New Roman" w:hAnsi="Times New Roman" w:cs="Times New Roman"/>
          <w:sz w:val="24"/>
          <w:szCs w:val="24"/>
        </w:rPr>
        <w:t xml:space="preserve"> command.</w:t>
      </w:r>
    </w:p>
    <w:p w14:paraId="39EDBE28" w14:textId="08A585DA" w:rsidR="0081651F" w:rsidRPr="00DC3C46" w:rsidRDefault="0002046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Furthermore, the effects of augmented ability cards are displayed when they are used. Instead of just a text described the mechanic on the card, users can also see its visualisation on the screen. For example, if the fireball card has been played, the players can see a fireball made of particle effects shooting towards the opponent and dealing the damage</w:t>
      </w:r>
      <w:r w:rsidR="002348D4" w:rsidRPr="00DC3C46">
        <w:rPr>
          <w:rFonts w:ascii="Times New Roman" w:hAnsi="Times New Roman" w:cs="Times New Roman"/>
          <w:sz w:val="24"/>
          <w:szCs w:val="24"/>
        </w:rPr>
        <w:t>.</w:t>
      </w:r>
    </w:p>
    <w:p w14:paraId="1479E5F8" w14:textId="77777777" w:rsidR="00A251D3" w:rsidRPr="00DC3C46" w:rsidRDefault="0064622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Another difference in playing with augmented reality application is applying UI. At the beginning of the combat, the user is asked to find a flat surface</w:t>
      </w:r>
      <w:r w:rsidR="0039363D" w:rsidRPr="00DC3C46">
        <w:rPr>
          <w:rFonts w:ascii="Times New Roman" w:hAnsi="Times New Roman" w:cs="Times New Roman"/>
          <w:sz w:val="24"/>
          <w:szCs w:val="24"/>
        </w:rPr>
        <w:t>.</w:t>
      </w:r>
      <w:r w:rsidRPr="00DC3C46">
        <w:rPr>
          <w:rFonts w:ascii="Times New Roman" w:hAnsi="Times New Roman" w:cs="Times New Roman"/>
          <w:sz w:val="24"/>
          <w:szCs w:val="24"/>
        </w:rPr>
        <w:t xml:space="preserve"> </w:t>
      </w:r>
      <w:r w:rsidR="0039363D" w:rsidRPr="00DC3C46">
        <w:rPr>
          <w:rFonts w:ascii="Times New Roman" w:hAnsi="Times New Roman" w:cs="Times New Roman"/>
          <w:sz w:val="24"/>
          <w:szCs w:val="24"/>
        </w:rPr>
        <w:t>D</w:t>
      </w:r>
      <w:r w:rsidRPr="00DC3C46">
        <w:rPr>
          <w:rFonts w:ascii="Times New Roman" w:hAnsi="Times New Roman" w:cs="Times New Roman"/>
          <w:sz w:val="24"/>
          <w:szCs w:val="24"/>
        </w:rPr>
        <w:t xml:space="preserve">ue to the incorporation of a </w:t>
      </w:r>
      <w:r w:rsidRPr="00DC3C46">
        <w:rPr>
          <w:rFonts w:ascii="Times New Roman" w:hAnsi="Times New Roman" w:cs="Times New Roman"/>
          <w:sz w:val="24"/>
          <w:szCs w:val="24"/>
        </w:rPr>
        <w:lastRenderedPageBreak/>
        <w:t xml:space="preserve">Ground Plane game object, the game should indicate such a space in the camera view. The </w:t>
      </w:r>
      <w:r w:rsidR="00A251D3" w:rsidRPr="00DC3C46">
        <w:rPr>
          <w:rFonts w:ascii="Times New Roman" w:hAnsi="Times New Roman" w:cs="Times New Roman"/>
          <w:sz w:val="24"/>
          <w:szCs w:val="24"/>
        </w:rPr>
        <w:t>presence of the square marker indicates the available flat area</w:t>
      </w:r>
      <w:r w:rsidRPr="00DC3C46">
        <w:rPr>
          <w:rFonts w:ascii="Times New Roman" w:hAnsi="Times New Roman" w:cs="Times New Roman"/>
          <w:sz w:val="24"/>
          <w:szCs w:val="24"/>
        </w:rPr>
        <w:t xml:space="preserve"> on the screen. User can touch the screen to confirm the position of the marker, which is also the position of the displayed UI.</w:t>
      </w:r>
    </w:p>
    <w:p w14:paraId="7A3D7362" w14:textId="09AA1385" w:rsidR="00E528E7" w:rsidRPr="00DC3C46" w:rsidRDefault="00E528E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Consequently, text elements should be printed as they would be set on a flat surface such as a table or a floor. The displayed text informs players regard the current round, turn and state of the duel. Also, players do not need physical counters for counting health points and armour of their heroes as this data is displayed above the 3D models of heroes in the form of text and sprites. Moreover, UI elements applied to </w:t>
      </w:r>
      <w:r w:rsidR="002A0DCA" w:rsidRPr="00DC3C46">
        <w:rPr>
          <w:rFonts w:ascii="Times New Roman" w:hAnsi="Times New Roman" w:cs="Times New Roman"/>
          <w:sz w:val="24"/>
          <w:szCs w:val="24"/>
        </w:rPr>
        <w:t xml:space="preserve">the </w:t>
      </w:r>
      <w:r w:rsidRPr="00DC3C46">
        <w:rPr>
          <w:rFonts w:ascii="Times New Roman" w:hAnsi="Times New Roman" w:cs="Times New Roman"/>
          <w:sz w:val="24"/>
          <w:szCs w:val="24"/>
        </w:rPr>
        <w:t>models are 2D sprites, which were modified via code to always look at the position of the camera. Accordingly, they create an illusion of being a part of 3D characters.</w:t>
      </w:r>
    </w:p>
    <w:p w14:paraId="190D5DA3" w14:textId="0580D090" w:rsidR="006F791C" w:rsidRPr="00DC3C46" w:rsidRDefault="009C18A2"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Finally, the augmented version of the game offers access to sounds. It is possible to turn on the music to create a better atmosphere during the gameplay. </w:t>
      </w:r>
      <w:r w:rsidR="004073BC" w:rsidRPr="00DC3C46">
        <w:rPr>
          <w:rFonts w:ascii="Times New Roman" w:hAnsi="Times New Roman" w:cs="Times New Roman"/>
          <w:sz w:val="24"/>
          <w:szCs w:val="24"/>
        </w:rPr>
        <w:t>Additionally, attacks</w:t>
      </w:r>
      <w:r w:rsidRPr="00DC3C46">
        <w:rPr>
          <w:rFonts w:ascii="Times New Roman" w:hAnsi="Times New Roman" w:cs="Times New Roman"/>
          <w:sz w:val="24"/>
          <w:szCs w:val="24"/>
        </w:rPr>
        <w:t xml:space="preserve"> and characters make sounds depending on the situation. It is believed that sound effects are </w:t>
      </w:r>
      <w:r w:rsidR="00B61D9D" w:rsidRPr="00DC3C46">
        <w:rPr>
          <w:rFonts w:ascii="Times New Roman" w:hAnsi="Times New Roman" w:cs="Times New Roman"/>
          <w:sz w:val="24"/>
          <w:szCs w:val="24"/>
        </w:rPr>
        <w:t>essential</w:t>
      </w:r>
      <w:r w:rsidRPr="00DC3C46">
        <w:rPr>
          <w:rFonts w:ascii="Times New Roman" w:hAnsi="Times New Roman" w:cs="Times New Roman"/>
          <w:sz w:val="24"/>
          <w:szCs w:val="24"/>
        </w:rPr>
        <w:t xml:space="preserve"> for digital games as they improve immersion. Therefore, </w:t>
      </w:r>
      <w:r w:rsidR="00EE0B0C">
        <w:rPr>
          <w:rFonts w:ascii="Times New Roman" w:hAnsi="Times New Roman" w:cs="Times New Roman"/>
          <w:sz w:val="24"/>
          <w:szCs w:val="24"/>
        </w:rPr>
        <w:t>adding sound effects to</w:t>
      </w:r>
      <w:r w:rsidR="008614F4">
        <w:rPr>
          <w:rFonts w:ascii="Times New Roman" w:hAnsi="Times New Roman" w:cs="Times New Roman"/>
          <w:sz w:val="24"/>
          <w:szCs w:val="24"/>
        </w:rPr>
        <w:t xml:space="preserve"> </w:t>
      </w:r>
      <w:r w:rsidRPr="00DC3C46">
        <w:rPr>
          <w:rFonts w:ascii="Times New Roman" w:hAnsi="Times New Roman" w:cs="Times New Roman"/>
          <w:sz w:val="24"/>
          <w:szCs w:val="24"/>
        </w:rPr>
        <w:t>traditional games can be an interesting feature enhancing the augmented reality experience</w:t>
      </w:r>
      <w:r w:rsidR="00795C5F" w:rsidRPr="00DC3C46">
        <w:rPr>
          <w:rFonts w:ascii="Times New Roman" w:hAnsi="Times New Roman" w:cs="Times New Roman"/>
          <w:sz w:val="24"/>
          <w:szCs w:val="24"/>
        </w:rPr>
        <w:t>.</w:t>
      </w:r>
    </w:p>
    <w:p w14:paraId="42F16417" w14:textId="77777777" w:rsidR="00162EF9" w:rsidRPr="00992962" w:rsidRDefault="006F791C" w:rsidP="00D305BD">
      <w:pPr>
        <w:pStyle w:val="Heading2"/>
        <w:spacing w:line="360" w:lineRule="auto"/>
        <w:rPr>
          <w:rFonts w:ascii="Times New Roman" w:hAnsi="Times New Roman" w:cs="Times New Roman"/>
        </w:rPr>
      </w:pPr>
      <w:r w:rsidRPr="00992962">
        <w:rPr>
          <w:rFonts w:ascii="Times New Roman" w:hAnsi="Times New Roman" w:cs="Times New Roman"/>
        </w:rPr>
        <w:br w:type="page"/>
      </w:r>
      <w:bookmarkStart w:id="78" w:name="_Toc70023761"/>
      <w:r w:rsidR="00162EF9" w:rsidRPr="00992962">
        <w:rPr>
          <w:rFonts w:ascii="Times New Roman" w:hAnsi="Times New Roman" w:cs="Times New Roman"/>
        </w:rPr>
        <w:lastRenderedPageBreak/>
        <w:t>Setting Up Vuforia and Unity</w:t>
      </w:r>
      <w:bookmarkEnd w:id="78"/>
    </w:p>
    <w:p w14:paraId="41999302" w14:textId="77777777" w:rsidR="00162EF9" w:rsidRPr="00992962" w:rsidRDefault="00162EF9" w:rsidP="00D305BD">
      <w:pPr>
        <w:spacing w:line="360" w:lineRule="auto"/>
        <w:ind w:firstLine="284"/>
        <w:jc w:val="both"/>
        <w:rPr>
          <w:rFonts w:ascii="Times New Roman" w:hAnsi="Times New Roman" w:cs="Times New Roman"/>
        </w:rPr>
      </w:pPr>
    </w:p>
    <w:p w14:paraId="3BA98699" w14:textId="2CC08264" w:rsidR="00162EF9" w:rsidRPr="00DC3C46" w:rsidRDefault="00197E45" w:rsidP="00DC57F2">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Firstly, to work with Vuforia, it </w:t>
      </w:r>
      <w:r w:rsidR="00C2711D">
        <w:rPr>
          <w:rFonts w:ascii="Times New Roman" w:hAnsi="Times New Roman" w:cs="Times New Roman"/>
          <w:sz w:val="24"/>
          <w:szCs w:val="24"/>
        </w:rPr>
        <w:t>is</w:t>
      </w:r>
      <w:r w:rsidRPr="00DC3C46">
        <w:rPr>
          <w:rFonts w:ascii="Times New Roman" w:hAnsi="Times New Roman" w:cs="Times New Roman"/>
          <w:sz w:val="24"/>
          <w:szCs w:val="24"/>
        </w:rPr>
        <w:t xml:space="preserve"> required to register on </w:t>
      </w:r>
      <w:r w:rsidR="00FC4FF1" w:rsidRPr="00DC3C46">
        <w:rPr>
          <w:rFonts w:ascii="Times New Roman" w:hAnsi="Times New Roman" w:cs="Times New Roman"/>
          <w:sz w:val="24"/>
          <w:szCs w:val="24"/>
        </w:rPr>
        <w:t xml:space="preserve">the </w:t>
      </w:r>
      <w:r w:rsidRPr="00DC3C46">
        <w:rPr>
          <w:rFonts w:ascii="Times New Roman" w:hAnsi="Times New Roman" w:cs="Times New Roman"/>
          <w:sz w:val="24"/>
          <w:szCs w:val="24"/>
        </w:rPr>
        <w:t>Vuforia website.</w:t>
      </w:r>
      <w:r w:rsidR="00D43A80">
        <w:rPr>
          <w:rFonts w:ascii="Times New Roman" w:hAnsi="Times New Roman" w:cs="Times New Roman"/>
          <w:sz w:val="24"/>
          <w:szCs w:val="24"/>
        </w:rPr>
        <w:t xml:space="preserve"> </w:t>
      </w:r>
      <w:r w:rsidRPr="00DC3C46">
        <w:rPr>
          <w:rFonts w:ascii="Times New Roman" w:hAnsi="Times New Roman" w:cs="Times New Roman"/>
          <w:sz w:val="24"/>
          <w:szCs w:val="24"/>
        </w:rPr>
        <w:t xml:space="preserve">The registration </w:t>
      </w:r>
      <w:r w:rsidR="00C2711D">
        <w:rPr>
          <w:rFonts w:ascii="Times New Roman" w:hAnsi="Times New Roman" w:cs="Times New Roman"/>
          <w:sz w:val="24"/>
          <w:szCs w:val="24"/>
        </w:rPr>
        <w:t>is</w:t>
      </w:r>
      <w:r w:rsidRPr="00DC3C46">
        <w:rPr>
          <w:rFonts w:ascii="Times New Roman" w:hAnsi="Times New Roman" w:cs="Times New Roman"/>
          <w:sz w:val="24"/>
          <w:szCs w:val="24"/>
        </w:rPr>
        <w:t xml:space="preserve"> done by navigating https://developer.vuforia.com/vui/auth/register and providing personal details</w:t>
      </w:r>
      <w:r w:rsidR="00162EF9" w:rsidRPr="00DC3C46">
        <w:rPr>
          <w:rFonts w:ascii="Times New Roman" w:hAnsi="Times New Roman" w:cs="Times New Roman"/>
          <w:sz w:val="24"/>
          <w:szCs w:val="24"/>
        </w:rPr>
        <w:t>.</w:t>
      </w:r>
      <w:r w:rsidR="00EE293F" w:rsidRPr="00DC3C46">
        <w:rPr>
          <w:rFonts w:ascii="Times New Roman" w:hAnsi="Times New Roman" w:cs="Times New Roman"/>
          <w:sz w:val="24"/>
          <w:szCs w:val="24"/>
        </w:rPr>
        <w:t xml:space="preserve"> </w:t>
      </w:r>
    </w:p>
    <w:p w14:paraId="401348E4" w14:textId="48FBA886" w:rsidR="00162EF9" w:rsidRPr="00DC3C46" w:rsidRDefault="00FB633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Secondly, after login into the Vuforia account, </w:t>
      </w:r>
      <w:r w:rsidR="00BD02B1" w:rsidRPr="00DC3C46">
        <w:rPr>
          <w:rFonts w:ascii="Times New Roman" w:hAnsi="Times New Roman" w:cs="Times New Roman"/>
          <w:sz w:val="24"/>
          <w:szCs w:val="24"/>
        </w:rPr>
        <w:t>the</w:t>
      </w:r>
      <w:r w:rsidRPr="00DC3C46">
        <w:rPr>
          <w:rFonts w:ascii="Times New Roman" w:hAnsi="Times New Roman" w:cs="Times New Roman"/>
          <w:sz w:val="24"/>
          <w:szCs w:val="24"/>
        </w:rPr>
        <w:t xml:space="preserve"> unique licence key </w:t>
      </w:r>
      <w:r w:rsidR="00C2711D">
        <w:rPr>
          <w:rFonts w:ascii="Times New Roman" w:hAnsi="Times New Roman" w:cs="Times New Roman"/>
          <w:sz w:val="24"/>
          <w:szCs w:val="24"/>
        </w:rPr>
        <w:t>should be</w:t>
      </w:r>
      <w:r w:rsidR="00BD02B1" w:rsidRPr="00DC3C46">
        <w:rPr>
          <w:rFonts w:ascii="Times New Roman" w:hAnsi="Times New Roman" w:cs="Times New Roman"/>
          <w:sz w:val="24"/>
          <w:szCs w:val="24"/>
        </w:rPr>
        <w:t xml:space="preserve"> generated</w:t>
      </w:r>
      <w:r w:rsidRPr="00DC3C46">
        <w:rPr>
          <w:rFonts w:ascii="Times New Roman" w:hAnsi="Times New Roman" w:cs="Times New Roman"/>
          <w:sz w:val="24"/>
          <w:szCs w:val="24"/>
        </w:rPr>
        <w:t xml:space="preserve">. </w:t>
      </w:r>
      <w:r w:rsidR="00094DEA" w:rsidRPr="00DC3C46">
        <w:rPr>
          <w:rFonts w:ascii="Times New Roman" w:hAnsi="Times New Roman" w:cs="Times New Roman"/>
          <w:sz w:val="24"/>
          <w:szCs w:val="24"/>
        </w:rPr>
        <w:t>It</w:t>
      </w:r>
      <w:r w:rsidRPr="00DC3C46">
        <w:rPr>
          <w:rFonts w:ascii="Times New Roman" w:hAnsi="Times New Roman" w:cs="Times New Roman"/>
          <w:sz w:val="24"/>
          <w:szCs w:val="24"/>
        </w:rPr>
        <w:t xml:space="preserve"> possible to choose between a free Development Key and a paid one. The difference is that you can work with Vuforia for free using a free Development Key, but if you want to publish the application, you must purchase </w:t>
      </w:r>
      <w:r w:rsidR="00094DEA" w:rsidRPr="00DC3C46">
        <w:rPr>
          <w:rFonts w:ascii="Times New Roman" w:hAnsi="Times New Roman" w:cs="Times New Roman"/>
          <w:sz w:val="24"/>
          <w:szCs w:val="24"/>
        </w:rPr>
        <w:t>the commercial license</w:t>
      </w:r>
      <w:r w:rsidRPr="00DC3C46">
        <w:rPr>
          <w:rFonts w:ascii="Times New Roman" w:hAnsi="Times New Roman" w:cs="Times New Roman"/>
          <w:sz w:val="24"/>
          <w:szCs w:val="24"/>
        </w:rPr>
        <w:t xml:space="preserve">. </w:t>
      </w:r>
    </w:p>
    <w:p w14:paraId="37E7FBC3" w14:textId="76F0B381" w:rsidR="00162EF9" w:rsidRPr="00992962" w:rsidRDefault="00162EF9" w:rsidP="00E435C3">
      <w:pPr>
        <w:pStyle w:val="Caption"/>
        <w:jc w:val="center"/>
        <w:rPr>
          <w:rFonts w:ascii="Times New Roman" w:hAnsi="Times New Roman" w:cs="Times New Roman"/>
        </w:rPr>
      </w:pPr>
      <w:bookmarkStart w:id="79" w:name="_Toc69890661"/>
      <w:r w:rsidRPr="00992962">
        <w:rPr>
          <w:rFonts w:ascii="Times New Roman" w:hAnsi="Times New Roman" w:cs="Times New Roman"/>
          <w:noProof/>
        </w:rPr>
        <w:drawing>
          <wp:inline distT="0" distB="0" distL="0" distR="0" wp14:anchorId="3E859A71" wp14:editId="7D1F7896">
            <wp:extent cx="5974080" cy="4203565"/>
            <wp:effectExtent l="0" t="0" r="7620" b="698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977952" cy="4206289"/>
                    </a:xfrm>
                    <a:prstGeom prst="rect">
                      <a:avLst/>
                    </a:prstGeom>
                  </pic:spPr>
                </pic:pic>
              </a:graphicData>
            </a:graphic>
          </wp:inline>
        </w:drawing>
      </w:r>
      <w:r w:rsidR="00E435C3">
        <w:rPr>
          <w:rFonts w:ascii="Times New Roman" w:hAnsi="Times New Roman" w:cs="Times New Roman"/>
        </w:rPr>
        <w:br/>
      </w:r>
      <w:r w:rsidR="00E435C3">
        <w:t xml:space="preserve">Figure </w:t>
      </w:r>
      <w:fldSimple w:instr=" SEQ Figure \* ARABIC ">
        <w:r w:rsidR="006B7980">
          <w:rPr>
            <w:noProof/>
          </w:rPr>
          <w:t>47</w:t>
        </w:r>
      </w:fldSimple>
      <w:r w:rsidR="00E435C3">
        <w:t xml:space="preserve"> </w:t>
      </w:r>
      <w:r w:rsidR="00E435C3" w:rsidRPr="00A05F0B">
        <w:t>The license key is generated after providing the name for the application and clicking on getting Development Key.</w:t>
      </w:r>
      <w:bookmarkEnd w:id="79"/>
    </w:p>
    <w:p w14:paraId="59B231F1" w14:textId="77777777" w:rsidR="00162EF9" w:rsidRPr="00992962" w:rsidRDefault="00162EF9" w:rsidP="00D305BD">
      <w:pPr>
        <w:spacing w:line="360" w:lineRule="auto"/>
        <w:ind w:firstLine="284"/>
        <w:jc w:val="both"/>
        <w:rPr>
          <w:rFonts w:ascii="Times New Roman" w:hAnsi="Times New Roman" w:cs="Times New Roman"/>
        </w:rPr>
      </w:pPr>
    </w:p>
    <w:p w14:paraId="2432DD0B" w14:textId="77777777" w:rsidR="00162EF9" w:rsidRPr="00992962" w:rsidRDefault="00162EF9" w:rsidP="00D305BD">
      <w:pPr>
        <w:spacing w:line="360" w:lineRule="auto"/>
        <w:ind w:firstLine="284"/>
        <w:jc w:val="both"/>
        <w:rPr>
          <w:rFonts w:ascii="Times New Roman" w:hAnsi="Times New Roman" w:cs="Times New Roman"/>
        </w:rPr>
      </w:pPr>
    </w:p>
    <w:p w14:paraId="00184445" w14:textId="6C4BE0F2" w:rsidR="00162EF9" w:rsidRPr="00992962" w:rsidRDefault="00162EF9" w:rsidP="00080757">
      <w:pPr>
        <w:pStyle w:val="Caption"/>
        <w:jc w:val="center"/>
        <w:rPr>
          <w:rFonts w:ascii="Times New Roman" w:hAnsi="Times New Roman" w:cs="Times New Roman"/>
        </w:rPr>
      </w:pPr>
      <w:bookmarkStart w:id="80" w:name="_Toc69890662"/>
      <w:r w:rsidRPr="00992962">
        <w:rPr>
          <w:rFonts w:ascii="Times New Roman" w:hAnsi="Times New Roman" w:cs="Times New Roman"/>
          <w:noProof/>
        </w:rPr>
        <w:lastRenderedPageBreak/>
        <w:drawing>
          <wp:inline distT="0" distB="0" distL="0" distR="0" wp14:anchorId="7D714F37" wp14:editId="5B00720E">
            <wp:extent cx="5973047" cy="2842260"/>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978155" cy="2844691"/>
                    </a:xfrm>
                    <a:prstGeom prst="rect">
                      <a:avLst/>
                    </a:prstGeom>
                  </pic:spPr>
                </pic:pic>
              </a:graphicData>
            </a:graphic>
          </wp:inline>
        </w:drawing>
      </w:r>
      <w:r w:rsidR="00080757">
        <w:rPr>
          <w:rFonts w:ascii="Times New Roman" w:hAnsi="Times New Roman" w:cs="Times New Roman"/>
        </w:rPr>
        <w:br/>
      </w:r>
      <w:r w:rsidR="00080757">
        <w:t xml:space="preserve">Figure </w:t>
      </w:r>
      <w:fldSimple w:instr=" SEQ Figure \* ARABIC ">
        <w:r w:rsidR="006B7980">
          <w:rPr>
            <w:noProof/>
          </w:rPr>
          <w:t>48</w:t>
        </w:r>
      </w:fldSimple>
      <w:r w:rsidR="00080757">
        <w:t xml:space="preserve"> </w:t>
      </w:r>
      <w:r w:rsidR="00080757" w:rsidRPr="005D1877">
        <w:t>The picture of the Usage tab.</w:t>
      </w:r>
      <w:bookmarkEnd w:id="80"/>
    </w:p>
    <w:p w14:paraId="2C213377" w14:textId="14AEA985" w:rsidR="001C0E64" w:rsidRPr="00DC3C46" w:rsidRDefault="001C0E64"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final step </w:t>
      </w:r>
      <w:r w:rsidR="00C2711D">
        <w:rPr>
          <w:rFonts w:ascii="Times New Roman" w:hAnsi="Times New Roman" w:cs="Times New Roman"/>
          <w:sz w:val="24"/>
          <w:szCs w:val="24"/>
        </w:rPr>
        <w:t>is</w:t>
      </w:r>
      <w:r w:rsidRPr="00DC3C46">
        <w:rPr>
          <w:rFonts w:ascii="Times New Roman" w:hAnsi="Times New Roman" w:cs="Times New Roman"/>
          <w:sz w:val="24"/>
          <w:szCs w:val="24"/>
        </w:rPr>
        <w:t xml:space="preserve"> to incorporate Vuforia with Unity together. Thankfully, Vuforia is fully integrated with Unity, so the SDK installation is simple and can be done by importing plugins from Package Manager in</w:t>
      </w:r>
      <w:r w:rsidR="00784F4A" w:rsidRPr="00DC3C46">
        <w:rPr>
          <w:rFonts w:ascii="Times New Roman" w:hAnsi="Times New Roman" w:cs="Times New Roman"/>
          <w:sz w:val="24"/>
          <w:szCs w:val="24"/>
        </w:rPr>
        <w:t>to</w:t>
      </w:r>
      <w:r w:rsidRPr="00DC3C46">
        <w:rPr>
          <w:rFonts w:ascii="Times New Roman" w:hAnsi="Times New Roman" w:cs="Times New Roman"/>
          <w:sz w:val="24"/>
          <w:szCs w:val="24"/>
        </w:rPr>
        <w:t xml:space="preserve"> the game engine.</w:t>
      </w:r>
      <w:r w:rsidR="00B957B9">
        <w:rPr>
          <w:rFonts w:ascii="Times New Roman" w:hAnsi="Times New Roman" w:cs="Times New Roman"/>
          <w:sz w:val="24"/>
          <w:szCs w:val="24"/>
        </w:rPr>
        <w:t xml:space="preserve"> </w:t>
      </w:r>
      <w:r w:rsidR="00B957B9" w:rsidRPr="00DC3C46">
        <w:rPr>
          <w:rFonts w:ascii="Times New Roman" w:hAnsi="Times New Roman" w:cs="Times New Roman"/>
          <w:sz w:val="24"/>
          <w:szCs w:val="24"/>
        </w:rPr>
        <w:t>Vuforia 9.6.4 is the version of the implemented SDK.</w:t>
      </w:r>
    </w:p>
    <w:p w14:paraId="13FC11AD" w14:textId="04B756DD" w:rsidR="00162EF9" w:rsidRPr="00DC3C46" w:rsidRDefault="00162EF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Unity installer </w:t>
      </w:r>
      <w:r w:rsidR="001447B5">
        <w:rPr>
          <w:rFonts w:ascii="Times New Roman" w:hAnsi="Times New Roman" w:cs="Times New Roman"/>
          <w:sz w:val="24"/>
          <w:szCs w:val="24"/>
        </w:rPr>
        <w:t>is</w:t>
      </w:r>
      <w:r w:rsidRPr="00DC3C46">
        <w:rPr>
          <w:rFonts w:ascii="Times New Roman" w:hAnsi="Times New Roman" w:cs="Times New Roman"/>
          <w:sz w:val="24"/>
          <w:szCs w:val="24"/>
        </w:rPr>
        <w:t xml:space="preserve"> downloaded from </w:t>
      </w:r>
      <w:hyperlink r:id="rId68" w:history="1">
        <w:r w:rsidR="00DB15D6" w:rsidRPr="00DC3C46">
          <w:rPr>
            <w:rStyle w:val="Hyperlink"/>
            <w:rFonts w:ascii="Times New Roman" w:hAnsi="Times New Roman" w:cs="Times New Roman"/>
            <w:sz w:val="24"/>
            <w:szCs w:val="24"/>
          </w:rPr>
          <w:t>https://store.unity.com/download?ref</w:t>
        </w:r>
      </w:hyperlink>
      <w:r w:rsidRPr="00DC3C46">
        <w:rPr>
          <w:rFonts w:ascii="Times New Roman" w:hAnsi="Times New Roman" w:cs="Times New Roman"/>
          <w:sz w:val="24"/>
          <w:szCs w:val="24"/>
        </w:rPr>
        <w:t>.</w:t>
      </w:r>
      <w:r w:rsidR="00DB15D6" w:rsidRPr="00DC3C46">
        <w:rPr>
          <w:rFonts w:ascii="Times New Roman" w:hAnsi="Times New Roman" w:cs="Times New Roman"/>
          <w:sz w:val="24"/>
          <w:szCs w:val="24"/>
        </w:rPr>
        <w:t xml:space="preserve"> </w:t>
      </w:r>
      <w:r w:rsidR="00BD57FF" w:rsidRPr="00DC3C46">
        <w:rPr>
          <w:rFonts w:ascii="Times New Roman" w:hAnsi="Times New Roman" w:cs="Times New Roman"/>
          <w:sz w:val="24"/>
          <w:szCs w:val="24"/>
        </w:rPr>
        <w:t xml:space="preserve">Unity LTS 2019.4.14.f1 is the </w:t>
      </w:r>
      <w:r w:rsidR="00344E05" w:rsidRPr="00DC3C46">
        <w:rPr>
          <w:rFonts w:ascii="Times New Roman" w:hAnsi="Times New Roman" w:cs="Times New Roman"/>
          <w:sz w:val="24"/>
          <w:szCs w:val="24"/>
        </w:rPr>
        <w:t>selected</w:t>
      </w:r>
      <w:r w:rsidR="00D64AF8" w:rsidRPr="00DC3C46">
        <w:rPr>
          <w:rFonts w:ascii="Times New Roman" w:hAnsi="Times New Roman" w:cs="Times New Roman"/>
          <w:sz w:val="24"/>
          <w:szCs w:val="24"/>
        </w:rPr>
        <w:t xml:space="preserve"> version of the game engine. </w:t>
      </w:r>
      <w:r w:rsidRPr="00DC3C46">
        <w:rPr>
          <w:rFonts w:ascii="Times New Roman" w:hAnsi="Times New Roman" w:cs="Times New Roman"/>
          <w:sz w:val="24"/>
          <w:szCs w:val="24"/>
        </w:rPr>
        <w:t xml:space="preserve">During the installation process, </w:t>
      </w:r>
      <w:r w:rsidR="00654199">
        <w:rPr>
          <w:rFonts w:ascii="Times New Roman" w:hAnsi="Times New Roman" w:cs="Times New Roman"/>
          <w:sz w:val="24"/>
          <w:szCs w:val="24"/>
        </w:rPr>
        <w:t xml:space="preserve">the </w:t>
      </w:r>
      <w:r w:rsidRPr="00DC3C46">
        <w:rPr>
          <w:rFonts w:ascii="Times New Roman" w:hAnsi="Times New Roman" w:cs="Times New Roman"/>
          <w:sz w:val="24"/>
          <w:szCs w:val="24"/>
        </w:rPr>
        <w:t xml:space="preserve">preferred platform </w:t>
      </w:r>
      <w:r w:rsidR="001447B5">
        <w:rPr>
          <w:rFonts w:ascii="Times New Roman" w:hAnsi="Times New Roman" w:cs="Times New Roman"/>
          <w:sz w:val="24"/>
          <w:szCs w:val="24"/>
        </w:rPr>
        <w:t>is</w:t>
      </w:r>
      <w:r w:rsidRPr="00DC3C46">
        <w:rPr>
          <w:rFonts w:ascii="Times New Roman" w:hAnsi="Times New Roman" w:cs="Times New Roman"/>
          <w:sz w:val="24"/>
          <w:szCs w:val="24"/>
        </w:rPr>
        <w:t xml:space="preserve"> chosen. In this case, Android Build Support, iOS Build Support and Vuforia Augmented Reality Support </w:t>
      </w:r>
      <w:r w:rsidR="00AB58E1">
        <w:rPr>
          <w:rFonts w:ascii="Times New Roman" w:hAnsi="Times New Roman" w:cs="Times New Roman"/>
          <w:sz w:val="24"/>
          <w:szCs w:val="24"/>
        </w:rPr>
        <w:t>are</w:t>
      </w:r>
      <w:r w:rsidRPr="00DC3C46">
        <w:rPr>
          <w:rFonts w:ascii="Times New Roman" w:hAnsi="Times New Roman" w:cs="Times New Roman"/>
          <w:sz w:val="24"/>
          <w:szCs w:val="24"/>
        </w:rPr>
        <w:t xml:space="preserve"> selected as the final application aims to implement AR technology on mobile devices.</w:t>
      </w:r>
      <w:r w:rsidR="00255B53" w:rsidRPr="00DC3C46">
        <w:rPr>
          <w:rFonts w:ascii="Times New Roman" w:hAnsi="Times New Roman" w:cs="Times New Roman"/>
          <w:sz w:val="24"/>
          <w:szCs w:val="24"/>
        </w:rPr>
        <w:t xml:space="preserve"> Accordingly, the application can target a wider audience of users.</w:t>
      </w:r>
    </w:p>
    <w:p w14:paraId="2F31D9FA" w14:textId="0F0608CD" w:rsidR="00162EF9" w:rsidRPr="00DC3C46" w:rsidRDefault="00C2711D" w:rsidP="00F9603A">
      <w:pPr>
        <w:spacing w:line="360" w:lineRule="auto"/>
        <w:ind w:firstLine="284"/>
        <w:jc w:val="both"/>
        <w:rPr>
          <w:rFonts w:ascii="Times New Roman" w:hAnsi="Times New Roman" w:cs="Times New Roman"/>
          <w:sz w:val="24"/>
          <w:szCs w:val="24"/>
        </w:rPr>
      </w:pPr>
      <w:r w:rsidRPr="00C2711D">
        <w:rPr>
          <w:rFonts w:ascii="Times New Roman" w:hAnsi="Times New Roman" w:cs="Times New Roman"/>
          <w:sz w:val="24"/>
          <w:szCs w:val="24"/>
        </w:rPr>
        <w:t xml:space="preserve">When the installation of Unity </w:t>
      </w:r>
      <w:r w:rsidR="001B2442">
        <w:rPr>
          <w:rFonts w:ascii="Times New Roman" w:hAnsi="Times New Roman" w:cs="Times New Roman"/>
          <w:sz w:val="24"/>
          <w:szCs w:val="24"/>
        </w:rPr>
        <w:t>is</w:t>
      </w:r>
      <w:r w:rsidRPr="00C2711D">
        <w:rPr>
          <w:rFonts w:ascii="Times New Roman" w:hAnsi="Times New Roman" w:cs="Times New Roman"/>
          <w:sz w:val="24"/>
          <w:szCs w:val="24"/>
        </w:rPr>
        <w:t xml:space="preserve"> finished, the project </w:t>
      </w:r>
      <w:r w:rsidR="008305FB">
        <w:rPr>
          <w:rFonts w:ascii="Times New Roman" w:hAnsi="Times New Roman" w:cs="Times New Roman"/>
          <w:sz w:val="24"/>
          <w:szCs w:val="24"/>
        </w:rPr>
        <w:t>can be</w:t>
      </w:r>
      <w:r w:rsidRPr="00C2711D">
        <w:rPr>
          <w:rFonts w:ascii="Times New Roman" w:hAnsi="Times New Roman" w:cs="Times New Roman"/>
          <w:sz w:val="24"/>
          <w:szCs w:val="24"/>
        </w:rPr>
        <w:t xml:space="preserve"> created. It is </w:t>
      </w:r>
      <w:r w:rsidR="008305FB">
        <w:rPr>
          <w:rFonts w:ascii="Times New Roman" w:hAnsi="Times New Roman" w:cs="Times New Roman"/>
          <w:sz w:val="24"/>
          <w:szCs w:val="24"/>
        </w:rPr>
        <w:t>arranged</w:t>
      </w:r>
      <w:r w:rsidRPr="00C2711D">
        <w:rPr>
          <w:rFonts w:ascii="Times New Roman" w:hAnsi="Times New Roman" w:cs="Times New Roman"/>
          <w:sz w:val="24"/>
          <w:szCs w:val="24"/>
        </w:rPr>
        <w:t xml:space="preserve"> by selecting a template, naming the project, and allocating the path on the disc. The very first operation after setting up Vuforia is to delete the Main Camera in the Hierarchy window and replacing it with the </w:t>
      </w:r>
      <w:proofErr w:type="spellStart"/>
      <w:r w:rsidRPr="00C2711D">
        <w:rPr>
          <w:rFonts w:ascii="Times New Roman" w:hAnsi="Times New Roman" w:cs="Times New Roman"/>
          <w:sz w:val="24"/>
          <w:szCs w:val="24"/>
        </w:rPr>
        <w:t>ARCamera</w:t>
      </w:r>
      <w:proofErr w:type="spellEnd"/>
      <w:r w:rsidRPr="00C2711D">
        <w:rPr>
          <w:rFonts w:ascii="Times New Roman" w:hAnsi="Times New Roman" w:cs="Times New Roman"/>
          <w:sz w:val="24"/>
          <w:szCs w:val="24"/>
        </w:rPr>
        <w:t xml:space="preserve"> object from the Vuforia Engine toolbar. Then, in the Vuforia Configuration tab, the generated license is assigned</w:t>
      </w:r>
      <w:r w:rsidR="00870A0A">
        <w:rPr>
          <w:rFonts w:ascii="Times New Roman" w:hAnsi="Times New Roman" w:cs="Times New Roman"/>
          <w:sz w:val="24"/>
          <w:szCs w:val="24"/>
        </w:rPr>
        <w:t>.</w:t>
      </w:r>
    </w:p>
    <w:p w14:paraId="0FAC0430" w14:textId="660E5A90" w:rsidR="00162EF9" w:rsidRPr="00992962" w:rsidRDefault="00162EF9" w:rsidP="009C491A">
      <w:pPr>
        <w:pStyle w:val="Caption"/>
        <w:jc w:val="center"/>
        <w:rPr>
          <w:rFonts w:ascii="Times New Roman" w:hAnsi="Times New Roman" w:cs="Times New Roman"/>
        </w:rPr>
      </w:pPr>
      <w:bookmarkStart w:id="81" w:name="_Toc69890663"/>
      <w:r w:rsidRPr="00992962">
        <w:rPr>
          <w:rFonts w:ascii="Times New Roman" w:hAnsi="Times New Roman" w:cs="Times New Roman"/>
          <w:noProof/>
        </w:rPr>
        <w:lastRenderedPageBreak/>
        <w:drawing>
          <wp:inline distT="0" distB="0" distL="0" distR="0" wp14:anchorId="303DBEC1" wp14:editId="4BCBC68F">
            <wp:extent cx="5731510" cy="695579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6955790"/>
                    </a:xfrm>
                    <a:prstGeom prst="rect">
                      <a:avLst/>
                    </a:prstGeom>
                  </pic:spPr>
                </pic:pic>
              </a:graphicData>
            </a:graphic>
          </wp:inline>
        </w:drawing>
      </w:r>
      <w:r w:rsidR="009C491A">
        <w:rPr>
          <w:rFonts w:ascii="Times New Roman" w:hAnsi="Times New Roman" w:cs="Times New Roman"/>
        </w:rPr>
        <w:br/>
      </w:r>
      <w:r w:rsidR="009C491A">
        <w:t xml:space="preserve">Figure </w:t>
      </w:r>
      <w:fldSimple w:instr=" SEQ Figure \* ARABIC ">
        <w:r w:rsidR="006B7980">
          <w:rPr>
            <w:noProof/>
          </w:rPr>
          <w:t>49</w:t>
        </w:r>
      </w:fldSimple>
      <w:r w:rsidR="009C491A">
        <w:t xml:space="preserve"> </w:t>
      </w:r>
      <w:r w:rsidR="009C491A" w:rsidRPr="00364EA0">
        <w:t>The AR Camera component uses the camera of a mobile device to display the scene and detect and track the targets.</w:t>
      </w:r>
      <w:bookmarkEnd w:id="81"/>
    </w:p>
    <w:p w14:paraId="168134AF" w14:textId="2D12DA22" w:rsidR="00162EF9" w:rsidRDefault="00162EF9" w:rsidP="009C491A">
      <w:pPr>
        <w:pStyle w:val="Caption"/>
        <w:jc w:val="center"/>
      </w:pPr>
      <w:bookmarkStart w:id="82" w:name="_Toc69890664"/>
      <w:r w:rsidRPr="00992962">
        <w:rPr>
          <w:rFonts w:ascii="Times New Roman" w:hAnsi="Times New Roman" w:cs="Times New Roman"/>
          <w:noProof/>
        </w:rPr>
        <w:lastRenderedPageBreak/>
        <w:drawing>
          <wp:inline distT="0" distB="0" distL="0" distR="0" wp14:anchorId="638D2A9F" wp14:editId="39A90B53">
            <wp:extent cx="3467595" cy="7448552"/>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467595" cy="7448552"/>
                    </a:xfrm>
                    <a:prstGeom prst="rect">
                      <a:avLst/>
                    </a:prstGeom>
                  </pic:spPr>
                </pic:pic>
              </a:graphicData>
            </a:graphic>
          </wp:inline>
        </w:drawing>
      </w:r>
      <w:r w:rsidR="009C491A">
        <w:rPr>
          <w:rFonts w:ascii="Times New Roman" w:hAnsi="Times New Roman" w:cs="Times New Roman"/>
        </w:rPr>
        <w:br/>
      </w:r>
      <w:r w:rsidR="009C491A">
        <w:t xml:space="preserve">Figure </w:t>
      </w:r>
      <w:fldSimple w:instr=" SEQ Figure \* ARABIC ">
        <w:r w:rsidR="006B7980">
          <w:rPr>
            <w:noProof/>
          </w:rPr>
          <w:t>50</w:t>
        </w:r>
      </w:fldSimple>
      <w:r w:rsidR="009C491A">
        <w:t xml:space="preserve"> </w:t>
      </w:r>
      <w:r w:rsidR="009C491A" w:rsidRPr="00EC0477">
        <w:t>The Vuforia Configuration window. The license key was added to the project.</w:t>
      </w:r>
      <w:bookmarkEnd w:id="82"/>
    </w:p>
    <w:p w14:paraId="047DCC05" w14:textId="77777777" w:rsidR="009C491A" w:rsidRPr="009C491A" w:rsidRDefault="009C491A" w:rsidP="009C491A"/>
    <w:p w14:paraId="69F4B33D" w14:textId="1EF0DAA9" w:rsidR="002A3D41" w:rsidRPr="00DC3C46" w:rsidRDefault="00162EF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At this point, setting the environment to work with Vuforia and Unity is accomplished. Consequently, the engine is ready for starting implementation of the game project.</w:t>
      </w:r>
    </w:p>
    <w:p w14:paraId="7BBF1186" w14:textId="58DB31EE" w:rsidR="0002083A" w:rsidRPr="00DC3C46" w:rsidRDefault="00FD4E6E" w:rsidP="00D305BD">
      <w:pPr>
        <w:pStyle w:val="Heading2"/>
        <w:spacing w:line="360" w:lineRule="auto"/>
        <w:rPr>
          <w:rFonts w:ascii="Times New Roman" w:hAnsi="Times New Roman" w:cs="Times New Roman"/>
        </w:rPr>
      </w:pPr>
      <w:bookmarkStart w:id="83" w:name="_Toc70023762"/>
      <w:r w:rsidRPr="00992962">
        <w:rPr>
          <w:rFonts w:ascii="Times New Roman" w:hAnsi="Times New Roman" w:cs="Times New Roman"/>
        </w:rPr>
        <w:lastRenderedPageBreak/>
        <w:t>Cards</w:t>
      </w:r>
      <w:bookmarkEnd w:id="83"/>
    </w:p>
    <w:p w14:paraId="5637C167" w14:textId="77777777" w:rsidR="00DC3C46" w:rsidRDefault="00DC3C46" w:rsidP="00D305BD">
      <w:pPr>
        <w:spacing w:line="360" w:lineRule="auto"/>
        <w:ind w:firstLine="284"/>
        <w:jc w:val="both"/>
        <w:rPr>
          <w:rFonts w:ascii="Times New Roman" w:hAnsi="Times New Roman" w:cs="Times New Roman"/>
          <w:sz w:val="24"/>
          <w:szCs w:val="24"/>
        </w:rPr>
      </w:pPr>
    </w:p>
    <w:p w14:paraId="50587C6A" w14:textId="2197B308" w:rsidR="00520602" w:rsidRPr="00DC3C46" w:rsidRDefault="00FD0E6B"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Designing cards </w:t>
      </w:r>
      <w:r w:rsidR="00354B1C">
        <w:rPr>
          <w:rFonts w:ascii="Times New Roman" w:hAnsi="Times New Roman" w:cs="Times New Roman"/>
          <w:sz w:val="24"/>
          <w:szCs w:val="24"/>
        </w:rPr>
        <w:t>was</w:t>
      </w:r>
      <w:r w:rsidRPr="00DC3C46">
        <w:rPr>
          <w:rFonts w:ascii="Times New Roman" w:hAnsi="Times New Roman" w:cs="Times New Roman"/>
          <w:sz w:val="24"/>
          <w:szCs w:val="24"/>
        </w:rPr>
        <w:t xml:space="preserve"> a key process in developing the augmented reality application. Thereby, the cards had to be easily detected by the camera. After studies regarding how image targets are detected and</w:t>
      </w:r>
      <w:r w:rsidR="00CD2C0B">
        <w:rPr>
          <w:rFonts w:ascii="Times New Roman" w:hAnsi="Times New Roman" w:cs="Times New Roman"/>
          <w:sz w:val="24"/>
          <w:szCs w:val="24"/>
        </w:rPr>
        <w:t xml:space="preserve"> </w:t>
      </w:r>
      <w:r w:rsidRPr="00DC3C46">
        <w:rPr>
          <w:rFonts w:ascii="Times New Roman" w:hAnsi="Times New Roman" w:cs="Times New Roman"/>
          <w:sz w:val="24"/>
          <w:szCs w:val="24"/>
        </w:rPr>
        <w:t xml:space="preserve">conducted experiments, the final version of the cards has been produced. The cards are made of </w:t>
      </w:r>
      <w:r w:rsidR="00DA4479" w:rsidRPr="00DC3C46">
        <w:rPr>
          <w:rFonts w:ascii="Times New Roman" w:hAnsi="Times New Roman" w:cs="Times New Roman"/>
          <w:sz w:val="24"/>
          <w:szCs w:val="24"/>
        </w:rPr>
        <w:t>pre-made</w:t>
      </w:r>
      <w:r w:rsidRPr="00DC3C46">
        <w:rPr>
          <w:rFonts w:ascii="Times New Roman" w:hAnsi="Times New Roman" w:cs="Times New Roman"/>
          <w:sz w:val="24"/>
          <w:szCs w:val="24"/>
        </w:rPr>
        <w:t xml:space="preserve"> assets from the Humble Bundle website and Unity Assets Store. However, they were modified and redesigned in Adobe Illustrator</w:t>
      </w:r>
      <w:r w:rsidR="00DD69A9" w:rsidRPr="00DC3C46">
        <w:rPr>
          <w:rFonts w:ascii="Times New Roman" w:hAnsi="Times New Roman" w:cs="Times New Roman"/>
          <w:sz w:val="24"/>
          <w:szCs w:val="24"/>
        </w:rPr>
        <w:t>.</w:t>
      </w:r>
    </w:p>
    <w:p w14:paraId="0960C9E7" w14:textId="18EF9A02" w:rsidR="00925AAE" w:rsidRPr="00DC3C46" w:rsidRDefault="00072976" w:rsidP="00DC3C46">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w:t>
      </w:r>
      <w:r w:rsidR="00C102A1" w:rsidRPr="00DC3C46">
        <w:rPr>
          <w:rFonts w:ascii="Times New Roman" w:hAnsi="Times New Roman" w:cs="Times New Roman"/>
          <w:sz w:val="24"/>
          <w:szCs w:val="24"/>
        </w:rPr>
        <w:t>Vuforia system poorly recognised the very first design of the cards</w:t>
      </w:r>
      <w:r w:rsidRPr="00DC3C46">
        <w:rPr>
          <w:rFonts w:ascii="Times New Roman" w:hAnsi="Times New Roman" w:cs="Times New Roman"/>
          <w:sz w:val="24"/>
          <w:szCs w:val="24"/>
        </w:rPr>
        <w:t xml:space="preserve"> as they presented not enough natural features which could be detected by the camera. Also, the weak recognition was caused by low contrast and lack of sharp edges</w:t>
      </w:r>
      <w:r w:rsidR="009804C4" w:rsidRPr="00DC3C46">
        <w:rPr>
          <w:rFonts w:ascii="Times New Roman" w:hAnsi="Times New Roman" w:cs="Times New Roman"/>
          <w:sz w:val="24"/>
          <w:szCs w:val="24"/>
        </w:rPr>
        <w:t>.</w:t>
      </w:r>
    </w:p>
    <w:p w14:paraId="29337912" w14:textId="29F90522" w:rsidR="00FF24B1" w:rsidRDefault="00C77F07" w:rsidP="00305B1B">
      <w:pPr>
        <w:pStyle w:val="Caption"/>
        <w:jc w:val="center"/>
      </w:pPr>
      <w:bookmarkStart w:id="84" w:name="_Toc69890665"/>
      <w:r w:rsidRPr="00992962">
        <w:rPr>
          <w:rFonts w:ascii="Times New Roman" w:hAnsi="Times New Roman" w:cs="Times New Roman"/>
          <w:noProof/>
        </w:rPr>
        <w:drawing>
          <wp:inline distT="0" distB="0" distL="0" distR="0" wp14:anchorId="716A5393" wp14:editId="7F3D520C">
            <wp:extent cx="1885950" cy="32385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885950" cy="3238500"/>
                    </a:xfrm>
                    <a:prstGeom prst="rect">
                      <a:avLst/>
                    </a:prstGeom>
                    <a:noFill/>
                    <a:ln>
                      <a:noFill/>
                    </a:ln>
                  </pic:spPr>
                </pic:pic>
              </a:graphicData>
            </a:graphic>
          </wp:inline>
        </w:drawing>
      </w:r>
      <w:r w:rsidR="00045223" w:rsidRPr="00992962">
        <w:rPr>
          <w:rFonts w:ascii="Times New Roman" w:hAnsi="Times New Roman" w:cs="Times New Roman"/>
          <w:noProof/>
        </w:rPr>
        <w:drawing>
          <wp:inline distT="0" distB="0" distL="0" distR="0" wp14:anchorId="4938F26D" wp14:editId="6DAA0597">
            <wp:extent cx="1838325" cy="3228975"/>
            <wp:effectExtent l="0" t="0" r="9525" b="9525"/>
            <wp:docPr id="72" name="Picture 4">
              <a:extLst xmlns:a="http://schemas.openxmlformats.org/drawingml/2006/main">
                <a:ext uri="{FF2B5EF4-FFF2-40B4-BE49-F238E27FC236}">
                  <a16:creationId xmlns:a16="http://schemas.microsoft.com/office/drawing/2014/main" id="{7989C491-DEFF-4B70-B5F8-A6FAD36D9D08}"/>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7989C491-DEFF-4B70-B5F8-A6FAD36D9D08}"/>
                        </a:ext>
                      </a:extLst>
                    </pic:cNvPr>
                    <pic:cNvPicPr/>
                  </pic:nvPicPr>
                  <pic:blipFill>
                    <a:blip r:embed="rId72">
                      <a:extLst>
                        <a:ext uri="{BEBA8EAE-BF5A-486C-A8C5-ECC9F3942E4B}">
                          <a14:imgProps xmlns:a14="http://schemas.microsoft.com/office/drawing/2010/main">
                            <a14:imgLayer r:embed="rId73">
                              <a14:imgEffect>
                                <a14:backgroundRemoval t="2059" b="97353" l="2020" r="97475">
                                  <a14:foregroundMark x1="41919" y1="10000" x2="75758" y2="17059"/>
                                  <a14:foregroundMark x1="75758" y1="17059" x2="87879" y2="24118"/>
                                  <a14:foregroundMark x1="87879" y1="24118" x2="90909" y2="33824"/>
                                  <a14:foregroundMark x1="90909" y1="33824" x2="74242" y2="73529"/>
                                  <a14:foregroundMark x1="74242" y1="73529" x2="68182" y2="82353"/>
                                  <a14:foregroundMark x1="68182" y1="82353" x2="57576" y2="89412"/>
                                  <a14:foregroundMark x1="57576" y1="89412" x2="40909" y2="90588"/>
                                  <a14:foregroundMark x1="40909" y1="90588" x2="24747" y2="86471"/>
                                  <a14:foregroundMark x1="4943" y1="90588" x2="5051" y2="97353"/>
                                  <a14:foregroundMark x1="3535" y1="2353" x2="4943" y2="90588"/>
                                  <a14:foregroundMark x1="7071" y1="96765" x2="71717" y2="97941"/>
                                  <a14:foregroundMark x1="71717" y1="97941" x2="93939" y2="95882"/>
                                  <a14:foregroundMark x1="94949" y1="95882" x2="97475" y2="2353"/>
                                  <a14:foregroundMark x1="97475" y1="2353" x2="4545" y2="2059"/>
                                  <a14:backgroundMark x1="88384" y1="99706" x2="88384" y2="99706"/>
                                  <a14:backgroundMark x1="505" y1="98235" x2="505" y2="98235"/>
                                  <a14:backgroundMark x1="13131" y1="99412" x2="13131" y2="99412"/>
                                  <a14:backgroundMark x1="97980" y1="99412" x2="97980" y2="99412"/>
                                  <a14:backgroundMark x1="505" y1="90588" x2="505" y2="90588"/>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38457" cy="3229207"/>
                    </a:xfrm>
                    <a:prstGeom prst="rect">
                      <a:avLst/>
                    </a:prstGeom>
                  </pic:spPr>
                </pic:pic>
              </a:graphicData>
            </a:graphic>
          </wp:inline>
        </w:drawing>
      </w:r>
      <w:r w:rsidR="00305B1B">
        <w:rPr>
          <w:rFonts w:ascii="Times New Roman" w:hAnsi="Times New Roman" w:cs="Times New Roman"/>
        </w:rPr>
        <w:br/>
      </w:r>
      <w:r w:rsidR="00305B1B">
        <w:t xml:space="preserve">Figure </w:t>
      </w:r>
      <w:fldSimple w:instr=" SEQ Figure \* ARABIC ">
        <w:r w:rsidR="006B7980">
          <w:rPr>
            <w:noProof/>
          </w:rPr>
          <w:t>51</w:t>
        </w:r>
      </w:fldSimple>
      <w:r w:rsidR="00305B1B">
        <w:t xml:space="preserve"> </w:t>
      </w:r>
      <w:r w:rsidR="00305B1B" w:rsidRPr="00B10D6A">
        <w:t>The examples of the very first design of cards.</w:t>
      </w:r>
      <w:bookmarkEnd w:id="84"/>
    </w:p>
    <w:p w14:paraId="5146BA80" w14:textId="77777777" w:rsidR="00925AAE" w:rsidRPr="00925AAE" w:rsidRDefault="00925AAE" w:rsidP="00925AAE"/>
    <w:p w14:paraId="5F061AE2" w14:textId="696996FC" w:rsidR="00FF24B1" w:rsidRPr="00DC3C46" w:rsidRDefault="001A40F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Newly designed cards fixed the issues with tracking and recognition by Vuforia. Namely, the additional unique features have been added to them, which allowed for easy detection by the camera. The sharp edges were implemented on the contours of graphics, and two types of unique signs were set for each kind of card</w:t>
      </w:r>
      <w:r w:rsidR="001D5994" w:rsidRPr="00DC3C46">
        <w:rPr>
          <w:rFonts w:ascii="Times New Roman" w:hAnsi="Times New Roman" w:cs="Times New Roman"/>
          <w:sz w:val="24"/>
          <w:szCs w:val="24"/>
        </w:rPr>
        <w:t xml:space="preserve"> - o</w:t>
      </w:r>
      <w:r w:rsidRPr="00DC3C46">
        <w:rPr>
          <w:rFonts w:ascii="Times New Roman" w:hAnsi="Times New Roman" w:cs="Times New Roman"/>
          <w:sz w:val="24"/>
          <w:szCs w:val="24"/>
        </w:rPr>
        <w:t>ne on the top left and one behind the main graphic. Those changes gave an individual look and contributed to better recognition of the image targets as they increased the number of natural features. Consequently, the program can manage to identify specific types of cards</w:t>
      </w:r>
      <w:r w:rsidR="005278B2" w:rsidRPr="00DC3C46">
        <w:rPr>
          <w:rFonts w:ascii="Times New Roman" w:hAnsi="Times New Roman" w:cs="Times New Roman"/>
          <w:sz w:val="24"/>
          <w:szCs w:val="24"/>
        </w:rPr>
        <w:t>.</w:t>
      </w:r>
    </w:p>
    <w:p w14:paraId="57E38A2C" w14:textId="216D8F7A" w:rsidR="00585BF5" w:rsidRDefault="00A3649D" w:rsidP="006A5D76">
      <w:pPr>
        <w:pStyle w:val="Caption"/>
        <w:jc w:val="center"/>
      </w:pPr>
      <w:bookmarkStart w:id="85" w:name="_Toc69890666"/>
      <w:r w:rsidRPr="00992962">
        <w:rPr>
          <w:rFonts w:ascii="Times New Roman" w:hAnsi="Times New Roman" w:cs="Times New Roman"/>
          <w:noProof/>
        </w:rPr>
        <w:lastRenderedPageBreak/>
        <w:drawing>
          <wp:inline distT="0" distB="0" distL="0" distR="0" wp14:anchorId="697A6316" wp14:editId="236655E1">
            <wp:extent cx="1840675" cy="2917693"/>
            <wp:effectExtent l="0" t="0" r="7620" b="0"/>
            <wp:docPr id="73" name="Picture 3" descr="Text&#10;&#10;Description automatically generated">
              <a:extLst xmlns:a="http://schemas.openxmlformats.org/drawingml/2006/main">
                <a:ext uri="{FF2B5EF4-FFF2-40B4-BE49-F238E27FC236}">
                  <a16:creationId xmlns:a16="http://schemas.microsoft.com/office/drawing/2014/main" id="{AF1620BC-3AFA-489F-A241-CBD60FA227BE}"/>
                </a:ext>
              </a:extLst>
            </wp:docPr>
            <wp:cNvGraphicFramePr/>
            <a:graphic xmlns:a="http://schemas.openxmlformats.org/drawingml/2006/main">
              <a:graphicData uri="http://schemas.openxmlformats.org/drawingml/2006/picture">
                <pic:pic xmlns:pic="http://schemas.openxmlformats.org/drawingml/2006/picture">
                  <pic:nvPicPr>
                    <pic:cNvPr id="4" name="Picture 3" descr="Text&#10;&#10;Description automatically generated">
                      <a:extLst>
                        <a:ext uri="{FF2B5EF4-FFF2-40B4-BE49-F238E27FC236}">
                          <a16:creationId xmlns:a16="http://schemas.microsoft.com/office/drawing/2014/main" id="{AF1620BC-3AFA-489F-A241-CBD60FA227BE}"/>
                        </a:ext>
                      </a:extLst>
                    </pic:cNvPr>
                    <pic:cNvPicPr/>
                  </pic:nvPicPr>
                  <pic:blipFill>
                    <a:blip r:embed="rId74">
                      <a:extLst>
                        <a:ext uri="{BEBA8EAE-BF5A-486C-A8C5-ECC9F3942E4B}">
                          <a14:imgProps xmlns:a14="http://schemas.microsoft.com/office/drawing/2010/main">
                            <a14:imgLayer r:embed="rId75">
                              <a14:imgEffect>
                                <a14:backgroundRemoval t="2059" b="97353" l="4040" r="97475">
                                  <a14:foregroundMark x1="6566" y1="2059" x2="20202" y2="82647"/>
                                  <a14:foregroundMark x1="20202" y1="82647" x2="7576" y2="97353"/>
                                  <a14:foregroundMark x1="6566" y1="96765" x2="7071" y2="79118"/>
                                  <a14:foregroundMark x1="6566" y1="74118" x2="4545" y2="2941"/>
                                  <a14:foregroundMark x1="4040" y1="2647" x2="35354" y2="588"/>
                                  <a14:foregroundMark x1="35354" y1="588" x2="67172" y2="2353"/>
                                  <a14:foregroundMark x1="67172" y1="2353" x2="82828" y2="2059"/>
                                  <a14:foregroundMark x1="82828" y1="2059" x2="97475" y2="2059"/>
                                  <a14:foregroundMark x1="20707" y1="27059" x2="14646" y2="33529"/>
                                  <a14:foregroundMark x1="16162" y1="32059" x2="23232" y2="47647"/>
                                  <a14:foregroundMark x1="41919" y1="54118" x2="63636" y2="57353"/>
                                  <a14:foregroundMark x1="62121" y1="57353" x2="84343" y2="44706"/>
                                  <a14:foregroundMark x1="84343" y1="44706" x2="86364" y2="36176"/>
                                  <a14:foregroundMark x1="86364" y1="36176" x2="83838" y2="27353"/>
                                  <a14:foregroundMark x1="83838" y1="27353" x2="76263" y2="19412"/>
                                  <a14:foregroundMark x1="76263" y1="19412" x2="70707" y2="18824"/>
                                  <a14:foregroundMark x1="45960" y1="15588" x2="30808" y2="18824"/>
                                  <a14:foregroundMark x1="30808" y1="18824" x2="19697" y2="26765"/>
                                  <a14:foregroundMark x1="35354" y1="18824" x2="23737" y2="24706"/>
                                  <a14:foregroundMark x1="23737" y1="24706" x2="23737" y2="24706"/>
                                  <a14:backgroundMark x1="12121" y1="99706" x2="12121" y2="99706"/>
                                  <a14:backgroundMark x1="34848" y1="99412" x2="34848" y2="99412"/>
                                  <a14:backgroundMark x1="87374" y1="99412" x2="87374" y2="99412"/>
                                  <a14:backgroundMark x1="98990" y1="0" x2="98990" y2="0"/>
                                  <a14:backgroundMark x1="1010" y1="294" x2="1010" y2="294"/>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1851882" cy="2935457"/>
                    </a:xfrm>
                    <a:prstGeom prst="rect">
                      <a:avLst/>
                    </a:prstGeom>
                  </pic:spPr>
                </pic:pic>
              </a:graphicData>
            </a:graphic>
          </wp:inline>
        </w:drawing>
      </w:r>
      <w:r w:rsidRPr="00992962">
        <w:rPr>
          <w:rFonts w:ascii="Times New Roman" w:hAnsi="Times New Roman" w:cs="Times New Roman"/>
          <w:noProof/>
        </w:rPr>
        <w:drawing>
          <wp:inline distT="0" distB="0" distL="0" distR="0" wp14:anchorId="37EFFDDC" wp14:editId="45FDA86D">
            <wp:extent cx="1710047" cy="2936444"/>
            <wp:effectExtent l="0" t="0" r="508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743463" cy="2993825"/>
                    </a:xfrm>
                    <a:prstGeom prst="rect">
                      <a:avLst/>
                    </a:prstGeom>
                    <a:noFill/>
                    <a:ln>
                      <a:noFill/>
                    </a:ln>
                  </pic:spPr>
                </pic:pic>
              </a:graphicData>
            </a:graphic>
          </wp:inline>
        </w:drawing>
      </w:r>
      <w:r w:rsidRPr="00992962">
        <w:rPr>
          <w:rFonts w:ascii="Times New Roman" w:hAnsi="Times New Roman" w:cs="Times New Roman"/>
          <w:noProof/>
        </w:rPr>
        <w:drawing>
          <wp:inline distT="0" distB="0" distL="0" distR="0" wp14:anchorId="34515ABF" wp14:editId="49FEC6A8">
            <wp:extent cx="1710047" cy="2936444"/>
            <wp:effectExtent l="0" t="0" r="508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1746135" cy="2998414"/>
                    </a:xfrm>
                    <a:prstGeom prst="rect">
                      <a:avLst/>
                    </a:prstGeom>
                    <a:noFill/>
                    <a:ln>
                      <a:noFill/>
                    </a:ln>
                  </pic:spPr>
                </pic:pic>
              </a:graphicData>
            </a:graphic>
          </wp:inline>
        </w:drawing>
      </w:r>
      <w:r w:rsidR="006A5D76">
        <w:br/>
        <w:t xml:space="preserve">Figure </w:t>
      </w:r>
      <w:fldSimple w:instr=" SEQ Figure \* ARABIC ">
        <w:r w:rsidR="006B7980">
          <w:rPr>
            <w:noProof/>
          </w:rPr>
          <w:t>52</w:t>
        </w:r>
      </w:fldSimple>
      <w:r w:rsidR="006A5D76">
        <w:t xml:space="preserve"> </w:t>
      </w:r>
      <w:r w:rsidR="006A5D76" w:rsidRPr="0094525B">
        <w:t>The examples of newly designed cards.</w:t>
      </w:r>
      <w:bookmarkEnd w:id="85"/>
    </w:p>
    <w:p w14:paraId="03260009" w14:textId="77777777" w:rsidR="00925AAE" w:rsidRPr="00925AAE" w:rsidRDefault="00925AAE" w:rsidP="00925AAE"/>
    <w:p w14:paraId="265206BE" w14:textId="31A9DDA7" w:rsidR="00AA0C3A" w:rsidRPr="00DC3C46" w:rsidRDefault="00557523"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Finally, the </w:t>
      </w:r>
      <w:r w:rsidR="0064057A" w:rsidRPr="00DC3C46">
        <w:rPr>
          <w:rFonts w:ascii="Times New Roman" w:hAnsi="Times New Roman" w:cs="Times New Roman"/>
          <w:sz w:val="24"/>
          <w:szCs w:val="24"/>
        </w:rPr>
        <w:t>latest</w:t>
      </w:r>
      <w:r w:rsidR="006A5D76" w:rsidRPr="00DC3C46">
        <w:rPr>
          <w:rFonts w:ascii="Times New Roman" w:hAnsi="Times New Roman" w:cs="Times New Roman"/>
          <w:sz w:val="24"/>
          <w:szCs w:val="24"/>
        </w:rPr>
        <w:t xml:space="preserve"> </w:t>
      </w:r>
      <w:r w:rsidRPr="00DC3C46">
        <w:rPr>
          <w:rFonts w:ascii="Times New Roman" w:hAnsi="Times New Roman" w:cs="Times New Roman"/>
          <w:sz w:val="24"/>
          <w:szCs w:val="24"/>
        </w:rPr>
        <w:t>version of the cards has been improved regarding their descriptions</w:t>
      </w:r>
      <w:r w:rsidR="0064057A" w:rsidRPr="00DC3C46">
        <w:rPr>
          <w:rFonts w:ascii="Times New Roman" w:hAnsi="Times New Roman" w:cs="Times New Roman"/>
          <w:sz w:val="24"/>
          <w:szCs w:val="24"/>
        </w:rPr>
        <w:t>, clearly informing</w:t>
      </w:r>
      <w:r w:rsidRPr="00DC3C46">
        <w:rPr>
          <w:rFonts w:ascii="Times New Roman" w:hAnsi="Times New Roman" w:cs="Times New Roman"/>
          <w:sz w:val="24"/>
          <w:szCs w:val="24"/>
        </w:rPr>
        <w:t xml:space="preserve"> players what the cards do. Also, some abilities of cards were extended to make them more interesting and add some extra mechanics to the game. For example, the hero cards indicate what their starting value to health and armour is. And </w:t>
      </w:r>
      <w:r w:rsidR="007E60E7">
        <w:rPr>
          <w:rFonts w:ascii="Times New Roman" w:hAnsi="Times New Roman" w:cs="Times New Roman"/>
          <w:sz w:val="24"/>
          <w:szCs w:val="24"/>
        </w:rPr>
        <w:t>the</w:t>
      </w:r>
      <w:r w:rsidRPr="00DC3C46">
        <w:rPr>
          <w:rFonts w:ascii="Times New Roman" w:hAnsi="Times New Roman" w:cs="Times New Roman"/>
          <w:sz w:val="24"/>
          <w:szCs w:val="24"/>
        </w:rPr>
        <w:t xml:space="preserve"> fireball ability card deals a </w:t>
      </w:r>
      <w:r w:rsidR="007F6107" w:rsidRPr="00DC3C46">
        <w:rPr>
          <w:rFonts w:ascii="Times New Roman" w:hAnsi="Times New Roman" w:cs="Times New Roman"/>
          <w:sz w:val="24"/>
          <w:szCs w:val="24"/>
        </w:rPr>
        <w:t>massiv</w:t>
      </w:r>
      <w:r w:rsidRPr="00DC3C46">
        <w:rPr>
          <w:rFonts w:ascii="Times New Roman" w:hAnsi="Times New Roman" w:cs="Times New Roman"/>
          <w:sz w:val="24"/>
          <w:szCs w:val="24"/>
        </w:rPr>
        <w:t>e amount of damage by ignoring the armour of the opponent</w:t>
      </w:r>
      <w:r w:rsidR="00A64328" w:rsidRPr="00DC3C46">
        <w:rPr>
          <w:rFonts w:ascii="Times New Roman" w:hAnsi="Times New Roman" w:cs="Times New Roman"/>
          <w:sz w:val="24"/>
          <w:szCs w:val="24"/>
        </w:rPr>
        <w:t>.</w:t>
      </w:r>
    </w:p>
    <w:p w14:paraId="24367355" w14:textId="77777777" w:rsidR="00FF24B1" w:rsidRPr="00992962" w:rsidRDefault="00FF24B1" w:rsidP="00D305BD">
      <w:pPr>
        <w:spacing w:line="360" w:lineRule="auto"/>
        <w:ind w:firstLine="284"/>
        <w:jc w:val="both"/>
        <w:rPr>
          <w:rFonts w:ascii="Times New Roman" w:hAnsi="Times New Roman" w:cs="Times New Roman"/>
        </w:rPr>
      </w:pPr>
    </w:p>
    <w:p w14:paraId="5106BE2C" w14:textId="0B64202C" w:rsidR="0072630E" w:rsidRDefault="0065628C" w:rsidP="007F6107">
      <w:pPr>
        <w:pStyle w:val="Caption"/>
        <w:jc w:val="center"/>
        <w:rPr>
          <w:rFonts w:ascii="Times New Roman" w:hAnsi="Times New Roman" w:cs="Times New Roman"/>
        </w:rPr>
      </w:pPr>
      <w:bookmarkStart w:id="86" w:name="_Toc69890667"/>
      <w:r w:rsidRPr="00992962">
        <w:rPr>
          <w:rFonts w:ascii="Times New Roman" w:hAnsi="Times New Roman" w:cs="Times New Roman"/>
          <w:noProof/>
        </w:rPr>
        <w:drawing>
          <wp:inline distT="0" distB="0" distL="0" distR="0" wp14:anchorId="12B51445" wp14:editId="0F7CE955">
            <wp:extent cx="1885950" cy="323850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885950" cy="3238500"/>
                    </a:xfrm>
                    <a:prstGeom prst="rect">
                      <a:avLst/>
                    </a:prstGeom>
                    <a:noFill/>
                    <a:ln>
                      <a:noFill/>
                    </a:ln>
                  </pic:spPr>
                </pic:pic>
              </a:graphicData>
            </a:graphic>
          </wp:inline>
        </w:drawing>
      </w:r>
      <w:r w:rsidR="00A3649D" w:rsidRPr="00992962">
        <w:rPr>
          <w:rFonts w:ascii="Times New Roman" w:hAnsi="Times New Roman" w:cs="Times New Roman"/>
          <w:noProof/>
        </w:rPr>
        <w:drawing>
          <wp:inline distT="0" distB="0" distL="0" distR="0" wp14:anchorId="69CDBA62" wp14:editId="14743F56">
            <wp:extent cx="1894805" cy="322897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1922063" cy="3275425"/>
                    </a:xfrm>
                    <a:prstGeom prst="rect">
                      <a:avLst/>
                    </a:prstGeom>
                    <a:noFill/>
                    <a:ln>
                      <a:noFill/>
                    </a:ln>
                  </pic:spPr>
                </pic:pic>
              </a:graphicData>
            </a:graphic>
          </wp:inline>
        </w:drawing>
      </w:r>
      <w:r w:rsidR="007F6107">
        <w:rPr>
          <w:rFonts w:ascii="Times New Roman" w:hAnsi="Times New Roman" w:cs="Times New Roman"/>
        </w:rPr>
        <w:br/>
      </w:r>
      <w:r w:rsidR="007F6107">
        <w:t xml:space="preserve">Figure </w:t>
      </w:r>
      <w:fldSimple w:instr=" SEQ Figure \* ARABIC ">
        <w:r w:rsidR="006B7980">
          <w:rPr>
            <w:noProof/>
          </w:rPr>
          <w:t>53</w:t>
        </w:r>
      </w:fldSimple>
      <w:r w:rsidR="007F6107">
        <w:t xml:space="preserve"> </w:t>
      </w:r>
      <w:r w:rsidR="007F6107" w:rsidRPr="00F156C6">
        <w:t>The examples of the final design of the cards.</w:t>
      </w:r>
      <w:bookmarkEnd w:id="86"/>
    </w:p>
    <w:p w14:paraId="1F0B310F" w14:textId="37CB71A7" w:rsidR="00F6534A" w:rsidRPr="00DC3C46" w:rsidRDefault="000A4A03"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 xml:space="preserve">The </w:t>
      </w:r>
      <w:r w:rsidR="00455B37" w:rsidRPr="00DC3C46">
        <w:rPr>
          <w:rFonts w:ascii="Times New Roman" w:hAnsi="Times New Roman" w:cs="Times New Roman"/>
          <w:sz w:val="24"/>
          <w:szCs w:val="24"/>
        </w:rPr>
        <w:t>game can detect the cards</w:t>
      </w:r>
      <w:r w:rsidRPr="00DC3C46">
        <w:rPr>
          <w:rFonts w:ascii="Times New Roman" w:hAnsi="Times New Roman" w:cs="Times New Roman"/>
          <w:sz w:val="24"/>
          <w:szCs w:val="24"/>
        </w:rPr>
        <w:t xml:space="preserve"> due to using Vuforia SDK. They have been uploaded as image targets on Vuforia Developer Portal, where they are processed as a database, which can be used in Unity as a reference to what the camera can track. Vuforia Developer Portal applies algorithms to analyse and assess the uploaded images regarding their ability to be detected. The feedback for assessed images is in the form of granted stars from one to five. The </w:t>
      </w:r>
      <w:r w:rsidR="00455B37" w:rsidRPr="00DC3C46">
        <w:rPr>
          <w:rFonts w:ascii="Times New Roman" w:hAnsi="Times New Roman" w:cs="Times New Roman"/>
          <w:sz w:val="24"/>
          <w:szCs w:val="24"/>
        </w:rPr>
        <w:t>award</w:t>
      </w:r>
      <w:r w:rsidRPr="00DC3C46">
        <w:rPr>
          <w:rFonts w:ascii="Times New Roman" w:hAnsi="Times New Roman" w:cs="Times New Roman"/>
          <w:sz w:val="24"/>
          <w:szCs w:val="24"/>
        </w:rPr>
        <w:t>ed stars indicate if an image target will be easily identified by the camera. Basically, 4 or 5 stars is the desired outcome</w:t>
      </w:r>
      <w:r w:rsidR="00D07CE0" w:rsidRPr="00DC3C46">
        <w:rPr>
          <w:rFonts w:ascii="Times New Roman" w:hAnsi="Times New Roman" w:cs="Times New Roman"/>
          <w:sz w:val="24"/>
          <w:szCs w:val="24"/>
        </w:rPr>
        <w:t>.</w:t>
      </w:r>
    </w:p>
    <w:p w14:paraId="2774E7D3" w14:textId="0FFE8905" w:rsidR="00AD769D" w:rsidRPr="00992962" w:rsidRDefault="00F6534A" w:rsidP="00BB440C">
      <w:pPr>
        <w:pStyle w:val="Caption"/>
        <w:jc w:val="center"/>
        <w:rPr>
          <w:rFonts w:ascii="Times New Roman" w:hAnsi="Times New Roman" w:cs="Times New Roman"/>
        </w:rPr>
      </w:pPr>
      <w:bookmarkStart w:id="87" w:name="_Toc69890668"/>
      <w:r w:rsidRPr="00992962">
        <w:rPr>
          <w:rFonts w:ascii="Times New Roman" w:hAnsi="Times New Roman" w:cs="Times New Roman"/>
          <w:noProof/>
        </w:rPr>
        <w:drawing>
          <wp:inline distT="0" distB="0" distL="0" distR="0" wp14:anchorId="70C0F2CC" wp14:editId="79C3EE28">
            <wp:extent cx="5731510" cy="2899410"/>
            <wp:effectExtent l="0" t="0" r="254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2899410"/>
                    </a:xfrm>
                    <a:prstGeom prst="rect">
                      <a:avLst/>
                    </a:prstGeom>
                  </pic:spPr>
                </pic:pic>
              </a:graphicData>
            </a:graphic>
          </wp:inline>
        </w:drawing>
      </w:r>
      <w:r w:rsidR="00BB440C">
        <w:rPr>
          <w:rFonts w:ascii="Times New Roman" w:hAnsi="Times New Roman" w:cs="Times New Roman"/>
        </w:rPr>
        <w:br/>
      </w:r>
      <w:r w:rsidR="00BB440C">
        <w:t xml:space="preserve">Figure </w:t>
      </w:r>
      <w:fldSimple w:instr=" SEQ Figure \* ARABIC ">
        <w:r w:rsidR="006B7980">
          <w:rPr>
            <w:noProof/>
          </w:rPr>
          <w:t>54</w:t>
        </w:r>
      </w:fldSimple>
      <w:r w:rsidR="00BB440C">
        <w:t xml:space="preserve"> </w:t>
      </w:r>
      <w:r w:rsidR="00BB440C" w:rsidRPr="00A77B25">
        <w:t>The database of the uploaded cards. The image targets have been rated for four stars, which is a value that indicates that the camera should not have a problem with tracking and detection of them.</w:t>
      </w:r>
      <w:bookmarkEnd w:id="87"/>
      <w:r w:rsidR="00AD769D" w:rsidRPr="00992962">
        <w:rPr>
          <w:rFonts w:ascii="Times New Roman" w:hAnsi="Times New Roman" w:cs="Times New Roman"/>
        </w:rPr>
        <w:br w:type="page"/>
      </w:r>
    </w:p>
    <w:p w14:paraId="4CD44E69" w14:textId="75952778" w:rsidR="00925AAE" w:rsidRPr="00DC3C46" w:rsidRDefault="003C7207" w:rsidP="00925AAE">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 xml:space="preserve">The final version of the cards has been tested and printed in a printing </w:t>
      </w:r>
      <w:r w:rsidR="00BB440C" w:rsidRPr="00DC3C46">
        <w:rPr>
          <w:rFonts w:ascii="Times New Roman" w:hAnsi="Times New Roman" w:cs="Times New Roman"/>
          <w:sz w:val="24"/>
          <w:szCs w:val="24"/>
        </w:rPr>
        <w:t>shop</w:t>
      </w:r>
      <w:r w:rsidRPr="00DC3C46">
        <w:rPr>
          <w:rFonts w:ascii="Times New Roman" w:hAnsi="Times New Roman" w:cs="Times New Roman"/>
          <w:sz w:val="24"/>
          <w:szCs w:val="24"/>
        </w:rPr>
        <w:t xml:space="preserve">. Accordingly, players can </w:t>
      </w:r>
      <w:r w:rsidR="001C18F1">
        <w:rPr>
          <w:rFonts w:ascii="Times New Roman" w:hAnsi="Times New Roman" w:cs="Times New Roman"/>
          <w:sz w:val="24"/>
          <w:szCs w:val="24"/>
        </w:rPr>
        <w:t>build</w:t>
      </w:r>
      <w:r w:rsidRPr="00DC3C46">
        <w:rPr>
          <w:rFonts w:ascii="Times New Roman" w:hAnsi="Times New Roman" w:cs="Times New Roman"/>
          <w:sz w:val="24"/>
          <w:szCs w:val="24"/>
        </w:rPr>
        <w:t xml:space="preserve"> their deck</w:t>
      </w:r>
      <w:r w:rsidR="001C18F1">
        <w:rPr>
          <w:rFonts w:ascii="Times New Roman" w:hAnsi="Times New Roman" w:cs="Times New Roman"/>
          <w:sz w:val="24"/>
          <w:szCs w:val="24"/>
        </w:rPr>
        <w:t>s</w:t>
      </w:r>
      <w:r w:rsidR="00C328A5">
        <w:rPr>
          <w:rFonts w:ascii="Times New Roman" w:hAnsi="Times New Roman" w:cs="Times New Roman"/>
          <w:sz w:val="24"/>
          <w:szCs w:val="24"/>
        </w:rPr>
        <w:t>, choose their heroes before the game,</w:t>
      </w:r>
      <w:r w:rsidRPr="00DC3C46">
        <w:rPr>
          <w:rFonts w:ascii="Times New Roman" w:hAnsi="Times New Roman" w:cs="Times New Roman"/>
          <w:sz w:val="24"/>
          <w:szCs w:val="24"/>
        </w:rPr>
        <w:t xml:space="preserve"> and then test the application</w:t>
      </w:r>
      <w:r w:rsidR="000D5844" w:rsidRPr="00DC3C46">
        <w:rPr>
          <w:rFonts w:ascii="Times New Roman" w:hAnsi="Times New Roman" w:cs="Times New Roman"/>
          <w:sz w:val="24"/>
          <w:szCs w:val="24"/>
        </w:rPr>
        <w:t>.</w:t>
      </w:r>
    </w:p>
    <w:p w14:paraId="295429C1" w14:textId="16A7E116" w:rsidR="00AD769D" w:rsidRDefault="005A2481" w:rsidP="00925AAE">
      <w:pPr>
        <w:pStyle w:val="Caption"/>
        <w:jc w:val="center"/>
      </w:pPr>
      <w:bookmarkStart w:id="88" w:name="_Toc69890669"/>
      <w:r w:rsidRPr="00992962">
        <w:rPr>
          <w:rFonts w:ascii="Times New Roman" w:hAnsi="Times New Roman" w:cs="Times New Roman"/>
          <w:noProof/>
        </w:rPr>
        <w:drawing>
          <wp:inline distT="0" distB="0" distL="0" distR="0" wp14:anchorId="7483E6A8" wp14:editId="24C2696C">
            <wp:extent cx="3253740" cy="2058945"/>
            <wp:effectExtent l="0" t="0" r="381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3261074" cy="2063586"/>
                    </a:xfrm>
                    <a:prstGeom prst="rect">
                      <a:avLst/>
                    </a:prstGeom>
                    <a:noFill/>
                    <a:ln>
                      <a:noFill/>
                    </a:ln>
                  </pic:spPr>
                </pic:pic>
              </a:graphicData>
            </a:graphic>
          </wp:inline>
        </w:drawing>
      </w:r>
      <w:r w:rsidR="00BB440C">
        <w:rPr>
          <w:rFonts w:ascii="Times New Roman" w:hAnsi="Times New Roman" w:cs="Times New Roman"/>
        </w:rPr>
        <w:br/>
      </w:r>
      <w:r w:rsidR="00BB440C">
        <w:t xml:space="preserve">Figure </w:t>
      </w:r>
      <w:fldSimple w:instr=" SEQ Figure \* ARABIC ">
        <w:r w:rsidR="006B7980">
          <w:rPr>
            <w:noProof/>
          </w:rPr>
          <w:t>55</w:t>
        </w:r>
      </w:fldSimple>
      <w:r w:rsidR="00BB440C">
        <w:t xml:space="preserve"> </w:t>
      </w:r>
      <w:r w:rsidR="00BB440C" w:rsidRPr="008841E8">
        <w:t>The presentation of the printed cards.</w:t>
      </w:r>
      <w:bookmarkEnd w:id="88"/>
    </w:p>
    <w:p w14:paraId="4172D6EB" w14:textId="77777777" w:rsidR="00925AAE" w:rsidRPr="00925AAE" w:rsidRDefault="00925AAE" w:rsidP="00925AAE"/>
    <w:p w14:paraId="72AF227E" w14:textId="1852E953" w:rsidR="00925AAE" w:rsidRPr="00DC3C46" w:rsidRDefault="001C7037" w:rsidP="00925AAE">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It was previously mentioned that the created game is playable without the need of running the application. The issue of </w:t>
      </w:r>
      <w:r w:rsidR="004347C9" w:rsidRPr="00DC3C46">
        <w:rPr>
          <w:rFonts w:ascii="Times New Roman" w:hAnsi="Times New Roman" w:cs="Times New Roman"/>
          <w:sz w:val="24"/>
          <w:szCs w:val="24"/>
        </w:rPr>
        <w:t xml:space="preserve">physical </w:t>
      </w:r>
      <w:r w:rsidRPr="00DC3C46">
        <w:rPr>
          <w:rFonts w:ascii="Times New Roman" w:hAnsi="Times New Roman" w:cs="Times New Roman"/>
          <w:sz w:val="24"/>
          <w:szCs w:val="24"/>
        </w:rPr>
        <w:t xml:space="preserve">counting health points and the armour value of the heroes have been solved thanks to borrowing a health tracker kit from another board game. On the red side of the tracker, the player can set a health value and on the </w:t>
      </w:r>
      <w:r w:rsidR="00D15A60">
        <w:rPr>
          <w:rFonts w:ascii="Times New Roman" w:hAnsi="Times New Roman" w:cs="Times New Roman"/>
          <w:sz w:val="24"/>
          <w:szCs w:val="24"/>
        </w:rPr>
        <w:t>blue</w:t>
      </w:r>
      <w:r w:rsidRPr="00DC3C46">
        <w:rPr>
          <w:rFonts w:ascii="Times New Roman" w:hAnsi="Times New Roman" w:cs="Times New Roman"/>
          <w:sz w:val="24"/>
          <w:szCs w:val="24"/>
        </w:rPr>
        <w:t xml:space="preserve"> si</w:t>
      </w:r>
      <w:r w:rsidR="00C328A5">
        <w:rPr>
          <w:rFonts w:ascii="Times New Roman" w:hAnsi="Times New Roman" w:cs="Times New Roman"/>
          <w:sz w:val="24"/>
          <w:szCs w:val="24"/>
        </w:rPr>
        <w:t>d</w:t>
      </w:r>
      <w:r w:rsidRPr="00DC3C46">
        <w:rPr>
          <w:rFonts w:ascii="Times New Roman" w:hAnsi="Times New Roman" w:cs="Times New Roman"/>
          <w:sz w:val="24"/>
          <w:szCs w:val="24"/>
        </w:rPr>
        <w:t>e, the armour value. The example is shown below</w:t>
      </w:r>
      <w:r w:rsidR="00C43EAF" w:rsidRPr="00DC3C46">
        <w:rPr>
          <w:rFonts w:ascii="Times New Roman" w:hAnsi="Times New Roman" w:cs="Times New Roman"/>
          <w:sz w:val="24"/>
          <w:szCs w:val="24"/>
        </w:rPr>
        <w:t>.</w:t>
      </w:r>
    </w:p>
    <w:p w14:paraId="02B670F5" w14:textId="4823CCF1" w:rsidR="002D20E0" w:rsidRPr="00992962" w:rsidRDefault="00200A5D" w:rsidP="00A52811">
      <w:pPr>
        <w:pStyle w:val="Caption"/>
        <w:jc w:val="center"/>
        <w:rPr>
          <w:rFonts w:ascii="Times New Roman" w:hAnsi="Times New Roman" w:cs="Times New Roman"/>
        </w:rPr>
      </w:pPr>
      <w:bookmarkStart w:id="89" w:name="_Toc69890670"/>
      <w:r w:rsidRPr="00992962">
        <w:rPr>
          <w:rFonts w:ascii="Times New Roman" w:hAnsi="Times New Roman" w:cs="Times New Roman"/>
          <w:noProof/>
        </w:rPr>
        <w:drawing>
          <wp:inline distT="0" distB="0" distL="0" distR="0" wp14:anchorId="5B9B4C56" wp14:editId="28F3633F">
            <wp:extent cx="2217926" cy="3324086"/>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2" cstate="print">
                      <a:extLst>
                        <a:ext uri="{28A0092B-C50C-407E-A947-70E740481C1C}">
                          <a14:useLocalDpi xmlns:a14="http://schemas.microsoft.com/office/drawing/2010/main" val="0"/>
                        </a:ext>
                      </a:extLst>
                    </a:blip>
                    <a:srcRect t="19035" b="9245"/>
                    <a:stretch/>
                  </pic:blipFill>
                  <pic:spPr bwMode="auto">
                    <a:xfrm>
                      <a:off x="0" y="0"/>
                      <a:ext cx="2226270" cy="3336591"/>
                    </a:xfrm>
                    <a:prstGeom prst="rect">
                      <a:avLst/>
                    </a:prstGeom>
                    <a:noFill/>
                    <a:ln>
                      <a:noFill/>
                    </a:ln>
                    <a:extLst>
                      <a:ext uri="{53640926-AAD7-44D8-BBD7-CCE9431645EC}">
                        <a14:shadowObscured xmlns:a14="http://schemas.microsoft.com/office/drawing/2010/main"/>
                      </a:ext>
                    </a:extLst>
                  </pic:spPr>
                </pic:pic>
              </a:graphicData>
            </a:graphic>
          </wp:inline>
        </w:drawing>
      </w:r>
      <w:r w:rsidR="00A52811">
        <w:rPr>
          <w:rFonts w:ascii="Times New Roman" w:hAnsi="Times New Roman" w:cs="Times New Roman"/>
        </w:rPr>
        <w:br/>
      </w:r>
      <w:r w:rsidR="00A52811">
        <w:t xml:space="preserve">Figure </w:t>
      </w:r>
      <w:fldSimple w:instr=" SEQ Figure \* ARABIC ">
        <w:r w:rsidR="006B7980">
          <w:rPr>
            <w:noProof/>
          </w:rPr>
          <w:t>56</w:t>
        </w:r>
      </w:fldSimple>
      <w:r w:rsidR="00A52811">
        <w:t xml:space="preserve"> </w:t>
      </w:r>
      <w:r w:rsidR="00A52811" w:rsidRPr="007903BF">
        <w:t>The example of using statistics tracker in the non-digital version of the game.</w:t>
      </w:r>
      <w:bookmarkEnd w:id="89"/>
    </w:p>
    <w:p w14:paraId="51D6C3D1" w14:textId="3FCDCBC7" w:rsidR="00100BAC" w:rsidRPr="00DC3C46" w:rsidRDefault="001872D7" w:rsidP="00D30338">
      <w:pPr>
        <w:keepLines/>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The c</w:t>
      </w:r>
      <w:r w:rsidR="00100BAC" w:rsidRPr="00DC3C46">
        <w:rPr>
          <w:rFonts w:ascii="Times New Roman" w:hAnsi="Times New Roman" w:cs="Times New Roman"/>
          <w:sz w:val="24"/>
          <w:szCs w:val="24"/>
        </w:rPr>
        <w:t>ards are the main element of the game</w:t>
      </w:r>
      <w:r w:rsidR="00A52811" w:rsidRPr="00DC3C46">
        <w:rPr>
          <w:rFonts w:ascii="Times New Roman" w:hAnsi="Times New Roman" w:cs="Times New Roman"/>
          <w:sz w:val="24"/>
          <w:szCs w:val="24"/>
        </w:rPr>
        <w:t>. H</w:t>
      </w:r>
      <w:r w:rsidR="00100BAC" w:rsidRPr="00DC3C46">
        <w:rPr>
          <w:rFonts w:ascii="Times New Roman" w:hAnsi="Times New Roman" w:cs="Times New Roman"/>
          <w:sz w:val="24"/>
          <w:szCs w:val="24"/>
        </w:rPr>
        <w:t>ence their references in the application must be well organised. A card object is respo</w:t>
      </w:r>
      <w:r w:rsidR="00A52811" w:rsidRPr="00DC3C46">
        <w:rPr>
          <w:rFonts w:ascii="Times New Roman" w:hAnsi="Times New Roman" w:cs="Times New Roman"/>
          <w:sz w:val="24"/>
          <w:szCs w:val="24"/>
        </w:rPr>
        <w:t>nsib</w:t>
      </w:r>
      <w:r w:rsidR="00100BAC" w:rsidRPr="00DC3C46">
        <w:rPr>
          <w:rFonts w:ascii="Times New Roman" w:hAnsi="Times New Roman" w:cs="Times New Roman"/>
          <w:sz w:val="24"/>
          <w:szCs w:val="24"/>
        </w:rPr>
        <w:t>le for storing information regarding one type of card. The h</w:t>
      </w:r>
      <w:r w:rsidR="00A52811" w:rsidRPr="00DC3C46">
        <w:rPr>
          <w:rFonts w:ascii="Times New Roman" w:hAnsi="Times New Roman" w:cs="Times New Roman"/>
          <w:sz w:val="24"/>
          <w:szCs w:val="24"/>
        </w:rPr>
        <w:t>el</w:t>
      </w:r>
      <w:r w:rsidR="00100BAC" w:rsidRPr="00DC3C46">
        <w:rPr>
          <w:rFonts w:ascii="Times New Roman" w:hAnsi="Times New Roman" w:cs="Times New Roman"/>
          <w:sz w:val="24"/>
          <w:szCs w:val="24"/>
        </w:rPr>
        <w:t xml:space="preserve">d data can be used to apply the effects of the cards during runtime. </w:t>
      </w:r>
      <w:proofErr w:type="gramStart"/>
      <w:r w:rsidR="002A0DCA" w:rsidRPr="00DC3C46">
        <w:rPr>
          <w:rFonts w:ascii="Times New Roman" w:hAnsi="Times New Roman" w:cs="Times New Roman"/>
          <w:sz w:val="24"/>
          <w:szCs w:val="24"/>
        </w:rPr>
        <w:t>Similarly</w:t>
      </w:r>
      <w:proofErr w:type="gramEnd"/>
      <w:r w:rsidR="00100BAC" w:rsidRPr="00DC3C46">
        <w:rPr>
          <w:rFonts w:ascii="Times New Roman" w:hAnsi="Times New Roman" w:cs="Times New Roman"/>
          <w:sz w:val="24"/>
          <w:szCs w:val="24"/>
        </w:rPr>
        <w:t xml:space="preserve"> to sounds, the cards database has been created. </w:t>
      </w:r>
      <w:proofErr w:type="spellStart"/>
      <w:r w:rsidR="00D30338" w:rsidRPr="00DC3C46">
        <w:rPr>
          <w:rFonts w:ascii="Times New Roman" w:hAnsi="Times New Roman" w:cs="Times New Roman"/>
          <w:sz w:val="24"/>
          <w:szCs w:val="24"/>
        </w:rPr>
        <w:t>CardsManager</w:t>
      </w:r>
      <w:proofErr w:type="spellEnd"/>
      <w:r w:rsidR="00D30338" w:rsidRPr="00DC3C46">
        <w:rPr>
          <w:rFonts w:ascii="Times New Roman" w:hAnsi="Times New Roman" w:cs="Times New Roman"/>
          <w:sz w:val="24"/>
          <w:szCs w:val="24"/>
        </w:rPr>
        <w:t xml:space="preserve"> stores it,</w:t>
      </w:r>
      <w:r w:rsidR="00100BAC" w:rsidRPr="00DC3C46">
        <w:rPr>
          <w:rFonts w:ascii="Times New Roman" w:hAnsi="Times New Roman" w:cs="Times New Roman"/>
          <w:sz w:val="24"/>
          <w:szCs w:val="24"/>
        </w:rPr>
        <w:t xml:space="preserve"> and it helps to </w:t>
      </w:r>
      <w:r w:rsidR="007B2851" w:rsidRPr="00DC3C46">
        <w:rPr>
          <w:rFonts w:ascii="Times New Roman" w:hAnsi="Times New Roman" w:cs="Times New Roman"/>
          <w:sz w:val="24"/>
          <w:szCs w:val="24"/>
        </w:rPr>
        <w:t>add new cards to the game easily</w:t>
      </w:r>
      <w:r w:rsidR="00100BAC" w:rsidRPr="00DC3C46">
        <w:rPr>
          <w:rFonts w:ascii="Times New Roman" w:hAnsi="Times New Roman" w:cs="Times New Roman"/>
          <w:sz w:val="24"/>
          <w:szCs w:val="24"/>
        </w:rPr>
        <w:t>.</w:t>
      </w:r>
    </w:p>
    <w:p w14:paraId="7BFE9576" w14:textId="72A42B89" w:rsidR="00035BE3" w:rsidRPr="00992962" w:rsidRDefault="00E150DA" w:rsidP="007B2851">
      <w:pPr>
        <w:pStyle w:val="Caption"/>
        <w:jc w:val="center"/>
        <w:rPr>
          <w:rFonts w:ascii="Times New Roman" w:hAnsi="Times New Roman" w:cs="Times New Roman"/>
        </w:rPr>
      </w:pPr>
      <w:bookmarkStart w:id="90" w:name="_Toc69890671"/>
      <w:r w:rsidRPr="00992962">
        <w:rPr>
          <w:rFonts w:ascii="Times New Roman" w:hAnsi="Times New Roman" w:cs="Times New Roman"/>
          <w:noProof/>
        </w:rPr>
        <w:drawing>
          <wp:inline distT="0" distB="0" distL="0" distR="0" wp14:anchorId="1C7EAEA1" wp14:editId="71A674BC">
            <wp:extent cx="4909945" cy="4351020"/>
            <wp:effectExtent l="0" t="0" r="508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922637" cy="4362267"/>
                    </a:xfrm>
                    <a:prstGeom prst="rect">
                      <a:avLst/>
                    </a:prstGeom>
                  </pic:spPr>
                </pic:pic>
              </a:graphicData>
            </a:graphic>
          </wp:inline>
        </w:drawing>
      </w:r>
      <w:r w:rsidR="007B2851">
        <w:rPr>
          <w:rFonts w:ascii="Times New Roman" w:hAnsi="Times New Roman" w:cs="Times New Roman"/>
        </w:rPr>
        <w:br/>
      </w:r>
      <w:r w:rsidR="007B2851">
        <w:t xml:space="preserve">Figure </w:t>
      </w:r>
      <w:fldSimple w:instr=" SEQ Figure \* ARABIC ">
        <w:r w:rsidR="006B7980">
          <w:rPr>
            <w:noProof/>
          </w:rPr>
          <w:t>57</w:t>
        </w:r>
      </w:fldSimple>
      <w:r w:rsidR="007B2851">
        <w:t xml:space="preserve"> </w:t>
      </w:r>
      <w:r w:rsidR="007B2851" w:rsidRPr="001B31AF">
        <w:t>The card object holds the references to the name, attack value, block value, healing value, an animation that may be forced to play and a prefab that can be required to instantiate a game object.</w:t>
      </w:r>
      <w:bookmarkEnd w:id="90"/>
    </w:p>
    <w:p w14:paraId="46F67BA1" w14:textId="4B2E13C6" w:rsidR="00E50EDD" w:rsidRPr="00992962" w:rsidRDefault="00270342" w:rsidP="007B2851">
      <w:pPr>
        <w:pStyle w:val="Caption"/>
        <w:jc w:val="center"/>
        <w:rPr>
          <w:rFonts w:ascii="Times New Roman" w:hAnsi="Times New Roman" w:cs="Times New Roman"/>
        </w:rPr>
      </w:pPr>
      <w:bookmarkStart w:id="91" w:name="_Toc69890672"/>
      <w:r w:rsidRPr="00992962">
        <w:rPr>
          <w:rFonts w:ascii="Times New Roman" w:hAnsi="Times New Roman" w:cs="Times New Roman"/>
          <w:noProof/>
        </w:rPr>
        <w:lastRenderedPageBreak/>
        <w:drawing>
          <wp:inline distT="0" distB="0" distL="0" distR="0" wp14:anchorId="30CAAC38" wp14:editId="40694FF6">
            <wp:extent cx="5164709" cy="6659880"/>
            <wp:effectExtent l="0" t="0" r="0" b="76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180638" cy="6680420"/>
                    </a:xfrm>
                    <a:prstGeom prst="rect">
                      <a:avLst/>
                    </a:prstGeom>
                  </pic:spPr>
                </pic:pic>
              </a:graphicData>
            </a:graphic>
          </wp:inline>
        </w:drawing>
      </w:r>
      <w:r w:rsidR="007B2851">
        <w:rPr>
          <w:rFonts w:ascii="Times New Roman" w:hAnsi="Times New Roman" w:cs="Times New Roman"/>
        </w:rPr>
        <w:br/>
      </w:r>
      <w:r w:rsidR="007B2851">
        <w:t xml:space="preserve">Figure </w:t>
      </w:r>
      <w:fldSimple w:instr=" SEQ Figure \* ARABIC ">
        <w:r w:rsidR="006B7980">
          <w:rPr>
            <w:noProof/>
          </w:rPr>
          <w:t>58</w:t>
        </w:r>
      </w:fldSimple>
      <w:r w:rsidR="007B2851">
        <w:t xml:space="preserve"> </w:t>
      </w:r>
      <w:r w:rsidR="007B2851" w:rsidRPr="001A7521">
        <w:t>The card manager is a database for abilities cards.</w:t>
      </w:r>
      <w:bookmarkEnd w:id="91"/>
    </w:p>
    <w:p w14:paraId="40BBEE4D" w14:textId="77777777" w:rsidR="00B279F8" w:rsidRPr="00992962" w:rsidRDefault="00270342" w:rsidP="00D305BD">
      <w:pPr>
        <w:pStyle w:val="Heading2"/>
        <w:spacing w:line="360" w:lineRule="auto"/>
        <w:rPr>
          <w:rFonts w:ascii="Times New Roman" w:hAnsi="Times New Roman" w:cs="Times New Roman"/>
        </w:rPr>
      </w:pPr>
      <w:r w:rsidRPr="00992962">
        <w:rPr>
          <w:rFonts w:ascii="Times New Roman" w:hAnsi="Times New Roman" w:cs="Times New Roman"/>
        </w:rPr>
        <w:br w:type="page"/>
      </w:r>
      <w:bookmarkStart w:id="92" w:name="_Toc70023763"/>
      <w:r w:rsidR="00B279F8" w:rsidRPr="00992962">
        <w:rPr>
          <w:rFonts w:ascii="Times New Roman" w:hAnsi="Times New Roman" w:cs="Times New Roman"/>
        </w:rPr>
        <w:lastRenderedPageBreak/>
        <w:t>Cameras</w:t>
      </w:r>
      <w:bookmarkEnd w:id="92"/>
    </w:p>
    <w:p w14:paraId="04B1C429" w14:textId="77777777" w:rsidR="00B279F8" w:rsidRPr="00992962" w:rsidRDefault="00B279F8" w:rsidP="00D305BD">
      <w:pPr>
        <w:spacing w:line="360" w:lineRule="auto"/>
        <w:rPr>
          <w:rFonts w:ascii="Times New Roman" w:hAnsi="Times New Roman" w:cs="Times New Roman"/>
        </w:rPr>
      </w:pPr>
    </w:p>
    <w:p w14:paraId="32BF179C" w14:textId="5A8DFD97" w:rsidR="00B279F8" w:rsidRPr="00DC3C46" w:rsidRDefault="00947100"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Dependent on the current scene, two different camera types are used. For the main menu and options screen, the camera is set to Unity default camera, whereas in the game scene, the </w:t>
      </w:r>
      <w:r w:rsidR="00486212" w:rsidRPr="00DC3C46">
        <w:rPr>
          <w:rFonts w:ascii="Times New Roman" w:hAnsi="Times New Roman" w:cs="Times New Roman"/>
          <w:sz w:val="24"/>
          <w:szCs w:val="24"/>
        </w:rPr>
        <w:t>primary</w:t>
      </w:r>
      <w:r w:rsidRPr="00DC3C46">
        <w:rPr>
          <w:rFonts w:ascii="Times New Roman" w:hAnsi="Times New Roman" w:cs="Times New Roman"/>
          <w:sz w:val="24"/>
          <w:szCs w:val="24"/>
        </w:rPr>
        <w:t xml:space="preserve"> camera is </w:t>
      </w:r>
      <w:r w:rsidR="00486212" w:rsidRPr="00DC3C46">
        <w:rPr>
          <w:rFonts w:ascii="Times New Roman" w:hAnsi="Times New Roman" w:cs="Times New Roman"/>
          <w:sz w:val="24"/>
          <w:szCs w:val="24"/>
        </w:rPr>
        <w:t xml:space="preserve">set to </w:t>
      </w:r>
      <w:proofErr w:type="spellStart"/>
      <w:r w:rsidRPr="00DC3C46">
        <w:rPr>
          <w:rFonts w:ascii="Times New Roman" w:hAnsi="Times New Roman" w:cs="Times New Roman"/>
          <w:sz w:val="24"/>
          <w:szCs w:val="24"/>
        </w:rPr>
        <w:t>ARCamera</w:t>
      </w:r>
      <w:proofErr w:type="spellEnd"/>
      <w:r w:rsidRPr="00DC3C46">
        <w:rPr>
          <w:rFonts w:ascii="Times New Roman" w:hAnsi="Times New Roman" w:cs="Times New Roman"/>
          <w:sz w:val="24"/>
          <w:szCs w:val="24"/>
        </w:rPr>
        <w:t xml:space="preserve">. </w:t>
      </w:r>
      <w:proofErr w:type="spellStart"/>
      <w:r w:rsidRPr="00DC3C46">
        <w:rPr>
          <w:rFonts w:ascii="Times New Roman" w:hAnsi="Times New Roman" w:cs="Times New Roman"/>
          <w:sz w:val="24"/>
          <w:szCs w:val="24"/>
        </w:rPr>
        <w:t>ARCamera</w:t>
      </w:r>
      <w:proofErr w:type="spellEnd"/>
      <w:r w:rsidRPr="00DC3C46">
        <w:rPr>
          <w:rFonts w:ascii="Times New Roman" w:hAnsi="Times New Roman" w:cs="Times New Roman"/>
          <w:sz w:val="24"/>
          <w:szCs w:val="24"/>
        </w:rPr>
        <w:t xml:space="preserve"> is a predefined by Vuforia game object with all characteristics of the Unity default camera and additional augmented reality options. Namely, using the camera from Vuforia gives the tools </w:t>
      </w:r>
      <w:r w:rsidR="006A55AD" w:rsidRPr="00DC3C46">
        <w:rPr>
          <w:rFonts w:ascii="Times New Roman" w:hAnsi="Times New Roman" w:cs="Times New Roman"/>
          <w:sz w:val="24"/>
          <w:szCs w:val="24"/>
        </w:rPr>
        <w:t>for</w:t>
      </w:r>
      <w:r w:rsidRPr="00DC3C46">
        <w:rPr>
          <w:rFonts w:ascii="Times New Roman" w:hAnsi="Times New Roman" w:cs="Times New Roman"/>
          <w:sz w:val="24"/>
          <w:szCs w:val="24"/>
        </w:rPr>
        <w:t xml:space="preserve"> </w:t>
      </w:r>
      <w:r w:rsidR="006A55AD" w:rsidRPr="00DC3C46">
        <w:rPr>
          <w:rFonts w:ascii="Times New Roman" w:hAnsi="Times New Roman" w:cs="Times New Roman"/>
          <w:sz w:val="24"/>
          <w:szCs w:val="24"/>
        </w:rPr>
        <w:t xml:space="preserve">the </w:t>
      </w:r>
      <w:r w:rsidRPr="00DC3C46">
        <w:rPr>
          <w:rFonts w:ascii="Times New Roman" w:hAnsi="Times New Roman" w:cs="Times New Roman"/>
          <w:sz w:val="24"/>
          <w:szCs w:val="24"/>
        </w:rPr>
        <w:t>detection of targets</w:t>
      </w:r>
      <w:r w:rsidR="00B279F8" w:rsidRPr="00DC3C46">
        <w:rPr>
          <w:rFonts w:ascii="Times New Roman" w:hAnsi="Times New Roman" w:cs="Times New Roman"/>
          <w:sz w:val="24"/>
          <w:szCs w:val="24"/>
        </w:rPr>
        <w:t>.</w:t>
      </w:r>
    </w:p>
    <w:p w14:paraId="2A96AFDF" w14:textId="51FBD084" w:rsidR="00B279F8" w:rsidRPr="00DC3C46" w:rsidRDefault="00F10A8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However, some modification to the </w:t>
      </w:r>
      <w:proofErr w:type="spellStart"/>
      <w:r w:rsidRPr="00DC3C46">
        <w:rPr>
          <w:rFonts w:ascii="Times New Roman" w:hAnsi="Times New Roman" w:cs="Times New Roman"/>
          <w:sz w:val="24"/>
          <w:szCs w:val="24"/>
        </w:rPr>
        <w:t>ARCamera</w:t>
      </w:r>
      <w:proofErr w:type="spellEnd"/>
      <w:r w:rsidRPr="00DC3C46">
        <w:rPr>
          <w:rFonts w:ascii="Times New Roman" w:hAnsi="Times New Roman" w:cs="Times New Roman"/>
          <w:sz w:val="24"/>
          <w:szCs w:val="24"/>
        </w:rPr>
        <w:t xml:space="preserve"> has been applied as sometimes the issue of losing focus occurred. The screen was blurry, and any detection or tracking was impossible to perform. This issue was caused by the default setting</w:t>
      </w:r>
      <w:r w:rsidR="001C1002">
        <w:rPr>
          <w:rFonts w:ascii="Times New Roman" w:hAnsi="Times New Roman" w:cs="Times New Roman"/>
          <w:sz w:val="24"/>
          <w:szCs w:val="24"/>
        </w:rPr>
        <w:t xml:space="preserve"> of the camera</w:t>
      </w:r>
      <w:r w:rsidRPr="00DC3C46">
        <w:rPr>
          <w:rFonts w:ascii="Times New Roman" w:hAnsi="Times New Roman" w:cs="Times New Roman"/>
          <w:sz w:val="24"/>
          <w:szCs w:val="24"/>
        </w:rPr>
        <w:t xml:space="preserve"> turning off autofocus while the application is running. To eliminate this problem, a code solution has been found. Due to incorporating a </w:t>
      </w:r>
      <w:proofErr w:type="spellStart"/>
      <w:r w:rsidRPr="00DC3C46">
        <w:rPr>
          <w:rFonts w:ascii="Times New Roman" w:hAnsi="Times New Roman" w:cs="Times New Roman"/>
          <w:sz w:val="24"/>
          <w:szCs w:val="24"/>
        </w:rPr>
        <w:t>CameraFocusController</w:t>
      </w:r>
      <w:proofErr w:type="spellEnd"/>
      <w:r w:rsidRPr="00DC3C46">
        <w:rPr>
          <w:rFonts w:ascii="Times New Roman" w:hAnsi="Times New Roman" w:cs="Times New Roman"/>
          <w:sz w:val="24"/>
          <w:szCs w:val="24"/>
        </w:rPr>
        <w:t xml:space="preserve"> script, the camera is forced to adjust the focus setting automatically</w:t>
      </w:r>
      <w:r w:rsidR="00B279F8" w:rsidRPr="00DC3C46">
        <w:rPr>
          <w:rFonts w:ascii="Times New Roman" w:hAnsi="Times New Roman" w:cs="Times New Roman"/>
          <w:sz w:val="24"/>
          <w:szCs w:val="24"/>
        </w:rPr>
        <w:t>.</w:t>
      </w:r>
    </w:p>
    <w:p w14:paraId="7698D89F" w14:textId="18B77687" w:rsidR="00B279F8" w:rsidRPr="00992962" w:rsidRDefault="00B279F8" w:rsidP="00AA336A">
      <w:pPr>
        <w:pStyle w:val="Caption"/>
        <w:jc w:val="center"/>
        <w:rPr>
          <w:rFonts w:ascii="Times New Roman" w:hAnsi="Times New Roman" w:cs="Times New Roman"/>
        </w:rPr>
      </w:pPr>
      <w:bookmarkStart w:id="93" w:name="_Toc69890673"/>
      <w:r w:rsidRPr="00992962">
        <w:rPr>
          <w:rFonts w:ascii="Times New Roman" w:hAnsi="Times New Roman" w:cs="Times New Roman"/>
          <w:noProof/>
        </w:rPr>
        <w:drawing>
          <wp:inline distT="0" distB="0" distL="0" distR="0" wp14:anchorId="4D625640" wp14:editId="75D9C0BD">
            <wp:extent cx="3292570" cy="4823460"/>
            <wp:effectExtent l="0" t="0" r="3175"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3301127" cy="4835996"/>
                    </a:xfrm>
                    <a:prstGeom prst="rect">
                      <a:avLst/>
                    </a:prstGeom>
                  </pic:spPr>
                </pic:pic>
              </a:graphicData>
            </a:graphic>
          </wp:inline>
        </w:drawing>
      </w:r>
      <w:r w:rsidR="00AA336A">
        <w:rPr>
          <w:rFonts w:ascii="Times New Roman" w:hAnsi="Times New Roman" w:cs="Times New Roman"/>
        </w:rPr>
        <w:br/>
      </w:r>
      <w:r w:rsidR="00AA336A">
        <w:t xml:space="preserve">Figure </w:t>
      </w:r>
      <w:fldSimple w:instr=" SEQ Figure \* ARABIC ">
        <w:r w:rsidR="006B7980">
          <w:rPr>
            <w:noProof/>
          </w:rPr>
          <w:t>59</w:t>
        </w:r>
      </w:fldSimple>
      <w:r w:rsidR="00AA336A">
        <w:t xml:space="preserve"> </w:t>
      </w:r>
      <w:r w:rsidR="00AA336A" w:rsidRPr="00C902BE">
        <w:t xml:space="preserve">The </w:t>
      </w:r>
      <w:proofErr w:type="spellStart"/>
      <w:r w:rsidR="00AA336A" w:rsidRPr="00C902BE">
        <w:t>CameraFocusController</w:t>
      </w:r>
      <w:proofErr w:type="spellEnd"/>
      <w:r w:rsidR="00AA336A" w:rsidRPr="00C902BE">
        <w:t xml:space="preserve"> script.</w:t>
      </w:r>
      <w:bookmarkEnd w:id="93"/>
    </w:p>
    <w:p w14:paraId="60BB34CF" w14:textId="77777777" w:rsidR="00B279F8" w:rsidRPr="00992962" w:rsidRDefault="00B279F8" w:rsidP="00D305BD">
      <w:pPr>
        <w:pStyle w:val="Heading2"/>
        <w:spacing w:line="360" w:lineRule="auto"/>
        <w:rPr>
          <w:rFonts w:ascii="Times New Roman" w:hAnsi="Times New Roman" w:cs="Times New Roman"/>
        </w:rPr>
      </w:pPr>
      <w:bookmarkStart w:id="94" w:name="_Toc70023764"/>
      <w:r w:rsidRPr="00992962">
        <w:rPr>
          <w:rFonts w:ascii="Times New Roman" w:hAnsi="Times New Roman" w:cs="Times New Roman"/>
        </w:rPr>
        <w:lastRenderedPageBreak/>
        <w:t>Image Targets</w:t>
      </w:r>
      <w:bookmarkEnd w:id="94"/>
    </w:p>
    <w:p w14:paraId="08E5DC84" w14:textId="77777777" w:rsidR="00B279F8" w:rsidRPr="00992962" w:rsidRDefault="00B279F8" w:rsidP="00D305BD">
      <w:pPr>
        <w:spacing w:line="360" w:lineRule="auto"/>
        <w:ind w:firstLine="284"/>
        <w:jc w:val="both"/>
        <w:rPr>
          <w:rFonts w:ascii="Times New Roman" w:hAnsi="Times New Roman" w:cs="Times New Roman"/>
        </w:rPr>
      </w:pPr>
    </w:p>
    <w:p w14:paraId="75497C55" w14:textId="43470638" w:rsidR="00B279F8" w:rsidRPr="00DC3C46" w:rsidRDefault="006E729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Image targets game objects represent images uploaded to the target database on Vuforia Developer Portal. Also, the image targets are a part of Vuforia SDK. Namely, when the camera recognises a physical image target, in this case, a card, a relevant image target that has a form of the game object is activated in the scene</w:t>
      </w:r>
      <w:r w:rsidR="00B279F8" w:rsidRPr="00DC3C46">
        <w:rPr>
          <w:rFonts w:ascii="Times New Roman" w:hAnsi="Times New Roman" w:cs="Times New Roman"/>
          <w:sz w:val="24"/>
          <w:szCs w:val="24"/>
        </w:rPr>
        <w:t>.</w:t>
      </w:r>
    </w:p>
    <w:p w14:paraId="1F33B48E" w14:textId="5A036AF7" w:rsidR="00B279F8" w:rsidRPr="00DC3C46" w:rsidRDefault="00A94058"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For instance, a hero character is attached to an image target game object. Hence, when the physical card of a hero is detected, the hero character model and other</w:t>
      </w:r>
      <w:r w:rsidR="00F86BC6">
        <w:rPr>
          <w:rFonts w:ascii="Times New Roman" w:hAnsi="Times New Roman" w:cs="Times New Roman"/>
          <w:sz w:val="24"/>
          <w:szCs w:val="24"/>
        </w:rPr>
        <w:t xml:space="preserve"> </w:t>
      </w:r>
      <w:r w:rsidR="00F86BC6" w:rsidRPr="00DC3C46">
        <w:rPr>
          <w:rFonts w:ascii="Times New Roman" w:hAnsi="Times New Roman" w:cs="Times New Roman"/>
          <w:sz w:val="24"/>
          <w:szCs w:val="24"/>
        </w:rPr>
        <w:t>components</w:t>
      </w:r>
      <w:r w:rsidRPr="00DC3C46">
        <w:rPr>
          <w:rFonts w:ascii="Times New Roman" w:hAnsi="Times New Roman" w:cs="Times New Roman"/>
          <w:sz w:val="24"/>
          <w:szCs w:val="24"/>
        </w:rPr>
        <w:t xml:space="preserve"> attached to it appear on the screen. </w:t>
      </w:r>
    </w:p>
    <w:p w14:paraId="14A79E75" w14:textId="1FCEC044" w:rsidR="00A01285" w:rsidRPr="00992962" w:rsidRDefault="00A01285" w:rsidP="005B563D">
      <w:pPr>
        <w:pStyle w:val="Caption"/>
        <w:jc w:val="center"/>
        <w:rPr>
          <w:rFonts w:ascii="Times New Roman" w:hAnsi="Times New Roman" w:cs="Times New Roman"/>
        </w:rPr>
      </w:pPr>
      <w:bookmarkStart w:id="95" w:name="_Toc69890674"/>
      <w:r>
        <w:rPr>
          <w:noProof/>
        </w:rPr>
        <w:drawing>
          <wp:inline distT="0" distB="0" distL="0" distR="0" wp14:anchorId="68178FDD" wp14:editId="6AF6F3BD">
            <wp:extent cx="4181475" cy="1325880"/>
            <wp:effectExtent l="0" t="0" r="9525" b="762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a:srcRect t="3200" b="4000"/>
                    <a:stretch/>
                  </pic:blipFill>
                  <pic:spPr bwMode="auto">
                    <a:xfrm>
                      <a:off x="0" y="0"/>
                      <a:ext cx="4181475" cy="1325880"/>
                    </a:xfrm>
                    <a:prstGeom prst="rect">
                      <a:avLst/>
                    </a:prstGeom>
                    <a:ln>
                      <a:noFill/>
                    </a:ln>
                    <a:extLst>
                      <a:ext uri="{53640926-AAD7-44D8-BBD7-CCE9431645EC}">
                        <a14:shadowObscured xmlns:a14="http://schemas.microsoft.com/office/drawing/2010/main"/>
                      </a:ext>
                    </a:extLst>
                  </pic:spPr>
                </pic:pic>
              </a:graphicData>
            </a:graphic>
          </wp:inline>
        </w:drawing>
      </w:r>
      <w:r w:rsidR="005B563D">
        <w:rPr>
          <w:rFonts w:ascii="Times New Roman" w:hAnsi="Times New Roman" w:cs="Times New Roman"/>
        </w:rPr>
        <w:br/>
      </w:r>
      <w:r w:rsidR="005B563D">
        <w:t xml:space="preserve">Figure </w:t>
      </w:r>
      <w:fldSimple w:instr=" SEQ Figure \* ARABIC ">
        <w:r w:rsidR="006B7980">
          <w:rPr>
            <w:noProof/>
          </w:rPr>
          <w:t>60</w:t>
        </w:r>
      </w:fldSimple>
      <w:r w:rsidR="005B563D">
        <w:t xml:space="preserve"> </w:t>
      </w:r>
      <w:r w:rsidR="005B563D" w:rsidRPr="00B755EC">
        <w:t xml:space="preserve">The organisation of </w:t>
      </w:r>
      <w:r w:rsidR="005B563D">
        <w:t xml:space="preserve">the </w:t>
      </w:r>
      <w:r w:rsidR="005B563D" w:rsidRPr="00B755EC">
        <w:t>image targets objects in the scene.</w:t>
      </w:r>
      <w:bookmarkEnd w:id="95"/>
    </w:p>
    <w:p w14:paraId="1DA25FD0" w14:textId="45613C11" w:rsidR="00B279F8" w:rsidRPr="00DC3C46" w:rsidRDefault="00CF72F1"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Additionally, functions or even classes can be triggered in the same way. Some ability cards activate only events without visual elements.</w:t>
      </w:r>
      <w:r>
        <w:rPr>
          <w:rFonts w:ascii="Times New Roman" w:hAnsi="Times New Roman" w:cs="Times New Roman"/>
          <w:sz w:val="24"/>
          <w:szCs w:val="24"/>
        </w:rPr>
        <w:t xml:space="preserve"> </w:t>
      </w:r>
      <w:r w:rsidR="007378AC" w:rsidRPr="00DC3C46">
        <w:rPr>
          <w:rFonts w:ascii="Times New Roman" w:hAnsi="Times New Roman" w:cs="Times New Roman"/>
          <w:sz w:val="24"/>
          <w:szCs w:val="24"/>
        </w:rPr>
        <w:t xml:space="preserve">The required </w:t>
      </w:r>
      <w:r w:rsidR="00540933">
        <w:rPr>
          <w:rFonts w:ascii="Times New Roman" w:hAnsi="Times New Roman" w:cs="Times New Roman"/>
          <w:sz w:val="24"/>
          <w:szCs w:val="24"/>
        </w:rPr>
        <w:t>process</w:t>
      </w:r>
      <w:r w:rsidR="007378AC" w:rsidRPr="00DC3C46">
        <w:rPr>
          <w:rFonts w:ascii="Times New Roman" w:hAnsi="Times New Roman" w:cs="Times New Roman"/>
          <w:sz w:val="24"/>
          <w:szCs w:val="24"/>
        </w:rPr>
        <w:t xml:space="preserve"> can be called when the target is found or/and it is lost. </w:t>
      </w:r>
      <w:r w:rsidR="00C57871" w:rsidRPr="00DC3C46">
        <w:rPr>
          <w:rFonts w:ascii="Times New Roman" w:hAnsi="Times New Roman" w:cs="Times New Roman"/>
          <w:sz w:val="24"/>
          <w:szCs w:val="24"/>
        </w:rPr>
        <w:t>It</w:t>
      </w:r>
      <w:r w:rsidR="007378AC" w:rsidRPr="00DC3C46">
        <w:rPr>
          <w:rFonts w:ascii="Times New Roman" w:hAnsi="Times New Roman" w:cs="Times New Roman"/>
          <w:sz w:val="24"/>
          <w:szCs w:val="24"/>
        </w:rPr>
        <w:t xml:space="preserve"> gives flexibility in designing how the game system work and facilitate the implementation of various behaviours of a hero character.</w:t>
      </w:r>
    </w:p>
    <w:p w14:paraId="13C43684" w14:textId="2E438200" w:rsidR="006F60B7" w:rsidRPr="00DC3C46" w:rsidRDefault="003830AE" w:rsidP="006F60B7">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Vuforia allows for tracking and recognition multi targets at the same time. However, this is computationally demanding for mobile devices. Thereby, the limit of detected cards is set to three. Fortunately, this combines perfectly with the mechanic of the game as players can play only one card per turn, while two hero cards are already in play.</w:t>
      </w:r>
    </w:p>
    <w:p w14:paraId="0F005550" w14:textId="0C430EB7" w:rsidR="00CF1C01" w:rsidRDefault="00CF1C01" w:rsidP="00B434E9">
      <w:pPr>
        <w:pStyle w:val="Caption"/>
        <w:jc w:val="center"/>
        <w:rPr>
          <w:rFonts w:ascii="Times New Roman" w:hAnsi="Times New Roman" w:cs="Times New Roman"/>
        </w:rPr>
      </w:pPr>
      <w:bookmarkStart w:id="96" w:name="_Toc69890675"/>
      <w:r>
        <w:rPr>
          <w:noProof/>
        </w:rPr>
        <w:lastRenderedPageBreak/>
        <w:drawing>
          <wp:inline distT="0" distB="0" distL="0" distR="0" wp14:anchorId="5A157858" wp14:editId="3493E327">
            <wp:extent cx="4382084" cy="64770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396421" cy="6498191"/>
                    </a:xfrm>
                    <a:prstGeom prst="rect">
                      <a:avLst/>
                    </a:prstGeom>
                  </pic:spPr>
                </pic:pic>
              </a:graphicData>
            </a:graphic>
          </wp:inline>
        </w:drawing>
      </w:r>
      <w:r w:rsidR="00B434E9">
        <w:rPr>
          <w:rFonts w:ascii="Times New Roman" w:hAnsi="Times New Roman" w:cs="Times New Roman"/>
        </w:rPr>
        <w:br/>
      </w:r>
      <w:r w:rsidR="00B434E9">
        <w:t xml:space="preserve">Figure </w:t>
      </w:r>
      <w:fldSimple w:instr=" SEQ Figure \* ARABIC ">
        <w:r w:rsidR="006B7980">
          <w:rPr>
            <w:noProof/>
          </w:rPr>
          <w:t>61</w:t>
        </w:r>
      </w:fldSimple>
      <w:r w:rsidR="00B434E9">
        <w:t xml:space="preserve"> </w:t>
      </w:r>
      <w:r w:rsidR="00B434E9" w:rsidRPr="00F61516">
        <w:t>The inspector window of an image target object. Some events can be triggered on target found and on target lost. Also, tracking mode can be selected for the given image target.</w:t>
      </w:r>
      <w:bookmarkEnd w:id="96"/>
    </w:p>
    <w:p w14:paraId="704A7121" w14:textId="724D47F8" w:rsidR="00B279F8" w:rsidRDefault="00923607" w:rsidP="00D305BD">
      <w:pPr>
        <w:spacing w:line="360" w:lineRule="auto"/>
        <w:rPr>
          <w:rFonts w:ascii="Times New Roman" w:hAnsi="Times New Roman" w:cs="Times New Roman"/>
        </w:rPr>
      </w:pPr>
      <w:r>
        <w:rPr>
          <w:rFonts w:ascii="Times New Roman" w:hAnsi="Times New Roman" w:cs="Times New Roman"/>
        </w:rPr>
        <w:br w:type="page"/>
      </w:r>
    </w:p>
    <w:p w14:paraId="7FC8B903" w14:textId="77777777" w:rsidR="00B279F8" w:rsidRPr="00992962" w:rsidRDefault="00B279F8" w:rsidP="00D305BD">
      <w:pPr>
        <w:pStyle w:val="Heading2"/>
        <w:spacing w:line="360" w:lineRule="auto"/>
        <w:rPr>
          <w:rFonts w:ascii="Times New Roman" w:hAnsi="Times New Roman" w:cs="Times New Roman"/>
        </w:rPr>
      </w:pPr>
      <w:bookmarkStart w:id="97" w:name="_Toc70023765"/>
      <w:r w:rsidRPr="00992962">
        <w:rPr>
          <w:rFonts w:ascii="Times New Roman" w:hAnsi="Times New Roman" w:cs="Times New Roman"/>
        </w:rPr>
        <w:lastRenderedPageBreak/>
        <w:t>Battle Mechanics</w:t>
      </w:r>
      <w:bookmarkEnd w:id="97"/>
    </w:p>
    <w:p w14:paraId="526EA452" w14:textId="77777777" w:rsidR="00B279F8" w:rsidRPr="00992962" w:rsidRDefault="00B279F8" w:rsidP="00D305BD">
      <w:pPr>
        <w:spacing w:line="360" w:lineRule="auto"/>
        <w:rPr>
          <w:rFonts w:ascii="Times New Roman" w:hAnsi="Times New Roman" w:cs="Times New Roman"/>
        </w:rPr>
      </w:pPr>
    </w:p>
    <w:p w14:paraId="28E06E05" w14:textId="6A31190C" w:rsidR="00270342" w:rsidRPr="00DC3C46" w:rsidRDefault="00CD5FFC"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battle mechanic is controlled by a script called </w:t>
      </w:r>
      <w:proofErr w:type="spellStart"/>
      <w:r w:rsidRPr="00DC3C46">
        <w:rPr>
          <w:rFonts w:ascii="Times New Roman" w:hAnsi="Times New Roman" w:cs="Times New Roman"/>
          <w:sz w:val="24"/>
          <w:szCs w:val="24"/>
        </w:rPr>
        <w:t>BattleSystem</w:t>
      </w:r>
      <w:proofErr w:type="spellEnd"/>
      <w:r w:rsidRPr="00DC3C46">
        <w:rPr>
          <w:rFonts w:ascii="Times New Roman" w:hAnsi="Times New Roman" w:cs="Times New Roman"/>
          <w:sz w:val="24"/>
          <w:szCs w:val="24"/>
        </w:rPr>
        <w:t xml:space="preserve">. It is responsible for regulating the game flow and initialising the turns during the gameplay. The state of the game is to keep as an </w:t>
      </w:r>
      <w:r w:rsidR="004475C2" w:rsidRPr="00DC3C46">
        <w:rPr>
          <w:rFonts w:ascii="Times New Roman" w:hAnsi="Times New Roman" w:cs="Times New Roman"/>
          <w:sz w:val="24"/>
          <w:szCs w:val="24"/>
        </w:rPr>
        <w:t>Enum</w:t>
      </w:r>
      <w:r w:rsidRPr="00DC3C46">
        <w:rPr>
          <w:rFonts w:ascii="Times New Roman" w:hAnsi="Times New Roman" w:cs="Times New Roman"/>
          <w:sz w:val="24"/>
          <w:szCs w:val="24"/>
        </w:rPr>
        <w:t xml:space="preserve"> value. The turns of players are stated due to using coroutines functions, which combined, make a kind of state machine. A coroutine is a function that processes some block of code, then waits for an event, which is, for example, finishing the action by one player, then process the rest of the code. Coroutines allow for creating a turn-based system in the game. When one of the players is defeated, all coroutines are stopped, and the game is ended</w:t>
      </w:r>
      <w:r w:rsidR="004E1E1D" w:rsidRPr="00DC3C46">
        <w:rPr>
          <w:rFonts w:ascii="Times New Roman" w:hAnsi="Times New Roman" w:cs="Times New Roman"/>
          <w:sz w:val="24"/>
          <w:szCs w:val="24"/>
        </w:rPr>
        <w:t xml:space="preserve">. </w:t>
      </w:r>
      <w:r w:rsidR="00B279F8" w:rsidRPr="00DC3C46">
        <w:rPr>
          <w:rFonts w:ascii="Times New Roman" w:hAnsi="Times New Roman" w:cs="Times New Roman"/>
          <w:sz w:val="24"/>
          <w:szCs w:val="24"/>
        </w:rPr>
        <w:t xml:space="preserve"> </w:t>
      </w:r>
    </w:p>
    <w:p w14:paraId="5F4AC5B3" w14:textId="0440A841" w:rsidR="00F61014" w:rsidRDefault="006B4D56" w:rsidP="006D70C3">
      <w:pPr>
        <w:spacing w:line="360" w:lineRule="auto"/>
        <w:jc w:val="center"/>
        <w:rPr>
          <w:rFonts w:ascii="Times New Roman" w:hAnsi="Times New Roman" w:cs="Times New Roman"/>
        </w:rPr>
      </w:pPr>
      <w:r>
        <w:rPr>
          <w:noProof/>
        </w:rPr>
        <w:drawing>
          <wp:inline distT="0" distB="0" distL="0" distR="0" wp14:anchorId="4FD4C85D" wp14:editId="7086CF5B">
            <wp:extent cx="4037792" cy="6050280"/>
            <wp:effectExtent l="0" t="0" r="127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8"/>
                    <a:srcRect b="501"/>
                    <a:stretch/>
                  </pic:blipFill>
                  <pic:spPr bwMode="auto">
                    <a:xfrm>
                      <a:off x="0" y="0"/>
                      <a:ext cx="4043758" cy="6059219"/>
                    </a:xfrm>
                    <a:prstGeom prst="rect">
                      <a:avLst/>
                    </a:prstGeom>
                    <a:ln>
                      <a:noFill/>
                    </a:ln>
                    <a:extLst>
                      <a:ext uri="{53640926-AAD7-44D8-BBD7-CCE9431645EC}">
                        <a14:shadowObscured xmlns:a14="http://schemas.microsoft.com/office/drawing/2010/main"/>
                      </a:ext>
                    </a:extLst>
                  </pic:spPr>
                </pic:pic>
              </a:graphicData>
            </a:graphic>
          </wp:inline>
        </w:drawing>
      </w:r>
    </w:p>
    <w:p w14:paraId="3F837F76" w14:textId="68DA2FE8" w:rsidR="006902D6" w:rsidRDefault="006902D6" w:rsidP="006D70C3">
      <w:pPr>
        <w:spacing w:line="360" w:lineRule="auto"/>
        <w:jc w:val="center"/>
        <w:rPr>
          <w:rFonts w:ascii="Times New Roman" w:hAnsi="Times New Roman" w:cs="Times New Roman"/>
        </w:rPr>
      </w:pPr>
      <w:r>
        <w:rPr>
          <w:noProof/>
        </w:rPr>
        <w:lastRenderedPageBreak/>
        <w:drawing>
          <wp:inline distT="0" distB="0" distL="0" distR="0" wp14:anchorId="0780B77A" wp14:editId="50966356">
            <wp:extent cx="5181600" cy="5457554"/>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9"/>
                    <a:srcRect l="5279"/>
                    <a:stretch/>
                  </pic:blipFill>
                  <pic:spPr bwMode="auto">
                    <a:xfrm>
                      <a:off x="0" y="0"/>
                      <a:ext cx="5204648" cy="5481830"/>
                    </a:xfrm>
                    <a:prstGeom prst="rect">
                      <a:avLst/>
                    </a:prstGeom>
                    <a:ln>
                      <a:noFill/>
                    </a:ln>
                    <a:extLst>
                      <a:ext uri="{53640926-AAD7-44D8-BBD7-CCE9431645EC}">
                        <a14:shadowObscured xmlns:a14="http://schemas.microsoft.com/office/drawing/2010/main"/>
                      </a:ext>
                    </a:extLst>
                  </pic:spPr>
                </pic:pic>
              </a:graphicData>
            </a:graphic>
          </wp:inline>
        </w:drawing>
      </w:r>
    </w:p>
    <w:p w14:paraId="2E3F3810" w14:textId="7B617CB8" w:rsidR="004633EF" w:rsidRDefault="00A02804" w:rsidP="006D70C3">
      <w:pPr>
        <w:pStyle w:val="Caption"/>
        <w:jc w:val="center"/>
        <w:rPr>
          <w:rFonts w:ascii="Times New Roman" w:hAnsi="Times New Roman" w:cs="Times New Roman"/>
        </w:rPr>
      </w:pPr>
      <w:bookmarkStart w:id="98" w:name="_Toc69890676"/>
      <w:r>
        <w:rPr>
          <w:noProof/>
        </w:rPr>
        <w:drawing>
          <wp:inline distT="0" distB="0" distL="0" distR="0" wp14:anchorId="0CAC9E7D" wp14:editId="39AAFED5">
            <wp:extent cx="5166360" cy="2719070"/>
            <wp:effectExtent l="0" t="0" r="0" b="508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0"/>
                    <a:srcRect t="7123"/>
                    <a:stretch/>
                  </pic:blipFill>
                  <pic:spPr bwMode="auto">
                    <a:xfrm>
                      <a:off x="0" y="0"/>
                      <a:ext cx="5205032" cy="2739423"/>
                    </a:xfrm>
                    <a:prstGeom prst="rect">
                      <a:avLst/>
                    </a:prstGeom>
                    <a:ln>
                      <a:noFill/>
                    </a:ln>
                    <a:extLst>
                      <a:ext uri="{53640926-AAD7-44D8-BBD7-CCE9431645EC}">
                        <a14:shadowObscured xmlns:a14="http://schemas.microsoft.com/office/drawing/2010/main"/>
                      </a:ext>
                    </a:extLst>
                  </pic:spPr>
                </pic:pic>
              </a:graphicData>
            </a:graphic>
          </wp:inline>
        </w:drawing>
      </w:r>
      <w:r w:rsidR="006D70C3">
        <w:rPr>
          <w:rFonts w:ascii="Times New Roman" w:hAnsi="Times New Roman" w:cs="Times New Roman"/>
        </w:rPr>
        <w:br/>
      </w:r>
      <w:r w:rsidR="006D70C3">
        <w:t xml:space="preserve">Figure </w:t>
      </w:r>
      <w:fldSimple w:instr=" SEQ Figure \* ARABIC ">
        <w:r w:rsidR="006B7980">
          <w:rPr>
            <w:noProof/>
          </w:rPr>
          <w:t>62</w:t>
        </w:r>
      </w:fldSimple>
      <w:r w:rsidR="006D70C3">
        <w:t xml:space="preserve"> </w:t>
      </w:r>
      <w:r w:rsidR="006D70C3" w:rsidRPr="00664086">
        <w:t>The diagram is presenting how the state machine works.</w:t>
      </w:r>
      <w:bookmarkEnd w:id="98"/>
    </w:p>
    <w:p w14:paraId="7A013D97" w14:textId="088FF859" w:rsidR="00430B7F" w:rsidRDefault="0002166D" w:rsidP="006D70C3">
      <w:pPr>
        <w:pStyle w:val="Caption"/>
        <w:jc w:val="center"/>
        <w:rPr>
          <w:rFonts w:ascii="Times New Roman" w:hAnsi="Times New Roman" w:cs="Times New Roman"/>
        </w:rPr>
      </w:pPr>
      <w:bookmarkStart w:id="99" w:name="_Toc69890677"/>
      <w:r>
        <w:rPr>
          <w:noProof/>
        </w:rPr>
        <w:lastRenderedPageBreak/>
        <w:drawing>
          <wp:inline distT="0" distB="0" distL="0" distR="0" wp14:anchorId="622243AD" wp14:editId="29ECF59B">
            <wp:extent cx="5731510" cy="4160520"/>
            <wp:effectExtent l="0" t="0" r="254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4160520"/>
                    </a:xfrm>
                    <a:prstGeom prst="rect">
                      <a:avLst/>
                    </a:prstGeom>
                  </pic:spPr>
                </pic:pic>
              </a:graphicData>
            </a:graphic>
          </wp:inline>
        </w:drawing>
      </w:r>
      <w:r w:rsidR="006D70C3">
        <w:rPr>
          <w:rFonts w:ascii="Times New Roman" w:hAnsi="Times New Roman" w:cs="Times New Roman"/>
        </w:rPr>
        <w:br/>
      </w:r>
      <w:r w:rsidR="006D70C3">
        <w:t xml:space="preserve">Figure </w:t>
      </w:r>
      <w:fldSimple w:instr=" SEQ Figure \* ARABIC ">
        <w:r w:rsidR="006B7980">
          <w:rPr>
            <w:noProof/>
          </w:rPr>
          <w:t>63</w:t>
        </w:r>
      </w:fldSimple>
      <w:r w:rsidR="006D70C3">
        <w:t xml:space="preserve"> </w:t>
      </w:r>
      <w:r w:rsidR="006D70C3" w:rsidRPr="00860EAE">
        <w:t>The example of using coroutines to implement state machine controlling the battle system.</w:t>
      </w:r>
      <w:bookmarkEnd w:id="99"/>
    </w:p>
    <w:p w14:paraId="09C406C9" w14:textId="082F19A8" w:rsidR="00430B7F" w:rsidRPr="00992962" w:rsidRDefault="00923607" w:rsidP="00D305BD">
      <w:pPr>
        <w:spacing w:line="360" w:lineRule="auto"/>
        <w:rPr>
          <w:rFonts w:ascii="Times New Roman" w:hAnsi="Times New Roman" w:cs="Times New Roman"/>
        </w:rPr>
      </w:pPr>
      <w:r>
        <w:rPr>
          <w:rFonts w:ascii="Times New Roman" w:hAnsi="Times New Roman" w:cs="Times New Roman"/>
        </w:rPr>
        <w:br w:type="page"/>
      </w:r>
    </w:p>
    <w:p w14:paraId="1E62F4F0" w14:textId="0F2E6A73" w:rsidR="004A798D" w:rsidRPr="00992962" w:rsidRDefault="00010AF3" w:rsidP="00D305BD">
      <w:pPr>
        <w:pStyle w:val="Heading2"/>
        <w:spacing w:line="360" w:lineRule="auto"/>
        <w:rPr>
          <w:rFonts w:ascii="Times New Roman" w:hAnsi="Times New Roman" w:cs="Times New Roman"/>
        </w:rPr>
      </w:pPr>
      <w:bookmarkStart w:id="100" w:name="_Toc70023766"/>
      <w:r w:rsidRPr="00992962">
        <w:rPr>
          <w:rFonts w:ascii="Times New Roman" w:hAnsi="Times New Roman" w:cs="Times New Roman"/>
        </w:rPr>
        <w:lastRenderedPageBreak/>
        <w:t>3D Models</w:t>
      </w:r>
      <w:bookmarkEnd w:id="100"/>
    </w:p>
    <w:p w14:paraId="0B66753F" w14:textId="035C66C6" w:rsidR="00010AF3" w:rsidRPr="00992962" w:rsidRDefault="00010AF3" w:rsidP="00D305BD">
      <w:pPr>
        <w:spacing w:line="360" w:lineRule="auto"/>
        <w:rPr>
          <w:rFonts w:ascii="Times New Roman" w:hAnsi="Times New Roman" w:cs="Times New Roman"/>
        </w:rPr>
      </w:pPr>
    </w:p>
    <w:p w14:paraId="0ADF7B1F" w14:textId="030E4F7F" w:rsidR="009D23CF" w:rsidRPr="00DC3C46" w:rsidRDefault="00EF4DC1"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main augmented reality feature of the developed game is displaying actions and characters on the mobile phone screen </w:t>
      </w:r>
      <w:r w:rsidR="00B62B28">
        <w:rPr>
          <w:rFonts w:ascii="Times New Roman" w:hAnsi="Times New Roman" w:cs="Times New Roman"/>
          <w:sz w:val="24"/>
          <w:szCs w:val="24"/>
        </w:rPr>
        <w:t xml:space="preserve">due to using </w:t>
      </w:r>
      <w:r w:rsidR="00205EE0">
        <w:rPr>
          <w:rFonts w:ascii="Times New Roman" w:hAnsi="Times New Roman" w:cs="Times New Roman"/>
          <w:sz w:val="24"/>
          <w:szCs w:val="24"/>
        </w:rPr>
        <w:t>augmented reality</w:t>
      </w:r>
      <w:r w:rsidRPr="00DC3C46">
        <w:rPr>
          <w:rFonts w:ascii="Times New Roman" w:hAnsi="Times New Roman" w:cs="Times New Roman"/>
          <w:sz w:val="24"/>
          <w:szCs w:val="24"/>
        </w:rPr>
        <w:t xml:space="preserve">. </w:t>
      </w:r>
      <w:r w:rsidR="007C1D24" w:rsidRPr="007C1D24">
        <w:rPr>
          <w:rFonts w:ascii="Times New Roman" w:hAnsi="Times New Roman" w:cs="Times New Roman"/>
          <w:sz w:val="24"/>
          <w:szCs w:val="24"/>
        </w:rPr>
        <w:t>Accordingly, by using the AR camera, the user can see a 3D model of a hero standing on the surface of the related card. Moreover, it can see all triggered actions performed by this hero</w:t>
      </w:r>
      <w:r w:rsidRPr="00DC3C46">
        <w:rPr>
          <w:rFonts w:ascii="Times New Roman" w:hAnsi="Times New Roman" w:cs="Times New Roman"/>
          <w:sz w:val="24"/>
          <w:szCs w:val="24"/>
        </w:rPr>
        <w:t>.</w:t>
      </w:r>
    </w:p>
    <w:p w14:paraId="3813E78D" w14:textId="0B1AD1B7" w:rsidR="007D640C" w:rsidRPr="00DC3C46" w:rsidRDefault="00926D1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At this stage of development, two models of heroes have been created. The models are the assets </w:t>
      </w:r>
      <w:r w:rsidR="0097572F">
        <w:rPr>
          <w:rFonts w:ascii="Times New Roman" w:hAnsi="Times New Roman" w:cs="Times New Roman"/>
          <w:sz w:val="24"/>
          <w:szCs w:val="24"/>
        </w:rPr>
        <w:t>made by</w:t>
      </w:r>
      <w:r w:rsidRPr="00DC3C46">
        <w:rPr>
          <w:rFonts w:ascii="Times New Roman" w:hAnsi="Times New Roman" w:cs="Times New Roman"/>
          <w:sz w:val="24"/>
          <w:szCs w:val="24"/>
        </w:rPr>
        <w:t xml:space="preserve"> Polygon. The obtained models are </w:t>
      </w:r>
      <w:proofErr w:type="gramStart"/>
      <w:r w:rsidRPr="00DC3C46">
        <w:rPr>
          <w:rFonts w:ascii="Times New Roman" w:hAnsi="Times New Roman" w:cs="Times New Roman"/>
          <w:sz w:val="24"/>
          <w:szCs w:val="24"/>
        </w:rPr>
        <w:t>low-poly</w:t>
      </w:r>
      <w:proofErr w:type="gramEnd"/>
      <w:r w:rsidRPr="00DC3C46">
        <w:rPr>
          <w:rFonts w:ascii="Times New Roman" w:hAnsi="Times New Roman" w:cs="Times New Roman"/>
          <w:sz w:val="24"/>
          <w:szCs w:val="24"/>
        </w:rPr>
        <w:t>, which means rendering them by augmented reality application is not as computational demanding as rendering high poly models. Namely, using Vuforia features is quite overloading for mobile devices. Hence, optimi</w:t>
      </w:r>
      <w:r w:rsidR="00D477E0" w:rsidRPr="00DC3C46">
        <w:rPr>
          <w:rFonts w:ascii="Times New Roman" w:hAnsi="Times New Roman" w:cs="Times New Roman"/>
          <w:sz w:val="24"/>
          <w:szCs w:val="24"/>
        </w:rPr>
        <w:t>s</w:t>
      </w:r>
      <w:r w:rsidRPr="00DC3C46">
        <w:rPr>
          <w:rFonts w:ascii="Times New Roman" w:hAnsi="Times New Roman" w:cs="Times New Roman"/>
          <w:sz w:val="24"/>
          <w:szCs w:val="24"/>
        </w:rPr>
        <w:t>ation by using low-poly models was a significant improvement</w:t>
      </w:r>
      <w:r w:rsidR="00A966DE" w:rsidRPr="00DC3C46">
        <w:rPr>
          <w:rFonts w:ascii="Times New Roman" w:hAnsi="Times New Roman" w:cs="Times New Roman"/>
          <w:sz w:val="24"/>
          <w:szCs w:val="24"/>
        </w:rPr>
        <w:t>.</w:t>
      </w:r>
    </w:p>
    <w:p w14:paraId="326B6C36" w14:textId="77F379C6" w:rsidR="008E0845" w:rsidRPr="00DC3C46" w:rsidRDefault="00811CDC"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Moreover, the characters have been animated so they can make animated moves that simulate the process of a duel. Thereby, the game is more dynamic</w:t>
      </w:r>
      <w:r w:rsidR="00A87F86" w:rsidRPr="00DC3C46">
        <w:rPr>
          <w:rFonts w:ascii="Times New Roman" w:hAnsi="Times New Roman" w:cs="Times New Roman"/>
          <w:sz w:val="24"/>
          <w:szCs w:val="24"/>
        </w:rPr>
        <w:t>.</w:t>
      </w:r>
    </w:p>
    <w:p w14:paraId="3EC16711" w14:textId="16FF003D" w:rsidR="00BC0047" w:rsidRPr="00992962" w:rsidRDefault="00F04C12" w:rsidP="00DE69A5">
      <w:pPr>
        <w:pStyle w:val="Caption"/>
        <w:jc w:val="center"/>
        <w:rPr>
          <w:rFonts w:ascii="Times New Roman" w:hAnsi="Times New Roman" w:cs="Times New Roman"/>
        </w:rPr>
      </w:pPr>
      <w:bookmarkStart w:id="101" w:name="_Toc69890678"/>
      <w:r w:rsidRPr="00992962">
        <w:rPr>
          <w:rFonts w:ascii="Times New Roman" w:hAnsi="Times New Roman" w:cs="Times New Roman"/>
          <w:noProof/>
        </w:rPr>
        <w:drawing>
          <wp:inline distT="0" distB="0" distL="0" distR="0" wp14:anchorId="5920904B" wp14:editId="2E63F5B5">
            <wp:extent cx="1866900" cy="2277086"/>
            <wp:effectExtent l="0" t="0" r="0"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2"/>
                    <a:srcRect l="13556" t="1775" r="5769"/>
                    <a:stretch/>
                  </pic:blipFill>
                  <pic:spPr bwMode="auto">
                    <a:xfrm>
                      <a:off x="0" y="0"/>
                      <a:ext cx="1927588" cy="2351108"/>
                    </a:xfrm>
                    <a:prstGeom prst="rect">
                      <a:avLst/>
                    </a:prstGeom>
                    <a:ln>
                      <a:noFill/>
                    </a:ln>
                    <a:extLst>
                      <a:ext uri="{53640926-AAD7-44D8-BBD7-CCE9431645EC}">
                        <a14:shadowObscured xmlns:a14="http://schemas.microsoft.com/office/drawing/2010/main"/>
                      </a:ext>
                    </a:extLst>
                  </pic:spPr>
                </pic:pic>
              </a:graphicData>
            </a:graphic>
          </wp:inline>
        </w:drawing>
      </w:r>
      <w:r w:rsidR="008C059C" w:rsidRPr="00992962">
        <w:rPr>
          <w:rFonts w:ascii="Times New Roman" w:hAnsi="Times New Roman" w:cs="Times New Roman"/>
          <w:noProof/>
        </w:rPr>
        <w:drawing>
          <wp:inline distT="0" distB="0" distL="0" distR="0" wp14:anchorId="05705B18" wp14:editId="1FCD356A">
            <wp:extent cx="1850909" cy="2278380"/>
            <wp:effectExtent l="0" t="0" r="0" b="762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3"/>
                    <a:srcRect l="9472" t="5497" r="3718" b="2357"/>
                    <a:stretch/>
                  </pic:blipFill>
                  <pic:spPr bwMode="auto">
                    <a:xfrm>
                      <a:off x="0" y="0"/>
                      <a:ext cx="1869403" cy="2301145"/>
                    </a:xfrm>
                    <a:prstGeom prst="rect">
                      <a:avLst/>
                    </a:prstGeom>
                    <a:ln>
                      <a:noFill/>
                    </a:ln>
                    <a:extLst>
                      <a:ext uri="{53640926-AAD7-44D8-BBD7-CCE9431645EC}">
                        <a14:shadowObscured xmlns:a14="http://schemas.microsoft.com/office/drawing/2010/main"/>
                      </a:ext>
                    </a:extLst>
                  </pic:spPr>
                </pic:pic>
              </a:graphicData>
            </a:graphic>
          </wp:inline>
        </w:drawing>
      </w:r>
      <w:r w:rsidR="00DE69A5">
        <w:rPr>
          <w:rFonts w:ascii="Times New Roman" w:hAnsi="Times New Roman" w:cs="Times New Roman"/>
        </w:rPr>
        <w:br/>
      </w:r>
      <w:r w:rsidR="00DE69A5">
        <w:t xml:space="preserve">Figure </w:t>
      </w:r>
      <w:fldSimple w:instr=" SEQ Figure \* ARABIC ">
        <w:r w:rsidR="006B7980">
          <w:rPr>
            <w:noProof/>
          </w:rPr>
          <w:t>64</w:t>
        </w:r>
      </w:fldSimple>
      <w:r w:rsidR="00DE69A5">
        <w:t xml:space="preserve"> </w:t>
      </w:r>
      <w:r w:rsidR="00DE69A5" w:rsidRPr="00DD6CF7">
        <w:t>The examples of implemented low poly models of heroes.</w:t>
      </w:r>
      <w:bookmarkEnd w:id="101"/>
    </w:p>
    <w:p w14:paraId="44DF1C5A" w14:textId="7E15E906" w:rsidR="00BC0047" w:rsidRPr="00DC3C46" w:rsidRDefault="00CA44A3" w:rsidP="00DC3C46">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Furthermore, the game design has been enhanced by implementing particle effects that simulate various visual effects like flames or smoke. Also, particle effects were used to create a fireball that can be shot by a hero towards its opponent. The other designed effect is the healing effect which is triggered by playing </w:t>
      </w:r>
      <w:r w:rsidR="00DF164E" w:rsidRPr="00DC3C46">
        <w:rPr>
          <w:rFonts w:ascii="Times New Roman" w:hAnsi="Times New Roman" w:cs="Times New Roman"/>
          <w:sz w:val="24"/>
          <w:szCs w:val="24"/>
        </w:rPr>
        <w:t xml:space="preserve">a </w:t>
      </w:r>
      <w:r w:rsidRPr="00DC3C46">
        <w:rPr>
          <w:rFonts w:ascii="Times New Roman" w:hAnsi="Times New Roman" w:cs="Times New Roman"/>
          <w:sz w:val="24"/>
          <w:szCs w:val="24"/>
        </w:rPr>
        <w:t xml:space="preserve">healing potion card. The </w:t>
      </w:r>
      <w:r w:rsidR="00E71632" w:rsidRPr="00DC3C46">
        <w:rPr>
          <w:rFonts w:ascii="Times New Roman" w:hAnsi="Times New Roman" w:cs="Times New Roman"/>
          <w:sz w:val="24"/>
          <w:szCs w:val="24"/>
        </w:rPr>
        <w:t>effect</w:t>
      </w:r>
      <w:r w:rsidRPr="00DC3C46">
        <w:rPr>
          <w:rFonts w:ascii="Times New Roman" w:hAnsi="Times New Roman" w:cs="Times New Roman"/>
          <w:sz w:val="24"/>
          <w:szCs w:val="24"/>
        </w:rPr>
        <w:t xml:space="preserve"> seem</w:t>
      </w:r>
      <w:r w:rsidR="00DF164E" w:rsidRPr="00DC3C46">
        <w:rPr>
          <w:rFonts w:ascii="Times New Roman" w:hAnsi="Times New Roman" w:cs="Times New Roman"/>
          <w:sz w:val="24"/>
          <w:szCs w:val="24"/>
        </w:rPr>
        <w:t>s</w:t>
      </w:r>
      <w:r w:rsidRPr="00DC3C46">
        <w:rPr>
          <w:rFonts w:ascii="Times New Roman" w:hAnsi="Times New Roman" w:cs="Times New Roman"/>
          <w:sz w:val="24"/>
          <w:szCs w:val="24"/>
        </w:rPr>
        <w:t xml:space="preserve"> to work well with augmented reality application. Moreover, they improve the level of game immersion. </w:t>
      </w:r>
      <w:r w:rsidR="000129B5" w:rsidRPr="000129B5">
        <w:rPr>
          <w:rFonts w:ascii="Times New Roman" w:hAnsi="Times New Roman" w:cs="Times New Roman"/>
          <w:sz w:val="24"/>
          <w:szCs w:val="24"/>
        </w:rPr>
        <w:t xml:space="preserve">For example, they emit lights that illuminate </w:t>
      </w:r>
      <w:r w:rsidR="00290467">
        <w:rPr>
          <w:rFonts w:ascii="Times New Roman" w:hAnsi="Times New Roman" w:cs="Times New Roman"/>
          <w:sz w:val="24"/>
          <w:szCs w:val="24"/>
        </w:rPr>
        <w:t>near</w:t>
      </w:r>
      <w:r w:rsidR="00AC06C7">
        <w:rPr>
          <w:rFonts w:ascii="Times New Roman" w:hAnsi="Times New Roman" w:cs="Times New Roman"/>
          <w:sz w:val="24"/>
          <w:szCs w:val="24"/>
        </w:rPr>
        <w:t>by</w:t>
      </w:r>
      <w:r w:rsidR="000129B5" w:rsidRPr="000129B5">
        <w:rPr>
          <w:rFonts w:ascii="Times New Roman" w:hAnsi="Times New Roman" w:cs="Times New Roman"/>
          <w:sz w:val="24"/>
          <w:szCs w:val="24"/>
        </w:rPr>
        <w:t xml:space="preserve"> objects</w:t>
      </w:r>
      <w:r w:rsidRPr="00DC3C46">
        <w:rPr>
          <w:rFonts w:ascii="Times New Roman" w:hAnsi="Times New Roman" w:cs="Times New Roman"/>
          <w:sz w:val="24"/>
          <w:szCs w:val="24"/>
        </w:rPr>
        <w:t xml:space="preserve">. Additionally, applying a particle system for a given action highlights this action. Hence, players </w:t>
      </w:r>
      <w:proofErr w:type="gramStart"/>
      <w:r w:rsidRPr="00DC3C46">
        <w:rPr>
          <w:rFonts w:ascii="Times New Roman" w:hAnsi="Times New Roman" w:cs="Times New Roman"/>
          <w:sz w:val="24"/>
          <w:szCs w:val="24"/>
        </w:rPr>
        <w:t>are able to</w:t>
      </w:r>
      <w:proofErr w:type="gramEnd"/>
      <w:r w:rsidRPr="00DC3C46">
        <w:rPr>
          <w:rFonts w:ascii="Times New Roman" w:hAnsi="Times New Roman" w:cs="Times New Roman"/>
          <w:sz w:val="24"/>
          <w:szCs w:val="24"/>
        </w:rPr>
        <w:t xml:space="preserve"> figure which ability card is </w:t>
      </w:r>
      <w:r w:rsidR="00FD460C" w:rsidRPr="00DC3C46">
        <w:rPr>
          <w:rFonts w:ascii="Times New Roman" w:hAnsi="Times New Roman" w:cs="Times New Roman"/>
          <w:sz w:val="24"/>
          <w:szCs w:val="24"/>
        </w:rPr>
        <w:t>currently</w:t>
      </w:r>
      <w:r w:rsidRPr="00DC3C46">
        <w:rPr>
          <w:rFonts w:ascii="Times New Roman" w:hAnsi="Times New Roman" w:cs="Times New Roman"/>
          <w:sz w:val="24"/>
          <w:szCs w:val="24"/>
        </w:rPr>
        <w:t xml:space="preserve"> played by watching the performed action rather than reading a card description each time</w:t>
      </w:r>
      <w:r w:rsidR="00D017B8" w:rsidRPr="00DC3C46">
        <w:rPr>
          <w:rFonts w:ascii="Times New Roman" w:hAnsi="Times New Roman" w:cs="Times New Roman"/>
          <w:sz w:val="24"/>
          <w:szCs w:val="24"/>
        </w:rPr>
        <w:t>.</w:t>
      </w:r>
    </w:p>
    <w:p w14:paraId="32064C9E" w14:textId="728D8932" w:rsidR="004E4DC3" w:rsidRDefault="00010AF3" w:rsidP="00D305BD">
      <w:pPr>
        <w:pStyle w:val="Heading2"/>
        <w:spacing w:line="360" w:lineRule="auto"/>
        <w:rPr>
          <w:rFonts w:ascii="Times New Roman" w:hAnsi="Times New Roman" w:cs="Times New Roman"/>
        </w:rPr>
      </w:pPr>
      <w:bookmarkStart w:id="102" w:name="_Toc70023767"/>
      <w:r w:rsidRPr="00992962">
        <w:rPr>
          <w:rFonts w:ascii="Times New Roman" w:hAnsi="Times New Roman" w:cs="Times New Roman"/>
        </w:rPr>
        <w:lastRenderedPageBreak/>
        <w:t>Music</w:t>
      </w:r>
      <w:r w:rsidR="00375C4B" w:rsidRPr="00992962">
        <w:rPr>
          <w:rFonts w:ascii="Times New Roman" w:hAnsi="Times New Roman" w:cs="Times New Roman"/>
        </w:rPr>
        <w:t xml:space="preserve"> &amp; Sounds</w:t>
      </w:r>
      <w:bookmarkEnd w:id="102"/>
    </w:p>
    <w:p w14:paraId="3AD539C7" w14:textId="77777777" w:rsidR="00CA44A3" w:rsidRPr="00CA44A3" w:rsidRDefault="00CA44A3" w:rsidP="00D305BD">
      <w:pPr>
        <w:spacing w:line="360" w:lineRule="auto"/>
      </w:pPr>
    </w:p>
    <w:p w14:paraId="24AD86CD" w14:textId="3552E577" w:rsidR="00067EB3" w:rsidRPr="00DC3C46" w:rsidRDefault="00DF199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Music and sound </w:t>
      </w:r>
      <w:proofErr w:type="gramStart"/>
      <w:r w:rsidRPr="00DC3C46">
        <w:rPr>
          <w:rFonts w:ascii="Times New Roman" w:hAnsi="Times New Roman" w:cs="Times New Roman"/>
          <w:sz w:val="24"/>
          <w:szCs w:val="24"/>
        </w:rPr>
        <w:t>is</w:t>
      </w:r>
      <w:proofErr w:type="gramEnd"/>
      <w:r w:rsidRPr="00DC3C46">
        <w:rPr>
          <w:rFonts w:ascii="Times New Roman" w:hAnsi="Times New Roman" w:cs="Times New Roman"/>
          <w:sz w:val="24"/>
          <w:szCs w:val="24"/>
        </w:rPr>
        <w:t xml:space="preserve"> not a standard element for traditional games. However, augmented reality application can enhance a game with those features. Therefore, it is a good approach contributing to a more enjoyable game. Following this idea, a music theme has been employed in the application. Moreover, players can hear the sounds make by heroes and their attacks during the gameplay</w:t>
      </w:r>
      <w:r w:rsidR="00D10B9B" w:rsidRPr="00DC3C46">
        <w:rPr>
          <w:rFonts w:ascii="Times New Roman" w:hAnsi="Times New Roman" w:cs="Times New Roman"/>
          <w:sz w:val="24"/>
          <w:szCs w:val="24"/>
        </w:rPr>
        <w:t>.</w:t>
      </w:r>
    </w:p>
    <w:p w14:paraId="60C43271" w14:textId="5F809CB3" w:rsidR="0072653B" w:rsidRPr="00DC3C46" w:rsidRDefault="00413353"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sounds files are organised in the form of a database and kept by Sound Manager. Each sound element stores values for sound name, volume, file reference, </w:t>
      </w:r>
      <w:r w:rsidR="00E71632" w:rsidRPr="00DC3C46">
        <w:rPr>
          <w:rFonts w:ascii="Times New Roman" w:hAnsi="Times New Roman" w:cs="Times New Roman"/>
          <w:sz w:val="24"/>
          <w:szCs w:val="24"/>
        </w:rPr>
        <w:t>pitch,</w:t>
      </w:r>
      <w:r w:rsidRPr="00DC3C46">
        <w:rPr>
          <w:rFonts w:ascii="Times New Roman" w:hAnsi="Times New Roman" w:cs="Times New Roman"/>
          <w:sz w:val="24"/>
          <w:szCs w:val="24"/>
        </w:rPr>
        <w:t xml:space="preserve"> and loop. This utility allows for playing various sounds and setting them across the application by using the </w:t>
      </w:r>
      <w:proofErr w:type="spellStart"/>
      <w:r w:rsidRPr="00DC3C46">
        <w:rPr>
          <w:rFonts w:ascii="Times New Roman" w:hAnsi="Times New Roman" w:cs="Times New Roman"/>
          <w:sz w:val="24"/>
          <w:szCs w:val="24"/>
        </w:rPr>
        <w:t>PlaySound</w:t>
      </w:r>
      <w:proofErr w:type="spellEnd"/>
      <w:r w:rsidRPr="00DC3C46">
        <w:rPr>
          <w:rFonts w:ascii="Times New Roman" w:hAnsi="Times New Roman" w:cs="Times New Roman"/>
          <w:sz w:val="24"/>
          <w:szCs w:val="24"/>
        </w:rPr>
        <w:t xml:space="preserve"> function, where the parameter is the name of a sound.</w:t>
      </w:r>
    </w:p>
    <w:p w14:paraId="56E7964D" w14:textId="07FBE63B" w:rsidR="00980388" w:rsidRPr="00992962" w:rsidRDefault="00F54554" w:rsidP="00CC12EC">
      <w:pPr>
        <w:pStyle w:val="Caption"/>
        <w:jc w:val="center"/>
        <w:rPr>
          <w:rFonts w:ascii="Times New Roman" w:hAnsi="Times New Roman" w:cs="Times New Roman"/>
        </w:rPr>
      </w:pPr>
      <w:bookmarkStart w:id="103" w:name="_Toc69890679"/>
      <w:r w:rsidRPr="00992962">
        <w:rPr>
          <w:rFonts w:ascii="Times New Roman" w:hAnsi="Times New Roman" w:cs="Times New Roman"/>
          <w:noProof/>
        </w:rPr>
        <w:drawing>
          <wp:inline distT="0" distB="0" distL="0" distR="0" wp14:anchorId="2D33FBF5" wp14:editId="6B1272F4">
            <wp:extent cx="4910623" cy="5090160"/>
            <wp:effectExtent l="0" t="0" r="444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924471" cy="5104515"/>
                    </a:xfrm>
                    <a:prstGeom prst="rect">
                      <a:avLst/>
                    </a:prstGeom>
                  </pic:spPr>
                </pic:pic>
              </a:graphicData>
            </a:graphic>
          </wp:inline>
        </w:drawing>
      </w:r>
      <w:r w:rsidR="00CC12EC">
        <w:rPr>
          <w:rFonts w:ascii="Times New Roman" w:hAnsi="Times New Roman" w:cs="Times New Roman"/>
        </w:rPr>
        <w:br/>
      </w:r>
      <w:r w:rsidR="00CC12EC">
        <w:t xml:space="preserve">Figure </w:t>
      </w:r>
      <w:fldSimple w:instr=" SEQ Figure \* ARABIC ">
        <w:r w:rsidR="006B7980">
          <w:rPr>
            <w:noProof/>
          </w:rPr>
          <w:t>65</w:t>
        </w:r>
      </w:fldSimple>
      <w:r w:rsidR="00CC12EC">
        <w:t xml:space="preserve"> </w:t>
      </w:r>
      <w:r w:rsidR="00CC12EC" w:rsidRPr="00034A6C">
        <w:t>This script is responsible for holding a sound object ad its options.</w:t>
      </w:r>
      <w:bookmarkEnd w:id="103"/>
    </w:p>
    <w:p w14:paraId="66C3B5DD" w14:textId="653AD2EF" w:rsidR="00E323EA" w:rsidRPr="00992962" w:rsidRDefault="00377146" w:rsidP="00CC12EC">
      <w:pPr>
        <w:pStyle w:val="Caption"/>
        <w:jc w:val="center"/>
        <w:rPr>
          <w:rFonts w:ascii="Times New Roman" w:hAnsi="Times New Roman" w:cs="Times New Roman"/>
        </w:rPr>
      </w:pPr>
      <w:bookmarkStart w:id="104" w:name="_Toc69890680"/>
      <w:r w:rsidRPr="00992962">
        <w:rPr>
          <w:rFonts w:ascii="Times New Roman" w:hAnsi="Times New Roman" w:cs="Times New Roman"/>
          <w:noProof/>
        </w:rPr>
        <w:lastRenderedPageBreak/>
        <w:drawing>
          <wp:inline distT="0" distB="0" distL="0" distR="0" wp14:anchorId="48E4F8E0" wp14:editId="48800A1E">
            <wp:extent cx="4259580" cy="3986337"/>
            <wp:effectExtent l="0" t="0" r="762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296487" cy="4020877"/>
                    </a:xfrm>
                    <a:prstGeom prst="rect">
                      <a:avLst/>
                    </a:prstGeom>
                  </pic:spPr>
                </pic:pic>
              </a:graphicData>
            </a:graphic>
          </wp:inline>
        </w:drawing>
      </w:r>
      <w:r w:rsidR="00CC12EC">
        <w:rPr>
          <w:rFonts w:ascii="Times New Roman" w:hAnsi="Times New Roman" w:cs="Times New Roman"/>
        </w:rPr>
        <w:br/>
      </w:r>
      <w:r w:rsidR="00CC12EC">
        <w:t xml:space="preserve">Figure </w:t>
      </w:r>
      <w:fldSimple w:instr=" SEQ Figure \* ARABIC ">
        <w:r w:rsidR="006B7980">
          <w:rPr>
            <w:noProof/>
          </w:rPr>
          <w:t>66</w:t>
        </w:r>
      </w:fldSimple>
      <w:r w:rsidR="00CC12EC">
        <w:t xml:space="preserve"> </w:t>
      </w:r>
      <w:r w:rsidR="00CC12EC" w:rsidRPr="00B44CAF">
        <w:t>All set sound files are uploaded at the beginning of the program by Sound Manager.</w:t>
      </w:r>
      <w:bookmarkEnd w:id="104"/>
    </w:p>
    <w:p w14:paraId="38C81C03" w14:textId="609B9641" w:rsidR="00E323EA" w:rsidRPr="00992962" w:rsidRDefault="00CC12EC" w:rsidP="00CC12EC">
      <w:pPr>
        <w:pStyle w:val="Caption"/>
        <w:jc w:val="center"/>
        <w:rPr>
          <w:rFonts w:ascii="Times New Roman" w:hAnsi="Times New Roman" w:cs="Times New Roman"/>
        </w:rPr>
      </w:pPr>
      <w:bookmarkStart w:id="105" w:name="_Toc69890681"/>
      <w:r w:rsidRPr="00992962">
        <w:rPr>
          <w:rFonts w:ascii="Times New Roman" w:hAnsi="Times New Roman" w:cs="Times New Roman"/>
          <w:noProof/>
        </w:rPr>
        <w:drawing>
          <wp:inline distT="0" distB="0" distL="0" distR="0" wp14:anchorId="01FCBAFA" wp14:editId="579DAAE9">
            <wp:extent cx="3665220" cy="406073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3697766" cy="4096793"/>
                    </a:xfrm>
                    <a:prstGeom prst="rect">
                      <a:avLst/>
                    </a:prstGeom>
                  </pic:spPr>
                </pic:pic>
              </a:graphicData>
            </a:graphic>
          </wp:inline>
        </w:drawing>
      </w:r>
      <w:r>
        <w:rPr>
          <w:rFonts w:ascii="Times New Roman" w:hAnsi="Times New Roman" w:cs="Times New Roman"/>
        </w:rPr>
        <w:br/>
      </w:r>
      <w:r>
        <w:t xml:space="preserve">Figure </w:t>
      </w:r>
      <w:fldSimple w:instr=" SEQ Figure \* ARABIC ">
        <w:r w:rsidR="006B7980">
          <w:rPr>
            <w:noProof/>
          </w:rPr>
          <w:t>67</w:t>
        </w:r>
      </w:fldSimple>
      <w:r>
        <w:t xml:space="preserve"> </w:t>
      </w:r>
      <w:r w:rsidRPr="00E75352">
        <w:t>The sounds database can be seen in the inspector window of the Sound Manager object.</w:t>
      </w:r>
      <w:bookmarkEnd w:id="105"/>
    </w:p>
    <w:p w14:paraId="5D2D64B8" w14:textId="7EC0D32E" w:rsidR="006B5D6A" w:rsidRPr="00EF53AC" w:rsidRDefault="001044A0" w:rsidP="00353A7D">
      <w:pPr>
        <w:spacing w:line="360" w:lineRule="auto"/>
        <w:ind w:firstLine="284"/>
        <w:jc w:val="both"/>
        <w:rPr>
          <w:rFonts w:ascii="Times New Roman" w:hAnsi="Times New Roman" w:cs="Times New Roman"/>
          <w:sz w:val="24"/>
          <w:szCs w:val="24"/>
        </w:rPr>
      </w:pPr>
      <w:r w:rsidRPr="00EF53AC">
        <w:rPr>
          <w:rFonts w:ascii="Times New Roman" w:hAnsi="Times New Roman" w:cs="Times New Roman"/>
          <w:sz w:val="24"/>
          <w:szCs w:val="24"/>
        </w:rPr>
        <w:lastRenderedPageBreak/>
        <w:t>What is more, players can set the volume of music and sounds in the option</w:t>
      </w:r>
      <w:r w:rsidR="00CC12EC" w:rsidRPr="00EF53AC">
        <w:rPr>
          <w:rFonts w:ascii="Times New Roman" w:hAnsi="Times New Roman" w:cs="Times New Roman"/>
          <w:sz w:val="24"/>
          <w:szCs w:val="24"/>
        </w:rPr>
        <w:t>s</w:t>
      </w:r>
      <w:r w:rsidRPr="00EF53AC">
        <w:rPr>
          <w:rFonts w:ascii="Times New Roman" w:hAnsi="Times New Roman" w:cs="Times New Roman"/>
          <w:sz w:val="24"/>
          <w:szCs w:val="24"/>
        </w:rPr>
        <w:t xml:space="preserve"> window by regulating the sliders. Options are saved due to using </w:t>
      </w:r>
      <w:proofErr w:type="spellStart"/>
      <w:r w:rsidRPr="00EF53AC">
        <w:rPr>
          <w:rFonts w:ascii="Times New Roman" w:hAnsi="Times New Roman" w:cs="Times New Roman"/>
          <w:sz w:val="24"/>
          <w:szCs w:val="24"/>
        </w:rPr>
        <w:t>OptionsController</w:t>
      </w:r>
      <w:proofErr w:type="spellEnd"/>
      <w:r w:rsidRPr="00EF53AC">
        <w:rPr>
          <w:rFonts w:ascii="Times New Roman" w:hAnsi="Times New Roman" w:cs="Times New Roman"/>
          <w:sz w:val="24"/>
          <w:szCs w:val="24"/>
        </w:rPr>
        <w:t xml:space="preserve"> and </w:t>
      </w:r>
      <w:proofErr w:type="spellStart"/>
      <w:r w:rsidRPr="00EF53AC">
        <w:rPr>
          <w:rFonts w:ascii="Times New Roman" w:hAnsi="Times New Roman" w:cs="Times New Roman"/>
          <w:sz w:val="24"/>
          <w:szCs w:val="24"/>
        </w:rPr>
        <w:t>PlayerPrefsController</w:t>
      </w:r>
      <w:proofErr w:type="spellEnd"/>
      <w:r w:rsidRPr="00EF53AC">
        <w:rPr>
          <w:rFonts w:ascii="Times New Roman" w:hAnsi="Times New Roman" w:cs="Times New Roman"/>
          <w:sz w:val="24"/>
          <w:szCs w:val="24"/>
        </w:rPr>
        <w:t xml:space="preserve"> scripts.</w:t>
      </w:r>
    </w:p>
    <w:p w14:paraId="7A515E75" w14:textId="77F154BE" w:rsidR="006B5D6A" w:rsidRPr="00992962" w:rsidRDefault="001044A0" w:rsidP="00353A7D">
      <w:pPr>
        <w:pStyle w:val="Caption"/>
        <w:jc w:val="center"/>
        <w:rPr>
          <w:rFonts w:ascii="Times New Roman" w:hAnsi="Times New Roman" w:cs="Times New Roman"/>
          <w:noProof/>
        </w:rPr>
      </w:pPr>
      <w:bookmarkStart w:id="106" w:name="_Toc69890682"/>
      <w:r w:rsidRPr="00992962">
        <w:rPr>
          <w:rFonts w:ascii="Times New Roman" w:hAnsi="Times New Roman" w:cs="Times New Roman"/>
          <w:noProof/>
        </w:rPr>
        <w:drawing>
          <wp:inline distT="0" distB="0" distL="0" distR="0" wp14:anchorId="3C8FBF2B" wp14:editId="35969BEE">
            <wp:extent cx="2447925" cy="367750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447925" cy="3677503"/>
                    </a:xfrm>
                    <a:prstGeom prst="rect">
                      <a:avLst/>
                    </a:prstGeom>
                  </pic:spPr>
                </pic:pic>
              </a:graphicData>
            </a:graphic>
          </wp:inline>
        </w:drawing>
      </w:r>
      <w:r w:rsidR="008B5306" w:rsidRPr="00992962">
        <w:rPr>
          <w:rFonts w:ascii="Times New Roman" w:hAnsi="Times New Roman" w:cs="Times New Roman"/>
          <w:noProof/>
        </w:rPr>
        <w:drawing>
          <wp:inline distT="0" distB="0" distL="0" distR="0" wp14:anchorId="69D57758" wp14:editId="18805CD4">
            <wp:extent cx="2857064" cy="367665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857064" cy="3676650"/>
                    </a:xfrm>
                    <a:prstGeom prst="rect">
                      <a:avLst/>
                    </a:prstGeom>
                  </pic:spPr>
                </pic:pic>
              </a:graphicData>
            </a:graphic>
          </wp:inline>
        </w:drawing>
      </w:r>
      <w:r w:rsidR="00353A7D">
        <w:rPr>
          <w:rFonts w:ascii="Times New Roman" w:hAnsi="Times New Roman" w:cs="Times New Roman"/>
          <w:noProof/>
        </w:rPr>
        <w:br/>
      </w:r>
      <w:r w:rsidR="00353A7D">
        <w:t xml:space="preserve">Figure </w:t>
      </w:r>
      <w:fldSimple w:instr=" SEQ Figure \* ARABIC ">
        <w:r w:rsidR="006B7980">
          <w:rPr>
            <w:noProof/>
          </w:rPr>
          <w:t>68</w:t>
        </w:r>
      </w:fldSimple>
      <w:r w:rsidR="00353A7D">
        <w:t xml:space="preserve"> </w:t>
      </w:r>
      <w:r w:rsidR="00353A7D" w:rsidRPr="004E060A">
        <w:t xml:space="preserve">The structure of </w:t>
      </w:r>
      <w:proofErr w:type="spellStart"/>
      <w:r w:rsidR="00353A7D" w:rsidRPr="004E060A">
        <w:t>OptionsController</w:t>
      </w:r>
      <w:proofErr w:type="spellEnd"/>
      <w:r w:rsidR="00353A7D" w:rsidRPr="004E060A">
        <w:t xml:space="preserve"> and </w:t>
      </w:r>
      <w:proofErr w:type="spellStart"/>
      <w:r w:rsidR="00353A7D" w:rsidRPr="004E060A">
        <w:t>PlayerPrefsController</w:t>
      </w:r>
      <w:proofErr w:type="spellEnd"/>
      <w:r w:rsidR="00353A7D" w:rsidRPr="004E060A">
        <w:t xml:space="preserve"> scripts.</w:t>
      </w:r>
      <w:bookmarkEnd w:id="106"/>
    </w:p>
    <w:p w14:paraId="3BF87DA9" w14:textId="6314D29C" w:rsidR="001044A0" w:rsidRPr="00992962" w:rsidRDefault="00100BAC"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5C85C534" w14:textId="6C3F68AF" w:rsidR="00D077C8" w:rsidRDefault="00067EB3" w:rsidP="00D305BD">
      <w:pPr>
        <w:pStyle w:val="Heading2"/>
        <w:spacing w:line="360" w:lineRule="auto"/>
        <w:rPr>
          <w:rFonts w:ascii="Times New Roman" w:hAnsi="Times New Roman" w:cs="Times New Roman"/>
        </w:rPr>
      </w:pPr>
      <w:bookmarkStart w:id="107" w:name="_Toc70023768"/>
      <w:r w:rsidRPr="00992962">
        <w:rPr>
          <w:rFonts w:ascii="Times New Roman" w:hAnsi="Times New Roman" w:cs="Times New Roman"/>
        </w:rPr>
        <w:lastRenderedPageBreak/>
        <w:t>Lighting</w:t>
      </w:r>
      <w:bookmarkEnd w:id="107"/>
    </w:p>
    <w:p w14:paraId="579FE78D" w14:textId="77777777" w:rsidR="00923607" w:rsidRPr="00923607" w:rsidRDefault="00923607" w:rsidP="00D305BD">
      <w:pPr>
        <w:spacing w:line="360" w:lineRule="auto"/>
      </w:pPr>
    </w:p>
    <w:p w14:paraId="046684A6" w14:textId="10CC40A3" w:rsidR="00255FBE" w:rsidRPr="00DC3C46" w:rsidRDefault="000C105C"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Lighting the characters in a game was problematic in the beginning</w:t>
      </w:r>
      <w:r w:rsidR="003118B0" w:rsidRPr="00DC3C46">
        <w:rPr>
          <w:rFonts w:ascii="Times New Roman" w:hAnsi="Times New Roman" w:cs="Times New Roman"/>
          <w:sz w:val="24"/>
          <w:szCs w:val="24"/>
        </w:rPr>
        <w:t>. T</w:t>
      </w:r>
      <w:r w:rsidRPr="00DC3C46">
        <w:rPr>
          <w:rFonts w:ascii="Times New Roman" w:hAnsi="Times New Roman" w:cs="Times New Roman"/>
          <w:sz w:val="24"/>
          <w:szCs w:val="24"/>
        </w:rPr>
        <w:t>he main source of light was direct light placed in the scene at a static position. Consequently, the models looked dark, and they did not match the real environment around them</w:t>
      </w:r>
      <w:r w:rsidR="007863D1" w:rsidRPr="00DC3C46">
        <w:rPr>
          <w:rFonts w:ascii="Times New Roman" w:hAnsi="Times New Roman" w:cs="Times New Roman"/>
          <w:sz w:val="24"/>
          <w:szCs w:val="24"/>
        </w:rPr>
        <w:t>.</w:t>
      </w:r>
    </w:p>
    <w:p w14:paraId="077216D2" w14:textId="7659D622" w:rsidR="00CF5763" w:rsidRPr="00DC3C46" w:rsidRDefault="00445BA4"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other tried solution was to bake lights for models so they would be better visible. However, this approach added false effects, which also negatively affected the appearance of the scene as integrity</w:t>
      </w:r>
      <w:r w:rsidR="00CF5763" w:rsidRPr="00DC3C46">
        <w:rPr>
          <w:rFonts w:ascii="Times New Roman" w:hAnsi="Times New Roman" w:cs="Times New Roman"/>
          <w:sz w:val="24"/>
          <w:szCs w:val="24"/>
        </w:rPr>
        <w:t>.</w:t>
      </w:r>
    </w:p>
    <w:p w14:paraId="036A1FE4" w14:textId="0DF406F3" w:rsidR="00A61039" w:rsidRPr="00DC3C46" w:rsidRDefault="00BA2246"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Finally, the last idea was to attach directional light to the camera game object that is related to the camera of the mobile device. Due to the movement of the camera, the position of the light is changed. As a result, the </w:t>
      </w:r>
      <w:r w:rsidR="005E0367" w:rsidRPr="00DC3C46">
        <w:rPr>
          <w:rFonts w:ascii="Times New Roman" w:hAnsi="Times New Roman" w:cs="Times New Roman"/>
          <w:sz w:val="24"/>
          <w:szCs w:val="24"/>
        </w:rPr>
        <w:t>primary</w:t>
      </w:r>
      <w:r w:rsidRPr="00DC3C46">
        <w:rPr>
          <w:rFonts w:ascii="Times New Roman" w:hAnsi="Times New Roman" w:cs="Times New Roman"/>
          <w:sz w:val="24"/>
          <w:szCs w:val="24"/>
        </w:rPr>
        <w:t xml:space="preserve"> source of light is dynamic, and it illuminates characters more realistically.</w:t>
      </w:r>
    </w:p>
    <w:p w14:paraId="210F3300" w14:textId="03A39BE8" w:rsidR="00D10FE5" w:rsidRPr="00DC3C46" w:rsidRDefault="0014209F"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Additionally, realistic shadows have been applied to improve the immersion of characters within the real world. It was done by attaching the plane game object under a character and setting a specifically prepared material and shader called </w:t>
      </w:r>
      <w:proofErr w:type="spellStart"/>
      <w:r w:rsidRPr="00DC3C46">
        <w:rPr>
          <w:rFonts w:ascii="Times New Roman" w:hAnsi="Times New Roman" w:cs="Times New Roman"/>
          <w:sz w:val="24"/>
          <w:szCs w:val="24"/>
        </w:rPr>
        <w:t>ARShadowSurface</w:t>
      </w:r>
      <w:proofErr w:type="spellEnd"/>
      <w:r w:rsidRPr="00DC3C46">
        <w:rPr>
          <w:rFonts w:ascii="Times New Roman" w:hAnsi="Times New Roman" w:cs="Times New Roman"/>
          <w:sz w:val="24"/>
          <w:szCs w:val="24"/>
        </w:rPr>
        <w:t>. Namely, the shadows cast by characters are displayed on the surface of the attached plane. Thereby in the game, the player sees the illusion of shadows cast on real surfaces like a tabletop. This approach blends the digital elements with physical ones effectively</w:t>
      </w:r>
      <w:r w:rsidR="00B954BA" w:rsidRPr="00DC3C46">
        <w:rPr>
          <w:rFonts w:ascii="Times New Roman" w:hAnsi="Times New Roman" w:cs="Times New Roman"/>
          <w:sz w:val="24"/>
          <w:szCs w:val="24"/>
        </w:rPr>
        <w:t>.</w:t>
      </w:r>
    </w:p>
    <w:p w14:paraId="40DB1919" w14:textId="76EC579A" w:rsidR="00C952A5" w:rsidRDefault="008B3C14" w:rsidP="00DA0647">
      <w:pPr>
        <w:pStyle w:val="Caption"/>
        <w:jc w:val="center"/>
      </w:pPr>
      <w:bookmarkStart w:id="108" w:name="_Toc69890683"/>
      <w:r w:rsidRPr="00992962">
        <w:rPr>
          <w:rFonts w:ascii="Times New Roman" w:hAnsi="Times New Roman" w:cs="Times New Roman"/>
          <w:noProof/>
        </w:rPr>
        <w:drawing>
          <wp:inline distT="0" distB="0" distL="0" distR="0" wp14:anchorId="2C9F9CE4" wp14:editId="367A5793">
            <wp:extent cx="4238625" cy="55245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9"/>
                    <a:srcRect b="7936"/>
                    <a:stretch/>
                  </pic:blipFill>
                  <pic:spPr bwMode="auto">
                    <a:xfrm>
                      <a:off x="0" y="0"/>
                      <a:ext cx="4238625" cy="552450"/>
                    </a:xfrm>
                    <a:prstGeom prst="rect">
                      <a:avLst/>
                    </a:prstGeom>
                    <a:ln>
                      <a:noFill/>
                    </a:ln>
                    <a:extLst>
                      <a:ext uri="{53640926-AAD7-44D8-BBD7-CCE9431645EC}">
                        <a14:shadowObscured xmlns:a14="http://schemas.microsoft.com/office/drawing/2010/main"/>
                      </a:ext>
                    </a:extLst>
                  </pic:spPr>
                </pic:pic>
              </a:graphicData>
            </a:graphic>
          </wp:inline>
        </w:drawing>
      </w:r>
      <w:r w:rsidR="00DA0647">
        <w:rPr>
          <w:rFonts w:ascii="Times New Roman" w:hAnsi="Times New Roman" w:cs="Times New Roman"/>
        </w:rPr>
        <w:br/>
      </w:r>
      <w:r w:rsidR="00DA0647">
        <w:t xml:space="preserve">Figure </w:t>
      </w:r>
      <w:fldSimple w:instr=" SEQ Figure \* ARABIC ">
        <w:r w:rsidR="006B7980">
          <w:rPr>
            <w:noProof/>
          </w:rPr>
          <w:t>69</w:t>
        </w:r>
      </w:fldSimple>
      <w:r w:rsidR="00DA0647">
        <w:t xml:space="preserve"> </w:t>
      </w:r>
      <w:r w:rsidR="00DA0647" w:rsidRPr="008B4C68">
        <w:t xml:space="preserve">The example of attaching a directional light object to the </w:t>
      </w:r>
      <w:proofErr w:type="spellStart"/>
      <w:r w:rsidR="00DA0647" w:rsidRPr="008B4C68">
        <w:t>ARCamaera</w:t>
      </w:r>
      <w:proofErr w:type="spellEnd"/>
      <w:r w:rsidR="00DA0647" w:rsidRPr="008B4C68">
        <w:t xml:space="preserve"> object.</w:t>
      </w:r>
      <w:bookmarkEnd w:id="108"/>
    </w:p>
    <w:p w14:paraId="63E9A2B5" w14:textId="77777777" w:rsidR="00925AAE" w:rsidRPr="00925AAE" w:rsidRDefault="00925AAE" w:rsidP="00925AAE"/>
    <w:p w14:paraId="0141CD1B" w14:textId="1D4B222C" w:rsidR="00B279F8" w:rsidRPr="00992962" w:rsidRDefault="00C952A5" w:rsidP="00DA0647">
      <w:pPr>
        <w:pStyle w:val="Caption"/>
        <w:jc w:val="center"/>
        <w:rPr>
          <w:rFonts w:ascii="Times New Roman" w:hAnsi="Times New Roman" w:cs="Times New Roman"/>
        </w:rPr>
      </w:pPr>
      <w:bookmarkStart w:id="109" w:name="_Toc69890684"/>
      <w:r>
        <w:rPr>
          <w:rFonts w:ascii="Times New Roman" w:hAnsi="Times New Roman" w:cs="Times New Roman"/>
          <w:noProof/>
        </w:rPr>
        <w:drawing>
          <wp:inline distT="0" distB="0" distL="0" distR="0" wp14:anchorId="4BA6930D" wp14:editId="7A38FA6E">
            <wp:extent cx="5715000" cy="990600"/>
            <wp:effectExtent l="0" t="0" r="190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t="28035" b="34393"/>
                    <a:stretch/>
                  </pic:blipFill>
                  <pic:spPr bwMode="auto">
                    <a:xfrm>
                      <a:off x="0" y="0"/>
                      <a:ext cx="5715000" cy="990600"/>
                    </a:xfrm>
                    <a:prstGeom prst="rect">
                      <a:avLst/>
                    </a:prstGeom>
                    <a:noFill/>
                    <a:ln>
                      <a:noFill/>
                    </a:ln>
                    <a:extLst>
                      <a:ext uri="{53640926-AAD7-44D8-BBD7-CCE9431645EC}">
                        <a14:shadowObscured xmlns:a14="http://schemas.microsoft.com/office/drawing/2010/main"/>
                      </a:ext>
                    </a:extLst>
                  </pic:spPr>
                </pic:pic>
              </a:graphicData>
            </a:graphic>
          </wp:inline>
        </w:drawing>
      </w:r>
      <w:r w:rsidR="00DA0647">
        <w:rPr>
          <w:rFonts w:ascii="Times New Roman" w:hAnsi="Times New Roman" w:cs="Times New Roman"/>
        </w:rPr>
        <w:br/>
      </w:r>
      <w:r w:rsidR="00DA0647">
        <w:t xml:space="preserve">Figure </w:t>
      </w:r>
      <w:fldSimple w:instr=" SEQ Figure \* ARABIC ">
        <w:r w:rsidR="006B7980">
          <w:rPr>
            <w:noProof/>
          </w:rPr>
          <w:t>70</w:t>
        </w:r>
      </w:fldSimple>
      <w:r w:rsidR="00DA0647">
        <w:t xml:space="preserve"> </w:t>
      </w:r>
      <w:r w:rsidR="00DA0647" w:rsidRPr="00156A6E">
        <w:t>The example of shadows effects applied to 3D models.</w:t>
      </w:r>
      <w:bookmarkEnd w:id="109"/>
      <w:r w:rsidR="00100BAC" w:rsidRPr="00992962">
        <w:rPr>
          <w:rFonts w:ascii="Times New Roman" w:hAnsi="Times New Roman" w:cs="Times New Roman"/>
        </w:rPr>
        <w:br w:type="page"/>
      </w:r>
    </w:p>
    <w:p w14:paraId="0A83545E" w14:textId="6E50A4E6" w:rsidR="00B279F8" w:rsidRPr="00992962" w:rsidRDefault="00B279F8" w:rsidP="00D305BD">
      <w:pPr>
        <w:pStyle w:val="Heading2"/>
        <w:spacing w:line="360" w:lineRule="auto"/>
        <w:rPr>
          <w:rFonts w:ascii="Times New Roman" w:hAnsi="Times New Roman" w:cs="Times New Roman"/>
        </w:rPr>
      </w:pPr>
      <w:bookmarkStart w:id="110" w:name="_Toc70023769"/>
      <w:r w:rsidRPr="00992962">
        <w:rPr>
          <w:rFonts w:ascii="Times New Roman" w:hAnsi="Times New Roman" w:cs="Times New Roman"/>
        </w:rPr>
        <w:lastRenderedPageBreak/>
        <w:t>User Interface</w:t>
      </w:r>
      <w:bookmarkEnd w:id="110"/>
    </w:p>
    <w:p w14:paraId="26D309D0" w14:textId="092C2697" w:rsidR="00B279F8" w:rsidRPr="00992962" w:rsidRDefault="00B279F8" w:rsidP="00D305BD">
      <w:pPr>
        <w:spacing w:line="360" w:lineRule="auto"/>
        <w:rPr>
          <w:rFonts w:ascii="Times New Roman" w:hAnsi="Times New Roman" w:cs="Times New Roman"/>
        </w:rPr>
      </w:pPr>
    </w:p>
    <w:p w14:paraId="7DD120E7" w14:textId="3227B271" w:rsidR="00B279F8" w:rsidRPr="00DC3C46" w:rsidRDefault="00D96B6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User Interface of the application is simple. Namely, it is divided into two parts</w:t>
      </w:r>
      <w:r w:rsidR="00B64708">
        <w:rPr>
          <w:rFonts w:ascii="Times New Roman" w:hAnsi="Times New Roman" w:cs="Times New Roman"/>
          <w:sz w:val="24"/>
          <w:szCs w:val="24"/>
        </w:rPr>
        <w:t>,</w:t>
      </w:r>
      <w:r w:rsidRPr="00DC3C46">
        <w:rPr>
          <w:rFonts w:ascii="Times New Roman" w:hAnsi="Times New Roman" w:cs="Times New Roman"/>
          <w:sz w:val="24"/>
          <w:szCs w:val="24"/>
        </w:rPr>
        <w:t xml:space="preserve"> the main canvas managed by Game Manager and the heroes canvas assigned to hero characters. The main canvas is part of the main menu, </w:t>
      </w:r>
      <w:r w:rsidR="00E45E82" w:rsidRPr="00DC3C46">
        <w:rPr>
          <w:rFonts w:ascii="Times New Roman" w:hAnsi="Times New Roman" w:cs="Times New Roman"/>
          <w:sz w:val="24"/>
          <w:szCs w:val="24"/>
        </w:rPr>
        <w:t>options,</w:t>
      </w:r>
      <w:r w:rsidRPr="00DC3C46">
        <w:rPr>
          <w:rFonts w:ascii="Times New Roman" w:hAnsi="Times New Roman" w:cs="Times New Roman"/>
          <w:sz w:val="24"/>
          <w:szCs w:val="24"/>
        </w:rPr>
        <w:t xml:space="preserve"> and the ground plane elements. Implemented buttons are 2D sprites, while the background is a real environment seen by the camera. Previously, to maintain the characteristic design of the game and the atmosphere of medieval fantasy duel, the old English font had been chosen. However, it was noticed that it might be hard to read. Hence, the new font was selected, which is a Celtic font. It is more readable and still matches the main theme of the game</w:t>
      </w:r>
      <w:r w:rsidR="00BE0E0F" w:rsidRPr="00DC3C46">
        <w:rPr>
          <w:rFonts w:ascii="Times New Roman" w:hAnsi="Times New Roman" w:cs="Times New Roman"/>
          <w:sz w:val="24"/>
          <w:szCs w:val="24"/>
        </w:rPr>
        <w:t>.</w:t>
      </w:r>
    </w:p>
    <w:p w14:paraId="1C9266C4" w14:textId="3F787816" w:rsidR="00B279F8" w:rsidRDefault="00ED4B2F" w:rsidP="007907BE">
      <w:pPr>
        <w:pStyle w:val="Caption"/>
        <w:jc w:val="center"/>
      </w:pPr>
      <w:bookmarkStart w:id="111" w:name="_Toc69890685"/>
      <w:r>
        <w:rPr>
          <w:rFonts w:ascii="Times New Roman" w:hAnsi="Times New Roman" w:cs="Times New Roman"/>
          <w:noProof/>
        </w:rPr>
        <w:drawing>
          <wp:inline distT="0" distB="0" distL="0" distR="0" wp14:anchorId="1FCEAD7C" wp14:editId="1358A7B2">
            <wp:extent cx="4953000" cy="2331617"/>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r="2000"/>
                    <a:stretch/>
                  </pic:blipFill>
                  <pic:spPr bwMode="auto">
                    <a:xfrm>
                      <a:off x="0" y="0"/>
                      <a:ext cx="4984130" cy="2346271"/>
                    </a:xfrm>
                    <a:prstGeom prst="rect">
                      <a:avLst/>
                    </a:prstGeom>
                    <a:noFill/>
                    <a:ln>
                      <a:noFill/>
                    </a:ln>
                    <a:extLst>
                      <a:ext uri="{53640926-AAD7-44D8-BBD7-CCE9431645EC}">
                        <a14:shadowObscured xmlns:a14="http://schemas.microsoft.com/office/drawing/2010/main"/>
                      </a:ext>
                    </a:extLst>
                  </pic:spPr>
                </pic:pic>
              </a:graphicData>
            </a:graphic>
          </wp:inline>
        </w:drawing>
      </w:r>
      <w:r w:rsidR="007907BE">
        <w:rPr>
          <w:rFonts w:ascii="Times New Roman" w:hAnsi="Times New Roman" w:cs="Times New Roman"/>
        </w:rPr>
        <w:br/>
      </w:r>
      <w:r w:rsidR="007907BE">
        <w:t xml:space="preserve">Figure </w:t>
      </w:r>
      <w:fldSimple w:instr=" SEQ Figure \* ARABIC ">
        <w:r w:rsidR="006B7980">
          <w:rPr>
            <w:noProof/>
          </w:rPr>
          <w:t>71</w:t>
        </w:r>
      </w:fldSimple>
      <w:r w:rsidR="007907BE">
        <w:t xml:space="preserve"> </w:t>
      </w:r>
      <w:r w:rsidR="007907BE" w:rsidRPr="00DC77BC">
        <w:t>The main menu scene. By clicking the button “New Game” user can start the game. The button “Options” opens the option scene. And button “Exit” forces the application to exit.</w:t>
      </w:r>
      <w:bookmarkEnd w:id="111"/>
    </w:p>
    <w:p w14:paraId="0BA3AC4D" w14:textId="77777777" w:rsidR="00AF7654" w:rsidRPr="00AF7654" w:rsidRDefault="00AF7654" w:rsidP="00AF7654"/>
    <w:p w14:paraId="006B7C7E" w14:textId="328F68AF" w:rsidR="00D96B69" w:rsidRPr="00E109F2" w:rsidRDefault="003A0A19" w:rsidP="007907BE">
      <w:pPr>
        <w:pStyle w:val="Caption"/>
        <w:jc w:val="center"/>
        <w:rPr>
          <w:rFonts w:ascii="Times New Roman" w:hAnsi="Times New Roman" w:cs="Times New Roman"/>
        </w:rPr>
      </w:pPr>
      <w:bookmarkStart w:id="112" w:name="_Toc69890686"/>
      <w:r>
        <w:rPr>
          <w:rFonts w:ascii="Times New Roman" w:hAnsi="Times New Roman" w:cs="Times New Roman"/>
          <w:noProof/>
        </w:rPr>
        <w:drawing>
          <wp:inline distT="0" distB="0" distL="0" distR="0" wp14:anchorId="185A6937" wp14:editId="147E7F34">
            <wp:extent cx="4945380" cy="2281468"/>
            <wp:effectExtent l="0" t="0" r="7620" b="508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4972707" cy="2294075"/>
                    </a:xfrm>
                    <a:prstGeom prst="rect">
                      <a:avLst/>
                    </a:prstGeom>
                    <a:noFill/>
                    <a:ln>
                      <a:noFill/>
                    </a:ln>
                  </pic:spPr>
                </pic:pic>
              </a:graphicData>
            </a:graphic>
          </wp:inline>
        </w:drawing>
      </w:r>
      <w:r w:rsidR="007907BE">
        <w:rPr>
          <w:rFonts w:ascii="Times New Roman" w:hAnsi="Times New Roman" w:cs="Times New Roman"/>
        </w:rPr>
        <w:br/>
      </w:r>
      <w:r w:rsidR="007907BE">
        <w:t xml:space="preserve">Figure </w:t>
      </w:r>
      <w:fldSimple w:instr=" SEQ Figure \* ARABIC ">
        <w:r w:rsidR="006B7980">
          <w:rPr>
            <w:noProof/>
          </w:rPr>
          <w:t>72</w:t>
        </w:r>
      </w:fldSimple>
      <w:r w:rsidR="007907BE">
        <w:t xml:space="preserve"> </w:t>
      </w:r>
      <w:r w:rsidR="007907BE" w:rsidRPr="00914633">
        <w:t>The options scene. User can modify sliders to set the volume of sounds and music. Clicking the button “Save” saves the setting, whereas clicking the button “Default” restores them to default values.</w:t>
      </w:r>
      <w:bookmarkEnd w:id="112"/>
    </w:p>
    <w:p w14:paraId="74D9C938" w14:textId="77777777" w:rsidR="00073CF9" w:rsidRDefault="00073CF9">
      <w:pPr>
        <w:rPr>
          <w:rFonts w:ascii="Times New Roman" w:hAnsi="Times New Roman" w:cs="Times New Roman"/>
        </w:rPr>
      </w:pPr>
      <w:r>
        <w:rPr>
          <w:rFonts w:ascii="Times New Roman" w:hAnsi="Times New Roman" w:cs="Times New Roman"/>
        </w:rPr>
        <w:br w:type="page"/>
      </w:r>
    </w:p>
    <w:p w14:paraId="19E096D9" w14:textId="6CD87530" w:rsidR="00010AF3" w:rsidRPr="00DC3C46" w:rsidRDefault="00154B7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The UI of characters is a digital representation of the information described on the hero cards. It is automatically displayed above the hero 3</w:t>
      </w:r>
      <w:r w:rsidR="00116113" w:rsidRPr="00DC3C46">
        <w:rPr>
          <w:rFonts w:ascii="Times New Roman" w:hAnsi="Times New Roman" w:cs="Times New Roman"/>
          <w:sz w:val="24"/>
          <w:szCs w:val="24"/>
        </w:rPr>
        <w:t>D</w:t>
      </w:r>
      <w:r w:rsidRPr="00DC3C46">
        <w:rPr>
          <w:rFonts w:ascii="Times New Roman" w:hAnsi="Times New Roman" w:cs="Times New Roman"/>
          <w:sz w:val="24"/>
          <w:szCs w:val="24"/>
        </w:rPr>
        <w:t xml:space="preserve"> model when the hero card is played. Moreover, the aim of</w:t>
      </w:r>
      <w:r w:rsidR="001F6FD4">
        <w:rPr>
          <w:rFonts w:ascii="Times New Roman" w:hAnsi="Times New Roman" w:cs="Times New Roman"/>
          <w:sz w:val="24"/>
          <w:szCs w:val="24"/>
        </w:rPr>
        <w:t xml:space="preserve"> the</w:t>
      </w:r>
      <w:r w:rsidRPr="00DC3C46">
        <w:rPr>
          <w:rFonts w:ascii="Times New Roman" w:hAnsi="Times New Roman" w:cs="Times New Roman"/>
          <w:sz w:val="24"/>
          <w:szCs w:val="24"/>
        </w:rPr>
        <w:t xml:space="preserve"> hero UI is to help players identifying the current health and armour value of their characters. Hence, this data should be representative and easily visible. The issue was that UI is a 2D element, and in this case, it is displayed in World Space. Accordingly, when the user moved the camera, the 2d canvas stayed static. The solution occurred in the script, which forces the hero UI to look at the position of the camera. The coordinates are updated each frame. This mechanics helps players not be distracted by trying to move the camera to find the statistics of their characters</w:t>
      </w:r>
      <w:r w:rsidR="00EB216D" w:rsidRPr="00DC3C46">
        <w:rPr>
          <w:rFonts w:ascii="Times New Roman" w:hAnsi="Times New Roman" w:cs="Times New Roman"/>
          <w:sz w:val="24"/>
          <w:szCs w:val="24"/>
        </w:rPr>
        <w:t>.</w:t>
      </w:r>
    </w:p>
    <w:p w14:paraId="0B5133EA" w14:textId="51A7F72A" w:rsidR="005900C2" w:rsidRDefault="005900C2" w:rsidP="00173EB2">
      <w:pPr>
        <w:pStyle w:val="Caption"/>
        <w:jc w:val="center"/>
      </w:pPr>
      <w:bookmarkStart w:id="113" w:name="_Toc69890687"/>
      <w:r w:rsidRPr="00992962">
        <w:rPr>
          <w:rFonts w:ascii="Times New Roman" w:hAnsi="Times New Roman" w:cs="Times New Roman"/>
          <w:noProof/>
        </w:rPr>
        <w:drawing>
          <wp:inline distT="0" distB="0" distL="0" distR="0" wp14:anchorId="20D9CFB3" wp14:editId="098A0FCE">
            <wp:extent cx="5731510" cy="141224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5731510" cy="1412240"/>
                    </a:xfrm>
                    <a:prstGeom prst="rect">
                      <a:avLst/>
                    </a:prstGeom>
                  </pic:spPr>
                </pic:pic>
              </a:graphicData>
            </a:graphic>
          </wp:inline>
        </w:drawing>
      </w:r>
      <w:r w:rsidR="00173EB2">
        <w:rPr>
          <w:rFonts w:ascii="Times New Roman" w:hAnsi="Times New Roman" w:cs="Times New Roman"/>
        </w:rPr>
        <w:br/>
      </w:r>
      <w:r w:rsidR="00173EB2">
        <w:t xml:space="preserve">Figure </w:t>
      </w:r>
      <w:fldSimple w:instr=" SEQ Figure \* ARABIC ">
        <w:r w:rsidR="006B7980">
          <w:rPr>
            <w:noProof/>
          </w:rPr>
          <w:t>73</w:t>
        </w:r>
      </w:fldSimple>
      <w:r w:rsidR="00173EB2">
        <w:t xml:space="preserve"> </w:t>
      </w:r>
      <w:r w:rsidR="00173EB2" w:rsidRPr="00B91048">
        <w:t>Simple script responsible for setting heroes UI to look at the camera position.</w:t>
      </w:r>
      <w:bookmarkEnd w:id="113"/>
    </w:p>
    <w:p w14:paraId="33C1DDC6" w14:textId="77777777" w:rsidR="007B107D" w:rsidRPr="007B107D" w:rsidRDefault="007B107D" w:rsidP="007B107D"/>
    <w:p w14:paraId="004E657F" w14:textId="22F745C9" w:rsidR="00094F3D" w:rsidRDefault="00094F3D" w:rsidP="00173EB2">
      <w:pPr>
        <w:pStyle w:val="Caption"/>
        <w:jc w:val="center"/>
      </w:pPr>
      <w:bookmarkStart w:id="114" w:name="_Toc69890688"/>
      <w:r>
        <w:rPr>
          <w:rFonts w:ascii="Times New Roman" w:hAnsi="Times New Roman" w:cs="Times New Roman"/>
          <w:noProof/>
        </w:rPr>
        <w:drawing>
          <wp:inline distT="0" distB="0" distL="0" distR="0" wp14:anchorId="6CC6A3C2" wp14:editId="349BA395">
            <wp:extent cx="5417820" cy="263652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4" cstate="print">
                      <a:extLst>
                        <a:ext uri="{28A0092B-C50C-407E-A947-70E740481C1C}">
                          <a14:useLocalDpi xmlns:a14="http://schemas.microsoft.com/office/drawing/2010/main" val="0"/>
                        </a:ext>
                      </a:extLst>
                    </a:blip>
                    <a:srcRect r="5200"/>
                    <a:stretch/>
                  </pic:blipFill>
                  <pic:spPr bwMode="auto">
                    <a:xfrm>
                      <a:off x="0" y="0"/>
                      <a:ext cx="5417820" cy="2636520"/>
                    </a:xfrm>
                    <a:prstGeom prst="rect">
                      <a:avLst/>
                    </a:prstGeom>
                    <a:noFill/>
                    <a:ln>
                      <a:noFill/>
                    </a:ln>
                    <a:extLst>
                      <a:ext uri="{53640926-AAD7-44D8-BBD7-CCE9431645EC}">
                        <a14:shadowObscured xmlns:a14="http://schemas.microsoft.com/office/drawing/2010/main"/>
                      </a:ext>
                    </a:extLst>
                  </pic:spPr>
                </pic:pic>
              </a:graphicData>
            </a:graphic>
          </wp:inline>
        </w:drawing>
      </w:r>
      <w:r w:rsidR="00173EB2">
        <w:rPr>
          <w:rFonts w:ascii="Times New Roman" w:hAnsi="Times New Roman" w:cs="Times New Roman"/>
        </w:rPr>
        <w:br/>
      </w:r>
      <w:r w:rsidR="00173EB2">
        <w:t xml:space="preserve">Figure </w:t>
      </w:r>
      <w:fldSimple w:instr=" SEQ Figure \* ARABIC ">
        <w:r w:rsidR="006B7980">
          <w:rPr>
            <w:noProof/>
          </w:rPr>
          <w:t>74</w:t>
        </w:r>
      </w:fldSimple>
      <w:r w:rsidR="00173EB2">
        <w:t xml:space="preserve"> </w:t>
      </w:r>
      <w:r w:rsidR="00173EB2" w:rsidRPr="00F9579E">
        <w:t xml:space="preserve">The screenshot is presenting how UI is placed during the gameplay. The </w:t>
      </w:r>
      <w:proofErr w:type="gramStart"/>
      <w:r w:rsidR="00173EB2" w:rsidRPr="00F9579E">
        <w:t>heroes</w:t>
      </w:r>
      <w:proofErr w:type="gramEnd"/>
      <w:r w:rsidR="00173EB2" w:rsidRPr="00F9579E">
        <w:t xml:space="preserve"> UI is displayed above characters, and the ground plane UI is set on the surface of the table.</w:t>
      </w:r>
      <w:bookmarkEnd w:id="114"/>
    </w:p>
    <w:p w14:paraId="75F8069F" w14:textId="4722FF7E" w:rsidR="00FA7EC8" w:rsidRDefault="00FA7EC8">
      <w:r>
        <w:br w:type="page"/>
      </w:r>
    </w:p>
    <w:p w14:paraId="24B06236" w14:textId="052CA2CB" w:rsidR="00FA7EC8" w:rsidRPr="009F77A5" w:rsidRDefault="00FA7EC8" w:rsidP="00FA7EC8">
      <w:pPr>
        <w:pStyle w:val="Heading2"/>
        <w:rPr>
          <w:rFonts w:ascii="Times New Roman" w:hAnsi="Times New Roman" w:cs="Times New Roman"/>
        </w:rPr>
      </w:pPr>
      <w:r w:rsidRPr="009F77A5">
        <w:rPr>
          <w:rFonts w:ascii="Times New Roman" w:hAnsi="Times New Roman" w:cs="Times New Roman"/>
        </w:rPr>
        <w:lastRenderedPageBreak/>
        <w:t xml:space="preserve"> </w:t>
      </w:r>
      <w:bookmarkStart w:id="115" w:name="_Toc70023770"/>
      <w:r w:rsidR="0017106B" w:rsidRPr="009F77A5">
        <w:rPr>
          <w:rFonts w:ascii="Times New Roman" w:hAnsi="Times New Roman" w:cs="Times New Roman"/>
        </w:rPr>
        <w:t xml:space="preserve">Testing and </w:t>
      </w:r>
      <w:r w:rsidR="00627A6B" w:rsidRPr="009F77A5">
        <w:rPr>
          <w:rFonts w:ascii="Times New Roman" w:hAnsi="Times New Roman" w:cs="Times New Roman"/>
        </w:rPr>
        <w:t>Version Control</w:t>
      </w:r>
      <w:bookmarkEnd w:id="115"/>
    </w:p>
    <w:p w14:paraId="1C6E0AAF" w14:textId="449C933F" w:rsidR="00627A6B" w:rsidRDefault="00627A6B" w:rsidP="00627A6B"/>
    <w:p w14:paraId="617658D4" w14:textId="238BAA88" w:rsidR="00771760" w:rsidRPr="00DC3C46" w:rsidRDefault="009448B6" w:rsidP="00241C45">
      <w:pPr>
        <w:spacing w:line="360" w:lineRule="auto"/>
        <w:ind w:firstLine="284"/>
        <w:jc w:val="both"/>
        <w:rPr>
          <w:noProof/>
          <w:sz w:val="24"/>
          <w:szCs w:val="24"/>
        </w:rPr>
      </w:pPr>
      <w:r w:rsidRPr="00DC3C46">
        <w:rPr>
          <w:rFonts w:ascii="Times New Roman" w:hAnsi="Times New Roman" w:cs="Times New Roman"/>
          <w:sz w:val="24"/>
          <w:szCs w:val="24"/>
        </w:rPr>
        <w:t xml:space="preserve">The application has been tested each time a new feature was added to the project. This included changes in code and design. The tests were carried out for practical examples. Namely, before each test, an application build had to be done </w:t>
      </w:r>
      <w:r w:rsidR="00214AA2">
        <w:rPr>
          <w:rFonts w:ascii="Times New Roman" w:hAnsi="Times New Roman" w:cs="Times New Roman"/>
          <w:sz w:val="24"/>
          <w:szCs w:val="24"/>
        </w:rPr>
        <w:t>on</w:t>
      </w:r>
      <w:r w:rsidRPr="00DC3C46">
        <w:rPr>
          <w:rFonts w:ascii="Times New Roman" w:hAnsi="Times New Roman" w:cs="Times New Roman"/>
          <w:sz w:val="24"/>
          <w:szCs w:val="24"/>
        </w:rPr>
        <w:t xml:space="preserve"> the mobile device - Huawei Mate P20 Pro. Because of the need to record the results, a specific test schedule template was designed, the same for all tests. The schedule allowed for analysing each step of a conducted test, so it was easier to debug errors or check if a particular bit of the program works correctly. Unfortunately, user testing could not be performed due to pandemic circumstances.</w:t>
      </w:r>
      <w:r w:rsidR="00771760" w:rsidRPr="00DC3C46">
        <w:rPr>
          <w:noProof/>
          <w:sz w:val="24"/>
          <w:szCs w:val="24"/>
        </w:rPr>
        <w:t xml:space="preserve"> </w:t>
      </w:r>
    </w:p>
    <w:p w14:paraId="2181D3BF" w14:textId="0E098DEC" w:rsidR="002B3D05" w:rsidRDefault="00771760" w:rsidP="006B7980">
      <w:pPr>
        <w:pStyle w:val="Caption"/>
        <w:jc w:val="center"/>
      </w:pPr>
      <w:bookmarkStart w:id="116" w:name="_Toc69890689"/>
      <w:r>
        <w:rPr>
          <w:noProof/>
        </w:rPr>
        <w:drawing>
          <wp:inline distT="0" distB="0" distL="0" distR="0" wp14:anchorId="5C1594A7" wp14:editId="42F4A6FB">
            <wp:extent cx="4905448" cy="4404360"/>
            <wp:effectExtent l="0" t="0" r="9525"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913238" cy="4411354"/>
                    </a:xfrm>
                    <a:prstGeom prst="rect">
                      <a:avLst/>
                    </a:prstGeom>
                  </pic:spPr>
                </pic:pic>
              </a:graphicData>
            </a:graphic>
          </wp:inline>
        </w:drawing>
      </w:r>
      <w:r w:rsidR="006B7980">
        <w:rPr>
          <w:rFonts w:ascii="Times New Roman" w:hAnsi="Times New Roman" w:cs="Times New Roman"/>
        </w:rPr>
        <w:br/>
      </w:r>
      <w:r w:rsidR="006B7980">
        <w:t xml:space="preserve">Figure </w:t>
      </w:r>
      <w:fldSimple w:instr=" SEQ Figure \* ARABIC ">
        <w:r w:rsidR="006B7980">
          <w:rPr>
            <w:noProof/>
          </w:rPr>
          <w:t>75</w:t>
        </w:r>
      </w:fldSimple>
      <w:r w:rsidR="006B7980">
        <w:t xml:space="preserve"> </w:t>
      </w:r>
      <w:r w:rsidR="006B7980" w:rsidRPr="00A966A5">
        <w:t>The test schedule template.</w:t>
      </w:r>
      <w:bookmarkEnd w:id="116"/>
    </w:p>
    <w:p w14:paraId="1F965FCB" w14:textId="77777777" w:rsidR="00667CEB" w:rsidRPr="00667CEB" w:rsidRDefault="00667CEB" w:rsidP="00667CEB"/>
    <w:p w14:paraId="69443AE0" w14:textId="5AE0D4F8" w:rsidR="00771760" w:rsidRPr="00DC3C46" w:rsidRDefault="00AB6E55" w:rsidP="00DC3C46">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Furthermore, it was essential to protect the program from losing data. Hence, a reliable version control software was required. Finally, Unity Collaborate was chosen, which is paid but easy to use. It keeps data safe, storing it in the Unity cloud. Unity Collaborate holds backups for each made commits, so it is straightforward to back changes to the previous working version when something goes wrong</w:t>
      </w:r>
      <w:r w:rsidR="00DC3C46">
        <w:rPr>
          <w:rFonts w:ascii="Times New Roman" w:hAnsi="Times New Roman" w:cs="Times New Roman"/>
          <w:sz w:val="24"/>
          <w:szCs w:val="24"/>
        </w:rPr>
        <w:t>.</w:t>
      </w:r>
    </w:p>
    <w:p w14:paraId="1DCC68C8" w14:textId="4C8C5BA2" w:rsidR="008B42F0" w:rsidRPr="009F77A5" w:rsidRDefault="005D4215" w:rsidP="009F77A5">
      <w:pPr>
        <w:pStyle w:val="Heading1"/>
        <w:rPr>
          <w:rFonts w:ascii="Times New Roman" w:hAnsi="Times New Roman" w:cs="Times New Roman"/>
        </w:rPr>
      </w:pPr>
      <w:r w:rsidRPr="009F77A5">
        <w:br w:type="page"/>
      </w:r>
      <w:bookmarkStart w:id="117" w:name="_Toc70023771"/>
      <w:r w:rsidR="00EB0766" w:rsidRPr="009F77A5">
        <w:rPr>
          <w:rFonts w:ascii="Times New Roman" w:hAnsi="Times New Roman" w:cs="Times New Roman"/>
        </w:rPr>
        <w:lastRenderedPageBreak/>
        <w:t>Evaluation</w:t>
      </w:r>
      <w:bookmarkEnd w:id="117"/>
    </w:p>
    <w:p w14:paraId="5DAC9038" w14:textId="77777777" w:rsidR="00A554A8" w:rsidRDefault="00A554A8" w:rsidP="00D305BD">
      <w:pPr>
        <w:spacing w:line="360" w:lineRule="auto"/>
        <w:ind w:firstLine="284"/>
        <w:jc w:val="both"/>
        <w:rPr>
          <w:rFonts w:ascii="Times New Roman" w:hAnsi="Times New Roman" w:cs="Times New Roman"/>
        </w:rPr>
      </w:pPr>
    </w:p>
    <w:p w14:paraId="3FC04111" w14:textId="1336195A" w:rsidR="00005196" w:rsidRPr="00DC3C46" w:rsidRDefault="00005196"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collected data proves that augmented reality can have many applications. This technology can be used in many industries, including the gaming industry. As shown in the research and </w:t>
      </w:r>
      <w:r w:rsidR="00870FF7" w:rsidRPr="00DC3C46">
        <w:rPr>
          <w:rFonts w:ascii="Times New Roman" w:hAnsi="Times New Roman" w:cs="Times New Roman"/>
          <w:sz w:val="24"/>
          <w:szCs w:val="24"/>
        </w:rPr>
        <w:t>developed</w:t>
      </w:r>
      <w:r w:rsidR="00870FF7" w:rsidRPr="00DC3C46">
        <w:rPr>
          <w:rFonts w:ascii="Times New Roman" w:hAnsi="Times New Roman" w:cs="Times New Roman"/>
          <w:sz w:val="24"/>
          <w:szCs w:val="24"/>
        </w:rPr>
        <w:t xml:space="preserve"> </w:t>
      </w:r>
      <w:r w:rsidRPr="00DC3C46">
        <w:rPr>
          <w:rFonts w:ascii="Times New Roman" w:hAnsi="Times New Roman" w:cs="Times New Roman"/>
          <w:sz w:val="24"/>
          <w:szCs w:val="24"/>
        </w:rPr>
        <w:t xml:space="preserve">application, augmented reality can be the next step or a new way of gaming experience. Besides, it can be the base for new mixed reality games that treat the physical environment </w:t>
      </w:r>
      <w:r w:rsidR="002901AD">
        <w:rPr>
          <w:rFonts w:ascii="Times New Roman" w:hAnsi="Times New Roman" w:cs="Times New Roman"/>
          <w:sz w:val="24"/>
          <w:szCs w:val="24"/>
        </w:rPr>
        <w:t>as</w:t>
      </w:r>
      <w:r w:rsidRPr="00DC3C46">
        <w:rPr>
          <w:rFonts w:ascii="Times New Roman" w:hAnsi="Times New Roman" w:cs="Times New Roman"/>
          <w:sz w:val="24"/>
          <w:szCs w:val="24"/>
        </w:rPr>
        <w:t xml:space="preserve"> a playground</w:t>
      </w:r>
      <w:r w:rsidR="002901AD">
        <w:rPr>
          <w:rFonts w:ascii="Times New Roman" w:hAnsi="Times New Roman" w:cs="Times New Roman"/>
          <w:sz w:val="24"/>
          <w:szCs w:val="24"/>
        </w:rPr>
        <w:t>. Moreover,</w:t>
      </w:r>
      <w:r w:rsidRPr="00DC3C46">
        <w:rPr>
          <w:rFonts w:ascii="Times New Roman" w:hAnsi="Times New Roman" w:cs="Times New Roman"/>
          <w:sz w:val="24"/>
          <w:szCs w:val="24"/>
        </w:rPr>
        <w:t xml:space="preserve"> it can be an addition to already created physical games, such as card games or board games. Also, some ideas can combine </w:t>
      </w:r>
      <w:r w:rsidR="00E45E82" w:rsidRPr="00DC3C46">
        <w:rPr>
          <w:rFonts w:ascii="Times New Roman" w:hAnsi="Times New Roman" w:cs="Times New Roman"/>
          <w:sz w:val="24"/>
          <w:szCs w:val="24"/>
        </w:rPr>
        <w:t>both</w:t>
      </w:r>
      <w:r w:rsidR="00120084">
        <w:rPr>
          <w:rFonts w:ascii="Times New Roman" w:hAnsi="Times New Roman" w:cs="Times New Roman"/>
          <w:sz w:val="24"/>
          <w:szCs w:val="24"/>
        </w:rPr>
        <w:t xml:space="preserve"> described</w:t>
      </w:r>
      <w:r w:rsidRPr="00DC3C46">
        <w:rPr>
          <w:rFonts w:ascii="Times New Roman" w:hAnsi="Times New Roman" w:cs="Times New Roman"/>
          <w:sz w:val="24"/>
          <w:szCs w:val="24"/>
        </w:rPr>
        <w:t xml:space="preserve"> </w:t>
      </w:r>
      <w:r w:rsidR="004A3294">
        <w:rPr>
          <w:rFonts w:ascii="Times New Roman" w:hAnsi="Times New Roman" w:cs="Times New Roman"/>
          <w:sz w:val="24"/>
          <w:szCs w:val="24"/>
        </w:rPr>
        <w:t>characteristics</w:t>
      </w:r>
      <w:r w:rsidRPr="00DC3C46">
        <w:rPr>
          <w:rFonts w:ascii="Times New Roman" w:hAnsi="Times New Roman" w:cs="Times New Roman"/>
          <w:sz w:val="24"/>
          <w:szCs w:val="24"/>
        </w:rPr>
        <w:t xml:space="preserve">. Consequently, the main advantages of traditional games like socialising aspects may be merged with the </w:t>
      </w:r>
      <w:r w:rsidR="006612B2" w:rsidRPr="00DC3C46">
        <w:rPr>
          <w:rFonts w:ascii="Times New Roman" w:hAnsi="Times New Roman" w:cs="Times New Roman"/>
          <w:sz w:val="24"/>
          <w:szCs w:val="24"/>
        </w:rPr>
        <w:t>benefit</w:t>
      </w:r>
      <w:r w:rsidRPr="00DC3C46">
        <w:rPr>
          <w:rFonts w:ascii="Times New Roman" w:hAnsi="Times New Roman" w:cs="Times New Roman"/>
          <w:sz w:val="24"/>
          <w:szCs w:val="24"/>
        </w:rPr>
        <w:t>s of digital gaming.</w:t>
      </w:r>
    </w:p>
    <w:p w14:paraId="507B558E" w14:textId="7D3D24C9" w:rsidR="00005196" w:rsidRPr="00DC3C46" w:rsidRDefault="00005196"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Augmented reality allows for the fusion of two types of gaming, encouraging the broader public to try it. For example, board games can use technology for educational purpose. New players might find playing the traditional game easier to understand when the application introduces the basic rules to them, just by displaying digital information over visible physical elements of the game</w:t>
      </w:r>
      <w:r w:rsidR="00350CBE" w:rsidRPr="00DC3C46">
        <w:rPr>
          <w:rFonts w:ascii="Times New Roman" w:hAnsi="Times New Roman" w:cs="Times New Roman"/>
          <w:sz w:val="24"/>
          <w:szCs w:val="24"/>
        </w:rPr>
        <w:t>.</w:t>
      </w:r>
    </w:p>
    <w:p w14:paraId="2DB94162" w14:textId="64DBF880" w:rsidR="00242605" w:rsidRPr="00DC3C46" w:rsidRDefault="00242605"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objectives of the project have been achieved. Implementing augmented reality technology was studied through practice as the outcome of the study is working card game. It was established that traditional games could be enhanced with this technology. Especially, card games are good for that. Cards seem to be natural image targets for recognising them by the camera.</w:t>
      </w:r>
    </w:p>
    <w:p w14:paraId="12E44BCE" w14:textId="74666BAD" w:rsidR="00B552DD" w:rsidRDefault="003E7DD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However, augmented reality is still a new thing, and there are not many games using this technology on the market. During the development process</w:t>
      </w:r>
      <w:r w:rsidR="00A15713" w:rsidRPr="00DC3C46">
        <w:rPr>
          <w:rFonts w:ascii="Times New Roman" w:hAnsi="Times New Roman" w:cs="Times New Roman"/>
          <w:sz w:val="24"/>
          <w:szCs w:val="24"/>
        </w:rPr>
        <w:t>,</w:t>
      </w:r>
      <w:r w:rsidRPr="00DC3C46">
        <w:rPr>
          <w:rFonts w:ascii="Times New Roman" w:hAnsi="Times New Roman" w:cs="Times New Roman"/>
          <w:sz w:val="24"/>
          <w:szCs w:val="24"/>
        </w:rPr>
        <w:t xml:space="preserve"> </w:t>
      </w:r>
      <w:r w:rsidR="00084A5B" w:rsidRPr="00DC3C46">
        <w:rPr>
          <w:rFonts w:ascii="Times New Roman" w:hAnsi="Times New Roman" w:cs="Times New Roman"/>
          <w:sz w:val="24"/>
          <w:szCs w:val="24"/>
        </w:rPr>
        <w:t xml:space="preserve">it </w:t>
      </w:r>
      <w:r w:rsidRPr="00DC3C46">
        <w:rPr>
          <w:rFonts w:ascii="Times New Roman" w:hAnsi="Times New Roman" w:cs="Times New Roman"/>
          <w:sz w:val="24"/>
          <w:szCs w:val="24"/>
        </w:rPr>
        <w:t xml:space="preserve">was noticed that available developer tools regarding augmented reality not always provide working solutions. For example, the recognition process was limited as the default AR camera from Vuforia tended to block autofocus mode. As a result, the display was blurry, and the detection of image targets was impossible. The solution was to implement the script which keeps autofocus on while the application is run. </w:t>
      </w:r>
      <w:r w:rsidR="008F38FE" w:rsidRPr="00DC3C46">
        <w:rPr>
          <w:rFonts w:ascii="Times New Roman" w:hAnsi="Times New Roman" w:cs="Times New Roman"/>
          <w:sz w:val="24"/>
          <w:szCs w:val="24"/>
        </w:rPr>
        <w:t>Moreover, the</w:t>
      </w:r>
      <w:r w:rsidRPr="00DC3C46">
        <w:rPr>
          <w:rFonts w:ascii="Times New Roman" w:hAnsi="Times New Roman" w:cs="Times New Roman"/>
          <w:sz w:val="24"/>
          <w:szCs w:val="24"/>
        </w:rPr>
        <w:t xml:space="preserve"> issue was previously notified by other developers but never solved by Vuforia itself. </w:t>
      </w:r>
    </w:p>
    <w:p w14:paraId="58F2C46D" w14:textId="1EE29930" w:rsidR="003E7DDA" w:rsidRPr="00DC3C46" w:rsidRDefault="00B552DD" w:rsidP="00B552DD">
      <w:pPr>
        <w:rPr>
          <w:rFonts w:ascii="Times New Roman" w:hAnsi="Times New Roman" w:cs="Times New Roman"/>
          <w:sz w:val="24"/>
          <w:szCs w:val="24"/>
        </w:rPr>
      </w:pPr>
      <w:r>
        <w:rPr>
          <w:rFonts w:ascii="Times New Roman" w:hAnsi="Times New Roman" w:cs="Times New Roman"/>
          <w:sz w:val="24"/>
          <w:szCs w:val="24"/>
        </w:rPr>
        <w:br w:type="page"/>
      </w:r>
    </w:p>
    <w:p w14:paraId="5B3CD49B" w14:textId="77777777" w:rsidR="003E7DDA" w:rsidRPr="00DC3C46" w:rsidRDefault="003E7DD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The other limitation in the popularisation of augmented reality games is the devices that can handle such applications. It was revealed that augmented reality programs are computational demanding. The experienced effect of that was overheating of used mobile device and quick discharging of its battery.</w:t>
      </w:r>
    </w:p>
    <w:p w14:paraId="3C37FC12" w14:textId="262AEBE6" w:rsidR="003E7DDA" w:rsidRPr="00DC3C46" w:rsidRDefault="003E7DDA" w:rsidP="00DC3C46">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It was rapidly understood that augmented reality needs time for adaptation. Hence, improvements in other technologies and broad access to high-end devices may contribute to accelerating the evolution of this technology.</w:t>
      </w:r>
    </w:p>
    <w:p w14:paraId="627DFD4C" w14:textId="75B7422B" w:rsidR="00767182" w:rsidRPr="00DC3C46" w:rsidRDefault="00767182" w:rsidP="00767182">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On the other hand, the issues </w:t>
      </w:r>
      <w:r w:rsidR="00073CF9" w:rsidRPr="00DC3C46">
        <w:rPr>
          <w:rFonts w:ascii="Times New Roman" w:hAnsi="Times New Roman" w:cs="Times New Roman"/>
          <w:sz w:val="24"/>
          <w:szCs w:val="24"/>
        </w:rPr>
        <w:t xml:space="preserve">that </w:t>
      </w:r>
      <w:r w:rsidRPr="00DC3C46">
        <w:rPr>
          <w:rFonts w:ascii="Times New Roman" w:hAnsi="Times New Roman" w:cs="Times New Roman"/>
          <w:sz w:val="24"/>
          <w:szCs w:val="24"/>
        </w:rPr>
        <w:t xml:space="preserve">occurred during work on the application were often solved due to modifying the design of physical elements of the game rather than via code. For instance, the very first design of cards </w:t>
      </w:r>
      <w:r w:rsidR="005705A7">
        <w:rPr>
          <w:rFonts w:ascii="Times New Roman" w:hAnsi="Times New Roman" w:cs="Times New Roman"/>
          <w:sz w:val="24"/>
          <w:szCs w:val="24"/>
        </w:rPr>
        <w:t>included</w:t>
      </w:r>
      <w:r w:rsidRPr="00DC3C46">
        <w:rPr>
          <w:rFonts w:ascii="Times New Roman" w:hAnsi="Times New Roman" w:cs="Times New Roman"/>
          <w:sz w:val="24"/>
          <w:szCs w:val="24"/>
        </w:rPr>
        <w:t xml:space="preserve"> not enough number of natural features, so Vuforia SDK poorly recognised </w:t>
      </w:r>
      <w:r w:rsidR="005705A7">
        <w:rPr>
          <w:rFonts w:ascii="Times New Roman" w:hAnsi="Times New Roman" w:cs="Times New Roman"/>
          <w:sz w:val="24"/>
          <w:szCs w:val="24"/>
        </w:rPr>
        <w:t>the cards</w:t>
      </w:r>
      <w:r w:rsidRPr="00DC3C46">
        <w:rPr>
          <w:rFonts w:ascii="Times New Roman" w:hAnsi="Times New Roman" w:cs="Times New Roman"/>
          <w:sz w:val="24"/>
          <w:szCs w:val="24"/>
        </w:rPr>
        <w:t>. There was no approach to solve it with the programmable script. Therefore, the design was changed following the findings regarding how Vuforia SDK detects image targets. Consequently, the additional shapes, contours and colours were added to the final design of cards, so their recognisability was improved.</w:t>
      </w:r>
    </w:p>
    <w:p w14:paraId="7C9F6118" w14:textId="4BDDB190" w:rsidR="009369AA" w:rsidRPr="00DC3C46" w:rsidRDefault="009369A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One of the problems which have not to be solved by design is the comfort of operating a mobile device and playing a card game at this same time. This topic is the field that was not considered through the studies. However, it could be broader analysed.</w:t>
      </w:r>
    </w:p>
    <w:p w14:paraId="0BF55F04" w14:textId="40D5E924" w:rsidR="00116ED6" w:rsidRPr="00DC3C46" w:rsidRDefault="009369AA"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other issue was dictated by pandemic circumstances. Unfortunately, the designed game could not be tested by users as it demands rather close contact with other players. Still, further testing may be considered </w:t>
      </w:r>
      <w:r w:rsidR="00E72F80" w:rsidRPr="00DC3C46">
        <w:rPr>
          <w:rFonts w:ascii="Times New Roman" w:hAnsi="Times New Roman" w:cs="Times New Roman"/>
          <w:sz w:val="24"/>
          <w:szCs w:val="24"/>
        </w:rPr>
        <w:t>as</w:t>
      </w:r>
      <w:r w:rsidRPr="00DC3C46">
        <w:rPr>
          <w:rFonts w:ascii="Times New Roman" w:hAnsi="Times New Roman" w:cs="Times New Roman"/>
          <w:sz w:val="24"/>
          <w:szCs w:val="24"/>
        </w:rPr>
        <w:t xml:space="preserve"> the new aim for further research.</w:t>
      </w:r>
    </w:p>
    <w:p w14:paraId="3FA429D9" w14:textId="4CB17FA9" w:rsidR="00EB0766" w:rsidRPr="00992962" w:rsidRDefault="00EB0766" w:rsidP="00D305BD">
      <w:pPr>
        <w:spacing w:line="360" w:lineRule="auto"/>
        <w:ind w:firstLine="284"/>
        <w:jc w:val="both"/>
        <w:rPr>
          <w:rFonts w:ascii="Times New Roman" w:hAnsi="Times New Roman" w:cs="Times New Roman"/>
        </w:rPr>
      </w:pPr>
      <w:r w:rsidRPr="00992962">
        <w:rPr>
          <w:rFonts w:ascii="Times New Roman" w:hAnsi="Times New Roman" w:cs="Times New Roman"/>
        </w:rPr>
        <w:br w:type="page"/>
      </w:r>
    </w:p>
    <w:p w14:paraId="69CFEFC0" w14:textId="06E73B1E" w:rsidR="00EB0766" w:rsidRPr="00DC3C46" w:rsidRDefault="00EB0766" w:rsidP="00D305BD">
      <w:pPr>
        <w:pStyle w:val="Heading1"/>
        <w:spacing w:line="360" w:lineRule="auto"/>
        <w:rPr>
          <w:rFonts w:ascii="Times New Roman" w:hAnsi="Times New Roman" w:cs="Times New Roman"/>
        </w:rPr>
      </w:pPr>
      <w:bookmarkStart w:id="118" w:name="_Toc70023772"/>
      <w:r w:rsidRPr="00992962">
        <w:rPr>
          <w:rFonts w:ascii="Times New Roman" w:hAnsi="Times New Roman" w:cs="Times New Roman"/>
        </w:rPr>
        <w:lastRenderedPageBreak/>
        <w:t>Conclusions &amp; Recommendations</w:t>
      </w:r>
      <w:bookmarkEnd w:id="118"/>
    </w:p>
    <w:p w14:paraId="6F9849BD" w14:textId="1711E4D8" w:rsidR="00E174AC" w:rsidRDefault="00E72F80" w:rsidP="00D305BD">
      <w:pPr>
        <w:pStyle w:val="Heading2"/>
        <w:spacing w:line="360" w:lineRule="auto"/>
      </w:pPr>
      <w:bookmarkStart w:id="119" w:name="_Toc70023773"/>
      <w:r>
        <w:t>Conclusions</w:t>
      </w:r>
      <w:bookmarkEnd w:id="119"/>
    </w:p>
    <w:p w14:paraId="16DD846E" w14:textId="77777777" w:rsidR="00FA213B" w:rsidRPr="00FA213B" w:rsidRDefault="00FA213B" w:rsidP="00D305BD">
      <w:pPr>
        <w:spacing w:line="360" w:lineRule="auto"/>
      </w:pPr>
    </w:p>
    <w:p w14:paraId="086753D0" w14:textId="6816B553" w:rsidR="007A55DE" w:rsidRPr="00DC3C46" w:rsidRDefault="007A55D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To sum up, the outcome of conducted studies is designed card game and augmented reality application. The application cooperates with the game contributing to enhancing the experience of the gameplay.</w:t>
      </w:r>
    </w:p>
    <w:p w14:paraId="4C0F38D7" w14:textId="68708F76" w:rsidR="007A55DE" w:rsidRPr="00DC3C46" w:rsidRDefault="007A55D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The project allows users to play the developed card game without digital content. However, users can also use their mobile devices to use the created application to see extra digital features applied to the physical elements of the game. For instance, when the </w:t>
      </w:r>
      <w:r w:rsidR="000C0DCA" w:rsidRPr="00DC3C46">
        <w:rPr>
          <w:rFonts w:ascii="Times New Roman" w:hAnsi="Times New Roman" w:cs="Times New Roman"/>
          <w:sz w:val="24"/>
          <w:szCs w:val="24"/>
        </w:rPr>
        <w:t>camera recognises the designed cards</w:t>
      </w:r>
      <w:r w:rsidRPr="00DC3C46">
        <w:rPr>
          <w:rFonts w:ascii="Times New Roman" w:hAnsi="Times New Roman" w:cs="Times New Roman"/>
          <w:sz w:val="24"/>
          <w:szCs w:val="24"/>
        </w:rPr>
        <w:t xml:space="preserve">, it triggers digital content attached to these cards </w:t>
      </w:r>
      <w:r w:rsidR="00247152">
        <w:rPr>
          <w:rFonts w:ascii="Times New Roman" w:hAnsi="Times New Roman" w:cs="Times New Roman"/>
          <w:sz w:val="24"/>
          <w:szCs w:val="24"/>
        </w:rPr>
        <w:t>t</w:t>
      </w:r>
      <w:r w:rsidR="006316A7">
        <w:rPr>
          <w:rFonts w:ascii="Times New Roman" w:hAnsi="Times New Roman" w:cs="Times New Roman"/>
          <w:sz w:val="24"/>
          <w:szCs w:val="24"/>
        </w:rPr>
        <w:t>hanks to</w:t>
      </w:r>
      <w:r w:rsidRPr="00DC3C46">
        <w:rPr>
          <w:rFonts w:ascii="Times New Roman" w:hAnsi="Times New Roman" w:cs="Times New Roman"/>
          <w:sz w:val="24"/>
          <w:szCs w:val="24"/>
        </w:rPr>
        <w:t xml:space="preserve"> Vuforia SDK. Players can see 3D models of the heroes and follow the actions performed by them.</w:t>
      </w:r>
    </w:p>
    <w:p w14:paraId="48FD156C" w14:textId="454B2E0B" w:rsidR="00FA213B" w:rsidRPr="00DC3C46" w:rsidRDefault="00B45945"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Playing with the application also aims to combine the benefits of board games and digital gaming. Namely, it </w:t>
      </w:r>
      <w:r w:rsidR="00EC5A30" w:rsidRPr="00DC3C46">
        <w:rPr>
          <w:rFonts w:ascii="Times New Roman" w:hAnsi="Times New Roman" w:cs="Times New Roman"/>
          <w:sz w:val="24"/>
          <w:szCs w:val="24"/>
        </w:rPr>
        <w:t>keeps</w:t>
      </w:r>
      <w:r w:rsidRPr="00DC3C46">
        <w:rPr>
          <w:rFonts w:ascii="Times New Roman" w:hAnsi="Times New Roman" w:cs="Times New Roman"/>
          <w:sz w:val="24"/>
          <w:szCs w:val="24"/>
        </w:rPr>
        <w:t xml:space="preserve"> socialising aspects, and at the same time, it provides tools concerning computer games like </w:t>
      </w:r>
      <w:proofErr w:type="spellStart"/>
      <w:r w:rsidRPr="00DC3C46">
        <w:rPr>
          <w:rFonts w:ascii="Times New Roman" w:hAnsi="Times New Roman" w:cs="Times New Roman"/>
          <w:sz w:val="24"/>
          <w:szCs w:val="24"/>
        </w:rPr>
        <w:t>automatisation</w:t>
      </w:r>
      <w:proofErr w:type="spellEnd"/>
      <w:r w:rsidRPr="00DC3C46">
        <w:rPr>
          <w:rFonts w:ascii="Times New Roman" w:hAnsi="Times New Roman" w:cs="Times New Roman"/>
          <w:sz w:val="24"/>
          <w:szCs w:val="24"/>
        </w:rPr>
        <w:t xml:space="preserve"> of some processes, </w:t>
      </w:r>
      <w:r w:rsidR="00EC5A30" w:rsidRPr="00DC3C46">
        <w:rPr>
          <w:rFonts w:ascii="Times New Roman" w:hAnsi="Times New Roman" w:cs="Times New Roman"/>
          <w:sz w:val="24"/>
          <w:szCs w:val="24"/>
        </w:rPr>
        <w:t>e.g.,</w:t>
      </w:r>
      <w:r w:rsidRPr="00DC3C46">
        <w:rPr>
          <w:rFonts w:ascii="Times New Roman" w:hAnsi="Times New Roman" w:cs="Times New Roman"/>
          <w:sz w:val="24"/>
          <w:szCs w:val="24"/>
        </w:rPr>
        <w:t xml:space="preserve"> displaying and counting health points.</w:t>
      </w:r>
    </w:p>
    <w:p w14:paraId="19139D31" w14:textId="015A42A1" w:rsidR="00953F4C" w:rsidRPr="00DC3C46" w:rsidRDefault="00953F4C"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Moreover, various visual and sound effects have been implemented into the application. The achieved light effects and incorporated techniques </w:t>
      </w:r>
      <w:r w:rsidR="006316A7">
        <w:rPr>
          <w:rFonts w:ascii="Times New Roman" w:hAnsi="Times New Roman" w:cs="Times New Roman"/>
          <w:sz w:val="24"/>
          <w:szCs w:val="24"/>
        </w:rPr>
        <w:t>established</w:t>
      </w:r>
      <w:r w:rsidRPr="00DC3C46">
        <w:rPr>
          <w:rFonts w:ascii="Times New Roman" w:hAnsi="Times New Roman" w:cs="Times New Roman"/>
          <w:sz w:val="24"/>
          <w:szCs w:val="24"/>
        </w:rPr>
        <w:t xml:space="preserve"> the illusion of shadows casting by 3D models on real surfaces. The other improvements are the sounds effects which do not </w:t>
      </w:r>
      <w:r w:rsidR="00723E30" w:rsidRPr="00DC3C46">
        <w:rPr>
          <w:rFonts w:ascii="Times New Roman" w:hAnsi="Times New Roman" w:cs="Times New Roman"/>
          <w:sz w:val="24"/>
          <w:szCs w:val="24"/>
        </w:rPr>
        <w:t>usu</w:t>
      </w:r>
      <w:r w:rsidRPr="00DC3C46">
        <w:rPr>
          <w:rFonts w:ascii="Times New Roman" w:hAnsi="Times New Roman" w:cs="Times New Roman"/>
          <w:sz w:val="24"/>
          <w:szCs w:val="24"/>
        </w:rPr>
        <w:t>ally go with the traditional kind of games. Therefore, sounds were also added as variations that increase the level of immersion and engagement of the users. Aside from displaying heroes and their actions, the related sounds can be heard. In the case of board games, hearing a sound of steps while moving a pawn or the sound of a fight during an attack action is something innovative.</w:t>
      </w:r>
    </w:p>
    <w:p w14:paraId="585B7D3E" w14:textId="7E559638" w:rsidR="00675FDE" w:rsidRPr="00DC3C46" w:rsidRDefault="00EC0240" w:rsidP="00D305BD">
      <w:pPr>
        <w:spacing w:line="360" w:lineRule="auto"/>
        <w:ind w:firstLine="284"/>
        <w:jc w:val="both"/>
        <w:rPr>
          <w:rFonts w:ascii="Times New Roman" w:hAnsi="Times New Roman" w:cs="Times New Roman"/>
          <w:sz w:val="24"/>
          <w:szCs w:val="24"/>
        </w:rPr>
      </w:pPr>
      <w:r w:rsidRPr="00EC0240">
        <w:rPr>
          <w:rFonts w:ascii="Times New Roman" w:hAnsi="Times New Roman" w:cs="Times New Roman"/>
          <w:sz w:val="24"/>
          <w:szCs w:val="24"/>
        </w:rPr>
        <w:t>Furthermore, working on the project as a developer resulted in obtaining new skills and knowledge in the field of games development. Nevertheless, some limitations of developing augmented reality regarding making games have been encountered personally. This experience began the discussion regarding the issues that game developers must struggle with during the development process</w:t>
      </w:r>
      <w:r w:rsidR="00675FDE" w:rsidRPr="00DC3C46">
        <w:rPr>
          <w:rFonts w:ascii="Times New Roman" w:hAnsi="Times New Roman" w:cs="Times New Roman"/>
          <w:sz w:val="24"/>
          <w:szCs w:val="24"/>
        </w:rPr>
        <w:t>.</w:t>
      </w:r>
    </w:p>
    <w:p w14:paraId="6A98EF13" w14:textId="02CE2220" w:rsidR="00675FDE" w:rsidRPr="00DC3C46" w:rsidRDefault="00675FD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lastRenderedPageBreak/>
        <w:t>As was previously mentioned, augmented reality is still maturing as a technology. However, the available augmented reality SDKs grant tools for simple AR applications. Using Vuforia SDK in practice revealed that sometimes the SDK tends not to work according to the documentation. Therefore, the additional solutions, which fixed Vuforia related issues, had to be implemented to the final project.</w:t>
      </w:r>
    </w:p>
    <w:p w14:paraId="7D7544DD" w14:textId="2CA01CD4" w:rsidR="00A554A8" w:rsidRPr="00DC3C46" w:rsidRDefault="00675FDE"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On the other hand, augmented reality application working on mobile devices is overwhelming for their hardware. Some of the Vuforia functions, such as detecting flat surfaces, can work only for </w:t>
      </w:r>
      <w:proofErr w:type="gramStart"/>
      <w:r w:rsidRPr="00DC3C46">
        <w:rPr>
          <w:rFonts w:ascii="Times New Roman" w:hAnsi="Times New Roman" w:cs="Times New Roman"/>
          <w:sz w:val="24"/>
          <w:szCs w:val="24"/>
        </w:rPr>
        <w:t>particular models</w:t>
      </w:r>
      <w:proofErr w:type="gramEnd"/>
      <w:r w:rsidRPr="00DC3C46">
        <w:rPr>
          <w:rFonts w:ascii="Times New Roman" w:hAnsi="Times New Roman" w:cs="Times New Roman"/>
          <w:sz w:val="24"/>
          <w:szCs w:val="24"/>
        </w:rPr>
        <w:t xml:space="preserve"> of smartphones. The application was mainly tested on Huawei Mate P20 PRO, which is considered an efficient smartphone. Notwithstanding, even this model had problems with overheating and discharging its battery quickly while the application </w:t>
      </w:r>
      <w:r w:rsidR="00471CB7">
        <w:rPr>
          <w:rFonts w:ascii="Times New Roman" w:hAnsi="Times New Roman" w:cs="Times New Roman"/>
          <w:sz w:val="24"/>
          <w:szCs w:val="24"/>
        </w:rPr>
        <w:t>is</w:t>
      </w:r>
      <w:r w:rsidRPr="00DC3C46">
        <w:rPr>
          <w:rFonts w:ascii="Times New Roman" w:hAnsi="Times New Roman" w:cs="Times New Roman"/>
          <w:sz w:val="24"/>
          <w:szCs w:val="24"/>
        </w:rPr>
        <w:t xml:space="preserve"> running. Consequently, the rapid growth in the evolution of augmented reality might </w:t>
      </w:r>
      <w:r w:rsidR="00471CB7">
        <w:rPr>
          <w:rFonts w:ascii="Times New Roman" w:hAnsi="Times New Roman" w:cs="Times New Roman"/>
          <w:sz w:val="24"/>
          <w:szCs w:val="24"/>
        </w:rPr>
        <w:t xml:space="preserve">be dependent </w:t>
      </w:r>
      <w:r w:rsidR="00C77775">
        <w:rPr>
          <w:rFonts w:ascii="Times New Roman" w:hAnsi="Times New Roman" w:cs="Times New Roman"/>
          <w:sz w:val="24"/>
          <w:szCs w:val="24"/>
        </w:rPr>
        <w:t>on</w:t>
      </w:r>
      <w:r w:rsidRPr="00DC3C46">
        <w:rPr>
          <w:rFonts w:ascii="Times New Roman" w:hAnsi="Times New Roman" w:cs="Times New Roman"/>
          <w:sz w:val="24"/>
          <w:szCs w:val="24"/>
        </w:rPr>
        <w:t xml:space="preserve"> the development of smartphones.</w:t>
      </w:r>
    </w:p>
    <w:p w14:paraId="515FF126" w14:textId="778604B6" w:rsidR="007B0956" w:rsidRDefault="007B0956" w:rsidP="00D305BD">
      <w:pPr>
        <w:spacing w:line="360" w:lineRule="auto"/>
        <w:rPr>
          <w:rFonts w:ascii="Times New Roman" w:hAnsi="Times New Roman" w:cs="Times New Roman"/>
        </w:rPr>
      </w:pPr>
    </w:p>
    <w:p w14:paraId="4B1AA29B" w14:textId="01272C88" w:rsidR="007B0956" w:rsidRDefault="007B0956" w:rsidP="00D305BD">
      <w:pPr>
        <w:pStyle w:val="Heading2"/>
        <w:spacing w:line="360" w:lineRule="auto"/>
      </w:pPr>
      <w:bookmarkStart w:id="120" w:name="_Toc70023774"/>
      <w:r>
        <w:t>Reco</w:t>
      </w:r>
      <w:r w:rsidR="009F6409">
        <w:t>m</w:t>
      </w:r>
      <w:r>
        <w:t>mendations</w:t>
      </w:r>
      <w:bookmarkEnd w:id="120"/>
    </w:p>
    <w:p w14:paraId="2150718B" w14:textId="77777777" w:rsidR="00A554A8" w:rsidRDefault="00A554A8" w:rsidP="00D305BD">
      <w:pPr>
        <w:spacing w:line="360" w:lineRule="auto"/>
        <w:ind w:firstLine="284"/>
        <w:jc w:val="both"/>
        <w:rPr>
          <w:rFonts w:ascii="Times New Roman" w:hAnsi="Times New Roman" w:cs="Times New Roman"/>
        </w:rPr>
      </w:pPr>
    </w:p>
    <w:p w14:paraId="5D6F5F5B" w14:textId="77777777" w:rsidR="00532B96" w:rsidRPr="00DC3C46" w:rsidRDefault="00A10B79"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The suggestion for further work is to research other devices which can be used instead of smartphones to detect and track the targets. Because the developed application includes physical elements to play, it might be inconvenient to simultaneously manage the cards and hold a smartphone during the game. Therefore, it would be worth considering the creation of a holographic display for the game. The other idea is to use augmented reality glasses</w:t>
      </w:r>
      <w:r w:rsidR="00532B96" w:rsidRPr="00DC3C46">
        <w:rPr>
          <w:rFonts w:ascii="Times New Roman" w:hAnsi="Times New Roman" w:cs="Times New Roman"/>
          <w:sz w:val="24"/>
          <w:szCs w:val="24"/>
        </w:rPr>
        <w:t xml:space="preserve"> instead</w:t>
      </w:r>
      <w:r w:rsidR="00BB6927" w:rsidRPr="00DC3C46">
        <w:rPr>
          <w:rFonts w:ascii="Times New Roman" w:hAnsi="Times New Roman" w:cs="Times New Roman"/>
          <w:sz w:val="24"/>
          <w:szCs w:val="24"/>
        </w:rPr>
        <w:t>.</w:t>
      </w:r>
    </w:p>
    <w:p w14:paraId="4B7B8091" w14:textId="3B7141FA" w:rsidR="00A554A8" w:rsidRPr="00DC3C46" w:rsidRDefault="00B96D97" w:rsidP="00D305BD">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Moreover, further studies should focus more on user testing. Unfortunately, it was </w:t>
      </w:r>
      <w:r w:rsidR="006F738A" w:rsidRPr="00DC3C46">
        <w:rPr>
          <w:rFonts w:ascii="Times New Roman" w:hAnsi="Times New Roman" w:cs="Times New Roman"/>
          <w:sz w:val="24"/>
          <w:szCs w:val="24"/>
        </w:rPr>
        <w:t>im</w:t>
      </w:r>
      <w:r w:rsidRPr="00DC3C46">
        <w:rPr>
          <w:rFonts w:ascii="Times New Roman" w:hAnsi="Times New Roman" w:cs="Times New Roman"/>
          <w:sz w:val="24"/>
          <w:szCs w:val="24"/>
        </w:rPr>
        <w:t xml:space="preserve">possible to present the game to users because of the pandemic restrictions in the </w:t>
      </w:r>
      <w:r w:rsidR="006F738A" w:rsidRPr="00DC3C46">
        <w:rPr>
          <w:rFonts w:ascii="Times New Roman" w:hAnsi="Times New Roman" w:cs="Times New Roman"/>
          <w:sz w:val="24"/>
          <w:szCs w:val="24"/>
        </w:rPr>
        <w:t>United Kingdom</w:t>
      </w:r>
      <w:r w:rsidRPr="00DC3C46">
        <w:rPr>
          <w:rFonts w:ascii="Times New Roman" w:hAnsi="Times New Roman" w:cs="Times New Roman"/>
          <w:sz w:val="24"/>
          <w:szCs w:val="24"/>
        </w:rPr>
        <w:t xml:space="preserve">. The gathered data would help </w:t>
      </w:r>
      <w:r w:rsidR="00232366" w:rsidRPr="00DC3C46">
        <w:rPr>
          <w:rFonts w:ascii="Times New Roman" w:hAnsi="Times New Roman" w:cs="Times New Roman"/>
          <w:sz w:val="24"/>
          <w:szCs w:val="24"/>
        </w:rPr>
        <w:t>better understand</w:t>
      </w:r>
      <w:r w:rsidRPr="00DC3C46">
        <w:rPr>
          <w:rFonts w:ascii="Times New Roman" w:hAnsi="Times New Roman" w:cs="Times New Roman"/>
          <w:sz w:val="24"/>
          <w:szCs w:val="24"/>
        </w:rPr>
        <w:t xml:space="preserve"> how augmented reality can affect physical games and their users. This approach will also investigate if this technology is the future of gaming or just a temporary trend</w:t>
      </w:r>
      <w:r w:rsidR="00C31C24" w:rsidRPr="00DC3C46">
        <w:rPr>
          <w:rFonts w:ascii="Times New Roman" w:hAnsi="Times New Roman" w:cs="Times New Roman"/>
          <w:sz w:val="24"/>
          <w:szCs w:val="24"/>
        </w:rPr>
        <w:t>.</w:t>
      </w:r>
    </w:p>
    <w:p w14:paraId="50F5DB8A" w14:textId="5A948501" w:rsidR="000B444B" w:rsidRPr="00992962" w:rsidRDefault="00BE34A4" w:rsidP="00D305BD">
      <w:pPr>
        <w:spacing w:line="360" w:lineRule="auto"/>
        <w:ind w:firstLine="284"/>
        <w:jc w:val="both"/>
        <w:rPr>
          <w:rFonts w:ascii="Times New Roman" w:hAnsi="Times New Roman" w:cs="Times New Roman"/>
        </w:rPr>
      </w:pPr>
      <w:r w:rsidRPr="00DC3C46">
        <w:rPr>
          <w:rFonts w:ascii="Times New Roman" w:hAnsi="Times New Roman" w:cs="Times New Roman"/>
          <w:sz w:val="24"/>
          <w:szCs w:val="24"/>
        </w:rPr>
        <w:t xml:space="preserve">The last recommendation is to keep tracking augmented reality technological changes and applying them as they go. Furthermore, it might be worth starting research on non-commercial tools, utility tools for working with AR. Namely, the implementation of utility solutions would improve augmented reality features, or it </w:t>
      </w:r>
      <w:r w:rsidR="00D436CC" w:rsidRPr="00DC3C46">
        <w:rPr>
          <w:rFonts w:ascii="Times New Roman" w:hAnsi="Times New Roman" w:cs="Times New Roman"/>
          <w:sz w:val="24"/>
          <w:szCs w:val="24"/>
        </w:rPr>
        <w:t>would</w:t>
      </w:r>
      <w:r w:rsidRPr="00DC3C46">
        <w:rPr>
          <w:rFonts w:ascii="Times New Roman" w:hAnsi="Times New Roman" w:cs="Times New Roman"/>
          <w:sz w:val="24"/>
          <w:szCs w:val="24"/>
        </w:rPr>
        <w:t xml:space="preserve"> create a new extension for this technology</w:t>
      </w:r>
      <w:r w:rsidR="004B120D" w:rsidRPr="00DC3C46">
        <w:rPr>
          <w:rFonts w:ascii="Times New Roman" w:hAnsi="Times New Roman" w:cs="Times New Roman"/>
          <w:sz w:val="24"/>
          <w:szCs w:val="24"/>
        </w:rPr>
        <w:t>.</w:t>
      </w:r>
      <w:r w:rsidR="008E3323">
        <w:rPr>
          <w:rFonts w:ascii="Times New Roman" w:hAnsi="Times New Roman" w:cs="Times New Roman"/>
        </w:rPr>
        <w:br w:type="page"/>
      </w:r>
    </w:p>
    <w:p w14:paraId="3CF57ECC" w14:textId="684A62E4" w:rsidR="00EB0766" w:rsidRPr="00992962" w:rsidRDefault="00EB0766" w:rsidP="00D305BD">
      <w:pPr>
        <w:pStyle w:val="Heading1"/>
        <w:spacing w:line="360" w:lineRule="auto"/>
        <w:rPr>
          <w:rFonts w:ascii="Times New Roman" w:hAnsi="Times New Roman" w:cs="Times New Roman"/>
        </w:rPr>
      </w:pPr>
      <w:bookmarkStart w:id="121" w:name="_Toc70023775"/>
      <w:r w:rsidRPr="00992962">
        <w:rPr>
          <w:rFonts w:ascii="Times New Roman" w:hAnsi="Times New Roman" w:cs="Times New Roman"/>
        </w:rPr>
        <w:lastRenderedPageBreak/>
        <w:t>Reflection</w:t>
      </w:r>
      <w:bookmarkEnd w:id="121"/>
    </w:p>
    <w:p w14:paraId="7C81A199" w14:textId="77777777" w:rsidR="00A554A8" w:rsidRDefault="00A554A8" w:rsidP="00D305BD">
      <w:pPr>
        <w:spacing w:line="360" w:lineRule="auto"/>
        <w:ind w:firstLine="284"/>
        <w:jc w:val="both"/>
        <w:rPr>
          <w:rFonts w:ascii="Times New Roman" w:hAnsi="Times New Roman" w:cs="Times New Roman"/>
        </w:rPr>
      </w:pPr>
    </w:p>
    <w:p w14:paraId="7A91ED6C" w14:textId="77777777" w:rsidR="00E310E5" w:rsidRPr="00DC3C46" w:rsidRDefault="00E310E5" w:rsidP="00E310E5">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Due to accomplish stated tasks and objectives, the preparation process was required. It involved taking parts in additional courses or webinars regarding Unity, Vuforia and games development. Moreover, other sources of knowledge were journals, </w:t>
      </w:r>
      <w:proofErr w:type="gramStart"/>
      <w:r w:rsidRPr="00DC3C46">
        <w:rPr>
          <w:rFonts w:ascii="Times New Roman" w:hAnsi="Times New Roman" w:cs="Times New Roman"/>
          <w:sz w:val="24"/>
          <w:szCs w:val="24"/>
        </w:rPr>
        <w:t>books</w:t>
      </w:r>
      <w:proofErr w:type="gramEnd"/>
      <w:r w:rsidRPr="00DC3C46">
        <w:rPr>
          <w:rFonts w:ascii="Times New Roman" w:hAnsi="Times New Roman" w:cs="Times New Roman"/>
          <w:sz w:val="24"/>
          <w:szCs w:val="24"/>
        </w:rPr>
        <w:t xml:space="preserve"> and reports, as well as videos and blogs relating to the discussed idea.</w:t>
      </w:r>
    </w:p>
    <w:p w14:paraId="4B4E327B" w14:textId="02579998" w:rsidR="00E310E5" w:rsidRPr="00DC3C46" w:rsidRDefault="00E310E5" w:rsidP="00E310E5">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Consequently, it was learnt how to organise the project and how to develop it. However, </w:t>
      </w:r>
      <w:r w:rsidR="00BC36A2">
        <w:rPr>
          <w:rFonts w:ascii="Times New Roman" w:hAnsi="Times New Roman" w:cs="Times New Roman"/>
          <w:sz w:val="24"/>
          <w:szCs w:val="24"/>
        </w:rPr>
        <w:t>a</w:t>
      </w:r>
      <w:r w:rsidRPr="00DC3C46">
        <w:rPr>
          <w:rFonts w:ascii="Times New Roman" w:hAnsi="Times New Roman" w:cs="Times New Roman"/>
          <w:sz w:val="24"/>
          <w:szCs w:val="24"/>
        </w:rPr>
        <w:t xml:space="preserve"> </w:t>
      </w:r>
      <w:r w:rsidR="00F714E0">
        <w:rPr>
          <w:rFonts w:ascii="Times New Roman" w:hAnsi="Times New Roman" w:cs="Times New Roman"/>
          <w:sz w:val="24"/>
          <w:szCs w:val="24"/>
        </w:rPr>
        <w:t>significant</w:t>
      </w:r>
      <w:r w:rsidRPr="00DC3C46">
        <w:rPr>
          <w:rFonts w:ascii="Times New Roman" w:hAnsi="Times New Roman" w:cs="Times New Roman"/>
          <w:sz w:val="24"/>
          <w:szCs w:val="24"/>
        </w:rPr>
        <w:t xml:space="preserve"> part of obtained knowledge and skills consider augmented reality technology.</w:t>
      </w:r>
    </w:p>
    <w:p w14:paraId="11F38868" w14:textId="77777777" w:rsidR="00E310E5" w:rsidRPr="00DC3C46" w:rsidRDefault="00E310E5" w:rsidP="00E310E5">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 xml:space="preserve">On the other hand, a card game has been created. Analysis of traditional card games and digital card games provided data and inspiration on how this kind of entertainment can be enhanced with the appliance of augmented reality technology. </w:t>
      </w:r>
    </w:p>
    <w:p w14:paraId="46C4AA97" w14:textId="77777777" w:rsidR="00E310E5" w:rsidRPr="00DC3C46" w:rsidRDefault="00E310E5" w:rsidP="00E310E5">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Also, the design of the game was a vast part of the project. The cards were designed in Adobe Illustrator, and they are made with already available assets. They had to be unique due to the requirement of reliable detection and tracking by the application. Therefore, the final design of cards was established through experiments with various versions of cards.</w:t>
      </w:r>
    </w:p>
    <w:p w14:paraId="45CA831F" w14:textId="53C4A26D" w:rsidR="0029571A" w:rsidRPr="00DC3C46" w:rsidRDefault="00E310E5" w:rsidP="00E310E5">
      <w:pPr>
        <w:spacing w:line="360" w:lineRule="auto"/>
        <w:ind w:firstLine="284"/>
        <w:jc w:val="both"/>
        <w:rPr>
          <w:rFonts w:ascii="Times New Roman" w:hAnsi="Times New Roman" w:cs="Times New Roman"/>
          <w:sz w:val="24"/>
          <w:szCs w:val="24"/>
        </w:rPr>
      </w:pPr>
      <w:r w:rsidRPr="00DC3C46">
        <w:rPr>
          <w:rFonts w:ascii="Times New Roman" w:hAnsi="Times New Roman" w:cs="Times New Roman"/>
          <w:sz w:val="24"/>
          <w:szCs w:val="24"/>
        </w:rPr>
        <w:t>Moreover, the game had to be tested each time the new feature was added. It was noticed that some behaviours of Vuforia SDK could disturb each other. Consequently, problem-solving skills were required to avoid bugs in the program. Some issues were solved thanks to changes in design, but some of them required programming skills</w:t>
      </w:r>
      <w:r w:rsidR="00F1506C" w:rsidRPr="00DC3C46">
        <w:rPr>
          <w:rFonts w:ascii="Times New Roman" w:hAnsi="Times New Roman" w:cs="Times New Roman"/>
          <w:sz w:val="24"/>
          <w:szCs w:val="24"/>
        </w:rPr>
        <w:t>.</w:t>
      </w:r>
    </w:p>
    <w:p w14:paraId="08C0A5B7" w14:textId="2083BF82" w:rsidR="00D675B8" w:rsidRPr="00992962" w:rsidRDefault="0054191F" w:rsidP="00E310E5">
      <w:pPr>
        <w:spacing w:line="360" w:lineRule="auto"/>
        <w:ind w:firstLine="284"/>
        <w:jc w:val="both"/>
        <w:rPr>
          <w:rFonts w:ascii="Times New Roman" w:hAnsi="Times New Roman" w:cs="Times New Roman"/>
        </w:rPr>
      </w:pPr>
      <w:r w:rsidRPr="0054191F">
        <w:rPr>
          <w:rFonts w:ascii="Times New Roman" w:hAnsi="Times New Roman" w:cs="Times New Roman"/>
          <w:sz w:val="24"/>
          <w:szCs w:val="24"/>
        </w:rPr>
        <w:t>To summarising, the development process of creating augmented reality game had been started from scratch. It included many stages like gathering assets, research, design, implementation, and testing. Learning through practical example made an improvement of games development skills. Furthermore, studying augmented reality as an innovative technology resulted in creating another creative idea that combines the benefits of board games and digital gaming</w:t>
      </w:r>
      <w:r w:rsidR="0033555C" w:rsidRPr="00DC3C46">
        <w:rPr>
          <w:rFonts w:ascii="Times New Roman" w:hAnsi="Times New Roman" w:cs="Times New Roman"/>
          <w:sz w:val="24"/>
          <w:szCs w:val="24"/>
        </w:rPr>
        <w:t>.</w:t>
      </w:r>
      <w:r w:rsidR="00BE2185">
        <w:rPr>
          <w:rFonts w:ascii="Times New Roman" w:hAnsi="Times New Roman" w:cs="Times New Roman"/>
          <w:sz w:val="24"/>
          <w:szCs w:val="24"/>
        </w:rPr>
        <w:t xml:space="preserve"> Namely, the idea has commercial potential.</w:t>
      </w:r>
      <w:r w:rsidR="00D675B8" w:rsidRPr="00992962">
        <w:rPr>
          <w:rFonts w:ascii="Times New Roman" w:hAnsi="Times New Roman" w:cs="Times New Roman"/>
        </w:rPr>
        <w:br w:type="page"/>
      </w:r>
    </w:p>
    <w:sdt>
      <w:sdtPr>
        <w:rPr>
          <w:rFonts w:asciiTheme="minorHAnsi" w:eastAsiaTheme="minorEastAsia" w:hAnsiTheme="minorHAnsi" w:cstheme="minorBidi"/>
          <w:b w:val="0"/>
          <w:bCs w:val="0"/>
          <w:smallCaps w:val="0"/>
          <w:color w:val="auto"/>
          <w:sz w:val="22"/>
          <w:szCs w:val="22"/>
        </w:rPr>
        <w:id w:val="86589501"/>
        <w:docPartObj>
          <w:docPartGallery w:val="Bibliographies"/>
          <w:docPartUnique/>
        </w:docPartObj>
      </w:sdtPr>
      <w:sdtEndPr/>
      <w:sdtContent>
        <w:bookmarkStart w:id="122" w:name="_Toc70023776" w:displacedByCustomXml="prev"/>
        <w:p w14:paraId="71A81E1F" w14:textId="088486B9" w:rsidR="00934459" w:rsidRDefault="009F77A5">
          <w:pPr>
            <w:pStyle w:val="Heading1"/>
          </w:pPr>
          <w:r>
            <w:rPr>
              <w:rFonts w:asciiTheme="minorHAnsi" w:eastAsiaTheme="minorEastAsia" w:hAnsiTheme="minorHAnsi" w:cstheme="minorBidi"/>
              <w:b w:val="0"/>
              <w:bCs w:val="0"/>
              <w:smallCaps w:val="0"/>
              <w:color w:val="auto"/>
              <w:sz w:val="22"/>
              <w:szCs w:val="22"/>
            </w:rPr>
            <w:t xml:space="preserve"> </w:t>
          </w:r>
          <w:r w:rsidR="00934459" w:rsidRPr="009F77A5">
            <w:rPr>
              <w:rFonts w:ascii="Times New Roman" w:hAnsi="Times New Roman" w:cs="Times New Roman"/>
            </w:rPr>
            <w:t>References</w:t>
          </w:r>
          <w:bookmarkEnd w:id="122"/>
        </w:p>
        <w:sdt>
          <w:sdtPr>
            <w:id w:val="-573587230"/>
            <w:bibliography/>
          </w:sdtPr>
          <w:sdtEndPr/>
          <w:sdtContent>
            <w:p w14:paraId="55ECD9EB" w14:textId="3CDD2AEB" w:rsidR="00DE409E" w:rsidRDefault="00934459">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710"/>
                <w:gridCol w:w="8316"/>
              </w:tblGrid>
              <w:tr w:rsidR="00DE409E" w:rsidRPr="004A07AA" w14:paraId="3321ACFD" w14:textId="77777777" w:rsidTr="00145334">
                <w:trPr>
                  <w:divId w:val="409813849"/>
                  <w:tblCellSpacing w:w="15" w:type="dxa"/>
                </w:trPr>
                <w:tc>
                  <w:tcPr>
                    <w:tcW w:w="368" w:type="pct"/>
                    <w:hideMark/>
                  </w:tcPr>
                  <w:p w14:paraId="3D64ADEA" w14:textId="1FC7FACA"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 </w:t>
                    </w:r>
                  </w:p>
                </w:tc>
                <w:tc>
                  <w:tcPr>
                    <w:tcW w:w="4582" w:type="pct"/>
                    <w:hideMark/>
                  </w:tcPr>
                  <w:p w14:paraId="5A70C425"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J. E. Tariq Masood, “Augmented Reality in Support of Industry 4.0 - Implementation Challenges and Success Factors,” 2019.</w:t>
                    </w:r>
                  </w:p>
                </w:tc>
              </w:tr>
              <w:tr w:rsidR="00DE409E" w:rsidRPr="004A07AA" w14:paraId="2F53DF56" w14:textId="77777777" w:rsidTr="00145334">
                <w:trPr>
                  <w:divId w:val="409813849"/>
                  <w:tblCellSpacing w:w="15" w:type="dxa"/>
                </w:trPr>
                <w:tc>
                  <w:tcPr>
                    <w:tcW w:w="368" w:type="pct"/>
                    <w:hideMark/>
                  </w:tcPr>
                  <w:p w14:paraId="2DF62ED1"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 </w:t>
                    </w:r>
                  </w:p>
                </w:tc>
                <w:tc>
                  <w:tcPr>
                    <w:tcW w:w="4582" w:type="pct"/>
                    <w:hideMark/>
                  </w:tcPr>
                  <w:p w14:paraId="586ED7A6"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K. Schwab, The Fourth Industrial Revolution, 1st ed., New York: Crown Publishing, 2016, pp. 1-9.</w:t>
                    </w:r>
                  </w:p>
                </w:tc>
              </w:tr>
              <w:tr w:rsidR="00DE409E" w:rsidRPr="004A07AA" w14:paraId="6B5EE8E6" w14:textId="77777777" w:rsidTr="00145334">
                <w:trPr>
                  <w:divId w:val="409813849"/>
                  <w:tblCellSpacing w:w="15" w:type="dxa"/>
                </w:trPr>
                <w:tc>
                  <w:tcPr>
                    <w:tcW w:w="368" w:type="pct"/>
                    <w:hideMark/>
                  </w:tcPr>
                  <w:p w14:paraId="3FABAC86"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[3] </w:t>
                    </w:r>
                  </w:p>
                </w:tc>
                <w:tc>
                  <w:tcPr>
                    <w:tcW w:w="4582" w:type="pct"/>
                    <w:hideMark/>
                  </w:tcPr>
                  <w:p w14:paraId="3806790E"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K. Schwab, The Fourth Industrial Revolution, 1st ed., New York: Crown Publishing, 2016, pp. 14-47.</w:t>
                    </w:r>
                  </w:p>
                </w:tc>
              </w:tr>
              <w:tr w:rsidR="00DE409E" w:rsidRPr="004A07AA" w14:paraId="0372DDBD" w14:textId="77777777" w:rsidTr="00145334">
                <w:trPr>
                  <w:divId w:val="409813849"/>
                  <w:tblCellSpacing w:w="15" w:type="dxa"/>
                </w:trPr>
                <w:tc>
                  <w:tcPr>
                    <w:tcW w:w="368" w:type="pct"/>
                    <w:hideMark/>
                  </w:tcPr>
                  <w:p w14:paraId="33199F17"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[4] </w:t>
                    </w:r>
                  </w:p>
                </w:tc>
                <w:tc>
                  <w:tcPr>
                    <w:tcW w:w="4582" w:type="pct"/>
                    <w:hideMark/>
                  </w:tcPr>
                  <w:p w14:paraId="78F8FF9B"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D. H. V. P. Daniel Eggert, “Augmented Reality Visualization of Archeological Data,” in </w:t>
                    </w:r>
                    <w:r w:rsidRPr="00DC3C46">
                      <w:rPr>
                        <w:rFonts w:ascii="Times New Roman" w:hAnsi="Times New Roman" w:cs="Times New Roman"/>
                        <w:i/>
                        <w:iCs/>
                        <w:noProof/>
                        <w:sz w:val="24"/>
                        <w:szCs w:val="24"/>
                      </w:rPr>
                      <w:t>Lecture Notes in Geoinformation and Cartography</w:t>
                    </w:r>
                    <w:r w:rsidRPr="00DC3C46">
                      <w:rPr>
                        <w:rFonts w:ascii="Times New Roman" w:hAnsi="Times New Roman" w:cs="Times New Roman"/>
                        <w:noProof/>
                        <w:sz w:val="24"/>
                        <w:szCs w:val="24"/>
                      </w:rPr>
                      <w:t>, Berlin, Springer, 2014, p. 203.</w:t>
                    </w:r>
                  </w:p>
                </w:tc>
              </w:tr>
              <w:tr w:rsidR="00DE409E" w:rsidRPr="004A07AA" w14:paraId="41E4AB8C" w14:textId="77777777" w:rsidTr="00145334">
                <w:trPr>
                  <w:divId w:val="409813849"/>
                  <w:tblCellSpacing w:w="15" w:type="dxa"/>
                </w:trPr>
                <w:tc>
                  <w:tcPr>
                    <w:tcW w:w="368" w:type="pct"/>
                    <w:hideMark/>
                  </w:tcPr>
                  <w:p w14:paraId="68B15C05"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[5] </w:t>
                    </w:r>
                  </w:p>
                </w:tc>
                <w:tc>
                  <w:tcPr>
                    <w:tcW w:w="4582" w:type="pct"/>
                    <w:hideMark/>
                  </w:tcPr>
                  <w:p w14:paraId="77242D24"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B. Marr, “9 Powerful Real-World Applications Of Augmented Reality (AR) Today,” 30 July 2018. [Online]. Available: https://www.forbes.com/sites/bernardmarr/2018/07/30/9-powerful-real-world-applications-of-augmented-reality-ar-today/?sh=318fb5642fe9. [Accessed November 2020].</w:t>
                    </w:r>
                  </w:p>
                </w:tc>
              </w:tr>
              <w:tr w:rsidR="00DE409E" w:rsidRPr="004A07AA" w14:paraId="3F654A35" w14:textId="77777777" w:rsidTr="00145334">
                <w:trPr>
                  <w:divId w:val="409813849"/>
                  <w:tblCellSpacing w:w="15" w:type="dxa"/>
                </w:trPr>
                <w:tc>
                  <w:tcPr>
                    <w:tcW w:w="368" w:type="pct"/>
                    <w:hideMark/>
                  </w:tcPr>
                  <w:p w14:paraId="7C96023B"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[6] </w:t>
                    </w:r>
                  </w:p>
                </w:tc>
                <w:tc>
                  <w:tcPr>
                    <w:tcW w:w="4582" w:type="pct"/>
                    <w:hideMark/>
                  </w:tcPr>
                  <w:p w14:paraId="21E0929D"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K. B. Arnis Cirulis, “3D Outdoor Augmented Reality for Architecture and Urban Planning,” </w:t>
                    </w:r>
                    <w:r w:rsidRPr="00DC3C46">
                      <w:rPr>
                        <w:rFonts w:ascii="Times New Roman" w:hAnsi="Times New Roman" w:cs="Times New Roman"/>
                        <w:i/>
                        <w:iCs/>
                        <w:noProof/>
                        <w:sz w:val="24"/>
                        <w:szCs w:val="24"/>
                      </w:rPr>
                      <w:t xml:space="preserve">Procedia Computer Science, </w:t>
                    </w:r>
                    <w:r w:rsidRPr="00DC3C46">
                      <w:rPr>
                        <w:rFonts w:ascii="Times New Roman" w:hAnsi="Times New Roman" w:cs="Times New Roman"/>
                        <w:noProof/>
                        <w:sz w:val="24"/>
                        <w:szCs w:val="24"/>
                      </w:rPr>
                      <w:t xml:space="preserve">vol. 25, pp. 71-79, November 2013. </w:t>
                    </w:r>
                  </w:p>
                </w:tc>
              </w:tr>
              <w:tr w:rsidR="00DE409E" w:rsidRPr="004A07AA" w14:paraId="474EB992" w14:textId="77777777" w:rsidTr="00145334">
                <w:trPr>
                  <w:divId w:val="409813849"/>
                  <w:tblCellSpacing w:w="15" w:type="dxa"/>
                </w:trPr>
                <w:tc>
                  <w:tcPr>
                    <w:tcW w:w="368" w:type="pct"/>
                    <w:hideMark/>
                  </w:tcPr>
                  <w:p w14:paraId="2BDC9D6F"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[7] </w:t>
                    </w:r>
                  </w:p>
                </w:tc>
                <w:tc>
                  <w:tcPr>
                    <w:tcW w:w="4582" w:type="pct"/>
                    <w:hideMark/>
                  </w:tcPr>
                  <w:p w14:paraId="49907E6B"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The Medical Futurist, “Augmented Reality In Healthcare Will Be Revolutionary: 9 Examples,” 14 November 2019. [Online]. Available: https://medicalfuturist.com/augmented-reality-in-healthcare-will-be-revolutionary/. [Accessed March 2020].</w:t>
                    </w:r>
                  </w:p>
                </w:tc>
              </w:tr>
              <w:tr w:rsidR="00DE409E" w:rsidRPr="004A07AA" w14:paraId="2A9934C7" w14:textId="77777777" w:rsidTr="00145334">
                <w:trPr>
                  <w:divId w:val="409813849"/>
                  <w:tblCellSpacing w:w="15" w:type="dxa"/>
                </w:trPr>
                <w:tc>
                  <w:tcPr>
                    <w:tcW w:w="368" w:type="pct"/>
                    <w:hideMark/>
                  </w:tcPr>
                  <w:p w14:paraId="3231E2B1"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[8] </w:t>
                    </w:r>
                  </w:p>
                </w:tc>
                <w:tc>
                  <w:tcPr>
                    <w:tcW w:w="4582" w:type="pct"/>
                    <w:hideMark/>
                  </w:tcPr>
                  <w:p w14:paraId="3ED2732C"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S. Ratnottar, “Augmented Reality (AR) Trends: The Past, Present &amp; Future Predictions,” 15 February 2019. [Online]. Available: https://towardsdatascience.com/augmented-reality-ar-trends-the-past-present-future-predictions-for-2019-8e1148345304. [Accessed March 2020].</w:t>
                    </w:r>
                  </w:p>
                </w:tc>
              </w:tr>
              <w:tr w:rsidR="00DE409E" w:rsidRPr="004A07AA" w14:paraId="676044C5" w14:textId="77777777" w:rsidTr="00145334">
                <w:trPr>
                  <w:divId w:val="409813849"/>
                  <w:tblCellSpacing w:w="15" w:type="dxa"/>
                </w:trPr>
                <w:tc>
                  <w:tcPr>
                    <w:tcW w:w="368" w:type="pct"/>
                    <w:hideMark/>
                  </w:tcPr>
                  <w:p w14:paraId="528A8F4F"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[9] </w:t>
                    </w:r>
                  </w:p>
                </w:tc>
                <w:tc>
                  <w:tcPr>
                    <w:tcW w:w="4582" w:type="pct"/>
                    <w:hideMark/>
                  </w:tcPr>
                  <w:p w14:paraId="28A89B73"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A. M. J. K. J. K. Juho Hamari, “Uses and Gratifications of Pokémon Go: Why do People Play Mobile Location-Based Augmented Reality Games?,” </w:t>
                    </w:r>
                    <w:r w:rsidRPr="00DC3C46">
                      <w:rPr>
                        <w:rFonts w:ascii="Times New Roman" w:hAnsi="Times New Roman" w:cs="Times New Roman"/>
                        <w:i/>
                        <w:iCs/>
                        <w:noProof/>
                        <w:sz w:val="24"/>
                        <w:szCs w:val="24"/>
                      </w:rPr>
                      <w:t xml:space="preserve">INTERNATIONAL JOURNAL OF HUMAN–COMPUTER INTERACTION, </w:t>
                    </w:r>
                    <w:r w:rsidRPr="00DC3C46">
                      <w:rPr>
                        <w:rFonts w:ascii="Times New Roman" w:hAnsi="Times New Roman" w:cs="Times New Roman"/>
                        <w:noProof/>
                        <w:sz w:val="24"/>
                        <w:szCs w:val="24"/>
                      </w:rPr>
                      <w:t xml:space="preserve">vol. 35, no. 9, p. 804–819, 2019. </w:t>
                    </w:r>
                  </w:p>
                </w:tc>
              </w:tr>
              <w:tr w:rsidR="00DE409E" w:rsidRPr="004A07AA" w14:paraId="06337C84" w14:textId="77777777" w:rsidTr="00145334">
                <w:trPr>
                  <w:divId w:val="409813849"/>
                  <w:tblCellSpacing w:w="15" w:type="dxa"/>
                </w:trPr>
                <w:tc>
                  <w:tcPr>
                    <w:tcW w:w="368" w:type="pct"/>
                    <w:hideMark/>
                  </w:tcPr>
                  <w:p w14:paraId="733B2A08"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[10] </w:t>
                    </w:r>
                  </w:p>
                </w:tc>
                <w:tc>
                  <w:tcPr>
                    <w:tcW w:w="4582" w:type="pct"/>
                    <w:hideMark/>
                  </w:tcPr>
                  <w:p w14:paraId="3FC86766"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Ericsson ConsumerLab, “Ready, steady, game! Is augmented reality (AR) the next level of gaming? An Ericsson ConsumerLab insight report,” Stockholm, 2019.</w:t>
                    </w:r>
                  </w:p>
                </w:tc>
              </w:tr>
              <w:tr w:rsidR="00DE409E" w:rsidRPr="004A07AA" w14:paraId="6EA03A08" w14:textId="77777777" w:rsidTr="00145334">
                <w:trPr>
                  <w:divId w:val="409813849"/>
                  <w:tblCellSpacing w:w="15" w:type="dxa"/>
                </w:trPr>
                <w:tc>
                  <w:tcPr>
                    <w:tcW w:w="368" w:type="pct"/>
                    <w:hideMark/>
                  </w:tcPr>
                  <w:p w14:paraId="003C79DF"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[11] </w:t>
                    </w:r>
                  </w:p>
                </w:tc>
                <w:tc>
                  <w:tcPr>
                    <w:tcW w:w="4582" w:type="pct"/>
                    <w:hideMark/>
                  </w:tcPr>
                  <w:p w14:paraId="2B1C100B"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D. Dubrova, “AUGMENTED REALITY ISSUES - WHAT YOU NEED TO KNOW,” The APP Solutions, 2018. [Online]. Available: https://theappsolutions.com/blog/development/augmented-reality-challenges/. [Accessed January 2021].</w:t>
                    </w:r>
                  </w:p>
                </w:tc>
              </w:tr>
              <w:tr w:rsidR="00DE409E" w:rsidRPr="004A07AA" w14:paraId="08231AA8" w14:textId="77777777" w:rsidTr="00145334">
                <w:trPr>
                  <w:divId w:val="409813849"/>
                  <w:tblCellSpacing w:w="15" w:type="dxa"/>
                </w:trPr>
                <w:tc>
                  <w:tcPr>
                    <w:tcW w:w="368" w:type="pct"/>
                    <w:hideMark/>
                  </w:tcPr>
                  <w:p w14:paraId="13DF2A70"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lastRenderedPageBreak/>
                      <w:t xml:space="preserve">[12] </w:t>
                    </w:r>
                  </w:p>
                </w:tc>
                <w:tc>
                  <w:tcPr>
                    <w:tcW w:w="4582" w:type="pct"/>
                    <w:hideMark/>
                  </w:tcPr>
                  <w:p w14:paraId="736BC2F5"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J. Glover, Unity 2018 Augmented Reality Projects, Birmingham: Packt, 2018, pp. 5-11.</w:t>
                    </w:r>
                  </w:p>
                </w:tc>
              </w:tr>
              <w:tr w:rsidR="00DE409E" w:rsidRPr="004A07AA" w14:paraId="03D02063" w14:textId="77777777" w:rsidTr="00145334">
                <w:trPr>
                  <w:divId w:val="409813849"/>
                  <w:tblCellSpacing w:w="15" w:type="dxa"/>
                </w:trPr>
                <w:tc>
                  <w:tcPr>
                    <w:tcW w:w="368" w:type="pct"/>
                    <w:hideMark/>
                  </w:tcPr>
                  <w:p w14:paraId="45C25701"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[13] </w:t>
                    </w:r>
                  </w:p>
                </w:tc>
                <w:tc>
                  <w:tcPr>
                    <w:tcW w:w="4582" w:type="pct"/>
                    <w:hideMark/>
                  </w:tcPr>
                  <w:p w14:paraId="4B908F23"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W. Roya, “The History of Playing Cards: The Evolution of the Modern Deck,” 16 October 2018. [Online]. Available: https://playingcarddecks.com/blogs/all-in/history-playing-cards-modern-deck. [Accessed October 2020].</w:t>
                    </w:r>
                  </w:p>
                </w:tc>
              </w:tr>
              <w:tr w:rsidR="00DE409E" w:rsidRPr="004A07AA" w14:paraId="352D7DBE" w14:textId="77777777" w:rsidTr="00145334">
                <w:trPr>
                  <w:divId w:val="409813849"/>
                  <w:tblCellSpacing w:w="15" w:type="dxa"/>
                </w:trPr>
                <w:tc>
                  <w:tcPr>
                    <w:tcW w:w="368" w:type="pct"/>
                    <w:hideMark/>
                  </w:tcPr>
                  <w:p w14:paraId="6277344E"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[14] </w:t>
                    </w:r>
                  </w:p>
                </w:tc>
                <w:tc>
                  <w:tcPr>
                    <w:tcW w:w="4582" w:type="pct"/>
                    <w:hideMark/>
                  </w:tcPr>
                  <w:p w14:paraId="121E72F9"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S. A. D. T. Selen Turkay, “Collectible card games as learning tools,” </w:t>
                    </w:r>
                    <w:r w:rsidRPr="00DC3C46">
                      <w:rPr>
                        <w:rFonts w:ascii="Times New Roman" w:hAnsi="Times New Roman" w:cs="Times New Roman"/>
                        <w:i/>
                        <w:iCs/>
                        <w:noProof/>
                        <w:sz w:val="24"/>
                        <w:szCs w:val="24"/>
                      </w:rPr>
                      <w:t xml:space="preserve">Procedia - Social and Behavioral Sciences, </w:t>
                    </w:r>
                    <w:r w:rsidRPr="00DC3C46">
                      <w:rPr>
                        <w:rFonts w:ascii="Times New Roman" w:hAnsi="Times New Roman" w:cs="Times New Roman"/>
                        <w:noProof/>
                        <w:sz w:val="24"/>
                        <w:szCs w:val="24"/>
                      </w:rPr>
                      <w:t xml:space="preserve">vol. 46, pp. 3701-3705, 2012. </w:t>
                    </w:r>
                  </w:p>
                </w:tc>
              </w:tr>
              <w:tr w:rsidR="00DE409E" w:rsidRPr="00DC3C46" w14:paraId="65D6340D" w14:textId="77777777" w:rsidTr="00145334">
                <w:trPr>
                  <w:divId w:val="409813849"/>
                  <w:tblCellSpacing w:w="15" w:type="dxa"/>
                </w:trPr>
                <w:tc>
                  <w:tcPr>
                    <w:tcW w:w="368" w:type="pct"/>
                    <w:hideMark/>
                  </w:tcPr>
                  <w:p w14:paraId="2D3DC036"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[15] </w:t>
                    </w:r>
                  </w:p>
                </w:tc>
                <w:tc>
                  <w:tcPr>
                    <w:tcW w:w="4582" w:type="pct"/>
                    <w:hideMark/>
                  </w:tcPr>
                  <w:p w14:paraId="35039775"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J. R. Gregory Kipper, Augmented Reality: An Emerging Technologies Guide to AR, 1st ed., Waltham: SYNGRESS, 2012, pp. 1-7.</w:t>
                    </w:r>
                  </w:p>
                </w:tc>
              </w:tr>
              <w:tr w:rsidR="00DE409E" w:rsidRPr="00DC3C46" w14:paraId="49DA552D" w14:textId="77777777" w:rsidTr="00145334">
                <w:trPr>
                  <w:divId w:val="409813849"/>
                  <w:tblCellSpacing w:w="15" w:type="dxa"/>
                </w:trPr>
                <w:tc>
                  <w:tcPr>
                    <w:tcW w:w="368" w:type="pct"/>
                    <w:hideMark/>
                  </w:tcPr>
                  <w:p w14:paraId="6597BAAD"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[16] </w:t>
                    </w:r>
                  </w:p>
                </w:tc>
                <w:tc>
                  <w:tcPr>
                    <w:tcW w:w="4582" w:type="pct"/>
                    <w:hideMark/>
                  </w:tcPr>
                  <w:p w14:paraId="08E16487"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I. R. S. R. I. Fadzli, “Augmented reality battleship board game with holographic display,” </w:t>
                    </w:r>
                    <w:r w:rsidRPr="00DC3C46">
                      <w:rPr>
                        <w:rFonts w:ascii="Times New Roman" w:hAnsi="Times New Roman" w:cs="Times New Roman"/>
                        <w:i/>
                        <w:iCs/>
                        <w:noProof/>
                        <w:sz w:val="24"/>
                        <w:szCs w:val="24"/>
                      </w:rPr>
                      <w:t xml:space="preserve">IOP Conference Series: Materials Science and Engineering, </w:t>
                    </w:r>
                    <w:r w:rsidRPr="00DC3C46">
                      <w:rPr>
                        <w:rFonts w:ascii="Times New Roman" w:hAnsi="Times New Roman" w:cs="Times New Roman"/>
                        <w:noProof/>
                        <w:sz w:val="24"/>
                        <w:szCs w:val="24"/>
                      </w:rPr>
                      <w:t xml:space="preserve">vol. 979, pp. 1-12, November 2020. </w:t>
                    </w:r>
                  </w:p>
                </w:tc>
              </w:tr>
              <w:tr w:rsidR="00DE409E" w:rsidRPr="00DC3C46" w14:paraId="104172B1" w14:textId="77777777" w:rsidTr="00145334">
                <w:trPr>
                  <w:divId w:val="409813849"/>
                  <w:tblCellSpacing w:w="15" w:type="dxa"/>
                </w:trPr>
                <w:tc>
                  <w:tcPr>
                    <w:tcW w:w="368" w:type="pct"/>
                    <w:hideMark/>
                  </w:tcPr>
                  <w:p w14:paraId="580279C9"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[17] </w:t>
                    </w:r>
                  </w:p>
                </w:tc>
                <w:tc>
                  <w:tcPr>
                    <w:tcW w:w="4582" w:type="pct"/>
                    <w:hideMark/>
                  </w:tcPr>
                  <w:p w14:paraId="7206F712"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M.-L. W. W.-T. L. Chin-Shyurng Fahn, “On the Use of Augmented Reality Technology for Creating Interactive Computer Games,” </w:t>
                    </w:r>
                    <w:r w:rsidRPr="00DC3C46">
                      <w:rPr>
                        <w:rFonts w:ascii="Times New Roman" w:hAnsi="Times New Roman" w:cs="Times New Roman"/>
                        <w:i/>
                        <w:iCs/>
                        <w:noProof/>
                        <w:sz w:val="24"/>
                        <w:szCs w:val="24"/>
                      </w:rPr>
                      <w:t xml:space="preserve">Virtual, Augmented and Mixed Reality. Systems and Applications, </w:t>
                    </w:r>
                    <w:r w:rsidRPr="00DC3C46">
                      <w:rPr>
                        <w:rFonts w:ascii="Times New Roman" w:hAnsi="Times New Roman" w:cs="Times New Roman"/>
                        <w:noProof/>
                        <w:sz w:val="24"/>
                        <w:szCs w:val="24"/>
                      </w:rPr>
                      <w:t xml:space="preserve">vol. 8022, pp. 353-362, 2013. </w:t>
                    </w:r>
                  </w:p>
                </w:tc>
              </w:tr>
              <w:tr w:rsidR="00DE409E" w:rsidRPr="00DC3C46" w14:paraId="68BDE795" w14:textId="77777777" w:rsidTr="00145334">
                <w:trPr>
                  <w:divId w:val="409813849"/>
                  <w:tblCellSpacing w:w="15" w:type="dxa"/>
                </w:trPr>
                <w:tc>
                  <w:tcPr>
                    <w:tcW w:w="368" w:type="pct"/>
                    <w:hideMark/>
                  </w:tcPr>
                  <w:p w14:paraId="39D99B3C"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[18] </w:t>
                    </w:r>
                  </w:p>
                </w:tc>
                <w:tc>
                  <w:tcPr>
                    <w:tcW w:w="4582" w:type="pct"/>
                    <w:hideMark/>
                  </w:tcPr>
                  <w:p w14:paraId="6C2529B5"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T. Y. T. N. H. Sakuma, “Enhancing Traditional Games with Augmented Reality Technologies,” in </w:t>
                    </w:r>
                    <w:r w:rsidRPr="00DC3C46">
                      <w:rPr>
                        <w:rFonts w:ascii="Times New Roman" w:hAnsi="Times New Roman" w:cs="Times New Roman"/>
                        <w:i/>
                        <w:iCs/>
                        <w:noProof/>
                        <w:sz w:val="24"/>
                        <w:szCs w:val="24"/>
                      </w:rPr>
                      <w:t>9th International Conference on Ubiquitous Intelligence and Computing and 9th International Conference on Autonomic and Trusted Computing</w:t>
                    </w:r>
                    <w:r w:rsidRPr="00DC3C46">
                      <w:rPr>
                        <w:rFonts w:ascii="Times New Roman" w:hAnsi="Times New Roman" w:cs="Times New Roman"/>
                        <w:noProof/>
                        <w:sz w:val="24"/>
                        <w:szCs w:val="24"/>
                      </w:rPr>
                      <w:t xml:space="preserve">, Washington, 2012. </w:t>
                    </w:r>
                  </w:p>
                </w:tc>
              </w:tr>
              <w:tr w:rsidR="00DE409E" w:rsidRPr="00DC3C46" w14:paraId="491D56CB" w14:textId="77777777" w:rsidTr="00145334">
                <w:trPr>
                  <w:divId w:val="409813849"/>
                  <w:tblCellSpacing w:w="15" w:type="dxa"/>
                </w:trPr>
                <w:tc>
                  <w:tcPr>
                    <w:tcW w:w="368" w:type="pct"/>
                    <w:hideMark/>
                  </w:tcPr>
                  <w:p w14:paraId="586A2F72"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[19] </w:t>
                    </w:r>
                  </w:p>
                </w:tc>
                <w:tc>
                  <w:tcPr>
                    <w:tcW w:w="4582" w:type="pct"/>
                    <w:hideMark/>
                  </w:tcPr>
                  <w:p w14:paraId="7CAB0CF7"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J. D. M. T. Tashko Rizov, “Design of a board game with augmented reality,” </w:t>
                    </w:r>
                    <w:r w:rsidRPr="00DC3C46">
                      <w:rPr>
                        <w:rFonts w:ascii="Times New Roman" w:hAnsi="Times New Roman" w:cs="Times New Roman"/>
                        <w:i/>
                        <w:iCs/>
                        <w:noProof/>
                        <w:sz w:val="24"/>
                        <w:szCs w:val="24"/>
                      </w:rPr>
                      <w:t xml:space="preserve">FME Transactions, </w:t>
                    </w:r>
                    <w:r w:rsidRPr="00DC3C46">
                      <w:rPr>
                        <w:rFonts w:ascii="Times New Roman" w:hAnsi="Times New Roman" w:cs="Times New Roman"/>
                        <w:noProof/>
                        <w:sz w:val="24"/>
                        <w:szCs w:val="24"/>
                      </w:rPr>
                      <w:t xml:space="preserve">vol. 47, no. 2, pp. 253-257, 2019. </w:t>
                    </w:r>
                  </w:p>
                </w:tc>
              </w:tr>
              <w:tr w:rsidR="00DE409E" w:rsidRPr="00DC3C46" w14:paraId="5898046C" w14:textId="77777777" w:rsidTr="00145334">
                <w:trPr>
                  <w:divId w:val="409813849"/>
                  <w:tblCellSpacing w:w="15" w:type="dxa"/>
                </w:trPr>
                <w:tc>
                  <w:tcPr>
                    <w:tcW w:w="368" w:type="pct"/>
                    <w:hideMark/>
                  </w:tcPr>
                  <w:p w14:paraId="0597755A"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[20] </w:t>
                    </w:r>
                  </w:p>
                </w:tc>
                <w:tc>
                  <w:tcPr>
                    <w:tcW w:w="4582" w:type="pct"/>
                    <w:hideMark/>
                  </w:tcPr>
                  <w:p w14:paraId="1E7DBBBD"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J. Glover, Unity 2018 Augmented Reality Projects, Birmingham: Packt, 2018, pp. 49-53.</w:t>
                    </w:r>
                  </w:p>
                </w:tc>
              </w:tr>
              <w:tr w:rsidR="00DE409E" w:rsidRPr="00DC3C46" w14:paraId="195146A7" w14:textId="77777777" w:rsidTr="00145334">
                <w:trPr>
                  <w:divId w:val="409813849"/>
                  <w:tblCellSpacing w:w="15" w:type="dxa"/>
                </w:trPr>
                <w:tc>
                  <w:tcPr>
                    <w:tcW w:w="368" w:type="pct"/>
                    <w:hideMark/>
                  </w:tcPr>
                  <w:p w14:paraId="5AEE7701"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[21] </w:t>
                    </w:r>
                  </w:p>
                </w:tc>
                <w:tc>
                  <w:tcPr>
                    <w:tcW w:w="4582" w:type="pct"/>
                    <w:hideMark/>
                  </w:tcPr>
                  <w:p w14:paraId="09583E0E"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J. Glover, Unity 2018 Augmented Reality Projects, Birmingham: Packt, 2018, pp. 53-61.</w:t>
                    </w:r>
                  </w:p>
                </w:tc>
              </w:tr>
              <w:tr w:rsidR="00DE409E" w:rsidRPr="00DC3C46" w14:paraId="1D8E882D" w14:textId="77777777" w:rsidTr="00DC3C46">
                <w:trPr>
                  <w:divId w:val="409813849"/>
                  <w:trHeight w:val="391"/>
                  <w:tblCellSpacing w:w="15" w:type="dxa"/>
                </w:trPr>
                <w:tc>
                  <w:tcPr>
                    <w:tcW w:w="368" w:type="pct"/>
                    <w:hideMark/>
                  </w:tcPr>
                  <w:p w14:paraId="5E10248C"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[22] </w:t>
                    </w:r>
                  </w:p>
                </w:tc>
                <w:tc>
                  <w:tcPr>
                    <w:tcW w:w="4582" w:type="pct"/>
                    <w:hideMark/>
                  </w:tcPr>
                  <w:p w14:paraId="2C56EB53"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J. Glover, Unity 2018 Augmented Reality Projects, Birmingham: Packt, 2018, pp. 16-38.</w:t>
                    </w:r>
                  </w:p>
                </w:tc>
              </w:tr>
              <w:tr w:rsidR="00DE409E" w:rsidRPr="00DC3C46" w14:paraId="6AC5BFC0" w14:textId="77777777" w:rsidTr="00145334">
                <w:trPr>
                  <w:divId w:val="409813849"/>
                  <w:tblCellSpacing w:w="15" w:type="dxa"/>
                </w:trPr>
                <w:tc>
                  <w:tcPr>
                    <w:tcW w:w="368" w:type="pct"/>
                    <w:hideMark/>
                  </w:tcPr>
                  <w:p w14:paraId="000AE298"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[23] </w:t>
                    </w:r>
                  </w:p>
                </w:tc>
                <w:tc>
                  <w:tcPr>
                    <w:tcW w:w="4582" w:type="pct"/>
                    <w:hideMark/>
                  </w:tcPr>
                  <w:p w14:paraId="3CA39632"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Y.-H. S. D.-W. P. Xinqi Liu, “Application Development with Augmented Reality Technique using Unity,” </w:t>
                    </w:r>
                    <w:r w:rsidRPr="00DC3C46">
                      <w:rPr>
                        <w:rFonts w:ascii="Times New Roman" w:hAnsi="Times New Roman" w:cs="Times New Roman"/>
                        <w:i/>
                        <w:iCs/>
                        <w:noProof/>
                        <w:sz w:val="24"/>
                        <w:szCs w:val="24"/>
                      </w:rPr>
                      <w:t xml:space="preserve">International Journal of Applied Engineering Research ISSN, </w:t>
                    </w:r>
                    <w:r w:rsidRPr="00DC3C46">
                      <w:rPr>
                        <w:rFonts w:ascii="Times New Roman" w:hAnsi="Times New Roman" w:cs="Times New Roman"/>
                        <w:noProof/>
                        <w:sz w:val="24"/>
                        <w:szCs w:val="24"/>
                      </w:rPr>
                      <w:t xml:space="preserve">vol. 13, no. 21, pp. 15068-15071, 2018. </w:t>
                    </w:r>
                  </w:p>
                </w:tc>
              </w:tr>
              <w:tr w:rsidR="00DE409E" w:rsidRPr="00DC3C46" w14:paraId="7C974D5E" w14:textId="77777777" w:rsidTr="00145334">
                <w:trPr>
                  <w:divId w:val="409813849"/>
                  <w:tblCellSpacing w:w="15" w:type="dxa"/>
                </w:trPr>
                <w:tc>
                  <w:tcPr>
                    <w:tcW w:w="368" w:type="pct"/>
                    <w:hideMark/>
                  </w:tcPr>
                  <w:p w14:paraId="3F5A0A15"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[24] </w:t>
                    </w:r>
                  </w:p>
                </w:tc>
                <w:tc>
                  <w:tcPr>
                    <w:tcW w:w="4582" w:type="pct"/>
                    <w:hideMark/>
                  </w:tcPr>
                  <w:p w14:paraId="7C419FAB" w14:textId="77777777" w:rsidR="00DE409E" w:rsidRPr="00DC3C46" w:rsidRDefault="00DE409E">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I. Grahn, “The Vuforia SDK and Unity3D Game Engine – Evaluating Performance on Android Devices,” Linköpings universitet, Linköping, 2017.</w:t>
                    </w:r>
                  </w:p>
                </w:tc>
              </w:tr>
            </w:tbl>
            <w:p w14:paraId="6D52869D" w14:textId="77777777" w:rsidR="00DE409E" w:rsidRPr="004A07AA" w:rsidRDefault="00DE409E">
              <w:pPr>
                <w:divId w:val="409813849"/>
                <w:rPr>
                  <w:rFonts w:ascii="Times New Roman" w:eastAsia="Times New Roman" w:hAnsi="Times New Roman" w:cs="Times New Roman"/>
                  <w:noProof/>
                </w:rPr>
              </w:pPr>
            </w:p>
            <w:p w14:paraId="59989175" w14:textId="71707530" w:rsidR="00934459" w:rsidRDefault="00934459">
              <w:r>
                <w:rPr>
                  <w:b/>
                  <w:bCs/>
                  <w:noProof/>
                </w:rPr>
                <w:fldChar w:fldCharType="end"/>
              </w:r>
            </w:p>
          </w:sdtContent>
        </w:sdt>
      </w:sdtContent>
    </w:sdt>
    <w:p w14:paraId="1E9712E5" w14:textId="7FD32B6E" w:rsidR="00D675B8" w:rsidRPr="00992962" w:rsidRDefault="00D675B8" w:rsidP="00D305BD">
      <w:pPr>
        <w:spacing w:after="200" w:line="360" w:lineRule="auto"/>
        <w:rPr>
          <w:rFonts w:ascii="Times New Roman" w:hAnsi="Times New Roman" w:cs="Times New Roman"/>
        </w:rPr>
      </w:pPr>
      <w:r w:rsidRPr="00992962">
        <w:rPr>
          <w:rFonts w:ascii="Times New Roman" w:hAnsi="Times New Roman" w:cs="Times New Roman"/>
        </w:rPr>
        <w:br w:type="page"/>
      </w:r>
    </w:p>
    <w:bookmarkStart w:id="123" w:name="_Toc70023777" w:displacedByCustomXml="next"/>
    <w:sdt>
      <w:sdtPr>
        <w:rPr>
          <w:rFonts w:ascii="Times New Roman" w:eastAsiaTheme="minorEastAsia" w:hAnsi="Times New Roman" w:cs="Times New Roman"/>
          <w:b w:val="0"/>
          <w:bCs w:val="0"/>
          <w:smallCaps w:val="0"/>
          <w:color w:val="auto"/>
          <w:sz w:val="22"/>
          <w:szCs w:val="22"/>
        </w:rPr>
        <w:id w:val="1034149666"/>
        <w:docPartObj>
          <w:docPartGallery w:val="Bibliographies"/>
          <w:docPartUnique/>
        </w:docPartObj>
      </w:sdtPr>
      <w:sdtEndPr>
        <w:rPr>
          <w:rFonts w:asciiTheme="minorHAnsi" w:hAnsiTheme="minorHAnsi" w:cstheme="minorBidi"/>
        </w:rPr>
      </w:sdtEndPr>
      <w:sdtContent>
        <w:p w14:paraId="4A46E217" w14:textId="2207C308" w:rsidR="002D4903" w:rsidRPr="009F77A5" w:rsidRDefault="002D4903">
          <w:pPr>
            <w:pStyle w:val="Heading1"/>
            <w:rPr>
              <w:rFonts w:ascii="Times New Roman" w:hAnsi="Times New Roman" w:cs="Times New Roman"/>
            </w:rPr>
          </w:pPr>
          <w:r w:rsidRPr="009F77A5">
            <w:rPr>
              <w:rFonts w:ascii="Times New Roman" w:hAnsi="Times New Roman" w:cs="Times New Roman"/>
            </w:rPr>
            <w:t>Bibliography</w:t>
          </w:r>
          <w:bookmarkEnd w:id="123"/>
        </w:p>
        <w:sdt>
          <w:sdtPr>
            <w:id w:val="111145805"/>
            <w:bibliography/>
          </w:sdtPr>
          <w:sdtEndPr/>
          <w:sdtContent>
            <w:p w14:paraId="5783EFE3" w14:textId="77777777" w:rsidR="002D4903" w:rsidRDefault="002D4903">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2D4903" w14:paraId="24F72635" w14:textId="77777777" w:rsidTr="002D4903">
                <w:trPr>
                  <w:divId w:val="1438941026"/>
                  <w:tblCellSpacing w:w="15" w:type="dxa"/>
                </w:trPr>
                <w:tc>
                  <w:tcPr>
                    <w:tcW w:w="289" w:type="pct"/>
                    <w:hideMark/>
                  </w:tcPr>
                  <w:p w14:paraId="0F9E6470"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[25] </w:t>
                    </w:r>
                  </w:p>
                </w:tc>
                <w:tc>
                  <w:tcPr>
                    <w:tcW w:w="4661" w:type="pct"/>
                    <w:hideMark/>
                  </w:tcPr>
                  <w:p w14:paraId="4A7FD40F"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R. Whitaker, The C# Player's Guide, 3rd ed., Starbound Software, 2016. </w:t>
                    </w:r>
                  </w:p>
                </w:tc>
              </w:tr>
              <w:tr w:rsidR="002D4903" w14:paraId="4259E62D" w14:textId="77777777" w:rsidTr="002D4903">
                <w:trPr>
                  <w:divId w:val="1438941026"/>
                  <w:tblCellSpacing w:w="15" w:type="dxa"/>
                </w:trPr>
                <w:tc>
                  <w:tcPr>
                    <w:tcW w:w="289" w:type="pct"/>
                    <w:hideMark/>
                  </w:tcPr>
                  <w:p w14:paraId="3881822A"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[26] </w:t>
                    </w:r>
                  </w:p>
                </w:tc>
                <w:tc>
                  <w:tcPr>
                    <w:tcW w:w="4661" w:type="pct"/>
                    <w:hideMark/>
                  </w:tcPr>
                  <w:p w14:paraId="5B6B66F7"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J. Signor, “Roll With It - The studios bringing card and dice rules to video games,” </w:t>
                    </w:r>
                    <w:r w:rsidRPr="00DC3C46">
                      <w:rPr>
                        <w:rFonts w:ascii="Times New Roman" w:hAnsi="Times New Roman" w:cs="Times New Roman"/>
                        <w:i/>
                        <w:iCs/>
                        <w:noProof/>
                        <w:sz w:val="24"/>
                        <w:szCs w:val="24"/>
                      </w:rPr>
                      <w:t xml:space="preserve">Wireframe, </w:t>
                    </w:r>
                    <w:r w:rsidRPr="00DC3C46">
                      <w:rPr>
                        <w:rFonts w:ascii="Times New Roman" w:hAnsi="Times New Roman" w:cs="Times New Roman"/>
                        <w:noProof/>
                        <w:sz w:val="24"/>
                        <w:szCs w:val="24"/>
                      </w:rPr>
                      <w:t xml:space="preserve">no. 36, pp. 44-47, 9th April 2020. </w:t>
                    </w:r>
                  </w:p>
                </w:tc>
              </w:tr>
              <w:tr w:rsidR="002D4903" w14:paraId="75D856D9" w14:textId="77777777" w:rsidTr="002D4903">
                <w:trPr>
                  <w:divId w:val="1438941026"/>
                  <w:tblCellSpacing w:w="15" w:type="dxa"/>
                </w:trPr>
                <w:tc>
                  <w:tcPr>
                    <w:tcW w:w="289" w:type="pct"/>
                    <w:hideMark/>
                  </w:tcPr>
                  <w:p w14:paraId="0DE01B07"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[27] </w:t>
                    </w:r>
                  </w:p>
                </w:tc>
                <w:tc>
                  <w:tcPr>
                    <w:tcW w:w="4661" w:type="pct"/>
                    <w:hideMark/>
                  </w:tcPr>
                  <w:p w14:paraId="69798460"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M. Geig, Sams Teach Yourself Unity 2018 Game Development in 24 Hours, Indianapolis: SAMS, 2018. </w:t>
                    </w:r>
                  </w:p>
                </w:tc>
              </w:tr>
              <w:tr w:rsidR="002D4903" w14:paraId="53087E41" w14:textId="77777777" w:rsidTr="002D4903">
                <w:trPr>
                  <w:divId w:val="1438941026"/>
                  <w:tblCellSpacing w:w="15" w:type="dxa"/>
                </w:trPr>
                <w:tc>
                  <w:tcPr>
                    <w:tcW w:w="289" w:type="pct"/>
                    <w:hideMark/>
                  </w:tcPr>
                  <w:p w14:paraId="0788CC54"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[28] </w:t>
                    </w:r>
                  </w:p>
                </w:tc>
                <w:tc>
                  <w:tcPr>
                    <w:tcW w:w="4661" w:type="pct"/>
                    <w:hideMark/>
                  </w:tcPr>
                  <w:p w14:paraId="261371FB"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R. Nystrom, Game Programming Patterns, Robert Nystrom, 2014. </w:t>
                    </w:r>
                  </w:p>
                </w:tc>
              </w:tr>
              <w:tr w:rsidR="002D4903" w14:paraId="377A601B" w14:textId="77777777" w:rsidTr="002D4903">
                <w:trPr>
                  <w:divId w:val="1438941026"/>
                  <w:tblCellSpacing w:w="15" w:type="dxa"/>
                </w:trPr>
                <w:tc>
                  <w:tcPr>
                    <w:tcW w:w="289" w:type="pct"/>
                    <w:hideMark/>
                  </w:tcPr>
                  <w:p w14:paraId="07E055D0"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[29] </w:t>
                    </w:r>
                  </w:p>
                </w:tc>
                <w:tc>
                  <w:tcPr>
                    <w:tcW w:w="4661" w:type="pct"/>
                    <w:hideMark/>
                  </w:tcPr>
                  <w:p w14:paraId="4448CA01"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Vuforia, “Vuforia Engine Overview,” PTC Inc, [Online]. Available: https://library.vuforia.com/features/overview.html. [Accessed November 2020].</w:t>
                    </w:r>
                  </w:p>
                </w:tc>
              </w:tr>
              <w:tr w:rsidR="002D4903" w14:paraId="0CCD0104" w14:textId="77777777" w:rsidTr="002D4903">
                <w:trPr>
                  <w:divId w:val="1438941026"/>
                  <w:tblCellSpacing w:w="15" w:type="dxa"/>
                </w:trPr>
                <w:tc>
                  <w:tcPr>
                    <w:tcW w:w="289" w:type="pct"/>
                    <w:hideMark/>
                  </w:tcPr>
                  <w:p w14:paraId="6CC5BA2E"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[30] </w:t>
                    </w:r>
                  </w:p>
                </w:tc>
                <w:tc>
                  <w:tcPr>
                    <w:tcW w:w="4661" w:type="pct"/>
                    <w:hideMark/>
                  </w:tcPr>
                  <w:p w14:paraId="788476C3"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Unity, “Unity Learn,” [Online]. Available: https://unity.com/learn. [Accessed November 2020].</w:t>
                    </w:r>
                  </w:p>
                </w:tc>
              </w:tr>
              <w:tr w:rsidR="002D4903" w14:paraId="76E29517" w14:textId="77777777" w:rsidTr="002D4903">
                <w:trPr>
                  <w:divId w:val="1438941026"/>
                  <w:tblCellSpacing w:w="15" w:type="dxa"/>
                </w:trPr>
                <w:tc>
                  <w:tcPr>
                    <w:tcW w:w="289" w:type="pct"/>
                    <w:hideMark/>
                  </w:tcPr>
                  <w:p w14:paraId="2FACB8C4"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[31] </w:t>
                    </w:r>
                  </w:p>
                </w:tc>
                <w:tc>
                  <w:tcPr>
                    <w:tcW w:w="4661" w:type="pct"/>
                    <w:hideMark/>
                  </w:tcPr>
                  <w:p w14:paraId="10390788"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Unity, “Unity User Manual (2019.4 LTS),” [Online]. Available: https://docs.unity3d.com/2019.4/Documentation/Manual/index.html. [Accessed November 2020].</w:t>
                    </w:r>
                  </w:p>
                </w:tc>
              </w:tr>
              <w:tr w:rsidR="002D4903" w14:paraId="39E18DA2" w14:textId="77777777" w:rsidTr="002D4903">
                <w:trPr>
                  <w:divId w:val="1438941026"/>
                  <w:tblCellSpacing w:w="15" w:type="dxa"/>
                </w:trPr>
                <w:tc>
                  <w:tcPr>
                    <w:tcW w:w="289" w:type="pct"/>
                    <w:hideMark/>
                  </w:tcPr>
                  <w:p w14:paraId="6D7E8565"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[32] </w:t>
                    </w:r>
                  </w:p>
                </w:tc>
                <w:tc>
                  <w:tcPr>
                    <w:tcW w:w="4661" w:type="pct"/>
                    <w:hideMark/>
                  </w:tcPr>
                  <w:p w14:paraId="29D05F37"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Upper Deck, Blizzard Entertainment, “World of Warcraft Trading Card Game,” 17 August 2006. [Online]. Available: https://web.archive.org/web/20070222115252/http://entertainment.upperdeck.com/wow/en/howtoplay/wow_rulebook17aug2006_en.pdf. [Accessed December 2020].</w:t>
                    </w:r>
                  </w:p>
                </w:tc>
              </w:tr>
              <w:tr w:rsidR="002D4903" w14:paraId="67282E03" w14:textId="77777777" w:rsidTr="002D4903">
                <w:trPr>
                  <w:divId w:val="1438941026"/>
                  <w:tblCellSpacing w:w="15" w:type="dxa"/>
                </w:trPr>
                <w:tc>
                  <w:tcPr>
                    <w:tcW w:w="289" w:type="pct"/>
                    <w:hideMark/>
                  </w:tcPr>
                  <w:p w14:paraId="1D0352BA"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[33] </w:t>
                    </w:r>
                  </w:p>
                </w:tc>
                <w:tc>
                  <w:tcPr>
                    <w:tcW w:w="4661" w:type="pct"/>
                    <w:hideMark/>
                  </w:tcPr>
                  <w:p w14:paraId="23895901"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D. B. Giedre Jursenaite, “A user study to analyse the experience,” Karlskrona, 2019.</w:t>
                    </w:r>
                  </w:p>
                </w:tc>
              </w:tr>
              <w:tr w:rsidR="002D4903" w14:paraId="497BAB92" w14:textId="77777777" w:rsidTr="002D4903">
                <w:trPr>
                  <w:divId w:val="1438941026"/>
                  <w:tblCellSpacing w:w="15" w:type="dxa"/>
                </w:trPr>
                <w:tc>
                  <w:tcPr>
                    <w:tcW w:w="289" w:type="pct"/>
                    <w:hideMark/>
                  </w:tcPr>
                  <w:p w14:paraId="0B7A2134"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[34] </w:t>
                    </w:r>
                  </w:p>
                </w:tc>
                <w:tc>
                  <w:tcPr>
                    <w:tcW w:w="4661" w:type="pct"/>
                    <w:hideMark/>
                  </w:tcPr>
                  <w:p w14:paraId="675881E2" w14:textId="77777777" w:rsidR="002D4903" w:rsidRPr="00DC3C46" w:rsidRDefault="002D4903">
                    <w:pPr>
                      <w:pStyle w:val="Bibliography"/>
                      <w:rPr>
                        <w:rFonts w:ascii="Times New Roman" w:hAnsi="Times New Roman" w:cs="Times New Roman"/>
                        <w:noProof/>
                        <w:sz w:val="24"/>
                        <w:szCs w:val="24"/>
                      </w:rPr>
                    </w:pPr>
                    <w:r w:rsidRPr="00DC3C46">
                      <w:rPr>
                        <w:rFonts w:ascii="Times New Roman" w:hAnsi="Times New Roman" w:cs="Times New Roman"/>
                        <w:noProof/>
                        <w:sz w:val="24"/>
                        <w:szCs w:val="24"/>
                      </w:rPr>
                      <w:t xml:space="preserve">F. Sapio, Unity UI Cookbook, Birmingham: Packt Publishing Ltd, 2015. </w:t>
                    </w:r>
                  </w:p>
                </w:tc>
              </w:tr>
            </w:tbl>
            <w:p w14:paraId="2871CC2B" w14:textId="77777777" w:rsidR="002D4903" w:rsidRDefault="002D4903">
              <w:pPr>
                <w:divId w:val="1438941026"/>
                <w:rPr>
                  <w:rFonts w:eastAsia="Times New Roman"/>
                  <w:noProof/>
                </w:rPr>
              </w:pPr>
            </w:p>
            <w:p w14:paraId="1C5C6406" w14:textId="6198126D" w:rsidR="002D4903" w:rsidRDefault="002D4903">
              <w:r>
                <w:rPr>
                  <w:b/>
                  <w:bCs/>
                  <w:noProof/>
                </w:rPr>
                <w:fldChar w:fldCharType="end"/>
              </w:r>
            </w:p>
          </w:sdtContent>
        </w:sdt>
      </w:sdtContent>
    </w:sdt>
    <w:p w14:paraId="6892A16E" w14:textId="438DA2C8" w:rsidR="001772C3" w:rsidRPr="00992962" w:rsidRDefault="001772C3" w:rsidP="00D305BD">
      <w:pPr>
        <w:spacing w:line="360" w:lineRule="auto"/>
        <w:rPr>
          <w:rFonts w:ascii="Times New Roman" w:hAnsi="Times New Roman" w:cs="Times New Roman"/>
        </w:rPr>
      </w:pPr>
      <w:r w:rsidRPr="00992962">
        <w:rPr>
          <w:rFonts w:ascii="Times New Roman" w:hAnsi="Times New Roman" w:cs="Times New Roman"/>
        </w:rPr>
        <w:br w:type="page"/>
      </w:r>
    </w:p>
    <w:p w14:paraId="592C81BA" w14:textId="23B40E15" w:rsidR="001E1DCF" w:rsidRPr="00992962" w:rsidRDefault="001E1DCF" w:rsidP="00D305BD">
      <w:pPr>
        <w:pStyle w:val="Heading1"/>
        <w:spacing w:line="360" w:lineRule="auto"/>
        <w:rPr>
          <w:rFonts w:ascii="Times New Roman" w:hAnsi="Times New Roman" w:cs="Times New Roman"/>
        </w:rPr>
      </w:pPr>
      <w:r w:rsidRPr="00992962">
        <w:rPr>
          <w:rFonts w:ascii="Times New Roman" w:hAnsi="Times New Roman" w:cs="Times New Roman"/>
        </w:rPr>
        <w:lastRenderedPageBreak/>
        <w:t xml:space="preserve"> </w:t>
      </w:r>
      <w:bookmarkStart w:id="124" w:name="_Toc70023778"/>
      <w:r w:rsidRPr="00992962">
        <w:rPr>
          <w:rFonts w:ascii="Times New Roman" w:hAnsi="Times New Roman" w:cs="Times New Roman"/>
        </w:rPr>
        <w:t>Table of Figures</w:t>
      </w:r>
      <w:bookmarkEnd w:id="124"/>
    </w:p>
    <w:p w14:paraId="20129E6C" w14:textId="4F0B5192"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Fonts w:ascii="Times New Roman" w:hAnsi="Times New Roman" w:cs="Times New Roman"/>
          <w:sz w:val="24"/>
          <w:szCs w:val="24"/>
        </w:rPr>
        <w:fldChar w:fldCharType="begin"/>
      </w:r>
      <w:r w:rsidRPr="00DC3C46">
        <w:rPr>
          <w:rFonts w:ascii="Times New Roman" w:hAnsi="Times New Roman" w:cs="Times New Roman"/>
          <w:sz w:val="24"/>
          <w:szCs w:val="24"/>
        </w:rPr>
        <w:instrText xml:space="preserve"> TOC \h \z \c "Figure" </w:instrText>
      </w:r>
      <w:r w:rsidRPr="00DC3C46">
        <w:rPr>
          <w:rFonts w:ascii="Times New Roman" w:hAnsi="Times New Roman" w:cs="Times New Roman"/>
          <w:sz w:val="24"/>
          <w:szCs w:val="24"/>
        </w:rPr>
        <w:fldChar w:fldCharType="separate"/>
      </w:r>
      <w:r w:rsidRPr="00DC3C46">
        <w:rPr>
          <w:rStyle w:val="Hyperlink"/>
          <w:rFonts w:ascii="Times New Roman" w:hAnsi="Times New Roman" w:cs="Times New Roman"/>
          <w:noProof/>
          <w:color w:val="000000" w:themeColor="text1"/>
          <w:sz w:val="24"/>
          <w:szCs w:val="24"/>
          <w:u w:val="none"/>
        </w:rPr>
        <w:t xml:space="preserve"> Figure 1 The picture is presenting the usage of the Ikea Place app.</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_Toc69890615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9</w:t>
      </w:r>
      <w:r w:rsidRPr="00DC3C46">
        <w:rPr>
          <w:rFonts w:ascii="Times New Roman" w:hAnsi="Times New Roman" w:cs="Times New Roman"/>
          <w:noProof/>
          <w:webHidden/>
          <w:color w:val="000000" w:themeColor="text1"/>
          <w:sz w:val="24"/>
          <w:szCs w:val="24"/>
        </w:rPr>
        <w:fldChar w:fldCharType="end"/>
      </w:r>
    </w:p>
    <w:p w14:paraId="05545BF8" w14:textId="004539DD"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2 The picture is presenting the usage of the Google Lens app.</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_Toc69890616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10</w:t>
      </w:r>
      <w:r w:rsidRPr="00DC3C46">
        <w:rPr>
          <w:rFonts w:ascii="Times New Roman" w:hAnsi="Times New Roman" w:cs="Times New Roman"/>
          <w:noProof/>
          <w:webHidden/>
          <w:color w:val="000000" w:themeColor="text1"/>
          <w:sz w:val="24"/>
          <w:szCs w:val="24"/>
        </w:rPr>
        <w:fldChar w:fldCharType="end"/>
      </w:r>
    </w:p>
    <w:p w14:paraId="1058FE8E" w14:textId="7AC9955E"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3 The picture is presenting usage of the Pokemon GO app.</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_Toc69890617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10</w:t>
      </w:r>
      <w:r w:rsidRPr="00DC3C46">
        <w:rPr>
          <w:rFonts w:ascii="Times New Roman" w:hAnsi="Times New Roman" w:cs="Times New Roman"/>
          <w:noProof/>
          <w:webHidden/>
          <w:color w:val="000000" w:themeColor="text1"/>
          <w:sz w:val="24"/>
          <w:szCs w:val="24"/>
        </w:rPr>
        <w:fldChar w:fldCharType="end"/>
      </w:r>
    </w:p>
    <w:p w14:paraId="412A4FAC" w14:textId="12B09A52"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18" w:history="1">
        <w:r w:rsidR="007336E0" w:rsidRPr="00DC3C46">
          <w:rPr>
            <w:rStyle w:val="Hyperlink"/>
            <w:rFonts w:ascii="Times New Roman" w:hAnsi="Times New Roman" w:cs="Times New Roman"/>
            <w:noProof/>
            <w:color w:val="000000" w:themeColor="text1"/>
            <w:sz w:val="24"/>
            <w:szCs w:val="24"/>
            <w:u w:val="none"/>
          </w:rPr>
          <w:t xml:space="preserve"> Figure 4 The figure is showing the hero card format. Each hero disposes of a unique ability, which is described on the card.</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_Toc69890618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13</w:t>
        </w:r>
        <w:r w:rsidR="007336E0" w:rsidRPr="00DC3C46">
          <w:rPr>
            <w:rFonts w:ascii="Times New Roman" w:hAnsi="Times New Roman" w:cs="Times New Roman"/>
            <w:noProof/>
            <w:webHidden/>
            <w:color w:val="000000" w:themeColor="text1"/>
            <w:sz w:val="24"/>
            <w:szCs w:val="24"/>
          </w:rPr>
          <w:fldChar w:fldCharType="end"/>
        </w:r>
      </w:hyperlink>
    </w:p>
    <w:p w14:paraId="0F3F5B45" w14:textId="1C1CF99C"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19" w:history="1">
        <w:r w:rsidR="007336E0" w:rsidRPr="00DC3C46">
          <w:rPr>
            <w:rStyle w:val="Hyperlink"/>
            <w:rFonts w:ascii="Times New Roman" w:hAnsi="Times New Roman" w:cs="Times New Roman"/>
            <w:noProof/>
            <w:color w:val="000000" w:themeColor="text1"/>
            <w:sz w:val="24"/>
            <w:szCs w:val="24"/>
            <w:u w:val="none"/>
          </w:rPr>
          <w:t xml:space="preserve"> Figure 5 The cards include the following information: card name, play cost, type and a short description of what effects they can trigger.</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_Toc69890619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13</w:t>
        </w:r>
        <w:r w:rsidR="007336E0" w:rsidRPr="00DC3C46">
          <w:rPr>
            <w:rFonts w:ascii="Times New Roman" w:hAnsi="Times New Roman" w:cs="Times New Roman"/>
            <w:noProof/>
            <w:webHidden/>
            <w:color w:val="000000" w:themeColor="text1"/>
            <w:sz w:val="24"/>
            <w:szCs w:val="24"/>
          </w:rPr>
          <w:fldChar w:fldCharType="end"/>
        </w:r>
      </w:hyperlink>
    </w:p>
    <w:p w14:paraId="0C9D1B1E" w14:textId="1EA08388"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20" w:history="1">
        <w:r w:rsidR="007336E0" w:rsidRPr="00DC3C46">
          <w:rPr>
            <w:rStyle w:val="Hyperlink"/>
            <w:rFonts w:ascii="Times New Roman" w:hAnsi="Times New Roman" w:cs="Times New Roman"/>
            <w:noProof/>
            <w:color w:val="000000" w:themeColor="text1"/>
            <w:sz w:val="24"/>
            <w:szCs w:val="24"/>
            <w:u w:val="none"/>
          </w:rPr>
          <w:t xml:space="preserve"> Figure 6  The allies cards, similar to the hero card, have health points and defined attack value. Some allies may be restricted to a particular class of a hero.</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_Toc69890620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14</w:t>
        </w:r>
        <w:r w:rsidR="007336E0" w:rsidRPr="00DC3C46">
          <w:rPr>
            <w:rFonts w:ascii="Times New Roman" w:hAnsi="Times New Roman" w:cs="Times New Roman"/>
            <w:noProof/>
            <w:webHidden/>
            <w:color w:val="000000" w:themeColor="text1"/>
            <w:sz w:val="24"/>
            <w:szCs w:val="24"/>
          </w:rPr>
          <w:fldChar w:fldCharType="end"/>
        </w:r>
      </w:hyperlink>
    </w:p>
    <w:p w14:paraId="02261875" w14:textId="0EE2B22E"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21" w:history="1">
        <w:r w:rsidR="007336E0" w:rsidRPr="00DC3C46">
          <w:rPr>
            <w:rStyle w:val="Hyperlink"/>
            <w:rFonts w:ascii="Times New Roman" w:hAnsi="Times New Roman" w:cs="Times New Roman"/>
            <w:noProof/>
            <w:color w:val="000000" w:themeColor="text1"/>
            <w:sz w:val="24"/>
            <w:szCs w:val="24"/>
            <w:u w:val="none"/>
          </w:rPr>
          <w:t xml:space="preserve"> Figure 7  Weapons, armour and items cards can be equipped by a hero. These types of cards mainly modify the abilities, health points and attack value of the targeted hero.</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_Toc69890621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14</w:t>
        </w:r>
        <w:r w:rsidR="007336E0" w:rsidRPr="00DC3C46">
          <w:rPr>
            <w:rFonts w:ascii="Times New Roman" w:hAnsi="Times New Roman" w:cs="Times New Roman"/>
            <w:noProof/>
            <w:webHidden/>
            <w:color w:val="000000" w:themeColor="text1"/>
            <w:sz w:val="24"/>
            <w:szCs w:val="24"/>
          </w:rPr>
          <w:fldChar w:fldCharType="end"/>
        </w:r>
      </w:hyperlink>
    </w:p>
    <w:p w14:paraId="0A84E9B8" w14:textId="29DA43E9"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22" w:history="1">
        <w:r w:rsidR="007336E0" w:rsidRPr="00DC3C46">
          <w:rPr>
            <w:rStyle w:val="Hyperlink"/>
            <w:rFonts w:ascii="Times New Roman" w:hAnsi="Times New Roman" w:cs="Times New Roman"/>
            <w:noProof/>
            <w:color w:val="000000" w:themeColor="text1"/>
            <w:sz w:val="24"/>
            <w:szCs w:val="24"/>
            <w:u w:val="none"/>
          </w:rPr>
          <w:t xml:space="preserve"> Figure 8 The example of marking a card as already used.</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_Toc69890622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15</w:t>
        </w:r>
        <w:r w:rsidR="007336E0" w:rsidRPr="00DC3C46">
          <w:rPr>
            <w:rFonts w:ascii="Times New Roman" w:hAnsi="Times New Roman" w:cs="Times New Roman"/>
            <w:noProof/>
            <w:webHidden/>
            <w:color w:val="000000" w:themeColor="text1"/>
            <w:sz w:val="24"/>
            <w:szCs w:val="24"/>
          </w:rPr>
          <w:fldChar w:fldCharType="end"/>
        </w:r>
      </w:hyperlink>
    </w:p>
    <w:p w14:paraId="2806E794" w14:textId="356C1A23"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23" w:history="1">
        <w:r w:rsidR="007336E0" w:rsidRPr="00DC3C46">
          <w:rPr>
            <w:rStyle w:val="Hyperlink"/>
            <w:rFonts w:ascii="Times New Roman" w:hAnsi="Times New Roman" w:cs="Times New Roman"/>
            <w:noProof/>
            <w:color w:val="000000" w:themeColor="text1"/>
            <w:sz w:val="24"/>
            <w:szCs w:val="24"/>
            <w:u w:val="none"/>
          </w:rPr>
          <w:t xml:space="preserve"> Figure 9 The proposed example of the arranged zones.</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_Toc69890623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15</w:t>
        </w:r>
        <w:r w:rsidR="007336E0" w:rsidRPr="00DC3C46">
          <w:rPr>
            <w:rFonts w:ascii="Times New Roman" w:hAnsi="Times New Roman" w:cs="Times New Roman"/>
            <w:noProof/>
            <w:webHidden/>
            <w:color w:val="000000" w:themeColor="text1"/>
            <w:sz w:val="24"/>
            <w:szCs w:val="24"/>
          </w:rPr>
          <w:fldChar w:fldCharType="end"/>
        </w:r>
      </w:hyperlink>
    </w:p>
    <w:p w14:paraId="2BEED7EC" w14:textId="22743F4C"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10 The example of a card with a scratch element that reveals the serial key for unlocking digital content in the World of Warcraft Multiplayer game.</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_Toc69890624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17</w:t>
      </w:r>
      <w:r w:rsidRPr="00DC3C46">
        <w:rPr>
          <w:rFonts w:ascii="Times New Roman" w:hAnsi="Times New Roman" w:cs="Times New Roman"/>
          <w:noProof/>
          <w:webHidden/>
          <w:color w:val="000000" w:themeColor="text1"/>
          <w:sz w:val="24"/>
          <w:szCs w:val="24"/>
        </w:rPr>
        <w:fldChar w:fldCharType="end"/>
      </w:r>
    </w:p>
    <w:p w14:paraId="04DE480D" w14:textId="60AD0A1E" w:rsidR="007336E0" w:rsidRPr="00DC3C46" w:rsidRDefault="007336E0" w:rsidP="004A07AA">
      <w:pPr>
        <w:pStyle w:val="TableofFigures"/>
        <w:tabs>
          <w:tab w:val="right" w:leader="dot" w:pos="9016"/>
        </w:tabs>
        <w:spacing w:line="360" w:lineRule="auto"/>
        <w:rPr>
          <w:rFonts w:ascii="Times New Roman" w:hAnsi="Times New Roman" w:cs="Times New Roman"/>
          <w:noProof/>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11 The example of the gameplay.</w:t>
      </w:r>
      <w:r w:rsidRPr="00DC3C46">
        <w:rPr>
          <w:rFonts w:ascii="Times New Roman" w:hAnsi="Times New Roman" w:cs="Times New Roman"/>
          <w:noProof/>
          <w:webHidden/>
          <w:sz w:val="24"/>
          <w:szCs w:val="24"/>
        </w:rPr>
        <w:tab/>
      </w:r>
      <w:r w:rsidRPr="00DC3C46">
        <w:rPr>
          <w:rFonts w:ascii="Times New Roman" w:hAnsi="Times New Roman" w:cs="Times New Roman"/>
          <w:noProof/>
          <w:webHidden/>
          <w:sz w:val="24"/>
          <w:szCs w:val="24"/>
        </w:rPr>
        <w:fldChar w:fldCharType="begin"/>
      </w:r>
      <w:r w:rsidRPr="00DC3C46">
        <w:rPr>
          <w:rFonts w:ascii="Times New Roman" w:hAnsi="Times New Roman" w:cs="Times New Roman"/>
          <w:noProof/>
          <w:webHidden/>
          <w:sz w:val="24"/>
          <w:szCs w:val="24"/>
        </w:rPr>
        <w:instrText xml:space="preserve"> PAGEREF _Toc69890625 \h </w:instrText>
      </w:r>
      <w:r w:rsidRPr="00DC3C46">
        <w:rPr>
          <w:rFonts w:ascii="Times New Roman" w:hAnsi="Times New Roman" w:cs="Times New Roman"/>
          <w:noProof/>
          <w:webHidden/>
          <w:sz w:val="24"/>
          <w:szCs w:val="24"/>
        </w:rPr>
      </w:r>
      <w:r w:rsidRPr="00DC3C46">
        <w:rPr>
          <w:rFonts w:ascii="Times New Roman" w:hAnsi="Times New Roman" w:cs="Times New Roman"/>
          <w:noProof/>
          <w:webHidden/>
          <w:sz w:val="24"/>
          <w:szCs w:val="24"/>
        </w:rPr>
        <w:fldChar w:fldCharType="separate"/>
      </w:r>
      <w:r w:rsidRPr="00DC3C46">
        <w:rPr>
          <w:rFonts w:ascii="Times New Roman" w:hAnsi="Times New Roman" w:cs="Times New Roman"/>
          <w:noProof/>
          <w:webHidden/>
          <w:sz w:val="24"/>
          <w:szCs w:val="24"/>
        </w:rPr>
        <w:t>18</w:t>
      </w:r>
      <w:r w:rsidRPr="00DC3C46">
        <w:rPr>
          <w:rFonts w:ascii="Times New Roman" w:hAnsi="Times New Roman" w:cs="Times New Roman"/>
          <w:noProof/>
          <w:webHidden/>
          <w:sz w:val="24"/>
          <w:szCs w:val="24"/>
        </w:rPr>
        <w:fldChar w:fldCharType="end"/>
      </w:r>
    </w:p>
    <w:p w14:paraId="5E7EC53E" w14:textId="67577273"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26" w:history="1">
        <w:r w:rsidR="007336E0" w:rsidRPr="00DC3C46">
          <w:rPr>
            <w:rStyle w:val="Hyperlink"/>
            <w:rFonts w:ascii="Times New Roman" w:hAnsi="Times New Roman" w:cs="Times New Roman"/>
            <w:noProof/>
            <w:sz w:val="24"/>
            <w:szCs w:val="24"/>
          </w:rPr>
          <w:t>Figure 12 The example of the spell card.</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_Toc69890626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19</w:t>
        </w:r>
        <w:r w:rsidR="007336E0" w:rsidRPr="00DC3C46">
          <w:rPr>
            <w:rFonts w:ascii="Times New Roman" w:hAnsi="Times New Roman" w:cs="Times New Roman"/>
            <w:noProof/>
            <w:webHidden/>
            <w:sz w:val="24"/>
            <w:szCs w:val="24"/>
          </w:rPr>
          <w:fldChar w:fldCharType="end"/>
        </w:r>
      </w:hyperlink>
    </w:p>
    <w:p w14:paraId="4061CBA7" w14:textId="20CE9EB7"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27" w:history="1">
        <w:r w:rsidR="007336E0" w:rsidRPr="00DC3C46">
          <w:rPr>
            <w:rStyle w:val="Hyperlink"/>
            <w:rFonts w:ascii="Times New Roman" w:hAnsi="Times New Roman" w:cs="Times New Roman"/>
            <w:noProof/>
            <w:sz w:val="24"/>
            <w:szCs w:val="24"/>
          </w:rPr>
          <w:t>Figure 13 The example of a weapon card.</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_Toc69890627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19</w:t>
        </w:r>
        <w:r w:rsidR="007336E0" w:rsidRPr="00DC3C46">
          <w:rPr>
            <w:rFonts w:ascii="Times New Roman" w:hAnsi="Times New Roman" w:cs="Times New Roman"/>
            <w:noProof/>
            <w:webHidden/>
            <w:sz w:val="24"/>
            <w:szCs w:val="24"/>
          </w:rPr>
          <w:fldChar w:fldCharType="end"/>
        </w:r>
      </w:hyperlink>
    </w:p>
    <w:p w14:paraId="02CEAC06" w14:textId="31AB8C67"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28" w:history="1">
        <w:r w:rsidR="007336E0" w:rsidRPr="00DC3C46">
          <w:rPr>
            <w:rStyle w:val="Hyperlink"/>
            <w:rFonts w:ascii="Times New Roman" w:hAnsi="Times New Roman" w:cs="Times New Roman"/>
            <w:noProof/>
            <w:sz w:val="24"/>
            <w:szCs w:val="24"/>
          </w:rPr>
          <w:t xml:space="preserve"> Figure 14 The example of a minion card.</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_Toc69890628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20</w:t>
        </w:r>
        <w:r w:rsidR="007336E0" w:rsidRPr="00DC3C46">
          <w:rPr>
            <w:rFonts w:ascii="Times New Roman" w:hAnsi="Times New Roman" w:cs="Times New Roman"/>
            <w:noProof/>
            <w:webHidden/>
            <w:sz w:val="24"/>
            <w:szCs w:val="24"/>
          </w:rPr>
          <w:fldChar w:fldCharType="end"/>
        </w:r>
      </w:hyperlink>
    </w:p>
    <w:p w14:paraId="4DAA1A4D" w14:textId="1D360E8E"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29" w:history="1">
        <w:r w:rsidR="007336E0" w:rsidRPr="00DC3C46">
          <w:rPr>
            <w:rStyle w:val="Hyperlink"/>
            <w:rFonts w:ascii="Times New Roman" w:hAnsi="Times New Roman" w:cs="Times New Roman"/>
            <w:noProof/>
            <w:sz w:val="24"/>
            <w:szCs w:val="24"/>
          </w:rPr>
          <w:t xml:space="preserve"> Figure 15 The example of a hero card.</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_Toc69890629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20</w:t>
        </w:r>
        <w:r w:rsidR="007336E0" w:rsidRPr="00DC3C46">
          <w:rPr>
            <w:rFonts w:ascii="Times New Roman" w:hAnsi="Times New Roman" w:cs="Times New Roman"/>
            <w:noProof/>
            <w:webHidden/>
            <w:sz w:val="24"/>
            <w:szCs w:val="24"/>
          </w:rPr>
          <w:fldChar w:fldCharType="end"/>
        </w:r>
      </w:hyperlink>
    </w:p>
    <w:p w14:paraId="11BFD7B1" w14:textId="3DD92DD6"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0" w:history="1">
        <w:r w:rsidR="007336E0" w:rsidRPr="00DC3C46">
          <w:rPr>
            <w:rStyle w:val="Hyperlink"/>
            <w:rFonts w:ascii="Times New Roman" w:hAnsi="Times New Roman" w:cs="Times New Roman"/>
            <w:noProof/>
            <w:sz w:val="24"/>
            <w:szCs w:val="24"/>
          </w:rPr>
          <w:t xml:space="preserve"> Figure 16 The gameplay example. The play area is simple and intuitive in navigation. Mana points are in the bottom right corner of the screen. Non-use minions and available cards to play are highlighted with a green outline. Players may finish their turn by pressing the “End Turn” button available on the right.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_Toc69890630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21</w:t>
        </w:r>
        <w:r w:rsidR="007336E0" w:rsidRPr="00DC3C46">
          <w:rPr>
            <w:rFonts w:ascii="Times New Roman" w:hAnsi="Times New Roman" w:cs="Times New Roman"/>
            <w:noProof/>
            <w:webHidden/>
            <w:sz w:val="24"/>
            <w:szCs w:val="24"/>
          </w:rPr>
          <w:fldChar w:fldCharType="end"/>
        </w:r>
      </w:hyperlink>
    </w:p>
    <w:p w14:paraId="07C25202" w14:textId="4FC032D3"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1" w:history="1">
        <w:r w:rsidR="007336E0" w:rsidRPr="00DC3C46">
          <w:rPr>
            <w:rStyle w:val="Hyperlink"/>
            <w:rFonts w:ascii="Times New Roman" w:hAnsi="Times New Roman" w:cs="Times New Roman"/>
            <w:noProof/>
            <w:sz w:val="24"/>
            <w:szCs w:val="24"/>
          </w:rPr>
          <w:t xml:space="preserve"> Figure 17 Hearthstone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_Toc69890631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26</w:t>
        </w:r>
        <w:r w:rsidR="007336E0" w:rsidRPr="00DC3C46">
          <w:rPr>
            <w:rFonts w:ascii="Times New Roman" w:hAnsi="Times New Roman" w:cs="Times New Roman"/>
            <w:noProof/>
            <w:webHidden/>
            <w:sz w:val="24"/>
            <w:szCs w:val="24"/>
          </w:rPr>
          <w:fldChar w:fldCharType="end"/>
        </w:r>
      </w:hyperlink>
    </w:p>
    <w:p w14:paraId="44D0CCC0" w14:textId="1B6A9874"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2" w:history="1">
        <w:r w:rsidR="007336E0" w:rsidRPr="00DC3C46">
          <w:rPr>
            <w:rStyle w:val="Hyperlink"/>
            <w:rFonts w:ascii="Times New Roman" w:hAnsi="Times New Roman" w:cs="Times New Roman"/>
            <w:noProof/>
            <w:sz w:val="24"/>
            <w:szCs w:val="24"/>
          </w:rPr>
          <w:t xml:space="preserve"> Figure 18 Gwent: The Witcher Card Game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_Toc69890632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26</w:t>
        </w:r>
        <w:r w:rsidR="007336E0" w:rsidRPr="00DC3C46">
          <w:rPr>
            <w:rFonts w:ascii="Times New Roman" w:hAnsi="Times New Roman" w:cs="Times New Roman"/>
            <w:noProof/>
            <w:webHidden/>
            <w:sz w:val="24"/>
            <w:szCs w:val="24"/>
          </w:rPr>
          <w:fldChar w:fldCharType="end"/>
        </w:r>
      </w:hyperlink>
    </w:p>
    <w:p w14:paraId="194BBA2B" w14:textId="63675EC6"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3" w:history="1">
        <w:r w:rsidR="007336E0" w:rsidRPr="00DC3C46">
          <w:rPr>
            <w:rStyle w:val="Hyperlink"/>
            <w:rFonts w:ascii="Times New Roman" w:hAnsi="Times New Roman" w:cs="Times New Roman"/>
            <w:noProof/>
            <w:sz w:val="24"/>
            <w:szCs w:val="24"/>
          </w:rPr>
          <w:t xml:space="preserve"> Figure 19 The Elder Scrolls: Legends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_Toc69890633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27</w:t>
        </w:r>
        <w:r w:rsidR="007336E0" w:rsidRPr="00DC3C46">
          <w:rPr>
            <w:rFonts w:ascii="Times New Roman" w:hAnsi="Times New Roman" w:cs="Times New Roman"/>
            <w:noProof/>
            <w:webHidden/>
            <w:sz w:val="24"/>
            <w:szCs w:val="24"/>
          </w:rPr>
          <w:fldChar w:fldCharType="end"/>
        </w:r>
      </w:hyperlink>
    </w:p>
    <w:p w14:paraId="0931C3FD" w14:textId="0FABBA75"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4" w:history="1">
        <w:r w:rsidR="007336E0" w:rsidRPr="00DC3C46">
          <w:rPr>
            <w:rStyle w:val="Hyperlink"/>
            <w:rFonts w:ascii="Times New Roman" w:hAnsi="Times New Roman" w:cs="Times New Roman"/>
            <w:noProof/>
            <w:sz w:val="24"/>
            <w:szCs w:val="24"/>
          </w:rPr>
          <w:t xml:space="preserve"> Figure 20 Hand of Fate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_Toc69890634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27</w:t>
        </w:r>
        <w:r w:rsidR="007336E0" w:rsidRPr="00DC3C46">
          <w:rPr>
            <w:rFonts w:ascii="Times New Roman" w:hAnsi="Times New Roman" w:cs="Times New Roman"/>
            <w:noProof/>
            <w:webHidden/>
            <w:sz w:val="24"/>
            <w:szCs w:val="24"/>
          </w:rPr>
          <w:fldChar w:fldCharType="end"/>
        </w:r>
      </w:hyperlink>
    </w:p>
    <w:p w14:paraId="55387582" w14:textId="4A1CDCE4"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5" w:history="1">
        <w:r w:rsidR="007336E0" w:rsidRPr="00DC3C46">
          <w:rPr>
            <w:rStyle w:val="Hyperlink"/>
            <w:rFonts w:ascii="Times New Roman" w:hAnsi="Times New Roman" w:cs="Times New Roman"/>
            <w:noProof/>
            <w:sz w:val="24"/>
            <w:szCs w:val="24"/>
          </w:rPr>
          <w:t xml:space="preserve"> Figure 21 Cuphead and Hollow Knights are great examples of the 2D games made with Unity. What is more, both games were developed by indie games studios.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_Toc69890635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28</w:t>
        </w:r>
        <w:r w:rsidR="007336E0" w:rsidRPr="00DC3C46">
          <w:rPr>
            <w:rFonts w:ascii="Times New Roman" w:hAnsi="Times New Roman" w:cs="Times New Roman"/>
            <w:noProof/>
            <w:webHidden/>
            <w:sz w:val="24"/>
            <w:szCs w:val="24"/>
          </w:rPr>
          <w:fldChar w:fldCharType="end"/>
        </w:r>
      </w:hyperlink>
    </w:p>
    <w:p w14:paraId="7200E9B2" w14:textId="5052EE1E"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6" w:history="1">
        <w:r w:rsidR="007336E0" w:rsidRPr="00DC3C46">
          <w:rPr>
            <w:rStyle w:val="Hyperlink"/>
            <w:rFonts w:ascii="Times New Roman" w:hAnsi="Times New Roman" w:cs="Times New Roman"/>
            <w:noProof/>
            <w:sz w:val="24"/>
            <w:szCs w:val="24"/>
          </w:rPr>
          <w:t xml:space="preserve"> Figure 22 The products of collaboration with AR and VR technologies and Unity are Pokemon Go (AR), Beat Saber (VR) and Superhot (VR).</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_Toc69890636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29</w:t>
        </w:r>
        <w:r w:rsidR="007336E0" w:rsidRPr="00DC3C46">
          <w:rPr>
            <w:rFonts w:ascii="Times New Roman" w:hAnsi="Times New Roman" w:cs="Times New Roman"/>
            <w:noProof/>
            <w:webHidden/>
            <w:sz w:val="24"/>
            <w:szCs w:val="24"/>
          </w:rPr>
          <w:fldChar w:fldCharType="end"/>
        </w:r>
      </w:hyperlink>
    </w:p>
    <w:p w14:paraId="281239F7" w14:textId="1885E631"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7" w:history="1">
        <w:r w:rsidR="007336E0" w:rsidRPr="00DC3C46">
          <w:rPr>
            <w:rStyle w:val="Hyperlink"/>
            <w:rFonts w:ascii="Times New Roman" w:hAnsi="Times New Roman" w:cs="Times New Roman"/>
            <w:noProof/>
            <w:sz w:val="24"/>
            <w:szCs w:val="24"/>
          </w:rPr>
          <w:t xml:space="preserve"> Figure 23 Pillars of Eternity</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_Toc69890637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30</w:t>
        </w:r>
        <w:r w:rsidR="007336E0" w:rsidRPr="00DC3C46">
          <w:rPr>
            <w:rFonts w:ascii="Times New Roman" w:hAnsi="Times New Roman" w:cs="Times New Roman"/>
            <w:noProof/>
            <w:webHidden/>
            <w:sz w:val="24"/>
            <w:szCs w:val="24"/>
          </w:rPr>
          <w:fldChar w:fldCharType="end"/>
        </w:r>
      </w:hyperlink>
    </w:p>
    <w:p w14:paraId="5E468C93" w14:textId="63DCB1DA"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8" w:history="1">
        <w:r w:rsidR="007336E0" w:rsidRPr="00DC3C46">
          <w:rPr>
            <w:rStyle w:val="Hyperlink"/>
            <w:rFonts w:ascii="Times New Roman" w:hAnsi="Times New Roman" w:cs="Times New Roman"/>
            <w:noProof/>
            <w:sz w:val="24"/>
            <w:szCs w:val="24"/>
          </w:rPr>
          <w:t xml:space="preserve"> Figure 24 Pathfinder: Kingmaker</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_Toc69890638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30</w:t>
        </w:r>
        <w:r w:rsidR="007336E0" w:rsidRPr="00DC3C46">
          <w:rPr>
            <w:rFonts w:ascii="Times New Roman" w:hAnsi="Times New Roman" w:cs="Times New Roman"/>
            <w:noProof/>
            <w:webHidden/>
            <w:sz w:val="24"/>
            <w:szCs w:val="24"/>
          </w:rPr>
          <w:fldChar w:fldCharType="end"/>
        </w:r>
      </w:hyperlink>
    </w:p>
    <w:p w14:paraId="538BC70E" w14:textId="249FE00C"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39" w:history="1">
        <w:r w:rsidR="007336E0" w:rsidRPr="00DC3C46">
          <w:rPr>
            <w:rStyle w:val="Hyperlink"/>
            <w:rFonts w:ascii="Times New Roman" w:hAnsi="Times New Roman" w:cs="Times New Roman"/>
            <w:noProof/>
            <w:sz w:val="24"/>
            <w:szCs w:val="24"/>
          </w:rPr>
          <w:t>Figure 25 Fall Guys and Overcooked are the symbols of the success in making simple games with Unity.</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_Toc69890639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31</w:t>
        </w:r>
        <w:r w:rsidR="007336E0" w:rsidRPr="00DC3C46">
          <w:rPr>
            <w:rFonts w:ascii="Times New Roman" w:hAnsi="Times New Roman" w:cs="Times New Roman"/>
            <w:noProof/>
            <w:webHidden/>
            <w:sz w:val="24"/>
            <w:szCs w:val="24"/>
          </w:rPr>
          <w:fldChar w:fldCharType="end"/>
        </w:r>
      </w:hyperlink>
    </w:p>
    <w:p w14:paraId="34605441" w14:textId="2462FCC2"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40" w:history="1">
        <w:r w:rsidR="007336E0" w:rsidRPr="00DC3C46">
          <w:rPr>
            <w:rStyle w:val="Hyperlink"/>
            <w:rFonts w:ascii="Times New Roman" w:hAnsi="Times New Roman" w:cs="Times New Roman"/>
            <w:noProof/>
            <w:sz w:val="24"/>
            <w:szCs w:val="24"/>
          </w:rPr>
          <w:t xml:space="preserve"> Figure 26 PUBG game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_Toc69890640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33</w:t>
        </w:r>
        <w:r w:rsidR="007336E0" w:rsidRPr="00DC3C46">
          <w:rPr>
            <w:rFonts w:ascii="Times New Roman" w:hAnsi="Times New Roman" w:cs="Times New Roman"/>
            <w:noProof/>
            <w:webHidden/>
            <w:sz w:val="24"/>
            <w:szCs w:val="24"/>
          </w:rPr>
          <w:fldChar w:fldCharType="end"/>
        </w:r>
      </w:hyperlink>
    </w:p>
    <w:p w14:paraId="6E8D183A" w14:textId="04877480"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41" w:history="1">
        <w:r w:rsidR="007336E0" w:rsidRPr="00DC3C46">
          <w:rPr>
            <w:rStyle w:val="Hyperlink"/>
            <w:rFonts w:ascii="Times New Roman" w:hAnsi="Times New Roman" w:cs="Times New Roman"/>
            <w:noProof/>
            <w:sz w:val="24"/>
            <w:szCs w:val="24"/>
          </w:rPr>
          <w:t xml:space="preserve"> Figure 27 Fortnite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_Toc69890641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33</w:t>
        </w:r>
        <w:r w:rsidR="007336E0" w:rsidRPr="00DC3C46">
          <w:rPr>
            <w:rFonts w:ascii="Times New Roman" w:hAnsi="Times New Roman" w:cs="Times New Roman"/>
            <w:noProof/>
            <w:webHidden/>
            <w:sz w:val="24"/>
            <w:szCs w:val="24"/>
          </w:rPr>
          <w:fldChar w:fldCharType="end"/>
        </w:r>
      </w:hyperlink>
    </w:p>
    <w:p w14:paraId="35E76860" w14:textId="5B8CF3B1"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42" w:history="1">
        <w:r w:rsidR="007336E0" w:rsidRPr="00DC3C46">
          <w:rPr>
            <w:rStyle w:val="Hyperlink"/>
            <w:rFonts w:ascii="Times New Roman" w:hAnsi="Times New Roman" w:cs="Times New Roman"/>
            <w:noProof/>
            <w:sz w:val="24"/>
            <w:szCs w:val="24"/>
          </w:rPr>
          <w:t xml:space="preserve"> Figure 28 Gears 5</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_Toc69890642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34</w:t>
        </w:r>
        <w:r w:rsidR="007336E0" w:rsidRPr="00DC3C46">
          <w:rPr>
            <w:rFonts w:ascii="Times New Roman" w:hAnsi="Times New Roman" w:cs="Times New Roman"/>
            <w:noProof/>
            <w:webHidden/>
            <w:sz w:val="24"/>
            <w:szCs w:val="24"/>
          </w:rPr>
          <w:fldChar w:fldCharType="end"/>
        </w:r>
      </w:hyperlink>
    </w:p>
    <w:p w14:paraId="099BF5BB" w14:textId="0682E115"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43" w:history="1">
        <w:r w:rsidR="007336E0" w:rsidRPr="00DC3C46">
          <w:rPr>
            <w:rStyle w:val="Hyperlink"/>
            <w:rFonts w:ascii="Times New Roman" w:hAnsi="Times New Roman" w:cs="Times New Roman"/>
            <w:noProof/>
            <w:sz w:val="24"/>
            <w:szCs w:val="24"/>
          </w:rPr>
          <w:t xml:space="preserve"> Figure 29 Hellblase: Senua’s Sacrifice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_Toc69890643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34</w:t>
        </w:r>
        <w:r w:rsidR="007336E0" w:rsidRPr="00DC3C46">
          <w:rPr>
            <w:rFonts w:ascii="Times New Roman" w:hAnsi="Times New Roman" w:cs="Times New Roman"/>
            <w:noProof/>
            <w:webHidden/>
            <w:sz w:val="24"/>
            <w:szCs w:val="24"/>
          </w:rPr>
          <w:fldChar w:fldCharType="end"/>
        </w:r>
      </w:hyperlink>
    </w:p>
    <w:p w14:paraId="3F2ECC05" w14:textId="660185C5"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44" w:history="1">
        <w:r w:rsidR="007336E0" w:rsidRPr="00DC3C46">
          <w:rPr>
            <w:rStyle w:val="Hyperlink"/>
            <w:rFonts w:ascii="Times New Roman" w:hAnsi="Times New Roman" w:cs="Times New Roman"/>
            <w:noProof/>
            <w:sz w:val="24"/>
            <w:szCs w:val="24"/>
          </w:rPr>
          <w:t>Figure 30 Time Machine VR</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_Toc69890644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35</w:t>
        </w:r>
        <w:r w:rsidR="007336E0" w:rsidRPr="00DC3C46">
          <w:rPr>
            <w:rFonts w:ascii="Times New Roman" w:hAnsi="Times New Roman" w:cs="Times New Roman"/>
            <w:noProof/>
            <w:webHidden/>
            <w:sz w:val="24"/>
            <w:szCs w:val="24"/>
          </w:rPr>
          <w:fldChar w:fldCharType="end"/>
        </w:r>
      </w:hyperlink>
    </w:p>
    <w:p w14:paraId="0155A16E" w14:textId="6375B7AC"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45" w:history="1">
        <w:r w:rsidR="007336E0" w:rsidRPr="00DC3C46">
          <w:rPr>
            <w:rStyle w:val="Hyperlink"/>
            <w:rFonts w:ascii="Times New Roman" w:hAnsi="Times New Roman" w:cs="Times New Roman"/>
            <w:noProof/>
            <w:sz w:val="24"/>
            <w:szCs w:val="24"/>
          </w:rPr>
          <w:t>Figure 31 Batman: Arkham VR</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_Toc69890645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35</w:t>
        </w:r>
        <w:r w:rsidR="007336E0" w:rsidRPr="00DC3C46">
          <w:rPr>
            <w:rFonts w:ascii="Times New Roman" w:hAnsi="Times New Roman" w:cs="Times New Roman"/>
            <w:noProof/>
            <w:webHidden/>
            <w:sz w:val="24"/>
            <w:szCs w:val="24"/>
          </w:rPr>
          <w:fldChar w:fldCharType="end"/>
        </w:r>
      </w:hyperlink>
    </w:p>
    <w:p w14:paraId="4D1EA29F" w14:textId="59758629"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32 MoleCatch AR is the game created with ARCore SDK.</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_Toc69890646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38</w:t>
      </w:r>
      <w:r w:rsidRPr="00DC3C46">
        <w:rPr>
          <w:rFonts w:ascii="Times New Roman" w:hAnsi="Times New Roman" w:cs="Times New Roman"/>
          <w:noProof/>
          <w:webHidden/>
          <w:color w:val="000000" w:themeColor="text1"/>
          <w:sz w:val="24"/>
          <w:szCs w:val="24"/>
        </w:rPr>
        <w:fldChar w:fldCharType="end"/>
      </w:r>
    </w:p>
    <w:p w14:paraId="2B51874E" w14:textId="0CA8A9F7"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Figure 33 AR Smash Tanks is an example game developed with ARKit SDK.</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_Toc69890647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39</w:t>
      </w:r>
      <w:r w:rsidRPr="00DC3C46">
        <w:rPr>
          <w:rFonts w:ascii="Times New Roman" w:hAnsi="Times New Roman" w:cs="Times New Roman"/>
          <w:noProof/>
          <w:webHidden/>
          <w:color w:val="000000" w:themeColor="text1"/>
          <w:sz w:val="24"/>
          <w:szCs w:val="24"/>
        </w:rPr>
        <w:fldChar w:fldCharType="end"/>
      </w:r>
    </w:p>
    <w:p w14:paraId="71C07C99" w14:textId="3D8D1EC1"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34 The PTC company used Vuforia and Unity for industrial purpose. One example is The Smart MFG AR application, which guides a user through the manufacturing drone process</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_Toc69890648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40</w:t>
      </w:r>
      <w:r w:rsidRPr="00DC3C46">
        <w:rPr>
          <w:rFonts w:ascii="Times New Roman" w:hAnsi="Times New Roman" w:cs="Times New Roman"/>
          <w:noProof/>
          <w:webHidden/>
          <w:color w:val="000000" w:themeColor="text1"/>
          <w:sz w:val="24"/>
          <w:szCs w:val="24"/>
        </w:rPr>
        <w:fldChar w:fldCharType="end"/>
      </w:r>
    </w:p>
    <w:p w14:paraId="0078DB71" w14:textId="69E1AA87"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Figure 35 Data flow diagram of Vuforia SDK.</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_Toc69890649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42</w:t>
      </w:r>
      <w:r w:rsidRPr="00DC3C46">
        <w:rPr>
          <w:rFonts w:ascii="Times New Roman" w:hAnsi="Times New Roman" w:cs="Times New Roman"/>
          <w:noProof/>
          <w:webHidden/>
          <w:color w:val="000000" w:themeColor="text1"/>
          <w:sz w:val="24"/>
          <w:szCs w:val="24"/>
        </w:rPr>
        <w:fldChar w:fldCharType="end"/>
      </w:r>
    </w:p>
    <w:p w14:paraId="37873A38" w14:textId="36B35626"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50" w:history="1">
        <w:r w:rsidR="007336E0" w:rsidRPr="00DC3C46">
          <w:rPr>
            <w:rStyle w:val="Hyperlink"/>
            <w:rFonts w:ascii="Times New Roman" w:hAnsi="Times New Roman" w:cs="Times New Roman"/>
            <w:noProof/>
            <w:color w:val="000000" w:themeColor="text1"/>
            <w:sz w:val="24"/>
            <w:szCs w:val="24"/>
            <w:u w:val="none"/>
          </w:rPr>
          <w:t xml:space="preserve"> Figure 36 The picture is demonstrating what is registered as a feature by Vuforia. The natural features are indicated by red circles. The circle does not contain any features because of the lack of corners or other sharp details.</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_Toc69890650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43</w:t>
        </w:r>
        <w:r w:rsidR="007336E0" w:rsidRPr="00DC3C46">
          <w:rPr>
            <w:rFonts w:ascii="Times New Roman" w:hAnsi="Times New Roman" w:cs="Times New Roman"/>
            <w:noProof/>
            <w:webHidden/>
            <w:color w:val="000000" w:themeColor="text1"/>
            <w:sz w:val="24"/>
            <w:szCs w:val="24"/>
          </w:rPr>
          <w:fldChar w:fldCharType="end"/>
        </w:r>
      </w:hyperlink>
    </w:p>
    <w:p w14:paraId="59D14AB7" w14:textId="1157E3C6"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Figure 37 Extended tracking can be used for tracking large static areas like industrial halls</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_Toc69890651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44</w:t>
      </w:r>
      <w:r w:rsidRPr="00DC3C46">
        <w:rPr>
          <w:rFonts w:ascii="Times New Roman" w:hAnsi="Times New Roman" w:cs="Times New Roman"/>
          <w:noProof/>
          <w:webHidden/>
          <w:color w:val="000000" w:themeColor="text1"/>
          <w:sz w:val="24"/>
          <w:szCs w:val="24"/>
        </w:rPr>
        <w:fldChar w:fldCharType="end"/>
      </w:r>
    </w:p>
    <w:p w14:paraId="4D2C21A7" w14:textId="068FE117"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52" w:history="1">
        <w:r w:rsidR="007336E0" w:rsidRPr="00DC3C46">
          <w:rPr>
            <w:rStyle w:val="Hyperlink"/>
            <w:rFonts w:ascii="Times New Roman" w:hAnsi="Times New Roman" w:cs="Times New Roman"/>
            <w:noProof/>
            <w:color w:val="000000" w:themeColor="text1"/>
            <w:sz w:val="24"/>
            <w:szCs w:val="24"/>
            <w:u w:val="none"/>
          </w:rPr>
          <w:t>Figure 38 The camera recognition cycle.</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_Toc69890652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46</w:t>
        </w:r>
        <w:r w:rsidR="007336E0" w:rsidRPr="00DC3C46">
          <w:rPr>
            <w:rFonts w:ascii="Times New Roman" w:hAnsi="Times New Roman" w:cs="Times New Roman"/>
            <w:noProof/>
            <w:webHidden/>
            <w:color w:val="000000" w:themeColor="text1"/>
            <w:sz w:val="24"/>
            <w:szCs w:val="24"/>
          </w:rPr>
          <w:fldChar w:fldCharType="end"/>
        </w:r>
      </w:hyperlink>
    </w:p>
    <w:p w14:paraId="3113CEF9" w14:textId="58BAF2CA"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53" w:history="1">
        <w:r w:rsidR="007336E0" w:rsidRPr="00DC3C46">
          <w:rPr>
            <w:rStyle w:val="Hyperlink"/>
            <w:rFonts w:ascii="Times New Roman" w:hAnsi="Times New Roman" w:cs="Times New Roman"/>
            <w:noProof/>
            <w:color w:val="000000" w:themeColor="text1"/>
            <w:sz w:val="24"/>
            <w:szCs w:val="24"/>
            <w:u w:val="none"/>
          </w:rPr>
          <w:t xml:space="preserve"> Figure 39 The example of using the Object Recognition feature.</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_Toc69890653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47</w:t>
        </w:r>
        <w:r w:rsidR="007336E0" w:rsidRPr="00DC3C46">
          <w:rPr>
            <w:rFonts w:ascii="Times New Roman" w:hAnsi="Times New Roman" w:cs="Times New Roman"/>
            <w:noProof/>
            <w:webHidden/>
            <w:color w:val="000000" w:themeColor="text1"/>
            <w:sz w:val="24"/>
            <w:szCs w:val="24"/>
          </w:rPr>
          <w:fldChar w:fldCharType="end"/>
        </w:r>
      </w:hyperlink>
    </w:p>
    <w:p w14:paraId="5FF7EEFC" w14:textId="5AC1CF9D"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54" w:history="1">
        <w:r w:rsidR="007336E0" w:rsidRPr="00DC3C46">
          <w:rPr>
            <w:rStyle w:val="Hyperlink"/>
            <w:rFonts w:ascii="Times New Roman" w:hAnsi="Times New Roman" w:cs="Times New Roman"/>
            <w:noProof/>
            <w:color w:val="000000" w:themeColor="text1"/>
            <w:sz w:val="24"/>
            <w:szCs w:val="24"/>
            <w:u w:val="none"/>
          </w:rPr>
          <w:t xml:space="preserve"> Figure 40 The image is presenting the Ground Plane detection feature, which finds flat surfaces. After providing the input, a 3D model is spawned at the indicated spot.</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_Toc69890654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48</w:t>
        </w:r>
        <w:r w:rsidR="007336E0" w:rsidRPr="00DC3C46">
          <w:rPr>
            <w:rFonts w:ascii="Times New Roman" w:hAnsi="Times New Roman" w:cs="Times New Roman"/>
            <w:noProof/>
            <w:webHidden/>
            <w:color w:val="000000" w:themeColor="text1"/>
            <w:sz w:val="24"/>
            <w:szCs w:val="24"/>
          </w:rPr>
          <w:fldChar w:fldCharType="end"/>
        </w:r>
      </w:hyperlink>
    </w:p>
    <w:p w14:paraId="45983328" w14:textId="73C9D787"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41 The example of image recognition. The picture is showing 3D models, which are displayed when the card is recognised by the camera  </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_Toc69890655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49</w:t>
      </w:r>
      <w:r w:rsidRPr="00DC3C46">
        <w:rPr>
          <w:rFonts w:ascii="Times New Roman" w:hAnsi="Times New Roman" w:cs="Times New Roman"/>
          <w:noProof/>
          <w:webHidden/>
          <w:color w:val="000000" w:themeColor="text1"/>
          <w:sz w:val="24"/>
          <w:szCs w:val="24"/>
        </w:rPr>
        <w:fldChar w:fldCharType="end"/>
      </w:r>
    </w:p>
    <w:p w14:paraId="7AEF57CD" w14:textId="2CA60F16"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42 The example of multi-target recognition. In this case, the target is the colourful box. When the box is detected, the view of the camera displays a 3D model standing on top of the box.</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_Toc69890656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49</w:t>
      </w:r>
      <w:r w:rsidRPr="00DC3C46">
        <w:rPr>
          <w:rFonts w:ascii="Times New Roman" w:hAnsi="Times New Roman" w:cs="Times New Roman"/>
          <w:noProof/>
          <w:webHidden/>
          <w:color w:val="000000" w:themeColor="text1"/>
          <w:sz w:val="24"/>
          <w:szCs w:val="24"/>
        </w:rPr>
        <w:fldChar w:fldCharType="end"/>
      </w:r>
    </w:p>
    <w:p w14:paraId="4B083E3F" w14:textId="799D923C"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t xml:space="preserve"> Figure 43 The example of recognition of images wrapped into cylindrical shapes. The camera is displaying a 3D model of a drone when the target is detected.</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_Toc69890657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50</w:t>
      </w:r>
      <w:r w:rsidRPr="00DC3C46">
        <w:rPr>
          <w:rFonts w:ascii="Times New Roman" w:hAnsi="Times New Roman" w:cs="Times New Roman"/>
          <w:noProof/>
          <w:webHidden/>
          <w:color w:val="000000" w:themeColor="text1"/>
          <w:sz w:val="24"/>
          <w:szCs w:val="24"/>
        </w:rPr>
        <w:fldChar w:fldCharType="end"/>
      </w:r>
    </w:p>
    <w:p w14:paraId="1648CA96" w14:textId="2D00006F" w:rsidR="007336E0" w:rsidRPr="00DC3C46" w:rsidRDefault="007336E0"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r w:rsidRPr="00DC3C46">
        <w:rPr>
          <w:rStyle w:val="Hyperlink"/>
          <w:rFonts w:ascii="Times New Roman" w:hAnsi="Times New Roman" w:cs="Times New Roman"/>
          <w:noProof/>
          <w:color w:val="000000" w:themeColor="text1"/>
          <w:sz w:val="24"/>
          <w:szCs w:val="24"/>
          <w:u w:val="none"/>
        </w:rPr>
        <w:lastRenderedPageBreak/>
        <w:t xml:space="preserve"> Figure 44 The example of VuMard designed by Vuforia.</w:t>
      </w:r>
      <w:r w:rsidRPr="00DC3C46">
        <w:rPr>
          <w:rFonts w:ascii="Times New Roman" w:hAnsi="Times New Roman" w:cs="Times New Roman"/>
          <w:noProof/>
          <w:webHidden/>
          <w:color w:val="000000" w:themeColor="text1"/>
          <w:sz w:val="24"/>
          <w:szCs w:val="24"/>
        </w:rPr>
        <w:tab/>
      </w:r>
      <w:r w:rsidRPr="00DC3C46">
        <w:rPr>
          <w:rFonts w:ascii="Times New Roman" w:hAnsi="Times New Roman" w:cs="Times New Roman"/>
          <w:noProof/>
          <w:webHidden/>
          <w:color w:val="000000" w:themeColor="text1"/>
          <w:sz w:val="24"/>
          <w:szCs w:val="24"/>
        </w:rPr>
        <w:fldChar w:fldCharType="begin"/>
      </w:r>
      <w:r w:rsidRPr="00DC3C46">
        <w:rPr>
          <w:rFonts w:ascii="Times New Roman" w:hAnsi="Times New Roman" w:cs="Times New Roman"/>
          <w:noProof/>
          <w:webHidden/>
          <w:color w:val="000000" w:themeColor="text1"/>
          <w:sz w:val="24"/>
          <w:szCs w:val="24"/>
        </w:rPr>
        <w:instrText xml:space="preserve"> PAGEREF _Toc69890658 \h </w:instrText>
      </w:r>
      <w:r w:rsidRPr="00DC3C46">
        <w:rPr>
          <w:rFonts w:ascii="Times New Roman" w:hAnsi="Times New Roman" w:cs="Times New Roman"/>
          <w:noProof/>
          <w:webHidden/>
          <w:color w:val="000000" w:themeColor="text1"/>
          <w:sz w:val="24"/>
          <w:szCs w:val="24"/>
        </w:rPr>
      </w:r>
      <w:r w:rsidRPr="00DC3C46">
        <w:rPr>
          <w:rFonts w:ascii="Times New Roman" w:hAnsi="Times New Roman" w:cs="Times New Roman"/>
          <w:noProof/>
          <w:webHidden/>
          <w:color w:val="000000" w:themeColor="text1"/>
          <w:sz w:val="24"/>
          <w:szCs w:val="24"/>
        </w:rPr>
        <w:fldChar w:fldCharType="separate"/>
      </w:r>
      <w:r w:rsidRPr="00DC3C46">
        <w:rPr>
          <w:rFonts w:ascii="Times New Roman" w:hAnsi="Times New Roman" w:cs="Times New Roman"/>
          <w:noProof/>
          <w:webHidden/>
          <w:color w:val="000000" w:themeColor="text1"/>
          <w:sz w:val="24"/>
          <w:szCs w:val="24"/>
        </w:rPr>
        <w:t>50</w:t>
      </w:r>
      <w:r w:rsidRPr="00DC3C46">
        <w:rPr>
          <w:rFonts w:ascii="Times New Roman" w:hAnsi="Times New Roman" w:cs="Times New Roman"/>
          <w:noProof/>
          <w:webHidden/>
          <w:color w:val="000000" w:themeColor="text1"/>
          <w:sz w:val="24"/>
          <w:szCs w:val="24"/>
        </w:rPr>
        <w:fldChar w:fldCharType="end"/>
      </w:r>
    </w:p>
    <w:p w14:paraId="01908BDA" w14:textId="7784CB1C"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59" w:history="1">
        <w:r w:rsidR="007336E0" w:rsidRPr="00DC3C46">
          <w:rPr>
            <w:rStyle w:val="Hyperlink"/>
            <w:rFonts w:ascii="Times New Roman" w:hAnsi="Times New Roman" w:cs="Times New Roman"/>
            <w:noProof/>
            <w:color w:val="000000" w:themeColor="text1"/>
            <w:sz w:val="24"/>
            <w:szCs w:val="24"/>
            <w:u w:val="none"/>
          </w:rPr>
          <w:t xml:space="preserve"> Figure 45 The very first conceptual model of the game.</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_Toc69890659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53</w:t>
        </w:r>
        <w:r w:rsidR="007336E0" w:rsidRPr="00DC3C46">
          <w:rPr>
            <w:rFonts w:ascii="Times New Roman" w:hAnsi="Times New Roman" w:cs="Times New Roman"/>
            <w:noProof/>
            <w:webHidden/>
            <w:color w:val="000000" w:themeColor="text1"/>
            <w:sz w:val="24"/>
            <w:szCs w:val="24"/>
          </w:rPr>
          <w:fldChar w:fldCharType="end"/>
        </w:r>
      </w:hyperlink>
    </w:p>
    <w:p w14:paraId="2151D5E1" w14:textId="3C70E829"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0" w:history="1">
        <w:r w:rsidR="007336E0" w:rsidRPr="00DC3C46">
          <w:rPr>
            <w:rStyle w:val="Hyperlink"/>
            <w:rFonts w:ascii="Times New Roman" w:hAnsi="Times New Roman" w:cs="Times New Roman"/>
            <w:noProof/>
            <w:color w:val="000000" w:themeColor="text1"/>
            <w:sz w:val="24"/>
            <w:szCs w:val="24"/>
            <w:u w:val="none"/>
          </w:rPr>
          <w:t xml:space="preserve"> Figure 46 The image is presenting the final version of the designed game without using the application.</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_Toc69890660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54</w:t>
        </w:r>
        <w:r w:rsidR="007336E0" w:rsidRPr="00DC3C46">
          <w:rPr>
            <w:rFonts w:ascii="Times New Roman" w:hAnsi="Times New Roman" w:cs="Times New Roman"/>
            <w:noProof/>
            <w:webHidden/>
            <w:color w:val="000000" w:themeColor="text1"/>
            <w:sz w:val="24"/>
            <w:szCs w:val="24"/>
          </w:rPr>
          <w:fldChar w:fldCharType="end"/>
        </w:r>
      </w:hyperlink>
    </w:p>
    <w:p w14:paraId="5B86EE9B" w14:textId="52873174"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1" w:history="1">
        <w:r w:rsidR="007336E0" w:rsidRPr="00DC3C46">
          <w:rPr>
            <w:rStyle w:val="Hyperlink"/>
            <w:rFonts w:ascii="Times New Roman" w:hAnsi="Times New Roman" w:cs="Times New Roman"/>
            <w:noProof/>
            <w:color w:val="000000" w:themeColor="text1"/>
            <w:sz w:val="24"/>
            <w:szCs w:val="24"/>
            <w:u w:val="none"/>
          </w:rPr>
          <w:t xml:space="preserve"> Figure 47 The license key is generated after providing the name for the application and clicking on getting Development Key.</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_Toc69890661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56</w:t>
        </w:r>
        <w:r w:rsidR="007336E0" w:rsidRPr="00DC3C46">
          <w:rPr>
            <w:rFonts w:ascii="Times New Roman" w:hAnsi="Times New Roman" w:cs="Times New Roman"/>
            <w:noProof/>
            <w:webHidden/>
            <w:color w:val="000000" w:themeColor="text1"/>
            <w:sz w:val="24"/>
            <w:szCs w:val="24"/>
          </w:rPr>
          <w:fldChar w:fldCharType="end"/>
        </w:r>
      </w:hyperlink>
    </w:p>
    <w:p w14:paraId="627C9BCB" w14:textId="278110B3"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2" w:history="1">
        <w:r w:rsidR="007336E0" w:rsidRPr="00DC3C46">
          <w:rPr>
            <w:rStyle w:val="Hyperlink"/>
            <w:rFonts w:ascii="Times New Roman" w:hAnsi="Times New Roman" w:cs="Times New Roman"/>
            <w:noProof/>
            <w:color w:val="000000" w:themeColor="text1"/>
            <w:sz w:val="24"/>
            <w:szCs w:val="24"/>
            <w:u w:val="none"/>
          </w:rPr>
          <w:t xml:space="preserve"> Figure 48 The picture of the Usage tab.</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_Toc69890662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57</w:t>
        </w:r>
        <w:r w:rsidR="007336E0" w:rsidRPr="00DC3C46">
          <w:rPr>
            <w:rFonts w:ascii="Times New Roman" w:hAnsi="Times New Roman" w:cs="Times New Roman"/>
            <w:noProof/>
            <w:webHidden/>
            <w:color w:val="000000" w:themeColor="text1"/>
            <w:sz w:val="24"/>
            <w:szCs w:val="24"/>
          </w:rPr>
          <w:fldChar w:fldCharType="end"/>
        </w:r>
      </w:hyperlink>
    </w:p>
    <w:p w14:paraId="6171970E" w14:textId="1D6A698A"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3" w:history="1">
        <w:r w:rsidR="007336E0" w:rsidRPr="00DC3C46">
          <w:rPr>
            <w:rStyle w:val="Hyperlink"/>
            <w:rFonts w:ascii="Times New Roman" w:hAnsi="Times New Roman" w:cs="Times New Roman"/>
            <w:noProof/>
            <w:color w:val="000000" w:themeColor="text1"/>
            <w:sz w:val="24"/>
            <w:szCs w:val="24"/>
            <w:u w:val="none"/>
          </w:rPr>
          <w:t xml:space="preserve"> Figure 49 The AR Camera component uses the camera of a mobile device to display the scene and detect and track the targets.</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_Toc69890663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58</w:t>
        </w:r>
        <w:r w:rsidR="007336E0" w:rsidRPr="00DC3C46">
          <w:rPr>
            <w:rFonts w:ascii="Times New Roman" w:hAnsi="Times New Roman" w:cs="Times New Roman"/>
            <w:noProof/>
            <w:webHidden/>
            <w:color w:val="000000" w:themeColor="text1"/>
            <w:sz w:val="24"/>
            <w:szCs w:val="24"/>
          </w:rPr>
          <w:fldChar w:fldCharType="end"/>
        </w:r>
      </w:hyperlink>
    </w:p>
    <w:p w14:paraId="5DBCEBE5" w14:textId="165F83B0"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4" w:history="1">
        <w:r w:rsidR="007336E0" w:rsidRPr="00DC3C46">
          <w:rPr>
            <w:rStyle w:val="Hyperlink"/>
            <w:rFonts w:ascii="Times New Roman" w:hAnsi="Times New Roman" w:cs="Times New Roman"/>
            <w:noProof/>
            <w:color w:val="000000" w:themeColor="text1"/>
            <w:sz w:val="24"/>
            <w:szCs w:val="24"/>
            <w:u w:val="none"/>
          </w:rPr>
          <w:t xml:space="preserve"> Figure 50 The Vuforia Configuration window. The license key was added to the project.</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_Toc69890664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59</w:t>
        </w:r>
        <w:r w:rsidR="007336E0" w:rsidRPr="00DC3C46">
          <w:rPr>
            <w:rFonts w:ascii="Times New Roman" w:hAnsi="Times New Roman" w:cs="Times New Roman"/>
            <w:noProof/>
            <w:webHidden/>
            <w:color w:val="000000" w:themeColor="text1"/>
            <w:sz w:val="24"/>
            <w:szCs w:val="24"/>
          </w:rPr>
          <w:fldChar w:fldCharType="end"/>
        </w:r>
      </w:hyperlink>
    </w:p>
    <w:p w14:paraId="33B29B0A" w14:textId="1AE047A0"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5" w:history="1">
        <w:r w:rsidR="007336E0" w:rsidRPr="00DC3C46">
          <w:rPr>
            <w:rStyle w:val="Hyperlink"/>
            <w:rFonts w:ascii="Times New Roman" w:hAnsi="Times New Roman" w:cs="Times New Roman"/>
            <w:noProof/>
            <w:color w:val="000000" w:themeColor="text1"/>
            <w:sz w:val="24"/>
            <w:szCs w:val="24"/>
            <w:u w:val="none"/>
          </w:rPr>
          <w:t xml:space="preserve"> Figure 51 The examples of the very first design of cards.</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_Toc69890665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60</w:t>
        </w:r>
        <w:r w:rsidR="007336E0" w:rsidRPr="00DC3C46">
          <w:rPr>
            <w:rFonts w:ascii="Times New Roman" w:hAnsi="Times New Roman" w:cs="Times New Roman"/>
            <w:noProof/>
            <w:webHidden/>
            <w:color w:val="000000" w:themeColor="text1"/>
            <w:sz w:val="24"/>
            <w:szCs w:val="24"/>
          </w:rPr>
          <w:fldChar w:fldCharType="end"/>
        </w:r>
      </w:hyperlink>
    </w:p>
    <w:p w14:paraId="65F2A938" w14:textId="7768A774"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6" w:history="1">
        <w:r w:rsidR="007336E0" w:rsidRPr="00DC3C46">
          <w:rPr>
            <w:rStyle w:val="Hyperlink"/>
            <w:rFonts w:ascii="Times New Roman" w:hAnsi="Times New Roman" w:cs="Times New Roman"/>
            <w:noProof/>
            <w:color w:val="000000" w:themeColor="text1"/>
            <w:sz w:val="24"/>
            <w:szCs w:val="24"/>
            <w:u w:val="none"/>
          </w:rPr>
          <w:t xml:space="preserve"> Figure 52 The examples of newly designed cards.</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_Toc69890666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61</w:t>
        </w:r>
        <w:r w:rsidR="007336E0" w:rsidRPr="00DC3C46">
          <w:rPr>
            <w:rFonts w:ascii="Times New Roman" w:hAnsi="Times New Roman" w:cs="Times New Roman"/>
            <w:noProof/>
            <w:webHidden/>
            <w:color w:val="000000" w:themeColor="text1"/>
            <w:sz w:val="24"/>
            <w:szCs w:val="24"/>
          </w:rPr>
          <w:fldChar w:fldCharType="end"/>
        </w:r>
      </w:hyperlink>
    </w:p>
    <w:p w14:paraId="2952BA56" w14:textId="55EA682D" w:rsidR="007336E0" w:rsidRPr="00DC3C46" w:rsidRDefault="00540933" w:rsidP="004A07AA">
      <w:pPr>
        <w:pStyle w:val="TableofFigures"/>
        <w:tabs>
          <w:tab w:val="right" w:leader="dot" w:pos="9016"/>
        </w:tabs>
        <w:spacing w:line="360" w:lineRule="auto"/>
        <w:rPr>
          <w:rFonts w:ascii="Times New Roman" w:hAnsi="Times New Roman" w:cs="Times New Roman"/>
          <w:noProof/>
          <w:color w:val="000000" w:themeColor="text1"/>
          <w:sz w:val="24"/>
          <w:szCs w:val="24"/>
          <w:lang w:eastAsia="en-GB"/>
        </w:rPr>
      </w:pPr>
      <w:hyperlink w:anchor="_Toc69890667" w:history="1">
        <w:r w:rsidR="007336E0" w:rsidRPr="00DC3C46">
          <w:rPr>
            <w:rStyle w:val="Hyperlink"/>
            <w:rFonts w:ascii="Times New Roman" w:hAnsi="Times New Roman" w:cs="Times New Roman"/>
            <w:noProof/>
            <w:color w:val="000000" w:themeColor="text1"/>
            <w:sz w:val="24"/>
            <w:szCs w:val="24"/>
            <w:u w:val="none"/>
          </w:rPr>
          <w:t xml:space="preserve"> Figure 53 The examples of the final design of the cards.</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_Toc69890667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61</w:t>
        </w:r>
        <w:r w:rsidR="007336E0" w:rsidRPr="00DC3C46">
          <w:rPr>
            <w:rFonts w:ascii="Times New Roman" w:hAnsi="Times New Roman" w:cs="Times New Roman"/>
            <w:noProof/>
            <w:webHidden/>
            <w:color w:val="000000" w:themeColor="text1"/>
            <w:sz w:val="24"/>
            <w:szCs w:val="24"/>
          </w:rPr>
          <w:fldChar w:fldCharType="end"/>
        </w:r>
      </w:hyperlink>
    </w:p>
    <w:p w14:paraId="65C34BC8" w14:textId="7252E441"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68" w:history="1">
        <w:r w:rsidR="007336E0" w:rsidRPr="00DC3C46">
          <w:rPr>
            <w:rStyle w:val="Hyperlink"/>
            <w:rFonts w:ascii="Times New Roman" w:hAnsi="Times New Roman" w:cs="Times New Roman"/>
            <w:noProof/>
            <w:color w:val="000000" w:themeColor="text1"/>
            <w:sz w:val="24"/>
            <w:szCs w:val="24"/>
            <w:u w:val="none"/>
          </w:rPr>
          <w:t xml:space="preserve"> Figure 54 The database of the uploaded cards. The image targets have been rated for four stars, which is a value that indicates that the camera should not have a problem with tracking and detection of them.</w:t>
        </w:r>
        <w:r w:rsidR="007336E0" w:rsidRPr="00DC3C46">
          <w:rPr>
            <w:rFonts w:ascii="Times New Roman" w:hAnsi="Times New Roman" w:cs="Times New Roman"/>
            <w:noProof/>
            <w:webHidden/>
            <w:color w:val="000000" w:themeColor="text1"/>
            <w:sz w:val="24"/>
            <w:szCs w:val="24"/>
          </w:rPr>
          <w:tab/>
        </w:r>
        <w:r w:rsidR="007336E0" w:rsidRPr="00DC3C46">
          <w:rPr>
            <w:rFonts w:ascii="Times New Roman" w:hAnsi="Times New Roman" w:cs="Times New Roman"/>
            <w:noProof/>
            <w:webHidden/>
            <w:color w:val="000000" w:themeColor="text1"/>
            <w:sz w:val="24"/>
            <w:szCs w:val="24"/>
          </w:rPr>
          <w:fldChar w:fldCharType="begin"/>
        </w:r>
        <w:r w:rsidR="007336E0" w:rsidRPr="00DC3C46">
          <w:rPr>
            <w:rFonts w:ascii="Times New Roman" w:hAnsi="Times New Roman" w:cs="Times New Roman"/>
            <w:noProof/>
            <w:webHidden/>
            <w:color w:val="000000" w:themeColor="text1"/>
            <w:sz w:val="24"/>
            <w:szCs w:val="24"/>
          </w:rPr>
          <w:instrText xml:space="preserve"> PAGEREF _Toc69890668 \h </w:instrText>
        </w:r>
        <w:r w:rsidR="007336E0" w:rsidRPr="00DC3C46">
          <w:rPr>
            <w:rFonts w:ascii="Times New Roman" w:hAnsi="Times New Roman" w:cs="Times New Roman"/>
            <w:noProof/>
            <w:webHidden/>
            <w:color w:val="000000" w:themeColor="text1"/>
            <w:sz w:val="24"/>
            <w:szCs w:val="24"/>
          </w:rPr>
        </w:r>
        <w:r w:rsidR="007336E0" w:rsidRPr="00DC3C46">
          <w:rPr>
            <w:rFonts w:ascii="Times New Roman" w:hAnsi="Times New Roman" w:cs="Times New Roman"/>
            <w:noProof/>
            <w:webHidden/>
            <w:color w:val="000000" w:themeColor="text1"/>
            <w:sz w:val="24"/>
            <w:szCs w:val="24"/>
          </w:rPr>
          <w:fldChar w:fldCharType="separate"/>
        </w:r>
        <w:r w:rsidR="007336E0" w:rsidRPr="00DC3C46">
          <w:rPr>
            <w:rFonts w:ascii="Times New Roman" w:hAnsi="Times New Roman" w:cs="Times New Roman"/>
            <w:noProof/>
            <w:webHidden/>
            <w:color w:val="000000" w:themeColor="text1"/>
            <w:sz w:val="24"/>
            <w:szCs w:val="24"/>
          </w:rPr>
          <w:t>62</w:t>
        </w:r>
        <w:r w:rsidR="007336E0" w:rsidRPr="00DC3C46">
          <w:rPr>
            <w:rFonts w:ascii="Times New Roman" w:hAnsi="Times New Roman" w:cs="Times New Roman"/>
            <w:noProof/>
            <w:webHidden/>
            <w:color w:val="000000" w:themeColor="text1"/>
            <w:sz w:val="24"/>
            <w:szCs w:val="24"/>
          </w:rPr>
          <w:fldChar w:fldCharType="end"/>
        </w:r>
      </w:hyperlink>
    </w:p>
    <w:p w14:paraId="103F2FFF" w14:textId="1CAB6F79"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69" w:history="1">
        <w:r w:rsidR="007336E0" w:rsidRPr="00DC3C46">
          <w:rPr>
            <w:rStyle w:val="Hyperlink"/>
            <w:rFonts w:ascii="Times New Roman" w:hAnsi="Times New Roman" w:cs="Times New Roman"/>
            <w:noProof/>
            <w:sz w:val="24"/>
            <w:szCs w:val="24"/>
          </w:rPr>
          <w:t xml:space="preserve"> Figure 55 The presentation of the printed cards.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_Toc69890669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63</w:t>
        </w:r>
        <w:r w:rsidR="007336E0" w:rsidRPr="00DC3C46">
          <w:rPr>
            <w:rFonts w:ascii="Times New Roman" w:hAnsi="Times New Roman" w:cs="Times New Roman"/>
            <w:noProof/>
            <w:webHidden/>
            <w:sz w:val="24"/>
            <w:szCs w:val="24"/>
          </w:rPr>
          <w:fldChar w:fldCharType="end"/>
        </w:r>
      </w:hyperlink>
    </w:p>
    <w:p w14:paraId="6320F22C" w14:textId="77E048B9"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0" w:history="1">
        <w:r w:rsidR="007336E0" w:rsidRPr="00DC3C46">
          <w:rPr>
            <w:rStyle w:val="Hyperlink"/>
            <w:rFonts w:ascii="Times New Roman" w:hAnsi="Times New Roman" w:cs="Times New Roman"/>
            <w:noProof/>
            <w:sz w:val="24"/>
            <w:szCs w:val="24"/>
          </w:rPr>
          <w:t xml:space="preserve"> Figure 56 The example of using statistics tracker in the non-digital version of the game.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_Toc69890670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63</w:t>
        </w:r>
        <w:r w:rsidR="007336E0" w:rsidRPr="00DC3C46">
          <w:rPr>
            <w:rFonts w:ascii="Times New Roman" w:hAnsi="Times New Roman" w:cs="Times New Roman"/>
            <w:noProof/>
            <w:webHidden/>
            <w:sz w:val="24"/>
            <w:szCs w:val="24"/>
          </w:rPr>
          <w:fldChar w:fldCharType="end"/>
        </w:r>
      </w:hyperlink>
    </w:p>
    <w:p w14:paraId="01F76618" w14:textId="710B85F9"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1" w:history="1">
        <w:r w:rsidR="007336E0" w:rsidRPr="00DC3C46">
          <w:rPr>
            <w:rStyle w:val="Hyperlink"/>
            <w:rFonts w:ascii="Times New Roman" w:hAnsi="Times New Roman" w:cs="Times New Roman"/>
            <w:noProof/>
            <w:sz w:val="24"/>
            <w:szCs w:val="24"/>
          </w:rPr>
          <w:t xml:space="preserve"> Figure 57 The card object holds the references to the name, attack value, block value, healing value, an animation that may be forced to play and a prefab that can be required to instantiate a game object.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_Toc69890671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64</w:t>
        </w:r>
        <w:r w:rsidR="007336E0" w:rsidRPr="00DC3C46">
          <w:rPr>
            <w:rFonts w:ascii="Times New Roman" w:hAnsi="Times New Roman" w:cs="Times New Roman"/>
            <w:noProof/>
            <w:webHidden/>
            <w:sz w:val="24"/>
            <w:szCs w:val="24"/>
          </w:rPr>
          <w:fldChar w:fldCharType="end"/>
        </w:r>
      </w:hyperlink>
    </w:p>
    <w:p w14:paraId="0B144D9C" w14:textId="621FA51B"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2" w:history="1">
        <w:r w:rsidR="007336E0" w:rsidRPr="00DC3C46">
          <w:rPr>
            <w:rStyle w:val="Hyperlink"/>
            <w:rFonts w:ascii="Times New Roman" w:hAnsi="Times New Roman" w:cs="Times New Roman"/>
            <w:noProof/>
            <w:sz w:val="24"/>
            <w:szCs w:val="24"/>
          </w:rPr>
          <w:t xml:space="preserve"> Figure 58 The card manager is a database for abilities cards.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_Toc69890672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65</w:t>
        </w:r>
        <w:r w:rsidR="007336E0" w:rsidRPr="00DC3C46">
          <w:rPr>
            <w:rFonts w:ascii="Times New Roman" w:hAnsi="Times New Roman" w:cs="Times New Roman"/>
            <w:noProof/>
            <w:webHidden/>
            <w:sz w:val="24"/>
            <w:szCs w:val="24"/>
          </w:rPr>
          <w:fldChar w:fldCharType="end"/>
        </w:r>
      </w:hyperlink>
    </w:p>
    <w:p w14:paraId="24F21791" w14:textId="730DDC31"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3" w:history="1">
        <w:r w:rsidR="007336E0" w:rsidRPr="00DC3C46">
          <w:rPr>
            <w:rStyle w:val="Hyperlink"/>
            <w:rFonts w:ascii="Times New Roman" w:hAnsi="Times New Roman" w:cs="Times New Roman"/>
            <w:noProof/>
            <w:sz w:val="24"/>
            <w:szCs w:val="24"/>
          </w:rPr>
          <w:t xml:space="preserve"> Figure 59 The CameraFocusController script.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_Toc69890673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66</w:t>
        </w:r>
        <w:r w:rsidR="007336E0" w:rsidRPr="00DC3C46">
          <w:rPr>
            <w:rFonts w:ascii="Times New Roman" w:hAnsi="Times New Roman" w:cs="Times New Roman"/>
            <w:noProof/>
            <w:webHidden/>
            <w:sz w:val="24"/>
            <w:szCs w:val="24"/>
          </w:rPr>
          <w:fldChar w:fldCharType="end"/>
        </w:r>
      </w:hyperlink>
    </w:p>
    <w:p w14:paraId="767EE17E" w14:textId="75C52667"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4" w:history="1">
        <w:r w:rsidR="007336E0" w:rsidRPr="00DC3C46">
          <w:rPr>
            <w:rStyle w:val="Hyperlink"/>
            <w:rFonts w:ascii="Times New Roman" w:hAnsi="Times New Roman" w:cs="Times New Roman"/>
            <w:noProof/>
            <w:sz w:val="24"/>
            <w:szCs w:val="24"/>
          </w:rPr>
          <w:t xml:space="preserve"> Figure 60 The organisation of the image targets objects in the scene.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_Toc69890674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67</w:t>
        </w:r>
        <w:r w:rsidR="007336E0" w:rsidRPr="00DC3C46">
          <w:rPr>
            <w:rFonts w:ascii="Times New Roman" w:hAnsi="Times New Roman" w:cs="Times New Roman"/>
            <w:noProof/>
            <w:webHidden/>
            <w:sz w:val="24"/>
            <w:szCs w:val="24"/>
          </w:rPr>
          <w:fldChar w:fldCharType="end"/>
        </w:r>
      </w:hyperlink>
    </w:p>
    <w:p w14:paraId="7C9D88D5" w14:textId="275F3F1F"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5" w:history="1">
        <w:r w:rsidR="007336E0" w:rsidRPr="00DC3C46">
          <w:rPr>
            <w:rStyle w:val="Hyperlink"/>
            <w:rFonts w:ascii="Times New Roman" w:hAnsi="Times New Roman" w:cs="Times New Roman"/>
            <w:noProof/>
            <w:sz w:val="24"/>
            <w:szCs w:val="24"/>
          </w:rPr>
          <w:t xml:space="preserve"> Figure 61 The inspector window of an image target object. Some events can be triggered on target found and on target lost. Also, tracking mode can be selected for the given image target.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_Toc69890675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68</w:t>
        </w:r>
        <w:r w:rsidR="007336E0" w:rsidRPr="00DC3C46">
          <w:rPr>
            <w:rFonts w:ascii="Times New Roman" w:hAnsi="Times New Roman" w:cs="Times New Roman"/>
            <w:noProof/>
            <w:webHidden/>
            <w:sz w:val="24"/>
            <w:szCs w:val="24"/>
          </w:rPr>
          <w:fldChar w:fldCharType="end"/>
        </w:r>
      </w:hyperlink>
    </w:p>
    <w:p w14:paraId="429744BF" w14:textId="0C054BED"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6" w:history="1">
        <w:r w:rsidR="007336E0" w:rsidRPr="00DC3C46">
          <w:rPr>
            <w:rStyle w:val="Hyperlink"/>
            <w:rFonts w:ascii="Times New Roman" w:hAnsi="Times New Roman" w:cs="Times New Roman"/>
            <w:noProof/>
            <w:sz w:val="24"/>
            <w:szCs w:val="24"/>
          </w:rPr>
          <w:t xml:space="preserve"> Figure 62 The diagram is presenting how the state machine works.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_Toc69890676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70</w:t>
        </w:r>
        <w:r w:rsidR="007336E0" w:rsidRPr="00DC3C46">
          <w:rPr>
            <w:rFonts w:ascii="Times New Roman" w:hAnsi="Times New Roman" w:cs="Times New Roman"/>
            <w:noProof/>
            <w:webHidden/>
            <w:sz w:val="24"/>
            <w:szCs w:val="24"/>
          </w:rPr>
          <w:fldChar w:fldCharType="end"/>
        </w:r>
      </w:hyperlink>
    </w:p>
    <w:p w14:paraId="4035267C" w14:textId="423E7766"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7" w:history="1">
        <w:r w:rsidR="007336E0" w:rsidRPr="00DC3C46">
          <w:rPr>
            <w:rStyle w:val="Hyperlink"/>
            <w:rFonts w:ascii="Times New Roman" w:hAnsi="Times New Roman" w:cs="Times New Roman"/>
            <w:noProof/>
            <w:sz w:val="24"/>
            <w:szCs w:val="24"/>
          </w:rPr>
          <w:t xml:space="preserve"> Figure 63 The example of using coroutines to implement state machine controlling the battle system.</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_Toc69890677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71</w:t>
        </w:r>
        <w:r w:rsidR="007336E0" w:rsidRPr="00DC3C46">
          <w:rPr>
            <w:rFonts w:ascii="Times New Roman" w:hAnsi="Times New Roman" w:cs="Times New Roman"/>
            <w:noProof/>
            <w:webHidden/>
            <w:sz w:val="24"/>
            <w:szCs w:val="24"/>
          </w:rPr>
          <w:fldChar w:fldCharType="end"/>
        </w:r>
      </w:hyperlink>
    </w:p>
    <w:p w14:paraId="52122761" w14:textId="3178D6B4"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8" w:history="1">
        <w:r w:rsidR="007336E0" w:rsidRPr="00DC3C46">
          <w:rPr>
            <w:rStyle w:val="Hyperlink"/>
            <w:rFonts w:ascii="Times New Roman" w:hAnsi="Times New Roman" w:cs="Times New Roman"/>
            <w:noProof/>
            <w:sz w:val="24"/>
            <w:szCs w:val="24"/>
          </w:rPr>
          <w:t xml:space="preserve"> Figure 64 The examples of implemented low poly models of heroes.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_Toc69890678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72</w:t>
        </w:r>
        <w:r w:rsidR="007336E0" w:rsidRPr="00DC3C46">
          <w:rPr>
            <w:rFonts w:ascii="Times New Roman" w:hAnsi="Times New Roman" w:cs="Times New Roman"/>
            <w:noProof/>
            <w:webHidden/>
            <w:sz w:val="24"/>
            <w:szCs w:val="24"/>
          </w:rPr>
          <w:fldChar w:fldCharType="end"/>
        </w:r>
      </w:hyperlink>
    </w:p>
    <w:p w14:paraId="1D7DA741" w14:textId="03D182C6"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79" w:history="1">
        <w:r w:rsidR="007336E0" w:rsidRPr="00DC3C46">
          <w:rPr>
            <w:rStyle w:val="Hyperlink"/>
            <w:rFonts w:ascii="Times New Roman" w:hAnsi="Times New Roman" w:cs="Times New Roman"/>
            <w:noProof/>
            <w:sz w:val="24"/>
            <w:szCs w:val="24"/>
          </w:rPr>
          <w:t xml:space="preserve"> Figure 65 This script is responsible for holding a sound object ad its options.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_Toc69890679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73</w:t>
        </w:r>
        <w:r w:rsidR="007336E0" w:rsidRPr="00DC3C46">
          <w:rPr>
            <w:rFonts w:ascii="Times New Roman" w:hAnsi="Times New Roman" w:cs="Times New Roman"/>
            <w:noProof/>
            <w:webHidden/>
            <w:sz w:val="24"/>
            <w:szCs w:val="24"/>
          </w:rPr>
          <w:fldChar w:fldCharType="end"/>
        </w:r>
      </w:hyperlink>
    </w:p>
    <w:p w14:paraId="78863B7B" w14:textId="1A59DDD9"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0" w:history="1">
        <w:r w:rsidR="007336E0" w:rsidRPr="00DC3C46">
          <w:rPr>
            <w:rStyle w:val="Hyperlink"/>
            <w:rFonts w:ascii="Times New Roman" w:hAnsi="Times New Roman" w:cs="Times New Roman"/>
            <w:noProof/>
            <w:sz w:val="24"/>
            <w:szCs w:val="24"/>
          </w:rPr>
          <w:t xml:space="preserve"> Figure 66 All set sound files are uploaded at the beginning of the program by Sound Manager.</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_Toc69890680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74</w:t>
        </w:r>
        <w:r w:rsidR="007336E0" w:rsidRPr="00DC3C46">
          <w:rPr>
            <w:rFonts w:ascii="Times New Roman" w:hAnsi="Times New Roman" w:cs="Times New Roman"/>
            <w:noProof/>
            <w:webHidden/>
            <w:sz w:val="24"/>
            <w:szCs w:val="24"/>
          </w:rPr>
          <w:fldChar w:fldCharType="end"/>
        </w:r>
      </w:hyperlink>
    </w:p>
    <w:p w14:paraId="50A4D9D7" w14:textId="478026B6"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1" w:history="1">
        <w:r w:rsidR="007336E0" w:rsidRPr="00DC3C46">
          <w:rPr>
            <w:rStyle w:val="Hyperlink"/>
            <w:rFonts w:ascii="Times New Roman" w:hAnsi="Times New Roman" w:cs="Times New Roman"/>
            <w:noProof/>
            <w:sz w:val="24"/>
            <w:szCs w:val="24"/>
          </w:rPr>
          <w:t xml:space="preserve"> Figure 67 The sounds database can be seen in the inspector window of the Sound Manager object.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_Toc69890681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74</w:t>
        </w:r>
        <w:r w:rsidR="007336E0" w:rsidRPr="00DC3C46">
          <w:rPr>
            <w:rFonts w:ascii="Times New Roman" w:hAnsi="Times New Roman" w:cs="Times New Roman"/>
            <w:noProof/>
            <w:webHidden/>
            <w:sz w:val="24"/>
            <w:szCs w:val="24"/>
          </w:rPr>
          <w:fldChar w:fldCharType="end"/>
        </w:r>
      </w:hyperlink>
    </w:p>
    <w:p w14:paraId="5F45E632" w14:textId="61565177"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2" w:history="1">
        <w:r w:rsidR="007336E0" w:rsidRPr="00DC3C46">
          <w:rPr>
            <w:rStyle w:val="Hyperlink"/>
            <w:rFonts w:ascii="Times New Roman" w:hAnsi="Times New Roman" w:cs="Times New Roman"/>
            <w:noProof/>
            <w:sz w:val="24"/>
            <w:szCs w:val="24"/>
          </w:rPr>
          <w:t xml:space="preserve"> Figure 68 The structure of OptionsController and PlayerPrefsController scripts.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_Toc69890682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75</w:t>
        </w:r>
        <w:r w:rsidR="007336E0" w:rsidRPr="00DC3C46">
          <w:rPr>
            <w:rFonts w:ascii="Times New Roman" w:hAnsi="Times New Roman" w:cs="Times New Roman"/>
            <w:noProof/>
            <w:webHidden/>
            <w:sz w:val="24"/>
            <w:szCs w:val="24"/>
          </w:rPr>
          <w:fldChar w:fldCharType="end"/>
        </w:r>
      </w:hyperlink>
    </w:p>
    <w:p w14:paraId="179CE4E2" w14:textId="6C6337F2"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3" w:history="1">
        <w:r w:rsidR="007336E0" w:rsidRPr="00DC3C46">
          <w:rPr>
            <w:rStyle w:val="Hyperlink"/>
            <w:rFonts w:ascii="Times New Roman" w:hAnsi="Times New Roman" w:cs="Times New Roman"/>
            <w:noProof/>
            <w:sz w:val="24"/>
            <w:szCs w:val="24"/>
          </w:rPr>
          <w:t xml:space="preserve"> Figure 69 The example of attaching a directional light object to the ARCamaera object.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_Toc69890683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76</w:t>
        </w:r>
        <w:r w:rsidR="007336E0" w:rsidRPr="00DC3C46">
          <w:rPr>
            <w:rFonts w:ascii="Times New Roman" w:hAnsi="Times New Roman" w:cs="Times New Roman"/>
            <w:noProof/>
            <w:webHidden/>
            <w:sz w:val="24"/>
            <w:szCs w:val="24"/>
          </w:rPr>
          <w:fldChar w:fldCharType="end"/>
        </w:r>
      </w:hyperlink>
    </w:p>
    <w:p w14:paraId="790567F9" w14:textId="35663D8B"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4" w:history="1">
        <w:r w:rsidR="007336E0" w:rsidRPr="00DC3C46">
          <w:rPr>
            <w:rStyle w:val="Hyperlink"/>
            <w:rFonts w:ascii="Times New Roman" w:hAnsi="Times New Roman" w:cs="Times New Roman"/>
            <w:noProof/>
            <w:sz w:val="24"/>
            <w:szCs w:val="24"/>
          </w:rPr>
          <w:t xml:space="preserve"> Figure 70 The example of shadows effects applied to 3D models.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_Toc69890684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76</w:t>
        </w:r>
        <w:r w:rsidR="007336E0" w:rsidRPr="00DC3C46">
          <w:rPr>
            <w:rFonts w:ascii="Times New Roman" w:hAnsi="Times New Roman" w:cs="Times New Roman"/>
            <w:noProof/>
            <w:webHidden/>
            <w:sz w:val="24"/>
            <w:szCs w:val="24"/>
          </w:rPr>
          <w:fldChar w:fldCharType="end"/>
        </w:r>
      </w:hyperlink>
    </w:p>
    <w:p w14:paraId="5F72AC4C" w14:textId="47ED0EF2"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5" w:history="1">
        <w:r w:rsidR="007336E0" w:rsidRPr="00DC3C46">
          <w:rPr>
            <w:rStyle w:val="Hyperlink"/>
            <w:rFonts w:ascii="Times New Roman" w:hAnsi="Times New Roman" w:cs="Times New Roman"/>
            <w:noProof/>
            <w:sz w:val="24"/>
            <w:szCs w:val="24"/>
          </w:rPr>
          <w:t xml:space="preserve"> Figure 71 The main menu scene. By clicking the button “New Game” user can start the game. The button “Options” opens the option scene. And button “Exit” forces the application to exit.</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_Toc69890685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77</w:t>
        </w:r>
        <w:r w:rsidR="007336E0" w:rsidRPr="00DC3C46">
          <w:rPr>
            <w:rFonts w:ascii="Times New Roman" w:hAnsi="Times New Roman" w:cs="Times New Roman"/>
            <w:noProof/>
            <w:webHidden/>
            <w:sz w:val="24"/>
            <w:szCs w:val="24"/>
          </w:rPr>
          <w:fldChar w:fldCharType="end"/>
        </w:r>
      </w:hyperlink>
    </w:p>
    <w:p w14:paraId="4D48CEBA" w14:textId="182E6BDF"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6" w:history="1">
        <w:r w:rsidR="007336E0" w:rsidRPr="00DC3C46">
          <w:rPr>
            <w:rStyle w:val="Hyperlink"/>
            <w:rFonts w:ascii="Times New Roman" w:hAnsi="Times New Roman" w:cs="Times New Roman"/>
            <w:noProof/>
            <w:sz w:val="24"/>
            <w:szCs w:val="24"/>
          </w:rPr>
          <w:t xml:space="preserve"> Figure 72 The options scene. User can modify sliders to set the volume of sounds and music. Clicking the button “Save” saves the setting, whereas clicking the button “Default” restores them to default values.</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_Toc69890686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77</w:t>
        </w:r>
        <w:r w:rsidR="007336E0" w:rsidRPr="00DC3C46">
          <w:rPr>
            <w:rFonts w:ascii="Times New Roman" w:hAnsi="Times New Roman" w:cs="Times New Roman"/>
            <w:noProof/>
            <w:webHidden/>
            <w:sz w:val="24"/>
            <w:szCs w:val="24"/>
          </w:rPr>
          <w:fldChar w:fldCharType="end"/>
        </w:r>
      </w:hyperlink>
    </w:p>
    <w:p w14:paraId="7D2F9DB8" w14:textId="535FAAF5"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7" w:history="1">
        <w:r w:rsidR="007336E0" w:rsidRPr="00DC3C46">
          <w:rPr>
            <w:rStyle w:val="Hyperlink"/>
            <w:rFonts w:ascii="Times New Roman" w:hAnsi="Times New Roman" w:cs="Times New Roman"/>
            <w:noProof/>
            <w:sz w:val="24"/>
            <w:szCs w:val="24"/>
          </w:rPr>
          <w:t xml:space="preserve"> Figure 73 Simple script responsible for setting heroes UI to look at the camera position.</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_Toc69890687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78</w:t>
        </w:r>
        <w:r w:rsidR="007336E0" w:rsidRPr="00DC3C46">
          <w:rPr>
            <w:rFonts w:ascii="Times New Roman" w:hAnsi="Times New Roman" w:cs="Times New Roman"/>
            <w:noProof/>
            <w:webHidden/>
            <w:sz w:val="24"/>
            <w:szCs w:val="24"/>
          </w:rPr>
          <w:fldChar w:fldCharType="end"/>
        </w:r>
      </w:hyperlink>
    </w:p>
    <w:p w14:paraId="26C2881E" w14:textId="44BAF541"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8" w:history="1">
        <w:r w:rsidR="007336E0" w:rsidRPr="00DC3C46">
          <w:rPr>
            <w:rStyle w:val="Hyperlink"/>
            <w:rFonts w:ascii="Times New Roman" w:hAnsi="Times New Roman" w:cs="Times New Roman"/>
            <w:noProof/>
            <w:sz w:val="24"/>
            <w:szCs w:val="24"/>
          </w:rPr>
          <w:t xml:space="preserve"> Figure 74 The screenshot is presenting how UI is placed during the gameplay. The heroes UI is displayed above characters, and the ground plane UI is set on the surface of the table.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_Toc69890688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78</w:t>
        </w:r>
        <w:r w:rsidR="007336E0" w:rsidRPr="00DC3C46">
          <w:rPr>
            <w:rFonts w:ascii="Times New Roman" w:hAnsi="Times New Roman" w:cs="Times New Roman"/>
            <w:noProof/>
            <w:webHidden/>
            <w:sz w:val="24"/>
            <w:szCs w:val="24"/>
          </w:rPr>
          <w:fldChar w:fldCharType="end"/>
        </w:r>
      </w:hyperlink>
    </w:p>
    <w:p w14:paraId="0FECAC83" w14:textId="0DC7CAC7" w:rsidR="007336E0" w:rsidRPr="00DC3C46" w:rsidRDefault="00540933" w:rsidP="004A07AA">
      <w:pPr>
        <w:pStyle w:val="TableofFigures"/>
        <w:tabs>
          <w:tab w:val="right" w:leader="dot" w:pos="9016"/>
        </w:tabs>
        <w:spacing w:line="360" w:lineRule="auto"/>
        <w:rPr>
          <w:rFonts w:ascii="Times New Roman" w:hAnsi="Times New Roman" w:cs="Times New Roman"/>
          <w:noProof/>
          <w:sz w:val="24"/>
          <w:szCs w:val="24"/>
          <w:lang w:eastAsia="en-GB"/>
        </w:rPr>
      </w:pPr>
      <w:hyperlink w:anchor="_Toc69890689" w:history="1">
        <w:r w:rsidR="007336E0" w:rsidRPr="00DC3C46">
          <w:rPr>
            <w:rStyle w:val="Hyperlink"/>
            <w:rFonts w:ascii="Times New Roman" w:hAnsi="Times New Roman" w:cs="Times New Roman"/>
            <w:noProof/>
            <w:sz w:val="24"/>
            <w:szCs w:val="24"/>
          </w:rPr>
          <w:t xml:space="preserve"> Figure 75 The test schedule template.</w:t>
        </w:r>
        <w:r w:rsidR="007336E0" w:rsidRPr="00DC3C46">
          <w:rPr>
            <w:rFonts w:ascii="Times New Roman" w:hAnsi="Times New Roman" w:cs="Times New Roman"/>
            <w:noProof/>
            <w:webHidden/>
            <w:sz w:val="24"/>
            <w:szCs w:val="24"/>
          </w:rPr>
          <w:tab/>
        </w:r>
        <w:r w:rsidR="007336E0" w:rsidRPr="00DC3C46">
          <w:rPr>
            <w:rFonts w:ascii="Times New Roman" w:hAnsi="Times New Roman" w:cs="Times New Roman"/>
            <w:noProof/>
            <w:webHidden/>
            <w:sz w:val="24"/>
            <w:szCs w:val="24"/>
          </w:rPr>
          <w:fldChar w:fldCharType="begin"/>
        </w:r>
        <w:r w:rsidR="007336E0" w:rsidRPr="00DC3C46">
          <w:rPr>
            <w:rFonts w:ascii="Times New Roman" w:hAnsi="Times New Roman" w:cs="Times New Roman"/>
            <w:noProof/>
            <w:webHidden/>
            <w:sz w:val="24"/>
            <w:szCs w:val="24"/>
          </w:rPr>
          <w:instrText xml:space="preserve"> PAGEREF _Toc69890689 \h </w:instrText>
        </w:r>
        <w:r w:rsidR="007336E0" w:rsidRPr="00DC3C46">
          <w:rPr>
            <w:rFonts w:ascii="Times New Roman" w:hAnsi="Times New Roman" w:cs="Times New Roman"/>
            <w:noProof/>
            <w:webHidden/>
            <w:sz w:val="24"/>
            <w:szCs w:val="24"/>
          </w:rPr>
        </w:r>
        <w:r w:rsidR="007336E0" w:rsidRPr="00DC3C46">
          <w:rPr>
            <w:rFonts w:ascii="Times New Roman" w:hAnsi="Times New Roman" w:cs="Times New Roman"/>
            <w:noProof/>
            <w:webHidden/>
            <w:sz w:val="24"/>
            <w:szCs w:val="24"/>
          </w:rPr>
          <w:fldChar w:fldCharType="separate"/>
        </w:r>
        <w:r w:rsidR="007336E0" w:rsidRPr="00DC3C46">
          <w:rPr>
            <w:rFonts w:ascii="Times New Roman" w:hAnsi="Times New Roman" w:cs="Times New Roman"/>
            <w:noProof/>
            <w:webHidden/>
            <w:sz w:val="24"/>
            <w:szCs w:val="24"/>
          </w:rPr>
          <w:t>79</w:t>
        </w:r>
        <w:r w:rsidR="007336E0" w:rsidRPr="00DC3C46">
          <w:rPr>
            <w:rFonts w:ascii="Times New Roman" w:hAnsi="Times New Roman" w:cs="Times New Roman"/>
            <w:noProof/>
            <w:webHidden/>
            <w:sz w:val="24"/>
            <w:szCs w:val="24"/>
          </w:rPr>
          <w:fldChar w:fldCharType="end"/>
        </w:r>
      </w:hyperlink>
    </w:p>
    <w:p w14:paraId="45847B54" w14:textId="05A2C741" w:rsidR="001E1DCF" w:rsidRPr="004A07AA" w:rsidRDefault="007336E0" w:rsidP="004A07AA">
      <w:pPr>
        <w:spacing w:line="360" w:lineRule="auto"/>
        <w:rPr>
          <w:rFonts w:ascii="Times New Roman" w:hAnsi="Times New Roman" w:cs="Times New Roman"/>
        </w:rPr>
      </w:pPr>
      <w:r w:rsidRPr="00DC3C46">
        <w:rPr>
          <w:rFonts w:ascii="Times New Roman" w:hAnsi="Times New Roman" w:cs="Times New Roman"/>
          <w:sz w:val="24"/>
          <w:szCs w:val="24"/>
        </w:rPr>
        <w:fldChar w:fldCharType="end"/>
      </w:r>
    </w:p>
    <w:p w14:paraId="1DD1E74C" w14:textId="18A31A37" w:rsidR="007F02D1" w:rsidRPr="00992962" w:rsidRDefault="007F02D1" w:rsidP="00D305BD">
      <w:pPr>
        <w:spacing w:after="200" w:line="360" w:lineRule="auto"/>
        <w:rPr>
          <w:rFonts w:ascii="Times New Roman" w:hAnsi="Times New Roman" w:cs="Times New Roman"/>
        </w:rPr>
      </w:pPr>
      <w:r w:rsidRPr="00992962">
        <w:rPr>
          <w:rFonts w:ascii="Times New Roman" w:hAnsi="Times New Roman" w:cs="Times New Roman"/>
        </w:rPr>
        <w:br w:type="page"/>
      </w:r>
    </w:p>
    <w:p w14:paraId="44316E05" w14:textId="7E341C05" w:rsidR="007F02D1" w:rsidRDefault="007F02D1" w:rsidP="00D305BD">
      <w:pPr>
        <w:pStyle w:val="Heading1"/>
        <w:spacing w:line="360" w:lineRule="auto"/>
        <w:rPr>
          <w:rFonts w:ascii="Times New Roman" w:hAnsi="Times New Roman" w:cs="Times New Roman"/>
        </w:rPr>
      </w:pPr>
      <w:bookmarkStart w:id="125" w:name="_Toc70023779"/>
      <w:r w:rsidRPr="00992962">
        <w:rPr>
          <w:rFonts w:ascii="Times New Roman" w:hAnsi="Times New Roman" w:cs="Times New Roman"/>
        </w:rPr>
        <w:lastRenderedPageBreak/>
        <w:t>Appendices</w:t>
      </w:r>
      <w:bookmarkEnd w:id="125"/>
    </w:p>
    <w:p w14:paraId="3023EF51" w14:textId="702BD5EA" w:rsidR="00996EC0" w:rsidRDefault="00996EC0" w:rsidP="00996EC0"/>
    <w:p w14:paraId="5CBA5F7A" w14:textId="1E08DD81" w:rsidR="00C361BE" w:rsidRPr="009F77A5" w:rsidRDefault="00C361BE" w:rsidP="00C361BE">
      <w:pPr>
        <w:pStyle w:val="Heading2"/>
        <w:rPr>
          <w:rFonts w:ascii="Times New Roman" w:hAnsi="Times New Roman" w:cs="Times New Roman"/>
        </w:rPr>
      </w:pPr>
      <w:bookmarkStart w:id="126" w:name="_Toc70023780"/>
      <w:r w:rsidRPr="009F77A5">
        <w:rPr>
          <w:rFonts w:ascii="Times New Roman" w:hAnsi="Times New Roman" w:cs="Times New Roman"/>
        </w:rPr>
        <w:t>Gantt Chart</w:t>
      </w:r>
      <w:bookmarkEnd w:id="126"/>
    </w:p>
    <w:p w14:paraId="60B6F004" w14:textId="6522B75F" w:rsidR="00F53C43" w:rsidRDefault="00F53C43" w:rsidP="00F53C43"/>
    <w:p w14:paraId="7FE1A341" w14:textId="1C4AC4ED" w:rsidR="00F53C43" w:rsidRDefault="00F53C43" w:rsidP="00F53C43">
      <w:r>
        <w:rPr>
          <w:noProof/>
        </w:rPr>
        <w:drawing>
          <wp:inline distT="0" distB="0" distL="0" distR="0" wp14:anchorId="55A467DC" wp14:editId="02CA7CA9">
            <wp:extent cx="5783580" cy="2476500"/>
            <wp:effectExtent l="0" t="0" r="7620" b="0"/>
            <wp:docPr id="27" name="Picture 27"/>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06" cstate="print">
                      <a:extLst>
                        <a:ext uri="{28A0092B-C50C-407E-A947-70E740481C1C}">
                          <a14:useLocalDpi xmlns:a14="http://schemas.microsoft.com/office/drawing/2010/main" val="0"/>
                        </a:ext>
                      </a:extLst>
                    </a:blip>
                    <a:srcRect l="239" t="2158" r="6787"/>
                    <a:stretch/>
                  </pic:blipFill>
                  <pic:spPr bwMode="auto">
                    <a:xfrm>
                      <a:off x="0" y="0"/>
                      <a:ext cx="5783580" cy="2476500"/>
                    </a:xfrm>
                    <a:prstGeom prst="rect">
                      <a:avLst/>
                    </a:prstGeom>
                    <a:ln>
                      <a:noFill/>
                    </a:ln>
                    <a:extLst>
                      <a:ext uri="{53640926-AAD7-44D8-BBD7-CCE9431645EC}">
                        <a14:shadowObscured xmlns:a14="http://schemas.microsoft.com/office/drawing/2010/main"/>
                      </a:ext>
                    </a:extLst>
                  </pic:spPr>
                </pic:pic>
              </a:graphicData>
            </a:graphic>
          </wp:inline>
        </w:drawing>
      </w:r>
    </w:p>
    <w:p w14:paraId="517E5B10" w14:textId="551BE5C7" w:rsidR="00EC148A" w:rsidRDefault="00F24C27" w:rsidP="00F53C43">
      <w:r>
        <w:br w:type="page"/>
      </w:r>
    </w:p>
    <w:p w14:paraId="616628CE" w14:textId="3A204248" w:rsidR="00DB5C49" w:rsidRPr="009F77A5" w:rsidRDefault="00EC148A" w:rsidP="00284C47">
      <w:pPr>
        <w:pStyle w:val="Heading2"/>
        <w:rPr>
          <w:rFonts w:ascii="Times New Roman" w:hAnsi="Times New Roman" w:cs="Times New Roman"/>
        </w:rPr>
      </w:pPr>
      <w:r>
        <w:lastRenderedPageBreak/>
        <w:t xml:space="preserve"> </w:t>
      </w:r>
      <w:bookmarkStart w:id="127" w:name="_Toc70023781"/>
      <w:r w:rsidRPr="009F77A5">
        <w:rPr>
          <w:rFonts w:ascii="Times New Roman" w:hAnsi="Times New Roman" w:cs="Times New Roman"/>
        </w:rPr>
        <w:t>Cards</w:t>
      </w:r>
      <w:bookmarkEnd w:id="127"/>
    </w:p>
    <w:p w14:paraId="33E80097" w14:textId="77777777" w:rsidR="00DB5C49" w:rsidRDefault="00DB5C49" w:rsidP="00DB5C49">
      <w:pPr>
        <w:jc w:val="center"/>
      </w:pPr>
    </w:p>
    <w:p w14:paraId="7402225A" w14:textId="324DC194" w:rsidR="00C361BE" w:rsidRPr="00C361BE" w:rsidRDefault="00284C47" w:rsidP="00DB5C49">
      <w:pPr>
        <w:jc w:val="center"/>
      </w:pPr>
      <w:r>
        <w:rPr>
          <w:noProof/>
        </w:rPr>
        <w:drawing>
          <wp:inline distT="0" distB="0" distL="0" distR="0" wp14:anchorId="14E7A2D8" wp14:editId="3D9436D9">
            <wp:extent cx="1889760" cy="32385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1889760" cy="3238500"/>
                    </a:xfrm>
                    <a:prstGeom prst="rect">
                      <a:avLst/>
                    </a:prstGeom>
                    <a:noFill/>
                    <a:ln>
                      <a:noFill/>
                    </a:ln>
                  </pic:spPr>
                </pic:pic>
              </a:graphicData>
            </a:graphic>
          </wp:inline>
        </w:drawing>
      </w:r>
      <w:r>
        <w:rPr>
          <w:noProof/>
        </w:rPr>
        <w:drawing>
          <wp:inline distT="0" distB="0" distL="0" distR="0" wp14:anchorId="52CAA74C" wp14:editId="76D8A6D2">
            <wp:extent cx="1889760" cy="32385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1889760" cy="3238500"/>
                    </a:xfrm>
                    <a:prstGeom prst="rect">
                      <a:avLst/>
                    </a:prstGeom>
                    <a:noFill/>
                    <a:ln>
                      <a:noFill/>
                    </a:ln>
                  </pic:spPr>
                </pic:pic>
              </a:graphicData>
            </a:graphic>
          </wp:inline>
        </w:drawing>
      </w:r>
      <w:r>
        <w:rPr>
          <w:noProof/>
        </w:rPr>
        <w:drawing>
          <wp:inline distT="0" distB="0" distL="0" distR="0" wp14:anchorId="01CD16F5" wp14:editId="33DFCD66">
            <wp:extent cx="1889760" cy="32385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89760" cy="3238500"/>
                    </a:xfrm>
                    <a:prstGeom prst="rect">
                      <a:avLst/>
                    </a:prstGeom>
                    <a:noFill/>
                    <a:ln>
                      <a:noFill/>
                    </a:ln>
                  </pic:spPr>
                </pic:pic>
              </a:graphicData>
            </a:graphic>
          </wp:inline>
        </w:drawing>
      </w:r>
      <w:r>
        <w:rPr>
          <w:noProof/>
        </w:rPr>
        <w:drawing>
          <wp:inline distT="0" distB="0" distL="0" distR="0" wp14:anchorId="62F38BB9" wp14:editId="117F25BF">
            <wp:extent cx="1889760" cy="32385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1889760" cy="3238500"/>
                    </a:xfrm>
                    <a:prstGeom prst="rect">
                      <a:avLst/>
                    </a:prstGeom>
                    <a:noFill/>
                    <a:ln>
                      <a:noFill/>
                    </a:ln>
                  </pic:spPr>
                </pic:pic>
              </a:graphicData>
            </a:graphic>
          </wp:inline>
        </w:drawing>
      </w:r>
      <w:r>
        <w:rPr>
          <w:noProof/>
        </w:rPr>
        <w:drawing>
          <wp:inline distT="0" distB="0" distL="0" distR="0" wp14:anchorId="6EB59479" wp14:editId="10F5F38F">
            <wp:extent cx="1889760" cy="32385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889760" cy="3238500"/>
                    </a:xfrm>
                    <a:prstGeom prst="rect">
                      <a:avLst/>
                    </a:prstGeom>
                    <a:noFill/>
                    <a:ln>
                      <a:noFill/>
                    </a:ln>
                  </pic:spPr>
                </pic:pic>
              </a:graphicData>
            </a:graphic>
          </wp:inline>
        </w:drawing>
      </w:r>
      <w:r>
        <w:rPr>
          <w:noProof/>
        </w:rPr>
        <w:drawing>
          <wp:inline distT="0" distB="0" distL="0" distR="0" wp14:anchorId="46FF8250" wp14:editId="1F8AFE62">
            <wp:extent cx="1889760" cy="323850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889760" cy="3238500"/>
                    </a:xfrm>
                    <a:prstGeom prst="rect">
                      <a:avLst/>
                    </a:prstGeom>
                    <a:noFill/>
                    <a:ln>
                      <a:noFill/>
                    </a:ln>
                  </pic:spPr>
                </pic:pic>
              </a:graphicData>
            </a:graphic>
          </wp:inline>
        </w:drawing>
      </w:r>
      <w:r w:rsidR="00C361BE">
        <w:br w:type="page"/>
      </w:r>
    </w:p>
    <w:p w14:paraId="4C20A0DC" w14:textId="24AC63C7" w:rsidR="00996EC0" w:rsidRPr="009F77A5" w:rsidRDefault="007254A7" w:rsidP="0099749C">
      <w:pPr>
        <w:pStyle w:val="Heading2"/>
        <w:rPr>
          <w:rFonts w:ascii="Times New Roman" w:hAnsi="Times New Roman" w:cs="Times New Roman"/>
        </w:rPr>
      </w:pPr>
      <w:bookmarkStart w:id="128" w:name="_Toc70023782"/>
      <w:r w:rsidRPr="009F77A5">
        <w:rPr>
          <w:rFonts w:ascii="Times New Roman" w:hAnsi="Times New Roman" w:cs="Times New Roman"/>
        </w:rPr>
        <w:lastRenderedPageBreak/>
        <w:t>Source Code</w:t>
      </w:r>
      <w:bookmarkEnd w:id="128"/>
    </w:p>
    <w:p w14:paraId="047C8BC2" w14:textId="390A4960" w:rsidR="00891970" w:rsidRDefault="00891970" w:rsidP="00891970"/>
    <w:p w14:paraId="5AADAEAE" w14:textId="1D5D818A" w:rsidR="00891970" w:rsidRPr="009F77A5" w:rsidRDefault="00891970" w:rsidP="00891970">
      <w:pPr>
        <w:pStyle w:val="Heading3"/>
        <w:rPr>
          <w:rFonts w:ascii="Times New Roman" w:hAnsi="Times New Roman" w:cs="Times New Roman"/>
        </w:rPr>
      </w:pPr>
      <w:bookmarkStart w:id="129" w:name="_Toc70023783"/>
      <w:proofErr w:type="spellStart"/>
      <w:r w:rsidRPr="009F77A5">
        <w:rPr>
          <w:rFonts w:ascii="Times New Roman" w:hAnsi="Times New Roman" w:cs="Times New Roman"/>
        </w:rPr>
        <w:t>GameManager.</w:t>
      </w:r>
      <w:r w:rsidR="00CA3F82" w:rsidRPr="009F77A5">
        <w:rPr>
          <w:rFonts w:ascii="Times New Roman" w:hAnsi="Times New Roman" w:cs="Times New Roman"/>
        </w:rPr>
        <w:t>cs</w:t>
      </w:r>
      <w:bookmarkEnd w:id="129"/>
      <w:proofErr w:type="spellEnd"/>
    </w:p>
    <w:p w14:paraId="273F5457" w14:textId="7E3D54D2" w:rsidR="00CA3F82" w:rsidRDefault="00CA3F82" w:rsidP="00CA3F82"/>
    <w:p w14:paraId="37BF999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using </w:t>
      </w:r>
      <w:proofErr w:type="spellStart"/>
      <w:r w:rsidRPr="00E92197">
        <w:rPr>
          <w:rFonts w:ascii="Courier New" w:hAnsi="Courier New" w:cs="Courier New"/>
        </w:rPr>
        <w:t>System.</w:t>
      </w:r>
      <w:proofErr w:type="gramStart"/>
      <w:r w:rsidRPr="00E92197">
        <w:rPr>
          <w:rFonts w:ascii="Courier New" w:hAnsi="Courier New" w:cs="Courier New"/>
        </w:rPr>
        <w:t>Collections</w:t>
      </w:r>
      <w:proofErr w:type="spellEnd"/>
      <w:r w:rsidRPr="00E92197">
        <w:rPr>
          <w:rFonts w:ascii="Courier New" w:hAnsi="Courier New" w:cs="Courier New"/>
        </w:rPr>
        <w:t>;</w:t>
      </w:r>
      <w:proofErr w:type="gramEnd"/>
    </w:p>
    <w:p w14:paraId="4C73172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using </w:t>
      </w:r>
      <w:proofErr w:type="spellStart"/>
      <w:proofErr w:type="gramStart"/>
      <w:r w:rsidRPr="00E92197">
        <w:rPr>
          <w:rFonts w:ascii="Courier New" w:hAnsi="Courier New" w:cs="Courier New"/>
        </w:rPr>
        <w:t>System.Collections.Generic</w:t>
      </w:r>
      <w:proofErr w:type="spellEnd"/>
      <w:proofErr w:type="gramEnd"/>
      <w:r w:rsidRPr="00E92197">
        <w:rPr>
          <w:rFonts w:ascii="Courier New" w:hAnsi="Courier New" w:cs="Courier New"/>
        </w:rPr>
        <w:t>;</w:t>
      </w:r>
    </w:p>
    <w:p w14:paraId="764C3E4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using </w:t>
      </w:r>
      <w:proofErr w:type="spellStart"/>
      <w:proofErr w:type="gramStart"/>
      <w:r w:rsidRPr="00E92197">
        <w:rPr>
          <w:rFonts w:ascii="Courier New" w:hAnsi="Courier New" w:cs="Courier New"/>
        </w:rPr>
        <w:t>UnityEngine</w:t>
      </w:r>
      <w:proofErr w:type="spellEnd"/>
      <w:r w:rsidRPr="00E92197">
        <w:rPr>
          <w:rFonts w:ascii="Courier New" w:hAnsi="Courier New" w:cs="Courier New"/>
        </w:rPr>
        <w:t>;</w:t>
      </w:r>
      <w:proofErr w:type="gramEnd"/>
    </w:p>
    <w:p w14:paraId="65FF424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using </w:t>
      </w:r>
      <w:proofErr w:type="spellStart"/>
      <w:r w:rsidRPr="00E92197">
        <w:rPr>
          <w:rFonts w:ascii="Courier New" w:hAnsi="Courier New" w:cs="Courier New"/>
        </w:rPr>
        <w:t>UnityEngine.</w:t>
      </w:r>
      <w:proofErr w:type="gramStart"/>
      <w:r w:rsidRPr="00E92197">
        <w:rPr>
          <w:rFonts w:ascii="Courier New" w:hAnsi="Courier New" w:cs="Courier New"/>
        </w:rPr>
        <w:t>UI</w:t>
      </w:r>
      <w:proofErr w:type="spellEnd"/>
      <w:r w:rsidRPr="00E92197">
        <w:rPr>
          <w:rFonts w:ascii="Courier New" w:hAnsi="Courier New" w:cs="Courier New"/>
        </w:rPr>
        <w:t>;</w:t>
      </w:r>
      <w:proofErr w:type="gramEnd"/>
    </w:p>
    <w:p w14:paraId="0C9F698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using </w:t>
      </w:r>
      <w:proofErr w:type="spellStart"/>
      <w:proofErr w:type="gramStart"/>
      <w:r w:rsidRPr="00E92197">
        <w:rPr>
          <w:rFonts w:ascii="Courier New" w:hAnsi="Courier New" w:cs="Courier New"/>
        </w:rPr>
        <w:t>TMPro</w:t>
      </w:r>
      <w:proofErr w:type="spellEnd"/>
      <w:r w:rsidRPr="00E92197">
        <w:rPr>
          <w:rFonts w:ascii="Courier New" w:hAnsi="Courier New" w:cs="Courier New"/>
        </w:rPr>
        <w:t>;</w:t>
      </w:r>
      <w:proofErr w:type="gramEnd"/>
    </w:p>
    <w:p w14:paraId="5A9F320F" w14:textId="77777777" w:rsidR="00415552" w:rsidRPr="00E92197" w:rsidRDefault="00415552" w:rsidP="00901E94">
      <w:pPr>
        <w:pStyle w:val="PlainText"/>
        <w:rPr>
          <w:rFonts w:ascii="Courier New" w:hAnsi="Courier New" w:cs="Courier New"/>
        </w:rPr>
      </w:pPr>
    </w:p>
    <w:p w14:paraId="28504C2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&lt;summary&gt;</w:t>
      </w:r>
    </w:p>
    <w:p w14:paraId="2B85704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 This is the core of the game. Game Manager is responsible for coordinating game's mechanics like sounds, </w:t>
      </w:r>
      <w:proofErr w:type="gramStart"/>
      <w:r w:rsidRPr="00E92197">
        <w:rPr>
          <w:rFonts w:ascii="Courier New" w:hAnsi="Courier New" w:cs="Courier New"/>
        </w:rPr>
        <w:t>cameras</w:t>
      </w:r>
      <w:proofErr w:type="gramEnd"/>
      <w:r w:rsidRPr="00E92197">
        <w:rPr>
          <w:rFonts w:ascii="Courier New" w:hAnsi="Courier New" w:cs="Courier New"/>
        </w:rPr>
        <w:t xml:space="preserve"> and canvas.</w:t>
      </w:r>
    </w:p>
    <w:p w14:paraId="3931D31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&lt;/summary&gt;</w:t>
      </w:r>
    </w:p>
    <w:p w14:paraId="477B53F9"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public class </w:t>
      </w:r>
      <w:proofErr w:type="spellStart"/>
      <w:proofErr w:type="gramStart"/>
      <w:r w:rsidRPr="00E92197">
        <w:rPr>
          <w:rFonts w:ascii="Courier New" w:hAnsi="Courier New" w:cs="Courier New"/>
        </w:rPr>
        <w:t>GameManager</w:t>
      </w:r>
      <w:proofErr w:type="spellEnd"/>
      <w:r w:rsidRPr="00E92197">
        <w:rPr>
          <w:rFonts w:ascii="Courier New" w:hAnsi="Courier New" w:cs="Courier New"/>
        </w:rPr>
        <w:t xml:space="preserve"> :</w:t>
      </w:r>
      <w:proofErr w:type="gramEnd"/>
      <w:r w:rsidRPr="00E92197">
        <w:rPr>
          <w:rFonts w:ascii="Courier New" w:hAnsi="Courier New" w:cs="Courier New"/>
        </w:rPr>
        <w:t xml:space="preserve"> </w:t>
      </w:r>
      <w:proofErr w:type="spellStart"/>
      <w:r w:rsidRPr="00E92197">
        <w:rPr>
          <w:rFonts w:ascii="Courier New" w:hAnsi="Courier New" w:cs="Courier New"/>
        </w:rPr>
        <w:t>MonoBehaviour</w:t>
      </w:r>
      <w:proofErr w:type="spellEnd"/>
    </w:p>
    <w:p w14:paraId="615149A7"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w:t>
      </w:r>
    </w:p>
    <w:p w14:paraId="06836F7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 xml:space="preserve">    [</w:t>
      </w:r>
      <w:proofErr w:type="spellStart"/>
      <w:r w:rsidRPr="00E92197">
        <w:rPr>
          <w:rFonts w:ascii="Courier New" w:hAnsi="Courier New" w:cs="Courier New"/>
        </w:rPr>
        <w:t>SerializeField</w:t>
      </w:r>
      <w:proofErr w:type="spellEnd"/>
      <w:r w:rsidRPr="00E92197">
        <w:rPr>
          <w:rFonts w:ascii="Courier New" w:hAnsi="Courier New" w:cs="Courier New"/>
        </w:rPr>
        <w:t xml:space="preserve">] private List &lt;Character&gt; </w:t>
      </w:r>
      <w:proofErr w:type="spellStart"/>
      <w:r w:rsidRPr="00E92197">
        <w:rPr>
          <w:rFonts w:ascii="Courier New" w:hAnsi="Courier New" w:cs="Courier New"/>
        </w:rPr>
        <w:t>activatedCharacters</w:t>
      </w:r>
      <w:proofErr w:type="spellEnd"/>
      <w:r w:rsidRPr="00E92197">
        <w:rPr>
          <w:rFonts w:ascii="Courier New" w:hAnsi="Courier New" w:cs="Courier New"/>
        </w:rPr>
        <w:t xml:space="preserve"> = new List&lt;Character</w:t>
      </w:r>
      <w:proofErr w:type="gramStart"/>
      <w:r w:rsidRPr="00E92197">
        <w:rPr>
          <w:rFonts w:ascii="Courier New" w:hAnsi="Courier New" w:cs="Courier New"/>
        </w:rPr>
        <w:t>&gt;(</w:t>
      </w:r>
      <w:proofErr w:type="gramEnd"/>
      <w:r w:rsidRPr="00E92197">
        <w:rPr>
          <w:rFonts w:ascii="Courier New" w:hAnsi="Courier New" w:cs="Courier New"/>
        </w:rPr>
        <w:t>); // Store activated players</w:t>
      </w:r>
    </w:p>
    <w:p w14:paraId="7B584CB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List&lt;Character&gt; </w:t>
      </w:r>
      <w:proofErr w:type="spellStart"/>
      <w:r w:rsidRPr="00E92197">
        <w:rPr>
          <w:rFonts w:ascii="Courier New" w:hAnsi="Courier New" w:cs="Courier New"/>
        </w:rPr>
        <w:t>ActivatedCharacters</w:t>
      </w:r>
      <w:proofErr w:type="spellEnd"/>
      <w:r w:rsidRPr="00E92197">
        <w:rPr>
          <w:rFonts w:ascii="Courier New" w:hAnsi="Courier New" w:cs="Courier New"/>
        </w:rPr>
        <w:t xml:space="preserve"> </w:t>
      </w:r>
      <w:proofErr w:type="gramStart"/>
      <w:r w:rsidRPr="00E92197">
        <w:rPr>
          <w:rFonts w:ascii="Courier New" w:hAnsi="Courier New" w:cs="Courier New"/>
        </w:rPr>
        <w:t>{ get</w:t>
      </w:r>
      <w:proofErr w:type="gramEnd"/>
      <w:r w:rsidRPr="00E92197">
        <w:rPr>
          <w:rFonts w:ascii="Courier New" w:hAnsi="Courier New" w:cs="Courier New"/>
        </w:rPr>
        <w:t xml:space="preserve"> =&gt; </w:t>
      </w:r>
      <w:proofErr w:type="spellStart"/>
      <w:r w:rsidRPr="00E92197">
        <w:rPr>
          <w:rFonts w:ascii="Courier New" w:hAnsi="Courier New" w:cs="Courier New"/>
        </w:rPr>
        <w:t>activatedCharacters</w:t>
      </w:r>
      <w:proofErr w:type="spellEnd"/>
      <w:r w:rsidRPr="00E92197">
        <w:rPr>
          <w:rFonts w:ascii="Courier New" w:hAnsi="Courier New" w:cs="Courier New"/>
        </w:rPr>
        <w:t xml:space="preserve">; set =&gt; </w:t>
      </w:r>
      <w:proofErr w:type="spellStart"/>
      <w:r w:rsidRPr="00E92197">
        <w:rPr>
          <w:rFonts w:ascii="Courier New" w:hAnsi="Courier New" w:cs="Courier New"/>
        </w:rPr>
        <w:t>activatedCharacters</w:t>
      </w:r>
      <w:proofErr w:type="spellEnd"/>
      <w:r w:rsidRPr="00E92197">
        <w:rPr>
          <w:rFonts w:ascii="Courier New" w:hAnsi="Courier New" w:cs="Courier New"/>
        </w:rPr>
        <w:t xml:space="preserve"> = value; }</w:t>
      </w:r>
    </w:p>
    <w:p w14:paraId="05833D68" w14:textId="77777777" w:rsidR="00415552" w:rsidRPr="00E92197" w:rsidRDefault="00415552" w:rsidP="00901E94">
      <w:pPr>
        <w:pStyle w:val="PlainText"/>
        <w:rPr>
          <w:rFonts w:ascii="Courier New" w:hAnsi="Courier New" w:cs="Courier New"/>
        </w:rPr>
      </w:pPr>
    </w:p>
    <w:p w14:paraId="16D7724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static </w:t>
      </w:r>
      <w:proofErr w:type="spellStart"/>
      <w:r w:rsidRPr="00E92197">
        <w:rPr>
          <w:rFonts w:ascii="Courier New" w:hAnsi="Courier New" w:cs="Courier New"/>
        </w:rPr>
        <w:t>GameManager</w:t>
      </w:r>
      <w:proofErr w:type="spellEnd"/>
      <w:r w:rsidRPr="00E92197">
        <w:rPr>
          <w:rFonts w:ascii="Courier New" w:hAnsi="Courier New" w:cs="Courier New"/>
        </w:rPr>
        <w:t xml:space="preserve"> Instance </w:t>
      </w:r>
      <w:proofErr w:type="gramStart"/>
      <w:r w:rsidRPr="00E92197">
        <w:rPr>
          <w:rFonts w:ascii="Courier New" w:hAnsi="Courier New" w:cs="Courier New"/>
        </w:rPr>
        <w:t>{ get</w:t>
      </w:r>
      <w:proofErr w:type="gramEnd"/>
      <w:r w:rsidRPr="00E92197">
        <w:rPr>
          <w:rFonts w:ascii="Courier New" w:hAnsi="Courier New" w:cs="Courier New"/>
        </w:rPr>
        <w:t>; private set; }</w:t>
      </w:r>
    </w:p>
    <w:p w14:paraId="62471FA6" w14:textId="77777777" w:rsidR="00415552" w:rsidRPr="00E92197" w:rsidRDefault="00415552" w:rsidP="00901E94">
      <w:pPr>
        <w:pStyle w:val="PlainText"/>
        <w:rPr>
          <w:rFonts w:ascii="Courier New" w:hAnsi="Courier New" w:cs="Courier New"/>
        </w:rPr>
      </w:pPr>
    </w:p>
    <w:p w14:paraId="5D95FCB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5E0C06E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w:t>
      </w:r>
      <w:proofErr w:type="spellStart"/>
      <w:r w:rsidRPr="00E92197">
        <w:rPr>
          <w:rFonts w:ascii="Courier New" w:hAnsi="Courier New" w:cs="Courier New"/>
        </w:rPr>
        <w:t>TMP_Text</w:t>
      </w:r>
      <w:proofErr w:type="spellEnd"/>
      <w:r w:rsidRPr="00E92197">
        <w:rPr>
          <w:rFonts w:ascii="Courier New" w:hAnsi="Courier New" w:cs="Courier New"/>
        </w:rPr>
        <w:t xml:space="preserve"> </w:t>
      </w:r>
      <w:proofErr w:type="spellStart"/>
      <w:r w:rsidRPr="00E92197">
        <w:rPr>
          <w:rFonts w:ascii="Courier New" w:hAnsi="Courier New" w:cs="Courier New"/>
        </w:rPr>
        <w:t>planeText</w:t>
      </w:r>
      <w:proofErr w:type="spellEnd"/>
      <w:r w:rsidRPr="00E92197">
        <w:rPr>
          <w:rFonts w:ascii="Courier New" w:hAnsi="Courier New" w:cs="Courier New"/>
        </w:rPr>
        <w:t xml:space="preserve"> = </w:t>
      </w:r>
      <w:proofErr w:type="gramStart"/>
      <w:r w:rsidRPr="00E92197">
        <w:rPr>
          <w:rFonts w:ascii="Courier New" w:hAnsi="Courier New" w:cs="Courier New"/>
        </w:rPr>
        <w:t>null;</w:t>
      </w:r>
      <w:proofErr w:type="gramEnd"/>
    </w:p>
    <w:p w14:paraId="0E71249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2595341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w:t>
      </w:r>
      <w:proofErr w:type="spellStart"/>
      <w:r w:rsidRPr="00E92197">
        <w:rPr>
          <w:rFonts w:ascii="Courier New" w:hAnsi="Courier New" w:cs="Courier New"/>
        </w:rPr>
        <w:t>TMP_Text</w:t>
      </w:r>
      <w:proofErr w:type="spellEnd"/>
      <w:r w:rsidRPr="00E92197">
        <w:rPr>
          <w:rFonts w:ascii="Courier New" w:hAnsi="Courier New" w:cs="Courier New"/>
        </w:rPr>
        <w:t xml:space="preserve"> </w:t>
      </w:r>
      <w:proofErr w:type="spellStart"/>
      <w:r w:rsidRPr="00E92197">
        <w:rPr>
          <w:rFonts w:ascii="Courier New" w:hAnsi="Courier New" w:cs="Courier New"/>
        </w:rPr>
        <w:t>roundText</w:t>
      </w:r>
      <w:proofErr w:type="spellEnd"/>
      <w:r w:rsidRPr="00E92197">
        <w:rPr>
          <w:rFonts w:ascii="Courier New" w:hAnsi="Courier New" w:cs="Courier New"/>
        </w:rPr>
        <w:t xml:space="preserve"> = </w:t>
      </w:r>
      <w:proofErr w:type="gramStart"/>
      <w:r w:rsidRPr="00E92197">
        <w:rPr>
          <w:rFonts w:ascii="Courier New" w:hAnsi="Courier New" w:cs="Courier New"/>
        </w:rPr>
        <w:t>null;</w:t>
      </w:r>
      <w:proofErr w:type="gramEnd"/>
    </w:p>
    <w:p w14:paraId="67FCD0B0" w14:textId="77777777" w:rsidR="00415552" w:rsidRPr="00E92197" w:rsidRDefault="00415552" w:rsidP="00901E94">
      <w:pPr>
        <w:pStyle w:val="PlainText"/>
        <w:rPr>
          <w:rFonts w:ascii="Courier New" w:hAnsi="Courier New" w:cs="Courier New"/>
        </w:rPr>
      </w:pPr>
    </w:p>
    <w:p w14:paraId="68DEEAD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int </w:t>
      </w:r>
      <w:proofErr w:type="spellStart"/>
      <w:r w:rsidRPr="00E92197">
        <w:rPr>
          <w:rFonts w:ascii="Courier New" w:hAnsi="Courier New" w:cs="Courier New"/>
        </w:rPr>
        <w:t>roundCounter</w:t>
      </w:r>
      <w:proofErr w:type="spellEnd"/>
      <w:r w:rsidRPr="00E92197">
        <w:rPr>
          <w:rFonts w:ascii="Courier New" w:hAnsi="Courier New" w:cs="Courier New"/>
        </w:rPr>
        <w:t xml:space="preserve"> = </w:t>
      </w:r>
      <w:proofErr w:type="gramStart"/>
      <w:r w:rsidRPr="00E92197">
        <w:rPr>
          <w:rFonts w:ascii="Courier New" w:hAnsi="Courier New" w:cs="Courier New"/>
        </w:rPr>
        <w:t>1;</w:t>
      </w:r>
      <w:proofErr w:type="gramEnd"/>
    </w:p>
    <w:p w14:paraId="4AE34FE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int </w:t>
      </w:r>
      <w:proofErr w:type="spellStart"/>
      <w:r w:rsidRPr="00E92197">
        <w:rPr>
          <w:rFonts w:ascii="Courier New" w:hAnsi="Courier New" w:cs="Courier New"/>
        </w:rPr>
        <w:t>RoundCounter</w:t>
      </w:r>
      <w:proofErr w:type="spellEnd"/>
      <w:r w:rsidRPr="00E92197">
        <w:rPr>
          <w:rFonts w:ascii="Courier New" w:hAnsi="Courier New" w:cs="Courier New"/>
        </w:rPr>
        <w:t xml:space="preserve"> </w:t>
      </w:r>
      <w:proofErr w:type="gramStart"/>
      <w:r w:rsidRPr="00E92197">
        <w:rPr>
          <w:rFonts w:ascii="Courier New" w:hAnsi="Courier New" w:cs="Courier New"/>
        </w:rPr>
        <w:t>{ get</w:t>
      </w:r>
      <w:proofErr w:type="gramEnd"/>
      <w:r w:rsidRPr="00E92197">
        <w:rPr>
          <w:rFonts w:ascii="Courier New" w:hAnsi="Courier New" w:cs="Courier New"/>
        </w:rPr>
        <w:t xml:space="preserve"> =&gt; </w:t>
      </w:r>
      <w:proofErr w:type="spellStart"/>
      <w:r w:rsidRPr="00E92197">
        <w:rPr>
          <w:rFonts w:ascii="Courier New" w:hAnsi="Courier New" w:cs="Courier New"/>
        </w:rPr>
        <w:t>roundCounter</w:t>
      </w:r>
      <w:proofErr w:type="spellEnd"/>
      <w:r w:rsidRPr="00E92197">
        <w:rPr>
          <w:rFonts w:ascii="Courier New" w:hAnsi="Courier New" w:cs="Courier New"/>
        </w:rPr>
        <w:t xml:space="preserve">; set =&gt; </w:t>
      </w:r>
      <w:proofErr w:type="spellStart"/>
      <w:r w:rsidRPr="00E92197">
        <w:rPr>
          <w:rFonts w:ascii="Courier New" w:hAnsi="Courier New" w:cs="Courier New"/>
        </w:rPr>
        <w:t>roundCounter</w:t>
      </w:r>
      <w:proofErr w:type="spellEnd"/>
      <w:r w:rsidRPr="00E92197">
        <w:rPr>
          <w:rFonts w:ascii="Courier New" w:hAnsi="Courier New" w:cs="Courier New"/>
        </w:rPr>
        <w:t xml:space="preserve"> = value; }</w:t>
      </w:r>
    </w:p>
    <w:p w14:paraId="0D7E4EE8" w14:textId="77777777" w:rsidR="00415552" w:rsidRPr="00E92197" w:rsidRDefault="00415552" w:rsidP="00901E94">
      <w:pPr>
        <w:pStyle w:val="PlainText"/>
        <w:rPr>
          <w:rFonts w:ascii="Courier New" w:hAnsi="Courier New" w:cs="Courier New"/>
        </w:rPr>
      </w:pPr>
    </w:p>
    <w:p w14:paraId="41A5CDE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10D91CE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w:t>
      </w:r>
      <w:proofErr w:type="spellStart"/>
      <w:r w:rsidRPr="00E92197">
        <w:rPr>
          <w:rFonts w:ascii="Courier New" w:hAnsi="Courier New" w:cs="Courier New"/>
        </w:rPr>
        <w:t>GameObject</w:t>
      </w:r>
      <w:proofErr w:type="spellEnd"/>
      <w:r w:rsidRPr="00E92197">
        <w:rPr>
          <w:rFonts w:ascii="Courier New" w:hAnsi="Courier New" w:cs="Courier New"/>
        </w:rPr>
        <w:t xml:space="preserve"> </w:t>
      </w:r>
      <w:proofErr w:type="spellStart"/>
      <w:r w:rsidRPr="00E92197">
        <w:rPr>
          <w:rFonts w:ascii="Courier New" w:hAnsi="Courier New" w:cs="Courier New"/>
        </w:rPr>
        <w:t>menuCanvas</w:t>
      </w:r>
      <w:proofErr w:type="spellEnd"/>
      <w:r w:rsidRPr="00E92197">
        <w:rPr>
          <w:rFonts w:ascii="Courier New" w:hAnsi="Courier New" w:cs="Courier New"/>
        </w:rPr>
        <w:t xml:space="preserve"> = </w:t>
      </w:r>
      <w:proofErr w:type="gramStart"/>
      <w:r w:rsidRPr="00E92197">
        <w:rPr>
          <w:rFonts w:ascii="Courier New" w:hAnsi="Courier New" w:cs="Courier New"/>
        </w:rPr>
        <w:t>null;</w:t>
      </w:r>
      <w:proofErr w:type="gramEnd"/>
    </w:p>
    <w:p w14:paraId="743627F9" w14:textId="77777777" w:rsidR="00415552" w:rsidRPr="00E92197" w:rsidRDefault="00415552" w:rsidP="00901E94">
      <w:pPr>
        <w:pStyle w:val="PlainText"/>
        <w:rPr>
          <w:rFonts w:ascii="Courier New" w:hAnsi="Courier New" w:cs="Courier New"/>
        </w:rPr>
      </w:pPr>
    </w:p>
    <w:p w14:paraId="5CA870C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44FC06F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w:t>
      </w:r>
      <w:proofErr w:type="spellStart"/>
      <w:r w:rsidRPr="00E92197">
        <w:rPr>
          <w:rFonts w:ascii="Courier New" w:hAnsi="Courier New" w:cs="Courier New"/>
        </w:rPr>
        <w:t>GameObject</w:t>
      </w:r>
      <w:proofErr w:type="spellEnd"/>
      <w:r w:rsidRPr="00E92197">
        <w:rPr>
          <w:rFonts w:ascii="Courier New" w:hAnsi="Courier New" w:cs="Courier New"/>
        </w:rPr>
        <w:t xml:space="preserve"> </w:t>
      </w:r>
      <w:proofErr w:type="spellStart"/>
      <w:r w:rsidRPr="00E92197">
        <w:rPr>
          <w:rFonts w:ascii="Courier New" w:hAnsi="Courier New" w:cs="Courier New"/>
        </w:rPr>
        <w:t>planeGround</w:t>
      </w:r>
      <w:proofErr w:type="spellEnd"/>
      <w:r w:rsidRPr="00E92197">
        <w:rPr>
          <w:rFonts w:ascii="Courier New" w:hAnsi="Courier New" w:cs="Courier New"/>
        </w:rPr>
        <w:t xml:space="preserve"> = </w:t>
      </w:r>
      <w:proofErr w:type="gramStart"/>
      <w:r w:rsidRPr="00E92197">
        <w:rPr>
          <w:rFonts w:ascii="Courier New" w:hAnsi="Courier New" w:cs="Courier New"/>
        </w:rPr>
        <w:t>null;</w:t>
      </w:r>
      <w:proofErr w:type="gramEnd"/>
    </w:p>
    <w:p w14:paraId="13A42F2A" w14:textId="77777777" w:rsidR="00415552" w:rsidRPr="00E92197" w:rsidRDefault="00415552" w:rsidP="00901E94">
      <w:pPr>
        <w:pStyle w:val="PlainText"/>
        <w:rPr>
          <w:rFonts w:ascii="Courier New" w:hAnsi="Courier New" w:cs="Courier New"/>
        </w:rPr>
      </w:pPr>
    </w:p>
    <w:p w14:paraId="1CB21449"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Music slider</w:t>
      </w:r>
    </w:p>
    <w:p w14:paraId="76C0E69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615A55C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Slider </w:t>
      </w:r>
      <w:proofErr w:type="spellStart"/>
      <w:r w:rsidRPr="00E92197">
        <w:rPr>
          <w:rFonts w:ascii="Courier New" w:hAnsi="Courier New" w:cs="Courier New"/>
        </w:rPr>
        <w:t>volumeMusicSliderMainController</w:t>
      </w:r>
      <w:proofErr w:type="spellEnd"/>
      <w:r w:rsidRPr="00E92197">
        <w:rPr>
          <w:rFonts w:ascii="Courier New" w:hAnsi="Courier New" w:cs="Courier New"/>
        </w:rPr>
        <w:t xml:space="preserve"> = null; // Volume</w:t>
      </w:r>
    </w:p>
    <w:p w14:paraId="61991B3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Slider </w:t>
      </w:r>
      <w:proofErr w:type="spellStart"/>
      <w:r w:rsidRPr="00E92197">
        <w:rPr>
          <w:rFonts w:ascii="Courier New" w:hAnsi="Courier New" w:cs="Courier New"/>
        </w:rPr>
        <w:t>VolumeMusicSliderMainController</w:t>
      </w:r>
      <w:proofErr w:type="spellEnd"/>
      <w:r w:rsidRPr="00E92197">
        <w:rPr>
          <w:rFonts w:ascii="Courier New" w:hAnsi="Courier New" w:cs="Courier New"/>
        </w:rPr>
        <w:t xml:space="preserve"> </w:t>
      </w:r>
      <w:proofErr w:type="gramStart"/>
      <w:r w:rsidRPr="00E92197">
        <w:rPr>
          <w:rFonts w:ascii="Courier New" w:hAnsi="Courier New" w:cs="Courier New"/>
        </w:rPr>
        <w:t>{ get</w:t>
      </w:r>
      <w:proofErr w:type="gramEnd"/>
      <w:r w:rsidRPr="00E92197">
        <w:rPr>
          <w:rFonts w:ascii="Courier New" w:hAnsi="Courier New" w:cs="Courier New"/>
        </w:rPr>
        <w:t xml:space="preserve"> =&gt; </w:t>
      </w:r>
      <w:proofErr w:type="spellStart"/>
      <w:r w:rsidRPr="00E92197">
        <w:rPr>
          <w:rFonts w:ascii="Courier New" w:hAnsi="Courier New" w:cs="Courier New"/>
        </w:rPr>
        <w:t>volumeMusicSliderMainController</w:t>
      </w:r>
      <w:proofErr w:type="spellEnd"/>
      <w:r w:rsidRPr="00E92197">
        <w:rPr>
          <w:rFonts w:ascii="Courier New" w:hAnsi="Courier New" w:cs="Courier New"/>
        </w:rPr>
        <w:t xml:space="preserve">; set =&gt; </w:t>
      </w:r>
      <w:proofErr w:type="spellStart"/>
      <w:r w:rsidRPr="00E92197">
        <w:rPr>
          <w:rFonts w:ascii="Courier New" w:hAnsi="Courier New" w:cs="Courier New"/>
        </w:rPr>
        <w:t>volumeMusicSliderMainController</w:t>
      </w:r>
      <w:proofErr w:type="spellEnd"/>
      <w:r w:rsidRPr="00E92197">
        <w:rPr>
          <w:rFonts w:ascii="Courier New" w:hAnsi="Courier New" w:cs="Courier New"/>
        </w:rPr>
        <w:t xml:space="preserve"> = value; }</w:t>
      </w:r>
    </w:p>
    <w:p w14:paraId="49B6E799" w14:textId="77777777" w:rsidR="00415552" w:rsidRPr="00E92197" w:rsidRDefault="00415552" w:rsidP="00901E94">
      <w:pPr>
        <w:pStyle w:val="PlainText"/>
        <w:rPr>
          <w:rFonts w:ascii="Courier New" w:hAnsi="Courier New" w:cs="Courier New"/>
        </w:rPr>
      </w:pPr>
    </w:p>
    <w:p w14:paraId="08DFBCC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Volume slider</w:t>
      </w:r>
    </w:p>
    <w:p w14:paraId="0A59591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20BA7496"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Slider </w:t>
      </w:r>
      <w:proofErr w:type="spellStart"/>
      <w:r w:rsidRPr="00E92197">
        <w:rPr>
          <w:rFonts w:ascii="Courier New" w:hAnsi="Courier New" w:cs="Courier New"/>
        </w:rPr>
        <w:t>volumeSoundSliderMainController</w:t>
      </w:r>
      <w:proofErr w:type="spellEnd"/>
      <w:r w:rsidRPr="00E92197">
        <w:rPr>
          <w:rFonts w:ascii="Courier New" w:hAnsi="Courier New" w:cs="Courier New"/>
        </w:rPr>
        <w:t xml:space="preserve"> = null; // Volume</w:t>
      </w:r>
    </w:p>
    <w:p w14:paraId="2C1753B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Slider </w:t>
      </w:r>
      <w:proofErr w:type="spellStart"/>
      <w:r w:rsidRPr="00E92197">
        <w:rPr>
          <w:rFonts w:ascii="Courier New" w:hAnsi="Courier New" w:cs="Courier New"/>
        </w:rPr>
        <w:t>VolumeSoundSliderMainController</w:t>
      </w:r>
      <w:proofErr w:type="spellEnd"/>
      <w:r w:rsidRPr="00E92197">
        <w:rPr>
          <w:rFonts w:ascii="Courier New" w:hAnsi="Courier New" w:cs="Courier New"/>
        </w:rPr>
        <w:t xml:space="preserve"> </w:t>
      </w:r>
      <w:proofErr w:type="gramStart"/>
      <w:r w:rsidRPr="00E92197">
        <w:rPr>
          <w:rFonts w:ascii="Courier New" w:hAnsi="Courier New" w:cs="Courier New"/>
        </w:rPr>
        <w:t>{ get</w:t>
      </w:r>
      <w:proofErr w:type="gramEnd"/>
      <w:r w:rsidRPr="00E92197">
        <w:rPr>
          <w:rFonts w:ascii="Courier New" w:hAnsi="Courier New" w:cs="Courier New"/>
        </w:rPr>
        <w:t xml:space="preserve"> =&gt; </w:t>
      </w:r>
      <w:proofErr w:type="spellStart"/>
      <w:r w:rsidRPr="00E92197">
        <w:rPr>
          <w:rFonts w:ascii="Courier New" w:hAnsi="Courier New" w:cs="Courier New"/>
        </w:rPr>
        <w:t>volumeMusicSliderMainController</w:t>
      </w:r>
      <w:proofErr w:type="spellEnd"/>
      <w:r w:rsidRPr="00E92197">
        <w:rPr>
          <w:rFonts w:ascii="Courier New" w:hAnsi="Courier New" w:cs="Courier New"/>
        </w:rPr>
        <w:t xml:space="preserve">; set =&gt; </w:t>
      </w:r>
      <w:proofErr w:type="spellStart"/>
      <w:r w:rsidRPr="00E92197">
        <w:rPr>
          <w:rFonts w:ascii="Courier New" w:hAnsi="Courier New" w:cs="Courier New"/>
        </w:rPr>
        <w:t>volumeMusicSliderMainController</w:t>
      </w:r>
      <w:proofErr w:type="spellEnd"/>
      <w:r w:rsidRPr="00E92197">
        <w:rPr>
          <w:rFonts w:ascii="Courier New" w:hAnsi="Courier New" w:cs="Courier New"/>
        </w:rPr>
        <w:t xml:space="preserve"> = value; }</w:t>
      </w:r>
    </w:p>
    <w:p w14:paraId="15F285CB" w14:textId="77777777" w:rsidR="00415552" w:rsidRPr="00E92197" w:rsidRDefault="00415552" w:rsidP="00901E94">
      <w:pPr>
        <w:pStyle w:val="PlainText"/>
        <w:rPr>
          <w:rFonts w:ascii="Courier New" w:hAnsi="Courier New" w:cs="Courier New"/>
        </w:rPr>
      </w:pPr>
    </w:p>
    <w:p w14:paraId="1403841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The game camera</w:t>
      </w:r>
    </w:p>
    <w:p w14:paraId="65EECA1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roofErr w:type="spellStart"/>
      <w:r w:rsidRPr="00E92197">
        <w:rPr>
          <w:rFonts w:ascii="Courier New" w:hAnsi="Courier New" w:cs="Courier New"/>
        </w:rPr>
        <w:t>SerializeField</w:t>
      </w:r>
      <w:proofErr w:type="spellEnd"/>
      <w:r w:rsidRPr="00E92197">
        <w:rPr>
          <w:rFonts w:ascii="Courier New" w:hAnsi="Courier New" w:cs="Courier New"/>
        </w:rPr>
        <w:t>]</w:t>
      </w:r>
    </w:p>
    <w:p w14:paraId="14CC5BA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Camera </w:t>
      </w:r>
      <w:proofErr w:type="spellStart"/>
      <w:r w:rsidRPr="00E92197">
        <w:rPr>
          <w:rFonts w:ascii="Courier New" w:hAnsi="Courier New" w:cs="Courier New"/>
        </w:rPr>
        <w:t>vuforiaCamera</w:t>
      </w:r>
      <w:proofErr w:type="spellEnd"/>
      <w:r w:rsidRPr="00E92197">
        <w:rPr>
          <w:rFonts w:ascii="Courier New" w:hAnsi="Courier New" w:cs="Courier New"/>
        </w:rPr>
        <w:t xml:space="preserve"> = </w:t>
      </w:r>
      <w:proofErr w:type="gramStart"/>
      <w:r w:rsidRPr="00E92197">
        <w:rPr>
          <w:rFonts w:ascii="Courier New" w:hAnsi="Courier New" w:cs="Courier New"/>
        </w:rPr>
        <w:t>null;</w:t>
      </w:r>
      <w:proofErr w:type="gramEnd"/>
    </w:p>
    <w:p w14:paraId="7EE4FA71" w14:textId="77777777" w:rsidR="00415552" w:rsidRPr="00E92197" w:rsidRDefault="00415552" w:rsidP="00901E94">
      <w:pPr>
        <w:pStyle w:val="PlainText"/>
        <w:rPr>
          <w:rFonts w:ascii="Courier New" w:hAnsi="Courier New" w:cs="Courier New"/>
        </w:rPr>
      </w:pPr>
    </w:p>
    <w:p w14:paraId="3168CD0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void </w:t>
      </w:r>
      <w:proofErr w:type="gramStart"/>
      <w:r w:rsidRPr="00E92197">
        <w:rPr>
          <w:rFonts w:ascii="Courier New" w:hAnsi="Courier New" w:cs="Courier New"/>
        </w:rPr>
        <w:t>Awake(</w:t>
      </w:r>
      <w:proofErr w:type="gramEnd"/>
      <w:r w:rsidRPr="00E92197">
        <w:rPr>
          <w:rFonts w:ascii="Courier New" w:hAnsi="Courier New" w:cs="Courier New"/>
        </w:rPr>
        <w:t>)</w:t>
      </w:r>
    </w:p>
    <w:p w14:paraId="1C8DF7F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0D6F36B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 Set instance of the object</w:t>
      </w:r>
    </w:p>
    <w:p w14:paraId="7E93F9B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if (Instance == null)</w:t>
      </w:r>
    </w:p>
    <w:p w14:paraId="0DDF50B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4B27A27E"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t xml:space="preserve">Instance = </w:t>
      </w:r>
      <w:proofErr w:type="gramStart"/>
      <w:r w:rsidRPr="00E92197">
        <w:rPr>
          <w:rFonts w:ascii="Courier New" w:hAnsi="Courier New" w:cs="Courier New"/>
        </w:rPr>
        <w:t>this;</w:t>
      </w:r>
      <w:proofErr w:type="gramEnd"/>
    </w:p>
    <w:p w14:paraId="4A918FD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DontDestroyOnLoad</w:t>
      </w:r>
      <w:proofErr w:type="spellEnd"/>
      <w:r w:rsidRPr="00E92197">
        <w:rPr>
          <w:rFonts w:ascii="Courier New" w:hAnsi="Courier New" w:cs="Courier New"/>
        </w:rPr>
        <w:t>(</w:t>
      </w:r>
      <w:proofErr w:type="spellStart"/>
      <w:r w:rsidRPr="00E92197">
        <w:rPr>
          <w:rFonts w:ascii="Courier New" w:hAnsi="Courier New" w:cs="Courier New"/>
        </w:rPr>
        <w:t>gameObject</w:t>
      </w:r>
      <w:proofErr w:type="spellEnd"/>
      <w:proofErr w:type="gramStart"/>
      <w:r w:rsidRPr="00E92197">
        <w:rPr>
          <w:rFonts w:ascii="Courier New" w:hAnsi="Courier New" w:cs="Courier New"/>
        </w:rPr>
        <w:t>);</w:t>
      </w:r>
      <w:proofErr w:type="gramEnd"/>
    </w:p>
    <w:p w14:paraId="4D4823A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638D148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else</w:t>
      </w:r>
    </w:p>
    <w:p w14:paraId="365AB00E"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5020D776"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t>Destroy(</w:t>
      </w:r>
      <w:proofErr w:type="spellStart"/>
      <w:r w:rsidRPr="00E92197">
        <w:rPr>
          <w:rFonts w:ascii="Courier New" w:hAnsi="Courier New" w:cs="Courier New"/>
        </w:rPr>
        <w:t>gameObject</w:t>
      </w:r>
      <w:proofErr w:type="spellEnd"/>
      <w:proofErr w:type="gramStart"/>
      <w:r w:rsidRPr="00E92197">
        <w:rPr>
          <w:rFonts w:ascii="Courier New" w:hAnsi="Courier New" w:cs="Courier New"/>
        </w:rPr>
        <w:t>);</w:t>
      </w:r>
      <w:proofErr w:type="gramEnd"/>
    </w:p>
    <w:p w14:paraId="16F6A38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0EED68B0" w14:textId="77777777" w:rsidR="00415552" w:rsidRPr="00E92197" w:rsidRDefault="00415552" w:rsidP="00901E94">
      <w:pPr>
        <w:pStyle w:val="PlainText"/>
        <w:rPr>
          <w:rFonts w:ascii="Courier New" w:hAnsi="Courier New" w:cs="Courier New"/>
        </w:rPr>
      </w:pPr>
    </w:p>
    <w:p w14:paraId="44D5E33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proofErr w:type="gramStart"/>
      <w:r w:rsidRPr="00E92197">
        <w:rPr>
          <w:rFonts w:ascii="Courier New" w:hAnsi="Courier New" w:cs="Courier New"/>
        </w:rPr>
        <w:t>SetRoundText</w:t>
      </w:r>
      <w:proofErr w:type="spellEnd"/>
      <w:r w:rsidRPr="00E92197">
        <w:rPr>
          <w:rFonts w:ascii="Courier New" w:hAnsi="Courier New" w:cs="Courier New"/>
        </w:rPr>
        <w:t>(</w:t>
      </w:r>
      <w:proofErr w:type="gramEnd"/>
      <w:r w:rsidRPr="00E92197">
        <w:rPr>
          <w:rFonts w:ascii="Courier New" w:hAnsi="Courier New" w:cs="Courier New"/>
        </w:rPr>
        <w:t>0);</w:t>
      </w:r>
    </w:p>
    <w:p w14:paraId="5C7A35B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576C19BA" w14:textId="77777777" w:rsidR="00415552" w:rsidRPr="00E92197" w:rsidRDefault="00415552" w:rsidP="00901E94">
      <w:pPr>
        <w:pStyle w:val="PlainText"/>
        <w:rPr>
          <w:rFonts w:ascii="Courier New" w:hAnsi="Courier New" w:cs="Courier New"/>
        </w:rPr>
      </w:pPr>
    </w:p>
    <w:p w14:paraId="6923E9C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private void </w:t>
      </w:r>
      <w:proofErr w:type="gramStart"/>
      <w:r w:rsidRPr="00E92197">
        <w:rPr>
          <w:rFonts w:ascii="Courier New" w:hAnsi="Courier New" w:cs="Courier New"/>
        </w:rPr>
        <w:t>Update(</w:t>
      </w:r>
      <w:proofErr w:type="gramEnd"/>
      <w:r w:rsidRPr="00E92197">
        <w:rPr>
          <w:rFonts w:ascii="Courier New" w:hAnsi="Courier New" w:cs="Courier New"/>
        </w:rPr>
        <w:t>)</w:t>
      </w:r>
    </w:p>
    <w:p w14:paraId="21CB949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1A111C69"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//Check if the game scene is loaded</w:t>
      </w:r>
    </w:p>
    <w:p w14:paraId="1D7BA5A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 xml:space="preserve">// Set the reference to the </w:t>
      </w:r>
      <w:proofErr w:type="spellStart"/>
      <w:r w:rsidRPr="00E92197">
        <w:rPr>
          <w:rFonts w:ascii="Courier New" w:hAnsi="Courier New" w:cs="Courier New"/>
        </w:rPr>
        <w:t>vuforia</w:t>
      </w:r>
      <w:proofErr w:type="spellEnd"/>
      <w:r w:rsidRPr="00E92197">
        <w:rPr>
          <w:rFonts w:ascii="Courier New" w:hAnsi="Courier New" w:cs="Courier New"/>
        </w:rPr>
        <w:t xml:space="preserve"> camera</w:t>
      </w:r>
    </w:p>
    <w:p w14:paraId="2B8F231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gramStart"/>
      <w:r w:rsidRPr="00E92197">
        <w:rPr>
          <w:rFonts w:ascii="Courier New" w:hAnsi="Courier New" w:cs="Courier New"/>
        </w:rPr>
        <w:t>if(</w:t>
      </w:r>
      <w:proofErr w:type="spellStart"/>
      <w:proofErr w:type="gramEnd"/>
      <w:r w:rsidRPr="00E92197">
        <w:rPr>
          <w:rFonts w:ascii="Courier New" w:hAnsi="Courier New" w:cs="Courier New"/>
        </w:rPr>
        <w:t>SceneLoader.Instance.CurrentSceneIndex</w:t>
      </w:r>
      <w:proofErr w:type="spellEnd"/>
      <w:r w:rsidRPr="00E92197">
        <w:rPr>
          <w:rFonts w:ascii="Courier New" w:hAnsi="Courier New" w:cs="Courier New"/>
        </w:rPr>
        <w:t xml:space="preserve"> == 1)</w:t>
      </w:r>
    </w:p>
    <w:p w14:paraId="2D428D1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6D2A78E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vuforiaCamera</w:t>
      </w:r>
      <w:proofErr w:type="spellEnd"/>
      <w:r w:rsidRPr="00E92197">
        <w:rPr>
          <w:rFonts w:ascii="Courier New" w:hAnsi="Courier New" w:cs="Courier New"/>
        </w:rPr>
        <w:t xml:space="preserve"> = </w:t>
      </w:r>
      <w:proofErr w:type="spellStart"/>
      <w:r w:rsidRPr="00E92197">
        <w:rPr>
          <w:rFonts w:ascii="Courier New" w:hAnsi="Courier New" w:cs="Courier New"/>
        </w:rPr>
        <w:t>Camera.</w:t>
      </w:r>
      <w:proofErr w:type="gramStart"/>
      <w:r w:rsidRPr="00E92197">
        <w:rPr>
          <w:rFonts w:ascii="Courier New" w:hAnsi="Courier New" w:cs="Courier New"/>
        </w:rPr>
        <w:t>main</w:t>
      </w:r>
      <w:proofErr w:type="spellEnd"/>
      <w:r w:rsidRPr="00E92197">
        <w:rPr>
          <w:rFonts w:ascii="Courier New" w:hAnsi="Courier New" w:cs="Courier New"/>
        </w:rPr>
        <w:t>;</w:t>
      </w:r>
      <w:proofErr w:type="gramEnd"/>
    </w:p>
    <w:p w14:paraId="116C0FF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r>
      <w:proofErr w:type="spellStart"/>
      <w:proofErr w:type="gramStart"/>
      <w:r w:rsidRPr="00E92197">
        <w:rPr>
          <w:rFonts w:ascii="Courier New" w:hAnsi="Courier New" w:cs="Courier New"/>
        </w:rPr>
        <w:t>StartCamera</w:t>
      </w:r>
      <w:proofErr w:type="spellEnd"/>
      <w:r w:rsidRPr="00E92197">
        <w:rPr>
          <w:rFonts w:ascii="Courier New" w:hAnsi="Courier New" w:cs="Courier New"/>
        </w:rPr>
        <w:t>(</w:t>
      </w:r>
      <w:proofErr w:type="gramEnd"/>
      <w:r w:rsidRPr="00E92197">
        <w:rPr>
          <w:rFonts w:ascii="Courier New" w:hAnsi="Courier New" w:cs="Courier New"/>
        </w:rPr>
        <w:t>);</w:t>
      </w:r>
    </w:p>
    <w:p w14:paraId="79ACD0B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ActivatePlaneGround</w:t>
      </w:r>
      <w:proofErr w:type="spellEnd"/>
      <w:r w:rsidRPr="00E92197">
        <w:rPr>
          <w:rFonts w:ascii="Courier New" w:hAnsi="Courier New" w:cs="Courier New"/>
        </w:rPr>
        <w:t>(true</w:t>
      </w:r>
      <w:proofErr w:type="gramStart"/>
      <w:r w:rsidRPr="00E92197">
        <w:rPr>
          <w:rFonts w:ascii="Courier New" w:hAnsi="Courier New" w:cs="Courier New"/>
        </w:rPr>
        <w:t>);</w:t>
      </w:r>
      <w:proofErr w:type="gramEnd"/>
    </w:p>
    <w:p w14:paraId="75D0DF56"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6914F00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else</w:t>
      </w:r>
    </w:p>
    <w:p w14:paraId="6349649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11A5784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vuforiaCamera</w:t>
      </w:r>
      <w:proofErr w:type="spellEnd"/>
      <w:r w:rsidRPr="00E92197">
        <w:rPr>
          <w:rFonts w:ascii="Courier New" w:hAnsi="Courier New" w:cs="Courier New"/>
        </w:rPr>
        <w:t xml:space="preserve"> = </w:t>
      </w:r>
      <w:proofErr w:type="gramStart"/>
      <w:r w:rsidRPr="00E92197">
        <w:rPr>
          <w:rFonts w:ascii="Courier New" w:hAnsi="Courier New" w:cs="Courier New"/>
        </w:rPr>
        <w:t>null;</w:t>
      </w:r>
      <w:proofErr w:type="gramEnd"/>
    </w:p>
    <w:p w14:paraId="14034FA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ActivatePlaneGround</w:t>
      </w:r>
      <w:proofErr w:type="spellEnd"/>
      <w:r w:rsidRPr="00E92197">
        <w:rPr>
          <w:rFonts w:ascii="Courier New" w:hAnsi="Courier New" w:cs="Courier New"/>
        </w:rPr>
        <w:t>(false</w:t>
      </w:r>
      <w:proofErr w:type="gramStart"/>
      <w:r w:rsidRPr="00E92197">
        <w:rPr>
          <w:rFonts w:ascii="Courier New" w:hAnsi="Courier New" w:cs="Courier New"/>
        </w:rPr>
        <w:t>);</w:t>
      </w:r>
      <w:proofErr w:type="gramEnd"/>
    </w:p>
    <w:p w14:paraId="5E144F3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t>}</w:t>
      </w:r>
    </w:p>
    <w:p w14:paraId="4C2F4FF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4E1A800E" w14:textId="77777777" w:rsidR="00415552" w:rsidRPr="00E92197" w:rsidRDefault="00415552" w:rsidP="00901E94">
      <w:pPr>
        <w:pStyle w:val="PlainText"/>
        <w:rPr>
          <w:rFonts w:ascii="Courier New" w:hAnsi="Courier New" w:cs="Courier New"/>
        </w:rPr>
      </w:pPr>
    </w:p>
    <w:p w14:paraId="69AF791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0BC4752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Set the text for the plain text UI element.</w:t>
      </w:r>
    </w:p>
    <w:p w14:paraId="0ACFACFE"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5C2C52D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 &lt;param name="text"&gt;Text to </w:t>
      </w:r>
      <w:proofErr w:type="gramStart"/>
      <w:r w:rsidRPr="00E92197">
        <w:rPr>
          <w:rFonts w:ascii="Courier New" w:hAnsi="Courier New" w:cs="Courier New"/>
        </w:rPr>
        <w:t>change.&lt;</w:t>
      </w:r>
      <w:proofErr w:type="gramEnd"/>
      <w:r w:rsidRPr="00E92197">
        <w:rPr>
          <w:rFonts w:ascii="Courier New" w:hAnsi="Courier New" w:cs="Courier New"/>
        </w:rPr>
        <w:t>/param&gt;</w:t>
      </w:r>
    </w:p>
    <w:p w14:paraId="2B73797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SetPlaneText</w:t>
      </w:r>
      <w:proofErr w:type="spellEnd"/>
      <w:r w:rsidRPr="00E92197">
        <w:rPr>
          <w:rFonts w:ascii="Courier New" w:hAnsi="Courier New" w:cs="Courier New"/>
        </w:rPr>
        <w:t>(</w:t>
      </w:r>
      <w:proofErr w:type="gramEnd"/>
      <w:r w:rsidRPr="00E92197">
        <w:rPr>
          <w:rFonts w:ascii="Courier New" w:hAnsi="Courier New" w:cs="Courier New"/>
        </w:rPr>
        <w:t>string text)</w:t>
      </w:r>
    </w:p>
    <w:p w14:paraId="0806D4B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091C5E0F"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planeText.text</w:t>
      </w:r>
      <w:proofErr w:type="spellEnd"/>
      <w:r w:rsidRPr="00E92197">
        <w:rPr>
          <w:rFonts w:ascii="Courier New" w:hAnsi="Courier New" w:cs="Courier New"/>
        </w:rPr>
        <w:t xml:space="preserve"> = </w:t>
      </w:r>
      <w:proofErr w:type="gramStart"/>
      <w:r w:rsidRPr="00E92197">
        <w:rPr>
          <w:rFonts w:ascii="Courier New" w:hAnsi="Courier New" w:cs="Courier New"/>
        </w:rPr>
        <w:t>text;</w:t>
      </w:r>
      <w:proofErr w:type="gramEnd"/>
    </w:p>
    <w:p w14:paraId="2051218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63809EE5" w14:textId="77777777" w:rsidR="00415552" w:rsidRPr="00E92197" w:rsidRDefault="00415552" w:rsidP="00901E94">
      <w:pPr>
        <w:pStyle w:val="PlainText"/>
        <w:rPr>
          <w:rFonts w:ascii="Courier New" w:hAnsi="Courier New" w:cs="Courier New"/>
        </w:rPr>
      </w:pPr>
    </w:p>
    <w:p w14:paraId="585CA96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75DAE78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Set the text for the round text UI element.</w:t>
      </w:r>
    </w:p>
    <w:p w14:paraId="69F1C29E"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7AC422C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 &lt;param name="round"&gt;The current round's </w:t>
      </w:r>
      <w:proofErr w:type="gramStart"/>
      <w:r w:rsidRPr="00E92197">
        <w:rPr>
          <w:rFonts w:ascii="Courier New" w:hAnsi="Courier New" w:cs="Courier New"/>
        </w:rPr>
        <w:t>number.&lt;</w:t>
      </w:r>
      <w:proofErr w:type="gramEnd"/>
      <w:r w:rsidRPr="00E92197">
        <w:rPr>
          <w:rFonts w:ascii="Courier New" w:hAnsi="Courier New" w:cs="Courier New"/>
        </w:rPr>
        <w:t>/param&gt;</w:t>
      </w:r>
    </w:p>
    <w:p w14:paraId="517818E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SetRoundText</w:t>
      </w:r>
      <w:proofErr w:type="spellEnd"/>
      <w:r w:rsidRPr="00E92197">
        <w:rPr>
          <w:rFonts w:ascii="Courier New" w:hAnsi="Courier New" w:cs="Courier New"/>
        </w:rPr>
        <w:t>(</w:t>
      </w:r>
      <w:proofErr w:type="gramEnd"/>
      <w:r w:rsidRPr="00E92197">
        <w:rPr>
          <w:rFonts w:ascii="Courier New" w:hAnsi="Courier New" w:cs="Courier New"/>
        </w:rPr>
        <w:t>int round)</w:t>
      </w:r>
    </w:p>
    <w:p w14:paraId="075FDDF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03D2046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roundCounter</w:t>
      </w:r>
      <w:proofErr w:type="spellEnd"/>
      <w:r w:rsidRPr="00E92197">
        <w:rPr>
          <w:rFonts w:ascii="Courier New" w:hAnsi="Courier New" w:cs="Courier New"/>
        </w:rPr>
        <w:t xml:space="preserve"> += </w:t>
      </w:r>
      <w:proofErr w:type="gramStart"/>
      <w:r w:rsidRPr="00E92197">
        <w:rPr>
          <w:rFonts w:ascii="Courier New" w:hAnsi="Courier New" w:cs="Courier New"/>
        </w:rPr>
        <w:t>round;</w:t>
      </w:r>
      <w:proofErr w:type="gramEnd"/>
    </w:p>
    <w:p w14:paraId="2AFE9597"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roundText.text</w:t>
      </w:r>
      <w:proofErr w:type="spellEnd"/>
      <w:r w:rsidRPr="00E92197">
        <w:rPr>
          <w:rFonts w:ascii="Courier New" w:hAnsi="Courier New" w:cs="Courier New"/>
        </w:rPr>
        <w:t xml:space="preserve"> = "Round " + </w:t>
      </w:r>
      <w:proofErr w:type="spellStart"/>
      <w:r w:rsidRPr="00E92197">
        <w:rPr>
          <w:rFonts w:ascii="Courier New" w:hAnsi="Courier New" w:cs="Courier New"/>
        </w:rPr>
        <w:t>roundCounter.ToString</w:t>
      </w:r>
      <w:proofErr w:type="spellEnd"/>
      <w:r w:rsidRPr="00E92197">
        <w:rPr>
          <w:rFonts w:ascii="Courier New" w:hAnsi="Courier New" w:cs="Courier New"/>
        </w:rPr>
        <w:t>(</w:t>
      </w:r>
      <w:proofErr w:type="gramStart"/>
      <w:r w:rsidRPr="00E92197">
        <w:rPr>
          <w:rFonts w:ascii="Courier New" w:hAnsi="Courier New" w:cs="Courier New"/>
        </w:rPr>
        <w:t>);</w:t>
      </w:r>
      <w:proofErr w:type="gramEnd"/>
    </w:p>
    <w:p w14:paraId="03BD9CF9"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1C3BAB24" w14:textId="77777777" w:rsidR="00415552" w:rsidRPr="00E92197" w:rsidRDefault="00415552" w:rsidP="00901E94">
      <w:pPr>
        <w:pStyle w:val="PlainText"/>
        <w:rPr>
          <w:rFonts w:ascii="Courier New" w:hAnsi="Courier New" w:cs="Courier New"/>
        </w:rPr>
      </w:pPr>
    </w:p>
    <w:p w14:paraId="38213DC6"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6E4BA98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Enables the menu canvas.</w:t>
      </w:r>
    </w:p>
    <w:p w14:paraId="67B3564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6602423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lastRenderedPageBreak/>
        <w:tab/>
        <w:t>/// &lt;param name="</w:t>
      </w:r>
      <w:proofErr w:type="spellStart"/>
      <w:r w:rsidRPr="00E92197">
        <w:rPr>
          <w:rFonts w:ascii="Courier New" w:hAnsi="Courier New" w:cs="Courier New"/>
        </w:rPr>
        <w:t>isEnabled</w:t>
      </w:r>
      <w:proofErr w:type="spellEnd"/>
      <w:r w:rsidRPr="00E92197">
        <w:rPr>
          <w:rFonts w:ascii="Courier New" w:hAnsi="Courier New" w:cs="Courier New"/>
        </w:rPr>
        <w:t xml:space="preserve">"&gt;Set to true to enable menu </w:t>
      </w:r>
      <w:proofErr w:type="gramStart"/>
      <w:r w:rsidRPr="00E92197">
        <w:rPr>
          <w:rFonts w:ascii="Courier New" w:hAnsi="Courier New" w:cs="Courier New"/>
        </w:rPr>
        <w:t>canvas.&lt;</w:t>
      </w:r>
      <w:proofErr w:type="gramEnd"/>
      <w:r w:rsidRPr="00E92197">
        <w:rPr>
          <w:rFonts w:ascii="Courier New" w:hAnsi="Courier New" w:cs="Courier New"/>
        </w:rPr>
        <w:t>/param&gt;</w:t>
      </w:r>
    </w:p>
    <w:p w14:paraId="7FB29F40"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EnableMenuCanvas</w:t>
      </w:r>
      <w:proofErr w:type="spellEnd"/>
      <w:r w:rsidRPr="00E92197">
        <w:rPr>
          <w:rFonts w:ascii="Courier New" w:hAnsi="Courier New" w:cs="Courier New"/>
        </w:rPr>
        <w:t>(</w:t>
      </w:r>
      <w:proofErr w:type="gramEnd"/>
      <w:r w:rsidRPr="00E92197">
        <w:rPr>
          <w:rFonts w:ascii="Courier New" w:hAnsi="Courier New" w:cs="Courier New"/>
        </w:rPr>
        <w:t xml:space="preserve">bool </w:t>
      </w:r>
      <w:proofErr w:type="spellStart"/>
      <w:r w:rsidRPr="00E92197">
        <w:rPr>
          <w:rFonts w:ascii="Courier New" w:hAnsi="Courier New" w:cs="Courier New"/>
        </w:rPr>
        <w:t>isEnabled</w:t>
      </w:r>
      <w:proofErr w:type="spellEnd"/>
      <w:r w:rsidRPr="00E92197">
        <w:rPr>
          <w:rFonts w:ascii="Courier New" w:hAnsi="Courier New" w:cs="Courier New"/>
        </w:rPr>
        <w:t>)</w:t>
      </w:r>
    </w:p>
    <w:p w14:paraId="02945CB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10B5220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menuCanvas.SetActive</w:t>
      </w:r>
      <w:proofErr w:type="spellEnd"/>
      <w:r w:rsidRPr="00E92197">
        <w:rPr>
          <w:rFonts w:ascii="Courier New" w:hAnsi="Courier New" w:cs="Courier New"/>
        </w:rPr>
        <w:t>(</w:t>
      </w:r>
      <w:proofErr w:type="spellStart"/>
      <w:r w:rsidRPr="00E92197">
        <w:rPr>
          <w:rFonts w:ascii="Courier New" w:hAnsi="Courier New" w:cs="Courier New"/>
        </w:rPr>
        <w:t>isEnabled</w:t>
      </w:r>
      <w:proofErr w:type="spellEnd"/>
      <w:proofErr w:type="gramStart"/>
      <w:r w:rsidRPr="00E92197">
        <w:rPr>
          <w:rFonts w:ascii="Courier New" w:hAnsi="Courier New" w:cs="Courier New"/>
        </w:rPr>
        <w:t>);</w:t>
      </w:r>
      <w:proofErr w:type="gramEnd"/>
    </w:p>
    <w:p w14:paraId="0FE67E8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189186D8" w14:textId="77777777" w:rsidR="00415552" w:rsidRPr="00E92197" w:rsidRDefault="00415552" w:rsidP="00901E94">
      <w:pPr>
        <w:pStyle w:val="PlainText"/>
        <w:rPr>
          <w:rFonts w:ascii="Courier New" w:hAnsi="Courier New" w:cs="Courier New"/>
        </w:rPr>
      </w:pPr>
    </w:p>
    <w:p w14:paraId="21EED8F9"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63068D6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Synchronize the slider with music volume.</w:t>
      </w:r>
    </w:p>
    <w:p w14:paraId="0D6B135E"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5FD2AF0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&lt;param name="</w:t>
      </w:r>
      <w:proofErr w:type="spellStart"/>
      <w:r w:rsidRPr="00E92197">
        <w:rPr>
          <w:rFonts w:ascii="Courier New" w:hAnsi="Courier New" w:cs="Courier New"/>
        </w:rPr>
        <w:t>syncVolume</w:t>
      </w:r>
      <w:proofErr w:type="spellEnd"/>
      <w:r w:rsidRPr="00E92197">
        <w:rPr>
          <w:rFonts w:ascii="Courier New" w:hAnsi="Courier New" w:cs="Courier New"/>
        </w:rPr>
        <w:t xml:space="preserve">"&gt;Synchronised music </w:t>
      </w:r>
      <w:proofErr w:type="gramStart"/>
      <w:r w:rsidRPr="00E92197">
        <w:rPr>
          <w:rFonts w:ascii="Courier New" w:hAnsi="Courier New" w:cs="Courier New"/>
        </w:rPr>
        <w:t>volume.&lt;</w:t>
      </w:r>
      <w:proofErr w:type="gramEnd"/>
      <w:r w:rsidRPr="00E92197">
        <w:rPr>
          <w:rFonts w:ascii="Courier New" w:hAnsi="Courier New" w:cs="Courier New"/>
        </w:rPr>
        <w:t>/param&gt;</w:t>
      </w:r>
    </w:p>
    <w:p w14:paraId="30925E84"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SyncOptionsMusicSliders</w:t>
      </w:r>
      <w:proofErr w:type="spellEnd"/>
      <w:r w:rsidRPr="00E92197">
        <w:rPr>
          <w:rFonts w:ascii="Courier New" w:hAnsi="Courier New" w:cs="Courier New"/>
        </w:rPr>
        <w:t>(</w:t>
      </w:r>
      <w:proofErr w:type="gramEnd"/>
      <w:r w:rsidRPr="00E92197">
        <w:rPr>
          <w:rFonts w:ascii="Courier New" w:hAnsi="Courier New" w:cs="Courier New"/>
        </w:rPr>
        <w:t xml:space="preserve">float </w:t>
      </w:r>
      <w:proofErr w:type="spellStart"/>
      <w:r w:rsidRPr="00E92197">
        <w:rPr>
          <w:rFonts w:ascii="Courier New" w:hAnsi="Courier New" w:cs="Courier New"/>
        </w:rPr>
        <w:t>syncVolume</w:t>
      </w:r>
      <w:proofErr w:type="spellEnd"/>
      <w:r w:rsidRPr="00E92197">
        <w:rPr>
          <w:rFonts w:ascii="Courier New" w:hAnsi="Courier New" w:cs="Courier New"/>
        </w:rPr>
        <w:t>)</w:t>
      </w:r>
    </w:p>
    <w:p w14:paraId="7A40AAC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1DE51A7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volumeMusicSliderMainController.value</w:t>
      </w:r>
      <w:proofErr w:type="spellEnd"/>
      <w:r w:rsidRPr="00E92197">
        <w:rPr>
          <w:rFonts w:ascii="Courier New" w:hAnsi="Courier New" w:cs="Courier New"/>
        </w:rPr>
        <w:t xml:space="preserve"> = </w:t>
      </w:r>
      <w:proofErr w:type="spellStart"/>
      <w:proofErr w:type="gramStart"/>
      <w:r w:rsidRPr="00E92197">
        <w:rPr>
          <w:rFonts w:ascii="Courier New" w:hAnsi="Courier New" w:cs="Courier New"/>
        </w:rPr>
        <w:t>syncVolume</w:t>
      </w:r>
      <w:proofErr w:type="spellEnd"/>
      <w:r w:rsidRPr="00E92197">
        <w:rPr>
          <w:rFonts w:ascii="Courier New" w:hAnsi="Courier New" w:cs="Courier New"/>
        </w:rPr>
        <w:t>;</w:t>
      </w:r>
      <w:proofErr w:type="gramEnd"/>
    </w:p>
    <w:p w14:paraId="793536A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097E5BF8" w14:textId="77777777" w:rsidR="00415552" w:rsidRPr="00E92197" w:rsidRDefault="00415552" w:rsidP="00901E94">
      <w:pPr>
        <w:pStyle w:val="PlainText"/>
        <w:rPr>
          <w:rFonts w:ascii="Courier New" w:hAnsi="Courier New" w:cs="Courier New"/>
        </w:rPr>
      </w:pPr>
    </w:p>
    <w:p w14:paraId="4F9AEEA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05C2EB1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Synchronize the slider with sounds volume.</w:t>
      </w:r>
    </w:p>
    <w:p w14:paraId="21C1AA73"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1DB4B022"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&lt;param name="</w:t>
      </w:r>
      <w:proofErr w:type="spellStart"/>
      <w:r w:rsidRPr="00E92197">
        <w:rPr>
          <w:rFonts w:ascii="Courier New" w:hAnsi="Courier New" w:cs="Courier New"/>
        </w:rPr>
        <w:t>syncVolume</w:t>
      </w:r>
      <w:proofErr w:type="spellEnd"/>
      <w:r w:rsidRPr="00E92197">
        <w:rPr>
          <w:rFonts w:ascii="Courier New" w:hAnsi="Courier New" w:cs="Courier New"/>
        </w:rPr>
        <w:t xml:space="preserve">"&gt;Synchronised sounds </w:t>
      </w:r>
      <w:proofErr w:type="gramStart"/>
      <w:r w:rsidRPr="00E92197">
        <w:rPr>
          <w:rFonts w:ascii="Courier New" w:hAnsi="Courier New" w:cs="Courier New"/>
        </w:rPr>
        <w:t>volume.&lt;</w:t>
      </w:r>
      <w:proofErr w:type="gramEnd"/>
      <w:r w:rsidRPr="00E92197">
        <w:rPr>
          <w:rFonts w:ascii="Courier New" w:hAnsi="Courier New" w:cs="Courier New"/>
        </w:rPr>
        <w:t>/param&gt;</w:t>
      </w:r>
    </w:p>
    <w:p w14:paraId="37D5BE3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SyncOptionsSoundSliders</w:t>
      </w:r>
      <w:proofErr w:type="spellEnd"/>
      <w:r w:rsidRPr="00E92197">
        <w:rPr>
          <w:rFonts w:ascii="Courier New" w:hAnsi="Courier New" w:cs="Courier New"/>
        </w:rPr>
        <w:t>(</w:t>
      </w:r>
      <w:proofErr w:type="gramEnd"/>
      <w:r w:rsidRPr="00E92197">
        <w:rPr>
          <w:rFonts w:ascii="Courier New" w:hAnsi="Courier New" w:cs="Courier New"/>
        </w:rPr>
        <w:t xml:space="preserve">float </w:t>
      </w:r>
      <w:proofErr w:type="spellStart"/>
      <w:r w:rsidRPr="00E92197">
        <w:rPr>
          <w:rFonts w:ascii="Courier New" w:hAnsi="Courier New" w:cs="Courier New"/>
        </w:rPr>
        <w:t>syncVolume</w:t>
      </w:r>
      <w:proofErr w:type="spellEnd"/>
      <w:r w:rsidRPr="00E92197">
        <w:rPr>
          <w:rFonts w:ascii="Courier New" w:hAnsi="Courier New" w:cs="Courier New"/>
        </w:rPr>
        <w:t>)</w:t>
      </w:r>
    </w:p>
    <w:p w14:paraId="1DEF818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0849C6D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volumeSoundSliderMainController.value</w:t>
      </w:r>
      <w:proofErr w:type="spellEnd"/>
      <w:r w:rsidRPr="00E92197">
        <w:rPr>
          <w:rFonts w:ascii="Courier New" w:hAnsi="Courier New" w:cs="Courier New"/>
        </w:rPr>
        <w:t xml:space="preserve"> = </w:t>
      </w:r>
      <w:proofErr w:type="spellStart"/>
      <w:proofErr w:type="gramStart"/>
      <w:r w:rsidRPr="00E92197">
        <w:rPr>
          <w:rFonts w:ascii="Courier New" w:hAnsi="Courier New" w:cs="Courier New"/>
        </w:rPr>
        <w:t>syncVolume</w:t>
      </w:r>
      <w:proofErr w:type="spellEnd"/>
      <w:r w:rsidRPr="00E92197">
        <w:rPr>
          <w:rFonts w:ascii="Courier New" w:hAnsi="Courier New" w:cs="Courier New"/>
        </w:rPr>
        <w:t>;</w:t>
      </w:r>
      <w:proofErr w:type="gramEnd"/>
    </w:p>
    <w:p w14:paraId="115D8D3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4CFFDE95" w14:textId="77777777" w:rsidR="00415552" w:rsidRPr="00E92197" w:rsidRDefault="00415552" w:rsidP="00901E94">
      <w:pPr>
        <w:pStyle w:val="PlainText"/>
        <w:rPr>
          <w:rFonts w:ascii="Courier New" w:hAnsi="Courier New" w:cs="Courier New"/>
        </w:rPr>
      </w:pPr>
    </w:p>
    <w:p w14:paraId="0F0AE54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300AA4E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Enable the camera game object.</w:t>
      </w:r>
    </w:p>
    <w:p w14:paraId="23649F56"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66417E4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StartCamera</w:t>
      </w:r>
      <w:proofErr w:type="spellEnd"/>
      <w:r w:rsidRPr="00E92197">
        <w:rPr>
          <w:rFonts w:ascii="Courier New" w:hAnsi="Courier New" w:cs="Courier New"/>
        </w:rPr>
        <w:t>(</w:t>
      </w:r>
      <w:proofErr w:type="gramEnd"/>
      <w:r w:rsidRPr="00E92197">
        <w:rPr>
          <w:rFonts w:ascii="Courier New" w:hAnsi="Courier New" w:cs="Courier New"/>
        </w:rPr>
        <w:t>)</w:t>
      </w:r>
    </w:p>
    <w:p w14:paraId="79967A67"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1CE2B0FD"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vuforiaCamera.enabled</w:t>
      </w:r>
      <w:proofErr w:type="spellEnd"/>
      <w:r w:rsidRPr="00E92197">
        <w:rPr>
          <w:rFonts w:ascii="Courier New" w:hAnsi="Courier New" w:cs="Courier New"/>
        </w:rPr>
        <w:t xml:space="preserve"> = </w:t>
      </w:r>
      <w:proofErr w:type="gramStart"/>
      <w:r w:rsidRPr="00E92197">
        <w:rPr>
          <w:rFonts w:ascii="Courier New" w:hAnsi="Courier New" w:cs="Courier New"/>
        </w:rPr>
        <w:t>true;</w:t>
      </w:r>
      <w:proofErr w:type="gramEnd"/>
    </w:p>
    <w:p w14:paraId="3FAC9F3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5C6501DB" w14:textId="77777777" w:rsidR="00415552" w:rsidRPr="00E92197" w:rsidRDefault="00415552" w:rsidP="00901E94">
      <w:pPr>
        <w:pStyle w:val="PlainText"/>
        <w:rPr>
          <w:rFonts w:ascii="Courier New" w:hAnsi="Courier New" w:cs="Courier New"/>
        </w:rPr>
      </w:pPr>
    </w:p>
    <w:p w14:paraId="2A05189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208CE6C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Disable the camera game object.</w:t>
      </w:r>
    </w:p>
    <w:p w14:paraId="587ECB58"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134BC165"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StopCamera</w:t>
      </w:r>
      <w:proofErr w:type="spellEnd"/>
      <w:r w:rsidRPr="00E92197">
        <w:rPr>
          <w:rFonts w:ascii="Courier New" w:hAnsi="Courier New" w:cs="Courier New"/>
        </w:rPr>
        <w:t>(</w:t>
      </w:r>
      <w:proofErr w:type="gramEnd"/>
      <w:r w:rsidRPr="00E92197">
        <w:rPr>
          <w:rFonts w:ascii="Courier New" w:hAnsi="Courier New" w:cs="Courier New"/>
        </w:rPr>
        <w:t>)</w:t>
      </w:r>
    </w:p>
    <w:p w14:paraId="5C46EBA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27CC173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vuforiaCamera.enabled</w:t>
      </w:r>
      <w:proofErr w:type="spellEnd"/>
      <w:r w:rsidRPr="00E92197">
        <w:rPr>
          <w:rFonts w:ascii="Courier New" w:hAnsi="Courier New" w:cs="Courier New"/>
        </w:rPr>
        <w:t xml:space="preserve"> = </w:t>
      </w:r>
      <w:proofErr w:type="gramStart"/>
      <w:r w:rsidRPr="00E92197">
        <w:rPr>
          <w:rFonts w:ascii="Courier New" w:hAnsi="Courier New" w:cs="Courier New"/>
        </w:rPr>
        <w:t>false;</w:t>
      </w:r>
      <w:proofErr w:type="gramEnd"/>
    </w:p>
    <w:p w14:paraId="5BA3DB91"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382B3F2A" w14:textId="77777777" w:rsidR="00415552" w:rsidRPr="00E92197" w:rsidRDefault="00415552" w:rsidP="00901E94">
      <w:pPr>
        <w:pStyle w:val="PlainText"/>
        <w:rPr>
          <w:rFonts w:ascii="Courier New" w:hAnsi="Courier New" w:cs="Courier New"/>
        </w:rPr>
      </w:pPr>
    </w:p>
    <w:p w14:paraId="6E2300E7"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4FE6852B"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Enable/Disable the plane ground canvas.</w:t>
      </w:r>
    </w:p>
    <w:p w14:paraId="598FA826"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&lt;/summary&gt;</w:t>
      </w:r>
    </w:p>
    <w:p w14:paraId="7732985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&lt;param name="</w:t>
      </w:r>
      <w:proofErr w:type="spellStart"/>
      <w:r w:rsidRPr="00E92197">
        <w:rPr>
          <w:rFonts w:ascii="Courier New" w:hAnsi="Courier New" w:cs="Courier New"/>
        </w:rPr>
        <w:t>isActivated</w:t>
      </w:r>
      <w:proofErr w:type="spellEnd"/>
      <w:r w:rsidRPr="00E92197">
        <w:rPr>
          <w:rFonts w:ascii="Courier New" w:hAnsi="Courier New" w:cs="Courier New"/>
        </w:rPr>
        <w:t xml:space="preserve">"&gt;True if the plane ground component is </w:t>
      </w:r>
      <w:proofErr w:type="gramStart"/>
      <w:r w:rsidRPr="00E92197">
        <w:rPr>
          <w:rFonts w:ascii="Courier New" w:hAnsi="Courier New" w:cs="Courier New"/>
        </w:rPr>
        <w:t>activated.&lt;</w:t>
      </w:r>
      <w:proofErr w:type="gramEnd"/>
      <w:r w:rsidRPr="00E92197">
        <w:rPr>
          <w:rFonts w:ascii="Courier New" w:hAnsi="Courier New" w:cs="Courier New"/>
        </w:rPr>
        <w:t>/param&gt;</w:t>
      </w:r>
    </w:p>
    <w:p w14:paraId="6B0C0A77"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 xml:space="preserve">public void </w:t>
      </w:r>
      <w:proofErr w:type="spellStart"/>
      <w:proofErr w:type="gramStart"/>
      <w:r w:rsidRPr="00E92197">
        <w:rPr>
          <w:rFonts w:ascii="Courier New" w:hAnsi="Courier New" w:cs="Courier New"/>
        </w:rPr>
        <w:t>ActivatePlaneGround</w:t>
      </w:r>
      <w:proofErr w:type="spellEnd"/>
      <w:r w:rsidRPr="00E92197">
        <w:rPr>
          <w:rFonts w:ascii="Courier New" w:hAnsi="Courier New" w:cs="Courier New"/>
        </w:rPr>
        <w:t>(</w:t>
      </w:r>
      <w:proofErr w:type="gramEnd"/>
      <w:r w:rsidRPr="00E92197">
        <w:rPr>
          <w:rFonts w:ascii="Courier New" w:hAnsi="Courier New" w:cs="Courier New"/>
        </w:rPr>
        <w:t xml:space="preserve">bool </w:t>
      </w:r>
      <w:proofErr w:type="spellStart"/>
      <w:r w:rsidRPr="00E92197">
        <w:rPr>
          <w:rFonts w:ascii="Courier New" w:hAnsi="Courier New" w:cs="Courier New"/>
        </w:rPr>
        <w:t>isActivated</w:t>
      </w:r>
      <w:proofErr w:type="spellEnd"/>
      <w:r w:rsidRPr="00E92197">
        <w:rPr>
          <w:rFonts w:ascii="Courier New" w:hAnsi="Courier New" w:cs="Courier New"/>
        </w:rPr>
        <w:t>)</w:t>
      </w:r>
    </w:p>
    <w:p w14:paraId="47FA599C"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6A4CA28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r>
      <w:r w:rsidRPr="00E92197">
        <w:rPr>
          <w:rFonts w:ascii="Courier New" w:hAnsi="Courier New" w:cs="Courier New"/>
        </w:rPr>
        <w:tab/>
      </w:r>
      <w:proofErr w:type="spellStart"/>
      <w:r w:rsidRPr="00E92197">
        <w:rPr>
          <w:rFonts w:ascii="Courier New" w:hAnsi="Courier New" w:cs="Courier New"/>
        </w:rPr>
        <w:t>planeGround.SetActive</w:t>
      </w:r>
      <w:proofErr w:type="spellEnd"/>
      <w:r w:rsidRPr="00E92197">
        <w:rPr>
          <w:rFonts w:ascii="Courier New" w:hAnsi="Courier New" w:cs="Courier New"/>
        </w:rPr>
        <w:t>(</w:t>
      </w:r>
      <w:proofErr w:type="spellStart"/>
      <w:r w:rsidRPr="00E92197">
        <w:rPr>
          <w:rFonts w:ascii="Courier New" w:hAnsi="Courier New" w:cs="Courier New"/>
        </w:rPr>
        <w:t>isActivated</w:t>
      </w:r>
      <w:proofErr w:type="spellEnd"/>
      <w:proofErr w:type="gramStart"/>
      <w:r w:rsidRPr="00E92197">
        <w:rPr>
          <w:rFonts w:ascii="Courier New" w:hAnsi="Courier New" w:cs="Courier New"/>
        </w:rPr>
        <w:t>);</w:t>
      </w:r>
      <w:proofErr w:type="gramEnd"/>
    </w:p>
    <w:p w14:paraId="1904856A" w14:textId="77777777" w:rsidR="00415552" w:rsidRPr="00E92197" w:rsidRDefault="00415552" w:rsidP="00901E94">
      <w:pPr>
        <w:pStyle w:val="PlainText"/>
        <w:rPr>
          <w:rFonts w:ascii="Courier New" w:hAnsi="Courier New" w:cs="Courier New"/>
        </w:rPr>
      </w:pPr>
      <w:r w:rsidRPr="00E92197">
        <w:rPr>
          <w:rFonts w:ascii="Courier New" w:hAnsi="Courier New" w:cs="Courier New"/>
        </w:rPr>
        <w:tab/>
        <w:t>}</w:t>
      </w:r>
    </w:p>
    <w:p w14:paraId="5D7F01F5" w14:textId="145A6E79" w:rsidR="00640307" w:rsidRDefault="00415552" w:rsidP="00901E94">
      <w:pPr>
        <w:pStyle w:val="PlainText"/>
        <w:rPr>
          <w:rFonts w:ascii="Courier New" w:hAnsi="Courier New" w:cs="Courier New"/>
        </w:rPr>
      </w:pPr>
      <w:r w:rsidRPr="00E92197">
        <w:rPr>
          <w:rFonts w:ascii="Courier New" w:hAnsi="Courier New" w:cs="Courier New"/>
        </w:rPr>
        <w:t>}</w:t>
      </w:r>
    </w:p>
    <w:p w14:paraId="26C5FBD2" w14:textId="025A86C3" w:rsidR="00415552" w:rsidRPr="00640307" w:rsidRDefault="00640307" w:rsidP="00640307">
      <w:pPr>
        <w:rPr>
          <w:rFonts w:ascii="Courier New" w:eastAsiaTheme="minorHAnsi" w:hAnsi="Courier New" w:cs="Courier New"/>
          <w:sz w:val="21"/>
          <w:szCs w:val="21"/>
        </w:rPr>
      </w:pPr>
      <w:r>
        <w:rPr>
          <w:rFonts w:ascii="Courier New" w:hAnsi="Courier New" w:cs="Courier New"/>
        </w:rPr>
        <w:br w:type="page"/>
      </w:r>
    </w:p>
    <w:p w14:paraId="4D65C2F3" w14:textId="2AD37AE9" w:rsidR="00415552" w:rsidRPr="009F77A5" w:rsidRDefault="00415552" w:rsidP="00415552">
      <w:pPr>
        <w:pStyle w:val="Heading3"/>
        <w:rPr>
          <w:rFonts w:ascii="Times New Roman" w:hAnsi="Times New Roman" w:cs="Times New Roman"/>
        </w:rPr>
      </w:pPr>
      <w:bookmarkStart w:id="130" w:name="_Toc70023784"/>
      <w:proofErr w:type="spellStart"/>
      <w:r w:rsidRPr="009F77A5">
        <w:rPr>
          <w:rFonts w:ascii="Times New Roman" w:hAnsi="Times New Roman" w:cs="Times New Roman"/>
        </w:rPr>
        <w:lastRenderedPageBreak/>
        <w:t>BattleSystem.cs</w:t>
      </w:r>
      <w:bookmarkEnd w:id="130"/>
      <w:proofErr w:type="spellEnd"/>
    </w:p>
    <w:p w14:paraId="0EAC336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using </w:t>
      </w:r>
      <w:proofErr w:type="gramStart"/>
      <w:r w:rsidRPr="00521C97">
        <w:rPr>
          <w:rFonts w:ascii="Courier New" w:hAnsi="Courier New" w:cs="Courier New"/>
        </w:rPr>
        <w:t>System;</w:t>
      </w:r>
      <w:proofErr w:type="gramEnd"/>
    </w:p>
    <w:p w14:paraId="7F3C346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using </w:t>
      </w:r>
      <w:proofErr w:type="spellStart"/>
      <w:r w:rsidRPr="00521C97">
        <w:rPr>
          <w:rFonts w:ascii="Courier New" w:hAnsi="Courier New" w:cs="Courier New"/>
        </w:rPr>
        <w:t>System.</w:t>
      </w:r>
      <w:proofErr w:type="gramStart"/>
      <w:r w:rsidRPr="00521C97">
        <w:rPr>
          <w:rFonts w:ascii="Courier New" w:hAnsi="Courier New" w:cs="Courier New"/>
        </w:rPr>
        <w:t>Collections</w:t>
      </w:r>
      <w:proofErr w:type="spellEnd"/>
      <w:r w:rsidRPr="00521C97">
        <w:rPr>
          <w:rFonts w:ascii="Courier New" w:hAnsi="Courier New" w:cs="Courier New"/>
        </w:rPr>
        <w:t>;</w:t>
      </w:r>
      <w:proofErr w:type="gramEnd"/>
    </w:p>
    <w:p w14:paraId="43B352A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using </w:t>
      </w:r>
      <w:proofErr w:type="spellStart"/>
      <w:proofErr w:type="gramStart"/>
      <w:r w:rsidRPr="00521C97">
        <w:rPr>
          <w:rFonts w:ascii="Courier New" w:hAnsi="Courier New" w:cs="Courier New"/>
        </w:rPr>
        <w:t>System.Collections.Generic</w:t>
      </w:r>
      <w:proofErr w:type="spellEnd"/>
      <w:proofErr w:type="gramEnd"/>
      <w:r w:rsidRPr="00521C97">
        <w:rPr>
          <w:rFonts w:ascii="Courier New" w:hAnsi="Courier New" w:cs="Courier New"/>
        </w:rPr>
        <w:t>;</w:t>
      </w:r>
    </w:p>
    <w:p w14:paraId="51766E4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using </w:t>
      </w:r>
      <w:proofErr w:type="spellStart"/>
      <w:proofErr w:type="gramStart"/>
      <w:r w:rsidRPr="00521C97">
        <w:rPr>
          <w:rFonts w:ascii="Courier New" w:hAnsi="Courier New" w:cs="Courier New"/>
        </w:rPr>
        <w:t>UnityEngine</w:t>
      </w:r>
      <w:proofErr w:type="spellEnd"/>
      <w:r w:rsidRPr="00521C97">
        <w:rPr>
          <w:rFonts w:ascii="Courier New" w:hAnsi="Courier New" w:cs="Courier New"/>
        </w:rPr>
        <w:t>;</w:t>
      </w:r>
      <w:proofErr w:type="gramEnd"/>
    </w:p>
    <w:p w14:paraId="4770F6E0" w14:textId="77777777" w:rsidR="006E29AA" w:rsidRPr="00521C97" w:rsidRDefault="006E29AA" w:rsidP="00901E94">
      <w:pPr>
        <w:pStyle w:val="PlainText"/>
        <w:rPr>
          <w:rFonts w:ascii="Courier New" w:hAnsi="Courier New" w:cs="Courier New"/>
        </w:rPr>
      </w:pPr>
    </w:p>
    <w:p w14:paraId="53BBD6DA"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&lt;summary&gt;</w:t>
      </w:r>
    </w:p>
    <w:p w14:paraId="682E3D1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The states of the </w:t>
      </w:r>
      <w:proofErr w:type="gramStart"/>
      <w:r w:rsidRPr="00521C97">
        <w:rPr>
          <w:rFonts w:ascii="Courier New" w:hAnsi="Courier New" w:cs="Courier New"/>
        </w:rPr>
        <w:t>battle;</w:t>
      </w:r>
      <w:proofErr w:type="gramEnd"/>
    </w:p>
    <w:p w14:paraId="50EB6C2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&lt;/summary&gt;</w:t>
      </w:r>
    </w:p>
    <w:p w14:paraId="72A1269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public </w:t>
      </w:r>
      <w:proofErr w:type="spellStart"/>
      <w:r w:rsidRPr="00521C97">
        <w:rPr>
          <w:rFonts w:ascii="Courier New" w:hAnsi="Courier New" w:cs="Courier New"/>
        </w:rPr>
        <w:t>enum</w:t>
      </w:r>
      <w:proofErr w:type="spellEnd"/>
      <w:r w:rsidRPr="00521C97">
        <w:rPr>
          <w:rFonts w:ascii="Courier New" w:hAnsi="Courier New" w:cs="Courier New"/>
        </w:rPr>
        <w:t xml:space="preserve"> </w:t>
      </w:r>
      <w:proofErr w:type="spellStart"/>
      <w:r w:rsidRPr="00521C97">
        <w:rPr>
          <w:rFonts w:ascii="Courier New" w:hAnsi="Courier New" w:cs="Courier New"/>
        </w:rPr>
        <w:t>BattleState</w:t>
      </w:r>
      <w:proofErr w:type="spellEnd"/>
    </w:p>
    <w:p w14:paraId="2B51D2C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w:t>
      </w:r>
    </w:p>
    <w:p w14:paraId="7D0F31F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START,</w:t>
      </w:r>
    </w:p>
    <w:p w14:paraId="4AFCDA9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PREPARE_PLAYER_ONE,</w:t>
      </w:r>
    </w:p>
    <w:p w14:paraId="615B01D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PREPARE_PLAYER_TWO,</w:t>
      </w:r>
    </w:p>
    <w:p w14:paraId="7B61676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WAIT,</w:t>
      </w:r>
    </w:p>
    <w:p w14:paraId="62C9726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PLAYER_ONE_TURN,</w:t>
      </w:r>
    </w:p>
    <w:p w14:paraId="6537917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PLAYER_TWO_TURN,</w:t>
      </w:r>
    </w:p>
    <w:p w14:paraId="1FD57D1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WON,</w:t>
      </w:r>
    </w:p>
    <w:p w14:paraId="5C2BDD6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LOST</w:t>
      </w:r>
    </w:p>
    <w:p w14:paraId="19D9854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w:t>
      </w:r>
    </w:p>
    <w:p w14:paraId="48DB7606" w14:textId="77777777" w:rsidR="006E29AA" w:rsidRPr="00521C97" w:rsidRDefault="006E29AA" w:rsidP="00901E94">
      <w:pPr>
        <w:pStyle w:val="PlainText"/>
        <w:rPr>
          <w:rFonts w:ascii="Courier New" w:hAnsi="Courier New" w:cs="Courier New"/>
        </w:rPr>
      </w:pPr>
    </w:p>
    <w:p w14:paraId="264B8D9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&lt;summary&gt;</w:t>
      </w:r>
    </w:p>
    <w:p w14:paraId="3B8473D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This class is responsible for the management of the turn system.</w:t>
      </w:r>
    </w:p>
    <w:p w14:paraId="635BB9B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 &lt;/summary&gt;</w:t>
      </w:r>
    </w:p>
    <w:p w14:paraId="50F19D4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public class </w:t>
      </w:r>
      <w:proofErr w:type="spellStart"/>
      <w:proofErr w:type="gramStart"/>
      <w:r w:rsidRPr="00521C97">
        <w:rPr>
          <w:rFonts w:ascii="Courier New" w:hAnsi="Courier New" w:cs="Courier New"/>
        </w:rPr>
        <w:t>BattleSystem</w:t>
      </w:r>
      <w:proofErr w:type="spellEnd"/>
      <w:r w:rsidRPr="00521C97">
        <w:rPr>
          <w:rFonts w:ascii="Courier New" w:hAnsi="Courier New" w:cs="Courier New"/>
        </w:rPr>
        <w:t xml:space="preserve"> :</w:t>
      </w:r>
      <w:proofErr w:type="gramEnd"/>
      <w:r w:rsidRPr="00521C97">
        <w:rPr>
          <w:rFonts w:ascii="Courier New" w:hAnsi="Courier New" w:cs="Courier New"/>
        </w:rPr>
        <w:t xml:space="preserve"> </w:t>
      </w:r>
      <w:proofErr w:type="spellStart"/>
      <w:r w:rsidRPr="00521C97">
        <w:rPr>
          <w:rFonts w:ascii="Courier New" w:hAnsi="Courier New" w:cs="Courier New"/>
        </w:rPr>
        <w:t>MonoBehaviour</w:t>
      </w:r>
      <w:proofErr w:type="spellEnd"/>
    </w:p>
    <w:p w14:paraId="602C15F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w:t>
      </w:r>
    </w:p>
    <w:p w14:paraId="1653AF2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public </w:t>
      </w:r>
      <w:proofErr w:type="spellStart"/>
      <w:r w:rsidRPr="00521C97">
        <w:rPr>
          <w:rFonts w:ascii="Courier New" w:hAnsi="Courier New" w:cs="Courier New"/>
        </w:rPr>
        <w:t>BattleState</w:t>
      </w:r>
      <w:proofErr w:type="spellEnd"/>
      <w:r w:rsidRPr="00521C97">
        <w:rPr>
          <w:rFonts w:ascii="Courier New" w:hAnsi="Courier New" w:cs="Courier New"/>
        </w:rPr>
        <w:t xml:space="preserve"> </w:t>
      </w:r>
      <w:proofErr w:type="gramStart"/>
      <w:r w:rsidRPr="00521C97">
        <w:rPr>
          <w:rFonts w:ascii="Courier New" w:hAnsi="Courier New" w:cs="Courier New"/>
        </w:rPr>
        <w:t>state;</w:t>
      </w:r>
      <w:proofErr w:type="gramEnd"/>
    </w:p>
    <w:p w14:paraId="237224E9" w14:textId="77777777" w:rsidR="006E29AA" w:rsidRPr="00521C97" w:rsidRDefault="006E29AA" w:rsidP="00901E94">
      <w:pPr>
        <w:pStyle w:val="PlainText"/>
        <w:rPr>
          <w:rFonts w:ascii="Courier New" w:hAnsi="Courier New" w:cs="Courier New"/>
        </w:rPr>
      </w:pPr>
    </w:p>
    <w:p w14:paraId="6CFEC0A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bool </w:t>
      </w:r>
      <w:proofErr w:type="spellStart"/>
      <w:r w:rsidRPr="00521C97">
        <w:rPr>
          <w:rFonts w:ascii="Courier New" w:hAnsi="Courier New" w:cs="Courier New"/>
        </w:rPr>
        <w:t>isCardPlayed</w:t>
      </w:r>
      <w:proofErr w:type="spellEnd"/>
      <w:r w:rsidRPr="00521C97">
        <w:rPr>
          <w:rFonts w:ascii="Courier New" w:hAnsi="Courier New" w:cs="Courier New"/>
        </w:rPr>
        <w:t xml:space="preserve"> = false; // True if a card was played.</w:t>
      </w:r>
    </w:p>
    <w:p w14:paraId="0431C7D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public bool </w:t>
      </w:r>
      <w:proofErr w:type="spellStart"/>
      <w:r w:rsidRPr="00521C97">
        <w:rPr>
          <w:rFonts w:ascii="Courier New" w:hAnsi="Courier New" w:cs="Courier New"/>
        </w:rPr>
        <w:t>IsCardPlayed</w:t>
      </w:r>
      <w:proofErr w:type="spellEnd"/>
      <w:r w:rsidRPr="00521C97">
        <w:rPr>
          <w:rFonts w:ascii="Courier New" w:hAnsi="Courier New" w:cs="Courier New"/>
        </w:rPr>
        <w:t xml:space="preserve"> </w:t>
      </w:r>
      <w:proofErr w:type="gramStart"/>
      <w:r w:rsidRPr="00521C97">
        <w:rPr>
          <w:rFonts w:ascii="Courier New" w:hAnsi="Courier New" w:cs="Courier New"/>
        </w:rPr>
        <w:t>{ get</w:t>
      </w:r>
      <w:proofErr w:type="gramEnd"/>
      <w:r w:rsidRPr="00521C97">
        <w:rPr>
          <w:rFonts w:ascii="Courier New" w:hAnsi="Courier New" w:cs="Courier New"/>
        </w:rPr>
        <w:t xml:space="preserve"> =&gt; </w:t>
      </w:r>
      <w:proofErr w:type="spellStart"/>
      <w:r w:rsidRPr="00521C97">
        <w:rPr>
          <w:rFonts w:ascii="Courier New" w:hAnsi="Courier New" w:cs="Courier New"/>
        </w:rPr>
        <w:t>isCardPlayed</w:t>
      </w:r>
      <w:proofErr w:type="spellEnd"/>
      <w:r w:rsidRPr="00521C97">
        <w:rPr>
          <w:rFonts w:ascii="Courier New" w:hAnsi="Courier New" w:cs="Courier New"/>
        </w:rPr>
        <w:t xml:space="preserve">; set =&gt; </w:t>
      </w:r>
      <w:proofErr w:type="spellStart"/>
      <w:r w:rsidRPr="00521C97">
        <w:rPr>
          <w:rFonts w:ascii="Courier New" w:hAnsi="Courier New" w:cs="Courier New"/>
        </w:rPr>
        <w:t>isCardPlayed</w:t>
      </w:r>
      <w:proofErr w:type="spellEnd"/>
      <w:r w:rsidRPr="00521C97">
        <w:rPr>
          <w:rFonts w:ascii="Courier New" w:hAnsi="Courier New" w:cs="Courier New"/>
        </w:rPr>
        <w:t xml:space="preserve"> = value; }</w:t>
      </w:r>
    </w:p>
    <w:p w14:paraId="04CC8902" w14:textId="77777777" w:rsidR="006E29AA" w:rsidRPr="00521C97" w:rsidRDefault="006E29AA" w:rsidP="00901E94">
      <w:pPr>
        <w:pStyle w:val="PlainText"/>
        <w:rPr>
          <w:rFonts w:ascii="Courier New" w:hAnsi="Courier New" w:cs="Courier New"/>
        </w:rPr>
      </w:pPr>
    </w:p>
    <w:p w14:paraId="35B0B58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The reference to initialised characters cards.</w:t>
      </w:r>
    </w:p>
    <w:p w14:paraId="5731689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SerializeField</w:t>
      </w:r>
      <w:proofErr w:type="spellEnd"/>
      <w:r w:rsidRPr="00521C97">
        <w:rPr>
          <w:rFonts w:ascii="Courier New" w:hAnsi="Courier New" w:cs="Courier New"/>
        </w:rPr>
        <w:t xml:space="preserve">] private Character </w:t>
      </w:r>
      <w:proofErr w:type="spellStart"/>
      <w:r w:rsidRPr="00521C97">
        <w:rPr>
          <w:rFonts w:ascii="Courier New" w:hAnsi="Courier New" w:cs="Courier New"/>
        </w:rPr>
        <w:t>playerOneCharacter</w:t>
      </w:r>
      <w:proofErr w:type="spellEnd"/>
      <w:r w:rsidRPr="00521C97">
        <w:rPr>
          <w:rFonts w:ascii="Courier New" w:hAnsi="Courier New" w:cs="Courier New"/>
        </w:rPr>
        <w:t xml:space="preserve"> = </w:t>
      </w:r>
      <w:proofErr w:type="gramStart"/>
      <w:r w:rsidRPr="00521C97">
        <w:rPr>
          <w:rFonts w:ascii="Courier New" w:hAnsi="Courier New" w:cs="Courier New"/>
        </w:rPr>
        <w:t>null;</w:t>
      </w:r>
      <w:proofErr w:type="gramEnd"/>
    </w:p>
    <w:p w14:paraId="1D86538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SerializeField</w:t>
      </w:r>
      <w:proofErr w:type="spellEnd"/>
      <w:r w:rsidRPr="00521C97">
        <w:rPr>
          <w:rFonts w:ascii="Courier New" w:hAnsi="Courier New" w:cs="Courier New"/>
        </w:rPr>
        <w:t xml:space="preserve">] private Character </w:t>
      </w:r>
      <w:proofErr w:type="spellStart"/>
      <w:r w:rsidRPr="00521C97">
        <w:rPr>
          <w:rFonts w:ascii="Courier New" w:hAnsi="Courier New" w:cs="Courier New"/>
        </w:rPr>
        <w:t>playerTwoCharacter</w:t>
      </w:r>
      <w:proofErr w:type="spellEnd"/>
      <w:r w:rsidRPr="00521C97">
        <w:rPr>
          <w:rFonts w:ascii="Courier New" w:hAnsi="Courier New" w:cs="Courier New"/>
        </w:rPr>
        <w:t xml:space="preserve"> = </w:t>
      </w:r>
      <w:proofErr w:type="gramStart"/>
      <w:r w:rsidRPr="00521C97">
        <w:rPr>
          <w:rFonts w:ascii="Courier New" w:hAnsi="Courier New" w:cs="Courier New"/>
        </w:rPr>
        <w:t>null;</w:t>
      </w:r>
      <w:proofErr w:type="gramEnd"/>
    </w:p>
    <w:p w14:paraId="45403B3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public static Character </w:t>
      </w:r>
      <w:proofErr w:type="spellStart"/>
      <w:r w:rsidRPr="00521C97">
        <w:rPr>
          <w:rFonts w:ascii="Courier New" w:hAnsi="Courier New" w:cs="Courier New"/>
        </w:rPr>
        <w:t>CurrentlyActivePlayer</w:t>
      </w:r>
      <w:proofErr w:type="spellEnd"/>
      <w:r w:rsidRPr="00521C97">
        <w:rPr>
          <w:rFonts w:ascii="Courier New" w:hAnsi="Courier New" w:cs="Courier New"/>
        </w:rPr>
        <w:t xml:space="preserve"> = </w:t>
      </w:r>
      <w:proofErr w:type="gramStart"/>
      <w:r w:rsidRPr="00521C97">
        <w:rPr>
          <w:rFonts w:ascii="Courier New" w:hAnsi="Courier New" w:cs="Courier New"/>
        </w:rPr>
        <w:t>null;</w:t>
      </w:r>
      <w:proofErr w:type="gramEnd"/>
    </w:p>
    <w:p w14:paraId="4C2D6608" w14:textId="77777777" w:rsidR="006E29AA" w:rsidRPr="00521C97" w:rsidRDefault="006E29AA" w:rsidP="00901E94">
      <w:pPr>
        <w:pStyle w:val="PlainText"/>
        <w:rPr>
          <w:rFonts w:ascii="Courier New" w:hAnsi="Courier New" w:cs="Courier New"/>
        </w:rPr>
      </w:pPr>
    </w:p>
    <w:p w14:paraId="04B016B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public static </w:t>
      </w:r>
      <w:proofErr w:type="spellStart"/>
      <w:r w:rsidRPr="00521C97">
        <w:rPr>
          <w:rFonts w:ascii="Courier New" w:hAnsi="Courier New" w:cs="Courier New"/>
        </w:rPr>
        <w:t>BattleSystem</w:t>
      </w:r>
      <w:proofErr w:type="spellEnd"/>
      <w:r w:rsidRPr="00521C97">
        <w:rPr>
          <w:rFonts w:ascii="Courier New" w:hAnsi="Courier New" w:cs="Courier New"/>
        </w:rPr>
        <w:t xml:space="preserve"> Instance </w:t>
      </w:r>
      <w:proofErr w:type="gramStart"/>
      <w:r w:rsidRPr="00521C97">
        <w:rPr>
          <w:rFonts w:ascii="Courier New" w:hAnsi="Courier New" w:cs="Courier New"/>
        </w:rPr>
        <w:t>{ get</w:t>
      </w:r>
      <w:proofErr w:type="gramEnd"/>
      <w:r w:rsidRPr="00521C97">
        <w:rPr>
          <w:rFonts w:ascii="Courier New" w:hAnsi="Courier New" w:cs="Courier New"/>
        </w:rPr>
        <w:t>; private set; }</w:t>
      </w:r>
    </w:p>
    <w:p w14:paraId="7263AA0A" w14:textId="77777777" w:rsidR="006E29AA" w:rsidRPr="00521C97" w:rsidRDefault="006E29AA" w:rsidP="00901E94">
      <w:pPr>
        <w:pStyle w:val="PlainText"/>
        <w:rPr>
          <w:rFonts w:ascii="Courier New" w:hAnsi="Courier New" w:cs="Courier New"/>
        </w:rPr>
      </w:pPr>
    </w:p>
    <w:p w14:paraId="747F39B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void </w:t>
      </w:r>
      <w:proofErr w:type="gramStart"/>
      <w:r w:rsidRPr="00521C97">
        <w:rPr>
          <w:rFonts w:ascii="Courier New" w:hAnsi="Courier New" w:cs="Courier New"/>
        </w:rPr>
        <w:t>Awake(</w:t>
      </w:r>
      <w:proofErr w:type="gramEnd"/>
      <w:r w:rsidRPr="00521C97">
        <w:rPr>
          <w:rFonts w:ascii="Courier New" w:hAnsi="Courier New" w:cs="Courier New"/>
        </w:rPr>
        <w:t>)</w:t>
      </w:r>
    </w:p>
    <w:p w14:paraId="4FD70E7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08526FA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Singleton Pattern</w:t>
      </w:r>
    </w:p>
    <w:p w14:paraId="5D9228A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if (Instance == null)</w:t>
      </w:r>
    </w:p>
    <w:p w14:paraId="4B2E06A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3FC1FDC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Instance = </w:t>
      </w:r>
      <w:proofErr w:type="gramStart"/>
      <w:r w:rsidRPr="00521C97">
        <w:rPr>
          <w:rFonts w:ascii="Courier New" w:hAnsi="Courier New" w:cs="Courier New"/>
        </w:rPr>
        <w:t>this;</w:t>
      </w:r>
      <w:proofErr w:type="gramEnd"/>
    </w:p>
    <w:p w14:paraId="10325FB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DontDestroyOnLoad</w:t>
      </w:r>
      <w:proofErr w:type="spellEnd"/>
      <w:r w:rsidRPr="00521C97">
        <w:rPr>
          <w:rFonts w:ascii="Courier New" w:hAnsi="Courier New" w:cs="Courier New"/>
        </w:rPr>
        <w:t>(</w:t>
      </w:r>
      <w:proofErr w:type="spellStart"/>
      <w:r w:rsidRPr="00521C97">
        <w:rPr>
          <w:rFonts w:ascii="Courier New" w:hAnsi="Courier New" w:cs="Courier New"/>
        </w:rPr>
        <w:t>gameObject</w:t>
      </w:r>
      <w:proofErr w:type="spellEnd"/>
      <w:proofErr w:type="gramStart"/>
      <w:r w:rsidRPr="00521C97">
        <w:rPr>
          <w:rFonts w:ascii="Courier New" w:hAnsi="Courier New" w:cs="Courier New"/>
        </w:rPr>
        <w:t>);</w:t>
      </w:r>
      <w:proofErr w:type="gramEnd"/>
    </w:p>
    <w:p w14:paraId="778FAD5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5DF936E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else</w:t>
      </w:r>
    </w:p>
    <w:p w14:paraId="3CBCD99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33F5731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Destroy(</w:t>
      </w:r>
      <w:proofErr w:type="spellStart"/>
      <w:r w:rsidRPr="00521C97">
        <w:rPr>
          <w:rFonts w:ascii="Courier New" w:hAnsi="Courier New" w:cs="Courier New"/>
        </w:rPr>
        <w:t>gameObject</w:t>
      </w:r>
      <w:proofErr w:type="spellEnd"/>
      <w:proofErr w:type="gramStart"/>
      <w:r w:rsidRPr="00521C97">
        <w:rPr>
          <w:rFonts w:ascii="Courier New" w:hAnsi="Courier New" w:cs="Courier New"/>
        </w:rPr>
        <w:t>);</w:t>
      </w:r>
      <w:proofErr w:type="gramEnd"/>
    </w:p>
    <w:p w14:paraId="6A4D1A6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2AFA2A6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5A3A3EA2" w14:textId="77777777" w:rsidR="006E29AA" w:rsidRPr="00521C97" w:rsidRDefault="006E29AA" w:rsidP="00901E94">
      <w:pPr>
        <w:pStyle w:val="PlainText"/>
        <w:rPr>
          <w:rFonts w:ascii="Courier New" w:hAnsi="Courier New" w:cs="Courier New"/>
        </w:rPr>
      </w:pPr>
    </w:p>
    <w:p w14:paraId="0781BF0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Start is called before the first frame update.</w:t>
      </w:r>
    </w:p>
    <w:p w14:paraId="178ADBF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void </w:t>
      </w:r>
      <w:proofErr w:type="gramStart"/>
      <w:r w:rsidRPr="00521C97">
        <w:rPr>
          <w:rFonts w:ascii="Courier New" w:hAnsi="Courier New" w:cs="Courier New"/>
        </w:rPr>
        <w:t>Start(</w:t>
      </w:r>
      <w:proofErr w:type="gramEnd"/>
      <w:r w:rsidRPr="00521C97">
        <w:rPr>
          <w:rFonts w:ascii="Courier New" w:hAnsi="Courier New" w:cs="Courier New"/>
        </w:rPr>
        <w:t>)</w:t>
      </w:r>
    </w:p>
    <w:p w14:paraId="4524895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25B496F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Define the very first state which is START.</w:t>
      </w:r>
    </w:p>
    <w:p w14:paraId="1C10072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lastRenderedPageBreak/>
        <w:t xml:space="preserve">        state = </w:t>
      </w:r>
      <w:proofErr w:type="spellStart"/>
      <w:r w:rsidRPr="00521C97">
        <w:rPr>
          <w:rFonts w:ascii="Courier New" w:hAnsi="Courier New" w:cs="Courier New"/>
        </w:rPr>
        <w:t>BattleState.</w:t>
      </w:r>
      <w:proofErr w:type="gramStart"/>
      <w:r w:rsidRPr="00521C97">
        <w:rPr>
          <w:rFonts w:ascii="Courier New" w:hAnsi="Courier New" w:cs="Courier New"/>
        </w:rPr>
        <w:t>START</w:t>
      </w:r>
      <w:proofErr w:type="spellEnd"/>
      <w:r w:rsidRPr="00521C97">
        <w:rPr>
          <w:rFonts w:ascii="Courier New" w:hAnsi="Courier New" w:cs="Courier New"/>
        </w:rPr>
        <w:t>;</w:t>
      </w:r>
      <w:proofErr w:type="gramEnd"/>
    </w:p>
    <w:p w14:paraId="2DEE337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SetUpBattle</w:t>
      </w:r>
      <w:proofErr w:type="spellEnd"/>
      <w:r w:rsidRPr="00521C97">
        <w:rPr>
          <w:rFonts w:ascii="Courier New" w:hAnsi="Courier New" w:cs="Courier New"/>
        </w:rPr>
        <w:t>());</w:t>
      </w:r>
    </w:p>
    <w:p w14:paraId="263911B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766A00EE" w14:textId="77777777" w:rsidR="006E29AA" w:rsidRPr="00521C97" w:rsidRDefault="006E29AA" w:rsidP="00901E94">
      <w:pPr>
        <w:pStyle w:val="PlainText"/>
        <w:rPr>
          <w:rFonts w:ascii="Courier New" w:hAnsi="Courier New" w:cs="Courier New"/>
        </w:rPr>
      </w:pPr>
    </w:p>
    <w:p w14:paraId="5BB2AE0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ab/>
        <w:t xml:space="preserve">private void </w:t>
      </w:r>
      <w:proofErr w:type="gramStart"/>
      <w:r w:rsidRPr="00521C97">
        <w:rPr>
          <w:rFonts w:ascii="Courier New" w:hAnsi="Courier New" w:cs="Courier New"/>
        </w:rPr>
        <w:t>Update(</w:t>
      </w:r>
      <w:proofErr w:type="gramEnd"/>
      <w:r w:rsidRPr="00521C97">
        <w:rPr>
          <w:rFonts w:ascii="Courier New" w:hAnsi="Courier New" w:cs="Courier New"/>
        </w:rPr>
        <w:t>)</w:t>
      </w:r>
    </w:p>
    <w:p w14:paraId="70CB679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ab/>
        <w:t>{</w:t>
      </w:r>
    </w:p>
    <w:p w14:paraId="4652AB6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Check if player two won.</w:t>
      </w:r>
    </w:p>
    <w:p w14:paraId="6C877A3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if (</w:t>
      </w:r>
      <w:proofErr w:type="spellStart"/>
      <w:r w:rsidRPr="00521C97">
        <w:rPr>
          <w:rFonts w:ascii="Courier New" w:hAnsi="Courier New" w:cs="Courier New"/>
        </w:rPr>
        <w:t>playerOneCharacter.CurrentHealth</w:t>
      </w:r>
      <w:proofErr w:type="spellEnd"/>
      <w:r w:rsidRPr="00521C97">
        <w:rPr>
          <w:rFonts w:ascii="Courier New" w:hAnsi="Courier New" w:cs="Courier New"/>
        </w:rPr>
        <w:t xml:space="preserve"> &lt;= 0 &amp;&amp; </w:t>
      </w:r>
      <w:proofErr w:type="gramStart"/>
      <w:r w:rsidRPr="00521C97">
        <w:rPr>
          <w:rFonts w:ascii="Courier New" w:hAnsi="Courier New" w:cs="Courier New"/>
        </w:rPr>
        <w:t>state !</w:t>
      </w:r>
      <w:proofErr w:type="gramEnd"/>
      <w:r w:rsidRPr="00521C97">
        <w:rPr>
          <w:rFonts w:ascii="Courier New" w:hAnsi="Courier New" w:cs="Courier New"/>
        </w:rPr>
        <w:t xml:space="preserve">= </w:t>
      </w:r>
      <w:proofErr w:type="spellStart"/>
      <w:r w:rsidRPr="00521C97">
        <w:rPr>
          <w:rFonts w:ascii="Courier New" w:hAnsi="Courier New" w:cs="Courier New"/>
        </w:rPr>
        <w:t>BattleState.WON</w:t>
      </w:r>
      <w:proofErr w:type="spellEnd"/>
      <w:r w:rsidRPr="00521C97">
        <w:rPr>
          <w:rFonts w:ascii="Courier New" w:hAnsi="Courier New" w:cs="Courier New"/>
        </w:rPr>
        <w:t>)</w:t>
      </w:r>
    </w:p>
    <w:p w14:paraId="2467A4D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372B631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StopAllCoroutines</w:t>
      </w:r>
      <w:proofErr w:type="spellEnd"/>
      <w:r w:rsidRPr="00521C97">
        <w:rPr>
          <w:rFonts w:ascii="Courier New" w:hAnsi="Courier New" w:cs="Courier New"/>
        </w:rPr>
        <w:t>(</w:t>
      </w:r>
      <w:proofErr w:type="gramEnd"/>
      <w:r w:rsidRPr="00521C97">
        <w:rPr>
          <w:rFonts w:ascii="Courier New" w:hAnsi="Courier New" w:cs="Courier New"/>
        </w:rPr>
        <w:t>); // Stop all coroutines as the game is ended.</w:t>
      </w:r>
    </w:p>
    <w:p w14:paraId="1685F9F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("Player 2 won!"); // Set the plane text.</w:t>
      </w:r>
    </w:p>
    <w:p w14:paraId="2CD28B6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BattleState.WON</w:t>
      </w:r>
      <w:proofErr w:type="spellEnd"/>
      <w:r w:rsidRPr="00521C97">
        <w:rPr>
          <w:rFonts w:ascii="Courier New" w:hAnsi="Courier New" w:cs="Courier New"/>
        </w:rPr>
        <w:t>; // Change the state to WON.</w:t>
      </w:r>
    </w:p>
    <w:p w14:paraId="243B147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GameEnd</w:t>
      </w:r>
      <w:proofErr w:type="spellEnd"/>
      <w:r w:rsidRPr="00521C97">
        <w:rPr>
          <w:rFonts w:ascii="Courier New" w:hAnsi="Courier New" w:cs="Courier New"/>
        </w:rPr>
        <w:t>()); // Proceed to the game end.</w:t>
      </w:r>
    </w:p>
    <w:p w14:paraId="098CBA2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76CD2D7F" w14:textId="77777777" w:rsidR="006E29AA" w:rsidRPr="00521C97" w:rsidRDefault="006E29AA" w:rsidP="00901E94">
      <w:pPr>
        <w:pStyle w:val="PlainText"/>
        <w:rPr>
          <w:rFonts w:ascii="Courier New" w:hAnsi="Courier New" w:cs="Courier New"/>
        </w:rPr>
      </w:pPr>
    </w:p>
    <w:p w14:paraId="3857531A"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Check if player one won.</w:t>
      </w:r>
    </w:p>
    <w:p w14:paraId="091BF0E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if (</w:t>
      </w:r>
      <w:proofErr w:type="spellStart"/>
      <w:r w:rsidRPr="00521C97">
        <w:rPr>
          <w:rFonts w:ascii="Courier New" w:hAnsi="Courier New" w:cs="Courier New"/>
        </w:rPr>
        <w:t>playerTwoCharacter.CurrentHealth</w:t>
      </w:r>
      <w:proofErr w:type="spellEnd"/>
      <w:r w:rsidRPr="00521C97">
        <w:rPr>
          <w:rFonts w:ascii="Courier New" w:hAnsi="Courier New" w:cs="Courier New"/>
        </w:rPr>
        <w:t xml:space="preserve"> &lt;= 0 &amp;&amp; </w:t>
      </w:r>
      <w:proofErr w:type="gramStart"/>
      <w:r w:rsidRPr="00521C97">
        <w:rPr>
          <w:rFonts w:ascii="Courier New" w:hAnsi="Courier New" w:cs="Courier New"/>
        </w:rPr>
        <w:t>state !</w:t>
      </w:r>
      <w:proofErr w:type="gramEnd"/>
      <w:r w:rsidRPr="00521C97">
        <w:rPr>
          <w:rFonts w:ascii="Courier New" w:hAnsi="Courier New" w:cs="Courier New"/>
        </w:rPr>
        <w:t xml:space="preserve">= </w:t>
      </w:r>
      <w:proofErr w:type="spellStart"/>
      <w:r w:rsidRPr="00521C97">
        <w:rPr>
          <w:rFonts w:ascii="Courier New" w:hAnsi="Courier New" w:cs="Courier New"/>
        </w:rPr>
        <w:t>BattleState.WON</w:t>
      </w:r>
      <w:proofErr w:type="spellEnd"/>
      <w:r w:rsidRPr="00521C97">
        <w:rPr>
          <w:rFonts w:ascii="Courier New" w:hAnsi="Courier New" w:cs="Courier New"/>
        </w:rPr>
        <w:t>)</w:t>
      </w:r>
    </w:p>
    <w:p w14:paraId="0FF67DD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7E45FDA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StopAllCoroutines</w:t>
      </w:r>
      <w:proofErr w:type="spellEnd"/>
      <w:r w:rsidRPr="00521C97">
        <w:rPr>
          <w:rFonts w:ascii="Courier New" w:hAnsi="Courier New" w:cs="Courier New"/>
        </w:rPr>
        <w:t>(</w:t>
      </w:r>
      <w:proofErr w:type="gramEnd"/>
      <w:r w:rsidRPr="00521C97">
        <w:rPr>
          <w:rFonts w:ascii="Courier New" w:hAnsi="Courier New" w:cs="Courier New"/>
        </w:rPr>
        <w:t>);// Stop all coroutines as the game is ended.</w:t>
      </w:r>
    </w:p>
    <w:p w14:paraId="5E213FD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("Player 1 won!");// Set the plane text.</w:t>
      </w:r>
    </w:p>
    <w:p w14:paraId="3C9A25D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BattleState.WON</w:t>
      </w:r>
      <w:proofErr w:type="spellEnd"/>
      <w:r w:rsidRPr="00521C97">
        <w:rPr>
          <w:rFonts w:ascii="Courier New" w:hAnsi="Courier New" w:cs="Courier New"/>
        </w:rPr>
        <w:t>;// Change the state to WON.</w:t>
      </w:r>
    </w:p>
    <w:p w14:paraId="00AA9F0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GameEnd</w:t>
      </w:r>
      <w:proofErr w:type="spellEnd"/>
      <w:r w:rsidRPr="00521C97">
        <w:rPr>
          <w:rFonts w:ascii="Courier New" w:hAnsi="Courier New" w:cs="Courier New"/>
        </w:rPr>
        <w:t>()); // Proceed to the game end.</w:t>
      </w:r>
    </w:p>
    <w:p w14:paraId="2CA43F1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341523E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2A0E61DE" w14:textId="77777777" w:rsidR="006E29AA" w:rsidRPr="00521C97" w:rsidRDefault="006E29AA" w:rsidP="00901E94">
      <w:pPr>
        <w:pStyle w:val="PlainText"/>
        <w:rPr>
          <w:rFonts w:ascii="Courier New" w:hAnsi="Courier New" w:cs="Courier New"/>
        </w:rPr>
      </w:pPr>
    </w:p>
    <w:p w14:paraId="04CD4BC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52E1672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Proceed to the end of the game.</w:t>
      </w:r>
    </w:p>
    <w:p w14:paraId="2C4002E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 &lt;/summary&gt;</w:t>
      </w:r>
    </w:p>
    <w:p w14:paraId="2EBD0A8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&lt;returns&gt;Quit the </w:t>
      </w:r>
      <w:proofErr w:type="gramStart"/>
      <w:r w:rsidRPr="00521C97">
        <w:rPr>
          <w:rFonts w:ascii="Courier New" w:hAnsi="Courier New" w:cs="Courier New"/>
        </w:rPr>
        <w:t>application.&lt;</w:t>
      </w:r>
      <w:proofErr w:type="gramEnd"/>
      <w:r w:rsidRPr="00521C97">
        <w:rPr>
          <w:rFonts w:ascii="Courier New" w:hAnsi="Courier New" w:cs="Courier New"/>
        </w:rPr>
        <w:t>/returns&gt;</w:t>
      </w:r>
    </w:p>
    <w:p w14:paraId="25499B0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GameEnd</w:t>
      </w:r>
      <w:proofErr w:type="spellEnd"/>
      <w:r w:rsidRPr="00521C97">
        <w:rPr>
          <w:rFonts w:ascii="Courier New" w:hAnsi="Courier New" w:cs="Courier New"/>
        </w:rPr>
        <w:t>(</w:t>
      </w:r>
      <w:proofErr w:type="gramEnd"/>
      <w:r w:rsidRPr="00521C97">
        <w:rPr>
          <w:rFonts w:ascii="Courier New" w:hAnsi="Courier New" w:cs="Courier New"/>
        </w:rPr>
        <w:t>)</w:t>
      </w:r>
    </w:p>
    <w:p w14:paraId="13CC7DE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27061EF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r w:rsidRPr="00521C97">
        <w:rPr>
          <w:rFonts w:ascii="Courier New" w:hAnsi="Courier New" w:cs="Courier New"/>
        </w:rPr>
        <w:t>WaitForSeconds</w:t>
      </w:r>
      <w:proofErr w:type="spellEnd"/>
      <w:r w:rsidRPr="00521C97">
        <w:rPr>
          <w:rFonts w:ascii="Courier New" w:hAnsi="Courier New" w:cs="Courier New"/>
        </w:rPr>
        <w:t>(3f); // Wait three seconds before the end.</w:t>
      </w:r>
    </w:p>
    <w:p w14:paraId="30DFD29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SceneLoader.Instance.ExitGame</w:t>
      </w:r>
      <w:proofErr w:type="spellEnd"/>
      <w:proofErr w:type="gramEnd"/>
      <w:r w:rsidRPr="00521C97">
        <w:rPr>
          <w:rFonts w:ascii="Courier New" w:hAnsi="Courier New" w:cs="Courier New"/>
        </w:rPr>
        <w:t>();</w:t>
      </w:r>
    </w:p>
    <w:p w14:paraId="159E95F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7FEB0308" w14:textId="77777777" w:rsidR="006E29AA" w:rsidRPr="00521C97" w:rsidRDefault="006E29AA" w:rsidP="00901E94">
      <w:pPr>
        <w:pStyle w:val="PlainText"/>
        <w:rPr>
          <w:rFonts w:ascii="Courier New" w:hAnsi="Courier New" w:cs="Courier New"/>
        </w:rPr>
      </w:pPr>
    </w:p>
    <w:p w14:paraId="75E04AD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38A4A4A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The coroutine function for setting up things before the battle.</w:t>
      </w:r>
    </w:p>
    <w:p w14:paraId="1F4C6BB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51CCF9E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SetUpBattle</w:t>
      </w:r>
      <w:proofErr w:type="spellEnd"/>
      <w:r w:rsidRPr="00521C97">
        <w:rPr>
          <w:rFonts w:ascii="Courier New" w:hAnsi="Courier New" w:cs="Courier New"/>
        </w:rPr>
        <w:t>(</w:t>
      </w:r>
      <w:proofErr w:type="gramEnd"/>
      <w:r w:rsidRPr="00521C97">
        <w:rPr>
          <w:rFonts w:ascii="Courier New" w:hAnsi="Courier New" w:cs="Courier New"/>
        </w:rPr>
        <w:t>)</w:t>
      </w:r>
    </w:p>
    <w:p w14:paraId="3F9D375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0D60E59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("Wait");</w:t>
      </w:r>
    </w:p>
    <w:p w14:paraId="5953A0C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PLACE FOR INITIALISATION THINGS BEFORE PLAYING CARDS</w:t>
      </w:r>
    </w:p>
    <w:p w14:paraId="784CA9F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r w:rsidRPr="00521C97">
        <w:rPr>
          <w:rFonts w:ascii="Courier New" w:hAnsi="Courier New" w:cs="Courier New"/>
        </w:rPr>
        <w:t>WaitForSeconds</w:t>
      </w:r>
      <w:proofErr w:type="spellEnd"/>
      <w:r w:rsidRPr="00521C97">
        <w:rPr>
          <w:rFonts w:ascii="Courier New" w:hAnsi="Courier New" w:cs="Courier New"/>
        </w:rPr>
        <w:t xml:space="preserve">(2f); // Wait 2s and change the state to </w:t>
      </w:r>
      <w:proofErr w:type="spellStart"/>
      <w:r w:rsidRPr="00521C97">
        <w:rPr>
          <w:rFonts w:ascii="Courier New" w:hAnsi="Courier New" w:cs="Courier New"/>
        </w:rPr>
        <w:t>PreparePlayerOne</w:t>
      </w:r>
      <w:proofErr w:type="spellEnd"/>
      <w:r w:rsidRPr="00521C97">
        <w:rPr>
          <w:rFonts w:ascii="Courier New" w:hAnsi="Courier New" w:cs="Courier New"/>
        </w:rPr>
        <w:t>.</w:t>
      </w:r>
    </w:p>
    <w:p w14:paraId="3022671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PreparePlayerOne</w:t>
      </w:r>
      <w:proofErr w:type="spellEnd"/>
      <w:r w:rsidRPr="00521C97">
        <w:rPr>
          <w:rFonts w:ascii="Courier New" w:hAnsi="Courier New" w:cs="Courier New"/>
        </w:rPr>
        <w:t>());</w:t>
      </w:r>
    </w:p>
    <w:p w14:paraId="32D9B3E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64D75086" w14:textId="77777777" w:rsidR="006E29AA" w:rsidRPr="00521C97" w:rsidRDefault="006E29AA" w:rsidP="00901E94">
      <w:pPr>
        <w:pStyle w:val="PlainText"/>
        <w:rPr>
          <w:rFonts w:ascii="Courier New" w:hAnsi="Courier New" w:cs="Courier New"/>
        </w:rPr>
      </w:pPr>
    </w:p>
    <w:p w14:paraId="333919F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30A516A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Prepare player one for placing the character. </w:t>
      </w:r>
    </w:p>
    <w:p w14:paraId="4862F84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17DBC66A" w14:textId="77777777" w:rsidR="006E29AA" w:rsidRPr="00521C97" w:rsidRDefault="006E29AA" w:rsidP="00901E94">
      <w:pPr>
        <w:pStyle w:val="PlainText"/>
        <w:rPr>
          <w:rFonts w:ascii="Courier New" w:hAnsi="Courier New" w:cs="Courier New"/>
        </w:rPr>
      </w:pPr>
      <w:r w:rsidRPr="00521C97">
        <w:rPr>
          <w:rFonts w:ascii="Courier New" w:hAnsi="Courier New" w:cs="Courier New"/>
        </w:rPr>
        <w:lastRenderedPageBreak/>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PreparePlayerOne</w:t>
      </w:r>
      <w:proofErr w:type="spellEnd"/>
      <w:r w:rsidRPr="00521C97">
        <w:rPr>
          <w:rFonts w:ascii="Courier New" w:hAnsi="Courier New" w:cs="Courier New"/>
        </w:rPr>
        <w:t>(</w:t>
      </w:r>
      <w:proofErr w:type="gramEnd"/>
      <w:r w:rsidRPr="00521C97">
        <w:rPr>
          <w:rFonts w:ascii="Courier New" w:hAnsi="Courier New" w:cs="Courier New"/>
        </w:rPr>
        <w:t>)</w:t>
      </w:r>
    </w:p>
    <w:p w14:paraId="6557855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69A2E9E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("Play your hero (Player 1)!"); // Inform player about the game status.</w:t>
      </w:r>
    </w:p>
    <w:p w14:paraId="29F3ABC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BattleState.PREPARE_PLAYER_ONE</w:t>
      </w:r>
      <w:proofErr w:type="spellEnd"/>
      <w:r w:rsidRPr="00521C97">
        <w:rPr>
          <w:rFonts w:ascii="Courier New" w:hAnsi="Courier New" w:cs="Courier New"/>
        </w:rPr>
        <w:t xml:space="preserve">; // Change the </w:t>
      </w:r>
      <w:proofErr w:type="spellStart"/>
      <w:r w:rsidRPr="00521C97">
        <w:rPr>
          <w:rFonts w:ascii="Courier New" w:hAnsi="Courier New" w:cs="Courier New"/>
        </w:rPr>
        <w:t>sate</w:t>
      </w:r>
      <w:proofErr w:type="spellEnd"/>
      <w:r w:rsidRPr="00521C97">
        <w:rPr>
          <w:rFonts w:ascii="Courier New" w:hAnsi="Courier New" w:cs="Courier New"/>
        </w:rPr>
        <w:t>.</w:t>
      </w:r>
    </w:p>
    <w:p w14:paraId="0411532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isCardPlayed</w:t>
      </w:r>
      <w:proofErr w:type="spellEnd"/>
      <w:r w:rsidRPr="00521C97">
        <w:rPr>
          <w:rFonts w:ascii="Courier New" w:hAnsi="Courier New" w:cs="Courier New"/>
        </w:rPr>
        <w:t xml:space="preserve"> = false; // Card has not been played yet.</w:t>
      </w:r>
    </w:p>
    <w:p w14:paraId="27B0981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Wait for the event of playing a card, which is triggered by image target.</w:t>
      </w:r>
    </w:p>
    <w:p w14:paraId="3CC6E99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proofErr w:type="gramStart"/>
      <w:r w:rsidRPr="00521C97">
        <w:rPr>
          <w:rFonts w:ascii="Courier New" w:hAnsi="Courier New" w:cs="Courier New"/>
        </w:rPr>
        <w:t>WaitUntil</w:t>
      </w:r>
      <w:proofErr w:type="spellEnd"/>
      <w:r w:rsidRPr="00521C97">
        <w:rPr>
          <w:rFonts w:ascii="Courier New" w:hAnsi="Courier New" w:cs="Courier New"/>
        </w:rPr>
        <w:t>(</w:t>
      </w:r>
      <w:proofErr w:type="gramEnd"/>
      <w:r w:rsidRPr="00521C97">
        <w:rPr>
          <w:rFonts w:ascii="Courier New" w:hAnsi="Courier New" w:cs="Courier New"/>
        </w:rPr>
        <w:t xml:space="preserve">() =&gt; </w:t>
      </w:r>
      <w:proofErr w:type="spellStart"/>
      <w:r w:rsidRPr="00521C97">
        <w:rPr>
          <w:rFonts w:ascii="Courier New" w:hAnsi="Courier New" w:cs="Courier New"/>
        </w:rPr>
        <w:t>isCardPlayed</w:t>
      </w:r>
      <w:proofErr w:type="spellEnd"/>
      <w:r w:rsidRPr="00521C97">
        <w:rPr>
          <w:rFonts w:ascii="Courier New" w:hAnsi="Courier New" w:cs="Courier New"/>
        </w:rPr>
        <w:t xml:space="preserve"> == true);</w:t>
      </w:r>
    </w:p>
    <w:p w14:paraId="35FD2EA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playerOneCharacter</w:t>
      </w:r>
      <w:proofErr w:type="spellEnd"/>
      <w:r w:rsidRPr="00521C97">
        <w:rPr>
          <w:rFonts w:ascii="Courier New" w:hAnsi="Courier New" w:cs="Courier New"/>
        </w:rPr>
        <w:t xml:space="preserve"> = </w:t>
      </w:r>
      <w:proofErr w:type="spellStart"/>
      <w:proofErr w:type="gramStart"/>
      <w:r w:rsidRPr="00521C97">
        <w:rPr>
          <w:rFonts w:ascii="Courier New" w:hAnsi="Courier New" w:cs="Courier New"/>
        </w:rPr>
        <w:t>GameManager.Instance.ActivatedCharacters</w:t>
      </w:r>
      <w:proofErr w:type="spellEnd"/>
      <w:proofErr w:type="gramEnd"/>
      <w:r w:rsidRPr="00521C97">
        <w:rPr>
          <w:rFonts w:ascii="Courier New" w:hAnsi="Courier New" w:cs="Courier New"/>
        </w:rPr>
        <w:t>[0]; // Set the reference to the player one's character.</w:t>
      </w:r>
    </w:p>
    <w:p w14:paraId="4CF2EDB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PreparePlayerTwo</w:t>
      </w:r>
      <w:proofErr w:type="spellEnd"/>
      <w:r w:rsidRPr="00521C97">
        <w:rPr>
          <w:rFonts w:ascii="Courier New" w:hAnsi="Courier New" w:cs="Courier New"/>
        </w:rPr>
        <w:t>()); // Go for prepare player two.</w:t>
      </w:r>
    </w:p>
    <w:p w14:paraId="1E958E4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6A7FC747" w14:textId="77777777" w:rsidR="006E29AA" w:rsidRPr="00521C97" w:rsidRDefault="006E29AA" w:rsidP="00901E94">
      <w:pPr>
        <w:pStyle w:val="PlainText"/>
        <w:rPr>
          <w:rFonts w:ascii="Courier New" w:hAnsi="Courier New" w:cs="Courier New"/>
        </w:rPr>
      </w:pPr>
    </w:p>
    <w:p w14:paraId="430CE34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6079127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Prepare player one for placing the character. </w:t>
      </w:r>
    </w:p>
    <w:p w14:paraId="1FC6EF2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2DD13EF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PreparePlayerTwo</w:t>
      </w:r>
      <w:proofErr w:type="spellEnd"/>
      <w:r w:rsidRPr="00521C97">
        <w:rPr>
          <w:rFonts w:ascii="Courier New" w:hAnsi="Courier New" w:cs="Courier New"/>
        </w:rPr>
        <w:t>(</w:t>
      </w:r>
      <w:proofErr w:type="gramEnd"/>
      <w:r w:rsidRPr="00521C97">
        <w:rPr>
          <w:rFonts w:ascii="Courier New" w:hAnsi="Courier New" w:cs="Courier New"/>
        </w:rPr>
        <w:t>)</w:t>
      </w:r>
    </w:p>
    <w:p w14:paraId="4F68C85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01D9B5A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("Play your hero (Player 2)!"); // Inform player about the game status.</w:t>
      </w:r>
    </w:p>
    <w:p w14:paraId="181B770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BattleState.PREPARE_PLAYER_TWO</w:t>
      </w:r>
      <w:proofErr w:type="spellEnd"/>
      <w:r w:rsidRPr="00521C97">
        <w:rPr>
          <w:rFonts w:ascii="Courier New" w:hAnsi="Courier New" w:cs="Courier New"/>
        </w:rPr>
        <w:t xml:space="preserve">; // Change the </w:t>
      </w:r>
      <w:proofErr w:type="spellStart"/>
      <w:r w:rsidRPr="00521C97">
        <w:rPr>
          <w:rFonts w:ascii="Courier New" w:hAnsi="Courier New" w:cs="Courier New"/>
        </w:rPr>
        <w:t>sate</w:t>
      </w:r>
      <w:proofErr w:type="spellEnd"/>
      <w:r w:rsidRPr="00521C97">
        <w:rPr>
          <w:rFonts w:ascii="Courier New" w:hAnsi="Courier New" w:cs="Courier New"/>
        </w:rPr>
        <w:t>.</w:t>
      </w:r>
    </w:p>
    <w:p w14:paraId="70B3195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isCardPlayed</w:t>
      </w:r>
      <w:proofErr w:type="spellEnd"/>
      <w:r w:rsidRPr="00521C97">
        <w:rPr>
          <w:rFonts w:ascii="Courier New" w:hAnsi="Courier New" w:cs="Courier New"/>
        </w:rPr>
        <w:t xml:space="preserve"> = false; // Card has not been played yet</w:t>
      </w:r>
    </w:p>
    <w:p w14:paraId="21DF495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Wait for the event of playing a card, which is triggered by image target</w:t>
      </w:r>
    </w:p>
    <w:p w14:paraId="0E0D4D7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proofErr w:type="gramStart"/>
      <w:r w:rsidRPr="00521C97">
        <w:rPr>
          <w:rFonts w:ascii="Courier New" w:hAnsi="Courier New" w:cs="Courier New"/>
        </w:rPr>
        <w:t>WaitUntil</w:t>
      </w:r>
      <w:proofErr w:type="spellEnd"/>
      <w:r w:rsidRPr="00521C97">
        <w:rPr>
          <w:rFonts w:ascii="Courier New" w:hAnsi="Courier New" w:cs="Courier New"/>
        </w:rPr>
        <w:t>(</w:t>
      </w:r>
      <w:proofErr w:type="gramEnd"/>
      <w:r w:rsidRPr="00521C97">
        <w:rPr>
          <w:rFonts w:ascii="Courier New" w:hAnsi="Courier New" w:cs="Courier New"/>
        </w:rPr>
        <w:t xml:space="preserve">() =&gt; </w:t>
      </w:r>
      <w:proofErr w:type="spellStart"/>
      <w:r w:rsidRPr="00521C97">
        <w:rPr>
          <w:rFonts w:ascii="Courier New" w:hAnsi="Courier New" w:cs="Courier New"/>
        </w:rPr>
        <w:t>isCardPlayed</w:t>
      </w:r>
      <w:proofErr w:type="spellEnd"/>
      <w:r w:rsidRPr="00521C97">
        <w:rPr>
          <w:rFonts w:ascii="Courier New" w:hAnsi="Courier New" w:cs="Courier New"/>
        </w:rPr>
        <w:t xml:space="preserve"> == true);</w:t>
      </w:r>
    </w:p>
    <w:p w14:paraId="2F61DDA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playerTwoCharacter</w:t>
      </w:r>
      <w:proofErr w:type="spellEnd"/>
      <w:r w:rsidRPr="00521C97">
        <w:rPr>
          <w:rFonts w:ascii="Courier New" w:hAnsi="Courier New" w:cs="Courier New"/>
        </w:rPr>
        <w:t xml:space="preserve"> = </w:t>
      </w:r>
      <w:proofErr w:type="spellStart"/>
      <w:proofErr w:type="gramStart"/>
      <w:r w:rsidRPr="00521C97">
        <w:rPr>
          <w:rFonts w:ascii="Courier New" w:hAnsi="Courier New" w:cs="Courier New"/>
        </w:rPr>
        <w:t>GameManager.Instance.ActivatedCharacters</w:t>
      </w:r>
      <w:proofErr w:type="spellEnd"/>
      <w:proofErr w:type="gramEnd"/>
      <w:r w:rsidRPr="00521C97">
        <w:rPr>
          <w:rFonts w:ascii="Courier New" w:hAnsi="Courier New" w:cs="Courier New"/>
        </w:rPr>
        <w:t>[1];// Set the reference to the player two's character.</w:t>
      </w:r>
    </w:p>
    <w:p w14:paraId="5880CFB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Go for battle begin.</w:t>
      </w:r>
    </w:p>
    <w:p w14:paraId="60AE8CD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WaitForBattleBegin</w:t>
      </w:r>
      <w:proofErr w:type="spellEnd"/>
      <w:r w:rsidRPr="00521C97">
        <w:rPr>
          <w:rFonts w:ascii="Courier New" w:hAnsi="Courier New" w:cs="Courier New"/>
        </w:rPr>
        <w:t>());</w:t>
      </w:r>
    </w:p>
    <w:p w14:paraId="235D94E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58274839" w14:textId="77777777" w:rsidR="006E29AA" w:rsidRPr="00521C97" w:rsidRDefault="006E29AA" w:rsidP="00901E94">
      <w:pPr>
        <w:pStyle w:val="PlainText"/>
        <w:rPr>
          <w:rFonts w:ascii="Courier New" w:hAnsi="Courier New" w:cs="Courier New"/>
        </w:rPr>
      </w:pPr>
    </w:p>
    <w:p w14:paraId="760AA3C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1139C07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Make the last preparations before the battle begin.</w:t>
      </w:r>
    </w:p>
    <w:p w14:paraId="6F987CE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47FC793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WaitForBattleBegin</w:t>
      </w:r>
      <w:proofErr w:type="spellEnd"/>
      <w:r w:rsidRPr="00521C97">
        <w:rPr>
          <w:rFonts w:ascii="Courier New" w:hAnsi="Courier New" w:cs="Courier New"/>
        </w:rPr>
        <w:t>(</w:t>
      </w:r>
      <w:proofErr w:type="gramEnd"/>
      <w:r w:rsidRPr="00521C97">
        <w:rPr>
          <w:rFonts w:ascii="Courier New" w:hAnsi="Courier New" w:cs="Courier New"/>
        </w:rPr>
        <w:t>)</w:t>
      </w:r>
    </w:p>
    <w:p w14:paraId="3BC22D8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2359A75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BattleState.WAIT</w:t>
      </w:r>
      <w:proofErr w:type="spellEnd"/>
      <w:r w:rsidRPr="00521C97">
        <w:rPr>
          <w:rFonts w:ascii="Courier New" w:hAnsi="Courier New" w:cs="Courier New"/>
        </w:rPr>
        <w:t xml:space="preserve">; // Change the </w:t>
      </w:r>
      <w:proofErr w:type="spellStart"/>
      <w:r w:rsidRPr="00521C97">
        <w:rPr>
          <w:rFonts w:ascii="Courier New" w:hAnsi="Courier New" w:cs="Courier New"/>
        </w:rPr>
        <w:t>sate</w:t>
      </w:r>
      <w:proofErr w:type="spellEnd"/>
      <w:r w:rsidRPr="00521C97">
        <w:rPr>
          <w:rFonts w:ascii="Courier New" w:hAnsi="Courier New" w:cs="Courier New"/>
        </w:rPr>
        <w:t>.</w:t>
      </w:r>
    </w:p>
    <w:p w14:paraId="4176059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("Wait!"); // Inform players about the game status.</w:t>
      </w:r>
    </w:p>
    <w:p w14:paraId="67C0EF7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r w:rsidRPr="00521C97">
        <w:rPr>
          <w:rFonts w:ascii="Courier New" w:hAnsi="Courier New" w:cs="Courier New"/>
        </w:rPr>
        <w:t>WaitForSeconds</w:t>
      </w:r>
      <w:proofErr w:type="spellEnd"/>
      <w:r w:rsidRPr="00521C97">
        <w:rPr>
          <w:rFonts w:ascii="Courier New" w:hAnsi="Courier New" w:cs="Courier New"/>
        </w:rPr>
        <w:t>(3f</w:t>
      </w:r>
      <w:proofErr w:type="gramStart"/>
      <w:r w:rsidRPr="00521C97">
        <w:rPr>
          <w:rFonts w:ascii="Courier New" w:hAnsi="Courier New" w:cs="Courier New"/>
        </w:rPr>
        <w:t>);</w:t>
      </w:r>
      <w:proofErr w:type="gramEnd"/>
    </w:p>
    <w:p w14:paraId="6FAF3C8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Reset the characters' targets to looking at each other.</w:t>
      </w:r>
    </w:p>
    <w:p w14:paraId="30B2363A"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ResetPlayersTargets</w:t>
      </w:r>
      <w:proofErr w:type="spellEnd"/>
      <w:r w:rsidRPr="00521C97">
        <w:rPr>
          <w:rFonts w:ascii="Courier New" w:hAnsi="Courier New" w:cs="Courier New"/>
        </w:rPr>
        <w:t>(</w:t>
      </w:r>
      <w:proofErr w:type="gramEnd"/>
      <w:r w:rsidRPr="00521C97">
        <w:rPr>
          <w:rFonts w:ascii="Courier New" w:hAnsi="Courier New" w:cs="Courier New"/>
        </w:rPr>
        <w:t>);</w:t>
      </w:r>
    </w:p>
    <w:p w14:paraId="3FD71C9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3A71D987" w14:textId="77777777" w:rsidR="006E29AA" w:rsidRPr="00521C97" w:rsidRDefault="006E29AA" w:rsidP="00901E94">
      <w:pPr>
        <w:pStyle w:val="PlainText"/>
        <w:rPr>
          <w:rFonts w:ascii="Courier New" w:hAnsi="Courier New" w:cs="Courier New"/>
        </w:rPr>
      </w:pPr>
    </w:p>
    <w:p w14:paraId="3CB2DAB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347EAEE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This is the utility function for resetting targets for both players.</w:t>
      </w:r>
    </w:p>
    <w:p w14:paraId="7B087B6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0F73140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public void </w:t>
      </w:r>
      <w:proofErr w:type="spellStart"/>
      <w:proofErr w:type="gramStart"/>
      <w:r w:rsidRPr="00521C97">
        <w:rPr>
          <w:rFonts w:ascii="Courier New" w:hAnsi="Courier New" w:cs="Courier New"/>
        </w:rPr>
        <w:t>ResetPlayersTargets</w:t>
      </w:r>
      <w:proofErr w:type="spellEnd"/>
      <w:r w:rsidRPr="00521C97">
        <w:rPr>
          <w:rFonts w:ascii="Courier New" w:hAnsi="Courier New" w:cs="Courier New"/>
        </w:rPr>
        <w:t>(</w:t>
      </w:r>
      <w:proofErr w:type="gramEnd"/>
      <w:r w:rsidRPr="00521C97">
        <w:rPr>
          <w:rFonts w:ascii="Courier New" w:hAnsi="Courier New" w:cs="Courier New"/>
        </w:rPr>
        <w:t>)</w:t>
      </w:r>
    </w:p>
    <w:p w14:paraId="4CD53DD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2BB167E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playerOneCharacter.SetNewTarget(</w:t>
      </w:r>
      <w:proofErr w:type="gramStart"/>
      <w:r w:rsidRPr="00521C97">
        <w:rPr>
          <w:rFonts w:ascii="Courier New" w:hAnsi="Courier New" w:cs="Courier New"/>
        </w:rPr>
        <w:t>playerTwoCharacter.gameObject.transform</w:t>
      </w:r>
      <w:proofErr w:type="gramEnd"/>
      <w:r w:rsidRPr="00521C97">
        <w:rPr>
          <w:rFonts w:ascii="Courier New" w:hAnsi="Courier New" w:cs="Courier New"/>
        </w:rPr>
        <w:t>);</w:t>
      </w:r>
    </w:p>
    <w:p w14:paraId="4FEAB3E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lastRenderedPageBreak/>
        <w:t xml:space="preserve">        playerTwoCharacter.SetNewTarget(</w:t>
      </w:r>
      <w:proofErr w:type="gramStart"/>
      <w:r w:rsidRPr="00521C97">
        <w:rPr>
          <w:rFonts w:ascii="Courier New" w:hAnsi="Courier New" w:cs="Courier New"/>
        </w:rPr>
        <w:t>playerOneCharacter.gameObject.transform</w:t>
      </w:r>
      <w:proofErr w:type="gramEnd"/>
      <w:r w:rsidRPr="00521C97">
        <w:rPr>
          <w:rFonts w:ascii="Courier New" w:hAnsi="Courier New" w:cs="Courier New"/>
        </w:rPr>
        <w:t>);</w:t>
      </w:r>
    </w:p>
    <w:p w14:paraId="7A0448E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PlayerOneTurn</w:t>
      </w:r>
      <w:proofErr w:type="spellEnd"/>
      <w:r w:rsidRPr="00521C97">
        <w:rPr>
          <w:rFonts w:ascii="Courier New" w:hAnsi="Courier New" w:cs="Courier New"/>
        </w:rPr>
        <w:t>()); // Start player one's turn.</w:t>
      </w:r>
    </w:p>
    <w:p w14:paraId="116CE72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19EBE5E3" w14:textId="77777777" w:rsidR="006E29AA" w:rsidRPr="00521C97" w:rsidRDefault="006E29AA" w:rsidP="00901E94">
      <w:pPr>
        <w:pStyle w:val="PlainText"/>
        <w:rPr>
          <w:rFonts w:ascii="Courier New" w:hAnsi="Courier New" w:cs="Courier New"/>
        </w:rPr>
      </w:pPr>
    </w:p>
    <w:p w14:paraId="09DEE37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46C960AA"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This coroutine function is responsible for the processing of player one's turns.</w:t>
      </w:r>
    </w:p>
    <w:p w14:paraId="368E2D1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 &lt;/summary&gt;</w:t>
      </w:r>
    </w:p>
    <w:p w14:paraId="0764318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PlayerOneTurn</w:t>
      </w:r>
      <w:proofErr w:type="spellEnd"/>
      <w:r w:rsidRPr="00521C97">
        <w:rPr>
          <w:rFonts w:ascii="Courier New" w:hAnsi="Courier New" w:cs="Courier New"/>
        </w:rPr>
        <w:t>(</w:t>
      </w:r>
      <w:proofErr w:type="gramEnd"/>
      <w:r w:rsidRPr="00521C97">
        <w:rPr>
          <w:rFonts w:ascii="Courier New" w:hAnsi="Courier New" w:cs="Courier New"/>
        </w:rPr>
        <w:t>)</w:t>
      </w:r>
    </w:p>
    <w:p w14:paraId="29CC088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136F83F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Initialise the players' actions to false.</w:t>
      </w:r>
    </w:p>
    <w:p w14:paraId="3825CC8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playerOneCharacter.IsActionEnd</w:t>
      </w:r>
      <w:proofErr w:type="spellEnd"/>
      <w:r w:rsidRPr="00521C97">
        <w:rPr>
          <w:rFonts w:ascii="Courier New" w:hAnsi="Courier New" w:cs="Courier New"/>
        </w:rPr>
        <w:t xml:space="preserve"> = </w:t>
      </w:r>
      <w:proofErr w:type="gramStart"/>
      <w:r w:rsidRPr="00521C97">
        <w:rPr>
          <w:rFonts w:ascii="Courier New" w:hAnsi="Courier New" w:cs="Courier New"/>
        </w:rPr>
        <w:t>false;</w:t>
      </w:r>
      <w:proofErr w:type="gramEnd"/>
    </w:p>
    <w:p w14:paraId="1D2358C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playerTwoCharacter.IsActionEnd</w:t>
      </w:r>
      <w:proofErr w:type="spellEnd"/>
      <w:r w:rsidRPr="00521C97">
        <w:rPr>
          <w:rFonts w:ascii="Courier New" w:hAnsi="Courier New" w:cs="Courier New"/>
        </w:rPr>
        <w:t xml:space="preserve"> = </w:t>
      </w:r>
      <w:proofErr w:type="gramStart"/>
      <w:r w:rsidRPr="00521C97">
        <w:rPr>
          <w:rFonts w:ascii="Courier New" w:hAnsi="Courier New" w:cs="Courier New"/>
        </w:rPr>
        <w:t>false;</w:t>
      </w:r>
      <w:proofErr w:type="gramEnd"/>
    </w:p>
    <w:p w14:paraId="701214B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00B2DBA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BattleState.PLAYER_ONE_TURN</w:t>
      </w:r>
      <w:proofErr w:type="spellEnd"/>
      <w:r w:rsidRPr="00521C97">
        <w:rPr>
          <w:rFonts w:ascii="Courier New" w:hAnsi="Courier New" w:cs="Courier New"/>
        </w:rPr>
        <w:t>; // Change the state.</w:t>
      </w:r>
    </w:p>
    <w:p w14:paraId="68A1374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CurrentlyActivePlayer</w:t>
      </w:r>
      <w:proofErr w:type="spellEnd"/>
      <w:r w:rsidRPr="00521C97">
        <w:rPr>
          <w:rFonts w:ascii="Courier New" w:hAnsi="Courier New" w:cs="Courier New"/>
        </w:rPr>
        <w:t xml:space="preserve"> = </w:t>
      </w:r>
      <w:proofErr w:type="spellStart"/>
      <w:r w:rsidRPr="00521C97">
        <w:rPr>
          <w:rFonts w:ascii="Courier New" w:hAnsi="Courier New" w:cs="Courier New"/>
        </w:rPr>
        <w:t>playerOneCharacter</w:t>
      </w:r>
      <w:proofErr w:type="spellEnd"/>
      <w:r w:rsidRPr="00521C97">
        <w:rPr>
          <w:rFonts w:ascii="Courier New" w:hAnsi="Courier New" w:cs="Courier New"/>
        </w:rPr>
        <w:t>; // Set the currently active player.</w:t>
      </w:r>
    </w:p>
    <w:p w14:paraId="0BD3C0E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("Player 1's turn");</w:t>
      </w:r>
    </w:p>
    <w:p w14:paraId="559BE56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Debug.LogWarning</w:t>
      </w:r>
      <w:proofErr w:type="spellEnd"/>
      <w:r w:rsidRPr="00521C97">
        <w:rPr>
          <w:rFonts w:ascii="Courier New" w:hAnsi="Courier New" w:cs="Courier New"/>
        </w:rPr>
        <w:t>(state); // DEBUG STATE</w:t>
      </w:r>
    </w:p>
    <w:p w14:paraId="58BCCD47" w14:textId="77777777" w:rsidR="006E29AA" w:rsidRPr="00521C97" w:rsidRDefault="006E29AA" w:rsidP="00901E94">
      <w:pPr>
        <w:pStyle w:val="PlainText"/>
        <w:rPr>
          <w:rFonts w:ascii="Courier New" w:hAnsi="Courier New" w:cs="Courier New"/>
        </w:rPr>
      </w:pPr>
    </w:p>
    <w:p w14:paraId="5E1BF85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Wait for the event of playing a card, which is triggered by image target</w:t>
      </w:r>
    </w:p>
    <w:p w14:paraId="7213938C"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proofErr w:type="gramStart"/>
      <w:r w:rsidRPr="00521C97">
        <w:rPr>
          <w:rFonts w:ascii="Courier New" w:hAnsi="Courier New" w:cs="Courier New"/>
        </w:rPr>
        <w:t>WaitUntil</w:t>
      </w:r>
      <w:proofErr w:type="spellEnd"/>
      <w:r w:rsidRPr="00521C97">
        <w:rPr>
          <w:rFonts w:ascii="Courier New" w:hAnsi="Courier New" w:cs="Courier New"/>
        </w:rPr>
        <w:t>(</w:t>
      </w:r>
      <w:proofErr w:type="gramEnd"/>
      <w:r w:rsidRPr="00521C97">
        <w:rPr>
          <w:rFonts w:ascii="Courier New" w:hAnsi="Courier New" w:cs="Courier New"/>
        </w:rPr>
        <w:t xml:space="preserve">() =&gt; </w:t>
      </w:r>
      <w:proofErr w:type="spellStart"/>
      <w:r w:rsidRPr="00521C97">
        <w:rPr>
          <w:rFonts w:ascii="Courier New" w:hAnsi="Courier New" w:cs="Courier New"/>
        </w:rPr>
        <w:t>playerOneCharacter.IsActionEnd</w:t>
      </w:r>
      <w:proofErr w:type="spellEnd"/>
      <w:r w:rsidRPr="00521C97">
        <w:rPr>
          <w:rFonts w:ascii="Courier New" w:hAnsi="Courier New" w:cs="Courier New"/>
        </w:rPr>
        <w:t xml:space="preserve"> == true);</w:t>
      </w:r>
    </w:p>
    <w:p w14:paraId="74104F8D" w14:textId="77777777" w:rsidR="006E29AA" w:rsidRPr="00521C97" w:rsidRDefault="006E29AA" w:rsidP="00901E94">
      <w:pPr>
        <w:pStyle w:val="PlainText"/>
        <w:rPr>
          <w:rFonts w:ascii="Courier New" w:hAnsi="Courier New" w:cs="Courier New"/>
        </w:rPr>
      </w:pPr>
    </w:p>
    <w:p w14:paraId="30C8D16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Player one's turn is over so start player 2's turn</w:t>
      </w:r>
    </w:p>
    <w:p w14:paraId="23173085"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PlayerTwoTurn</w:t>
      </w:r>
      <w:proofErr w:type="spellEnd"/>
      <w:r w:rsidRPr="00521C97">
        <w:rPr>
          <w:rFonts w:ascii="Courier New" w:hAnsi="Courier New" w:cs="Courier New"/>
        </w:rPr>
        <w:t>());</w:t>
      </w:r>
    </w:p>
    <w:p w14:paraId="4BAD23B3"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4C3F6B82" w14:textId="77777777" w:rsidR="006E29AA" w:rsidRPr="00521C97" w:rsidRDefault="006E29AA" w:rsidP="00901E94">
      <w:pPr>
        <w:pStyle w:val="PlainText"/>
        <w:rPr>
          <w:rFonts w:ascii="Courier New" w:hAnsi="Courier New" w:cs="Courier New"/>
        </w:rPr>
      </w:pPr>
    </w:p>
    <w:p w14:paraId="380C4021"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49050D0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This coroutine function is responsible for the processing of player two's turns.</w:t>
      </w:r>
    </w:p>
    <w:p w14:paraId="61D1939E"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&lt;/summary&gt;</w:t>
      </w:r>
    </w:p>
    <w:p w14:paraId="4018F894"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private </w:t>
      </w:r>
      <w:proofErr w:type="spellStart"/>
      <w:r w:rsidRPr="00521C97">
        <w:rPr>
          <w:rFonts w:ascii="Courier New" w:hAnsi="Courier New" w:cs="Courier New"/>
        </w:rPr>
        <w:t>IEnumerator</w:t>
      </w:r>
      <w:proofErr w:type="spellEnd"/>
      <w:r w:rsidRPr="00521C97">
        <w:rPr>
          <w:rFonts w:ascii="Courier New" w:hAnsi="Courier New" w:cs="Courier New"/>
        </w:rPr>
        <w:t xml:space="preserve"> </w:t>
      </w:r>
      <w:proofErr w:type="spellStart"/>
      <w:proofErr w:type="gramStart"/>
      <w:r w:rsidRPr="00521C97">
        <w:rPr>
          <w:rFonts w:ascii="Courier New" w:hAnsi="Courier New" w:cs="Courier New"/>
        </w:rPr>
        <w:t>PlayerTwoTurn</w:t>
      </w:r>
      <w:proofErr w:type="spellEnd"/>
      <w:r w:rsidRPr="00521C97">
        <w:rPr>
          <w:rFonts w:ascii="Courier New" w:hAnsi="Courier New" w:cs="Courier New"/>
        </w:rPr>
        <w:t>(</w:t>
      </w:r>
      <w:proofErr w:type="gramEnd"/>
      <w:r w:rsidRPr="00521C97">
        <w:rPr>
          <w:rFonts w:ascii="Courier New" w:hAnsi="Courier New" w:cs="Courier New"/>
        </w:rPr>
        <w:t>)</w:t>
      </w:r>
    </w:p>
    <w:p w14:paraId="190519F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73C2B8A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Initialise the players' actions to false.</w:t>
      </w:r>
    </w:p>
    <w:p w14:paraId="1033C6C7"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playerOneCharacter.IsActionEnd</w:t>
      </w:r>
      <w:proofErr w:type="spellEnd"/>
      <w:r w:rsidRPr="00521C97">
        <w:rPr>
          <w:rFonts w:ascii="Courier New" w:hAnsi="Courier New" w:cs="Courier New"/>
        </w:rPr>
        <w:t xml:space="preserve"> = </w:t>
      </w:r>
      <w:proofErr w:type="gramStart"/>
      <w:r w:rsidRPr="00521C97">
        <w:rPr>
          <w:rFonts w:ascii="Courier New" w:hAnsi="Courier New" w:cs="Courier New"/>
        </w:rPr>
        <w:t>false;</w:t>
      </w:r>
      <w:proofErr w:type="gramEnd"/>
    </w:p>
    <w:p w14:paraId="2D5D7292"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playerTwoCharacter.IsActionEnd</w:t>
      </w:r>
      <w:proofErr w:type="spellEnd"/>
      <w:r w:rsidRPr="00521C97">
        <w:rPr>
          <w:rFonts w:ascii="Courier New" w:hAnsi="Courier New" w:cs="Courier New"/>
        </w:rPr>
        <w:t xml:space="preserve"> = </w:t>
      </w:r>
      <w:proofErr w:type="gramStart"/>
      <w:r w:rsidRPr="00521C97">
        <w:rPr>
          <w:rFonts w:ascii="Courier New" w:hAnsi="Courier New" w:cs="Courier New"/>
        </w:rPr>
        <w:t>false;</w:t>
      </w:r>
      <w:proofErr w:type="gramEnd"/>
    </w:p>
    <w:p w14:paraId="7501204E" w14:textId="77777777" w:rsidR="006E29AA" w:rsidRPr="00521C97" w:rsidRDefault="006E29AA" w:rsidP="00901E94">
      <w:pPr>
        <w:pStyle w:val="PlainText"/>
        <w:rPr>
          <w:rFonts w:ascii="Courier New" w:hAnsi="Courier New" w:cs="Courier New"/>
        </w:rPr>
      </w:pPr>
    </w:p>
    <w:p w14:paraId="4741454D"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state = </w:t>
      </w:r>
      <w:proofErr w:type="spellStart"/>
      <w:r w:rsidRPr="00521C97">
        <w:rPr>
          <w:rFonts w:ascii="Courier New" w:hAnsi="Courier New" w:cs="Courier New"/>
        </w:rPr>
        <w:t>BattleState.PLAYER_TWO_TURN</w:t>
      </w:r>
      <w:proofErr w:type="spellEnd"/>
      <w:r w:rsidRPr="00521C97">
        <w:rPr>
          <w:rFonts w:ascii="Courier New" w:hAnsi="Courier New" w:cs="Courier New"/>
        </w:rPr>
        <w:t>; // Change the state.</w:t>
      </w:r>
    </w:p>
    <w:p w14:paraId="2E0C6348"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CurrentlyActivePlayer</w:t>
      </w:r>
      <w:proofErr w:type="spellEnd"/>
      <w:r w:rsidRPr="00521C97">
        <w:rPr>
          <w:rFonts w:ascii="Courier New" w:hAnsi="Courier New" w:cs="Courier New"/>
        </w:rPr>
        <w:t xml:space="preserve"> = </w:t>
      </w:r>
      <w:proofErr w:type="spellStart"/>
      <w:r w:rsidRPr="00521C97">
        <w:rPr>
          <w:rFonts w:ascii="Courier New" w:hAnsi="Courier New" w:cs="Courier New"/>
        </w:rPr>
        <w:t>playerTwoCharacter</w:t>
      </w:r>
      <w:proofErr w:type="spellEnd"/>
      <w:r w:rsidRPr="00521C97">
        <w:rPr>
          <w:rFonts w:ascii="Courier New" w:hAnsi="Courier New" w:cs="Courier New"/>
        </w:rPr>
        <w:t>; // Set the currently active player.</w:t>
      </w:r>
    </w:p>
    <w:p w14:paraId="2C497F80"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GameManager.Instance.SetPlaneText</w:t>
      </w:r>
      <w:proofErr w:type="spellEnd"/>
      <w:proofErr w:type="gramEnd"/>
      <w:r w:rsidRPr="00521C97">
        <w:rPr>
          <w:rFonts w:ascii="Courier New" w:hAnsi="Courier New" w:cs="Courier New"/>
        </w:rPr>
        <w:t>("Player 2's turn");</w:t>
      </w:r>
    </w:p>
    <w:p w14:paraId="1AAD09C6"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r w:rsidRPr="00521C97">
        <w:rPr>
          <w:rFonts w:ascii="Courier New" w:hAnsi="Courier New" w:cs="Courier New"/>
        </w:rPr>
        <w:t>Debug.LogWarning</w:t>
      </w:r>
      <w:proofErr w:type="spellEnd"/>
      <w:r w:rsidRPr="00521C97">
        <w:rPr>
          <w:rFonts w:ascii="Courier New" w:hAnsi="Courier New" w:cs="Courier New"/>
        </w:rPr>
        <w:t>(state); // DEBUG STATE</w:t>
      </w:r>
    </w:p>
    <w:p w14:paraId="7B5CB436" w14:textId="77777777" w:rsidR="006E29AA" w:rsidRPr="00521C97" w:rsidRDefault="006E29AA" w:rsidP="00901E94">
      <w:pPr>
        <w:pStyle w:val="PlainText"/>
        <w:rPr>
          <w:rFonts w:ascii="Courier New" w:hAnsi="Courier New" w:cs="Courier New"/>
        </w:rPr>
      </w:pPr>
    </w:p>
    <w:p w14:paraId="2E7A802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 Wait for the event of playing a card, which is triggered by image target</w:t>
      </w:r>
    </w:p>
    <w:p w14:paraId="2C93B18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yield return new </w:t>
      </w:r>
      <w:proofErr w:type="spellStart"/>
      <w:proofErr w:type="gramStart"/>
      <w:r w:rsidRPr="00521C97">
        <w:rPr>
          <w:rFonts w:ascii="Courier New" w:hAnsi="Courier New" w:cs="Courier New"/>
        </w:rPr>
        <w:t>WaitUntil</w:t>
      </w:r>
      <w:proofErr w:type="spellEnd"/>
      <w:r w:rsidRPr="00521C97">
        <w:rPr>
          <w:rFonts w:ascii="Courier New" w:hAnsi="Courier New" w:cs="Courier New"/>
        </w:rPr>
        <w:t>(</w:t>
      </w:r>
      <w:proofErr w:type="gramEnd"/>
      <w:r w:rsidRPr="00521C97">
        <w:rPr>
          <w:rFonts w:ascii="Courier New" w:hAnsi="Courier New" w:cs="Courier New"/>
        </w:rPr>
        <w:t xml:space="preserve">() =&gt; </w:t>
      </w:r>
      <w:proofErr w:type="spellStart"/>
      <w:r w:rsidRPr="00521C97">
        <w:rPr>
          <w:rFonts w:ascii="Courier New" w:hAnsi="Courier New" w:cs="Courier New"/>
        </w:rPr>
        <w:t>playerTwoCharacter.IsActionEnd</w:t>
      </w:r>
      <w:proofErr w:type="spellEnd"/>
      <w:r w:rsidRPr="00521C97">
        <w:rPr>
          <w:rFonts w:ascii="Courier New" w:hAnsi="Courier New" w:cs="Courier New"/>
        </w:rPr>
        <w:t xml:space="preserve"> == true);</w:t>
      </w:r>
    </w:p>
    <w:p w14:paraId="390EAC49"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GameManager.Instance.SetRoundText</w:t>
      </w:r>
      <w:proofErr w:type="spellEnd"/>
      <w:proofErr w:type="gramEnd"/>
      <w:r w:rsidRPr="00521C97">
        <w:rPr>
          <w:rFonts w:ascii="Courier New" w:hAnsi="Courier New" w:cs="Courier New"/>
        </w:rPr>
        <w:t>(1); // Update and display the round counter.</w:t>
      </w:r>
    </w:p>
    <w:p w14:paraId="02F44C5B"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roofErr w:type="spellStart"/>
      <w:proofErr w:type="gramStart"/>
      <w:r w:rsidRPr="00521C97">
        <w:rPr>
          <w:rFonts w:ascii="Courier New" w:hAnsi="Courier New" w:cs="Courier New"/>
        </w:rPr>
        <w:t>StartCoroutine</w:t>
      </w:r>
      <w:proofErr w:type="spellEnd"/>
      <w:r w:rsidRPr="00521C97">
        <w:rPr>
          <w:rFonts w:ascii="Courier New" w:hAnsi="Courier New" w:cs="Courier New"/>
        </w:rPr>
        <w:t>(</w:t>
      </w:r>
      <w:proofErr w:type="spellStart"/>
      <w:proofErr w:type="gramEnd"/>
      <w:r w:rsidRPr="00521C97">
        <w:rPr>
          <w:rFonts w:ascii="Courier New" w:hAnsi="Courier New" w:cs="Courier New"/>
        </w:rPr>
        <w:t>PlayerOneTurn</w:t>
      </w:r>
      <w:proofErr w:type="spellEnd"/>
      <w:r w:rsidRPr="00521C97">
        <w:rPr>
          <w:rFonts w:ascii="Courier New" w:hAnsi="Courier New" w:cs="Courier New"/>
        </w:rPr>
        <w:t xml:space="preserve">()); // Back to player one's turn.  </w:t>
      </w:r>
    </w:p>
    <w:p w14:paraId="7121FEBF" w14:textId="77777777" w:rsidR="006E29AA" w:rsidRPr="00521C97" w:rsidRDefault="006E29AA" w:rsidP="00901E94">
      <w:pPr>
        <w:pStyle w:val="PlainText"/>
        <w:rPr>
          <w:rFonts w:ascii="Courier New" w:hAnsi="Courier New" w:cs="Courier New"/>
        </w:rPr>
      </w:pPr>
      <w:r w:rsidRPr="00521C97">
        <w:rPr>
          <w:rFonts w:ascii="Courier New" w:hAnsi="Courier New" w:cs="Courier New"/>
        </w:rPr>
        <w:t xml:space="preserve">    }</w:t>
      </w:r>
    </w:p>
    <w:p w14:paraId="4036CE5D" w14:textId="77777777" w:rsidR="006E29AA" w:rsidRPr="00521C97" w:rsidRDefault="006E29AA" w:rsidP="00901E94">
      <w:pPr>
        <w:pStyle w:val="PlainText"/>
        <w:rPr>
          <w:rFonts w:ascii="Courier New" w:hAnsi="Courier New" w:cs="Courier New"/>
        </w:rPr>
      </w:pPr>
    </w:p>
    <w:p w14:paraId="0E1F06C1" w14:textId="37A4E1D6" w:rsidR="006E29AA" w:rsidRPr="006E29AA" w:rsidRDefault="006E29AA" w:rsidP="006E29AA">
      <w:pPr>
        <w:pStyle w:val="PlainText"/>
        <w:rPr>
          <w:rFonts w:ascii="Courier New" w:hAnsi="Courier New" w:cs="Courier New"/>
        </w:rPr>
      </w:pPr>
      <w:r w:rsidRPr="00521C97">
        <w:rPr>
          <w:rFonts w:ascii="Courier New" w:hAnsi="Courier New" w:cs="Courier New"/>
        </w:rPr>
        <w:t>}</w:t>
      </w:r>
    </w:p>
    <w:p w14:paraId="719E1A81" w14:textId="4B78B295" w:rsidR="00415552" w:rsidRPr="009F77A5" w:rsidRDefault="0019150E" w:rsidP="00415552">
      <w:pPr>
        <w:pStyle w:val="Heading3"/>
        <w:rPr>
          <w:rFonts w:ascii="Times New Roman" w:hAnsi="Times New Roman" w:cs="Times New Roman"/>
        </w:rPr>
      </w:pPr>
      <w:bookmarkStart w:id="131" w:name="_Toc70023785"/>
      <w:proofErr w:type="spellStart"/>
      <w:r w:rsidRPr="009F77A5">
        <w:rPr>
          <w:rFonts w:ascii="Times New Roman" w:hAnsi="Times New Roman" w:cs="Times New Roman"/>
        </w:rPr>
        <w:lastRenderedPageBreak/>
        <w:t>OptionsController.cs</w:t>
      </w:r>
      <w:bookmarkEnd w:id="131"/>
      <w:proofErr w:type="spellEnd"/>
    </w:p>
    <w:p w14:paraId="097AFCD7"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using </w:t>
      </w:r>
      <w:proofErr w:type="spellStart"/>
      <w:r w:rsidRPr="00EA317A">
        <w:rPr>
          <w:rFonts w:ascii="Courier New" w:hAnsi="Courier New" w:cs="Courier New"/>
        </w:rPr>
        <w:t>System.</w:t>
      </w:r>
      <w:proofErr w:type="gramStart"/>
      <w:r w:rsidRPr="00EA317A">
        <w:rPr>
          <w:rFonts w:ascii="Courier New" w:hAnsi="Courier New" w:cs="Courier New"/>
        </w:rPr>
        <w:t>Collections</w:t>
      </w:r>
      <w:proofErr w:type="spellEnd"/>
      <w:r w:rsidRPr="00EA317A">
        <w:rPr>
          <w:rFonts w:ascii="Courier New" w:hAnsi="Courier New" w:cs="Courier New"/>
        </w:rPr>
        <w:t>;</w:t>
      </w:r>
      <w:proofErr w:type="gramEnd"/>
    </w:p>
    <w:p w14:paraId="4E4278C8"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using </w:t>
      </w:r>
      <w:proofErr w:type="spellStart"/>
      <w:proofErr w:type="gramStart"/>
      <w:r w:rsidRPr="00EA317A">
        <w:rPr>
          <w:rFonts w:ascii="Courier New" w:hAnsi="Courier New" w:cs="Courier New"/>
        </w:rPr>
        <w:t>System.Collections.Generic</w:t>
      </w:r>
      <w:proofErr w:type="spellEnd"/>
      <w:proofErr w:type="gramEnd"/>
      <w:r w:rsidRPr="00EA317A">
        <w:rPr>
          <w:rFonts w:ascii="Courier New" w:hAnsi="Courier New" w:cs="Courier New"/>
        </w:rPr>
        <w:t>;</w:t>
      </w:r>
    </w:p>
    <w:p w14:paraId="67205EBB"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using </w:t>
      </w:r>
      <w:proofErr w:type="spellStart"/>
      <w:proofErr w:type="gramStart"/>
      <w:r w:rsidRPr="00EA317A">
        <w:rPr>
          <w:rFonts w:ascii="Courier New" w:hAnsi="Courier New" w:cs="Courier New"/>
        </w:rPr>
        <w:t>UnityEngine</w:t>
      </w:r>
      <w:proofErr w:type="spellEnd"/>
      <w:r w:rsidRPr="00EA317A">
        <w:rPr>
          <w:rFonts w:ascii="Courier New" w:hAnsi="Courier New" w:cs="Courier New"/>
        </w:rPr>
        <w:t>;</w:t>
      </w:r>
      <w:proofErr w:type="gramEnd"/>
    </w:p>
    <w:p w14:paraId="5FDF101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using </w:t>
      </w:r>
      <w:proofErr w:type="spellStart"/>
      <w:r w:rsidRPr="00EA317A">
        <w:rPr>
          <w:rFonts w:ascii="Courier New" w:hAnsi="Courier New" w:cs="Courier New"/>
        </w:rPr>
        <w:t>UnityEngine.</w:t>
      </w:r>
      <w:proofErr w:type="gramStart"/>
      <w:r w:rsidRPr="00EA317A">
        <w:rPr>
          <w:rFonts w:ascii="Courier New" w:hAnsi="Courier New" w:cs="Courier New"/>
        </w:rPr>
        <w:t>UI</w:t>
      </w:r>
      <w:proofErr w:type="spellEnd"/>
      <w:r w:rsidRPr="00EA317A">
        <w:rPr>
          <w:rFonts w:ascii="Courier New" w:hAnsi="Courier New" w:cs="Courier New"/>
        </w:rPr>
        <w:t>;</w:t>
      </w:r>
      <w:proofErr w:type="gramEnd"/>
    </w:p>
    <w:p w14:paraId="0B79FCC2" w14:textId="77777777" w:rsidR="006E29AA" w:rsidRPr="00EA317A" w:rsidRDefault="006E29AA" w:rsidP="00901E94">
      <w:pPr>
        <w:pStyle w:val="PlainText"/>
        <w:rPr>
          <w:rFonts w:ascii="Courier New" w:hAnsi="Courier New" w:cs="Courier New"/>
        </w:rPr>
      </w:pPr>
    </w:p>
    <w:p w14:paraId="61E2583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&lt;summary&gt;</w:t>
      </w:r>
    </w:p>
    <w:p w14:paraId="43604473"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This class is responsible for managing the settings of sounds objects during gameplay.</w:t>
      </w:r>
    </w:p>
    <w:p w14:paraId="5F2EC84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&lt;/summary&gt;</w:t>
      </w:r>
    </w:p>
    <w:p w14:paraId="20C5C666"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public class </w:t>
      </w:r>
      <w:proofErr w:type="spellStart"/>
      <w:proofErr w:type="gramStart"/>
      <w:r w:rsidRPr="00EA317A">
        <w:rPr>
          <w:rFonts w:ascii="Courier New" w:hAnsi="Courier New" w:cs="Courier New"/>
        </w:rPr>
        <w:t>OptionsController</w:t>
      </w:r>
      <w:proofErr w:type="spellEnd"/>
      <w:r w:rsidRPr="00EA317A">
        <w:rPr>
          <w:rFonts w:ascii="Courier New" w:hAnsi="Courier New" w:cs="Courier New"/>
        </w:rPr>
        <w:t xml:space="preserve"> :</w:t>
      </w:r>
      <w:proofErr w:type="gramEnd"/>
      <w:r w:rsidRPr="00EA317A">
        <w:rPr>
          <w:rFonts w:ascii="Courier New" w:hAnsi="Courier New" w:cs="Courier New"/>
        </w:rPr>
        <w:t xml:space="preserve"> </w:t>
      </w:r>
      <w:proofErr w:type="spellStart"/>
      <w:r w:rsidRPr="00EA317A">
        <w:rPr>
          <w:rFonts w:ascii="Courier New" w:hAnsi="Courier New" w:cs="Courier New"/>
        </w:rPr>
        <w:t>MonoBehaviour</w:t>
      </w:r>
      <w:proofErr w:type="spellEnd"/>
    </w:p>
    <w:p w14:paraId="5E590DE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w:t>
      </w:r>
    </w:p>
    <w:p w14:paraId="1976F80A"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 </w:t>
      </w:r>
      <w:proofErr w:type="gramStart"/>
      <w:r w:rsidRPr="00EA317A">
        <w:rPr>
          <w:rFonts w:ascii="Courier New" w:hAnsi="Courier New" w:cs="Courier New"/>
        </w:rPr>
        <w:t>Sounds</w:t>
      </w:r>
      <w:proofErr w:type="gramEnd"/>
      <w:r w:rsidRPr="00EA317A">
        <w:rPr>
          <w:rFonts w:ascii="Courier New" w:hAnsi="Courier New" w:cs="Courier New"/>
        </w:rPr>
        <w:t xml:space="preserve"> settings</w:t>
      </w:r>
    </w:p>
    <w:p w14:paraId="0416560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roofErr w:type="spellStart"/>
      <w:r w:rsidRPr="00EA317A">
        <w:rPr>
          <w:rFonts w:ascii="Courier New" w:hAnsi="Courier New" w:cs="Courier New"/>
        </w:rPr>
        <w:t>SerializeField</w:t>
      </w:r>
      <w:proofErr w:type="spellEnd"/>
      <w:r w:rsidRPr="00EA317A">
        <w:rPr>
          <w:rFonts w:ascii="Courier New" w:hAnsi="Courier New" w:cs="Courier New"/>
        </w:rPr>
        <w:t>]</w:t>
      </w:r>
    </w:p>
    <w:p w14:paraId="67EFEFF6"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Slider </w:t>
      </w:r>
      <w:proofErr w:type="spellStart"/>
      <w:r w:rsidRPr="00EA317A">
        <w:rPr>
          <w:rFonts w:ascii="Courier New" w:hAnsi="Courier New" w:cs="Courier New"/>
        </w:rPr>
        <w:t>soundSlider</w:t>
      </w:r>
      <w:proofErr w:type="spellEnd"/>
      <w:r w:rsidRPr="00EA317A">
        <w:rPr>
          <w:rFonts w:ascii="Courier New" w:hAnsi="Courier New" w:cs="Courier New"/>
        </w:rPr>
        <w:t xml:space="preserve"> = </w:t>
      </w:r>
      <w:proofErr w:type="gramStart"/>
      <w:r w:rsidRPr="00EA317A">
        <w:rPr>
          <w:rFonts w:ascii="Courier New" w:hAnsi="Courier New" w:cs="Courier New"/>
        </w:rPr>
        <w:t>null;</w:t>
      </w:r>
      <w:proofErr w:type="gramEnd"/>
    </w:p>
    <w:p w14:paraId="7AD595E4" w14:textId="77777777" w:rsidR="006E29AA" w:rsidRPr="00EA317A" w:rsidRDefault="006E29AA" w:rsidP="00901E94">
      <w:pPr>
        <w:pStyle w:val="PlainText"/>
        <w:rPr>
          <w:rFonts w:ascii="Courier New" w:hAnsi="Courier New" w:cs="Courier New"/>
        </w:rPr>
      </w:pPr>
    </w:p>
    <w:p w14:paraId="6EE450C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roofErr w:type="spellStart"/>
      <w:r w:rsidRPr="00EA317A">
        <w:rPr>
          <w:rFonts w:ascii="Courier New" w:hAnsi="Courier New" w:cs="Courier New"/>
        </w:rPr>
        <w:t>SerializeField</w:t>
      </w:r>
      <w:proofErr w:type="spellEnd"/>
      <w:r w:rsidRPr="00EA317A">
        <w:rPr>
          <w:rFonts w:ascii="Courier New" w:hAnsi="Courier New" w:cs="Courier New"/>
        </w:rPr>
        <w:t>]</w:t>
      </w:r>
    </w:p>
    <w:p w14:paraId="47FAB89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float </w:t>
      </w:r>
      <w:proofErr w:type="spellStart"/>
      <w:r w:rsidRPr="00EA317A">
        <w:rPr>
          <w:rFonts w:ascii="Courier New" w:hAnsi="Courier New" w:cs="Courier New"/>
        </w:rPr>
        <w:t>defaultSoundVolume</w:t>
      </w:r>
      <w:proofErr w:type="spellEnd"/>
      <w:r w:rsidRPr="00EA317A">
        <w:rPr>
          <w:rFonts w:ascii="Courier New" w:hAnsi="Courier New" w:cs="Courier New"/>
        </w:rPr>
        <w:t xml:space="preserve"> = 0.</w:t>
      </w:r>
      <w:proofErr w:type="gramStart"/>
      <w:r w:rsidRPr="00EA317A">
        <w:rPr>
          <w:rFonts w:ascii="Courier New" w:hAnsi="Courier New" w:cs="Courier New"/>
        </w:rPr>
        <w:t>8f;</w:t>
      </w:r>
      <w:proofErr w:type="gramEnd"/>
    </w:p>
    <w:p w14:paraId="7887F614" w14:textId="77777777" w:rsidR="006E29AA" w:rsidRPr="00EA317A" w:rsidRDefault="006E29AA" w:rsidP="00901E94">
      <w:pPr>
        <w:pStyle w:val="PlainText"/>
        <w:rPr>
          <w:rFonts w:ascii="Courier New" w:hAnsi="Courier New" w:cs="Courier New"/>
        </w:rPr>
      </w:pPr>
    </w:p>
    <w:p w14:paraId="12F8683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float </w:t>
      </w:r>
      <w:proofErr w:type="spellStart"/>
      <w:r w:rsidRPr="00EA317A">
        <w:rPr>
          <w:rFonts w:ascii="Courier New" w:hAnsi="Courier New" w:cs="Courier New"/>
        </w:rPr>
        <w:t>currentSoundVolume</w:t>
      </w:r>
      <w:proofErr w:type="spellEnd"/>
      <w:r w:rsidRPr="00EA317A">
        <w:rPr>
          <w:rFonts w:ascii="Courier New" w:hAnsi="Courier New" w:cs="Courier New"/>
        </w:rPr>
        <w:t xml:space="preserve"> = </w:t>
      </w:r>
      <w:proofErr w:type="gramStart"/>
      <w:r w:rsidRPr="00EA317A">
        <w:rPr>
          <w:rFonts w:ascii="Courier New" w:hAnsi="Courier New" w:cs="Courier New"/>
        </w:rPr>
        <w:t>0f;</w:t>
      </w:r>
      <w:proofErr w:type="gramEnd"/>
    </w:p>
    <w:p w14:paraId="5EC1A3E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float </w:t>
      </w:r>
      <w:proofErr w:type="spellStart"/>
      <w:r w:rsidRPr="00EA317A">
        <w:rPr>
          <w:rFonts w:ascii="Courier New" w:hAnsi="Courier New" w:cs="Courier New"/>
        </w:rPr>
        <w:t>previousSoundVolume</w:t>
      </w:r>
      <w:proofErr w:type="spellEnd"/>
      <w:r w:rsidRPr="00EA317A">
        <w:rPr>
          <w:rFonts w:ascii="Courier New" w:hAnsi="Courier New" w:cs="Courier New"/>
        </w:rPr>
        <w:t xml:space="preserve"> = </w:t>
      </w:r>
      <w:proofErr w:type="gramStart"/>
      <w:r w:rsidRPr="00EA317A">
        <w:rPr>
          <w:rFonts w:ascii="Courier New" w:hAnsi="Courier New" w:cs="Courier New"/>
        </w:rPr>
        <w:t>0f;</w:t>
      </w:r>
      <w:proofErr w:type="gramEnd"/>
    </w:p>
    <w:p w14:paraId="45BA6E33" w14:textId="77777777" w:rsidR="006E29AA" w:rsidRPr="00EA317A" w:rsidRDefault="006E29AA" w:rsidP="00901E94">
      <w:pPr>
        <w:pStyle w:val="PlainText"/>
        <w:rPr>
          <w:rFonts w:ascii="Courier New" w:hAnsi="Courier New" w:cs="Courier New"/>
        </w:rPr>
      </w:pPr>
    </w:p>
    <w:p w14:paraId="1C226FB9"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Music settings</w:t>
      </w:r>
    </w:p>
    <w:p w14:paraId="7024D3D6"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roofErr w:type="spellStart"/>
      <w:r w:rsidRPr="00EA317A">
        <w:rPr>
          <w:rFonts w:ascii="Courier New" w:hAnsi="Courier New" w:cs="Courier New"/>
        </w:rPr>
        <w:t>SerializeField</w:t>
      </w:r>
      <w:proofErr w:type="spellEnd"/>
      <w:r w:rsidRPr="00EA317A">
        <w:rPr>
          <w:rFonts w:ascii="Courier New" w:hAnsi="Courier New" w:cs="Courier New"/>
        </w:rPr>
        <w:t>]</w:t>
      </w:r>
    </w:p>
    <w:p w14:paraId="4FDFAB7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Slider </w:t>
      </w:r>
      <w:proofErr w:type="spellStart"/>
      <w:r w:rsidRPr="00EA317A">
        <w:rPr>
          <w:rFonts w:ascii="Courier New" w:hAnsi="Courier New" w:cs="Courier New"/>
        </w:rPr>
        <w:t>musicSlider</w:t>
      </w:r>
      <w:proofErr w:type="spellEnd"/>
      <w:r w:rsidRPr="00EA317A">
        <w:rPr>
          <w:rFonts w:ascii="Courier New" w:hAnsi="Courier New" w:cs="Courier New"/>
        </w:rPr>
        <w:t xml:space="preserve"> = </w:t>
      </w:r>
      <w:proofErr w:type="gramStart"/>
      <w:r w:rsidRPr="00EA317A">
        <w:rPr>
          <w:rFonts w:ascii="Courier New" w:hAnsi="Courier New" w:cs="Courier New"/>
        </w:rPr>
        <w:t>null;</w:t>
      </w:r>
      <w:proofErr w:type="gramEnd"/>
    </w:p>
    <w:p w14:paraId="52C184F0" w14:textId="77777777" w:rsidR="006E29AA" w:rsidRPr="00EA317A" w:rsidRDefault="006E29AA" w:rsidP="00901E94">
      <w:pPr>
        <w:pStyle w:val="PlainText"/>
        <w:rPr>
          <w:rFonts w:ascii="Courier New" w:hAnsi="Courier New" w:cs="Courier New"/>
        </w:rPr>
      </w:pPr>
    </w:p>
    <w:p w14:paraId="6515D86E"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roofErr w:type="spellStart"/>
      <w:r w:rsidRPr="00EA317A">
        <w:rPr>
          <w:rFonts w:ascii="Courier New" w:hAnsi="Courier New" w:cs="Courier New"/>
        </w:rPr>
        <w:t>SerializeField</w:t>
      </w:r>
      <w:proofErr w:type="spellEnd"/>
      <w:r w:rsidRPr="00EA317A">
        <w:rPr>
          <w:rFonts w:ascii="Courier New" w:hAnsi="Courier New" w:cs="Courier New"/>
        </w:rPr>
        <w:t>]</w:t>
      </w:r>
    </w:p>
    <w:p w14:paraId="121CEDB9"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float </w:t>
      </w:r>
      <w:proofErr w:type="spellStart"/>
      <w:r w:rsidRPr="00EA317A">
        <w:rPr>
          <w:rFonts w:ascii="Courier New" w:hAnsi="Courier New" w:cs="Courier New"/>
        </w:rPr>
        <w:t>defaultMusicVolume</w:t>
      </w:r>
      <w:proofErr w:type="spellEnd"/>
      <w:r w:rsidRPr="00EA317A">
        <w:rPr>
          <w:rFonts w:ascii="Courier New" w:hAnsi="Courier New" w:cs="Courier New"/>
        </w:rPr>
        <w:t xml:space="preserve"> = 0.</w:t>
      </w:r>
      <w:proofErr w:type="gramStart"/>
      <w:r w:rsidRPr="00EA317A">
        <w:rPr>
          <w:rFonts w:ascii="Courier New" w:hAnsi="Courier New" w:cs="Courier New"/>
        </w:rPr>
        <w:t>8f;</w:t>
      </w:r>
      <w:proofErr w:type="gramEnd"/>
    </w:p>
    <w:p w14:paraId="7AD88C0C" w14:textId="77777777" w:rsidR="006E29AA" w:rsidRPr="00EA317A" w:rsidRDefault="006E29AA" w:rsidP="00901E94">
      <w:pPr>
        <w:pStyle w:val="PlainText"/>
        <w:rPr>
          <w:rFonts w:ascii="Courier New" w:hAnsi="Courier New" w:cs="Courier New"/>
        </w:rPr>
      </w:pPr>
    </w:p>
    <w:p w14:paraId="6081B14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float </w:t>
      </w:r>
      <w:proofErr w:type="spellStart"/>
      <w:r w:rsidRPr="00EA317A">
        <w:rPr>
          <w:rFonts w:ascii="Courier New" w:hAnsi="Courier New" w:cs="Courier New"/>
        </w:rPr>
        <w:t>currentMusicVolume</w:t>
      </w:r>
      <w:proofErr w:type="spellEnd"/>
      <w:r w:rsidRPr="00EA317A">
        <w:rPr>
          <w:rFonts w:ascii="Courier New" w:hAnsi="Courier New" w:cs="Courier New"/>
        </w:rPr>
        <w:t xml:space="preserve"> = </w:t>
      </w:r>
      <w:proofErr w:type="gramStart"/>
      <w:r w:rsidRPr="00EA317A">
        <w:rPr>
          <w:rFonts w:ascii="Courier New" w:hAnsi="Courier New" w:cs="Courier New"/>
        </w:rPr>
        <w:t>0f;</w:t>
      </w:r>
      <w:proofErr w:type="gramEnd"/>
    </w:p>
    <w:p w14:paraId="6A79DF0E"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private float </w:t>
      </w:r>
      <w:proofErr w:type="spellStart"/>
      <w:r w:rsidRPr="00EA317A">
        <w:rPr>
          <w:rFonts w:ascii="Courier New" w:hAnsi="Courier New" w:cs="Courier New"/>
        </w:rPr>
        <w:t>previousMusicVolume</w:t>
      </w:r>
      <w:proofErr w:type="spellEnd"/>
      <w:r w:rsidRPr="00EA317A">
        <w:rPr>
          <w:rFonts w:ascii="Courier New" w:hAnsi="Courier New" w:cs="Courier New"/>
        </w:rPr>
        <w:t xml:space="preserve"> = </w:t>
      </w:r>
      <w:proofErr w:type="gramStart"/>
      <w:r w:rsidRPr="00EA317A">
        <w:rPr>
          <w:rFonts w:ascii="Courier New" w:hAnsi="Courier New" w:cs="Courier New"/>
        </w:rPr>
        <w:t>0f;</w:t>
      </w:r>
      <w:proofErr w:type="gramEnd"/>
    </w:p>
    <w:p w14:paraId="606F111F" w14:textId="77777777" w:rsidR="006E29AA" w:rsidRPr="00EA317A" w:rsidRDefault="006E29AA" w:rsidP="00901E94">
      <w:pPr>
        <w:pStyle w:val="PlainText"/>
        <w:rPr>
          <w:rFonts w:ascii="Courier New" w:hAnsi="Courier New" w:cs="Courier New"/>
        </w:rPr>
      </w:pPr>
    </w:p>
    <w:p w14:paraId="1FF0C7D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Start is called before the first frame update</w:t>
      </w:r>
    </w:p>
    <w:p w14:paraId="732EC34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void </w:t>
      </w:r>
      <w:proofErr w:type="gramStart"/>
      <w:r w:rsidRPr="00EA317A">
        <w:rPr>
          <w:rFonts w:ascii="Courier New" w:hAnsi="Courier New" w:cs="Courier New"/>
        </w:rPr>
        <w:t>Start(</w:t>
      </w:r>
      <w:proofErr w:type="gramEnd"/>
      <w:r w:rsidRPr="00EA317A">
        <w:rPr>
          <w:rFonts w:ascii="Courier New" w:hAnsi="Courier New" w:cs="Courier New"/>
        </w:rPr>
        <w:t>)</w:t>
      </w:r>
    </w:p>
    <w:p w14:paraId="6405EAD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    {</w:t>
      </w:r>
    </w:p>
    <w:p w14:paraId="520ED335" w14:textId="77777777" w:rsidR="006E29AA" w:rsidRPr="00EA317A" w:rsidRDefault="006E29AA" w:rsidP="00901E94">
      <w:pPr>
        <w:pStyle w:val="PlainText"/>
        <w:rPr>
          <w:rFonts w:ascii="Courier New" w:hAnsi="Courier New" w:cs="Courier New"/>
        </w:rPr>
      </w:pPr>
    </w:p>
    <w:p w14:paraId="1DC96C53"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Synchronising sliders' values.</w:t>
      </w:r>
    </w:p>
    <w:p w14:paraId="534D7E59"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soundSlider.value</w:t>
      </w:r>
      <w:proofErr w:type="spellEnd"/>
      <w:r w:rsidRPr="00EA317A">
        <w:rPr>
          <w:rFonts w:ascii="Courier New" w:hAnsi="Courier New" w:cs="Courier New"/>
        </w:rPr>
        <w:t xml:space="preserve"> = </w:t>
      </w:r>
      <w:proofErr w:type="spellStart"/>
      <w:proofErr w:type="gramStart"/>
      <w:r w:rsidRPr="00EA317A">
        <w:rPr>
          <w:rFonts w:ascii="Courier New" w:hAnsi="Courier New" w:cs="Courier New"/>
        </w:rPr>
        <w:t>GameManager.Instance.VolumeSoundSliderMainController.value</w:t>
      </w:r>
      <w:proofErr w:type="spellEnd"/>
      <w:proofErr w:type="gramEnd"/>
      <w:r w:rsidRPr="00EA317A">
        <w:rPr>
          <w:rFonts w:ascii="Courier New" w:hAnsi="Courier New" w:cs="Courier New"/>
        </w:rPr>
        <w:t>;</w:t>
      </w:r>
    </w:p>
    <w:p w14:paraId="5EF50023" w14:textId="77777777" w:rsidR="006E29AA" w:rsidRPr="00EA317A" w:rsidRDefault="006E29AA" w:rsidP="00901E94">
      <w:pPr>
        <w:pStyle w:val="PlainText"/>
        <w:rPr>
          <w:rFonts w:ascii="Courier New" w:hAnsi="Courier New" w:cs="Courier New"/>
        </w:rPr>
      </w:pPr>
    </w:p>
    <w:p w14:paraId="7813167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musicSlider.value</w:t>
      </w:r>
      <w:proofErr w:type="spellEnd"/>
      <w:r w:rsidRPr="00EA317A">
        <w:rPr>
          <w:rFonts w:ascii="Courier New" w:hAnsi="Courier New" w:cs="Courier New"/>
        </w:rPr>
        <w:t xml:space="preserve"> = </w:t>
      </w:r>
      <w:proofErr w:type="spellStart"/>
      <w:proofErr w:type="gramStart"/>
      <w:r w:rsidRPr="00EA317A">
        <w:rPr>
          <w:rFonts w:ascii="Courier New" w:hAnsi="Courier New" w:cs="Courier New"/>
        </w:rPr>
        <w:t>GameManager.Instance.VolumeMusicSliderMainController.value</w:t>
      </w:r>
      <w:proofErr w:type="spellEnd"/>
      <w:proofErr w:type="gramEnd"/>
      <w:r w:rsidRPr="00EA317A">
        <w:rPr>
          <w:rFonts w:ascii="Courier New" w:hAnsi="Courier New" w:cs="Courier New"/>
        </w:rPr>
        <w:t>;</w:t>
      </w:r>
    </w:p>
    <w:p w14:paraId="0F5154E2"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roofErr w:type="spellStart"/>
      <w:r w:rsidRPr="00EA317A">
        <w:rPr>
          <w:rFonts w:ascii="Courier New" w:hAnsi="Courier New" w:cs="Courier New"/>
        </w:rPr>
        <w:t>Debug.Log</w:t>
      </w:r>
      <w:proofErr w:type="spellEnd"/>
      <w:r w:rsidRPr="00EA317A">
        <w:rPr>
          <w:rFonts w:ascii="Courier New" w:hAnsi="Courier New" w:cs="Courier New"/>
        </w:rPr>
        <w:t>(</w:t>
      </w:r>
      <w:proofErr w:type="spellStart"/>
      <w:r w:rsidRPr="00EA317A">
        <w:rPr>
          <w:rFonts w:ascii="Courier New" w:hAnsi="Courier New" w:cs="Courier New"/>
        </w:rPr>
        <w:t>musicSlider.value</w:t>
      </w:r>
      <w:proofErr w:type="spellEnd"/>
      <w:proofErr w:type="gramStart"/>
      <w:r w:rsidRPr="00EA317A">
        <w:rPr>
          <w:rFonts w:ascii="Courier New" w:hAnsi="Courier New" w:cs="Courier New"/>
        </w:rPr>
        <w:t>);</w:t>
      </w:r>
      <w:proofErr w:type="gramEnd"/>
    </w:p>
    <w:p w14:paraId="3E321594" w14:textId="77777777" w:rsidR="006E29AA" w:rsidRPr="00EA317A" w:rsidRDefault="006E29AA" w:rsidP="00901E94">
      <w:pPr>
        <w:pStyle w:val="PlainText"/>
        <w:rPr>
          <w:rFonts w:ascii="Courier New" w:hAnsi="Courier New" w:cs="Courier New"/>
        </w:rPr>
      </w:pPr>
    </w:p>
    <w:p w14:paraId="2272A071"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Setting sounds elements volume.</w:t>
      </w:r>
    </w:p>
    <w:p w14:paraId="2281C21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soundSlider.value</w:t>
      </w:r>
      <w:proofErr w:type="spellEnd"/>
      <w:r w:rsidRPr="00EA317A">
        <w:rPr>
          <w:rFonts w:ascii="Courier New" w:hAnsi="Courier New" w:cs="Courier New"/>
        </w:rPr>
        <w:t xml:space="preserve"> = </w:t>
      </w:r>
      <w:proofErr w:type="spellStart"/>
      <w:r w:rsidRPr="00EA317A">
        <w:rPr>
          <w:rFonts w:ascii="Courier New" w:hAnsi="Courier New" w:cs="Courier New"/>
        </w:rPr>
        <w:t>PlayerPrefsController.GetMasterSoundVolume</w:t>
      </w:r>
      <w:proofErr w:type="spellEnd"/>
      <w:r w:rsidRPr="00EA317A">
        <w:rPr>
          <w:rFonts w:ascii="Courier New" w:hAnsi="Courier New" w:cs="Courier New"/>
        </w:rPr>
        <w:t>(</w:t>
      </w:r>
      <w:proofErr w:type="gramStart"/>
      <w:r w:rsidRPr="00EA317A">
        <w:rPr>
          <w:rFonts w:ascii="Courier New" w:hAnsi="Courier New" w:cs="Courier New"/>
        </w:rPr>
        <w:t>);</w:t>
      </w:r>
      <w:proofErr w:type="gramEnd"/>
    </w:p>
    <w:p w14:paraId="66FF477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previousSoundVolume</w:t>
      </w:r>
      <w:proofErr w:type="spellEnd"/>
      <w:r w:rsidRPr="00EA317A">
        <w:rPr>
          <w:rFonts w:ascii="Courier New" w:hAnsi="Courier New" w:cs="Courier New"/>
        </w:rPr>
        <w:t xml:space="preserve"> = </w:t>
      </w:r>
      <w:proofErr w:type="spellStart"/>
      <w:r w:rsidRPr="00EA317A">
        <w:rPr>
          <w:rFonts w:ascii="Courier New" w:hAnsi="Courier New" w:cs="Courier New"/>
        </w:rPr>
        <w:t>soundSlider.</w:t>
      </w:r>
      <w:proofErr w:type="gramStart"/>
      <w:r w:rsidRPr="00EA317A">
        <w:rPr>
          <w:rFonts w:ascii="Courier New" w:hAnsi="Courier New" w:cs="Courier New"/>
        </w:rPr>
        <w:t>value</w:t>
      </w:r>
      <w:proofErr w:type="spellEnd"/>
      <w:r w:rsidRPr="00EA317A">
        <w:rPr>
          <w:rFonts w:ascii="Courier New" w:hAnsi="Courier New" w:cs="Courier New"/>
        </w:rPr>
        <w:t>;</w:t>
      </w:r>
      <w:proofErr w:type="gramEnd"/>
    </w:p>
    <w:p w14:paraId="6A667886"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currentSoundVolume</w:t>
      </w:r>
      <w:proofErr w:type="spellEnd"/>
      <w:r w:rsidRPr="00EA317A">
        <w:rPr>
          <w:rFonts w:ascii="Courier New" w:hAnsi="Courier New" w:cs="Courier New"/>
        </w:rPr>
        <w:t xml:space="preserve"> = </w:t>
      </w:r>
      <w:proofErr w:type="spellStart"/>
      <w:r w:rsidRPr="00EA317A">
        <w:rPr>
          <w:rFonts w:ascii="Courier New" w:hAnsi="Courier New" w:cs="Courier New"/>
        </w:rPr>
        <w:t>soundSlider.</w:t>
      </w:r>
      <w:proofErr w:type="gramStart"/>
      <w:r w:rsidRPr="00EA317A">
        <w:rPr>
          <w:rFonts w:ascii="Courier New" w:hAnsi="Courier New" w:cs="Courier New"/>
        </w:rPr>
        <w:t>value</w:t>
      </w:r>
      <w:proofErr w:type="spellEnd"/>
      <w:r w:rsidRPr="00EA317A">
        <w:rPr>
          <w:rFonts w:ascii="Courier New" w:hAnsi="Courier New" w:cs="Courier New"/>
        </w:rPr>
        <w:t>;</w:t>
      </w:r>
      <w:proofErr w:type="gramEnd"/>
    </w:p>
    <w:p w14:paraId="782A9F04" w14:textId="77777777" w:rsidR="006E29AA" w:rsidRPr="00EA317A" w:rsidRDefault="006E29AA" w:rsidP="00901E94">
      <w:pPr>
        <w:pStyle w:val="PlainText"/>
        <w:rPr>
          <w:rFonts w:ascii="Courier New" w:hAnsi="Courier New" w:cs="Courier New"/>
        </w:rPr>
      </w:pPr>
    </w:p>
    <w:p w14:paraId="162363B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Update the values for each sound element.</w:t>
      </w:r>
    </w:p>
    <w:p w14:paraId="66B49E9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xml:space="preserve">foreach (Sound </w:t>
      </w:r>
      <w:proofErr w:type="spellStart"/>
      <w:r w:rsidRPr="00EA317A">
        <w:rPr>
          <w:rFonts w:ascii="Courier New" w:hAnsi="Courier New" w:cs="Courier New"/>
        </w:rPr>
        <w:t>sound</w:t>
      </w:r>
      <w:proofErr w:type="spellEnd"/>
      <w:r w:rsidRPr="00EA317A">
        <w:rPr>
          <w:rFonts w:ascii="Courier New" w:hAnsi="Courier New" w:cs="Courier New"/>
        </w:rPr>
        <w:t xml:space="preserve"> in </w:t>
      </w:r>
      <w:proofErr w:type="spellStart"/>
      <w:proofErr w:type="gramStart"/>
      <w:r w:rsidRPr="00EA317A">
        <w:rPr>
          <w:rFonts w:ascii="Courier New" w:hAnsi="Courier New" w:cs="Courier New"/>
        </w:rPr>
        <w:t>SoundManager.Instance.sounds</w:t>
      </w:r>
      <w:proofErr w:type="spellEnd"/>
      <w:proofErr w:type="gramEnd"/>
      <w:r w:rsidRPr="00EA317A">
        <w:rPr>
          <w:rFonts w:ascii="Courier New" w:hAnsi="Courier New" w:cs="Courier New"/>
        </w:rPr>
        <w:t>)</w:t>
      </w:r>
    </w:p>
    <w:p w14:paraId="3A36166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
    <w:p w14:paraId="480527D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sound.Volume</w:t>
      </w:r>
      <w:proofErr w:type="spellEnd"/>
      <w:proofErr w:type="gramEnd"/>
      <w:r w:rsidRPr="00EA317A">
        <w:rPr>
          <w:rFonts w:ascii="Courier New" w:hAnsi="Courier New" w:cs="Courier New"/>
        </w:rPr>
        <w:t xml:space="preserve"> = </w:t>
      </w:r>
      <w:proofErr w:type="spellStart"/>
      <w:r w:rsidRPr="00EA317A">
        <w:rPr>
          <w:rFonts w:ascii="Courier New" w:hAnsi="Courier New" w:cs="Courier New"/>
        </w:rPr>
        <w:t>soundSlider.value</w:t>
      </w:r>
      <w:proofErr w:type="spellEnd"/>
      <w:r w:rsidRPr="00EA317A">
        <w:rPr>
          <w:rFonts w:ascii="Courier New" w:hAnsi="Courier New" w:cs="Courier New"/>
        </w:rPr>
        <w:t>;</w:t>
      </w:r>
    </w:p>
    <w:p w14:paraId="08D5F0BF" w14:textId="77777777" w:rsidR="006E29AA" w:rsidRPr="00EA317A" w:rsidRDefault="006E29AA" w:rsidP="00901E94">
      <w:pPr>
        <w:pStyle w:val="PlainText"/>
        <w:rPr>
          <w:rFonts w:ascii="Courier New" w:hAnsi="Courier New" w:cs="Courier New"/>
        </w:rPr>
      </w:pPr>
    </w:p>
    <w:p w14:paraId="1281851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sound.AudioSource.volume</w:t>
      </w:r>
      <w:proofErr w:type="spellEnd"/>
      <w:proofErr w:type="gramEnd"/>
      <w:r w:rsidRPr="00EA317A">
        <w:rPr>
          <w:rFonts w:ascii="Courier New" w:hAnsi="Courier New" w:cs="Courier New"/>
        </w:rPr>
        <w:t xml:space="preserve"> = </w:t>
      </w:r>
      <w:proofErr w:type="spellStart"/>
      <w:r w:rsidRPr="00EA317A">
        <w:rPr>
          <w:rFonts w:ascii="Courier New" w:hAnsi="Courier New" w:cs="Courier New"/>
        </w:rPr>
        <w:t>sound.Volume</w:t>
      </w:r>
      <w:proofErr w:type="spellEnd"/>
      <w:r w:rsidRPr="00EA317A">
        <w:rPr>
          <w:rFonts w:ascii="Courier New" w:hAnsi="Courier New" w:cs="Courier New"/>
        </w:rPr>
        <w:t>;</w:t>
      </w:r>
    </w:p>
    <w:p w14:paraId="0DDC661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
    <w:p w14:paraId="5B44DE1D" w14:textId="77777777" w:rsidR="006E29AA" w:rsidRPr="00EA317A" w:rsidRDefault="006E29AA" w:rsidP="00901E94">
      <w:pPr>
        <w:pStyle w:val="PlainText"/>
        <w:rPr>
          <w:rFonts w:ascii="Courier New" w:hAnsi="Courier New" w:cs="Courier New"/>
        </w:rPr>
      </w:pPr>
    </w:p>
    <w:p w14:paraId="7C09D7F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Setting music volume.</w:t>
      </w:r>
    </w:p>
    <w:p w14:paraId="20B04D32"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musicSlider.value</w:t>
      </w:r>
      <w:proofErr w:type="spellEnd"/>
      <w:r w:rsidRPr="00EA317A">
        <w:rPr>
          <w:rFonts w:ascii="Courier New" w:hAnsi="Courier New" w:cs="Courier New"/>
        </w:rPr>
        <w:t xml:space="preserve"> = </w:t>
      </w:r>
      <w:proofErr w:type="spellStart"/>
      <w:r w:rsidRPr="00EA317A">
        <w:rPr>
          <w:rFonts w:ascii="Courier New" w:hAnsi="Courier New" w:cs="Courier New"/>
        </w:rPr>
        <w:t>PlayerPrefsController.GetMasterMusicVolume</w:t>
      </w:r>
      <w:proofErr w:type="spellEnd"/>
      <w:r w:rsidRPr="00EA317A">
        <w:rPr>
          <w:rFonts w:ascii="Courier New" w:hAnsi="Courier New" w:cs="Courier New"/>
        </w:rPr>
        <w:t>(</w:t>
      </w:r>
      <w:proofErr w:type="gramStart"/>
      <w:r w:rsidRPr="00EA317A">
        <w:rPr>
          <w:rFonts w:ascii="Courier New" w:hAnsi="Courier New" w:cs="Courier New"/>
        </w:rPr>
        <w:t>);</w:t>
      </w:r>
      <w:proofErr w:type="gramEnd"/>
    </w:p>
    <w:p w14:paraId="268E3ED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previousMusicVolume</w:t>
      </w:r>
      <w:proofErr w:type="spellEnd"/>
      <w:r w:rsidRPr="00EA317A">
        <w:rPr>
          <w:rFonts w:ascii="Courier New" w:hAnsi="Courier New" w:cs="Courier New"/>
        </w:rPr>
        <w:t xml:space="preserve"> = </w:t>
      </w:r>
      <w:proofErr w:type="spellStart"/>
      <w:r w:rsidRPr="00EA317A">
        <w:rPr>
          <w:rFonts w:ascii="Courier New" w:hAnsi="Courier New" w:cs="Courier New"/>
        </w:rPr>
        <w:t>musicSlider.</w:t>
      </w:r>
      <w:proofErr w:type="gramStart"/>
      <w:r w:rsidRPr="00EA317A">
        <w:rPr>
          <w:rFonts w:ascii="Courier New" w:hAnsi="Courier New" w:cs="Courier New"/>
        </w:rPr>
        <w:t>value</w:t>
      </w:r>
      <w:proofErr w:type="spellEnd"/>
      <w:r w:rsidRPr="00EA317A">
        <w:rPr>
          <w:rFonts w:ascii="Courier New" w:hAnsi="Courier New" w:cs="Courier New"/>
        </w:rPr>
        <w:t>;</w:t>
      </w:r>
      <w:proofErr w:type="gramEnd"/>
    </w:p>
    <w:p w14:paraId="3A0EC45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currentMusicVolume</w:t>
      </w:r>
      <w:proofErr w:type="spellEnd"/>
      <w:r w:rsidRPr="00EA317A">
        <w:rPr>
          <w:rFonts w:ascii="Courier New" w:hAnsi="Courier New" w:cs="Courier New"/>
        </w:rPr>
        <w:t xml:space="preserve"> = </w:t>
      </w:r>
      <w:proofErr w:type="spellStart"/>
      <w:r w:rsidRPr="00EA317A">
        <w:rPr>
          <w:rFonts w:ascii="Courier New" w:hAnsi="Courier New" w:cs="Courier New"/>
        </w:rPr>
        <w:t>musicSlider.</w:t>
      </w:r>
      <w:proofErr w:type="gramStart"/>
      <w:r w:rsidRPr="00EA317A">
        <w:rPr>
          <w:rFonts w:ascii="Courier New" w:hAnsi="Courier New" w:cs="Courier New"/>
        </w:rPr>
        <w:t>value</w:t>
      </w:r>
      <w:proofErr w:type="spellEnd"/>
      <w:r w:rsidRPr="00EA317A">
        <w:rPr>
          <w:rFonts w:ascii="Courier New" w:hAnsi="Courier New" w:cs="Courier New"/>
        </w:rPr>
        <w:t>;</w:t>
      </w:r>
      <w:proofErr w:type="gramEnd"/>
    </w:p>
    <w:p w14:paraId="638ECA1E" w14:textId="77777777" w:rsidR="006E29AA" w:rsidRPr="00EA317A" w:rsidRDefault="006E29AA" w:rsidP="00901E94">
      <w:pPr>
        <w:pStyle w:val="PlainText"/>
        <w:rPr>
          <w:rFonts w:ascii="Courier New" w:hAnsi="Courier New" w:cs="Courier New"/>
        </w:rPr>
      </w:pPr>
    </w:p>
    <w:p w14:paraId="77ECC78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SoundManager.Instance.GetMusic</w:t>
      </w:r>
      <w:proofErr w:type="spellEnd"/>
      <w:proofErr w:type="gramEnd"/>
      <w:r w:rsidRPr="00EA317A">
        <w:rPr>
          <w:rFonts w:ascii="Courier New" w:hAnsi="Courier New" w:cs="Courier New"/>
        </w:rPr>
        <w:t xml:space="preserve">().Volume = </w:t>
      </w:r>
      <w:proofErr w:type="spellStart"/>
      <w:r w:rsidRPr="00EA317A">
        <w:rPr>
          <w:rFonts w:ascii="Courier New" w:hAnsi="Courier New" w:cs="Courier New"/>
        </w:rPr>
        <w:t>musicSlider.value</w:t>
      </w:r>
      <w:proofErr w:type="spellEnd"/>
      <w:r w:rsidRPr="00EA317A">
        <w:rPr>
          <w:rFonts w:ascii="Courier New" w:hAnsi="Courier New" w:cs="Courier New"/>
        </w:rPr>
        <w:t>;</w:t>
      </w:r>
    </w:p>
    <w:p w14:paraId="51B04037"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SoundManager.Instance.GetMusic</w:t>
      </w:r>
      <w:proofErr w:type="spellEnd"/>
      <w:proofErr w:type="gramEnd"/>
      <w:r w:rsidRPr="00EA317A">
        <w:rPr>
          <w:rFonts w:ascii="Courier New" w:hAnsi="Courier New" w:cs="Courier New"/>
        </w:rPr>
        <w:t>().</w:t>
      </w:r>
      <w:proofErr w:type="spellStart"/>
      <w:r w:rsidRPr="00EA317A">
        <w:rPr>
          <w:rFonts w:ascii="Courier New" w:hAnsi="Courier New" w:cs="Courier New"/>
        </w:rPr>
        <w:t>AudioSource.volume</w:t>
      </w:r>
      <w:proofErr w:type="spellEnd"/>
      <w:r w:rsidRPr="00EA317A">
        <w:rPr>
          <w:rFonts w:ascii="Courier New" w:hAnsi="Courier New" w:cs="Courier New"/>
        </w:rPr>
        <w:t xml:space="preserve"> = </w:t>
      </w:r>
      <w:proofErr w:type="spellStart"/>
      <w:r w:rsidRPr="00EA317A">
        <w:rPr>
          <w:rFonts w:ascii="Courier New" w:hAnsi="Courier New" w:cs="Courier New"/>
        </w:rPr>
        <w:t>SoundManager.Instance.GetMusic</w:t>
      </w:r>
      <w:proofErr w:type="spellEnd"/>
      <w:r w:rsidRPr="00EA317A">
        <w:rPr>
          <w:rFonts w:ascii="Courier New" w:hAnsi="Courier New" w:cs="Courier New"/>
        </w:rPr>
        <w:t>().Volume;</w:t>
      </w:r>
    </w:p>
    <w:p w14:paraId="719C6FA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
    <w:p w14:paraId="1973FBD7" w14:textId="77777777" w:rsidR="006E29AA" w:rsidRPr="00EA317A" w:rsidRDefault="006E29AA" w:rsidP="00901E94">
      <w:pPr>
        <w:pStyle w:val="PlainText"/>
        <w:rPr>
          <w:rFonts w:ascii="Courier New" w:hAnsi="Courier New" w:cs="Courier New"/>
        </w:rPr>
      </w:pPr>
    </w:p>
    <w:p w14:paraId="119113FE"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Update is called once per frame</w:t>
      </w:r>
    </w:p>
    <w:p w14:paraId="05B8A32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void </w:t>
      </w:r>
      <w:proofErr w:type="gramStart"/>
      <w:r w:rsidRPr="00EA317A">
        <w:rPr>
          <w:rFonts w:ascii="Courier New" w:hAnsi="Courier New" w:cs="Courier New"/>
        </w:rPr>
        <w:t>Update(</w:t>
      </w:r>
      <w:proofErr w:type="gramEnd"/>
      <w:r w:rsidRPr="00EA317A">
        <w:rPr>
          <w:rFonts w:ascii="Courier New" w:hAnsi="Courier New" w:cs="Courier New"/>
        </w:rPr>
        <w:t>)</w:t>
      </w:r>
    </w:p>
    <w:p w14:paraId="1759067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 xml:space="preserve">    {</w:t>
      </w:r>
    </w:p>
    <w:p w14:paraId="4D5A96AB"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Get the volume of the current sounds.</w:t>
      </w:r>
    </w:p>
    <w:p w14:paraId="2752ECD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currentSoundVolume</w:t>
      </w:r>
      <w:proofErr w:type="spellEnd"/>
      <w:r w:rsidRPr="00EA317A">
        <w:rPr>
          <w:rFonts w:ascii="Courier New" w:hAnsi="Courier New" w:cs="Courier New"/>
        </w:rPr>
        <w:t xml:space="preserve"> = </w:t>
      </w:r>
      <w:proofErr w:type="spellStart"/>
      <w:r w:rsidRPr="00EA317A">
        <w:rPr>
          <w:rFonts w:ascii="Courier New" w:hAnsi="Courier New" w:cs="Courier New"/>
        </w:rPr>
        <w:t>soundSlider.</w:t>
      </w:r>
      <w:proofErr w:type="gramStart"/>
      <w:r w:rsidRPr="00EA317A">
        <w:rPr>
          <w:rFonts w:ascii="Courier New" w:hAnsi="Courier New" w:cs="Courier New"/>
        </w:rPr>
        <w:t>value</w:t>
      </w:r>
      <w:proofErr w:type="spellEnd"/>
      <w:r w:rsidRPr="00EA317A">
        <w:rPr>
          <w:rFonts w:ascii="Courier New" w:hAnsi="Courier New" w:cs="Courier New"/>
        </w:rPr>
        <w:t>;</w:t>
      </w:r>
      <w:proofErr w:type="gramEnd"/>
    </w:p>
    <w:p w14:paraId="3355FD2E" w14:textId="77777777" w:rsidR="006E29AA" w:rsidRPr="00EA317A" w:rsidRDefault="006E29AA" w:rsidP="00901E94">
      <w:pPr>
        <w:pStyle w:val="PlainText"/>
        <w:rPr>
          <w:rFonts w:ascii="Courier New" w:hAnsi="Courier New" w:cs="Courier New"/>
        </w:rPr>
      </w:pPr>
    </w:p>
    <w:p w14:paraId="04DEA33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If the sounds volume has been changed, apply the changes.</w:t>
      </w:r>
    </w:p>
    <w:p w14:paraId="6C27E56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if (</w:t>
      </w:r>
      <w:proofErr w:type="spellStart"/>
      <w:proofErr w:type="gramStart"/>
      <w:r w:rsidRPr="00EA317A">
        <w:rPr>
          <w:rFonts w:ascii="Courier New" w:hAnsi="Courier New" w:cs="Courier New"/>
        </w:rPr>
        <w:t>currentSoundVolume</w:t>
      </w:r>
      <w:proofErr w:type="spellEnd"/>
      <w:r w:rsidRPr="00EA317A">
        <w:rPr>
          <w:rFonts w:ascii="Courier New" w:hAnsi="Courier New" w:cs="Courier New"/>
        </w:rPr>
        <w:t xml:space="preserve"> !</w:t>
      </w:r>
      <w:proofErr w:type="gramEnd"/>
      <w:r w:rsidRPr="00EA317A">
        <w:rPr>
          <w:rFonts w:ascii="Courier New" w:hAnsi="Courier New" w:cs="Courier New"/>
        </w:rPr>
        <w:t xml:space="preserve">= </w:t>
      </w:r>
      <w:proofErr w:type="spellStart"/>
      <w:r w:rsidRPr="00EA317A">
        <w:rPr>
          <w:rFonts w:ascii="Courier New" w:hAnsi="Courier New" w:cs="Courier New"/>
        </w:rPr>
        <w:t>previousSoundVolume</w:t>
      </w:r>
      <w:proofErr w:type="spellEnd"/>
      <w:r w:rsidRPr="00EA317A">
        <w:rPr>
          <w:rFonts w:ascii="Courier New" w:hAnsi="Courier New" w:cs="Courier New"/>
        </w:rPr>
        <w:t>)</w:t>
      </w:r>
    </w:p>
    <w:p w14:paraId="519835E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
    <w:p w14:paraId="57597DAB"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previousSoundVolume</w:t>
      </w:r>
      <w:proofErr w:type="spellEnd"/>
      <w:r w:rsidRPr="00EA317A">
        <w:rPr>
          <w:rFonts w:ascii="Courier New" w:hAnsi="Courier New" w:cs="Courier New"/>
        </w:rPr>
        <w:t xml:space="preserve"> = </w:t>
      </w:r>
      <w:proofErr w:type="spellStart"/>
      <w:proofErr w:type="gramStart"/>
      <w:r w:rsidRPr="00EA317A">
        <w:rPr>
          <w:rFonts w:ascii="Courier New" w:hAnsi="Courier New" w:cs="Courier New"/>
        </w:rPr>
        <w:t>currentSoundVolume</w:t>
      </w:r>
      <w:proofErr w:type="spellEnd"/>
      <w:r w:rsidRPr="00EA317A">
        <w:rPr>
          <w:rFonts w:ascii="Courier New" w:hAnsi="Courier New" w:cs="Courier New"/>
        </w:rPr>
        <w:t>;</w:t>
      </w:r>
      <w:proofErr w:type="gramEnd"/>
    </w:p>
    <w:p w14:paraId="1F36E848" w14:textId="77777777" w:rsidR="006E29AA" w:rsidRPr="00EA317A" w:rsidRDefault="006E29AA" w:rsidP="00901E94">
      <w:pPr>
        <w:pStyle w:val="PlainText"/>
        <w:rPr>
          <w:rFonts w:ascii="Courier New" w:hAnsi="Courier New" w:cs="Courier New"/>
        </w:rPr>
      </w:pPr>
    </w:p>
    <w:p w14:paraId="1879DFD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t xml:space="preserve">foreach (Sound </w:t>
      </w:r>
      <w:proofErr w:type="spellStart"/>
      <w:r w:rsidRPr="00EA317A">
        <w:rPr>
          <w:rFonts w:ascii="Courier New" w:hAnsi="Courier New" w:cs="Courier New"/>
        </w:rPr>
        <w:t>sound</w:t>
      </w:r>
      <w:proofErr w:type="spellEnd"/>
      <w:r w:rsidRPr="00EA317A">
        <w:rPr>
          <w:rFonts w:ascii="Courier New" w:hAnsi="Courier New" w:cs="Courier New"/>
        </w:rPr>
        <w:t xml:space="preserve"> in </w:t>
      </w:r>
      <w:proofErr w:type="spellStart"/>
      <w:proofErr w:type="gramStart"/>
      <w:r w:rsidRPr="00EA317A">
        <w:rPr>
          <w:rFonts w:ascii="Courier New" w:hAnsi="Courier New" w:cs="Courier New"/>
        </w:rPr>
        <w:t>SoundManager.Instance.sounds</w:t>
      </w:r>
      <w:proofErr w:type="spellEnd"/>
      <w:proofErr w:type="gramEnd"/>
      <w:r w:rsidRPr="00EA317A">
        <w:rPr>
          <w:rFonts w:ascii="Courier New" w:hAnsi="Courier New" w:cs="Courier New"/>
        </w:rPr>
        <w:t>)</w:t>
      </w:r>
    </w:p>
    <w:p w14:paraId="168DBC43"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t>{</w:t>
      </w:r>
    </w:p>
    <w:p w14:paraId="567C18C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t>if (</w:t>
      </w:r>
      <w:proofErr w:type="spellStart"/>
      <w:proofErr w:type="gramStart"/>
      <w:r w:rsidRPr="00EA317A">
        <w:rPr>
          <w:rFonts w:ascii="Courier New" w:hAnsi="Courier New" w:cs="Courier New"/>
        </w:rPr>
        <w:t>sound.SoundName</w:t>
      </w:r>
      <w:proofErr w:type="spellEnd"/>
      <w:proofErr w:type="gramEnd"/>
      <w:r w:rsidRPr="00EA317A">
        <w:rPr>
          <w:rFonts w:ascii="Courier New" w:hAnsi="Courier New" w:cs="Courier New"/>
        </w:rPr>
        <w:t xml:space="preserve"> != "Music")</w:t>
      </w:r>
    </w:p>
    <w:p w14:paraId="71D04EBB"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t>{</w:t>
      </w:r>
    </w:p>
    <w:p w14:paraId="5F69491A"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sound.Volume</w:t>
      </w:r>
      <w:proofErr w:type="spellEnd"/>
      <w:proofErr w:type="gramEnd"/>
      <w:r w:rsidRPr="00EA317A">
        <w:rPr>
          <w:rFonts w:ascii="Courier New" w:hAnsi="Courier New" w:cs="Courier New"/>
        </w:rPr>
        <w:t xml:space="preserve"> = </w:t>
      </w:r>
      <w:proofErr w:type="spellStart"/>
      <w:r w:rsidRPr="00EA317A">
        <w:rPr>
          <w:rFonts w:ascii="Courier New" w:hAnsi="Courier New" w:cs="Courier New"/>
        </w:rPr>
        <w:t>soundSlider.value</w:t>
      </w:r>
      <w:proofErr w:type="spellEnd"/>
      <w:r w:rsidRPr="00EA317A">
        <w:rPr>
          <w:rFonts w:ascii="Courier New" w:hAnsi="Courier New" w:cs="Courier New"/>
        </w:rPr>
        <w:t>;</w:t>
      </w:r>
    </w:p>
    <w:p w14:paraId="65265D4F" w14:textId="77777777" w:rsidR="006E29AA" w:rsidRPr="00EA317A" w:rsidRDefault="006E29AA" w:rsidP="00901E94">
      <w:pPr>
        <w:pStyle w:val="PlainText"/>
        <w:rPr>
          <w:rFonts w:ascii="Courier New" w:hAnsi="Courier New" w:cs="Courier New"/>
        </w:rPr>
      </w:pPr>
    </w:p>
    <w:p w14:paraId="0BD68B0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sound.AudioSource.volume</w:t>
      </w:r>
      <w:proofErr w:type="spellEnd"/>
      <w:proofErr w:type="gramEnd"/>
      <w:r w:rsidRPr="00EA317A">
        <w:rPr>
          <w:rFonts w:ascii="Courier New" w:hAnsi="Courier New" w:cs="Courier New"/>
        </w:rPr>
        <w:t xml:space="preserve"> = </w:t>
      </w:r>
      <w:proofErr w:type="spellStart"/>
      <w:r w:rsidRPr="00EA317A">
        <w:rPr>
          <w:rFonts w:ascii="Courier New" w:hAnsi="Courier New" w:cs="Courier New"/>
        </w:rPr>
        <w:t>sound.Volume</w:t>
      </w:r>
      <w:proofErr w:type="spellEnd"/>
      <w:r w:rsidRPr="00EA317A">
        <w:rPr>
          <w:rFonts w:ascii="Courier New" w:hAnsi="Courier New" w:cs="Courier New"/>
        </w:rPr>
        <w:t>;</w:t>
      </w:r>
    </w:p>
    <w:p w14:paraId="409F36A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t>}</w:t>
      </w:r>
    </w:p>
    <w:p w14:paraId="37013CC0" w14:textId="77777777" w:rsidR="006E29AA" w:rsidRPr="00EA317A" w:rsidRDefault="006E29AA" w:rsidP="00901E94">
      <w:pPr>
        <w:pStyle w:val="PlainText"/>
        <w:rPr>
          <w:rFonts w:ascii="Courier New" w:hAnsi="Courier New" w:cs="Courier New"/>
        </w:rPr>
      </w:pPr>
    </w:p>
    <w:p w14:paraId="45846A8A"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t>}</w:t>
      </w:r>
    </w:p>
    <w:p w14:paraId="03F81358"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
    <w:p w14:paraId="5F0AB6F6" w14:textId="77777777" w:rsidR="006E29AA" w:rsidRPr="00EA317A" w:rsidRDefault="006E29AA" w:rsidP="00901E94">
      <w:pPr>
        <w:pStyle w:val="PlainText"/>
        <w:rPr>
          <w:rFonts w:ascii="Courier New" w:hAnsi="Courier New" w:cs="Courier New"/>
        </w:rPr>
      </w:pPr>
    </w:p>
    <w:p w14:paraId="3919EAB6"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Get the current music volume.</w:t>
      </w:r>
    </w:p>
    <w:p w14:paraId="324E1ECF"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currentMusicVolume</w:t>
      </w:r>
      <w:proofErr w:type="spellEnd"/>
      <w:r w:rsidRPr="00EA317A">
        <w:rPr>
          <w:rFonts w:ascii="Courier New" w:hAnsi="Courier New" w:cs="Courier New"/>
        </w:rPr>
        <w:t xml:space="preserve"> = </w:t>
      </w:r>
      <w:proofErr w:type="spellStart"/>
      <w:r w:rsidRPr="00EA317A">
        <w:rPr>
          <w:rFonts w:ascii="Courier New" w:hAnsi="Courier New" w:cs="Courier New"/>
        </w:rPr>
        <w:t>musicSlider.</w:t>
      </w:r>
      <w:proofErr w:type="gramStart"/>
      <w:r w:rsidRPr="00EA317A">
        <w:rPr>
          <w:rFonts w:ascii="Courier New" w:hAnsi="Courier New" w:cs="Courier New"/>
        </w:rPr>
        <w:t>value</w:t>
      </w:r>
      <w:proofErr w:type="spellEnd"/>
      <w:r w:rsidRPr="00EA317A">
        <w:rPr>
          <w:rFonts w:ascii="Courier New" w:hAnsi="Courier New" w:cs="Courier New"/>
        </w:rPr>
        <w:t>;</w:t>
      </w:r>
      <w:proofErr w:type="gramEnd"/>
    </w:p>
    <w:p w14:paraId="7A00CB1B" w14:textId="77777777" w:rsidR="006E29AA" w:rsidRPr="00EA317A" w:rsidRDefault="006E29AA" w:rsidP="00901E94">
      <w:pPr>
        <w:pStyle w:val="PlainText"/>
        <w:rPr>
          <w:rFonts w:ascii="Courier New" w:hAnsi="Courier New" w:cs="Courier New"/>
        </w:rPr>
      </w:pPr>
    </w:p>
    <w:p w14:paraId="0B7CB7D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 If the music volume has been changed, apply the changes.</w:t>
      </w:r>
    </w:p>
    <w:p w14:paraId="4AA524F2"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if (</w:t>
      </w:r>
      <w:proofErr w:type="spellStart"/>
      <w:proofErr w:type="gramStart"/>
      <w:r w:rsidRPr="00EA317A">
        <w:rPr>
          <w:rFonts w:ascii="Courier New" w:hAnsi="Courier New" w:cs="Courier New"/>
        </w:rPr>
        <w:t>currentMusicVolume</w:t>
      </w:r>
      <w:proofErr w:type="spellEnd"/>
      <w:r w:rsidRPr="00EA317A">
        <w:rPr>
          <w:rFonts w:ascii="Courier New" w:hAnsi="Courier New" w:cs="Courier New"/>
        </w:rPr>
        <w:t xml:space="preserve"> !</w:t>
      </w:r>
      <w:proofErr w:type="gramEnd"/>
      <w:r w:rsidRPr="00EA317A">
        <w:rPr>
          <w:rFonts w:ascii="Courier New" w:hAnsi="Courier New" w:cs="Courier New"/>
        </w:rPr>
        <w:t xml:space="preserve">= </w:t>
      </w:r>
      <w:proofErr w:type="spellStart"/>
      <w:r w:rsidRPr="00EA317A">
        <w:rPr>
          <w:rFonts w:ascii="Courier New" w:hAnsi="Courier New" w:cs="Courier New"/>
        </w:rPr>
        <w:t>previousMusicVolume</w:t>
      </w:r>
      <w:proofErr w:type="spellEnd"/>
      <w:r w:rsidRPr="00EA317A">
        <w:rPr>
          <w:rFonts w:ascii="Courier New" w:hAnsi="Courier New" w:cs="Courier New"/>
        </w:rPr>
        <w:t>)</w:t>
      </w:r>
    </w:p>
    <w:p w14:paraId="3C872517"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
    <w:p w14:paraId="27A6C0A5"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previousMusicVolume</w:t>
      </w:r>
      <w:proofErr w:type="spellEnd"/>
      <w:r w:rsidRPr="00EA317A">
        <w:rPr>
          <w:rFonts w:ascii="Courier New" w:hAnsi="Courier New" w:cs="Courier New"/>
        </w:rPr>
        <w:t xml:space="preserve"> = </w:t>
      </w:r>
      <w:proofErr w:type="spellStart"/>
      <w:proofErr w:type="gramStart"/>
      <w:r w:rsidRPr="00EA317A">
        <w:rPr>
          <w:rFonts w:ascii="Courier New" w:hAnsi="Courier New" w:cs="Courier New"/>
        </w:rPr>
        <w:t>currentMusicVolume</w:t>
      </w:r>
      <w:proofErr w:type="spellEnd"/>
      <w:r w:rsidRPr="00EA317A">
        <w:rPr>
          <w:rFonts w:ascii="Courier New" w:hAnsi="Courier New" w:cs="Courier New"/>
        </w:rPr>
        <w:t>;</w:t>
      </w:r>
      <w:proofErr w:type="gramEnd"/>
    </w:p>
    <w:p w14:paraId="433932E3" w14:textId="77777777" w:rsidR="006E29AA" w:rsidRPr="00EA317A" w:rsidRDefault="006E29AA" w:rsidP="00901E94">
      <w:pPr>
        <w:pStyle w:val="PlainText"/>
        <w:rPr>
          <w:rFonts w:ascii="Courier New" w:hAnsi="Courier New" w:cs="Courier New"/>
        </w:rPr>
      </w:pPr>
    </w:p>
    <w:p w14:paraId="04620A1B"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SoundManager.Instance.GetMusic</w:t>
      </w:r>
      <w:proofErr w:type="spellEnd"/>
      <w:proofErr w:type="gramEnd"/>
      <w:r w:rsidRPr="00EA317A">
        <w:rPr>
          <w:rFonts w:ascii="Courier New" w:hAnsi="Courier New" w:cs="Courier New"/>
        </w:rPr>
        <w:t xml:space="preserve">().Volume = </w:t>
      </w:r>
      <w:proofErr w:type="spellStart"/>
      <w:r w:rsidRPr="00EA317A">
        <w:rPr>
          <w:rFonts w:ascii="Courier New" w:hAnsi="Courier New" w:cs="Courier New"/>
        </w:rPr>
        <w:t>musicSlider.value</w:t>
      </w:r>
      <w:proofErr w:type="spellEnd"/>
      <w:r w:rsidRPr="00EA317A">
        <w:rPr>
          <w:rFonts w:ascii="Courier New" w:hAnsi="Courier New" w:cs="Courier New"/>
        </w:rPr>
        <w:t>;</w:t>
      </w:r>
    </w:p>
    <w:p w14:paraId="402A66E7"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SoundManager.Instance.GetMusic</w:t>
      </w:r>
      <w:proofErr w:type="spellEnd"/>
      <w:proofErr w:type="gramEnd"/>
      <w:r w:rsidRPr="00EA317A">
        <w:rPr>
          <w:rFonts w:ascii="Courier New" w:hAnsi="Courier New" w:cs="Courier New"/>
        </w:rPr>
        <w:t>().</w:t>
      </w:r>
      <w:proofErr w:type="spellStart"/>
      <w:r w:rsidRPr="00EA317A">
        <w:rPr>
          <w:rFonts w:ascii="Courier New" w:hAnsi="Courier New" w:cs="Courier New"/>
        </w:rPr>
        <w:t>AudioSource.volume</w:t>
      </w:r>
      <w:proofErr w:type="spellEnd"/>
      <w:r w:rsidRPr="00EA317A">
        <w:rPr>
          <w:rFonts w:ascii="Courier New" w:hAnsi="Courier New" w:cs="Courier New"/>
        </w:rPr>
        <w:t xml:space="preserve"> = </w:t>
      </w:r>
      <w:proofErr w:type="spellStart"/>
      <w:r w:rsidRPr="00EA317A">
        <w:rPr>
          <w:rFonts w:ascii="Courier New" w:hAnsi="Courier New" w:cs="Courier New"/>
        </w:rPr>
        <w:t>SoundManager.Instance.GetMusic</w:t>
      </w:r>
      <w:proofErr w:type="spellEnd"/>
      <w:r w:rsidRPr="00EA317A">
        <w:rPr>
          <w:rFonts w:ascii="Courier New" w:hAnsi="Courier New" w:cs="Courier New"/>
        </w:rPr>
        <w:t>().Volume;</w:t>
      </w:r>
    </w:p>
    <w:p w14:paraId="35BA957E"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t>}</w:t>
      </w:r>
    </w:p>
    <w:p w14:paraId="5205D9F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
    <w:p w14:paraId="4588A93C" w14:textId="77777777" w:rsidR="006E29AA" w:rsidRPr="00EA317A" w:rsidRDefault="006E29AA" w:rsidP="00901E94">
      <w:pPr>
        <w:pStyle w:val="PlainText"/>
        <w:rPr>
          <w:rFonts w:ascii="Courier New" w:hAnsi="Courier New" w:cs="Courier New"/>
        </w:rPr>
      </w:pPr>
    </w:p>
    <w:p w14:paraId="26D132F9"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&lt;summary&gt;</w:t>
      </w:r>
    </w:p>
    <w:p w14:paraId="429D3B92"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Save sounds and music settings.</w:t>
      </w:r>
    </w:p>
    <w:p w14:paraId="250323F6"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&lt;/summary&gt;</w:t>
      </w:r>
    </w:p>
    <w:p w14:paraId="048758A1"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public void </w:t>
      </w:r>
      <w:proofErr w:type="gramStart"/>
      <w:r w:rsidRPr="00EA317A">
        <w:rPr>
          <w:rFonts w:ascii="Courier New" w:hAnsi="Courier New" w:cs="Courier New"/>
        </w:rPr>
        <w:t>Save(</w:t>
      </w:r>
      <w:proofErr w:type="gramEnd"/>
      <w:r w:rsidRPr="00EA317A">
        <w:rPr>
          <w:rFonts w:ascii="Courier New" w:hAnsi="Courier New" w:cs="Courier New"/>
        </w:rPr>
        <w:t>)</w:t>
      </w:r>
    </w:p>
    <w:p w14:paraId="575FDE2C"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
    <w:p w14:paraId="13DB14FB"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proofErr w:type="gramStart"/>
      <w:r w:rsidRPr="00EA317A">
        <w:rPr>
          <w:rFonts w:ascii="Courier New" w:hAnsi="Courier New" w:cs="Courier New"/>
        </w:rPr>
        <w:t>GameManager.Instance.SyncOptionsSoundSliders</w:t>
      </w:r>
      <w:proofErr w:type="spellEnd"/>
      <w:proofErr w:type="gramEnd"/>
      <w:r w:rsidRPr="00EA317A">
        <w:rPr>
          <w:rFonts w:ascii="Courier New" w:hAnsi="Courier New" w:cs="Courier New"/>
        </w:rPr>
        <w:t>(</w:t>
      </w:r>
      <w:proofErr w:type="spellStart"/>
      <w:r w:rsidRPr="00EA317A">
        <w:rPr>
          <w:rFonts w:ascii="Courier New" w:hAnsi="Courier New" w:cs="Courier New"/>
        </w:rPr>
        <w:t>soundSlider.value</w:t>
      </w:r>
      <w:proofErr w:type="spellEnd"/>
      <w:r w:rsidRPr="00EA317A">
        <w:rPr>
          <w:rFonts w:ascii="Courier New" w:hAnsi="Courier New" w:cs="Courier New"/>
        </w:rPr>
        <w:t>);</w:t>
      </w:r>
    </w:p>
    <w:p w14:paraId="56C0903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lastRenderedPageBreak/>
        <w:tab/>
      </w:r>
      <w:r w:rsidRPr="00EA317A">
        <w:rPr>
          <w:rFonts w:ascii="Courier New" w:hAnsi="Courier New" w:cs="Courier New"/>
        </w:rPr>
        <w:tab/>
      </w:r>
      <w:proofErr w:type="spellStart"/>
      <w:proofErr w:type="gramStart"/>
      <w:r w:rsidRPr="00EA317A">
        <w:rPr>
          <w:rFonts w:ascii="Courier New" w:hAnsi="Courier New" w:cs="Courier New"/>
        </w:rPr>
        <w:t>GameManager.Instance.SyncOptionsMusicSliders</w:t>
      </w:r>
      <w:proofErr w:type="spellEnd"/>
      <w:proofErr w:type="gramEnd"/>
      <w:r w:rsidRPr="00EA317A">
        <w:rPr>
          <w:rFonts w:ascii="Courier New" w:hAnsi="Courier New" w:cs="Courier New"/>
        </w:rPr>
        <w:t>(</w:t>
      </w:r>
      <w:proofErr w:type="spellStart"/>
      <w:r w:rsidRPr="00EA317A">
        <w:rPr>
          <w:rFonts w:ascii="Courier New" w:hAnsi="Courier New" w:cs="Courier New"/>
        </w:rPr>
        <w:t>musicSlider.value</w:t>
      </w:r>
      <w:proofErr w:type="spellEnd"/>
      <w:r w:rsidRPr="00EA317A">
        <w:rPr>
          <w:rFonts w:ascii="Courier New" w:hAnsi="Courier New" w:cs="Courier New"/>
        </w:rPr>
        <w:t>);</w:t>
      </w:r>
    </w:p>
    <w:p w14:paraId="346A50B3" w14:textId="77777777" w:rsidR="006E29AA" w:rsidRPr="00EA317A" w:rsidRDefault="006E29AA" w:rsidP="00901E94">
      <w:pPr>
        <w:pStyle w:val="PlainText"/>
        <w:rPr>
          <w:rFonts w:ascii="Courier New" w:hAnsi="Courier New" w:cs="Courier New"/>
        </w:rPr>
      </w:pPr>
    </w:p>
    <w:p w14:paraId="6DA6A303"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PlayerPrefsController.SetMasterSoundVolume</w:t>
      </w:r>
      <w:proofErr w:type="spellEnd"/>
      <w:r w:rsidRPr="00EA317A">
        <w:rPr>
          <w:rFonts w:ascii="Courier New" w:hAnsi="Courier New" w:cs="Courier New"/>
        </w:rPr>
        <w:t>(</w:t>
      </w:r>
      <w:proofErr w:type="spellStart"/>
      <w:r w:rsidRPr="00EA317A">
        <w:rPr>
          <w:rFonts w:ascii="Courier New" w:hAnsi="Courier New" w:cs="Courier New"/>
        </w:rPr>
        <w:t>soundSlider.value</w:t>
      </w:r>
      <w:proofErr w:type="spellEnd"/>
      <w:proofErr w:type="gramStart"/>
      <w:r w:rsidRPr="00EA317A">
        <w:rPr>
          <w:rFonts w:ascii="Courier New" w:hAnsi="Courier New" w:cs="Courier New"/>
        </w:rPr>
        <w:t>);</w:t>
      </w:r>
      <w:proofErr w:type="gramEnd"/>
    </w:p>
    <w:p w14:paraId="2CC8AEF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PlayerPrefsController.SetMasterMusicVolume</w:t>
      </w:r>
      <w:proofErr w:type="spellEnd"/>
      <w:r w:rsidRPr="00EA317A">
        <w:rPr>
          <w:rFonts w:ascii="Courier New" w:hAnsi="Courier New" w:cs="Courier New"/>
        </w:rPr>
        <w:t>(</w:t>
      </w:r>
      <w:proofErr w:type="spellStart"/>
      <w:r w:rsidRPr="00EA317A">
        <w:rPr>
          <w:rFonts w:ascii="Courier New" w:hAnsi="Courier New" w:cs="Courier New"/>
        </w:rPr>
        <w:t>musicSlider.value</w:t>
      </w:r>
      <w:proofErr w:type="spellEnd"/>
      <w:proofErr w:type="gramStart"/>
      <w:r w:rsidRPr="00EA317A">
        <w:rPr>
          <w:rFonts w:ascii="Courier New" w:hAnsi="Courier New" w:cs="Courier New"/>
        </w:rPr>
        <w:t>);</w:t>
      </w:r>
      <w:proofErr w:type="gramEnd"/>
    </w:p>
    <w:p w14:paraId="29EC08FA"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
    <w:p w14:paraId="5F2125DA" w14:textId="77777777" w:rsidR="006E29AA" w:rsidRPr="00EA317A" w:rsidRDefault="006E29AA" w:rsidP="00901E94">
      <w:pPr>
        <w:pStyle w:val="PlainText"/>
        <w:rPr>
          <w:rFonts w:ascii="Courier New" w:hAnsi="Courier New" w:cs="Courier New"/>
        </w:rPr>
      </w:pPr>
    </w:p>
    <w:p w14:paraId="15B5FD88"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&lt;summary&gt;</w:t>
      </w:r>
    </w:p>
    <w:p w14:paraId="01CBFC03"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 Set the values for sounds and music to </w:t>
      </w:r>
      <w:proofErr w:type="spellStart"/>
      <w:r w:rsidRPr="00EA317A">
        <w:rPr>
          <w:rFonts w:ascii="Courier New" w:hAnsi="Courier New" w:cs="Courier New"/>
        </w:rPr>
        <w:t>deafult</w:t>
      </w:r>
      <w:proofErr w:type="spellEnd"/>
      <w:r w:rsidRPr="00EA317A">
        <w:rPr>
          <w:rFonts w:ascii="Courier New" w:hAnsi="Courier New" w:cs="Courier New"/>
        </w:rPr>
        <w:t>.</w:t>
      </w:r>
    </w:p>
    <w:p w14:paraId="098FBC03"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&lt;/summary&gt;</w:t>
      </w:r>
    </w:p>
    <w:p w14:paraId="6A2C660D"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 xml:space="preserve">public void </w:t>
      </w:r>
      <w:proofErr w:type="spellStart"/>
      <w:proofErr w:type="gramStart"/>
      <w:r w:rsidRPr="00EA317A">
        <w:rPr>
          <w:rFonts w:ascii="Courier New" w:hAnsi="Courier New" w:cs="Courier New"/>
        </w:rPr>
        <w:t>SetDefault</w:t>
      </w:r>
      <w:proofErr w:type="spellEnd"/>
      <w:r w:rsidRPr="00EA317A">
        <w:rPr>
          <w:rFonts w:ascii="Courier New" w:hAnsi="Courier New" w:cs="Courier New"/>
        </w:rPr>
        <w:t>(</w:t>
      </w:r>
      <w:proofErr w:type="gramEnd"/>
      <w:r w:rsidRPr="00EA317A">
        <w:rPr>
          <w:rFonts w:ascii="Courier New" w:hAnsi="Courier New" w:cs="Courier New"/>
        </w:rPr>
        <w:t>)</w:t>
      </w:r>
    </w:p>
    <w:p w14:paraId="445402F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
    <w:p w14:paraId="66019644"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soundSlider.value</w:t>
      </w:r>
      <w:proofErr w:type="spellEnd"/>
      <w:r w:rsidRPr="00EA317A">
        <w:rPr>
          <w:rFonts w:ascii="Courier New" w:hAnsi="Courier New" w:cs="Courier New"/>
        </w:rPr>
        <w:t xml:space="preserve"> = </w:t>
      </w:r>
      <w:proofErr w:type="spellStart"/>
      <w:proofErr w:type="gramStart"/>
      <w:r w:rsidRPr="00EA317A">
        <w:rPr>
          <w:rFonts w:ascii="Courier New" w:hAnsi="Courier New" w:cs="Courier New"/>
        </w:rPr>
        <w:t>defaultSoundVolume</w:t>
      </w:r>
      <w:proofErr w:type="spellEnd"/>
      <w:r w:rsidRPr="00EA317A">
        <w:rPr>
          <w:rFonts w:ascii="Courier New" w:hAnsi="Courier New" w:cs="Courier New"/>
        </w:rPr>
        <w:t>;</w:t>
      </w:r>
      <w:proofErr w:type="gramEnd"/>
    </w:p>
    <w:p w14:paraId="65EE89D0"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r>
      <w:r w:rsidRPr="00EA317A">
        <w:rPr>
          <w:rFonts w:ascii="Courier New" w:hAnsi="Courier New" w:cs="Courier New"/>
        </w:rPr>
        <w:tab/>
      </w:r>
      <w:proofErr w:type="spellStart"/>
      <w:r w:rsidRPr="00EA317A">
        <w:rPr>
          <w:rFonts w:ascii="Courier New" w:hAnsi="Courier New" w:cs="Courier New"/>
        </w:rPr>
        <w:t>musicSlider.value</w:t>
      </w:r>
      <w:proofErr w:type="spellEnd"/>
      <w:r w:rsidRPr="00EA317A">
        <w:rPr>
          <w:rFonts w:ascii="Courier New" w:hAnsi="Courier New" w:cs="Courier New"/>
        </w:rPr>
        <w:t xml:space="preserve"> = </w:t>
      </w:r>
      <w:proofErr w:type="spellStart"/>
      <w:proofErr w:type="gramStart"/>
      <w:r w:rsidRPr="00EA317A">
        <w:rPr>
          <w:rFonts w:ascii="Courier New" w:hAnsi="Courier New" w:cs="Courier New"/>
        </w:rPr>
        <w:t>defaultMusicVolume</w:t>
      </w:r>
      <w:proofErr w:type="spellEnd"/>
      <w:r w:rsidRPr="00EA317A">
        <w:rPr>
          <w:rFonts w:ascii="Courier New" w:hAnsi="Courier New" w:cs="Courier New"/>
        </w:rPr>
        <w:t>;</w:t>
      </w:r>
      <w:proofErr w:type="gramEnd"/>
    </w:p>
    <w:p w14:paraId="0B29EBF9" w14:textId="77777777" w:rsidR="006E29AA" w:rsidRPr="00EA317A" w:rsidRDefault="006E29AA" w:rsidP="00901E94">
      <w:pPr>
        <w:pStyle w:val="PlainText"/>
        <w:rPr>
          <w:rFonts w:ascii="Courier New" w:hAnsi="Courier New" w:cs="Courier New"/>
        </w:rPr>
      </w:pPr>
      <w:r w:rsidRPr="00EA317A">
        <w:rPr>
          <w:rFonts w:ascii="Courier New" w:hAnsi="Courier New" w:cs="Courier New"/>
        </w:rPr>
        <w:tab/>
        <w:t>}</w:t>
      </w:r>
    </w:p>
    <w:p w14:paraId="624E6926" w14:textId="77777777" w:rsidR="006E29AA" w:rsidRDefault="006E29AA" w:rsidP="00901E94">
      <w:pPr>
        <w:pStyle w:val="PlainText"/>
        <w:rPr>
          <w:rFonts w:ascii="Courier New" w:hAnsi="Courier New" w:cs="Courier New"/>
        </w:rPr>
      </w:pPr>
      <w:r w:rsidRPr="00EA317A">
        <w:rPr>
          <w:rFonts w:ascii="Courier New" w:hAnsi="Courier New" w:cs="Courier New"/>
        </w:rPr>
        <w:t>}</w:t>
      </w:r>
    </w:p>
    <w:p w14:paraId="20900274" w14:textId="572EC180" w:rsidR="006E29AA" w:rsidRPr="006E29AA" w:rsidRDefault="006E29AA" w:rsidP="006E29AA">
      <w:r>
        <w:br w:type="page"/>
      </w:r>
    </w:p>
    <w:p w14:paraId="1F2BA08B" w14:textId="37C22E68" w:rsidR="0019150E" w:rsidRPr="009F77A5" w:rsidRDefault="0019150E" w:rsidP="0019150E">
      <w:pPr>
        <w:pStyle w:val="Heading3"/>
        <w:rPr>
          <w:rFonts w:ascii="Times New Roman" w:hAnsi="Times New Roman" w:cs="Times New Roman"/>
        </w:rPr>
      </w:pPr>
      <w:bookmarkStart w:id="132" w:name="_Toc70023786"/>
      <w:proofErr w:type="spellStart"/>
      <w:r w:rsidRPr="009F77A5">
        <w:rPr>
          <w:rFonts w:ascii="Times New Roman" w:hAnsi="Times New Roman" w:cs="Times New Roman"/>
        </w:rPr>
        <w:lastRenderedPageBreak/>
        <w:t>SceneLoader.cs</w:t>
      </w:r>
      <w:bookmarkEnd w:id="132"/>
      <w:proofErr w:type="spellEnd"/>
    </w:p>
    <w:p w14:paraId="78A2E71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xml:space="preserve">using </w:t>
      </w:r>
      <w:proofErr w:type="spellStart"/>
      <w:proofErr w:type="gramStart"/>
      <w:r w:rsidRPr="007F413B">
        <w:rPr>
          <w:rFonts w:ascii="Courier New" w:hAnsi="Courier New" w:cs="Courier New"/>
        </w:rPr>
        <w:t>UnityEngine</w:t>
      </w:r>
      <w:proofErr w:type="spellEnd"/>
      <w:r w:rsidRPr="007F413B">
        <w:rPr>
          <w:rFonts w:ascii="Courier New" w:hAnsi="Courier New" w:cs="Courier New"/>
        </w:rPr>
        <w:t>;</w:t>
      </w:r>
      <w:proofErr w:type="gramEnd"/>
    </w:p>
    <w:p w14:paraId="1C875537"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xml:space="preserve">using </w:t>
      </w:r>
      <w:proofErr w:type="spellStart"/>
      <w:r w:rsidRPr="007F413B">
        <w:rPr>
          <w:rFonts w:ascii="Courier New" w:hAnsi="Courier New" w:cs="Courier New"/>
        </w:rPr>
        <w:t>System.</w:t>
      </w:r>
      <w:proofErr w:type="gramStart"/>
      <w:r w:rsidRPr="007F413B">
        <w:rPr>
          <w:rFonts w:ascii="Courier New" w:hAnsi="Courier New" w:cs="Courier New"/>
        </w:rPr>
        <w:t>Collections</w:t>
      </w:r>
      <w:proofErr w:type="spellEnd"/>
      <w:r w:rsidRPr="007F413B">
        <w:rPr>
          <w:rFonts w:ascii="Courier New" w:hAnsi="Courier New" w:cs="Courier New"/>
        </w:rPr>
        <w:t>;</w:t>
      </w:r>
      <w:proofErr w:type="gramEnd"/>
    </w:p>
    <w:p w14:paraId="0EDCD0F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xml:space="preserve">using </w:t>
      </w:r>
      <w:proofErr w:type="spellStart"/>
      <w:r w:rsidRPr="007F413B">
        <w:rPr>
          <w:rFonts w:ascii="Courier New" w:hAnsi="Courier New" w:cs="Courier New"/>
        </w:rPr>
        <w:t>UnityEngine.</w:t>
      </w:r>
      <w:proofErr w:type="gramStart"/>
      <w:r w:rsidRPr="007F413B">
        <w:rPr>
          <w:rFonts w:ascii="Courier New" w:hAnsi="Courier New" w:cs="Courier New"/>
        </w:rPr>
        <w:t>SceneManagement</w:t>
      </w:r>
      <w:proofErr w:type="spellEnd"/>
      <w:r w:rsidRPr="007F413B">
        <w:rPr>
          <w:rFonts w:ascii="Courier New" w:hAnsi="Courier New" w:cs="Courier New"/>
        </w:rPr>
        <w:t>;</w:t>
      </w:r>
      <w:proofErr w:type="gramEnd"/>
    </w:p>
    <w:p w14:paraId="484926C3" w14:textId="77777777" w:rsidR="00ED6BB3" w:rsidRPr="007F413B" w:rsidRDefault="00ED6BB3" w:rsidP="00901E94">
      <w:pPr>
        <w:pStyle w:val="PlainText"/>
        <w:rPr>
          <w:rFonts w:ascii="Courier New" w:hAnsi="Courier New" w:cs="Courier New"/>
        </w:rPr>
      </w:pPr>
    </w:p>
    <w:p w14:paraId="3960E5E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&lt;summary&gt;</w:t>
      </w:r>
    </w:p>
    <w:p w14:paraId="55617BD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xml:space="preserve">/// This class is responsible for loading </w:t>
      </w:r>
    </w:p>
    <w:p w14:paraId="17D85FD7"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&lt;/summary&gt;</w:t>
      </w:r>
    </w:p>
    <w:p w14:paraId="62E17D3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 xml:space="preserve">public class </w:t>
      </w:r>
      <w:proofErr w:type="spellStart"/>
      <w:proofErr w:type="gramStart"/>
      <w:r w:rsidRPr="007F413B">
        <w:rPr>
          <w:rFonts w:ascii="Courier New" w:hAnsi="Courier New" w:cs="Courier New"/>
        </w:rPr>
        <w:t>SceneLoader</w:t>
      </w:r>
      <w:proofErr w:type="spellEnd"/>
      <w:r w:rsidRPr="007F413B">
        <w:rPr>
          <w:rFonts w:ascii="Courier New" w:hAnsi="Courier New" w:cs="Courier New"/>
        </w:rPr>
        <w:t xml:space="preserve"> :</w:t>
      </w:r>
      <w:proofErr w:type="gramEnd"/>
      <w:r w:rsidRPr="007F413B">
        <w:rPr>
          <w:rFonts w:ascii="Courier New" w:hAnsi="Courier New" w:cs="Courier New"/>
        </w:rPr>
        <w:t xml:space="preserve"> </w:t>
      </w:r>
      <w:proofErr w:type="spellStart"/>
      <w:r w:rsidRPr="007F413B">
        <w:rPr>
          <w:rFonts w:ascii="Courier New" w:hAnsi="Courier New" w:cs="Courier New"/>
        </w:rPr>
        <w:t>MonoBehaviour</w:t>
      </w:r>
      <w:proofErr w:type="spellEnd"/>
    </w:p>
    <w:p w14:paraId="7F8CA29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w:t>
      </w:r>
    </w:p>
    <w:p w14:paraId="5146098A"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static </w:t>
      </w:r>
      <w:proofErr w:type="spellStart"/>
      <w:r w:rsidRPr="007F413B">
        <w:rPr>
          <w:rFonts w:ascii="Courier New" w:hAnsi="Courier New" w:cs="Courier New"/>
        </w:rPr>
        <w:t>SceneLoader</w:t>
      </w:r>
      <w:proofErr w:type="spellEnd"/>
      <w:r w:rsidRPr="007F413B">
        <w:rPr>
          <w:rFonts w:ascii="Courier New" w:hAnsi="Courier New" w:cs="Courier New"/>
        </w:rPr>
        <w:t xml:space="preserve"> Instance </w:t>
      </w:r>
      <w:proofErr w:type="gramStart"/>
      <w:r w:rsidRPr="007F413B">
        <w:rPr>
          <w:rFonts w:ascii="Courier New" w:hAnsi="Courier New" w:cs="Courier New"/>
        </w:rPr>
        <w:t>{ get</w:t>
      </w:r>
      <w:proofErr w:type="gramEnd"/>
      <w:r w:rsidRPr="007F413B">
        <w:rPr>
          <w:rFonts w:ascii="Courier New" w:hAnsi="Courier New" w:cs="Courier New"/>
        </w:rPr>
        <w:t>; private set; }</w:t>
      </w:r>
    </w:p>
    <w:p w14:paraId="06E8E40E" w14:textId="77777777" w:rsidR="00ED6BB3" w:rsidRPr="007F413B" w:rsidRDefault="00ED6BB3" w:rsidP="00901E94">
      <w:pPr>
        <w:pStyle w:val="PlainText"/>
        <w:rPr>
          <w:rFonts w:ascii="Courier New" w:hAnsi="Courier New" w:cs="Courier New"/>
        </w:rPr>
      </w:pPr>
    </w:p>
    <w:p w14:paraId="2F81964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roofErr w:type="spellStart"/>
      <w:r w:rsidRPr="007F413B">
        <w:rPr>
          <w:rFonts w:ascii="Courier New" w:hAnsi="Courier New" w:cs="Courier New"/>
        </w:rPr>
        <w:t>SerializeField</w:t>
      </w:r>
      <w:proofErr w:type="spellEnd"/>
      <w:r w:rsidRPr="007F413B">
        <w:rPr>
          <w:rFonts w:ascii="Courier New" w:hAnsi="Courier New" w:cs="Courier New"/>
        </w:rPr>
        <w:t>]</w:t>
      </w:r>
    </w:p>
    <w:p w14:paraId="196FB7B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private float </w:t>
      </w:r>
      <w:proofErr w:type="spellStart"/>
      <w:r w:rsidRPr="007F413B">
        <w:rPr>
          <w:rFonts w:ascii="Courier New" w:hAnsi="Courier New" w:cs="Courier New"/>
        </w:rPr>
        <w:t>animationTime</w:t>
      </w:r>
      <w:proofErr w:type="spellEnd"/>
      <w:r w:rsidRPr="007F413B">
        <w:rPr>
          <w:rFonts w:ascii="Courier New" w:hAnsi="Courier New" w:cs="Courier New"/>
        </w:rPr>
        <w:t xml:space="preserve"> = 0.5f; // The animation time while the scene is changing to another.</w:t>
      </w:r>
    </w:p>
    <w:p w14:paraId="6DE742EA" w14:textId="77777777" w:rsidR="00ED6BB3" w:rsidRPr="007F413B" w:rsidRDefault="00ED6BB3" w:rsidP="00901E94">
      <w:pPr>
        <w:pStyle w:val="PlainText"/>
        <w:rPr>
          <w:rFonts w:ascii="Courier New" w:hAnsi="Courier New" w:cs="Courier New"/>
        </w:rPr>
      </w:pPr>
    </w:p>
    <w:p w14:paraId="5BFEF2A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 Store the </w:t>
      </w:r>
      <w:proofErr w:type="spellStart"/>
      <w:r w:rsidRPr="007F413B">
        <w:rPr>
          <w:rFonts w:ascii="Courier New" w:hAnsi="Courier New" w:cs="Courier New"/>
        </w:rPr>
        <w:t>cureent</w:t>
      </w:r>
      <w:proofErr w:type="spellEnd"/>
      <w:r w:rsidRPr="007F413B">
        <w:rPr>
          <w:rFonts w:ascii="Courier New" w:hAnsi="Courier New" w:cs="Courier New"/>
        </w:rPr>
        <w:t xml:space="preserve"> scene index.</w:t>
      </w:r>
    </w:p>
    <w:p w14:paraId="5EAF12C8"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private int </w:t>
      </w:r>
      <w:proofErr w:type="spellStart"/>
      <w:r w:rsidRPr="007F413B">
        <w:rPr>
          <w:rFonts w:ascii="Courier New" w:hAnsi="Courier New" w:cs="Courier New"/>
        </w:rPr>
        <w:t>currentSceneIndex</w:t>
      </w:r>
      <w:proofErr w:type="spellEnd"/>
      <w:r w:rsidRPr="007F413B">
        <w:rPr>
          <w:rFonts w:ascii="Courier New" w:hAnsi="Courier New" w:cs="Courier New"/>
        </w:rPr>
        <w:t xml:space="preserve"> = </w:t>
      </w:r>
      <w:proofErr w:type="gramStart"/>
      <w:r w:rsidRPr="007F413B">
        <w:rPr>
          <w:rFonts w:ascii="Courier New" w:hAnsi="Courier New" w:cs="Courier New"/>
        </w:rPr>
        <w:t>0;</w:t>
      </w:r>
      <w:proofErr w:type="gramEnd"/>
    </w:p>
    <w:p w14:paraId="7D706C0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int </w:t>
      </w:r>
      <w:proofErr w:type="spellStart"/>
      <w:r w:rsidRPr="007F413B">
        <w:rPr>
          <w:rFonts w:ascii="Courier New" w:hAnsi="Courier New" w:cs="Courier New"/>
        </w:rPr>
        <w:t>CurrentSceneIndex</w:t>
      </w:r>
      <w:proofErr w:type="spellEnd"/>
    </w:p>
    <w:p w14:paraId="5CEC4B09"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70078F07"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 xml:space="preserve">get </w:t>
      </w:r>
      <w:proofErr w:type="gramStart"/>
      <w:r w:rsidRPr="007F413B">
        <w:rPr>
          <w:rFonts w:ascii="Courier New" w:hAnsi="Courier New" w:cs="Courier New"/>
        </w:rPr>
        <w:t>{ return</w:t>
      </w:r>
      <w:proofErr w:type="gramEnd"/>
      <w:r w:rsidRPr="007F413B">
        <w:rPr>
          <w:rFonts w:ascii="Courier New" w:hAnsi="Courier New" w:cs="Courier New"/>
        </w:rPr>
        <w:t xml:space="preserve"> </w:t>
      </w:r>
      <w:proofErr w:type="spellStart"/>
      <w:r w:rsidRPr="007F413B">
        <w:rPr>
          <w:rFonts w:ascii="Courier New" w:hAnsi="Courier New" w:cs="Courier New"/>
        </w:rPr>
        <w:t>currentSceneIndex</w:t>
      </w:r>
      <w:proofErr w:type="spellEnd"/>
      <w:r w:rsidRPr="007F413B">
        <w:rPr>
          <w:rFonts w:ascii="Courier New" w:hAnsi="Courier New" w:cs="Courier New"/>
        </w:rPr>
        <w:t>; }</w:t>
      </w:r>
    </w:p>
    <w:p w14:paraId="6D06FBE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 xml:space="preserve">private set </w:t>
      </w:r>
      <w:proofErr w:type="gramStart"/>
      <w:r w:rsidRPr="007F413B">
        <w:rPr>
          <w:rFonts w:ascii="Courier New" w:hAnsi="Courier New" w:cs="Courier New"/>
        </w:rPr>
        <w:t xml:space="preserve">{ </w:t>
      </w:r>
      <w:proofErr w:type="spellStart"/>
      <w:r w:rsidRPr="007F413B">
        <w:rPr>
          <w:rFonts w:ascii="Courier New" w:hAnsi="Courier New" w:cs="Courier New"/>
        </w:rPr>
        <w:t>currentSceneIndex</w:t>
      </w:r>
      <w:proofErr w:type="spellEnd"/>
      <w:proofErr w:type="gramEnd"/>
      <w:r w:rsidRPr="007F413B">
        <w:rPr>
          <w:rFonts w:ascii="Courier New" w:hAnsi="Courier New" w:cs="Courier New"/>
        </w:rPr>
        <w:t xml:space="preserve"> = value; }</w:t>
      </w:r>
    </w:p>
    <w:p w14:paraId="3FFB7AA8"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2D9D447E" w14:textId="77777777" w:rsidR="00ED6BB3" w:rsidRPr="007F413B" w:rsidRDefault="00ED6BB3" w:rsidP="00901E94">
      <w:pPr>
        <w:pStyle w:val="PlainText"/>
        <w:rPr>
          <w:rFonts w:ascii="Courier New" w:hAnsi="Courier New" w:cs="Courier New"/>
        </w:rPr>
      </w:pPr>
    </w:p>
    <w:p w14:paraId="055957D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private void </w:t>
      </w:r>
      <w:proofErr w:type="gramStart"/>
      <w:r w:rsidRPr="007F413B">
        <w:rPr>
          <w:rFonts w:ascii="Courier New" w:hAnsi="Courier New" w:cs="Courier New"/>
        </w:rPr>
        <w:t>Awake(</w:t>
      </w:r>
      <w:proofErr w:type="gramEnd"/>
      <w:r w:rsidRPr="007F413B">
        <w:rPr>
          <w:rFonts w:ascii="Courier New" w:hAnsi="Courier New" w:cs="Courier New"/>
        </w:rPr>
        <w:t>)</w:t>
      </w:r>
    </w:p>
    <w:p w14:paraId="4F8C74B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5A65F8C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if (Instance == null)</w:t>
      </w:r>
    </w:p>
    <w:p w14:paraId="1506C16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w:t>
      </w:r>
    </w:p>
    <w:p w14:paraId="3F35E8E7"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r w:rsidRPr="007F413B">
        <w:rPr>
          <w:rFonts w:ascii="Courier New" w:hAnsi="Courier New" w:cs="Courier New"/>
        </w:rPr>
        <w:tab/>
        <w:t xml:space="preserve">Instance = </w:t>
      </w:r>
      <w:proofErr w:type="gramStart"/>
      <w:r w:rsidRPr="007F413B">
        <w:rPr>
          <w:rFonts w:ascii="Courier New" w:hAnsi="Courier New" w:cs="Courier New"/>
        </w:rPr>
        <w:t>this;</w:t>
      </w:r>
      <w:proofErr w:type="gramEnd"/>
    </w:p>
    <w:p w14:paraId="1234BC0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DontDestroyOnLoad</w:t>
      </w:r>
      <w:proofErr w:type="spellEnd"/>
      <w:r w:rsidRPr="007F413B">
        <w:rPr>
          <w:rFonts w:ascii="Courier New" w:hAnsi="Courier New" w:cs="Courier New"/>
        </w:rPr>
        <w:t>(</w:t>
      </w:r>
      <w:proofErr w:type="spellStart"/>
      <w:r w:rsidRPr="007F413B">
        <w:rPr>
          <w:rFonts w:ascii="Courier New" w:hAnsi="Courier New" w:cs="Courier New"/>
        </w:rPr>
        <w:t>gameObject</w:t>
      </w:r>
      <w:proofErr w:type="spellEnd"/>
      <w:proofErr w:type="gramStart"/>
      <w:r w:rsidRPr="007F413B">
        <w:rPr>
          <w:rFonts w:ascii="Courier New" w:hAnsi="Courier New" w:cs="Courier New"/>
        </w:rPr>
        <w:t>);</w:t>
      </w:r>
      <w:proofErr w:type="gramEnd"/>
    </w:p>
    <w:p w14:paraId="0C1D8D9E"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w:t>
      </w:r>
    </w:p>
    <w:p w14:paraId="64CEA7A9"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else</w:t>
      </w:r>
    </w:p>
    <w:p w14:paraId="6702E04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w:t>
      </w:r>
    </w:p>
    <w:p w14:paraId="7461D9A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r w:rsidRPr="007F413B">
        <w:rPr>
          <w:rFonts w:ascii="Courier New" w:hAnsi="Courier New" w:cs="Courier New"/>
        </w:rPr>
        <w:tab/>
        <w:t>Destroy(</w:t>
      </w:r>
      <w:proofErr w:type="spellStart"/>
      <w:r w:rsidRPr="007F413B">
        <w:rPr>
          <w:rFonts w:ascii="Courier New" w:hAnsi="Courier New" w:cs="Courier New"/>
        </w:rPr>
        <w:t>gameObject</w:t>
      </w:r>
      <w:proofErr w:type="spellEnd"/>
      <w:proofErr w:type="gramStart"/>
      <w:r w:rsidRPr="007F413B">
        <w:rPr>
          <w:rFonts w:ascii="Courier New" w:hAnsi="Courier New" w:cs="Courier New"/>
        </w:rPr>
        <w:t>);</w:t>
      </w:r>
      <w:proofErr w:type="gramEnd"/>
    </w:p>
    <w:p w14:paraId="68E6E248"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w:t>
      </w:r>
    </w:p>
    <w:p w14:paraId="7C83DA77"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currentSceneIndex</w:t>
      </w:r>
      <w:proofErr w:type="spellEnd"/>
      <w:r w:rsidRPr="007F413B">
        <w:rPr>
          <w:rFonts w:ascii="Courier New" w:hAnsi="Courier New" w:cs="Courier New"/>
        </w:rPr>
        <w:t xml:space="preserve"> = </w:t>
      </w:r>
      <w:proofErr w:type="spellStart"/>
      <w:proofErr w:type="gramStart"/>
      <w:r w:rsidRPr="007F413B">
        <w:rPr>
          <w:rFonts w:ascii="Courier New" w:hAnsi="Courier New" w:cs="Courier New"/>
        </w:rPr>
        <w:t>GetSceneIndex</w:t>
      </w:r>
      <w:proofErr w:type="spellEnd"/>
      <w:r w:rsidRPr="007F413B">
        <w:rPr>
          <w:rFonts w:ascii="Courier New" w:hAnsi="Courier New" w:cs="Courier New"/>
        </w:rPr>
        <w:t>(</w:t>
      </w:r>
      <w:proofErr w:type="gramEnd"/>
      <w:r w:rsidRPr="007F413B">
        <w:rPr>
          <w:rFonts w:ascii="Courier New" w:hAnsi="Courier New" w:cs="Courier New"/>
        </w:rPr>
        <w:t>);</w:t>
      </w:r>
    </w:p>
    <w:p w14:paraId="6961002A"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9502BB1" w14:textId="77777777" w:rsidR="00ED6BB3" w:rsidRPr="007F413B" w:rsidRDefault="00ED6BB3" w:rsidP="00901E94">
      <w:pPr>
        <w:pStyle w:val="PlainText"/>
        <w:rPr>
          <w:rFonts w:ascii="Courier New" w:hAnsi="Courier New" w:cs="Courier New"/>
        </w:rPr>
      </w:pPr>
    </w:p>
    <w:p w14:paraId="23A8F66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private void </w:t>
      </w:r>
      <w:proofErr w:type="gramStart"/>
      <w:r w:rsidRPr="007F413B">
        <w:rPr>
          <w:rFonts w:ascii="Courier New" w:hAnsi="Courier New" w:cs="Courier New"/>
        </w:rPr>
        <w:t>Update(</w:t>
      </w:r>
      <w:proofErr w:type="gramEnd"/>
      <w:r w:rsidRPr="007F413B">
        <w:rPr>
          <w:rFonts w:ascii="Courier New" w:hAnsi="Courier New" w:cs="Courier New"/>
        </w:rPr>
        <w:t>)</w:t>
      </w:r>
    </w:p>
    <w:p w14:paraId="240088E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3900EEF"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 xml:space="preserve">// </w:t>
      </w:r>
      <w:proofErr w:type="spellStart"/>
      <w:r w:rsidRPr="007F413B">
        <w:rPr>
          <w:rFonts w:ascii="Courier New" w:hAnsi="Courier New" w:cs="Courier New"/>
        </w:rPr>
        <w:t>Updtae</w:t>
      </w:r>
      <w:proofErr w:type="spellEnd"/>
      <w:r w:rsidRPr="007F413B">
        <w:rPr>
          <w:rFonts w:ascii="Courier New" w:hAnsi="Courier New" w:cs="Courier New"/>
        </w:rPr>
        <w:t xml:space="preserve"> current scene index.</w:t>
      </w:r>
    </w:p>
    <w:p w14:paraId="0899AF95"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if (</w:t>
      </w:r>
      <w:proofErr w:type="spellStart"/>
      <w:proofErr w:type="gramStart"/>
      <w:r w:rsidRPr="007F413B">
        <w:rPr>
          <w:rFonts w:ascii="Courier New" w:hAnsi="Courier New" w:cs="Courier New"/>
        </w:rPr>
        <w:t>currentSceneIndex</w:t>
      </w:r>
      <w:proofErr w:type="spellEnd"/>
      <w:r w:rsidRPr="007F413B">
        <w:rPr>
          <w:rFonts w:ascii="Courier New" w:hAnsi="Courier New" w:cs="Courier New"/>
        </w:rPr>
        <w:t xml:space="preserve"> !</w:t>
      </w:r>
      <w:proofErr w:type="gramEnd"/>
      <w:r w:rsidRPr="007F413B">
        <w:rPr>
          <w:rFonts w:ascii="Courier New" w:hAnsi="Courier New" w:cs="Courier New"/>
        </w:rPr>
        <w:t xml:space="preserve">= </w:t>
      </w:r>
      <w:proofErr w:type="spellStart"/>
      <w:r w:rsidRPr="007F413B">
        <w:rPr>
          <w:rFonts w:ascii="Courier New" w:hAnsi="Courier New" w:cs="Courier New"/>
        </w:rPr>
        <w:t>GetSceneIndex</w:t>
      </w:r>
      <w:proofErr w:type="spellEnd"/>
      <w:r w:rsidRPr="007F413B">
        <w:rPr>
          <w:rFonts w:ascii="Courier New" w:hAnsi="Courier New" w:cs="Courier New"/>
        </w:rPr>
        <w:t>())</w:t>
      </w:r>
    </w:p>
    <w:p w14:paraId="0AF1A8EB"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w:t>
      </w:r>
    </w:p>
    <w:p w14:paraId="73EA0547"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currentSceneIndex</w:t>
      </w:r>
      <w:proofErr w:type="spellEnd"/>
      <w:r w:rsidRPr="007F413B">
        <w:rPr>
          <w:rFonts w:ascii="Courier New" w:hAnsi="Courier New" w:cs="Courier New"/>
        </w:rPr>
        <w:t xml:space="preserve"> = </w:t>
      </w:r>
      <w:proofErr w:type="spellStart"/>
      <w:proofErr w:type="gramStart"/>
      <w:r w:rsidRPr="007F413B">
        <w:rPr>
          <w:rFonts w:ascii="Courier New" w:hAnsi="Courier New" w:cs="Courier New"/>
        </w:rPr>
        <w:t>GetSceneIndex</w:t>
      </w:r>
      <w:proofErr w:type="spellEnd"/>
      <w:r w:rsidRPr="007F413B">
        <w:rPr>
          <w:rFonts w:ascii="Courier New" w:hAnsi="Courier New" w:cs="Courier New"/>
        </w:rPr>
        <w:t>(</w:t>
      </w:r>
      <w:proofErr w:type="gramEnd"/>
      <w:r w:rsidRPr="007F413B">
        <w:rPr>
          <w:rFonts w:ascii="Courier New" w:hAnsi="Courier New" w:cs="Courier New"/>
        </w:rPr>
        <w:t>);</w:t>
      </w:r>
    </w:p>
    <w:p w14:paraId="73D960B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w:t>
      </w:r>
    </w:p>
    <w:p w14:paraId="755F2F5A"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5FA893CB" w14:textId="77777777" w:rsidR="00ED6BB3" w:rsidRPr="007F413B" w:rsidRDefault="00ED6BB3" w:rsidP="00901E94">
      <w:pPr>
        <w:pStyle w:val="PlainText"/>
        <w:rPr>
          <w:rFonts w:ascii="Courier New" w:hAnsi="Courier New" w:cs="Courier New"/>
        </w:rPr>
      </w:pPr>
    </w:p>
    <w:p w14:paraId="613AB593"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2454B8A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Load next scene based on the active scene.</w:t>
      </w:r>
    </w:p>
    <w:p w14:paraId="613C6F8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668F62D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LoadNextScene</w:t>
      </w:r>
      <w:proofErr w:type="spellEnd"/>
      <w:r w:rsidRPr="007F413B">
        <w:rPr>
          <w:rFonts w:ascii="Courier New" w:hAnsi="Courier New" w:cs="Courier New"/>
        </w:rPr>
        <w:t>(</w:t>
      </w:r>
      <w:proofErr w:type="gramEnd"/>
      <w:r w:rsidRPr="007F413B">
        <w:rPr>
          <w:rFonts w:ascii="Courier New" w:hAnsi="Courier New" w:cs="Courier New"/>
        </w:rPr>
        <w:t>)</w:t>
      </w:r>
    </w:p>
    <w:p w14:paraId="25D0837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B4F40A5"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SceneManager.LoadScene</w:t>
      </w:r>
      <w:proofErr w:type="spellEnd"/>
      <w:r w:rsidRPr="007F413B">
        <w:rPr>
          <w:rFonts w:ascii="Courier New" w:hAnsi="Courier New" w:cs="Courier New"/>
        </w:rPr>
        <w:t>(</w:t>
      </w:r>
      <w:proofErr w:type="spellStart"/>
      <w:r w:rsidRPr="007F413B">
        <w:rPr>
          <w:rFonts w:ascii="Courier New" w:hAnsi="Courier New" w:cs="Courier New"/>
        </w:rPr>
        <w:t>SceneManager.GetActiveScene</w:t>
      </w:r>
      <w:proofErr w:type="spellEnd"/>
      <w:r w:rsidRPr="007F413B">
        <w:rPr>
          <w:rFonts w:ascii="Courier New" w:hAnsi="Courier New" w:cs="Courier New"/>
        </w:rPr>
        <w:t>(</w:t>
      </w:r>
      <w:proofErr w:type="gramStart"/>
      <w:r w:rsidRPr="007F413B">
        <w:rPr>
          <w:rFonts w:ascii="Courier New" w:hAnsi="Courier New" w:cs="Courier New"/>
        </w:rPr>
        <w:t>).</w:t>
      </w:r>
      <w:proofErr w:type="spellStart"/>
      <w:r w:rsidRPr="007F413B">
        <w:rPr>
          <w:rFonts w:ascii="Courier New" w:hAnsi="Courier New" w:cs="Courier New"/>
        </w:rPr>
        <w:t>buildIndex</w:t>
      </w:r>
      <w:proofErr w:type="spellEnd"/>
      <w:proofErr w:type="gramEnd"/>
      <w:r w:rsidRPr="007F413B">
        <w:rPr>
          <w:rFonts w:ascii="Courier New" w:hAnsi="Courier New" w:cs="Courier New"/>
        </w:rPr>
        <w:t xml:space="preserve"> + 1);</w:t>
      </w:r>
    </w:p>
    <w:p w14:paraId="3A6FD56E"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6F5BAE7B" w14:textId="77777777" w:rsidR="00ED6BB3" w:rsidRPr="007F413B" w:rsidRDefault="00ED6BB3" w:rsidP="00901E94">
      <w:pPr>
        <w:pStyle w:val="PlainText"/>
        <w:rPr>
          <w:rFonts w:ascii="Courier New" w:hAnsi="Courier New" w:cs="Courier New"/>
        </w:rPr>
      </w:pPr>
    </w:p>
    <w:p w14:paraId="2B41968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lastRenderedPageBreak/>
        <w:tab/>
        <w:t>/// &lt;summary&gt;</w:t>
      </w:r>
    </w:p>
    <w:p w14:paraId="0E37830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Load the main menu scene.</w:t>
      </w:r>
    </w:p>
    <w:p w14:paraId="02AB0EF9"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776A0EF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LoadMainMenu</w:t>
      </w:r>
      <w:proofErr w:type="spellEnd"/>
      <w:r w:rsidRPr="007F413B">
        <w:rPr>
          <w:rFonts w:ascii="Courier New" w:hAnsi="Courier New" w:cs="Courier New"/>
        </w:rPr>
        <w:t>(</w:t>
      </w:r>
      <w:proofErr w:type="gramEnd"/>
      <w:r w:rsidRPr="007F413B">
        <w:rPr>
          <w:rFonts w:ascii="Courier New" w:hAnsi="Courier New" w:cs="Courier New"/>
        </w:rPr>
        <w:t>)</w:t>
      </w:r>
    </w:p>
    <w:p w14:paraId="3ACE0A6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0D710F9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SceneManager.LoadScene</w:t>
      </w:r>
      <w:proofErr w:type="spellEnd"/>
      <w:r w:rsidRPr="007F413B">
        <w:rPr>
          <w:rFonts w:ascii="Courier New" w:hAnsi="Courier New" w:cs="Courier New"/>
        </w:rPr>
        <w:t>("Main Menu"</w:t>
      </w:r>
      <w:proofErr w:type="gramStart"/>
      <w:r w:rsidRPr="007F413B">
        <w:rPr>
          <w:rFonts w:ascii="Courier New" w:hAnsi="Courier New" w:cs="Courier New"/>
        </w:rPr>
        <w:t>);</w:t>
      </w:r>
      <w:proofErr w:type="gramEnd"/>
    </w:p>
    <w:p w14:paraId="456F0FD5"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proofErr w:type="gramStart"/>
      <w:r w:rsidRPr="007F413B">
        <w:rPr>
          <w:rFonts w:ascii="Courier New" w:hAnsi="Courier New" w:cs="Courier New"/>
        </w:rPr>
        <w:t>GameManager.Instance.EnableMenuCanvas</w:t>
      </w:r>
      <w:proofErr w:type="spellEnd"/>
      <w:proofErr w:type="gramEnd"/>
      <w:r w:rsidRPr="007F413B">
        <w:rPr>
          <w:rFonts w:ascii="Courier New" w:hAnsi="Courier New" w:cs="Courier New"/>
        </w:rPr>
        <w:t>(true);</w:t>
      </w:r>
    </w:p>
    <w:p w14:paraId="50BF3645"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5291D161" w14:textId="77777777" w:rsidR="00ED6BB3" w:rsidRPr="007F413B" w:rsidRDefault="00ED6BB3" w:rsidP="00901E94">
      <w:pPr>
        <w:pStyle w:val="PlainText"/>
        <w:rPr>
          <w:rFonts w:ascii="Courier New" w:hAnsi="Courier New" w:cs="Courier New"/>
        </w:rPr>
      </w:pPr>
    </w:p>
    <w:p w14:paraId="3F1A47B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Load the options scene.</w:t>
      </w:r>
    </w:p>
    <w:p w14:paraId="6E3CEF6B"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LoadOptions</w:t>
      </w:r>
      <w:proofErr w:type="spellEnd"/>
      <w:r w:rsidRPr="007F413B">
        <w:rPr>
          <w:rFonts w:ascii="Courier New" w:hAnsi="Courier New" w:cs="Courier New"/>
        </w:rPr>
        <w:t>(</w:t>
      </w:r>
      <w:proofErr w:type="gramEnd"/>
      <w:r w:rsidRPr="007F413B">
        <w:rPr>
          <w:rFonts w:ascii="Courier New" w:hAnsi="Courier New" w:cs="Courier New"/>
        </w:rPr>
        <w:t>)</w:t>
      </w:r>
    </w:p>
    <w:p w14:paraId="32B9DCD3"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1F59555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SceneManager.LoadScene</w:t>
      </w:r>
      <w:proofErr w:type="spellEnd"/>
      <w:r w:rsidRPr="007F413B">
        <w:rPr>
          <w:rFonts w:ascii="Courier New" w:hAnsi="Courier New" w:cs="Courier New"/>
        </w:rPr>
        <w:t>("Options"</w:t>
      </w:r>
      <w:proofErr w:type="gramStart"/>
      <w:r w:rsidRPr="007F413B">
        <w:rPr>
          <w:rFonts w:ascii="Courier New" w:hAnsi="Courier New" w:cs="Courier New"/>
        </w:rPr>
        <w:t>);</w:t>
      </w:r>
      <w:proofErr w:type="gramEnd"/>
    </w:p>
    <w:p w14:paraId="412C619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5EA7EBE3" w14:textId="77777777" w:rsidR="00ED6BB3" w:rsidRPr="007F413B" w:rsidRDefault="00ED6BB3" w:rsidP="00901E94">
      <w:pPr>
        <w:pStyle w:val="PlainText"/>
        <w:rPr>
          <w:rFonts w:ascii="Courier New" w:hAnsi="Courier New" w:cs="Courier New"/>
        </w:rPr>
      </w:pPr>
    </w:p>
    <w:p w14:paraId="6B11591A"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13941B08"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Exit the game.</w:t>
      </w:r>
    </w:p>
    <w:p w14:paraId="33DDBAA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5C4D7938"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ExitGame</w:t>
      </w:r>
      <w:proofErr w:type="spellEnd"/>
      <w:r w:rsidRPr="007F413B">
        <w:rPr>
          <w:rFonts w:ascii="Courier New" w:hAnsi="Courier New" w:cs="Courier New"/>
        </w:rPr>
        <w:t>(</w:t>
      </w:r>
      <w:proofErr w:type="gramEnd"/>
      <w:r w:rsidRPr="007F413B">
        <w:rPr>
          <w:rFonts w:ascii="Courier New" w:hAnsi="Courier New" w:cs="Courier New"/>
        </w:rPr>
        <w:t>)</w:t>
      </w:r>
    </w:p>
    <w:p w14:paraId="2330452B"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0DDA44B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Application.Quit</w:t>
      </w:r>
      <w:proofErr w:type="spellEnd"/>
      <w:r w:rsidRPr="007F413B">
        <w:rPr>
          <w:rFonts w:ascii="Courier New" w:hAnsi="Courier New" w:cs="Courier New"/>
        </w:rPr>
        <w:t>(</w:t>
      </w:r>
      <w:proofErr w:type="gramStart"/>
      <w:r w:rsidRPr="007F413B">
        <w:rPr>
          <w:rFonts w:ascii="Courier New" w:hAnsi="Courier New" w:cs="Courier New"/>
        </w:rPr>
        <w:t>);</w:t>
      </w:r>
      <w:proofErr w:type="gramEnd"/>
    </w:p>
    <w:p w14:paraId="098AB58A"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2963242F" w14:textId="77777777" w:rsidR="00ED6BB3" w:rsidRPr="007F413B" w:rsidRDefault="00ED6BB3" w:rsidP="00901E94">
      <w:pPr>
        <w:pStyle w:val="PlainText"/>
        <w:rPr>
          <w:rFonts w:ascii="Courier New" w:hAnsi="Courier New" w:cs="Courier New"/>
        </w:rPr>
      </w:pPr>
    </w:p>
    <w:p w14:paraId="5B6FE9A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6F62950F"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Get the currently active scene's index.</w:t>
      </w:r>
    </w:p>
    <w:p w14:paraId="33FD5CE8"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19E1FEE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&lt;returns&gt;Scene's index&lt;/returns&gt;</w:t>
      </w:r>
    </w:p>
    <w:p w14:paraId="0DFBEC5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int </w:t>
      </w:r>
      <w:proofErr w:type="spellStart"/>
      <w:proofErr w:type="gramStart"/>
      <w:r w:rsidRPr="007F413B">
        <w:rPr>
          <w:rFonts w:ascii="Courier New" w:hAnsi="Courier New" w:cs="Courier New"/>
        </w:rPr>
        <w:t>GetSceneIndex</w:t>
      </w:r>
      <w:proofErr w:type="spellEnd"/>
      <w:r w:rsidRPr="007F413B">
        <w:rPr>
          <w:rFonts w:ascii="Courier New" w:hAnsi="Courier New" w:cs="Courier New"/>
        </w:rPr>
        <w:t>(</w:t>
      </w:r>
      <w:proofErr w:type="gramEnd"/>
      <w:r w:rsidRPr="007F413B">
        <w:rPr>
          <w:rFonts w:ascii="Courier New" w:hAnsi="Courier New" w:cs="Courier New"/>
        </w:rPr>
        <w:t>)</w:t>
      </w:r>
    </w:p>
    <w:p w14:paraId="14A6569E"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C55A7CA"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 xml:space="preserve">return </w:t>
      </w:r>
      <w:proofErr w:type="spellStart"/>
      <w:r w:rsidRPr="007F413B">
        <w:rPr>
          <w:rFonts w:ascii="Courier New" w:hAnsi="Courier New" w:cs="Courier New"/>
        </w:rPr>
        <w:t>SceneManager.GetActiveScene</w:t>
      </w:r>
      <w:proofErr w:type="spellEnd"/>
      <w:r w:rsidRPr="007F413B">
        <w:rPr>
          <w:rFonts w:ascii="Courier New" w:hAnsi="Courier New" w:cs="Courier New"/>
        </w:rPr>
        <w:t>(</w:t>
      </w:r>
      <w:proofErr w:type="gramStart"/>
      <w:r w:rsidRPr="007F413B">
        <w:rPr>
          <w:rFonts w:ascii="Courier New" w:hAnsi="Courier New" w:cs="Courier New"/>
        </w:rPr>
        <w:t>).</w:t>
      </w:r>
      <w:proofErr w:type="spellStart"/>
      <w:r w:rsidRPr="007F413B">
        <w:rPr>
          <w:rFonts w:ascii="Courier New" w:hAnsi="Courier New" w:cs="Courier New"/>
        </w:rPr>
        <w:t>buildIndex</w:t>
      </w:r>
      <w:proofErr w:type="spellEnd"/>
      <w:proofErr w:type="gramEnd"/>
      <w:r w:rsidRPr="007F413B">
        <w:rPr>
          <w:rFonts w:ascii="Courier New" w:hAnsi="Courier New" w:cs="Courier New"/>
        </w:rPr>
        <w:t>;</w:t>
      </w:r>
    </w:p>
    <w:p w14:paraId="0D12D9A9"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2734E3BD" w14:textId="77777777" w:rsidR="00ED6BB3" w:rsidRPr="007F413B" w:rsidRDefault="00ED6BB3" w:rsidP="00901E94">
      <w:pPr>
        <w:pStyle w:val="PlainText"/>
        <w:rPr>
          <w:rFonts w:ascii="Courier New" w:hAnsi="Courier New" w:cs="Courier New"/>
        </w:rPr>
      </w:pPr>
    </w:p>
    <w:p w14:paraId="33119E1B"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45EB407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Load the same scene again.</w:t>
      </w:r>
    </w:p>
    <w:p w14:paraId="6D15A43E"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724ADE8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LoadTheSameSceneAgain</w:t>
      </w:r>
      <w:proofErr w:type="spellEnd"/>
      <w:r w:rsidRPr="007F413B">
        <w:rPr>
          <w:rFonts w:ascii="Courier New" w:hAnsi="Courier New" w:cs="Courier New"/>
        </w:rPr>
        <w:t>(</w:t>
      </w:r>
      <w:proofErr w:type="gramEnd"/>
      <w:r w:rsidRPr="007F413B">
        <w:rPr>
          <w:rFonts w:ascii="Courier New" w:hAnsi="Courier New" w:cs="Courier New"/>
        </w:rPr>
        <w:t>)</w:t>
      </w:r>
    </w:p>
    <w:p w14:paraId="3D46B7A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5CFF815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SceneManager.LoadScene</w:t>
      </w:r>
      <w:proofErr w:type="spellEnd"/>
      <w:r w:rsidRPr="007F413B">
        <w:rPr>
          <w:rFonts w:ascii="Courier New" w:hAnsi="Courier New" w:cs="Courier New"/>
        </w:rPr>
        <w:t>(</w:t>
      </w:r>
      <w:proofErr w:type="spellStart"/>
      <w:r w:rsidRPr="007F413B">
        <w:rPr>
          <w:rFonts w:ascii="Courier New" w:hAnsi="Courier New" w:cs="Courier New"/>
        </w:rPr>
        <w:t>CurrentSceneIndex</w:t>
      </w:r>
      <w:proofErr w:type="spellEnd"/>
      <w:proofErr w:type="gramStart"/>
      <w:r w:rsidRPr="007F413B">
        <w:rPr>
          <w:rFonts w:ascii="Courier New" w:hAnsi="Courier New" w:cs="Courier New"/>
        </w:rPr>
        <w:t>);</w:t>
      </w:r>
      <w:proofErr w:type="gramEnd"/>
    </w:p>
    <w:p w14:paraId="5110D47F"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0DB4DE56" w14:textId="77777777" w:rsidR="00ED6BB3" w:rsidRPr="007F413B" w:rsidRDefault="00ED6BB3" w:rsidP="00901E94">
      <w:pPr>
        <w:pStyle w:val="PlainText"/>
        <w:rPr>
          <w:rFonts w:ascii="Courier New" w:hAnsi="Courier New" w:cs="Courier New"/>
        </w:rPr>
      </w:pPr>
    </w:p>
    <w:p w14:paraId="6EC246AE"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2E1E7F51"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Load the very first scene.</w:t>
      </w:r>
    </w:p>
    <w:p w14:paraId="630714E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21B8B609"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LoadFirstLevel</w:t>
      </w:r>
      <w:proofErr w:type="spellEnd"/>
      <w:r w:rsidRPr="007F413B">
        <w:rPr>
          <w:rFonts w:ascii="Courier New" w:hAnsi="Courier New" w:cs="Courier New"/>
        </w:rPr>
        <w:t>(</w:t>
      </w:r>
      <w:proofErr w:type="gramEnd"/>
      <w:r w:rsidRPr="007F413B">
        <w:rPr>
          <w:rFonts w:ascii="Courier New" w:hAnsi="Courier New" w:cs="Courier New"/>
        </w:rPr>
        <w:t>)</w:t>
      </w:r>
    </w:p>
    <w:p w14:paraId="462C36E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29425E1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proofErr w:type="gramStart"/>
      <w:r w:rsidRPr="007F413B">
        <w:rPr>
          <w:rFonts w:ascii="Courier New" w:hAnsi="Courier New" w:cs="Courier New"/>
        </w:rPr>
        <w:t>GameManager.Instance.EnableMenuCanvas</w:t>
      </w:r>
      <w:proofErr w:type="spellEnd"/>
      <w:proofErr w:type="gramEnd"/>
      <w:r w:rsidRPr="007F413B">
        <w:rPr>
          <w:rFonts w:ascii="Courier New" w:hAnsi="Courier New" w:cs="Courier New"/>
        </w:rPr>
        <w:t>(false);</w:t>
      </w:r>
    </w:p>
    <w:p w14:paraId="72212220"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proofErr w:type="gramStart"/>
      <w:r w:rsidRPr="007F413B">
        <w:rPr>
          <w:rFonts w:ascii="Courier New" w:hAnsi="Courier New" w:cs="Courier New"/>
        </w:rPr>
        <w:t>StartCoroutine</w:t>
      </w:r>
      <w:proofErr w:type="spellEnd"/>
      <w:r w:rsidRPr="007F413B">
        <w:rPr>
          <w:rFonts w:ascii="Courier New" w:hAnsi="Courier New" w:cs="Courier New"/>
        </w:rPr>
        <w:t>(</w:t>
      </w:r>
      <w:proofErr w:type="spellStart"/>
      <w:proofErr w:type="gramEnd"/>
      <w:r w:rsidRPr="007F413B">
        <w:rPr>
          <w:rFonts w:ascii="Courier New" w:hAnsi="Courier New" w:cs="Courier New"/>
        </w:rPr>
        <w:t>WaitForAnimation</w:t>
      </w:r>
      <w:proofErr w:type="spellEnd"/>
      <w:r w:rsidRPr="007F413B">
        <w:rPr>
          <w:rFonts w:ascii="Courier New" w:hAnsi="Courier New" w:cs="Courier New"/>
        </w:rPr>
        <w:t>(1));</w:t>
      </w:r>
    </w:p>
    <w:p w14:paraId="7C270A2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00BE5790" w14:textId="77777777" w:rsidR="00ED6BB3" w:rsidRPr="007F413B" w:rsidRDefault="00ED6BB3" w:rsidP="00901E94">
      <w:pPr>
        <w:pStyle w:val="PlainText"/>
        <w:rPr>
          <w:rFonts w:ascii="Courier New" w:hAnsi="Courier New" w:cs="Courier New"/>
        </w:rPr>
      </w:pPr>
    </w:p>
    <w:p w14:paraId="2131E27E"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11CAB19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Load the scene at the given index.</w:t>
      </w:r>
    </w:p>
    <w:p w14:paraId="280B236B"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&lt;/summary&gt;</w:t>
      </w:r>
    </w:p>
    <w:p w14:paraId="4E5A74E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 &lt;param name="index"&gt;The scene's index to </w:t>
      </w:r>
      <w:proofErr w:type="gramStart"/>
      <w:r w:rsidRPr="007F413B">
        <w:rPr>
          <w:rFonts w:ascii="Courier New" w:hAnsi="Courier New" w:cs="Courier New"/>
        </w:rPr>
        <w:t>load.&lt;</w:t>
      </w:r>
      <w:proofErr w:type="gramEnd"/>
      <w:r w:rsidRPr="007F413B">
        <w:rPr>
          <w:rFonts w:ascii="Courier New" w:hAnsi="Courier New" w:cs="Courier New"/>
        </w:rPr>
        <w:t>/param&gt;</w:t>
      </w:r>
    </w:p>
    <w:p w14:paraId="7F42DC59"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xml:space="preserve">public void </w:t>
      </w:r>
      <w:proofErr w:type="spellStart"/>
      <w:proofErr w:type="gramStart"/>
      <w:r w:rsidRPr="007F413B">
        <w:rPr>
          <w:rFonts w:ascii="Courier New" w:hAnsi="Courier New" w:cs="Courier New"/>
        </w:rPr>
        <w:t>LoadSceneAtIndex</w:t>
      </w:r>
      <w:proofErr w:type="spellEnd"/>
      <w:r w:rsidRPr="007F413B">
        <w:rPr>
          <w:rFonts w:ascii="Courier New" w:hAnsi="Courier New" w:cs="Courier New"/>
        </w:rPr>
        <w:t>(</w:t>
      </w:r>
      <w:proofErr w:type="gramEnd"/>
      <w:r w:rsidRPr="007F413B">
        <w:rPr>
          <w:rFonts w:ascii="Courier New" w:hAnsi="Courier New" w:cs="Courier New"/>
        </w:rPr>
        <w:t>int index)</w:t>
      </w:r>
    </w:p>
    <w:p w14:paraId="430C4D8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A07E094"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WaitForAnimation</w:t>
      </w:r>
      <w:proofErr w:type="spellEnd"/>
      <w:r w:rsidRPr="007F413B">
        <w:rPr>
          <w:rFonts w:ascii="Courier New" w:hAnsi="Courier New" w:cs="Courier New"/>
        </w:rPr>
        <w:t>(index</w:t>
      </w:r>
      <w:proofErr w:type="gramStart"/>
      <w:r w:rsidRPr="007F413B">
        <w:rPr>
          <w:rFonts w:ascii="Courier New" w:hAnsi="Courier New" w:cs="Courier New"/>
        </w:rPr>
        <w:t>);</w:t>
      </w:r>
      <w:proofErr w:type="gramEnd"/>
    </w:p>
    <w:p w14:paraId="2B3F7D1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3DAF71DD" w14:textId="77777777" w:rsidR="00ED6BB3" w:rsidRPr="007F413B" w:rsidRDefault="00ED6BB3" w:rsidP="00901E94">
      <w:pPr>
        <w:pStyle w:val="PlainText"/>
        <w:rPr>
          <w:rFonts w:ascii="Courier New" w:hAnsi="Courier New" w:cs="Courier New"/>
        </w:rPr>
      </w:pPr>
    </w:p>
    <w:p w14:paraId="0EB00B3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 Utility methods to wait for an animation end.</w:t>
      </w:r>
    </w:p>
    <w:p w14:paraId="12AA43D3"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proofErr w:type="spellStart"/>
      <w:r w:rsidRPr="007F413B">
        <w:rPr>
          <w:rFonts w:ascii="Courier New" w:hAnsi="Courier New" w:cs="Courier New"/>
        </w:rPr>
        <w:t>IEnumerator</w:t>
      </w:r>
      <w:proofErr w:type="spellEnd"/>
      <w:r w:rsidRPr="007F413B">
        <w:rPr>
          <w:rFonts w:ascii="Courier New" w:hAnsi="Courier New" w:cs="Courier New"/>
        </w:rPr>
        <w:t xml:space="preserve"> </w:t>
      </w:r>
      <w:proofErr w:type="spellStart"/>
      <w:proofErr w:type="gramStart"/>
      <w:r w:rsidRPr="007F413B">
        <w:rPr>
          <w:rFonts w:ascii="Courier New" w:hAnsi="Courier New" w:cs="Courier New"/>
        </w:rPr>
        <w:t>WaitForAnimation</w:t>
      </w:r>
      <w:proofErr w:type="spellEnd"/>
      <w:r w:rsidRPr="007F413B">
        <w:rPr>
          <w:rFonts w:ascii="Courier New" w:hAnsi="Courier New" w:cs="Courier New"/>
        </w:rPr>
        <w:t>(</w:t>
      </w:r>
      <w:proofErr w:type="gramEnd"/>
      <w:r w:rsidRPr="007F413B">
        <w:rPr>
          <w:rFonts w:ascii="Courier New" w:hAnsi="Courier New" w:cs="Courier New"/>
        </w:rPr>
        <w:t xml:space="preserve">string </w:t>
      </w:r>
      <w:proofErr w:type="spellStart"/>
      <w:r w:rsidRPr="007F413B">
        <w:rPr>
          <w:rFonts w:ascii="Courier New" w:hAnsi="Courier New" w:cs="Courier New"/>
        </w:rPr>
        <w:t>animationName</w:t>
      </w:r>
      <w:proofErr w:type="spellEnd"/>
      <w:r w:rsidRPr="007F413B">
        <w:rPr>
          <w:rFonts w:ascii="Courier New" w:hAnsi="Courier New" w:cs="Courier New"/>
        </w:rPr>
        <w:t>)</w:t>
      </w:r>
    </w:p>
    <w:p w14:paraId="28F8B425"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6823B5A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Debug.Log</w:t>
      </w:r>
      <w:proofErr w:type="spellEnd"/>
      <w:r w:rsidRPr="007F413B">
        <w:rPr>
          <w:rFonts w:ascii="Courier New" w:hAnsi="Courier New" w:cs="Courier New"/>
        </w:rPr>
        <w:t>("Loading a scene..."</w:t>
      </w:r>
      <w:proofErr w:type="gramStart"/>
      <w:r w:rsidRPr="007F413B">
        <w:rPr>
          <w:rFonts w:ascii="Courier New" w:hAnsi="Courier New" w:cs="Courier New"/>
        </w:rPr>
        <w:t>);</w:t>
      </w:r>
      <w:proofErr w:type="gramEnd"/>
    </w:p>
    <w:p w14:paraId="3CFC82B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 xml:space="preserve">yield return new </w:t>
      </w:r>
      <w:proofErr w:type="spellStart"/>
      <w:r w:rsidRPr="007F413B">
        <w:rPr>
          <w:rFonts w:ascii="Courier New" w:hAnsi="Courier New" w:cs="Courier New"/>
        </w:rPr>
        <w:t>WaitForSeconds</w:t>
      </w:r>
      <w:proofErr w:type="spellEnd"/>
      <w:r w:rsidRPr="007F413B">
        <w:rPr>
          <w:rFonts w:ascii="Courier New" w:hAnsi="Courier New" w:cs="Courier New"/>
        </w:rPr>
        <w:t>(</w:t>
      </w:r>
      <w:proofErr w:type="spellStart"/>
      <w:r w:rsidRPr="007F413B">
        <w:rPr>
          <w:rFonts w:ascii="Courier New" w:hAnsi="Courier New" w:cs="Courier New"/>
        </w:rPr>
        <w:t>animationTime</w:t>
      </w:r>
      <w:proofErr w:type="spellEnd"/>
      <w:proofErr w:type="gramStart"/>
      <w:r w:rsidRPr="007F413B">
        <w:rPr>
          <w:rFonts w:ascii="Courier New" w:hAnsi="Courier New" w:cs="Courier New"/>
        </w:rPr>
        <w:t>);</w:t>
      </w:r>
      <w:proofErr w:type="gramEnd"/>
    </w:p>
    <w:p w14:paraId="3E2F5F0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SceneManager.LoadScene</w:t>
      </w:r>
      <w:proofErr w:type="spellEnd"/>
      <w:r w:rsidRPr="007F413B">
        <w:rPr>
          <w:rFonts w:ascii="Courier New" w:hAnsi="Courier New" w:cs="Courier New"/>
        </w:rPr>
        <w:t>(</w:t>
      </w:r>
      <w:proofErr w:type="spellStart"/>
      <w:r w:rsidRPr="007F413B">
        <w:rPr>
          <w:rFonts w:ascii="Courier New" w:hAnsi="Courier New" w:cs="Courier New"/>
        </w:rPr>
        <w:t>animationName</w:t>
      </w:r>
      <w:proofErr w:type="spellEnd"/>
      <w:proofErr w:type="gramStart"/>
      <w:r w:rsidRPr="007F413B">
        <w:rPr>
          <w:rFonts w:ascii="Courier New" w:hAnsi="Courier New" w:cs="Courier New"/>
        </w:rPr>
        <w:t>);</w:t>
      </w:r>
      <w:proofErr w:type="gramEnd"/>
    </w:p>
    <w:p w14:paraId="3A5E54E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FEB2FCD" w14:textId="77777777" w:rsidR="00ED6BB3" w:rsidRPr="007F413B" w:rsidRDefault="00ED6BB3" w:rsidP="00901E94">
      <w:pPr>
        <w:pStyle w:val="PlainText"/>
        <w:rPr>
          <w:rFonts w:ascii="Courier New" w:hAnsi="Courier New" w:cs="Courier New"/>
        </w:rPr>
      </w:pPr>
    </w:p>
    <w:p w14:paraId="0C95B32D"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proofErr w:type="spellStart"/>
      <w:r w:rsidRPr="007F413B">
        <w:rPr>
          <w:rFonts w:ascii="Courier New" w:hAnsi="Courier New" w:cs="Courier New"/>
        </w:rPr>
        <w:t>IEnumerator</w:t>
      </w:r>
      <w:proofErr w:type="spellEnd"/>
      <w:r w:rsidRPr="007F413B">
        <w:rPr>
          <w:rFonts w:ascii="Courier New" w:hAnsi="Courier New" w:cs="Courier New"/>
        </w:rPr>
        <w:t xml:space="preserve"> </w:t>
      </w:r>
      <w:proofErr w:type="spellStart"/>
      <w:proofErr w:type="gramStart"/>
      <w:r w:rsidRPr="007F413B">
        <w:rPr>
          <w:rFonts w:ascii="Courier New" w:hAnsi="Courier New" w:cs="Courier New"/>
        </w:rPr>
        <w:t>WaitForAnimation</w:t>
      </w:r>
      <w:proofErr w:type="spellEnd"/>
      <w:r w:rsidRPr="007F413B">
        <w:rPr>
          <w:rFonts w:ascii="Courier New" w:hAnsi="Courier New" w:cs="Courier New"/>
        </w:rPr>
        <w:t>(</w:t>
      </w:r>
      <w:proofErr w:type="gramEnd"/>
      <w:r w:rsidRPr="007F413B">
        <w:rPr>
          <w:rFonts w:ascii="Courier New" w:hAnsi="Courier New" w:cs="Courier New"/>
        </w:rPr>
        <w:t xml:space="preserve">int </w:t>
      </w:r>
      <w:proofErr w:type="spellStart"/>
      <w:r w:rsidRPr="007F413B">
        <w:rPr>
          <w:rFonts w:ascii="Courier New" w:hAnsi="Courier New" w:cs="Courier New"/>
        </w:rPr>
        <w:t>animationIndex</w:t>
      </w:r>
      <w:proofErr w:type="spellEnd"/>
      <w:r w:rsidRPr="007F413B">
        <w:rPr>
          <w:rFonts w:ascii="Courier New" w:hAnsi="Courier New" w:cs="Courier New"/>
        </w:rPr>
        <w:t>)</w:t>
      </w:r>
    </w:p>
    <w:p w14:paraId="660787CF"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49F1EE75"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Debug.Log</w:t>
      </w:r>
      <w:proofErr w:type="spellEnd"/>
      <w:r w:rsidRPr="007F413B">
        <w:rPr>
          <w:rFonts w:ascii="Courier New" w:hAnsi="Courier New" w:cs="Courier New"/>
        </w:rPr>
        <w:t>("Loading a scene..."</w:t>
      </w:r>
      <w:proofErr w:type="gramStart"/>
      <w:r w:rsidRPr="007F413B">
        <w:rPr>
          <w:rFonts w:ascii="Courier New" w:hAnsi="Courier New" w:cs="Courier New"/>
        </w:rPr>
        <w:t>);</w:t>
      </w:r>
      <w:proofErr w:type="gramEnd"/>
    </w:p>
    <w:p w14:paraId="6155EBAC"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t xml:space="preserve">yield return new </w:t>
      </w:r>
      <w:proofErr w:type="spellStart"/>
      <w:r w:rsidRPr="007F413B">
        <w:rPr>
          <w:rFonts w:ascii="Courier New" w:hAnsi="Courier New" w:cs="Courier New"/>
        </w:rPr>
        <w:t>WaitForSeconds</w:t>
      </w:r>
      <w:proofErr w:type="spellEnd"/>
      <w:r w:rsidRPr="007F413B">
        <w:rPr>
          <w:rFonts w:ascii="Courier New" w:hAnsi="Courier New" w:cs="Courier New"/>
        </w:rPr>
        <w:t>(</w:t>
      </w:r>
      <w:proofErr w:type="spellStart"/>
      <w:r w:rsidRPr="007F413B">
        <w:rPr>
          <w:rFonts w:ascii="Courier New" w:hAnsi="Courier New" w:cs="Courier New"/>
        </w:rPr>
        <w:t>animationTime</w:t>
      </w:r>
      <w:proofErr w:type="spellEnd"/>
      <w:proofErr w:type="gramStart"/>
      <w:r w:rsidRPr="007F413B">
        <w:rPr>
          <w:rFonts w:ascii="Courier New" w:hAnsi="Courier New" w:cs="Courier New"/>
        </w:rPr>
        <w:t>);</w:t>
      </w:r>
      <w:proofErr w:type="gramEnd"/>
    </w:p>
    <w:p w14:paraId="383F1846"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r>
      <w:r w:rsidRPr="007F413B">
        <w:rPr>
          <w:rFonts w:ascii="Courier New" w:hAnsi="Courier New" w:cs="Courier New"/>
        </w:rPr>
        <w:tab/>
      </w:r>
      <w:proofErr w:type="spellStart"/>
      <w:r w:rsidRPr="007F413B">
        <w:rPr>
          <w:rFonts w:ascii="Courier New" w:hAnsi="Courier New" w:cs="Courier New"/>
        </w:rPr>
        <w:t>SceneManager.LoadScene</w:t>
      </w:r>
      <w:proofErr w:type="spellEnd"/>
      <w:r w:rsidRPr="007F413B">
        <w:rPr>
          <w:rFonts w:ascii="Courier New" w:hAnsi="Courier New" w:cs="Courier New"/>
        </w:rPr>
        <w:t>(</w:t>
      </w:r>
      <w:proofErr w:type="spellStart"/>
      <w:r w:rsidRPr="007F413B">
        <w:rPr>
          <w:rFonts w:ascii="Courier New" w:hAnsi="Courier New" w:cs="Courier New"/>
        </w:rPr>
        <w:t>animationIndex</w:t>
      </w:r>
      <w:proofErr w:type="spellEnd"/>
      <w:proofErr w:type="gramStart"/>
      <w:r w:rsidRPr="007F413B">
        <w:rPr>
          <w:rFonts w:ascii="Courier New" w:hAnsi="Courier New" w:cs="Courier New"/>
        </w:rPr>
        <w:t>);</w:t>
      </w:r>
      <w:proofErr w:type="gramEnd"/>
    </w:p>
    <w:p w14:paraId="679319C2" w14:textId="77777777" w:rsidR="00ED6BB3" w:rsidRPr="007F413B" w:rsidRDefault="00ED6BB3" w:rsidP="00901E94">
      <w:pPr>
        <w:pStyle w:val="PlainText"/>
        <w:rPr>
          <w:rFonts w:ascii="Courier New" w:hAnsi="Courier New" w:cs="Courier New"/>
        </w:rPr>
      </w:pPr>
      <w:r w:rsidRPr="007F413B">
        <w:rPr>
          <w:rFonts w:ascii="Courier New" w:hAnsi="Courier New" w:cs="Courier New"/>
        </w:rPr>
        <w:tab/>
        <w:t>}</w:t>
      </w:r>
    </w:p>
    <w:p w14:paraId="115009A3" w14:textId="77777777" w:rsidR="00ED6BB3" w:rsidRDefault="00ED6BB3" w:rsidP="00901E94">
      <w:pPr>
        <w:pStyle w:val="PlainText"/>
        <w:rPr>
          <w:rFonts w:ascii="Courier New" w:hAnsi="Courier New" w:cs="Courier New"/>
        </w:rPr>
      </w:pPr>
      <w:r w:rsidRPr="007F413B">
        <w:rPr>
          <w:rFonts w:ascii="Courier New" w:hAnsi="Courier New" w:cs="Courier New"/>
        </w:rPr>
        <w:t>}</w:t>
      </w:r>
    </w:p>
    <w:p w14:paraId="5F954C55" w14:textId="7FC9ABC1" w:rsidR="006E29AA" w:rsidRPr="006E29AA" w:rsidRDefault="00ED6BB3" w:rsidP="006E29AA">
      <w:r>
        <w:br w:type="page"/>
      </w:r>
    </w:p>
    <w:p w14:paraId="30ABF174" w14:textId="76CF0A0A" w:rsidR="0019150E" w:rsidRPr="009F77A5" w:rsidRDefault="00AA7DD2" w:rsidP="00AA7DD2">
      <w:pPr>
        <w:pStyle w:val="Heading3"/>
        <w:rPr>
          <w:rFonts w:ascii="Times New Roman" w:hAnsi="Times New Roman" w:cs="Times New Roman"/>
        </w:rPr>
      </w:pPr>
      <w:bookmarkStart w:id="133" w:name="_Toc70023787"/>
      <w:proofErr w:type="spellStart"/>
      <w:r w:rsidRPr="009F77A5">
        <w:rPr>
          <w:rFonts w:ascii="Times New Roman" w:hAnsi="Times New Roman" w:cs="Times New Roman"/>
        </w:rPr>
        <w:lastRenderedPageBreak/>
        <w:t>CameraFocusController.cs</w:t>
      </w:r>
      <w:bookmarkEnd w:id="133"/>
      <w:proofErr w:type="spellEnd"/>
    </w:p>
    <w:p w14:paraId="4F2014A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using </w:t>
      </w:r>
      <w:proofErr w:type="spellStart"/>
      <w:r w:rsidRPr="00862D50">
        <w:rPr>
          <w:rFonts w:ascii="Courier New" w:hAnsi="Courier New" w:cs="Courier New"/>
        </w:rPr>
        <w:t>System.</w:t>
      </w:r>
      <w:proofErr w:type="gramStart"/>
      <w:r w:rsidRPr="00862D50">
        <w:rPr>
          <w:rFonts w:ascii="Courier New" w:hAnsi="Courier New" w:cs="Courier New"/>
        </w:rPr>
        <w:t>Collections</w:t>
      </w:r>
      <w:proofErr w:type="spellEnd"/>
      <w:r w:rsidRPr="00862D50">
        <w:rPr>
          <w:rFonts w:ascii="Courier New" w:hAnsi="Courier New" w:cs="Courier New"/>
        </w:rPr>
        <w:t>;</w:t>
      </w:r>
      <w:proofErr w:type="gramEnd"/>
    </w:p>
    <w:p w14:paraId="1CC426F4"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using </w:t>
      </w:r>
      <w:proofErr w:type="spellStart"/>
      <w:proofErr w:type="gramStart"/>
      <w:r w:rsidRPr="00862D50">
        <w:rPr>
          <w:rFonts w:ascii="Courier New" w:hAnsi="Courier New" w:cs="Courier New"/>
        </w:rPr>
        <w:t>System.Collections.Generic</w:t>
      </w:r>
      <w:proofErr w:type="spellEnd"/>
      <w:proofErr w:type="gramEnd"/>
      <w:r w:rsidRPr="00862D50">
        <w:rPr>
          <w:rFonts w:ascii="Courier New" w:hAnsi="Courier New" w:cs="Courier New"/>
        </w:rPr>
        <w:t>;</w:t>
      </w:r>
    </w:p>
    <w:p w14:paraId="2C17168A"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using </w:t>
      </w:r>
      <w:proofErr w:type="spellStart"/>
      <w:proofErr w:type="gramStart"/>
      <w:r w:rsidRPr="00862D50">
        <w:rPr>
          <w:rFonts w:ascii="Courier New" w:hAnsi="Courier New" w:cs="Courier New"/>
        </w:rPr>
        <w:t>UnityEngine</w:t>
      </w:r>
      <w:proofErr w:type="spellEnd"/>
      <w:r w:rsidRPr="00862D50">
        <w:rPr>
          <w:rFonts w:ascii="Courier New" w:hAnsi="Courier New" w:cs="Courier New"/>
        </w:rPr>
        <w:t>;</w:t>
      </w:r>
      <w:proofErr w:type="gramEnd"/>
    </w:p>
    <w:p w14:paraId="0CC872F2"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using </w:t>
      </w:r>
      <w:proofErr w:type="gramStart"/>
      <w:r w:rsidRPr="00862D50">
        <w:rPr>
          <w:rFonts w:ascii="Courier New" w:hAnsi="Courier New" w:cs="Courier New"/>
        </w:rPr>
        <w:t>Vuforia;</w:t>
      </w:r>
      <w:proofErr w:type="gramEnd"/>
    </w:p>
    <w:p w14:paraId="00EE53FB" w14:textId="77777777" w:rsidR="00ED6BB3" w:rsidRPr="00862D50" w:rsidRDefault="00ED6BB3" w:rsidP="00901E94">
      <w:pPr>
        <w:pStyle w:val="PlainText"/>
        <w:rPr>
          <w:rFonts w:ascii="Courier New" w:hAnsi="Courier New" w:cs="Courier New"/>
        </w:rPr>
      </w:pPr>
    </w:p>
    <w:p w14:paraId="52188226"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&lt;summary&gt;</w:t>
      </w:r>
    </w:p>
    <w:p w14:paraId="1145CDF7"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This script automatically changes camera focus to </w:t>
      </w:r>
      <w:proofErr w:type="spellStart"/>
      <w:r w:rsidRPr="00862D50">
        <w:rPr>
          <w:rFonts w:ascii="Courier New" w:hAnsi="Courier New" w:cs="Courier New"/>
        </w:rPr>
        <w:t>AutoMode</w:t>
      </w:r>
      <w:proofErr w:type="spellEnd"/>
      <w:r w:rsidRPr="00862D50">
        <w:rPr>
          <w:rFonts w:ascii="Courier New" w:hAnsi="Courier New" w:cs="Courier New"/>
        </w:rPr>
        <w:t>.</w:t>
      </w:r>
    </w:p>
    <w:p w14:paraId="3DFB39B9"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&lt;/summary&gt;</w:t>
      </w:r>
    </w:p>
    <w:p w14:paraId="69E2428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public class </w:t>
      </w:r>
      <w:proofErr w:type="spellStart"/>
      <w:proofErr w:type="gramStart"/>
      <w:r w:rsidRPr="00862D50">
        <w:rPr>
          <w:rFonts w:ascii="Courier New" w:hAnsi="Courier New" w:cs="Courier New"/>
        </w:rPr>
        <w:t>CamraFocusController</w:t>
      </w:r>
      <w:proofErr w:type="spellEnd"/>
      <w:r w:rsidRPr="00862D50">
        <w:rPr>
          <w:rFonts w:ascii="Courier New" w:hAnsi="Courier New" w:cs="Courier New"/>
        </w:rPr>
        <w:t xml:space="preserve"> :</w:t>
      </w:r>
      <w:proofErr w:type="gramEnd"/>
      <w:r w:rsidRPr="00862D50">
        <w:rPr>
          <w:rFonts w:ascii="Courier New" w:hAnsi="Courier New" w:cs="Courier New"/>
        </w:rPr>
        <w:t xml:space="preserve"> </w:t>
      </w:r>
      <w:proofErr w:type="spellStart"/>
      <w:r w:rsidRPr="00862D50">
        <w:rPr>
          <w:rFonts w:ascii="Courier New" w:hAnsi="Courier New" w:cs="Courier New"/>
        </w:rPr>
        <w:t>MonoBehaviour</w:t>
      </w:r>
      <w:proofErr w:type="spellEnd"/>
    </w:p>
    <w:p w14:paraId="281E0F9A"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w:t>
      </w:r>
    </w:p>
    <w:p w14:paraId="24495E63"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private bool </w:t>
      </w:r>
      <w:proofErr w:type="spellStart"/>
      <w:r w:rsidRPr="00862D50">
        <w:rPr>
          <w:rFonts w:ascii="Courier New" w:hAnsi="Courier New" w:cs="Courier New"/>
        </w:rPr>
        <w:t>vuforiaStarted</w:t>
      </w:r>
      <w:proofErr w:type="spellEnd"/>
      <w:r w:rsidRPr="00862D50">
        <w:rPr>
          <w:rFonts w:ascii="Courier New" w:hAnsi="Courier New" w:cs="Courier New"/>
        </w:rPr>
        <w:t xml:space="preserve"> = </w:t>
      </w:r>
      <w:proofErr w:type="gramStart"/>
      <w:r w:rsidRPr="00862D50">
        <w:rPr>
          <w:rFonts w:ascii="Courier New" w:hAnsi="Courier New" w:cs="Courier New"/>
        </w:rPr>
        <w:t>false;</w:t>
      </w:r>
      <w:proofErr w:type="gramEnd"/>
    </w:p>
    <w:p w14:paraId="2DB6D4D5" w14:textId="77777777" w:rsidR="00ED6BB3" w:rsidRPr="00862D50" w:rsidRDefault="00ED6BB3" w:rsidP="00901E94">
      <w:pPr>
        <w:pStyle w:val="PlainText"/>
        <w:rPr>
          <w:rFonts w:ascii="Courier New" w:hAnsi="Courier New" w:cs="Courier New"/>
        </w:rPr>
      </w:pPr>
    </w:p>
    <w:p w14:paraId="5A0FB33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 Start is called before the first frame update</w:t>
      </w:r>
    </w:p>
    <w:p w14:paraId="275A210A"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void </w:t>
      </w:r>
      <w:proofErr w:type="gramStart"/>
      <w:r w:rsidRPr="00862D50">
        <w:rPr>
          <w:rFonts w:ascii="Courier New" w:hAnsi="Courier New" w:cs="Courier New"/>
        </w:rPr>
        <w:t>Start(</w:t>
      </w:r>
      <w:proofErr w:type="gramEnd"/>
      <w:r w:rsidRPr="00862D50">
        <w:rPr>
          <w:rFonts w:ascii="Courier New" w:hAnsi="Courier New" w:cs="Courier New"/>
        </w:rPr>
        <w:t>)</w:t>
      </w:r>
    </w:p>
    <w:p w14:paraId="47B245FD"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w:t>
      </w:r>
    </w:p>
    <w:p w14:paraId="1D33CE15"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w:t>
      </w:r>
      <w:proofErr w:type="spellStart"/>
      <w:r w:rsidRPr="00862D50">
        <w:rPr>
          <w:rFonts w:ascii="Courier New" w:hAnsi="Courier New" w:cs="Courier New"/>
        </w:rPr>
        <w:t>VuforiaARController</w:t>
      </w:r>
      <w:proofErr w:type="spellEnd"/>
      <w:r w:rsidRPr="00862D50">
        <w:rPr>
          <w:rFonts w:ascii="Courier New" w:hAnsi="Courier New" w:cs="Courier New"/>
        </w:rPr>
        <w:t xml:space="preserve"> </w:t>
      </w:r>
      <w:proofErr w:type="spellStart"/>
      <w:r w:rsidRPr="00862D50">
        <w:rPr>
          <w:rFonts w:ascii="Courier New" w:hAnsi="Courier New" w:cs="Courier New"/>
        </w:rPr>
        <w:t>vuforia</w:t>
      </w:r>
      <w:proofErr w:type="spellEnd"/>
      <w:r w:rsidRPr="00862D50">
        <w:rPr>
          <w:rFonts w:ascii="Courier New" w:hAnsi="Courier New" w:cs="Courier New"/>
        </w:rPr>
        <w:t xml:space="preserve"> = </w:t>
      </w:r>
      <w:proofErr w:type="spellStart"/>
      <w:r w:rsidRPr="00862D50">
        <w:rPr>
          <w:rFonts w:ascii="Courier New" w:hAnsi="Courier New" w:cs="Courier New"/>
        </w:rPr>
        <w:t>VuforiaARController.</w:t>
      </w:r>
      <w:proofErr w:type="gramStart"/>
      <w:r w:rsidRPr="00862D50">
        <w:rPr>
          <w:rFonts w:ascii="Courier New" w:hAnsi="Courier New" w:cs="Courier New"/>
        </w:rPr>
        <w:t>Instance</w:t>
      </w:r>
      <w:proofErr w:type="spellEnd"/>
      <w:r w:rsidRPr="00862D50">
        <w:rPr>
          <w:rFonts w:ascii="Courier New" w:hAnsi="Courier New" w:cs="Courier New"/>
        </w:rPr>
        <w:t>;</w:t>
      </w:r>
      <w:proofErr w:type="gramEnd"/>
    </w:p>
    <w:p w14:paraId="6775C6EE"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if (</w:t>
      </w:r>
      <w:proofErr w:type="spellStart"/>
      <w:proofErr w:type="gramStart"/>
      <w:r w:rsidRPr="00862D50">
        <w:rPr>
          <w:rFonts w:ascii="Courier New" w:hAnsi="Courier New" w:cs="Courier New"/>
        </w:rPr>
        <w:t>vuforia</w:t>
      </w:r>
      <w:proofErr w:type="spellEnd"/>
      <w:r w:rsidRPr="00862D50">
        <w:rPr>
          <w:rFonts w:ascii="Courier New" w:hAnsi="Courier New" w:cs="Courier New"/>
        </w:rPr>
        <w:t xml:space="preserve"> !</w:t>
      </w:r>
      <w:proofErr w:type="gramEnd"/>
      <w:r w:rsidRPr="00862D50">
        <w:rPr>
          <w:rFonts w:ascii="Courier New" w:hAnsi="Courier New" w:cs="Courier New"/>
        </w:rPr>
        <w:t>= null)</w:t>
      </w:r>
    </w:p>
    <w:p w14:paraId="2C5D875B"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1B1E814E"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w:t>
      </w:r>
      <w:proofErr w:type="spellStart"/>
      <w:proofErr w:type="gramStart"/>
      <w:r w:rsidRPr="00862D50">
        <w:rPr>
          <w:rFonts w:ascii="Courier New" w:hAnsi="Courier New" w:cs="Courier New"/>
        </w:rPr>
        <w:t>vuforia.RegisterVuforiaStartedCallback</w:t>
      </w:r>
      <w:proofErr w:type="spellEnd"/>
      <w:proofErr w:type="gramEnd"/>
      <w:r w:rsidRPr="00862D50">
        <w:rPr>
          <w:rFonts w:ascii="Courier New" w:hAnsi="Courier New" w:cs="Courier New"/>
        </w:rPr>
        <w:t>(</w:t>
      </w:r>
      <w:proofErr w:type="spellStart"/>
      <w:r w:rsidRPr="00862D50">
        <w:rPr>
          <w:rFonts w:ascii="Courier New" w:hAnsi="Courier New" w:cs="Courier New"/>
        </w:rPr>
        <w:t>StartAfterVuforia</w:t>
      </w:r>
      <w:proofErr w:type="spellEnd"/>
      <w:r w:rsidRPr="00862D50">
        <w:rPr>
          <w:rFonts w:ascii="Courier New" w:hAnsi="Courier New" w:cs="Courier New"/>
        </w:rPr>
        <w:t>);</w:t>
      </w:r>
    </w:p>
    <w:p w14:paraId="7C535F9B"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2587A815"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w:t>
      </w:r>
    </w:p>
    <w:p w14:paraId="60480152" w14:textId="77777777" w:rsidR="00ED6BB3" w:rsidRPr="00862D50" w:rsidRDefault="00ED6BB3" w:rsidP="00901E94">
      <w:pPr>
        <w:pStyle w:val="PlainText"/>
        <w:rPr>
          <w:rFonts w:ascii="Courier New" w:hAnsi="Courier New" w:cs="Courier New"/>
        </w:rPr>
      </w:pPr>
    </w:p>
    <w:p w14:paraId="4567A2D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&lt;summary&gt;</w:t>
      </w:r>
    </w:p>
    <w:p w14:paraId="33E0170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xml:space="preserve">/// This function is run when Vuforia is initialised. </w:t>
      </w:r>
    </w:p>
    <w:p w14:paraId="36E17051"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xml:space="preserve">/// It calls the </w:t>
      </w:r>
      <w:proofErr w:type="spellStart"/>
      <w:r w:rsidRPr="00862D50">
        <w:rPr>
          <w:rFonts w:ascii="Courier New" w:hAnsi="Courier New" w:cs="Courier New"/>
        </w:rPr>
        <w:t>SetAutoFocus</w:t>
      </w:r>
      <w:proofErr w:type="spellEnd"/>
      <w:r w:rsidRPr="00862D50">
        <w:rPr>
          <w:rFonts w:ascii="Courier New" w:hAnsi="Courier New" w:cs="Courier New"/>
        </w:rPr>
        <w:t xml:space="preserve"> function, which manages the focus setting of the camera.</w:t>
      </w:r>
    </w:p>
    <w:p w14:paraId="019EB36A"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&lt;/summary&gt;</w:t>
      </w:r>
    </w:p>
    <w:p w14:paraId="405590C5"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xml:space="preserve">private void </w:t>
      </w:r>
      <w:proofErr w:type="spellStart"/>
      <w:proofErr w:type="gramStart"/>
      <w:r w:rsidRPr="00862D50">
        <w:rPr>
          <w:rFonts w:ascii="Courier New" w:hAnsi="Courier New" w:cs="Courier New"/>
        </w:rPr>
        <w:t>StartAfterVuforia</w:t>
      </w:r>
      <w:proofErr w:type="spellEnd"/>
      <w:r w:rsidRPr="00862D50">
        <w:rPr>
          <w:rFonts w:ascii="Courier New" w:hAnsi="Courier New" w:cs="Courier New"/>
        </w:rPr>
        <w:t>(</w:t>
      </w:r>
      <w:proofErr w:type="gramEnd"/>
      <w:r w:rsidRPr="00862D50">
        <w:rPr>
          <w:rFonts w:ascii="Courier New" w:hAnsi="Courier New" w:cs="Courier New"/>
        </w:rPr>
        <w:t>)</w:t>
      </w:r>
    </w:p>
    <w:p w14:paraId="2D9FB64D"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w:t>
      </w:r>
    </w:p>
    <w:p w14:paraId="63217A04"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w:t>
      </w:r>
      <w:proofErr w:type="spellStart"/>
      <w:r w:rsidRPr="00862D50">
        <w:rPr>
          <w:rFonts w:ascii="Courier New" w:hAnsi="Courier New" w:cs="Courier New"/>
        </w:rPr>
        <w:t>vuforiaStarted</w:t>
      </w:r>
      <w:proofErr w:type="spellEnd"/>
      <w:r w:rsidRPr="00862D50">
        <w:rPr>
          <w:rFonts w:ascii="Courier New" w:hAnsi="Courier New" w:cs="Courier New"/>
        </w:rPr>
        <w:t xml:space="preserve"> = </w:t>
      </w:r>
      <w:proofErr w:type="gramStart"/>
      <w:r w:rsidRPr="00862D50">
        <w:rPr>
          <w:rFonts w:ascii="Courier New" w:hAnsi="Courier New" w:cs="Courier New"/>
        </w:rPr>
        <w:t>true;</w:t>
      </w:r>
      <w:proofErr w:type="gramEnd"/>
    </w:p>
    <w:p w14:paraId="1652E7B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 xml:space="preserve">        </w:t>
      </w:r>
      <w:proofErr w:type="spellStart"/>
      <w:proofErr w:type="gramStart"/>
      <w:r w:rsidRPr="00862D50">
        <w:rPr>
          <w:rFonts w:ascii="Courier New" w:hAnsi="Courier New" w:cs="Courier New"/>
        </w:rPr>
        <w:t>SetAutoFocus</w:t>
      </w:r>
      <w:proofErr w:type="spellEnd"/>
      <w:r w:rsidRPr="00862D50">
        <w:rPr>
          <w:rFonts w:ascii="Courier New" w:hAnsi="Courier New" w:cs="Courier New"/>
        </w:rPr>
        <w:t>(</w:t>
      </w:r>
      <w:proofErr w:type="gramEnd"/>
      <w:r w:rsidRPr="00862D50">
        <w:rPr>
          <w:rFonts w:ascii="Courier New" w:hAnsi="Courier New" w:cs="Courier New"/>
        </w:rPr>
        <w:t>);</w:t>
      </w:r>
    </w:p>
    <w:p w14:paraId="058F049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w:t>
      </w:r>
    </w:p>
    <w:p w14:paraId="5AAEAF93" w14:textId="77777777" w:rsidR="00ED6BB3" w:rsidRPr="00862D50" w:rsidRDefault="00ED6BB3" w:rsidP="00901E94">
      <w:pPr>
        <w:pStyle w:val="PlainText"/>
        <w:rPr>
          <w:rFonts w:ascii="Courier New" w:hAnsi="Courier New" w:cs="Courier New"/>
        </w:rPr>
      </w:pPr>
    </w:p>
    <w:p w14:paraId="7A927B22"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xml:space="preserve">private void </w:t>
      </w:r>
      <w:proofErr w:type="spellStart"/>
      <w:proofErr w:type="gramStart"/>
      <w:r w:rsidRPr="00862D50">
        <w:rPr>
          <w:rFonts w:ascii="Courier New" w:hAnsi="Courier New" w:cs="Courier New"/>
        </w:rPr>
        <w:t>OnApplicationPause</w:t>
      </w:r>
      <w:proofErr w:type="spellEnd"/>
      <w:r w:rsidRPr="00862D50">
        <w:rPr>
          <w:rFonts w:ascii="Courier New" w:hAnsi="Courier New" w:cs="Courier New"/>
        </w:rPr>
        <w:t>(</w:t>
      </w:r>
      <w:proofErr w:type="gramEnd"/>
      <w:r w:rsidRPr="00862D50">
        <w:rPr>
          <w:rFonts w:ascii="Courier New" w:hAnsi="Courier New" w:cs="Courier New"/>
        </w:rPr>
        <w:t>bool pause)</w:t>
      </w:r>
    </w:p>
    <w:p w14:paraId="608AB44C"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w:t>
      </w:r>
    </w:p>
    <w:p w14:paraId="4433A5A5"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 xml:space="preserve">if </w:t>
      </w:r>
      <w:proofErr w:type="gramStart"/>
      <w:r w:rsidRPr="00862D50">
        <w:rPr>
          <w:rFonts w:ascii="Courier New" w:hAnsi="Courier New" w:cs="Courier New"/>
        </w:rPr>
        <w:t>(!pause</w:t>
      </w:r>
      <w:proofErr w:type="gramEnd"/>
      <w:r w:rsidRPr="00862D50">
        <w:rPr>
          <w:rFonts w:ascii="Courier New" w:hAnsi="Courier New" w:cs="Courier New"/>
        </w:rPr>
        <w:t>)</w:t>
      </w:r>
    </w:p>
    <w:p w14:paraId="0C668336"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53C4610B"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t xml:space="preserve">// </w:t>
      </w:r>
      <w:proofErr w:type="spellStart"/>
      <w:r w:rsidRPr="00862D50">
        <w:rPr>
          <w:rFonts w:ascii="Courier New" w:hAnsi="Courier New" w:cs="Courier New"/>
        </w:rPr>
        <w:t>Applicaction</w:t>
      </w:r>
      <w:proofErr w:type="spellEnd"/>
      <w:r w:rsidRPr="00862D50">
        <w:rPr>
          <w:rFonts w:ascii="Courier New" w:hAnsi="Courier New" w:cs="Courier New"/>
        </w:rPr>
        <w:t xml:space="preserve"> resumed</w:t>
      </w:r>
    </w:p>
    <w:p w14:paraId="2FCBC634"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t>if (</w:t>
      </w:r>
      <w:proofErr w:type="spellStart"/>
      <w:r w:rsidRPr="00862D50">
        <w:rPr>
          <w:rFonts w:ascii="Courier New" w:hAnsi="Courier New" w:cs="Courier New"/>
        </w:rPr>
        <w:t>vuforiaStarted</w:t>
      </w:r>
      <w:proofErr w:type="spellEnd"/>
      <w:r w:rsidRPr="00862D50">
        <w:rPr>
          <w:rFonts w:ascii="Courier New" w:hAnsi="Courier New" w:cs="Courier New"/>
        </w:rPr>
        <w:t>)</w:t>
      </w:r>
    </w:p>
    <w:p w14:paraId="377F7F4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t>{</w:t>
      </w:r>
    </w:p>
    <w:p w14:paraId="3141833B"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t>// Application resumed and Vuforia has been already started</w:t>
      </w:r>
    </w:p>
    <w:p w14:paraId="39544520"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r>
      <w:proofErr w:type="spellStart"/>
      <w:proofErr w:type="gramStart"/>
      <w:r w:rsidRPr="00862D50">
        <w:rPr>
          <w:rFonts w:ascii="Courier New" w:hAnsi="Courier New" w:cs="Courier New"/>
        </w:rPr>
        <w:t>SetAutoFocus</w:t>
      </w:r>
      <w:proofErr w:type="spellEnd"/>
      <w:r w:rsidRPr="00862D50">
        <w:rPr>
          <w:rFonts w:ascii="Courier New" w:hAnsi="Courier New" w:cs="Courier New"/>
        </w:rPr>
        <w:t>(</w:t>
      </w:r>
      <w:proofErr w:type="gramEnd"/>
      <w:r w:rsidRPr="00862D50">
        <w:rPr>
          <w:rFonts w:ascii="Courier New" w:hAnsi="Courier New" w:cs="Courier New"/>
        </w:rPr>
        <w:t>);</w:t>
      </w:r>
    </w:p>
    <w:p w14:paraId="70ECBC88"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t>}</w:t>
      </w:r>
    </w:p>
    <w:p w14:paraId="45099A6D"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1C762C87"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w:t>
      </w:r>
    </w:p>
    <w:p w14:paraId="7C970437" w14:textId="77777777" w:rsidR="00ED6BB3" w:rsidRPr="00862D50" w:rsidRDefault="00ED6BB3" w:rsidP="00901E94">
      <w:pPr>
        <w:pStyle w:val="PlainText"/>
        <w:rPr>
          <w:rFonts w:ascii="Courier New" w:hAnsi="Courier New" w:cs="Courier New"/>
        </w:rPr>
      </w:pPr>
    </w:p>
    <w:p w14:paraId="4889B5A1"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&lt;summary&gt;</w:t>
      </w:r>
    </w:p>
    <w:p w14:paraId="6609C0D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xml:space="preserve">/// Switch automatically to Auto Focus </w:t>
      </w:r>
      <w:proofErr w:type="spellStart"/>
      <w:r w:rsidRPr="00862D50">
        <w:rPr>
          <w:rFonts w:ascii="Courier New" w:hAnsi="Courier New" w:cs="Courier New"/>
        </w:rPr>
        <w:t>Continous</w:t>
      </w:r>
      <w:proofErr w:type="spellEnd"/>
      <w:r w:rsidRPr="00862D50">
        <w:rPr>
          <w:rFonts w:ascii="Courier New" w:hAnsi="Courier New" w:cs="Courier New"/>
        </w:rPr>
        <w:t xml:space="preserve"> mode.</w:t>
      </w:r>
    </w:p>
    <w:p w14:paraId="1F390D9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&lt;/summary&gt;</w:t>
      </w:r>
    </w:p>
    <w:p w14:paraId="6ACC41BC"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 xml:space="preserve">private void </w:t>
      </w:r>
      <w:proofErr w:type="spellStart"/>
      <w:proofErr w:type="gramStart"/>
      <w:r w:rsidRPr="00862D50">
        <w:rPr>
          <w:rFonts w:ascii="Courier New" w:hAnsi="Courier New" w:cs="Courier New"/>
        </w:rPr>
        <w:t>SetAutoFocus</w:t>
      </w:r>
      <w:proofErr w:type="spellEnd"/>
      <w:r w:rsidRPr="00862D50">
        <w:rPr>
          <w:rFonts w:ascii="Courier New" w:hAnsi="Courier New" w:cs="Courier New"/>
        </w:rPr>
        <w:t>(</w:t>
      </w:r>
      <w:proofErr w:type="gramEnd"/>
      <w:r w:rsidRPr="00862D50">
        <w:rPr>
          <w:rFonts w:ascii="Courier New" w:hAnsi="Courier New" w:cs="Courier New"/>
        </w:rPr>
        <w:t>)</w:t>
      </w:r>
    </w:p>
    <w:p w14:paraId="3902B33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w:t>
      </w:r>
    </w:p>
    <w:p w14:paraId="37A34BBB"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proofErr w:type="gramStart"/>
      <w:r w:rsidRPr="00862D50">
        <w:rPr>
          <w:rFonts w:ascii="Courier New" w:hAnsi="Courier New" w:cs="Courier New"/>
        </w:rPr>
        <w:t>CameraDevice.Instance.SetFocusMode</w:t>
      </w:r>
      <w:proofErr w:type="gramEnd"/>
      <w:r w:rsidRPr="00862D50">
        <w:rPr>
          <w:rFonts w:ascii="Courier New" w:hAnsi="Courier New" w:cs="Courier New"/>
        </w:rPr>
        <w:t>(CameraDevice.FocusMode.FOCUS_MODE_CONTINUOUSAUTO);</w:t>
      </w:r>
    </w:p>
    <w:p w14:paraId="0E9D2897" w14:textId="77777777" w:rsidR="00ED6BB3" w:rsidRPr="00862D50" w:rsidRDefault="00ED6BB3" w:rsidP="00901E94">
      <w:pPr>
        <w:pStyle w:val="PlainText"/>
        <w:rPr>
          <w:rFonts w:ascii="Courier New" w:hAnsi="Courier New" w:cs="Courier New"/>
        </w:rPr>
      </w:pPr>
      <w:r w:rsidRPr="00862D50">
        <w:rPr>
          <w:rFonts w:ascii="Courier New" w:hAnsi="Courier New" w:cs="Courier New"/>
        </w:rPr>
        <w:lastRenderedPageBreak/>
        <w:tab/>
      </w:r>
      <w:r w:rsidRPr="00862D50">
        <w:rPr>
          <w:rFonts w:ascii="Courier New" w:hAnsi="Courier New" w:cs="Courier New"/>
        </w:rPr>
        <w:tab/>
        <w:t>if (</w:t>
      </w:r>
      <w:proofErr w:type="gramStart"/>
      <w:r w:rsidRPr="00862D50">
        <w:rPr>
          <w:rFonts w:ascii="Courier New" w:hAnsi="Courier New" w:cs="Courier New"/>
        </w:rPr>
        <w:t>CameraDevice.Instance.SetFocusMode</w:t>
      </w:r>
      <w:proofErr w:type="gramEnd"/>
      <w:r w:rsidRPr="00862D50">
        <w:rPr>
          <w:rFonts w:ascii="Courier New" w:hAnsi="Courier New" w:cs="Courier New"/>
        </w:rPr>
        <w:t>(CameraDevice.FocusMode.FOCUS_MODE_CONTINUOUSAUTO))</w:t>
      </w:r>
    </w:p>
    <w:p w14:paraId="3E2AF2A9"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10AC1404"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r>
      <w:proofErr w:type="spellStart"/>
      <w:r w:rsidRPr="00862D50">
        <w:rPr>
          <w:rFonts w:ascii="Courier New" w:hAnsi="Courier New" w:cs="Courier New"/>
        </w:rPr>
        <w:t>Debug.LogWarning</w:t>
      </w:r>
      <w:proofErr w:type="spellEnd"/>
      <w:r w:rsidRPr="00862D50">
        <w:rPr>
          <w:rFonts w:ascii="Courier New" w:hAnsi="Courier New" w:cs="Courier New"/>
        </w:rPr>
        <w:t>("Autofocus set."</w:t>
      </w:r>
      <w:proofErr w:type="gramStart"/>
      <w:r w:rsidRPr="00862D50">
        <w:rPr>
          <w:rFonts w:ascii="Courier New" w:hAnsi="Courier New" w:cs="Courier New"/>
        </w:rPr>
        <w:t>);</w:t>
      </w:r>
      <w:proofErr w:type="gramEnd"/>
    </w:p>
    <w:p w14:paraId="34889008"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760A4DA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else</w:t>
      </w:r>
    </w:p>
    <w:p w14:paraId="0453170F"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02A83DE5"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r>
      <w:r w:rsidRPr="00862D50">
        <w:rPr>
          <w:rFonts w:ascii="Courier New" w:hAnsi="Courier New" w:cs="Courier New"/>
        </w:rPr>
        <w:tab/>
      </w:r>
      <w:proofErr w:type="spellStart"/>
      <w:r w:rsidRPr="00862D50">
        <w:rPr>
          <w:rFonts w:ascii="Courier New" w:hAnsi="Courier New" w:cs="Courier New"/>
        </w:rPr>
        <w:t>Debug.LogWarning</w:t>
      </w:r>
      <w:proofErr w:type="spellEnd"/>
      <w:r w:rsidRPr="00862D50">
        <w:rPr>
          <w:rFonts w:ascii="Courier New" w:hAnsi="Courier New" w:cs="Courier New"/>
        </w:rPr>
        <w:t>("Autofocus is not supported by the device."</w:t>
      </w:r>
      <w:proofErr w:type="gramStart"/>
      <w:r w:rsidRPr="00862D50">
        <w:rPr>
          <w:rFonts w:ascii="Courier New" w:hAnsi="Courier New" w:cs="Courier New"/>
        </w:rPr>
        <w:t>);</w:t>
      </w:r>
      <w:proofErr w:type="gramEnd"/>
    </w:p>
    <w:p w14:paraId="0B5B2A73"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r>
      <w:r w:rsidRPr="00862D50">
        <w:rPr>
          <w:rFonts w:ascii="Courier New" w:hAnsi="Courier New" w:cs="Courier New"/>
        </w:rPr>
        <w:tab/>
        <w:t>}</w:t>
      </w:r>
    </w:p>
    <w:p w14:paraId="4378305B" w14:textId="77777777" w:rsidR="00ED6BB3" w:rsidRPr="00862D50" w:rsidRDefault="00ED6BB3" w:rsidP="00901E94">
      <w:pPr>
        <w:pStyle w:val="PlainText"/>
        <w:rPr>
          <w:rFonts w:ascii="Courier New" w:hAnsi="Courier New" w:cs="Courier New"/>
        </w:rPr>
      </w:pPr>
      <w:r w:rsidRPr="00862D50">
        <w:rPr>
          <w:rFonts w:ascii="Courier New" w:hAnsi="Courier New" w:cs="Courier New"/>
        </w:rPr>
        <w:tab/>
        <w:t>}</w:t>
      </w:r>
    </w:p>
    <w:p w14:paraId="74E3F4D4" w14:textId="77777777" w:rsidR="00ED6BB3" w:rsidRDefault="00ED6BB3" w:rsidP="00901E94">
      <w:pPr>
        <w:pStyle w:val="PlainText"/>
        <w:rPr>
          <w:rFonts w:ascii="Courier New" w:hAnsi="Courier New" w:cs="Courier New"/>
        </w:rPr>
      </w:pPr>
      <w:r w:rsidRPr="00862D50">
        <w:rPr>
          <w:rFonts w:ascii="Courier New" w:hAnsi="Courier New" w:cs="Courier New"/>
        </w:rPr>
        <w:t>}</w:t>
      </w:r>
    </w:p>
    <w:p w14:paraId="3BA752AF" w14:textId="0F79C8E5" w:rsidR="00ED6BB3" w:rsidRPr="00ED6BB3" w:rsidRDefault="00ED6BB3" w:rsidP="00ED6BB3">
      <w:r>
        <w:br w:type="page"/>
      </w:r>
    </w:p>
    <w:p w14:paraId="650EBC70" w14:textId="4E1CA9F8" w:rsidR="00AA7DD2" w:rsidRPr="009F77A5" w:rsidRDefault="00AA7DD2" w:rsidP="00AA7DD2">
      <w:pPr>
        <w:pStyle w:val="Heading3"/>
        <w:rPr>
          <w:rFonts w:ascii="Times New Roman" w:hAnsi="Times New Roman" w:cs="Times New Roman"/>
        </w:rPr>
      </w:pPr>
      <w:bookmarkStart w:id="134" w:name="_Toc70023788"/>
      <w:proofErr w:type="spellStart"/>
      <w:r w:rsidRPr="009F77A5">
        <w:rPr>
          <w:rFonts w:ascii="Times New Roman" w:hAnsi="Times New Roman" w:cs="Times New Roman"/>
        </w:rPr>
        <w:lastRenderedPageBreak/>
        <w:t>Card.cs</w:t>
      </w:r>
      <w:bookmarkEnd w:id="134"/>
      <w:proofErr w:type="spellEnd"/>
    </w:p>
    <w:p w14:paraId="27289B4C"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using </w:t>
      </w:r>
      <w:proofErr w:type="spellStart"/>
      <w:r w:rsidRPr="00006E3C">
        <w:rPr>
          <w:rFonts w:ascii="Courier New" w:hAnsi="Courier New" w:cs="Courier New"/>
        </w:rPr>
        <w:t>System.</w:t>
      </w:r>
      <w:proofErr w:type="gramStart"/>
      <w:r w:rsidRPr="00006E3C">
        <w:rPr>
          <w:rFonts w:ascii="Courier New" w:hAnsi="Courier New" w:cs="Courier New"/>
        </w:rPr>
        <w:t>Collections</w:t>
      </w:r>
      <w:proofErr w:type="spellEnd"/>
      <w:r w:rsidRPr="00006E3C">
        <w:rPr>
          <w:rFonts w:ascii="Courier New" w:hAnsi="Courier New" w:cs="Courier New"/>
        </w:rPr>
        <w:t>;</w:t>
      </w:r>
      <w:proofErr w:type="gramEnd"/>
    </w:p>
    <w:p w14:paraId="5BDA6C61"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using </w:t>
      </w:r>
      <w:proofErr w:type="spellStart"/>
      <w:proofErr w:type="gramStart"/>
      <w:r w:rsidRPr="00006E3C">
        <w:rPr>
          <w:rFonts w:ascii="Courier New" w:hAnsi="Courier New" w:cs="Courier New"/>
        </w:rPr>
        <w:t>System.Collections.Generic</w:t>
      </w:r>
      <w:proofErr w:type="spellEnd"/>
      <w:proofErr w:type="gramEnd"/>
      <w:r w:rsidRPr="00006E3C">
        <w:rPr>
          <w:rFonts w:ascii="Courier New" w:hAnsi="Courier New" w:cs="Courier New"/>
        </w:rPr>
        <w:t>;</w:t>
      </w:r>
    </w:p>
    <w:p w14:paraId="657CA0CC"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using </w:t>
      </w:r>
      <w:proofErr w:type="spellStart"/>
      <w:proofErr w:type="gramStart"/>
      <w:r w:rsidRPr="00006E3C">
        <w:rPr>
          <w:rFonts w:ascii="Courier New" w:hAnsi="Courier New" w:cs="Courier New"/>
        </w:rPr>
        <w:t>UnityEngine</w:t>
      </w:r>
      <w:proofErr w:type="spellEnd"/>
      <w:r w:rsidRPr="00006E3C">
        <w:rPr>
          <w:rFonts w:ascii="Courier New" w:hAnsi="Courier New" w:cs="Courier New"/>
        </w:rPr>
        <w:t>;</w:t>
      </w:r>
      <w:proofErr w:type="gramEnd"/>
    </w:p>
    <w:p w14:paraId="7931B0F6" w14:textId="77777777" w:rsidR="000D3252" w:rsidRPr="00006E3C" w:rsidRDefault="000D3252" w:rsidP="00901E94">
      <w:pPr>
        <w:pStyle w:val="PlainText"/>
        <w:rPr>
          <w:rFonts w:ascii="Courier New" w:hAnsi="Courier New" w:cs="Courier New"/>
        </w:rPr>
      </w:pPr>
    </w:p>
    <w:p w14:paraId="025EBB11"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&lt;summary&gt;</w:t>
      </w:r>
    </w:p>
    <w:p w14:paraId="073B2BA8"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This class stores the features/skills of a card.</w:t>
      </w:r>
    </w:p>
    <w:p w14:paraId="04069385"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&lt;/summary&gt;</w:t>
      </w:r>
    </w:p>
    <w:p w14:paraId="0B56045E"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w:t>
      </w:r>
      <w:proofErr w:type="spellStart"/>
      <w:r w:rsidRPr="00006E3C">
        <w:rPr>
          <w:rFonts w:ascii="Courier New" w:hAnsi="Courier New" w:cs="Courier New"/>
        </w:rPr>
        <w:t>System.Serializable</w:t>
      </w:r>
      <w:proofErr w:type="spellEnd"/>
      <w:r w:rsidRPr="00006E3C">
        <w:rPr>
          <w:rFonts w:ascii="Courier New" w:hAnsi="Courier New" w:cs="Courier New"/>
        </w:rPr>
        <w:t>]</w:t>
      </w:r>
    </w:p>
    <w:p w14:paraId="7DF23110"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public class Card</w:t>
      </w:r>
    </w:p>
    <w:p w14:paraId="4F511E79"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w:t>
      </w:r>
    </w:p>
    <w:p w14:paraId="760AF99F"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w:t>
      </w:r>
      <w:proofErr w:type="spellStart"/>
      <w:r w:rsidRPr="00006E3C">
        <w:rPr>
          <w:rFonts w:ascii="Courier New" w:hAnsi="Courier New" w:cs="Courier New"/>
        </w:rPr>
        <w:t>SerializeField</w:t>
      </w:r>
      <w:proofErr w:type="spellEnd"/>
      <w:r w:rsidRPr="00006E3C">
        <w:rPr>
          <w:rFonts w:ascii="Courier New" w:hAnsi="Courier New" w:cs="Courier New"/>
        </w:rPr>
        <w:t>]</w:t>
      </w:r>
    </w:p>
    <w:p w14:paraId="1E1737A8"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private string </w:t>
      </w:r>
      <w:proofErr w:type="spellStart"/>
      <w:proofErr w:type="gramStart"/>
      <w:r w:rsidRPr="00006E3C">
        <w:rPr>
          <w:rFonts w:ascii="Courier New" w:hAnsi="Courier New" w:cs="Courier New"/>
        </w:rPr>
        <w:t>cardName</w:t>
      </w:r>
      <w:proofErr w:type="spellEnd"/>
      <w:r w:rsidRPr="00006E3C">
        <w:rPr>
          <w:rFonts w:ascii="Courier New" w:hAnsi="Courier New" w:cs="Courier New"/>
        </w:rPr>
        <w:t>;</w:t>
      </w:r>
      <w:proofErr w:type="gramEnd"/>
    </w:p>
    <w:p w14:paraId="7BBEFB46"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public string </w:t>
      </w:r>
      <w:proofErr w:type="spellStart"/>
      <w:r w:rsidRPr="00006E3C">
        <w:rPr>
          <w:rFonts w:ascii="Courier New" w:hAnsi="Courier New" w:cs="Courier New"/>
        </w:rPr>
        <w:t>CardName</w:t>
      </w:r>
      <w:proofErr w:type="spellEnd"/>
      <w:r w:rsidRPr="00006E3C">
        <w:rPr>
          <w:rFonts w:ascii="Courier New" w:hAnsi="Courier New" w:cs="Courier New"/>
        </w:rPr>
        <w:t xml:space="preserve"> </w:t>
      </w:r>
      <w:proofErr w:type="gramStart"/>
      <w:r w:rsidRPr="00006E3C">
        <w:rPr>
          <w:rFonts w:ascii="Courier New" w:hAnsi="Courier New" w:cs="Courier New"/>
        </w:rPr>
        <w:t>{ get</w:t>
      </w:r>
      <w:proofErr w:type="gramEnd"/>
      <w:r w:rsidRPr="00006E3C">
        <w:rPr>
          <w:rFonts w:ascii="Courier New" w:hAnsi="Courier New" w:cs="Courier New"/>
        </w:rPr>
        <w:t xml:space="preserve"> =&gt; </w:t>
      </w:r>
      <w:proofErr w:type="spellStart"/>
      <w:r w:rsidRPr="00006E3C">
        <w:rPr>
          <w:rFonts w:ascii="Courier New" w:hAnsi="Courier New" w:cs="Courier New"/>
        </w:rPr>
        <w:t>cardName</w:t>
      </w:r>
      <w:proofErr w:type="spellEnd"/>
      <w:r w:rsidRPr="00006E3C">
        <w:rPr>
          <w:rFonts w:ascii="Courier New" w:hAnsi="Courier New" w:cs="Courier New"/>
        </w:rPr>
        <w:t xml:space="preserve">; set =&gt; </w:t>
      </w:r>
      <w:proofErr w:type="spellStart"/>
      <w:r w:rsidRPr="00006E3C">
        <w:rPr>
          <w:rFonts w:ascii="Courier New" w:hAnsi="Courier New" w:cs="Courier New"/>
        </w:rPr>
        <w:t>cardName</w:t>
      </w:r>
      <w:proofErr w:type="spellEnd"/>
      <w:r w:rsidRPr="00006E3C">
        <w:rPr>
          <w:rFonts w:ascii="Courier New" w:hAnsi="Courier New" w:cs="Courier New"/>
        </w:rPr>
        <w:t xml:space="preserve"> = value; }</w:t>
      </w:r>
    </w:p>
    <w:p w14:paraId="68BAA510" w14:textId="77777777" w:rsidR="000D3252" w:rsidRPr="00006E3C" w:rsidRDefault="000D3252" w:rsidP="00901E94">
      <w:pPr>
        <w:pStyle w:val="PlainText"/>
        <w:rPr>
          <w:rFonts w:ascii="Courier New" w:hAnsi="Courier New" w:cs="Courier New"/>
        </w:rPr>
      </w:pPr>
    </w:p>
    <w:p w14:paraId="5B5B41BC"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w:t>
      </w:r>
      <w:proofErr w:type="spellStart"/>
      <w:r w:rsidRPr="00006E3C">
        <w:rPr>
          <w:rFonts w:ascii="Courier New" w:hAnsi="Courier New" w:cs="Courier New"/>
        </w:rPr>
        <w:t>SerializeField</w:t>
      </w:r>
      <w:proofErr w:type="spellEnd"/>
      <w:r w:rsidRPr="00006E3C">
        <w:rPr>
          <w:rFonts w:ascii="Courier New" w:hAnsi="Courier New" w:cs="Courier New"/>
        </w:rPr>
        <w:t>]</w:t>
      </w:r>
    </w:p>
    <w:p w14:paraId="56F5AADA"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private int </w:t>
      </w:r>
      <w:proofErr w:type="spellStart"/>
      <w:proofErr w:type="gramStart"/>
      <w:r w:rsidRPr="00006E3C">
        <w:rPr>
          <w:rFonts w:ascii="Courier New" w:hAnsi="Courier New" w:cs="Courier New"/>
        </w:rPr>
        <w:t>attackValue</w:t>
      </w:r>
      <w:proofErr w:type="spellEnd"/>
      <w:r w:rsidRPr="00006E3C">
        <w:rPr>
          <w:rFonts w:ascii="Courier New" w:hAnsi="Courier New" w:cs="Courier New"/>
        </w:rPr>
        <w:t>;</w:t>
      </w:r>
      <w:proofErr w:type="gramEnd"/>
    </w:p>
    <w:p w14:paraId="29A85A11"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public int </w:t>
      </w:r>
      <w:proofErr w:type="spellStart"/>
      <w:r w:rsidRPr="00006E3C">
        <w:rPr>
          <w:rFonts w:ascii="Courier New" w:hAnsi="Courier New" w:cs="Courier New"/>
        </w:rPr>
        <w:t>AttackValue</w:t>
      </w:r>
      <w:proofErr w:type="spellEnd"/>
      <w:r w:rsidRPr="00006E3C">
        <w:rPr>
          <w:rFonts w:ascii="Courier New" w:hAnsi="Courier New" w:cs="Courier New"/>
        </w:rPr>
        <w:t xml:space="preserve"> </w:t>
      </w:r>
      <w:proofErr w:type="gramStart"/>
      <w:r w:rsidRPr="00006E3C">
        <w:rPr>
          <w:rFonts w:ascii="Courier New" w:hAnsi="Courier New" w:cs="Courier New"/>
        </w:rPr>
        <w:t>{ get</w:t>
      </w:r>
      <w:proofErr w:type="gramEnd"/>
      <w:r w:rsidRPr="00006E3C">
        <w:rPr>
          <w:rFonts w:ascii="Courier New" w:hAnsi="Courier New" w:cs="Courier New"/>
        </w:rPr>
        <w:t xml:space="preserve"> =&gt; </w:t>
      </w:r>
      <w:proofErr w:type="spellStart"/>
      <w:r w:rsidRPr="00006E3C">
        <w:rPr>
          <w:rFonts w:ascii="Courier New" w:hAnsi="Courier New" w:cs="Courier New"/>
        </w:rPr>
        <w:t>attackValue</w:t>
      </w:r>
      <w:proofErr w:type="spellEnd"/>
      <w:r w:rsidRPr="00006E3C">
        <w:rPr>
          <w:rFonts w:ascii="Courier New" w:hAnsi="Courier New" w:cs="Courier New"/>
        </w:rPr>
        <w:t xml:space="preserve">; set =&gt; </w:t>
      </w:r>
      <w:proofErr w:type="spellStart"/>
      <w:r w:rsidRPr="00006E3C">
        <w:rPr>
          <w:rFonts w:ascii="Courier New" w:hAnsi="Courier New" w:cs="Courier New"/>
        </w:rPr>
        <w:t>attackValue</w:t>
      </w:r>
      <w:proofErr w:type="spellEnd"/>
      <w:r w:rsidRPr="00006E3C">
        <w:rPr>
          <w:rFonts w:ascii="Courier New" w:hAnsi="Courier New" w:cs="Courier New"/>
        </w:rPr>
        <w:t xml:space="preserve"> = value; }</w:t>
      </w:r>
    </w:p>
    <w:p w14:paraId="3A941518" w14:textId="77777777" w:rsidR="000D3252" w:rsidRPr="00006E3C" w:rsidRDefault="000D3252" w:rsidP="00901E94">
      <w:pPr>
        <w:pStyle w:val="PlainText"/>
        <w:rPr>
          <w:rFonts w:ascii="Courier New" w:hAnsi="Courier New" w:cs="Courier New"/>
        </w:rPr>
      </w:pPr>
    </w:p>
    <w:p w14:paraId="5DFA082B"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w:t>
      </w:r>
      <w:proofErr w:type="spellStart"/>
      <w:r w:rsidRPr="00006E3C">
        <w:rPr>
          <w:rFonts w:ascii="Courier New" w:hAnsi="Courier New" w:cs="Courier New"/>
        </w:rPr>
        <w:t>SerializeField</w:t>
      </w:r>
      <w:proofErr w:type="spellEnd"/>
      <w:r w:rsidRPr="00006E3C">
        <w:rPr>
          <w:rFonts w:ascii="Courier New" w:hAnsi="Courier New" w:cs="Courier New"/>
        </w:rPr>
        <w:t>]</w:t>
      </w:r>
    </w:p>
    <w:p w14:paraId="5C183A47"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private int </w:t>
      </w:r>
      <w:proofErr w:type="spellStart"/>
      <w:proofErr w:type="gramStart"/>
      <w:r w:rsidRPr="00006E3C">
        <w:rPr>
          <w:rFonts w:ascii="Courier New" w:hAnsi="Courier New" w:cs="Courier New"/>
        </w:rPr>
        <w:t>blockValue</w:t>
      </w:r>
      <w:proofErr w:type="spellEnd"/>
      <w:r w:rsidRPr="00006E3C">
        <w:rPr>
          <w:rFonts w:ascii="Courier New" w:hAnsi="Courier New" w:cs="Courier New"/>
        </w:rPr>
        <w:t>;</w:t>
      </w:r>
      <w:proofErr w:type="gramEnd"/>
    </w:p>
    <w:p w14:paraId="28809BC6"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public int </w:t>
      </w:r>
      <w:proofErr w:type="spellStart"/>
      <w:r w:rsidRPr="00006E3C">
        <w:rPr>
          <w:rFonts w:ascii="Courier New" w:hAnsi="Courier New" w:cs="Courier New"/>
        </w:rPr>
        <w:t>ArmourValue</w:t>
      </w:r>
      <w:proofErr w:type="spellEnd"/>
      <w:r w:rsidRPr="00006E3C">
        <w:rPr>
          <w:rFonts w:ascii="Courier New" w:hAnsi="Courier New" w:cs="Courier New"/>
        </w:rPr>
        <w:t xml:space="preserve"> </w:t>
      </w:r>
      <w:proofErr w:type="gramStart"/>
      <w:r w:rsidRPr="00006E3C">
        <w:rPr>
          <w:rFonts w:ascii="Courier New" w:hAnsi="Courier New" w:cs="Courier New"/>
        </w:rPr>
        <w:t>{ get</w:t>
      </w:r>
      <w:proofErr w:type="gramEnd"/>
      <w:r w:rsidRPr="00006E3C">
        <w:rPr>
          <w:rFonts w:ascii="Courier New" w:hAnsi="Courier New" w:cs="Courier New"/>
        </w:rPr>
        <w:t xml:space="preserve"> =&gt; </w:t>
      </w:r>
      <w:proofErr w:type="spellStart"/>
      <w:r w:rsidRPr="00006E3C">
        <w:rPr>
          <w:rFonts w:ascii="Courier New" w:hAnsi="Courier New" w:cs="Courier New"/>
        </w:rPr>
        <w:t>blockValue</w:t>
      </w:r>
      <w:proofErr w:type="spellEnd"/>
      <w:r w:rsidRPr="00006E3C">
        <w:rPr>
          <w:rFonts w:ascii="Courier New" w:hAnsi="Courier New" w:cs="Courier New"/>
        </w:rPr>
        <w:t xml:space="preserve">; set =&gt; </w:t>
      </w:r>
      <w:proofErr w:type="spellStart"/>
      <w:r w:rsidRPr="00006E3C">
        <w:rPr>
          <w:rFonts w:ascii="Courier New" w:hAnsi="Courier New" w:cs="Courier New"/>
        </w:rPr>
        <w:t>blockValue</w:t>
      </w:r>
      <w:proofErr w:type="spellEnd"/>
      <w:r w:rsidRPr="00006E3C">
        <w:rPr>
          <w:rFonts w:ascii="Courier New" w:hAnsi="Courier New" w:cs="Courier New"/>
        </w:rPr>
        <w:t xml:space="preserve"> = value; }</w:t>
      </w:r>
    </w:p>
    <w:p w14:paraId="68E4B692" w14:textId="77777777" w:rsidR="000D3252" w:rsidRPr="00006E3C" w:rsidRDefault="000D3252" w:rsidP="00901E94">
      <w:pPr>
        <w:pStyle w:val="PlainText"/>
        <w:rPr>
          <w:rFonts w:ascii="Courier New" w:hAnsi="Courier New" w:cs="Courier New"/>
        </w:rPr>
      </w:pPr>
    </w:p>
    <w:p w14:paraId="293CEF5C"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w:t>
      </w:r>
      <w:proofErr w:type="spellStart"/>
      <w:r w:rsidRPr="00006E3C">
        <w:rPr>
          <w:rFonts w:ascii="Courier New" w:hAnsi="Courier New" w:cs="Courier New"/>
        </w:rPr>
        <w:t>SerializeField</w:t>
      </w:r>
      <w:proofErr w:type="spellEnd"/>
      <w:r w:rsidRPr="00006E3C">
        <w:rPr>
          <w:rFonts w:ascii="Courier New" w:hAnsi="Courier New" w:cs="Courier New"/>
        </w:rPr>
        <w:t>]</w:t>
      </w:r>
    </w:p>
    <w:p w14:paraId="21B75A9D"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private int </w:t>
      </w:r>
      <w:proofErr w:type="spellStart"/>
      <w:proofErr w:type="gramStart"/>
      <w:r w:rsidRPr="00006E3C">
        <w:rPr>
          <w:rFonts w:ascii="Courier New" w:hAnsi="Courier New" w:cs="Courier New"/>
        </w:rPr>
        <w:t>healingValue</w:t>
      </w:r>
      <w:proofErr w:type="spellEnd"/>
      <w:r w:rsidRPr="00006E3C">
        <w:rPr>
          <w:rFonts w:ascii="Courier New" w:hAnsi="Courier New" w:cs="Courier New"/>
        </w:rPr>
        <w:t>;</w:t>
      </w:r>
      <w:proofErr w:type="gramEnd"/>
    </w:p>
    <w:p w14:paraId="121C09BC"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public int </w:t>
      </w:r>
      <w:proofErr w:type="spellStart"/>
      <w:r w:rsidRPr="00006E3C">
        <w:rPr>
          <w:rFonts w:ascii="Courier New" w:hAnsi="Courier New" w:cs="Courier New"/>
        </w:rPr>
        <w:t>HealingValue</w:t>
      </w:r>
      <w:proofErr w:type="spellEnd"/>
      <w:r w:rsidRPr="00006E3C">
        <w:rPr>
          <w:rFonts w:ascii="Courier New" w:hAnsi="Courier New" w:cs="Courier New"/>
        </w:rPr>
        <w:t xml:space="preserve"> </w:t>
      </w:r>
      <w:proofErr w:type="gramStart"/>
      <w:r w:rsidRPr="00006E3C">
        <w:rPr>
          <w:rFonts w:ascii="Courier New" w:hAnsi="Courier New" w:cs="Courier New"/>
        </w:rPr>
        <w:t>{ get</w:t>
      </w:r>
      <w:proofErr w:type="gramEnd"/>
      <w:r w:rsidRPr="00006E3C">
        <w:rPr>
          <w:rFonts w:ascii="Courier New" w:hAnsi="Courier New" w:cs="Courier New"/>
        </w:rPr>
        <w:t xml:space="preserve"> =&gt; </w:t>
      </w:r>
      <w:proofErr w:type="spellStart"/>
      <w:r w:rsidRPr="00006E3C">
        <w:rPr>
          <w:rFonts w:ascii="Courier New" w:hAnsi="Courier New" w:cs="Courier New"/>
        </w:rPr>
        <w:t>healingValue</w:t>
      </w:r>
      <w:proofErr w:type="spellEnd"/>
      <w:r w:rsidRPr="00006E3C">
        <w:rPr>
          <w:rFonts w:ascii="Courier New" w:hAnsi="Courier New" w:cs="Courier New"/>
        </w:rPr>
        <w:t xml:space="preserve">; set =&gt; </w:t>
      </w:r>
      <w:proofErr w:type="spellStart"/>
      <w:r w:rsidRPr="00006E3C">
        <w:rPr>
          <w:rFonts w:ascii="Courier New" w:hAnsi="Courier New" w:cs="Courier New"/>
        </w:rPr>
        <w:t>healingValue</w:t>
      </w:r>
      <w:proofErr w:type="spellEnd"/>
      <w:r w:rsidRPr="00006E3C">
        <w:rPr>
          <w:rFonts w:ascii="Courier New" w:hAnsi="Courier New" w:cs="Courier New"/>
        </w:rPr>
        <w:t xml:space="preserve"> = value; }</w:t>
      </w:r>
    </w:p>
    <w:p w14:paraId="58AE3CD3" w14:textId="77777777" w:rsidR="000D3252" w:rsidRPr="00006E3C" w:rsidRDefault="000D3252" w:rsidP="00901E94">
      <w:pPr>
        <w:pStyle w:val="PlainText"/>
        <w:rPr>
          <w:rFonts w:ascii="Courier New" w:hAnsi="Courier New" w:cs="Courier New"/>
        </w:rPr>
      </w:pPr>
    </w:p>
    <w:p w14:paraId="2F604817"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w:t>
      </w:r>
      <w:proofErr w:type="spellStart"/>
      <w:r w:rsidRPr="00006E3C">
        <w:rPr>
          <w:rFonts w:ascii="Courier New" w:hAnsi="Courier New" w:cs="Courier New"/>
        </w:rPr>
        <w:t>SerializeField</w:t>
      </w:r>
      <w:proofErr w:type="spellEnd"/>
      <w:r w:rsidRPr="00006E3C">
        <w:rPr>
          <w:rFonts w:ascii="Courier New" w:hAnsi="Courier New" w:cs="Courier New"/>
        </w:rPr>
        <w:t>]</w:t>
      </w:r>
    </w:p>
    <w:p w14:paraId="1BBA613D"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private string </w:t>
      </w:r>
      <w:proofErr w:type="spellStart"/>
      <w:proofErr w:type="gramStart"/>
      <w:r w:rsidRPr="00006E3C">
        <w:rPr>
          <w:rFonts w:ascii="Courier New" w:hAnsi="Courier New" w:cs="Courier New"/>
        </w:rPr>
        <w:t>animationName</w:t>
      </w:r>
      <w:proofErr w:type="spellEnd"/>
      <w:r w:rsidRPr="00006E3C">
        <w:rPr>
          <w:rFonts w:ascii="Courier New" w:hAnsi="Courier New" w:cs="Courier New"/>
        </w:rPr>
        <w:t>;</w:t>
      </w:r>
      <w:proofErr w:type="gramEnd"/>
    </w:p>
    <w:p w14:paraId="5831348E"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public string </w:t>
      </w:r>
      <w:proofErr w:type="spellStart"/>
      <w:r w:rsidRPr="00006E3C">
        <w:rPr>
          <w:rFonts w:ascii="Courier New" w:hAnsi="Courier New" w:cs="Courier New"/>
        </w:rPr>
        <w:t>AnimationName</w:t>
      </w:r>
      <w:proofErr w:type="spellEnd"/>
      <w:r w:rsidRPr="00006E3C">
        <w:rPr>
          <w:rFonts w:ascii="Courier New" w:hAnsi="Courier New" w:cs="Courier New"/>
        </w:rPr>
        <w:t xml:space="preserve"> </w:t>
      </w:r>
      <w:proofErr w:type="gramStart"/>
      <w:r w:rsidRPr="00006E3C">
        <w:rPr>
          <w:rFonts w:ascii="Courier New" w:hAnsi="Courier New" w:cs="Courier New"/>
        </w:rPr>
        <w:t>{ get</w:t>
      </w:r>
      <w:proofErr w:type="gramEnd"/>
      <w:r w:rsidRPr="00006E3C">
        <w:rPr>
          <w:rFonts w:ascii="Courier New" w:hAnsi="Courier New" w:cs="Courier New"/>
        </w:rPr>
        <w:t xml:space="preserve"> =&gt; </w:t>
      </w:r>
      <w:proofErr w:type="spellStart"/>
      <w:r w:rsidRPr="00006E3C">
        <w:rPr>
          <w:rFonts w:ascii="Courier New" w:hAnsi="Courier New" w:cs="Courier New"/>
        </w:rPr>
        <w:t>animationName</w:t>
      </w:r>
      <w:proofErr w:type="spellEnd"/>
      <w:r w:rsidRPr="00006E3C">
        <w:rPr>
          <w:rFonts w:ascii="Courier New" w:hAnsi="Courier New" w:cs="Courier New"/>
        </w:rPr>
        <w:t xml:space="preserve">; set =&gt; </w:t>
      </w:r>
      <w:proofErr w:type="spellStart"/>
      <w:r w:rsidRPr="00006E3C">
        <w:rPr>
          <w:rFonts w:ascii="Courier New" w:hAnsi="Courier New" w:cs="Courier New"/>
        </w:rPr>
        <w:t>animationName</w:t>
      </w:r>
      <w:proofErr w:type="spellEnd"/>
      <w:r w:rsidRPr="00006E3C">
        <w:rPr>
          <w:rFonts w:ascii="Courier New" w:hAnsi="Courier New" w:cs="Courier New"/>
        </w:rPr>
        <w:t xml:space="preserve"> = value; }</w:t>
      </w:r>
    </w:p>
    <w:p w14:paraId="72BA0BCB" w14:textId="77777777" w:rsidR="000D3252" w:rsidRPr="00006E3C" w:rsidRDefault="000D3252" w:rsidP="00901E94">
      <w:pPr>
        <w:pStyle w:val="PlainText"/>
        <w:rPr>
          <w:rFonts w:ascii="Courier New" w:hAnsi="Courier New" w:cs="Courier New"/>
        </w:rPr>
      </w:pPr>
    </w:p>
    <w:p w14:paraId="66634D46"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w:t>
      </w:r>
      <w:proofErr w:type="spellStart"/>
      <w:r w:rsidRPr="00006E3C">
        <w:rPr>
          <w:rFonts w:ascii="Courier New" w:hAnsi="Courier New" w:cs="Courier New"/>
        </w:rPr>
        <w:t>SerializeField</w:t>
      </w:r>
      <w:proofErr w:type="spellEnd"/>
      <w:r w:rsidRPr="00006E3C">
        <w:rPr>
          <w:rFonts w:ascii="Courier New" w:hAnsi="Courier New" w:cs="Courier New"/>
        </w:rPr>
        <w:t>]</w:t>
      </w:r>
    </w:p>
    <w:p w14:paraId="0A98713E"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private </w:t>
      </w:r>
      <w:proofErr w:type="spellStart"/>
      <w:r w:rsidRPr="00006E3C">
        <w:rPr>
          <w:rFonts w:ascii="Courier New" w:hAnsi="Courier New" w:cs="Courier New"/>
        </w:rPr>
        <w:t>GameObject</w:t>
      </w:r>
      <w:proofErr w:type="spellEnd"/>
      <w:r w:rsidRPr="00006E3C">
        <w:rPr>
          <w:rFonts w:ascii="Courier New" w:hAnsi="Courier New" w:cs="Courier New"/>
        </w:rPr>
        <w:t xml:space="preserve"> prefab = </w:t>
      </w:r>
      <w:proofErr w:type="gramStart"/>
      <w:r w:rsidRPr="00006E3C">
        <w:rPr>
          <w:rFonts w:ascii="Courier New" w:hAnsi="Courier New" w:cs="Courier New"/>
        </w:rPr>
        <w:t>null;</w:t>
      </w:r>
      <w:proofErr w:type="gramEnd"/>
    </w:p>
    <w:p w14:paraId="153CFFD6" w14:textId="77777777" w:rsidR="000D3252" w:rsidRPr="00006E3C" w:rsidRDefault="000D3252" w:rsidP="00901E94">
      <w:pPr>
        <w:pStyle w:val="PlainText"/>
        <w:rPr>
          <w:rFonts w:ascii="Courier New" w:hAnsi="Courier New" w:cs="Courier New"/>
        </w:rPr>
      </w:pPr>
      <w:r w:rsidRPr="00006E3C">
        <w:rPr>
          <w:rFonts w:ascii="Courier New" w:hAnsi="Courier New" w:cs="Courier New"/>
        </w:rPr>
        <w:t xml:space="preserve">    public </w:t>
      </w:r>
      <w:proofErr w:type="spellStart"/>
      <w:r w:rsidRPr="00006E3C">
        <w:rPr>
          <w:rFonts w:ascii="Courier New" w:hAnsi="Courier New" w:cs="Courier New"/>
        </w:rPr>
        <w:t>GameObject</w:t>
      </w:r>
      <w:proofErr w:type="spellEnd"/>
      <w:r w:rsidRPr="00006E3C">
        <w:rPr>
          <w:rFonts w:ascii="Courier New" w:hAnsi="Courier New" w:cs="Courier New"/>
        </w:rPr>
        <w:t xml:space="preserve"> Prefab </w:t>
      </w:r>
      <w:proofErr w:type="gramStart"/>
      <w:r w:rsidRPr="00006E3C">
        <w:rPr>
          <w:rFonts w:ascii="Courier New" w:hAnsi="Courier New" w:cs="Courier New"/>
        </w:rPr>
        <w:t>{ get</w:t>
      </w:r>
      <w:proofErr w:type="gramEnd"/>
      <w:r w:rsidRPr="00006E3C">
        <w:rPr>
          <w:rFonts w:ascii="Courier New" w:hAnsi="Courier New" w:cs="Courier New"/>
        </w:rPr>
        <w:t xml:space="preserve"> =&gt; prefab; set =&gt; prefab = value; }</w:t>
      </w:r>
    </w:p>
    <w:p w14:paraId="602F83F1" w14:textId="77777777" w:rsidR="000D3252" w:rsidRPr="00006E3C" w:rsidRDefault="000D3252" w:rsidP="00901E94">
      <w:pPr>
        <w:pStyle w:val="PlainText"/>
        <w:rPr>
          <w:rFonts w:ascii="Courier New" w:hAnsi="Courier New" w:cs="Courier New"/>
        </w:rPr>
      </w:pPr>
    </w:p>
    <w:p w14:paraId="19E58E2B" w14:textId="77777777" w:rsidR="000D3252" w:rsidRDefault="000D3252" w:rsidP="00901E94">
      <w:pPr>
        <w:pStyle w:val="PlainText"/>
        <w:rPr>
          <w:rFonts w:ascii="Courier New" w:hAnsi="Courier New" w:cs="Courier New"/>
        </w:rPr>
      </w:pPr>
      <w:r w:rsidRPr="00006E3C">
        <w:rPr>
          <w:rFonts w:ascii="Courier New" w:hAnsi="Courier New" w:cs="Courier New"/>
        </w:rPr>
        <w:t>}</w:t>
      </w:r>
    </w:p>
    <w:p w14:paraId="6FA4EF9F" w14:textId="64CAE605" w:rsidR="00ED6BB3" w:rsidRPr="00ED6BB3" w:rsidRDefault="000D3252" w:rsidP="00ED6BB3">
      <w:r>
        <w:br w:type="page"/>
      </w:r>
    </w:p>
    <w:p w14:paraId="098CE58B" w14:textId="56E73DFC" w:rsidR="00AA7DD2" w:rsidRPr="009F77A5" w:rsidRDefault="00AA7DD2" w:rsidP="0019150E">
      <w:pPr>
        <w:pStyle w:val="Heading3"/>
        <w:rPr>
          <w:rFonts w:ascii="Times New Roman" w:hAnsi="Times New Roman" w:cs="Times New Roman"/>
        </w:rPr>
      </w:pPr>
      <w:bookmarkStart w:id="135" w:name="_Toc70023789"/>
      <w:proofErr w:type="spellStart"/>
      <w:r w:rsidRPr="009F77A5">
        <w:rPr>
          <w:rFonts w:ascii="Times New Roman" w:hAnsi="Times New Roman" w:cs="Times New Roman"/>
        </w:rPr>
        <w:lastRenderedPageBreak/>
        <w:t>CardsManager.cs</w:t>
      </w:r>
      <w:bookmarkEnd w:id="135"/>
      <w:proofErr w:type="spellEnd"/>
    </w:p>
    <w:p w14:paraId="72BF7A52"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using </w:t>
      </w:r>
      <w:proofErr w:type="spellStart"/>
      <w:r w:rsidRPr="00E805F9">
        <w:rPr>
          <w:rFonts w:ascii="Courier New" w:hAnsi="Courier New" w:cs="Courier New"/>
        </w:rPr>
        <w:t>System.</w:t>
      </w:r>
      <w:proofErr w:type="gramStart"/>
      <w:r w:rsidRPr="00E805F9">
        <w:rPr>
          <w:rFonts w:ascii="Courier New" w:hAnsi="Courier New" w:cs="Courier New"/>
        </w:rPr>
        <w:t>Collections</w:t>
      </w:r>
      <w:proofErr w:type="spellEnd"/>
      <w:r w:rsidRPr="00E805F9">
        <w:rPr>
          <w:rFonts w:ascii="Courier New" w:hAnsi="Courier New" w:cs="Courier New"/>
        </w:rPr>
        <w:t>;</w:t>
      </w:r>
      <w:proofErr w:type="gramEnd"/>
    </w:p>
    <w:p w14:paraId="36C487FD"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using </w:t>
      </w:r>
      <w:proofErr w:type="spellStart"/>
      <w:proofErr w:type="gramStart"/>
      <w:r w:rsidRPr="00E805F9">
        <w:rPr>
          <w:rFonts w:ascii="Courier New" w:hAnsi="Courier New" w:cs="Courier New"/>
        </w:rPr>
        <w:t>System.Collections.Generic</w:t>
      </w:r>
      <w:proofErr w:type="spellEnd"/>
      <w:proofErr w:type="gramEnd"/>
      <w:r w:rsidRPr="00E805F9">
        <w:rPr>
          <w:rFonts w:ascii="Courier New" w:hAnsi="Courier New" w:cs="Courier New"/>
        </w:rPr>
        <w:t>;</w:t>
      </w:r>
    </w:p>
    <w:p w14:paraId="2CA1B37A"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using </w:t>
      </w:r>
      <w:proofErr w:type="spellStart"/>
      <w:proofErr w:type="gramStart"/>
      <w:r w:rsidRPr="00E805F9">
        <w:rPr>
          <w:rFonts w:ascii="Courier New" w:hAnsi="Courier New" w:cs="Courier New"/>
        </w:rPr>
        <w:t>UnityEngine</w:t>
      </w:r>
      <w:proofErr w:type="spellEnd"/>
      <w:r w:rsidRPr="00E805F9">
        <w:rPr>
          <w:rFonts w:ascii="Courier New" w:hAnsi="Courier New" w:cs="Courier New"/>
        </w:rPr>
        <w:t>;</w:t>
      </w:r>
      <w:proofErr w:type="gramEnd"/>
    </w:p>
    <w:p w14:paraId="526F1C7F" w14:textId="77777777" w:rsidR="000D3252" w:rsidRPr="00E805F9" w:rsidRDefault="000D3252" w:rsidP="00901E94">
      <w:pPr>
        <w:pStyle w:val="PlainText"/>
        <w:rPr>
          <w:rFonts w:ascii="Courier New" w:hAnsi="Courier New" w:cs="Courier New"/>
        </w:rPr>
      </w:pPr>
    </w:p>
    <w:p w14:paraId="0BA5116D"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&lt;summary&gt;</w:t>
      </w:r>
    </w:p>
    <w:p w14:paraId="569A3B8B"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This class is a database for all created cards.</w:t>
      </w:r>
    </w:p>
    <w:p w14:paraId="75EB1F21"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The cards are added in the inspector window of this object.</w:t>
      </w:r>
    </w:p>
    <w:p w14:paraId="58163ACF"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&lt;/summary&gt;</w:t>
      </w:r>
    </w:p>
    <w:p w14:paraId="67DB00EC"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public class </w:t>
      </w:r>
      <w:proofErr w:type="spellStart"/>
      <w:proofErr w:type="gramStart"/>
      <w:r w:rsidRPr="00E805F9">
        <w:rPr>
          <w:rFonts w:ascii="Courier New" w:hAnsi="Courier New" w:cs="Courier New"/>
        </w:rPr>
        <w:t>CardsManager</w:t>
      </w:r>
      <w:proofErr w:type="spellEnd"/>
      <w:r w:rsidRPr="00E805F9">
        <w:rPr>
          <w:rFonts w:ascii="Courier New" w:hAnsi="Courier New" w:cs="Courier New"/>
        </w:rPr>
        <w:t xml:space="preserve"> :</w:t>
      </w:r>
      <w:proofErr w:type="gramEnd"/>
      <w:r w:rsidRPr="00E805F9">
        <w:rPr>
          <w:rFonts w:ascii="Courier New" w:hAnsi="Courier New" w:cs="Courier New"/>
        </w:rPr>
        <w:t xml:space="preserve"> </w:t>
      </w:r>
      <w:proofErr w:type="spellStart"/>
      <w:r w:rsidRPr="00E805F9">
        <w:rPr>
          <w:rFonts w:ascii="Courier New" w:hAnsi="Courier New" w:cs="Courier New"/>
        </w:rPr>
        <w:t>MonoBehaviour</w:t>
      </w:r>
      <w:proofErr w:type="spellEnd"/>
    </w:p>
    <w:p w14:paraId="57BF42E3"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w:t>
      </w:r>
    </w:p>
    <w:p w14:paraId="5F75E08B"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    public static </w:t>
      </w:r>
      <w:proofErr w:type="spellStart"/>
      <w:r w:rsidRPr="00E805F9">
        <w:rPr>
          <w:rFonts w:ascii="Courier New" w:hAnsi="Courier New" w:cs="Courier New"/>
        </w:rPr>
        <w:t>CardsManager</w:t>
      </w:r>
      <w:proofErr w:type="spellEnd"/>
      <w:r w:rsidRPr="00E805F9">
        <w:rPr>
          <w:rFonts w:ascii="Courier New" w:hAnsi="Courier New" w:cs="Courier New"/>
        </w:rPr>
        <w:t xml:space="preserve"> Instance </w:t>
      </w:r>
      <w:proofErr w:type="gramStart"/>
      <w:r w:rsidRPr="00E805F9">
        <w:rPr>
          <w:rFonts w:ascii="Courier New" w:hAnsi="Courier New" w:cs="Courier New"/>
        </w:rPr>
        <w:t>{ get</w:t>
      </w:r>
      <w:proofErr w:type="gramEnd"/>
      <w:r w:rsidRPr="00E805F9">
        <w:rPr>
          <w:rFonts w:ascii="Courier New" w:hAnsi="Courier New" w:cs="Courier New"/>
        </w:rPr>
        <w:t>; private set; }</w:t>
      </w:r>
    </w:p>
    <w:p w14:paraId="48342BC8" w14:textId="77777777" w:rsidR="000D3252" w:rsidRPr="00E805F9" w:rsidRDefault="000D3252" w:rsidP="00901E94">
      <w:pPr>
        <w:pStyle w:val="PlainText"/>
        <w:rPr>
          <w:rFonts w:ascii="Courier New" w:hAnsi="Courier New" w:cs="Courier New"/>
        </w:rPr>
      </w:pPr>
    </w:p>
    <w:p w14:paraId="14807818"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    [</w:t>
      </w:r>
      <w:proofErr w:type="spellStart"/>
      <w:r w:rsidRPr="00E805F9">
        <w:rPr>
          <w:rFonts w:ascii="Courier New" w:hAnsi="Courier New" w:cs="Courier New"/>
        </w:rPr>
        <w:t>SerializeField</w:t>
      </w:r>
      <w:proofErr w:type="spellEnd"/>
      <w:r w:rsidRPr="00E805F9">
        <w:rPr>
          <w:rFonts w:ascii="Courier New" w:hAnsi="Courier New" w:cs="Courier New"/>
        </w:rPr>
        <w:t>]</w:t>
      </w:r>
    </w:p>
    <w:p w14:paraId="1F8BDB6E"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 xml:space="preserve">    public List&lt;Card&gt; cards = </w:t>
      </w:r>
      <w:proofErr w:type="gramStart"/>
      <w:r w:rsidRPr="00E805F9">
        <w:rPr>
          <w:rFonts w:ascii="Courier New" w:hAnsi="Courier New" w:cs="Courier New"/>
        </w:rPr>
        <w:t>null;</w:t>
      </w:r>
      <w:proofErr w:type="gramEnd"/>
    </w:p>
    <w:p w14:paraId="536DD2F7" w14:textId="77777777" w:rsidR="000D3252" w:rsidRPr="00E805F9" w:rsidRDefault="000D3252" w:rsidP="00901E94">
      <w:pPr>
        <w:pStyle w:val="PlainText"/>
        <w:rPr>
          <w:rFonts w:ascii="Courier New" w:hAnsi="Courier New" w:cs="Courier New"/>
        </w:rPr>
      </w:pPr>
    </w:p>
    <w:p w14:paraId="37433CED"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xml:space="preserve">private void </w:t>
      </w:r>
      <w:proofErr w:type="gramStart"/>
      <w:r w:rsidRPr="00E805F9">
        <w:rPr>
          <w:rFonts w:ascii="Courier New" w:hAnsi="Courier New" w:cs="Courier New"/>
        </w:rPr>
        <w:t>Awake(</w:t>
      </w:r>
      <w:proofErr w:type="gramEnd"/>
      <w:r w:rsidRPr="00E805F9">
        <w:rPr>
          <w:rFonts w:ascii="Courier New" w:hAnsi="Courier New" w:cs="Courier New"/>
        </w:rPr>
        <w:t>)</w:t>
      </w:r>
    </w:p>
    <w:p w14:paraId="298518DB"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w:t>
      </w:r>
    </w:p>
    <w:p w14:paraId="72174B58"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if (Instance == null)</w:t>
      </w:r>
    </w:p>
    <w:p w14:paraId="02B25B3F"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w:t>
      </w:r>
    </w:p>
    <w:p w14:paraId="0F631F23"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r>
      <w:r w:rsidRPr="00E805F9">
        <w:rPr>
          <w:rFonts w:ascii="Courier New" w:hAnsi="Courier New" w:cs="Courier New"/>
        </w:rPr>
        <w:tab/>
        <w:t xml:space="preserve">Instance = </w:t>
      </w:r>
      <w:proofErr w:type="gramStart"/>
      <w:r w:rsidRPr="00E805F9">
        <w:rPr>
          <w:rFonts w:ascii="Courier New" w:hAnsi="Courier New" w:cs="Courier New"/>
        </w:rPr>
        <w:t>this;</w:t>
      </w:r>
      <w:proofErr w:type="gramEnd"/>
    </w:p>
    <w:p w14:paraId="68AE2B60"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r>
      <w:r w:rsidRPr="00E805F9">
        <w:rPr>
          <w:rFonts w:ascii="Courier New" w:hAnsi="Courier New" w:cs="Courier New"/>
        </w:rPr>
        <w:tab/>
      </w:r>
      <w:proofErr w:type="spellStart"/>
      <w:r w:rsidRPr="00E805F9">
        <w:rPr>
          <w:rFonts w:ascii="Courier New" w:hAnsi="Courier New" w:cs="Courier New"/>
        </w:rPr>
        <w:t>DontDestroyOnLoad</w:t>
      </w:r>
      <w:proofErr w:type="spellEnd"/>
      <w:r w:rsidRPr="00E805F9">
        <w:rPr>
          <w:rFonts w:ascii="Courier New" w:hAnsi="Courier New" w:cs="Courier New"/>
        </w:rPr>
        <w:t>(</w:t>
      </w:r>
      <w:proofErr w:type="spellStart"/>
      <w:r w:rsidRPr="00E805F9">
        <w:rPr>
          <w:rFonts w:ascii="Courier New" w:hAnsi="Courier New" w:cs="Courier New"/>
        </w:rPr>
        <w:t>gameObject</w:t>
      </w:r>
      <w:proofErr w:type="spellEnd"/>
      <w:proofErr w:type="gramStart"/>
      <w:r w:rsidRPr="00E805F9">
        <w:rPr>
          <w:rFonts w:ascii="Courier New" w:hAnsi="Courier New" w:cs="Courier New"/>
        </w:rPr>
        <w:t>);</w:t>
      </w:r>
      <w:proofErr w:type="gramEnd"/>
    </w:p>
    <w:p w14:paraId="7CC2F26A"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w:t>
      </w:r>
    </w:p>
    <w:p w14:paraId="5DDAC5F7"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else</w:t>
      </w:r>
    </w:p>
    <w:p w14:paraId="2CE97F81"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w:t>
      </w:r>
    </w:p>
    <w:p w14:paraId="14CD4B7C"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r>
      <w:r w:rsidRPr="00E805F9">
        <w:rPr>
          <w:rFonts w:ascii="Courier New" w:hAnsi="Courier New" w:cs="Courier New"/>
        </w:rPr>
        <w:tab/>
        <w:t>Destroy(</w:t>
      </w:r>
      <w:proofErr w:type="spellStart"/>
      <w:r w:rsidRPr="00E805F9">
        <w:rPr>
          <w:rFonts w:ascii="Courier New" w:hAnsi="Courier New" w:cs="Courier New"/>
        </w:rPr>
        <w:t>gameObject</w:t>
      </w:r>
      <w:proofErr w:type="spellEnd"/>
      <w:proofErr w:type="gramStart"/>
      <w:r w:rsidRPr="00E805F9">
        <w:rPr>
          <w:rFonts w:ascii="Courier New" w:hAnsi="Courier New" w:cs="Courier New"/>
        </w:rPr>
        <w:t>);</w:t>
      </w:r>
      <w:proofErr w:type="gramEnd"/>
    </w:p>
    <w:p w14:paraId="22D5A2CC"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w:t>
      </w:r>
    </w:p>
    <w:p w14:paraId="78D34246"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w:t>
      </w:r>
    </w:p>
    <w:p w14:paraId="5BA27349" w14:textId="77777777" w:rsidR="000D3252" w:rsidRPr="00E805F9" w:rsidRDefault="000D3252" w:rsidP="00901E94">
      <w:pPr>
        <w:pStyle w:val="PlainText"/>
        <w:rPr>
          <w:rFonts w:ascii="Courier New" w:hAnsi="Courier New" w:cs="Courier New"/>
        </w:rPr>
      </w:pPr>
    </w:p>
    <w:p w14:paraId="022D9B1A"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&lt;summary&gt;</w:t>
      </w:r>
    </w:p>
    <w:p w14:paraId="2AA3F748"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Get card object by name.</w:t>
      </w:r>
    </w:p>
    <w:p w14:paraId="6F525FE5"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&lt;/summary&gt;</w:t>
      </w:r>
    </w:p>
    <w:p w14:paraId="4635C3C2"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&lt;param name="</w:t>
      </w:r>
      <w:proofErr w:type="spellStart"/>
      <w:r w:rsidRPr="00E805F9">
        <w:rPr>
          <w:rFonts w:ascii="Courier New" w:hAnsi="Courier New" w:cs="Courier New"/>
        </w:rPr>
        <w:t>cardName</w:t>
      </w:r>
      <w:proofErr w:type="spellEnd"/>
      <w:r w:rsidRPr="00E805F9">
        <w:rPr>
          <w:rFonts w:ascii="Courier New" w:hAnsi="Courier New" w:cs="Courier New"/>
        </w:rPr>
        <w:t xml:space="preserve">"&gt;The name of the </w:t>
      </w:r>
      <w:proofErr w:type="gramStart"/>
      <w:r w:rsidRPr="00E805F9">
        <w:rPr>
          <w:rFonts w:ascii="Courier New" w:hAnsi="Courier New" w:cs="Courier New"/>
        </w:rPr>
        <w:t>card.&lt;</w:t>
      </w:r>
      <w:proofErr w:type="gramEnd"/>
      <w:r w:rsidRPr="00E805F9">
        <w:rPr>
          <w:rFonts w:ascii="Courier New" w:hAnsi="Courier New" w:cs="Courier New"/>
        </w:rPr>
        <w:t>/param&gt;</w:t>
      </w:r>
    </w:p>
    <w:p w14:paraId="17A3D527"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xml:space="preserve">/// &lt;returns&gt;The required </w:t>
      </w:r>
      <w:proofErr w:type="gramStart"/>
      <w:r w:rsidRPr="00E805F9">
        <w:rPr>
          <w:rFonts w:ascii="Courier New" w:hAnsi="Courier New" w:cs="Courier New"/>
        </w:rPr>
        <w:t>card.&lt;</w:t>
      </w:r>
      <w:proofErr w:type="gramEnd"/>
      <w:r w:rsidRPr="00E805F9">
        <w:rPr>
          <w:rFonts w:ascii="Courier New" w:hAnsi="Courier New" w:cs="Courier New"/>
        </w:rPr>
        <w:t>/returns&gt;</w:t>
      </w:r>
    </w:p>
    <w:p w14:paraId="0334ED52"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 xml:space="preserve">public Card </w:t>
      </w:r>
      <w:proofErr w:type="spellStart"/>
      <w:proofErr w:type="gramStart"/>
      <w:r w:rsidRPr="00E805F9">
        <w:rPr>
          <w:rFonts w:ascii="Courier New" w:hAnsi="Courier New" w:cs="Courier New"/>
        </w:rPr>
        <w:t>GetCard</w:t>
      </w:r>
      <w:proofErr w:type="spellEnd"/>
      <w:r w:rsidRPr="00E805F9">
        <w:rPr>
          <w:rFonts w:ascii="Courier New" w:hAnsi="Courier New" w:cs="Courier New"/>
        </w:rPr>
        <w:t>(</w:t>
      </w:r>
      <w:proofErr w:type="gramEnd"/>
      <w:r w:rsidRPr="00E805F9">
        <w:rPr>
          <w:rFonts w:ascii="Courier New" w:hAnsi="Courier New" w:cs="Courier New"/>
        </w:rPr>
        <w:t xml:space="preserve">string </w:t>
      </w:r>
      <w:proofErr w:type="spellStart"/>
      <w:r w:rsidRPr="00E805F9">
        <w:rPr>
          <w:rFonts w:ascii="Courier New" w:hAnsi="Courier New" w:cs="Courier New"/>
        </w:rPr>
        <w:t>cardName</w:t>
      </w:r>
      <w:proofErr w:type="spellEnd"/>
      <w:r w:rsidRPr="00E805F9">
        <w:rPr>
          <w:rFonts w:ascii="Courier New" w:hAnsi="Courier New" w:cs="Courier New"/>
        </w:rPr>
        <w:t>)</w:t>
      </w:r>
    </w:p>
    <w:p w14:paraId="20812674"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w:t>
      </w:r>
    </w:p>
    <w:p w14:paraId="15ACE472"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r>
      <w:r w:rsidRPr="00E805F9">
        <w:rPr>
          <w:rFonts w:ascii="Courier New" w:hAnsi="Courier New" w:cs="Courier New"/>
        </w:rPr>
        <w:tab/>
        <w:t xml:space="preserve">return </w:t>
      </w:r>
      <w:proofErr w:type="spellStart"/>
      <w:proofErr w:type="gramStart"/>
      <w:r w:rsidRPr="00E805F9">
        <w:rPr>
          <w:rFonts w:ascii="Courier New" w:hAnsi="Courier New" w:cs="Courier New"/>
        </w:rPr>
        <w:t>cards.Find</w:t>
      </w:r>
      <w:proofErr w:type="spellEnd"/>
      <w:proofErr w:type="gramEnd"/>
      <w:r w:rsidRPr="00E805F9">
        <w:rPr>
          <w:rFonts w:ascii="Courier New" w:hAnsi="Courier New" w:cs="Courier New"/>
        </w:rPr>
        <w:t xml:space="preserve">(cards =&gt; </w:t>
      </w:r>
      <w:proofErr w:type="spellStart"/>
      <w:r w:rsidRPr="00E805F9">
        <w:rPr>
          <w:rFonts w:ascii="Courier New" w:hAnsi="Courier New" w:cs="Courier New"/>
        </w:rPr>
        <w:t>cards.CardName</w:t>
      </w:r>
      <w:proofErr w:type="spellEnd"/>
      <w:r w:rsidRPr="00E805F9">
        <w:rPr>
          <w:rFonts w:ascii="Courier New" w:hAnsi="Courier New" w:cs="Courier New"/>
        </w:rPr>
        <w:t xml:space="preserve"> == </w:t>
      </w:r>
      <w:proofErr w:type="spellStart"/>
      <w:r w:rsidRPr="00E805F9">
        <w:rPr>
          <w:rFonts w:ascii="Courier New" w:hAnsi="Courier New" w:cs="Courier New"/>
        </w:rPr>
        <w:t>cardName</w:t>
      </w:r>
      <w:proofErr w:type="spellEnd"/>
      <w:r w:rsidRPr="00E805F9">
        <w:rPr>
          <w:rFonts w:ascii="Courier New" w:hAnsi="Courier New" w:cs="Courier New"/>
        </w:rPr>
        <w:t>);</w:t>
      </w:r>
    </w:p>
    <w:p w14:paraId="24C4ABA7" w14:textId="77777777" w:rsidR="000D3252" w:rsidRPr="00E805F9" w:rsidRDefault="000D3252" w:rsidP="00901E94">
      <w:pPr>
        <w:pStyle w:val="PlainText"/>
        <w:rPr>
          <w:rFonts w:ascii="Courier New" w:hAnsi="Courier New" w:cs="Courier New"/>
        </w:rPr>
      </w:pPr>
      <w:r w:rsidRPr="00E805F9">
        <w:rPr>
          <w:rFonts w:ascii="Courier New" w:hAnsi="Courier New" w:cs="Courier New"/>
        </w:rPr>
        <w:tab/>
        <w:t>}</w:t>
      </w:r>
    </w:p>
    <w:p w14:paraId="27F9EF06" w14:textId="77777777" w:rsidR="000D3252" w:rsidRDefault="000D3252" w:rsidP="00901E94">
      <w:pPr>
        <w:pStyle w:val="PlainText"/>
        <w:rPr>
          <w:rFonts w:ascii="Courier New" w:hAnsi="Courier New" w:cs="Courier New"/>
        </w:rPr>
      </w:pPr>
      <w:r w:rsidRPr="00E805F9">
        <w:rPr>
          <w:rFonts w:ascii="Courier New" w:hAnsi="Courier New" w:cs="Courier New"/>
        </w:rPr>
        <w:t>}</w:t>
      </w:r>
    </w:p>
    <w:p w14:paraId="323C2400" w14:textId="6BEB78F0" w:rsidR="000D3252" w:rsidRPr="000D3252" w:rsidRDefault="000D3252" w:rsidP="000D3252">
      <w:r>
        <w:br w:type="page"/>
      </w:r>
    </w:p>
    <w:p w14:paraId="312EA8A3" w14:textId="438B79F6" w:rsidR="006C4DD7" w:rsidRPr="009F77A5" w:rsidRDefault="006C4DD7" w:rsidP="006E29AA">
      <w:pPr>
        <w:pStyle w:val="Heading3"/>
        <w:rPr>
          <w:rFonts w:ascii="Times New Roman" w:hAnsi="Times New Roman" w:cs="Times New Roman"/>
        </w:rPr>
      </w:pPr>
      <w:bookmarkStart w:id="136" w:name="_Toc70023790"/>
      <w:proofErr w:type="spellStart"/>
      <w:r w:rsidRPr="009F77A5">
        <w:rPr>
          <w:rFonts w:ascii="Times New Roman" w:hAnsi="Times New Roman" w:cs="Times New Roman"/>
        </w:rPr>
        <w:lastRenderedPageBreak/>
        <w:t>Fireball.cs</w:t>
      </w:r>
      <w:bookmarkEnd w:id="136"/>
      <w:proofErr w:type="spellEnd"/>
    </w:p>
    <w:p w14:paraId="01DB6393"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xml:space="preserve">using </w:t>
      </w:r>
      <w:proofErr w:type="spellStart"/>
      <w:r w:rsidRPr="00394E5D">
        <w:rPr>
          <w:rFonts w:ascii="Courier New" w:hAnsi="Courier New" w:cs="Courier New"/>
        </w:rPr>
        <w:t>System.</w:t>
      </w:r>
      <w:proofErr w:type="gramStart"/>
      <w:r w:rsidRPr="00394E5D">
        <w:rPr>
          <w:rFonts w:ascii="Courier New" w:hAnsi="Courier New" w:cs="Courier New"/>
        </w:rPr>
        <w:t>Collections</w:t>
      </w:r>
      <w:proofErr w:type="spellEnd"/>
      <w:r w:rsidRPr="00394E5D">
        <w:rPr>
          <w:rFonts w:ascii="Courier New" w:hAnsi="Courier New" w:cs="Courier New"/>
        </w:rPr>
        <w:t>;</w:t>
      </w:r>
      <w:proofErr w:type="gramEnd"/>
    </w:p>
    <w:p w14:paraId="5887B912"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xml:space="preserve">using </w:t>
      </w:r>
      <w:proofErr w:type="spellStart"/>
      <w:proofErr w:type="gramStart"/>
      <w:r w:rsidRPr="00394E5D">
        <w:rPr>
          <w:rFonts w:ascii="Courier New" w:hAnsi="Courier New" w:cs="Courier New"/>
        </w:rPr>
        <w:t>System.Collections.Generic</w:t>
      </w:r>
      <w:proofErr w:type="spellEnd"/>
      <w:proofErr w:type="gramEnd"/>
      <w:r w:rsidRPr="00394E5D">
        <w:rPr>
          <w:rFonts w:ascii="Courier New" w:hAnsi="Courier New" w:cs="Courier New"/>
        </w:rPr>
        <w:t>;</w:t>
      </w:r>
    </w:p>
    <w:p w14:paraId="69D3C9FF"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xml:space="preserve">using </w:t>
      </w:r>
      <w:proofErr w:type="spellStart"/>
      <w:proofErr w:type="gramStart"/>
      <w:r w:rsidRPr="00394E5D">
        <w:rPr>
          <w:rFonts w:ascii="Courier New" w:hAnsi="Courier New" w:cs="Courier New"/>
        </w:rPr>
        <w:t>UnityEngine</w:t>
      </w:r>
      <w:proofErr w:type="spellEnd"/>
      <w:r w:rsidRPr="00394E5D">
        <w:rPr>
          <w:rFonts w:ascii="Courier New" w:hAnsi="Courier New" w:cs="Courier New"/>
        </w:rPr>
        <w:t>;</w:t>
      </w:r>
      <w:proofErr w:type="gramEnd"/>
    </w:p>
    <w:p w14:paraId="7CF9200A" w14:textId="77777777" w:rsidR="000D3252" w:rsidRPr="00394E5D" w:rsidRDefault="000D3252" w:rsidP="00901E94">
      <w:pPr>
        <w:pStyle w:val="PlainText"/>
        <w:rPr>
          <w:rFonts w:ascii="Courier New" w:hAnsi="Courier New" w:cs="Courier New"/>
        </w:rPr>
      </w:pPr>
    </w:p>
    <w:p w14:paraId="7C4F08C1"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&lt;summary&gt;</w:t>
      </w:r>
    </w:p>
    <w:p w14:paraId="7F0FCE51"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This script controls the visual of the fireball's effects.</w:t>
      </w:r>
    </w:p>
    <w:p w14:paraId="1C6B038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&lt;/summary&gt;</w:t>
      </w:r>
    </w:p>
    <w:p w14:paraId="5072D62A"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 xml:space="preserve">public class </w:t>
      </w:r>
      <w:proofErr w:type="gramStart"/>
      <w:r w:rsidRPr="00394E5D">
        <w:rPr>
          <w:rFonts w:ascii="Courier New" w:hAnsi="Courier New" w:cs="Courier New"/>
        </w:rPr>
        <w:t>Fireball :</w:t>
      </w:r>
      <w:proofErr w:type="gramEnd"/>
      <w:r w:rsidRPr="00394E5D">
        <w:rPr>
          <w:rFonts w:ascii="Courier New" w:hAnsi="Courier New" w:cs="Courier New"/>
        </w:rPr>
        <w:t xml:space="preserve"> </w:t>
      </w:r>
      <w:proofErr w:type="spellStart"/>
      <w:r w:rsidRPr="00394E5D">
        <w:rPr>
          <w:rFonts w:ascii="Courier New" w:hAnsi="Courier New" w:cs="Courier New"/>
        </w:rPr>
        <w:t>MonoBehaviour</w:t>
      </w:r>
      <w:proofErr w:type="spellEnd"/>
    </w:p>
    <w:p w14:paraId="608EE2B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w:t>
      </w:r>
    </w:p>
    <w:p w14:paraId="649CA866"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roofErr w:type="spellStart"/>
      <w:r w:rsidRPr="00394E5D">
        <w:rPr>
          <w:rFonts w:ascii="Courier New" w:hAnsi="Courier New" w:cs="Courier New"/>
        </w:rPr>
        <w:t>SerializeField</w:t>
      </w:r>
      <w:proofErr w:type="spellEnd"/>
      <w:r w:rsidRPr="00394E5D">
        <w:rPr>
          <w:rFonts w:ascii="Courier New" w:hAnsi="Courier New" w:cs="Courier New"/>
        </w:rPr>
        <w:t>]</w:t>
      </w:r>
    </w:p>
    <w:p w14:paraId="68F53F0C"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private float speed = 5f; // Fireball's speed.</w:t>
      </w:r>
    </w:p>
    <w:p w14:paraId="2380A214" w14:textId="77777777" w:rsidR="000D3252" w:rsidRPr="00394E5D" w:rsidRDefault="000D3252" w:rsidP="00901E94">
      <w:pPr>
        <w:pStyle w:val="PlainText"/>
        <w:rPr>
          <w:rFonts w:ascii="Courier New" w:hAnsi="Courier New" w:cs="Courier New"/>
        </w:rPr>
      </w:pPr>
    </w:p>
    <w:p w14:paraId="18D69044"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roofErr w:type="spellStart"/>
      <w:r w:rsidRPr="00394E5D">
        <w:rPr>
          <w:rFonts w:ascii="Courier New" w:hAnsi="Courier New" w:cs="Courier New"/>
        </w:rPr>
        <w:t>SerializeField</w:t>
      </w:r>
      <w:proofErr w:type="spellEnd"/>
      <w:r w:rsidRPr="00394E5D">
        <w:rPr>
          <w:rFonts w:ascii="Courier New" w:hAnsi="Courier New" w:cs="Courier New"/>
        </w:rPr>
        <w:t>]</w:t>
      </w:r>
    </w:p>
    <w:p w14:paraId="7A69409D"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private </w:t>
      </w:r>
      <w:proofErr w:type="spellStart"/>
      <w:r w:rsidRPr="00394E5D">
        <w:rPr>
          <w:rFonts w:ascii="Courier New" w:hAnsi="Courier New" w:cs="Courier New"/>
        </w:rPr>
        <w:t>GameObject</w:t>
      </w:r>
      <w:proofErr w:type="spellEnd"/>
      <w:r w:rsidRPr="00394E5D">
        <w:rPr>
          <w:rFonts w:ascii="Courier New" w:hAnsi="Courier New" w:cs="Courier New"/>
        </w:rPr>
        <w:t xml:space="preserve"> </w:t>
      </w:r>
      <w:proofErr w:type="spellStart"/>
      <w:r w:rsidRPr="00394E5D">
        <w:rPr>
          <w:rFonts w:ascii="Courier New" w:hAnsi="Courier New" w:cs="Courier New"/>
        </w:rPr>
        <w:t>explosionPrefab</w:t>
      </w:r>
      <w:proofErr w:type="spellEnd"/>
      <w:r w:rsidRPr="00394E5D">
        <w:rPr>
          <w:rFonts w:ascii="Courier New" w:hAnsi="Courier New" w:cs="Courier New"/>
        </w:rPr>
        <w:t xml:space="preserve"> = null; // Fireball prefab.</w:t>
      </w:r>
    </w:p>
    <w:p w14:paraId="32E0C4EA" w14:textId="77777777" w:rsidR="000D3252" w:rsidRPr="00394E5D" w:rsidRDefault="000D3252" w:rsidP="00901E94">
      <w:pPr>
        <w:pStyle w:val="PlainText"/>
        <w:rPr>
          <w:rFonts w:ascii="Courier New" w:hAnsi="Courier New" w:cs="Courier New"/>
        </w:rPr>
      </w:pPr>
    </w:p>
    <w:p w14:paraId="73EF24D7"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private </w:t>
      </w:r>
      <w:proofErr w:type="spellStart"/>
      <w:r w:rsidRPr="00394E5D">
        <w:rPr>
          <w:rFonts w:ascii="Courier New" w:hAnsi="Courier New" w:cs="Courier New"/>
        </w:rPr>
        <w:t>Rigidbody</w:t>
      </w:r>
      <w:proofErr w:type="spellEnd"/>
      <w:r w:rsidRPr="00394E5D">
        <w:rPr>
          <w:rFonts w:ascii="Courier New" w:hAnsi="Courier New" w:cs="Courier New"/>
        </w:rPr>
        <w:t xml:space="preserve"> </w:t>
      </w:r>
      <w:proofErr w:type="spellStart"/>
      <w:r w:rsidRPr="00394E5D">
        <w:rPr>
          <w:rFonts w:ascii="Courier New" w:hAnsi="Courier New" w:cs="Courier New"/>
        </w:rPr>
        <w:t>fireballRigibody</w:t>
      </w:r>
      <w:proofErr w:type="spellEnd"/>
      <w:r w:rsidRPr="00394E5D">
        <w:rPr>
          <w:rFonts w:ascii="Courier New" w:hAnsi="Courier New" w:cs="Courier New"/>
        </w:rPr>
        <w:t xml:space="preserve"> = </w:t>
      </w:r>
      <w:proofErr w:type="gramStart"/>
      <w:r w:rsidRPr="00394E5D">
        <w:rPr>
          <w:rFonts w:ascii="Courier New" w:hAnsi="Courier New" w:cs="Courier New"/>
        </w:rPr>
        <w:t>null;</w:t>
      </w:r>
      <w:proofErr w:type="gramEnd"/>
    </w:p>
    <w:p w14:paraId="38653229" w14:textId="77777777" w:rsidR="000D3252" w:rsidRPr="00394E5D" w:rsidRDefault="000D3252" w:rsidP="00901E94">
      <w:pPr>
        <w:pStyle w:val="PlainText"/>
        <w:rPr>
          <w:rFonts w:ascii="Courier New" w:hAnsi="Courier New" w:cs="Courier New"/>
        </w:rPr>
      </w:pPr>
    </w:p>
    <w:p w14:paraId="1D4211A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private string </w:t>
      </w:r>
      <w:proofErr w:type="spellStart"/>
      <w:r w:rsidRPr="00394E5D">
        <w:rPr>
          <w:rFonts w:ascii="Courier New" w:hAnsi="Courier New" w:cs="Courier New"/>
        </w:rPr>
        <w:t>colliderTag</w:t>
      </w:r>
      <w:proofErr w:type="spellEnd"/>
      <w:r w:rsidRPr="00394E5D">
        <w:rPr>
          <w:rFonts w:ascii="Courier New" w:hAnsi="Courier New" w:cs="Courier New"/>
        </w:rPr>
        <w:t xml:space="preserve"> = "</w:t>
      </w:r>
      <w:proofErr w:type="gramStart"/>
      <w:r w:rsidRPr="00394E5D">
        <w:rPr>
          <w:rFonts w:ascii="Courier New" w:hAnsi="Courier New" w:cs="Courier New"/>
        </w:rPr>
        <w:t>";</w:t>
      </w:r>
      <w:proofErr w:type="gramEnd"/>
    </w:p>
    <w:p w14:paraId="0AAC2DCE"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public string </w:t>
      </w:r>
      <w:proofErr w:type="spellStart"/>
      <w:r w:rsidRPr="00394E5D">
        <w:rPr>
          <w:rFonts w:ascii="Courier New" w:hAnsi="Courier New" w:cs="Courier New"/>
        </w:rPr>
        <w:t>ColliderTag</w:t>
      </w:r>
      <w:proofErr w:type="spellEnd"/>
      <w:r w:rsidRPr="00394E5D">
        <w:rPr>
          <w:rFonts w:ascii="Courier New" w:hAnsi="Courier New" w:cs="Courier New"/>
        </w:rPr>
        <w:t xml:space="preserve"> </w:t>
      </w:r>
      <w:proofErr w:type="gramStart"/>
      <w:r w:rsidRPr="00394E5D">
        <w:rPr>
          <w:rFonts w:ascii="Courier New" w:hAnsi="Courier New" w:cs="Courier New"/>
        </w:rPr>
        <w:t>{ get</w:t>
      </w:r>
      <w:proofErr w:type="gramEnd"/>
      <w:r w:rsidRPr="00394E5D">
        <w:rPr>
          <w:rFonts w:ascii="Courier New" w:hAnsi="Courier New" w:cs="Courier New"/>
        </w:rPr>
        <w:t xml:space="preserve"> =&gt; </w:t>
      </w:r>
      <w:proofErr w:type="spellStart"/>
      <w:r w:rsidRPr="00394E5D">
        <w:rPr>
          <w:rFonts w:ascii="Courier New" w:hAnsi="Courier New" w:cs="Courier New"/>
        </w:rPr>
        <w:t>colliderTag</w:t>
      </w:r>
      <w:proofErr w:type="spellEnd"/>
      <w:r w:rsidRPr="00394E5D">
        <w:rPr>
          <w:rFonts w:ascii="Courier New" w:hAnsi="Courier New" w:cs="Courier New"/>
        </w:rPr>
        <w:t xml:space="preserve">; private set =&gt; </w:t>
      </w:r>
      <w:proofErr w:type="spellStart"/>
      <w:r w:rsidRPr="00394E5D">
        <w:rPr>
          <w:rFonts w:ascii="Courier New" w:hAnsi="Courier New" w:cs="Courier New"/>
        </w:rPr>
        <w:t>colliderTag</w:t>
      </w:r>
      <w:proofErr w:type="spellEnd"/>
      <w:r w:rsidRPr="00394E5D">
        <w:rPr>
          <w:rFonts w:ascii="Courier New" w:hAnsi="Courier New" w:cs="Courier New"/>
        </w:rPr>
        <w:t xml:space="preserve"> = value; }</w:t>
      </w:r>
    </w:p>
    <w:p w14:paraId="0A65EE2A" w14:textId="77777777" w:rsidR="000D3252" w:rsidRPr="00394E5D" w:rsidRDefault="000D3252" w:rsidP="00901E94">
      <w:pPr>
        <w:pStyle w:val="PlainText"/>
        <w:rPr>
          <w:rFonts w:ascii="Courier New" w:hAnsi="Courier New" w:cs="Courier New"/>
        </w:rPr>
      </w:pPr>
    </w:p>
    <w:p w14:paraId="036E68D3"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3DB8168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Move fireball object towards the target position.</w:t>
      </w:r>
    </w:p>
    <w:p w14:paraId="5A453BDE"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2D169309"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&lt;param name="</w:t>
      </w:r>
      <w:proofErr w:type="spellStart"/>
      <w:r w:rsidRPr="00394E5D">
        <w:rPr>
          <w:rFonts w:ascii="Courier New" w:hAnsi="Courier New" w:cs="Courier New"/>
        </w:rPr>
        <w:t>targetPosition</w:t>
      </w:r>
      <w:proofErr w:type="spellEnd"/>
      <w:r w:rsidRPr="00394E5D">
        <w:rPr>
          <w:rFonts w:ascii="Courier New" w:hAnsi="Courier New" w:cs="Courier New"/>
        </w:rPr>
        <w:t>"&gt;&lt;/param&gt;</w:t>
      </w:r>
    </w:p>
    <w:p w14:paraId="56137C83"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public void </w:t>
      </w:r>
      <w:proofErr w:type="gramStart"/>
      <w:r w:rsidRPr="00394E5D">
        <w:rPr>
          <w:rFonts w:ascii="Courier New" w:hAnsi="Courier New" w:cs="Courier New"/>
        </w:rPr>
        <w:t>Shoot(</w:t>
      </w:r>
      <w:proofErr w:type="gramEnd"/>
      <w:r w:rsidRPr="00394E5D">
        <w:rPr>
          <w:rFonts w:ascii="Courier New" w:hAnsi="Courier New" w:cs="Courier New"/>
        </w:rPr>
        <w:t xml:space="preserve">Transform </w:t>
      </w:r>
      <w:proofErr w:type="spellStart"/>
      <w:r w:rsidRPr="00394E5D">
        <w:rPr>
          <w:rFonts w:ascii="Courier New" w:hAnsi="Courier New" w:cs="Courier New"/>
        </w:rPr>
        <w:t>targetPosition</w:t>
      </w:r>
      <w:proofErr w:type="spellEnd"/>
      <w:r w:rsidRPr="00394E5D">
        <w:rPr>
          <w:rFonts w:ascii="Courier New" w:hAnsi="Courier New" w:cs="Courier New"/>
        </w:rPr>
        <w:t>)</w:t>
      </w:r>
    </w:p>
    <w:p w14:paraId="449C88ED"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443DD60C"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r w:rsidRPr="00394E5D">
        <w:rPr>
          <w:rFonts w:ascii="Courier New" w:hAnsi="Courier New" w:cs="Courier New"/>
        </w:rPr>
        <w:t>fireballRigibody</w:t>
      </w:r>
      <w:proofErr w:type="spellEnd"/>
      <w:r w:rsidRPr="00394E5D">
        <w:rPr>
          <w:rFonts w:ascii="Courier New" w:hAnsi="Courier New" w:cs="Courier New"/>
        </w:rPr>
        <w:t xml:space="preserve"> = </w:t>
      </w:r>
      <w:proofErr w:type="spellStart"/>
      <w:r w:rsidRPr="00394E5D">
        <w:rPr>
          <w:rFonts w:ascii="Courier New" w:hAnsi="Courier New" w:cs="Courier New"/>
        </w:rPr>
        <w:t>GetComponent</w:t>
      </w:r>
      <w:proofErr w:type="spellEnd"/>
      <w:r w:rsidRPr="00394E5D">
        <w:rPr>
          <w:rFonts w:ascii="Courier New" w:hAnsi="Courier New" w:cs="Courier New"/>
        </w:rPr>
        <w:t>&lt;</w:t>
      </w:r>
      <w:proofErr w:type="spellStart"/>
      <w:r w:rsidRPr="00394E5D">
        <w:rPr>
          <w:rFonts w:ascii="Courier New" w:hAnsi="Courier New" w:cs="Courier New"/>
        </w:rPr>
        <w:t>Rigidbody</w:t>
      </w:r>
      <w:proofErr w:type="spellEnd"/>
      <w:proofErr w:type="gramStart"/>
      <w:r w:rsidRPr="00394E5D">
        <w:rPr>
          <w:rFonts w:ascii="Courier New" w:hAnsi="Courier New" w:cs="Courier New"/>
        </w:rPr>
        <w:t>&gt;(</w:t>
      </w:r>
      <w:proofErr w:type="gramEnd"/>
      <w:r w:rsidRPr="00394E5D">
        <w:rPr>
          <w:rFonts w:ascii="Courier New" w:hAnsi="Courier New" w:cs="Courier New"/>
        </w:rPr>
        <w:t>);</w:t>
      </w:r>
    </w:p>
    <w:p w14:paraId="13495E0F"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proofErr w:type="gramStart"/>
      <w:r w:rsidRPr="00394E5D">
        <w:rPr>
          <w:rFonts w:ascii="Courier New" w:hAnsi="Courier New" w:cs="Courier New"/>
        </w:rPr>
        <w:t>StartCoroutine</w:t>
      </w:r>
      <w:proofErr w:type="spellEnd"/>
      <w:r w:rsidRPr="00394E5D">
        <w:rPr>
          <w:rFonts w:ascii="Courier New" w:hAnsi="Courier New" w:cs="Courier New"/>
        </w:rPr>
        <w:t>(</w:t>
      </w:r>
      <w:proofErr w:type="spellStart"/>
      <w:proofErr w:type="gramEnd"/>
      <w:r w:rsidRPr="00394E5D">
        <w:rPr>
          <w:rFonts w:ascii="Courier New" w:hAnsi="Courier New" w:cs="Courier New"/>
        </w:rPr>
        <w:t>WaitForFireballAttack</w:t>
      </w:r>
      <w:proofErr w:type="spellEnd"/>
      <w:r w:rsidRPr="00394E5D">
        <w:rPr>
          <w:rFonts w:ascii="Courier New" w:hAnsi="Courier New" w:cs="Courier New"/>
        </w:rPr>
        <w:t>(</w:t>
      </w:r>
      <w:proofErr w:type="spellStart"/>
      <w:r w:rsidRPr="00394E5D">
        <w:rPr>
          <w:rFonts w:ascii="Courier New" w:hAnsi="Courier New" w:cs="Courier New"/>
        </w:rPr>
        <w:t>targetPosition</w:t>
      </w:r>
      <w:proofErr w:type="spellEnd"/>
      <w:r w:rsidRPr="00394E5D">
        <w:rPr>
          <w:rFonts w:ascii="Courier New" w:hAnsi="Courier New" w:cs="Courier New"/>
        </w:rPr>
        <w:t>));</w:t>
      </w:r>
    </w:p>
    <w:p w14:paraId="00AA14CF"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17ECF4E3" w14:textId="77777777" w:rsidR="000D3252" w:rsidRPr="00394E5D" w:rsidRDefault="000D3252" w:rsidP="00901E94">
      <w:pPr>
        <w:pStyle w:val="PlainText"/>
        <w:rPr>
          <w:rFonts w:ascii="Courier New" w:hAnsi="Courier New" w:cs="Courier New"/>
        </w:rPr>
      </w:pPr>
    </w:p>
    <w:p w14:paraId="787B57F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2EEAB094"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Check the collider's tag when hit.</w:t>
      </w:r>
    </w:p>
    <w:p w14:paraId="7C84FA26"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147D8296"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 &lt;param name="other"&gt;Other </w:t>
      </w:r>
      <w:proofErr w:type="gramStart"/>
      <w:r w:rsidRPr="00394E5D">
        <w:rPr>
          <w:rFonts w:ascii="Courier New" w:hAnsi="Courier New" w:cs="Courier New"/>
        </w:rPr>
        <w:t>collider.&lt;</w:t>
      </w:r>
      <w:proofErr w:type="gramEnd"/>
      <w:r w:rsidRPr="00394E5D">
        <w:rPr>
          <w:rFonts w:ascii="Courier New" w:hAnsi="Courier New" w:cs="Courier New"/>
        </w:rPr>
        <w:t>/param&gt;</w:t>
      </w:r>
    </w:p>
    <w:p w14:paraId="2E0774DB"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private void </w:t>
      </w:r>
      <w:proofErr w:type="spellStart"/>
      <w:proofErr w:type="gramStart"/>
      <w:r w:rsidRPr="00394E5D">
        <w:rPr>
          <w:rFonts w:ascii="Courier New" w:hAnsi="Courier New" w:cs="Courier New"/>
        </w:rPr>
        <w:t>OnTriggerEnter</w:t>
      </w:r>
      <w:proofErr w:type="spellEnd"/>
      <w:r w:rsidRPr="00394E5D">
        <w:rPr>
          <w:rFonts w:ascii="Courier New" w:hAnsi="Courier New" w:cs="Courier New"/>
        </w:rPr>
        <w:t>(</w:t>
      </w:r>
      <w:proofErr w:type="gramEnd"/>
      <w:r w:rsidRPr="00394E5D">
        <w:rPr>
          <w:rFonts w:ascii="Courier New" w:hAnsi="Courier New" w:cs="Courier New"/>
        </w:rPr>
        <w:t>Collider other)</w:t>
      </w:r>
    </w:p>
    <w:p w14:paraId="6F1AD08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72BE6BC9"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r w:rsidRPr="00394E5D">
        <w:rPr>
          <w:rFonts w:ascii="Courier New" w:hAnsi="Courier New" w:cs="Courier New"/>
        </w:rPr>
        <w:t>colliderTag</w:t>
      </w:r>
      <w:proofErr w:type="spellEnd"/>
      <w:r w:rsidRPr="00394E5D">
        <w:rPr>
          <w:rFonts w:ascii="Courier New" w:hAnsi="Courier New" w:cs="Courier New"/>
        </w:rPr>
        <w:t xml:space="preserve"> = </w:t>
      </w:r>
      <w:proofErr w:type="spellStart"/>
      <w:proofErr w:type="gramStart"/>
      <w:r w:rsidRPr="00394E5D">
        <w:rPr>
          <w:rFonts w:ascii="Courier New" w:hAnsi="Courier New" w:cs="Courier New"/>
        </w:rPr>
        <w:t>other.tag</w:t>
      </w:r>
      <w:proofErr w:type="spellEnd"/>
      <w:r w:rsidRPr="00394E5D">
        <w:rPr>
          <w:rFonts w:ascii="Courier New" w:hAnsi="Courier New" w:cs="Courier New"/>
        </w:rPr>
        <w:t>;</w:t>
      </w:r>
      <w:proofErr w:type="gramEnd"/>
    </w:p>
    <w:p w14:paraId="0E39E666"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5E488B94" w14:textId="77777777" w:rsidR="000D3252" w:rsidRPr="00394E5D" w:rsidRDefault="000D3252" w:rsidP="00901E94">
      <w:pPr>
        <w:pStyle w:val="PlainText"/>
        <w:rPr>
          <w:rFonts w:ascii="Courier New" w:hAnsi="Courier New" w:cs="Courier New"/>
        </w:rPr>
      </w:pPr>
    </w:p>
    <w:p w14:paraId="201F934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7661841F"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Instantiate explosion effect the target is hit.</w:t>
      </w:r>
    </w:p>
    <w:p w14:paraId="16169319"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7B15E70B"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&lt;param name="</w:t>
      </w:r>
      <w:proofErr w:type="spellStart"/>
      <w:r w:rsidRPr="00394E5D">
        <w:rPr>
          <w:rFonts w:ascii="Courier New" w:hAnsi="Courier New" w:cs="Courier New"/>
        </w:rPr>
        <w:t>canPlay</w:t>
      </w:r>
      <w:proofErr w:type="spellEnd"/>
      <w:r w:rsidRPr="00394E5D">
        <w:rPr>
          <w:rFonts w:ascii="Courier New" w:hAnsi="Courier New" w:cs="Courier New"/>
        </w:rPr>
        <w:t xml:space="preserve">"&gt;Set true to play the </w:t>
      </w:r>
      <w:proofErr w:type="gramStart"/>
      <w:r w:rsidRPr="00394E5D">
        <w:rPr>
          <w:rFonts w:ascii="Courier New" w:hAnsi="Courier New" w:cs="Courier New"/>
        </w:rPr>
        <w:t>effect.&lt;</w:t>
      </w:r>
      <w:proofErr w:type="gramEnd"/>
      <w:r w:rsidRPr="00394E5D">
        <w:rPr>
          <w:rFonts w:ascii="Courier New" w:hAnsi="Courier New" w:cs="Courier New"/>
        </w:rPr>
        <w:t>/param&gt;</w:t>
      </w:r>
    </w:p>
    <w:p w14:paraId="124D7D5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xml:space="preserve">public void </w:t>
      </w:r>
      <w:proofErr w:type="spellStart"/>
      <w:proofErr w:type="gramStart"/>
      <w:r w:rsidRPr="00394E5D">
        <w:rPr>
          <w:rFonts w:ascii="Courier New" w:hAnsi="Courier New" w:cs="Courier New"/>
        </w:rPr>
        <w:t>PlayExplosion</w:t>
      </w:r>
      <w:proofErr w:type="spellEnd"/>
      <w:r w:rsidRPr="00394E5D">
        <w:rPr>
          <w:rFonts w:ascii="Courier New" w:hAnsi="Courier New" w:cs="Courier New"/>
        </w:rPr>
        <w:t>(</w:t>
      </w:r>
      <w:proofErr w:type="gramEnd"/>
      <w:r w:rsidRPr="00394E5D">
        <w:rPr>
          <w:rFonts w:ascii="Courier New" w:hAnsi="Courier New" w:cs="Courier New"/>
        </w:rPr>
        <w:t xml:space="preserve">bool </w:t>
      </w:r>
      <w:proofErr w:type="spellStart"/>
      <w:r w:rsidRPr="00394E5D">
        <w:rPr>
          <w:rFonts w:ascii="Courier New" w:hAnsi="Courier New" w:cs="Courier New"/>
        </w:rPr>
        <w:t>canPlay</w:t>
      </w:r>
      <w:proofErr w:type="spellEnd"/>
      <w:r w:rsidRPr="00394E5D">
        <w:rPr>
          <w:rFonts w:ascii="Courier New" w:hAnsi="Courier New" w:cs="Courier New"/>
        </w:rPr>
        <w:t>)</w:t>
      </w:r>
    </w:p>
    <w:p w14:paraId="41CE659F"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261D57A2"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r w:rsidRPr="00394E5D">
        <w:rPr>
          <w:rFonts w:ascii="Courier New" w:hAnsi="Courier New" w:cs="Courier New"/>
        </w:rPr>
        <w:t>fireballRigibody.velocity</w:t>
      </w:r>
      <w:proofErr w:type="spellEnd"/>
      <w:r w:rsidRPr="00394E5D">
        <w:rPr>
          <w:rFonts w:ascii="Courier New" w:hAnsi="Courier New" w:cs="Courier New"/>
        </w:rPr>
        <w:t xml:space="preserve"> = new Vector3(0, 0, 0); // Stop the fireball.</w:t>
      </w:r>
    </w:p>
    <w:p w14:paraId="4EB7B7A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r w:rsidRPr="00394E5D">
        <w:rPr>
          <w:rFonts w:ascii="Courier New" w:hAnsi="Courier New" w:cs="Courier New"/>
        </w:rPr>
        <w:t>explosionPrefab.SetActive</w:t>
      </w:r>
      <w:proofErr w:type="spellEnd"/>
      <w:r w:rsidRPr="00394E5D">
        <w:rPr>
          <w:rFonts w:ascii="Courier New" w:hAnsi="Courier New" w:cs="Courier New"/>
        </w:rPr>
        <w:t>(</w:t>
      </w:r>
      <w:proofErr w:type="spellStart"/>
      <w:r w:rsidRPr="00394E5D">
        <w:rPr>
          <w:rFonts w:ascii="Courier New" w:hAnsi="Courier New" w:cs="Courier New"/>
        </w:rPr>
        <w:t>canPlay</w:t>
      </w:r>
      <w:proofErr w:type="spellEnd"/>
      <w:r w:rsidRPr="00394E5D">
        <w:rPr>
          <w:rFonts w:ascii="Courier New" w:hAnsi="Courier New" w:cs="Courier New"/>
        </w:rPr>
        <w:t>); // Start the explosion.</w:t>
      </w:r>
    </w:p>
    <w:p w14:paraId="790D0DF4"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proofErr w:type="gramStart"/>
      <w:r w:rsidRPr="00394E5D">
        <w:rPr>
          <w:rFonts w:ascii="Courier New" w:hAnsi="Courier New" w:cs="Courier New"/>
        </w:rPr>
        <w:t>StartCoroutine</w:t>
      </w:r>
      <w:proofErr w:type="spellEnd"/>
      <w:r w:rsidRPr="00394E5D">
        <w:rPr>
          <w:rFonts w:ascii="Courier New" w:hAnsi="Courier New" w:cs="Courier New"/>
        </w:rPr>
        <w:t>(</w:t>
      </w:r>
      <w:proofErr w:type="spellStart"/>
      <w:proofErr w:type="gramEnd"/>
      <w:r w:rsidRPr="00394E5D">
        <w:rPr>
          <w:rFonts w:ascii="Courier New" w:hAnsi="Courier New" w:cs="Courier New"/>
        </w:rPr>
        <w:t>WaitForDestroy</w:t>
      </w:r>
      <w:proofErr w:type="spellEnd"/>
      <w:r w:rsidRPr="00394E5D">
        <w:rPr>
          <w:rFonts w:ascii="Courier New" w:hAnsi="Courier New" w:cs="Courier New"/>
        </w:rPr>
        <w:t>()); // Destroy the fireball.</w:t>
      </w:r>
    </w:p>
    <w:p w14:paraId="04DD41C1"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3730432F" w14:textId="77777777" w:rsidR="000D3252" w:rsidRPr="00394E5D" w:rsidRDefault="000D3252" w:rsidP="00901E94">
      <w:pPr>
        <w:pStyle w:val="PlainText"/>
        <w:rPr>
          <w:rFonts w:ascii="Courier New" w:hAnsi="Courier New" w:cs="Courier New"/>
        </w:rPr>
      </w:pPr>
    </w:p>
    <w:p w14:paraId="518E332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574D00CF"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Prepare the fireball attack.</w:t>
      </w:r>
    </w:p>
    <w:p w14:paraId="4024F46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64C08F72"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&lt;param name="</w:t>
      </w:r>
      <w:proofErr w:type="spellStart"/>
      <w:r w:rsidRPr="00394E5D">
        <w:rPr>
          <w:rFonts w:ascii="Courier New" w:hAnsi="Courier New" w:cs="Courier New"/>
        </w:rPr>
        <w:t>targetPosition</w:t>
      </w:r>
      <w:proofErr w:type="spellEnd"/>
      <w:r w:rsidRPr="00394E5D">
        <w:rPr>
          <w:rFonts w:ascii="Courier New" w:hAnsi="Courier New" w:cs="Courier New"/>
        </w:rPr>
        <w:t>"&gt;&lt;/param&gt;</w:t>
      </w:r>
    </w:p>
    <w:p w14:paraId="4A4BF090" w14:textId="77777777" w:rsidR="000D3252" w:rsidRPr="00394E5D" w:rsidRDefault="000D3252" w:rsidP="00901E94">
      <w:pPr>
        <w:pStyle w:val="PlainText"/>
        <w:rPr>
          <w:rFonts w:ascii="Courier New" w:hAnsi="Courier New" w:cs="Courier New"/>
        </w:rPr>
      </w:pPr>
      <w:r w:rsidRPr="00394E5D">
        <w:rPr>
          <w:rFonts w:ascii="Courier New" w:hAnsi="Courier New" w:cs="Courier New"/>
        </w:rPr>
        <w:lastRenderedPageBreak/>
        <w:tab/>
      </w:r>
      <w:proofErr w:type="spellStart"/>
      <w:r w:rsidRPr="00394E5D">
        <w:rPr>
          <w:rFonts w:ascii="Courier New" w:hAnsi="Courier New" w:cs="Courier New"/>
        </w:rPr>
        <w:t>IEnumerator</w:t>
      </w:r>
      <w:proofErr w:type="spellEnd"/>
      <w:r w:rsidRPr="00394E5D">
        <w:rPr>
          <w:rFonts w:ascii="Courier New" w:hAnsi="Courier New" w:cs="Courier New"/>
        </w:rPr>
        <w:t xml:space="preserve"> </w:t>
      </w:r>
      <w:proofErr w:type="spellStart"/>
      <w:proofErr w:type="gramStart"/>
      <w:r w:rsidRPr="00394E5D">
        <w:rPr>
          <w:rFonts w:ascii="Courier New" w:hAnsi="Courier New" w:cs="Courier New"/>
        </w:rPr>
        <w:t>WaitForFireballAttack</w:t>
      </w:r>
      <w:proofErr w:type="spellEnd"/>
      <w:r w:rsidRPr="00394E5D">
        <w:rPr>
          <w:rFonts w:ascii="Courier New" w:hAnsi="Courier New" w:cs="Courier New"/>
        </w:rPr>
        <w:t>(</w:t>
      </w:r>
      <w:proofErr w:type="gramEnd"/>
      <w:r w:rsidRPr="00394E5D">
        <w:rPr>
          <w:rFonts w:ascii="Courier New" w:hAnsi="Courier New" w:cs="Courier New"/>
        </w:rPr>
        <w:t xml:space="preserve">Transform </w:t>
      </w:r>
      <w:proofErr w:type="spellStart"/>
      <w:r w:rsidRPr="00394E5D">
        <w:rPr>
          <w:rFonts w:ascii="Courier New" w:hAnsi="Courier New" w:cs="Courier New"/>
        </w:rPr>
        <w:t>targetPosition</w:t>
      </w:r>
      <w:proofErr w:type="spellEnd"/>
      <w:r w:rsidRPr="00394E5D">
        <w:rPr>
          <w:rFonts w:ascii="Courier New" w:hAnsi="Courier New" w:cs="Courier New"/>
        </w:rPr>
        <w:t>)</w:t>
      </w:r>
    </w:p>
    <w:p w14:paraId="5E58B095"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0B7B3007"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t xml:space="preserve">yield return new </w:t>
      </w:r>
      <w:proofErr w:type="spellStart"/>
      <w:r w:rsidRPr="00394E5D">
        <w:rPr>
          <w:rFonts w:ascii="Courier New" w:hAnsi="Courier New" w:cs="Courier New"/>
        </w:rPr>
        <w:t>WaitForSeconds</w:t>
      </w:r>
      <w:proofErr w:type="spellEnd"/>
      <w:r w:rsidRPr="00394E5D">
        <w:rPr>
          <w:rFonts w:ascii="Courier New" w:hAnsi="Courier New" w:cs="Courier New"/>
        </w:rPr>
        <w:t>(2f</w:t>
      </w:r>
      <w:proofErr w:type="gramStart"/>
      <w:r w:rsidRPr="00394E5D">
        <w:rPr>
          <w:rFonts w:ascii="Courier New" w:hAnsi="Courier New" w:cs="Courier New"/>
        </w:rPr>
        <w:t>);</w:t>
      </w:r>
      <w:proofErr w:type="gramEnd"/>
    </w:p>
    <w:p w14:paraId="0FEE459A"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r>
      <w:proofErr w:type="spellStart"/>
      <w:r w:rsidRPr="00394E5D">
        <w:rPr>
          <w:rFonts w:ascii="Courier New" w:hAnsi="Courier New" w:cs="Courier New"/>
        </w:rPr>
        <w:t>fireballRigibody.velocity</w:t>
      </w:r>
      <w:proofErr w:type="spellEnd"/>
      <w:r w:rsidRPr="00394E5D">
        <w:rPr>
          <w:rFonts w:ascii="Courier New" w:hAnsi="Courier New" w:cs="Courier New"/>
        </w:rPr>
        <w:t xml:space="preserve"> = (</w:t>
      </w:r>
      <w:proofErr w:type="spellStart"/>
      <w:r w:rsidRPr="00394E5D">
        <w:rPr>
          <w:rFonts w:ascii="Courier New" w:hAnsi="Courier New" w:cs="Courier New"/>
        </w:rPr>
        <w:t>targetPosition.position</w:t>
      </w:r>
      <w:proofErr w:type="spellEnd"/>
      <w:r w:rsidRPr="00394E5D">
        <w:rPr>
          <w:rFonts w:ascii="Courier New" w:hAnsi="Courier New" w:cs="Courier New"/>
        </w:rPr>
        <w:t xml:space="preserve"> - </w:t>
      </w:r>
      <w:proofErr w:type="spellStart"/>
      <w:proofErr w:type="gramStart"/>
      <w:r w:rsidRPr="00394E5D">
        <w:rPr>
          <w:rFonts w:ascii="Courier New" w:hAnsi="Courier New" w:cs="Courier New"/>
        </w:rPr>
        <w:t>transform.position</w:t>
      </w:r>
      <w:proofErr w:type="spellEnd"/>
      <w:proofErr w:type="gramEnd"/>
      <w:r w:rsidRPr="00394E5D">
        <w:rPr>
          <w:rFonts w:ascii="Courier New" w:hAnsi="Courier New" w:cs="Courier New"/>
        </w:rPr>
        <w:t>).normalized * speed; // Follow the target.</w:t>
      </w:r>
    </w:p>
    <w:p w14:paraId="42F0DC3E"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2D3E1250" w14:textId="77777777" w:rsidR="000D3252" w:rsidRPr="00394E5D" w:rsidRDefault="000D3252" w:rsidP="00901E94">
      <w:pPr>
        <w:pStyle w:val="PlainText"/>
        <w:rPr>
          <w:rFonts w:ascii="Courier New" w:hAnsi="Courier New" w:cs="Courier New"/>
        </w:rPr>
      </w:pPr>
    </w:p>
    <w:p w14:paraId="41514E1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672DD00C"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Destroy the fireball object.</w:t>
      </w:r>
    </w:p>
    <w:p w14:paraId="63935AB0"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&lt;/summary&gt;</w:t>
      </w:r>
    </w:p>
    <w:p w14:paraId="270AF53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 &lt;returns&gt;&lt;/returns&gt;</w:t>
      </w:r>
    </w:p>
    <w:p w14:paraId="6A6E32AB"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proofErr w:type="spellStart"/>
      <w:r w:rsidRPr="00394E5D">
        <w:rPr>
          <w:rFonts w:ascii="Courier New" w:hAnsi="Courier New" w:cs="Courier New"/>
        </w:rPr>
        <w:t>IEnumerator</w:t>
      </w:r>
      <w:proofErr w:type="spellEnd"/>
      <w:r w:rsidRPr="00394E5D">
        <w:rPr>
          <w:rFonts w:ascii="Courier New" w:hAnsi="Courier New" w:cs="Courier New"/>
        </w:rPr>
        <w:t xml:space="preserve"> </w:t>
      </w:r>
      <w:proofErr w:type="spellStart"/>
      <w:proofErr w:type="gramStart"/>
      <w:r w:rsidRPr="00394E5D">
        <w:rPr>
          <w:rFonts w:ascii="Courier New" w:hAnsi="Courier New" w:cs="Courier New"/>
        </w:rPr>
        <w:t>WaitForDestroy</w:t>
      </w:r>
      <w:proofErr w:type="spellEnd"/>
      <w:r w:rsidRPr="00394E5D">
        <w:rPr>
          <w:rFonts w:ascii="Courier New" w:hAnsi="Courier New" w:cs="Courier New"/>
        </w:rPr>
        <w:t>(</w:t>
      </w:r>
      <w:proofErr w:type="gramEnd"/>
      <w:r w:rsidRPr="00394E5D">
        <w:rPr>
          <w:rFonts w:ascii="Courier New" w:hAnsi="Courier New" w:cs="Courier New"/>
        </w:rPr>
        <w:t>)</w:t>
      </w:r>
    </w:p>
    <w:p w14:paraId="209AB559"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6A2BC80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t xml:space="preserve">yield return new </w:t>
      </w:r>
      <w:proofErr w:type="spellStart"/>
      <w:r w:rsidRPr="00394E5D">
        <w:rPr>
          <w:rFonts w:ascii="Courier New" w:hAnsi="Courier New" w:cs="Courier New"/>
        </w:rPr>
        <w:t>WaitForSeconds</w:t>
      </w:r>
      <w:proofErr w:type="spellEnd"/>
      <w:r w:rsidRPr="00394E5D">
        <w:rPr>
          <w:rFonts w:ascii="Courier New" w:hAnsi="Courier New" w:cs="Courier New"/>
        </w:rPr>
        <w:t>(1f</w:t>
      </w:r>
      <w:proofErr w:type="gramStart"/>
      <w:r w:rsidRPr="00394E5D">
        <w:rPr>
          <w:rFonts w:ascii="Courier New" w:hAnsi="Courier New" w:cs="Courier New"/>
        </w:rPr>
        <w:t>);</w:t>
      </w:r>
      <w:proofErr w:type="gramEnd"/>
    </w:p>
    <w:p w14:paraId="2CA5DDA8"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r>
      <w:r w:rsidRPr="00394E5D">
        <w:rPr>
          <w:rFonts w:ascii="Courier New" w:hAnsi="Courier New" w:cs="Courier New"/>
        </w:rPr>
        <w:tab/>
        <w:t>Destroy(</w:t>
      </w:r>
      <w:proofErr w:type="spellStart"/>
      <w:r w:rsidRPr="00394E5D">
        <w:rPr>
          <w:rFonts w:ascii="Courier New" w:hAnsi="Courier New" w:cs="Courier New"/>
        </w:rPr>
        <w:t>gameObject</w:t>
      </w:r>
      <w:proofErr w:type="spellEnd"/>
      <w:proofErr w:type="gramStart"/>
      <w:r w:rsidRPr="00394E5D">
        <w:rPr>
          <w:rFonts w:ascii="Courier New" w:hAnsi="Courier New" w:cs="Courier New"/>
        </w:rPr>
        <w:t>);</w:t>
      </w:r>
      <w:proofErr w:type="gramEnd"/>
    </w:p>
    <w:p w14:paraId="72354E72" w14:textId="77777777" w:rsidR="000D3252" w:rsidRPr="00394E5D" w:rsidRDefault="000D3252" w:rsidP="00901E94">
      <w:pPr>
        <w:pStyle w:val="PlainText"/>
        <w:rPr>
          <w:rFonts w:ascii="Courier New" w:hAnsi="Courier New" w:cs="Courier New"/>
        </w:rPr>
      </w:pPr>
      <w:r w:rsidRPr="00394E5D">
        <w:rPr>
          <w:rFonts w:ascii="Courier New" w:hAnsi="Courier New" w:cs="Courier New"/>
        </w:rPr>
        <w:tab/>
        <w:t>}</w:t>
      </w:r>
    </w:p>
    <w:p w14:paraId="020F5225" w14:textId="77777777" w:rsidR="000D3252" w:rsidRDefault="000D3252" w:rsidP="00901E94">
      <w:pPr>
        <w:pStyle w:val="PlainText"/>
        <w:rPr>
          <w:rFonts w:ascii="Courier New" w:hAnsi="Courier New" w:cs="Courier New"/>
        </w:rPr>
      </w:pPr>
      <w:r w:rsidRPr="00394E5D">
        <w:rPr>
          <w:rFonts w:ascii="Courier New" w:hAnsi="Courier New" w:cs="Courier New"/>
        </w:rPr>
        <w:t>}</w:t>
      </w:r>
    </w:p>
    <w:p w14:paraId="41C3EEFA" w14:textId="794F95E3" w:rsidR="000D3252" w:rsidRPr="000D3252" w:rsidRDefault="000D3252" w:rsidP="000D3252">
      <w:r>
        <w:br w:type="page"/>
      </w:r>
    </w:p>
    <w:p w14:paraId="056DE734" w14:textId="7D362750" w:rsidR="006C4DD7" w:rsidRPr="009F77A5" w:rsidRDefault="006C4DD7" w:rsidP="006E29AA">
      <w:pPr>
        <w:pStyle w:val="Heading3"/>
        <w:rPr>
          <w:rFonts w:ascii="Times New Roman" w:hAnsi="Times New Roman" w:cs="Times New Roman"/>
        </w:rPr>
      </w:pPr>
      <w:bookmarkStart w:id="137" w:name="_Toc70023791"/>
      <w:proofErr w:type="spellStart"/>
      <w:r w:rsidRPr="009F77A5">
        <w:rPr>
          <w:rFonts w:ascii="Times New Roman" w:hAnsi="Times New Roman" w:cs="Times New Roman"/>
        </w:rPr>
        <w:lastRenderedPageBreak/>
        <w:t>MechanicsManager.cs</w:t>
      </w:r>
      <w:bookmarkEnd w:id="137"/>
      <w:proofErr w:type="spellEnd"/>
    </w:p>
    <w:p w14:paraId="52C4676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xml:space="preserve">using </w:t>
      </w:r>
      <w:proofErr w:type="spellStart"/>
      <w:r w:rsidRPr="00CC5C72">
        <w:rPr>
          <w:rFonts w:ascii="Courier New" w:hAnsi="Courier New" w:cs="Courier New"/>
        </w:rPr>
        <w:t>System.</w:t>
      </w:r>
      <w:proofErr w:type="gramStart"/>
      <w:r w:rsidRPr="00CC5C72">
        <w:rPr>
          <w:rFonts w:ascii="Courier New" w:hAnsi="Courier New" w:cs="Courier New"/>
        </w:rPr>
        <w:t>Collections</w:t>
      </w:r>
      <w:proofErr w:type="spellEnd"/>
      <w:r w:rsidRPr="00CC5C72">
        <w:rPr>
          <w:rFonts w:ascii="Courier New" w:hAnsi="Courier New" w:cs="Courier New"/>
        </w:rPr>
        <w:t>;</w:t>
      </w:r>
      <w:proofErr w:type="gramEnd"/>
    </w:p>
    <w:p w14:paraId="53BEE88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xml:space="preserve">using </w:t>
      </w:r>
      <w:proofErr w:type="spellStart"/>
      <w:proofErr w:type="gramStart"/>
      <w:r w:rsidRPr="00CC5C72">
        <w:rPr>
          <w:rFonts w:ascii="Courier New" w:hAnsi="Courier New" w:cs="Courier New"/>
        </w:rPr>
        <w:t>System.Collections.Generic</w:t>
      </w:r>
      <w:proofErr w:type="spellEnd"/>
      <w:proofErr w:type="gramEnd"/>
      <w:r w:rsidRPr="00CC5C72">
        <w:rPr>
          <w:rFonts w:ascii="Courier New" w:hAnsi="Courier New" w:cs="Courier New"/>
        </w:rPr>
        <w:t>;</w:t>
      </w:r>
    </w:p>
    <w:p w14:paraId="5DEB594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xml:space="preserve">using </w:t>
      </w:r>
      <w:proofErr w:type="spellStart"/>
      <w:proofErr w:type="gramStart"/>
      <w:r w:rsidRPr="00CC5C72">
        <w:rPr>
          <w:rFonts w:ascii="Courier New" w:hAnsi="Courier New" w:cs="Courier New"/>
        </w:rPr>
        <w:t>UnityEngine</w:t>
      </w:r>
      <w:proofErr w:type="spellEnd"/>
      <w:r w:rsidRPr="00CC5C72">
        <w:rPr>
          <w:rFonts w:ascii="Courier New" w:hAnsi="Courier New" w:cs="Courier New"/>
        </w:rPr>
        <w:t>;</w:t>
      </w:r>
      <w:proofErr w:type="gramEnd"/>
    </w:p>
    <w:p w14:paraId="28CD21FC" w14:textId="77777777" w:rsidR="000D3252" w:rsidRPr="00CC5C72" w:rsidRDefault="000D3252" w:rsidP="00901E94">
      <w:pPr>
        <w:pStyle w:val="PlainText"/>
        <w:rPr>
          <w:rFonts w:ascii="Courier New" w:hAnsi="Courier New" w:cs="Courier New"/>
        </w:rPr>
      </w:pPr>
    </w:p>
    <w:p w14:paraId="609D799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&lt;summary&gt;</w:t>
      </w:r>
    </w:p>
    <w:p w14:paraId="144D924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This card is a database storing the functions regarding the abilities of the cards.</w:t>
      </w:r>
    </w:p>
    <w:p w14:paraId="7EF1AF7E"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Functions are called due to providing a name of a related card.</w:t>
      </w:r>
    </w:p>
    <w:p w14:paraId="18E65EB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&lt;/summary&gt;</w:t>
      </w:r>
    </w:p>
    <w:p w14:paraId="58CCB30D"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 xml:space="preserve">public class </w:t>
      </w:r>
      <w:proofErr w:type="spellStart"/>
      <w:proofErr w:type="gramStart"/>
      <w:r w:rsidRPr="00CC5C72">
        <w:rPr>
          <w:rFonts w:ascii="Courier New" w:hAnsi="Courier New" w:cs="Courier New"/>
        </w:rPr>
        <w:t>MechanicsManager</w:t>
      </w:r>
      <w:proofErr w:type="spellEnd"/>
      <w:r w:rsidRPr="00CC5C72">
        <w:rPr>
          <w:rFonts w:ascii="Courier New" w:hAnsi="Courier New" w:cs="Courier New"/>
        </w:rPr>
        <w:t xml:space="preserve"> :</w:t>
      </w:r>
      <w:proofErr w:type="gramEnd"/>
      <w:r w:rsidRPr="00CC5C72">
        <w:rPr>
          <w:rFonts w:ascii="Courier New" w:hAnsi="Courier New" w:cs="Courier New"/>
        </w:rPr>
        <w:t xml:space="preserve"> </w:t>
      </w:r>
      <w:proofErr w:type="spellStart"/>
      <w:r w:rsidRPr="00CC5C72">
        <w:rPr>
          <w:rFonts w:ascii="Courier New" w:hAnsi="Courier New" w:cs="Courier New"/>
        </w:rPr>
        <w:t>MonoBehaviour</w:t>
      </w:r>
      <w:proofErr w:type="spellEnd"/>
    </w:p>
    <w:p w14:paraId="3FFDDD6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w:t>
      </w:r>
    </w:p>
    <w:p w14:paraId="09229C0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xml:space="preserve">public static </w:t>
      </w:r>
      <w:proofErr w:type="spellStart"/>
      <w:r w:rsidRPr="00CC5C72">
        <w:rPr>
          <w:rFonts w:ascii="Courier New" w:hAnsi="Courier New" w:cs="Courier New"/>
        </w:rPr>
        <w:t>MechanicsManager</w:t>
      </w:r>
      <w:proofErr w:type="spellEnd"/>
      <w:r w:rsidRPr="00CC5C72">
        <w:rPr>
          <w:rFonts w:ascii="Courier New" w:hAnsi="Courier New" w:cs="Courier New"/>
        </w:rPr>
        <w:t xml:space="preserve"> Instance </w:t>
      </w:r>
      <w:proofErr w:type="gramStart"/>
      <w:r w:rsidRPr="00CC5C72">
        <w:rPr>
          <w:rFonts w:ascii="Courier New" w:hAnsi="Courier New" w:cs="Courier New"/>
        </w:rPr>
        <w:t>{ get</w:t>
      </w:r>
      <w:proofErr w:type="gramEnd"/>
      <w:r w:rsidRPr="00CC5C72">
        <w:rPr>
          <w:rFonts w:ascii="Courier New" w:hAnsi="Courier New" w:cs="Courier New"/>
        </w:rPr>
        <w:t>; private set; }</w:t>
      </w:r>
    </w:p>
    <w:p w14:paraId="0FC9289E" w14:textId="77777777" w:rsidR="000D3252" w:rsidRPr="00CC5C72" w:rsidRDefault="000D3252" w:rsidP="00901E94">
      <w:pPr>
        <w:pStyle w:val="PlainText"/>
        <w:rPr>
          <w:rFonts w:ascii="Courier New" w:hAnsi="Courier New" w:cs="Courier New"/>
        </w:rPr>
      </w:pPr>
    </w:p>
    <w:p w14:paraId="3327E7F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xml:space="preserve">private void </w:t>
      </w:r>
      <w:proofErr w:type="gramStart"/>
      <w:r w:rsidRPr="00CC5C72">
        <w:rPr>
          <w:rFonts w:ascii="Courier New" w:hAnsi="Courier New" w:cs="Courier New"/>
        </w:rPr>
        <w:t>Awake(</w:t>
      </w:r>
      <w:proofErr w:type="gramEnd"/>
      <w:r w:rsidRPr="00CC5C72">
        <w:rPr>
          <w:rFonts w:ascii="Courier New" w:hAnsi="Courier New" w:cs="Courier New"/>
        </w:rPr>
        <w:t>)</w:t>
      </w:r>
    </w:p>
    <w:p w14:paraId="1CFB2C9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6AEACE0F"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if (Instance == null)</w:t>
      </w:r>
    </w:p>
    <w:p w14:paraId="4CF0058B"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w:t>
      </w:r>
    </w:p>
    <w:p w14:paraId="2F117525"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r w:rsidRPr="00CC5C72">
        <w:rPr>
          <w:rFonts w:ascii="Courier New" w:hAnsi="Courier New" w:cs="Courier New"/>
        </w:rPr>
        <w:tab/>
        <w:t xml:space="preserve">Instance = </w:t>
      </w:r>
      <w:proofErr w:type="gramStart"/>
      <w:r w:rsidRPr="00CC5C72">
        <w:rPr>
          <w:rFonts w:ascii="Courier New" w:hAnsi="Courier New" w:cs="Courier New"/>
        </w:rPr>
        <w:t>this;</w:t>
      </w:r>
      <w:proofErr w:type="gramEnd"/>
    </w:p>
    <w:p w14:paraId="4BC7E980"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r w:rsidRPr="00CC5C72">
        <w:rPr>
          <w:rFonts w:ascii="Courier New" w:hAnsi="Courier New" w:cs="Courier New"/>
        </w:rPr>
        <w:tab/>
      </w:r>
      <w:proofErr w:type="spellStart"/>
      <w:r w:rsidRPr="00CC5C72">
        <w:rPr>
          <w:rFonts w:ascii="Courier New" w:hAnsi="Courier New" w:cs="Courier New"/>
        </w:rPr>
        <w:t>DontDestroyOnLoad</w:t>
      </w:r>
      <w:proofErr w:type="spellEnd"/>
      <w:r w:rsidRPr="00CC5C72">
        <w:rPr>
          <w:rFonts w:ascii="Courier New" w:hAnsi="Courier New" w:cs="Courier New"/>
        </w:rPr>
        <w:t>(</w:t>
      </w:r>
      <w:proofErr w:type="spellStart"/>
      <w:r w:rsidRPr="00CC5C72">
        <w:rPr>
          <w:rFonts w:ascii="Courier New" w:hAnsi="Courier New" w:cs="Courier New"/>
        </w:rPr>
        <w:t>gameObject</w:t>
      </w:r>
      <w:proofErr w:type="spellEnd"/>
      <w:proofErr w:type="gramStart"/>
      <w:r w:rsidRPr="00CC5C72">
        <w:rPr>
          <w:rFonts w:ascii="Courier New" w:hAnsi="Courier New" w:cs="Courier New"/>
        </w:rPr>
        <w:t>);</w:t>
      </w:r>
      <w:proofErr w:type="gramEnd"/>
    </w:p>
    <w:p w14:paraId="4F55C44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w:t>
      </w:r>
    </w:p>
    <w:p w14:paraId="28574CB5"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else</w:t>
      </w:r>
    </w:p>
    <w:p w14:paraId="382673B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w:t>
      </w:r>
    </w:p>
    <w:p w14:paraId="3632745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r w:rsidRPr="00CC5C72">
        <w:rPr>
          <w:rFonts w:ascii="Courier New" w:hAnsi="Courier New" w:cs="Courier New"/>
        </w:rPr>
        <w:tab/>
        <w:t>Destroy(</w:t>
      </w:r>
      <w:proofErr w:type="spellStart"/>
      <w:r w:rsidRPr="00CC5C72">
        <w:rPr>
          <w:rFonts w:ascii="Courier New" w:hAnsi="Courier New" w:cs="Courier New"/>
        </w:rPr>
        <w:t>gameObject</w:t>
      </w:r>
      <w:proofErr w:type="spellEnd"/>
      <w:proofErr w:type="gramStart"/>
      <w:r w:rsidRPr="00CC5C72">
        <w:rPr>
          <w:rFonts w:ascii="Courier New" w:hAnsi="Courier New" w:cs="Courier New"/>
        </w:rPr>
        <w:t>);</w:t>
      </w:r>
      <w:proofErr w:type="gramEnd"/>
    </w:p>
    <w:p w14:paraId="48A642A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w:t>
      </w:r>
    </w:p>
    <w:p w14:paraId="2D574BE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09085502" w14:textId="77777777" w:rsidR="000D3252" w:rsidRPr="00CC5C72" w:rsidRDefault="000D3252" w:rsidP="00901E94">
      <w:pPr>
        <w:pStyle w:val="PlainText"/>
        <w:rPr>
          <w:rFonts w:ascii="Courier New" w:hAnsi="Courier New" w:cs="Courier New"/>
        </w:rPr>
      </w:pPr>
    </w:p>
    <w:p w14:paraId="1FB1F10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0877DE4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Start the swing attack ability.</w:t>
      </w:r>
    </w:p>
    <w:p w14:paraId="799709A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32595C6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&lt;param name="</w:t>
      </w:r>
      <w:proofErr w:type="spellStart"/>
      <w:r w:rsidRPr="00CC5C72">
        <w:rPr>
          <w:rFonts w:ascii="Courier New" w:hAnsi="Courier New" w:cs="Courier New"/>
        </w:rPr>
        <w:t>cardName</w:t>
      </w:r>
      <w:proofErr w:type="spellEnd"/>
      <w:r w:rsidRPr="00CC5C72">
        <w:rPr>
          <w:rFonts w:ascii="Courier New" w:hAnsi="Courier New" w:cs="Courier New"/>
        </w:rPr>
        <w:t>"&gt;Swing Attack&lt;/param&gt;</w:t>
      </w:r>
    </w:p>
    <w:p w14:paraId="293A991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xml:space="preserve">public void </w:t>
      </w:r>
      <w:proofErr w:type="spellStart"/>
      <w:proofErr w:type="gramStart"/>
      <w:r w:rsidRPr="00CC5C72">
        <w:rPr>
          <w:rFonts w:ascii="Courier New" w:hAnsi="Courier New" w:cs="Courier New"/>
        </w:rPr>
        <w:t>SwingAttack</w:t>
      </w:r>
      <w:proofErr w:type="spellEnd"/>
      <w:r w:rsidRPr="00CC5C72">
        <w:rPr>
          <w:rFonts w:ascii="Courier New" w:hAnsi="Courier New" w:cs="Courier New"/>
        </w:rPr>
        <w:t>(</w:t>
      </w:r>
      <w:proofErr w:type="gramEnd"/>
      <w:r w:rsidRPr="00CC5C72">
        <w:rPr>
          <w:rFonts w:ascii="Courier New" w:hAnsi="Courier New" w:cs="Courier New"/>
        </w:rPr>
        <w:t xml:space="preserve">string </w:t>
      </w:r>
      <w:proofErr w:type="spellStart"/>
      <w:r w:rsidRPr="00CC5C72">
        <w:rPr>
          <w:rFonts w:ascii="Courier New" w:hAnsi="Courier New" w:cs="Courier New"/>
        </w:rPr>
        <w:t>cardName</w:t>
      </w:r>
      <w:proofErr w:type="spellEnd"/>
      <w:r w:rsidRPr="00CC5C72">
        <w:rPr>
          <w:rFonts w:ascii="Courier New" w:hAnsi="Courier New" w:cs="Courier New"/>
        </w:rPr>
        <w:t>)</w:t>
      </w:r>
    </w:p>
    <w:p w14:paraId="480FA74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1B9110CF"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StartCoroutine</w:t>
      </w:r>
      <w:proofErr w:type="spellEnd"/>
      <w:r w:rsidRPr="00CC5C72">
        <w:rPr>
          <w:rFonts w:ascii="Courier New" w:hAnsi="Courier New" w:cs="Courier New"/>
        </w:rPr>
        <w:t>(</w:t>
      </w:r>
      <w:proofErr w:type="spellStart"/>
      <w:proofErr w:type="gramEnd"/>
      <w:r w:rsidRPr="00CC5C72">
        <w:rPr>
          <w:rFonts w:ascii="Courier New" w:hAnsi="Courier New" w:cs="Courier New"/>
        </w:rPr>
        <w:t>SwingAttackCoroutine</w:t>
      </w:r>
      <w:proofErr w:type="spellEnd"/>
      <w:r w:rsidRPr="00CC5C72">
        <w:rPr>
          <w:rFonts w:ascii="Courier New" w:hAnsi="Courier New" w:cs="Courier New"/>
        </w:rPr>
        <w:t>(</w:t>
      </w:r>
      <w:proofErr w:type="spellStart"/>
      <w:r w:rsidRPr="00CC5C72">
        <w:rPr>
          <w:rFonts w:ascii="Courier New" w:hAnsi="Courier New" w:cs="Courier New"/>
        </w:rPr>
        <w:t>cardName</w:t>
      </w:r>
      <w:proofErr w:type="spellEnd"/>
      <w:r w:rsidRPr="00CC5C72">
        <w:rPr>
          <w:rFonts w:ascii="Courier New" w:hAnsi="Courier New" w:cs="Courier New"/>
        </w:rPr>
        <w:t>));</w:t>
      </w:r>
    </w:p>
    <w:p w14:paraId="273E89A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253384D7" w14:textId="77777777" w:rsidR="000D3252" w:rsidRPr="00CC5C72" w:rsidRDefault="000D3252" w:rsidP="00901E94">
      <w:pPr>
        <w:pStyle w:val="PlainText"/>
        <w:rPr>
          <w:rFonts w:ascii="Courier New" w:hAnsi="Courier New" w:cs="Courier New"/>
        </w:rPr>
      </w:pPr>
    </w:p>
    <w:p w14:paraId="447BF64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62A4219D"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Process the swing attack ability.</w:t>
      </w:r>
    </w:p>
    <w:p w14:paraId="4DAA6EB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1E66EEF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&lt;param name="</w:t>
      </w:r>
      <w:proofErr w:type="spellStart"/>
      <w:r w:rsidRPr="00CC5C72">
        <w:rPr>
          <w:rFonts w:ascii="Courier New" w:hAnsi="Courier New" w:cs="Courier New"/>
        </w:rPr>
        <w:t>cardName</w:t>
      </w:r>
      <w:proofErr w:type="spellEnd"/>
      <w:r w:rsidRPr="00CC5C72">
        <w:rPr>
          <w:rFonts w:ascii="Courier New" w:hAnsi="Courier New" w:cs="Courier New"/>
        </w:rPr>
        <w:t>"&gt;Swing Attack&lt;/param&gt;</w:t>
      </w:r>
    </w:p>
    <w:p w14:paraId="6DE9B325"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&lt;returns&gt;&lt;/returns&gt;</w:t>
      </w:r>
    </w:p>
    <w:p w14:paraId="398A8E9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proofErr w:type="spellStart"/>
      <w:r w:rsidRPr="00CC5C72">
        <w:rPr>
          <w:rFonts w:ascii="Courier New" w:hAnsi="Courier New" w:cs="Courier New"/>
        </w:rPr>
        <w:t>IEnumerator</w:t>
      </w:r>
      <w:proofErr w:type="spellEnd"/>
      <w:r w:rsidRPr="00CC5C72">
        <w:rPr>
          <w:rFonts w:ascii="Courier New" w:hAnsi="Courier New" w:cs="Courier New"/>
        </w:rPr>
        <w:t xml:space="preserve"> </w:t>
      </w:r>
      <w:proofErr w:type="spellStart"/>
      <w:proofErr w:type="gramStart"/>
      <w:r w:rsidRPr="00CC5C72">
        <w:rPr>
          <w:rFonts w:ascii="Courier New" w:hAnsi="Courier New" w:cs="Courier New"/>
        </w:rPr>
        <w:t>SwingAttackCoroutine</w:t>
      </w:r>
      <w:proofErr w:type="spellEnd"/>
      <w:r w:rsidRPr="00CC5C72">
        <w:rPr>
          <w:rFonts w:ascii="Courier New" w:hAnsi="Courier New" w:cs="Courier New"/>
        </w:rPr>
        <w:t>(</w:t>
      </w:r>
      <w:proofErr w:type="gramEnd"/>
      <w:r w:rsidRPr="00CC5C72">
        <w:rPr>
          <w:rFonts w:ascii="Courier New" w:hAnsi="Courier New" w:cs="Courier New"/>
        </w:rPr>
        <w:t xml:space="preserve">string </w:t>
      </w:r>
      <w:proofErr w:type="spellStart"/>
      <w:r w:rsidRPr="00CC5C72">
        <w:rPr>
          <w:rFonts w:ascii="Courier New" w:hAnsi="Courier New" w:cs="Courier New"/>
        </w:rPr>
        <w:t>cardName</w:t>
      </w:r>
      <w:proofErr w:type="spellEnd"/>
      <w:r w:rsidRPr="00CC5C72">
        <w:rPr>
          <w:rFonts w:ascii="Courier New" w:hAnsi="Courier New" w:cs="Courier New"/>
        </w:rPr>
        <w:t>)</w:t>
      </w:r>
    </w:p>
    <w:p w14:paraId="138D5CAD"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31290B3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Card </w:t>
      </w:r>
      <w:proofErr w:type="spellStart"/>
      <w:r w:rsidRPr="00CC5C72">
        <w:rPr>
          <w:rFonts w:ascii="Courier New" w:hAnsi="Courier New" w:cs="Courier New"/>
        </w:rPr>
        <w:t>card</w:t>
      </w:r>
      <w:proofErr w:type="spellEnd"/>
      <w:r w:rsidRPr="00CC5C72">
        <w:rPr>
          <w:rFonts w:ascii="Courier New" w:hAnsi="Courier New" w:cs="Courier New"/>
        </w:rPr>
        <w:t xml:space="preserve"> = </w:t>
      </w:r>
      <w:proofErr w:type="spellStart"/>
      <w:proofErr w:type="gramStart"/>
      <w:r w:rsidRPr="00CC5C72">
        <w:rPr>
          <w:rFonts w:ascii="Courier New" w:hAnsi="Courier New" w:cs="Courier New"/>
        </w:rPr>
        <w:t>CardsManager.Instance.GetCard</w:t>
      </w:r>
      <w:proofErr w:type="spellEnd"/>
      <w:proofErr w:type="gramEnd"/>
      <w:r w:rsidRPr="00CC5C72">
        <w:rPr>
          <w:rFonts w:ascii="Courier New" w:hAnsi="Courier New" w:cs="Courier New"/>
        </w:rPr>
        <w:t>(</w:t>
      </w:r>
      <w:proofErr w:type="spellStart"/>
      <w:r w:rsidRPr="00CC5C72">
        <w:rPr>
          <w:rFonts w:ascii="Courier New" w:hAnsi="Courier New" w:cs="Courier New"/>
        </w:rPr>
        <w:t>cardName</w:t>
      </w:r>
      <w:proofErr w:type="spellEnd"/>
      <w:r w:rsidRPr="00CC5C72">
        <w:rPr>
          <w:rFonts w:ascii="Courier New" w:hAnsi="Courier New" w:cs="Courier New"/>
        </w:rPr>
        <w:t>); // Get the card by name.</w:t>
      </w:r>
    </w:p>
    <w:p w14:paraId="0E9F7FC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Character </w:t>
      </w:r>
      <w:proofErr w:type="spellStart"/>
      <w:r w:rsidRPr="00CC5C72">
        <w:rPr>
          <w:rFonts w:ascii="Courier New" w:hAnsi="Courier New" w:cs="Courier New"/>
        </w:rPr>
        <w:t>character</w:t>
      </w:r>
      <w:proofErr w:type="spellEnd"/>
      <w:r w:rsidRPr="00CC5C72">
        <w:rPr>
          <w:rFonts w:ascii="Courier New" w:hAnsi="Courier New" w:cs="Courier New"/>
        </w:rPr>
        <w:t xml:space="preserve"> = </w:t>
      </w:r>
      <w:proofErr w:type="spellStart"/>
      <w:r w:rsidRPr="00CC5C72">
        <w:rPr>
          <w:rFonts w:ascii="Courier New" w:hAnsi="Courier New" w:cs="Courier New"/>
        </w:rPr>
        <w:t>BattleSystem.CurrentlyActivePlayer</w:t>
      </w:r>
      <w:proofErr w:type="spellEnd"/>
      <w:r w:rsidRPr="00CC5C72">
        <w:rPr>
          <w:rFonts w:ascii="Courier New" w:hAnsi="Courier New" w:cs="Courier New"/>
        </w:rPr>
        <w:t>; // Get the currently active player who performs the attack.</w:t>
      </w:r>
    </w:p>
    <w:p w14:paraId="17F54CAF"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character.IsMovingToEnemy</w:t>
      </w:r>
      <w:proofErr w:type="spellEnd"/>
      <w:proofErr w:type="gramEnd"/>
      <w:r w:rsidRPr="00CC5C72">
        <w:rPr>
          <w:rFonts w:ascii="Courier New" w:hAnsi="Courier New" w:cs="Courier New"/>
        </w:rPr>
        <w:t xml:space="preserve"> = true; // Move towards the enemy.</w:t>
      </w:r>
    </w:p>
    <w:p w14:paraId="388B9E2E"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When the opponent's collider is detected, play the animation and deal damage.</w:t>
      </w:r>
    </w:p>
    <w:p w14:paraId="5F4024E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yield return new </w:t>
      </w:r>
      <w:proofErr w:type="spellStart"/>
      <w:proofErr w:type="gramStart"/>
      <w:r w:rsidRPr="00CC5C72">
        <w:rPr>
          <w:rFonts w:ascii="Courier New" w:hAnsi="Courier New" w:cs="Courier New"/>
        </w:rPr>
        <w:t>WaitUntil</w:t>
      </w:r>
      <w:proofErr w:type="spellEnd"/>
      <w:r w:rsidRPr="00CC5C72">
        <w:rPr>
          <w:rFonts w:ascii="Courier New" w:hAnsi="Courier New" w:cs="Courier New"/>
        </w:rPr>
        <w:t>(</w:t>
      </w:r>
      <w:proofErr w:type="gramEnd"/>
      <w:r w:rsidRPr="00CC5C72">
        <w:rPr>
          <w:rFonts w:ascii="Courier New" w:hAnsi="Courier New" w:cs="Courier New"/>
        </w:rPr>
        <w:t xml:space="preserve">() =&gt; </w:t>
      </w:r>
      <w:proofErr w:type="spellStart"/>
      <w:r w:rsidRPr="00CC5C72">
        <w:rPr>
          <w:rFonts w:ascii="Courier New" w:hAnsi="Courier New" w:cs="Courier New"/>
        </w:rPr>
        <w:t>character.ColliderTag</w:t>
      </w:r>
      <w:proofErr w:type="spellEnd"/>
      <w:r w:rsidRPr="00CC5C72">
        <w:rPr>
          <w:rFonts w:ascii="Courier New" w:hAnsi="Courier New" w:cs="Courier New"/>
        </w:rPr>
        <w:t xml:space="preserve"> == "Player");</w:t>
      </w:r>
    </w:p>
    <w:p w14:paraId="3AD56640"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character.IsMovingToEnemy</w:t>
      </w:r>
      <w:proofErr w:type="spellEnd"/>
      <w:proofErr w:type="gramEnd"/>
      <w:r w:rsidRPr="00CC5C72">
        <w:rPr>
          <w:rFonts w:ascii="Courier New" w:hAnsi="Courier New" w:cs="Courier New"/>
        </w:rPr>
        <w:t xml:space="preserve"> = false;</w:t>
      </w:r>
    </w:p>
    <w:p w14:paraId="27C06A0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character.Animator.SetTrigger</w:t>
      </w:r>
      <w:proofErr w:type="spellEnd"/>
      <w:proofErr w:type="gramEnd"/>
      <w:r w:rsidRPr="00CC5C72">
        <w:rPr>
          <w:rFonts w:ascii="Courier New" w:hAnsi="Courier New" w:cs="Courier New"/>
        </w:rPr>
        <w:t>(</w:t>
      </w:r>
      <w:proofErr w:type="spellStart"/>
      <w:r w:rsidRPr="00CC5C72">
        <w:rPr>
          <w:rFonts w:ascii="Courier New" w:hAnsi="Courier New" w:cs="Courier New"/>
        </w:rPr>
        <w:t>card.AnimationName</w:t>
      </w:r>
      <w:proofErr w:type="spellEnd"/>
      <w:r w:rsidRPr="00CC5C72">
        <w:rPr>
          <w:rFonts w:ascii="Courier New" w:hAnsi="Courier New" w:cs="Courier New"/>
        </w:rPr>
        <w:t>);</w:t>
      </w:r>
    </w:p>
    <w:p w14:paraId="1BB0AB5F"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gramStart"/>
      <w:r w:rsidRPr="00CC5C72">
        <w:rPr>
          <w:rFonts w:ascii="Courier New" w:hAnsi="Courier New" w:cs="Courier New"/>
        </w:rPr>
        <w:t>character.Target.GetComponent</w:t>
      </w:r>
      <w:proofErr w:type="gramEnd"/>
      <w:r w:rsidRPr="00CC5C72">
        <w:rPr>
          <w:rFonts w:ascii="Courier New" w:hAnsi="Courier New" w:cs="Courier New"/>
        </w:rPr>
        <w:t>&lt;Character&gt;().TakeDamage(card.AttackValue);</w:t>
      </w:r>
    </w:p>
    <w:p w14:paraId="63AB15A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lastRenderedPageBreak/>
        <w:tab/>
      </w:r>
      <w:r w:rsidRPr="00CC5C72">
        <w:rPr>
          <w:rFonts w:ascii="Courier New" w:hAnsi="Courier New" w:cs="Courier New"/>
        </w:rPr>
        <w:tab/>
        <w:t>// All attacks which require movement set actions is set to true if the movement has been completed.</w:t>
      </w:r>
    </w:p>
    <w:p w14:paraId="356AA61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5771EAC9" w14:textId="77777777" w:rsidR="000D3252" w:rsidRPr="00CC5C72" w:rsidRDefault="000D3252" w:rsidP="00901E94">
      <w:pPr>
        <w:pStyle w:val="PlainText"/>
        <w:rPr>
          <w:rFonts w:ascii="Courier New" w:hAnsi="Courier New" w:cs="Courier New"/>
        </w:rPr>
      </w:pPr>
    </w:p>
    <w:p w14:paraId="4849109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360E361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Start the shield block ability.</w:t>
      </w:r>
    </w:p>
    <w:p w14:paraId="5A3DE3E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135CDCB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&lt;param name="</w:t>
      </w:r>
      <w:proofErr w:type="spellStart"/>
      <w:r w:rsidRPr="00CC5C72">
        <w:rPr>
          <w:rFonts w:ascii="Courier New" w:hAnsi="Courier New" w:cs="Courier New"/>
        </w:rPr>
        <w:t>cardName</w:t>
      </w:r>
      <w:proofErr w:type="spellEnd"/>
      <w:r w:rsidRPr="00CC5C72">
        <w:rPr>
          <w:rFonts w:ascii="Courier New" w:hAnsi="Courier New" w:cs="Courier New"/>
        </w:rPr>
        <w:t>"&gt;Shield Block&lt;/param&gt;</w:t>
      </w:r>
    </w:p>
    <w:p w14:paraId="6C8B9950"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xml:space="preserve">public void </w:t>
      </w:r>
      <w:proofErr w:type="spellStart"/>
      <w:proofErr w:type="gramStart"/>
      <w:r w:rsidRPr="00CC5C72">
        <w:rPr>
          <w:rFonts w:ascii="Courier New" w:hAnsi="Courier New" w:cs="Courier New"/>
        </w:rPr>
        <w:t>ShieldBlock</w:t>
      </w:r>
      <w:proofErr w:type="spellEnd"/>
      <w:r w:rsidRPr="00CC5C72">
        <w:rPr>
          <w:rFonts w:ascii="Courier New" w:hAnsi="Courier New" w:cs="Courier New"/>
        </w:rPr>
        <w:t>(</w:t>
      </w:r>
      <w:proofErr w:type="gramEnd"/>
      <w:r w:rsidRPr="00CC5C72">
        <w:rPr>
          <w:rFonts w:ascii="Courier New" w:hAnsi="Courier New" w:cs="Courier New"/>
        </w:rPr>
        <w:t xml:space="preserve">string </w:t>
      </w:r>
      <w:proofErr w:type="spellStart"/>
      <w:r w:rsidRPr="00CC5C72">
        <w:rPr>
          <w:rFonts w:ascii="Courier New" w:hAnsi="Courier New" w:cs="Courier New"/>
        </w:rPr>
        <w:t>cardName</w:t>
      </w:r>
      <w:proofErr w:type="spellEnd"/>
      <w:r w:rsidRPr="00CC5C72">
        <w:rPr>
          <w:rFonts w:ascii="Courier New" w:hAnsi="Courier New" w:cs="Courier New"/>
        </w:rPr>
        <w:t>)</w:t>
      </w:r>
    </w:p>
    <w:p w14:paraId="42858D8B"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1893F48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Card </w:t>
      </w:r>
      <w:proofErr w:type="spellStart"/>
      <w:r w:rsidRPr="00CC5C72">
        <w:rPr>
          <w:rFonts w:ascii="Courier New" w:hAnsi="Courier New" w:cs="Courier New"/>
        </w:rPr>
        <w:t>card</w:t>
      </w:r>
      <w:proofErr w:type="spellEnd"/>
      <w:r w:rsidRPr="00CC5C72">
        <w:rPr>
          <w:rFonts w:ascii="Courier New" w:hAnsi="Courier New" w:cs="Courier New"/>
        </w:rPr>
        <w:t xml:space="preserve"> = </w:t>
      </w:r>
      <w:proofErr w:type="spellStart"/>
      <w:proofErr w:type="gramStart"/>
      <w:r w:rsidRPr="00CC5C72">
        <w:rPr>
          <w:rFonts w:ascii="Courier New" w:hAnsi="Courier New" w:cs="Courier New"/>
        </w:rPr>
        <w:t>CardsManager.Instance.GetCard</w:t>
      </w:r>
      <w:proofErr w:type="spellEnd"/>
      <w:proofErr w:type="gramEnd"/>
      <w:r w:rsidRPr="00CC5C72">
        <w:rPr>
          <w:rFonts w:ascii="Courier New" w:hAnsi="Courier New" w:cs="Courier New"/>
        </w:rPr>
        <w:t>(</w:t>
      </w:r>
      <w:proofErr w:type="spellStart"/>
      <w:r w:rsidRPr="00CC5C72">
        <w:rPr>
          <w:rFonts w:ascii="Courier New" w:hAnsi="Courier New" w:cs="Courier New"/>
        </w:rPr>
        <w:t>cardName</w:t>
      </w:r>
      <w:proofErr w:type="spellEnd"/>
      <w:r w:rsidRPr="00CC5C72">
        <w:rPr>
          <w:rFonts w:ascii="Courier New" w:hAnsi="Courier New" w:cs="Courier New"/>
        </w:rPr>
        <w:t>);// Get the card by name.</w:t>
      </w:r>
    </w:p>
    <w:p w14:paraId="7F18892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Character </w:t>
      </w:r>
      <w:proofErr w:type="spellStart"/>
      <w:r w:rsidRPr="00CC5C72">
        <w:rPr>
          <w:rFonts w:ascii="Courier New" w:hAnsi="Courier New" w:cs="Courier New"/>
        </w:rPr>
        <w:t>character</w:t>
      </w:r>
      <w:proofErr w:type="spellEnd"/>
      <w:r w:rsidRPr="00CC5C72">
        <w:rPr>
          <w:rFonts w:ascii="Courier New" w:hAnsi="Courier New" w:cs="Courier New"/>
        </w:rPr>
        <w:t xml:space="preserve"> = </w:t>
      </w:r>
      <w:proofErr w:type="spellStart"/>
      <w:r w:rsidRPr="00CC5C72">
        <w:rPr>
          <w:rFonts w:ascii="Courier New" w:hAnsi="Courier New" w:cs="Courier New"/>
        </w:rPr>
        <w:t>BattleSystem.CurrentlyActivePlayer</w:t>
      </w:r>
      <w:proofErr w:type="spellEnd"/>
      <w:r w:rsidRPr="00CC5C72">
        <w:rPr>
          <w:rFonts w:ascii="Courier New" w:hAnsi="Courier New" w:cs="Courier New"/>
        </w:rPr>
        <w:t>;// Get the currently active player who performs the attack.</w:t>
      </w:r>
    </w:p>
    <w:p w14:paraId="6B527A2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character.SetArmour</w:t>
      </w:r>
      <w:proofErr w:type="spellEnd"/>
      <w:proofErr w:type="gramEnd"/>
      <w:r w:rsidRPr="00CC5C72">
        <w:rPr>
          <w:rFonts w:ascii="Courier New" w:hAnsi="Courier New" w:cs="Courier New"/>
        </w:rPr>
        <w:t>(</w:t>
      </w:r>
      <w:proofErr w:type="spellStart"/>
      <w:r w:rsidRPr="00CC5C72">
        <w:rPr>
          <w:rFonts w:ascii="Courier New" w:hAnsi="Courier New" w:cs="Courier New"/>
        </w:rPr>
        <w:t>card.ArmourValue</w:t>
      </w:r>
      <w:proofErr w:type="spellEnd"/>
      <w:r w:rsidRPr="00CC5C72">
        <w:rPr>
          <w:rFonts w:ascii="Courier New" w:hAnsi="Courier New" w:cs="Courier New"/>
        </w:rPr>
        <w:t>); // Set armour.</w:t>
      </w:r>
    </w:p>
    <w:p w14:paraId="5625140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character.Animator.SetTrigger</w:t>
      </w:r>
      <w:proofErr w:type="spellEnd"/>
      <w:proofErr w:type="gramEnd"/>
      <w:r w:rsidRPr="00CC5C72">
        <w:rPr>
          <w:rFonts w:ascii="Courier New" w:hAnsi="Courier New" w:cs="Courier New"/>
        </w:rPr>
        <w:t>(</w:t>
      </w:r>
      <w:proofErr w:type="spellStart"/>
      <w:r w:rsidRPr="00CC5C72">
        <w:rPr>
          <w:rFonts w:ascii="Courier New" w:hAnsi="Courier New" w:cs="Courier New"/>
        </w:rPr>
        <w:t>card.AnimationName</w:t>
      </w:r>
      <w:proofErr w:type="spellEnd"/>
      <w:r w:rsidRPr="00CC5C72">
        <w:rPr>
          <w:rFonts w:ascii="Courier New" w:hAnsi="Courier New" w:cs="Courier New"/>
        </w:rPr>
        <w:t>); // Play the animation.</w:t>
      </w:r>
    </w:p>
    <w:p w14:paraId="677EB6C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character.IsActionEnd</w:t>
      </w:r>
      <w:proofErr w:type="spellEnd"/>
      <w:proofErr w:type="gramEnd"/>
      <w:r w:rsidRPr="00CC5C72">
        <w:rPr>
          <w:rFonts w:ascii="Courier New" w:hAnsi="Courier New" w:cs="Courier New"/>
        </w:rPr>
        <w:t xml:space="preserve"> = true; // End the action.</w:t>
      </w:r>
    </w:p>
    <w:p w14:paraId="033790E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05BF54ED" w14:textId="77777777" w:rsidR="000D3252" w:rsidRPr="00CC5C72" w:rsidRDefault="000D3252" w:rsidP="00901E94">
      <w:pPr>
        <w:pStyle w:val="PlainText"/>
        <w:rPr>
          <w:rFonts w:ascii="Courier New" w:hAnsi="Courier New" w:cs="Courier New"/>
        </w:rPr>
      </w:pPr>
    </w:p>
    <w:p w14:paraId="1829BB8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140AFF3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Start the fireball ability.</w:t>
      </w:r>
    </w:p>
    <w:p w14:paraId="04ED0CB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150DF87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&lt;param name="</w:t>
      </w:r>
      <w:proofErr w:type="spellStart"/>
      <w:r w:rsidRPr="00CC5C72">
        <w:rPr>
          <w:rFonts w:ascii="Courier New" w:hAnsi="Courier New" w:cs="Courier New"/>
        </w:rPr>
        <w:t>cardName</w:t>
      </w:r>
      <w:proofErr w:type="spellEnd"/>
      <w:r w:rsidRPr="00CC5C72">
        <w:rPr>
          <w:rFonts w:ascii="Courier New" w:hAnsi="Courier New" w:cs="Courier New"/>
        </w:rPr>
        <w:t>"&gt;Fireball&lt;/param&gt;</w:t>
      </w:r>
    </w:p>
    <w:p w14:paraId="540130CD"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xml:space="preserve">public void </w:t>
      </w:r>
      <w:proofErr w:type="spellStart"/>
      <w:proofErr w:type="gramStart"/>
      <w:r w:rsidRPr="00CC5C72">
        <w:rPr>
          <w:rFonts w:ascii="Courier New" w:hAnsi="Courier New" w:cs="Courier New"/>
        </w:rPr>
        <w:t>FireFireball</w:t>
      </w:r>
      <w:proofErr w:type="spellEnd"/>
      <w:r w:rsidRPr="00CC5C72">
        <w:rPr>
          <w:rFonts w:ascii="Courier New" w:hAnsi="Courier New" w:cs="Courier New"/>
        </w:rPr>
        <w:t>(</w:t>
      </w:r>
      <w:proofErr w:type="gramEnd"/>
      <w:r w:rsidRPr="00CC5C72">
        <w:rPr>
          <w:rFonts w:ascii="Courier New" w:hAnsi="Courier New" w:cs="Courier New"/>
        </w:rPr>
        <w:t xml:space="preserve">string </w:t>
      </w:r>
      <w:proofErr w:type="spellStart"/>
      <w:r w:rsidRPr="00CC5C72">
        <w:rPr>
          <w:rFonts w:ascii="Courier New" w:hAnsi="Courier New" w:cs="Courier New"/>
        </w:rPr>
        <w:t>cardName</w:t>
      </w:r>
      <w:proofErr w:type="spellEnd"/>
      <w:r w:rsidRPr="00CC5C72">
        <w:rPr>
          <w:rFonts w:ascii="Courier New" w:hAnsi="Courier New" w:cs="Courier New"/>
        </w:rPr>
        <w:t>)</w:t>
      </w:r>
    </w:p>
    <w:p w14:paraId="4CBA029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17019852"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Prepare for the shoot.</w:t>
      </w:r>
    </w:p>
    <w:p w14:paraId="333D503D"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StartCoroutine</w:t>
      </w:r>
      <w:proofErr w:type="spellEnd"/>
      <w:r w:rsidRPr="00CC5C72">
        <w:rPr>
          <w:rFonts w:ascii="Courier New" w:hAnsi="Courier New" w:cs="Courier New"/>
        </w:rPr>
        <w:t>(</w:t>
      </w:r>
      <w:proofErr w:type="spellStart"/>
      <w:proofErr w:type="gramEnd"/>
      <w:r w:rsidRPr="00CC5C72">
        <w:rPr>
          <w:rFonts w:ascii="Courier New" w:hAnsi="Courier New" w:cs="Courier New"/>
        </w:rPr>
        <w:t>WaitForPrepareAttack</w:t>
      </w:r>
      <w:proofErr w:type="spellEnd"/>
      <w:r w:rsidRPr="00CC5C72">
        <w:rPr>
          <w:rFonts w:ascii="Courier New" w:hAnsi="Courier New" w:cs="Courier New"/>
        </w:rPr>
        <w:t>(</w:t>
      </w:r>
      <w:proofErr w:type="spellStart"/>
      <w:r w:rsidRPr="00CC5C72">
        <w:rPr>
          <w:rFonts w:ascii="Courier New" w:hAnsi="Courier New" w:cs="Courier New"/>
        </w:rPr>
        <w:t>cardName</w:t>
      </w:r>
      <w:proofErr w:type="spellEnd"/>
      <w:r w:rsidRPr="00CC5C72">
        <w:rPr>
          <w:rFonts w:ascii="Courier New" w:hAnsi="Courier New" w:cs="Courier New"/>
        </w:rPr>
        <w:t>));</w:t>
      </w:r>
    </w:p>
    <w:p w14:paraId="523C14D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65F77BE7" w14:textId="77777777" w:rsidR="000D3252" w:rsidRPr="00CC5C72" w:rsidRDefault="000D3252" w:rsidP="00901E94">
      <w:pPr>
        <w:pStyle w:val="PlainText"/>
        <w:rPr>
          <w:rFonts w:ascii="Courier New" w:hAnsi="Courier New" w:cs="Courier New"/>
        </w:rPr>
      </w:pPr>
    </w:p>
    <w:p w14:paraId="62592EE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126A040E"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Process the fireball ability.</w:t>
      </w:r>
    </w:p>
    <w:p w14:paraId="082A4B48"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5996B37D"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&lt;param name="</w:t>
      </w:r>
      <w:proofErr w:type="spellStart"/>
      <w:r w:rsidRPr="00CC5C72">
        <w:rPr>
          <w:rFonts w:ascii="Courier New" w:hAnsi="Courier New" w:cs="Courier New"/>
        </w:rPr>
        <w:t>cardName</w:t>
      </w:r>
      <w:proofErr w:type="spellEnd"/>
      <w:r w:rsidRPr="00CC5C72">
        <w:rPr>
          <w:rFonts w:ascii="Courier New" w:hAnsi="Courier New" w:cs="Courier New"/>
        </w:rPr>
        <w:t>"&gt;Fireball&lt;/param&gt;</w:t>
      </w:r>
    </w:p>
    <w:p w14:paraId="0570B44E"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proofErr w:type="spellStart"/>
      <w:r w:rsidRPr="00CC5C72">
        <w:rPr>
          <w:rFonts w:ascii="Courier New" w:hAnsi="Courier New" w:cs="Courier New"/>
        </w:rPr>
        <w:t>IEnumerator</w:t>
      </w:r>
      <w:proofErr w:type="spellEnd"/>
      <w:r w:rsidRPr="00CC5C72">
        <w:rPr>
          <w:rFonts w:ascii="Courier New" w:hAnsi="Courier New" w:cs="Courier New"/>
        </w:rPr>
        <w:t xml:space="preserve"> </w:t>
      </w:r>
      <w:proofErr w:type="spellStart"/>
      <w:proofErr w:type="gramStart"/>
      <w:r w:rsidRPr="00CC5C72">
        <w:rPr>
          <w:rFonts w:ascii="Courier New" w:hAnsi="Courier New" w:cs="Courier New"/>
        </w:rPr>
        <w:t>WaitForPrepareAttack</w:t>
      </w:r>
      <w:proofErr w:type="spellEnd"/>
      <w:r w:rsidRPr="00CC5C72">
        <w:rPr>
          <w:rFonts w:ascii="Courier New" w:hAnsi="Courier New" w:cs="Courier New"/>
        </w:rPr>
        <w:t>(</w:t>
      </w:r>
      <w:proofErr w:type="gramEnd"/>
      <w:r w:rsidRPr="00CC5C72">
        <w:rPr>
          <w:rFonts w:ascii="Courier New" w:hAnsi="Courier New" w:cs="Courier New"/>
        </w:rPr>
        <w:t xml:space="preserve">string </w:t>
      </w:r>
      <w:proofErr w:type="spellStart"/>
      <w:r w:rsidRPr="00CC5C72">
        <w:rPr>
          <w:rFonts w:ascii="Courier New" w:hAnsi="Courier New" w:cs="Courier New"/>
        </w:rPr>
        <w:t>cardName</w:t>
      </w:r>
      <w:proofErr w:type="spellEnd"/>
      <w:r w:rsidRPr="00CC5C72">
        <w:rPr>
          <w:rFonts w:ascii="Courier New" w:hAnsi="Courier New" w:cs="Courier New"/>
        </w:rPr>
        <w:t>)</w:t>
      </w:r>
    </w:p>
    <w:p w14:paraId="4FC1CB68"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58A54207"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Card </w:t>
      </w:r>
      <w:proofErr w:type="spellStart"/>
      <w:r w:rsidRPr="00CC5C72">
        <w:rPr>
          <w:rFonts w:ascii="Courier New" w:hAnsi="Courier New" w:cs="Courier New"/>
        </w:rPr>
        <w:t>card</w:t>
      </w:r>
      <w:proofErr w:type="spellEnd"/>
      <w:r w:rsidRPr="00CC5C72">
        <w:rPr>
          <w:rFonts w:ascii="Courier New" w:hAnsi="Courier New" w:cs="Courier New"/>
        </w:rPr>
        <w:t xml:space="preserve"> = </w:t>
      </w:r>
      <w:proofErr w:type="spellStart"/>
      <w:proofErr w:type="gramStart"/>
      <w:r w:rsidRPr="00CC5C72">
        <w:rPr>
          <w:rFonts w:ascii="Courier New" w:hAnsi="Courier New" w:cs="Courier New"/>
        </w:rPr>
        <w:t>CardsManager.Instance.GetCard</w:t>
      </w:r>
      <w:proofErr w:type="spellEnd"/>
      <w:proofErr w:type="gramEnd"/>
      <w:r w:rsidRPr="00CC5C72">
        <w:rPr>
          <w:rFonts w:ascii="Courier New" w:hAnsi="Courier New" w:cs="Courier New"/>
        </w:rPr>
        <w:t>(</w:t>
      </w:r>
      <w:proofErr w:type="spellStart"/>
      <w:r w:rsidRPr="00CC5C72">
        <w:rPr>
          <w:rFonts w:ascii="Courier New" w:hAnsi="Courier New" w:cs="Courier New"/>
        </w:rPr>
        <w:t>cardName</w:t>
      </w:r>
      <w:proofErr w:type="spellEnd"/>
      <w:r w:rsidRPr="00CC5C72">
        <w:rPr>
          <w:rFonts w:ascii="Courier New" w:hAnsi="Courier New" w:cs="Courier New"/>
        </w:rPr>
        <w:t>);// Get the card by name.</w:t>
      </w:r>
    </w:p>
    <w:p w14:paraId="56E2D9F0"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Character </w:t>
      </w:r>
      <w:proofErr w:type="spellStart"/>
      <w:r w:rsidRPr="00CC5C72">
        <w:rPr>
          <w:rFonts w:ascii="Courier New" w:hAnsi="Courier New" w:cs="Courier New"/>
        </w:rPr>
        <w:t>character</w:t>
      </w:r>
      <w:proofErr w:type="spellEnd"/>
      <w:r w:rsidRPr="00CC5C72">
        <w:rPr>
          <w:rFonts w:ascii="Courier New" w:hAnsi="Courier New" w:cs="Courier New"/>
        </w:rPr>
        <w:t xml:space="preserve"> = </w:t>
      </w:r>
      <w:proofErr w:type="spellStart"/>
      <w:r w:rsidRPr="00CC5C72">
        <w:rPr>
          <w:rFonts w:ascii="Courier New" w:hAnsi="Courier New" w:cs="Courier New"/>
        </w:rPr>
        <w:t>BattleSystem.CurrentlyActivePlayer</w:t>
      </w:r>
      <w:proofErr w:type="spellEnd"/>
      <w:r w:rsidRPr="00CC5C72">
        <w:rPr>
          <w:rFonts w:ascii="Courier New" w:hAnsi="Courier New" w:cs="Courier New"/>
        </w:rPr>
        <w:t>;// Get the currently active player who performs the attack.</w:t>
      </w:r>
    </w:p>
    <w:p w14:paraId="57CFAC65"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Instantiate the fireball prefab.</w:t>
      </w:r>
    </w:p>
    <w:p w14:paraId="55158139"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r w:rsidRPr="00CC5C72">
        <w:rPr>
          <w:rFonts w:ascii="Courier New" w:hAnsi="Courier New" w:cs="Courier New"/>
        </w:rPr>
        <w:t>GameObject</w:t>
      </w:r>
      <w:proofErr w:type="spellEnd"/>
      <w:r w:rsidRPr="00CC5C72">
        <w:rPr>
          <w:rFonts w:ascii="Courier New" w:hAnsi="Courier New" w:cs="Courier New"/>
        </w:rPr>
        <w:t xml:space="preserve"> fireball = </w:t>
      </w:r>
      <w:proofErr w:type="gramStart"/>
      <w:r w:rsidRPr="00CC5C72">
        <w:rPr>
          <w:rFonts w:ascii="Courier New" w:hAnsi="Courier New" w:cs="Courier New"/>
        </w:rPr>
        <w:t>Instantiate(</w:t>
      </w:r>
      <w:proofErr w:type="spellStart"/>
      <w:proofErr w:type="gramEnd"/>
      <w:r w:rsidRPr="00CC5C72">
        <w:rPr>
          <w:rFonts w:ascii="Courier New" w:hAnsi="Courier New" w:cs="Courier New"/>
        </w:rPr>
        <w:t>card.Prefab</w:t>
      </w:r>
      <w:proofErr w:type="spellEnd"/>
      <w:r w:rsidRPr="00CC5C72">
        <w:rPr>
          <w:rFonts w:ascii="Courier New" w:hAnsi="Courier New" w:cs="Courier New"/>
        </w:rPr>
        <w:t xml:space="preserve">, </w:t>
      </w:r>
      <w:proofErr w:type="spellStart"/>
      <w:r w:rsidRPr="00CC5C72">
        <w:rPr>
          <w:rFonts w:ascii="Courier New" w:hAnsi="Courier New" w:cs="Courier New"/>
        </w:rPr>
        <w:t>character.FirepointPosition.position</w:t>
      </w:r>
      <w:proofErr w:type="spellEnd"/>
      <w:r w:rsidRPr="00CC5C72">
        <w:rPr>
          <w:rFonts w:ascii="Courier New" w:hAnsi="Courier New" w:cs="Courier New"/>
        </w:rPr>
        <w:t xml:space="preserve">, </w:t>
      </w:r>
      <w:proofErr w:type="spellStart"/>
      <w:r w:rsidRPr="00CC5C72">
        <w:rPr>
          <w:rFonts w:ascii="Courier New" w:hAnsi="Courier New" w:cs="Courier New"/>
        </w:rPr>
        <w:t>character.FirepointPosition.rotation</w:t>
      </w:r>
      <w:proofErr w:type="spellEnd"/>
      <w:r w:rsidRPr="00CC5C72">
        <w:rPr>
          <w:rFonts w:ascii="Courier New" w:hAnsi="Courier New" w:cs="Courier New"/>
        </w:rPr>
        <w:t xml:space="preserve">) as </w:t>
      </w:r>
      <w:proofErr w:type="spellStart"/>
      <w:r w:rsidRPr="00CC5C72">
        <w:rPr>
          <w:rFonts w:ascii="Courier New" w:hAnsi="Courier New" w:cs="Courier New"/>
        </w:rPr>
        <w:t>GameObject</w:t>
      </w:r>
      <w:proofErr w:type="spellEnd"/>
      <w:r w:rsidRPr="00CC5C72">
        <w:rPr>
          <w:rFonts w:ascii="Courier New" w:hAnsi="Courier New" w:cs="Courier New"/>
        </w:rPr>
        <w:t>;</w:t>
      </w:r>
    </w:p>
    <w:p w14:paraId="350B3C1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gramStart"/>
      <w:r w:rsidRPr="00CC5C72">
        <w:rPr>
          <w:rFonts w:ascii="Courier New" w:hAnsi="Courier New" w:cs="Courier New"/>
        </w:rPr>
        <w:t>fireball.GetComponent</w:t>
      </w:r>
      <w:proofErr w:type="gramEnd"/>
      <w:r w:rsidRPr="00CC5C72">
        <w:rPr>
          <w:rFonts w:ascii="Courier New" w:hAnsi="Courier New" w:cs="Courier New"/>
        </w:rPr>
        <w:t>&lt;Fireball&gt;().Shoot(character.CurrentTarget); // Shoot toward the enemy.</w:t>
      </w:r>
    </w:p>
    <w:p w14:paraId="0B0C92F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yield return new </w:t>
      </w:r>
      <w:proofErr w:type="spellStart"/>
      <w:proofErr w:type="gramStart"/>
      <w:r w:rsidRPr="00CC5C72">
        <w:rPr>
          <w:rFonts w:ascii="Courier New" w:hAnsi="Courier New" w:cs="Courier New"/>
        </w:rPr>
        <w:t>WaitUntil</w:t>
      </w:r>
      <w:proofErr w:type="spellEnd"/>
      <w:r w:rsidRPr="00CC5C72">
        <w:rPr>
          <w:rFonts w:ascii="Courier New" w:hAnsi="Courier New" w:cs="Courier New"/>
        </w:rPr>
        <w:t>(</w:t>
      </w:r>
      <w:proofErr w:type="gramEnd"/>
      <w:r w:rsidRPr="00CC5C72">
        <w:rPr>
          <w:rFonts w:ascii="Courier New" w:hAnsi="Courier New" w:cs="Courier New"/>
        </w:rPr>
        <w:t xml:space="preserve">() =&gt; </w:t>
      </w:r>
      <w:proofErr w:type="spellStart"/>
      <w:r w:rsidRPr="00CC5C72">
        <w:rPr>
          <w:rFonts w:ascii="Courier New" w:hAnsi="Courier New" w:cs="Courier New"/>
        </w:rPr>
        <w:t>fireball.GetComponent</w:t>
      </w:r>
      <w:proofErr w:type="spellEnd"/>
      <w:r w:rsidRPr="00CC5C72">
        <w:rPr>
          <w:rFonts w:ascii="Courier New" w:hAnsi="Courier New" w:cs="Courier New"/>
        </w:rPr>
        <w:t>&lt;Fireball&gt;().</w:t>
      </w:r>
      <w:proofErr w:type="spellStart"/>
      <w:r w:rsidRPr="00CC5C72">
        <w:rPr>
          <w:rFonts w:ascii="Courier New" w:hAnsi="Courier New" w:cs="Courier New"/>
        </w:rPr>
        <w:t>ColliderTag</w:t>
      </w:r>
      <w:proofErr w:type="spellEnd"/>
      <w:r w:rsidRPr="00CC5C72">
        <w:rPr>
          <w:rFonts w:ascii="Courier New" w:hAnsi="Courier New" w:cs="Courier New"/>
        </w:rPr>
        <w:t xml:space="preserve"> == "Player");  // Wait until the fireball hit the enemy.</w:t>
      </w:r>
    </w:p>
    <w:p w14:paraId="7C6F2DC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fireball.GetComponent</w:t>
      </w:r>
      <w:proofErr w:type="spellEnd"/>
      <w:proofErr w:type="gramEnd"/>
      <w:r w:rsidRPr="00CC5C72">
        <w:rPr>
          <w:rFonts w:ascii="Courier New" w:hAnsi="Courier New" w:cs="Courier New"/>
        </w:rPr>
        <w:t>&lt;Fireball&gt;().</w:t>
      </w:r>
      <w:proofErr w:type="spellStart"/>
      <w:r w:rsidRPr="00CC5C72">
        <w:rPr>
          <w:rFonts w:ascii="Courier New" w:hAnsi="Courier New" w:cs="Courier New"/>
        </w:rPr>
        <w:t>PlayExplosion</w:t>
      </w:r>
      <w:proofErr w:type="spellEnd"/>
      <w:r w:rsidRPr="00CC5C72">
        <w:rPr>
          <w:rFonts w:ascii="Courier New" w:hAnsi="Courier New" w:cs="Courier New"/>
        </w:rPr>
        <w:t>(true);</w:t>
      </w:r>
    </w:p>
    <w:p w14:paraId="503C0488"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gramStart"/>
      <w:r w:rsidRPr="00CC5C72">
        <w:rPr>
          <w:rFonts w:ascii="Courier New" w:hAnsi="Courier New" w:cs="Courier New"/>
        </w:rPr>
        <w:t>character.Target.GetComponent</w:t>
      </w:r>
      <w:proofErr w:type="gramEnd"/>
      <w:r w:rsidRPr="00CC5C72">
        <w:rPr>
          <w:rFonts w:ascii="Courier New" w:hAnsi="Courier New" w:cs="Courier New"/>
        </w:rPr>
        <w:t>&lt;Character&gt;().TakeDamageIgnoreArmour(card.AttackValue); // Fireball attack ignores armour!</w:t>
      </w:r>
    </w:p>
    <w:p w14:paraId="2986BC22"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character.IsActionEnd</w:t>
      </w:r>
      <w:proofErr w:type="spellEnd"/>
      <w:proofErr w:type="gramEnd"/>
      <w:r w:rsidRPr="00CC5C72">
        <w:rPr>
          <w:rFonts w:ascii="Courier New" w:hAnsi="Courier New" w:cs="Courier New"/>
        </w:rPr>
        <w:t xml:space="preserve"> = true; // End the action.</w:t>
      </w:r>
    </w:p>
    <w:p w14:paraId="30EC3F51"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7245CD88" w14:textId="77777777" w:rsidR="000D3252" w:rsidRPr="00CC5C72" w:rsidRDefault="000D3252" w:rsidP="00901E94">
      <w:pPr>
        <w:pStyle w:val="PlainText"/>
        <w:rPr>
          <w:rFonts w:ascii="Courier New" w:hAnsi="Courier New" w:cs="Courier New"/>
        </w:rPr>
      </w:pPr>
    </w:p>
    <w:p w14:paraId="7AEAC2B4" w14:textId="77777777" w:rsidR="000D3252" w:rsidRPr="00CC5C72" w:rsidRDefault="000D3252" w:rsidP="00901E94">
      <w:pPr>
        <w:pStyle w:val="PlainText"/>
        <w:rPr>
          <w:rFonts w:ascii="Courier New" w:hAnsi="Courier New" w:cs="Courier New"/>
        </w:rPr>
      </w:pPr>
      <w:r w:rsidRPr="00CC5C72">
        <w:rPr>
          <w:rFonts w:ascii="Courier New" w:hAnsi="Courier New" w:cs="Courier New"/>
        </w:rPr>
        <w:lastRenderedPageBreak/>
        <w:tab/>
        <w:t>/// &lt;summary&gt;</w:t>
      </w:r>
    </w:p>
    <w:p w14:paraId="1B3C6D9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Start the Heal ability.</w:t>
      </w:r>
    </w:p>
    <w:p w14:paraId="78456A4F"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&lt;/summary&gt;</w:t>
      </w:r>
    </w:p>
    <w:p w14:paraId="1A0C4FD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&lt;param name="</w:t>
      </w:r>
      <w:proofErr w:type="spellStart"/>
      <w:r w:rsidRPr="00CC5C72">
        <w:rPr>
          <w:rFonts w:ascii="Courier New" w:hAnsi="Courier New" w:cs="Courier New"/>
        </w:rPr>
        <w:t>cardName</w:t>
      </w:r>
      <w:proofErr w:type="spellEnd"/>
      <w:r w:rsidRPr="00CC5C72">
        <w:rPr>
          <w:rFonts w:ascii="Courier New" w:hAnsi="Courier New" w:cs="Courier New"/>
        </w:rPr>
        <w:t>"&gt;Heal Potion&lt;/param&gt;</w:t>
      </w:r>
    </w:p>
    <w:p w14:paraId="655F9763"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 xml:space="preserve">public void </w:t>
      </w:r>
      <w:proofErr w:type="gramStart"/>
      <w:r w:rsidRPr="00CC5C72">
        <w:rPr>
          <w:rFonts w:ascii="Courier New" w:hAnsi="Courier New" w:cs="Courier New"/>
        </w:rPr>
        <w:t>Heal(</w:t>
      </w:r>
      <w:proofErr w:type="gramEnd"/>
      <w:r w:rsidRPr="00CC5C72">
        <w:rPr>
          <w:rFonts w:ascii="Courier New" w:hAnsi="Courier New" w:cs="Courier New"/>
        </w:rPr>
        <w:t xml:space="preserve">string </w:t>
      </w:r>
      <w:proofErr w:type="spellStart"/>
      <w:r w:rsidRPr="00CC5C72">
        <w:rPr>
          <w:rFonts w:ascii="Courier New" w:hAnsi="Courier New" w:cs="Courier New"/>
        </w:rPr>
        <w:t>cardName</w:t>
      </w:r>
      <w:proofErr w:type="spellEnd"/>
      <w:r w:rsidRPr="00CC5C72">
        <w:rPr>
          <w:rFonts w:ascii="Courier New" w:hAnsi="Courier New" w:cs="Courier New"/>
        </w:rPr>
        <w:t>)</w:t>
      </w:r>
    </w:p>
    <w:p w14:paraId="1F3F9838"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65BF5B5B"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Card </w:t>
      </w:r>
      <w:proofErr w:type="spellStart"/>
      <w:r w:rsidRPr="00CC5C72">
        <w:rPr>
          <w:rFonts w:ascii="Courier New" w:hAnsi="Courier New" w:cs="Courier New"/>
        </w:rPr>
        <w:t>card</w:t>
      </w:r>
      <w:proofErr w:type="spellEnd"/>
      <w:r w:rsidRPr="00CC5C72">
        <w:rPr>
          <w:rFonts w:ascii="Courier New" w:hAnsi="Courier New" w:cs="Courier New"/>
        </w:rPr>
        <w:t xml:space="preserve"> = </w:t>
      </w:r>
      <w:proofErr w:type="spellStart"/>
      <w:proofErr w:type="gramStart"/>
      <w:r w:rsidRPr="00CC5C72">
        <w:rPr>
          <w:rFonts w:ascii="Courier New" w:hAnsi="Courier New" w:cs="Courier New"/>
        </w:rPr>
        <w:t>CardsManager.Instance.GetCard</w:t>
      </w:r>
      <w:proofErr w:type="spellEnd"/>
      <w:proofErr w:type="gramEnd"/>
      <w:r w:rsidRPr="00CC5C72">
        <w:rPr>
          <w:rFonts w:ascii="Courier New" w:hAnsi="Courier New" w:cs="Courier New"/>
        </w:rPr>
        <w:t>(</w:t>
      </w:r>
      <w:proofErr w:type="spellStart"/>
      <w:r w:rsidRPr="00CC5C72">
        <w:rPr>
          <w:rFonts w:ascii="Courier New" w:hAnsi="Courier New" w:cs="Courier New"/>
        </w:rPr>
        <w:t>cardName</w:t>
      </w:r>
      <w:proofErr w:type="spellEnd"/>
      <w:r w:rsidRPr="00CC5C72">
        <w:rPr>
          <w:rFonts w:ascii="Courier New" w:hAnsi="Courier New" w:cs="Courier New"/>
        </w:rPr>
        <w:t>);// Get the card by name.</w:t>
      </w:r>
    </w:p>
    <w:p w14:paraId="7920A90B"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xml:space="preserve">Character </w:t>
      </w:r>
      <w:proofErr w:type="spellStart"/>
      <w:r w:rsidRPr="00CC5C72">
        <w:rPr>
          <w:rFonts w:ascii="Courier New" w:hAnsi="Courier New" w:cs="Courier New"/>
        </w:rPr>
        <w:t>character</w:t>
      </w:r>
      <w:proofErr w:type="spellEnd"/>
      <w:r w:rsidRPr="00CC5C72">
        <w:rPr>
          <w:rFonts w:ascii="Courier New" w:hAnsi="Courier New" w:cs="Courier New"/>
        </w:rPr>
        <w:t xml:space="preserve"> = </w:t>
      </w:r>
      <w:proofErr w:type="spellStart"/>
      <w:r w:rsidRPr="00CC5C72">
        <w:rPr>
          <w:rFonts w:ascii="Courier New" w:hAnsi="Courier New" w:cs="Courier New"/>
        </w:rPr>
        <w:t>BattleSystem.CurrentlyActivePlayer</w:t>
      </w:r>
      <w:proofErr w:type="spellEnd"/>
      <w:r w:rsidRPr="00CC5C72">
        <w:rPr>
          <w:rFonts w:ascii="Courier New" w:hAnsi="Courier New" w:cs="Courier New"/>
        </w:rPr>
        <w:t>;// Get the currently active player who performs the attack.</w:t>
      </w:r>
    </w:p>
    <w:p w14:paraId="7501F5E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t>// Instantiate the healing particle effects.</w:t>
      </w:r>
    </w:p>
    <w:p w14:paraId="67441A00"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r w:rsidRPr="00CC5C72">
        <w:rPr>
          <w:rFonts w:ascii="Courier New" w:hAnsi="Courier New" w:cs="Courier New"/>
        </w:rPr>
        <w:t>GameObject</w:t>
      </w:r>
      <w:proofErr w:type="spellEnd"/>
      <w:r w:rsidRPr="00CC5C72">
        <w:rPr>
          <w:rFonts w:ascii="Courier New" w:hAnsi="Courier New" w:cs="Courier New"/>
        </w:rPr>
        <w:t xml:space="preserve"> </w:t>
      </w:r>
      <w:proofErr w:type="spellStart"/>
      <w:r w:rsidRPr="00CC5C72">
        <w:rPr>
          <w:rFonts w:ascii="Courier New" w:hAnsi="Courier New" w:cs="Courier New"/>
        </w:rPr>
        <w:t>healingParticleEffect</w:t>
      </w:r>
      <w:proofErr w:type="spellEnd"/>
      <w:r w:rsidRPr="00CC5C72">
        <w:rPr>
          <w:rFonts w:ascii="Courier New" w:hAnsi="Courier New" w:cs="Courier New"/>
        </w:rPr>
        <w:t xml:space="preserve"> = </w:t>
      </w:r>
      <w:proofErr w:type="gramStart"/>
      <w:r w:rsidRPr="00CC5C72">
        <w:rPr>
          <w:rFonts w:ascii="Courier New" w:hAnsi="Courier New" w:cs="Courier New"/>
        </w:rPr>
        <w:t>Instantiate(</w:t>
      </w:r>
      <w:proofErr w:type="spellStart"/>
      <w:proofErr w:type="gramEnd"/>
      <w:r w:rsidRPr="00CC5C72">
        <w:rPr>
          <w:rFonts w:ascii="Courier New" w:hAnsi="Courier New" w:cs="Courier New"/>
        </w:rPr>
        <w:t>card.Prefab</w:t>
      </w:r>
      <w:proofErr w:type="spellEnd"/>
      <w:r w:rsidRPr="00CC5C72">
        <w:rPr>
          <w:rFonts w:ascii="Courier New" w:hAnsi="Courier New" w:cs="Courier New"/>
        </w:rPr>
        <w:t xml:space="preserve">, </w:t>
      </w:r>
      <w:proofErr w:type="spellStart"/>
      <w:r w:rsidRPr="00CC5C72">
        <w:rPr>
          <w:rFonts w:ascii="Courier New" w:hAnsi="Courier New" w:cs="Courier New"/>
        </w:rPr>
        <w:t>character.BuffsPointPosition.position</w:t>
      </w:r>
      <w:proofErr w:type="spellEnd"/>
      <w:r w:rsidRPr="00CC5C72">
        <w:rPr>
          <w:rFonts w:ascii="Courier New" w:hAnsi="Courier New" w:cs="Courier New"/>
        </w:rPr>
        <w:t xml:space="preserve">, </w:t>
      </w:r>
      <w:proofErr w:type="spellStart"/>
      <w:r w:rsidRPr="00CC5C72">
        <w:rPr>
          <w:rFonts w:ascii="Courier New" w:hAnsi="Courier New" w:cs="Courier New"/>
        </w:rPr>
        <w:t>character.BuffsPointPosition.rotation</w:t>
      </w:r>
      <w:proofErr w:type="spellEnd"/>
      <w:r w:rsidRPr="00CC5C72">
        <w:rPr>
          <w:rFonts w:ascii="Courier New" w:hAnsi="Courier New" w:cs="Courier New"/>
        </w:rPr>
        <w:t xml:space="preserve">) as </w:t>
      </w:r>
      <w:proofErr w:type="spellStart"/>
      <w:r w:rsidRPr="00CC5C72">
        <w:rPr>
          <w:rFonts w:ascii="Courier New" w:hAnsi="Courier New" w:cs="Courier New"/>
        </w:rPr>
        <w:t>GameObject</w:t>
      </w:r>
      <w:proofErr w:type="spellEnd"/>
      <w:r w:rsidRPr="00CC5C72">
        <w:rPr>
          <w:rFonts w:ascii="Courier New" w:hAnsi="Courier New" w:cs="Courier New"/>
        </w:rPr>
        <w:t>;</w:t>
      </w:r>
    </w:p>
    <w:p w14:paraId="3AA665EA"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character.RestorHealth</w:t>
      </w:r>
      <w:proofErr w:type="spellEnd"/>
      <w:proofErr w:type="gramEnd"/>
      <w:r w:rsidRPr="00CC5C72">
        <w:rPr>
          <w:rFonts w:ascii="Courier New" w:hAnsi="Courier New" w:cs="Courier New"/>
        </w:rPr>
        <w:t>(</w:t>
      </w:r>
      <w:proofErr w:type="spellStart"/>
      <w:r w:rsidRPr="00CC5C72">
        <w:rPr>
          <w:rFonts w:ascii="Courier New" w:hAnsi="Courier New" w:cs="Courier New"/>
        </w:rPr>
        <w:t>card.HealingValue</w:t>
      </w:r>
      <w:proofErr w:type="spellEnd"/>
      <w:r w:rsidRPr="00CC5C72">
        <w:rPr>
          <w:rFonts w:ascii="Courier New" w:hAnsi="Courier New" w:cs="Courier New"/>
        </w:rPr>
        <w:t>); // Restore player's health</w:t>
      </w:r>
    </w:p>
    <w:p w14:paraId="1CA09BC6"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proofErr w:type="gramStart"/>
      <w:r w:rsidRPr="00CC5C72">
        <w:rPr>
          <w:rFonts w:ascii="Courier New" w:hAnsi="Courier New" w:cs="Courier New"/>
        </w:rPr>
        <w:t>character.IsActionEnd</w:t>
      </w:r>
      <w:proofErr w:type="spellEnd"/>
      <w:proofErr w:type="gramEnd"/>
      <w:r w:rsidRPr="00CC5C72">
        <w:rPr>
          <w:rFonts w:ascii="Courier New" w:hAnsi="Courier New" w:cs="Courier New"/>
        </w:rPr>
        <w:t xml:space="preserve"> = true;// End the action.</w:t>
      </w:r>
    </w:p>
    <w:p w14:paraId="5884C5A2"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spellStart"/>
      <w:r w:rsidRPr="00CC5C72">
        <w:rPr>
          <w:rFonts w:ascii="Courier New" w:hAnsi="Courier New" w:cs="Courier New"/>
        </w:rPr>
        <w:t>Debug.LogWarning</w:t>
      </w:r>
      <w:proofErr w:type="spellEnd"/>
      <w:r w:rsidRPr="00CC5C72">
        <w:rPr>
          <w:rFonts w:ascii="Courier New" w:hAnsi="Courier New" w:cs="Courier New"/>
        </w:rPr>
        <w:t>("Heal"</w:t>
      </w:r>
      <w:proofErr w:type="gramStart"/>
      <w:r w:rsidRPr="00CC5C72">
        <w:rPr>
          <w:rFonts w:ascii="Courier New" w:hAnsi="Courier New" w:cs="Courier New"/>
        </w:rPr>
        <w:t>);</w:t>
      </w:r>
      <w:proofErr w:type="gramEnd"/>
    </w:p>
    <w:p w14:paraId="789EB55C"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r>
      <w:r w:rsidRPr="00CC5C72">
        <w:rPr>
          <w:rFonts w:ascii="Courier New" w:hAnsi="Courier New" w:cs="Courier New"/>
        </w:rPr>
        <w:tab/>
      </w:r>
      <w:proofErr w:type="gramStart"/>
      <w:r w:rsidRPr="00CC5C72">
        <w:rPr>
          <w:rFonts w:ascii="Courier New" w:hAnsi="Courier New" w:cs="Courier New"/>
        </w:rPr>
        <w:t>Destroy(</w:t>
      </w:r>
      <w:proofErr w:type="spellStart"/>
      <w:proofErr w:type="gramEnd"/>
      <w:r w:rsidRPr="00CC5C72">
        <w:rPr>
          <w:rFonts w:ascii="Courier New" w:hAnsi="Courier New" w:cs="Courier New"/>
        </w:rPr>
        <w:t>healingParticleEffect</w:t>
      </w:r>
      <w:proofErr w:type="spellEnd"/>
      <w:r w:rsidRPr="00CC5C72">
        <w:rPr>
          <w:rFonts w:ascii="Courier New" w:hAnsi="Courier New" w:cs="Courier New"/>
        </w:rPr>
        <w:t>, 3f);</w:t>
      </w:r>
    </w:p>
    <w:p w14:paraId="7BA07EA2"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ab/>
        <w:t>}</w:t>
      </w:r>
    </w:p>
    <w:p w14:paraId="57270290" w14:textId="77777777" w:rsidR="000D3252" w:rsidRPr="00CC5C72" w:rsidRDefault="000D3252" w:rsidP="00901E94">
      <w:pPr>
        <w:pStyle w:val="PlainText"/>
        <w:rPr>
          <w:rFonts w:ascii="Courier New" w:hAnsi="Courier New" w:cs="Courier New"/>
        </w:rPr>
      </w:pPr>
      <w:r w:rsidRPr="00CC5C72">
        <w:rPr>
          <w:rFonts w:ascii="Courier New" w:hAnsi="Courier New" w:cs="Courier New"/>
        </w:rPr>
        <w:t>}</w:t>
      </w:r>
    </w:p>
    <w:p w14:paraId="0E9A35F1" w14:textId="77777777" w:rsidR="000D3252" w:rsidRPr="00CC5C72" w:rsidRDefault="000D3252" w:rsidP="00901E94">
      <w:pPr>
        <w:pStyle w:val="PlainText"/>
        <w:rPr>
          <w:rFonts w:ascii="Courier New" w:hAnsi="Courier New" w:cs="Courier New"/>
        </w:rPr>
      </w:pPr>
    </w:p>
    <w:p w14:paraId="4D141A0B" w14:textId="77777777" w:rsidR="000D3252" w:rsidRPr="00CC5C72" w:rsidRDefault="000D3252" w:rsidP="00901E94">
      <w:pPr>
        <w:pStyle w:val="PlainText"/>
        <w:rPr>
          <w:rFonts w:ascii="Courier New" w:hAnsi="Courier New" w:cs="Courier New"/>
        </w:rPr>
      </w:pPr>
    </w:p>
    <w:p w14:paraId="1737FA61" w14:textId="77777777" w:rsidR="000D3252" w:rsidRDefault="000D3252" w:rsidP="00901E94">
      <w:pPr>
        <w:pStyle w:val="PlainText"/>
        <w:rPr>
          <w:rFonts w:ascii="Courier New" w:hAnsi="Courier New" w:cs="Courier New"/>
        </w:rPr>
      </w:pPr>
    </w:p>
    <w:p w14:paraId="16519370" w14:textId="64BDCB74" w:rsidR="000D3252" w:rsidRPr="000D3252" w:rsidRDefault="000D3252" w:rsidP="000D3252">
      <w:r>
        <w:br w:type="page"/>
      </w:r>
    </w:p>
    <w:p w14:paraId="2750B973" w14:textId="603317C0" w:rsidR="006C4DD7" w:rsidRPr="009F77A5" w:rsidRDefault="006C4DD7" w:rsidP="000D3252">
      <w:pPr>
        <w:pStyle w:val="Heading3"/>
        <w:jc w:val="both"/>
        <w:rPr>
          <w:rFonts w:ascii="Times New Roman" w:hAnsi="Times New Roman" w:cs="Times New Roman"/>
        </w:rPr>
      </w:pPr>
      <w:bookmarkStart w:id="138" w:name="_Toc70023792"/>
      <w:proofErr w:type="spellStart"/>
      <w:r w:rsidRPr="009F77A5">
        <w:rPr>
          <w:rFonts w:ascii="Times New Roman" w:hAnsi="Times New Roman" w:cs="Times New Roman"/>
        </w:rPr>
        <w:lastRenderedPageBreak/>
        <w:t>BaseCharacters.cs</w:t>
      </w:r>
      <w:bookmarkEnd w:id="138"/>
      <w:proofErr w:type="spellEnd"/>
    </w:p>
    <w:p w14:paraId="1CAB7F76"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using </w:t>
      </w:r>
      <w:proofErr w:type="spellStart"/>
      <w:r w:rsidRPr="00C607E1">
        <w:rPr>
          <w:rFonts w:ascii="Courier New" w:hAnsi="Courier New" w:cs="Courier New"/>
        </w:rPr>
        <w:t>System.</w:t>
      </w:r>
      <w:proofErr w:type="gramStart"/>
      <w:r w:rsidRPr="00C607E1">
        <w:rPr>
          <w:rFonts w:ascii="Courier New" w:hAnsi="Courier New" w:cs="Courier New"/>
        </w:rPr>
        <w:t>Collections</w:t>
      </w:r>
      <w:proofErr w:type="spellEnd"/>
      <w:r w:rsidRPr="00C607E1">
        <w:rPr>
          <w:rFonts w:ascii="Courier New" w:hAnsi="Courier New" w:cs="Courier New"/>
        </w:rPr>
        <w:t>;</w:t>
      </w:r>
      <w:proofErr w:type="gramEnd"/>
    </w:p>
    <w:p w14:paraId="7A459573"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using </w:t>
      </w:r>
      <w:proofErr w:type="spellStart"/>
      <w:proofErr w:type="gramStart"/>
      <w:r w:rsidRPr="00C607E1">
        <w:rPr>
          <w:rFonts w:ascii="Courier New" w:hAnsi="Courier New" w:cs="Courier New"/>
        </w:rPr>
        <w:t>System.Collections.Generic</w:t>
      </w:r>
      <w:proofErr w:type="spellEnd"/>
      <w:proofErr w:type="gramEnd"/>
      <w:r w:rsidRPr="00C607E1">
        <w:rPr>
          <w:rFonts w:ascii="Courier New" w:hAnsi="Courier New" w:cs="Courier New"/>
        </w:rPr>
        <w:t>;</w:t>
      </w:r>
    </w:p>
    <w:p w14:paraId="5A8356D6"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using </w:t>
      </w:r>
      <w:proofErr w:type="spellStart"/>
      <w:proofErr w:type="gramStart"/>
      <w:r w:rsidRPr="00C607E1">
        <w:rPr>
          <w:rFonts w:ascii="Courier New" w:hAnsi="Courier New" w:cs="Courier New"/>
        </w:rPr>
        <w:t>UnityEngine</w:t>
      </w:r>
      <w:proofErr w:type="spellEnd"/>
      <w:r w:rsidRPr="00C607E1">
        <w:rPr>
          <w:rFonts w:ascii="Courier New" w:hAnsi="Courier New" w:cs="Courier New"/>
        </w:rPr>
        <w:t>;</w:t>
      </w:r>
      <w:proofErr w:type="gramEnd"/>
    </w:p>
    <w:p w14:paraId="7BA72588" w14:textId="77777777" w:rsidR="000D3252" w:rsidRPr="00C607E1" w:rsidRDefault="000D3252" w:rsidP="00901E94">
      <w:pPr>
        <w:pStyle w:val="PlainText"/>
        <w:rPr>
          <w:rFonts w:ascii="Courier New" w:hAnsi="Courier New" w:cs="Courier New"/>
        </w:rPr>
      </w:pPr>
    </w:p>
    <w:p w14:paraId="5657D1C9"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&lt;summary&gt;</w:t>
      </w:r>
    </w:p>
    <w:p w14:paraId="0217DDC5"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This is base class for all characters in the game.</w:t>
      </w:r>
    </w:p>
    <w:p w14:paraId="68A3888F"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&lt;/summary&gt;</w:t>
      </w:r>
    </w:p>
    <w:p w14:paraId="64BAC66B"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public abstract class </w:t>
      </w:r>
      <w:proofErr w:type="spellStart"/>
      <w:proofErr w:type="gramStart"/>
      <w:r w:rsidRPr="00C607E1">
        <w:rPr>
          <w:rFonts w:ascii="Courier New" w:hAnsi="Courier New" w:cs="Courier New"/>
        </w:rPr>
        <w:t>BaseCharacter</w:t>
      </w:r>
      <w:proofErr w:type="spellEnd"/>
      <w:r w:rsidRPr="00C607E1">
        <w:rPr>
          <w:rFonts w:ascii="Courier New" w:hAnsi="Courier New" w:cs="Courier New"/>
        </w:rPr>
        <w:t xml:space="preserve"> :</w:t>
      </w:r>
      <w:proofErr w:type="gramEnd"/>
      <w:r w:rsidRPr="00C607E1">
        <w:rPr>
          <w:rFonts w:ascii="Courier New" w:hAnsi="Courier New" w:cs="Courier New"/>
        </w:rPr>
        <w:t xml:space="preserve"> </w:t>
      </w:r>
      <w:proofErr w:type="spellStart"/>
      <w:r w:rsidRPr="00C607E1">
        <w:rPr>
          <w:rFonts w:ascii="Courier New" w:hAnsi="Courier New" w:cs="Courier New"/>
        </w:rPr>
        <w:t>MonoBehaviour</w:t>
      </w:r>
      <w:proofErr w:type="spellEnd"/>
    </w:p>
    <w:p w14:paraId="6C5ADA00"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w:t>
      </w:r>
    </w:p>
    <w:p w14:paraId="746A17C0"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int </w:t>
      </w:r>
      <w:proofErr w:type="spellStart"/>
      <w:r w:rsidRPr="00C607E1">
        <w:rPr>
          <w:rFonts w:ascii="Courier New" w:hAnsi="Courier New" w:cs="Courier New"/>
        </w:rPr>
        <w:t>maxHealth</w:t>
      </w:r>
      <w:proofErr w:type="spellEnd"/>
      <w:r w:rsidRPr="00C607E1">
        <w:rPr>
          <w:rFonts w:ascii="Courier New" w:hAnsi="Courier New" w:cs="Courier New"/>
        </w:rPr>
        <w:t xml:space="preserve"> = 100; // Stores max health value</w:t>
      </w:r>
    </w:p>
    <w:p w14:paraId="251E145E"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int </w:t>
      </w:r>
      <w:proofErr w:type="spellStart"/>
      <w:r w:rsidRPr="00C607E1">
        <w:rPr>
          <w:rFonts w:ascii="Courier New" w:hAnsi="Courier New" w:cs="Courier New"/>
        </w:rPr>
        <w:t>MaxHealth</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maxHealth</w:t>
      </w:r>
      <w:proofErr w:type="spellEnd"/>
      <w:r w:rsidRPr="00C607E1">
        <w:rPr>
          <w:rFonts w:ascii="Courier New" w:hAnsi="Courier New" w:cs="Courier New"/>
        </w:rPr>
        <w:t xml:space="preserve">; set =&gt; </w:t>
      </w:r>
      <w:proofErr w:type="spellStart"/>
      <w:r w:rsidRPr="00C607E1">
        <w:rPr>
          <w:rFonts w:ascii="Courier New" w:hAnsi="Courier New" w:cs="Courier New"/>
        </w:rPr>
        <w:t>maxHealth</w:t>
      </w:r>
      <w:proofErr w:type="spellEnd"/>
      <w:r w:rsidRPr="00C607E1">
        <w:rPr>
          <w:rFonts w:ascii="Courier New" w:hAnsi="Courier New" w:cs="Courier New"/>
        </w:rPr>
        <w:t xml:space="preserve"> = value; }</w:t>
      </w:r>
    </w:p>
    <w:p w14:paraId="0E00181E" w14:textId="77777777" w:rsidR="000D3252" w:rsidRPr="00C607E1" w:rsidRDefault="000D3252" w:rsidP="00901E94">
      <w:pPr>
        <w:pStyle w:val="PlainText"/>
        <w:rPr>
          <w:rFonts w:ascii="Courier New" w:hAnsi="Courier New" w:cs="Courier New"/>
        </w:rPr>
      </w:pPr>
    </w:p>
    <w:p w14:paraId="34A9F2B1"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int </w:t>
      </w:r>
      <w:proofErr w:type="spellStart"/>
      <w:r w:rsidRPr="00C607E1">
        <w:rPr>
          <w:rFonts w:ascii="Courier New" w:hAnsi="Courier New" w:cs="Courier New"/>
        </w:rPr>
        <w:t>currentHealth</w:t>
      </w:r>
      <w:proofErr w:type="spellEnd"/>
      <w:r w:rsidRPr="00C607E1">
        <w:rPr>
          <w:rFonts w:ascii="Courier New" w:hAnsi="Courier New" w:cs="Courier New"/>
        </w:rPr>
        <w:t>; // Stores current health</w:t>
      </w:r>
    </w:p>
    <w:p w14:paraId="76D04830"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int </w:t>
      </w:r>
      <w:proofErr w:type="spellStart"/>
      <w:r w:rsidRPr="00C607E1">
        <w:rPr>
          <w:rFonts w:ascii="Courier New" w:hAnsi="Courier New" w:cs="Courier New"/>
        </w:rPr>
        <w:t>CurrentHealth</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currentHealth</w:t>
      </w:r>
      <w:proofErr w:type="spellEnd"/>
      <w:r w:rsidRPr="00C607E1">
        <w:rPr>
          <w:rFonts w:ascii="Courier New" w:hAnsi="Courier New" w:cs="Courier New"/>
        </w:rPr>
        <w:t xml:space="preserve">; set =&gt; </w:t>
      </w:r>
      <w:proofErr w:type="spellStart"/>
      <w:r w:rsidRPr="00C607E1">
        <w:rPr>
          <w:rFonts w:ascii="Courier New" w:hAnsi="Courier New" w:cs="Courier New"/>
        </w:rPr>
        <w:t>currentHealth</w:t>
      </w:r>
      <w:proofErr w:type="spellEnd"/>
      <w:r w:rsidRPr="00C607E1">
        <w:rPr>
          <w:rFonts w:ascii="Courier New" w:hAnsi="Courier New" w:cs="Courier New"/>
        </w:rPr>
        <w:t xml:space="preserve"> = value; }</w:t>
      </w:r>
    </w:p>
    <w:p w14:paraId="2F6E5C1D" w14:textId="77777777" w:rsidR="000D3252" w:rsidRPr="00C607E1" w:rsidRDefault="000D3252" w:rsidP="00901E94">
      <w:pPr>
        <w:pStyle w:val="PlainText"/>
        <w:rPr>
          <w:rFonts w:ascii="Courier New" w:hAnsi="Courier New" w:cs="Courier New"/>
        </w:rPr>
      </w:pPr>
    </w:p>
    <w:p w14:paraId="37D095FC"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private Animator </w:t>
      </w:r>
      <w:proofErr w:type="spellStart"/>
      <w:r w:rsidRPr="00C607E1">
        <w:rPr>
          <w:rFonts w:ascii="Courier New" w:hAnsi="Courier New" w:cs="Courier New"/>
        </w:rPr>
        <w:t>animator</w:t>
      </w:r>
      <w:proofErr w:type="spellEnd"/>
      <w:r w:rsidRPr="00C607E1">
        <w:rPr>
          <w:rFonts w:ascii="Courier New" w:hAnsi="Courier New" w:cs="Courier New"/>
        </w:rPr>
        <w:t>; // Variable for the animator</w:t>
      </w:r>
    </w:p>
    <w:p w14:paraId="5816A908"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Animator </w:t>
      </w:r>
      <w:proofErr w:type="spellStart"/>
      <w:r w:rsidRPr="00C607E1">
        <w:rPr>
          <w:rFonts w:ascii="Courier New" w:hAnsi="Courier New" w:cs="Courier New"/>
        </w:rPr>
        <w:t>Animator</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animator; private set =&gt; animator = value; }</w:t>
      </w:r>
    </w:p>
    <w:p w14:paraId="785F727E" w14:textId="77777777" w:rsidR="000D3252" w:rsidRPr="00C607E1" w:rsidRDefault="000D3252" w:rsidP="00901E94">
      <w:pPr>
        <w:pStyle w:val="PlainText"/>
        <w:rPr>
          <w:rFonts w:ascii="Courier New" w:hAnsi="Courier New" w:cs="Courier New"/>
        </w:rPr>
      </w:pPr>
    </w:p>
    <w:p w14:paraId="00B83CC5"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int </w:t>
      </w:r>
      <w:proofErr w:type="spellStart"/>
      <w:r w:rsidRPr="00C607E1">
        <w:rPr>
          <w:rFonts w:ascii="Courier New" w:hAnsi="Courier New" w:cs="Courier New"/>
        </w:rPr>
        <w:t>armorValue</w:t>
      </w:r>
      <w:proofErr w:type="spellEnd"/>
      <w:r w:rsidRPr="00C607E1">
        <w:rPr>
          <w:rFonts w:ascii="Courier New" w:hAnsi="Courier New" w:cs="Courier New"/>
        </w:rPr>
        <w:t xml:space="preserve"> = </w:t>
      </w:r>
      <w:proofErr w:type="gramStart"/>
      <w:r w:rsidRPr="00C607E1">
        <w:rPr>
          <w:rFonts w:ascii="Courier New" w:hAnsi="Courier New" w:cs="Courier New"/>
        </w:rPr>
        <w:t>0;</w:t>
      </w:r>
      <w:proofErr w:type="gramEnd"/>
    </w:p>
    <w:p w14:paraId="370001BF"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int </w:t>
      </w:r>
      <w:proofErr w:type="spellStart"/>
      <w:r w:rsidRPr="00C607E1">
        <w:rPr>
          <w:rFonts w:ascii="Courier New" w:hAnsi="Courier New" w:cs="Courier New"/>
        </w:rPr>
        <w:t>ArmourValue</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armorValue</w:t>
      </w:r>
      <w:proofErr w:type="spellEnd"/>
      <w:r w:rsidRPr="00C607E1">
        <w:rPr>
          <w:rFonts w:ascii="Courier New" w:hAnsi="Courier New" w:cs="Courier New"/>
        </w:rPr>
        <w:t xml:space="preserve">; set =&gt; </w:t>
      </w:r>
      <w:proofErr w:type="spellStart"/>
      <w:r w:rsidRPr="00C607E1">
        <w:rPr>
          <w:rFonts w:ascii="Courier New" w:hAnsi="Courier New" w:cs="Courier New"/>
        </w:rPr>
        <w:t>armorValue</w:t>
      </w:r>
      <w:proofErr w:type="spellEnd"/>
      <w:r w:rsidRPr="00C607E1">
        <w:rPr>
          <w:rFonts w:ascii="Courier New" w:hAnsi="Courier New" w:cs="Courier New"/>
        </w:rPr>
        <w:t xml:space="preserve"> = value; }</w:t>
      </w:r>
    </w:p>
    <w:p w14:paraId="164FCE5D" w14:textId="77777777" w:rsidR="000D3252" w:rsidRPr="00C607E1" w:rsidRDefault="000D3252" w:rsidP="00901E94">
      <w:pPr>
        <w:pStyle w:val="PlainText"/>
        <w:rPr>
          <w:rFonts w:ascii="Courier New" w:hAnsi="Courier New" w:cs="Courier New"/>
        </w:rPr>
      </w:pPr>
    </w:p>
    <w:p w14:paraId="0EAC79CA"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Transform </w:t>
      </w:r>
      <w:proofErr w:type="spellStart"/>
      <w:r w:rsidRPr="00C607E1">
        <w:rPr>
          <w:rFonts w:ascii="Courier New" w:hAnsi="Courier New" w:cs="Courier New"/>
        </w:rPr>
        <w:t>firepointPosition</w:t>
      </w:r>
      <w:proofErr w:type="spellEnd"/>
      <w:r w:rsidRPr="00C607E1">
        <w:rPr>
          <w:rFonts w:ascii="Courier New" w:hAnsi="Courier New" w:cs="Courier New"/>
        </w:rPr>
        <w:t xml:space="preserve"> = </w:t>
      </w:r>
      <w:proofErr w:type="gramStart"/>
      <w:r w:rsidRPr="00C607E1">
        <w:rPr>
          <w:rFonts w:ascii="Courier New" w:hAnsi="Courier New" w:cs="Courier New"/>
        </w:rPr>
        <w:t>null;</w:t>
      </w:r>
      <w:proofErr w:type="gramEnd"/>
    </w:p>
    <w:p w14:paraId="09C8F01C"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Transform </w:t>
      </w:r>
      <w:proofErr w:type="spellStart"/>
      <w:r w:rsidRPr="00C607E1">
        <w:rPr>
          <w:rFonts w:ascii="Courier New" w:hAnsi="Courier New" w:cs="Courier New"/>
        </w:rPr>
        <w:t>FirepointPosition</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firepointPosition</w:t>
      </w:r>
      <w:proofErr w:type="spellEnd"/>
      <w:r w:rsidRPr="00C607E1">
        <w:rPr>
          <w:rFonts w:ascii="Courier New" w:hAnsi="Courier New" w:cs="Courier New"/>
        </w:rPr>
        <w:t xml:space="preserve">; set =&gt; </w:t>
      </w:r>
      <w:proofErr w:type="spellStart"/>
      <w:r w:rsidRPr="00C607E1">
        <w:rPr>
          <w:rFonts w:ascii="Courier New" w:hAnsi="Courier New" w:cs="Courier New"/>
        </w:rPr>
        <w:t>firepointPosition</w:t>
      </w:r>
      <w:proofErr w:type="spellEnd"/>
      <w:r w:rsidRPr="00C607E1">
        <w:rPr>
          <w:rFonts w:ascii="Courier New" w:hAnsi="Courier New" w:cs="Courier New"/>
        </w:rPr>
        <w:t xml:space="preserve"> = value; }</w:t>
      </w:r>
    </w:p>
    <w:p w14:paraId="7CB01EB6" w14:textId="77777777" w:rsidR="000D3252" w:rsidRPr="00C607E1" w:rsidRDefault="000D3252" w:rsidP="00901E94">
      <w:pPr>
        <w:pStyle w:val="PlainText"/>
        <w:rPr>
          <w:rFonts w:ascii="Courier New" w:hAnsi="Courier New" w:cs="Courier New"/>
        </w:rPr>
      </w:pPr>
    </w:p>
    <w:p w14:paraId="0B972355"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Transform </w:t>
      </w:r>
      <w:proofErr w:type="spellStart"/>
      <w:r w:rsidRPr="00C607E1">
        <w:rPr>
          <w:rFonts w:ascii="Courier New" w:hAnsi="Courier New" w:cs="Courier New"/>
        </w:rPr>
        <w:t>buffsPointPosition</w:t>
      </w:r>
      <w:proofErr w:type="spellEnd"/>
      <w:r w:rsidRPr="00C607E1">
        <w:rPr>
          <w:rFonts w:ascii="Courier New" w:hAnsi="Courier New" w:cs="Courier New"/>
        </w:rPr>
        <w:t xml:space="preserve"> = </w:t>
      </w:r>
      <w:proofErr w:type="gramStart"/>
      <w:r w:rsidRPr="00C607E1">
        <w:rPr>
          <w:rFonts w:ascii="Courier New" w:hAnsi="Courier New" w:cs="Courier New"/>
        </w:rPr>
        <w:t>null;</w:t>
      </w:r>
      <w:proofErr w:type="gramEnd"/>
    </w:p>
    <w:p w14:paraId="4033270E"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Transform </w:t>
      </w:r>
      <w:proofErr w:type="spellStart"/>
      <w:r w:rsidRPr="00C607E1">
        <w:rPr>
          <w:rFonts w:ascii="Courier New" w:hAnsi="Courier New" w:cs="Courier New"/>
        </w:rPr>
        <w:t>BuffsPointPosition</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buffsPointPosition</w:t>
      </w:r>
      <w:proofErr w:type="spellEnd"/>
      <w:r w:rsidRPr="00C607E1">
        <w:rPr>
          <w:rFonts w:ascii="Courier New" w:hAnsi="Courier New" w:cs="Courier New"/>
        </w:rPr>
        <w:t xml:space="preserve">; set =&gt; </w:t>
      </w:r>
      <w:proofErr w:type="spellStart"/>
      <w:r w:rsidRPr="00C607E1">
        <w:rPr>
          <w:rFonts w:ascii="Courier New" w:hAnsi="Courier New" w:cs="Courier New"/>
        </w:rPr>
        <w:t>buffsPointPosition</w:t>
      </w:r>
      <w:proofErr w:type="spellEnd"/>
      <w:r w:rsidRPr="00C607E1">
        <w:rPr>
          <w:rFonts w:ascii="Courier New" w:hAnsi="Courier New" w:cs="Courier New"/>
        </w:rPr>
        <w:t xml:space="preserve"> = value; }</w:t>
      </w:r>
    </w:p>
    <w:p w14:paraId="056E2040" w14:textId="77777777" w:rsidR="000D3252" w:rsidRPr="00C607E1" w:rsidRDefault="000D3252" w:rsidP="00901E94">
      <w:pPr>
        <w:pStyle w:val="PlainText"/>
        <w:rPr>
          <w:rFonts w:ascii="Courier New" w:hAnsi="Courier New" w:cs="Courier New"/>
        </w:rPr>
      </w:pPr>
    </w:p>
    <w:p w14:paraId="6CD7FAC2"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 Set UI</w:t>
      </w:r>
    </w:p>
    <w:p w14:paraId="34BBD791"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w:t>
      </w:r>
      <w:proofErr w:type="spellStart"/>
      <w:r w:rsidRPr="00C607E1">
        <w:rPr>
          <w:rFonts w:ascii="Courier New" w:hAnsi="Courier New" w:cs="Courier New"/>
        </w:rPr>
        <w:t>HealthBar</w:t>
      </w:r>
      <w:proofErr w:type="spellEnd"/>
      <w:r w:rsidRPr="00C607E1">
        <w:rPr>
          <w:rFonts w:ascii="Courier New" w:hAnsi="Courier New" w:cs="Courier New"/>
        </w:rPr>
        <w:t xml:space="preserve"> </w:t>
      </w:r>
      <w:proofErr w:type="spellStart"/>
      <w:r w:rsidRPr="00C607E1">
        <w:rPr>
          <w:rFonts w:ascii="Courier New" w:hAnsi="Courier New" w:cs="Courier New"/>
        </w:rPr>
        <w:t>healthBar</w:t>
      </w:r>
      <w:proofErr w:type="spellEnd"/>
      <w:r w:rsidRPr="00C607E1">
        <w:rPr>
          <w:rFonts w:ascii="Courier New" w:hAnsi="Courier New" w:cs="Courier New"/>
        </w:rPr>
        <w:t xml:space="preserve">; // Container for </w:t>
      </w:r>
      <w:proofErr w:type="spellStart"/>
      <w:r w:rsidRPr="00C607E1">
        <w:rPr>
          <w:rFonts w:ascii="Courier New" w:hAnsi="Courier New" w:cs="Courier New"/>
        </w:rPr>
        <w:t>HealthBar</w:t>
      </w:r>
      <w:proofErr w:type="spellEnd"/>
      <w:r w:rsidRPr="00C607E1">
        <w:rPr>
          <w:rFonts w:ascii="Courier New" w:hAnsi="Courier New" w:cs="Courier New"/>
        </w:rPr>
        <w:t xml:space="preserve"> class</w:t>
      </w:r>
    </w:p>
    <w:p w14:paraId="2549AF84"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w:t>
      </w:r>
      <w:proofErr w:type="spellStart"/>
      <w:r w:rsidRPr="00C607E1">
        <w:rPr>
          <w:rFonts w:ascii="Courier New" w:hAnsi="Courier New" w:cs="Courier New"/>
        </w:rPr>
        <w:t>HealthBar</w:t>
      </w:r>
      <w:proofErr w:type="spellEnd"/>
      <w:r w:rsidRPr="00C607E1">
        <w:rPr>
          <w:rFonts w:ascii="Courier New" w:hAnsi="Courier New" w:cs="Courier New"/>
        </w:rPr>
        <w:t xml:space="preserve"> </w:t>
      </w:r>
      <w:proofErr w:type="spellStart"/>
      <w:r w:rsidRPr="00C607E1">
        <w:rPr>
          <w:rFonts w:ascii="Courier New" w:hAnsi="Courier New" w:cs="Courier New"/>
        </w:rPr>
        <w:t>HealthBarValue</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healthBar</w:t>
      </w:r>
      <w:proofErr w:type="spellEnd"/>
      <w:r w:rsidRPr="00C607E1">
        <w:rPr>
          <w:rFonts w:ascii="Courier New" w:hAnsi="Courier New" w:cs="Courier New"/>
        </w:rPr>
        <w:t xml:space="preserve">; set =&gt; </w:t>
      </w:r>
      <w:proofErr w:type="spellStart"/>
      <w:r w:rsidRPr="00C607E1">
        <w:rPr>
          <w:rFonts w:ascii="Courier New" w:hAnsi="Courier New" w:cs="Courier New"/>
        </w:rPr>
        <w:t>healthBar</w:t>
      </w:r>
      <w:proofErr w:type="spellEnd"/>
      <w:r w:rsidRPr="00C607E1">
        <w:rPr>
          <w:rFonts w:ascii="Courier New" w:hAnsi="Courier New" w:cs="Courier New"/>
        </w:rPr>
        <w:t xml:space="preserve"> = value; }</w:t>
      </w:r>
    </w:p>
    <w:p w14:paraId="16DF2CA1" w14:textId="77777777" w:rsidR="000D3252" w:rsidRPr="00C607E1" w:rsidRDefault="000D3252" w:rsidP="00901E94">
      <w:pPr>
        <w:pStyle w:val="PlainText"/>
        <w:rPr>
          <w:rFonts w:ascii="Courier New" w:hAnsi="Courier New" w:cs="Courier New"/>
        </w:rPr>
      </w:pPr>
    </w:p>
    <w:p w14:paraId="0ABFCF85"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SerializeField</w:t>
      </w:r>
      <w:proofErr w:type="spellEnd"/>
      <w:r w:rsidRPr="00C607E1">
        <w:rPr>
          <w:rFonts w:ascii="Courier New" w:hAnsi="Courier New" w:cs="Courier New"/>
        </w:rPr>
        <w:t xml:space="preserve">] private </w:t>
      </w:r>
      <w:proofErr w:type="spellStart"/>
      <w:r w:rsidRPr="00C607E1">
        <w:rPr>
          <w:rFonts w:ascii="Courier New" w:hAnsi="Courier New" w:cs="Courier New"/>
        </w:rPr>
        <w:t>ArmourIcon</w:t>
      </w:r>
      <w:proofErr w:type="spellEnd"/>
      <w:r w:rsidRPr="00C607E1">
        <w:rPr>
          <w:rFonts w:ascii="Courier New" w:hAnsi="Courier New" w:cs="Courier New"/>
        </w:rPr>
        <w:t xml:space="preserve"> </w:t>
      </w:r>
      <w:proofErr w:type="spellStart"/>
      <w:r w:rsidRPr="00C607E1">
        <w:rPr>
          <w:rFonts w:ascii="Courier New" w:hAnsi="Courier New" w:cs="Courier New"/>
        </w:rPr>
        <w:t>armorIcon</w:t>
      </w:r>
      <w:proofErr w:type="spellEnd"/>
      <w:r w:rsidRPr="00C607E1">
        <w:rPr>
          <w:rFonts w:ascii="Courier New" w:hAnsi="Courier New" w:cs="Courier New"/>
        </w:rPr>
        <w:t xml:space="preserve">; // Container for </w:t>
      </w:r>
      <w:proofErr w:type="spellStart"/>
      <w:r w:rsidRPr="00C607E1">
        <w:rPr>
          <w:rFonts w:ascii="Courier New" w:hAnsi="Courier New" w:cs="Courier New"/>
        </w:rPr>
        <w:t>HealthBar</w:t>
      </w:r>
      <w:proofErr w:type="spellEnd"/>
      <w:r w:rsidRPr="00C607E1">
        <w:rPr>
          <w:rFonts w:ascii="Courier New" w:hAnsi="Courier New" w:cs="Courier New"/>
        </w:rPr>
        <w:t xml:space="preserve"> class</w:t>
      </w:r>
    </w:p>
    <w:p w14:paraId="7B88C92D"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public </w:t>
      </w:r>
      <w:proofErr w:type="spellStart"/>
      <w:r w:rsidRPr="00C607E1">
        <w:rPr>
          <w:rFonts w:ascii="Courier New" w:hAnsi="Courier New" w:cs="Courier New"/>
        </w:rPr>
        <w:t>ArmourIcon</w:t>
      </w:r>
      <w:proofErr w:type="spellEnd"/>
      <w:r w:rsidRPr="00C607E1">
        <w:rPr>
          <w:rFonts w:ascii="Courier New" w:hAnsi="Courier New" w:cs="Courier New"/>
        </w:rPr>
        <w:t xml:space="preserve"> </w:t>
      </w:r>
      <w:proofErr w:type="spellStart"/>
      <w:r w:rsidRPr="00C607E1">
        <w:rPr>
          <w:rFonts w:ascii="Courier New" w:hAnsi="Courier New" w:cs="Courier New"/>
        </w:rPr>
        <w:t>ArmourImage</w:t>
      </w:r>
      <w:proofErr w:type="spellEnd"/>
      <w:r w:rsidRPr="00C607E1">
        <w:rPr>
          <w:rFonts w:ascii="Courier New" w:hAnsi="Courier New" w:cs="Courier New"/>
        </w:rPr>
        <w:t xml:space="preserve"> </w:t>
      </w:r>
      <w:proofErr w:type="gramStart"/>
      <w:r w:rsidRPr="00C607E1">
        <w:rPr>
          <w:rFonts w:ascii="Courier New" w:hAnsi="Courier New" w:cs="Courier New"/>
        </w:rPr>
        <w:t>{ get</w:t>
      </w:r>
      <w:proofErr w:type="gramEnd"/>
      <w:r w:rsidRPr="00C607E1">
        <w:rPr>
          <w:rFonts w:ascii="Courier New" w:hAnsi="Courier New" w:cs="Courier New"/>
        </w:rPr>
        <w:t xml:space="preserve"> =&gt; </w:t>
      </w:r>
      <w:proofErr w:type="spellStart"/>
      <w:r w:rsidRPr="00C607E1">
        <w:rPr>
          <w:rFonts w:ascii="Courier New" w:hAnsi="Courier New" w:cs="Courier New"/>
        </w:rPr>
        <w:t>armorIcon</w:t>
      </w:r>
      <w:proofErr w:type="spellEnd"/>
      <w:r w:rsidRPr="00C607E1">
        <w:rPr>
          <w:rFonts w:ascii="Courier New" w:hAnsi="Courier New" w:cs="Courier New"/>
        </w:rPr>
        <w:t xml:space="preserve">; set =&gt; </w:t>
      </w:r>
      <w:proofErr w:type="spellStart"/>
      <w:r w:rsidRPr="00C607E1">
        <w:rPr>
          <w:rFonts w:ascii="Courier New" w:hAnsi="Courier New" w:cs="Courier New"/>
        </w:rPr>
        <w:t>armorIcon</w:t>
      </w:r>
      <w:proofErr w:type="spellEnd"/>
      <w:r w:rsidRPr="00C607E1">
        <w:rPr>
          <w:rFonts w:ascii="Courier New" w:hAnsi="Courier New" w:cs="Courier New"/>
        </w:rPr>
        <w:t xml:space="preserve"> = value; }</w:t>
      </w:r>
    </w:p>
    <w:p w14:paraId="499AB577" w14:textId="77777777" w:rsidR="000D3252" w:rsidRPr="00C607E1" w:rsidRDefault="000D3252" w:rsidP="00901E94">
      <w:pPr>
        <w:pStyle w:val="PlainText"/>
        <w:rPr>
          <w:rFonts w:ascii="Courier New" w:hAnsi="Courier New" w:cs="Courier New"/>
        </w:rPr>
      </w:pPr>
    </w:p>
    <w:p w14:paraId="4F306248"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
    <w:p w14:paraId="0E374C03"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ab/>
        <w:t>// Start is called before the first frame update</w:t>
      </w:r>
    </w:p>
    <w:p w14:paraId="7A6BB91F"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ab/>
        <w:t xml:space="preserve">protected virtual void </w:t>
      </w:r>
      <w:proofErr w:type="gramStart"/>
      <w:r w:rsidRPr="00C607E1">
        <w:rPr>
          <w:rFonts w:ascii="Courier New" w:hAnsi="Courier New" w:cs="Courier New"/>
        </w:rPr>
        <w:t>Start(</w:t>
      </w:r>
      <w:proofErr w:type="gramEnd"/>
      <w:r w:rsidRPr="00C607E1">
        <w:rPr>
          <w:rFonts w:ascii="Courier New" w:hAnsi="Courier New" w:cs="Courier New"/>
        </w:rPr>
        <w:t>)</w:t>
      </w:r>
    </w:p>
    <w:p w14:paraId="11A9D6A5"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
    <w:p w14:paraId="3B9C3F80"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currentHealth</w:t>
      </w:r>
      <w:proofErr w:type="spellEnd"/>
      <w:r w:rsidRPr="00C607E1">
        <w:rPr>
          <w:rFonts w:ascii="Courier New" w:hAnsi="Courier New" w:cs="Courier New"/>
        </w:rPr>
        <w:t xml:space="preserve"> = </w:t>
      </w:r>
      <w:proofErr w:type="spellStart"/>
      <w:r w:rsidRPr="00C607E1">
        <w:rPr>
          <w:rFonts w:ascii="Courier New" w:hAnsi="Courier New" w:cs="Courier New"/>
        </w:rPr>
        <w:t>maxHealth</w:t>
      </w:r>
      <w:proofErr w:type="spellEnd"/>
      <w:r w:rsidRPr="00C607E1">
        <w:rPr>
          <w:rFonts w:ascii="Courier New" w:hAnsi="Courier New" w:cs="Courier New"/>
        </w:rPr>
        <w:t xml:space="preserve">; // At the beginning the current health is </w:t>
      </w:r>
      <w:proofErr w:type="gramStart"/>
      <w:r w:rsidRPr="00C607E1">
        <w:rPr>
          <w:rFonts w:ascii="Courier New" w:hAnsi="Courier New" w:cs="Courier New"/>
        </w:rPr>
        <w:t>set  to</w:t>
      </w:r>
      <w:proofErr w:type="gramEnd"/>
      <w:r w:rsidRPr="00C607E1">
        <w:rPr>
          <w:rFonts w:ascii="Courier New" w:hAnsi="Courier New" w:cs="Courier New"/>
        </w:rPr>
        <w:t xml:space="preserve"> the max health </w:t>
      </w:r>
    </w:p>
    <w:p w14:paraId="743CD6E1"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healthBar.SetMaxHealth</w:t>
      </w:r>
      <w:proofErr w:type="spellEnd"/>
      <w:r w:rsidRPr="00C607E1">
        <w:rPr>
          <w:rFonts w:ascii="Courier New" w:hAnsi="Courier New" w:cs="Courier New"/>
        </w:rPr>
        <w:t>(</w:t>
      </w:r>
      <w:proofErr w:type="spellStart"/>
      <w:r w:rsidRPr="00C607E1">
        <w:rPr>
          <w:rFonts w:ascii="Courier New" w:hAnsi="Courier New" w:cs="Courier New"/>
        </w:rPr>
        <w:t>currentHealth</w:t>
      </w:r>
      <w:proofErr w:type="spellEnd"/>
      <w:r w:rsidRPr="00C607E1">
        <w:rPr>
          <w:rFonts w:ascii="Courier New" w:hAnsi="Courier New" w:cs="Courier New"/>
        </w:rPr>
        <w:t xml:space="preserve">); // Pass the data regarding current health to the health </w:t>
      </w:r>
      <w:proofErr w:type="gramStart"/>
      <w:r w:rsidRPr="00C607E1">
        <w:rPr>
          <w:rFonts w:ascii="Courier New" w:hAnsi="Courier New" w:cs="Courier New"/>
        </w:rPr>
        <w:t>bar</w:t>
      </w:r>
      <w:proofErr w:type="gramEnd"/>
    </w:p>
    <w:p w14:paraId="5D0C7D95"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animator = </w:t>
      </w:r>
      <w:proofErr w:type="spellStart"/>
      <w:r w:rsidRPr="00C607E1">
        <w:rPr>
          <w:rFonts w:ascii="Courier New" w:hAnsi="Courier New" w:cs="Courier New"/>
        </w:rPr>
        <w:t>GetComponent</w:t>
      </w:r>
      <w:proofErr w:type="spellEnd"/>
      <w:r w:rsidRPr="00C607E1">
        <w:rPr>
          <w:rFonts w:ascii="Courier New" w:hAnsi="Courier New" w:cs="Courier New"/>
        </w:rPr>
        <w:t>&lt;Animator</w:t>
      </w:r>
      <w:proofErr w:type="gramStart"/>
      <w:r w:rsidRPr="00C607E1">
        <w:rPr>
          <w:rFonts w:ascii="Courier New" w:hAnsi="Courier New" w:cs="Courier New"/>
        </w:rPr>
        <w:t>&gt;(</w:t>
      </w:r>
      <w:proofErr w:type="gramEnd"/>
      <w:r w:rsidRPr="00C607E1">
        <w:rPr>
          <w:rFonts w:ascii="Courier New" w:hAnsi="Courier New" w:cs="Courier New"/>
        </w:rPr>
        <w:t>); // Get the animator</w:t>
      </w:r>
    </w:p>
    <w:p w14:paraId="433AA31B"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roofErr w:type="spellStart"/>
      <w:r w:rsidRPr="00C607E1">
        <w:rPr>
          <w:rFonts w:ascii="Courier New" w:hAnsi="Courier New" w:cs="Courier New"/>
        </w:rPr>
        <w:t>ArmourImage.SetArmour</w:t>
      </w:r>
      <w:proofErr w:type="spellEnd"/>
      <w:r w:rsidRPr="00C607E1">
        <w:rPr>
          <w:rFonts w:ascii="Courier New" w:hAnsi="Courier New" w:cs="Courier New"/>
        </w:rPr>
        <w:t>(</w:t>
      </w:r>
      <w:proofErr w:type="spellStart"/>
      <w:r w:rsidRPr="00C607E1">
        <w:rPr>
          <w:rFonts w:ascii="Courier New" w:hAnsi="Courier New" w:cs="Courier New"/>
        </w:rPr>
        <w:t>ArmourValue</w:t>
      </w:r>
      <w:proofErr w:type="spellEnd"/>
      <w:r w:rsidRPr="00C607E1">
        <w:rPr>
          <w:rFonts w:ascii="Courier New" w:hAnsi="Courier New" w:cs="Courier New"/>
        </w:rPr>
        <w:t xml:space="preserve">); // Set the armour </w:t>
      </w:r>
      <w:proofErr w:type="gramStart"/>
      <w:r w:rsidRPr="00C607E1">
        <w:rPr>
          <w:rFonts w:ascii="Courier New" w:hAnsi="Courier New" w:cs="Courier New"/>
        </w:rPr>
        <w:t>value</w:t>
      </w:r>
      <w:proofErr w:type="gramEnd"/>
    </w:p>
    <w:p w14:paraId="3B9024D1" w14:textId="77777777" w:rsidR="000D3252" w:rsidRPr="00C607E1" w:rsidRDefault="000D3252" w:rsidP="00901E94">
      <w:pPr>
        <w:pStyle w:val="PlainText"/>
        <w:rPr>
          <w:rFonts w:ascii="Courier New" w:hAnsi="Courier New" w:cs="Courier New"/>
        </w:rPr>
      </w:pPr>
      <w:r w:rsidRPr="00C607E1">
        <w:rPr>
          <w:rFonts w:ascii="Courier New" w:hAnsi="Courier New" w:cs="Courier New"/>
        </w:rPr>
        <w:lastRenderedPageBreak/>
        <w:t xml:space="preserve">        </w:t>
      </w:r>
      <w:proofErr w:type="spellStart"/>
      <w:r w:rsidRPr="00C607E1">
        <w:rPr>
          <w:rFonts w:ascii="Courier New" w:hAnsi="Courier New" w:cs="Courier New"/>
        </w:rPr>
        <w:t>ArmourImage.EnableVisibility</w:t>
      </w:r>
      <w:proofErr w:type="spellEnd"/>
      <w:r w:rsidRPr="00C607E1">
        <w:rPr>
          <w:rFonts w:ascii="Courier New" w:hAnsi="Courier New" w:cs="Courier New"/>
        </w:rPr>
        <w:t xml:space="preserve">(true); // If armour value is above zero then enable the </w:t>
      </w:r>
      <w:proofErr w:type="gramStart"/>
      <w:r w:rsidRPr="00C607E1">
        <w:rPr>
          <w:rFonts w:ascii="Courier New" w:hAnsi="Courier New" w:cs="Courier New"/>
        </w:rPr>
        <w:t>icon</w:t>
      </w:r>
      <w:proofErr w:type="gramEnd"/>
    </w:p>
    <w:p w14:paraId="23E12FE2" w14:textId="77777777" w:rsidR="000D3252" w:rsidRPr="00C607E1" w:rsidRDefault="000D3252" w:rsidP="00901E94">
      <w:pPr>
        <w:pStyle w:val="PlainText"/>
        <w:rPr>
          <w:rFonts w:ascii="Courier New" w:hAnsi="Courier New" w:cs="Courier New"/>
        </w:rPr>
      </w:pPr>
      <w:r w:rsidRPr="00C607E1">
        <w:rPr>
          <w:rFonts w:ascii="Courier New" w:hAnsi="Courier New" w:cs="Courier New"/>
        </w:rPr>
        <w:t xml:space="preserve">    }</w:t>
      </w:r>
    </w:p>
    <w:p w14:paraId="10F6AF4C" w14:textId="77777777" w:rsidR="000D3252" w:rsidRPr="00C607E1" w:rsidRDefault="000D3252" w:rsidP="00901E94">
      <w:pPr>
        <w:pStyle w:val="PlainText"/>
        <w:rPr>
          <w:rFonts w:ascii="Courier New" w:hAnsi="Courier New" w:cs="Courier New"/>
        </w:rPr>
      </w:pPr>
    </w:p>
    <w:p w14:paraId="62AFA0F1" w14:textId="77777777" w:rsidR="000D3252" w:rsidRDefault="000D3252" w:rsidP="00901E94">
      <w:pPr>
        <w:pStyle w:val="PlainText"/>
        <w:rPr>
          <w:rFonts w:ascii="Courier New" w:hAnsi="Courier New" w:cs="Courier New"/>
        </w:rPr>
      </w:pPr>
      <w:r w:rsidRPr="00C607E1">
        <w:rPr>
          <w:rFonts w:ascii="Courier New" w:hAnsi="Courier New" w:cs="Courier New"/>
        </w:rPr>
        <w:t>}</w:t>
      </w:r>
    </w:p>
    <w:p w14:paraId="492EDF7C" w14:textId="6B1CB0C9" w:rsidR="000D3252" w:rsidRPr="000D3252" w:rsidRDefault="000D3252" w:rsidP="000D3252">
      <w:r>
        <w:br w:type="page"/>
      </w:r>
    </w:p>
    <w:p w14:paraId="56731A2C" w14:textId="46B6F18D" w:rsidR="006C4DD7" w:rsidRPr="009F77A5" w:rsidRDefault="006C4DD7" w:rsidP="006E29AA">
      <w:pPr>
        <w:pStyle w:val="Heading3"/>
        <w:rPr>
          <w:rFonts w:ascii="Times New Roman" w:hAnsi="Times New Roman" w:cs="Times New Roman"/>
        </w:rPr>
      </w:pPr>
      <w:bookmarkStart w:id="139" w:name="_Toc70023793"/>
      <w:proofErr w:type="spellStart"/>
      <w:r w:rsidRPr="009F77A5">
        <w:rPr>
          <w:rFonts w:ascii="Times New Roman" w:hAnsi="Times New Roman" w:cs="Times New Roman"/>
        </w:rPr>
        <w:lastRenderedPageBreak/>
        <w:t>Character</w:t>
      </w:r>
      <w:r w:rsidR="004C2BE8" w:rsidRPr="009F77A5">
        <w:rPr>
          <w:rFonts w:ascii="Times New Roman" w:hAnsi="Times New Roman" w:cs="Times New Roman"/>
        </w:rPr>
        <w:t>.cs</w:t>
      </w:r>
      <w:bookmarkEnd w:id="139"/>
      <w:proofErr w:type="spellEnd"/>
    </w:p>
    <w:p w14:paraId="00911C1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using </w:t>
      </w:r>
      <w:proofErr w:type="spellStart"/>
      <w:r w:rsidRPr="006947D9">
        <w:rPr>
          <w:rFonts w:ascii="Courier New" w:hAnsi="Courier New" w:cs="Courier New"/>
        </w:rPr>
        <w:t>System.</w:t>
      </w:r>
      <w:proofErr w:type="gramStart"/>
      <w:r w:rsidRPr="006947D9">
        <w:rPr>
          <w:rFonts w:ascii="Courier New" w:hAnsi="Courier New" w:cs="Courier New"/>
        </w:rPr>
        <w:t>Collections</w:t>
      </w:r>
      <w:proofErr w:type="spellEnd"/>
      <w:r w:rsidRPr="006947D9">
        <w:rPr>
          <w:rFonts w:ascii="Courier New" w:hAnsi="Courier New" w:cs="Courier New"/>
        </w:rPr>
        <w:t>;</w:t>
      </w:r>
      <w:proofErr w:type="gramEnd"/>
    </w:p>
    <w:p w14:paraId="59F00C8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using </w:t>
      </w:r>
      <w:proofErr w:type="spellStart"/>
      <w:proofErr w:type="gramStart"/>
      <w:r w:rsidRPr="006947D9">
        <w:rPr>
          <w:rFonts w:ascii="Courier New" w:hAnsi="Courier New" w:cs="Courier New"/>
        </w:rPr>
        <w:t>System.Collections.Generic</w:t>
      </w:r>
      <w:proofErr w:type="spellEnd"/>
      <w:proofErr w:type="gramEnd"/>
      <w:r w:rsidRPr="006947D9">
        <w:rPr>
          <w:rFonts w:ascii="Courier New" w:hAnsi="Courier New" w:cs="Courier New"/>
        </w:rPr>
        <w:t>;</w:t>
      </w:r>
    </w:p>
    <w:p w14:paraId="691E67C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using </w:t>
      </w:r>
      <w:proofErr w:type="spellStart"/>
      <w:proofErr w:type="gramStart"/>
      <w:r w:rsidRPr="006947D9">
        <w:rPr>
          <w:rFonts w:ascii="Courier New" w:hAnsi="Courier New" w:cs="Courier New"/>
        </w:rPr>
        <w:t>UnityEngine</w:t>
      </w:r>
      <w:proofErr w:type="spellEnd"/>
      <w:r w:rsidRPr="006947D9">
        <w:rPr>
          <w:rFonts w:ascii="Courier New" w:hAnsi="Courier New" w:cs="Courier New"/>
        </w:rPr>
        <w:t>;</w:t>
      </w:r>
      <w:proofErr w:type="gramEnd"/>
    </w:p>
    <w:p w14:paraId="4E7FE11C" w14:textId="77777777" w:rsidR="000D3252" w:rsidRPr="006947D9" w:rsidRDefault="000D3252" w:rsidP="00901E94">
      <w:pPr>
        <w:pStyle w:val="PlainText"/>
        <w:rPr>
          <w:rFonts w:ascii="Courier New" w:hAnsi="Courier New" w:cs="Courier New"/>
        </w:rPr>
      </w:pPr>
    </w:p>
    <w:p w14:paraId="1AEBC24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&lt;summary&gt;</w:t>
      </w:r>
    </w:p>
    <w:p w14:paraId="6188956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This is the character class which is created for current 2 human characters in the game.</w:t>
      </w:r>
    </w:p>
    <w:p w14:paraId="4FD85D1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The class inherits from </w:t>
      </w:r>
      <w:proofErr w:type="spellStart"/>
      <w:r w:rsidRPr="006947D9">
        <w:rPr>
          <w:rFonts w:ascii="Courier New" w:hAnsi="Courier New" w:cs="Courier New"/>
        </w:rPr>
        <w:t>BaseCharacter</w:t>
      </w:r>
      <w:proofErr w:type="spellEnd"/>
      <w:r w:rsidRPr="006947D9">
        <w:rPr>
          <w:rFonts w:ascii="Courier New" w:hAnsi="Courier New" w:cs="Courier New"/>
        </w:rPr>
        <w:t xml:space="preserve"> class.</w:t>
      </w:r>
    </w:p>
    <w:p w14:paraId="3A774E6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&lt;/summary&gt;</w:t>
      </w:r>
    </w:p>
    <w:p w14:paraId="0E07E7F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public class </w:t>
      </w:r>
      <w:proofErr w:type="gramStart"/>
      <w:r w:rsidRPr="006947D9">
        <w:rPr>
          <w:rFonts w:ascii="Courier New" w:hAnsi="Courier New" w:cs="Courier New"/>
        </w:rPr>
        <w:t>Character :</w:t>
      </w:r>
      <w:proofErr w:type="gramEnd"/>
      <w:r w:rsidRPr="006947D9">
        <w:rPr>
          <w:rFonts w:ascii="Courier New" w:hAnsi="Courier New" w:cs="Courier New"/>
        </w:rPr>
        <w:t xml:space="preserve"> </w:t>
      </w:r>
      <w:proofErr w:type="spellStart"/>
      <w:r w:rsidRPr="006947D9">
        <w:rPr>
          <w:rFonts w:ascii="Courier New" w:hAnsi="Courier New" w:cs="Courier New"/>
        </w:rPr>
        <w:t>BaseCharacter</w:t>
      </w:r>
      <w:proofErr w:type="spellEnd"/>
    </w:p>
    <w:p w14:paraId="6059BB3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w:t>
      </w:r>
    </w:p>
    <w:p w14:paraId="6D6F8BA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SerializeField</w:t>
      </w:r>
      <w:proofErr w:type="spellEnd"/>
      <w:r w:rsidRPr="006947D9">
        <w:rPr>
          <w:rFonts w:ascii="Courier New" w:hAnsi="Courier New" w:cs="Courier New"/>
        </w:rPr>
        <w:t xml:space="preserve">] private </w:t>
      </w:r>
      <w:proofErr w:type="spellStart"/>
      <w:r w:rsidRPr="006947D9">
        <w:rPr>
          <w:rFonts w:ascii="Courier New" w:hAnsi="Courier New" w:cs="Courier New"/>
        </w:rPr>
        <w:t>GameObject</w:t>
      </w:r>
      <w:proofErr w:type="spellEnd"/>
      <w:r w:rsidRPr="006947D9">
        <w:rPr>
          <w:rFonts w:ascii="Courier New" w:hAnsi="Courier New" w:cs="Courier New"/>
        </w:rPr>
        <w:t xml:space="preserve"> </w:t>
      </w:r>
      <w:proofErr w:type="gramStart"/>
      <w:r w:rsidRPr="006947D9">
        <w:rPr>
          <w:rFonts w:ascii="Courier New" w:hAnsi="Courier New" w:cs="Courier New"/>
        </w:rPr>
        <w:t>enemy;</w:t>
      </w:r>
      <w:proofErr w:type="gramEnd"/>
    </w:p>
    <w:p w14:paraId="6B4CCC9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w:t>
      </w:r>
      <w:proofErr w:type="spellStart"/>
      <w:r w:rsidRPr="006947D9">
        <w:rPr>
          <w:rFonts w:ascii="Courier New" w:hAnsi="Courier New" w:cs="Courier New"/>
        </w:rPr>
        <w:t>GameObject</w:t>
      </w:r>
      <w:proofErr w:type="spellEnd"/>
      <w:r w:rsidRPr="006947D9">
        <w:rPr>
          <w:rFonts w:ascii="Courier New" w:hAnsi="Courier New" w:cs="Courier New"/>
        </w:rPr>
        <w:t xml:space="preserve"> Target </w:t>
      </w:r>
      <w:proofErr w:type="gramStart"/>
      <w:r w:rsidRPr="006947D9">
        <w:rPr>
          <w:rFonts w:ascii="Courier New" w:hAnsi="Courier New" w:cs="Courier New"/>
        </w:rPr>
        <w:t>{ get</w:t>
      </w:r>
      <w:proofErr w:type="gramEnd"/>
      <w:r w:rsidRPr="006947D9">
        <w:rPr>
          <w:rFonts w:ascii="Courier New" w:hAnsi="Courier New" w:cs="Courier New"/>
        </w:rPr>
        <w:t xml:space="preserve"> =&gt; enemy; set =&gt; enemy = value; }</w:t>
      </w:r>
    </w:p>
    <w:p w14:paraId="7C50EDA7" w14:textId="77777777" w:rsidR="000D3252" w:rsidRPr="006947D9" w:rsidRDefault="000D3252" w:rsidP="00901E94">
      <w:pPr>
        <w:pStyle w:val="PlainText"/>
        <w:rPr>
          <w:rFonts w:ascii="Courier New" w:hAnsi="Courier New" w:cs="Courier New"/>
        </w:rPr>
      </w:pPr>
    </w:p>
    <w:p w14:paraId="47BA202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private Transform </w:t>
      </w:r>
      <w:proofErr w:type="spellStart"/>
      <w:r w:rsidRPr="006947D9">
        <w:rPr>
          <w:rFonts w:ascii="Courier New" w:hAnsi="Courier New" w:cs="Courier New"/>
        </w:rPr>
        <w:t>currentTargetPos</w:t>
      </w:r>
      <w:proofErr w:type="spellEnd"/>
      <w:r w:rsidRPr="006947D9">
        <w:rPr>
          <w:rFonts w:ascii="Courier New" w:hAnsi="Courier New" w:cs="Courier New"/>
        </w:rPr>
        <w:t xml:space="preserve"> = null; // Stores the current target.</w:t>
      </w:r>
    </w:p>
    <w:p w14:paraId="4A70FF3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Transform </w:t>
      </w:r>
      <w:proofErr w:type="spellStart"/>
      <w:r w:rsidRPr="006947D9">
        <w:rPr>
          <w:rFonts w:ascii="Courier New" w:hAnsi="Courier New" w:cs="Courier New"/>
        </w:rPr>
        <w:t>CurrentTarget</w:t>
      </w:r>
      <w:proofErr w:type="spellEnd"/>
      <w:r w:rsidRPr="006947D9">
        <w:rPr>
          <w:rFonts w:ascii="Courier New" w:hAnsi="Courier New" w:cs="Courier New"/>
        </w:rPr>
        <w:t xml:space="preserve"> </w:t>
      </w:r>
      <w:proofErr w:type="gramStart"/>
      <w:r w:rsidRPr="006947D9">
        <w:rPr>
          <w:rFonts w:ascii="Courier New" w:hAnsi="Courier New" w:cs="Courier New"/>
        </w:rPr>
        <w:t>{ get</w:t>
      </w:r>
      <w:proofErr w:type="gramEnd"/>
      <w:r w:rsidRPr="006947D9">
        <w:rPr>
          <w:rFonts w:ascii="Courier New" w:hAnsi="Courier New" w:cs="Courier New"/>
        </w:rPr>
        <w:t xml:space="preserve"> =&gt; </w:t>
      </w:r>
      <w:proofErr w:type="spellStart"/>
      <w:r w:rsidRPr="006947D9">
        <w:rPr>
          <w:rFonts w:ascii="Courier New" w:hAnsi="Courier New" w:cs="Courier New"/>
        </w:rPr>
        <w:t>currentTargetPos</w:t>
      </w:r>
      <w:proofErr w:type="spellEnd"/>
      <w:r w:rsidRPr="006947D9">
        <w:rPr>
          <w:rFonts w:ascii="Courier New" w:hAnsi="Courier New" w:cs="Courier New"/>
        </w:rPr>
        <w:t xml:space="preserve">; set =&gt; </w:t>
      </w:r>
      <w:proofErr w:type="spellStart"/>
      <w:r w:rsidRPr="006947D9">
        <w:rPr>
          <w:rFonts w:ascii="Courier New" w:hAnsi="Courier New" w:cs="Courier New"/>
        </w:rPr>
        <w:t>currentTargetPos</w:t>
      </w:r>
      <w:proofErr w:type="spellEnd"/>
      <w:r w:rsidRPr="006947D9">
        <w:rPr>
          <w:rFonts w:ascii="Courier New" w:hAnsi="Courier New" w:cs="Courier New"/>
        </w:rPr>
        <w:t xml:space="preserve"> = value; }</w:t>
      </w:r>
    </w:p>
    <w:p w14:paraId="6BFCBD6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SerializeField</w:t>
      </w:r>
      <w:proofErr w:type="spellEnd"/>
      <w:r w:rsidRPr="006947D9">
        <w:rPr>
          <w:rFonts w:ascii="Courier New" w:hAnsi="Courier New" w:cs="Courier New"/>
        </w:rPr>
        <w:t xml:space="preserve">] private Transform </w:t>
      </w:r>
      <w:proofErr w:type="spellStart"/>
      <w:r w:rsidRPr="006947D9">
        <w:rPr>
          <w:rFonts w:ascii="Courier New" w:hAnsi="Courier New" w:cs="Courier New"/>
        </w:rPr>
        <w:t>originTarget</w:t>
      </w:r>
      <w:proofErr w:type="spellEnd"/>
      <w:r w:rsidRPr="006947D9">
        <w:rPr>
          <w:rFonts w:ascii="Courier New" w:hAnsi="Courier New" w:cs="Courier New"/>
        </w:rPr>
        <w:t xml:space="preserve"> = null; // Stores the origin position of the game object.</w:t>
      </w:r>
    </w:p>
    <w:p w14:paraId="59FABDA8" w14:textId="77777777" w:rsidR="000D3252" w:rsidRPr="006947D9" w:rsidRDefault="000D3252" w:rsidP="00901E94">
      <w:pPr>
        <w:pStyle w:val="PlainText"/>
        <w:rPr>
          <w:rFonts w:ascii="Courier New" w:hAnsi="Courier New" w:cs="Courier New"/>
        </w:rPr>
      </w:pPr>
    </w:p>
    <w:p w14:paraId="034ABA8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SerializeField</w:t>
      </w:r>
      <w:proofErr w:type="spellEnd"/>
      <w:r w:rsidRPr="006947D9">
        <w:rPr>
          <w:rFonts w:ascii="Courier New" w:hAnsi="Courier New" w:cs="Courier New"/>
        </w:rPr>
        <w:t xml:space="preserve">] private float speed = </w:t>
      </w:r>
      <w:proofErr w:type="gramStart"/>
      <w:r w:rsidRPr="006947D9">
        <w:rPr>
          <w:rFonts w:ascii="Courier New" w:hAnsi="Courier New" w:cs="Courier New"/>
        </w:rPr>
        <w:t>3f;</w:t>
      </w:r>
      <w:proofErr w:type="gramEnd"/>
    </w:p>
    <w:p w14:paraId="64E1FD5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float Speed </w:t>
      </w:r>
      <w:proofErr w:type="gramStart"/>
      <w:r w:rsidRPr="006947D9">
        <w:rPr>
          <w:rFonts w:ascii="Courier New" w:hAnsi="Courier New" w:cs="Courier New"/>
        </w:rPr>
        <w:t>{ get</w:t>
      </w:r>
      <w:proofErr w:type="gramEnd"/>
      <w:r w:rsidRPr="006947D9">
        <w:rPr>
          <w:rFonts w:ascii="Courier New" w:hAnsi="Courier New" w:cs="Courier New"/>
        </w:rPr>
        <w:t xml:space="preserve"> =&gt; speed; set =&gt; speed = value; }</w:t>
      </w:r>
    </w:p>
    <w:p w14:paraId="4CC00271" w14:textId="77777777" w:rsidR="000D3252" w:rsidRPr="006947D9" w:rsidRDefault="000D3252" w:rsidP="00901E94">
      <w:pPr>
        <w:pStyle w:val="PlainText"/>
        <w:rPr>
          <w:rFonts w:ascii="Courier New" w:hAnsi="Courier New" w:cs="Courier New"/>
        </w:rPr>
      </w:pPr>
    </w:p>
    <w:p w14:paraId="7D2A76B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private string </w:t>
      </w:r>
      <w:proofErr w:type="spellStart"/>
      <w:r w:rsidRPr="006947D9">
        <w:rPr>
          <w:rFonts w:ascii="Courier New" w:hAnsi="Courier New" w:cs="Courier New"/>
        </w:rPr>
        <w:t>colliderTag</w:t>
      </w:r>
      <w:proofErr w:type="spellEnd"/>
      <w:r w:rsidRPr="006947D9">
        <w:rPr>
          <w:rFonts w:ascii="Courier New" w:hAnsi="Courier New" w:cs="Courier New"/>
        </w:rPr>
        <w:t xml:space="preserve"> = "</w:t>
      </w:r>
      <w:proofErr w:type="gramStart"/>
      <w:r w:rsidRPr="006947D9">
        <w:rPr>
          <w:rFonts w:ascii="Courier New" w:hAnsi="Courier New" w:cs="Courier New"/>
        </w:rPr>
        <w:t>";</w:t>
      </w:r>
      <w:proofErr w:type="gramEnd"/>
    </w:p>
    <w:p w14:paraId="611A8B7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 xml:space="preserve">public string </w:t>
      </w:r>
      <w:proofErr w:type="spellStart"/>
      <w:r w:rsidRPr="006947D9">
        <w:rPr>
          <w:rFonts w:ascii="Courier New" w:hAnsi="Courier New" w:cs="Courier New"/>
        </w:rPr>
        <w:t>ColliderTag</w:t>
      </w:r>
      <w:proofErr w:type="spellEnd"/>
      <w:r w:rsidRPr="006947D9">
        <w:rPr>
          <w:rFonts w:ascii="Courier New" w:hAnsi="Courier New" w:cs="Courier New"/>
        </w:rPr>
        <w:t xml:space="preserve"> </w:t>
      </w:r>
      <w:proofErr w:type="gramStart"/>
      <w:r w:rsidRPr="006947D9">
        <w:rPr>
          <w:rFonts w:ascii="Courier New" w:hAnsi="Courier New" w:cs="Courier New"/>
        </w:rPr>
        <w:t>{ get</w:t>
      </w:r>
      <w:proofErr w:type="gramEnd"/>
      <w:r w:rsidRPr="006947D9">
        <w:rPr>
          <w:rFonts w:ascii="Courier New" w:hAnsi="Courier New" w:cs="Courier New"/>
        </w:rPr>
        <w:t xml:space="preserve"> =&gt; </w:t>
      </w:r>
      <w:proofErr w:type="spellStart"/>
      <w:r w:rsidRPr="006947D9">
        <w:rPr>
          <w:rFonts w:ascii="Courier New" w:hAnsi="Courier New" w:cs="Courier New"/>
        </w:rPr>
        <w:t>colliderTag</w:t>
      </w:r>
      <w:proofErr w:type="spellEnd"/>
      <w:r w:rsidRPr="006947D9">
        <w:rPr>
          <w:rFonts w:ascii="Courier New" w:hAnsi="Courier New" w:cs="Courier New"/>
        </w:rPr>
        <w:t xml:space="preserve">; private set =&gt; </w:t>
      </w:r>
      <w:proofErr w:type="spellStart"/>
      <w:r w:rsidRPr="006947D9">
        <w:rPr>
          <w:rFonts w:ascii="Courier New" w:hAnsi="Courier New" w:cs="Courier New"/>
        </w:rPr>
        <w:t>colliderTag</w:t>
      </w:r>
      <w:proofErr w:type="spellEnd"/>
      <w:r w:rsidRPr="006947D9">
        <w:rPr>
          <w:rFonts w:ascii="Courier New" w:hAnsi="Courier New" w:cs="Courier New"/>
        </w:rPr>
        <w:t xml:space="preserve"> = value; } // Read only</w:t>
      </w:r>
    </w:p>
    <w:p w14:paraId="5264A39A" w14:textId="77777777" w:rsidR="000D3252" w:rsidRPr="006947D9" w:rsidRDefault="000D3252" w:rsidP="00901E94">
      <w:pPr>
        <w:pStyle w:val="PlainText"/>
        <w:rPr>
          <w:rFonts w:ascii="Courier New" w:hAnsi="Courier New" w:cs="Courier New"/>
        </w:rPr>
      </w:pPr>
    </w:p>
    <w:p w14:paraId="79E5293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 xml:space="preserve">private bool </w:t>
      </w:r>
      <w:proofErr w:type="spellStart"/>
      <w:r w:rsidRPr="006947D9">
        <w:rPr>
          <w:rFonts w:ascii="Courier New" w:hAnsi="Courier New" w:cs="Courier New"/>
        </w:rPr>
        <w:t>isMovingToEnemy</w:t>
      </w:r>
      <w:proofErr w:type="spellEnd"/>
      <w:r w:rsidRPr="006947D9">
        <w:rPr>
          <w:rFonts w:ascii="Courier New" w:hAnsi="Courier New" w:cs="Courier New"/>
        </w:rPr>
        <w:t xml:space="preserve"> = </w:t>
      </w:r>
      <w:proofErr w:type="gramStart"/>
      <w:r w:rsidRPr="006947D9">
        <w:rPr>
          <w:rFonts w:ascii="Courier New" w:hAnsi="Courier New" w:cs="Courier New"/>
        </w:rPr>
        <w:t>false;</w:t>
      </w:r>
      <w:proofErr w:type="gramEnd"/>
    </w:p>
    <w:p w14:paraId="676A9D0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bool </w:t>
      </w:r>
      <w:proofErr w:type="spellStart"/>
      <w:r w:rsidRPr="006947D9">
        <w:rPr>
          <w:rFonts w:ascii="Courier New" w:hAnsi="Courier New" w:cs="Courier New"/>
        </w:rPr>
        <w:t>IsMovingToEnemy</w:t>
      </w:r>
      <w:proofErr w:type="spellEnd"/>
      <w:r w:rsidRPr="006947D9">
        <w:rPr>
          <w:rFonts w:ascii="Courier New" w:hAnsi="Courier New" w:cs="Courier New"/>
        </w:rPr>
        <w:t xml:space="preserve"> </w:t>
      </w:r>
      <w:proofErr w:type="gramStart"/>
      <w:r w:rsidRPr="006947D9">
        <w:rPr>
          <w:rFonts w:ascii="Courier New" w:hAnsi="Courier New" w:cs="Courier New"/>
        </w:rPr>
        <w:t>{ get</w:t>
      </w:r>
      <w:proofErr w:type="gramEnd"/>
      <w:r w:rsidRPr="006947D9">
        <w:rPr>
          <w:rFonts w:ascii="Courier New" w:hAnsi="Courier New" w:cs="Courier New"/>
        </w:rPr>
        <w:t xml:space="preserve"> =&gt; </w:t>
      </w:r>
      <w:proofErr w:type="spellStart"/>
      <w:r w:rsidRPr="006947D9">
        <w:rPr>
          <w:rFonts w:ascii="Courier New" w:hAnsi="Courier New" w:cs="Courier New"/>
        </w:rPr>
        <w:t>isMovingToEnemy</w:t>
      </w:r>
      <w:proofErr w:type="spellEnd"/>
      <w:r w:rsidRPr="006947D9">
        <w:rPr>
          <w:rFonts w:ascii="Courier New" w:hAnsi="Courier New" w:cs="Courier New"/>
        </w:rPr>
        <w:t xml:space="preserve">; set =&gt; </w:t>
      </w:r>
      <w:proofErr w:type="spellStart"/>
      <w:r w:rsidRPr="006947D9">
        <w:rPr>
          <w:rFonts w:ascii="Courier New" w:hAnsi="Courier New" w:cs="Courier New"/>
        </w:rPr>
        <w:t>isMovingToEnemy</w:t>
      </w:r>
      <w:proofErr w:type="spellEnd"/>
      <w:r w:rsidRPr="006947D9">
        <w:rPr>
          <w:rFonts w:ascii="Courier New" w:hAnsi="Courier New" w:cs="Courier New"/>
        </w:rPr>
        <w:t xml:space="preserve"> = value; }</w:t>
      </w:r>
    </w:p>
    <w:p w14:paraId="00183B52" w14:textId="77777777" w:rsidR="000D3252" w:rsidRPr="006947D9" w:rsidRDefault="000D3252" w:rsidP="00901E94">
      <w:pPr>
        <w:pStyle w:val="PlainText"/>
        <w:rPr>
          <w:rFonts w:ascii="Courier New" w:hAnsi="Courier New" w:cs="Courier New"/>
        </w:rPr>
      </w:pPr>
    </w:p>
    <w:p w14:paraId="3CA8575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private bool </w:t>
      </w:r>
      <w:proofErr w:type="spellStart"/>
      <w:r w:rsidRPr="006947D9">
        <w:rPr>
          <w:rFonts w:ascii="Courier New" w:hAnsi="Courier New" w:cs="Courier New"/>
        </w:rPr>
        <w:t>isActionEnd</w:t>
      </w:r>
      <w:proofErr w:type="spellEnd"/>
      <w:r w:rsidRPr="006947D9">
        <w:rPr>
          <w:rFonts w:ascii="Courier New" w:hAnsi="Courier New" w:cs="Courier New"/>
        </w:rPr>
        <w:t xml:space="preserve"> = </w:t>
      </w:r>
      <w:proofErr w:type="gramStart"/>
      <w:r w:rsidRPr="006947D9">
        <w:rPr>
          <w:rFonts w:ascii="Courier New" w:hAnsi="Courier New" w:cs="Courier New"/>
        </w:rPr>
        <w:t>false;</w:t>
      </w:r>
      <w:proofErr w:type="gramEnd"/>
    </w:p>
    <w:p w14:paraId="212C427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bool </w:t>
      </w:r>
      <w:proofErr w:type="spellStart"/>
      <w:r w:rsidRPr="006947D9">
        <w:rPr>
          <w:rFonts w:ascii="Courier New" w:hAnsi="Courier New" w:cs="Courier New"/>
        </w:rPr>
        <w:t>IsActionEnd</w:t>
      </w:r>
      <w:proofErr w:type="spellEnd"/>
      <w:r w:rsidRPr="006947D9">
        <w:rPr>
          <w:rFonts w:ascii="Courier New" w:hAnsi="Courier New" w:cs="Courier New"/>
        </w:rPr>
        <w:t xml:space="preserve"> </w:t>
      </w:r>
      <w:proofErr w:type="gramStart"/>
      <w:r w:rsidRPr="006947D9">
        <w:rPr>
          <w:rFonts w:ascii="Courier New" w:hAnsi="Courier New" w:cs="Courier New"/>
        </w:rPr>
        <w:t>{ get</w:t>
      </w:r>
      <w:proofErr w:type="gramEnd"/>
      <w:r w:rsidRPr="006947D9">
        <w:rPr>
          <w:rFonts w:ascii="Courier New" w:hAnsi="Courier New" w:cs="Courier New"/>
        </w:rPr>
        <w:t xml:space="preserve"> =&gt; </w:t>
      </w:r>
      <w:proofErr w:type="spellStart"/>
      <w:r w:rsidRPr="006947D9">
        <w:rPr>
          <w:rFonts w:ascii="Courier New" w:hAnsi="Courier New" w:cs="Courier New"/>
        </w:rPr>
        <w:t>isActionEnd</w:t>
      </w:r>
      <w:proofErr w:type="spellEnd"/>
      <w:r w:rsidRPr="006947D9">
        <w:rPr>
          <w:rFonts w:ascii="Courier New" w:hAnsi="Courier New" w:cs="Courier New"/>
        </w:rPr>
        <w:t xml:space="preserve">; set =&gt; </w:t>
      </w:r>
      <w:proofErr w:type="spellStart"/>
      <w:r w:rsidRPr="006947D9">
        <w:rPr>
          <w:rFonts w:ascii="Courier New" w:hAnsi="Courier New" w:cs="Courier New"/>
        </w:rPr>
        <w:t>isActionEnd</w:t>
      </w:r>
      <w:proofErr w:type="spellEnd"/>
      <w:r w:rsidRPr="006947D9">
        <w:rPr>
          <w:rFonts w:ascii="Courier New" w:hAnsi="Courier New" w:cs="Courier New"/>
        </w:rPr>
        <w:t xml:space="preserve"> = value; }</w:t>
      </w:r>
    </w:p>
    <w:p w14:paraId="39FE6868" w14:textId="77777777" w:rsidR="000D3252" w:rsidRPr="006947D9" w:rsidRDefault="000D3252" w:rsidP="00901E94">
      <w:pPr>
        <w:pStyle w:val="PlainText"/>
        <w:rPr>
          <w:rFonts w:ascii="Courier New" w:hAnsi="Courier New" w:cs="Courier New"/>
        </w:rPr>
      </w:pPr>
    </w:p>
    <w:p w14:paraId="6FF838D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Start is called before the first frame update</w:t>
      </w:r>
    </w:p>
    <w:p w14:paraId="20A89E5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protected override void </w:t>
      </w:r>
      <w:proofErr w:type="gramStart"/>
      <w:r w:rsidRPr="006947D9">
        <w:rPr>
          <w:rFonts w:ascii="Courier New" w:hAnsi="Courier New" w:cs="Courier New"/>
        </w:rPr>
        <w:t>Start(</w:t>
      </w:r>
      <w:proofErr w:type="gramEnd"/>
      <w:r w:rsidRPr="006947D9">
        <w:rPr>
          <w:rFonts w:ascii="Courier New" w:hAnsi="Courier New" w:cs="Courier New"/>
        </w:rPr>
        <w:t>)</w:t>
      </w:r>
    </w:p>
    <w:p w14:paraId="7FD03A1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2524CB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Debug.Log</w:t>
      </w:r>
      <w:proofErr w:type="spellEnd"/>
      <w:r w:rsidRPr="006947D9">
        <w:rPr>
          <w:rFonts w:ascii="Courier New" w:hAnsi="Courier New" w:cs="Courier New"/>
        </w:rPr>
        <w:t xml:space="preserve">("Original position is: " + </w:t>
      </w:r>
      <w:proofErr w:type="spellStart"/>
      <w:r w:rsidRPr="006947D9">
        <w:rPr>
          <w:rFonts w:ascii="Courier New" w:hAnsi="Courier New" w:cs="Courier New"/>
        </w:rPr>
        <w:t>originTarget</w:t>
      </w:r>
      <w:proofErr w:type="spellEnd"/>
      <w:proofErr w:type="gramStart"/>
      <w:r w:rsidRPr="006947D9">
        <w:rPr>
          <w:rFonts w:ascii="Courier New" w:hAnsi="Courier New" w:cs="Courier New"/>
        </w:rPr>
        <w:t>);</w:t>
      </w:r>
      <w:proofErr w:type="gramEnd"/>
    </w:p>
    <w:p w14:paraId="5A54FA5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base.Start</w:t>
      </w:r>
      <w:proofErr w:type="spellEnd"/>
      <w:proofErr w:type="gramEnd"/>
      <w:r w:rsidRPr="006947D9">
        <w:rPr>
          <w:rFonts w:ascii="Courier New" w:hAnsi="Courier New" w:cs="Courier New"/>
        </w:rPr>
        <w:t xml:space="preserve">(); // </w:t>
      </w:r>
      <w:proofErr w:type="spellStart"/>
      <w:r w:rsidRPr="006947D9">
        <w:rPr>
          <w:rFonts w:ascii="Courier New" w:hAnsi="Courier New" w:cs="Courier New"/>
        </w:rPr>
        <w:t>Initailise</w:t>
      </w:r>
      <w:proofErr w:type="spellEnd"/>
      <w:r w:rsidRPr="006947D9">
        <w:rPr>
          <w:rFonts w:ascii="Courier New" w:hAnsi="Courier New" w:cs="Courier New"/>
        </w:rPr>
        <w:t xml:space="preserve"> the base Start()</w:t>
      </w:r>
    </w:p>
    <w:p w14:paraId="0914C5E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CurrentTarget</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Camera.main.transform</w:t>
      </w:r>
      <w:proofErr w:type="spellEnd"/>
      <w:proofErr w:type="gramEnd"/>
      <w:r w:rsidRPr="006947D9">
        <w:rPr>
          <w:rFonts w:ascii="Courier New" w:hAnsi="Courier New" w:cs="Courier New"/>
        </w:rPr>
        <w:t>;</w:t>
      </w:r>
    </w:p>
    <w:p w14:paraId="7CFA0BA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transform.LookAt</w:t>
      </w:r>
      <w:proofErr w:type="spellEnd"/>
      <w:proofErr w:type="gramEnd"/>
      <w:r w:rsidRPr="006947D9">
        <w:rPr>
          <w:rFonts w:ascii="Courier New" w:hAnsi="Courier New" w:cs="Courier New"/>
        </w:rPr>
        <w:t>(</w:t>
      </w:r>
      <w:proofErr w:type="spellStart"/>
      <w:r w:rsidRPr="006947D9">
        <w:rPr>
          <w:rFonts w:ascii="Courier New" w:hAnsi="Courier New" w:cs="Courier New"/>
        </w:rPr>
        <w:t>Camera.main.transform.position</w:t>
      </w:r>
      <w:proofErr w:type="spellEnd"/>
      <w:r w:rsidRPr="006947D9">
        <w:rPr>
          <w:rFonts w:ascii="Courier New" w:hAnsi="Courier New" w:cs="Courier New"/>
        </w:rPr>
        <w:t>);</w:t>
      </w:r>
    </w:p>
    <w:p w14:paraId="1F9D2D5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6BE0C382" w14:textId="77777777" w:rsidR="000D3252" w:rsidRPr="006947D9" w:rsidRDefault="000D3252" w:rsidP="00901E94">
      <w:pPr>
        <w:pStyle w:val="PlainText"/>
        <w:rPr>
          <w:rFonts w:ascii="Courier New" w:hAnsi="Courier New" w:cs="Courier New"/>
        </w:rPr>
      </w:pPr>
    </w:p>
    <w:p w14:paraId="28B943D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Update is called once per frame</w:t>
      </w:r>
    </w:p>
    <w:p w14:paraId="666B90D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void </w:t>
      </w:r>
      <w:proofErr w:type="gramStart"/>
      <w:r w:rsidRPr="006947D9">
        <w:rPr>
          <w:rFonts w:ascii="Courier New" w:hAnsi="Courier New" w:cs="Courier New"/>
        </w:rPr>
        <w:t>Update(</w:t>
      </w:r>
      <w:proofErr w:type="gramEnd"/>
      <w:r w:rsidRPr="006947D9">
        <w:rPr>
          <w:rFonts w:ascii="Courier New" w:hAnsi="Courier New" w:cs="Courier New"/>
        </w:rPr>
        <w:t>)</w:t>
      </w:r>
    </w:p>
    <w:p w14:paraId="47A0D29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FBAB03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Look at current target if it is not null</w:t>
      </w:r>
    </w:p>
    <w:p w14:paraId="3806CF8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proofErr w:type="gramStart"/>
      <w:r w:rsidRPr="006947D9">
        <w:rPr>
          <w:rFonts w:ascii="Courier New" w:hAnsi="Courier New" w:cs="Courier New"/>
        </w:rPr>
        <w:t>CurrentTarget</w:t>
      </w:r>
      <w:proofErr w:type="spellEnd"/>
      <w:r w:rsidRPr="006947D9">
        <w:rPr>
          <w:rFonts w:ascii="Courier New" w:hAnsi="Courier New" w:cs="Courier New"/>
        </w:rPr>
        <w:t xml:space="preserve"> !</w:t>
      </w:r>
      <w:proofErr w:type="gramEnd"/>
      <w:r w:rsidRPr="006947D9">
        <w:rPr>
          <w:rFonts w:ascii="Courier New" w:hAnsi="Courier New" w:cs="Courier New"/>
        </w:rPr>
        <w:t>= null)</w:t>
      </w:r>
    </w:p>
    <w:p w14:paraId="7855161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33D16D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Debug.Log</w:t>
      </w:r>
      <w:proofErr w:type="spellEnd"/>
      <w:r w:rsidRPr="006947D9">
        <w:rPr>
          <w:rFonts w:ascii="Courier New" w:hAnsi="Courier New" w:cs="Courier New"/>
        </w:rPr>
        <w:t xml:space="preserve">("Target: " + </w:t>
      </w:r>
      <w:proofErr w:type="spellStart"/>
      <w:r w:rsidRPr="006947D9">
        <w:rPr>
          <w:rFonts w:ascii="Courier New" w:hAnsi="Courier New" w:cs="Courier New"/>
        </w:rPr>
        <w:t>CurrentTarget.position</w:t>
      </w:r>
      <w:proofErr w:type="spellEnd"/>
      <w:proofErr w:type="gramStart"/>
      <w:r w:rsidRPr="006947D9">
        <w:rPr>
          <w:rFonts w:ascii="Courier New" w:hAnsi="Courier New" w:cs="Courier New"/>
        </w:rPr>
        <w:t>);</w:t>
      </w:r>
      <w:proofErr w:type="gramEnd"/>
    </w:p>
    <w:p w14:paraId="09A32A9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Debug.Log</w:t>
      </w:r>
      <w:proofErr w:type="spellEnd"/>
      <w:r w:rsidRPr="006947D9">
        <w:rPr>
          <w:rFonts w:ascii="Courier New" w:hAnsi="Courier New" w:cs="Courier New"/>
        </w:rPr>
        <w:t xml:space="preserve">("My </w:t>
      </w:r>
      <w:proofErr w:type="spellStart"/>
      <w:r w:rsidRPr="006947D9">
        <w:rPr>
          <w:rFonts w:ascii="Courier New" w:hAnsi="Courier New" w:cs="Courier New"/>
        </w:rPr>
        <w:t>pos</w:t>
      </w:r>
      <w:proofErr w:type="spellEnd"/>
      <w:r w:rsidRPr="006947D9">
        <w:rPr>
          <w:rFonts w:ascii="Courier New" w:hAnsi="Courier New" w:cs="Courier New"/>
        </w:rPr>
        <w:t xml:space="preserve">: " + </w:t>
      </w:r>
      <w:proofErr w:type="spellStart"/>
      <w:proofErr w:type="gramStart"/>
      <w:r w:rsidRPr="006947D9">
        <w:rPr>
          <w:rFonts w:ascii="Courier New" w:hAnsi="Courier New" w:cs="Courier New"/>
        </w:rPr>
        <w:t>transform.position</w:t>
      </w:r>
      <w:proofErr w:type="spellEnd"/>
      <w:proofErr w:type="gramEnd"/>
      <w:r w:rsidRPr="006947D9">
        <w:rPr>
          <w:rFonts w:ascii="Courier New" w:hAnsi="Courier New" w:cs="Courier New"/>
        </w:rPr>
        <w:t>);</w:t>
      </w:r>
    </w:p>
    <w:p w14:paraId="53A520D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Debug.Log</w:t>
      </w:r>
      <w:proofErr w:type="spellEnd"/>
      <w:r w:rsidRPr="006947D9">
        <w:rPr>
          <w:rFonts w:ascii="Courier New" w:hAnsi="Courier New" w:cs="Courier New"/>
        </w:rPr>
        <w:t>(</w:t>
      </w:r>
      <w:proofErr w:type="spellStart"/>
      <w:r w:rsidRPr="006947D9">
        <w:rPr>
          <w:rFonts w:ascii="Courier New" w:hAnsi="Courier New" w:cs="Courier New"/>
        </w:rPr>
        <w:t>CurrentTarget</w:t>
      </w:r>
      <w:proofErr w:type="spellEnd"/>
      <w:proofErr w:type="gramStart"/>
      <w:r w:rsidRPr="006947D9">
        <w:rPr>
          <w:rFonts w:ascii="Courier New" w:hAnsi="Courier New" w:cs="Courier New"/>
        </w:rPr>
        <w:t>);</w:t>
      </w:r>
      <w:proofErr w:type="gramEnd"/>
    </w:p>
    <w:p w14:paraId="00E9D75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transform.LookAt</w:t>
      </w:r>
      <w:proofErr w:type="spellEnd"/>
      <w:proofErr w:type="gramEnd"/>
      <w:r w:rsidRPr="006947D9">
        <w:rPr>
          <w:rFonts w:ascii="Courier New" w:hAnsi="Courier New" w:cs="Courier New"/>
        </w:rPr>
        <w:t>(</w:t>
      </w:r>
      <w:proofErr w:type="spellStart"/>
      <w:r w:rsidRPr="006947D9">
        <w:rPr>
          <w:rFonts w:ascii="Courier New" w:hAnsi="Courier New" w:cs="Courier New"/>
        </w:rPr>
        <w:t>CurrentTarget.position</w:t>
      </w:r>
      <w:proofErr w:type="spellEnd"/>
      <w:r w:rsidRPr="006947D9">
        <w:rPr>
          <w:rFonts w:ascii="Courier New" w:hAnsi="Courier New" w:cs="Courier New"/>
        </w:rPr>
        <w:t>);</w:t>
      </w:r>
    </w:p>
    <w:p w14:paraId="25F6C20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067F5554" w14:textId="77777777" w:rsidR="000D3252" w:rsidRPr="006947D9" w:rsidRDefault="000D3252" w:rsidP="00901E94">
      <w:pPr>
        <w:pStyle w:val="PlainText"/>
        <w:rPr>
          <w:rFonts w:ascii="Courier New" w:hAnsi="Courier New" w:cs="Courier New"/>
        </w:rPr>
      </w:pPr>
    </w:p>
    <w:p w14:paraId="5DF9260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r w:rsidRPr="006947D9">
        <w:rPr>
          <w:rFonts w:ascii="Courier New" w:hAnsi="Courier New" w:cs="Courier New"/>
        </w:rPr>
        <w:t>isMovingToEnemy</w:t>
      </w:r>
      <w:proofErr w:type="spellEnd"/>
      <w:r w:rsidRPr="006947D9">
        <w:rPr>
          <w:rFonts w:ascii="Courier New" w:hAnsi="Courier New" w:cs="Courier New"/>
        </w:rPr>
        <w:t xml:space="preserve"> == true)</w:t>
      </w:r>
    </w:p>
    <w:p w14:paraId="3A33FC8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76C528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Move(true</w:t>
      </w:r>
      <w:proofErr w:type="gramStart"/>
      <w:r w:rsidRPr="006947D9">
        <w:rPr>
          <w:rFonts w:ascii="Courier New" w:hAnsi="Courier New" w:cs="Courier New"/>
        </w:rPr>
        <w:t>);</w:t>
      </w:r>
      <w:proofErr w:type="gramEnd"/>
    </w:p>
    <w:p w14:paraId="11A73D2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57E1732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t>else</w:t>
      </w:r>
    </w:p>
    <w:p w14:paraId="7F0BA0A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t>{</w:t>
      </w:r>
    </w:p>
    <w:p w14:paraId="7C1EAEF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r w:rsidRPr="006947D9">
        <w:rPr>
          <w:rFonts w:ascii="Courier New" w:hAnsi="Courier New" w:cs="Courier New"/>
        </w:rPr>
        <w:t>CurrentTarget</w:t>
      </w:r>
      <w:proofErr w:type="spellEnd"/>
      <w:r w:rsidRPr="006947D9">
        <w:rPr>
          <w:rFonts w:ascii="Courier New" w:hAnsi="Courier New" w:cs="Courier New"/>
        </w:rPr>
        <w:t xml:space="preserve"> == </w:t>
      </w:r>
      <w:proofErr w:type="spellStart"/>
      <w:r w:rsidRPr="006947D9">
        <w:rPr>
          <w:rFonts w:ascii="Courier New" w:hAnsi="Courier New" w:cs="Courier New"/>
        </w:rPr>
        <w:t>originTarget</w:t>
      </w:r>
      <w:proofErr w:type="spellEnd"/>
      <w:r w:rsidRPr="006947D9">
        <w:rPr>
          <w:rFonts w:ascii="Courier New" w:hAnsi="Courier New" w:cs="Courier New"/>
        </w:rPr>
        <w:t>)</w:t>
      </w:r>
    </w:p>
    <w:p w14:paraId="402BD9A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6D4AC3D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StartCoroutine</w:t>
      </w:r>
      <w:proofErr w:type="spellEnd"/>
      <w:r w:rsidRPr="006947D9">
        <w:rPr>
          <w:rFonts w:ascii="Courier New" w:hAnsi="Courier New" w:cs="Courier New"/>
        </w:rPr>
        <w:t>(</w:t>
      </w:r>
      <w:proofErr w:type="spellStart"/>
      <w:proofErr w:type="gramEnd"/>
      <w:r w:rsidRPr="006947D9">
        <w:rPr>
          <w:rFonts w:ascii="Courier New" w:hAnsi="Courier New" w:cs="Courier New"/>
        </w:rPr>
        <w:t>ReturnCoroutine</w:t>
      </w:r>
      <w:proofErr w:type="spellEnd"/>
      <w:r w:rsidRPr="006947D9">
        <w:rPr>
          <w:rFonts w:ascii="Courier New" w:hAnsi="Courier New" w:cs="Courier New"/>
        </w:rPr>
        <w:t>());</w:t>
      </w:r>
    </w:p>
    <w:p w14:paraId="68483B4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36176F9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r>
      <w:r w:rsidRPr="006947D9">
        <w:rPr>
          <w:rFonts w:ascii="Courier New" w:hAnsi="Courier New" w:cs="Courier New"/>
        </w:rPr>
        <w:tab/>
        <w:t>else</w:t>
      </w:r>
    </w:p>
    <w:p w14:paraId="3C21727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r>
      <w:r w:rsidRPr="006947D9">
        <w:rPr>
          <w:rFonts w:ascii="Courier New" w:hAnsi="Courier New" w:cs="Courier New"/>
        </w:rPr>
        <w:tab/>
        <w:t>{</w:t>
      </w:r>
    </w:p>
    <w:p w14:paraId="6A30FAF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Move(false</w:t>
      </w:r>
      <w:proofErr w:type="gramStart"/>
      <w:r w:rsidRPr="006947D9">
        <w:rPr>
          <w:rFonts w:ascii="Courier New" w:hAnsi="Courier New" w:cs="Courier New"/>
        </w:rPr>
        <w:t>);</w:t>
      </w:r>
      <w:proofErr w:type="gramEnd"/>
    </w:p>
    <w:p w14:paraId="74180D3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59BF3DF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18B8D784" w14:textId="77777777" w:rsidR="000D3252" w:rsidRPr="006947D9" w:rsidRDefault="000D3252" w:rsidP="00901E94">
      <w:pPr>
        <w:pStyle w:val="PlainText"/>
        <w:rPr>
          <w:rFonts w:ascii="Courier New" w:hAnsi="Courier New" w:cs="Courier New"/>
        </w:rPr>
      </w:pPr>
    </w:p>
    <w:p w14:paraId="0630B1E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1526BC2C" w14:textId="77777777" w:rsidR="000D3252" w:rsidRPr="006947D9" w:rsidRDefault="000D3252" w:rsidP="00901E94">
      <w:pPr>
        <w:pStyle w:val="PlainText"/>
        <w:rPr>
          <w:rFonts w:ascii="Courier New" w:hAnsi="Courier New" w:cs="Courier New"/>
        </w:rPr>
      </w:pPr>
    </w:p>
    <w:p w14:paraId="0A0DAD1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49B7162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Move toward an enemy and when it is reached return to the origin position</w:t>
      </w:r>
    </w:p>
    <w:p w14:paraId="0FDA20E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3E2DEB8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&lt;returns&gt;&lt;/returns&gt;</w:t>
      </w:r>
    </w:p>
    <w:p w14:paraId="02B091A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IEnumerator</w:t>
      </w:r>
      <w:proofErr w:type="spellEnd"/>
      <w:r w:rsidRPr="006947D9">
        <w:rPr>
          <w:rFonts w:ascii="Courier New" w:hAnsi="Courier New" w:cs="Courier New"/>
        </w:rPr>
        <w:t xml:space="preserve"> </w:t>
      </w:r>
      <w:proofErr w:type="spellStart"/>
      <w:proofErr w:type="gramStart"/>
      <w:r w:rsidRPr="006947D9">
        <w:rPr>
          <w:rFonts w:ascii="Courier New" w:hAnsi="Courier New" w:cs="Courier New"/>
        </w:rPr>
        <w:t>ReturnCoroutine</w:t>
      </w:r>
      <w:proofErr w:type="spellEnd"/>
      <w:r w:rsidRPr="006947D9">
        <w:rPr>
          <w:rFonts w:ascii="Courier New" w:hAnsi="Courier New" w:cs="Courier New"/>
        </w:rPr>
        <w:t>(</w:t>
      </w:r>
      <w:proofErr w:type="gramEnd"/>
      <w:r w:rsidRPr="006947D9">
        <w:rPr>
          <w:rFonts w:ascii="Courier New" w:hAnsi="Courier New" w:cs="Courier New"/>
        </w:rPr>
        <w:t>)</w:t>
      </w:r>
    </w:p>
    <w:p w14:paraId="4AD15D3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5CF19F6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Move(true); // Move toward an </w:t>
      </w:r>
      <w:proofErr w:type="gramStart"/>
      <w:r w:rsidRPr="006947D9">
        <w:rPr>
          <w:rFonts w:ascii="Courier New" w:hAnsi="Courier New" w:cs="Courier New"/>
        </w:rPr>
        <w:t>enemy</w:t>
      </w:r>
      <w:proofErr w:type="gramEnd"/>
    </w:p>
    <w:p w14:paraId="3C7D51D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yield return new </w:t>
      </w:r>
      <w:proofErr w:type="spellStart"/>
      <w:proofErr w:type="gramStart"/>
      <w:r w:rsidRPr="006947D9">
        <w:rPr>
          <w:rFonts w:ascii="Courier New" w:hAnsi="Courier New" w:cs="Courier New"/>
        </w:rPr>
        <w:t>WaitUntil</w:t>
      </w:r>
      <w:proofErr w:type="spellEnd"/>
      <w:r w:rsidRPr="006947D9">
        <w:rPr>
          <w:rFonts w:ascii="Courier New" w:hAnsi="Courier New" w:cs="Courier New"/>
        </w:rPr>
        <w:t>(</w:t>
      </w:r>
      <w:proofErr w:type="gramEnd"/>
      <w:r w:rsidRPr="006947D9">
        <w:rPr>
          <w:rFonts w:ascii="Courier New" w:hAnsi="Courier New" w:cs="Courier New"/>
        </w:rPr>
        <w:t xml:space="preserve">() =&gt; </w:t>
      </w:r>
      <w:proofErr w:type="spellStart"/>
      <w:r w:rsidRPr="006947D9">
        <w:rPr>
          <w:rFonts w:ascii="Courier New" w:hAnsi="Courier New" w:cs="Courier New"/>
        </w:rPr>
        <w:t>ColliderTag</w:t>
      </w:r>
      <w:proofErr w:type="spellEnd"/>
      <w:r w:rsidRPr="006947D9">
        <w:rPr>
          <w:rFonts w:ascii="Courier New" w:hAnsi="Courier New" w:cs="Courier New"/>
        </w:rPr>
        <w:t xml:space="preserve"> == "Origin");</w:t>
      </w:r>
    </w:p>
    <w:p w14:paraId="2EBA798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Move(false); // Move back to the </w:t>
      </w:r>
      <w:proofErr w:type="gramStart"/>
      <w:r w:rsidRPr="006947D9">
        <w:rPr>
          <w:rFonts w:ascii="Courier New" w:hAnsi="Courier New" w:cs="Courier New"/>
        </w:rPr>
        <w:t>origin</w:t>
      </w:r>
      <w:proofErr w:type="gramEnd"/>
    </w:p>
    <w:p w14:paraId="42D42B1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transform.position</w:t>
      </w:r>
      <w:proofErr w:type="spellEnd"/>
      <w:proofErr w:type="gramEnd"/>
      <w:r w:rsidRPr="006947D9">
        <w:rPr>
          <w:rFonts w:ascii="Courier New" w:hAnsi="Courier New" w:cs="Courier New"/>
        </w:rPr>
        <w:t xml:space="preserve"> = </w:t>
      </w:r>
      <w:proofErr w:type="spellStart"/>
      <w:r w:rsidRPr="006947D9">
        <w:rPr>
          <w:rFonts w:ascii="Courier New" w:hAnsi="Courier New" w:cs="Courier New"/>
        </w:rPr>
        <w:t>originTarget.position</w:t>
      </w:r>
      <w:proofErr w:type="spellEnd"/>
      <w:r w:rsidRPr="006947D9">
        <w:rPr>
          <w:rFonts w:ascii="Courier New" w:hAnsi="Courier New" w:cs="Courier New"/>
        </w:rPr>
        <w:t>;</w:t>
      </w:r>
    </w:p>
    <w:p w14:paraId="6087154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BattleSystem.Instance.ResetPlayersTargets</w:t>
      </w:r>
      <w:proofErr w:type="spellEnd"/>
      <w:proofErr w:type="gramEnd"/>
      <w:r w:rsidRPr="006947D9">
        <w:rPr>
          <w:rFonts w:ascii="Courier New" w:hAnsi="Courier New" w:cs="Courier New"/>
        </w:rPr>
        <w:t>(); // Look at a new target.</w:t>
      </w:r>
    </w:p>
    <w:p w14:paraId="39476C6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IsActionEnd</w:t>
      </w:r>
      <w:proofErr w:type="spellEnd"/>
      <w:r w:rsidRPr="006947D9">
        <w:rPr>
          <w:rFonts w:ascii="Courier New" w:hAnsi="Courier New" w:cs="Courier New"/>
        </w:rPr>
        <w:t xml:space="preserve"> = true; // End the action</w:t>
      </w:r>
    </w:p>
    <w:p w14:paraId="0415923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A962A2E" w14:textId="77777777" w:rsidR="000D3252" w:rsidRPr="006947D9" w:rsidRDefault="000D3252" w:rsidP="00901E94">
      <w:pPr>
        <w:pStyle w:val="PlainText"/>
        <w:rPr>
          <w:rFonts w:ascii="Courier New" w:hAnsi="Courier New" w:cs="Courier New"/>
        </w:rPr>
      </w:pPr>
    </w:p>
    <w:p w14:paraId="7DDD126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2517141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This utility function is responsible for activating a character in the game.</w:t>
      </w:r>
    </w:p>
    <w:p w14:paraId="016B869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It is triggered by playing a card.</w:t>
      </w:r>
    </w:p>
    <w:p w14:paraId="1515F69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The activated characters are stored in the </w:t>
      </w:r>
      <w:proofErr w:type="spellStart"/>
      <w:r w:rsidRPr="006947D9">
        <w:rPr>
          <w:rFonts w:ascii="Courier New" w:hAnsi="Courier New" w:cs="Courier New"/>
        </w:rPr>
        <w:t>GameManager</w:t>
      </w:r>
      <w:proofErr w:type="spellEnd"/>
      <w:r w:rsidRPr="006947D9">
        <w:rPr>
          <w:rFonts w:ascii="Courier New" w:hAnsi="Courier New" w:cs="Courier New"/>
        </w:rPr>
        <w:t xml:space="preserve"> class.</w:t>
      </w:r>
    </w:p>
    <w:p w14:paraId="06A2B6A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 &lt;/summary&gt;</w:t>
      </w:r>
    </w:p>
    <w:p w14:paraId="2B4542C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ActivateCharacter</w:t>
      </w:r>
      <w:proofErr w:type="spellEnd"/>
      <w:r w:rsidRPr="006947D9">
        <w:rPr>
          <w:rFonts w:ascii="Courier New" w:hAnsi="Courier New" w:cs="Courier New"/>
        </w:rPr>
        <w:t>(</w:t>
      </w:r>
      <w:proofErr w:type="gramEnd"/>
      <w:r w:rsidRPr="006947D9">
        <w:rPr>
          <w:rFonts w:ascii="Courier New" w:hAnsi="Courier New" w:cs="Courier New"/>
        </w:rPr>
        <w:t>)</w:t>
      </w:r>
    </w:p>
    <w:p w14:paraId="1B1F86E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2387FDE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gramStart"/>
      <w:r w:rsidRPr="006947D9">
        <w:rPr>
          <w:rFonts w:ascii="Courier New" w:hAnsi="Courier New" w:cs="Courier New"/>
        </w:rPr>
        <w:t>GameManager.Instance.ActivatedCharacters.Add</w:t>
      </w:r>
      <w:proofErr w:type="gramEnd"/>
      <w:r w:rsidRPr="006947D9">
        <w:rPr>
          <w:rFonts w:ascii="Courier New" w:hAnsi="Courier New" w:cs="Courier New"/>
        </w:rPr>
        <w:t>(gameObject.GetComponent&lt;Character&gt;());</w:t>
      </w:r>
    </w:p>
    <w:p w14:paraId="3323D01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FF38DCF" w14:textId="77777777" w:rsidR="000D3252" w:rsidRPr="006947D9" w:rsidRDefault="000D3252" w:rsidP="00901E94">
      <w:pPr>
        <w:pStyle w:val="PlainText"/>
        <w:rPr>
          <w:rFonts w:ascii="Courier New" w:hAnsi="Courier New" w:cs="Courier New"/>
        </w:rPr>
      </w:pPr>
    </w:p>
    <w:p w14:paraId="3D94394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7A65E00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Move the character and play movement animation.</w:t>
      </w:r>
    </w:p>
    <w:p w14:paraId="3151910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2136149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w:t>
      </w:r>
      <w:proofErr w:type="spellStart"/>
      <w:r w:rsidRPr="006947D9">
        <w:rPr>
          <w:rFonts w:ascii="Courier New" w:hAnsi="Courier New" w:cs="Courier New"/>
        </w:rPr>
        <w:t>canMove</w:t>
      </w:r>
      <w:proofErr w:type="spellEnd"/>
      <w:r w:rsidRPr="006947D9">
        <w:rPr>
          <w:rFonts w:ascii="Courier New" w:hAnsi="Courier New" w:cs="Courier New"/>
        </w:rPr>
        <w:t xml:space="preserve">"&gt;True if character is </w:t>
      </w:r>
      <w:proofErr w:type="gramStart"/>
      <w:r w:rsidRPr="006947D9">
        <w:rPr>
          <w:rFonts w:ascii="Courier New" w:hAnsi="Courier New" w:cs="Courier New"/>
        </w:rPr>
        <w:t>moving.&lt;</w:t>
      </w:r>
      <w:proofErr w:type="gramEnd"/>
      <w:r w:rsidRPr="006947D9">
        <w:rPr>
          <w:rFonts w:ascii="Courier New" w:hAnsi="Courier New" w:cs="Courier New"/>
        </w:rPr>
        <w:t>/param&gt;</w:t>
      </w:r>
    </w:p>
    <w:p w14:paraId="32BF895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gramStart"/>
      <w:r w:rsidRPr="006947D9">
        <w:rPr>
          <w:rFonts w:ascii="Courier New" w:hAnsi="Courier New" w:cs="Courier New"/>
        </w:rPr>
        <w:t>Move(</w:t>
      </w:r>
      <w:proofErr w:type="gramEnd"/>
      <w:r w:rsidRPr="006947D9">
        <w:rPr>
          <w:rFonts w:ascii="Courier New" w:hAnsi="Courier New" w:cs="Courier New"/>
        </w:rPr>
        <w:t xml:space="preserve">bool </w:t>
      </w:r>
      <w:proofErr w:type="spellStart"/>
      <w:r w:rsidRPr="006947D9">
        <w:rPr>
          <w:rFonts w:ascii="Courier New" w:hAnsi="Courier New" w:cs="Courier New"/>
        </w:rPr>
        <w:t>canMove</w:t>
      </w:r>
      <w:proofErr w:type="spellEnd"/>
      <w:r w:rsidRPr="006947D9">
        <w:rPr>
          <w:rFonts w:ascii="Courier New" w:hAnsi="Courier New" w:cs="Courier New"/>
        </w:rPr>
        <w:t>)</w:t>
      </w:r>
    </w:p>
    <w:p w14:paraId="7903BA5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1F0FCA1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Animator.SetBool</w:t>
      </w:r>
      <w:proofErr w:type="spellEnd"/>
      <w:r w:rsidRPr="006947D9">
        <w:rPr>
          <w:rFonts w:ascii="Courier New" w:hAnsi="Courier New" w:cs="Courier New"/>
        </w:rPr>
        <w:t>("</w:t>
      </w:r>
      <w:proofErr w:type="spellStart"/>
      <w:r w:rsidRPr="006947D9">
        <w:rPr>
          <w:rFonts w:ascii="Courier New" w:hAnsi="Courier New" w:cs="Courier New"/>
        </w:rPr>
        <w:t>IsMoving</w:t>
      </w:r>
      <w:proofErr w:type="spellEnd"/>
      <w:r w:rsidRPr="006947D9">
        <w:rPr>
          <w:rFonts w:ascii="Courier New" w:hAnsi="Courier New" w:cs="Courier New"/>
        </w:rPr>
        <w:t xml:space="preserve">", </w:t>
      </w:r>
      <w:proofErr w:type="spellStart"/>
      <w:r w:rsidRPr="006947D9">
        <w:rPr>
          <w:rFonts w:ascii="Courier New" w:hAnsi="Courier New" w:cs="Courier New"/>
        </w:rPr>
        <w:t>canMove</w:t>
      </w:r>
      <w:proofErr w:type="spellEnd"/>
      <w:proofErr w:type="gramStart"/>
      <w:r w:rsidRPr="006947D9">
        <w:rPr>
          <w:rFonts w:ascii="Courier New" w:hAnsi="Courier New" w:cs="Courier New"/>
        </w:rPr>
        <w:t>);</w:t>
      </w:r>
      <w:proofErr w:type="gramEnd"/>
    </w:p>
    <w:p w14:paraId="3BC86FDB" w14:textId="77777777" w:rsidR="000D3252" w:rsidRPr="006947D9" w:rsidRDefault="000D3252" w:rsidP="00901E94">
      <w:pPr>
        <w:pStyle w:val="PlainText"/>
        <w:rPr>
          <w:rFonts w:ascii="Courier New" w:hAnsi="Courier New" w:cs="Courier New"/>
        </w:rPr>
      </w:pPr>
    </w:p>
    <w:p w14:paraId="1377F17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t>if (</w:t>
      </w:r>
      <w:proofErr w:type="spellStart"/>
      <w:r w:rsidRPr="006947D9">
        <w:rPr>
          <w:rFonts w:ascii="Courier New" w:hAnsi="Courier New" w:cs="Courier New"/>
        </w:rPr>
        <w:t>canMove</w:t>
      </w:r>
      <w:proofErr w:type="spellEnd"/>
      <w:r w:rsidRPr="006947D9">
        <w:rPr>
          <w:rFonts w:ascii="Courier New" w:hAnsi="Courier New" w:cs="Courier New"/>
        </w:rPr>
        <w:t xml:space="preserve"> == true)</w:t>
      </w:r>
    </w:p>
    <w:p w14:paraId="7B76171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lastRenderedPageBreak/>
        <w:tab/>
      </w:r>
      <w:r w:rsidRPr="006947D9">
        <w:rPr>
          <w:rFonts w:ascii="Courier New" w:hAnsi="Courier New" w:cs="Courier New"/>
        </w:rPr>
        <w:tab/>
        <w:t>{</w:t>
      </w:r>
    </w:p>
    <w:p w14:paraId="7C6109D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Quaternion </w:t>
      </w:r>
      <w:proofErr w:type="spellStart"/>
      <w:r w:rsidRPr="006947D9">
        <w:rPr>
          <w:rFonts w:ascii="Courier New" w:hAnsi="Courier New" w:cs="Courier New"/>
        </w:rPr>
        <w:t>targetRotation</w:t>
      </w:r>
      <w:proofErr w:type="spellEnd"/>
      <w:r w:rsidRPr="006947D9">
        <w:rPr>
          <w:rFonts w:ascii="Courier New" w:hAnsi="Courier New" w:cs="Courier New"/>
        </w:rPr>
        <w:t xml:space="preserve"> = </w:t>
      </w:r>
      <w:proofErr w:type="spellStart"/>
      <w:r w:rsidRPr="006947D9">
        <w:rPr>
          <w:rFonts w:ascii="Courier New" w:hAnsi="Courier New" w:cs="Courier New"/>
        </w:rPr>
        <w:t>Quaternion.LookRotation</w:t>
      </w:r>
      <w:proofErr w:type="spellEnd"/>
      <w:r w:rsidRPr="006947D9">
        <w:rPr>
          <w:rFonts w:ascii="Courier New" w:hAnsi="Courier New" w:cs="Courier New"/>
        </w:rPr>
        <w:t>(</w:t>
      </w:r>
      <w:proofErr w:type="spellStart"/>
      <w:r w:rsidRPr="006947D9">
        <w:rPr>
          <w:rFonts w:ascii="Courier New" w:hAnsi="Courier New" w:cs="Courier New"/>
        </w:rPr>
        <w:t>CurrentTarget.position</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transform.position</w:t>
      </w:r>
      <w:proofErr w:type="spellEnd"/>
      <w:proofErr w:type="gramEnd"/>
      <w:r w:rsidRPr="006947D9">
        <w:rPr>
          <w:rFonts w:ascii="Courier New" w:hAnsi="Courier New" w:cs="Courier New"/>
        </w:rPr>
        <w:t>);</w:t>
      </w:r>
    </w:p>
    <w:p w14:paraId="31C4B08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transform.rotation</w:t>
      </w:r>
      <w:proofErr w:type="spellEnd"/>
      <w:proofErr w:type="gramEnd"/>
      <w:r w:rsidRPr="006947D9">
        <w:rPr>
          <w:rFonts w:ascii="Courier New" w:hAnsi="Courier New" w:cs="Courier New"/>
        </w:rPr>
        <w:t xml:space="preserve"> = </w:t>
      </w:r>
      <w:proofErr w:type="spellStart"/>
      <w:r w:rsidRPr="006947D9">
        <w:rPr>
          <w:rFonts w:ascii="Courier New" w:hAnsi="Courier New" w:cs="Courier New"/>
        </w:rPr>
        <w:t>Quaternion.Slerp</w:t>
      </w:r>
      <w:proofErr w:type="spellEnd"/>
      <w:r w:rsidRPr="006947D9">
        <w:rPr>
          <w:rFonts w:ascii="Courier New" w:hAnsi="Courier New" w:cs="Courier New"/>
        </w:rPr>
        <w:t>(</w:t>
      </w:r>
      <w:proofErr w:type="spellStart"/>
      <w:r w:rsidRPr="006947D9">
        <w:rPr>
          <w:rFonts w:ascii="Courier New" w:hAnsi="Courier New" w:cs="Courier New"/>
        </w:rPr>
        <w:t>transform.rotation</w:t>
      </w:r>
      <w:proofErr w:type="spellEnd"/>
      <w:r w:rsidRPr="006947D9">
        <w:rPr>
          <w:rFonts w:ascii="Courier New" w:hAnsi="Courier New" w:cs="Courier New"/>
        </w:rPr>
        <w:t xml:space="preserve">, </w:t>
      </w:r>
      <w:proofErr w:type="spellStart"/>
      <w:r w:rsidRPr="006947D9">
        <w:rPr>
          <w:rFonts w:ascii="Courier New" w:hAnsi="Courier New" w:cs="Courier New"/>
        </w:rPr>
        <w:t>targetRotation</w:t>
      </w:r>
      <w:proofErr w:type="spellEnd"/>
      <w:r w:rsidRPr="006947D9">
        <w:rPr>
          <w:rFonts w:ascii="Courier New" w:hAnsi="Courier New" w:cs="Courier New"/>
        </w:rPr>
        <w:t xml:space="preserve">, 1 * </w:t>
      </w:r>
      <w:proofErr w:type="spellStart"/>
      <w:r w:rsidRPr="006947D9">
        <w:rPr>
          <w:rFonts w:ascii="Courier New" w:hAnsi="Courier New" w:cs="Courier New"/>
        </w:rPr>
        <w:t>Time.deltaTime</w:t>
      </w:r>
      <w:proofErr w:type="spellEnd"/>
      <w:r w:rsidRPr="006947D9">
        <w:rPr>
          <w:rFonts w:ascii="Courier New" w:hAnsi="Courier New" w:cs="Courier New"/>
        </w:rPr>
        <w:t>);</w:t>
      </w:r>
    </w:p>
    <w:p w14:paraId="61B47F3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transform.position</w:t>
      </w:r>
      <w:proofErr w:type="spellEnd"/>
      <w:proofErr w:type="gramEnd"/>
      <w:r w:rsidRPr="006947D9">
        <w:rPr>
          <w:rFonts w:ascii="Courier New" w:hAnsi="Courier New" w:cs="Courier New"/>
        </w:rPr>
        <w:t xml:space="preserve"> += </w:t>
      </w:r>
      <w:proofErr w:type="spellStart"/>
      <w:r w:rsidRPr="006947D9">
        <w:rPr>
          <w:rFonts w:ascii="Courier New" w:hAnsi="Courier New" w:cs="Courier New"/>
        </w:rPr>
        <w:t>transform.forward</w:t>
      </w:r>
      <w:proofErr w:type="spellEnd"/>
      <w:r w:rsidRPr="006947D9">
        <w:rPr>
          <w:rFonts w:ascii="Courier New" w:hAnsi="Courier New" w:cs="Courier New"/>
        </w:rPr>
        <w:t xml:space="preserve"> * speed * </w:t>
      </w:r>
      <w:proofErr w:type="spellStart"/>
      <w:r w:rsidRPr="006947D9">
        <w:rPr>
          <w:rFonts w:ascii="Courier New" w:hAnsi="Courier New" w:cs="Courier New"/>
        </w:rPr>
        <w:t>Time.deltaTime</w:t>
      </w:r>
      <w:proofErr w:type="spellEnd"/>
      <w:r w:rsidRPr="006947D9">
        <w:rPr>
          <w:rFonts w:ascii="Courier New" w:hAnsi="Courier New" w:cs="Courier New"/>
        </w:rPr>
        <w:t>;</w:t>
      </w:r>
    </w:p>
    <w:p w14:paraId="64810A7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57C4F6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CFDFA4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6775EEB" w14:textId="77777777" w:rsidR="000D3252" w:rsidRPr="006947D9" w:rsidRDefault="000D3252" w:rsidP="00901E94">
      <w:pPr>
        <w:pStyle w:val="PlainText"/>
        <w:rPr>
          <w:rFonts w:ascii="Courier New" w:hAnsi="Courier New" w:cs="Courier New"/>
        </w:rPr>
      </w:pPr>
    </w:p>
    <w:p w14:paraId="6C81312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33470EC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The character takes damage by reducing armour or health.</w:t>
      </w:r>
    </w:p>
    <w:p w14:paraId="480E433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6634FF1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name="damage"&gt;Damage </w:t>
      </w:r>
      <w:proofErr w:type="gramStart"/>
      <w:r w:rsidRPr="006947D9">
        <w:rPr>
          <w:rFonts w:ascii="Courier New" w:hAnsi="Courier New" w:cs="Courier New"/>
        </w:rPr>
        <w:t>value.&lt;</w:t>
      </w:r>
      <w:proofErr w:type="gramEnd"/>
      <w:r w:rsidRPr="006947D9">
        <w:rPr>
          <w:rFonts w:ascii="Courier New" w:hAnsi="Courier New" w:cs="Courier New"/>
        </w:rPr>
        <w:t>/param&gt;</w:t>
      </w:r>
    </w:p>
    <w:p w14:paraId="1A2B60C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TakeDamage</w:t>
      </w:r>
      <w:proofErr w:type="spellEnd"/>
      <w:r w:rsidRPr="006947D9">
        <w:rPr>
          <w:rFonts w:ascii="Courier New" w:hAnsi="Courier New" w:cs="Courier New"/>
        </w:rPr>
        <w:t>(</w:t>
      </w:r>
      <w:proofErr w:type="gramEnd"/>
      <w:r w:rsidRPr="006947D9">
        <w:rPr>
          <w:rFonts w:ascii="Courier New" w:hAnsi="Courier New" w:cs="Courier New"/>
        </w:rPr>
        <w:t>int damage)</w:t>
      </w:r>
    </w:p>
    <w:p w14:paraId="0D2CDEC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w:t>
      </w:r>
    </w:p>
    <w:p w14:paraId="0D6B576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int </w:t>
      </w:r>
      <w:proofErr w:type="spellStart"/>
      <w:r w:rsidRPr="006947D9">
        <w:rPr>
          <w:rFonts w:ascii="Courier New" w:hAnsi="Courier New" w:cs="Courier New"/>
        </w:rPr>
        <w:t>armourDamage</w:t>
      </w:r>
      <w:proofErr w:type="spellEnd"/>
      <w:r w:rsidRPr="006947D9">
        <w:rPr>
          <w:rFonts w:ascii="Courier New" w:hAnsi="Courier New" w:cs="Courier New"/>
        </w:rPr>
        <w:t xml:space="preserve"> = </w:t>
      </w:r>
      <w:proofErr w:type="gramStart"/>
      <w:r w:rsidRPr="006947D9">
        <w:rPr>
          <w:rFonts w:ascii="Courier New" w:hAnsi="Courier New" w:cs="Courier New"/>
        </w:rPr>
        <w:t>0;</w:t>
      </w:r>
      <w:proofErr w:type="gramEnd"/>
    </w:p>
    <w:p w14:paraId="6A03EAF8" w14:textId="77777777" w:rsidR="000D3252" w:rsidRPr="006947D9" w:rsidRDefault="000D3252" w:rsidP="00901E94">
      <w:pPr>
        <w:pStyle w:val="PlainText"/>
        <w:rPr>
          <w:rFonts w:ascii="Courier New" w:hAnsi="Courier New" w:cs="Courier New"/>
        </w:rPr>
      </w:pPr>
    </w:p>
    <w:p w14:paraId="335A17E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r w:rsidRPr="006947D9">
        <w:rPr>
          <w:rFonts w:ascii="Courier New" w:hAnsi="Courier New" w:cs="Courier New"/>
        </w:rPr>
        <w:t>ArmourValue</w:t>
      </w:r>
      <w:proofErr w:type="spellEnd"/>
      <w:r w:rsidRPr="006947D9">
        <w:rPr>
          <w:rFonts w:ascii="Courier New" w:hAnsi="Courier New" w:cs="Courier New"/>
        </w:rPr>
        <w:t xml:space="preserve"> &gt; 0) // Apply the damage to the armour</w:t>
      </w:r>
    </w:p>
    <w:p w14:paraId="2254547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1838EE4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armourDamage</w:t>
      </w:r>
      <w:proofErr w:type="spellEnd"/>
      <w:r w:rsidRPr="006947D9">
        <w:rPr>
          <w:rFonts w:ascii="Courier New" w:hAnsi="Courier New" w:cs="Courier New"/>
        </w:rPr>
        <w:t xml:space="preserve"> = </w:t>
      </w:r>
      <w:proofErr w:type="spellStart"/>
      <w:r w:rsidRPr="006947D9">
        <w:rPr>
          <w:rFonts w:ascii="Courier New" w:hAnsi="Courier New" w:cs="Courier New"/>
        </w:rPr>
        <w:t>ArmourValue</w:t>
      </w:r>
      <w:proofErr w:type="spellEnd"/>
      <w:r w:rsidRPr="006947D9">
        <w:rPr>
          <w:rFonts w:ascii="Courier New" w:hAnsi="Courier New" w:cs="Courier New"/>
        </w:rPr>
        <w:t xml:space="preserve"> - damage; // Reduce the damage by armour</w:t>
      </w:r>
    </w:p>
    <w:p w14:paraId="5B1A41EE" w14:textId="77777777" w:rsidR="000D3252" w:rsidRPr="006947D9" w:rsidRDefault="000D3252" w:rsidP="00901E94">
      <w:pPr>
        <w:pStyle w:val="PlainText"/>
        <w:rPr>
          <w:rFonts w:ascii="Courier New" w:hAnsi="Courier New" w:cs="Courier New"/>
        </w:rPr>
      </w:pPr>
    </w:p>
    <w:p w14:paraId="1960386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Check if the damage overcome the armour</w:t>
      </w:r>
    </w:p>
    <w:p w14:paraId="1B5FB0D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r w:rsidRPr="006947D9">
        <w:rPr>
          <w:rFonts w:ascii="Courier New" w:hAnsi="Courier New" w:cs="Courier New"/>
        </w:rPr>
        <w:t>armourDamage</w:t>
      </w:r>
      <w:proofErr w:type="spellEnd"/>
      <w:r w:rsidRPr="006947D9">
        <w:rPr>
          <w:rFonts w:ascii="Courier New" w:hAnsi="Courier New" w:cs="Courier New"/>
        </w:rPr>
        <w:t xml:space="preserve"> &lt;= 0)</w:t>
      </w:r>
    </w:p>
    <w:p w14:paraId="410EF1A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559888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damage = </w:t>
      </w:r>
      <w:proofErr w:type="spellStart"/>
      <w:r w:rsidRPr="006947D9">
        <w:rPr>
          <w:rFonts w:ascii="Courier New" w:hAnsi="Courier New" w:cs="Courier New"/>
        </w:rPr>
        <w:t>armourDamage</w:t>
      </w:r>
      <w:proofErr w:type="spellEnd"/>
      <w:r w:rsidRPr="006947D9">
        <w:rPr>
          <w:rFonts w:ascii="Courier New" w:hAnsi="Courier New" w:cs="Courier New"/>
        </w:rPr>
        <w:t xml:space="preserve"> * (-1); // The new damage reduced due to using armour</w:t>
      </w:r>
    </w:p>
    <w:p w14:paraId="06D8973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ArmourValue</w:t>
      </w:r>
      <w:proofErr w:type="spellEnd"/>
      <w:r w:rsidRPr="006947D9">
        <w:rPr>
          <w:rFonts w:ascii="Courier New" w:hAnsi="Courier New" w:cs="Courier New"/>
        </w:rPr>
        <w:t xml:space="preserve"> = </w:t>
      </w:r>
      <w:proofErr w:type="gramStart"/>
      <w:r w:rsidRPr="006947D9">
        <w:rPr>
          <w:rFonts w:ascii="Courier New" w:hAnsi="Courier New" w:cs="Courier New"/>
        </w:rPr>
        <w:t>0;</w:t>
      </w:r>
      <w:proofErr w:type="gramEnd"/>
    </w:p>
    <w:p w14:paraId="3E2DD48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ArmourImage.SetArmour</w:t>
      </w:r>
      <w:proofErr w:type="spellEnd"/>
      <w:r w:rsidRPr="006947D9">
        <w:rPr>
          <w:rFonts w:ascii="Courier New" w:hAnsi="Courier New" w:cs="Courier New"/>
        </w:rPr>
        <w:t>(</w:t>
      </w:r>
      <w:proofErr w:type="spellStart"/>
      <w:r w:rsidRPr="006947D9">
        <w:rPr>
          <w:rFonts w:ascii="Courier New" w:hAnsi="Courier New" w:cs="Courier New"/>
        </w:rPr>
        <w:t>ArmourValue</w:t>
      </w:r>
      <w:proofErr w:type="spellEnd"/>
      <w:r w:rsidRPr="006947D9">
        <w:rPr>
          <w:rFonts w:ascii="Courier New" w:hAnsi="Courier New" w:cs="Courier New"/>
        </w:rPr>
        <w:t xml:space="preserve">); // Set the armour </w:t>
      </w:r>
      <w:proofErr w:type="gramStart"/>
      <w:r w:rsidRPr="006947D9">
        <w:rPr>
          <w:rFonts w:ascii="Courier New" w:hAnsi="Courier New" w:cs="Courier New"/>
        </w:rPr>
        <w:t>value</w:t>
      </w:r>
      <w:proofErr w:type="gramEnd"/>
    </w:p>
    <w:p w14:paraId="7F3FE83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ArmourImage.EnableVisibility</w:t>
      </w:r>
      <w:proofErr w:type="spellEnd"/>
      <w:r w:rsidRPr="006947D9">
        <w:rPr>
          <w:rFonts w:ascii="Courier New" w:hAnsi="Courier New" w:cs="Courier New"/>
        </w:rPr>
        <w:t xml:space="preserve">(false); // If armour value is below zero then disable the </w:t>
      </w:r>
      <w:proofErr w:type="gramStart"/>
      <w:r w:rsidRPr="006947D9">
        <w:rPr>
          <w:rFonts w:ascii="Courier New" w:hAnsi="Courier New" w:cs="Courier New"/>
        </w:rPr>
        <w:t>icon</w:t>
      </w:r>
      <w:proofErr w:type="gramEnd"/>
    </w:p>
    <w:p w14:paraId="51BC21E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396E77D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r>
      <w:r w:rsidRPr="006947D9">
        <w:rPr>
          <w:rFonts w:ascii="Courier New" w:hAnsi="Courier New" w:cs="Courier New"/>
        </w:rPr>
        <w:tab/>
        <w:t>else</w:t>
      </w:r>
    </w:p>
    <w:p w14:paraId="5DF908F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r>
      <w:r w:rsidRPr="006947D9">
        <w:rPr>
          <w:rFonts w:ascii="Courier New" w:hAnsi="Courier New" w:cs="Courier New"/>
        </w:rPr>
        <w:tab/>
      </w:r>
      <w:r w:rsidRPr="006947D9">
        <w:rPr>
          <w:rFonts w:ascii="Courier New" w:hAnsi="Courier New" w:cs="Courier New"/>
        </w:rPr>
        <w:tab/>
        <w:t>{</w:t>
      </w:r>
    </w:p>
    <w:p w14:paraId="35D8CD1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ArmourValue</w:t>
      </w:r>
      <w:proofErr w:type="spellEnd"/>
      <w:r w:rsidRPr="006947D9">
        <w:rPr>
          <w:rFonts w:ascii="Courier New" w:hAnsi="Courier New" w:cs="Courier New"/>
        </w:rPr>
        <w:t xml:space="preserve"> -= </w:t>
      </w:r>
      <w:proofErr w:type="gramStart"/>
      <w:r w:rsidRPr="006947D9">
        <w:rPr>
          <w:rFonts w:ascii="Courier New" w:hAnsi="Courier New" w:cs="Courier New"/>
        </w:rPr>
        <w:t>damage;</w:t>
      </w:r>
      <w:proofErr w:type="gramEnd"/>
    </w:p>
    <w:p w14:paraId="5941708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damage = </w:t>
      </w:r>
      <w:proofErr w:type="gramStart"/>
      <w:r w:rsidRPr="006947D9">
        <w:rPr>
          <w:rFonts w:ascii="Courier New" w:hAnsi="Courier New" w:cs="Courier New"/>
        </w:rPr>
        <w:t>0;</w:t>
      </w:r>
      <w:proofErr w:type="gramEnd"/>
    </w:p>
    <w:p w14:paraId="3E87D91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ArmourImage.SetArmour</w:t>
      </w:r>
      <w:proofErr w:type="spellEnd"/>
      <w:r w:rsidRPr="006947D9">
        <w:rPr>
          <w:rFonts w:ascii="Courier New" w:hAnsi="Courier New" w:cs="Courier New"/>
        </w:rPr>
        <w:t>(</w:t>
      </w:r>
      <w:proofErr w:type="spellStart"/>
      <w:r w:rsidRPr="006947D9">
        <w:rPr>
          <w:rFonts w:ascii="Courier New" w:hAnsi="Courier New" w:cs="Courier New"/>
        </w:rPr>
        <w:t>ArmourValue</w:t>
      </w:r>
      <w:proofErr w:type="spellEnd"/>
      <w:r w:rsidRPr="006947D9">
        <w:rPr>
          <w:rFonts w:ascii="Courier New" w:hAnsi="Courier New" w:cs="Courier New"/>
        </w:rPr>
        <w:t xml:space="preserve">); // Set the armour </w:t>
      </w:r>
      <w:proofErr w:type="gramStart"/>
      <w:r w:rsidRPr="006947D9">
        <w:rPr>
          <w:rFonts w:ascii="Courier New" w:hAnsi="Courier New" w:cs="Courier New"/>
        </w:rPr>
        <w:t>value</w:t>
      </w:r>
      <w:proofErr w:type="gramEnd"/>
    </w:p>
    <w:p w14:paraId="7C9F471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ArmourImage.EnableVisibility</w:t>
      </w:r>
      <w:proofErr w:type="spellEnd"/>
      <w:r w:rsidRPr="006947D9">
        <w:rPr>
          <w:rFonts w:ascii="Courier New" w:hAnsi="Courier New" w:cs="Courier New"/>
        </w:rPr>
        <w:t xml:space="preserve">(true); // If armour value is below zero then disable the </w:t>
      </w:r>
      <w:proofErr w:type="gramStart"/>
      <w:r w:rsidRPr="006947D9">
        <w:rPr>
          <w:rFonts w:ascii="Courier New" w:hAnsi="Courier New" w:cs="Courier New"/>
        </w:rPr>
        <w:t>icon</w:t>
      </w:r>
      <w:proofErr w:type="gramEnd"/>
    </w:p>
    <w:p w14:paraId="0576A54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33B06F7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12B1D333" w14:textId="77777777" w:rsidR="000D3252" w:rsidRPr="006947D9" w:rsidRDefault="000D3252" w:rsidP="00901E94">
      <w:pPr>
        <w:pStyle w:val="PlainText"/>
        <w:rPr>
          <w:rFonts w:ascii="Courier New" w:hAnsi="Courier New" w:cs="Courier New"/>
        </w:rPr>
      </w:pPr>
    </w:p>
    <w:p w14:paraId="4AFFF54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Calculate current health after calculating the armour value.</w:t>
      </w:r>
    </w:p>
    <w:p w14:paraId="5870EBD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TakeDamageIgnoreArmour</w:t>
      </w:r>
      <w:proofErr w:type="spellEnd"/>
      <w:r w:rsidRPr="006947D9">
        <w:rPr>
          <w:rFonts w:ascii="Courier New" w:hAnsi="Courier New" w:cs="Courier New"/>
        </w:rPr>
        <w:t>(damage</w:t>
      </w:r>
      <w:proofErr w:type="gramStart"/>
      <w:r w:rsidRPr="006947D9">
        <w:rPr>
          <w:rFonts w:ascii="Courier New" w:hAnsi="Courier New" w:cs="Courier New"/>
        </w:rPr>
        <w:t>);</w:t>
      </w:r>
      <w:proofErr w:type="gramEnd"/>
    </w:p>
    <w:p w14:paraId="7F14BBD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59784442" w14:textId="77777777" w:rsidR="000D3252" w:rsidRPr="006947D9" w:rsidRDefault="000D3252" w:rsidP="00901E94">
      <w:pPr>
        <w:pStyle w:val="PlainText"/>
        <w:rPr>
          <w:rFonts w:ascii="Courier New" w:hAnsi="Courier New" w:cs="Courier New"/>
        </w:rPr>
      </w:pPr>
    </w:p>
    <w:p w14:paraId="75DF87B1"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1B658AD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Take damage by ignoring the armour value.</w:t>
      </w:r>
    </w:p>
    <w:p w14:paraId="218BFF3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12C9F7A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name="damage"&gt;Damage value after reducing/ignoring </w:t>
      </w:r>
      <w:proofErr w:type="gramStart"/>
      <w:r w:rsidRPr="006947D9">
        <w:rPr>
          <w:rFonts w:ascii="Courier New" w:hAnsi="Courier New" w:cs="Courier New"/>
        </w:rPr>
        <w:t>armour.&lt;</w:t>
      </w:r>
      <w:proofErr w:type="gramEnd"/>
      <w:r w:rsidRPr="006947D9">
        <w:rPr>
          <w:rFonts w:ascii="Courier New" w:hAnsi="Courier New" w:cs="Courier New"/>
        </w:rPr>
        <w:t>/param&gt;</w:t>
      </w:r>
    </w:p>
    <w:p w14:paraId="692DCCD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TakeDamageIgnoreArmour</w:t>
      </w:r>
      <w:proofErr w:type="spellEnd"/>
      <w:r w:rsidRPr="006947D9">
        <w:rPr>
          <w:rFonts w:ascii="Courier New" w:hAnsi="Courier New" w:cs="Courier New"/>
        </w:rPr>
        <w:t>(</w:t>
      </w:r>
      <w:proofErr w:type="gramEnd"/>
      <w:r w:rsidRPr="006947D9">
        <w:rPr>
          <w:rFonts w:ascii="Courier New" w:hAnsi="Courier New" w:cs="Courier New"/>
        </w:rPr>
        <w:t>int damage)</w:t>
      </w:r>
    </w:p>
    <w:p w14:paraId="1D18C09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w:t>
      </w:r>
    </w:p>
    <w:p w14:paraId="59A0D17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lastRenderedPageBreak/>
        <w:t xml:space="preserve">        </w:t>
      </w:r>
      <w:proofErr w:type="spellStart"/>
      <w:proofErr w:type="gramStart"/>
      <w:r w:rsidRPr="006947D9">
        <w:rPr>
          <w:rFonts w:ascii="Courier New" w:hAnsi="Courier New" w:cs="Courier New"/>
        </w:rPr>
        <w:t>SoundManager.Instance.PlaySound</w:t>
      </w:r>
      <w:proofErr w:type="spellEnd"/>
      <w:proofErr w:type="gramEnd"/>
      <w:r w:rsidRPr="006947D9">
        <w:rPr>
          <w:rFonts w:ascii="Courier New" w:hAnsi="Courier New" w:cs="Courier New"/>
        </w:rPr>
        <w:t>("Hurt");</w:t>
      </w:r>
    </w:p>
    <w:p w14:paraId="0991C5EA" w14:textId="77777777" w:rsidR="000D3252" w:rsidRPr="006947D9" w:rsidRDefault="000D3252" w:rsidP="00901E94">
      <w:pPr>
        <w:pStyle w:val="PlainText"/>
        <w:rPr>
          <w:rFonts w:ascii="Courier New" w:hAnsi="Courier New" w:cs="Courier New"/>
        </w:rPr>
      </w:pPr>
    </w:p>
    <w:p w14:paraId="38624E2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Check if the damage was lethal</w:t>
      </w:r>
    </w:p>
    <w:p w14:paraId="2E5C946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r w:rsidRPr="006947D9">
        <w:rPr>
          <w:rFonts w:ascii="Courier New" w:hAnsi="Courier New" w:cs="Courier New"/>
        </w:rPr>
        <w:t>CurrentHealth</w:t>
      </w:r>
      <w:proofErr w:type="spellEnd"/>
      <w:r w:rsidRPr="006947D9">
        <w:rPr>
          <w:rFonts w:ascii="Courier New" w:hAnsi="Courier New" w:cs="Courier New"/>
        </w:rPr>
        <w:t xml:space="preserve"> &lt;= 0)</w:t>
      </w:r>
    </w:p>
    <w:p w14:paraId="30B5ADF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4DF132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Animator.SetBool</w:t>
      </w:r>
      <w:proofErr w:type="spellEnd"/>
      <w:r w:rsidRPr="006947D9">
        <w:rPr>
          <w:rFonts w:ascii="Courier New" w:hAnsi="Courier New" w:cs="Courier New"/>
        </w:rPr>
        <w:t>("</w:t>
      </w:r>
      <w:proofErr w:type="spellStart"/>
      <w:r w:rsidRPr="006947D9">
        <w:rPr>
          <w:rFonts w:ascii="Courier New" w:hAnsi="Courier New" w:cs="Courier New"/>
        </w:rPr>
        <w:t>IsDeath</w:t>
      </w:r>
      <w:proofErr w:type="spellEnd"/>
      <w:r w:rsidRPr="006947D9">
        <w:rPr>
          <w:rFonts w:ascii="Courier New" w:hAnsi="Courier New" w:cs="Courier New"/>
        </w:rPr>
        <w:t>", true</w:t>
      </w:r>
      <w:proofErr w:type="gramStart"/>
      <w:r w:rsidRPr="006947D9">
        <w:rPr>
          <w:rFonts w:ascii="Courier New" w:hAnsi="Courier New" w:cs="Courier New"/>
        </w:rPr>
        <w:t>);</w:t>
      </w:r>
      <w:proofErr w:type="gramEnd"/>
    </w:p>
    <w:p w14:paraId="3CEE8AC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Animator.SetTrigger</w:t>
      </w:r>
      <w:proofErr w:type="spellEnd"/>
      <w:r w:rsidRPr="006947D9">
        <w:rPr>
          <w:rFonts w:ascii="Courier New" w:hAnsi="Courier New" w:cs="Courier New"/>
        </w:rPr>
        <w:t>("Hurt"</w:t>
      </w:r>
      <w:proofErr w:type="gramStart"/>
      <w:r w:rsidRPr="006947D9">
        <w:rPr>
          <w:rFonts w:ascii="Courier New" w:hAnsi="Courier New" w:cs="Courier New"/>
        </w:rPr>
        <w:t>);</w:t>
      </w:r>
      <w:proofErr w:type="gramEnd"/>
    </w:p>
    <w:p w14:paraId="264E8BF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2E5C923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else </w:t>
      </w:r>
      <w:proofErr w:type="gramStart"/>
      <w:r w:rsidRPr="006947D9">
        <w:rPr>
          <w:rFonts w:ascii="Courier New" w:hAnsi="Courier New" w:cs="Courier New"/>
        </w:rPr>
        <w:t>if(</w:t>
      </w:r>
      <w:proofErr w:type="gramEnd"/>
      <w:r w:rsidRPr="006947D9">
        <w:rPr>
          <w:rFonts w:ascii="Courier New" w:hAnsi="Courier New" w:cs="Courier New"/>
        </w:rPr>
        <w:t>damage &gt;= 0) // Reduce the health</w:t>
      </w:r>
    </w:p>
    <w:p w14:paraId="3062421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48F2F3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CurrentHealth</w:t>
      </w:r>
      <w:proofErr w:type="spellEnd"/>
      <w:r w:rsidRPr="006947D9">
        <w:rPr>
          <w:rFonts w:ascii="Courier New" w:hAnsi="Courier New" w:cs="Courier New"/>
        </w:rPr>
        <w:t xml:space="preserve"> -= </w:t>
      </w:r>
      <w:proofErr w:type="gramStart"/>
      <w:r w:rsidRPr="006947D9">
        <w:rPr>
          <w:rFonts w:ascii="Courier New" w:hAnsi="Courier New" w:cs="Courier New"/>
        </w:rPr>
        <w:t>damage;</w:t>
      </w:r>
      <w:proofErr w:type="gramEnd"/>
    </w:p>
    <w:p w14:paraId="44136BA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HealthBarValue.SetHealth</w:t>
      </w:r>
      <w:proofErr w:type="spellEnd"/>
      <w:r w:rsidRPr="006947D9">
        <w:rPr>
          <w:rFonts w:ascii="Courier New" w:hAnsi="Courier New" w:cs="Courier New"/>
        </w:rPr>
        <w:t>(</w:t>
      </w:r>
      <w:proofErr w:type="spellStart"/>
      <w:r w:rsidRPr="006947D9">
        <w:rPr>
          <w:rFonts w:ascii="Courier New" w:hAnsi="Courier New" w:cs="Courier New"/>
        </w:rPr>
        <w:t>CurrentHealth</w:t>
      </w:r>
      <w:proofErr w:type="spellEnd"/>
      <w:proofErr w:type="gramStart"/>
      <w:r w:rsidRPr="006947D9">
        <w:rPr>
          <w:rFonts w:ascii="Courier New" w:hAnsi="Courier New" w:cs="Courier New"/>
        </w:rPr>
        <w:t>);</w:t>
      </w:r>
      <w:proofErr w:type="gramEnd"/>
    </w:p>
    <w:p w14:paraId="3814FC1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Animator.SetTrigger</w:t>
      </w:r>
      <w:proofErr w:type="spellEnd"/>
      <w:r w:rsidRPr="006947D9">
        <w:rPr>
          <w:rFonts w:ascii="Courier New" w:hAnsi="Courier New" w:cs="Courier New"/>
        </w:rPr>
        <w:t>("Hurt"</w:t>
      </w:r>
      <w:proofErr w:type="gramStart"/>
      <w:r w:rsidRPr="006947D9">
        <w:rPr>
          <w:rFonts w:ascii="Courier New" w:hAnsi="Courier New" w:cs="Courier New"/>
        </w:rPr>
        <w:t>);</w:t>
      </w:r>
      <w:proofErr w:type="gramEnd"/>
    </w:p>
    <w:p w14:paraId="1818012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6BF2211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2EC785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04D0E37E" w14:textId="77777777" w:rsidR="000D3252" w:rsidRPr="006947D9" w:rsidRDefault="000D3252" w:rsidP="00901E94">
      <w:pPr>
        <w:pStyle w:val="PlainText"/>
        <w:rPr>
          <w:rFonts w:ascii="Courier New" w:hAnsi="Courier New" w:cs="Courier New"/>
        </w:rPr>
      </w:pPr>
    </w:p>
    <w:p w14:paraId="5CB41C5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04B0C91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Set the armour value.</w:t>
      </w:r>
    </w:p>
    <w:p w14:paraId="0D20599F"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2D1AD472"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name="armour"&gt;Armour </w:t>
      </w:r>
      <w:proofErr w:type="gramStart"/>
      <w:r w:rsidRPr="006947D9">
        <w:rPr>
          <w:rFonts w:ascii="Courier New" w:hAnsi="Courier New" w:cs="Courier New"/>
        </w:rPr>
        <w:t>value.&lt;</w:t>
      </w:r>
      <w:proofErr w:type="gramEnd"/>
      <w:r w:rsidRPr="006947D9">
        <w:rPr>
          <w:rFonts w:ascii="Courier New" w:hAnsi="Courier New" w:cs="Courier New"/>
        </w:rPr>
        <w:t>/param&gt;</w:t>
      </w:r>
    </w:p>
    <w:p w14:paraId="7954EF4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SetArmour</w:t>
      </w:r>
      <w:proofErr w:type="spellEnd"/>
      <w:r w:rsidRPr="006947D9">
        <w:rPr>
          <w:rFonts w:ascii="Courier New" w:hAnsi="Courier New" w:cs="Courier New"/>
        </w:rPr>
        <w:t>(</w:t>
      </w:r>
      <w:proofErr w:type="gramEnd"/>
      <w:r w:rsidRPr="006947D9">
        <w:rPr>
          <w:rFonts w:ascii="Courier New" w:hAnsi="Courier New" w:cs="Courier New"/>
        </w:rPr>
        <w:t>int armour)</w:t>
      </w:r>
    </w:p>
    <w:p w14:paraId="4A6C7D2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w:t>
      </w:r>
    </w:p>
    <w:p w14:paraId="3F099BC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ArmourValue</w:t>
      </w:r>
      <w:proofErr w:type="spellEnd"/>
      <w:r w:rsidRPr="006947D9">
        <w:rPr>
          <w:rFonts w:ascii="Courier New" w:hAnsi="Courier New" w:cs="Courier New"/>
        </w:rPr>
        <w:t xml:space="preserve"> += </w:t>
      </w:r>
      <w:proofErr w:type="gramStart"/>
      <w:r w:rsidRPr="006947D9">
        <w:rPr>
          <w:rFonts w:ascii="Courier New" w:hAnsi="Courier New" w:cs="Courier New"/>
        </w:rPr>
        <w:t>armour;</w:t>
      </w:r>
      <w:proofErr w:type="gramEnd"/>
    </w:p>
    <w:p w14:paraId="6EAA08F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ArmourImage.SetArmour</w:t>
      </w:r>
      <w:proofErr w:type="spellEnd"/>
      <w:r w:rsidRPr="006947D9">
        <w:rPr>
          <w:rFonts w:ascii="Courier New" w:hAnsi="Courier New" w:cs="Courier New"/>
        </w:rPr>
        <w:t>(</w:t>
      </w:r>
      <w:proofErr w:type="spellStart"/>
      <w:r w:rsidRPr="006947D9">
        <w:rPr>
          <w:rFonts w:ascii="Courier New" w:hAnsi="Courier New" w:cs="Courier New"/>
        </w:rPr>
        <w:t>ArmourValue</w:t>
      </w:r>
      <w:proofErr w:type="spellEnd"/>
      <w:r w:rsidRPr="006947D9">
        <w:rPr>
          <w:rFonts w:ascii="Courier New" w:hAnsi="Courier New" w:cs="Courier New"/>
        </w:rPr>
        <w:t xml:space="preserve">); // Set the armour </w:t>
      </w:r>
      <w:proofErr w:type="gramStart"/>
      <w:r w:rsidRPr="006947D9">
        <w:rPr>
          <w:rFonts w:ascii="Courier New" w:hAnsi="Courier New" w:cs="Courier New"/>
        </w:rPr>
        <w:t>value</w:t>
      </w:r>
      <w:proofErr w:type="gramEnd"/>
    </w:p>
    <w:p w14:paraId="0C27E11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ArmourImage.EnableVisibility</w:t>
      </w:r>
      <w:proofErr w:type="spellEnd"/>
      <w:r w:rsidRPr="006947D9">
        <w:rPr>
          <w:rFonts w:ascii="Courier New" w:hAnsi="Courier New" w:cs="Courier New"/>
        </w:rPr>
        <w:t xml:space="preserve">(true); // If armour value is above zero then enable the </w:t>
      </w:r>
      <w:proofErr w:type="gramStart"/>
      <w:r w:rsidRPr="006947D9">
        <w:rPr>
          <w:rFonts w:ascii="Courier New" w:hAnsi="Courier New" w:cs="Courier New"/>
        </w:rPr>
        <w:t>icon</w:t>
      </w:r>
      <w:proofErr w:type="gramEnd"/>
    </w:p>
    <w:p w14:paraId="70F35A6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42E088A6" w14:textId="77777777" w:rsidR="000D3252" w:rsidRPr="006947D9" w:rsidRDefault="000D3252" w:rsidP="00901E94">
      <w:pPr>
        <w:pStyle w:val="PlainText"/>
        <w:rPr>
          <w:rFonts w:ascii="Courier New" w:hAnsi="Courier New" w:cs="Courier New"/>
        </w:rPr>
      </w:pPr>
    </w:p>
    <w:p w14:paraId="3AE710C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4D7AD51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Restore character's health.</w:t>
      </w:r>
    </w:p>
    <w:p w14:paraId="7C4EB64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72B41F4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w:t>
      </w:r>
      <w:proofErr w:type="spellStart"/>
      <w:r w:rsidRPr="006947D9">
        <w:rPr>
          <w:rFonts w:ascii="Courier New" w:hAnsi="Courier New" w:cs="Courier New"/>
        </w:rPr>
        <w:t>healthAmount</w:t>
      </w:r>
      <w:proofErr w:type="spellEnd"/>
      <w:r w:rsidRPr="006947D9">
        <w:rPr>
          <w:rFonts w:ascii="Courier New" w:hAnsi="Courier New" w:cs="Courier New"/>
        </w:rPr>
        <w:t xml:space="preserve">"&gt;Amount of restored </w:t>
      </w:r>
      <w:proofErr w:type="gramStart"/>
      <w:r w:rsidRPr="006947D9">
        <w:rPr>
          <w:rFonts w:ascii="Courier New" w:hAnsi="Courier New" w:cs="Courier New"/>
        </w:rPr>
        <w:t>health.&lt;</w:t>
      </w:r>
      <w:proofErr w:type="gramEnd"/>
      <w:r w:rsidRPr="006947D9">
        <w:rPr>
          <w:rFonts w:ascii="Courier New" w:hAnsi="Courier New" w:cs="Courier New"/>
        </w:rPr>
        <w:t>/param&gt;</w:t>
      </w:r>
    </w:p>
    <w:p w14:paraId="0320E44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RestorHealth</w:t>
      </w:r>
      <w:proofErr w:type="spellEnd"/>
      <w:r w:rsidRPr="006947D9">
        <w:rPr>
          <w:rFonts w:ascii="Courier New" w:hAnsi="Courier New" w:cs="Courier New"/>
        </w:rPr>
        <w:t>(</w:t>
      </w:r>
      <w:proofErr w:type="gramEnd"/>
      <w:r w:rsidRPr="006947D9">
        <w:rPr>
          <w:rFonts w:ascii="Courier New" w:hAnsi="Courier New" w:cs="Courier New"/>
        </w:rPr>
        <w:t xml:space="preserve">int </w:t>
      </w:r>
      <w:proofErr w:type="spellStart"/>
      <w:r w:rsidRPr="006947D9">
        <w:rPr>
          <w:rFonts w:ascii="Courier New" w:hAnsi="Courier New" w:cs="Courier New"/>
        </w:rPr>
        <w:t>healthAmount</w:t>
      </w:r>
      <w:proofErr w:type="spellEnd"/>
      <w:r w:rsidRPr="006947D9">
        <w:rPr>
          <w:rFonts w:ascii="Courier New" w:hAnsi="Courier New" w:cs="Courier New"/>
        </w:rPr>
        <w:t>)</w:t>
      </w:r>
    </w:p>
    <w:p w14:paraId="1FE31B0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669129E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CurrentHealth</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healthAmount</w:t>
      </w:r>
      <w:proofErr w:type="spellEnd"/>
      <w:r w:rsidRPr="006947D9">
        <w:rPr>
          <w:rFonts w:ascii="Courier New" w:hAnsi="Courier New" w:cs="Courier New"/>
        </w:rPr>
        <w:t>;</w:t>
      </w:r>
      <w:proofErr w:type="gramEnd"/>
    </w:p>
    <w:p w14:paraId="6A01302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Restored health cannot be higher than the max health of the character.</w:t>
      </w:r>
    </w:p>
    <w:p w14:paraId="4AA1FD1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if (</w:t>
      </w:r>
      <w:proofErr w:type="spellStart"/>
      <w:r w:rsidRPr="006947D9">
        <w:rPr>
          <w:rFonts w:ascii="Courier New" w:hAnsi="Courier New" w:cs="Courier New"/>
        </w:rPr>
        <w:t>CurrentHealth</w:t>
      </w:r>
      <w:proofErr w:type="spellEnd"/>
      <w:r w:rsidRPr="006947D9">
        <w:rPr>
          <w:rFonts w:ascii="Courier New" w:hAnsi="Courier New" w:cs="Courier New"/>
        </w:rPr>
        <w:t xml:space="preserve"> &gt;= </w:t>
      </w:r>
      <w:proofErr w:type="spellStart"/>
      <w:r w:rsidRPr="006947D9">
        <w:rPr>
          <w:rFonts w:ascii="Courier New" w:hAnsi="Courier New" w:cs="Courier New"/>
        </w:rPr>
        <w:t>MaxHealth</w:t>
      </w:r>
      <w:proofErr w:type="spellEnd"/>
      <w:r w:rsidRPr="006947D9">
        <w:rPr>
          <w:rFonts w:ascii="Courier New" w:hAnsi="Courier New" w:cs="Courier New"/>
        </w:rPr>
        <w:t>)</w:t>
      </w:r>
    </w:p>
    <w:p w14:paraId="43777E4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5A3332B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CurrentHealth</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MaxHealth</w:t>
      </w:r>
      <w:proofErr w:type="spellEnd"/>
      <w:r w:rsidRPr="006947D9">
        <w:rPr>
          <w:rFonts w:ascii="Courier New" w:hAnsi="Courier New" w:cs="Courier New"/>
        </w:rPr>
        <w:t>;</w:t>
      </w:r>
      <w:proofErr w:type="gramEnd"/>
    </w:p>
    <w:p w14:paraId="792E868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08EBCB4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HealthBarValue.SetHealth</w:t>
      </w:r>
      <w:proofErr w:type="spellEnd"/>
      <w:r w:rsidRPr="006947D9">
        <w:rPr>
          <w:rFonts w:ascii="Courier New" w:hAnsi="Courier New" w:cs="Courier New"/>
        </w:rPr>
        <w:t>(</w:t>
      </w:r>
      <w:proofErr w:type="spellStart"/>
      <w:r w:rsidRPr="006947D9">
        <w:rPr>
          <w:rFonts w:ascii="Courier New" w:hAnsi="Courier New" w:cs="Courier New"/>
        </w:rPr>
        <w:t>CurrentHealth</w:t>
      </w:r>
      <w:proofErr w:type="spellEnd"/>
      <w:r w:rsidRPr="006947D9">
        <w:rPr>
          <w:rFonts w:ascii="Courier New" w:hAnsi="Courier New" w:cs="Courier New"/>
        </w:rPr>
        <w:t>); // Update UI</w:t>
      </w:r>
    </w:p>
    <w:p w14:paraId="58E21B5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5409DF1" w14:textId="77777777" w:rsidR="000D3252" w:rsidRPr="006947D9" w:rsidRDefault="000D3252" w:rsidP="00901E94">
      <w:pPr>
        <w:pStyle w:val="PlainText"/>
        <w:rPr>
          <w:rFonts w:ascii="Courier New" w:hAnsi="Courier New" w:cs="Courier New"/>
        </w:rPr>
      </w:pPr>
    </w:p>
    <w:p w14:paraId="4AF81A9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2B21E0D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This function checks for collisions depends on collider's tag.</w:t>
      </w:r>
    </w:p>
    <w:p w14:paraId="4DBA54FE"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005B6E6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name="collider"&gt;The collider of the current target game </w:t>
      </w:r>
      <w:proofErr w:type="gramStart"/>
      <w:r w:rsidRPr="006947D9">
        <w:rPr>
          <w:rFonts w:ascii="Courier New" w:hAnsi="Courier New" w:cs="Courier New"/>
        </w:rPr>
        <w:t>object.&lt;</w:t>
      </w:r>
      <w:proofErr w:type="gramEnd"/>
      <w:r w:rsidRPr="006947D9">
        <w:rPr>
          <w:rFonts w:ascii="Courier New" w:hAnsi="Courier New" w:cs="Courier New"/>
        </w:rPr>
        <w:t>/param&gt;</w:t>
      </w:r>
    </w:p>
    <w:p w14:paraId="4EA79FB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private void </w:t>
      </w:r>
      <w:proofErr w:type="spellStart"/>
      <w:proofErr w:type="gramStart"/>
      <w:r w:rsidRPr="006947D9">
        <w:rPr>
          <w:rFonts w:ascii="Courier New" w:hAnsi="Courier New" w:cs="Courier New"/>
        </w:rPr>
        <w:t>OnTriggerEnter</w:t>
      </w:r>
      <w:proofErr w:type="spellEnd"/>
      <w:r w:rsidRPr="006947D9">
        <w:rPr>
          <w:rFonts w:ascii="Courier New" w:hAnsi="Courier New" w:cs="Courier New"/>
        </w:rPr>
        <w:t>(</w:t>
      </w:r>
      <w:proofErr w:type="gramEnd"/>
      <w:r w:rsidRPr="006947D9">
        <w:rPr>
          <w:rFonts w:ascii="Courier New" w:hAnsi="Courier New" w:cs="Courier New"/>
        </w:rPr>
        <w:t>Collider collider)</w:t>
      </w:r>
    </w:p>
    <w:p w14:paraId="0FA6123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7115595C"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colliderTag</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collider.tag</w:t>
      </w:r>
      <w:proofErr w:type="spellEnd"/>
      <w:r w:rsidRPr="006947D9">
        <w:rPr>
          <w:rFonts w:ascii="Courier New" w:hAnsi="Courier New" w:cs="Courier New"/>
        </w:rPr>
        <w:t>;</w:t>
      </w:r>
      <w:proofErr w:type="gramEnd"/>
    </w:p>
    <w:p w14:paraId="5B12240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61FCA88F" w14:textId="77777777" w:rsidR="000D3252" w:rsidRPr="006947D9" w:rsidRDefault="000D3252" w:rsidP="00901E94">
      <w:pPr>
        <w:pStyle w:val="PlainText"/>
        <w:rPr>
          <w:rFonts w:ascii="Courier New" w:hAnsi="Courier New" w:cs="Courier New"/>
        </w:rPr>
      </w:pPr>
    </w:p>
    <w:p w14:paraId="34DB6080"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5F11CD3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lastRenderedPageBreak/>
        <w:t xml:space="preserve">    /// When there is no collision, set the collider tag to the null string.</w:t>
      </w:r>
    </w:p>
    <w:p w14:paraId="48FA921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4FC377C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name="other"&gt;The collider of the current target game </w:t>
      </w:r>
      <w:proofErr w:type="gramStart"/>
      <w:r w:rsidRPr="006947D9">
        <w:rPr>
          <w:rFonts w:ascii="Courier New" w:hAnsi="Courier New" w:cs="Courier New"/>
        </w:rPr>
        <w:t>object.&lt;</w:t>
      </w:r>
      <w:proofErr w:type="gramEnd"/>
      <w:r w:rsidRPr="006947D9">
        <w:rPr>
          <w:rFonts w:ascii="Courier New" w:hAnsi="Courier New" w:cs="Courier New"/>
        </w:rPr>
        <w:t>/param&gt;</w:t>
      </w:r>
    </w:p>
    <w:p w14:paraId="18D653E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 xml:space="preserve">private void </w:t>
      </w:r>
      <w:proofErr w:type="spellStart"/>
      <w:proofErr w:type="gramStart"/>
      <w:r w:rsidRPr="006947D9">
        <w:rPr>
          <w:rFonts w:ascii="Courier New" w:hAnsi="Courier New" w:cs="Courier New"/>
        </w:rPr>
        <w:t>OnTriggerExit</w:t>
      </w:r>
      <w:proofErr w:type="spellEnd"/>
      <w:r w:rsidRPr="006947D9">
        <w:rPr>
          <w:rFonts w:ascii="Courier New" w:hAnsi="Courier New" w:cs="Courier New"/>
        </w:rPr>
        <w:t>(</w:t>
      </w:r>
      <w:proofErr w:type="gramEnd"/>
      <w:r w:rsidRPr="006947D9">
        <w:rPr>
          <w:rFonts w:ascii="Courier New" w:hAnsi="Courier New" w:cs="Courier New"/>
        </w:rPr>
        <w:t>Collider other)</w:t>
      </w:r>
    </w:p>
    <w:p w14:paraId="715D732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w:t>
      </w:r>
    </w:p>
    <w:p w14:paraId="2917556B"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colliderTag</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System.String.Empty</w:t>
      </w:r>
      <w:proofErr w:type="spellEnd"/>
      <w:proofErr w:type="gramEnd"/>
      <w:r w:rsidRPr="006947D9">
        <w:rPr>
          <w:rFonts w:ascii="Courier New" w:hAnsi="Courier New" w:cs="Courier New"/>
        </w:rPr>
        <w:t>;</w:t>
      </w:r>
    </w:p>
    <w:p w14:paraId="7F34B0D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23708F62" w14:textId="77777777" w:rsidR="000D3252" w:rsidRPr="006947D9" w:rsidRDefault="000D3252" w:rsidP="00901E94">
      <w:pPr>
        <w:pStyle w:val="PlainText"/>
        <w:rPr>
          <w:rFonts w:ascii="Courier New" w:hAnsi="Courier New" w:cs="Courier New"/>
        </w:rPr>
      </w:pPr>
    </w:p>
    <w:p w14:paraId="3039587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23040AC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This function changes the current target to the origin position.</w:t>
      </w:r>
    </w:p>
    <w:p w14:paraId="6D1F231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It is trigger by the event set in the attack animation.</w:t>
      </w:r>
    </w:p>
    <w:p w14:paraId="5E91907A"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11608CD6"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ChangeTargetToOrigin</w:t>
      </w:r>
      <w:proofErr w:type="spellEnd"/>
      <w:r w:rsidRPr="006947D9">
        <w:rPr>
          <w:rFonts w:ascii="Courier New" w:hAnsi="Courier New" w:cs="Courier New"/>
        </w:rPr>
        <w:t>(</w:t>
      </w:r>
      <w:proofErr w:type="gramEnd"/>
      <w:r w:rsidRPr="006947D9">
        <w:rPr>
          <w:rFonts w:ascii="Courier New" w:hAnsi="Courier New" w:cs="Courier New"/>
        </w:rPr>
        <w:t>)</w:t>
      </w:r>
    </w:p>
    <w:p w14:paraId="4007B28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0258B52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CurrentTarget</w:t>
      </w:r>
      <w:proofErr w:type="spellEnd"/>
      <w:r w:rsidRPr="006947D9">
        <w:rPr>
          <w:rFonts w:ascii="Courier New" w:hAnsi="Courier New" w:cs="Courier New"/>
        </w:rPr>
        <w:t xml:space="preserve"> = </w:t>
      </w:r>
      <w:proofErr w:type="spellStart"/>
      <w:proofErr w:type="gramStart"/>
      <w:r w:rsidRPr="006947D9">
        <w:rPr>
          <w:rFonts w:ascii="Courier New" w:hAnsi="Courier New" w:cs="Courier New"/>
        </w:rPr>
        <w:t>originTarget</w:t>
      </w:r>
      <w:proofErr w:type="spellEnd"/>
      <w:r w:rsidRPr="006947D9">
        <w:rPr>
          <w:rFonts w:ascii="Courier New" w:hAnsi="Courier New" w:cs="Courier New"/>
        </w:rPr>
        <w:t>;</w:t>
      </w:r>
      <w:proofErr w:type="gramEnd"/>
    </w:p>
    <w:p w14:paraId="202A0697"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074B808A" w14:textId="77777777" w:rsidR="000D3252" w:rsidRPr="006947D9" w:rsidRDefault="000D3252" w:rsidP="00901E94">
      <w:pPr>
        <w:pStyle w:val="PlainText"/>
        <w:rPr>
          <w:rFonts w:ascii="Courier New" w:hAnsi="Courier New" w:cs="Courier New"/>
        </w:rPr>
      </w:pPr>
    </w:p>
    <w:p w14:paraId="768EE2A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629A2D88"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This utility function is used to set a new target from other scripts.</w:t>
      </w:r>
    </w:p>
    <w:p w14:paraId="4FD1A6D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&lt;/summary&gt;</w:t>
      </w:r>
    </w:p>
    <w:p w14:paraId="38F9E67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 &lt;param name="target"&gt;A new </w:t>
      </w:r>
      <w:proofErr w:type="gramStart"/>
      <w:r w:rsidRPr="006947D9">
        <w:rPr>
          <w:rFonts w:ascii="Courier New" w:hAnsi="Courier New" w:cs="Courier New"/>
        </w:rPr>
        <w:t>target.&lt;</w:t>
      </w:r>
      <w:proofErr w:type="gramEnd"/>
      <w:r w:rsidRPr="006947D9">
        <w:rPr>
          <w:rFonts w:ascii="Courier New" w:hAnsi="Courier New" w:cs="Courier New"/>
        </w:rPr>
        <w:t>/param&gt;</w:t>
      </w:r>
    </w:p>
    <w:p w14:paraId="660C0A39"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public void </w:t>
      </w:r>
      <w:proofErr w:type="spellStart"/>
      <w:proofErr w:type="gramStart"/>
      <w:r w:rsidRPr="006947D9">
        <w:rPr>
          <w:rFonts w:ascii="Courier New" w:hAnsi="Courier New" w:cs="Courier New"/>
        </w:rPr>
        <w:t>SetNewTarget</w:t>
      </w:r>
      <w:proofErr w:type="spellEnd"/>
      <w:r w:rsidRPr="006947D9">
        <w:rPr>
          <w:rFonts w:ascii="Courier New" w:hAnsi="Courier New" w:cs="Courier New"/>
        </w:rPr>
        <w:t>(</w:t>
      </w:r>
      <w:proofErr w:type="gramEnd"/>
      <w:r w:rsidRPr="006947D9">
        <w:rPr>
          <w:rFonts w:ascii="Courier New" w:hAnsi="Courier New" w:cs="Courier New"/>
        </w:rPr>
        <w:t>Transform target)</w:t>
      </w:r>
    </w:p>
    <w:p w14:paraId="76F10B1D"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ab/>
        <w:t>{</w:t>
      </w:r>
    </w:p>
    <w:p w14:paraId="184452A5"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r w:rsidRPr="006947D9">
        <w:rPr>
          <w:rFonts w:ascii="Courier New" w:hAnsi="Courier New" w:cs="Courier New"/>
        </w:rPr>
        <w:t>CurrentTarget</w:t>
      </w:r>
      <w:proofErr w:type="spellEnd"/>
      <w:r w:rsidRPr="006947D9">
        <w:rPr>
          <w:rFonts w:ascii="Courier New" w:hAnsi="Courier New" w:cs="Courier New"/>
        </w:rPr>
        <w:t xml:space="preserve"> = </w:t>
      </w:r>
      <w:proofErr w:type="gramStart"/>
      <w:r w:rsidRPr="006947D9">
        <w:rPr>
          <w:rFonts w:ascii="Courier New" w:hAnsi="Courier New" w:cs="Courier New"/>
        </w:rPr>
        <w:t>target;</w:t>
      </w:r>
      <w:proofErr w:type="gramEnd"/>
    </w:p>
    <w:p w14:paraId="1023483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roofErr w:type="spellStart"/>
      <w:proofErr w:type="gramStart"/>
      <w:r w:rsidRPr="006947D9">
        <w:rPr>
          <w:rFonts w:ascii="Courier New" w:hAnsi="Courier New" w:cs="Courier New"/>
        </w:rPr>
        <w:t>transform.LookAt</w:t>
      </w:r>
      <w:proofErr w:type="spellEnd"/>
      <w:proofErr w:type="gramEnd"/>
      <w:r w:rsidRPr="006947D9">
        <w:rPr>
          <w:rFonts w:ascii="Courier New" w:hAnsi="Courier New" w:cs="Courier New"/>
        </w:rPr>
        <w:t>(</w:t>
      </w:r>
      <w:proofErr w:type="spellStart"/>
      <w:r w:rsidRPr="006947D9">
        <w:rPr>
          <w:rFonts w:ascii="Courier New" w:hAnsi="Courier New" w:cs="Courier New"/>
        </w:rPr>
        <w:t>CurrentTarget.position</w:t>
      </w:r>
      <w:proofErr w:type="spellEnd"/>
      <w:r w:rsidRPr="006947D9">
        <w:rPr>
          <w:rFonts w:ascii="Courier New" w:hAnsi="Courier New" w:cs="Courier New"/>
        </w:rPr>
        <w:t>);</w:t>
      </w:r>
    </w:p>
    <w:p w14:paraId="3495B893"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Target = </w:t>
      </w:r>
      <w:proofErr w:type="spellStart"/>
      <w:proofErr w:type="gramStart"/>
      <w:r w:rsidRPr="006947D9">
        <w:rPr>
          <w:rFonts w:ascii="Courier New" w:hAnsi="Courier New" w:cs="Courier New"/>
        </w:rPr>
        <w:t>target.gameObject</w:t>
      </w:r>
      <w:proofErr w:type="spellEnd"/>
      <w:proofErr w:type="gramEnd"/>
      <w:r w:rsidRPr="006947D9">
        <w:rPr>
          <w:rFonts w:ascii="Courier New" w:hAnsi="Courier New" w:cs="Courier New"/>
        </w:rPr>
        <w:t>;</w:t>
      </w:r>
    </w:p>
    <w:p w14:paraId="6ED6B664" w14:textId="77777777" w:rsidR="000D3252" w:rsidRPr="006947D9" w:rsidRDefault="000D3252" w:rsidP="00901E94">
      <w:pPr>
        <w:pStyle w:val="PlainText"/>
        <w:rPr>
          <w:rFonts w:ascii="Courier New" w:hAnsi="Courier New" w:cs="Courier New"/>
        </w:rPr>
      </w:pPr>
      <w:r w:rsidRPr="006947D9">
        <w:rPr>
          <w:rFonts w:ascii="Courier New" w:hAnsi="Courier New" w:cs="Courier New"/>
        </w:rPr>
        <w:t xml:space="preserve">    }</w:t>
      </w:r>
    </w:p>
    <w:p w14:paraId="3E20161C" w14:textId="77777777" w:rsidR="000D3252" w:rsidRPr="006947D9" w:rsidRDefault="000D3252" w:rsidP="00901E94">
      <w:pPr>
        <w:pStyle w:val="PlainText"/>
        <w:rPr>
          <w:rFonts w:ascii="Courier New" w:hAnsi="Courier New" w:cs="Courier New"/>
        </w:rPr>
      </w:pPr>
    </w:p>
    <w:p w14:paraId="6FFD0CB5" w14:textId="77777777" w:rsidR="000D3252" w:rsidRDefault="000D3252" w:rsidP="00901E94">
      <w:pPr>
        <w:pStyle w:val="PlainText"/>
        <w:rPr>
          <w:rFonts w:ascii="Courier New" w:hAnsi="Courier New" w:cs="Courier New"/>
        </w:rPr>
      </w:pPr>
      <w:r w:rsidRPr="006947D9">
        <w:rPr>
          <w:rFonts w:ascii="Courier New" w:hAnsi="Courier New" w:cs="Courier New"/>
        </w:rPr>
        <w:t>}</w:t>
      </w:r>
    </w:p>
    <w:p w14:paraId="1D098472" w14:textId="23FC76D2" w:rsidR="000D3252" w:rsidRPr="000D3252" w:rsidRDefault="000D3252" w:rsidP="000D3252">
      <w:r>
        <w:br w:type="page"/>
      </w:r>
    </w:p>
    <w:p w14:paraId="591F0F01" w14:textId="276726D7" w:rsidR="004C2BE8" w:rsidRPr="009F77A5" w:rsidRDefault="004C2BE8" w:rsidP="006E29AA">
      <w:pPr>
        <w:pStyle w:val="Heading3"/>
        <w:rPr>
          <w:rFonts w:ascii="Times New Roman" w:hAnsi="Times New Roman" w:cs="Times New Roman"/>
        </w:rPr>
      </w:pPr>
      <w:bookmarkStart w:id="140" w:name="_Toc70023794"/>
      <w:proofErr w:type="spellStart"/>
      <w:r w:rsidRPr="009F77A5">
        <w:rPr>
          <w:rFonts w:ascii="Times New Roman" w:hAnsi="Times New Roman" w:cs="Times New Roman"/>
        </w:rPr>
        <w:lastRenderedPageBreak/>
        <w:t>PlayerPrefsController.cs</w:t>
      </w:r>
      <w:bookmarkEnd w:id="140"/>
      <w:proofErr w:type="spellEnd"/>
    </w:p>
    <w:p w14:paraId="26611E7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xml:space="preserve">using </w:t>
      </w:r>
      <w:proofErr w:type="spellStart"/>
      <w:r w:rsidRPr="00E55706">
        <w:rPr>
          <w:rFonts w:ascii="Courier New" w:hAnsi="Courier New" w:cs="Courier New"/>
        </w:rPr>
        <w:t>System.</w:t>
      </w:r>
      <w:proofErr w:type="gramStart"/>
      <w:r w:rsidRPr="00E55706">
        <w:rPr>
          <w:rFonts w:ascii="Courier New" w:hAnsi="Courier New" w:cs="Courier New"/>
        </w:rPr>
        <w:t>Collections</w:t>
      </w:r>
      <w:proofErr w:type="spellEnd"/>
      <w:r w:rsidRPr="00E55706">
        <w:rPr>
          <w:rFonts w:ascii="Courier New" w:hAnsi="Courier New" w:cs="Courier New"/>
        </w:rPr>
        <w:t>;</w:t>
      </w:r>
      <w:proofErr w:type="gramEnd"/>
    </w:p>
    <w:p w14:paraId="76DB31A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xml:space="preserve">using </w:t>
      </w:r>
      <w:proofErr w:type="spellStart"/>
      <w:proofErr w:type="gramStart"/>
      <w:r w:rsidRPr="00E55706">
        <w:rPr>
          <w:rFonts w:ascii="Courier New" w:hAnsi="Courier New" w:cs="Courier New"/>
        </w:rPr>
        <w:t>System.Collections.Generic</w:t>
      </w:r>
      <w:proofErr w:type="spellEnd"/>
      <w:proofErr w:type="gramEnd"/>
      <w:r w:rsidRPr="00E55706">
        <w:rPr>
          <w:rFonts w:ascii="Courier New" w:hAnsi="Courier New" w:cs="Courier New"/>
        </w:rPr>
        <w:t>;</w:t>
      </w:r>
    </w:p>
    <w:p w14:paraId="520D56E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xml:space="preserve">using </w:t>
      </w:r>
      <w:proofErr w:type="spellStart"/>
      <w:proofErr w:type="gramStart"/>
      <w:r w:rsidRPr="00E55706">
        <w:rPr>
          <w:rFonts w:ascii="Courier New" w:hAnsi="Courier New" w:cs="Courier New"/>
        </w:rPr>
        <w:t>UnityEngine</w:t>
      </w:r>
      <w:proofErr w:type="spellEnd"/>
      <w:r w:rsidRPr="00E55706">
        <w:rPr>
          <w:rFonts w:ascii="Courier New" w:hAnsi="Courier New" w:cs="Courier New"/>
        </w:rPr>
        <w:t>;</w:t>
      </w:r>
      <w:proofErr w:type="gramEnd"/>
    </w:p>
    <w:p w14:paraId="64CC617E" w14:textId="77777777" w:rsidR="000D3252" w:rsidRPr="00E55706" w:rsidRDefault="000D3252" w:rsidP="00901E94">
      <w:pPr>
        <w:pStyle w:val="PlainText"/>
        <w:rPr>
          <w:rFonts w:ascii="Courier New" w:hAnsi="Courier New" w:cs="Courier New"/>
        </w:rPr>
      </w:pPr>
    </w:p>
    <w:p w14:paraId="0FC4FCBD"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&lt;summary&gt;</w:t>
      </w:r>
    </w:p>
    <w:p w14:paraId="13208999"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This class manages and saves player preferences.</w:t>
      </w:r>
    </w:p>
    <w:p w14:paraId="624B6921"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&lt;/summary&gt;</w:t>
      </w:r>
    </w:p>
    <w:p w14:paraId="020CF9D3"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 xml:space="preserve">public class </w:t>
      </w:r>
      <w:proofErr w:type="spellStart"/>
      <w:proofErr w:type="gramStart"/>
      <w:r w:rsidRPr="00E55706">
        <w:rPr>
          <w:rFonts w:ascii="Courier New" w:hAnsi="Courier New" w:cs="Courier New"/>
        </w:rPr>
        <w:t>PlayerPrefsController</w:t>
      </w:r>
      <w:proofErr w:type="spellEnd"/>
      <w:r w:rsidRPr="00E55706">
        <w:rPr>
          <w:rFonts w:ascii="Courier New" w:hAnsi="Courier New" w:cs="Courier New"/>
        </w:rPr>
        <w:t xml:space="preserve"> :</w:t>
      </w:r>
      <w:proofErr w:type="gramEnd"/>
      <w:r w:rsidRPr="00E55706">
        <w:rPr>
          <w:rFonts w:ascii="Courier New" w:hAnsi="Courier New" w:cs="Courier New"/>
        </w:rPr>
        <w:t xml:space="preserve"> </w:t>
      </w:r>
      <w:proofErr w:type="spellStart"/>
      <w:r w:rsidRPr="00E55706">
        <w:rPr>
          <w:rFonts w:ascii="Courier New" w:hAnsi="Courier New" w:cs="Courier New"/>
        </w:rPr>
        <w:t>MonoBehaviour</w:t>
      </w:r>
      <w:proofErr w:type="spellEnd"/>
    </w:p>
    <w:p w14:paraId="46D8B72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w:t>
      </w:r>
    </w:p>
    <w:p w14:paraId="02F7CA37"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proofErr w:type="spellStart"/>
      <w:r w:rsidRPr="00E55706">
        <w:rPr>
          <w:rFonts w:ascii="Courier New" w:hAnsi="Courier New" w:cs="Courier New"/>
        </w:rPr>
        <w:t>const</w:t>
      </w:r>
      <w:proofErr w:type="spellEnd"/>
      <w:r w:rsidRPr="00E55706">
        <w:rPr>
          <w:rFonts w:ascii="Courier New" w:hAnsi="Courier New" w:cs="Courier New"/>
        </w:rPr>
        <w:t xml:space="preserve"> string MASTER_SOUND_VOLUME_KEY = "master sound volume</w:t>
      </w:r>
      <w:proofErr w:type="gramStart"/>
      <w:r w:rsidRPr="00E55706">
        <w:rPr>
          <w:rFonts w:ascii="Courier New" w:hAnsi="Courier New" w:cs="Courier New"/>
        </w:rPr>
        <w:t>";</w:t>
      </w:r>
      <w:proofErr w:type="gramEnd"/>
    </w:p>
    <w:p w14:paraId="77153F13"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proofErr w:type="spellStart"/>
      <w:r w:rsidRPr="00E55706">
        <w:rPr>
          <w:rFonts w:ascii="Courier New" w:hAnsi="Courier New" w:cs="Courier New"/>
        </w:rPr>
        <w:t>const</w:t>
      </w:r>
      <w:proofErr w:type="spellEnd"/>
      <w:r w:rsidRPr="00E55706">
        <w:rPr>
          <w:rFonts w:ascii="Courier New" w:hAnsi="Courier New" w:cs="Courier New"/>
        </w:rPr>
        <w:t xml:space="preserve"> float MIN_SOUND_VOLUME = </w:t>
      </w:r>
      <w:proofErr w:type="gramStart"/>
      <w:r w:rsidRPr="00E55706">
        <w:rPr>
          <w:rFonts w:ascii="Courier New" w:hAnsi="Courier New" w:cs="Courier New"/>
        </w:rPr>
        <w:t>0f;</w:t>
      </w:r>
      <w:proofErr w:type="gramEnd"/>
    </w:p>
    <w:p w14:paraId="0521A45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proofErr w:type="spellStart"/>
      <w:r w:rsidRPr="00E55706">
        <w:rPr>
          <w:rFonts w:ascii="Courier New" w:hAnsi="Courier New" w:cs="Courier New"/>
        </w:rPr>
        <w:t>const</w:t>
      </w:r>
      <w:proofErr w:type="spellEnd"/>
      <w:r w:rsidRPr="00E55706">
        <w:rPr>
          <w:rFonts w:ascii="Courier New" w:hAnsi="Courier New" w:cs="Courier New"/>
        </w:rPr>
        <w:t xml:space="preserve"> float MAX_SOUND_VOLUME = </w:t>
      </w:r>
      <w:proofErr w:type="gramStart"/>
      <w:r w:rsidRPr="00E55706">
        <w:rPr>
          <w:rFonts w:ascii="Courier New" w:hAnsi="Courier New" w:cs="Courier New"/>
        </w:rPr>
        <w:t>1f;</w:t>
      </w:r>
      <w:proofErr w:type="gramEnd"/>
    </w:p>
    <w:p w14:paraId="76AB098D" w14:textId="77777777" w:rsidR="000D3252" w:rsidRPr="00E55706" w:rsidRDefault="000D3252" w:rsidP="00901E94">
      <w:pPr>
        <w:pStyle w:val="PlainText"/>
        <w:rPr>
          <w:rFonts w:ascii="Courier New" w:hAnsi="Courier New" w:cs="Courier New"/>
        </w:rPr>
      </w:pPr>
    </w:p>
    <w:p w14:paraId="1A9A65E7"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proofErr w:type="spellStart"/>
      <w:r w:rsidRPr="00E55706">
        <w:rPr>
          <w:rFonts w:ascii="Courier New" w:hAnsi="Courier New" w:cs="Courier New"/>
        </w:rPr>
        <w:t>const</w:t>
      </w:r>
      <w:proofErr w:type="spellEnd"/>
      <w:r w:rsidRPr="00E55706">
        <w:rPr>
          <w:rFonts w:ascii="Courier New" w:hAnsi="Courier New" w:cs="Courier New"/>
        </w:rPr>
        <w:t xml:space="preserve"> string MASTER_MUSIC_VOLUME_KEY = "master music volume</w:t>
      </w:r>
      <w:proofErr w:type="gramStart"/>
      <w:r w:rsidRPr="00E55706">
        <w:rPr>
          <w:rFonts w:ascii="Courier New" w:hAnsi="Courier New" w:cs="Courier New"/>
        </w:rPr>
        <w:t>";</w:t>
      </w:r>
      <w:proofErr w:type="gramEnd"/>
    </w:p>
    <w:p w14:paraId="3044162D"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proofErr w:type="spellStart"/>
      <w:r w:rsidRPr="00E55706">
        <w:rPr>
          <w:rFonts w:ascii="Courier New" w:hAnsi="Courier New" w:cs="Courier New"/>
        </w:rPr>
        <w:t>const</w:t>
      </w:r>
      <w:proofErr w:type="spellEnd"/>
      <w:r w:rsidRPr="00E55706">
        <w:rPr>
          <w:rFonts w:ascii="Courier New" w:hAnsi="Courier New" w:cs="Courier New"/>
        </w:rPr>
        <w:t xml:space="preserve"> float MIN_MUSIC_VOLUME = </w:t>
      </w:r>
      <w:proofErr w:type="gramStart"/>
      <w:r w:rsidRPr="00E55706">
        <w:rPr>
          <w:rFonts w:ascii="Courier New" w:hAnsi="Courier New" w:cs="Courier New"/>
        </w:rPr>
        <w:t>0f;</w:t>
      </w:r>
      <w:proofErr w:type="gramEnd"/>
    </w:p>
    <w:p w14:paraId="3F138C39"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proofErr w:type="spellStart"/>
      <w:r w:rsidRPr="00E55706">
        <w:rPr>
          <w:rFonts w:ascii="Courier New" w:hAnsi="Courier New" w:cs="Courier New"/>
        </w:rPr>
        <w:t>const</w:t>
      </w:r>
      <w:proofErr w:type="spellEnd"/>
      <w:r w:rsidRPr="00E55706">
        <w:rPr>
          <w:rFonts w:ascii="Courier New" w:hAnsi="Courier New" w:cs="Courier New"/>
        </w:rPr>
        <w:t xml:space="preserve"> float MAX_MUSIC_VOLUME = </w:t>
      </w:r>
      <w:proofErr w:type="gramStart"/>
      <w:r w:rsidRPr="00E55706">
        <w:rPr>
          <w:rFonts w:ascii="Courier New" w:hAnsi="Courier New" w:cs="Courier New"/>
        </w:rPr>
        <w:t>1f;</w:t>
      </w:r>
      <w:proofErr w:type="gramEnd"/>
    </w:p>
    <w:p w14:paraId="6BF7324F" w14:textId="77777777" w:rsidR="000D3252" w:rsidRPr="00E55706" w:rsidRDefault="000D3252" w:rsidP="00901E94">
      <w:pPr>
        <w:pStyle w:val="PlainText"/>
        <w:rPr>
          <w:rFonts w:ascii="Courier New" w:hAnsi="Courier New" w:cs="Courier New"/>
        </w:rPr>
      </w:pPr>
    </w:p>
    <w:p w14:paraId="0551E51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31CEFF92"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Sets the master volume.</w:t>
      </w:r>
    </w:p>
    <w:p w14:paraId="6D2F57CE"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4C487CE3"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xml:space="preserve">/// &lt;param name="volume"&gt;The new master volume </w:t>
      </w:r>
      <w:proofErr w:type="gramStart"/>
      <w:r w:rsidRPr="00E55706">
        <w:rPr>
          <w:rFonts w:ascii="Courier New" w:hAnsi="Courier New" w:cs="Courier New"/>
        </w:rPr>
        <w:t>value.&lt;</w:t>
      </w:r>
      <w:proofErr w:type="gramEnd"/>
      <w:r w:rsidRPr="00E55706">
        <w:rPr>
          <w:rFonts w:ascii="Courier New" w:hAnsi="Courier New" w:cs="Courier New"/>
        </w:rPr>
        <w:t>/param&gt;</w:t>
      </w:r>
    </w:p>
    <w:p w14:paraId="13EBDE78"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xml:space="preserve">public static void </w:t>
      </w:r>
      <w:proofErr w:type="spellStart"/>
      <w:proofErr w:type="gramStart"/>
      <w:r w:rsidRPr="00E55706">
        <w:rPr>
          <w:rFonts w:ascii="Courier New" w:hAnsi="Courier New" w:cs="Courier New"/>
        </w:rPr>
        <w:t>SetMasterSoundVolume</w:t>
      </w:r>
      <w:proofErr w:type="spellEnd"/>
      <w:r w:rsidRPr="00E55706">
        <w:rPr>
          <w:rFonts w:ascii="Courier New" w:hAnsi="Courier New" w:cs="Courier New"/>
        </w:rPr>
        <w:t>(</w:t>
      </w:r>
      <w:proofErr w:type="gramEnd"/>
      <w:r w:rsidRPr="00E55706">
        <w:rPr>
          <w:rFonts w:ascii="Courier New" w:hAnsi="Courier New" w:cs="Courier New"/>
        </w:rPr>
        <w:t>float volume)</w:t>
      </w:r>
    </w:p>
    <w:p w14:paraId="5AC25871"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6CC7BF64"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if (volume &gt;= MIN_SOUND_VOLUME &amp;&amp; volume &lt;= MAX_SOUND_VOLUME)</w:t>
      </w:r>
    </w:p>
    <w:p w14:paraId="46063F16"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78AF0E39"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r>
      <w:r w:rsidRPr="00E55706">
        <w:rPr>
          <w:rFonts w:ascii="Courier New" w:hAnsi="Courier New" w:cs="Courier New"/>
        </w:rPr>
        <w:tab/>
      </w:r>
      <w:proofErr w:type="spellStart"/>
      <w:r w:rsidRPr="00E55706">
        <w:rPr>
          <w:rFonts w:ascii="Courier New" w:hAnsi="Courier New" w:cs="Courier New"/>
        </w:rPr>
        <w:t>PlayerPrefs.SetFloat</w:t>
      </w:r>
      <w:proofErr w:type="spellEnd"/>
      <w:r w:rsidRPr="00E55706">
        <w:rPr>
          <w:rFonts w:ascii="Courier New" w:hAnsi="Courier New" w:cs="Courier New"/>
        </w:rPr>
        <w:t>(MASTER_SOUND_VOLUME_KEY, volume</w:t>
      </w:r>
      <w:proofErr w:type="gramStart"/>
      <w:r w:rsidRPr="00E55706">
        <w:rPr>
          <w:rFonts w:ascii="Courier New" w:hAnsi="Courier New" w:cs="Courier New"/>
        </w:rPr>
        <w:t>);</w:t>
      </w:r>
      <w:proofErr w:type="gramEnd"/>
    </w:p>
    <w:p w14:paraId="6EC19BBD"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r>
      <w:r w:rsidRPr="00E55706">
        <w:rPr>
          <w:rFonts w:ascii="Courier New" w:hAnsi="Courier New" w:cs="Courier New"/>
        </w:rPr>
        <w:tab/>
      </w:r>
      <w:proofErr w:type="spellStart"/>
      <w:r w:rsidRPr="00E55706">
        <w:rPr>
          <w:rFonts w:ascii="Courier New" w:hAnsi="Courier New" w:cs="Courier New"/>
        </w:rPr>
        <w:t>Debug.LogError</w:t>
      </w:r>
      <w:proofErr w:type="spellEnd"/>
      <w:r w:rsidRPr="00E55706">
        <w:rPr>
          <w:rFonts w:ascii="Courier New" w:hAnsi="Courier New" w:cs="Courier New"/>
        </w:rPr>
        <w:t>("Master sound volume set to " + volume</w:t>
      </w:r>
      <w:proofErr w:type="gramStart"/>
      <w:r w:rsidRPr="00E55706">
        <w:rPr>
          <w:rFonts w:ascii="Courier New" w:hAnsi="Courier New" w:cs="Courier New"/>
        </w:rPr>
        <w:t>);</w:t>
      </w:r>
      <w:proofErr w:type="gramEnd"/>
    </w:p>
    <w:p w14:paraId="14808565"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218A1E2E"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else</w:t>
      </w:r>
    </w:p>
    <w:p w14:paraId="4AB47DD0"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094B69C2"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r>
      <w:r w:rsidRPr="00E55706">
        <w:rPr>
          <w:rFonts w:ascii="Courier New" w:hAnsi="Courier New" w:cs="Courier New"/>
        </w:rPr>
        <w:tab/>
      </w:r>
      <w:proofErr w:type="spellStart"/>
      <w:r w:rsidRPr="00E55706">
        <w:rPr>
          <w:rFonts w:ascii="Courier New" w:hAnsi="Courier New" w:cs="Courier New"/>
        </w:rPr>
        <w:t>Debug.LogError</w:t>
      </w:r>
      <w:proofErr w:type="spellEnd"/>
      <w:r w:rsidRPr="00E55706">
        <w:rPr>
          <w:rFonts w:ascii="Courier New" w:hAnsi="Courier New" w:cs="Courier New"/>
        </w:rPr>
        <w:t>("Master sound volume is out of range"</w:t>
      </w:r>
      <w:proofErr w:type="gramStart"/>
      <w:r w:rsidRPr="00E55706">
        <w:rPr>
          <w:rFonts w:ascii="Courier New" w:hAnsi="Courier New" w:cs="Courier New"/>
        </w:rPr>
        <w:t>);</w:t>
      </w:r>
      <w:proofErr w:type="gramEnd"/>
    </w:p>
    <w:p w14:paraId="2D24FF1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7F5BA185"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79506F0A" w14:textId="77777777" w:rsidR="000D3252" w:rsidRPr="00E55706" w:rsidRDefault="000D3252" w:rsidP="00901E94">
      <w:pPr>
        <w:pStyle w:val="PlainText"/>
        <w:rPr>
          <w:rFonts w:ascii="Courier New" w:hAnsi="Courier New" w:cs="Courier New"/>
        </w:rPr>
      </w:pPr>
    </w:p>
    <w:p w14:paraId="1DC0B910"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058859F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Gets the value of the master volume.</w:t>
      </w:r>
    </w:p>
    <w:p w14:paraId="5AF0AA61"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5DC52DE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xml:space="preserve">public static float </w:t>
      </w:r>
      <w:proofErr w:type="spellStart"/>
      <w:proofErr w:type="gramStart"/>
      <w:r w:rsidRPr="00E55706">
        <w:rPr>
          <w:rFonts w:ascii="Courier New" w:hAnsi="Courier New" w:cs="Courier New"/>
        </w:rPr>
        <w:t>GetMasterSoundVolume</w:t>
      </w:r>
      <w:proofErr w:type="spellEnd"/>
      <w:r w:rsidRPr="00E55706">
        <w:rPr>
          <w:rFonts w:ascii="Courier New" w:hAnsi="Courier New" w:cs="Courier New"/>
        </w:rPr>
        <w:t>(</w:t>
      </w:r>
      <w:proofErr w:type="gramEnd"/>
      <w:r w:rsidRPr="00E55706">
        <w:rPr>
          <w:rFonts w:ascii="Courier New" w:hAnsi="Courier New" w:cs="Courier New"/>
        </w:rPr>
        <w:t>)</w:t>
      </w:r>
    </w:p>
    <w:p w14:paraId="707F72AD"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645F3CA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 xml:space="preserve">return </w:t>
      </w:r>
      <w:proofErr w:type="spellStart"/>
      <w:r w:rsidRPr="00E55706">
        <w:rPr>
          <w:rFonts w:ascii="Courier New" w:hAnsi="Courier New" w:cs="Courier New"/>
        </w:rPr>
        <w:t>PlayerPrefs.GetFloat</w:t>
      </w:r>
      <w:proofErr w:type="spellEnd"/>
      <w:r w:rsidRPr="00E55706">
        <w:rPr>
          <w:rFonts w:ascii="Courier New" w:hAnsi="Courier New" w:cs="Courier New"/>
        </w:rPr>
        <w:t>(MASTER_SOUND_VOLUME_KEY</w:t>
      </w:r>
      <w:proofErr w:type="gramStart"/>
      <w:r w:rsidRPr="00E55706">
        <w:rPr>
          <w:rFonts w:ascii="Courier New" w:hAnsi="Courier New" w:cs="Courier New"/>
        </w:rPr>
        <w:t>);</w:t>
      </w:r>
      <w:proofErr w:type="gramEnd"/>
    </w:p>
    <w:p w14:paraId="34A78CFE"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1AD8C571" w14:textId="77777777" w:rsidR="000D3252" w:rsidRPr="00E55706" w:rsidRDefault="000D3252" w:rsidP="00901E94">
      <w:pPr>
        <w:pStyle w:val="PlainText"/>
        <w:rPr>
          <w:rFonts w:ascii="Courier New" w:hAnsi="Courier New" w:cs="Courier New"/>
        </w:rPr>
      </w:pPr>
    </w:p>
    <w:p w14:paraId="091B3960"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7474C9A0"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Sets the master volume of the music.</w:t>
      </w:r>
    </w:p>
    <w:p w14:paraId="3F67F058"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117C2521"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xml:space="preserve">/// &lt;param name="volume"&gt;The new volume of the </w:t>
      </w:r>
      <w:proofErr w:type="gramStart"/>
      <w:r w:rsidRPr="00E55706">
        <w:rPr>
          <w:rFonts w:ascii="Courier New" w:hAnsi="Courier New" w:cs="Courier New"/>
        </w:rPr>
        <w:t>music.&lt;</w:t>
      </w:r>
      <w:proofErr w:type="gramEnd"/>
      <w:r w:rsidRPr="00E55706">
        <w:rPr>
          <w:rFonts w:ascii="Courier New" w:hAnsi="Courier New" w:cs="Courier New"/>
        </w:rPr>
        <w:t>/param&gt;</w:t>
      </w:r>
    </w:p>
    <w:p w14:paraId="62A92F90"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xml:space="preserve">public static void </w:t>
      </w:r>
      <w:proofErr w:type="spellStart"/>
      <w:proofErr w:type="gramStart"/>
      <w:r w:rsidRPr="00E55706">
        <w:rPr>
          <w:rFonts w:ascii="Courier New" w:hAnsi="Courier New" w:cs="Courier New"/>
        </w:rPr>
        <w:t>SetMasterMusicVolume</w:t>
      </w:r>
      <w:proofErr w:type="spellEnd"/>
      <w:r w:rsidRPr="00E55706">
        <w:rPr>
          <w:rFonts w:ascii="Courier New" w:hAnsi="Courier New" w:cs="Courier New"/>
        </w:rPr>
        <w:t>(</w:t>
      </w:r>
      <w:proofErr w:type="gramEnd"/>
      <w:r w:rsidRPr="00E55706">
        <w:rPr>
          <w:rFonts w:ascii="Courier New" w:hAnsi="Courier New" w:cs="Courier New"/>
        </w:rPr>
        <w:t>float volume)</w:t>
      </w:r>
    </w:p>
    <w:p w14:paraId="0F929995"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061A9CAF"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if (volume &gt;= MIN_MUSIC_VOLUME &amp;&amp; volume &lt;= MAX_MUSIC_VOLUME)</w:t>
      </w:r>
    </w:p>
    <w:p w14:paraId="45F997DA"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13435B77"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r>
      <w:r w:rsidRPr="00E55706">
        <w:rPr>
          <w:rFonts w:ascii="Courier New" w:hAnsi="Courier New" w:cs="Courier New"/>
        </w:rPr>
        <w:tab/>
      </w:r>
      <w:proofErr w:type="spellStart"/>
      <w:r w:rsidRPr="00E55706">
        <w:rPr>
          <w:rFonts w:ascii="Courier New" w:hAnsi="Courier New" w:cs="Courier New"/>
        </w:rPr>
        <w:t>PlayerPrefs.SetFloat</w:t>
      </w:r>
      <w:proofErr w:type="spellEnd"/>
      <w:r w:rsidRPr="00E55706">
        <w:rPr>
          <w:rFonts w:ascii="Courier New" w:hAnsi="Courier New" w:cs="Courier New"/>
        </w:rPr>
        <w:t>(MASTER_MUSIC_VOLUME_KEY, volume</w:t>
      </w:r>
      <w:proofErr w:type="gramStart"/>
      <w:r w:rsidRPr="00E55706">
        <w:rPr>
          <w:rFonts w:ascii="Courier New" w:hAnsi="Courier New" w:cs="Courier New"/>
        </w:rPr>
        <w:t>);</w:t>
      </w:r>
      <w:proofErr w:type="gramEnd"/>
    </w:p>
    <w:p w14:paraId="1A18B2D5"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r>
      <w:r w:rsidRPr="00E55706">
        <w:rPr>
          <w:rFonts w:ascii="Courier New" w:hAnsi="Courier New" w:cs="Courier New"/>
        </w:rPr>
        <w:tab/>
      </w:r>
      <w:proofErr w:type="spellStart"/>
      <w:r w:rsidRPr="00E55706">
        <w:rPr>
          <w:rFonts w:ascii="Courier New" w:hAnsi="Courier New" w:cs="Courier New"/>
        </w:rPr>
        <w:t>Debug.LogError</w:t>
      </w:r>
      <w:proofErr w:type="spellEnd"/>
      <w:r w:rsidRPr="00E55706">
        <w:rPr>
          <w:rFonts w:ascii="Courier New" w:hAnsi="Courier New" w:cs="Courier New"/>
        </w:rPr>
        <w:t>("Master music volume set to " + volume</w:t>
      </w:r>
      <w:proofErr w:type="gramStart"/>
      <w:r w:rsidRPr="00E55706">
        <w:rPr>
          <w:rFonts w:ascii="Courier New" w:hAnsi="Courier New" w:cs="Courier New"/>
        </w:rPr>
        <w:t>);</w:t>
      </w:r>
      <w:proofErr w:type="gramEnd"/>
    </w:p>
    <w:p w14:paraId="40915D9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lastRenderedPageBreak/>
        <w:tab/>
      </w:r>
      <w:r w:rsidRPr="00E55706">
        <w:rPr>
          <w:rFonts w:ascii="Courier New" w:hAnsi="Courier New" w:cs="Courier New"/>
        </w:rPr>
        <w:tab/>
        <w:t>}</w:t>
      </w:r>
    </w:p>
    <w:p w14:paraId="23C10769"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else</w:t>
      </w:r>
    </w:p>
    <w:p w14:paraId="3F460389"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7C02880A"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r>
      <w:r w:rsidRPr="00E55706">
        <w:rPr>
          <w:rFonts w:ascii="Courier New" w:hAnsi="Courier New" w:cs="Courier New"/>
        </w:rPr>
        <w:tab/>
      </w:r>
      <w:proofErr w:type="spellStart"/>
      <w:r w:rsidRPr="00E55706">
        <w:rPr>
          <w:rFonts w:ascii="Courier New" w:hAnsi="Courier New" w:cs="Courier New"/>
        </w:rPr>
        <w:t>Debug.LogError</w:t>
      </w:r>
      <w:proofErr w:type="spellEnd"/>
      <w:r w:rsidRPr="00E55706">
        <w:rPr>
          <w:rFonts w:ascii="Courier New" w:hAnsi="Courier New" w:cs="Courier New"/>
        </w:rPr>
        <w:t>("Master music volume is out of range"</w:t>
      </w:r>
      <w:proofErr w:type="gramStart"/>
      <w:r w:rsidRPr="00E55706">
        <w:rPr>
          <w:rFonts w:ascii="Courier New" w:hAnsi="Courier New" w:cs="Courier New"/>
        </w:rPr>
        <w:t>);</w:t>
      </w:r>
      <w:proofErr w:type="gramEnd"/>
    </w:p>
    <w:p w14:paraId="0829EFB5"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w:t>
      </w:r>
    </w:p>
    <w:p w14:paraId="4BDDA0D6"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1070006C" w14:textId="77777777" w:rsidR="000D3252" w:rsidRPr="00E55706" w:rsidRDefault="000D3252" w:rsidP="00901E94">
      <w:pPr>
        <w:pStyle w:val="PlainText"/>
        <w:rPr>
          <w:rFonts w:ascii="Courier New" w:hAnsi="Courier New" w:cs="Courier New"/>
        </w:rPr>
      </w:pPr>
    </w:p>
    <w:p w14:paraId="33CCD812"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548A0427"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Gets the value of the music volume.</w:t>
      </w:r>
    </w:p>
    <w:p w14:paraId="4DCE2F4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&lt;/summary&gt;</w:t>
      </w:r>
    </w:p>
    <w:p w14:paraId="79F95C5C"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 xml:space="preserve">public static float </w:t>
      </w:r>
      <w:proofErr w:type="spellStart"/>
      <w:proofErr w:type="gramStart"/>
      <w:r w:rsidRPr="00E55706">
        <w:rPr>
          <w:rFonts w:ascii="Courier New" w:hAnsi="Courier New" w:cs="Courier New"/>
        </w:rPr>
        <w:t>GetMasterMusicVolume</w:t>
      </w:r>
      <w:proofErr w:type="spellEnd"/>
      <w:r w:rsidRPr="00E55706">
        <w:rPr>
          <w:rFonts w:ascii="Courier New" w:hAnsi="Courier New" w:cs="Courier New"/>
        </w:rPr>
        <w:t>(</w:t>
      </w:r>
      <w:proofErr w:type="gramEnd"/>
      <w:r w:rsidRPr="00E55706">
        <w:rPr>
          <w:rFonts w:ascii="Courier New" w:hAnsi="Courier New" w:cs="Courier New"/>
        </w:rPr>
        <w:t>)</w:t>
      </w:r>
    </w:p>
    <w:p w14:paraId="6E5928E2"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6D8262DB"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r>
      <w:r w:rsidRPr="00E55706">
        <w:rPr>
          <w:rFonts w:ascii="Courier New" w:hAnsi="Courier New" w:cs="Courier New"/>
        </w:rPr>
        <w:tab/>
        <w:t xml:space="preserve">return </w:t>
      </w:r>
      <w:proofErr w:type="spellStart"/>
      <w:r w:rsidRPr="00E55706">
        <w:rPr>
          <w:rFonts w:ascii="Courier New" w:hAnsi="Courier New" w:cs="Courier New"/>
        </w:rPr>
        <w:t>PlayerPrefs.GetFloat</w:t>
      </w:r>
      <w:proofErr w:type="spellEnd"/>
      <w:r w:rsidRPr="00E55706">
        <w:rPr>
          <w:rFonts w:ascii="Courier New" w:hAnsi="Courier New" w:cs="Courier New"/>
        </w:rPr>
        <w:t>(MASTER_MUSIC_VOLUME_KEY</w:t>
      </w:r>
      <w:proofErr w:type="gramStart"/>
      <w:r w:rsidRPr="00E55706">
        <w:rPr>
          <w:rFonts w:ascii="Courier New" w:hAnsi="Courier New" w:cs="Courier New"/>
        </w:rPr>
        <w:t>);</w:t>
      </w:r>
      <w:proofErr w:type="gramEnd"/>
    </w:p>
    <w:p w14:paraId="3E175608"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ab/>
        <w:t>}</w:t>
      </w:r>
    </w:p>
    <w:p w14:paraId="204C4F18" w14:textId="77777777" w:rsidR="000D3252" w:rsidRPr="00E55706" w:rsidRDefault="000D3252" w:rsidP="00901E94">
      <w:pPr>
        <w:pStyle w:val="PlainText"/>
        <w:rPr>
          <w:rFonts w:ascii="Courier New" w:hAnsi="Courier New" w:cs="Courier New"/>
        </w:rPr>
      </w:pPr>
    </w:p>
    <w:p w14:paraId="2A830B8F" w14:textId="77777777" w:rsidR="000D3252" w:rsidRPr="00E55706" w:rsidRDefault="000D3252" w:rsidP="00901E94">
      <w:pPr>
        <w:pStyle w:val="PlainText"/>
        <w:rPr>
          <w:rFonts w:ascii="Courier New" w:hAnsi="Courier New" w:cs="Courier New"/>
        </w:rPr>
      </w:pPr>
      <w:r w:rsidRPr="00E55706">
        <w:rPr>
          <w:rFonts w:ascii="Courier New" w:hAnsi="Courier New" w:cs="Courier New"/>
        </w:rPr>
        <w:t>}</w:t>
      </w:r>
    </w:p>
    <w:p w14:paraId="60C71517" w14:textId="3E17F507" w:rsidR="000D3252" w:rsidRPr="000D3252" w:rsidRDefault="000D3252" w:rsidP="000D3252">
      <w:r>
        <w:br w:type="page"/>
      </w:r>
    </w:p>
    <w:p w14:paraId="37707A71" w14:textId="381FD8B2" w:rsidR="004C2BE8" w:rsidRPr="009F77A5" w:rsidRDefault="004C2BE8" w:rsidP="006E29AA">
      <w:pPr>
        <w:pStyle w:val="Heading3"/>
        <w:rPr>
          <w:rFonts w:ascii="Times New Roman" w:hAnsi="Times New Roman" w:cs="Times New Roman"/>
        </w:rPr>
      </w:pPr>
      <w:bookmarkStart w:id="141" w:name="_Toc70023795"/>
      <w:proofErr w:type="spellStart"/>
      <w:r w:rsidRPr="009F77A5">
        <w:rPr>
          <w:rFonts w:ascii="Times New Roman" w:hAnsi="Times New Roman" w:cs="Times New Roman"/>
        </w:rPr>
        <w:lastRenderedPageBreak/>
        <w:t>Sound.cs</w:t>
      </w:r>
      <w:bookmarkEnd w:id="141"/>
      <w:proofErr w:type="spellEnd"/>
    </w:p>
    <w:p w14:paraId="0BBF4115"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 xml:space="preserve">using </w:t>
      </w:r>
      <w:proofErr w:type="spellStart"/>
      <w:proofErr w:type="gramStart"/>
      <w:r w:rsidRPr="00E922E9">
        <w:rPr>
          <w:rFonts w:ascii="Courier New" w:hAnsi="Courier New" w:cs="Courier New"/>
        </w:rPr>
        <w:t>UnityEngine</w:t>
      </w:r>
      <w:proofErr w:type="spellEnd"/>
      <w:r w:rsidRPr="00E922E9">
        <w:rPr>
          <w:rFonts w:ascii="Courier New" w:hAnsi="Courier New" w:cs="Courier New"/>
        </w:rPr>
        <w:t>;</w:t>
      </w:r>
      <w:proofErr w:type="gramEnd"/>
    </w:p>
    <w:p w14:paraId="43306E9D"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 xml:space="preserve">using </w:t>
      </w:r>
      <w:proofErr w:type="spellStart"/>
      <w:r w:rsidRPr="00E922E9">
        <w:rPr>
          <w:rFonts w:ascii="Courier New" w:hAnsi="Courier New" w:cs="Courier New"/>
        </w:rPr>
        <w:t>UnityEngine.</w:t>
      </w:r>
      <w:proofErr w:type="gramStart"/>
      <w:r w:rsidRPr="00E922E9">
        <w:rPr>
          <w:rFonts w:ascii="Courier New" w:hAnsi="Courier New" w:cs="Courier New"/>
        </w:rPr>
        <w:t>Audio</w:t>
      </w:r>
      <w:proofErr w:type="spellEnd"/>
      <w:r w:rsidRPr="00E922E9">
        <w:rPr>
          <w:rFonts w:ascii="Courier New" w:hAnsi="Courier New" w:cs="Courier New"/>
        </w:rPr>
        <w:t>;</w:t>
      </w:r>
      <w:proofErr w:type="gramEnd"/>
    </w:p>
    <w:p w14:paraId="3410486A" w14:textId="77777777" w:rsidR="000D3252" w:rsidRPr="00E922E9" w:rsidRDefault="000D3252" w:rsidP="00901E94">
      <w:pPr>
        <w:pStyle w:val="PlainText"/>
        <w:rPr>
          <w:rFonts w:ascii="Courier New" w:hAnsi="Courier New" w:cs="Courier New"/>
        </w:rPr>
      </w:pPr>
    </w:p>
    <w:p w14:paraId="6FB6DA01"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 &lt;summary&gt;</w:t>
      </w:r>
    </w:p>
    <w:p w14:paraId="54D64DDA"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 This class describes the features of a single sound object. It can be used to implement various sounds across the application.</w:t>
      </w:r>
    </w:p>
    <w:p w14:paraId="3C7576D7"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 &lt;/summary&gt;</w:t>
      </w:r>
    </w:p>
    <w:p w14:paraId="015CFD5C"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w:t>
      </w:r>
      <w:proofErr w:type="spellStart"/>
      <w:r w:rsidRPr="00E922E9">
        <w:rPr>
          <w:rFonts w:ascii="Courier New" w:hAnsi="Courier New" w:cs="Courier New"/>
        </w:rPr>
        <w:t>System.Serializable</w:t>
      </w:r>
      <w:proofErr w:type="spellEnd"/>
      <w:r w:rsidRPr="00E922E9">
        <w:rPr>
          <w:rFonts w:ascii="Courier New" w:hAnsi="Courier New" w:cs="Courier New"/>
        </w:rPr>
        <w:t>]</w:t>
      </w:r>
    </w:p>
    <w:p w14:paraId="6770716F"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public class Sound</w:t>
      </w:r>
    </w:p>
    <w:p w14:paraId="5FBCA64F"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w:t>
      </w:r>
    </w:p>
    <w:p w14:paraId="63451B16"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roofErr w:type="spellStart"/>
      <w:r w:rsidRPr="00E922E9">
        <w:rPr>
          <w:rFonts w:ascii="Courier New" w:hAnsi="Courier New" w:cs="Courier New"/>
        </w:rPr>
        <w:t>SerializeField</w:t>
      </w:r>
      <w:proofErr w:type="spellEnd"/>
      <w:r w:rsidRPr="00E922E9">
        <w:rPr>
          <w:rFonts w:ascii="Courier New" w:hAnsi="Courier New" w:cs="Courier New"/>
        </w:rPr>
        <w:t>]</w:t>
      </w:r>
    </w:p>
    <w:p w14:paraId="6D2CF487"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 xml:space="preserve">private string </w:t>
      </w:r>
      <w:proofErr w:type="spellStart"/>
      <w:proofErr w:type="gramStart"/>
      <w:r w:rsidRPr="00E922E9">
        <w:rPr>
          <w:rFonts w:ascii="Courier New" w:hAnsi="Courier New" w:cs="Courier New"/>
        </w:rPr>
        <w:t>soundName</w:t>
      </w:r>
      <w:proofErr w:type="spellEnd"/>
      <w:r w:rsidRPr="00E922E9">
        <w:rPr>
          <w:rFonts w:ascii="Courier New" w:hAnsi="Courier New" w:cs="Courier New"/>
        </w:rPr>
        <w:t>;</w:t>
      </w:r>
      <w:proofErr w:type="gramEnd"/>
    </w:p>
    <w:p w14:paraId="70ADE191"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 xml:space="preserve">public string </w:t>
      </w:r>
      <w:proofErr w:type="spellStart"/>
      <w:r w:rsidRPr="00E922E9">
        <w:rPr>
          <w:rFonts w:ascii="Courier New" w:hAnsi="Courier New" w:cs="Courier New"/>
        </w:rPr>
        <w:t>SoundName</w:t>
      </w:r>
      <w:proofErr w:type="spellEnd"/>
    </w:p>
    <w:p w14:paraId="59B361B3"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51B7EAC4"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get </w:t>
      </w:r>
      <w:proofErr w:type="gramStart"/>
      <w:r w:rsidRPr="00E922E9">
        <w:rPr>
          <w:rFonts w:ascii="Courier New" w:hAnsi="Courier New" w:cs="Courier New"/>
        </w:rPr>
        <w:t>{ return</w:t>
      </w:r>
      <w:proofErr w:type="gramEnd"/>
      <w:r w:rsidRPr="00E922E9">
        <w:rPr>
          <w:rFonts w:ascii="Courier New" w:hAnsi="Courier New" w:cs="Courier New"/>
        </w:rPr>
        <w:t xml:space="preserve"> </w:t>
      </w:r>
      <w:proofErr w:type="spellStart"/>
      <w:r w:rsidRPr="00E922E9">
        <w:rPr>
          <w:rFonts w:ascii="Courier New" w:hAnsi="Courier New" w:cs="Courier New"/>
        </w:rPr>
        <w:t>soundName</w:t>
      </w:r>
      <w:proofErr w:type="spellEnd"/>
      <w:r w:rsidRPr="00E922E9">
        <w:rPr>
          <w:rFonts w:ascii="Courier New" w:hAnsi="Courier New" w:cs="Courier New"/>
        </w:rPr>
        <w:t>; }</w:t>
      </w:r>
    </w:p>
    <w:p w14:paraId="17B639C5"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set </w:t>
      </w:r>
      <w:proofErr w:type="gramStart"/>
      <w:r w:rsidRPr="00E922E9">
        <w:rPr>
          <w:rFonts w:ascii="Courier New" w:hAnsi="Courier New" w:cs="Courier New"/>
        </w:rPr>
        <w:t xml:space="preserve">{ </w:t>
      </w:r>
      <w:proofErr w:type="spellStart"/>
      <w:r w:rsidRPr="00E922E9">
        <w:rPr>
          <w:rFonts w:ascii="Courier New" w:hAnsi="Courier New" w:cs="Courier New"/>
        </w:rPr>
        <w:t>soundName</w:t>
      </w:r>
      <w:proofErr w:type="spellEnd"/>
      <w:proofErr w:type="gramEnd"/>
      <w:r w:rsidRPr="00E922E9">
        <w:rPr>
          <w:rFonts w:ascii="Courier New" w:hAnsi="Courier New" w:cs="Courier New"/>
        </w:rPr>
        <w:t xml:space="preserve"> = value; }</w:t>
      </w:r>
    </w:p>
    <w:p w14:paraId="44D308DE"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6F07FF5E" w14:textId="77777777" w:rsidR="000D3252" w:rsidRPr="00E922E9" w:rsidRDefault="000D3252" w:rsidP="00901E94">
      <w:pPr>
        <w:pStyle w:val="PlainText"/>
        <w:rPr>
          <w:rFonts w:ascii="Courier New" w:hAnsi="Courier New" w:cs="Courier New"/>
        </w:rPr>
      </w:pPr>
    </w:p>
    <w:p w14:paraId="20DCA75F"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roofErr w:type="spellStart"/>
      <w:r w:rsidRPr="00E922E9">
        <w:rPr>
          <w:rFonts w:ascii="Courier New" w:hAnsi="Courier New" w:cs="Courier New"/>
        </w:rPr>
        <w:t>SerializeField</w:t>
      </w:r>
      <w:proofErr w:type="spellEnd"/>
      <w:r w:rsidRPr="00E922E9">
        <w:rPr>
          <w:rFonts w:ascii="Courier New" w:hAnsi="Courier New" w:cs="Courier New"/>
        </w:rPr>
        <w:t>]</w:t>
      </w:r>
    </w:p>
    <w:p w14:paraId="4C0DA27B"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 xml:space="preserve">private </w:t>
      </w:r>
      <w:proofErr w:type="spellStart"/>
      <w:r w:rsidRPr="00E922E9">
        <w:rPr>
          <w:rFonts w:ascii="Courier New" w:hAnsi="Courier New" w:cs="Courier New"/>
        </w:rPr>
        <w:t>AudioClip</w:t>
      </w:r>
      <w:proofErr w:type="spellEnd"/>
      <w:r w:rsidRPr="00E922E9">
        <w:rPr>
          <w:rFonts w:ascii="Courier New" w:hAnsi="Courier New" w:cs="Courier New"/>
        </w:rPr>
        <w:t xml:space="preserve"> clip; // Gets/Sets an audio file of the recorded </w:t>
      </w:r>
      <w:proofErr w:type="gramStart"/>
      <w:r w:rsidRPr="00E922E9">
        <w:rPr>
          <w:rFonts w:ascii="Courier New" w:hAnsi="Courier New" w:cs="Courier New"/>
        </w:rPr>
        <w:t>sound</w:t>
      </w:r>
      <w:proofErr w:type="gramEnd"/>
    </w:p>
    <w:p w14:paraId="421F20A6"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 xml:space="preserve">public </w:t>
      </w:r>
      <w:proofErr w:type="spellStart"/>
      <w:r w:rsidRPr="00E922E9">
        <w:rPr>
          <w:rFonts w:ascii="Courier New" w:hAnsi="Courier New" w:cs="Courier New"/>
        </w:rPr>
        <w:t>AudioClip</w:t>
      </w:r>
      <w:proofErr w:type="spellEnd"/>
      <w:r w:rsidRPr="00E922E9">
        <w:rPr>
          <w:rFonts w:ascii="Courier New" w:hAnsi="Courier New" w:cs="Courier New"/>
        </w:rPr>
        <w:t xml:space="preserve"> Clip</w:t>
      </w:r>
    </w:p>
    <w:p w14:paraId="3F346396"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57DD3ED1"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get </w:t>
      </w:r>
      <w:proofErr w:type="gramStart"/>
      <w:r w:rsidRPr="00E922E9">
        <w:rPr>
          <w:rFonts w:ascii="Courier New" w:hAnsi="Courier New" w:cs="Courier New"/>
        </w:rPr>
        <w:t>{ return</w:t>
      </w:r>
      <w:proofErr w:type="gramEnd"/>
      <w:r w:rsidRPr="00E922E9">
        <w:rPr>
          <w:rFonts w:ascii="Courier New" w:hAnsi="Courier New" w:cs="Courier New"/>
        </w:rPr>
        <w:t xml:space="preserve"> clip; }</w:t>
      </w:r>
    </w:p>
    <w:p w14:paraId="5DBFC326"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set </w:t>
      </w:r>
      <w:proofErr w:type="gramStart"/>
      <w:r w:rsidRPr="00E922E9">
        <w:rPr>
          <w:rFonts w:ascii="Courier New" w:hAnsi="Courier New" w:cs="Courier New"/>
        </w:rPr>
        <w:t>{ clip</w:t>
      </w:r>
      <w:proofErr w:type="gramEnd"/>
      <w:r w:rsidRPr="00E922E9">
        <w:rPr>
          <w:rFonts w:ascii="Courier New" w:hAnsi="Courier New" w:cs="Courier New"/>
        </w:rPr>
        <w:t xml:space="preserve"> = value; }</w:t>
      </w:r>
    </w:p>
    <w:p w14:paraId="20AE5FE0"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5CA0CA66" w14:textId="77777777" w:rsidR="000D3252" w:rsidRPr="00E922E9" w:rsidRDefault="000D3252" w:rsidP="00901E94">
      <w:pPr>
        <w:pStyle w:val="PlainText"/>
        <w:rPr>
          <w:rFonts w:ascii="Courier New" w:hAnsi="Courier New" w:cs="Courier New"/>
        </w:rPr>
      </w:pPr>
    </w:p>
    <w:p w14:paraId="1F818379"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roofErr w:type="spellStart"/>
      <w:r w:rsidRPr="00E922E9">
        <w:rPr>
          <w:rFonts w:ascii="Courier New" w:hAnsi="Courier New" w:cs="Courier New"/>
        </w:rPr>
        <w:t>SerializeField</w:t>
      </w:r>
      <w:proofErr w:type="spellEnd"/>
      <w:r w:rsidRPr="00E922E9">
        <w:rPr>
          <w:rFonts w:ascii="Courier New" w:hAnsi="Courier New" w:cs="Courier New"/>
        </w:rPr>
        <w:t xml:space="preserve">, </w:t>
      </w:r>
      <w:proofErr w:type="gramStart"/>
      <w:r w:rsidRPr="00E922E9">
        <w:rPr>
          <w:rFonts w:ascii="Courier New" w:hAnsi="Courier New" w:cs="Courier New"/>
        </w:rPr>
        <w:t>Range(</w:t>
      </w:r>
      <w:proofErr w:type="gramEnd"/>
      <w:r w:rsidRPr="00E922E9">
        <w:rPr>
          <w:rFonts w:ascii="Courier New" w:hAnsi="Courier New" w:cs="Courier New"/>
        </w:rPr>
        <w:t>0f, 1f)]</w:t>
      </w:r>
    </w:p>
    <w:p w14:paraId="469D7952"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private float volume = 0.7f; // Gets/Sets the volume</w:t>
      </w:r>
    </w:p>
    <w:p w14:paraId="224419C1"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public float Volume</w:t>
      </w:r>
    </w:p>
    <w:p w14:paraId="299CC839"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7EB9F4A4"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get </w:t>
      </w:r>
      <w:proofErr w:type="gramStart"/>
      <w:r w:rsidRPr="00E922E9">
        <w:rPr>
          <w:rFonts w:ascii="Courier New" w:hAnsi="Courier New" w:cs="Courier New"/>
        </w:rPr>
        <w:t>{ return</w:t>
      </w:r>
      <w:proofErr w:type="gramEnd"/>
      <w:r w:rsidRPr="00E922E9">
        <w:rPr>
          <w:rFonts w:ascii="Courier New" w:hAnsi="Courier New" w:cs="Courier New"/>
        </w:rPr>
        <w:t xml:space="preserve"> volume; }</w:t>
      </w:r>
    </w:p>
    <w:p w14:paraId="3EEB31C9"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set </w:t>
      </w:r>
      <w:proofErr w:type="gramStart"/>
      <w:r w:rsidRPr="00E922E9">
        <w:rPr>
          <w:rFonts w:ascii="Courier New" w:hAnsi="Courier New" w:cs="Courier New"/>
        </w:rPr>
        <w:t>{ volume</w:t>
      </w:r>
      <w:proofErr w:type="gramEnd"/>
      <w:r w:rsidRPr="00E922E9">
        <w:rPr>
          <w:rFonts w:ascii="Courier New" w:hAnsi="Courier New" w:cs="Courier New"/>
        </w:rPr>
        <w:t xml:space="preserve"> = value; }</w:t>
      </w:r>
    </w:p>
    <w:p w14:paraId="5FE1CFBF"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74EBC985" w14:textId="77777777" w:rsidR="000D3252" w:rsidRPr="00E922E9" w:rsidRDefault="000D3252" w:rsidP="00901E94">
      <w:pPr>
        <w:pStyle w:val="PlainText"/>
        <w:rPr>
          <w:rFonts w:ascii="Courier New" w:hAnsi="Courier New" w:cs="Courier New"/>
        </w:rPr>
      </w:pPr>
    </w:p>
    <w:p w14:paraId="149EEC2E"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roofErr w:type="spellStart"/>
      <w:r w:rsidRPr="00E922E9">
        <w:rPr>
          <w:rFonts w:ascii="Courier New" w:hAnsi="Courier New" w:cs="Courier New"/>
        </w:rPr>
        <w:t>SerializeField</w:t>
      </w:r>
      <w:proofErr w:type="spellEnd"/>
      <w:r w:rsidRPr="00E922E9">
        <w:rPr>
          <w:rFonts w:ascii="Courier New" w:hAnsi="Courier New" w:cs="Courier New"/>
        </w:rPr>
        <w:t xml:space="preserve">, </w:t>
      </w:r>
      <w:proofErr w:type="gramStart"/>
      <w:r w:rsidRPr="00E922E9">
        <w:rPr>
          <w:rFonts w:ascii="Courier New" w:hAnsi="Courier New" w:cs="Courier New"/>
        </w:rPr>
        <w:t>Range(</w:t>
      </w:r>
      <w:proofErr w:type="gramEnd"/>
      <w:r w:rsidRPr="00E922E9">
        <w:rPr>
          <w:rFonts w:ascii="Courier New" w:hAnsi="Courier New" w:cs="Courier New"/>
        </w:rPr>
        <w:t>0f, 3f)]</w:t>
      </w:r>
    </w:p>
    <w:p w14:paraId="2FD753BD"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private float pitch = 1f; // Gets/Sets the pitch</w:t>
      </w:r>
    </w:p>
    <w:p w14:paraId="72B447E2"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public float Pitch</w:t>
      </w:r>
    </w:p>
    <w:p w14:paraId="09369B39"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0EED7F66"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get </w:t>
      </w:r>
      <w:proofErr w:type="gramStart"/>
      <w:r w:rsidRPr="00E922E9">
        <w:rPr>
          <w:rFonts w:ascii="Courier New" w:hAnsi="Courier New" w:cs="Courier New"/>
        </w:rPr>
        <w:t>{ return</w:t>
      </w:r>
      <w:proofErr w:type="gramEnd"/>
      <w:r w:rsidRPr="00E922E9">
        <w:rPr>
          <w:rFonts w:ascii="Courier New" w:hAnsi="Courier New" w:cs="Courier New"/>
        </w:rPr>
        <w:t xml:space="preserve"> pitch; }</w:t>
      </w:r>
    </w:p>
    <w:p w14:paraId="483D2D8B"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set </w:t>
      </w:r>
      <w:proofErr w:type="gramStart"/>
      <w:r w:rsidRPr="00E922E9">
        <w:rPr>
          <w:rFonts w:ascii="Courier New" w:hAnsi="Courier New" w:cs="Courier New"/>
        </w:rPr>
        <w:t>{ pitch</w:t>
      </w:r>
      <w:proofErr w:type="gramEnd"/>
      <w:r w:rsidRPr="00E922E9">
        <w:rPr>
          <w:rFonts w:ascii="Courier New" w:hAnsi="Courier New" w:cs="Courier New"/>
        </w:rPr>
        <w:t xml:space="preserve"> = value; }</w:t>
      </w:r>
    </w:p>
    <w:p w14:paraId="6E08FDE4"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6A011035" w14:textId="77777777" w:rsidR="000D3252" w:rsidRPr="00E922E9" w:rsidRDefault="000D3252" w:rsidP="00901E94">
      <w:pPr>
        <w:pStyle w:val="PlainText"/>
        <w:rPr>
          <w:rFonts w:ascii="Courier New" w:hAnsi="Courier New" w:cs="Courier New"/>
        </w:rPr>
      </w:pPr>
    </w:p>
    <w:p w14:paraId="45D7AF2C"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roofErr w:type="spellStart"/>
      <w:r w:rsidRPr="00E922E9">
        <w:rPr>
          <w:rFonts w:ascii="Courier New" w:hAnsi="Courier New" w:cs="Courier New"/>
        </w:rPr>
        <w:t>SerializeField</w:t>
      </w:r>
      <w:proofErr w:type="spellEnd"/>
      <w:r w:rsidRPr="00E922E9">
        <w:rPr>
          <w:rFonts w:ascii="Courier New" w:hAnsi="Courier New" w:cs="Courier New"/>
        </w:rPr>
        <w:t>]</w:t>
      </w:r>
    </w:p>
    <w:p w14:paraId="7E6816BA"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private bool loop = false; // Gets/Sets the loop (If true the sound is played in a loop)</w:t>
      </w:r>
    </w:p>
    <w:p w14:paraId="7A3CE569"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public bool Loop</w:t>
      </w:r>
    </w:p>
    <w:p w14:paraId="0D39F97D"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0424EC22"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get </w:t>
      </w:r>
      <w:proofErr w:type="gramStart"/>
      <w:r w:rsidRPr="00E922E9">
        <w:rPr>
          <w:rFonts w:ascii="Courier New" w:hAnsi="Courier New" w:cs="Courier New"/>
        </w:rPr>
        <w:t>{ return</w:t>
      </w:r>
      <w:proofErr w:type="gramEnd"/>
      <w:r w:rsidRPr="00E922E9">
        <w:rPr>
          <w:rFonts w:ascii="Courier New" w:hAnsi="Courier New" w:cs="Courier New"/>
        </w:rPr>
        <w:t xml:space="preserve"> loop; }</w:t>
      </w:r>
    </w:p>
    <w:p w14:paraId="17837EEA"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set </w:t>
      </w:r>
      <w:proofErr w:type="gramStart"/>
      <w:r w:rsidRPr="00E922E9">
        <w:rPr>
          <w:rFonts w:ascii="Courier New" w:hAnsi="Courier New" w:cs="Courier New"/>
        </w:rPr>
        <w:t>{ loop</w:t>
      </w:r>
      <w:proofErr w:type="gramEnd"/>
      <w:r w:rsidRPr="00E922E9">
        <w:rPr>
          <w:rFonts w:ascii="Courier New" w:hAnsi="Courier New" w:cs="Courier New"/>
        </w:rPr>
        <w:t xml:space="preserve"> = value; }</w:t>
      </w:r>
    </w:p>
    <w:p w14:paraId="2AA89114"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1FD27D57" w14:textId="77777777" w:rsidR="000D3252" w:rsidRPr="00E922E9" w:rsidRDefault="000D3252" w:rsidP="00901E94">
      <w:pPr>
        <w:pStyle w:val="PlainText"/>
        <w:rPr>
          <w:rFonts w:ascii="Courier New" w:hAnsi="Courier New" w:cs="Courier New"/>
        </w:rPr>
      </w:pPr>
    </w:p>
    <w:p w14:paraId="691F3A9C"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roofErr w:type="spellStart"/>
      <w:r w:rsidRPr="00E922E9">
        <w:rPr>
          <w:rFonts w:ascii="Courier New" w:hAnsi="Courier New" w:cs="Courier New"/>
        </w:rPr>
        <w:t>HideInInspector</w:t>
      </w:r>
      <w:proofErr w:type="spellEnd"/>
      <w:r w:rsidRPr="00E922E9">
        <w:rPr>
          <w:rFonts w:ascii="Courier New" w:hAnsi="Courier New" w:cs="Courier New"/>
        </w:rPr>
        <w:t>]</w:t>
      </w:r>
    </w:p>
    <w:p w14:paraId="6E1861DD"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 xml:space="preserve">private </w:t>
      </w:r>
      <w:proofErr w:type="spellStart"/>
      <w:r w:rsidRPr="00E922E9">
        <w:rPr>
          <w:rFonts w:ascii="Courier New" w:hAnsi="Courier New" w:cs="Courier New"/>
        </w:rPr>
        <w:t>AudioSource</w:t>
      </w:r>
      <w:proofErr w:type="spellEnd"/>
      <w:r w:rsidRPr="00E922E9">
        <w:rPr>
          <w:rFonts w:ascii="Courier New" w:hAnsi="Courier New" w:cs="Courier New"/>
        </w:rPr>
        <w:t xml:space="preserve"> </w:t>
      </w:r>
      <w:proofErr w:type="spellStart"/>
      <w:r w:rsidRPr="00E922E9">
        <w:rPr>
          <w:rFonts w:ascii="Courier New" w:hAnsi="Courier New" w:cs="Courier New"/>
        </w:rPr>
        <w:t>audioSource</w:t>
      </w:r>
      <w:proofErr w:type="spellEnd"/>
      <w:r w:rsidRPr="00E922E9">
        <w:rPr>
          <w:rFonts w:ascii="Courier New" w:hAnsi="Courier New" w:cs="Courier New"/>
        </w:rPr>
        <w:t>; // Gets/Sets the Audio Source</w:t>
      </w:r>
    </w:p>
    <w:p w14:paraId="386F4A68"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 xml:space="preserve">public </w:t>
      </w:r>
      <w:proofErr w:type="spellStart"/>
      <w:r w:rsidRPr="00E922E9">
        <w:rPr>
          <w:rFonts w:ascii="Courier New" w:hAnsi="Courier New" w:cs="Courier New"/>
        </w:rPr>
        <w:t>AudioSource</w:t>
      </w:r>
      <w:proofErr w:type="spellEnd"/>
      <w:r w:rsidRPr="00E922E9">
        <w:rPr>
          <w:rFonts w:ascii="Courier New" w:hAnsi="Courier New" w:cs="Courier New"/>
        </w:rPr>
        <w:t xml:space="preserve"> </w:t>
      </w:r>
      <w:proofErr w:type="spellStart"/>
      <w:r w:rsidRPr="00E922E9">
        <w:rPr>
          <w:rFonts w:ascii="Courier New" w:hAnsi="Courier New" w:cs="Courier New"/>
        </w:rPr>
        <w:t>AudioSource</w:t>
      </w:r>
      <w:proofErr w:type="spellEnd"/>
    </w:p>
    <w:p w14:paraId="208639A5"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585E3BD1" w14:textId="77777777" w:rsidR="000D3252" w:rsidRPr="00E922E9" w:rsidRDefault="000D3252" w:rsidP="00901E94">
      <w:pPr>
        <w:pStyle w:val="PlainText"/>
        <w:rPr>
          <w:rFonts w:ascii="Courier New" w:hAnsi="Courier New" w:cs="Courier New"/>
        </w:rPr>
      </w:pPr>
      <w:r w:rsidRPr="00E922E9">
        <w:rPr>
          <w:rFonts w:ascii="Courier New" w:hAnsi="Courier New" w:cs="Courier New"/>
        </w:rPr>
        <w:lastRenderedPageBreak/>
        <w:tab/>
      </w:r>
      <w:r w:rsidRPr="00E922E9">
        <w:rPr>
          <w:rFonts w:ascii="Courier New" w:hAnsi="Courier New" w:cs="Courier New"/>
        </w:rPr>
        <w:tab/>
        <w:t xml:space="preserve">get </w:t>
      </w:r>
      <w:proofErr w:type="gramStart"/>
      <w:r w:rsidRPr="00E922E9">
        <w:rPr>
          <w:rFonts w:ascii="Courier New" w:hAnsi="Courier New" w:cs="Courier New"/>
        </w:rPr>
        <w:t>{ return</w:t>
      </w:r>
      <w:proofErr w:type="gramEnd"/>
      <w:r w:rsidRPr="00E922E9">
        <w:rPr>
          <w:rFonts w:ascii="Courier New" w:hAnsi="Courier New" w:cs="Courier New"/>
        </w:rPr>
        <w:t xml:space="preserve"> </w:t>
      </w:r>
      <w:proofErr w:type="spellStart"/>
      <w:r w:rsidRPr="00E922E9">
        <w:rPr>
          <w:rFonts w:ascii="Courier New" w:hAnsi="Courier New" w:cs="Courier New"/>
        </w:rPr>
        <w:t>audioSource</w:t>
      </w:r>
      <w:proofErr w:type="spellEnd"/>
      <w:r w:rsidRPr="00E922E9">
        <w:rPr>
          <w:rFonts w:ascii="Courier New" w:hAnsi="Courier New" w:cs="Courier New"/>
        </w:rPr>
        <w:t>; }</w:t>
      </w:r>
    </w:p>
    <w:p w14:paraId="3229A8B4"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r>
      <w:r w:rsidRPr="00E922E9">
        <w:rPr>
          <w:rFonts w:ascii="Courier New" w:hAnsi="Courier New" w:cs="Courier New"/>
        </w:rPr>
        <w:tab/>
        <w:t xml:space="preserve">set </w:t>
      </w:r>
      <w:proofErr w:type="gramStart"/>
      <w:r w:rsidRPr="00E922E9">
        <w:rPr>
          <w:rFonts w:ascii="Courier New" w:hAnsi="Courier New" w:cs="Courier New"/>
        </w:rPr>
        <w:t xml:space="preserve">{ </w:t>
      </w:r>
      <w:proofErr w:type="spellStart"/>
      <w:r w:rsidRPr="00E922E9">
        <w:rPr>
          <w:rFonts w:ascii="Courier New" w:hAnsi="Courier New" w:cs="Courier New"/>
        </w:rPr>
        <w:t>audioSource</w:t>
      </w:r>
      <w:proofErr w:type="spellEnd"/>
      <w:proofErr w:type="gramEnd"/>
      <w:r w:rsidRPr="00E922E9">
        <w:rPr>
          <w:rFonts w:ascii="Courier New" w:hAnsi="Courier New" w:cs="Courier New"/>
        </w:rPr>
        <w:t xml:space="preserve"> = value; }</w:t>
      </w:r>
    </w:p>
    <w:p w14:paraId="0339CAD3" w14:textId="77777777" w:rsidR="000D3252" w:rsidRPr="00E922E9" w:rsidRDefault="000D3252" w:rsidP="00901E94">
      <w:pPr>
        <w:pStyle w:val="PlainText"/>
        <w:rPr>
          <w:rFonts w:ascii="Courier New" w:hAnsi="Courier New" w:cs="Courier New"/>
        </w:rPr>
      </w:pPr>
      <w:r w:rsidRPr="00E922E9">
        <w:rPr>
          <w:rFonts w:ascii="Courier New" w:hAnsi="Courier New" w:cs="Courier New"/>
        </w:rPr>
        <w:tab/>
        <w:t>}</w:t>
      </w:r>
    </w:p>
    <w:p w14:paraId="5B26B46D" w14:textId="77777777" w:rsidR="000D3252" w:rsidRDefault="000D3252" w:rsidP="00901E94">
      <w:pPr>
        <w:pStyle w:val="PlainText"/>
        <w:rPr>
          <w:rFonts w:ascii="Courier New" w:hAnsi="Courier New" w:cs="Courier New"/>
        </w:rPr>
      </w:pPr>
      <w:r w:rsidRPr="00E922E9">
        <w:rPr>
          <w:rFonts w:ascii="Courier New" w:hAnsi="Courier New" w:cs="Courier New"/>
        </w:rPr>
        <w:t>}</w:t>
      </w:r>
    </w:p>
    <w:p w14:paraId="3CED165A" w14:textId="12042D95" w:rsidR="000D3252" w:rsidRPr="000D3252" w:rsidRDefault="000D3252" w:rsidP="000D3252">
      <w:r>
        <w:br w:type="page"/>
      </w:r>
    </w:p>
    <w:p w14:paraId="0D8682D0" w14:textId="4555761C" w:rsidR="004C2BE8" w:rsidRPr="009F77A5" w:rsidRDefault="004C2BE8" w:rsidP="006E29AA">
      <w:pPr>
        <w:pStyle w:val="Heading3"/>
        <w:rPr>
          <w:rFonts w:ascii="Times New Roman" w:hAnsi="Times New Roman" w:cs="Times New Roman"/>
        </w:rPr>
      </w:pPr>
      <w:bookmarkStart w:id="142" w:name="_Toc70023796"/>
      <w:proofErr w:type="spellStart"/>
      <w:r w:rsidRPr="009F77A5">
        <w:rPr>
          <w:rFonts w:ascii="Times New Roman" w:hAnsi="Times New Roman" w:cs="Times New Roman"/>
        </w:rPr>
        <w:lastRenderedPageBreak/>
        <w:t>SoundManager.cs</w:t>
      </w:r>
      <w:bookmarkEnd w:id="142"/>
      <w:proofErr w:type="spellEnd"/>
    </w:p>
    <w:p w14:paraId="0F668FB4"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 xml:space="preserve">using </w:t>
      </w:r>
      <w:proofErr w:type="spellStart"/>
      <w:proofErr w:type="gramStart"/>
      <w:r w:rsidRPr="00C57A9F">
        <w:rPr>
          <w:rFonts w:ascii="Courier New" w:hAnsi="Courier New" w:cs="Courier New"/>
        </w:rPr>
        <w:t>System.Collections.Generic</w:t>
      </w:r>
      <w:proofErr w:type="spellEnd"/>
      <w:proofErr w:type="gramEnd"/>
      <w:r w:rsidRPr="00C57A9F">
        <w:rPr>
          <w:rFonts w:ascii="Courier New" w:hAnsi="Courier New" w:cs="Courier New"/>
        </w:rPr>
        <w:t>;</w:t>
      </w:r>
    </w:p>
    <w:p w14:paraId="6CA3AD04"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 xml:space="preserve">using </w:t>
      </w:r>
      <w:proofErr w:type="spellStart"/>
      <w:proofErr w:type="gramStart"/>
      <w:r w:rsidRPr="00C57A9F">
        <w:rPr>
          <w:rFonts w:ascii="Courier New" w:hAnsi="Courier New" w:cs="Courier New"/>
        </w:rPr>
        <w:t>UnityEngine</w:t>
      </w:r>
      <w:proofErr w:type="spellEnd"/>
      <w:r w:rsidRPr="00C57A9F">
        <w:rPr>
          <w:rFonts w:ascii="Courier New" w:hAnsi="Courier New" w:cs="Courier New"/>
        </w:rPr>
        <w:t>;</w:t>
      </w:r>
      <w:proofErr w:type="gramEnd"/>
    </w:p>
    <w:p w14:paraId="5E31529F" w14:textId="77777777" w:rsidR="000D3252" w:rsidRPr="00C57A9F" w:rsidRDefault="000D3252" w:rsidP="00901E94">
      <w:pPr>
        <w:pStyle w:val="PlainText"/>
        <w:rPr>
          <w:rFonts w:ascii="Courier New" w:hAnsi="Courier New" w:cs="Courier New"/>
        </w:rPr>
      </w:pPr>
    </w:p>
    <w:p w14:paraId="253B900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 &lt;summary&gt;</w:t>
      </w:r>
    </w:p>
    <w:p w14:paraId="79113674"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 This class is responsible for handling sounds effects across the application.</w:t>
      </w:r>
    </w:p>
    <w:p w14:paraId="2462FF2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 /// &lt;/summary&gt;</w:t>
      </w:r>
    </w:p>
    <w:p w14:paraId="04E303C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 xml:space="preserve">public class </w:t>
      </w:r>
      <w:proofErr w:type="spellStart"/>
      <w:proofErr w:type="gramStart"/>
      <w:r w:rsidRPr="00C57A9F">
        <w:rPr>
          <w:rFonts w:ascii="Courier New" w:hAnsi="Courier New" w:cs="Courier New"/>
        </w:rPr>
        <w:t>SoundManager</w:t>
      </w:r>
      <w:proofErr w:type="spellEnd"/>
      <w:r w:rsidRPr="00C57A9F">
        <w:rPr>
          <w:rFonts w:ascii="Courier New" w:hAnsi="Courier New" w:cs="Courier New"/>
        </w:rPr>
        <w:t xml:space="preserve"> :</w:t>
      </w:r>
      <w:proofErr w:type="gramEnd"/>
      <w:r w:rsidRPr="00C57A9F">
        <w:rPr>
          <w:rFonts w:ascii="Courier New" w:hAnsi="Courier New" w:cs="Courier New"/>
        </w:rPr>
        <w:t xml:space="preserve"> </w:t>
      </w:r>
      <w:proofErr w:type="spellStart"/>
      <w:r w:rsidRPr="00C57A9F">
        <w:rPr>
          <w:rFonts w:ascii="Courier New" w:hAnsi="Courier New" w:cs="Courier New"/>
        </w:rPr>
        <w:t>MonoBehaviour</w:t>
      </w:r>
      <w:proofErr w:type="spellEnd"/>
    </w:p>
    <w:p w14:paraId="14150B9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w:t>
      </w:r>
    </w:p>
    <w:p w14:paraId="066A63F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Instance of the class</w:t>
      </w:r>
    </w:p>
    <w:p w14:paraId="3A89D8D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public static </w:t>
      </w:r>
      <w:proofErr w:type="spellStart"/>
      <w:r w:rsidRPr="00C57A9F">
        <w:rPr>
          <w:rFonts w:ascii="Courier New" w:hAnsi="Courier New" w:cs="Courier New"/>
        </w:rPr>
        <w:t>SoundManager</w:t>
      </w:r>
      <w:proofErr w:type="spellEnd"/>
      <w:r w:rsidRPr="00C57A9F">
        <w:rPr>
          <w:rFonts w:ascii="Courier New" w:hAnsi="Courier New" w:cs="Courier New"/>
        </w:rPr>
        <w:t xml:space="preserve"> Instance </w:t>
      </w:r>
      <w:proofErr w:type="gramStart"/>
      <w:r w:rsidRPr="00C57A9F">
        <w:rPr>
          <w:rFonts w:ascii="Courier New" w:hAnsi="Courier New" w:cs="Courier New"/>
        </w:rPr>
        <w:t>{ get</w:t>
      </w:r>
      <w:proofErr w:type="gramEnd"/>
      <w:r w:rsidRPr="00C57A9F">
        <w:rPr>
          <w:rFonts w:ascii="Courier New" w:hAnsi="Courier New" w:cs="Courier New"/>
        </w:rPr>
        <w:t>; private set; }</w:t>
      </w:r>
    </w:p>
    <w:p w14:paraId="55508F57" w14:textId="77777777" w:rsidR="000D3252" w:rsidRPr="00C57A9F" w:rsidRDefault="000D3252" w:rsidP="00901E94">
      <w:pPr>
        <w:pStyle w:val="PlainText"/>
        <w:rPr>
          <w:rFonts w:ascii="Courier New" w:hAnsi="Courier New" w:cs="Courier New"/>
        </w:rPr>
      </w:pPr>
    </w:p>
    <w:p w14:paraId="0E97D14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roofErr w:type="spellStart"/>
      <w:r w:rsidRPr="00C57A9F">
        <w:rPr>
          <w:rFonts w:ascii="Courier New" w:hAnsi="Courier New" w:cs="Courier New"/>
        </w:rPr>
        <w:t>SerializeField</w:t>
      </w:r>
      <w:proofErr w:type="spellEnd"/>
      <w:r w:rsidRPr="00C57A9F">
        <w:rPr>
          <w:rFonts w:ascii="Courier New" w:hAnsi="Courier New" w:cs="Courier New"/>
        </w:rPr>
        <w:t>]</w:t>
      </w:r>
    </w:p>
    <w:p w14:paraId="71444E02"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public List&lt;Sound&gt; sounds = null; // List of all used sounds.</w:t>
      </w:r>
    </w:p>
    <w:p w14:paraId="64718BED" w14:textId="77777777" w:rsidR="000D3252" w:rsidRPr="00C57A9F" w:rsidRDefault="000D3252" w:rsidP="00901E94">
      <w:pPr>
        <w:pStyle w:val="PlainText"/>
        <w:rPr>
          <w:rFonts w:ascii="Courier New" w:hAnsi="Courier New" w:cs="Courier New"/>
        </w:rPr>
      </w:pPr>
    </w:p>
    <w:p w14:paraId="7311DDD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roofErr w:type="spellStart"/>
      <w:r w:rsidRPr="00C57A9F">
        <w:rPr>
          <w:rFonts w:ascii="Courier New" w:hAnsi="Courier New" w:cs="Courier New"/>
        </w:rPr>
        <w:t>SerializeField</w:t>
      </w:r>
      <w:proofErr w:type="spellEnd"/>
      <w:r w:rsidRPr="00C57A9F">
        <w:rPr>
          <w:rFonts w:ascii="Courier New" w:hAnsi="Courier New" w:cs="Courier New"/>
        </w:rPr>
        <w:t>]</w:t>
      </w:r>
    </w:p>
    <w:p w14:paraId="0F783350"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public Sound </w:t>
      </w:r>
      <w:proofErr w:type="spellStart"/>
      <w:r w:rsidRPr="00C57A9F">
        <w:rPr>
          <w:rFonts w:ascii="Courier New" w:hAnsi="Courier New" w:cs="Courier New"/>
        </w:rPr>
        <w:t>musicSound</w:t>
      </w:r>
      <w:proofErr w:type="spellEnd"/>
      <w:r w:rsidRPr="00C57A9F">
        <w:rPr>
          <w:rFonts w:ascii="Courier New" w:hAnsi="Courier New" w:cs="Courier New"/>
        </w:rPr>
        <w:t xml:space="preserve"> = null; // Place for the main music.</w:t>
      </w:r>
    </w:p>
    <w:p w14:paraId="11552C27" w14:textId="77777777" w:rsidR="000D3252" w:rsidRPr="00C57A9F" w:rsidRDefault="000D3252" w:rsidP="00901E94">
      <w:pPr>
        <w:pStyle w:val="PlainText"/>
        <w:rPr>
          <w:rFonts w:ascii="Courier New" w:hAnsi="Courier New" w:cs="Courier New"/>
        </w:rPr>
      </w:pPr>
    </w:p>
    <w:p w14:paraId="0B8B8E7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private void </w:t>
      </w:r>
      <w:proofErr w:type="gramStart"/>
      <w:r w:rsidRPr="00C57A9F">
        <w:rPr>
          <w:rFonts w:ascii="Courier New" w:hAnsi="Courier New" w:cs="Courier New"/>
        </w:rPr>
        <w:t>Awake(</w:t>
      </w:r>
      <w:proofErr w:type="gramEnd"/>
      <w:r w:rsidRPr="00C57A9F">
        <w:rPr>
          <w:rFonts w:ascii="Courier New" w:hAnsi="Courier New" w:cs="Courier New"/>
        </w:rPr>
        <w:t>)</w:t>
      </w:r>
    </w:p>
    <w:p w14:paraId="03E52AD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09A9827B"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Set up the instance</w:t>
      </w:r>
    </w:p>
    <w:p w14:paraId="46FF4C4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SetUpSingelton</w:t>
      </w:r>
      <w:proofErr w:type="spellEnd"/>
      <w:r w:rsidRPr="00C57A9F">
        <w:rPr>
          <w:rFonts w:ascii="Courier New" w:hAnsi="Courier New" w:cs="Courier New"/>
        </w:rPr>
        <w:t>(</w:t>
      </w:r>
      <w:proofErr w:type="gramEnd"/>
      <w:r w:rsidRPr="00C57A9F">
        <w:rPr>
          <w:rFonts w:ascii="Courier New" w:hAnsi="Courier New" w:cs="Courier New"/>
        </w:rPr>
        <w:t>);</w:t>
      </w:r>
    </w:p>
    <w:p w14:paraId="4B1DFDFC" w14:textId="77777777" w:rsidR="000D3252" w:rsidRPr="00C57A9F" w:rsidRDefault="000D3252" w:rsidP="00901E94">
      <w:pPr>
        <w:pStyle w:val="PlainText"/>
        <w:rPr>
          <w:rFonts w:ascii="Courier New" w:hAnsi="Courier New" w:cs="Courier New"/>
        </w:rPr>
      </w:pPr>
    </w:p>
    <w:p w14:paraId="58A57D3E"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Set up all sounds</w:t>
      </w:r>
    </w:p>
    <w:p w14:paraId="5FC2A56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xml:space="preserve">foreach (Sound </w:t>
      </w:r>
      <w:proofErr w:type="spellStart"/>
      <w:r w:rsidRPr="00C57A9F">
        <w:rPr>
          <w:rFonts w:ascii="Courier New" w:hAnsi="Courier New" w:cs="Courier New"/>
        </w:rPr>
        <w:t>sound</w:t>
      </w:r>
      <w:proofErr w:type="spellEnd"/>
      <w:r w:rsidRPr="00C57A9F">
        <w:rPr>
          <w:rFonts w:ascii="Courier New" w:hAnsi="Courier New" w:cs="Courier New"/>
        </w:rPr>
        <w:t xml:space="preserve"> in sounds)</w:t>
      </w:r>
    </w:p>
    <w:p w14:paraId="4950B0F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37A0FACC"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gameObject.AddComponent</w:t>
      </w:r>
      <w:proofErr w:type="spellEnd"/>
      <w:r w:rsidRPr="00C57A9F">
        <w:rPr>
          <w:rFonts w:ascii="Courier New" w:hAnsi="Courier New" w:cs="Courier New"/>
        </w:rPr>
        <w:t>&lt;</w:t>
      </w:r>
      <w:proofErr w:type="spellStart"/>
      <w:r w:rsidRPr="00C57A9F">
        <w:rPr>
          <w:rFonts w:ascii="Courier New" w:hAnsi="Courier New" w:cs="Courier New"/>
        </w:rPr>
        <w:t>AudioSource</w:t>
      </w:r>
      <w:proofErr w:type="spellEnd"/>
      <w:r w:rsidRPr="00C57A9F">
        <w:rPr>
          <w:rFonts w:ascii="Courier New" w:hAnsi="Courier New" w:cs="Courier New"/>
        </w:rPr>
        <w:t xml:space="preserve">&gt;(); // Adds </w:t>
      </w:r>
      <w:proofErr w:type="spellStart"/>
      <w:r w:rsidRPr="00C57A9F">
        <w:rPr>
          <w:rFonts w:ascii="Courier New" w:hAnsi="Courier New" w:cs="Courier New"/>
        </w:rPr>
        <w:t>AudioSource</w:t>
      </w:r>
      <w:proofErr w:type="spellEnd"/>
      <w:r w:rsidRPr="00C57A9F">
        <w:rPr>
          <w:rFonts w:ascii="Courier New" w:hAnsi="Courier New" w:cs="Courier New"/>
        </w:rPr>
        <w:t xml:space="preserve"> component .</w:t>
      </w:r>
    </w:p>
    <w:p w14:paraId="35C2378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sound.AudioSource.clip</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sound.Clip</w:t>
      </w:r>
      <w:proofErr w:type="spellEnd"/>
      <w:r w:rsidRPr="00C57A9F">
        <w:rPr>
          <w:rFonts w:ascii="Courier New" w:hAnsi="Courier New" w:cs="Courier New"/>
        </w:rPr>
        <w:t>;// Sets clip.</w:t>
      </w:r>
    </w:p>
    <w:p w14:paraId="76D83011" w14:textId="77777777" w:rsidR="000D3252" w:rsidRPr="00C57A9F" w:rsidRDefault="000D3252" w:rsidP="00901E94">
      <w:pPr>
        <w:pStyle w:val="PlainText"/>
        <w:rPr>
          <w:rFonts w:ascii="Courier New" w:hAnsi="Courier New" w:cs="Courier New"/>
        </w:rPr>
      </w:pPr>
    </w:p>
    <w:p w14:paraId="5EB9051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sound.AudioSource.volume</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sound.Volume</w:t>
      </w:r>
      <w:proofErr w:type="spellEnd"/>
      <w:r w:rsidRPr="00C57A9F">
        <w:rPr>
          <w:rFonts w:ascii="Courier New" w:hAnsi="Courier New" w:cs="Courier New"/>
        </w:rPr>
        <w:t xml:space="preserve">; // Change to </w:t>
      </w:r>
      <w:proofErr w:type="spellStart"/>
      <w:r w:rsidRPr="00C57A9F">
        <w:rPr>
          <w:rFonts w:ascii="Courier New" w:hAnsi="Courier New" w:cs="Courier New"/>
        </w:rPr>
        <w:t>PlayerPrefsController.GetMasterMusicVolume</w:t>
      </w:r>
      <w:proofErr w:type="spellEnd"/>
      <w:r w:rsidRPr="00C57A9F">
        <w:rPr>
          <w:rFonts w:ascii="Courier New" w:hAnsi="Courier New" w:cs="Courier New"/>
        </w:rPr>
        <w:t>();</w:t>
      </w:r>
    </w:p>
    <w:p w14:paraId="7B0457FB"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sound.AudioSource.pitch</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sound.Pitch</w:t>
      </w:r>
      <w:proofErr w:type="spellEnd"/>
      <w:r w:rsidRPr="00C57A9F">
        <w:rPr>
          <w:rFonts w:ascii="Courier New" w:hAnsi="Courier New" w:cs="Courier New"/>
        </w:rPr>
        <w:t>;// Sets pitch.</w:t>
      </w:r>
    </w:p>
    <w:p w14:paraId="70B02D3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sound.AudioSource.loop</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sound.Loop</w:t>
      </w:r>
      <w:proofErr w:type="spellEnd"/>
      <w:r w:rsidRPr="00C57A9F">
        <w:rPr>
          <w:rFonts w:ascii="Courier New" w:hAnsi="Courier New" w:cs="Courier New"/>
        </w:rPr>
        <w:t>;// Sets loop.</w:t>
      </w:r>
    </w:p>
    <w:p w14:paraId="31C3B30F"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3BB907B6" w14:textId="77777777" w:rsidR="000D3252" w:rsidRPr="00C57A9F" w:rsidRDefault="000D3252" w:rsidP="00901E94">
      <w:pPr>
        <w:pStyle w:val="PlainText"/>
        <w:rPr>
          <w:rFonts w:ascii="Courier New" w:hAnsi="Courier New" w:cs="Courier New"/>
        </w:rPr>
      </w:pPr>
    </w:p>
    <w:p w14:paraId="4469B2F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r w:rsidRPr="00C57A9F">
        <w:rPr>
          <w:rFonts w:ascii="Courier New" w:hAnsi="Courier New" w:cs="Courier New"/>
        </w:rPr>
        <w:t>musicSound.AudioSource</w:t>
      </w:r>
      <w:proofErr w:type="spellEnd"/>
      <w:r w:rsidRPr="00C57A9F">
        <w:rPr>
          <w:rFonts w:ascii="Courier New" w:hAnsi="Courier New" w:cs="Courier New"/>
        </w:rPr>
        <w:t xml:space="preserve"> = </w:t>
      </w:r>
      <w:proofErr w:type="spellStart"/>
      <w:r w:rsidRPr="00C57A9F">
        <w:rPr>
          <w:rFonts w:ascii="Courier New" w:hAnsi="Courier New" w:cs="Courier New"/>
        </w:rPr>
        <w:t>gameObject.AddComponent</w:t>
      </w:r>
      <w:proofErr w:type="spellEnd"/>
      <w:r w:rsidRPr="00C57A9F">
        <w:rPr>
          <w:rFonts w:ascii="Courier New" w:hAnsi="Courier New" w:cs="Courier New"/>
        </w:rPr>
        <w:t>&lt;</w:t>
      </w:r>
      <w:proofErr w:type="spellStart"/>
      <w:r w:rsidRPr="00C57A9F">
        <w:rPr>
          <w:rFonts w:ascii="Courier New" w:hAnsi="Courier New" w:cs="Courier New"/>
        </w:rPr>
        <w:t>AudioSource</w:t>
      </w:r>
      <w:proofErr w:type="spellEnd"/>
      <w:proofErr w:type="gramStart"/>
      <w:r w:rsidRPr="00C57A9F">
        <w:rPr>
          <w:rFonts w:ascii="Courier New" w:hAnsi="Courier New" w:cs="Courier New"/>
        </w:rPr>
        <w:t>&gt;(</w:t>
      </w:r>
      <w:proofErr w:type="gramEnd"/>
      <w:r w:rsidRPr="00C57A9F">
        <w:rPr>
          <w:rFonts w:ascii="Courier New" w:hAnsi="Courier New" w:cs="Courier New"/>
        </w:rPr>
        <w:t xml:space="preserve">); // Adds </w:t>
      </w:r>
      <w:proofErr w:type="spellStart"/>
      <w:r w:rsidRPr="00C57A9F">
        <w:rPr>
          <w:rFonts w:ascii="Courier New" w:hAnsi="Courier New" w:cs="Courier New"/>
        </w:rPr>
        <w:t>AudioSource</w:t>
      </w:r>
      <w:proofErr w:type="spellEnd"/>
      <w:r w:rsidRPr="00C57A9F">
        <w:rPr>
          <w:rFonts w:ascii="Courier New" w:hAnsi="Courier New" w:cs="Courier New"/>
        </w:rPr>
        <w:t xml:space="preserve"> component.</w:t>
      </w:r>
    </w:p>
    <w:p w14:paraId="2603DCD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musicSound.AudioSource.clip</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musicSound.Clip</w:t>
      </w:r>
      <w:proofErr w:type="spellEnd"/>
      <w:r w:rsidRPr="00C57A9F">
        <w:rPr>
          <w:rFonts w:ascii="Courier New" w:hAnsi="Courier New" w:cs="Courier New"/>
        </w:rPr>
        <w:t>; // Sets clip.</w:t>
      </w:r>
    </w:p>
    <w:p w14:paraId="7D3BEA89" w14:textId="77777777" w:rsidR="000D3252" w:rsidRPr="00C57A9F" w:rsidRDefault="000D3252" w:rsidP="00901E94">
      <w:pPr>
        <w:pStyle w:val="PlainText"/>
        <w:rPr>
          <w:rFonts w:ascii="Courier New" w:hAnsi="Courier New" w:cs="Courier New"/>
        </w:rPr>
      </w:pPr>
    </w:p>
    <w:p w14:paraId="7EA18014"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musicSound.AudioSource.volume</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musicSound.Volume</w:t>
      </w:r>
      <w:proofErr w:type="spellEnd"/>
      <w:r w:rsidRPr="00C57A9F">
        <w:rPr>
          <w:rFonts w:ascii="Courier New" w:hAnsi="Courier New" w:cs="Courier New"/>
        </w:rPr>
        <w:t xml:space="preserve">; // Change to </w:t>
      </w:r>
      <w:proofErr w:type="spellStart"/>
      <w:r w:rsidRPr="00C57A9F">
        <w:rPr>
          <w:rFonts w:ascii="Courier New" w:hAnsi="Courier New" w:cs="Courier New"/>
        </w:rPr>
        <w:t>PlayerPrefsController.GetMasterMusicVolume</w:t>
      </w:r>
      <w:proofErr w:type="spellEnd"/>
      <w:r w:rsidRPr="00C57A9F">
        <w:rPr>
          <w:rFonts w:ascii="Courier New" w:hAnsi="Courier New" w:cs="Courier New"/>
        </w:rPr>
        <w:t>();</w:t>
      </w:r>
    </w:p>
    <w:p w14:paraId="14BB784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musicSound.AudioSource.pitch</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musicSound.Pitch</w:t>
      </w:r>
      <w:proofErr w:type="spellEnd"/>
      <w:r w:rsidRPr="00C57A9F">
        <w:rPr>
          <w:rFonts w:ascii="Courier New" w:hAnsi="Courier New" w:cs="Courier New"/>
        </w:rPr>
        <w:t>;</w:t>
      </w:r>
    </w:p>
    <w:p w14:paraId="7701FCC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musicSound.AudioSource.loop</w:t>
      </w:r>
      <w:proofErr w:type="spellEnd"/>
      <w:proofErr w:type="gramEnd"/>
      <w:r w:rsidRPr="00C57A9F">
        <w:rPr>
          <w:rFonts w:ascii="Courier New" w:hAnsi="Courier New" w:cs="Courier New"/>
        </w:rPr>
        <w:t xml:space="preserve"> = </w:t>
      </w:r>
      <w:proofErr w:type="spellStart"/>
      <w:r w:rsidRPr="00C57A9F">
        <w:rPr>
          <w:rFonts w:ascii="Courier New" w:hAnsi="Courier New" w:cs="Courier New"/>
        </w:rPr>
        <w:t>musicSound.Loop</w:t>
      </w:r>
      <w:proofErr w:type="spellEnd"/>
      <w:r w:rsidRPr="00C57A9F">
        <w:rPr>
          <w:rFonts w:ascii="Courier New" w:hAnsi="Courier New" w:cs="Courier New"/>
        </w:rPr>
        <w:t>;</w:t>
      </w:r>
    </w:p>
    <w:p w14:paraId="224A647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musicSound.AudioSource.Play</w:t>
      </w:r>
      <w:proofErr w:type="spellEnd"/>
      <w:proofErr w:type="gramEnd"/>
      <w:r w:rsidRPr="00C57A9F">
        <w:rPr>
          <w:rFonts w:ascii="Courier New" w:hAnsi="Courier New" w:cs="Courier New"/>
        </w:rPr>
        <w:t>();</w:t>
      </w:r>
    </w:p>
    <w:p w14:paraId="1AFCCF8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6FB1F42F" w14:textId="77777777" w:rsidR="000D3252" w:rsidRPr="00C57A9F" w:rsidRDefault="000D3252" w:rsidP="00901E94">
      <w:pPr>
        <w:pStyle w:val="PlainText"/>
        <w:rPr>
          <w:rFonts w:ascii="Courier New" w:hAnsi="Courier New" w:cs="Courier New"/>
        </w:rPr>
      </w:pPr>
    </w:p>
    <w:p w14:paraId="18F1AB3C"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0A42CF8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Gets sound by name.</w:t>
      </w:r>
    </w:p>
    <w:p w14:paraId="4020206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2B879EEE"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&lt;param name="name"&gt; The name of the sound. &lt;/param&gt;</w:t>
      </w:r>
    </w:p>
    <w:p w14:paraId="0CE8DAF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public Sound </w:t>
      </w:r>
      <w:proofErr w:type="spellStart"/>
      <w:proofErr w:type="gramStart"/>
      <w:r w:rsidRPr="00C57A9F">
        <w:rPr>
          <w:rFonts w:ascii="Courier New" w:hAnsi="Courier New" w:cs="Courier New"/>
        </w:rPr>
        <w:t>GetSound</w:t>
      </w:r>
      <w:proofErr w:type="spellEnd"/>
      <w:r w:rsidRPr="00C57A9F">
        <w:rPr>
          <w:rFonts w:ascii="Courier New" w:hAnsi="Courier New" w:cs="Courier New"/>
        </w:rPr>
        <w:t>(</w:t>
      </w:r>
      <w:proofErr w:type="gramEnd"/>
      <w:r w:rsidRPr="00C57A9F">
        <w:rPr>
          <w:rFonts w:ascii="Courier New" w:hAnsi="Courier New" w:cs="Courier New"/>
        </w:rPr>
        <w:t>string name)</w:t>
      </w:r>
    </w:p>
    <w:p w14:paraId="5C24182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6FBF90BE"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xml:space="preserve">return </w:t>
      </w:r>
      <w:proofErr w:type="spellStart"/>
      <w:proofErr w:type="gramStart"/>
      <w:r w:rsidRPr="00C57A9F">
        <w:rPr>
          <w:rFonts w:ascii="Courier New" w:hAnsi="Courier New" w:cs="Courier New"/>
        </w:rPr>
        <w:t>sounds.Find</w:t>
      </w:r>
      <w:proofErr w:type="spellEnd"/>
      <w:proofErr w:type="gramEnd"/>
      <w:r w:rsidRPr="00C57A9F">
        <w:rPr>
          <w:rFonts w:ascii="Courier New" w:hAnsi="Courier New" w:cs="Courier New"/>
        </w:rPr>
        <w:t xml:space="preserve">(sounds =&gt; </w:t>
      </w:r>
      <w:proofErr w:type="spellStart"/>
      <w:r w:rsidRPr="00C57A9F">
        <w:rPr>
          <w:rFonts w:ascii="Courier New" w:hAnsi="Courier New" w:cs="Courier New"/>
        </w:rPr>
        <w:t>sounds.SoundName</w:t>
      </w:r>
      <w:proofErr w:type="spellEnd"/>
      <w:r w:rsidRPr="00C57A9F">
        <w:rPr>
          <w:rFonts w:ascii="Courier New" w:hAnsi="Courier New" w:cs="Courier New"/>
        </w:rPr>
        <w:t xml:space="preserve"> == name);</w:t>
      </w:r>
    </w:p>
    <w:p w14:paraId="2320BD8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3A141BFE" w14:textId="77777777" w:rsidR="000D3252" w:rsidRPr="00C57A9F" w:rsidRDefault="000D3252" w:rsidP="00901E94">
      <w:pPr>
        <w:pStyle w:val="PlainText"/>
        <w:rPr>
          <w:rFonts w:ascii="Courier New" w:hAnsi="Courier New" w:cs="Courier New"/>
        </w:rPr>
      </w:pPr>
    </w:p>
    <w:p w14:paraId="3082B65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lastRenderedPageBreak/>
        <w:tab/>
        <w:t>/// &lt;summary&gt;</w:t>
      </w:r>
    </w:p>
    <w:p w14:paraId="219A03FF"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Gets the main music sound.</w:t>
      </w:r>
    </w:p>
    <w:p w14:paraId="2C97FFB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5E38E9A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public Sound </w:t>
      </w:r>
      <w:proofErr w:type="spellStart"/>
      <w:proofErr w:type="gramStart"/>
      <w:r w:rsidRPr="00C57A9F">
        <w:rPr>
          <w:rFonts w:ascii="Courier New" w:hAnsi="Courier New" w:cs="Courier New"/>
        </w:rPr>
        <w:t>GetMusic</w:t>
      </w:r>
      <w:proofErr w:type="spellEnd"/>
      <w:r w:rsidRPr="00C57A9F">
        <w:rPr>
          <w:rFonts w:ascii="Courier New" w:hAnsi="Courier New" w:cs="Courier New"/>
        </w:rPr>
        <w:t>(</w:t>
      </w:r>
      <w:proofErr w:type="gramEnd"/>
      <w:r w:rsidRPr="00C57A9F">
        <w:rPr>
          <w:rFonts w:ascii="Courier New" w:hAnsi="Courier New" w:cs="Courier New"/>
        </w:rPr>
        <w:t>)</w:t>
      </w:r>
    </w:p>
    <w:p w14:paraId="4868F9B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7E40F54F"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xml:space="preserve">return </w:t>
      </w:r>
      <w:proofErr w:type="spellStart"/>
      <w:proofErr w:type="gramStart"/>
      <w:r w:rsidRPr="00C57A9F">
        <w:rPr>
          <w:rFonts w:ascii="Courier New" w:hAnsi="Courier New" w:cs="Courier New"/>
        </w:rPr>
        <w:t>musicSound</w:t>
      </w:r>
      <w:proofErr w:type="spellEnd"/>
      <w:r w:rsidRPr="00C57A9F">
        <w:rPr>
          <w:rFonts w:ascii="Courier New" w:hAnsi="Courier New" w:cs="Courier New"/>
        </w:rPr>
        <w:t>;</w:t>
      </w:r>
      <w:proofErr w:type="gramEnd"/>
    </w:p>
    <w:p w14:paraId="1D0FE65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060551A2" w14:textId="77777777" w:rsidR="000D3252" w:rsidRPr="00C57A9F" w:rsidRDefault="000D3252" w:rsidP="00901E94">
      <w:pPr>
        <w:pStyle w:val="PlainText"/>
        <w:rPr>
          <w:rFonts w:ascii="Courier New" w:hAnsi="Courier New" w:cs="Courier New"/>
        </w:rPr>
      </w:pPr>
    </w:p>
    <w:p w14:paraId="1519712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0C166240"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Playing sound by name.</w:t>
      </w:r>
    </w:p>
    <w:p w14:paraId="51C3E18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62AEEAC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 &lt;param name="name"&gt;The name of the </w:t>
      </w:r>
      <w:proofErr w:type="gramStart"/>
      <w:r w:rsidRPr="00C57A9F">
        <w:rPr>
          <w:rFonts w:ascii="Courier New" w:hAnsi="Courier New" w:cs="Courier New"/>
        </w:rPr>
        <w:t>sound.&lt;</w:t>
      </w:r>
      <w:proofErr w:type="gramEnd"/>
      <w:r w:rsidRPr="00C57A9F">
        <w:rPr>
          <w:rFonts w:ascii="Courier New" w:hAnsi="Courier New" w:cs="Courier New"/>
        </w:rPr>
        <w:t>/param&gt;</w:t>
      </w:r>
    </w:p>
    <w:p w14:paraId="6B72AB9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public void </w:t>
      </w:r>
      <w:proofErr w:type="spellStart"/>
      <w:proofErr w:type="gramStart"/>
      <w:r w:rsidRPr="00C57A9F">
        <w:rPr>
          <w:rFonts w:ascii="Courier New" w:hAnsi="Courier New" w:cs="Courier New"/>
        </w:rPr>
        <w:t>PlaySound</w:t>
      </w:r>
      <w:proofErr w:type="spellEnd"/>
      <w:r w:rsidRPr="00C57A9F">
        <w:rPr>
          <w:rFonts w:ascii="Courier New" w:hAnsi="Courier New" w:cs="Courier New"/>
        </w:rPr>
        <w:t>(</w:t>
      </w:r>
      <w:proofErr w:type="gramEnd"/>
      <w:r w:rsidRPr="00C57A9F">
        <w:rPr>
          <w:rFonts w:ascii="Courier New" w:hAnsi="Courier New" w:cs="Courier New"/>
        </w:rPr>
        <w:t>string name)</w:t>
      </w:r>
    </w:p>
    <w:p w14:paraId="292E8A84"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7984B3C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if (</w:t>
      </w:r>
      <w:proofErr w:type="gramStart"/>
      <w:r w:rsidRPr="00C57A9F">
        <w:rPr>
          <w:rFonts w:ascii="Courier New" w:hAnsi="Courier New" w:cs="Courier New"/>
        </w:rPr>
        <w:t>sounds !</w:t>
      </w:r>
      <w:proofErr w:type="gramEnd"/>
      <w:r w:rsidRPr="00C57A9F">
        <w:rPr>
          <w:rFonts w:ascii="Courier New" w:hAnsi="Courier New" w:cs="Courier New"/>
        </w:rPr>
        <w:t>= null)</w:t>
      </w:r>
    </w:p>
    <w:p w14:paraId="72F0F01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2037A1A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 Gets the sound to play</w:t>
      </w:r>
    </w:p>
    <w:p w14:paraId="11419B40"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 xml:space="preserve">Sound </w:t>
      </w:r>
      <w:proofErr w:type="spellStart"/>
      <w:r w:rsidRPr="00C57A9F">
        <w:rPr>
          <w:rFonts w:ascii="Courier New" w:hAnsi="Courier New" w:cs="Courier New"/>
        </w:rPr>
        <w:t>sound</w:t>
      </w:r>
      <w:proofErr w:type="spellEnd"/>
      <w:r w:rsidRPr="00C57A9F">
        <w:rPr>
          <w:rFonts w:ascii="Courier New" w:hAnsi="Courier New" w:cs="Courier New"/>
        </w:rPr>
        <w:t xml:space="preserve"> = </w:t>
      </w:r>
      <w:proofErr w:type="spellStart"/>
      <w:proofErr w:type="gramStart"/>
      <w:r w:rsidRPr="00C57A9F">
        <w:rPr>
          <w:rFonts w:ascii="Courier New" w:hAnsi="Courier New" w:cs="Courier New"/>
        </w:rPr>
        <w:t>sounds.Find</w:t>
      </w:r>
      <w:proofErr w:type="spellEnd"/>
      <w:proofErr w:type="gramEnd"/>
      <w:r w:rsidRPr="00C57A9F">
        <w:rPr>
          <w:rFonts w:ascii="Courier New" w:hAnsi="Courier New" w:cs="Courier New"/>
        </w:rPr>
        <w:t xml:space="preserve">(sounds =&gt; </w:t>
      </w:r>
      <w:proofErr w:type="spellStart"/>
      <w:r w:rsidRPr="00C57A9F">
        <w:rPr>
          <w:rFonts w:ascii="Courier New" w:hAnsi="Courier New" w:cs="Courier New"/>
        </w:rPr>
        <w:t>sounds.SoundName</w:t>
      </w:r>
      <w:proofErr w:type="spellEnd"/>
      <w:r w:rsidRPr="00C57A9F">
        <w:rPr>
          <w:rFonts w:ascii="Courier New" w:hAnsi="Courier New" w:cs="Courier New"/>
        </w:rPr>
        <w:t xml:space="preserve"> == name);</w:t>
      </w:r>
    </w:p>
    <w:p w14:paraId="1CEDAB56" w14:textId="77777777" w:rsidR="000D3252" w:rsidRPr="00C57A9F" w:rsidRDefault="000D3252" w:rsidP="00901E94">
      <w:pPr>
        <w:pStyle w:val="PlainText"/>
        <w:rPr>
          <w:rFonts w:ascii="Courier New" w:hAnsi="Courier New" w:cs="Courier New"/>
        </w:rPr>
      </w:pPr>
    </w:p>
    <w:p w14:paraId="64D2C7D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if (sound == null)</w:t>
      </w:r>
    </w:p>
    <w:p w14:paraId="0549C63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w:t>
      </w:r>
    </w:p>
    <w:p w14:paraId="7A462BE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r w:rsidRPr="00C57A9F">
        <w:rPr>
          <w:rFonts w:ascii="Courier New" w:hAnsi="Courier New" w:cs="Courier New"/>
        </w:rPr>
        <w:t>Debug.Log</w:t>
      </w:r>
      <w:proofErr w:type="spellEnd"/>
      <w:r w:rsidRPr="00C57A9F">
        <w:rPr>
          <w:rFonts w:ascii="Courier New" w:hAnsi="Courier New" w:cs="Courier New"/>
        </w:rPr>
        <w:t>("The sound " + name + (" has not been assigned!")</w:t>
      </w:r>
      <w:proofErr w:type="gramStart"/>
      <w:r w:rsidRPr="00C57A9F">
        <w:rPr>
          <w:rFonts w:ascii="Courier New" w:hAnsi="Courier New" w:cs="Courier New"/>
        </w:rPr>
        <w:t>);</w:t>
      </w:r>
      <w:proofErr w:type="gramEnd"/>
    </w:p>
    <w:p w14:paraId="710E5943"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gramStart"/>
      <w:r w:rsidRPr="00C57A9F">
        <w:rPr>
          <w:rFonts w:ascii="Courier New" w:hAnsi="Courier New" w:cs="Courier New"/>
        </w:rPr>
        <w:t>return;</w:t>
      </w:r>
      <w:proofErr w:type="gramEnd"/>
    </w:p>
    <w:p w14:paraId="4E83495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w:t>
      </w:r>
    </w:p>
    <w:p w14:paraId="1DA24F87" w14:textId="77777777" w:rsidR="000D3252" w:rsidRPr="00C57A9F" w:rsidRDefault="000D3252" w:rsidP="00901E94">
      <w:pPr>
        <w:pStyle w:val="PlainText"/>
        <w:rPr>
          <w:rFonts w:ascii="Courier New" w:hAnsi="Courier New" w:cs="Courier New"/>
        </w:rPr>
      </w:pPr>
    </w:p>
    <w:p w14:paraId="76D1A03E"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sound.AudioSource.Play</w:t>
      </w:r>
      <w:proofErr w:type="spellEnd"/>
      <w:proofErr w:type="gramEnd"/>
      <w:r w:rsidRPr="00C57A9F">
        <w:rPr>
          <w:rFonts w:ascii="Courier New" w:hAnsi="Courier New" w:cs="Courier New"/>
        </w:rPr>
        <w:t>();</w:t>
      </w:r>
    </w:p>
    <w:p w14:paraId="62FD5F2F"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2D39873C"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1305D7A0" w14:textId="77777777" w:rsidR="000D3252" w:rsidRPr="00C57A9F" w:rsidRDefault="000D3252" w:rsidP="00901E94">
      <w:pPr>
        <w:pStyle w:val="PlainText"/>
        <w:rPr>
          <w:rFonts w:ascii="Courier New" w:hAnsi="Courier New" w:cs="Courier New"/>
        </w:rPr>
      </w:pPr>
    </w:p>
    <w:p w14:paraId="622DCBE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11F407EE"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Pausing sound by name.</w:t>
      </w:r>
    </w:p>
    <w:p w14:paraId="59E0F2F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25D63F8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 &lt;param name="name"&gt;The name of the </w:t>
      </w:r>
      <w:proofErr w:type="gramStart"/>
      <w:r w:rsidRPr="00C57A9F">
        <w:rPr>
          <w:rFonts w:ascii="Courier New" w:hAnsi="Courier New" w:cs="Courier New"/>
        </w:rPr>
        <w:t>sound.&lt;</w:t>
      </w:r>
      <w:proofErr w:type="gramEnd"/>
      <w:r w:rsidRPr="00C57A9F">
        <w:rPr>
          <w:rFonts w:ascii="Courier New" w:hAnsi="Courier New" w:cs="Courier New"/>
        </w:rPr>
        <w:t>/param&gt;</w:t>
      </w:r>
    </w:p>
    <w:p w14:paraId="27500EA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public void </w:t>
      </w:r>
      <w:proofErr w:type="spellStart"/>
      <w:proofErr w:type="gramStart"/>
      <w:r w:rsidRPr="00C57A9F">
        <w:rPr>
          <w:rFonts w:ascii="Courier New" w:hAnsi="Courier New" w:cs="Courier New"/>
        </w:rPr>
        <w:t>PauseSound</w:t>
      </w:r>
      <w:proofErr w:type="spellEnd"/>
      <w:r w:rsidRPr="00C57A9F">
        <w:rPr>
          <w:rFonts w:ascii="Courier New" w:hAnsi="Courier New" w:cs="Courier New"/>
        </w:rPr>
        <w:t>(</w:t>
      </w:r>
      <w:proofErr w:type="gramEnd"/>
      <w:r w:rsidRPr="00C57A9F">
        <w:rPr>
          <w:rFonts w:ascii="Courier New" w:hAnsi="Courier New" w:cs="Courier New"/>
        </w:rPr>
        <w:t>string name)</w:t>
      </w:r>
    </w:p>
    <w:p w14:paraId="454F4375"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0CDBC61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if (</w:t>
      </w:r>
      <w:proofErr w:type="gramStart"/>
      <w:r w:rsidRPr="00C57A9F">
        <w:rPr>
          <w:rFonts w:ascii="Courier New" w:hAnsi="Courier New" w:cs="Courier New"/>
        </w:rPr>
        <w:t>sounds !</w:t>
      </w:r>
      <w:proofErr w:type="gramEnd"/>
      <w:r w:rsidRPr="00C57A9F">
        <w:rPr>
          <w:rFonts w:ascii="Courier New" w:hAnsi="Courier New" w:cs="Courier New"/>
        </w:rPr>
        <w:t>= null)</w:t>
      </w:r>
    </w:p>
    <w:p w14:paraId="664AE0A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61995C6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 Get the sound to play</w:t>
      </w:r>
    </w:p>
    <w:p w14:paraId="5379DCC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 xml:space="preserve">Sound </w:t>
      </w:r>
      <w:proofErr w:type="spellStart"/>
      <w:r w:rsidRPr="00C57A9F">
        <w:rPr>
          <w:rFonts w:ascii="Courier New" w:hAnsi="Courier New" w:cs="Courier New"/>
        </w:rPr>
        <w:t>sound</w:t>
      </w:r>
      <w:proofErr w:type="spellEnd"/>
      <w:r w:rsidRPr="00C57A9F">
        <w:rPr>
          <w:rFonts w:ascii="Courier New" w:hAnsi="Courier New" w:cs="Courier New"/>
        </w:rPr>
        <w:t xml:space="preserve"> = </w:t>
      </w:r>
      <w:proofErr w:type="spellStart"/>
      <w:proofErr w:type="gramStart"/>
      <w:r w:rsidRPr="00C57A9F">
        <w:rPr>
          <w:rFonts w:ascii="Courier New" w:hAnsi="Courier New" w:cs="Courier New"/>
        </w:rPr>
        <w:t>sounds.Find</w:t>
      </w:r>
      <w:proofErr w:type="spellEnd"/>
      <w:proofErr w:type="gramEnd"/>
      <w:r w:rsidRPr="00C57A9F">
        <w:rPr>
          <w:rFonts w:ascii="Courier New" w:hAnsi="Courier New" w:cs="Courier New"/>
        </w:rPr>
        <w:t xml:space="preserve">(sounds =&gt; </w:t>
      </w:r>
      <w:proofErr w:type="spellStart"/>
      <w:r w:rsidRPr="00C57A9F">
        <w:rPr>
          <w:rFonts w:ascii="Courier New" w:hAnsi="Courier New" w:cs="Courier New"/>
        </w:rPr>
        <w:t>sounds.SoundName</w:t>
      </w:r>
      <w:proofErr w:type="spellEnd"/>
      <w:r w:rsidRPr="00C57A9F">
        <w:rPr>
          <w:rFonts w:ascii="Courier New" w:hAnsi="Courier New" w:cs="Courier New"/>
        </w:rPr>
        <w:t xml:space="preserve"> == name);</w:t>
      </w:r>
    </w:p>
    <w:p w14:paraId="05180C46" w14:textId="77777777" w:rsidR="000D3252" w:rsidRPr="00C57A9F" w:rsidRDefault="000D3252" w:rsidP="00901E94">
      <w:pPr>
        <w:pStyle w:val="PlainText"/>
        <w:rPr>
          <w:rFonts w:ascii="Courier New" w:hAnsi="Courier New" w:cs="Courier New"/>
        </w:rPr>
      </w:pPr>
    </w:p>
    <w:p w14:paraId="069B9992"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if (sound == null)</w:t>
      </w:r>
    </w:p>
    <w:p w14:paraId="1A5F3C1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w:t>
      </w:r>
    </w:p>
    <w:p w14:paraId="52915E8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r w:rsidRPr="00C57A9F">
        <w:rPr>
          <w:rFonts w:ascii="Courier New" w:hAnsi="Courier New" w:cs="Courier New"/>
        </w:rPr>
        <w:t>Debug.Log</w:t>
      </w:r>
      <w:proofErr w:type="spellEnd"/>
      <w:r w:rsidRPr="00C57A9F">
        <w:rPr>
          <w:rFonts w:ascii="Courier New" w:hAnsi="Courier New" w:cs="Courier New"/>
        </w:rPr>
        <w:t>("The sound " + name + (" has not been assigned!")</w:t>
      </w:r>
      <w:proofErr w:type="gramStart"/>
      <w:r w:rsidRPr="00C57A9F">
        <w:rPr>
          <w:rFonts w:ascii="Courier New" w:hAnsi="Courier New" w:cs="Courier New"/>
        </w:rPr>
        <w:t>);</w:t>
      </w:r>
      <w:proofErr w:type="gramEnd"/>
    </w:p>
    <w:p w14:paraId="2DE52E6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gramStart"/>
      <w:r w:rsidRPr="00C57A9F">
        <w:rPr>
          <w:rFonts w:ascii="Courier New" w:hAnsi="Courier New" w:cs="Courier New"/>
        </w:rPr>
        <w:t>return;</w:t>
      </w:r>
      <w:proofErr w:type="gramEnd"/>
    </w:p>
    <w:p w14:paraId="4C31DD7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w:t>
      </w:r>
    </w:p>
    <w:p w14:paraId="3009F2FA" w14:textId="77777777" w:rsidR="000D3252" w:rsidRPr="00C57A9F" w:rsidRDefault="000D3252" w:rsidP="00901E94">
      <w:pPr>
        <w:pStyle w:val="PlainText"/>
        <w:rPr>
          <w:rFonts w:ascii="Courier New" w:hAnsi="Courier New" w:cs="Courier New"/>
        </w:rPr>
      </w:pPr>
    </w:p>
    <w:p w14:paraId="08BB2502"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sound.AudioSource.Pause</w:t>
      </w:r>
      <w:proofErr w:type="spellEnd"/>
      <w:proofErr w:type="gramEnd"/>
      <w:r w:rsidRPr="00C57A9F">
        <w:rPr>
          <w:rFonts w:ascii="Courier New" w:hAnsi="Courier New" w:cs="Courier New"/>
        </w:rPr>
        <w:t>();</w:t>
      </w:r>
    </w:p>
    <w:p w14:paraId="0E877C72"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7EBDD62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53CDDE4D" w14:textId="77777777" w:rsidR="000D3252" w:rsidRPr="00C57A9F" w:rsidRDefault="000D3252" w:rsidP="00901E94">
      <w:pPr>
        <w:pStyle w:val="PlainText"/>
        <w:rPr>
          <w:rFonts w:ascii="Courier New" w:hAnsi="Courier New" w:cs="Courier New"/>
        </w:rPr>
      </w:pPr>
    </w:p>
    <w:p w14:paraId="1BD6101C"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7E34B75E"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r w:rsidRPr="00C57A9F">
        <w:rPr>
          <w:rFonts w:ascii="Courier New" w:hAnsi="Courier New" w:cs="Courier New"/>
        </w:rPr>
        <w:tab/>
        <w:t>Pausing all sounds.</w:t>
      </w:r>
    </w:p>
    <w:p w14:paraId="476B9000"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04803DC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lastRenderedPageBreak/>
        <w:tab/>
        <w:t xml:space="preserve">public void </w:t>
      </w:r>
      <w:proofErr w:type="spellStart"/>
      <w:proofErr w:type="gramStart"/>
      <w:r w:rsidRPr="00C57A9F">
        <w:rPr>
          <w:rFonts w:ascii="Courier New" w:hAnsi="Courier New" w:cs="Courier New"/>
        </w:rPr>
        <w:t>PauseAllSounds</w:t>
      </w:r>
      <w:proofErr w:type="spellEnd"/>
      <w:r w:rsidRPr="00C57A9F">
        <w:rPr>
          <w:rFonts w:ascii="Courier New" w:hAnsi="Courier New" w:cs="Courier New"/>
        </w:rPr>
        <w:t>(</w:t>
      </w:r>
      <w:proofErr w:type="gramEnd"/>
      <w:r w:rsidRPr="00C57A9F">
        <w:rPr>
          <w:rFonts w:ascii="Courier New" w:hAnsi="Courier New" w:cs="Courier New"/>
        </w:rPr>
        <w:t>)</w:t>
      </w:r>
    </w:p>
    <w:p w14:paraId="46CE8C60"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7CEC289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xml:space="preserve">foreach (Sound </w:t>
      </w:r>
      <w:proofErr w:type="spellStart"/>
      <w:r w:rsidRPr="00C57A9F">
        <w:rPr>
          <w:rFonts w:ascii="Courier New" w:hAnsi="Courier New" w:cs="Courier New"/>
        </w:rPr>
        <w:t>sound</w:t>
      </w:r>
      <w:proofErr w:type="spellEnd"/>
      <w:r w:rsidRPr="00C57A9F">
        <w:rPr>
          <w:rFonts w:ascii="Courier New" w:hAnsi="Courier New" w:cs="Courier New"/>
        </w:rPr>
        <w:t xml:space="preserve"> in sounds)</w:t>
      </w:r>
    </w:p>
    <w:p w14:paraId="0ADE5AB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0F4BC08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proofErr w:type="gramStart"/>
      <w:r w:rsidRPr="00C57A9F">
        <w:rPr>
          <w:rFonts w:ascii="Courier New" w:hAnsi="Courier New" w:cs="Courier New"/>
        </w:rPr>
        <w:t>sound.AudioSource.Pause</w:t>
      </w:r>
      <w:proofErr w:type="spellEnd"/>
      <w:proofErr w:type="gramEnd"/>
      <w:r w:rsidRPr="00C57A9F">
        <w:rPr>
          <w:rFonts w:ascii="Courier New" w:hAnsi="Courier New" w:cs="Courier New"/>
        </w:rPr>
        <w:t>();</w:t>
      </w:r>
    </w:p>
    <w:p w14:paraId="6825D9E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0F254B1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24BF42FF" w14:textId="77777777" w:rsidR="000D3252" w:rsidRPr="00C57A9F" w:rsidRDefault="000D3252" w:rsidP="00901E94">
      <w:pPr>
        <w:pStyle w:val="PlainText"/>
        <w:rPr>
          <w:rFonts w:ascii="Courier New" w:hAnsi="Courier New" w:cs="Courier New"/>
        </w:rPr>
      </w:pPr>
    </w:p>
    <w:p w14:paraId="5879F19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593666E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Sets up the object's instance to prevent duplication of the object while the program is running.</w:t>
      </w:r>
    </w:p>
    <w:p w14:paraId="171784F7"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&lt;/summary&gt;</w:t>
      </w:r>
    </w:p>
    <w:p w14:paraId="7C54BCA9"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 xml:space="preserve">private void </w:t>
      </w:r>
      <w:proofErr w:type="spellStart"/>
      <w:proofErr w:type="gramStart"/>
      <w:r w:rsidRPr="00C57A9F">
        <w:rPr>
          <w:rFonts w:ascii="Courier New" w:hAnsi="Courier New" w:cs="Courier New"/>
        </w:rPr>
        <w:t>SetUpSingelton</w:t>
      </w:r>
      <w:proofErr w:type="spellEnd"/>
      <w:r w:rsidRPr="00C57A9F">
        <w:rPr>
          <w:rFonts w:ascii="Courier New" w:hAnsi="Courier New" w:cs="Courier New"/>
        </w:rPr>
        <w:t>(</w:t>
      </w:r>
      <w:proofErr w:type="gramEnd"/>
      <w:r w:rsidRPr="00C57A9F">
        <w:rPr>
          <w:rFonts w:ascii="Courier New" w:hAnsi="Courier New" w:cs="Courier New"/>
        </w:rPr>
        <w:t>)</w:t>
      </w:r>
    </w:p>
    <w:p w14:paraId="59D6A3CB"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1A567B17" w14:textId="77777777" w:rsidR="000D3252" w:rsidRPr="00C57A9F" w:rsidRDefault="000D3252" w:rsidP="00901E94">
      <w:pPr>
        <w:pStyle w:val="PlainText"/>
        <w:rPr>
          <w:rFonts w:ascii="Courier New" w:hAnsi="Courier New" w:cs="Courier New"/>
        </w:rPr>
      </w:pPr>
    </w:p>
    <w:p w14:paraId="02BCDAC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If the instance of the object is null then keep the previous object</w:t>
      </w:r>
    </w:p>
    <w:p w14:paraId="2220D6D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if (Instance == null)</w:t>
      </w:r>
    </w:p>
    <w:p w14:paraId="60DE967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563FA2C8"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 xml:space="preserve">Instance = </w:t>
      </w:r>
      <w:proofErr w:type="gramStart"/>
      <w:r w:rsidRPr="00C57A9F">
        <w:rPr>
          <w:rFonts w:ascii="Courier New" w:hAnsi="Courier New" w:cs="Courier New"/>
        </w:rPr>
        <w:t>this;</w:t>
      </w:r>
      <w:proofErr w:type="gramEnd"/>
    </w:p>
    <w:p w14:paraId="6254B20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r>
      <w:proofErr w:type="spellStart"/>
      <w:r w:rsidRPr="00C57A9F">
        <w:rPr>
          <w:rFonts w:ascii="Courier New" w:hAnsi="Courier New" w:cs="Courier New"/>
        </w:rPr>
        <w:t>DontDestroyOnLoad</w:t>
      </w:r>
      <w:proofErr w:type="spellEnd"/>
      <w:r w:rsidRPr="00C57A9F">
        <w:rPr>
          <w:rFonts w:ascii="Courier New" w:hAnsi="Courier New" w:cs="Courier New"/>
        </w:rPr>
        <w:t>(</w:t>
      </w:r>
      <w:proofErr w:type="spellStart"/>
      <w:r w:rsidRPr="00C57A9F">
        <w:rPr>
          <w:rFonts w:ascii="Courier New" w:hAnsi="Courier New" w:cs="Courier New"/>
        </w:rPr>
        <w:t>gameObject</w:t>
      </w:r>
      <w:proofErr w:type="spellEnd"/>
      <w:proofErr w:type="gramStart"/>
      <w:r w:rsidRPr="00C57A9F">
        <w:rPr>
          <w:rFonts w:ascii="Courier New" w:hAnsi="Courier New" w:cs="Courier New"/>
        </w:rPr>
        <w:t>);</w:t>
      </w:r>
      <w:proofErr w:type="gramEnd"/>
    </w:p>
    <w:p w14:paraId="663F0C3D"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1BC55B80"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 xml:space="preserve">else // else destroy the new object and keep "the old" </w:t>
      </w:r>
      <w:proofErr w:type="gramStart"/>
      <w:r w:rsidRPr="00C57A9F">
        <w:rPr>
          <w:rFonts w:ascii="Courier New" w:hAnsi="Courier New" w:cs="Courier New"/>
        </w:rPr>
        <w:t>one</w:t>
      </w:r>
      <w:proofErr w:type="gramEnd"/>
    </w:p>
    <w:p w14:paraId="7D540115" w14:textId="77777777" w:rsidR="000D3252" w:rsidRPr="00C57A9F" w:rsidRDefault="000D3252" w:rsidP="00901E94">
      <w:pPr>
        <w:pStyle w:val="PlainText"/>
        <w:rPr>
          <w:rFonts w:ascii="Courier New" w:hAnsi="Courier New" w:cs="Courier New"/>
        </w:rPr>
      </w:pPr>
    </w:p>
    <w:p w14:paraId="1ABA7CB1"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7F4E41BA"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r>
      <w:r w:rsidRPr="00C57A9F">
        <w:rPr>
          <w:rFonts w:ascii="Courier New" w:hAnsi="Courier New" w:cs="Courier New"/>
        </w:rPr>
        <w:tab/>
        <w:t>Destroy(</w:t>
      </w:r>
      <w:proofErr w:type="spellStart"/>
      <w:r w:rsidRPr="00C57A9F">
        <w:rPr>
          <w:rFonts w:ascii="Courier New" w:hAnsi="Courier New" w:cs="Courier New"/>
        </w:rPr>
        <w:t>gameObject</w:t>
      </w:r>
      <w:proofErr w:type="spellEnd"/>
      <w:proofErr w:type="gramStart"/>
      <w:r w:rsidRPr="00C57A9F">
        <w:rPr>
          <w:rFonts w:ascii="Courier New" w:hAnsi="Courier New" w:cs="Courier New"/>
        </w:rPr>
        <w:t>);</w:t>
      </w:r>
      <w:proofErr w:type="gramEnd"/>
    </w:p>
    <w:p w14:paraId="783C7BF2"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r>
      <w:r w:rsidRPr="00C57A9F">
        <w:rPr>
          <w:rFonts w:ascii="Courier New" w:hAnsi="Courier New" w:cs="Courier New"/>
        </w:rPr>
        <w:tab/>
        <w:t>}</w:t>
      </w:r>
    </w:p>
    <w:p w14:paraId="436BEB06" w14:textId="77777777" w:rsidR="000D3252" w:rsidRPr="00C57A9F" w:rsidRDefault="000D3252" w:rsidP="00901E94">
      <w:pPr>
        <w:pStyle w:val="PlainText"/>
        <w:rPr>
          <w:rFonts w:ascii="Courier New" w:hAnsi="Courier New" w:cs="Courier New"/>
        </w:rPr>
      </w:pPr>
      <w:r w:rsidRPr="00C57A9F">
        <w:rPr>
          <w:rFonts w:ascii="Courier New" w:hAnsi="Courier New" w:cs="Courier New"/>
        </w:rPr>
        <w:tab/>
        <w:t>}</w:t>
      </w:r>
    </w:p>
    <w:p w14:paraId="1E24259D" w14:textId="77777777" w:rsidR="000D3252" w:rsidRPr="00C57A9F" w:rsidRDefault="000D3252" w:rsidP="00901E94">
      <w:pPr>
        <w:pStyle w:val="PlainText"/>
        <w:rPr>
          <w:rFonts w:ascii="Courier New" w:hAnsi="Courier New" w:cs="Courier New"/>
        </w:rPr>
      </w:pPr>
    </w:p>
    <w:p w14:paraId="6BC3C91B" w14:textId="77777777" w:rsidR="000D3252" w:rsidRDefault="000D3252" w:rsidP="00901E94">
      <w:pPr>
        <w:pStyle w:val="PlainText"/>
        <w:rPr>
          <w:rFonts w:ascii="Courier New" w:hAnsi="Courier New" w:cs="Courier New"/>
        </w:rPr>
      </w:pPr>
      <w:r w:rsidRPr="00C57A9F">
        <w:rPr>
          <w:rFonts w:ascii="Courier New" w:hAnsi="Courier New" w:cs="Courier New"/>
        </w:rPr>
        <w:t>}</w:t>
      </w:r>
    </w:p>
    <w:p w14:paraId="1478509F" w14:textId="62957D87" w:rsidR="000D3252" w:rsidRPr="000D3252" w:rsidRDefault="000D3252" w:rsidP="000D3252">
      <w:r>
        <w:br w:type="page"/>
      </w:r>
    </w:p>
    <w:p w14:paraId="250F09AC" w14:textId="1BFD8C92" w:rsidR="000E52BE" w:rsidRPr="009F77A5" w:rsidRDefault="000E52BE" w:rsidP="006E29AA">
      <w:pPr>
        <w:pStyle w:val="Heading3"/>
        <w:rPr>
          <w:rFonts w:ascii="Times New Roman" w:hAnsi="Times New Roman" w:cs="Times New Roman"/>
        </w:rPr>
      </w:pPr>
      <w:bookmarkStart w:id="143" w:name="_Toc70023797"/>
      <w:proofErr w:type="spellStart"/>
      <w:r w:rsidRPr="009F77A5">
        <w:rPr>
          <w:rFonts w:ascii="Times New Roman" w:hAnsi="Times New Roman" w:cs="Times New Roman"/>
        </w:rPr>
        <w:lastRenderedPageBreak/>
        <w:t>ArmourIcon.cs</w:t>
      </w:r>
      <w:bookmarkEnd w:id="143"/>
      <w:proofErr w:type="spellEnd"/>
    </w:p>
    <w:p w14:paraId="459C779B"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xml:space="preserve">using </w:t>
      </w:r>
      <w:proofErr w:type="spellStart"/>
      <w:r w:rsidRPr="00524C2C">
        <w:rPr>
          <w:rFonts w:ascii="Courier New" w:hAnsi="Courier New" w:cs="Courier New"/>
        </w:rPr>
        <w:t>System.</w:t>
      </w:r>
      <w:proofErr w:type="gramStart"/>
      <w:r w:rsidRPr="00524C2C">
        <w:rPr>
          <w:rFonts w:ascii="Courier New" w:hAnsi="Courier New" w:cs="Courier New"/>
        </w:rPr>
        <w:t>Collections</w:t>
      </w:r>
      <w:proofErr w:type="spellEnd"/>
      <w:r w:rsidRPr="00524C2C">
        <w:rPr>
          <w:rFonts w:ascii="Courier New" w:hAnsi="Courier New" w:cs="Courier New"/>
        </w:rPr>
        <w:t>;</w:t>
      </w:r>
      <w:proofErr w:type="gramEnd"/>
    </w:p>
    <w:p w14:paraId="1EA5573E"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xml:space="preserve">using </w:t>
      </w:r>
      <w:proofErr w:type="spellStart"/>
      <w:proofErr w:type="gramStart"/>
      <w:r w:rsidRPr="00524C2C">
        <w:rPr>
          <w:rFonts w:ascii="Courier New" w:hAnsi="Courier New" w:cs="Courier New"/>
        </w:rPr>
        <w:t>System.Collections.Generic</w:t>
      </w:r>
      <w:proofErr w:type="spellEnd"/>
      <w:proofErr w:type="gramEnd"/>
      <w:r w:rsidRPr="00524C2C">
        <w:rPr>
          <w:rFonts w:ascii="Courier New" w:hAnsi="Courier New" w:cs="Courier New"/>
        </w:rPr>
        <w:t>;</w:t>
      </w:r>
    </w:p>
    <w:p w14:paraId="4810A882"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xml:space="preserve">using </w:t>
      </w:r>
      <w:proofErr w:type="spellStart"/>
      <w:proofErr w:type="gramStart"/>
      <w:r w:rsidRPr="00524C2C">
        <w:rPr>
          <w:rFonts w:ascii="Courier New" w:hAnsi="Courier New" w:cs="Courier New"/>
        </w:rPr>
        <w:t>UnityEngine</w:t>
      </w:r>
      <w:proofErr w:type="spellEnd"/>
      <w:r w:rsidRPr="00524C2C">
        <w:rPr>
          <w:rFonts w:ascii="Courier New" w:hAnsi="Courier New" w:cs="Courier New"/>
        </w:rPr>
        <w:t>;</w:t>
      </w:r>
      <w:proofErr w:type="gramEnd"/>
    </w:p>
    <w:p w14:paraId="421D6BE7"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xml:space="preserve">using </w:t>
      </w:r>
      <w:proofErr w:type="spellStart"/>
      <w:proofErr w:type="gramStart"/>
      <w:r w:rsidRPr="00524C2C">
        <w:rPr>
          <w:rFonts w:ascii="Courier New" w:hAnsi="Courier New" w:cs="Courier New"/>
        </w:rPr>
        <w:t>TMPro</w:t>
      </w:r>
      <w:proofErr w:type="spellEnd"/>
      <w:r w:rsidRPr="00524C2C">
        <w:rPr>
          <w:rFonts w:ascii="Courier New" w:hAnsi="Courier New" w:cs="Courier New"/>
        </w:rPr>
        <w:t>;</w:t>
      </w:r>
      <w:proofErr w:type="gramEnd"/>
    </w:p>
    <w:p w14:paraId="7DC14D3D" w14:textId="77777777" w:rsidR="000D3252" w:rsidRPr="00524C2C" w:rsidRDefault="000D3252" w:rsidP="00901E94">
      <w:pPr>
        <w:pStyle w:val="PlainText"/>
        <w:rPr>
          <w:rFonts w:ascii="Courier New" w:hAnsi="Courier New" w:cs="Courier New"/>
        </w:rPr>
      </w:pPr>
    </w:p>
    <w:p w14:paraId="7BBD1292"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&lt;summary&gt;</w:t>
      </w:r>
    </w:p>
    <w:p w14:paraId="1F7E5D28"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This class handles displaying Armour UI, which indicates what the armour value of a character is.</w:t>
      </w:r>
    </w:p>
    <w:p w14:paraId="4DC89395"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 &lt;/summary&gt;</w:t>
      </w:r>
    </w:p>
    <w:p w14:paraId="22D2A2FB"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 xml:space="preserve">public class </w:t>
      </w:r>
      <w:proofErr w:type="spellStart"/>
      <w:proofErr w:type="gramStart"/>
      <w:r w:rsidRPr="00524C2C">
        <w:rPr>
          <w:rFonts w:ascii="Courier New" w:hAnsi="Courier New" w:cs="Courier New"/>
        </w:rPr>
        <w:t>ArmourIcon</w:t>
      </w:r>
      <w:proofErr w:type="spellEnd"/>
      <w:r w:rsidRPr="00524C2C">
        <w:rPr>
          <w:rFonts w:ascii="Courier New" w:hAnsi="Courier New" w:cs="Courier New"/>
        </w:rPr>
        <w:t xml:space="preserve"> :</w:t>
      </w:r>
      <w:proofErr w:type="gramEnd"/>
      <w:r w:rsidRPr="00524C2C">
        <w:rPr>
          <w:rFonts w:ascii="Courier New" w:hAnsi="Courier New" w:cs="Courier New"/>
        </w:rPr>
        <w:t xml:space="preserve"> </w:t>
      </w:r>
      <w:proofErr w:type="spellStart"/>
      <w:r w:rsidRPr="00524C2C">
        <w:rPr>
          <w:rFonts w:ascii="Courier New" w:hAnsi="Courier New" w:cs="Courier New"/>
        </w:rPr>
        <w:t>MonoBehaviour</w:t>
      </w:r>
      <w:proofErr w:type="spellEnd"/>
    </w:p>
    <w:p w14:paraId="05C34796"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w:t>
      </w:r>
    </w:p>
    <w:p w14:paraId="2F9DF526"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w:t>
      </w:r>
      <w:proofErr w:type="spellStart"/>
      <w:r w:rsidRPr="00524C2C">
        <w:rPr>
          <w:rFonts w:ascii="Courier New" w:hAnsi="Courier New" w:cs="Courier New"/>
        </w:rPr>
        <w:t>SerializeField</w:t>
      </w:r>
      <w:proofErr w:type="spellEnd"/>
      <w:r w:rsidRPr="00524C2C">
        <w:rPr>
          <w:rFonts w:ascii="Courier New" w:hAnsi="Courier New" w:cs="Courier New"/>
        </w:rPr>
        <w:t xml:space="preserve">] private </w:t>
      </w:r>
      <w:proofErr w:type="spellStart"/>
      <w:r w:rsidRPr="00524C2C">
        <w:rPr>
          <w:rFonts w:ascii="Courier New" w:hAnsi="Courier New" w:cs="Courier New"/>
        </w:rPr>
        <w:t>TMP_Text</w:t>
      </w:r>
      <w:proofErr w:type="spellEnd"/>
      <w:r w:rsidRPr="00524C2C">
        <w:rPr>
          <w:rFonts w:ascii="Courier New" w:hAnsi="Courier New" w:cs="Courier New"/>
        </w:rPr>
        <w:t xml:space="preserve"> </w:t>
      </w:r>
      <w:proofErr w:type="spellStart"/>
      <w:r w:rsidRPr="00524C2C">
        <w:rPr>
          <w:rFonts w:ascii="Courier New" w:hAnsi="Courier New" w:cs="Courier New"/>
        </w:rPr>
        <w:t>armourValueText</w:t>
      </w:r>
      <w:proofErr w:type="spellEnd"/>
      <w:r w:rsidRPr="00524C2C">
        <w:rPr>
          <w:rFonts w:ascii="Courier New" w:hAnsi="Courier New" w:cs="Courier New"/>
        </w:rPr>
        <w:t xml:space="preserve"> = </w:t>
      </w:r>
      <w:proofErr w:type="gramStart"/>
      <w:r w:rsidRPr="00524C2C">
        <w:rPr>
          <w:rFonts w:ascii="Courier New" w:hAnsi="Courier New" w:cs="Courier New"/>
        </w:rPr>
        <w:t>null;</w:t>
      </w:r>
      <w:proofErr w:type="gramEnd"/>
    </w:p>
    <w:p w14:paraId="59D27A5C" w14:textId="77777777" w:rsidR="000D3252" w:rsidRPr="00524C2C" w:rsidRDefault="000D3252" w:rsidP="00901E94">
      <w:pPr>
        <w:pStyle w:val="PlainText"/>
        <w:rPr>
          <w:rFonts w:ascii="Courier New" w:hAnsi="Courier New" w:cs="Courier New"/>
        </w:rPr>
      </w:pPr>
    </w:p>
    <w:p w14:paraId="7AAD072A"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&lt;summary&gt;</w:t>
      </w:r>
    </w:p>
    <w:p w14:paraId="5AF8DE1A"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Set the Armour UI's text value.</w:t>
      </w:r>
    </w:p>
    <w:p w14:paraId="186D716D"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&lt;/summary&gt;</w:t>
      </w:r>
    </w:p>
    <w:p w14:paraId="39A51E3E"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&lt;param name="</w:t>
      </w:r>
      <w:proofErr w:type="spellStart"/>
      <w:r w:rsidRPr="00524C2C">
        <w:rPr>
          <w:rFonts w:ascii="Courier New" w:hAnsi="Courier New" w:cs="Courier New"/>
        </w:rPr>
        <w:t>armourValue</w:t>
      </w:r>
      <w:proofErr w:type="spellEnd"/>
      <w:r w:rsidRPr="00524C2C">
        <w:rPr>
          <w:rFonts w:ascii="Courier New" w:hAnsi="Courier New" w:cs="Courier New"/>
        </w:rPr>
        <w:t xml:space="preserve">"&gt;Armour </w:t>
      </w:r>
      <w:proofErr w:type="gramStart"/>
      <w:r w:rsidRPr="00524C2C">
        <w:rPr>
          <w:rFonts w:ascii="Courier New" w:hAnsi="Courier New" w:cs="Courier New"/>
        </w:rPr>
        <w:t>value.&lt;</w:t>
      </w:r>
      <w:proofErr w:type="gramEnd"/>
      <w:r w:rsidRPr="00524C2C">
        <w:rPr>
          <w:rFonts w:ascii="Courier New" w:hAnsi="Courier New" w:cs="Courier New"/>
        </w:rPr>
        <w:t>/param&gt;</w:t>
      </w:r>
    </w:p>
    <w:p w14:paraId="0E85FA7B"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xml:space="preserve">public void </w:t>
      </w:r>
      <w:proofErr w:type="spellStart"/>
      <w:proofErr w:type="gramStart"/>
      <w:r w:rsidRPr="00524C2C">
        <w:rPr>
          <w:rFonts w:ascii="Courier New" w:hAnsi="Courier New" w:cs="Courier New"/>
        </w:rPr>
        <w:t>SetArmour</w:t>
      </w:r>
      <w:proofErr w:type="spellEnd"/>
      <w:r w:rsidRPr="00524C2C">
        <w:rPr>
          <w:rFonts w:ascii="Courier New" w:hAnsi="Courier New" w:cs="Courier New"/>
        </w:rPr>
        <w:t>(</w:t>
      </w:r>
      <w:proofErr w:type="gramEnd"/>
      <w:r w:rsidRPr="00524C2C">
        <w:rPr>
          <w:rFonts w:ascii="Courier New" w:hAnsi="Courier New" w:cs="Courier New"/>
        </w:rPr>
        <w:t xml:space="preserve">int </w:t>
      </w:r>
      <w:proofErr w:type="spellStart"/>
      <w:r w:rsidRPr="00524C2C">
        <w:rPr>
          <w:rFonts w:ascii="Courier New" w:hAnsi="Courier New" w:cs="Courier New"/>
        </w:rPr>
        <w:t>armourValue</w:t>
      </w:r>
      <w:proofErr w:type="spellEnd"/>
      <w:r w:rsidRPr="00524C2C">
        <w:rPr>
          <w:rFonts w:ascii="Courier New" w:hAnsi="Courier New" w:cs="Courier New"/>
        </w:rPr>
        <w:t>)</w:t>
      </w:r>
    </w:p>
    <w:p w14:paraId="44E6FEE0"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w:t>
      </w:r>
    </w:p>
    <w:p w14:paraId="6CCCA812"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r>
      <w:r w:rsidRPr="00524C2C">
        <w:rPr>
          <w:rFonts w:ascii="Courier New" w:hAnsi="Courier New" w:cs="Courier New"/>
        </w:rPr>
        <w:tab/>
        <w:t>if (</w:t>
      </w:r>
      <w:proofErr w:type="spellStart"/>
      <w:proofErr w:type="gramStart"/>
      <w:r w:rsidRPr="00524C2C">
        <w:rPr>
          <w:rFonts w:ascii="Courier New" w:hAnsi="Courier New" w:cs="Courier New"/>
        </w:rPr>
        <w:t>armourValueText</w:t>
      </w:r>
      <w:proofErr w:type="spellEnd"/>
      <w:r w:rsidRPr="00524C2C">
        <w:rPr>
          <w:rFonts w:ascii="Courier New" w:hAnsi="Courier New" w:cs="Courier New"/>
        </w:rPr>
        <w:t xml:space="preserve"> !</w:t>
      </w:r>
      <w:proofErr w:type="gramEnd"/>
      <w:r w:rsidRPr="00524C2C">
        <w:rPr>
          <w:rFonts w:ascii="Courier New" w:hAnsi="Courier New" w:cs="Courier New"/>
        </w:rPr>
        <w:t>= null)</w:t>
      </w:r>
    </w:p>
    <w:p w14:paraId="0258AC6F"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r>
      <w:r w:rsidRPr="00524C2C">
        <w:rPr>
          <w:rFonts w:ascii="Courier New" w:hAnsi="Courier New" w:cs="Courier New"/>
        </w:rPr>
        <w:tab/>
        <w:t>{</w:t>
      </w:r>
    </w:p>
    <w:p w14:paraId="1EDBD566"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r>
      <w:r w:rsidRPr="00524C2C">
        <w:rPr>
          <w:rFonts w:ascii="Courier New" w:hAnsi="Courier New" w:cs="Courier New"/>
        </w:rPr>
        <w:tab/>
      </w:r>
      <w:r w:rsidRPr="00524C2C">
        <w:rPr>
          <w:rFonts w:ascii="Courier New" w:hAnsi="Courier New" w:cs="Courier New"/>
        </w:rPr>
        <w:tab/>
      </w:r>
      <w:proofErr w:type="spellStart"/>
      <w:r w:rsidRPr="00524C2C">
        <w:rPr>
          <w:rFonts w:ascii="Courier New" w:hAnsi="Courier New" w:cs="Courier New"/>
        </w:rPr>
        <w:t>armourValueText.text</w:t>
      </w:r>
      <w:proofErr w:type="spellEnd"/>
      <w:r w:rsidRPr="00524C2C">
        <w:rPr>
          <w:rFonts w:ascii="Courier New" w:hAnsi="Courier New" w:cs="Courier New"/>
        </w:rPr>
        <w:t xml:space="preserve"> = </w:t>
      </w:r>
      <w:proofErr w:type="spellStart"/>
      <w:r w:rsidRPr="00524C2C">
        <w:rPr>
          <w:rFonts w:ascii="Courier New" w:hAnsi="Courier New" w:cs="Courier New"/>
        </w:rPr>
        <w:t>armourValue.ToString</w:t>
      </w:r>
      <w:proofErr w:type="spellEnd"/>
      <w:r w:rsidRPr="00524C2C">
        <w:rPr>
          <w:rFonts w:ascii="Courier New" w:hAnsi="Courier New" w:cs="Courier New"/>
        </w:rPr>
        <w:t>(</w:t>
      </w:r>
      <w:proofErr w:type="gramStart"/>
      <w:r w:rsidRPr="00524C2C">
        <w:rPr>
          <w:rFonts w:ascii="Courier New" w:hAnsi="Courier New" w:cs="Courier New"/>
        </w:rPr>
        <w:t>);</w:t>
      </w:r>
      <w:proofErr w:type="gramEnd"/>
    </w:p>
    <w:p w14:paraId="729670F0"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r>
      <w:r w:rsidRPr="00524C2C">
        <w:rPr>
          <w:rFonts w:ascii="Courier New" w:hAnsi="Courier New" w:cs="Courier New"/>
        </w:rPr>
        <w:tab/>
        <w:t>}</w:t>
      </w:r>
    </w:p>
    <w:p w14:paraId="10779197"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w:t>
      </w:r>
    </w:p>
    <w:p w14:paraId="5618FEA2" w14:textId="77777777" w:rsidR="000D3252" w:rsidRPr="00524C2C" w:rsidRDefault="000D3252" w:rsidP="00901E94">
      <w:pPr>
        <w:pStyle w:val="PlainText"/>
        <w:rPr>
          <w:rFonts w:ascii="Courier New" w:hAnsi="Courier New" w:cs="Courier New"/>
        </w:rPr>
      </w:pPr>
    </w:p>
    <w:p w14:paraId="17ED7036"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&lt;summary&gt;</w:t>
      </w:r>
    </w:p>
    <w:p w14:paraId="0AF6758D"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Enable the Armour UI visibility.</w:t>
      </w:r>
    </w:p>
    <w:p w14:paraId="2C0862F6"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&lt;/summary&gt;</w:t>
      </w:r>
    </w:p>
    <w:p w14:paraId="58C94ECF"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&lt;param name="</w:t>
      </w:r>
      <w:proofErr w:type="spellStart"/>
      <w:r w:rsidRPr="00524C2C">
        <w:rPr>
          <w:rFonts w:ascii="Courier New" w:hAnsi="Courier New" w:cs="Courier New"/>
        </w:rPr>
        <w:t>isVisible</w:t>
      </w:r>
      <w:proofErr w:type="spellEnd"/>
      <w:r w:rsidRPr="00524C2C">
        <w:rPr>
          <w:rFonts w:ascii="Courier New" w:hAnsi="Courier New" w:cs="Courier New"/>
        </w:rPr>
        <w:t xml:space="preserve">"&gt;Set true to display Armour </w:t>
      </w:r>
      <w:proofErr w:type="gramStart"/>
      <w:r w:rsidRPr="00524C2C">
        <w:rPr>
          <w:rFonts w:ascii="Courier New" w:hAnsi="Courier New" w:cs="Courier New"/>
        </w:rPr>
        <w:t>UI.&lt;</w:t>
      </w:r>
      <w:proofErr w:type="gramEnd"/>
      <w:r w:rsidRPr="00524C2C">
        <w:rPr>
          <w:rFonts w:ascii="Courier New" w:hAnsi="Courier New" w:cs="Courier New"/>
        </w:rPr>
        <w:t>/param&gt;</w:t>
      </w:r>
    </w:p>
    <w:p w14:paraId="3DE13411"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 xml:space="preserve">public void </w:t>
      </w:r>
      <w:proofErr w:type="spellStart"/>
      <w:proofErr w:type="gramStart"/>
      <w:r w:rsidRPr="00524C2C">
        <w:rPr>
          <w:rFonts w:ascii="Courier New" w:hAnsi="Courier New" w:cs="Courier New"/>
        </w:rPr>
        <w:t>EnableVisibility</w:t>
      </w:r>
      <w:proofErr w:type="spellEnd"/>
      <w:r w:rsidRPr="00524C2C">
        <w:rPr>
          <w:rFonts w:ascii="Courier New" w:hAnsi="Courier New" w:cs="Courier New"/>
        </w:rPr>
        <w:t>(</w:t>
      </w:r>
      <w:proofErr w:type="gramEnd"/>
      <w:r w:rsidRPr="00524C2C">
        <w:rPr>
          <w:rFonts w:ascii="Courier New" w:hAnsi="Courier New" w:cs="Courier New"/>
        </w:rPr>
        <w:t xml:space="preserve">bool </w:t>
      </w:r>
      <w:proofErr w:type="spellStart"/>
      <w:r w:rsidRPr="00524C2C">
        <w:rPr>
          <w:rFonts w:ascii="Courier New" w:hAnsi="Courier New" w:cs="Courier New"/>
        </w:rPr>
        <w:t>isVisible</w:t>
      </w:r>
      <w:proofErr w:type="spellEnd"/>
      <w:r w:rsidRPr="00524C2C">
        <w:rPr>
          <w:rFonts w:ascii="Courier New" w:hAnsi="Courier New" w:cs="Courier New"/>
        </w:rPr>
        <w:t>)</w:t>
      </w:r>
    </w:p>
    <w:p w14:paraId="039733FD"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w:t>
      </w:r>
    </w:p>
    <w:p w14:paraId="5AB23325"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r>
      <w:r w:rsidRPr="00524C2C">
        <w:rPr>
          <w:rFonts w:ascii="Courier New" w:hAnsi="Courier New" w:cs="Courier New"/>
        </w:rPr>
        <w:tab/>
      </w:r>
      <w:proofErr w:type="spellStart"/>
      <w:proofErr w:type="gramStart"/>
      <w:r w:rsidRPr="00524C2C">
        <w:rPr>
          <w:rFonts w:ascii="Courier New" w:hAnsi="Courier New" w:cs="Courier New"/>
        </w:rPr>
        <w:t>this.gameObject.SetActive</w:t>
      </w:r>
      <w:proofErr w:type="spellEnd"/>
      <w:proofErr w:type="gramEnd"/>
      <w:r w:rsidRPr="00524C2C">
        <w:rPr>
          <w:rFonts w:ascii="Courier New" w:hAnsi="Courier New" w:cs="Courier New"/>
        </w:rPr>
        <w:t>(</w:t>
      </w:r>
      <w:proofErr w:type="spellStart"/>
      <w:r w:rsidRPr="00524C2C">
        <w:rPr>
          <w:rFonts w:ascii="Courier New" w:hAnsi="Courier New" w:cs="Courier New"/>
        </w:rPr>
        <w:t>isVisible</w:t>
      </w:r>
      <w:proofErr w:type="spellEnd"/>
      <w:r w:rsidRPr="00524C2C">
        <w:rPr>
          <w:rFonts w:ascii="Courier New" w:hAnsi="Courier New" w:cs="Courier New"/>
        </w:rPr>
        <w:t>);</w:t>
      </w:r>
    </w:p>
    <w:p w14:paraId="0161022A" w14:textId="77777777" w:rsidR="000D3252" w:rsidRPr="00524C2C" w:rsidRDefault="000D3252" w:rsidP="00901E94">
      <w:pPr>
        <w:pStyle w:val="PlainText"/>
        <w:rPr>
          <w:rFonts w:ascii="Courier New" w:hAnsi="Courier New" w:cs="Courier New"/>
        </w:rPr>
      </w:pPr>
      <w:r w:rsidRPr="00524C2C">
        <w:rPr>
          <w:rFonts w:ascii="Courier New" w:hAnsi="Courier New" w:cs="Courier New"/>
        </w:rPr>
        <w:tab/>
        <w:t>}</w:t>
      </w:r>
    </w:p>
    <w:p w14:paraId="019CB212" w14:textId="77777777" w:rsidR="000D3252" w:rsidRDefault="000D3252" w:rsidP="00901E94">
      <w:pPr>
        <w:pStyle w:val="PlainText"/>
        <w:rPr>
          <w:rFonts w:ascii="Courier New" w:hAnsi="Courier New" w:cs="Courier New"/>
        </w:rPr>
      </w:pPr>
      <w:r w:rsidRPr="00524C2C">
        <w:rPr>
          <w:rFonts w:ascii="Courier New" w:hAnsi="Courier New" w:cs="Courier New"/>
        </w:rPr>
        <w:t>}</w:t>
      </w:r>
    </w:p>
    <w:p w14:paraId="780D9FB6" w14:textId="349561C7" w:rsidR="000D3252" w:rsidRPr="000D3252" w:rsidRDefault="000D3252" w:rsidP="000D3252">
      <w:r>
        <w:br w:type="page"/>
      </w:r>
    </w:p>
    <w:p w14:paraId="0F909EA3" w14:textId="61D4DBF1" w:rsidR="000E52BE" w:rsidRPr="009F77A5" w:rsidRDefault="000E52BE" w:rsidP="006E29AA">
      <w:pPr>
        <w:pStyle w:val="Heading3"/>
        <w:rPr>
          <w:rFonts w:ascii="Times New Roman" w:hAnsi="Times New Roman" w:cs="Times New Roman"/>
        </w:rPr>
      </w:pPr>
      <w:bookmarkStart w:id="144" w:name="_Toc70023798"/>
      <w:proofErr w:type="spellStart"/>
      <w:r w:rsidRPr="009F77A5">
        <w:rPr>
          <w:rFonts w:ascii="Times New Roman" w:hAnsi="Times New Roman" w:cs="Times New Roman"/>
        </w:rPr>
        <w:lastRenderedPageBreak/>
        <w:t>ClampUI.cs</w:t>
      </w:r>
      <w:bookmarkEnd w:id="144"/>
      <w:proofErr w:type="spellEnd"/>
    </w:p>
    <w:p w14:paraId="6A698D4F"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xml:space="preserve">using </w:t>
      </w:r>
      <w:proofErr w:type="spellStart"/>
      <w:r w:rsidRPr="00121007">
        <w:rPr>
          <w:rFonts w:ascii="Courier New" w:hAnsi="Courier New" w:cs="Courier New"/>
        </w:rPr>
        <w:t>System.</w:t>
      </w:r>
      <w:proofErr w:type="gramStart"/>
      <w:r w:rsidRPr="00121007">
        <w:rPr>
          <w:rFonts w:ascii="Courier New" w:hAnsi="Courier New" w:cs="Courier New"/>
        </w:rPr>
        <w:t>Collections</w:t>
      </w:r>
      <w:proofErr w:type="spellEnd"/>
      <w:r w:rsidRPr="00121007">
        <w:rPr>
          <w:rFonts w:ascii="Courier New" w:hAnsi="Courier New" w:cs="Courier New"/>
        </w:rPr>
        <w:t>;</w:t>
      </w:r>
      <w:proofErr w:type="gramEnd"/>
    </w:p>
    <w:p w14:paraId="6E5EF320"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xml:space="preserve">using </w:t>
      </w:r>
      <w:proofErr w:type="spellStart"/>
      <w:proofErr w:type="gramStart"/>
      <w:r w:rsidRPr="00121007">
        <w:rPr>
          <w:rFonts w:ascii="Courier New" w:hAnsi="Courier New" w:cs="Courier New"/>
        </w:rPr>
        <w:t>System.Collections.Generic</w:t>
      </w:r>
      <w:proofErr w:type="spellEnd"/>
      <w:proofErr w:type="gramEnd"/>
      <w:r w:rsidRPr="00121007">
        <w:rPr>
          <w:rFonts w:ascii="Courier New" w:hAnsi="Courier New" w:cs="Courier New"/>
        </w:rPr>
        <w:t>;</w:t>
      </w:r>
    </w:p>
    <w:p w14:paraId="4BA21440"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xml:space="preserve">using </w:t>
      </w:r>
      <w:proofErr w:type="spellStart"/>
      <w:proofErr w:type="gramStart"/>
      <w:r w:rsidRPr="00121007">
        <w:rPr>
          <w:rFonts w:ascii="Courier New" w:hAnsi="Courier New" w:cs="Courier New"/>
        </w:rPr>
        <w:t>UnityEngine</w:t>
      </w:r>
      <w:proofErr w:type="spellEnd"/>
      <w:r w:rsidRPr="00121007">
        <w:rPr>
          <w:rFonts w:ascii="Courier New" w:hAnsi="Courier New" w:cs="Courier New"/>
        </w:rPr>
        <w:t>;</w:t>
      </w:r>
      <w:proofErr w:type="gramEnd"/>
    </w:p>
    <w:p w14:paraId="23EFBE62" w14:textId="77777777" w:rsidR="000D3252" w:rsidRPr="00121007" w:rsidRDefault="000D3252" w:rsidP="00901E94">
      <w:pPr>
        <w:pStyle w:val="PlainText"/>
        <w:rPr>
          <w:rFonts w:ascii="Courier New" w:hAnsi="Courier New" w:cs="Courier New"/>
        </w:rPr>
      </w:pPr>
    </w:p>
    <w:p w14:paraId="3F6774FE"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&lt;summary&gt;</w:t>
      </w:r>
    </w:p>
    <w:p w14:paraId="7F00015F"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This class is responsible for forcing UI elements looking at the camera position.</w:t>
      </w:r>
    </w:p>
    <w:p w14:paraId="3E419631"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&lt;/summary&gt;</w:t>
      </w:r>
    </w:p>
    <w:p w14:paraId="752BB93A"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 xml:space="preserve">public class </w:t>
      </w:r>
      <w:proofErr w:type="spellStart"/>
      <w:proofErr w:type="gramStart"/>
      <w:r w:rsidRPr="00121007">
        <w:rPr>
          <w:rFonts w:ascii="Courier New" w:hAnsi="Courier New" w:cs="Courier New"/>
        </w:rPr>
        <w:t>ClampUI</w:t>
      </w:r>
      <w:proofErr w:type="spellEnd"/>
      <w:r w:rsidRPr="00121007">
        <w:rPr>
          <w:rFonts w:ascii="Courier New" w:hAnsi="Courier New" w:cs="Courier New"/>
        </w:rPr>
        <w:t xml:space="preserve"> :</w:t>
      </w:r>
      <w:proofErr w:type="gramEnd"/>
      <w:r w:rsidRPr="00121007">
        <w:rPr>
          <w:rFonts w:ascii="Courier New" w:hAnsi="Courier New" w:cs="Courier New"/>
        </w:rPr>
        <w:t xml:space="preserve"> </w:t>
      </w:r>
      <w:proofErr w:type="spellStart"/>
      <w:r w:rsidRPr="00121007">
        <w:rPr>
          <w:rFonts w:ascii="Courier New" w:hAnsi="Courier New" w:cs="Courier New"/>
        </w:rPr>
        <w:t>MonoBehaviour</w:t>
      </w:r>
      <w:proofErr w:type="spellEnd"/>
    </w:p>
    <w:p w14:paraId="296DE7B3"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w:t>
      </w:r>
    </w:p>
    <w:p w14:paraId="785E7ACB"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ab/>
        <w:t xml:space="preserve">private void </w:t>
      </w:r>
      <w:proofErr w:type="spellStart"/>
      <w:proofErr w:type="gramStart"/>
      <w:r w:rsidRPr="00121007">
        <w:rPr>
          <w:rFonts w:ascii="Courier New" w:hAnsi="Courier New" w:cs="Courier New"/>
        </w:rPr>
        <w:t>LateUpdate</w:t>
      </w:r>
      <w:proofErr w:type="spellEnd"/>
      <w:r w:rsidRPr="00121007">
        <w:rPr>
          <w:rFonts w:ascii="Courier New" w:hAnsi="Courier New" w:cs="Courier New"/>
        </w:rPr>
        <w:t>(</w:t>
      </w:r>
      <w:proofErr w:type="gramEnd"/>
      <w:r w:rsidRPr="00121007">
        <w:rPr>
          <w:rFonts w:ascii="Courier New" w:hAnsi="Courier New" w:cs="Courier New"/>
        </w:rPr>
        <w:t>)</w:t>
      </w:r>
    </w:p>
    <w:p w14:paraId="5B99A37F"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ab/>
        <w:t>{</w:t>
      </w:r>
    </w:p>
    <w:p w14:paraId="302232C1"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ab/>
      </w:r>
      <w:r w:rsidRPr="00121007">
        <w:rPr>
          <w:rFonts w:ascii="Courier New" w:hAnsi="Courier New" w:cs="Courier New"/>
        </w:rPr>
        <w:tab/>
      </w:r>
      <w:proofErr w:type="spellStart"/>
      <w:proofErr w:type="gramStart"/>
      <w:r w:rsidRPr="00121007">
        <w:rPr>
          <w:rFonts w:ascii="Courier New" w:hAnsi="Courier New" w:cs="Courier New"/>
        </w:rPr>
        <w:t>transform.LookAt</w:t>
      </w:r>
      <w:proofErr w:type="spellEnd"/>
      <w:proofErr w:type="gramEnd"/>
      <w:r w:rsidRPr="00121007">
        <w:rPr>
          <w:rFonts w:ascii="Courier New" w:hAnsi="Courier New" w:cs="Courier New"/>
        </w:rPr>
        <w:t>(</w:t>
      </w:r>
      <w:proofErr w:type="spellStart"/>
      <w:r w:rsidRPr="00121007">
        <w:rPr>
          <w:rFonts w:ascii="Courier New" w:hAnsi="Courier New" w:cs="Courier New"/>
        </w:rPr>
        <w:t>transform.position</w:t>
      </w:r>
      <w:proofErr w:type="spellEnd"/>
      <w:r w:rsidRPr="00121007">
        <w:rPr>
          <w:rFonts w:ascii="Courier New" w:hAnsi="Courier New" w:cs="Courier New"/>
        </w:rPr>
        <w:t xml:space="preserve"> + </w:t>
      </w:r>
      <w:proofErr w:type="spellStart"/>
      <w:r w:rsidRPr="00121007">
        <w:rPr>
          <w:rFonts w:ascii="Courier New" w:hAnsi="Courier New" w:cs="Courier New"/>
        </w:rPr>
        <w:t>Camera.main.transform.forward</w:t>
      </w:r>
      <w:proofErr w:type="spellEnd"/>
      <w:r w:rsidRPr="00121007">
        <w:rPr>
          <w:rFonts w:ascii="Courier New" w:hAnsi="Courier New" w:cs="Courier New"/>
        </w:rPr>
        <w:t>); // Look at the main camera position basing on the z-axis.</w:t>
      </w:r>
    </w:p>
    <w:p w14:paraId="2B01D401" w14:textId="77777777" w:rsidR="000D3252" w:rsidRPr="00121007" w:rsidRDefault="000D3252" w:rsidP="00901E94">
      <w:pPr>
        <w:pStyle w:val="PlainText"/>
        <w:rPr>
          <w:rFonts w:ascii="Courier New" w:hAnsi="Courier New" w:cs="Courier New"/>
        </w:rPr>
      </w:pPr>
      <w:r w:rsidRPr="00121007">
        <w:rPr>
          <w:rFonts w:ascii="Courier New" w:hAnsi="Courier New" w:cs="Courier New"/>
        </w:rPr>
        <w:tab/>
        <w:t>}</w:t>
      </w:r>
    </w:p>
    <w:p w14:paraId="002F058E" w14:textId="77777777" w:rsidR="000D3252" w:rsidRDefault="000D3252" w:rsidP="00901E94">
      <w:pPr>
        <w:pStyle w:val="PlainText"/>
        <w:rPr>
          <w:rFonts w:ascii="Courier New" w:hAnsi="Courier New" w:cs="Courier New"/>
        </w:rPr>
      </w:pPr>
      <w:r w:rsidRPr="00121007">
        <w:rPr>
          <w:rFonts w:ascii="Courier New" w:hAnsi="Courier New" w:cs="Courier New"/>
        </w:rPr>
        <w:t>}</w:t>
      </w:r>
    </w:p>
    <w:p w14:paraId="1898AFBD" w14:textId="6B512877" w:rsidR="000D3252" w:rsidRPr="000D3252" w:rsidRDefault="000D3252" w:rsidP="000D3252">
      <w:r>
        <w:br w:type="page"/>
      </w:r>
    </w:p>
    <w:p w14:paraId="274ECA3B" w14:textId="238A5B0A" w:rsidR="000E52BE" w:rsidRPr="009F77A5" w:rsidRDefault="000E52BE" w:rsidP="006E29AA">
      <w:pPr>
        <w:pStyle w:val="Heading3"/>
        <w:rPr>
          <w:rFonts w:ascii="Times New Roman" w:hAnsi="Times New Roman" w:cs="Times New Roman"/>
        </w:rPr>
      </w:pPr>
      <w:bookmarkStart w:id="145" w:name="_Toc70023799"/>
      <w:proofErr w:type="spellStart"/>
      <w:r w:rsidRPr="009F77A5">
        <w:rPr>
          <w:rFonts w:ascii="Times New Roman" w:hAnsi="Times New Roman" w:cs="Times New Roman"/>
        </w:rPr>
        <w:lastRenderedPageBreak/>
        <w:t>HealthBar.cs</w:t>
      </w:r>
      <w:bookmarkEnd w:id="145"/>
      <w:proofErr w:type="spellEnd"/>
    </w:p>
    <w:p w14:paraId="528166CC"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using </w:t>
      </w:r>
      <w:proofErr w:type="spellStart"/>
      <w:r w:rsidRPr="00785C18">
        <w:rPr>
          <w:rFonts w:ascii="Courier New" w:hAnsi="Courier New" w:cs="Courier New"/>
        </w:rPr>
        <w:t>System.</w:t>
      </w:r>
      <w:proofErr w:type="gramStart"/>
      <w:r w:rsidRPr="00785C18">
        <w:rPr>
          <w:rFonts w:ascii="Courier New" w:hAnsi="Courier New" w:cs="Courier New"/>
        </w:rPr>
        <w:t>Collections</w:t>
      </w:r>
      <w:proofErr w:type="spellEnd"/>
      <w:r w:rsidRPr="00785C18">
        <w:rPr>
          <w:rFonts w:ascii="Courier New" w:hAnsi="Courier New" w:cs="Courier New"/>
        </w:rPr>
        <w:t>;</w:t>
      </w:r>
      <w:proofErr w:type="gramEnd"/>
    </w:p>
    <w:p w14:paraId="49517D2C"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using </w:t>
      </w:r>
      <w:proofErr w:type="spellStart"/>
      <w:proofErr w:type="gramStart"/>
      <w:r w:rsidRPr="00785C18">
        <w:rPr>
          <w:rFonts w:ascii="Courier New" w:hAnsi="Courier New" w:cs="Courier New"/>
        </w:rPr>
        <w:t>System.Collections.Generic</w:t>
      </w:r>
      <w:proofErr w:type="spellEnd"/>
      <w:proofErr w:type="gramEnd"/>
      <w:r w:rsidRPr="00785C18">
        <w:rPr>
          <w:rFonts w:ascii="Courier New" w:hAnsi="Courier New" w:cs="Courier New"/>
        </w:rPr>
        <w:t>;</w:t>
      </w:r>
    </w:p>
    <w:p w14:paraId="563BCB63"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using </w:t>
      </w:r>
      <w:proofErr w:type="spellStart"/>
      <w:proofErr w:type="gramStart"/>
      <w:r w:rsidRPr="00785C18">
        <w:rPr>
          <w:rFonts w:ascii="Courier New" w:hAnsi="Courier New" w:cs="Courier New"/>
        </w:rPr>
        <w:t>UnityEngine</w:t>
      </w:r>
      <w:proofErr w:type="spellEnd"/>
      <w:r w:rsidRPr="00785C18">
        <w:rPr>
          <w:rFonts w:ascii="Courier New" w:hAnsi="Courier New" w:cs="Courier New"/>
        </w:rPr>
        <w:t>;</w:t>
      </w:r>
      <w:proofErr w:type="gramEnd"/>
    </w:p>
    <w:p w14:paraId="4EF67CF7"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using </w:t>
      </w:r>
      <w:proofErr w:type="spellStart"/>
      <w:r w:rsidRPr="00785C18">
        <w:rPr>
          <w:rFonts w:ascii="Courier New" w:hAnsi="Courier New" w:cs="Courier New"/>
        </w:rPr>
        <w:t>UnityEngine.</w:t>
      </w:r>
      <w:proofErr w:type="gramStart"/>
      <w:r w:rsidRPr="00785C18">
        <w:rPr>
          <w:rFonts w:ascii="Courier New" w:hAnsi="Courier New" w:cs="Courier New"/>
        </w:rPr>
        <w:t>UI</w:t>
      </w:r>
      <w:proofErr w:type="spellEnd"/>
      <w:r w:rsidRPr="00785C18">
        <w:rPr>
          <w:rFonts w:ascii="Courier New" w:hAnsi="Courier New" w:cs="Courier New"/>
        </w:rPr>
        <w:t>;</w:t>
      </w:r>
      <w:proofErr w:type="gramEnd"/>
    </w:p>
    <w:p w14:paraId="6124EE10"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using </w:t>
      </w:r>
      <w:proofErr w:type="spellStart"/>
      <w:proofErr w:type="gramStart"/>
      <w:r w:rsidRPr="00785C18">
        <w:rPr>
          <w:rFonts w:ascii="Courier New" w:hAnsi="Courier New" w:cs="Courier New"/>
        </w:rPr>
        <w:t>TMPro</w:t>
      </w:r>
      <w:proofErr w:type="spellEnd"/>
      <w:r w:rsidRPr="00785C18">
        <w:rPr>
          <w:rFonts w:ascii="Courier New" w:hAnsi="Courier New" w:cs="Courier New"/>
        </w:rPr>
        <w:t>;</w:t>
      </w:r>
      <w:proofErr w:type="gramEnd"/>
    </w:p>
    <w:p w14:paraId="60CDCFF3" w14:textId="77777777" w:rsidR="000D3252" w:rsidRPr="00785C18" w:rsidRDefault="000D3252" w:rsidP="00901E94">
      <w:pPr>
        <w:pStyle w:val="PlainText"/>
        <w:rPr>
          <w:rFonts w:ascii="Courier New" w:hAnsi="Courier New" w:cs="Courier New"/>
        </w:rPr>
      </w:pPr>
    </w:p>
    <w:p w14:paraId="52AF8BF2"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&lt;summary&gt;</w:t>
      </w:r>
    </w:p>
    <w:p w14:paraId="3398A79E"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This class is responsible for setting UI for the health bar.</w:t>
      </w:r>
    </w:p>
    <w:p w14:paraId="02633709"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 &lt;/summary&gt;</w:t>
      </w:r>
    </w:p>
    <w:p w14:paraId="3343178E"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public class </w:t>
      </w:r>
      <w:proofErr w:type="spellStart"/>
      <w:proofErr w:type="gramStart"/>
      <w:r w:rsidRPr="00785C18">
        <w:rPr>
          <w:rFonts w:ascii="Courier New" w:hAnsi="Courier New" w:cs="Courier New"/>
        </w:rPr>
        <w:t>HealthBar</w:t>
      </w:r>
      <w:proofErr w:type="spellEnd"/>
      <w:r w:rsidRPr="00785C18">
        <w:rPr>
          <w:rFonts w:ascii="Courier New" w:hAnsi="Courier New" w:cs="Courier New"/>
        </w:rPr>
        <w:t xml:space="preserve"> :</w:t>
      </w:r>
      <w:proofErr w:type="gramEnd"/>
      <w:r w:rsidRPr="00785C18">
        <w:rPr>
          <w:rFonts w:ascii="Courier New" w:hAnsi="Courier New" w:cs="Courier New"/>
        </w:rPr>
        <w:t xml:space="preserve"> </w:t>
      </w:r>
      <w:proofErr w:type="spellStart"/>
      <w:r w:rsidRPr="00785C18">
        <w:rPr>
          <w:rFonts w:ascii="Courier New" w:hAnsi="Courier New" w:cs="Courier New"/>
        </w:rPr>
        <w:t>MonoBehaviour</w:t>
      </w:r>
      <w:proofErr w:type="spellEnd"/>
    </w:p>
    <w:p w14:paraId="2FEB80C6"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w:t>
      </w:r>
    </w:p>
    <w:p w14:paraId="78B802C5"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 xml:space="preserve">    [</w:t>
      </w:r>
      <w:proofErr w:type="spellStart"/>
      <w:r w:rsidRPr="00785C18">
        <w:rPr>
          <w:rFonts w:ascii="Courier New" w:hAnsi="Courier New" w:cs="Courier New"/>
        </w:rPr>
        <w:t>SerializeField</w:t>
      </w:r>
      <w:proofErr w:type="spellEnd"/>
      <w:r w:rsidRPr="00785C18">
        <w:rPr>
          <w:rFonts w:ascii="Courier New" w:hAnsi="Courier New" w:cs="Courier New"/>
        </w:rPr>
        <w:t xml:space="preserve">] private Slider </w:t>
      </w:r>
      <w:proofErr w:type="spellStart"/>
      <w:r w:rsidRPr="00785C18">
        <w:rPr>
          <w:rFonts w:ascii="Courier New" w:hAnsi="Courier New" w:cs="Courier New"/>
        </w:rPr>
        <w:t>slider</w:t>
      </w:r>
      <w:proofErr w:type="spellEnd"/>
      <w:r w:rsidRPr="00785C18">
        <w:rPr>
          <w:rFonts w:ascii="Courier New" w:hAnsi="Courier New" w:cs="Courier New"/>
        </w:rPr>
        <w:t xml:space="preserve"> = </w:t>
      </w:r>
      <w:proofErr w:type="gramStart"/>
      <w:r w:rsidRPr="00785C18">
        <w:rPr>
          <w:rFonts w:ascii="Courier New" w:hAnsi="Courier New" w:cs="Courier New"/>
        </w:rPr>
        <w:t>null;</w:t>
      </w:r>
      <w:proofErr w:type="gramEnd"/>
    </w:p>
    <w:p w14:paraId="464F2D69"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roofErr w:type="spellStart"/>
      <w:r w:rsidRPr="00785C18">
        <w:rPr>
          <w:rFonts w:ascii="Courier New" w:hAnsi="Courier New" w:cs="Courier New"/>
        </w:rPr>
        <w:t>SerializeField</w:t>
      </w:r>
      <w:proofErr w:type="spellEnd"/>
      <w:r w:rsidRPr="00785C18">
        <w:rPr>
          <w:rFonts w:ascii="Courier New" w:hAnsi="Courier New" w:cs="Courier New"/>
        </w:rPr>
        <w:t xml:space="preserve">] private Gradient </w:t>
      </w:r>
      <w:proofErr w:type="spellStart"/>
      <w:r w:rsidRPr="00785C18">
        <w:rPr>
          <w:rFonts w:ascii="Courier New" w:hAnsi="Courier New" w:cs="Courier New"/>
        </w:rPr>
        <w:t>gradient</w:t>
      </w:r>
      <w:proofErr w:type="spellEnd"/>
      <w:r w:rsidRPr="00785C18">
        <w:rPr>
          <w:rFonts w:ascii="Courier New" w:hAnsi="Courier New" w:cs="Courier New"/>
        </w:rPr>
        <w:t xml:space="preserve"> = </w:t>
      </w:r>
      <w:proofErr w:type="gramStart"/>
      <w:r w:rsidRPr="00785C18">
        <w:rPr>
          <w:rFonts w:ascii="Courier New" w:hAnsi="Courier New" w:cs="Courier New"/>
        </w:rPr>
        <w:t>null;</w:t>
      </w:r>
      <w:proofErr w:type="gramEnd"/>
    </w:p>
    <w:p w14:paraId="668DFA12"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roofErr w:type="spellStart"/>
      <w:r w:rsidRPr="00785C18">
        <w:rPr>
          <w:rFonts w:ascii="Courier New" w:hAnsi="Courier New" w:cs="Courier New"/>
        </w:rPr>
        <w:t>SerializeField</w:t>
      </w:r>
      <w:proofErr w:type="spellEnd"/>
      <w:r w:rsidRPr="00785C18">
        <w:rPr>
          <w:rFonts w:ascii="Courier New" w:hAnsi="Courier New" w:cs="Courier New"/>
        </w:rPr>
        <w:t xml:space="preserve">] private Image </w:t>
      </w:r>
      <w:proofErr w:type="spellStart"/>
      <w:r w:rsidRPr="00785C18">
        <w:rPr>
          <w:rFonts w:ascii="Courier New" w:hAnsi="Courier New" w:cs="Courier New"/>
        </w:rPr>
        <w:t>fillImage</w:t>
      </w:r>
      <w:proofErr w:type="spellEnd"/>
      <w:r w:rsidRPr="00785C18">
        <w:rPr>
          <w:rFonts w:ascii="Courier New" w:hAnsi="Courier New" w:cs="Courier New"/>
        </w:rPr>
        <w:t xml:space="preserve"> = </w:t>
      </w:r>
      <w:proofErr w:type="gramStart"/>
      <w:r w:rsidRPr="00785C18">
        <w:rPr>
          <w:rFonts w:ascii="Courier New" w:hAnsi="Courier New" w:cs="Courier New"/>
        </w:rPr>
        <w:t>null;</w:t>
      </w:r>
      <w:proofErr w:type="gramEnd"/>
    </w:p>
    <w:p w14:paraId="6FBF7813"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roofErr w:type="spellStart"/>
      <w:r w:rsidRPr="00785C18">
        <w:rPr>
          <w:rFonts w:ascii="Courier New" w:hAnsi="Courier New" w:cs="Courier New"/>
        </w:rPr>
        <w:t>SerializeField</w:t>
      </w:r>
      <w:proofErr w:type="spellEnd"/>
      <w:r w:rsidRPr="00785C18">
        <w:rPr>
          <w:rFonts w:ascii="Courier New" w:hAnsi="Courier New" w:cs="Courier New"/>
        </w:rPr>
        <w:t xml:space="preserve">] private </w:t>
      </w:r>
      <w:proofErr w:type="spellStart"/>
      <w:r w:rsidRPr="00785C18">
        <w:rPr>
          <w:rFonts w:ascii="Courier New" w:hAnsi="Courier New" w:cs="Courier New"/>
        </w:rPr>
        <w:t>TMP_Text</w:t>
      </w:r>
      <w:proofErr w:type="spellEnd"/>
      <w:r w:rsidRPr="00785C18">
        <w:rPr>
          <w:rFonts w:ascii="Courier New" w:hAnsi="Courier New" w:cs="Courier New"/>
        </w:rPr>
        <w:t xml:space="preserve"> </w:t>
      </w:r>
      <w:proofErr w:type="spellStart"/>
      <w:r w:rsidRPr="00785C18">
        <w:rPr>
          <w:rFonts w:ascii="Courier New" w:hAnsi="Courier New" w:cs="Courier New"/>
        </w:rPr>
        <w:t>healthText</w:t>
      </w:r>
      <w:proofErr w:type="spellEnd"/>
      <w:r w:rsidRPr="00785C18">
        <w:rPr>
          <w:rFonts w:ascii="Courier New" w:hAnsi="Courier New" w:cs="Courier New"/>
        </w:rPr>
        <w:t xml:space="preserve"> = </w:t>
      </w:r>
      <w:proofErr w:type="gramStart"/>
      <w:r w:rsidRPr="00785C18">
        <w:rPr>
          <w:rFonts w:ascii="Courier New" w:hAnsi="Courier New" w:cs="Courier New"/>
        </w:rPr>
        <w:t>null;</w:t>
      </w:r>
      <w:proofErr w:type="gramEnd"/>
    </w:p>
    <w:p w14:paraId="1F6E748E" w14:textId="77777777" w:rsidR="000D3252" w:rsidRPr="00785C18" w:rsidRDefault="000D3252" w:rsidP="00901E94">
      <w:pPr>
        <w:pStyle w:val="PlainText"/>
        <w:rPr>
          <w:rFonts w:ascii="Courier New" w:hAnsi="Courier New" w:cs="Courier New"/>
        </w:rPr>
      </w:pPr>
    </w:p>
    <w:p w14:paraId="6B7A249B"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&lt;summary&gt;</w:t>
      </w:r>
    </w:p>
    <w:p w14:paraId="47DB30EA"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Set the max health on the health bar.</w:t>
      </w:r>
    </w:p>
    <w:p w14:paraId="3EF05C59"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&lt;/summary&gt;</w:t>
      </w:r>
    </w:p>
    <w:p w14:paraId="261385EB"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xml:space="preserve">/// &lt;param name="health"&gt;Amount of </w:t>
      </w:r>
      <w:proofErr w:type="gramStart"/>
      <w:r w:rsidRPr="00785C18">
        <w:rPr>
          <w:rFonts w:ascii="Courier New" w:hAnsi="Courier New" w:cs="Courier New"/>
        </w:rPr>
        <w:t>health.&lt;</w:t>
      </w:r>
      <w:proofErr w:type="gramEnd"/>
      <w:r w:rsidRPr="00785C18">
        <w:rPr>
          <w:rFonts w:ascii="Courier New" w:hAnsi="Courier New" w:cs="Courier New"/>
        </w:rPr>
        <w:t>/param&gt;</w:t>
      </w:r>
    </w:p>
    <w:p w14:paraId="56055C11"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xml:space="preserve">public void </w:t>
      </w:r>
      <w:proofErr w:type="spellStart"/>
      <w:proofErr w:type="gramStart"/>
      <w:r w:rsidRPr="00785C18">
        <w:rPr>
          <w:rFonts w:ascii="Courier New" w:hAnsi="Courier New" w:cs="Courier New"/>
        </w:rPr>
        <w:t>SetMaxHealth</w:t>
      </w:r>
      <w:proofErr w:type="spellEnd"/>
      <w:r w:rsidRPr="00785C18">
        <w:rPr>
          <w:rFonts w:ascii="Courier New" w:hAnsi="Courier New" w:cs="Courier New"/>
        </w:rPr>
        <w:t>(</w:t>
      </w:r>
      <w:proofErr w:type="gramEnd"/>
      <w:r w:rsidRPr="00785C18">
        <w:rPr>
          <w:rFonts w:ascii="Courier New" w:hAnsi="Courier New" w:cs="Courier New"/>
        </w:rPr>
        <w:t>int health)</w:t>
      </w:r>
    </w:p>
    <w:p w14:paraId="26A9CDE5"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
    <w:p w14:paraId="5B4C9C3D"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t>if (</w:t>
      </w:r>
      <w:proofErr w:type="gramStart"/>
      <w:r w:rsidRPr="00785C18">
        <w:rPr>
          <w:rFonts w:ascii="Courier New" w:hAnsi="Courier New" w:cs="Courier New"/>
        </w:rPr>
        <w:t>slider !</w:t>
      </w:r>
      <w:proofErr w:type="gramEnd"/>
      <w:r w:rsidRPr="00785C18">
        <w:rPr>
          <w:rFonts w:ascii="Courier New" w:hAnsi="Courier New" w:cs="Courier New"/>
        </w:rPr>
        <w:t>= null)</w:t>
      </w:r>
    </w:p>
    <w:p w14:paraId="2512A608"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t>{</w:t>
      </w:r>
    </w:p>
    <w:p w14:paraId="57783A86"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proofErr w:type="gramStart"/>
      <w:r w:rsidRPr="00785C18">
        <w:rPr>
          <w:rFonts w:ascii="Courier New" w:hAnsi="Courier New" w:cs="Courier New"/>
        </w:rPr>
        <w:t>slider.maxValue</w:t>
      </w:r>
      <w:proofErr w:type="spellEnd"/>
      <w:proofErr w:type="gramEnd"/>
      <w:r w:rsidRPr="00785C18">
        <w:rPr>
          <w:rFonts w:ascii="Courier New" w:hAnsi="Courier New" w:cs="Courier New"/>
        </w:rPr>
        <w:t xml:space="preserve"> = health;</w:t>
      </w:r>
    </w:p>
    <w:p w14:paraId="3A6A1AAB"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r w:rsidRPr="00785C18">
        <w:rPr>
          <w:rFonts w:ascii="Courier New" w:hAnsi="Courier New" w:cs="Courier New"/>
        </w:rPr>
        <w:t>slider.value</w:t>
      </w:r>
      <w:proofErr w:type="spellEnd"/>
      <w:r w:rsidRPr="00785C18">
        <w:rPr>
          <w:rFonts w:ascii="Courier New" w:hAnsi="Courier New" w:cs="Courier New"/>
        </w:rPr>
        <w:t xml:space="preserve"> = </w:t>
      </w:r>
      <w:proofErr w:type="gramStart"/>
      <w:r w:rsidRPr="00785C18">
        <w:rPr>
          <w:rFonts w:ascii="Courier New" w:hAnsi="Courier New" w:cs="Courier New"/>
        </w:rPr>
        <w:t>health;</w:t>
      </w:r>
      <w:proofErr w:type="gramEnd"/>
    </w:p>
    <w:p w14:paraId="138DF2DB"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r w:rsidRPr="00785C18">
        <w:rPr>
          <w:rFonts w:ascii="Courier New" w:hAnsi="Courier New" w:cs="Courier New"/>
        </w:rPr>
        <w:t>healthText.text</w:t>
      </w:r>
      <w:proofErr w:type="spellEnd"/>
      <w:r w:rsidRPr="00785C18">
        <w:rPr>
          <w:rFonts w:ascii="Courier New" w:hAnsi="Courier New" w:cs="Courier New"/>
        </w:rPr>
        <w:t xml:space="preserve"> = </w:t>
      </w:r>
      <w:proofErr w:type="spellStart"/>
      <w:proofErr w:type="gramStart"/>
      <w:r w:rsidRPr="00785C18">
        <w:rPr>
          <w:rFonts w:ascii="Courier New" w:hAnsi="Courier New" w:cs="Courier New"/>
        </w:rPr>
        <w:t>health.ToString</w:t>
      </w:r>
      <w:proofErr w:type="spellEnd"/>
      <w:proofErr w:type="gramEnd"/>
      <w:r w:rsidRPr="00785C18">
        <w:rPr>
          <w:rFonts w:ascii="Courier New" w:hAnsi="Courier New" w:cs="Courier New"/>
        </w:rPr>
        <w:t>();</w:t>
      </w:r>
    </w:p>
    <w:p w14:paraId="47AA8224"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t>// The gradient is changing due to the level of health.</w:t>
      </w:r>
    </w:p>
    <w:p w14:paraId="734F7CF6"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proofErr w:type="gramStart"/>
      <w:r w:rsidRPr="00785C18">
        <w:rPr>
          <w:rFonts w:ascii="Courier New" w:hAnsi="Courier New" w:cs="Courier New"/>
        </w:rPr>
        <w:t>gradient.Evaluate</w:t>
      </w:r>
      <w:proofErr w:type="spellEnd"/>
      <w:proofErr w:type="gramEnd"/>
      <w:r w:rsidRPr="00785C18">
        <w:rPr>
          <w:rFonts w:ascii="Courier New" w:hAnsi="Courier New" w:cs="Courier New"/>
        </w:rPr>
        <w:t xml:space="preserve">(1f); </w:t>
      </w:r>
    </w:p>
    <w:p w14:paraId="4B79DA0F"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t>}</w:t>
      </w:r>
    </w:p>
    <w:p w14:paraId="1CAF527C"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
    <w:p w14:paraId="0CFC1B25" w14:textId="77777777" w:rsidR="000D3252" w:rsidRPr="00785C18" w:rsidRDefault="000D3252" w:rsidP="00901E94">
      <w:pPr>
        <w:pStyle w:val="PlainText"/>
        <w:rPr>
          <w:rFonts w:ascii="Courier New" w:hAnsi="Courier New" w:cs="Courier New"/>
        </w:rPr>
      </w:pPr>
    </w:p>
    <w:p w14:paraId="3EAA017B"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&lt;summary&gt;</w:t>
      </w:r>
    </w:p>
    <w:p w14:paraId="1B079783"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Set the health on the health bar.</w:t>
      </w:r>
    </w:p>
    <w:p w14:paraId="0D4C4F8A"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&lt;/summary&gt;</w:t>
      </w:r>
    </w:p>
    <w:p w14:paraId="43941788"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xml:space="preserve">/// &lt;param name="health"&gt;Amount of </w:t>
      </w:r>
      <w:proofErr w:type="gramStart"/>
      <w:r w:rsidRPr="00785C18">
        <w:rPr>
          <w:rFonts w:ascii="Courier New" w:hAnsi="Courier New" w:cs="Courier New"/>
        </w:rPr>
        <w:t>health.&lt;</w:t>
      </w:r>
      <w:proofErr w:type="gramEnd"/>
      <w:r w:rsidRPr="00785C18">
        <w:rPr>
          <w:rFonts w:ascii="Courier New" w:hAnsi="Courier New" w:cs="Courier New"/>
        </w:rPr>
        <w:t>/param&gt;</w:t>
      </w:r>
    </w:p>
    <w:p w14:paraId="2357914D"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 xml:space="preserve">public void </w:t>
      </w:r>
      <w:proofErr w:type="spellStart"/>
      <w:proofErr w:type="gramStart"/>
      <w:r w:rsidRPr="00785C18">
        <w:rPr>
          <w:rFonts w:ascii="Courier New" w:hAnsi="Courier New" w:cs="Courier New"/>
        </w:rPr>
        <w:t>SetHealth</w:t>
      </w:r>
      <w:proofErr w:type="spellEnd"/>
      <w:r w:rsidRPr="00785C18">
        <w:rPr>
          <w:rFonts w:ascii="Courier New" w:hAnsi="Courier New" w:cs="Courier New"/>
        </w:rPr>
        <w:t>(</w:t>
      </w:r>
      <w:proofErr w:type="gramEnd"/>
      <w:r w:rsidRPr="00785C18">
        <w:rPr>
          <w:rFonts w:ascii="Courier New" w:hAnsi="Courier New" w:cs="Courier New"/>
        </w:rPr>
        <w:t>int health)</w:t>
      </w:r>
    </w:p>
    <w:p w14:paraId="716E0917"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
    <w:p w14:paraId="255FBA8F"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t>if (</w:t>
      </w:r>
      <w:proofErr w:type="gramStart"/>
      <w:r w:rsidRPr="00785C18">
        <w:rPr>
          <w:rFonts w:ascii="Courier New" w:hAnsi="Courier New" w:cs="Courier New"/>
        </w:rPr>
        <w:t>slider !</w:t>
      </w:r>
      <w:proofErr w:type="gramEnd"/>
      <w:r w:rsidRPr="00785C18">
        <w:rPr>
          <w:rFonts w:ascii="Courier New" w:hAnsi="Courier New" w:cs="Courier New"/>
        </w:rPr>
        <w:t>= null)</w:t>
      </w:r>
    </w:p>
    <w:p w14:paraId="6484B585"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t>{</w:t>
      </w:r>
    </w:p>
    <w:p w14:paraId="5234AAA6"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r w:rsidRPr="00785C18">
        <w:rPr>
          <w:rFonts w:ascii="Courier New" w:hAnsi="Courier New" w:cs="Courier New"/>
        </w:rPr>
        <w:t>slider.value</w:t>
      </w:r>
      <w:proofErr w:type="spellEnd"/>
      <w:r w:rsidRPr="00785C18">
        <w:rPr>
          <w:rFonts w:ascii="Courier New" w:hAnsi="Courier New" w:cs="Courier New"/>
        </w:rPr>
        <w:t xml:space="preserve"> = </w:t>
      </w:r>
      <w:proofErr w:type="gramStart"/>
      <w:r w:rsidRPr="00785C18">
        <w:rPr>
          <w:rFonts w:ascii="Courier New" w:hAnsi="Courier New" w:cs="Courier New"/>
        </w:rPr>
        <w:t>health;</w:t>
      </w:r>
      <w:proofErr w:type="gramEnd"/>
    </w:p>
    <w:p w14:paraId="49837B65"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r w:rsidRPr="00785C18">
        <w:rPr>
          <w:rFonts w:ascii="Courier New" w:hAnsi="Courier New" w:cs="Courier New"/>
        </w:rPr>
        <w:t>healthText.text</w:t>
      </w:r>
      <w:proofErr w:type="spellEnd"/>
      <w:r w:rsidRPr="00785C18">
        <w:rPr>
          <w:rFonts w:ascii="Courier New" w:hAnsi="Courier New" w:cs="Courier New"/>
        </w:rPr>
        <w:t xml:space="preserve"> = </w:t>
      </w:r>
      <w:proofErr w:type="spellStart"/>
      <w:r w:rsidRPr="00785C18">
        <w:rPr>
          <w:rFonts w:ascii="Courier New" w:hAnsi="Courier New" w:cs="Courier New"/>
        </w:rPr>
        <w:t>slider.</w:t>
      </w:r>
      <w:proofErr w:type="gramStart"/>
      <w:r w:rsidRPr="00785C18">
        <w:rPr>
          <w:rFonts w:ascii="Courier New" w:hAnsi="Courier New" w:cs="Courier New"/>
        </w:rPr>
        <w:t>value.ToString</w:t>
      </w:r>
      <w:proofErr w:type="spellEnd"/>
      <w:proofErr w:type="gramEnd"/>
      <w:r w:rsidRPr="00785C18">
        <w:rPr>
          <w:rFonts w:ascii="Courier New" w:hAnsi="Courier New" w:cs="Courier New"/>
        </w:rPr>
        <w:t>();</w:t>
      </w:r>
    </w:p>
    <w:p w14:paraId="5421AA68"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t>// The gradient is changing due to the level of health.</w:t>
      </w:r>
    </w:p>
    <w:p w14:paraId="2A933405"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r>
      <w:r w:rsidRPr="00785C18">
        <w:rPr>
          <w:rFonts w:ascii="Courier New" w:hAnsi="Courier New" w:cs="Courier New"/>
        </w:rPr>
        <w:tab/>
      </w:r>
      <w:proofErr w:type="spellStart"/>
      <w:r w:rsidRPr="00785C18">
        <w:rPr>
          <w:rFonts w:ascii="Courier New" w:hAnsi="Courier New" w:cs="Courier New"/>
        </w:rPr>
        <w:t>fillImage.color</w:t>
      </w:r>
      <w:proofErr w:type="spellEnd"/>
      <w:r w:rsidRPr="00785C18">
        <w:rPr>
          <w:rFonts w:ascii="Courier New" w:hAnsi="Courier New" w:cs="Courier New"/>
        </w:rPr>
        <w:t xml:space="preserve"> = </w:t>
      </w:r>
      <w:proofErr w:type="spellStart"/>
      <w:proofErr w:type="gramStart"/>
      <w:r w:rsidRPr="00785C18">
        <w:rPr>
          <w:rFonts w:ascii="Courier New" w:hAnsi="Courier New" w:cs="Courier New"/>
        </w:rPr>
        <w:t>gradient.Evaluate</w:t>
      </w:r>
      <w:proofErr w:type="spellEnd"/>
      <w:proofErr w:type="gramEnd"/>
      <w:r w:rsidRPr="00785C18">
        <w:rPr>
          <w:rFonts w:ascii="Courier New" w:hAnsi="Courier New" w:cs="Courier New"/>
        </w:rPr>
        <w:t>(</w:t>
      </w:r>
      <w:proofErr w:type="spellStart"/>
      <w:r w:rsidRPr="00785C18">
        <w:rPr>
          <w:rFonts w:ascii="Courier New" w:hAnsi="Courier New" w:cs="Courier New"/>
        </w:rPr>
        <w:t>slider.normalizedValue</w:t>
      </w:r>
      <w:proofErr w:type="spellEnd"/>
      <w:r w:rsidRPr="00785C18">
        <w:rPr>
          <w:rFonts w:ascii="Courier New" w:hAnsi="Courier New" w:cs="Courier New"/>
        </w:rPr>
        <w:t>);</w:t>
      </w:r>
    </w:p>
    <w:p w14:paraId="6C3F6E4B"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r>
      <w:r w:rsidRPr="00785C18">
        <w:rPr>
          <w:rFonts w:ascii="Courier New" w:hAnsi="Courier New" w:cs="Courier New"/>
        </w:rPr>
        <w:tab/>
        <w:t>}</w:t>
      </w:r>
    </w:p>
    <w:p w14:paraId="58772237" w14:textId="77777777" w:rsidR="000D3252" w:rsidRPr="00785C18" w:rsidRDefault="000D3252" w:rsidP="00901E94">
      <w:pPr>
        <w:pStyle w:val="PlainText"/>
        <w:rPr>
          <w:rFonts w:ascii="Courier New" w:hAnsi="Courier New" w:cs="Courier New"/>
        </w:rPr>
      </w:pPr>
      <w:r w:rsidRPr="00785C18">
        <w:rPr>
          <w:rFonts w:ascii="Courier New" w:hAnsi="Courier New" w:cs="Courier New"/>
        </w:rPr>
        <w:tab/>
        <w:t>}</w:t>
      </w:r>
    </w:p>
    <w:p w14:paraId="6D687244" w14:textId="77777777" w:rsidR="000D3252" w:rsidRDefault="000D3252" w:rsidP="00901E94">
      <w:pPr>
        <w:pStyle w:val="PlainText"/>
        <w:rPr>
          <w:rFonts w:ascii="Courier New" w:hAnsi="Courier New" w:cs="Courier New"/>
        </w:rPr>
      </w:pPr>
      <w:r w:rsidRPr="00785C18">
        <w:rPr>
          <w:rFonts w:ascii="Courier New" w:hAnsi="Courier New" w:cs="Courier New"/>
        </w:rPr>
        <w:t>}</w:t>
      </w:r>
    </w:p>
    <w:p w14:paraId="0DD34136" w14:textId="77777777" w:rsidR="000D3252" w:rsidRPr="000D3252" w:rsidRDefault="000D3252" w:rsidP="000D3252"/>
    <w:p w14:paraId="27A78D9D" w14:textId="77777777" w:rsidR="0019150E" w:rsidRPr="0019150E" w:rsidRDefault="0019150E" w:rsidP="0019150E"/>
    <w:p w14:paraId="11EBF527" w14:textId="596BBAB4" w:rsidR="004A07AA" w:rsidRDefault="004A07AA" w:rsidP="00415552">
      <w:pPr>
        <w:pStyle w:val="Heading3"/>
      </w:pPr>
      <w:r>
        <w:br w:type="page"/>
      </w:r>
    </w:p>
    <w:p w14:paraId="4D0E019B" w14:textId="722B8CE4" w:rsidR="004A07AA" w:rsidRPr="009F77A5" w:rsidRDefault="005F33A2" w:rsidP="009C16FB">
      <w:pPr>
        <w:pStyle w:val="Heading2"/>
        <w:rPr>
          <w:rFonts w:ascii="Times New Roman" w:hAnsi="Times New Roman" w:cs="Times New Roman"/>
        </w:rPr>
      </w:pPr>
      <w:bookmarkStart w:id="146" w:name="_Toc70023800"/>
      <w:r w:rsidRPr="009F77A5">
        <w:rPr>
          <w:rFonts w:ascii="Times New Roman" w:hAnsi="Times New Roman" w:cs="Times New Roman"/>
        </w:rPr>
        <w:lastRenderedPageBreak/>
        <w:t>Testing</w:t>
      </w:r>
      <w:bookmarkEnd w:id="146"/>
    </w:p>
    <w:p w14:paraId="0BC8F62D" w14:textId="77777777" w:rsidR="00764C79" w:rsidRPr="00764C79" w:rsidRDefault="00764C79" w:rsidP="00764C79"/>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418"/>
        <w:gridCol w:w="567"/>
        <w:gridCol w:w="5812"/>
        <w:gridCol w:w="1021"/>
      </w:tblGrid>
      <w:tr w:rsidR="00764C79" w:rsidRPr="007370FA" w14:paraId="7875ED7A" w14:textId="77777777" w:rsidTr="00901E94">
        <w:tc>
          <w:tcPr>
            <w:tcW w:w="2524" w:type="dxa"/>
            <w:gridSpan w:val="2"/>
          </w:tcPr>
          <w:p w14:paraId="08B52449" w14:textId="77777777" w:rsidR="00764C79" w:rsidRPr="00C137DE" w:rsidRDefault="00764C79" w:rsidP="00901E94">
            <w:pPr>
              <w:spacing w:before="40" w:after="40" w:line="360" w:lineRule="auto"/>
              <w:jc w:val="both"/>
              <w:rPr>
                <w:rFonts w:ascii="Times New Roman" w:hAnsi="Times New Roman" w:cs="Times New Roman"/>
                <w:b/>
              </w:rPr>
            </w:pPr>
            <w:bookmarkStart w:id="147" w:name="_Hlk39502596"/>
            <w:r w:rsidRPr="00C137DE">
              <w:rPr>
                <w:rFonts w:ascii="Times New Roman" w:hAnsi="Times New Roman" w:cs="Times New Roman"/>
                <w:b/>
              </w:rPr>
              <w:t>Test Case Id:</w:t>
            </w:r>
          </w:p>
          <w:p w14:paraId="283DBA78" w14:textId="6D1B8CE1" w:rsidR="00764C79" w:rsidRPr="00C137DE" w:rsidRDefault="00403620" w:rsidP="00901E94">
            <w:pPr>
              <w:spacing w:before="40" w:after="40" w:line="360" w:lineRule="auto"/>
              <w:jc w:val="both"/>
              <w:rPr>
                <w:rFonts w:ascii="Times New Roman" w:hAnsi="Times New Roman" w:cs="Times New Roman"/>
                <w:bCs/>
              </w:rPr>
            </w:pPr>
            <w:proofErr w:type="spellStart"/>
            <w:r w:rsidRPr="00C137DE">
              <w:rPr>
                <w:rFonts w:ascii="Times New Roman" w:hAnsi="Times New Roman" w:cs="Times New Roman"/>
                <w:bCs/>
              </w:rPr>
              <w:t>CardsRecognition</w:t>
            </w:r>
            <w:proofErr w:type="spellEnd"/>
          </w:p>
        </w:tc>
        <w:tc>
          <w:tcPr>
            <w:tcW w:w="7400" w:type="dxa"/>
            <w:gridSpan w:val="3"/>
          </w:tcPr>
          <w:p w14:paraId="14A501CA" w14:textId="77777777" w:rsidR="00764C79" w:rsidRPr="00C137DE" w:rsidRDefault="00764C79" w:rsidP="00901E94">
            <w:pPr>
              <w:spacing w:before="40" w:after="40" w:line="360" w:lineRule="auto"/>
              <w:jc w:val="both"/>
              <w:rPr>
                <w:rFonts w:ascii="Times New Roman" w:hAnsi="Times New Roman" w:cs="Times New Roman"/>
                <w:b/>
              </w:rPr>
            </w:pPr>
            <w:r w:rsidRPr="00C137DE">
              <w:rPr>
                <w:rFonts w:ascii="Times New Roman" w:hAnsi="Times New Roman" w:cs="Times New Roman"/>
                <w:b/>
              </w:rPr>
              <w:t xml:space="preserve">Test Purpose: </w:t>
            </w:r>
          </w:p>
          <w:p w14:paraId="63275F0A" w14:textId="20E1F313" w:rsidR="00403620" w:rsidRPr="00C137DE" w:rsidRDefault="00C137DE" w:rsidP="00901E94">
            <w:pPr>
              <w:spacing w:before="40" w:after="40" w:line="360" w:lineRule="auto"/>
              <w:jc w:val="both"/>
              <w:rPr>
                <w:rFonts w:ascii="Times New Roman" w:hAnsi="Times New Roman" w:cs="Times New Roman"/>
                <w:bCs/>
              </w:rPr>
            </w:pPr>
            <w:r w:rsidRPr="00C137DE">
              <w:rPr>
                <w:rFonts w:ascii="Times New Roman" w:hAnsi="Times New Roman" w:cs="Times New Roman"/>
                <w:bCs/>
              </w:rPr>
              <w:t>To check if Vuforia recognises no more than 3 cards at the same time.</w:t>
            </w:r>
          </w:p>
        </w:tc>
      </w:tr>
      <w:tr w:rsidR="00764C79" w:rsidRPr="007370FA" w14:paraId="399990FD" w14:textId="77777777" w:rsidTr="00901E94">
        <w:tc>
          <w:tcPr>
            <w:tcW w:w="9924" w:type="dxa"/>
            <w:gridSpan w:val="5"/>
          </w:tcPr>
          <w:p w14:paraId="5F246245" w14:textId="77777777" w:rsidR="00764C79" w:rsidRPr="00C137DE" w:rsidRDefault="00764C79" w:rsidP="00901E94">
            <w:pPr>
              <w:spacing w:before="40" w:after="40" w:line="360" w:lineRule="auto"/>
              <w:jc w:val="both"/>
              <w:rPr>
                <w:rFonts w:ascii="Times New Roman" w:hAnsi="Times New Roman" w:cs="Times New Roman"/>
                <w:b/>
              </w:rPr>
            </w:pPr>
            <w:r w:rsidRPr="00C137DE">
              <w:rPr>
                <w:rFonts w:ascii="Times New Roman" w:hAnsi="Times New Roman" w:cs="Times New Roman"/>
                <w:b/>
              </w:rPr>
              <w:t xml:space="preserve">Environment: </w:t>
            </w:r>
          </w:p>
          <w:p w14:paraId="11DAE223"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Huawei Mate P20 Pro</w:t>
            </w:r>
          </w:p>
          <w:p w14:paraId="15220FDD"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Vuforia 9.6.4</w:t>
            </w:r>
          </w:p>
          <w:p w14:paraId="56C75F22" w14:textId="77777777" w:rsidR="00764C79" w:rsidRPr="00C137DE" w:rsidRDefault="00764C79" w:rsidP="00901E94">
            <w:pPr>
              <w:spacing w:before="40" w:after="40" w:line="360" w:lineRule="auto"/>
              <w:jc w:val="both"/>
              <w:rPr>
                <w:rFonts w:ascii="Times New Roman" w:hAnsi="Times New Roman" w:cs="Times New Roman"/>
                <w:b/>
              </w:rPr>
            </w:pPr>
            <w:r w:rsidRPr="00C137DE">
              <w:rPr>
                <w:rFonts w:ascii="Times New Roman" w:hAnsi="Times New Roman" w:cs="Times New Roman"/>
              </w:rPr>
              <w:t>Unity LTS 2019.4.</w:t>
            </w:r>
            <w:proofErr w:type="gramStart"/>
            <w:r w:rsidRPr="00C137DE">
              <w:rPr>
                <w:rFonts w:ascii="Times New Roman" w:hAnsi="Times New Roman" w:cs="Times New Roman"/>
              </w:rPr>
              <w:t>14.f</w:t>
            </w:r>
            <w:proofErr w:type="gramEnd"/>
            <w:r w:rsidRPr="00C137DE">
              <w:rPr>
                <w:rFonts w:ascii="Times New Roman" w:hAnsi="Times New Roman" w:cs="Times New Roman"/>
              </w:rPr>
              <w:t>1</w:t>
            </w:r>
          </w:p>
        </w:tc>
      </w:tr>
      <w:tr w:rsidR="00764C79" w:rsidRPr="007370FA" w14:paraId="0F7132C9" w14:textId="77777777" w:rsidTr="00901E94">
        <w:trPr>
          <w:trHeight w:val="259"/>
        </w:trPr>
        <w:tc>
          <w:tcPr>
            <w:tcW w:w="9924" w:type="dxa"/>
            <w:gridSpan w:val="5"/>
          </w:tcPr>
          <w:p w14:paraId="535C1A7E" w14:textId="41A61F36" w:rsidR="00764C79" w:rsidRPr="00C137DE" w:rsidRDefault="00764C79" w:rsidP="00901E94">
            <w:pPr>
              <w:spacing w:before="40" w:after="40" w:line="360" w:lineRule="auto"/>
              <w:jc w:val="both"/>
              <w:rPr>
                <w:rFonts w:ascii="Times New Roman" w:hAnsi="Times New Roman" w:cs="Times New Roman"/>
                <w:bCs/>
              </w:rPr>
            </w:pPr>
            <w:r w:rsidRPr="00C137DE">
              <w:rPr>
                <w:rFonts w:ascii="Times New Roman" w:hAnsi="Times New Roman" w:cs="Times New Roman"/>
                <w:b/>
              </w:rPr>
              <w:t xml:space="preserve">Preconditions: </w:t>
            </w:r>
            <w:r w:rsidR="00C137DE" w:rsidRPr="00624D70">
              <w:rPr>
                <w:rFonts w:ascii="Times New Roman" w:hAnsi="Times New Roman" w:cs="Times New Roman"/>
                <w:bCs/>
              </w:rPr>
              <w:t>The application is running</w:t>
            </w:r>
            <w:r w:rsidR="00624D70">
              <w:rPr>
                <w:rFonts w:ascii="Times New Roman" w:hAnsi="Times New Roman" w:cs="Times New Roman"/>
                <w:bCs/>
              </w:rPr>
              <w:t>.</w:t>
            </w:r>
          </w:p>
        </w:tc>
      </w:tr>
      <w:tr w:rsidR="00764C79" w:rsidRPr="007370FA" w14:paraId="567BD099" w14:textId="77777777" w:rsidTr="00901E94">
        <w:tc>
          <w:tcPr>
            <w:tcW w:w="9924" w:type="dxa"/>
            <w:gridSpan w:val="5"/>
          </w:tcPr>
          <w:p w14:paraId="04B608CA" w14:textId="6F1F632D"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b/>
              </w:rPr>
              <w:t xml:space="preserve">Test Case Steps: </w:t>
            </w:r>
            <w:r w:rsidR="003763CF">
              <w:rPr>
                <w:rFonts w:ascii="Times New Roman" w:hAnsi="Times New Roman" w:cs="Times New Roman"/>
                <w:b/>
              </w:rPr>
              <w:t>5</w:t>
            </w:r>
          </w:p>
        </w:tc>
      </w:tr>
      <w:tr w:rsidR="00764C79" w:rsidRPr="007370FA" w14:paraId="3A05F9FB" w14:textId="77777777" w:rsidTr="00901E94">
        <w:tc>
          <w:tcPr>
            <w:tcW w:w="1106" w:type="dxa"/>
          </w:tcPr>
          <w:p w14:paraId="66FE65A8"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Step No</w:t>
            </w:r>
          </w:p>
        </w:tc>
        <w:tc>
          <w:tcPr>
            <w:tcW w:w="1985" w:type="dxa"/>
            <w:gridSpan w:val="2"/>
          </w:tcPr>
          <w:p w14:paraId="488EC356"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Procedure</w:t>
            </w:r>
          </w:p>
        </w:tc>
        <w:tc>
          <w:tcPr>
            <w:tcW w:w="5812" w:type="dxa"/>
          </w:tcPr>
          <w:p w14:paraId="27E883E6"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Response</w:t>
            </w:r>
          </w:p>
        </w:tc>
        <w:tc>
          <w:tcPr>
            <w:tcW w:w="1021" w:type="dxa"/>
          </w:tcPr>
          <w:p w14:paraId="1E18D73D"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Pass/Fail</w:t>
            </w:r>
          </w:p>
        </w:tc>
      </w:tr>
      <w:tr w:rsidR="00764C79" w:rsidRPr="007370FA" w14:paraId="3C2CC4C4" w14:textId="77777777" w:rsidTr="00901E94">
        <w:tc>
          <w:tcPr>
            <w:tcW w:w="1106" w:type="dxa"/>
          </w:tcPr>
          <w:p w14:paraId="1253DC37" w14:textId="77777777" w:rsidR="00764C79" w:rsidRPr="00C137DE" w:rsidRDefault="00764C79" w:rsidP="00901E94">
            <w:pPr>
              <w:spacing w:before="40" w:after="40" w:line="360" w:lineRule="auto"/>
              <w:jc w:val="both"/>
              <w:rPr>
                <w:rFonts w:ascii="Times New Roman" w:hAnsi="Times New Roman" w:cs="Times New Roman"/>
              </w:rPr>
            </w:pPr>
            <w:r w:rsidRPr="00C137DE">
              <w:rPr>
                <w:rFonts w:ascii="Times New Roman" w:hAnsi="Times New Roman" w:cs="Times New Roman"/>
              </w:rPr>
              <w:t>1</w:t>
            </w:r>
          </w:p>
        </w:tc>
        <w:tc>
          <w:tcPr>
            <w:tcW w:w="1985" w:type="dxa"/>
            <w:gridSpan w:val="2"/>
          </w:tcPr>
          <w:p w14:paraId="3633EF24" w14:textId="40E7CA6D" w:rsidR="00764C79" w:rsidRPr="00C137DE" w:rsidRDefault="00624D70" w:rsidP="00901E94">
            <w:pPr>
              <w:spacing w:before="40" w:after="40" w:line="360" w:lineRule="auto"/>
              <w:jc w:val="both"/>
              <w:rPr>
                <w:rFonts w:ascii="Times New Roman" w:hAnsi="Times New Roman" w:cs="Times New Roman"/>
              </w:rPr>
            </w:pPr>
            <w:r>
              <w:rPr>
                <w:rFonts w:ascii="Times New Roman" w:hAnsi="Times New Roman" w:cs="Times New Roman"/>
              </w:rPr>
              <w:t xml:space="preserve">Place </w:t>
            </w:r>
            <w:r w:rsidR="007E5661">
              <w:rPr>
                <w:rFonts w:ascii="Times New Roman" w:hAnsi="Times New Roman" w:cs="Times New Roman"/>
              </w:rPr>
              <w:t>the first</w:t>
            </w:r>
            <w:r>
              <w:rPr>
                <w:rFonts w:ascii="Times New Roman" w:hAnsi="Times New Roman" w:cs="Times New Roman"/>
              </w:rPr>
              <w:t xml:space="preserve"> character card in front of the camera.</w:t>
            </w:r>
          </w:p>
        </w:tc>
        <w:tc>
          <w:tcPr>
            <w:tcW w:w="5812" w:type="dxa"/>
          </w:tcPr>
          <w:p w14:paraId="5B416CEF" w14:textId="19EFAB41" w:rsidR="00764C79" w:rsidRPr="00C137DE" w:rsidRDefault="005A7FC6" w:rsidP="005A7FC6">
            <w:pPr>
              <w:spacing w:before="40" w:after="40" w:line="360" w:lineRule="auto"/>
              <w:jc w:val="both"/>
              <w:rPr>
                <w:rFonts w:ascii="Times New Roman" w:hAnsi="Times New Roman" w:cs="Times New Roman"/>
              </w:rPr>
            </w:pPr>
            <w:r w:rsidRPr="005A7FC6">
              <w:rPr>
                <w:rFonts w:ascii="Times New Roman" w:hAnsi="Times New Roman" w:cs="Times New Roman"/>
              </w:rPr>
              <w:t>The application recognises the hero card and displays the 3D model attached to it. Vuforia tracks one card at this moment.</w:t>
            </w:r>
          </w:p>
        </w:tc>
        <w:tc>
          <w:tcPr>
            <w:tcW w:w="1021" w:type="dxa"/>
          </w:tcPr>
          <w:p w14:paraId="77FCE6BC" w14:textId="34792C02" w:rsidR="00764C79" w:rsidRPr="00C137DE" w:rsidRDefault="005664A0" w:rsidP="00901E94">
            <w:pPr>
              <w:spacing w:before="40" w:after="40" w:line="360" w:lineRule="auto"/>
              <w:jc w:val="both"/>
              <w:rPr>
                <w:rFonts w:ascii="Times New Roman" w:hAnsi="Times New Roman" w:cs="Times New Roman"/>
              </w:rPr>
            </w:pPr>
            <w:r>
              <w:rPr>
                <w:rFonts w:ascii="Times New Roman" w:hAnsi="Times New Roman" w:cs="Times New Roman"/>
              </w:rPr>
              <w:t>Pass</w:t>
            </w:r>
          </w:p>
        </w:tc>
      </w:tr>
      <w:tr w:rsidR="005A7FC6" w:rsidRPr="007370FA" w14:paraId="265413E8" w14:textId="77777777" w:rsidTr="00901E94">
        <w:tc>
          <w:tcPr>
            <w:tcW w:w="1106" w:type="dxa"/>
          </w:tcPr>
          <w:p w14:paraId="1C856075" w14:textId="77777777" w:rsidR="005A7FC6" w:rsidRPr="00C137DE" w:rsidRDefault="005A7FC6" w:rsidP="005A7FC6">
            <w:pPr>
              <w:spacing w:before="40" w:after="40" w:line="360" w:lineRule="auto"/>
              <w:jc w:val="both"/>
              <w:rPr>
                <w:rFonts w:ascii="Times New Roman" w:hAnsi="Times New Roman" w:cs="Times New Roman"/>
              </w:rPr>
            </w:pPr>
            <w:r w:rsidRPr="00C137DE">
              <w:rPr>
                <w:rFonts w:ascii="Times New Roman" w:hAnsi="Times New Roman" w:cs="Times New Roman"/>
              </w:rPr>
              <w:t>2</w:t>
            </w:r>
          </w:p>
        </w:tc>
        <w:tc>
          <w:tcPr>
            <w:tcW w:w="1985" w:type="dxa"/>
            <w:gridSpan w:val="2"/>
          </w:tcPr>
          <w:p w14:paraId="43D22665" w14:textId="14983480" w:rsidR="005A7FC6" w:rsidRPr="00C137DE" w:rsidRDefault="005A7FC6" w:rsidP="005A7FC6">
            <w:pPr>
              <w:spacing w:before="40" w:after="40" w:line="360" w:lineRule="auto"/>
              <w:jc w:val="both"/>
              <w:rPr>
                <w:rFonts w:ascii="Times New Roman" w:hAnsi="Times New Roman" w:cs="Times New Roman"/>
              </w:rPr>
            </w:pPr>
            <w:r>
              <w:rPr>
                <w:rFonts w:ascii="Times New Roman" w:hAnsi="Times New Roman" w:cs="Times New Roman"/>
              </w:rPr>
              <w:t xml:space="preserve">Place </w:t>
            </w:r>
            <w:r w:rsidR="007E5661">
              <w:rPr>
                <w:rFonts w:ascii="Times New Roman" w:hAnsi="Times New Roman" w:cs="Times New Roman"/>
              </w:rPr>
              <w:t xml:space="preserve">the </w:t>
            </w:r>
            <w:r>
              <w:rPr>
                <w:rFonts w:ascii="Times New Roman" w:hAnsi="Times New Roman" w:cs="Times New Roman"/>
              </w:rPr>
              <w:t>second character card in front of the camera.</w:t>
            </w:r>
          </w:p>
        </w:tc>
        <w:tc>
          <w:tcPr>
            <w:tcW w:w="5812" w:type="dxa"/>
          </w:tcPr>
          <w:p w14:paraId="5BF552C0" w14:textId="098C2CD0" w:rsidR="005A7FC6" w:rsidRPr="00C137DE" w:rsidRDefault="005A7FC6" w:rsidP="005A7FC6">
            <w:pPr>
              <w:spacing w:before="40" w:after="40" w:line="360" w:lineRule="auto"/>
              <w:jc w:val="both"/>
              <w:rPr>
                <w:rFonts w:ascii="Times New Roman" w:hAnsi="Times New Roman" w:cs="Times New Roman"/>
              </w:rPr>
            </w:pPr>
            <w:r w:rsidRPr="005A7FC6">
              <w:rPr>
                <w:rFonts w:ascii="Times New Roman" w:hAnsi="Times New Roman" w:cs="Times New Roman"/>
                <w:noProof/>
              </w:rPr>
              <w:t xml:space="preserve">The application recognises the hero card and displays the 3D model attached to it. Vuforia tracks </w:t>
            </w:r>
            <w:r w:rsidR="007E5661">
              <w:rPr>
                <w:rFonts w:ascii="Times New Roman" w:hAnsi="Times New Roman" w:cs="Times New Roman"/>
                <w:noProof/>
              </w:rPr>
              <w:t>two</w:t>
            </w:r>
            <w:r w:rsidRPr="005A7FC6">
              <w:rPr>
                <w:rFonts w:ascii="Times New Roman" w:hAnsi="Times New Roman" w:cs="Times New Roman"/>
                <w:noProof/>
              </w:rPr>
              <w:t xml:space="preserve"> card</w:t>
            </w:r>
            <w:r w:rsidR="007E5661">
              <w:rPr>
                <w:rFonts w:ascii="Times New Roman" w:hAnsi="Times New Roman" w:cs="Times New Roman"/>
                <w:noProof/>
              </w:rPr>
              <w:t>s</w:t>
            </w:r>
            <w:r w:rsidRPr="005A7FC6">
              <w:rPr>
                <w:rFonts w:ascii="Times New Roman" w:hAnsi="Times New Roman" w:cs="Times New Roman"/>
                <w:noProof/>
              </w:rPr>
              <w:t xml:space="preserve"> at this moment.</w:t>
            </w:r>
          </w:p>
        </w:tc>
        <w:tc>
          <w:tcPr>
            <w:tcW w:w="1021" w:type="dxa"/>
          </w:tcPr>
          <w:p w14:paraId="6D746BAF" w14:textId="7F370498" w:rsidR="005A7FC6" w:rsidRPr="00C137DE" w:rsidRDefault="005664A0" w:rsidP="005A7FC6">
            <w:pPr>
              <w:spacing w:before="40" w:after="40" w:line="360" w:lineRule="auto"/>
              <w:jc w:val="both"/>
              <w:rPr>
                <w:rFonts w:ascii="Times New Roman" w:hAnsi="Times New Roman" w:cs="Times New Roman"/>
              </w:rPr>
            </w:pPr>
            <w:r>
              <w:rPr>
                <w:rFonts w:ascii="Times New Roman" w:hAnsi="Times New Roman" w:cs="Times New Roman"/>
              </w:rPr>
              <w:t>Pass</w:t>
            </w:r>
          </w:p>
        </w:tc>
      </w:tr>
      <w:tr w:rsidR="007E5661" w:rsidRPr="007370FA" w14:paraId="4086DBE3" w14:textId="77777777" w:rsidTr="00901E94">
        <w:tc>
          <w:tcPr>
            <w:tcW w:w="1106" w:type="dxa"/>
          </w:tcPr>
          <w:p w14:paraId="028C8486" w14:textId="77777777" w:rsidR="007E5661" w:rsidRPr="00C137DE" w:rsidRDefault="007E5661" w:rsidP="007E5661">
            <w:pPr>
              <w:spacing w:before="40" w:after="40" w:line="360" w:lineRule="auto"/>
              <w:jc w:val="both"/>
              <w:rPr>
                <w:rFonts w:ascii="Times New Roman" w:hAnsi="Times New Roman" w:cs="Times New Roman"/>
              </w:rPr>
            </w:pPr>
            <w:r w:rsidRPr="00C137DE">
              <w:rPr>
                <w:rFonts w:ascii="Times New Roman" w:hAnsi="Times New Roman" w:cs="Times New Roman"/>
              </w:rPr>
              <w:t>3</w:t>
            </w:r>
          </w:p>
        </w:tc>
        <w:tc>
          <w:tcPr>
            <w:tcW w:w="1985" w:type="dxa"/>
            <w:gridSpan w:val="2"/>
          </w:tcPr>
          <w:p w14:paraId="63C4C8F7" w14:textId="3A89ABA9" w:rsidR="007E5661" w:rsidRPr="00C137DE" w:rsidRDefault="007E5661" w:rsidP="007E5661">
            <w:pPr>
              <w:spacing w:before="40" w:after="40" w:line="360" w:lineRule="auto"/>
              <w:jc w:val="both"/>
              <w:rPr>
                <w:rFonts w:ascii="Times New Roman" w:hAnsi="Times New Roman" w:cs="Times New Roman"/>
              </w:rPr>
            </w:pPr>
            <w:r>
              <w:rPr>
                <w:rFonts w:ascii="Times New Roman" w:hAnsi="Times New Roman" w:cs="Times New Roman"/>
              </w:rPr>
              <w:t>Place the third card in front of the camera.</w:t>
            </w:r>
          </w:p>
        </w:tc>
        <w:tc>
          <w:tcPr>
            <w:tcW w:w="5812" w:type="dxa"/>
          </w:tcPr>
          <w:p w14:paraId="3D16A296" w14:textId="45678396" w:rsidR="007E5661" w:rsidRPr="00C137DE" w:rsidRDefault="007E5661" w:rsidP="007E5661">
            <w:pPr>
              <w:spacing w:before="40" w:after="40" w:line="360" w:lineRule="auto"/>
              <w:jc w:val="both"/>
              <w:rPr>
                <w:rFonts w:ascii="Times New Roman" w:hAnsi="Times New Roman" w:cs="Times New Roman"/>
                <w:noProof/>
              </w:rPr>
            </w:pPr>
            <w:r w:rsidRPr="005A7FC6">
              <w:rPr>
                <w:rFonts w:ascii="Times New Roman" w:hAnsi="Times New Roman" w:cs="Times New Roman"/>
                <w:noProof/>
              </w:rPr>
              <w:t xml:space="preserve">The application recognises the </w:t>
            </w:r>
            <w:r>
              <w:rPr>
                <w:rFonts w:ascii="Times New Roman" w:hAnsi="Times New Roman" w:cs="Times New Roman"/>
                <w:noProof/>
              </w:rPr>
              <w:t>ability</w:t>
            </w:r>
            <w:r w:rsidRPr="005A7FC6">
              <w:rPr>
                <w:rFonts w:ascii="Times New Roman" w:hAnsi="Times New Roman" w:cs="Times New Roman"/>
                <w:noProof/>
              </w:rPr>
              <w:t xml:space="preserve"> card</w:t>
            </w:r>
            <w:r w:rsidR="0094740D">
              <w:rPr>
                <w:rFonts w:ascii="Times New Roman" w:hAnsi="Times New Roman" w:cs="Times New Roman"/>
                <w:noProof/>
              </w:rPr>
              <w:t>,</w:t>
            </w:r>
            <w:r w:rsidRPr="005A7FC6">
              <w:rPr>
                <w:rFonts w:ascii="Times New Roman" w:hAnsi="Times New Roman" w:cs="Times New Roman"/>
                <w:noProof/>
              </w:rPr>
              <w:t xml:space="preserve"> </w:t>
            </w:r>
            <w:r>
              <w:rPr>
                <w:rFonts w:ascii="Times New Roman" w:hAnsi="Times New Roman" w:cs="Times New Roman"/>
                <w:noProof/>
              </w:rPr>
              <w:t xml:space="preserve">which triggers </w:t>
            </w:r>
            <w:r w:rsidR="0094740D">
              <w:rPr>
                <w:rFonts w:ascii="Times New Roman" w:hAnsi="Times New Roman" w:cs="Times New Roman"/>
                <w:noProof/>
              </w:rPr>
              <w:t xml:space="preserve">the </w:t>
            </w:r>
            <w:r>
              <w:rPr>
                <w:rFonts w:ascii="Times New Roman" w:hAnsi="Times New Roman" w:cs="Times New Roman"/>
                <w:noProof/>
              </w:rPr>
              <w:t>character</w:t>
            </w:r>
            <w:r w:rsidR="0094740D">
              <w:rPr>
                <w:rFonts w:ascii="Times New Roman" w:hAnsi="Times New Roman" w:cs="Times New Roman"/>
                <w:noProof/>
              </w:rPr>
              <w:t>’s ability</w:t>
            </w:r>
            <w:r w:rsidRPr="005A7FC6">
              <w:rPr>
                <w:rFonts w:ascii="Times New Roman" w:hAnsi="Times New Roman" w:cs="Times New Roman"/>
                <w:noProof/>
              </w:rPr>
              <w:t xml:space="preserve">. Vuforia tracks </w:t>
            </w:r>
            <w:r w:rsidR="0094740D">
              <w:rPr>
                <w:rFonts w:ascii="Times New Roman" w:hAnsi="Times New Roman" w:cs="Times New Roman"/>
                <w:noProof/>
              </w:rPr>
              <w:t>three</w:t>
            </w:r>
            <w:r w:rsidRPr="005A7FC6">
              <w:rPr>
                <w:rFonts w:ascii="Times New Roman" w:hAnsi="Times New Roman" w:cs="Times New Roman"/>
                <w:noProof/>
              </w:rPr>
              <w:t xml:space="preserve"> card</w:t>
            </w:r>
            <w:r>
              <w:rPr>
                <w:rFonts w:ascii="Times New Roman" w:hAnsi="Times New Roman" w:cs="Times New Roman"/>
                <w:noProof/>
              </w:rPr>
              <w:t>s</w:t>
            </w:r>
            <w:r w:rsidRPr="005A7FC6">
              <w:rPr>
                <w:rFonts w:ascii="Times New Roman" w:hAnsi="Times New Roman" w:cs="Times New Roman"/>
                <w:noProof/>
              </w:rPr>
              <w:t xml:space="preserve"> at this moment.</w:t>
            </w:r>
          </w:p>
        </w:tc>
        <w:tc>
          <w:tcPr>
            <w:tcW w:w="1021" w:type="dxa"/>
          </w:tcPr>
          <w:p w14:paraId="2868335A" w14:textId="46755BE3" w:rsidR="007E5661" w:rsidRPr="00C137DE" w:rsidRDefault="005664A0" w:rsidP="007E5661">
            <w:pPr>
              <w:spacing w:before="40" w:after="40" w:line="360" w:lineRule="auto"/>
              <w:jc w:val="both"/>
              <w:rPr>
                <w:rFonts w:ascii="Times New Roman" w:hAnsi="Times New Roman" w:cs="Times New Roman"/>
              </w:rPr>
            </w:pPr>
            <w:r>
              <w:rPr>
                <w:rFonts w:ascii="Times New Roman" w:hAnsi="Times New Roman" w:cs="Times New Roman"/>
              </w:rPr>
              <w:t>Pass</w:t>
            </w:r>
          </w:p>
        </w:tc>
      </w:tr>
      <w:tr w:rsidR="005664A0" w:rsidRPr="007370FA" w14:paraId="7CC6C7E6" w14:textId="77777777" w:rsidTr="00901E94">
        <w:tc>
          <w:tcPr>
            <w:tcW w:w="1106" w:type="dxa"/>
          </w:tcPr>
          <w:p w14:paraId="24BE606D" w14:textId="70EFC30E" w:rsidR="005664A0" w:rsidRPr="00C137DE" w:rsidRDefault="005664A0" w:rsidP="007E5661">
            <w:pPr>
              <w:spacing w:before="40" w:after="40" w:line="360" w:lineRule="auto"/>
              <w:jc w:val="both"/>
              <w:rPr>
                <w:rFonts w:ascii="Times New Roman" w:hAnsi="Times New Roman" w:cs="Times New Roman"/>
              </w:rPr>
            </w:pPr>
            <w:r>
              <w:rPr>
                <w:rFonts w:ascii="Times New Roman" w:hAnsi="Times New Roman" w:cs="Times New Roman"/>
              </w:rPr>
              <w:t>4</w:t>
            </w:r>
          </w:p>
        </w:tc>
        <w:tc>
          <w:tcPr>
            <w:tcW w:w="1985" w:type="dxa"/>
            <w:gridSpan w:val="2"/>
          </w:tcPr>
          <w:p w14:paraId="3685F776" w14:textId="35D1AA31" w:rsidR="005664A0" w:rsidRDefault="00D67C2E" w:rsidP="007E5661">
            <w:pPr>
              <w:spacing w:before="40" w:after="40" w:line="360" w:lineRule="auto"/>
              <w:jc w:val="both"/>
              <w:rPr>
                <w:rFonts w:ascii="Times New Roman" w:hAnsi="Times New Roman" w:cs="Times New Roman"/>
              </w:rPr>
            </w:pPr>
            <w:r>
              <w:rPr>
                <w:rFonts w:ascii="Times New Roman" w:hAnsi="Times New Roman" w:cs="Times New Roman"/>
              </w:rPr>
              <w:t>Place the fourth card in front of the camera.</w:t>
            </w:r>
          </w:p>
        </w:tc>
        <w:tc>
          <w:tcPr>
            <w:tcW w:w="5812" w:type="dxa"/>
          </w:tcPr>
          <w:p w14:paraId="4C7336BE" w14:textId="7999711B" w:rsidR="005664A0" w:rsidRPr="005A7FC6" w:rsidRDefault="00D67C2E" w:rsidP="007E5661">
            <w:pPr>
              <w:spacing w:before="40" w:after="40" w:line="360" w:lineRule="auto"/>
              <w:jc w:val="both"/>
              <w:rPr>
                <w:rFonts w:ascii="Times New Roman" w:hAnsi="Times New Roman" w:cs="Times New Roman"/>
                <w:noProof/>
              </w:rPr>
            </w:pPr>
            <w:r w:rsidRPr="005A7FC6">
              <w:rPr>
                <w:rFonts w:ascii="Times New Roman" w:hAnsi="Times New Roman" w:cs="Times New Roman"/>
                <w:noProof/>
              </w:rPr>
              <w:t xml:space="preserve">The application </w:t>
            </w:r>
            <w:r>
              <w:rPr>
                <w:rFonts w:ascii="Times New Roman" w:hAnsi="Times New Roman" w:cs="Times New Roman"/>
                <w:noProof/>
              </w:rPr>
              <w:t xml:space="preserve">does not </w:t>
            </w:r>
            <w:r w:rsidRPr="005A7FC6">
              <w:rPr>
                <w:rFonts w:ascii="Times New Roman" w:hAnsi="Times New Roman" w:cs="Times New Roman"/>
                <w:noProof/>
              </w:rPr>
              <w:t xml:space="preserve">recognise the </w:t>
            </w:r>
            <w:r w:rsidR="00D73EA2">
              <w:rPr>
                <w:rFonts w:ascii="Times New Roman" w:hAnsi="Times New Roman" w:cs="Times New Roman"/>
                <w:noProof/>
              </w:rPr>
              <w:t>fourth</w:t>
            </w:r>
            <w:r w:rsidRPr="005A7FC6">
              <w:rPr>
                <w:rFonts w:ascii="Times New Roman" w:hAnsi="Times New Roman" w:cs="Times New Roman"/>
                <w:noProof/>
              </w:rPr>
              <w:t xml:space="preserve"> card</w:t>
            </w:r>
            <w:r>
              <w:rPr>
                <w:rFonts w:ascii="Times New Roman" w:hAnsi="Times New Roman" w:cs="Times New Roman"/>
                <w:noProof/>
              </w:rPr>
              <w:t>,</w:t>
            </w:r>
            <w:r w:rsidR="00D73EA2">
              <w:rPr>
                <w:rFonts w:ascii="Times New Roman" w:hAnsi="Times New Roman" w:cs="Times New Roman"/>
                <w:noProof/>
              </w:rPr>
              <w:t xml:space="preserve"> as it already tracking three cards</w:t>
            </w:r>
            <w:r w:rsidRPr="005A7FC6">
              <w:rPr>
                <w:rFonts w:ascii="Times New Roman" w:hAnsi="Times New Roman" w:cs="Times New Roman"/>
                <w:noProof/>
              </w:rPr>
              <w:t xml:space="preserve">. Vuforia tracks </w:t>
            </w:r>
            <w:r>
              <w:rPr>
                <w:rFonts w:ascii="Times New Roman" w:hAnsi="Times New Roman" w:cs="Times New Roman"/>
                <w:noProof/>
              </w:rPr>
              <w:t>three</w:t>
            </w:r>
            <w:r w:rsidRPr="005A7FC6">
              <w:rPr>
                <w:rFonts w:ascii="Times New Roman" w:hAnsi="Times New Roman" w:cs="Times New Roman"/>
                <w:noProof/>
              </w:rPr>
              <w:t xml:space="preserve"> card</w:t>
            </w:r>
            <w:r>
              <w:rPr>
                <w:rFonts w:ascii="Times New Roman" w:hAnsi="Times New Roman" w:cs="Times New Roman"/>
                <w:noProof/>
              </w:rPr>
              <w:t>s</w:t>
            </w:r>
            <w:r w:rsidRPr="005A7FC6">
              <w:rPr>
                <w:rFonts w:ascii="Times New Roman" w:hAnsi="Times New Roman" w:cs="Times New Roman"/>
                <w:noProof/>
              </w:rPr>
              <w:t xml:space="preserve"> at this moment.</w:t>
            </w:r>
          </w:p>
        </w:tc>
        <w:tc>
          <w:tcPr>
            <w:tcW w:w="1021" w:type="dxa"/>
          </w:tcPr>
          <w:p w14:paraId="7B07FECC" w14:textId="7470B1E4" w:rsidR="005664A0" w:rsidRDefault="00D73EA2" w:rsidP="007E5661">
            <w:pPr>
              <w:spacing w:before="40" w:after="40" w:line="360" w:lineRule="auto"/>
              <w:jc w:val="both"/>
              <w:rPr>
                <w:rFonts w:ascii="Times New Roman" w:hAnsi="Times New Roman" w:cs="Times New Roman"/>
              </w:rPr>
            </w:pPr>
            <w:r>
              <w:rPr>
                <w:rFonts w:ascii="Times New Roman" w:hAnsi="Times New Roman" w:cs="Times New Roman"/>
              </w:rPr>
              <w:t>Pass</w:t>
            </w:r>
          </w:p>
        </w:tc>
      </w:tr>
      <w:tr w:rsidR="00060224" w:rsidRPr="007370FA" w14:paraId="4D2AB539" w14:textId="77777777" w:rsidTr="00901E94">
        <w:tc>
          <w:tcPr>
            <w:tcW w:w="1106" w:type="dxa"/>
          </w:tcPr>
          <w:p w14:paraId="4E9197E4" w14:textId="3FB16AD2" w:rsidR="00060224" w:rsidRDefault="00060224" w:rsidP="007E5661">
            <w:pPr>
              <w:spacing w:before="40" w:after="40" w:line="360" w:lineRule="auto"/>
              <w:jc w:val="both"/>
              <w:rPr>
                <w:rFonts w:ascii="Times New Roman" w:hAnsi="Times New Roman" w:cs="Times New Roman"/>
              </w:rPr>
            </w:pPr>
            <w:r>
              <w:rPr>
                <w:rFonts w:ascii="Times New Roman" w:hAnsi="Times New Roman" w:cs="Times New Roman"/>
              </w:rPr>
              <w:t>5</w:t>
            </w:r>
          </w:p>
        </w:tc>
        <w:tc>
          <w:tcPr>
            <w:tcW w:w="1985" w:type="dxa"/>
            <w:gridSpan w:val="2"/>
          </w:tcPr>
          <w:p w14:paraId="427CECB4" w14:textId="7144DAF9" w:rsidR="00060224" w:rsidRDefault="00060224" w:rsidP="007E5661">
            <w:pPr>
              <w:spacing w:before="40" w:after="40" w:line="360" w:lineRule="auto"/>
              <w:jc w:val="both"/>
              <w:rPr>
                <w:rFonts w:ascii="Times New Roman" w:hAnsi="Times New Roman" w:cs="Times New Roman"/>
              </w:rPr>
            </w:pPr>
            <w:r>
              <w:rPr>
                <w:rFonts w:ascii="Times New Roman" w:hAnsi="Times New Roman" w:cs="Times New Roman"/>
              </w:rPr>
              <w:t xml:space="preserve">Take </w:t>
            </w:r>
            <w:r w:rsidR="00625BB9">
              <w:rPr>
                <w:rFonts w:ascii="Times New Roman" w:hAnsi="Times New Roman" w:cs="Times New Roman"/>
              </w:rPr>
              <w:t>the third and fourth card from the play area.</w:t>
            </w:r>
          </w:p>
        </w:tc>
        <w:tc>
          <w:tcPr>
            <w:tcW w:w="5812" w:type="dxa"/>
          </w:tcPr>
          <w:p w14:paraId="4D919E4A" w14:textId="4CB62921" w:rsidR="00060224" w:rsidRPr="005A7FC6" w:rsidRDefault="00DD2D78" w:rsidP="007E5661">
            <w:pPr>
              <w:spacing w:before="40" w:after="40" w:line="360" w:lineRule="auto"/>
              <w:jc w:val="both"/>
              <w:rPr>
                <w:rFonts w:ascii="Times New Roman" w:hAnsi="Times New Roman" w:cs="Times New Roman"/>
                <w:noProof/>
              </w:rPr>
            </w:pPr>
            <w:r>
              <w:rPr>
                <w:rFonts w:ascii="Times New Roman" w:hAnsi="Times New Roman" w:cs="Times New Roman"/>
                <w:noProof/>
              </w:rPr>
              <w:t xml:space="preserve">The application tracks </w:t>
            </w:r>
            <w:r w:rsidR="005237A4">
              <w:rPr>
                <w:rFonts w:ascii="Times New Roman" w:hAnsi="Times New Roman" w:cs="Times New Roman"/>
                <w:noProof/>
              </w:rPr>
              <w:t>two cards now. It lost one image target from the view.</w:t>
            </w:r>
          </w:p>
        </w:tc>
        <w:tc>
          <w:tcPr>
            <w:tcW w:w="1021" w:type="dxa"/>
          </w:tcPr>
          <w:p w14:paraId="6672621C" w14:textId="5BDEDB89" w:rsidR="00060224" w:rsidRDefault="0073716F" w:rsidP="007E5661">
            <w:pPr>
              <w:spacing w:before="40" w:after="40" w:line="360" w:lineRule="auto"/>
              <w:jc w:val="both"/>
              <w:rPr>
                <w:rFonts w:ascii="Times New Roman" w:hAnsi="Times New Roman" w:cs="Times New Roman"/>
              </w:rPr>
            </w:pPr>
            <w:r>
              <w:rPr>
                <w:rFonts w:ascii="Times New Roman" w:hAnsi="Times New Roman" w:cs="Times New Roman"/>
              </w:rPr>
              <w:t>Pass</w:t>
            </w:r>
          </w:p>
        </w:tc>
      </w:tr>
      <w:tr w:rsidR="00333E99" w:rsidRPr="007370FA" w14:paraId="7E566EF0" w14:textId="77777777" w:rsidTr="00901E94">
        <w:tc>
          <w:tcPr>
            <w:tcW w:w="1106" w:type="dxa"/>
          </w:tcPr>
          <w:p w14:paraId="5B03E0CC" w14:textId="54EAE658" w:rsidR="00333E99" w:rsidRDefault="00333E99" w:rsidP="00333E99">
            <w:pPr>
              <w:spacing w:before="40" w:after="40" w:line="360" w:lineRule="auto"/>
              <w:jc w:val="both"/>
              <w:rPr>
                <w:rFonts w:ascii="Times New Roman" w:hAnsi="Times New Roman" w:cs="Times New Roman"/>
              </w:rPr>
            </w:pPr>
            <w:r>
              <w:rPr>
                <w:rFonts w:ascii="Times New Roman" w:hAnsi="Times New Roman" w:cs="Times New Roman"/>
              </w:rPr>
              <w:t>6</w:t>
            </w:r>
          </w:p>
        </w:tc>
        <w:tc>
          <w:tcPr>
            <w:tcW w:w="1985" w:type="dxa"/>
            <w:gridSpan w:val="2"/>
          </w:tcPr>
          <w:p w14:paraId="3ED3CBCD" w14:textId="23A38FB6" w:rsidR="00333E99" w:rsidRDefault="00333E99" w:rsidP="00333E99">
            <w:pPr>
              <w:spacing w:before="40" w:after="40" w:line="360" w:lineRule="auto"/>
              <w:jc w:val="both"/>
              <w:rPr>
                <w:rFonts w:ascii="Times New Roman" w:hAnsi="Times New Roman" w:cs="Times New Roman"/>
              </w:rPr>
            </w:pPr>
            <w:r>
              <w:rPr>
                <w:rFonts w:ascii="Times New Roman" w:hAnsi="Times New Roman" w:cs="Times New Roman"/>
              </w:rPr>
              <w:t>Place the new third card in front of the camera.</w:t>
            </w:r>
          </w:p>
        </w:tc>
        <w:tc>
          <w:tcPr>
            <w:tcW w:w="5812" w:type="dxa"/>
          </w:tcPr>
          <w:p w14:paraId="5E3E3B35" w14:textId="4DC81A55" w:rsidR="00333E99" w:rsidRDefault="00333E99" w:rsidP="00333E99">
            <w:pPr>
              <w:spacing w:before="40" w:after="40" w:line="360" w:lineRule="auto"/>
              <w:jc w:val="both"/>
              <w:rPr>
                <w:rFonts w:ascii="Times New Roman" w:hAnsi="Times New Roman" w:cs="Times New Roman"/>
                <w:noProof/>
              </w:rPr>
            </w:pPr>
            <w:r w:rsidRPr="005A7FC6">
              <w:rPr>
                <w:rFonts w:ascii="Times New Roman" w:hAnsi="Times New Roman" w:cs="Times New Roman"/>
                <w:noProof/>
              </w:rPr>
              <w:t xml:space="preserve">The application recognises the </w:t>
            </w:r>
            <w:r>
              <w:rPr>
                <w:rFonts w:ascii="Times New Roman" w:hAnsi="Times New Roman" w:cs="Times New Roman"/>
                <w:noProof/>
              </w:rPr>
              <w:t>ability</w:t>
            </w:r>
            <w:r w:rsidRPr="005A7FC6">
              <w:rPr>
                <w:rFonts w:ascii="Times New Roman" w:hAnsi="Times New Roman" w:cs="Times New Roman"/>
                <w:noProof/>
              </w:rPr>
              <w:t xml:space="preserve"> card</w:t>
            </w:r>
            <w:r>
              <w:rPr>
                <w:rFonts w:ascii="Times New Roman" w:hAnsi="Times New Roman" w:cs="Times New Roman"/>
                <w:noProof/>
              </w:rPr>
              <w:t>,</w:t>
            </w:r>
            <w:r w:rsidRPr="005A7FC6">
              <w:rPr>
                <w:rFonts w:ascii="Times New Roman" w:hAnsi="Times New Roman" w:cs="Times New Roman"/>
                <w:noProof/>
              </w:rPr>
              <w:t xml:space="preserve"> </w:t>
            </w:r>
            <w:r>
              <w:rPr>
                <w:rFonts w:ascii="Times New Roman" w:hAnsi="Times New Roman" w:cs="Times New Roman"/>
                <w:noProof/>
              </w:rPr>
              <w:t>which triggers the character’s ability</w:t>
            </w:r>
            <w:r w:rsidRPr="005A7FC6">
              <w:rPr>
                <w:rFonts w:ascii="Times New Roman" w:hAnsi="Times New Roman" w:cs="Times New Roman"/>
                <w:noProof/>
              </w:rPr>
              <w:t xml:space="preserve">. Vuforia tracks </w:t>
            </w:r>
            <w:r>
              <w:rPr>
                <w:rFonts w:ascii="Times New Roman" w:hAnsi="Times New Roman" w:cs="Times New Roman"/>
                <w:noProof/>
              </w:rPr>
              <w:t>three</w:t>
            </w:r>
            <w:r w:rsidRPr="005A7FC6">
              <w:rPr>
                <w:rFonts w:ascii="Times New Roman" w:hAnsi="Times New Roman" w:cs="Times New Roman"/>
                <w:noProof/>
              </w:rPr>
              <w:t xml:space="preserve"> card</w:t>
            </w:r>
            <w:r>
              <w:rPr>
                <w:rFonts w:ascii="Times New Roman" w:hAnsi="Times New Roman" w:cs="Times New Roman"/>
                <w:noProof/>
              </w:rPr>
              <w:t>s</w:t>
            </w:r>
            <w:r w:rsidRPr="005A7FC6">
              <w:rPr>
                <w:rFonts w:ascii="Times New Roman" w:hAnsi="Times New Roman" w:cs="Times New Roman"/>
                <w:noProof/>
              </w:rPr>
              <w:t xml:space="preserve"> at this moment.</w:t>
            </w:r>
          </w:p>
        </w:tc>
        <w:tc>
          <w:tcPr>
            <w:tcW w:w="1021" w:type="dxa"/>
          </w:tcPr>
          <w:p w14:paraId="147241E3" w14:textId="624F4C5F" w:rsidR="00333E99" w:rsidRDefault="00333E99" w:rsidP="00333E99">
            <w:pPr>
              <w:spacing w:before="40" w:after="40" w:line="360" w:lineRule="auto"/>
              <w:jc w:val="both"/>
              <w:rPr>
                <w:rFonts w:ascii="Times New Roman" w:hAnsi="Times New Roman" w:cs="Times New Roman"/>
              </w:rPr>
            </w:pPr>
            <w:r>
              <w:rPr>
                <w:rFonts w:ascii="Times New Roman" w:hAnsi="Times New Roman" w:cs="Times New Roman"/>
              </w:rPr>
              <w:t>Pass</w:t>
            </w:r>
          </w:p>
        </w:tc>
      </w:tr>
      <w:tr w:rsidR="00333E99" w:rsidRPr="007370FA" w14:paraId="313EB2D1" w14:textId="77777777" w:rsidTr="00333E99">
        <w:trPr>
          <w:trHeight w:val="262"/>
        </w:trPr>
        <w:tc>
          <w:tcPr>
            <w:tcW w:w="9924" w:type="dxa"/>
            <w:gridSpan w:val="5"/>
          </w:tcPr>
          <w:p w14:paraId="0D7088D9" w14:textId="0756C8C9" w:rsidR="00333E99" w:rsidRPr="00333E99" w:rsidRDefault="00333E99" w:rsidP="00333E99">
            <w:pPr>
              <w:spacing w:before="40" w:after="40" w:line="360" w:lineRule="auto"/>
              <w:jc w:val="both"/>
              <w:rPr>
                <w:rFonts w:ascii="Times New Roman" w:hAnsi="Times New Roman" w:cs="Times New Roman"/>
                <w:b/>
              </w:rPr>
            </w:pPr>
            <w:r w:rsidRPr="00C137DE">
              <w:rPr>
                <w:rFonts w:ascii="Times New Roman" w:hAnsi="Times New Roman" w:cs="Times New Roman"/>
                <w:b/>
              </w:rPr>
              <w:t>Comments:</w:t>
            </w:r>
            <w:r>
              <w:rPr>
                <w:rFonts w:ascii="Times New Roman" w:hAnsi="Times New Roman" w:cs="Times New Roman"/>
                <w:b/>
              </w:rPr>
              <w:t xml:space="preserve"> </w:t>
            </w:r>
            <w:r w:rsidRPr="00D03ED6">
              <w:rPr>
                <w:rFonts w:ascii="Times New Roman" w:hAnsi="Times New Roman" w:cs="Times New Roman"/>
                <w:bCs/>
              </w:rPr>
              <w:t xml:space="preserve">All </w:t>
            </w:r>
            <w:r w:rsidR="009E06B3">
              <w:rPr>
                <w:rFonts w:ascii="Times New Roman" w:hAnsi="Times New Roman" w:cs="Times New Roman"/>
                <w:bCs/>
              </w:rPr>
              <w:t>steps</w:t>
            </w:r>
            <w:r w:rsidRPr="00D03ED6">
              <w:rPr>
                <w:rFonts w:ascii="Times New Roman" w:hAnsi="Times New Roman" w:cs="Times New Roman"/>
                <w:bCs/>
              </w:rPr>
              <w:t xml:space="preserve"> passed.</w:t>
            </w:r>
          </w:p>
        </w:tc>
      </w:tr>
      <w:tr w:rsidR="00333E99" w:rsidRPr="007370FA" w14:paraId="483BE8E5" w14:textId="77777777" w:rsidTr="00901E94">
        <w:tc>
          <w:tcPr>
            <w:tcW w:w="9924" w:type="dxa"/>
            <w:gridSpan w:val="5"/>
          </w:tcPr>
          <w:p w14:paraId="4D5EC86D" w14:textId="77777777" w:rsidR="00333E99" w:rsidRPr="00C137DE" w:rsidRDefault="00333E99" w:rsidP="00333E99">
            <w:pPr>
              <w:spacing w:before="40" w:after="40" w:line="360" w:lineRule="auto"/>
              <w:jc w:val="both"/>
              <w:rPr>
                <w:rFonts w:ascii="Times New Roman" w:hAnsi="Times New Roman" w:cs="Times New Roman"/>
                <w:b/>
              </w:rPr>
            </w:pPr>
            <w:r w:rsidRPr="00C137DE">
              <w:rPr>
                <w:rFonts w:ascii="Times New Roman" w:hAnsi="Times New Roman" w:cs="Times New Roman"/>
                <w:b/>
              </w:rPr>
              <w:t>Related Tests:</w:t>
            </w:r>
          </w:p>
        </w:tc>
      </w:tr>
      <w:tr w:rsidR="00333E99" w:rsidRPr="007370FA" w14:paraId="0584C457" w14:textId="77777777" w:rsidTr="00901E94">
        <w:tc>
          <w:tcPr>
            <w:tcW w:w="9924" w:type="dxa"/>
            <w:gridSpan w:val="5"/>
          </w:tcPr>
          <w:p w14:paraId="3D62773A" w14:textId="77777777" w:rsidR="00333E99" w:rsidRPr="00C137DE" w:rsidRDefault="00333E99" w:rsidP="00333E99">
            <w:pPr>
              <w:spacing w:before="40" w:after="40" w:line="360" w:lineRule="auto"/>
              <w:jc w:val="both"/>
              <w:rPr>
                <w:rFonts w:ascii="Times New Roman" w:hAnsi="Times New Roman" w:cs="Times New Roman"/>
              </w:rPr>
            </w:pPr>
            <w:r w:rsidRPr="00C137DE">
              <w:rPr>
                <w:rFonts w:ascii="Times New Roman" w:hAnsi="Times New Roman" w:cs="Times New Roman"/>
                <w:b/>
              </w:rPr>
              <w:t xml:space="preserve">Author: </w:t>
            </w:r>
            <w:r w:rsidRPr="00C137DE">
              <w:rPr>
                <w:rFonts w:ascii="Times New Roman" w:hAnsi="Times New Roman" w:cs="Times New Roman"/>
                <w:bCs/>
              </w:rPr>
              <w:t>Bartosz Galantowicz</w:t>
            </w:r>
          </w:p>
        </w:tc>
      </w:tr>
      <w:bookmarkEnd w:id="147"/>
      <w:tr w:rsidR="00D03ED6" w:rsidRPr="007370FA" w14:paraId="61267FCC" w14:textId="77777777" w:rsidTr="00901E94">
        <w:tc>
          <w:tcPr>
            <w:tcW w:w="2524" w:type="dxa"/>
            <w:gridSpan w:val="2"/>
          </w:tcPr>
          <w:p w14:paraId="7B329D25" w14:textId="77777777" w:rsidR="00D03ED6" w:rsidRPr="0010517F" w:rsidRDefault="00D03ED6"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lastRenderedPageBreak/>
              <w:t>Test Case Id:</w:t>
            </w:r>
          </w:p>
          <w:p w14:paraId="1FC622D0" w14:textId="7257C172" w:rsidR="00FD1656" w:rsidRPr="0010517F" w:rsidRDefault="00D62AD4"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PlayCard</w:t>
            </w:r>
            <w:r w:rsidR="00297F22" w:rsidRPr="0010517F">
              <w:rPr>
                <w:rFonts w:ascii="Times New Roman" w:hAnsi="Times New Roman" w:cs="Times New Roman"/>
                <w:bCs/>
                <w:sz w:val="24"/>
                <w:szCs w:val="24"/>
              </w:rPr>
              <w:t>_1</w:t>
            </w:r>
          </w:p>
        </w:tc>
        <w:tc>
          <w:tcPr>
            <w:tcW w:w="7400" w:type="dxa"/>
            <w:gridSpan w:val="3"/>
          </w:tcPr>
          <w:p w14:paraId="0F324EEC" w14:textId="77777777" w:rsidR="00D03ED6" w:rsidRPr="0010517F" w:rsidRDefault="00D03ED6"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Test Purpose: </w:t>
            </w:r>
          </w:p>
          <w:p w14:paraId="180A608B" w14:textId="28129FD1" w:rsidR="00D03ED6" w:rsidRPr="0010517F" w:rsidRDefault="00752C41"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To check if the same type of cards can be played each turn.</w:t>
            </w:r>
          </w:p>
        </w:tc>
      </w:tr>
      <w:tr w:rsidR="00D03ED6" w:rsidRPr="007370FA" w14:paraId="558A2EC5" w14:textId="77777777" w:rsidTr="00901E94">
        <w:tc>
          <w:tcPr>
            <w:tcW w:w="9924" w:type="dxa"/>
            <w:gridSpan w:val="5"/>
          </w:tcPr>
          <w:p w14:paraId="1D01A401" w14:textId="77777777" w:rsidR="00D03ED6" w:rsidRPr="0010517F" w:rsidRDefault="00D03ED6"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Environment: </w:t>
            </w:r>
          </w:p>
          <w:p w14:paraId="62FD8D9B" w14:textId="77777777" w:rsidR="00D03ED6" w:rsidRPr="0010517F" w:rsidRDefault="00D03ED6"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Huawei Mate P20 Pro</w:t>
            </w:r>
          </w:p>
          <w:p w14:paraId="342E6BF2" w14:textId="77777777" w:rsidR="00D03ED6" w:rsidRPr="0010517F" w:rsidRDefault="00D03ED6"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Vuforia 9.6.4</w:t>
            </w:r>
          </w:p>
          <w:p w14:paraId="73EFE752" w14:textId="77777777" w:rsidR="00D03ED6" w:rsidRPr="0010517F" w:rsidRDefault="00D03ED6"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sz w:val="24"/>
                <w:szCs w:val="24"/>
              </w:rPr>
              <w:t>Unity LTS 2019.4.</w:t>
            </w:r>
            <w:proofErr w:type="gramStart"/>
            <w:r w:rsidRPr="0010517F">
              <w:rPr>
                <w:rFonts w:ascii="Times New Roman" w:hAnsi="Times New Roman" w:cs="Times New Roman"/>
                <w:sz w:val="24"/>
                <w:szCs w:val="24"/>
              </w:rPr>
              <w:t>14.f</w:t>
            </w:r>
            <w:proofErr w:type="gramEnd"/>
            <w:r w:rsidRPr="0010517F">
              <w:rPr>
                <w:rFonts w:ascii="Times New Roman" w:hAnsi="Times New Roman" w:cs="Times New Roman"/>
                <w:sz w:val="24"/>
                <w:szCs w:val="24"/>
              </w:rPr>
              <w:t>1</w:t>
            </w:r>
          </w:p>
        </w:tc>
      </w:tr>
      <w:tr w:rsidR="00D03ED6" w:rsidRPr="007370FA" w14:paraId="47255961" w14:textId="77777777" w:rsidTr="00901E94">
        <w:trPr>
          <w:trHeight w:val="259"/>
        </w:trPr>
        <w:tc>
          <w:tcPr>
            <w:tcW w:w="9924" w:type="dxa"/>
            <w:gridSpan w:val="5"/>
          </w:tcPr>
          <w:p w14:paraId="313130AE" w14:textId="59182CD7" w:rsidR="00D03ED6" w:rsidRPr="0010517F" w:rsidRDefault="00D03ED6"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
                <w:sz w:val="24"/>
                <w:szCs w:val="24"/>
              </w:rPr>
              <w:t xml:space="preserve">Preconditions: </w:t>
            </w:r>
            <w:r w:rsidRPr="0010517F">
              <w:rPr>
                <w:rFonts w:ascii="Times New Roman" w:hAnsi="Times New Roman" w:cs="Times New Roman"/>
                <w:bCs/>
                <w:sz w:val="24"/>
                <w:szCs w:val="24"/>
              </w:rPr>
              <w:t>The application is running.</w:t>
            </w:r>
            <w:r w:rsidR="003763CF" w:rsidRPr="0010517F">
              <w:rPr>
                <w:rFonts w:ascii="Times New Roman" w:hAnsi="Times New Roman" w:cs="Times New Roman"/>
                <w:bCs/>
                <w:sz w:val="24"/>
                <w:szCs w:val="24"/>
              </w:rPr>
              <w:t xml:space="preserve"> Hero cards have been played.</w:t>
            </w:r>
            <w:r w:rsidR="00740192" w:rsidRPr="0010517F">
              <w:rPr>
                <w:rFonts w:ascii="Times New Roman" w:hAnsi="Times New Roman" w:cs="Times New Roman"/>
                <w:bCs/>
                <w:sz w:val="24"/>
                <w:szCs w:val="24"/>
              </w:rPr>
              <w:t xml:space="preserve"> Extended tracking is set for</w:t>
            </w:r>
            <w:r w:rsidR="00D32CCD" w:rsidRPr="0010517F">
              <w:rPr>
                <w:rFonts w:ascii="Times New Roman" w:hAnsi="Times New Roman" w:cs="Times New Roman"/>
                <w:bCs/>
                <w:sz w:val="24"/>
                <w:szCs w:val="24"/>
              </w:rPr>
              <w:t xml:space="preserve"> the</w:t>
            </w:r>
            <w:r w:rsidR="00740192" w:rsidRPr="0010517F">
              <w:rPr>
                <w:rFonts w:ascii="Times New Roman" w:hAnsi="Times New Roman" w:cs="Times New Roman"/>
                <w:bCs/>
                <w:sz w:val="24"/>
                <w:szCs w:val="24"/>
              </w:rPr>
              <w:t xml:space="preserve"> ability cards</w:t>
            </w:r>
            <w:r w:rsidR="00D32CCD" w:rsidRPr="0010517F">
              <w:rPr>
                <w:rFonts w:ascii="Times New Roman" w:hAnsi="Times New Roman" w:cs="Times New Roman"/>
                <w:bCs/>
                <w:sz w:val="24"/>
                <w:szCs w:val="24"/>
              </w:rPr>
              <w:t>.</w:t>
            </w:r>
          </w:p>
        </w:tc>
      </w:tr>
      <w:tr w:rsidR="00D03ED6" w:rsidRPr="007370FA" w14:paraId="5A15F070" w14:textId="77777777" w:rsidTr="00901E94">
        <w:tc>
          <w:tcPr>
            <w:tcW w:w="9924" w:type="dxa"/>
            <w:gridSpan w:val="5"/>
          </w:tcPr>
          <w:p w14:paraId="7EE2B3BA" w14:textId="67749C9D" w:rsidR="00D03ED6" w:rsidRPr="0010517F" w:rsidRDefault="00D03ED6"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Test Case Steps: </w:t>
            </w:r>
            <w:r w:rsidR="003745C4" w:rsidRPr="0010517F">
              <w:rPr>
                <w:rFonts w:ascii="Times New Roman" w:hAnsi="Times New Roman" w:cs="Times New Roman"/>
                <w:b/>
                <w:sz w:val="24"/>
                <w:szCs w:val="24"/>
              </w:rPr>
              <w:t>5</w:t>
            </w:r>
          </w:p>
        </w:tc>
      </w:tr>
      <w:tr w:rsidR="00D03ED6" w:rsidRPr="007370FA" w14:paraId="7537B93D" w14:textId="77777777" w:rsidTr="00901E94">
        <w:tc>
          <w:tcPr>
            <w:tcW w:w="1106" w:type="dxa"/>
          </w:tcPr>
          <w:p w14:paraId="16B5DAEC" w14:textId="77777777" w:rsidR="00D03ED6" w:rsidRPr="0010517F" w:rsidRDefault="00D03ED6"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Step No</w:t>
            </w:r>
          </w:p>
        </w:tc>
        <w:tc>
          <w:tcPr>
            <w:tcW w:w="1985" w:type="dxa"/>
            <w:gridSpan w:val="2"/>
          </w:tcPr>
          <w:p w14:paraId="599C483B" w14:textId="77777777" w:rsidR="00D03ED6" w:rsidRPr="0010517F" w:rsidRDefault="00D03ED6"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Procedure</w:t>
            </w:r>
          </w:p>
        </w:tc>
        <w:tc>
          <w:tcPr>
            <w:tcW w:w="5812" w:type="dxa"/>
          </w:tcPr>
          <w:p w14:paraId="5B8BD79F" w14:textId="77777777" w:rsidR="00D03ED6" w:rsidRPr="0010517F" w:rsidRDefault="00D03ED6"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Response</w:t>
            </w:r>
          </w:p>
        </w:tc>
        <w:tc>
          <w:tcPr>
            <w:tcW w:w="1021" w:type="dxa"/>
          </w:tcPr>
          <w:p w14:paraId="1EDBE6F3" w14:textId="77777777" w:rsidR="00D03ED6" w:rsidRPr="00C137DE" w:rsidRDefault="00D03ED6" w:rsidP="00901E94">
            <w:pPr>
              <w:spacing w:before="40" w:after="40" w:line="360" w:lineRule="auto"/>
              <w:jc w:val="both"/>
              <w:rPr>
                <w:rFonts w:ascii="Times New Roman" w:hAnsi="Times New Roman" w:cs="Times New Roman"/>
              </w:rPr>
            </w:pPr>
            <w:r w:rsidRPr="00C137DE">
              <w:rPr>
                <w:rFonts w:ascii="Times New Roman" w:hAnsi="Times New Roman" w:cs="Times New Roman"/>
              </w:rPr>
              <w:t>Pass/Fail</w:t>
            </w:r>
          </w:p>
        </w:tc>
      </w:tr>
      <w:tr w:rsidR="00A260BE" w:rsidRPr="007370FA" w14:paraId="5EFEA801" w14:textId="77777777" w:rsidTr="00901E94">
        <w:tc>
          <w:tcPr>
            <w:tcW w:w="1106" w:type="dxa"/>
          </w:tcPr>
          <w:p w14:paraId="75CA4581" w14:textId="77777777" w:rsidR="00A260BE" w:rsidRPr="0010517F" w:rsidRDefault="00A260BE"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1</w:t>
            </w:r>
          </w:p>
        </w:tc>
        <w:tc>
          <w:tcPr>
            <w:tcW w:w="1985" w:type="dxa"/>
            <w:gridSpan w:val="2"/>
          </w:tcPr>
          <w:p w14:paraId="6BD958E0" w14:textId="5BB4011A" w:rsidR="00A260BE" w:rsidRPr="0010517F" w:rsidRDefault="00A260BE"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Place swing attack card in front of the camera.</w:t>
            </w:r>
          </w:p>
        </w:tc>
        <w:tc>
          <w:tcPr>
            <w:tcW w:w="5812" w:type="dxa"/>
          </w:tcPr>
          <w:p w14:paraId="0C3382B0" w14:textId="737C5BBE" w:rsidR="00A260BE" w:rsidRPr="0010517F" w:rsidRDefault="00A260BE"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noProof/>
                <w:sz w:val="24"/>
                <w:szCs w:val="24"/>
              </w:rPr>
              <w:t>The application recognises the ability card, which triggers the character’s ability. Vuforia tracks three cards at this moment. Player One’s turn is ended.</w:t>
            </w:r>
          </w:p>
        </w:tc>
        <w:tc>
          <w:tcPr>
            <w:tcW w:w="1021" w:type="dxa"/>
          </w:tcPr>
          <w:p w14:paraId="2F295069" w14:textId="77777777" w:rsidR="00A260BE" w:rsidRPr="00C137DE" w:rsidRDefault="00A260BE" w:rsidP="00A260BE">
            <w:pPr>
              <w:spacing w:before="40" w:after="40" w:line="360" w:lineRule="auto"/>
              <w:jc w:val="both"/>
              <w:rPr>
                <w:rFonts w:ascii="Times New Roman" w:hAnsi="Times New Roman" w:cs="Times New Roman"/>
              </w:rPr>
            </w:pPr>
            <w:r>
              <w:rPr>
                <w:rFonts w:ascii="Times New Roman" w:hAnsi="Times New Roman" w:cs="Times New Roman"/>
              </w:rPr>
              <w:t>Pass</w:t>
            </w:r>
          </w:p>
        </w:tc>
      </w:tr>
      <w:tr w:rsidR="00D406F6" w:rsidRPr="007370FA" w14:paraId="4111BDC7" w14:textId="77777777" w:rsidTr="00901E94">
        <w:tc>
          <w:tcPr>
            <w:tcW w:w="1106" w:type="dxa"/>
          </w:tcPr>
          <w:p w14:paraId="6A8022BA" w14:textId="77777777" w:rsidR="00D406F6" w:rsidRPr="0010517F" w:rsidRDefault="00D406F6" w:rsidP="00D406F6">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2</w:t>
            </w:r>
          </w:p>
        </w:tc>
        <w:tc>
          <w:tcPr>
            <w:tcW w:w="1985" w:type="dxa"/>
            <w:gridSpan w:val="2"/>
          </w:tcPr>
          <w:p w14:paraId="50C116C8" w14:textId="0E5D40D2" w:rsidR="00D406F6" w:rsidRPr="0010517F" w:rsidRDefault="00D406F6" w:rsidP="00D406F6">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Take the swing attack card from the play area.</w:t>
            </w:r>
          </w:p>
        </w:tc>
        <w:tc>
          <w:tcPr>
            <w:tcW w:w="5812" w:type="dxa"/>
          </w:tcPr>
          <w:p w14:paraId="1A93CF00" w14:textId="17CC715F" w:rsidR="00D406F6" w:rsidRPr="0010517F" w:rsidRDefault="00B47579" w:rsidP="00D406F6">
            <w:pPr>
              <w:spacing w:before="40" w:after="40" w:line="360" w:lineRule="auto"/>
              <w:jc w:val="both"/>
              <w:rPr>
                <w:rFonts w:ascii="Times New Roman" w:hAnsi="Times New Roman" w:cs="Times New Roman"/>
                <w:sz w:val="24"/>
                <w:szCs w:val="24"/>
              </w:rPr>
            </w:pPr>
            <w:r w:rsidRPr="0010517F">
              <w:rPr>
                <w:rFonts w:ascii="Times New Roman" w:hAnsi="Times New Roman" w:cs="Times New Roman"/>
                <w:noProof/>
                <w:sz w:val="24"/>
                <w:szCs w:val="24"/>
              </w:rPr>
              <w:t>The application tracks two cards now. It lost one image target from the view. The second player can start its turn.</w:t>
            </w:r>
          </w:p>
        </w:tc>
        <w:tc>
          <w:tcPr>
            <w:tcW w:w="1021" w:type="dxa"/>
          </w:tcPr>
          <w:p w14:paraId="3378EC65" w14:textId="77777777" w:rsidR="00D406F6" w:rsidRPr="00C137DE" w:rsidRDefault="00D406F6" w:rsidP="00D406F6">
            <w:pPr>
              <w:spacing w:before="40" w:after="40" w:line="360" w:lineRule="auto"/>
              <w:jc w:val="both"/>
              <w:rPr>
                <w:rFonts w:ascii="Times New Roman" w:hAnsi="Times New Roman" w:cs="Times New Roman"/>
              </w:rPr>
            </w:pPr>
            <w:r>
              <w:rPr>
                <w:rFonts w:ascii="Times New Roman" w:hAnsi="Times New Roman" w:cs="Times New Roman"/>
              </w:rPr>
              <w:t>Pass</w:t>
            </w:r>
          </w:p>
        </w:tc>
      </w:tr>
      <w:tr w:rsidR="00A260BE" w:rsidRPr="007370FA" w14:paraId="5EB3B61A" w14:textId="77777777" w:rsidTr="00901E94">
        <w:tc>
          <w:tcPr>
            <w:tcW w:w="1106" w:type="dxa"/>
          </w:tcPr>
          <w:p w14:paraId="60AA4206" w14:textId="77777777" w:rsidR="00A260BE" w:rsidRPr="0010517F" w:rsidRDefault="00A260BE"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3</w:t>
            </w:r>
          </w:p>
        </w:tc>
        <w:tc>
          <w:tcPr>
            <w:tcW w:w="1985" w:type="dxa"/>
            <w:gridSpan w:val="2"/>
          </w:tcPr>
          <w:p w14:paraId="7EB3CBFF" w14:textId="3CFCB3A7" w:rsidR="00A260BE" w:rsidRPr="0010517F" w:rsidRDefault="00763122"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Place swing attack card in front of the camera.</w:t>
            </w:r>
          </w:p>
        </w:tc>
        <w:tc>
          <w:tcPr>
            <w:tcW w:w="5812" w:type="dxa"/>
          </w:tcPr>
          <w:p w14:paraId="52A60473" w14:textId="7C8611D1" w:rsidR="00A260BE" w:rsidRPr="0010517F" w:rsidRDefault="00763122" w:rsidP="00A260BE">
            <w:pPr>
              <w:spacing w:before="40" w:after="40" w:line="360" w:lineRule="auto"/>
              <w:jc w:val="both"/>
              <w:rPr>
                <w:rFonts w:ascii="Times New Roman" w:hAnsi="Times New Roman" w:cs="Times New Roman"/>
                <w:noProof/>
                <w:sz w:val="24"/>
                <w:szCs w:val="24"/>
              </w:rPr>
            </w:pPr>
            <w:r w:rsidRPr="0010517F">
              <w:rPr>
                <w:rFonts w:ascii="Times New Roman" w:hAnsi="Times New Roman" w:cs="Times New Roman"/>
                <w:noProof/>
                <w:sz w:val="24"/>
                <w:szCs w:val="24"/>
              </w:rPr>
              <w:t xml:space="preserve">The application does not recognise </w:t>
            </w:r>
            <w:r w:rsidR="002A439B" w:rsidRPr="0010517F">
              <w:rPr>
                <w:rFonts w:ascii="Times New Roman" w:hAnsi="Times New Roman" w:cs="Times New Roman"/>
                <w:noProof/>
                <w:sz w:val="24"/>
                <w:szCs w:val="24"/>
              </w:rPr>
              <w:t>another swing attack card as a newly played card.</w:t>
            </w:r>
          </w:p>
        </w:tc>
        <w:tc>
          <w:tcPr>
            <w:tcW w:w="1021" w:type="dxa"/>
          </w:tcPr>
          <w:p w14:paraId="460591B5" w14:textId="74CA12F1" w:rsidR="00A260BE" w:rsidRPr="00C137DE" w:rsidRDefault="0019408F" w:rsidP="00A260BE">
            <w:pPr>
              <w:spacing w:before="40" w:after="40" w:line="360" w:lineRule="auto"/>
              <w:jc w:val="both"/>
              <w:rPr>
                <w:rFonts w:ascii="Times New Roman" w:hAnsi="Times New Roman" w:cs="Times New Roman"/>
              </w:rPr>
            </w:pPr>
            <w:r>
              <w:rPr>
                <w:rFonts w:ascii="Times New Roman" w:hAnsi="Times New Roman" w:cs="Times New Roman"/>
              </w:rPr>
              <w:t>Fail</w:t>
            </w:r>
          </w:p>
        </w:tc>
      </w:tr>
      <w:tr w:rsidR="00A260BE" w:rsidRPr="007370FA" w14:paraId="5604E95B" w14:textId="77777777" w:rsidTr="00901E94">
        <w:tc>
          <w:tcPr>
            <w:tcW w:w="1106" w:type="dxa"/>
          </w:tcPr>
          <w:p w14:paraId="2F5DEC1F" w14:textId="77777777" w:rsidR="00A260BE" w:rsidRPr="0010517F" w:rsidRDefault="00A260BE"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4</w:t>
            </w:r>
          </w:p>
        </w:tc>
        <w:tc>
          <w:tcPr>
            <w:tcW w:w="1985" w:type="dxa"/>
            <w:gridSpan w:val="2"/>
          </w:tcPr>
          <w:p w14:paraId="41383196" w14:textId="56E0F0F2" w:rsidR="00A260BE" w:rsidRPr="0010517F" w:rsidRDefault="0040349A"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Take the swing attack card from the play area.</w:t>
            </w:r>
          </w:p>
        </w:tc>
        <w:tc>
          <w:tcPr>
            <w:tcW w:w="5812" w:type="dxa"/>
          </w:tcPr>
          <w:p w14:paraId="23D3168B" w14:textId="21A4FD15" w:rsidR="00A260BE" w:rsidRPr="0010517F" w:rsidRDefault="00C611D0" w:rsidP="00A260BE">
            <w:pPr>
              <w:spacing w:before="40" w:after="40" w:line="360" w:lineRule="auto"/>
              <w:jc w:val="both"/>
              <w:rPr>
                <w:rFonts w:ascii="Times New Roman" w:hAnsi="Times New Roman" w:cs="Times New Roman"/>
                <w:noProof/>
                <w:sz w:val="24"/>
                <w:szCs w:val="24"/>
              </w:rPr>
            </w:pPr>
            <w:r w:rsidRPr="0010517F">
              <w:rPr>
                <w:rFonts w:ascii="Times New Roman" w:hAnsi="Times New Roman" w:cs="Times New Roman"/>
                <w:noProof/>
                <w:sz w:val="24"/>
                <w:szCs w:val="24"/>
              </w:rPr>
              <w:t>The application tracks two cards now. It lost one image target from the view. The second player can continue the turn as the played card has not been recognised.</w:t>
            </w:r>
            <w:r w:rsidR="00F60CD4" w:rsidRPr="0010517F">
              <w:rPr>
                <w:rFonts w:ascii="Times New Roman" w:hAnsi="Times New Roman" w:cs="Times New Roman"/>
                <w:noProof/>
                <w:sz w:val="24"/>
                <w:szCs w:val="24"/>
              </w:rPr>
              <w:t xml:space="preserve"> The state was not changed.</w:t>
            </w:r>
          </w:p>
        </w:tc>
        <w:tc>
          <w:tcPr>
            <w:tcW w:w="1021" w:type="dxa"/>
          </w:tcPr>
          <w:p w14:paraId="74149E2C" w14:textId="77777777" w:rsidR="00A260BE" w:rsidRDefault="00A260BE" w:rsidP="00A260BE">
            <w:pPr>
              <w:spacing w:before="40" w:after="40" w:line="360" w:lineRule="auto"/>
              <w:jc w:val="both"/>
              <w:rPr>
                <w:rFonts w:ascii="Times New Roman" w:hAnsi="Times New Roman" w:cs="Times New Roman"/>
              </w:rPr>
            </w:pPr>
            <w:r>
              <w:rPr>
                <w:rFonts w:ascii="Times New Roman" w:hAnsi="Times New Roman" w:cs="Times New Roman"/>
              </w:rPr>
              <w:t>Pass</w:t>
            </w:r>
          </w:p>
        </w:tc>
      </w:tr>
      <w:tr w:rsidR="00F60CD4" w:rsidRPr="007370FA" w14:paraId="06DAB6D3" w14:textId="77777777" w:rsidTr="00901E94">
        <w:tc>
          <w:tcPr>
            <w:tcW w:w="1106" w:type="dxa"/>
          </w:tcPr>
          <w:p w14:paraId="15792D24" w14:textId="77777777" w:rsidR="00F60CD4" w:rsidRPr="0010517F" w:rsidRDefault="00F60CD4" w:rsidP="00F60CD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5</w:t>
            </w:r>
          </w:p>
        </w:tc>
        <w:tc>
          <w:tcPr>
            <w:tcW w:w="1985" w:type="dxa"/>
            <w:gridSpan w:val="2"/>
          </w:tcPr>
          <w:p w14:paraId="64C572D3" w14:textId="0D18BDD6" w:rsidR="00F60CD4" w:rsidRPr="0010517F" w:rsidRDefault="00F60CD4" w:rsidP="00F60CD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Place shield block card in front of the camera.</w:t>
            </w:r>
          </w:p>
        </w:tc>
        <w:tc>
          <w:tcPr>
            <w:tcW w:w="5812" w:type="dxa"/>
          </w:tcPr>
          <w:p w14:paraId="05D30410" w14:textId="674B3E36" w:rsidR="00F60CD4" w:rsidRPr="0010517F" w:rsidRDefault="00FD2C62" w:rsidP="00F60CD4">
            <w:pPr>
              <w:spacing w:before="40" w:after="40" w:line="360" w:lineRule="auto"/>
              <w:jc w:val="both"/>
              <w:rPr>
                <w:rFonts w:ascii="Times New Roman" w:hAnsi="Times New Roman" w:cs="Times New Roman"/>
                <w:noProof/>
                <w:sz w:val="24"/>
                <w:szCs w:val="24"/>
              </w:rPr>
            </w:pPr>
            <w:r w:rsidRPr="0010517F">
              <w:rPr>
                <w:rFonts w:ascii="Times New Roman" w:hAnsi="Times New Roman" w:cs="Times New Roman"/>
                <w:noProof/>
                <w:sz w:val="24"/>
                <w:szCs w:val="24"/>
              </w:rPr>
              <w:t>The second character increases its armour value due to applying the shield block card's effect.</w:t>
            </w:r>
          </w:p>
        </w:tc>
        <w:tc>
          <w:tcPr>
            <w:tcW w:w="1021" w:type="dxa"/>
          </w:tcPr>
          <w:p w14:paraId="0B4F9383" w14:textId="77777777" w:rsidR="00F60CD4" w:rsidRDefault="00F60CD4" w:rsidP="00F60CD4">
            <w:pPr>
              <w:spacing w:before="40" w:after="40" w:line="360" w:lineRule="auto"/>
              <w:jc w:val="both"/>
              <w:rPr>
                <w:rFonts w:ascii="Times New Roman" w:hAnsi="Times New Roman" w:cs="Times New Roman"/>
              </w:rPr>
            </w:pPr>
            <w:r>
              <w:rPr>
                <w:rFonts w:ascii="Times New Roman" w:hAnsi="Times New Roman" w:cs="Times New Roman"/>
              </w:rPr>
              <w:t>Pass</w:t>
            </w:r>
          </w:p>
        </w:tc>
      </w:tr>
      <w:tr w:rsidR="00A260BE" w:rsidRPr="007370FA" w14:paraId="2521912F" w14:textId="77777777" w:rsidTr="00901E94">
        <w:trPr>
          <w:trHeight w:val="262"/>
        </w:trPr>
        <w:tc>
          <w:tcPr>
            <w:tcW w:w="9924" w:type="dxa"/>
            <w:gridSpan w:val="5"/>
          </w:tcPr>
          <w:p w14:paraId="2925AB18" w14:textId="7A4148E0" w:rsidR="00A260BE" w:rsidRPr="0010517F" w:rsidRDefault="00A260BE" w:rsidP="00A260BE">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Comments: </w:t>
            </w:r>
            <w:r w:rsidR="003745C4" w:rsidRPr="0010517F">
              <w:rPr>
                <w:rFonts w:ascii="Times New Roman" w:hAnsi="Times New Roman" w:cs="Times New Roman"/>
                <w:bCs/>
                <w:sz w:val="24"/>
                <w:szCs w:val="24"/>
              </w:rPr>
              <w:t xml:space="preserve">Step 5 has failed because the recognition system applies extended tracking mode to ability cards. </w:t>
            </w:r>
            <w:proofErr w:type="gramStart"/>
            <w:r w:rsidR="003745C4" w:rsidRPr="0010517F">
              <w:rPr>
                <w:rFonts w:ascii="Times New Roman" w:hAnsi="Times New Roman" w:cs="Times New Roman"/>
                <w:bCs/>
                <w:sz w:val="24"/>
                <w:szCs w:val="24"/>
              </w:rPr>
              <w:t>Therefore</w:t>
            </w:r>
            <w:proofErr w:type="gramEnd"/>
            <w:r w:rsidR="003745C4" w:rsidRPr="0010517F">
              <w:rPr>
                <w:rFonts w:ascii="Times New Roman" w:hAnsi="Times New Roman" w:cs="Times New Roman"/>
                <w:bCs/>
                <w:sz w:val="24"/>
                <w:szCs w:val="24"/>
              </w:rPr>
              <w:t xml:space="preserve"> they are tracked even when the camera does not see the image target.</w:t>
            </w:r>
          </w:p>
        </w:tc>
      </w:tr>
      <w:tr w:rsidR="00A260BE" w:rsidRPr="007370FA" w14:paraId="02F757B4" w14:textId="77777777" w:rsidTr="00901E94">
        <w:tc>
          <w:tcPr>
            <w:tcW w:w="9924" w:type="dxa"/>
            <w:gridSpan w:val="5"/>
          </w:tcPr>
          <w:p w14:paraId="13CB8D45" w14:textId="1E5DE375" w:rsidR="00A260BE" w:rsidRPr="0010517F" w:rsidRDefault="00A260BE" w:rsidP="00A260BE">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Related Tests:</w:t>
            </w:r>
            <w:r w:rsidR="003745C4" w:rsidRPr="0010517F">
              <w:rPr>
                <w:rFonts w:ascii="Times New Roman" w:hAnsi="Times New Roman" w:cs="Times New Roman"/>
                <w:bCs/>
                <w:sz w:val="24"/>
                <w:szCs w:val="24"/>
              </w:rPr>
              <w:t xml:space="preserve"> </w:t>
            </w:r>
            <w:proofErr w:type="spellStart"/>
            <w:r w:rsidR="003745C4" w:rsidRPr="0010517F">
              <w:rPr>
                <w:rFonts w:ascii="Times New Roman" w:hAnsi="Times New Roman" w:cs="Times New Roman"/>
                <w:bCs/>
                <w:sz w:val="24"/>
                <w:szCs w:val="24"/>
              </w:rPr>
              <w:t>CardsRecognition</w:t>
            </w:r>
            <w:proofErr w:type="spellEnd"/>
            <w:r w:rsidR="00930577" w:rsidRPr="0010517F">
              <w:rPr>
                <w:rFonts w:ascii="Times New Roman" w:hAnsi="Times New Roman" w:cs="Times New Roman"/>
                <w:bCs/>
                <w:sz w:val="24"/>
                <w:szCs w:val="24"/>
              </w:rPr>
              <w:t>, PlayCard_2</w:t>
            </w:r>
          </w:p>
        </w:tc>
      </w:tr>
      <w:tr w:rsidR="00A260BE" w:rsidRPr="007370FA" w14:paraId="3288789A" w14:textId="77777777" w:rsidTr="00901E94">
        <w:tc>
          <w:tcPr>
            <w:tcW w:w="9924" w:type="dxa"/>
            <w:gridSpan w:val="5"/>
          </w:tcPr>
          <w:p w14:paraId="65EC3A61" w14:textId="77777777" w:rsidR="00A260BE" w:rsidRPr="0010517F" w:rsidRDefault="00A260BE" w:rsidP="00A260BE">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Author: </w:t>
            </w:r>
            <w:r w:rsidRPr="0010517F">
              <w:rPr>
                <w:rFonts w:ascii="Times New Roman" w:hAnsi="Times New Roman" w:cs="Times New Roman"/>
                <w:bCs/>
                <w:sz w:val="24"/>
                <w:szCs w:val="24"/>
              </w:rPr>
              <w:t>Bartosz Galantowicz</w:t>
            </w:r>
          </w:p>
        </w:tc>
      </w:tr>
    </w:tbl>
    <w:p w14:paraId="0E6C38ED" w14:textId="77777777" w:rsidR="00297F22" w:rsidRDefault="00297F22" w:rsidP="00CA3F82"/>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418"/>
        <w:gridCol w:w="567"/>
        <w:gridCol w:w="5812"/>
        <w:gridCol w:w="1021"/>
      </w:tblGrid>
      <w:tr w:rsidR="00297F22" w:rsidRPr="00C137DE" w14:paraId="4315BC06" w14:textId="77777777" w:rsidTr="00901E94">
        <w:tc>
          <w:tcPr>
            <w:tcW w:w="2524" w:type="dxa"/>
            <w:gridSpan w:val="2"/>
          </w:tcPr>
          <w:p w14:paraId="205298E1" w14:textId="77777777" w:rsidR="00297F22" w:rsidRPr="0010517F" w:rsidRDefault="00297F22"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Test Case Id:</w:t>
            </w:r>
          </w:p>
          <w:p w14:paraId="1BBFB221" w14:textId="63693DE5" w:rsidR="00297F22" w:rsidRPr="0010517F" w:rsidRDefault="00297F22"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PlayCard_2</w:t>
            </w:r>
          </w:p>
        </w:tc>
        <w:tc>
          <w:tcPr>
            <w:tcW w:w="7400" w:type="dxa"/>
            <w:gridSpan w:val="3"/>
          </w:tcPr>
          <w:p w14:paraId="24214CEB" w14:textId="77777777" w:rsidR="00297F22" w:rsidRPr="0010517F" w:rsidRDefault="00297F22"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Test Purpose: </w:t>
            </w:r>
          </w:p>
          <w:p w14:paraId="2C909E4D" w14:textId="77777777" w:rsidR="00297F22" w:rsidRPr="0010517F" w:rsidRDefault="00297F22"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To check if the same type of cards can be played each turn.</w:t>
            </w:r>
          </w:p>
        </w:tc>
      </w:tr>
      <w:tr w:rsidR="00297F22" w:rsidRPr="00C137DE" w14:paraId="6A9C73C8" w14:textId="77777777" w:rsidTr="00901E94">
        <w:tc>
          <w:tcPr>
            <w:tcW w:w="9924" w:type="dxa"/>
            <w:gridSpan w:val="5"/>
          </w:tcPr>
          <w:p w14:paraId="33DB1A08" w14:textId="77777777" w:rsidR="00297F22" w:rsidRPr="0010517F" w:rsidRDefault="00297F22"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Environment: </w:t>
            </w:r>
          </w:p>
          <w:p w14:paraId="7782754D"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Huawei Mate P20 Pro</w:t>
            </w:r>
          </w:p>
          <w:p w14:paraId="62DB075A"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Vuforia 9.6.4</w:t>
            </w:r>
          </w:p>
          <w:p w14:paraId="07B5F59E" w14:textId="77777777" w:rsidR="00297F22" w:rsidRPr="0010517F" w:rsidRDefault="00297F22"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sz w:val="24"/>
                <w:szCs w:val="24"/>
              </w:rPr>
              <w:t>Unity LTS 2019.4.</w:t>
            </w:r>
            <w:proofErr w:type="gramStart"/>
            <w:r w:rsidRPr="0010517F">
              <w:rPr>
                <w:rFonts w:ascii="Times New Roman" w:hAnsi="Times New Roman" w:cs="Times New Roman"/>
                <w:sz w:val="24"/>
                <w:szCs w:val="24"/>
              </w:rPr>
              <w:t>14.f</w:t>
            </w:r>
            <w:proofErr w:type="gramEnd"/>
            <w:r w:rsidRPr="0010517F">
              <w:rPr>
                <w:rFonts w:ascii="Times New Roman" w:hAnsi="Times New Roman" w:cs="Times New Roman"/>
                <w:sz w:val="24"/>
                <w:szCs w:val="24"/>
              </w:rPr>
              <w:t>1</w:t>
            </w:r>
          </w:p>
        </w:tc>
      </w:tr>
      <w:tr w:rsidR="00297F22" w:rsidRPr="00C137DE" w14:paraId="58BCA19E" w14:textId="77777777" w:rsidTr="00901E94">
        <w:trPr>
          <w:trHeight w:val="259"/>
        </w:trPr>
        <w:tc>
          <w:tcPr>
            <w:tcW w:w="9924" w:type="dxa"/>
            <w:gridSpan w:val="5"/>
          </w:tcPr>
          <w:p w14:paraId="0F12A124" w14:textId="123336A5" w:rsidR="00297F22" w:rsidRPr="0010517F" w:rsidRDefault="00297F22"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
                <w:sz w:val="24"/>
                <w:szCs w:val="24"/>
              </w:rPr>
              <w:t xml:space="preserve">Preconditions: </w:t>
            </w:r>
            <w:r w:rsidRPr="0010517F">
              <w:rPr>
                <w:rFonts w:ascii="Times New Roman" w:hAnsi="Times New Roman" w:cs="Times New Roman"/>
                <w:bCs/>
                <w:sz w:val="24"/>
                <w:szCs w:val="24"/>
              </w:rPr>
              <w:t>The application is running. Hero cards have been played. Extended tracking is di</w:t>
            </w:r>
            <w:r w:rsidR="00D441FD" w:rsidRPr="0010517F">
              <w:rPr>
                <w:rFonts w:ascii="Times New Roman" w:hAnsi="Times New Roman" w:cs="Times New Roman"/>
                <w:bCs/>
                <w:sz w:val="24"/>
                <w:szCs w:val="24"/>
              </w:rPr>
              <w:t>sabled</w:t>
            </w:r>
            <w:r w:rsidRPr="0010517F">
              <w:rPr>
                <w:rFonts w:ascii="Times New Roman" w:hAnsi="Times New Roman" w:cs="Times New Roman"/>
                <w:bCs/>
                <w:sz w:val="24"/>
                <w:szCs w:val="24"/>
              </w:rPr>
              <w:t xml:space="preserve"> for the ability cards.</w:t>
            </w:r>
          </w:p>
        </w:tc>
      </w:tr>
      <w:tr w:rsidR="00297F22" w:rsidRPr="00C137DE" w14:paraId="718A67C3" w14:textId="77777777" w:rsidTr="00901E94">
        <w:tc>
          <w:tcPr>
            <w:tcW w:w="9924" w:type="dxa"/>
            <w:gridSpan w:val="5"/>
          </w:tcPr>
          <w:p w14:paraId="5791056F" w14:textId="10F44A72"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Test Case Steps: </w:t>
            </w:r>
            <w:r w:rsidR="002241D2" w:rsidRPr="0010517F">
              <w:rPr>
                <w:rFonts w:ascii="Times New Roman" w:hAnsi="Times New Roman" w:cs="Times New Roman"/>
                <w:b/>
                <w:sz w:val="24"/>
                <w:szCs w:val="24"/>
              </w:rPr>
              <w:t>3</w:t>
            </w:r>
          </w:p>
        </w:tc>
      </w:tr>
      <w:tr w:rsidR="00297F22" w:rsidRPr="00C137DE" w14:paraId="10B754E1" w14:textId="77777777" w:rsidTr="00901E94">
        <w:tc>
          <w:tcPr>
            <w:tcW w:w="1106" w:type="dxa"/>
          </w:tcPr>
          <w:p w14:paraId="65BB8804"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Step No</w:t>
            </w:r>
          </w:p>
        </w:tc>
        <w:tc>
          <w:tcPr>
            <w:tcW w:w="1985" w:type="dxa"/>
            <w:gridSpan w:val="2"/>
          </w:tcPr>
          <w:p w14:paraId="665DFC1C"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Procedure</w:t>
            </w:r>
          </w:p>
        </w:tc>
        <w:tc>
          <w:tcPr>
            <w:tcW w:w="5812" w:type="dxa"/>
          </w:tcPr>
          <w:p w14:paraId="3E9DA546"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Response</w:t>
            </w:r>
          </w:p>
        </w:tc>
        <w:tc>
          <w:tcPr>
            <w:tcW w:w="1021" w:type="dxa"/>
          </w:tcPr>
          <w:p w14:paraId="40DA45DF"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Pass/Fail</w:t>
            </w:r>
          </w:p>
        </w:tc>
      </w:tr>
      <w:tr w:rsidR="00297F22" w:rsidRPr="00C137DE" w14:paraId="011D220C" w14:textId="77777777" w:rsidTr="00901E94">
        <w:tc>
          <w:tcPr>
            <w:tcW w:w="1106" w:type="dxa"/>
          </w:tcPr>
          <w:p w14:paraId="643FFF8C"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1</w:t>
            </w:r>
          </w:p>
        </w:tc>
        <w:tc>
          <w:tcPr>
            <w:tcW w:w="1985" w:type="dxa"/>
            <w:gridSpan w:val="2"/>
          </w:tcPr>
          <w:p w14:paraId="063B8677"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Place swing attack card in front of the camera.</w:t>
            </w:r>
          </w:p>
        </w:tc>
        <w:tc>
          <w:tcPr>
            <w:tcW w:w="5812" w:type="dxa"/>
          </w:tcPr>
          <w:p w14:paraId="34A22639"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noProof/>
                <w:sz w:val="24"/>
                <w:szCs w:val="24"/>
              </w:rPr>
              <w:t>The application recognises the ability card, which triggers the character’s ability. Vuforia tracks three cards at this moment. Player One’s turn is ended.</w:t>
            </w:r>
          </w:p>
        </w:tc>
        <w:tc>
          <w:tcPr>
            <w:tcW w:w="1021" w:type="dxa"/>
          </w:tcPr>
          <w:p w14:paraId="4BA12BE1"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Pass</w:t>
            </w:r>
          </w:p>
        </w:tc>
      </w:tr>
      <w:tr w:rsidR="00297F22" w:rsidRPr="00C137DE" w14:paraId="783D3370" w14:textId="77777777" w:rsidTr="00901E94">
        <w:tc>
          <w:tcPr>
            <w:tcW w:w="1106" w:type="dxa"/>
          </w:tcPr>
          <w:p w14:paraId="55AFC887"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2</w:t>
            </w:r>
          </w:p>
        </w:tc>
        <w:tc>
          <w:tcPr>
            <w:tcW w:w="1985" w:type="dxa"/>
            <w:gridSpan w:val="2"/>
          </w:tcPr>
          <w:p w14:paraId="53ACB64A"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Take the swing attack card from the play area.</w:t>
            </w:r>
          </w:p>
        </w:tc>
        <w:tc>
          <w:tcPr>
            <w:tcW w:w="5812" w:type="dxa"/>
          </w:tcPr>
          <w:p w14:paraId="23DA129F"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noProof/>
                <w:sz w:val="24"/>
                <w:szCs w:val="24"/>
              </w:rPr>
              <w:t>The application tracks two cards now. It lost one image target from the view. The second player can start its turn.</w:t>
            </w:r>
          </w:p>
        </w:tc>
        <w:tc>
          <w:tcPr>
            <w:tcW w:w="1021" w:type="dxa"/>
          </w:tcPr>
          <w:p w14:paraId="00091A28"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Pass</w:t>
            </w:r>
          </w:p>
        </w:tc>
      </w:tr>
      <w:tr w:rsidR="00297F22" w:rsidRPr="00C137DE" w14:paraId="30E73EE5" w14:textId="77777777" w:rsidTr="00901E94">
        <w:tc>
          <w:tcPr>
            <w:tcW w:w="1106" w:type="dxa"/>
          </w:tcPr>
          <w:p w14:paraId="5EEB57C2"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3</w:t>
            </w:r>
          </w:p>
        </w:tc>
        <w:tc>
          <w:tcPr>
            <w:tcW w:w="1985" w:type="dxa"/>
            <w:gridSpan w:val="2"/>
          </w:tcPr>
          <w:p w14:paraId="05928FB6"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Place swing attack card in front of the camera.</w:t>
            </w:r>
          </w:p>
        </w:tc>
        <w:tc>
          <w:tcPr>
            <w:tcW w:w="5812" w:type="dxa"/>
          </w:tcPr>
          <w:p w14:paraId="629FF19D" w14:textId="642759DA" w:rsidR="00297F22" w:rsidRPr="0010517F" w:rsidRDefault="002241D2" w:rsidP="00901E94">
            <w:pPr>
              <w:spacing w:before="40" w:after="40" w:line="360" w:lineRule="auto"/>
              <w:jc w:val="both"/>
              <w:rPr>
                <w:rFonts w:ascii="Times New Roman" w:hAnsi="Times New Roman" w:cs="Times New Roman"/>
                <w:noProof/>
                <w:sz w:val="24"/>
                <w:szCs w:val="24"/>
              </w:rPr>
            </w:pPr>
            <w:r w:rsidRPr="0010517F">
              <w:rPr>
                <w:rFonts w:ascii="Times New Roman" w:hAnsi="Times New Roman" w:cs="Times New Roman"/>
                <w:noProof/>
                <w:sz w:val="24"/>
                <w:szCs w:val="24"/>
              </w:rPr>
              <w:t>The application recognises the card. However, the detection process tends to repeat many times. The card is detected more than once what trigger abilities automatically for both players.</w:t>
            </w:r>
          </w:p>
        </w:tc>
        <w:tc>
          <w:tcPr>
            <w:tcW w:w="1021" w:type="dxa"/>
          </w:tcPr>
          <w:p w14:paraId="2D04EC3A"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Fail</w:t>
            </w:r>
          </w:p>
        </w:tc>
      </w:tr>
      <w:tr w:rsidR="00297F22" w:rsidRPr="00333E99" w14:paraId="33364ED9" w14:textId="77777777" w:rsidTr="00901E94">
        <w:trPr>
          <w:trHeight w:val="262"/>
        </w:trPr>
        <w:tc>
          <w:tcPr>
            <w:tcW w:w="9924" w:type="dxa"/>
            <w:gridSpan w:val="5"/>
          </w:tcPr>
          <w:p w14:paraId="6927B421" w14:textId="55966A85" w:rsidR="00297F22" w:rsidRPr="0010517F" w:rsidRDefault="00297F22"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Comments: </w:t>
            </w:r>
            <w:r w:rsidR="00930577" w:rsidRPr="0010517F">
              <w:rPr>
                <w:rFonts w:ascii="Times New Roman" w:hAnsi="Times New Roman" w:cs="Times New Roman"/>
                <w:bCs/>
                <w:sz w:val="24"/>
                <w:szCs w:val="24"/>
              </w:rPr>
              <w:t>Step 3 has failed because the recognition system detects the placed ability card many times. This issue might be solved via code</w:t>
            </w:r>
            <w:r w:rsidRPr="0010517F">
              <w:rPr>
                <w:rFonts w:ascii="Times New Roman" w:hAnsi="Times New Roman" w:cs="Times New Roman"/>
                <w:bCs/>
                <w:sz w:val="24"/>
                <w:szCs w:val="24"/>
              </w:rPr>
              <w:t>.</w:t>
            </w:r>
          </w:p>
        </w:tc>
      </w:tr>
      <w:tr w:rsidR="00297F22" w:rsidRPr="00C137DE" w14:paraId="35BADD10" w14:textId="77777777" w:rsidTr="00901E94">
        <w:tc>
          <w:tcPr>
            <w:tcW w:w="9924" w:type="dxa"/>
            <w:gridSpan w:val="5"/>
          </w:tcPr>
          <w:p w14:paraId="457BB426" w14:textId="00057738" w:rsidR="00297F22" w:rsidRPr="0010517F" w:rsidRDefault="00297F22"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Related Tests:</w:t>
            </w:r>
            <w:r w:rsidRPr="0010517F">
              <w:rPr>
                <w:rFonts w:ascii="Times New Roman" w:hAnsi="Times New Roman" w:cs="Times New Roman"/>
                <w:bCs/>
                <w:sz w:val="24"/>
                <w:szCs w:val="24"/>
              </w:rPr>
              <w:t xml:space="preserve"> </w:t>
            </w:r>
            <w:proofErr w:type="spellStart"/>
            <w:r w:rsidRPr="0010517F">
              <w:rPr>
                <w:rFonts w:ascii="Times New Roman" w:hAnsi="Times New Roman" w:cs="Times New Roman"/>
                <w:bCs/>
                <w:sz w:val="24"/>
                <w:szCs w:val="24"/>
              </w:rPr>
              <w:t>CardsRecognition</w:t>
            </w:r>
            <w:proofErr w:type="spellEnd"/>
            <w:r w:rsidR="00930577" w:rsidRPr="0010517F">
              <w:rPr>
                <w:rFonts w:ascii="Times New Roman" w:hAnsi="Times New Roman" w:cs="Times New Roman"/>
                <w:bCs/>
                <w:sz w:val="24"/>
                <w:szCs w:val="24"/>
              </w:rPr>
              <w:t>, PlayCard_1</w:t>
            </w:r>
          </w:p>
        </w:tc>
      </w:tr>
      <w:tr w:rsidR="00297F22" w:rsidRPr="00C137DE" w14:paraId="396BF18A" w14:textId="77777777" w:rsidTr="00901E94">
        <w:tc>
          <w:tcPr>
            <w:tcW w:w="9924" w:type="dxa"/>
            <w:gridSpan w:val="5"/>
          </w:tcPr>
          <w:p w14:paraId="5CBF7EAF" w14:textId="77777777" w:rsidR="00297F22" w:rsidRPr="0010517F" w:rsidRDefault="00297F22"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Author: </w:t>
            </w:r>
            <w:r w:rsidRPr="0010517F">
              <w:rPr>
                <w:rFonts w:ascii="Times New Roman" w:hAnsi="Times New Roman" w:cs="Times New Roman"/>
                <w:bCs/>
                <w:sz w:val="24"/>
                <w:szCs w:val="24"/>
              </w:rPr>
              <w:t>Bartosz Galantowicz</w:t>
            </w:r>
          </w:p>
        </w:tc>
      </w:tr>
    </w:tbl>
    <w:p w14:paraId="62097822" w14:textId="5C7315D0" w:rsidR="00297F22" w:rsidRDefault="00297F22" w:rsidP="00CA3F82"/>
    <w:p w14:paraId="4618B1A4" w14:textId="3C63BBB1" w:rsidR="003F6FEF" w:rsidRDefault="003F6FEF" w:rsidP="00CA3F82"/>
    <w:p w14:paraId="59244A58" w14:textId="6044F206" w:rsidR="003F6FEF" w:rsidRDefault="003F6FEF" w:rsidP="00CA3F82"/>
    <w:p w14:paraId="5005CB23" w14:textId="094EDA54" w:rsidR="003F6FEF" w:rsidRDefault="003F6FEF" w:rsidP="00CA3F82"/>
    <w:p w14:paraId="311A8F79" w14:textId="62FEEF52" w:rsidR="003F6FEF" w:rsidRDefault="003F6FEF" w:rsidP="00CA3F82"/>
    <w:p w14:paraId="692FF8E0" w14:textId="706B8C47" w:rsidR="003F6FEF" w:rsidRDefault="003F6FEF" w:rsidP="00CA3F82"/>
    <w:p w14:paraId="68F17700" w14:textId="126F3AE8" w:rsidR="003F6FEF" w:rsidRDefault="003F6FEF" w:rsidP="00CA3F82"/>
    <w:p w14:paraId="50338C14" w14:textId="77777777" w:rsidR="003F6FEF" w:rsidRDefault="003F6FEF" w:rsidP="00CA3F82"/>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418"/>
        <w:gridCol w:w="567"/>
        <w:gridCol w:w="5812"/>
        <w:gridCol w:w="1021"/>
      </w:tblGrid>
      <w:tr w:rsidR="003F6FEF" w:rsidRPr="00C137DE" w14:paraId="0F5F62BD" w14:textId="77777777" w:rsidTr="00901E94">
        <w:tc>
          <w:tcPr>
            <w:tcW w:w="2524" w:type="dxa"/>
            <w:gridSpan w:val="2"/>
          </w:tcPr>
          <w:p w14:paraId="0F1A05DB" w14:textId="77777777" w:rsidR="003F6FEF" w:rsidRPr="0010517F" w:rsidRDefault="003F6FEF"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Test Case Id:</w:t>
            </w:r>
          </w:p>
          <w:p w14:paraId="745F6E15" w14:textId="6462E29A" w:rsidR="003F6FEF" w:rsidRPr="0010517F" w:rsidRDefault="006E4A37"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Volume</w:t>
            </w:r>
          </w:p>
        </w:tc>
        <w:tc>
          <w:tcPr>
            <w:tcW w:w="7400" w:type="dxa"/>
            <w:gridSpan w:val="3"/>
          </w:tcPr>
          <w:p w14:paraId="0C0F1F6E" w14:textId="77777777" w:rsidR="003F6FEF" w:rsidRPr="0010517F" w:rsidRDefault="003F6FEF"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Test Purpose: </w:t>
            </w:r>
          </w:p>
          <w:p w14:paraId="3B3585EB" w14:textId="14CC615C" w:rsidR="003F6FEF" w:rsidRPr="0010517F" w:rsidRDefault="003F6FEF"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 xml:space="preserve">To check if </w:t>
            </w:r>
            <w:r w:rsidR="006E4A37" w:rsidRPr="0010517F">
              <w:rPr>
                <w:rFonts w:ascii="Times New Roman" w:hAnsi="Times New Roman" w:cs="Times New Roman"/>
                <w:bCs/>
                <w:sz w:val="24"/>
                <w:szCs w:val="24"/>
              </w:rPr>
              <w:t>the music volume can be set and saved.</w:t>
            </w:r>
          </w:p>
        </w:tc>
      </w:tr>
      <w:tr w:rsidR="003F6FEF" w:rsidRPr="00C137DE" w14:paraId="16495D58" w14:textId="77777777" w:rsidTr="00901E94">
        <w:tc>
          <w:tcPr>
            <w:tcW w:w="9924" w:type="dxa"/>
            <w:gridSpan w:val="5"/>
          </w:tcPr>
          <w:p w14:paraId="595BA262" w14:textId="77777777" w:rsidR="003F6FEF" w:rsidRPr="0010517F" w:rsidRDefault="003F6FEF"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Environment: </w:t>
            </w:r>
          </w:p>
          <w:p w14:paraId="2B716C82" w14:textId="77777777" w:rsidR="003F6FEF" w:rsidRPr="0010517F" w:rsidRDefault="003F6FEF"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Huawei Mate P20 Pro</w:t>
            </w:r>
          </w:p>
          <w:p w14:paraId="395C8813" w14:textId="77777777" w:rsidR="003F6FEF" w:rsidRPr="0010517F" w:rsidRDefault="003F6FEF"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Vuforia 9.6.4</w:t>
            </w:r>
          </w:p>
          <w:p w14:paraId="2DDD1A5E" w14:textId="77777777" w:rsidR="003F6FEF" w:rsidRPr="0010517F" w:rsidRDefault="003F6FEF"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sz w:val="24"/>
                <w:szCs w:val="24"/>
              </w:rPr>
              <w:t>Unity LTS 2019.4.</w:t>
            </w:r>
            <w:proofErr w:type="gramStart"/>
            <w:r w:rsidRPr="0010517F">
              <w:rPr>
                <w:rFonts w:ascii="Times New Roman" w:hAnsi="Times New Roman" w:cs="Times New Roman"/>
                <w:sz w:val="24"/>
                <w:szCs w:val="24"/>
              </w:rPr>
              <w:t>14.f</w:t>
            </w:r>
            <w:proofErr w:type="gramEnd"/>
            <w:r w:rsidRPr="0010517F">
              <w:rPr>
                <w:rFonts w:ascii="Times New Roman" w:hAnsi="Times New Roman" w:cs="Times New Roman"/>
                <w:sz w:val="24"/>
                <w:szCs w:val="24"/>
              </w:rPr>
              <w:t>1</w:t>
            </w:r>
          </w:p>
        </w:tc>
      </w:tr>
      <w:tr w:rsidR="003F6FEF" w:rsidRPr="00C137DE" w14:paraId="5A7FA04C" w14:textId="77777777" w:rsidTr="00901E94">
        <w:trPr>
          <w:trHeight w:val="259"/>
        </w:trPr>
        <w:tc>
          <w:tcPr>
            <w:tcW w:w="9924" w:type="dxa"/>
            <w:gridSpan w:val="5"/>
          </w:tcPr>
          <w:p w14:paraId="178EC09A" w14:textId="05AC1DFE" w:rsidR="003F6FEF" w:rsidRPr="0010517F" w:rsidRDefault="003F6FEF"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
                <w:sz w:val="24"/>
                <w:szCs w:val="24"/>
              </w:rPr>
              <w:t xml:space="preserve">Preconditions: </w:t>
            </w:r>
            <w:r w:rsidRPr="0010517F">
              <w:rPr>
                <w:rFonts w:ascii="Times New Roman" w:hAnsi="Times New Roman" w:cs="Times New Roman"/>
                <w:bCs/>
                <w:sz w:val="24"/>
                <w:szCs w:val="24"/>
              </w:rPr>
              <w:t>The application is running.</w:t>
            </w:r>
            <w:r w:rsidR="008A0C9B" w:rsidRPr="0010517F">
              <w:rPr>
                <w:rFonts w:ascii="Times New Roman" w:hAnsi="Times New Roman" w:cs="Times New Roman"/>
                <w:bCs/>
                <w:sz w:val="24"/>
                <w:szCs w:val="24"/>
              </w:rPr>
              <w:t xml:space="preserve"> Music is playing in the background.</w:t>
            </w:r>
          </w:p>
        </w:tc>
      </w:tr>
      <w:tr w:rsidR="003F6FEF" w:rsidRPr="00C137DE" w14:paraId="33D5F05F" w14:textId="77777777" w:rsidTr="00901E94">
        <w:tc>
          <w:tcPr>
            <w:tcW w:w="9924" w:type="dxa"/>
            <w:gridSpan w:val="5"/>
          </w:tcPr>
          <w:p w14:paraId="6D3560F8" w14:textId="6C0E0BFF" w:rsidR="003F6FEF" w:rsidRPr="0010517F" w:rsidRDefault="003F6FEF"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Test Case Steps: </w:t>
            </w:r>
            <w:r w:rsidR="002747FF" w:rsidRPr="0010517F">
              <w:rPr>
                <w:rFonts w:ascii="Times New Roman" w:hAnsi="Times New Roman" w:cs="Times New Roman"/>
                <w:b/>
                <w:sz w:val="24"/>
                <w:szCs w:val="24"/>
              </w:rPr>
              <w:t>6</w:t>
            </w:r>
          </w:p>
        </w:tc>
      </w:tr>
      <w:tr w:rsidR="003F6FEF" w:rsidRPr="00C137DE" w14:paraId="0225B71C" w14:textId="77777777" w:rsidTr="00901E94">
        <w:tc>
          <w:tcPr>
            <w:tcW w:w="1106" w:type="dxa"/>
          </w:tcPr>
          <w:p w14:paraId="3173441B" w14:textId="77777777" w:rsidR="003F6FEF" w:rsidRPr="00C137DE" w:rsidRDefault="003F6FEF" w:rsidP="00901E94">
            <w:pPr>
              <w:spacing w:before="40" w:after="40" w:line="360" w:lineRule="auto"/>
              <w:jc w:val="both"/>
              <w:rPr>
                <w:rFonts w:ascii="Times New Roman" w:hAnsi="Times New Roman" w:cs="Times New Roman"/>
              </w:rPr>
            </w:pPr>
            <w:r w:rsidRPr="00C137DE">
              <w:rPr>
                <w:rFonts w:ascii="Times New Roman" w:hAnsi="Times New Roman" w:cs="Times New Roman"/>
              </w:rPr>
              <w:t>Step No</w:t>
            </w:r>
          </w:p>
        </w:tc>
        <w:tc>
          <w:tcPr>
            <w:tcW w:w="1985" w:type="dxa"/>
            <w:gridSpan w:val="2"/>
          </w:tcPr>
          <w:p w14:paraId="2E088040" w14:textId="77777777" w:rsidR="003F6FEF" w:rsidRPr="0010517F" w:rsidRDefault="003F6FEF"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Procedure</w:t>
            </w:r>
          </w:p>
        </w:tc>
        <w:tc>
          <w:tcPr>
            <w:tcW w:w="5812" w:type="dxa"/>
          </w:tcPr>
          <w:p w14:paraId="172CD2D2" w14:textId="77777777" w:rsidR="003F6FEF" w:rsidRPr="00C137DE" w:rsidRDefault="003F6FEF" w:rsidP="00901E94">
            <w:pPr>
              <w:spacing w:before="40" w:after="40" w:line="360" w:lineRule="auto"/>
              <w:jc w:val="both"/>
              <w:rPr>
                <w:rFonts w:ascii="Times New Roman" w:hAnsi="Times New Roman" w:cs="Times New Roman"/>
              </w:rPr>
            </w:pPr>
            <w:r w:rsidRPr="00C137DE">
              <w:rPr>
                <w:rFonts w:ascii="Times New Roman" w:hAnsi="Times New Roman" w:cs="Times New Roman"/>
              </w:rPr>
              <w:t>Response</w:t>
            </w:r>
          </w:p>
        </w:tc>
        <w:tc>
          <w:tcPr>
            <w:tcW w:w="1021" w:type="dxa"/>
          </w:tcPr>
          <w:p w14:paraId="2DA08547" w14:textId="77777777" w:rsidR="003F6FEF" w:rsidRPr="00C137DE" w:rsidRDefault="003F6FEF" w:rsidP="00901E94">
            <w:pPr>
              <w:spacing w:before="40" w:after="40" w:line="360" w:lineRule="auto"/>
              <w:jc w:val="both"/>
              <w:rPr>
                <w:rFonts w:ascii="Times New Roman" w:hAnsi="Times New Roman" w:cs="Times New Roman"/>
              </w:rPr>
            </w:pPr>
            <w:r w:rsidRPr="00C137DE">
              <w:rPr>
                <w:rFonts w:ascii="Times New Roman" w:hAnsi="Times New Roman" w:cs="Times New Roman"/>
              </w:rPr>
              <w:t>Pass/Fail</w:t>
            </w:r>
          </w:p>
        </w:tc>
      </w:tr>
      <w:tr w:rsidR="003F6FEF" w:rsidRPr="00C137DE" w14:paraId="233A3042" w14:textId="77777777" w:rsidTr="00901E94">
        <w:tc>
          <w:tcPr>
            <w:tcW w:w="1106" w:type="dxa"/>
          </w:tcPr>
          <w:p w14:paraId="7BEE5721" w14:textId="77777777" w:rsidR="003F6FEF" w:rsidRPr="00C137DE" w:rsidRDefault="003F6FEF" w:rsidP="00901E94">
            <w:pPr>
              <w:spacing w:before="40" w:after="40" w:line="360" w:lineRule="auto"/>
              <w:jc w:val="both"/>
              <w:rPr>
                <w:rFonts w:ascii="Times New Roman" w:hAnsi="Times New Roman" w:cs="Times New Roman"/>
              </w:rPr>
            </w:pPr>
            <w:r w:rsidRPr="00C137DE">
              <w:rPr>
                <w:rFonts w:ascii="Times New Roman" w:hAnsi="Times New Roman" w:cs="Times New Roman"/>
              </w:rPr>
              <w:t>1</w:t>
            </w:r>
          </w:p>
        </w:tc>
        <w:tc>
          <w:tcPr>
            <w:tcW w:w="1985" w:type="dxa"/>
            <w:gridSpan w:val="2"/>
          </w:tcPr>
          <w:p w14:paraId="01918268" w14:textId="6A21BB82" w:rsidR="003F6FEF" w:rsidRPr="0010517F" w:rsidRDefault="00023B39"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Open the options scene by clicking the “Options” button in the main menu.</w:t>
            </w:r>
          </w:p>
        </w:tc>
        <w:tc>
          <w:tcPr>
            <w:tcW w:w="5812" w:type="dxa"/>
          </w:tcPr>
          <w:p w14:paraId="46448C19" w14:textId="3550923F" w:rsidR="006E4A12" w:rsidRPr="006E4A12" w:rsidRDefault="006E4A12" w:rsidP="00901E94">
            <w:pPr>
              <w:spacing w:before="40" w:after="40" w:line="360" w:lineRule="auto"/>
              <w:jc w:val="both"/>
              <w:rPr>
                <w:rFonts w:ascii="Times New Roman" w:hAnsi="Times New Roman" w:cs="Times New Roman"/>
                <w:b/>
                <w:bCs/>
                <w:noProof/>
              </w:rPr>
            </w:pPr>
            <w:r w:rsidRPr="006E4A12">
              <w:rPr>
                <w:rFonts w:ascii="Times New Roman" w:hAnsi="Times New Roman" w:cs="Times New Roman"/>
                <w:noProof/>
              </w:rPr>
              <w:t>The options scene is opened. There are two sliders for controlling the volume of music and the volume sounds effects. Also, below the sliders are the “Default”, “Save”, and “Exit” buttons.</w:t>
            </w:r>
          </w:p>
        </w:tc>
        <w:tc>
          <w:tcPr>
            <w:tcW w:w="1021" w:type="dxa"/>
          </w:tcPr>
          <w:p w14:paraId="4EBF7D63" w14:textId="77777777" w:rsidR="003F6FEF" w:rsidRPr="00C137DE" w:rsidRDefault="003F6FEF" w:rsidP="00901E94">
            <w:pPr>
              <w:spacing w:before="40" w:after="40" w:line="360" w:lineRule="auto"/>
              <w:jc w:val="both"/>
              <w:rPr>
                <w:rFonts w:ascii="Times New Roman" w:hAnsi="Times New Roman" w:cs="Times New Roman"/>
              </w:rPr>
            </w:pPr>
            <w:r>
              <w:rPr>
                <w:rFonts w:ascii="Times New Roman" w:hAnsi="Times New Roman" w:cs="Times New Roman"/>
              </w:rPr>
              <w:t>Pass</w:t>
            </w:r>
          </w:p>
        </w:tc>
      </w:tr>
      <w:tr w:rsidR="003F6FEF" w:rsidRPr="00C137DE" w14:paraId="5368016E" w14:textId="77777777" w:rsidTr="00901E94">
        <w:tc>
          <w:tcPr>
            <w:tcW w:w="1106" w:type="dxa"/>
          </w:tcPr>
          <w:p w14:paraId="0A5A2008" w14:textId="77777777" w:rsidR="003F6FEF" w:rsidRPr="00C137DE" w:rsidRDefault="003F6FEF" w:rsidP="00901E94">
            <w:pPr>
              <w:spacing w:before="40" w:after="40" w:line="360" w:lineRule="auto"/>
              <w:jc w:val="both"/>
              <w:rPr>
                <w:rFonts w:ascii="Times New Roman" w:hAnsi="Times New Roman" w:cs="Times New Roman"/>
              </w:rPr>
            </w:pPr>
            <w:r w:rsidRPr="00C137DE">
              <w:rPr>
                <w:rFonts w:ascii="Times New Roman" w:hAnsi="Times New Roman" w:cs="Times New Roman"/>
              </w:rPr>
              <w:t>2</w:t>
            </w:r>
          </w:p>
        </w:tc>
        <w:tc>
          <w:tcPr>
            <w:tcW w:w="1985" w:type="dxa"/>
            <w:gridSpan w:val="2"/>
          </w:tcPr>
          <w:p w14:paraId="3E8B9465" w14:textId="215C2895" w:rsidR="003F6FEF" w:rsidRPr="0010517F" w:rsidRDefault="008A0C9B"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Set music slider to the minimum value.</w:t>
            </w:r>
          </w:p>
        </w:tc>
        <w:tc>
          <w:tcPr>
            <w:tcW w:w="5812" w:type="dxa"/>
          </w:tcPr>
          <w:p w14:paraId="0BC8B718" w14:textId="0C88C436" w:rsidR="003F6FEF" w:rsidRPr="00C137DE" w:rsidRDefault="00887A7F" w:rsidP="00901E94">
            <w:pPr>
              <w:spacing w:before="40" w:after="40" w:line="360" w:lineRule="auto"/>
              <w:jc w:val="both"/>
              <w:rPr>
                <w:rFonts w:ascii="Times New Roman" w:hAnsi="Times New Roman" w:cs="Times New Roman"/>
              </w:rPr>
            </w:pPr>
            <w:r>
              <w:rPr>
                <w:rFonts w:ascii="Times New Roman" w:hAnsi="Times New Roman" w:cs="Times New Roman"/>
              </w:rPr>
              <w:t>Music volume is tu</w:t>
            </w:r>
            <w:r w:rsidR="00781744">
              <w:rPr>
                <w:rFonts w:ascii="Times New Roman" w:hAnsi="Times New Roman" w:cs="Times New Roman"/>
              </w:rPr>
              <w:t>r</w:t>
            </w:r>
            <w:r>
              <w:rPr>
                <w:rFonts w:ascii="Times New Roman" w:hAnsi="Times New Roman" w:cs="Times New Roman"/>
              </w:rPr>
              <w:t xml:space="preserve">ning down </w:t>
            </w:r>
            <w:r w:rsidR="00C80A45">
              <w:rPr>
                <w:rFonts w:ascii="Times New Roman" w:hAnsi="Times New Roman" w:cs="Times New Roman"/>
              </w:rPr>
              <w:t>until it cannot be</w:t>
            </w:r>
            <w:r w:rsidR="00530FEE">
              <w:rPr>
                <w:rFonts w:ascii="Times New Roman" w:hAnsi="Times New Roman" w:cs="Times New Roman"/>
              </w:rPr>
              <w:t xml:space="preserve"> heard.</w:t>
            </w:r>
          </w:p>
        </w:tc>
        <w:tc>
          <w:tcPr>
            <w:tcW w:w="1021" w:type="dxa"/>
          </w:tcPr>
          <w:p w14:paraId="2E24C360" w14:textId="77777777" w:rsidR="003F6FEF" w:rsidRPr="00C137DE" w:rsidRDefault="003F6FEF" w:rsidP="00901E94">
            <w:pPr>
              <w:spacing w:before="40" w:after="40" w:line="360" w:lineRule="auto"/>
              <w:jc w:val="both"/>
              <w:rPr>
                <w:rFonts w:ascii="Times New Roman" w:hAnsi="Times New Roman" w:cs="Times New Roman"/>
              </w:rPr>
            </w:pPr>
            <w:r>
              <w:rPr>
                <w:rFonts w:ascii="Times New Roman" w:hAnsi="Times New Roman" w:cs="Times New Roman"/>
              </w:rPr>
              <w:t>Pass</w:t>
            </w:r>
          </w:p>
        </w:tc>
      </w:tr>
      <w:tr w:rsidR="003F6FEF" w:rsidRPr="00C137DE" w14:paraId="5F1AD453" w14:textId="77777777" w:rsidTr="00901E94">
        <w:tc>
          <w:tcPr>
            <w:tcW w:w="1106" w:type="dxa"/>
          </w:tcPr>
          <w:p w14:paraId="580BC4B5" w14:textId="77777777" w:rsidR="003F6FEF" w:rsidRPr="00C137DE" w:rsidRDefault="003F6FEF" w:rsidP="00901E94">
            <w:pPr>
              <w:spacing w:before="40" w:after="40" w:line="360" w:lineRule="auto"/>
              <w:jc w:val="both"/>
              <w:rPr>
                <w:rFonts w:ascii="Times New Roman" w:hAnsi="Times New Roman" w:cs="Times New Roman"/>
              </w:rPr>
            </w:pPr>
            <w:r w:rsidRPr="00C137DE">
              <w:rPr>
                <w:rFonts w:ascii="Times New Roman" w:hAnsi="Times New Roman" w:cs="Times New Roman"/>
              </w:rPr>
              <w:t>3</w:t>
            </w:r>
          </w:p>
        </w:tc>
        <w:tc>
          <w:tcPr>
            <w:tcW w:w="1985" w:type="dxa"/>
            <w:gridSpan w:val="2"/>
          </w:tcPr>
          <w:p w14:paraId="5686353C" w14:textId="4BE5C8E5" w:rsidR="003F6FEF" w:rsidRPr="0010517F" w:rsidRDefault="00C80A45"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Set music slider to the maximum value.</w:t>
            </w:r>
          </w:p>
        </w:tc>
        <w:tc>
          <w:tcPr>
            <w:tcW w:w="5812" w:type="dxa"/>
          </w:tcPr>
          <w:p w14:paraId="75B524B2" w14:textId="4250EFA6" w:rsidR="003F6FEF" w:rsidRPr="00C137DE" w:rsidRDefault="00C80A45" w:rsidP="00901E94">
            <w:pPr>
              <w:spacing w:before="40" w:after="40" w:line="360" w:lineRule="auto"/>
              <w:jc w:val="both"/>
              <w:rPr>
                <w:rFonts w:ascii="Times New Roman" w:hAnsi="Times New Roman" w:cs="Times New Roman"/>
                <w:noProof/>
              </w:rPr>
            </w:pPr>
            <w:r>
              <w:rPr>
                <w:rFonts w:ascii="Times New Roman" w:hAnsi="Times New Roman" w:cs="Times New Roman"/>
              </w:rPr>
              <w:t>Music volume is tu</w:t>
            </w:r>
            <w:r w:rsidR="00781744">
              <w:rPr>
                <w:rFonts w:ascii="Times New Roman" w:hAnsi="Times New Roman" w:cs="Times New Roman"/>
              </w:rPr>
              <w:t>r</w:t>
            </w:r>
            <w:r>
              <w:rPr>
                <w:rFonts w:ascii="Times New Roman" w:hAnsi="Times New Roman" w:cs="Times New Roman"/>
              </w:rPr>
              <w:t xml:space="preserve">ning </w:t>
            </w:r>
            <w:r w:rsidR="00781744">
              <w:rPr>
                <w:rFonts w:ascii="Times New Roman" w:hAnsi="Times New Roman" w:cs="Times New Roman"/>
              </w:rPr>
              <w:t>up</w:t>
            </w:r>
            <w:r>
              <w:rPr>
                <w:rFonts w:ascii="Times New Roman" w:hAnsi="Times New Roman" w:cs="Times New Roman"/>
              </w:rPr>
              <w:t xml:space="preserve"> until it</w:t>
            </w:r>
            <w:r w:rsidR="00F14810">
              <w:rPr>
                <w:rFonts w:ascii="Times New Roman" w:hAnsi="Times New Roman" w:cs="Times New Roman"/>
              </w:rPr>
              <w:t xml:space="preserve"> is maximally loud</w:t>
            </w:r>
            <w:r>
              <w:rPr>
                <w:rFonts w:ascii="Times New Roman" w:hAnsi="Times New Roman" w:cs="Times New Roman"/>
              </w:rPr>
              <w:t>.</w:t>
            </w:r>
          </w:p>
        </w:tc>
        <w:tc>
          <w:tcPr>
            <w:tcW w:w="1021" w:type="dxa"/>
          </w:tcPr>
          <w:p w14:paraId="414DC211" w14:textId="116C031F" w:rsidR="003F6FEF" w:rsidRPr="00C137DE" w:rsidRDefault="003750AD" w:rsidP="00901E94">
            <w:pPr>
              <w:spacing w:before="40" w:after="40" w:line="360" w:lineRule="auto"/>
              <w:jc w:val="both"/>
              <w:rPr>
                <w:rFonts w:ascii="Times New Roman" w:hAnsi="Times New Roman" w:cs="Times New Roman"/>
              </w:rPr>
            </w:pPr>
            <w:r>
              <w:rPr>
                <w:rFonts w:ascii="Times New Roman" w:hAnsi="Times New Roman" w:cs="Times New Roman"/>
              </w:rPr>
              <w:t>Pass</w:t>
            </w:r>
          </w:p>
        </w:tc>
      </w:tr>
      <w:tr w:rsidR="0080228A" w:rsidRPr="00C137DE" w14:paraId="367E78BC" w14:textId="77777777" w:rsidTr="00901E94">
        <w:tc>
          <w:tcPr>
            <w:tcW w:w="1106" w:type="dxa"/>
          </w:tcPr>
          <w:p w14:paraId="3056049F" w14:textId="2CEA86C2" w:rsidR="0080228A" w:rsidRPr="00C137DE" w:rsidRDefault="0080228A" w:rsidP="0080228A">
            <w:pPr>
              <w:spacing w:before="40" w:after="40" w:line="360" w:lineRule="auto"/>
              <w:jc w:val="both"/>
              <w:rPr>
                <w:rFonts w:ascii="Times New Roman" w:hAnsi="Times New Roman" w:cs="Times New Roman"/>
              </w:rPr>
            </w:pPr>
            <w:r>
              <w:rPr>
                <w:rFonts w:ascii="Times New Roman" w:hAnsi="Times New Roman" w:cs="Times New Roman"/>
              </w:rPr>
              <w:t>4</w:t>
            </w:r>
          </w:p>
        </w:tc>
        <w:tc>
          <w:tcPr>
            <w:tcW w:w="1985" w:type="dxa"/>
            <w:gridSpan w:val="2"/>
          </w:tcPr>
          <w:p w14:paraId="6EFC1DA1" w14:textId="709FBCB9" w:rsidR="0080228A" w:rsidRPr="0010517F" w:rsidRDefault="0080228A" w:rsidP="0080228A">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Set music slider to the medium value.</w:t>
            </w:r>
          </w:p>
        </w:tc>
        <w:tc>
          <w:tcPr>
            <w:tcW w:w="5812" w:type="dxa"/>
          </w:tcPr>
          <w:p w14:paraId="59098978" w14:textId="48870CD3" w:rsidR="0080228A" w:rsidRDefault="0080228A" w:rsidP="0080228A">
            <w:pPr>
              <w:spacing w:before="40" w:after="40" w:line="360" w:lineRule="auto"/>
              <w:jc w:val="both"/>
              <w:rPr>
                <w:rFonts w:ascii="Times New Roman" w:hAnsi="Times New Roman" w:cs="Times New Roman"/>
              </w:rPr>
            </w:pPr>
            <w:r>
              <w:rPr>
                <w:rFonts w:ascii="Times New Roman" w:hAnsi="Times New Roman" w:cs="Times New Roman"/>
              </w:rPr>
              <w:t>Music volume is turning down until it reaches the medium value.</w:t>
            </w:r>
          </w:p>
        </w:tc>
        <w:tc>
          <w:tcPr>
            <w:tcW w:w="1021" w:type="dxa"/>
          </w:tcPr>
          <w:p w14:paraId="5DEBB4A8" w14:textId="08B91CA1" w:rsidR="0080228A" w:rsidRDefault="002747FF" w:rsidP="0080228A">
            <w:pPr>
              <w:spacing w:before="40" w:after="40" w:line="360" w:lineRule="auto"/>
              <w:jc w:val="both"/>
              <w:rPr>
                <w:rFonts w:ascii="Times New Roman" w:hAnsi="Times New Roman" w:cs="Times New Roman"/>
              </w:rPr>
            </w:pPr>
            <w:r>
              <w:rPr>
                <w:rFonts w:ascii="Times New Roman" w:hAnsi="Times New Roman" w:cs="Times New Roman"/>
              </w:rPr>
              <w:t>Pass</w:t>
            </w:r>
          </w:p>
        </w:tc>
      </w:tr>
      <w:tr w:rsidR="002747FF" w:rsidRPr="00C137DE" w14:paraId="2F82B630" w14:textId="77777777" w:rsidTr="00901E94">
        <w:tc>
          <w:tcPr>
            <w:tcW w:w="1106" w:type="dxa"/>
          </w:tcPr>
          <w:p w14:paraId="3EFB3383" w14:textId="283B266F" w:rsidR="002747FF" w:rsidRDefault="002747FF" w:rsidP="0080228A">
            <w:pPr>
              <w:spacing w:before="40" w:after="40" w:line="360" w:lineRule="auto"/>
              <w:jc w:val="both"/>
              <w:rPr>
                <w:rFonts w:ascii="Times New Roman" w:hAnsi="Times New Roman" w:cs="Times New Roman"/>
              </w:rPr>
            </w:pPr>
            <w:r>
              <w:rPr>
                <w:rFonts w:ascii="Times New Roman" w:hAnsi="Times New Roman" w:cs="Times New Roman"/>
              </w:rPr>
              <w:t>5</w:t>
            </w:r>
          </w:p>
        </w:tc>
        <w:tc>
          <w:tcPr>
            <w:tcW w:w="1985" w:type="dxa"/>
            <w:gridSpan w:val="2"/>
          </w:tcPr>
          <w:p w14:paraId="45F3EEFC" w14:textId="1D9CD542" w:rsidR="002747FF" w:rsidRPr="0010517F" w:rsidRDefault="006D67B4" w:rsidP="0080228A">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Click the “Save” button.</w:t>
            </w:r>
          </w:p>
        </w:tc>
        <w:tc>
          <w:tcPr>
            <w:tcW w:w="5812" w:type="dxa"/>
          </w:tcPr>
          <w:p w14:paraId="3A241928" w14:textId="41CC9A65" w:rsidR="002747FF" w:rsidRDefault="006D67B4" w:rsidP="0080228A">
            <w:pPr>
              <w:spacing w:before="40" w:after="40" w:line="360" w:lineRule="auto"/>
              <w:jc w:val="both"/>
              <w:rPr>
                <w:rFonts w:ascii="Times New Roman" w:hAnsi="Times New Roman" w:cs="Times New Roman"/>
              </w:rPr>
            </w:pPr>
            <w:r>
              <w:rPr>
                <w:rFonts w:ascii="Times New Roman" w:hAnsi="Times New Roman" w:cs="Times New Roman"/>
              </w:rPr>
              <w:t xml:space="preserve">The music options are </w:t>
            </w:r>
            <w:proofErr w:type="gramStart"/>
            <w:r>
              <w:rPr>
                <w:rFonts w:ascii="Times New Roman" w:hAnsi="Times New Roman" w:cs="Times New Roman"/>
              </w:rPr>
              <w:t>save</w:t>
            </w:r>
            <w:proofErr w:type="gramEnd"/>
            <w:r>
              <w:rPr>
                <w:rFonts w:ascii="Times New Roman" w:hAnsi="Times New Roman" w:cs="Times New Roman"/>
              </w:rPr>
              <w:t xml:space="preserve"> at </w:t>
            </w:r>
            <w:r w:rsidR="002215BC">
              <w:rPr>
                <w:rFonts w:ascii="Times New Roman" w:hAnsi="Times New Roman" w:cs="Times New Roman"/>
              </w:rPr>
              <w:t>medium volume.</w:t>
            </w:r>
          </w:p>
        </w:tc>
        <w:tc>
          <w:tcPr>
            <w:tcW w:w="1021" w:type="dxa"/>
          </w:tcPr>
          <w:p w14:paraId="15E5E4AE" w14:textId="40D4DC28" w:rsidR="002747FF" w:rsidRDefault="002215BC" w:rsidP="0080228A">
            <w:pPr>
              <w:spacing w:before="40" w:after="40" w:line="360" w:lineRule="auto"/>
              <w:jc w:val="both"/>
              <w:rPr>
                <w:rFonts w:ascii="Times New Roman" w:hAnsi="Times New Roman" w:cs="Times New Roman"/>
              </w:rPr>
            </w:pPr>
            <w:r>
              <w:rPr>
                <w:rFonts w:ascii="Times New Roman" w:hAnsi="Times New Roman" w:cs="Times New Roman"/>
              </w:rPr>
              <w:t>Pass</w:t>
            </w:r>
          </w:p>
        </w:tc>
      </w:tr>
      <w:tr w:rsidR="002747FF" w:rsidRPr="00C137DE" w14:paraId="76CCC1FE" w14:textId="77777777" w:rsidTr="00901E94">
        <w:tc>
          <w:tcPr>
            <w:tcW w:w="1106" w:type="dxa"/>
          </w:tcPr>
          <w:p w14:paraId="611B347A" w14:textId="003E3F3A" w:rsidR="002747FF" w:rsidRDefault="002747FF" w:rsidP="0080228A">
            <w:pPr>
              <w:spacing w:before="40" w:after="40" w:line="360" w:lineRule="auto"/>
              <w:jc w:val="both"/>
              <w:rPr>
                <w:rFonts w:ascii="Times New Roman" w:hAnsi="Times New Roman" w:cs="Times New Roman"/>
              </w:rPr>
            </w:pPr>
            <w:r>
              <w:rPr>
                <w:rFonts w:ascii="Times New Roman" w:hAnsi="Times New Roman" w:cs="Times New Roman"/>
              </w:rPr>
              <w:t>6</w:t>
            </w:r>
          </w:p>
        </w:tc>
        <w:tc>
          <w:tcPr>
            <w:tcW w:w="1985" w:type="dxa"/>
            <w:gridSpan w:val="2"/>
          </w:tcPr>
          <w:p w14:paraId="6BB90602" w14:textId="05D0F05B" w:rsidR="002747FF" w:rsidRPr="0010517F" w:rsidRDefault="002215BC" w:rsidP="0080228A">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 xml:space="preserve">Click the “Exit” button. </w:t>
            </w:r>
          </w:p>
        </w:tc>
        <w:tc>
          <w:tcPr>
            <w:tcW w:w="5812" w:type="dxa"/>
          </w:tcPr>
          <w:p w14:paraId="342864D3" w14:textId="6F4F2564" w:rsidR="002747FF" w:rsidRDefault="00290AE2" w:rsidP="0080228A">
            <w:pPr>
              <w:spacing w:before="40" w:after="40" w:line="360" w:lineRule="auto"/>
              <w:jc w:val="both"/>
              <w:rPr>
                <w:rFonts w:ascii="Times New Roman" w:hAnsi="Times New Roman" w:cs="Times New Roman"/>
              </w:rPr>
            </w:pPr>
            <w:r>
              <w:rPr>
                <w:rFonts w:ascii="Times New Roman" w:hAnsi="Times New Roman" w:cs="Times New Roman"/>
              </w:rPr>
              <w:t>The main menu is open</w:t>
            </w:r>
            <w:r w:rsidR="00BC3429">
              <w:rPr>
                <w:rFonts w:ascii="Times New Roman" w:hAnsi="Times New Roman" w:cs="Times New Roman"/>
              </w:rPr>
              <w:t>,</w:t>
            </w:r>
            <w:r>
              <w:rPr>
                <w:rFonts w:ascii="Times New Roman" w:hAnsi="Times New Roman" w:cs="Times New Roman"/>
              </w:rPr>
              <w:t xml:space="preserve"> and the music </w:t>
            </w:r>
            <w:r w:rsidR="00BC3429">
              <w:rPr>
                <w:rFonts w:ascii="Times New Roman" w:hAnsi="Times New Roman" w:cs="Times New Roman"/>
              </w:rPr>
              <w:t>plays at the saved volume.</w:t>
            </w:r>
          </w:p>
        </w:tc>
        <w:tc>
          <w:tcPr>
            <w:tcW w:w="1021" w:type="dxa"/>
          </w:tcPr>
          <w:p w14:paraId="0CB0D44A" w14:textId="3FA2520F" w:rsidR="002747FF" w:rsidRDefault="00B31DB2" w:rsidP="0080228A">
            <w:pPr>
              <w:spacing w:before="40" w:after="40" w:line="360" w:lineRule="auto"/>
              <w:jc w:val="both"/>
              <w:rPr>
                <w:rFonts w:ascii="Times New Roman" w:hAnsi="Times New Roman" w:cs="Times New Roman"/>
              </w:rPr>
            </w:pPr>
            <w:r>
              <w:rPr>
                <w:rFonts w:ascii="Times New Roman" w:hAnsi="Times New Roman" w:cs="Times New Roman"/>
              </w:rPr>
              <w:t>Pass</w:t>
            </w:r>
          </w:p>
        </w:tc>
      </w:tr>
      <w:tr w:rsidR="0080228A" w:rsidRPr="00333E99" w14:paraId="5D64DD12" w14:textId="77777777" w:rsidTr="00901E94">
        <w:trPr>
          <w:trHeight w:val="262"/>
        </w:trPr>
        <w:tc>
          <w:tcPr>
            <w:tcW w:w="9924" w:type="dxa"/>
            <w:gridSpan w:val="5"/>
          </w:tcPr>
          <w:p w14:paraId="23505F4D" w14:textId="11CEBCFA" w:rsidR="0080228A" w:rsidRPr="0010517F" w:rsidRDefault="0080228A" w:rsidP="0080228A">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lastRenderedPageBreak/>
              <w:t xml:space="preserve">Comments: </w:t>
            </w:r>
            <w:r w:rsidR="00B31DB2" w:rsidRPr="0010517F">
              <w:rPr>
                <w:rFonts w:ascii="Times New Roman" w:hAnsi="Times New Roman" w:cs="Times New Roman"/>
                <w:bCs/>
                <w:sz w:val="24"/>
                <w:szCs w:val="24"/>
              </w:rPr>
              <w:t xml:space="preserve">All </w:t>
            </w:r>
            <w:r w:rsidR="009E06B3" w:rsidRPr="0010517F">
              <w:rPr>
                <w:rFonts w:ascii="Times New Roman" w:hAnsi="Times New Roman" w:cs="Times New Roman"/>
                <w:bCs/>
                <w:sz w:val="24"/>
                <w:szCs w:val="24"/>
              </w:rPr>
              <w:t>steps</w:t>
            </w:r>
            <w:r w:rsidR="00B31DB2" w:rsidRPr="0010517F">
              <w:rPr>
                <w:rFonts w:ascii="Times New Roman" w:hAnsi="Times New Roman" w:cs="Times New Roman"/>
                <w:bCs/>
                <w:sz w:val="24"/>
                <w:szCs w:val="24"/>
              </w:rPr>
              <w:t xml:space="preserve"> passed.</w:t>
            </w:r>
          </w:p>
        </w:tc>
      </w:tr>
      <w:tr w:rsidR="0080228A" w:rsidRPr="00C137DE" w14:paraId="6DE39066" w14:textId="77777777" w:rsidTr="00901E94">
        <w:tc>
          <w:tcPr>
            <w:tcW w:w="9924" w:type="dxa"/>
            <w:gridSpan w:val="5"/>
          </w:tcPr>
          <w:p w14:paraId="0181DC0D" w14:textId="3BB2D658" w:rsidR="0080228A" w:rsidRPr="0010517F" w:rsidRDefault="0080228A" w:rsidP="0080228A">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Related Tests:</w:t>
            </w:r>
            <w:r w:rsidR="00F03598" w:rsidRPr="0010517F">
              <w:rPr>
                <w:rFonts w:ascii="Times New Roman" w:hAnsi="Times New Roman" w:cs="Times New Roman"/>
                <w:bCs/>
                <w:sz w:val="24"/>
                <w:szCs w:val="24"/>
              </w:rPr>
              <w:t xml:space="preserve"> Sliders</w:t>
            </w:r>
          </w:p>
        </w:tc>
      </w:tr>
      <w:tr w:rsidR="0080228A" w:rsidRPr="00C137DE" w14:paraId="5CE51C14" w14:textId="77777777" w:rsidTr="00901E94">
        <w:tc>
          <w:tcPr>
            <w:tcW w:w="9924" w:type="dxa"/>
            <w:gridSpan w:val="5"/>
          </w:tcPr>
          <w:p w14:paraId="4E27834E" w14:textId="77777777" w:rsidR="0080228A" w:rsidRPr="0010517F" w:rsidRDefault="0080228A" w:rsidP="0080228A">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Author: </w:t>
            </w:r>
            <w:r w:rsidRPr="0010517F">
              <w:rPr>
                <w:rFonts w:ascii="Times New Roman" w:hAnsi="Times New Roman" w:cs="Times New Roman"/>
                <w:bCs/>
                <w:sz w:val="24"/>
                <w:szCs w:val="24"/>
              </w:rPr>
              <w:t>Bartosz Galantowicz</w:t>
            </w:r>
          </w:p>
        </w:tc>
      </w:tr>
    </w:tbl>
    <w:p w14:paraId="45AF5292" w14:textId="36F383A7" w:rsidR="00852033" w:rsidRPr="00CA3F82" w:rsidRDefault="00852033" w:rsidP="00CA3F82"/>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418"/>
        <w:gridCol w:w="567"/>
        <w:gridCol w:w="5812"/>
        <w:gridCol w:w="1021"/>
      </w:tblGrid>
      <w:tr w:rsidR="00852033" w:rsidRPr="00C137DE" w14:paraId="10CECBC3" w14:textId="77777777" w:rsidTr="00901E94">
        <w:tc>
          <w:tcPr>
            <w:tcW w:w="2524" w:type="dxa"/>
            <w:gridSpan w:val="2"/>
          </w:tcPr>
          <w:p w14:paraId="71FF81F4" w14:textId="77777777" w:rsidR="00852033" w:rsidRPr="0010517F" w:rsidRDefault="00852033"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Test Case Id:</w:t>
            </w:r>
          </w:p>
          <w:p w14:paraId="72296273" w14:textId="549960D9" w:rsidR="00852033" w:rsidRPr="0010517F" w:rsidRDefault="00852033"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Slider</w:t>
            </w:r>
            <w:r w:rsidR="00F03598" w:rsidRPr="0010517F">
              <w:rPr>
                <w:rFonts w:ascii="Times New Roman" w:hAnsi="Times New Roman" w:cs="Times New Roman"/>
                <w:bCs/>
                <w:sz w:val="24"/>
                <w:szCs w:val="24"/>
              </w:rPr>
              <w:t>s</w:t>
            </w:r>
          </w:p>
        </w:tc>
        <w:tc>
          <w:tcPr>
            <w:tcW w:w="7400" w:type="dxa"/>
            <w:gridSpan w:val="3"/>
          </w:tcPr>
          <w:p w14:paraId="38B2DCE0" w14:textId="77777777" w:rsidR="00852033" w:rsidRPr="0010517F" w:rsidRDefault="00852033"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Test Purpose: </w:t>
            </w:r>
          </w:p>
          <w:p w14:paraId="40D04408" w14:textId="778715E0" w:rsidR="00852033" w:rsidRPr="0010517F" w:rsidRDefault="00852033"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Cs/>
                <w:sz w:val="24"/>
                <w:szCs w:val="24"/>
              </w:rPr>
              <w:t>To check if the positions of the sliders are saved.</w:t>
            </w:r>
          </w:p>
        </w:tc>
      </w:tr>
      <w:tr w:rsidR="00852033" w:rsidRPr="00C137DE" w14:paraId="55DB1513" w14:textId="77777777" w:rsidTr="00901E94">
        <w:tc>
          <w:tcPr>
            <w:tcW w:w="9924" w:type="dxa"/>
            <w:gridSpan w:val="5"/>
          </w:tcPr>
          <w:p w14:paraId="686BBE0C" w14:textId="77777777" w:rsidR="00852033" w:rsidRPr="0010517F" w:rsidRDefault="00852033"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Environment: </w:t>
            </w:r>
          </w:p>
          <w:p w14:paraId="0866B3C5"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Huawei Mate P20 Pro</w:t>
            </w:r>
          </w:p>
          <w:p w14:paraId="670B4523"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Vuforia 9.6.4</w:t>
            </w:r>
          </w:p>
          <w:p w14:paraId="36682EE0" w14:textId="77777777" w:rsidR="00852033" w:rsidRPr="0010517F" w:rsidRDefault="00852033"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sz w:val="24"/>
                <w:szCs w:val="24"/>
              </w:rPr>
              <w:t>Unity LTS 2019.4.</w:t>
            </w:r>
            <w:proofErr w:type="gramStart"/>
            <w:r w:rsidRPr="0010517F">
              <w:rPr>
                <w:rFonts w:ascii="Times New Roman" w:hAnsi="Times New Roman" w:cs="Times New Roman"/>
                <w:sz w:val="24"/>
                <w:szCs w:val="24"/>
              </w:rPr>
              <w:t>14.f</w:t>
            </w:r>
            <w:proofErr w:type="gramEnd"/>
            <w:r w:rsidRPr="0010517F">
              <w:rPr>
                <w:rFonts w:ascii="Times New Roman" w:hAnsi="Times New Roman" w:cs="Times New Roman"/>
                <w:sz w:val="24"/>
                <w:szCs w:val="24"/>
              </w:rPr>
              <w:t>1</w:t>
            </w:r>
          </w:p>
        </w:tc>
      </w:tr>
      <w:tr w:rsidR="00852033" w:rsidRPr="00C137DE" w14:paraId="18E139C6" w14:textId="77777777" w:rsidTr="00901E94">
        <w:trPr>
          <w:trHeight w:val="259"/>
        </w:trPr>
        <w:tc>
          <w:tcPr>
            <w:tcW w:w="9924" w:type="dxa"/>
            <w:gridSpan w:val="5"/>
          </w:tcPr>
          <w:p w14:paraId="50C4619A" w14:textId="77777777" w:rsidR="00852033" w:rsidRPr="0010517F" w:rsidRDefault="00852033"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
                <w:sz w:val="24"/>
                <w:szCs w:val="24"/>
              </w:rPr>
              <w:t xml:space="preserve">Preconditions: </w:t>
            </w:r>
            <w:r w:rsidRPr="0010517F">
              <w:rPr>
                <w:rFonts w:ascii="Times New Roman" w:hAnsi="Times New Roman" w:cs="Times New Roman"/>
                <w:bCs/>
                <w:sz w:val="24"/>
                <w:szCs w:val="24"/>
              </w:rPr>
              <w:t>The application is running. Music is playing in the background.</w:t>
            </w:r>
          </w:p>
        </w:tc>
      </w:tr>
      <w:tr w:rsidR="00852033" w:rsidRPr="00C137DE" w14:paraId="1B2F43D3" w14:textId="77777777" w:rsidTr="00901E94">
        <w:tc>
          <w:tcPr>
            <w:tcW w:w="9924" w:type="dxa"/>
            <w:gridSpan w:val="5"/>
          </w:tcPr>
          <w:p w14:paraId="137218D4"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Test Case Steps: 6</w:t>
            </w:r>
          </w:p>
        </w:tc>
      </w:tr>
      <w:tr w:rsidR="00852033" w:rsidRPr="00C137DE" w14:paraId="08A2398F" w14:textId="77777777" w:rsidTr="00901E94">
        <w:tc>
          <w:tcPr>
            <w:tcW w:w="1106" w:type="dxa"/>
          </w:tcPr>
          <w:p w14:paraId="7F49C213"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Step No</w:t>
            </w:r>
          </w:p>
        </w:tc>
        <w:tc>
          <w:tcPr>
            <w:tcW w:w="1985" w:type="dxa"/>
            <w:gridSpan w:val="2"/>
          </w:tcPr>
          <w:p w14:paraId="4BA75D98"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Procedure</w:t>
            </w:r>
          </w:p>
        </w:tc>
        <w:tc>
          <w:tcPr>
            <w:tcW w:w="5812" w:type="dxa"/>
          </w:tcPr>
          <w:p w14:paraId="6EBE7272"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Response</w:t>
            </w:r>
          </w:p>
        </w:tc>
        <w:tc>
          <w:tcPr>
            <w:tcW w:w="1021" w:type="dxa"/>
          </w:tcPr>
          <w:p w14:paraId="1B3984A4"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Pass/Fail</w:t>
            </w:r>
          </w:p>
        </w:tc>
      </w:tr>
      <w:tr w:rsidR="00852033" w:rsidRPr="00C137DE" w14:paraId="0871AED7" w14:textId="77777777" w:rsidTr="00901E94">
        <w:tc>
          <w:tcPr>
            <w:tcW w:w="1106" w:type="dxa"/>
          </w:tcPr>
          <w:p w14:paraId="5286DC58"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1</w:t>
            </w:r>
          </w:p>
        </w:tc>
        <w:tc>
          <w:tcPr>
            <w:tcW w:w="1985" w:type="dxa"/>
            <w:gridSpan w:val="2"/>
          </w:tcPr>
          <w:p w14:paraId="1ABFFB0E" w14:textId="281F7CC6"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 xml:space="preserve">Follow the steps </w:t>
            </w:r>
            <w:r w:rsidR="00D8454B" w:rsidRPr="0010517F">
              <w:rPr>
                <w:rFonts w:ascii="Times New Roman" w:hAnsi="Times New Roman" w:cs="Times New Roman"/>
                <w:sz w:val="24"/>
                <w:szCs w:val="24"/>
              </w:rPr>
              <w:t>of the Test Case – Volume.</w:t>
            </w:r>
          </w:p>
        </w:tc>
        <w:tc>
          <w:tcPr>
            <w:tcW w:w="5812" w:type="dxa"/>
          </w:tcPr>
          <w:p w14:paraId="520F0ED1" w14:textId="0D0339FC" w:rsidR="00852033" w:rsidRPr="0010517F" w:rsidRDefault="00D8454B" w:rsidP="00901E94">
            <w:pPr>
              <w:spacing w:before="40" w:after="40" w:line="360" w:lineRule="auto"/>
              <w:jc w:val="both"/>
              <w:rPr>
                <w:rFonts w:ascii="Times New Roman" w:hAnsi="Times New Roman" w:cs="Times New Roman"/>
                <w:b/>
                <w:bCs/>
                <w:noProof/>
                <w:sz w:val="24"/>
                <w:szCs w:val="24"/>
              </w:rPr>
            </w:pPr>
            <w:r w:rsidRPr="0010517F">
              <w:rPr>
                <w:rFonts w:ascii="Times New Roman" w:hAnsi="Times New Roman" w:cs="Times New Roman"/>
                <w:sz w:val="24"/>
                <w:szCs w:val="24"/>
              </w:rPr>
              <w:t>The main menu is open, and the music plays at the saved volume.</w:t>
            </w:r>
          </w:p>
        </w:tc>
        <w:tc>
          <w:tcPr>
            <w:tcW w:w="1021" w:type="dxa"/>
          </w:tcPr>
          <w:p w14:paraId="26B853C0" w14:textId="77777777" w:rsidR="00852033" w:rsidRPr="0010517F" w:rsidRDefault="00852033"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Pass</w:t>
            </w:r>
          </w:p>
        </w:tc>
      </w:tr>
      <w:tr w:rsidR="00F03598" w:rsidRPr="00C137DE" w14:paraId="6788D974" w14:textId="77777777" w:rsidTr="00901E94">
        <w:tc>
          <w:tcPr>
            <w:tcW w:w="1106" w:type="dxa"/>
          </w:tcPr>
          <w:p w14:paraId="0C4D2987" w14:textId="77777777" w:rsidR="00F03598" w:rsidRPr="0010517F" w:rsidRDefault="00F03598" w:rsidP="00F03598">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2</w:t>
            </w:r>
          </w:p>
        </w:tc>
        <w:tc>
          <w:tcPr>
            <w:tcW w:w="1985" w:type="dxa"/>
            <w:gridSpan w:val="2"/>
          </w:tcPr>
          <w:p w14:paraId="073ED519" w14:textId="2F98EBBF" w:rsidR="00F03598" w:rsidRPr="0010517F" w:rsidRDefault="00F03598" w:rsidP="00F03598">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Check the slider values.</w:t>
            </w:r>
          </w:p>
        </w:tc>
        <w:tc>
          <w:tcPr>
            <w:tcW w:w="5812" w:type="dxa"/>
          </w:tcPr>
          <w:p w14:paraId="1081C447" w14:textId="7C01FDCB" w:rsidR="00F03598" w:rsidRPr="0010517F" w:rsidRDefault="00F03598" w:rsidP="00F03598">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Slider</w:t>
            </w:r>
            <w:r w:rsidR="00A96BFC" w:rsidRPr="0010517F">
              <w:rPr>
                <w:rFonts w:ascii="Times New Roman" w:hAnsi="Times New Roman" w:cs="Times New Roman"/>
                <w:sz w:val="24"/>
                <w:szCs w:val="24"/>
              </w:rPr>
              <w:t>s</w:t>
            </w:r>
            <w:r w:rsidRPr="0010517F">
              <w:rPr>
                <w:rFonts w:ascii="Times New Roman" w:hAnsi="Times New Roman" w:cs="Times New Roman"/>
                <w:sz w:val="24"/>
                <w:szCs w:val="24"/>
              </w:rPr>
              <w:t xml:space="preserve"> are set at the same positions </w:t>
            </w:r>
            <w:r w:rsidR="00A96BFC" w:rsidRPr="0010517F">
              <w:rPr>
                <w:rFonts w:ascii="Times New Roman" w:hAnsi="Times New Roman" w:cs="Times New Roman"/>
                <w:sz w:val="24"/>
                <w:szCs w:val="24"/>
              </w:rPr>
              <w:t xml:space="preserve">as they </w:t>
            </w:r>
            <w:r w:rsidR="00E70B17" w:rsidRPr="0010517F">
              <w:rPr>
                <w:rFonts w:ascii="Times New Roman" w:hAnsi="Times New Roman" w:cs="Times New Roman"/>
                <w:sz w:val="24"/>
                <w:szCs w:val="24"/>
              </w:rPr>
              <w:t>saved.</w:t>
            </w:r>
          </w:p>
        </w:tc>
        <w:tc>
          <w:tcPr>
            <w:tcW w:w="1021" w:type="dxa"/>
          </w:tcPr>
          <w:p w14:paraId="5D538101" w14:textId="77777777" w:rsidR="00F03598" w:rsidRPr="0010517F" w:rsidRDefault="00F03598" w:rsidP="00F03598">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Pass</w:t>
            </w:r>
          </w:p>
        </w:tc>
      </w:tr>
      <w:tr w:rsidR="00F03598" w:rsidRPr="00333E99" w14:paraId="671C8774" w14:textId="77777777" w:rsidTr="00901E94">
        <w:trPr>
          <w:trHeight w:val="262"/>
        </w:trPr>
        <w:tc>
          <w:tcPr>
            <w:tcW w:w="9924" w:type="dxa"/>
            <w:gridSpan w:val="5"/>
          </w:tcPr>
          <w:p w14:paraId="63AC6145" w14:textId="70F2D10A" w:rsidR="00F03598" w:rsidRPr="0010517F" w:rsidRDefault="00F03598" w:rsidP="00F03598">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Comments: </w:t>
            </w:r>
            <w:r w:rsidRPr="0010517F">
              <w:rPr>
                <w:rFonts w:ascii="Times New Roman" w:hAnsi="Times New Roman" w:cs="Times New Roman"/>
                <w:bCs/>
                <w:sz w:val="24"/>
                <w:szCs w:val="24"/>
              </w:rPr>
              <w:t xml:space="preserve">All </w:t>
            </w:r>
            <w:r w:rsidR="009E06B3" w:rsidRPr="0010517F">
              <w:rPr>
                <w:rFonts w:ascii="Times New Roman" w:hAnsi="Times New Roman" w:cs="Times New Roman"/>
                <w:bCs/>
                <w:sz w:val="24"/>
                <w:szCs w:val="24"/>
              </w:rPr>
              <w:t>steps</w:t>
            </w:r>
            <w:r w:rsidRPr="0010517F">
              <w:rPr>
                <w:rFonts w:ascii="Times New Roman" w:hAnsi="Times New Roman" w:cs="Times New Roman"/>
                <w:bCs/>
                <w:sz w:val="24"/>
                <w:szCs w:val="24"/>
              </w:rPr>
              <w:t xml:space="preserve"> passed.</w:t>
            </w:r>
            <w:r w:rsidR="009002E9" w:rsidRPr="0010517F">
              <w:rPr>
                <w:rFonts w:ascii="Times New Roman" w:hAnsi="Times New Roman" w:cs="Times New Roman"/>
                <w:bCs/>
                <w:sz w:val="24"/>
                <w:szCs w:val="24"/>
              </w:rPr>
              <w:t xml:space="preserve"> The square marker tends to rotate along the y-axis and consequently set the text canvas at a modified position.</w:t>
            </w:r>
          </w:p>
        </w:tc>
      </w:tr>
      <w:tr w:rsidR="00F03598" w:rsidRPr="00C137DE" w14:paraId="342E2CBF" w14:textId="77777777" w:rsidTr="00901E94">
        <w:tc>
          <w:tcPr>
            <w:tcW w:w="9924" w:type="dxa"/>
            <w:gridSpan w:val="5"/>
          </w:tcPr>
          <w:p w14:paraId="4C8562DA" w14:textId="3DDC9132" w:rsidR="00F03598" w:rsidRPr="0010517F" w:rsidRDefault="00F03598" w:rsidP="00F03598">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Related Tests:</w:t>
            </w:r>
            <w:r w:rsidR="00E70B17" w:rsidRPr="0010517F">
              <w:rPr>
                <w:rFonts w:ascii="Times New Roman" w:hAnsi="Times New Roman" w:cs="Times New Roman"/>
                <w:bCs/>
                <w:sz w:val="24"/>
                <w:szCs w:val="24"/>
              </w:rPr>
              <w:t xml:space="preserve"> Volume</w:t>
            </w:r>
          </w:p>
        </w:tc>
      </w:tr>
      <w:tr w:rsidR="00F03598" w:rsidRPr="00C137DE" w14:paraId="040141F0" w14:textId="77777777" w:rsidTr="00901E94">
        <w:tc>
          <w:tcPr>
            <w:tcW w:w="9924" w:type="dxa"/>
            <w:gridSpan w:val="5"/>
          </w:tcPr>
          <w:p w14:paraId="6A777646" w14:textId="77777777" w:rsidR="00F03598" w:rsidRPr="0010517F" w:rsidRDefault="00F03598" w:rsidP="00F03598">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Author: </w:t>
            </w:r>
            <w:r w:rsidRPr="0010517F">
              <w:rPr>
                <w:rFonts w:ascii="Times New Roman" w:hAnsi="Times New Roman" w:cs="Times New Roman"/>
                <w:bCs/>
                <w:sz w:val="24"/>
                <w:szCs w:val="24"/>
              </w:rPr>
              <w:t>Bartosz Galantowicz</w:t>
            </w:r>
          </w:p>
        </w:tc>
      </w:tr>
    </w:tbl>
    <w:p w14:paraId="5DA4E00F" w14:textId="5E1382BD" w:rsidR="00852033" w:rsidRDefault="00852033" w:rsidP="00CA3F82"/>
    <w:p w14:paraId="2D8B6AFF" w14:textId="58948669" w:rsidR="001D73DC" w:rsidRDefault="001D73DC">
      <w:r>
        <w:br w:type="page"/>
      </w: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418"/>
        <w:gridCol w:w="567"/>
        <w:gridCol w:w="5812"/>
        <w:gridCol w:w="1021"/>
      </w:tblGrid>
      <w:tr w:rsidR="001D73DC" w:rsidRPr="00C137DE" w14:paraId="711DD5AA" w14:textId="77777777" w:rsidTr="00901E94">
        <w:tc>
          <w:tcPr>
            <w:tcW w:w="2524" w:type="dxa"/>
            <w:gridSpan w:val="2"/>
          </w:tcPr>
          <w:p w14:paraId="4EF5DA85" w14:textId="77777777" w:rsidR="001D73DC" w:rsidRPr="0010517F" w:rsidRDefault="001D73DC"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lastRenderedPageBreak/>
              <w:t>Test Case Id:</w:t>
            </w:r>
          </w:p>
          <w:p w14:paraId="48CD089E" w14:textId="37555CE4" w:rsidR="001D73DC" w:rsidRPr="0010517F" w:rsidRDefault="001D73DC" w:rsidP="00901E94">
            <w:pPr>
              <w:spacing w:before="40" w:after="40" w:line="360" w:lineRule="auto"/>
              <w:jc w:val="both"/>
              <w:rPr>
                <w:rFonts w:ascii="Times New Roman" w:hAnsi="Times New Roman" w:cs="Times New Roman"/>
                <w:bCs/>
                <w:sz w:val="24"/>
                <w:szCs w:val="24"/>
              </w:rPr>
            </w:pPr>
            <w:proofErr w:type="spellStart"/>
            <w:r w:rsidRPr="0010517F">
              <w:rPr>
                <w:rFonts w:ascii="Times New Roman" w:hAnsi="Times New Roman" w:cs="Times New Roman"/>
                <w:bCs/>
                <w:sz w:val="24"/>
                <w:szCs w:val="24"/>
              </w:rPr>
              <w:t>GroundPlane</w:t>
            </w:r>
            <w:proofErr w:type="spellEnd"/>
          </w:p>
        </w:tc>
        <w:tc>
          <w:tcPr>
            <w:tcW w:w="7400" w:type="dxa"/>
            <w:gridSpan w:val="3"/>
          </w:tcPr>
          <w:p w14:paraId="7CD0693D" w14:textId="77777777" w:rsidR="001D73DC" w:rsidRPr="0010517F" w:rsidRDefault="001D73DC"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Test Purpose: </w:t>
            </w:r>
          </w:p>
          <w:p w14:paraId="6262532D" w14:textId="194FBC6B" w:rsidR="001D73DC" w:rsidRPr="00C137DE" w:rsidRDefault="008A3E35" w:rsidP="00901E94">
            <w:pPr>
              <w:spacing w:before="40" w:after="40" w:line="360" w:lineRule="auto"/>
              <w:jc w:val="both"/>
              <w:rPr>
                <w:rFonts w:ascii="Times New Roman" w:hAnsi="Times New Roman" w:cs="Times New Roman"/>
                <w:bCs/>
              </w:rPr>
            </w:pPr>
            <w:r w:rsidRPr="0010517F">
              <w:rPr>
                <w:rFonts w:ascii="Times New Roman" w:hAnsi="Times New Roman" w:cs="Times New Roman"/>
                <w:bCs/>
                <w:sz w:val="24"/>
                <w:szCs w:val="24"/>
              </w:rPr>
              <w:t>To check if the camera can detect a flat surface and if the ground plane object can be placed on it.</w:t>
            </w:r>
          </w:p>
        </w:tc>
      </w:tr>
      <w:tr w:rsidR="001D73DC" w:rsidRPr="00C137DE" w14:paraId="6F61FC98" w14:textId="77777777" w:rsidTr="00901E94">
        <w:tc>
          <w:tcPr>
            <w:tcW w:w="9924" w:type="dxa"/>
            <w:gridSpan w:val="5"/>
          </w:tcPr>
          <w:p w14:paraId="209ABF50" w14:textId="77777777" w:rsidR="001D73DC" w:rsidRPr="0010517F" w:rsidRDefault="001D73DC"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Environment: </w:t>
            </w:r>
          </w:p>
          <w:p w14:paraId="6BAA30E8"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Huawei Mate P20 Pro</w:t>
            </w:r>
          </w:p>
          <w:p w14:paraId="7B23341B"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Vuforia 9.6.4</w:t>
            </w:r>
          </w:p>
          <w:p w14:paraId="1092EB85" w14:textId="77777777" w:rsidR="001D73DC" w:rsidRPr="0010517F" w:rsidRDefault="001D73DC"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sz w:val="24"/>
                <w:szCs w:val="24"/>
              </w:rPr>
              <w:t>Unity LTS 2019.4.</w:t>
            </w:r>
            <w:proofErr w:type="gramStart"/>
            <w:r w:rsidRPr="0010517F">
              <w:rPr>
                <w:rFonts w:ascii="Times New Roman" w:hAnsi="Times New Roman" w:cs="Times New Roman"/>
                <w:sz w:val="24"/>
                <w:szCs w:val="24"/>
              </w:rPr>
              <w:t>14.f</w:t>
            </w:r>
            <w:proofErr w:type="gramEnd"/>
            <w:r w:rsidRPr="0010517F">
              <w:rPr>
                <w:rFonts w:ascii="Times New Roman" w:hAnsi="Times New Roman" w:cs="Times New Roman"/>
                <w:sz w:val="24"/>
                <w:szCs w:val="24"/>
              </w:rPr>
              <w:t>1</w:t>
            </w:r>
          </w:p>
        </w:tc>
      </w:tr>
      <w:tr w:rsidR="001D73DC" w:rsidRPr="00C137DE" w14:paraId="136AE189" w14:textId="77777777" w:rsidTr="00901E94">
        <w:trPr>
          <w:trHeight w:val="259"/>
        </w:trPr>
        <w:tc>
          <w:tcPr>
            <w:tcW w:w="9924" w:type="dxa"/>
            <w:gridSpan w:val="5"/>
          </w:tcPr>
          <w:p w14:paraId="1D2444AA" w14:textId="6B87A7FC" w:rsidR="001D73DC" w:rsidRPr="0010517F" w:rsidRDefault="001D73DC" w:rsidP="00901E94">
            <w:pPr>
              <w:spacing w:before="40" w:after="40" w:line="360" w:lineRule="auto"/>
              <w:jc w:val="both"/>
              <w:rPr>
                <w:rFonts w:ascii="Times New Roman" w:hAnsi="Times New Roman" w:cs="Times New Roman"/>
                <w:bCs/>
                <w:sz w:val="24"/>
                <w:szCs w:val="24"/>
              </w:rPr>
            </w:pPr>
            <w:r w:rsidRPr="0010517F">
              <w:rPr>
                <w:rFonts w:ascii="Times New Roman" w:hAnsi="Times New Roman" w:cs="Times New Roman"/>
                <w:b/>
                <w:sz w:val="24"/>
                <w:szCs w:val="24"/>
              </w:rPr>
              <w:t xml:space="preserve">Preconditions: </w:t>
            </w:r>
            <w:r w:rsidRPr="0010517F">
              <w:rPr>
                <w:rFonts w:ascii="Times New Roman" w:hAnsi="Times New Roman" w:cs="Times New Roman"/>
                <w:bCs/>
                <w:sz w:val="24"/>
                <w:szCs w:val="24"/>
              </w:rPr>
              <w:t xml:space="preserve">The application is running. </w:t>
            </w:r>
            <w:r w:rsidR="00550ECB" w:rsidRPr="0010517F">
              <w:rPr>
                <w:rFonts w:ascii="Times New Roman" w:hAnsi="Times New Roman" w:cs="Times New Roman"/>
                <w:bCs/>
                <w:sz w:val="24"/>
                <w:szCs w:val="24"/>
              </w:rPr>
              <w:t>The game scene is open.</w:t>
            </w:r>
          </w:p>
        </w:tc>
      </w:tr>
      <w:tr w:rsidR="001D73DC" w:rsidRPr="00C137DE" w14:paraId="6DE6588B" w14:textId="77777777" w:rsidTr="00901E94">
        <w:tc>
          <w:tcPr>
            <w:tcW w:w="9924" w:type="dxa"/>
            <w:gridSpan w:val="5"/>
          </w:tcPr>
          <w:p w14:paraId="065B0BF5" w14:textId="70C26926"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Test Case Steps: </w:t>
            </w:r>
            <w:r w:rsidR="00A73EBD" w:rsidRPr="0010517F">
              <w:rPr>
                <w:rFonts w:ascii="Times New Roman" w:hAnsi="Times New Roman" w:cs="Times New Roman"/>
                <w:b/>
                <w:sz w:val="24"/>
                <w:szCs w:val="24"/>
              </w:rPr>
              <w:t>2</w:t>
            </w:r>
          </w:p>
        </w:tc>
      </w:tr>
      <w:tr w:rsidR="001D73DC" w:rsidRPr="00C137DE" w14:paraId="537A9EC3" w14:textId="77777777" w:rsidTr="00901E94">
        <w:tc>
          <w:tcPr>
            <w:tcW w:w="1106" w:type="dxa"/>
          </w:tcPr>
          <w:p w14:paraId="38DFC295"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Step No</w:t>
            </w:r>
          </w:p>
        </w:tc>
        <w:tc>
          <w:tcPr>
            <w:tcW w:w="1985" w:type="dxa"/>
            <w:gridSpan w:val="2"/>
          </w:tcPr>
          <w:p w14:paraId="7B38B228"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Procedure</w:t>
            </w:r>
          </w:p>
        </w:tc>
        <w:tc>
          <w:tcPr>
            <w:tcW w:w="5812" w:type="dxa"/>
          </w:tcPr>
          <w:p w14:paraId="4917952D" w14:textId="77777777" w:rsidR="001D73DC" w:rsidRPr="00C137DE" w:rsidRDefault="001D73DC" w:rsidP="00901E94">
            <w:pPr>
              <w:spacing w:before="40" w:after="40" w:line="360" w:lineRule="auto"/>
              <w:jc w:val="both"/>
              <w:rPr>
                <w:rFonts w:ascii="Times New Roman" w:hAnsi="Times New Roman" w:cs="Times New Roman"/>
              </w:rPr>
            </w:pPr>
            <w:r w:rsidRPr="00C137DE">
              <w:rPr>
                <w:rFonts w:ascii="Times New Roman" w:hAnsi="Times New Roman" w:cs="Times New Roman"/>
              </w:rPr>
              <w:t>Response</w:t>
            </w:r>
          </w:p>
        </w:tc>
        <w:tc>
          <w:tcPr>
            <w:tcW w:w="1021" w:type="dxa"/>
          </w:tcPr>
          <w:p w14:paraId="28C2C7E0" w14:textId="77777777" w:rsidR="001D73DC" w:rsidRPr="00C137DE" w:rsidRDefault="001D73DC" w:rsidP="00901E94">
            <w:pPr>
              <w:spacing w:before="40" w:after="40" w:line="360" w:lineRule="auto"/>
              <w:jc w:val="both"/>
              <w:rPr>
                <w:rFonts w:ascii="Times New Roman" w:hAnsi="Times New Roman" w:cs="Times New Roman"/>
              </w:rPr>
            </w:pPr>
            <w:r w:rsidRPr="00C137DE">
              <w:rPr>
                <w:rFonts w:ascii="Times New Roman" w:hAnsi="Times New Roman" w:cs="Times New Roman"/>
              </w:rPr>
              <w:t>Pass/Fail</w:t>
            </w:r>
          </w:p>
        </w:tc>
      </w:tr>
      <w:tr w:rsidR="001D73DC" w:rsidRPr="00C137DE" w14:paraId="0F213C36" w14:textId="77777777" w:rsidTr="00901E94">
        <w:tc>
          <w:tcPr>
            <w:tcW w:w="1106" w:type="dxa"/>
          </w:tcPr>
          <w:p w14:paraId="22297622"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1</w:t>
            </w:r>
          </w:p>
        </w:tc>
        <w:tc>
          <w:tcPr>
            <w:tcW w:w="1985" w:type="dxa"/>
            <w:gridSpan w:val="2"/>
          </w:tcPr>
          <w:p w14:paraId="2BA5C148" w14:textId="012B9530" w:rsidR="001D73DC" w:rsidRPr="0010517F" w:rsidRDefault="00642787"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Centre the camera towards a flat surface of a table.</w:t>
            </w:r>
          </w:p>
        </w:tc>
        <w:tc>
          <w:tcPr>
            <w:tcW w:w="5812" w:type="dxa"/>
          </w:tcPr>
          <w:p w14:paraId="10F4B336" w14:textId="07341F43" w:rsidR="001D73DC" w:rsidRPr="006E4A12" w:rsidRDefault="00642787" w:rsidP="00901E94">
            <w:pPr>
              <w:spacing w:before="40" w:after="40" w:line="360" w:lineRule="auto"/>
              <w:jc w:val="both"/>
              <w:rPr>
                <w:rFonts w:ascii="Times New Roman" w:hAnsi="Times New Roman" w:cs="Times New Roman"/>
                <w:b/>
                <w:bCs/>
                <w:noProof/>
              </w:rPr>
            </w:pPr>
            <w:r>
              <w:rPr>
                <w:rFonts w:ascii="Times New Roman" w:hAnsi="Times New Roman" w:cs="Times New Roman"/>
              </w:rPr>
              <w:t>The white square marker ap</w:t>
            </w:r>
            <w:r w:rsidR="00494252">
              <w:rPr>
                <w:rFonts w:ascii="Times New Roman" w:hAnsi="Times New Roman" w:cs="Times New Roman"/>
              </w:rPr>
              <w:t>p</w:t>
            </w:r>
            <w:r>
              <w:rPr>
                <w:rFonts w:ascii="Times New Roman" w:hAnsi="Times New Roman" w:cs="Times New Roman"/>
              </w:rPr>
              <w:t>ears on the screen. It is perpe</w:t>
            </w:r>
            <w:r w:rsidR="00494252">
              <w:rPr>
                <w:rFonts w:ascii="Times New Roman" w:hAnsi="Times New Roman" w:cs="Times New Roman"/>
              </w:rPr>
              <w:t>n</w:t>
            </w:r>
            <w:r>
              <w:rPr>
                <w:rFonts w:ascii="Times New Roman" w:hAnsi="Times New Roman" w:cs="Times New Roman"/>
              </w:rPr>
              <w:t>di</w:t>
            </w:r>
            <w:r w:rsidR="00494252">
              <w:rPr>
                <w:rFonts w:ascii="Times New Roman" w:hAnsi="Times New Roman" w:cs="Times New Roman"/>
              </w:rPr>
              <w:t>cular to the flat surface. However</w:t>
            </w:r>
            <w:r w:rsidR="0016665A">
              <w:rPr>
                <w:rFonts w:ascii="Times New Roman" w:hAnsi="Times New Roman" w:cs="Times New Roman"/>
              </w:rPr>
              <w:t>,</w:t>
            </w:r>
            <w:r w:rsidR="00494252">
              <w:rPr>
                <w:rFonts w:ascii="Times New Roman" w:hAnsi="Times New Roman" w:cs="Times New Roman"/>
              </w:rPr>
              <w:t xml:space="preserve"> sometime</w:t>
            </w:r>
            <w:r w:rsidR="0016665A">
              <w:rPr>
                <w:rFonts w:ascii="Times New Roman" w:hAnsi="Times New Roman" w:cs="Times New Roman"/>
              </w:rPr>
              <w:t>s</w:t>
            </w:r>
            <w:r w:rsidR="00494252">
              <w:rPr>
                <w:rFonts w:ascii="Times New Roman" w:hAnsi="Times New Roman" w:cs="Times New Roman"/>
              </w:rPr>
              <w:t xml:space="preserve"> it tends to change its rotation along </w:t>
            </w:r>
            <w:r w:rsidR="0016665A">
              <w:rPr>
                <w:rFonts w:ascii="Times New Roman" w:hAnsi="Times New Roman" w:cs="Times New Roman"/>
              </w:rPr>
              <w:t>the y-axis.</w:t>
            </w:r>
          </w:p>
        </w:tc>
        <w:tc>
          <w:tcPr>
            <w:tcW w:w="1021" w:type="dxa"/>
          </w:tcPr>
          <w:p w14:paraId="168BE01B" w14:textId="77777777" w:rsidR="001D73DC" w:rsidRPr="00C137DE" w:rsidRDefault="001D73DC" w:rsidP="00901E94">
            <w:pPr>
              <w:spacing w:before="40" w:after="40" w:line="360" w:lineRule="auto"/>
              <w:jc w:val="both"/>
              <w:rPr>
                <w:rFonts w:ascii="Times New Roman" w:hAnsi="Times New Roman" w:cs="Times New Roman"/>
              </w:rPr>
            </w:pPr>
            <w:r>
              <w:rPr>
                <w:rFonts w:ascii="Times New Roman" w:hAnsi="Times New Roman" w:cs="Times New Roman"/>
              </w:rPr>
              <w:t>Pass</w:t>
            </w:r>
          </w:p>
        </w:tc>
      </w:tr>
      <w:tr w:rsidR="001D73DC" w:rsidRPr="00C137DE" w14:paraId="28CE6979" w14:textId="77777777" w:rsidTr="00901E94">
        <w:tc>
          <w:tcPr>
            <w:tcW w:w="1106" w:type="dxa"/>
          </w:tcPr>
          <w:p w14:paraId="090F9346"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2</w:t>
            </w:r>
          </w:p>
        </w:tc>
        <w:tc>
          <w:tcPr>
            <w:tcW w:w="1985" w:type="dxa"/>
            <w:gridSpan w:val="2"/>
          </w:tcPr>
          <w:p w14:paraId="3591ABFD" w14:textId="60A80199" w:rsidR="001D73DC" w:rsidRPr="0010517F" w:rsidRDefault="00AC28AE"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sz w:val="24"/>
                <w:szCs w:val="24"/>
              </w:rPr>
              <w:t xml:space="preserve">Click the </w:t>
            </w:r>
            <w:r w:rsidR="003F5DB4" w:rsidRPr="0010517F">
              <w:rPr>
                <w:rFonts w:ascii="Times New Roman" w:hAnsi="Times New Roman" w:cs="Times New Roman"/>
                <w:sz w:val="24"/>
                <w:szCs w:val="24"/>
              </w:rPr>
              <w:t>screen of the mobile device.</w:t>
            </w:r>
          </w:p>
        </w:tc>
        <w:tc>
          <w:tcPr>
            <w:tcW w:w="5812" w:type="dxa"/>
          </w:tcPr>
          <w:p w14:paraId="307FCE4C" w14:textId="5BA54D10" w:rsidR="001D73DC" w:rsidRPr="00C137DE" w:rsidRDefault="00A73EBD" w:rsidP="00901E94">
            <w:pPr>
              <w:spacing w:before="40" w:after="40" w:line="360" w:lineRule="auto"/>
              <w:jc w:val="both"/>
              <w:rPr>
                <w:rFonts w:ascii="Times New Roman" w:hAnsi="Times New Roman" w:cs="Times New Roman"/>
              </w:rPr>
            </w:pPr>
            <w:r w:rsidRPr="00A73EBD">
              <w:rPr>
                <w:rFonts w:ascii="Times New Roman" w:hAnsi="Times New Roman" w:cs="Times New Roman"/>
              </w:rPr>
              <w:t>In place of the square marker, a text canvas is arranged.</w:t>
            </w:r>
          </w:p>
        </w:tc>
        <w:tc>
          <w:tcPr>
            <w:tcW w:w="1021" w:type="dxa"/>
          </w:tcPr>
          <w:p w14:paraId="3219F4BB" w14:textId="77777777" w:rsidR="001D73DC" w:rsidRPr="00C137DE" w:rsidRDefault="001D73DC" w:rsidP="00901E94">
            <w:pPr>
              <w:spacing w:before="40" w:after="40" w:line="360" w:lineRule="auto"/>
              <w:jc w:val="both"/>
              <w:rPr>
                <w:rFonts w:ascii="Times New Roman" w:hAnsi="Times New Roman" w:cs="Times New Roman"/>
              </w:rPr>
            </w:pPr>
            <w:r>
              <w:rPr>
                <w:rFonts w:ascii="Times New Roman" w:hAnsi="Times New Roman" w:cs="Times New Roman"/>
              </w:rPr>
              <w:t>Pass</w:t>
            </w:r>
          </w:p>
        </w:tc>
      </w:tr>
      <w:tr w:rsidR="001D73DC" w:rsidRPr="00333E99" w14:paraId="537201B6" w14:textId="77777777" w:rsidTr="00901E94">
        <w:trPr>
          <w:trHeight w:val="262"/>
        </w:trPr>
        <w:tc>
          <w:tcPr>
            <w:tcW w:w="9924" w:type="dxa"/>
            <w:gridSpan w:val="5"/>
          </w:tcPr>
          <w:p w14:paraId="11B12200" w14:textId="700A811C" w:rsidR="001D73DC" w:rsidRPr="0010517F" w:rsidRDefault="001D73DC"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 xml:space="preserve">Comments: </w:t>
            </w:r>
            <w:r w:rsidR="0010517F" w:rsidRPr="0010517F">
              <w:rPr>
                <w:rFonts w:ascii="Times New Roman" w:hAnsi="Times New Roman" w:cs="Times New Roman"/>
                <w:bCs/>
                <w:sz w:val="24"/>
                <w:szCs w:val="24"/>
              </w:rPr>
              <w:t>All steps passed.</w:t>
            </w:r>
          </w:p>
        </w:tc>
      </w:tr>
      <w:tr w:rsidR="001D73DC" w:rsidRPr="00C137DE" w14:paraId="5D2B42D4" w14:textId="77777777" w:rsidTr="00901E94">
        <w:tc>
          <w:tcPr>
            <w:tcW w:w="9924" w:type="dxa"/>
            <w:gridSpan w:val="5"/>
          </w:tcPr>
          <w:p w14:paraId="57B8874C" w14:textId="6F8A40D1" w:rsidR="001D73DC" w:rsidRPr="0010517F" w:rsidRDefault="001D73DC" w:rsidP="00901E94">
            <w:pPr>
              <w:spacing w:before="40" w:after="40" w:line="360" w:lineRule="auto"/>
              <w:jc w:val="both"/>
              <w:rPr>
                <w:rFonts w:ascii="Times New Roman" w:hAnsi="Times New Roman" w:cs="Times New Roman"/>
                <w:b/>
                <w:sz w:val="24"/>
                <w:szCs w:val="24"/>
              </w:rPr>
            </w:pPr>
            <w:r w:rsidRPr="0010517F">
              <w:rPr>
                <w:rFonts w:ascii="Times New Roman" w:hAnsi="Times New Roman" w:cs="Times New Roman"/>
                <w:b/>
                <w:sz w:val="24"/>
                <w:szCs w:val="24"/>
              </w:rPr>
              <w:t>Related Tests:</w:t>
            </w:r>
            <w:r w:rsidRPr="0010517F">
              <w:rPr>
                <w:rFonts w:ascii="Times New Roman" w:hAnsi="Times New Roman" w:cs="Times New Roman"/>
                <w:bCs/>
                <w:sz w:val="24"/>
                <w:szCs w:val="24"/>
              </w:rPr>
              <w:t xml:space="preserve"> </w:t>
            </w:r>
          </w:p>
        </w:tc>
      </w:tr>
      <w:tr w:rsidR="001D73DC" w:rsidRPr="00C137DE" w14:paraId="6F79505D" w14:textId="77777777" w:rsidTr="00901E94">
        <w:tc>
          <w:tcPr>
            <w:tcW w:w="9924" w:type="dxa"/>
            <w:gridSpan w:val="5"/>
          </w:tcPr>
          <w:p w14:paraId="5FAF9F26" w14:textId="77777777" w:rsidR="001D73DC" w:rsidRPr="0010517F" w:rsidRDefault="001D73DC" w:rsidP="00901E94">
            <w:pPr>
              <w:spacing w:before="40" w:after="40" w:line="360" w:lineRule="auto"/>
              <w:jc w:val="both"/>
              <w:rPr>
                <w:rFonts w:ascii="Times New Roman" w:hAnsi="Times New Roman" w:cs="Times New Roman"/>
                <w:sz w:val="24"/>
                <w:szCs w:val="24"/>
              </w:rPr>
            </w:pPr>
            <w:r w:rsidRPr="0010517F">
              <w:rPr>
                <w:rFonts w:ascii="Times New Roman" w:hAnsi="Times New Roman" w:cs="Times New Roman"/>
                <w:b/>
                <w:sz w:val="24"/>
                <w:szCs w:val="24"/>
              </w:rPr>
              <w:t xml:space="preserve">Author: </w:t>
            </w:r>
            <w:r w:rsidRPr="0010517F">
              <w:rPr>
                <w:rFonts w:ascii="Times New Roman" w:hAnsi="Times New Roman" w:cs="Times New Roman"/>
                <w:bCs/>
                <w:sz w:val="24"/>
                <w:szCs w:val="24"/>
              </w:rPr>
              <w:t>Bartosz Galantowicz</w:t>
            </w:r>
          </w:p>
        </w:tc>
      </w:tr>
    </w:tbl>
    <w:p w14:paraId="54F558D0" w14:textId="379AE68F" w:rsidR="001D73DC" w:rsidRDefault="001D73DC" w:rsidP="00CA3F82"/>
    <w:p w14:paraId="4C8BCE5F" w14:textId="2D5BE130" w:rsidR="0025490D" w:rsidRDefault="0025490D">
      <w:r>
        <w:br w:type="page"/>
      </w:r>
    </w:p>
    <w:p w14:paraId="38DAB253" w14:textId="5CAE1807" w:rsidR="00FA2A48" w:rsidRPr="009F77A5" w:rsidRDefault="002E214B" w:rsidP="00DC10F8">
      <w:pPr>
        <w:pStyle w:val="Heading2"/>
        <w:rPr>
          <w:rFonts w:ascii="Times New Roman" w:hAnsi="Times New Roman" w:cs="Times New Roman"/>
        </w:rPr>
      </w:pPr>
      <w:r w:rsidRPr="009F77A5">
        <w:rPr>
          <w:rFonts w:ascii="Times New Roman" w:hAnsi="Times New Roman" w:cs="Times New Roman"/>
        </w:rPr>
        <w:lastRenderedPageBreak/>
        <w:t xml:space="preserve"> </w:t>
      </w:r>
      <w:bookmarkStart w:id="148" w:name="_Toc70023801"/>
      <w:r w:rsidRPr="009F77A5">
        <w:rPr>
          <w:rFonts w:ascii="Times New Roman" w:hAnsi="Times New Roman" w:cs="Times New Roman"/>
        </w:rPr>
        <w:t>Photo Documentation</w:t>
      </w:r>
      <w:bookmarkEnd w:id="148"/>
    </w:p>
    <w:p w14:paraId="1DDCB9E2" w14:textId="37D3D7D0" w:rsidR="000E1C2B" w:rsidRDefault="000E1C2B" w:rsidP="000E1C2B"/>
    <w:p w14:paraId="550B0FB1" w14:textId="1A10FE8D" w:rsidR="000E1C2B" w:rsidRDefault="007A45CA" w:rsidP="00040223">
      <w:pPr>
        <w:jc w:val="center"/>
      </w:pPr>
      <w:r>
        <w:rPr>
          <w:noProof/>
        </w:rPr>
        <w:drawing>
          <wp:inline distT="0" distB="0" distL="0" distR="0" wp14:anchorId="0C4F3A65" wp14:editId="37445E7B">
            <wp:extent cx="5715000" cy="31089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715000" cy="3108960"/>
                    </a:xfrm>
                    <a:prstGeom prst="rect">
                      <a:avLst/>
                    </a:prstGeom>
                    <a:noFill/>
                    <a:ln>
                      <a:noFill/>
                    </a:ln>
                  </pic:spPr>
                </pic:pic>
              </a:graphicData>
            </a:graphic>
          </wp:inline>
        </w:drawing>
      </w:r>
    </w:p>
    <w:p w14:paraId="190239F2" w14:textId="0B74501B" w:rsidR="007A45CA" w:rsidRDefault="007A45CA" w:rsidP="00040223">
      <w:pPr>
        <w:jc w:val="center"/>
      </w:pPr>
      <w:r>
        <w:rPr>
          <w:noProof/>
        </w:rPr>
        <w:drawing>
          <wp:inline distT="0" distB="0" distL="0" distR="0" wp14:anchorId="27A8F0B5" wp14:editId="47C422D1">
            <wp:extent cx="5715000" cy="3101340"/>
            <wp:effectExtent l="0" t="0" r="0" b="381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15000" cy="3101340"/>
                    </a:xfrm>
                    <a:prstGeom prst="rect">
                      <a:avLst/>
                    </a:prstGeom>
                    <a:noFill/>
                    <a:ln>
                      <a:noFill/>
                    </a:ln>
                  </pic:spPr>
                </pic:pic>
              </a:graphicData>
            </a:graphic>
          </wp:inline>
        </w:drawing>
      </w:r>
    </w:p>
    <w:p w14:paraId="0831C7CC" w14:textId="00DD5F0A" w:rsidR="007A45CA" w:rsidRDefault="00F407B8" w:rsidP="00040223">
      <w:pPr>
        <w:jc w:val="center"/>
      </w:pPr>
      <w:r>
        <w:rPr>
          <w:noProof/>
        </w:rPr>
        <w:lastRenderedPageBreak/>
        <w:drawing>
          <wp:inline distT="0" distB="0" distL="0" distR="0" wp14:anchorId="097EDDD9" wp14:editId="5EBC823E">
            <wp:extent cx="5661660" cy="2644140"/>
            <wp:effectExtent l="0" t="0" r="0" b="381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115" cstate="print">
                      <a:extLst>
                        <a:ext uri="{28A0092B-C50C-407E-A947-70E740481C1C}">
                          <a14:useLocalDpi xmlns:a14="http://schemas.microsoft.com/office/drawing/2010/main" val="0"/>
                        </a:ext>
                      </a:extLst>
                    </a:blip>
                    <a:srcRect r="1065"/>
                    <a:stretch/>
                  </pic:blipFill>
                  <pic:spPr bwMode="auto">
                    <a:xfrm>
                      <a:off x="0" y="0"/>
                      <a:ext cx="5661660" cy="2644140"/>
                    </a:xfrm>
                    <a:prstGeom prst="rect">
                      <a:avLst/>
                    </a:prstGeom>
                    <a:noFill/>
                    <a:ln>
                      <a:noFill/>
                    </a:ln>
                    <a:extLst>
                      <a:ext uri="{53640926-AAD7-44D8-BBD7-CCE9431645EC}">
                        <a14:shadowObscured xmlns:a14="http://schemas.microsoft.com/office/drawing/2010/main"/>
                      </a:ext>
                    </a:extLst>
                  </pic:spPr>
                </pic:pic>
              </a:graphicData>
            </a:graphic>
          </wp:inline>
        </w:drawing>
      </w:r>
    </w:p>
    <w:p w14:paraId="4793C64B" w14:textId="1DB24FD4" w:rsidR="00F407B8" w:rsidRDefault="00517B11" w:rsidP="00040223">
      <w:pPr>
        <w:jc w:val="center"/>
      </w:pPr>
      <w:r>
        <w:rPr>
          <w:noProof/>
        </w:rPr>
        <w:drawing>
          <wp:inline distT="0" distB="0" distL="0" distR="0" wp14:anchorId="00BF4E43" wp14:editId="7D45AF80">
            <wp:extent cx="5722620" cy="2644140"/>
            <wp:effectExtent l="0" t="0" r="0" b="381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5722620" cy="2644140"/>
                    </a:xfrm>
                    <a:prstGeom prst="rect">
                      <a:avLst/>
                    </a:prstGeom>
                    <a:noFill/>
                    <a:ln>
                      <a:noFill/>
                    </a:ln>
                  </pic:spPr>
                </pic:pic>
              </a:graphicData>
            </a:graphic>
          </wp:inline>
        </w:drawing>
      </w:r>
    </w:p>
    <w:p w14:paraId="5CAD2A97" w14:textId="60853180" w:rsidR="00517B11" w:rsidRDefault="00517B11" w:rsidP="00040223">
      <w:pPr>
        <w:jc w:val="center"/>
      </w:pPr>
      <w:r>
        <w:rPr>
          <w:noProof/>
        </w:rPr>
        <w:drawing>
          <wp:inline distT="0" distB="0" distL="0" distR="0" wp14:anchorId="256D4A02" wp14:editId="2002DCC6">
            <wp:extent cx="5722620" cy="2644140"/>
            <wp:effectExtent l="0" t="0" r="0" b="381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722620" cy="2644140"/>
                    </a:xfrm>
                    <a:prstGeom prst="rect">
                      <a:avLst/>
                    </a:prstGeom>
                    <a:noFill/>
                    <a:ln>
                      <a:noFill/>
                    </a:ln>
                  </pic:spPr>
                </pic:pic>
              </a:graphicData>
            </a:graphic>
          </wp:inline>
        </w:drawing>
      </w:r>
    </w:p>
    <w:p w14:paraId="7247CDD6" w14:textId="4077F6BB" w:rsidR="006D6220" w:rsidRDefault="000A59D6" w:rsidP="00040223">
      <w:pPr>
        <w:jc w:val="center"/>
      </w:pPr>
      <w:r>
        <w:rPr>
          <w:noProof/>
        </w:rPr>
        <w:lastRenderedPageBreak/>
        <w:drawing>
          <wp:inline distT="0" distB="0" distL="0" distR="0" wp14:anchorId="6636CBD7" wp14:editId="4EC94D88">
            <wp:extent cx="5608320" cy="25527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rotWithShape="1">
                    <a:blip r:embed="rId118">
                      <a:extLst>
                        <a:ext uri="{28A0092B-C50C-407E-A947-70E740481C1C}">
                          <a14:useLocalDpi xmlns:a14="http://schemas.microsoft.com/office/drawing/2010/main" val="0"/>
                        </a:ext>
                      </a:extLst>
                    </a:blip>
                    <a:srcRect l="798" t="1720" r="1330" b="2292"/>
                    <a:stretch/>
                  </pic:blipFill>
                  <pic:spPr bwMode="auto">
                    <a:xfrm>
                      <a:off x="0" y="0"/>
                      <a:ext cx="5608320" cy="2552700"/>
                    </a:xfrm>
                    <a:prstGeom prst="rect">
                      <a:avLst/>
                    </a:prstGeom>
                    <a:noFill/>
                    <a:ln>
                      <a:noFill/>
                    </a:ln>
                    <a:extLst>
                      <a:ext uri="{53640926-AAD7-44D8-BBD7-CCE9431645EC}">
                        <a14:shadowObscured xmlns:a14="http://schemas.microsoft.com/office/drawing/2010/main"/>
                      </a:ext>
                    </a:extLst>
                  </pic:spPr>
                </pic:pic>
              </a:graphicData>
            </a:graphic>
          </wp:inline>
        </w:drawing>
      </w:r>
    </w:p>
    <w:p w14:paraId="55412D83" w14:textId="2393B369" w:rsidR="000A59D6" w:rsidRDefault="0053354E" w:rsidP="00040223">
      <w:pPr>
        <w:jc w:val="center"/>
      </w:pPr>
      <w:r>
        <w:rPr>
          <w:noProof/>
        </w:rPr>
        <w:drawing>
          <wp:inline distT="0" distB="0" distL="0" distR="0" wp14:anchorId="3A83114C" wp14:editId="5FF4F6A1">
            <wp:extent cx="5631180" cy="2529840"/>
            <wp:effectExtent l="0" t="0" r="7620" b="381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rotWithShape="1">
                    <a:blip r:embed="rId119">
                      <a:extLst>
                        <a:ext uri="{28A0092B-C50C-407E-A947-70E740481C1C}">
                          <a14:useLocalDpi xmlns:a14="http://schemas.microsoft.com/office/drawing/2010/main" val="0"/>
                        </a:ext>
                      </a:extLst>
                    </a:blip>
                    <a:srcRect l="664" t="2586" r="1063" b="2010"/>
                    <a:stretch/>
                  </pic:blipFill>
                  <pic:spPr bwMode="auto">
                    <a:xfrm>
                      <a:off x="0" y="0"/>
                      <a:ext cx="5631180" cy="2529840"/>
                    </a:xfrm>
                    <a:prstGeom prst="rect">
                      <a:avLst/>
                    </a:prstGeom>
                    <a:noFill/>
                    <a:ln>
                      <a:noFill/>
                    </a:ln>
                    <a:extLst>
                      <a:ext uri="{53640926-AAD7-44D8-BBD7-CCE9431645EC}">
                        <a14:shadowObscured xmlns:a14="http://schemas.microsoft.com/office/drawing/2010/main"/>
                      </a:ext>
                    </a:extLst>
                  </pic:spPr>
                </pic:pic>
              </a:graphicData>
            </a:graphic>
          </wp:inline>
        </w:drawing>
      </w:r>
    </w:p>
    <w:p w14:paraId="74567DBC" w14:textId="47369CA2" w:rsidR="0053354E" w:rsidRDefault="0053354E" w:rsidP="00040223">
      <w:pPr>
        <w:jc w:val="center"/>
      </w:pPr>
      <w:r>
        <w:rPr>
          <w:noProof/>
        </w:rPr>
        <w:drawing>
          <wp:inline distT="0" distB="0" distL="0" distR="0" wp14:anchorId="53FB7573" wp14:editId="74C7E6F7">
            <wp:extent cx="5654040" cy="2590800"/>
            <wp:effectExtent l="0" t="0" r="381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rotWithShape="1">
                    <a:blip r:embed="rId120">
                      <a:extLst>
                        <a:ext uri="{28A0092B-C50C-407E-A947-70E740481C1C}">
                          <a14:useLocalDpi xmlns:a14="http://schemas.microsoft.com/office/drawing/2010/main" val="0"/>
                        </a:ext>
                      </a:extLst>
                    </a:blip>
                    <a:srcRect l="133" t="2298" r="1197"/>
                    <a:stretch/>
                  </pic:blipFill>
                  <pic:spPr bwMode="auto">
                    <a:xfrm>
                      <a:off x="0" y="0"/>
                      <a:ext cx="5654040" cy="2590800"/>
                    </a:xfrm>
                    <a:prstGeom prst="rect">
                      <a:avLst/>
                    </a:prstGeom>
                    <a:noFill/>
                    <a:ln>
                      <a:noFill/>
                    </a:ln>
                    <a:extLst>
                      <a:ext uri="{53640926-AAD7-44D8-BBD7-CCE9431645EC}">
                        <a14:shadowObscured xmlns:a14="http://schemas.microsoft.com/office/drawing/2010/main"/>
                      </a:ext>
                    </a:extLst>
                  </pic:spPr>
                </pic:pic>
              </a:graphicData>
            </a:graphic>
          </wp:inline>
        </w:drawing>
      </w:r>
    </w:p>
    <w:p w14:paraId="1523C474" w14:textId="62D5B8F0" w:rsidR="0053354E" w:rsidRDefault="0053354E" w:rsidP="00040223">
      <w:pPr>
        <w:jc w:val="center"/>
      </w:pPr>
      <w:r>
        <w:rPr>
          <w:noProof/>
        </w:rPr>
        <w:lastRenderedPageBreak/>
        <w:drawing>
          <wp:inline distT="0" distB="0" distL="0" distR="0" wp14:anchorId="12CE4963" wp14:editId="7EC8C5DB">
            <wp:extent cx="5600700" cy="25527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rotWithShape="1">
                    <a:blip r:embed="rId121">
                      <a:extLst>
                        <a:ext uri="{28A0092B-C50C-407E-A947-70E740481C1C}">
                          <a14:useLocalDpi xmlns:a14="http://schemas.microsoft.com/office/drawing/2010/main" val="0"/>
                        </a:ext>
                      </a:extLst>
                    </a:blip>
                    <a:srcRect l="931" t="1999" r="1330" b="2286"/>
                    <a:stretch/>
                  </pic:blipFill>
                  <pic:spPr bwMode="auto">
                    <a:xfrm>
                      <a:off x="0" y="0"/>
                      <a:ext cx="5600700" cy="2552700"/>
                    </a:xfrm>
                    <a:prstGeom prst="rect">
                      <a:avLst/>
                    </a:prstGeom>
                    <a:noFill/>
                    <a:ln>
                      <a:noFill/>
                    </a:ln>
                    <a:extLst>
                      <a:ext uri="{53640926-AAD7-44D8-BBD7-CCE9431645EC}">
                        <a14:shadowObscured xmlns:a14="http://schemas.microsoft.com/office/drawing/2010/main"/>
                      </a:ext>
                    </a:extLst>
                  </pic:spPr>
                </pic:pic>
              </a:graphicData>
            </a:graphic>
          </wp:inline>
        </w:drawing>
      </w:r>
    </w:p>
    <w:p w14:paraId="2B5F3A5A" w14:textId="5A7C913F" w:rsidR="00517B11" w:rsidRDefault="00517B11" w:rsidP="00040223">
      <w:pPr>
        <w:jc w:val="center"/>
      </w:pPr>
      <w:r>
        <w:rPr>
          <w:noProof/>
        </w:rPr>
        <w:drawing>
          <wp:inline distT="0" distB="0" distL="0" distR="0" wp14:anchorId="1DDF62D1" wp14:editId="0DF33A64">
            <wp:extent cx="5643565" cy="28422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22" cstate="print">
                      <a:extLst>
                        <a:ext uri="{28A0092B-C50C-407E-A947-70E740481C1C}">
                          <a14:useLocalDpi xmlns:a14="http://schemas.microsoft.com/office/drawing/2010/main" val="0"/>
                        </a:ext>
                      </a:extLst>
                    </a:blip>
                    <a:srcRect l="-1" r="8256"/>
                    <a:stretch/>
                  </pic:blipFill>
                  <pic:spPr bwMode="auto">
                    <a:xfrm>
                      <a:off x="0" y="0"/>
                      <a:ext cx="5649618" cy="2845309"/>
                    </a:xfrm>
                    <a:prstGeom prst="rect">
                      <a:avLst/>
                    </a:prstGeom>
                    <a:noFill/>
                    <a:ln>
                      <a:noFill/>
                    </a:ln>
                    <a:extLst>
                      <a:ext uri="{53640926-AAD7-44D8-BBD7-CCE9431645EC}">
                        <a14:shadowObscured xmlns:a14="http://schemas.microsoft.com/office/drawing/2010/main"/>
                      </a:ext>
                    </a:extLst>
                  </pic:spPr>
                </pic:pic>
              </a:graphicData>
            </a:graphic>
          </wp:inline>
        </w:drawing>
      </w:r>
    </w:p>
    <w:p w14:paraId="77DD07E8" w14:textId="7C594E52" w:rsidR="00517B11" w:rsidRDefault="00D6211D" w:rsidP="00040223">
      <w:pPr>
        <w:jc w:val="center"/>
      </w:pPr>
      <w:r>
        <w:rPr>
          <w:noProof/>
        </w:rPr>
        <w:drawing>
          <wp:inline distT="0" distB="0" distL="0" distR="0" wp14:anchorId="3164DA95" wp14:editId="26A510E7">
            <wp:extent cx="5643245" cy="2833873"/>
            <wp:effectExtent l="0" t="0" r="0" b="508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123" cstate="print">
                      <a:extLst>
                        <a:ext uri="{28A0092B-C50C-407E-A947-70E740481C1C}">
                          <a14:useLocalDpi xmlns:a14="http://schemas.microsoft.com/office/drawing/2010/main" val="0"/>
                        </a:ext>
                      </a:extLst>
                    </a:blip>
                    <a:srcRect r="7990"/>
                    <a:stretch/>
                  </pic:blipFill>
                  <pic:spPr bwMode="auto">
                    <a:xfrm>
                      <a:off x="0" y="0"/>
                      <a:ext cx="5650501" cy="2837517"/>
                    </a:xfrm>
                    <a:prstGeom prst="rect">
                      <a:avLst/>
                    </a:prstGeom>
                    <a:noFill/>
                    <a:ln>
                      <a:noFill/>
                    </a:ln>
                    <a:extLst>
                      <a:ext uri="{53640926-AAD7-44D8-BBD7-CCE9431645EC}">
                        <a14:shadowObscured xmlns:a14="http://schemas.microsoft.com/office/drawing/2010/main"/>
                      </a:ext>
                    </a:extLst>
                  </pic:spPr>
                </pic:pic>
              </a:graphicData>
            </a:graphic>
          </wp:inline>
        </w:drawing>
      </w:r>
    </w:p>
    <w:p w14:paraId="091E9D99" w14:textId="14D41ED4" w:rsidR="00662943" w:rsidRDefault="00662943" w:rsidP="00040223">
      <w:pPr>
        <w:jc w:val="center"/>
      </w:pPr>
      <w:r>
        <w:rPr>
          <w:noProof/>
        </w:rPr>
        <w:lastRenderedPageBreak/>
        <w:drawing>
          <wp:inline distT="0" distB="0" distL="0" distR="0" wp14:anchorId="62AB4333" wp14:editId="10710A25">
            <wp:extent cx="5722620" cy="36195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22620" cy="3619500"/>
                    </a:xfrm>
                    <a:prstGeom prst="rect">
                      <a:avLst/>
                    </a:prstGeom>
                    <a:noFill/>
                    <a:ln>
                      <a:noFill/>
                    </a:ln>
                  </pic:spPr>
                </pic:pic>
              </a:graphicData>
            </a:graphic>
          </wp:inline>
        </w:drawing>
      </w:r>
    </w:p>
    <w:p w14:paraId="28AF6F34" w14:textId="5ED56977" w:rsidR="00040223" w:rsidRDefault="00040223" w:rsidP="00040223">
      <w:pPr>
        <w:jc w:val="center"/>
      </w:pPr>
      <w:r>
        <w:rPr>
          <w:noProof/>
        </w:rPr>
        <w:drawing>
          <wp:inline distT="0" distB="0" distL="0" distR="0" wp14:anchorId="7FE7CEF8" wp14:editId="2B603955">
            <wp:extent cx="5730240" cy="3268980"/>
            <wp:effectExtent l="0" t="0" r="3810" b="762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730240" cy="3268980"/>
                    </a:xfrm>
                    <a:prstGeom prst="rect">
                      <a:avLst/>
                    </a:prstGeom>
                    <a:noFill/>
                    <a:ln>
                      <a:noFill/>
                    </a:ln>
                  </pic:spPr>
                </pic:pic>
              </a:graphicData>
            </a:graphic>
          </wp:inline>
        </w:drawing>
      </w:r>
    </w:p>
    <w:p w14:paraId="3C3BD15F" w14:textId="77777777" w:rsidR="00040223" w:rsidRDefault="00040223" w:rsidP="000E1C2B"/>
    <w:p w14:paraId="28BD969F" w14:textId="7A245DA9" w:rsidR="00CC1D88" w:rsidRDefault="00662943" w:rsidP="00040223">
      <w:pPr>
        <w:jc w:val="center"/>
      </w:pPr>
      <w:r>
        <w:rPr>
          <w:noProof/>
        </w:rPr>
        <w:lastRenderedPageBreak/>
        <w:drawing>
          <wp:inline distT="0" distB="0" distL="0" distR="0" wp14:anchorId="091B411F" wp14:editId="1EE80C8C">
            <wp:extent cx="5722620" cy="2644140"/>
            <wp:effectExtent l="0" t="0" r="0" b="381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5722620" cy="2644140"/>
                    </a:xfrm>
                    <a:prstGeom prst="rect">
                      <a:avLst/>
                    </a:prstGeom>
                    <a:noFill/>
                    <a:ln>
                      <a:noFill/>
                    </a:ln>
                  </pic:spPr>
                </pic:pic>
              </a:graphicData>
            </a:graphic>
          </wp:inline>
        </w:drawing>
      </w:r>
    </w:p>
    <w:p w14:paraId="602A0AC3" w14:textId="31C25ADC" w:rsidR="00662943" w:rsidRDefault="00283663" w:rsidP="00040223">
      <w:pPr>
        <w:jc w:val="center"/>
      </w:pPr>
      <w:r>
        <w:rPr>
          <w:noProof/>
        </w:rPr>
        <w:drawing>
          <wp:inline distT="0" distB="0" distL="0" distR="0" wp14:anchorId="66F1D08E" wp14:editId="6A78C1E5">
            <wp:extent cx="5722620" cy="2644140"/>
            <wp:effectExtent l="0" t="0" r="0" b="381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722620" cy="2644140"/>
                    </a:xfrm>
                    <a:prstGeom prst="rect">
                      <a:avLst/>
                    </a:prstGeom>
                    <a:noFill/>
                    <a:ln>
                      <a:noFill/>
                    </a:ln>
                  </pic:spPr>
                </pic:pic>
              </a:graphicData>
            </a:graphic>
          </wp:inline>
        </w:drawing>
      </w:r>
    </w:p>
    <w:p w14:paraId="78DE1F07" w14:textId="7A33B357" w:rsidR="00662943" w:rsidRDefault="00283663" w:rsidP="00040223">
      <w:pPr>
        <w:jc w:val="center"/>
      </w:pPr>
      <w:r>
        <w:rPr>
          <w:noProof/>
        </w:rPr>
        <w:drawing>
          <wp:inline distT="0" distB="0" distL="0" distR="0" wp14:anchorId="0781AA2A" wp14:editId="2FB58424">
            <wp:extent cx="5722620" cy="2644140"/>
            <wp:effectExtent l="0" t="0" r="0" b="381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22620" cy="2644140"/>
                    </a:xfrm>
                    <a:prstGeom prst="rect">
                      <a:avLst/>
                    </a:prstGeom>
                    <a:noFill/>
                    <a:ln>
                      <a:noFill/>
                    </a:ln>
                  </pic:spPr>
                </pic:pic>
              </a:graphicData>
            </a:graphic>
          </wp:inline>
        </w:drawing>
      </w:r>
    </w:p>
    <w:p w14:paraId="07506314" w14:textId="2C7415C1" w:rsidR="00D6211D" w:rsidRDefault="00283663" w:rsidP="00040223">
      <w:pPr>
        <w:jc w:val="center"/>
      </w:pPr>
      <w:r>
        <w:rPr>
          <w:noProof/>
        </w:rPr>
        <w:lastRenderedPageBreak/>
        <w:drawing>
          <wp:inline distT="0" distB="0" distL="0" distR="0" wp14:anchorId="1343C6CC" wp14:editId="178898E3">
            <wp:extent cx="5715000" cy="263652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715000" cy="2636520"/>
                    </a:xfrm>
                    <a:prstGeom prst="rect">
                      <a:avLst/>
                    </a:prstGeom>
                    <a:noFill/>
                    <a:ln>
                      <a:noFill/>
                    </a:ln>
                  </pic:spPr>
                </pic:pic>
              </a:graphicData>
            </a:graphic>
          </wp:inline>
        </w:drawing>
      </w:r>
    </w:p>
    <w:p w14:paraId="7C735E68" w14:textId="0B21BCEE" w:rsidR="00283663" w:rsidRDefault="00264A24" w:rsidP="00040223">
      <w:pPr>
        <w:jc w:val="center"/>
      </w:pPr>
      <w:r>
        <w:rPr>
          <w:noProof/>
        </w:rPr>
        <w:drawing>
          <wp:inline distT="0" distB="0" distL="0" distR="0" wp14:anchorId="11EEB528" wp14:editId="0E09056C">
            <wp:extent cx="5715000" cy="263652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15000" cy="2636520"/>
                    </a:xfrm>
                    <a:prstGeom prst="rect">
                      <a:avLst/>
                    </a:prstGeom>
                    <a:noFill/>
                    <a:ln>
                      <a:noFill/>
                    </a:ln>
                  </pic:spPr>
                </pic:pic>
              </a:graphicData>
            </a:graphic>
          </wp:inline>
        </w:drawing>
      </w:r>
    </w:p>
    <w:p w14:paraId="277959F2" w14:textId="5B23B1CF" w:rsidR="00D6211D" w:rsidRDefault="00264A24" w:rsidP="00040223">
      <w:pPr>
        <w:jc w:val="center"/>
      </w:pPr>
      <w:r>
        <w:rPr>
          <w:noProof/>
        </w:rPr>
        <w:drawing>
          <wp:inline distT="0" distB="0" distL="0" distR="0" wp14:anchorId="572DBAAB" wp14:editId="0EC7863E">
            <wp:extent cx="5715000" cy="263652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715000" cy="2636520"/>
                    </a:xfrm>
                    <a:prstGeom prst="rect">
                      <a:avLst/>
                    </a:prstGeom>
                    <a:noFill/>
                    <a:ln>
                      <a:noFill/>
                    </a:ln>
                  </pic:spPr>
                </pic:pic>
              </a:graphicData>
            </a:graphic>
          </wp:inline>
        </w:drawing>
      </w:r>
    </w:p>
    <w:p w14:paraId="03693B07" w14:textId="770A3370" w:rsidR="00582743" w:rsidRDefault="00582743" w:rsidP="00040223">
      <w:pPr>
        <w:jc w:val="center"/>
      </w:pPr>
    </w:p>
    <w:p w14:paraId="5D643CDB" w14:textId="697F906C" w:rsidR="00582743" w:rsidRDefault="00582743">
      <w:r>
        <w:br w:type="page"/>
      </w:r>
    </w:p>
    <w:p w14:paraId="62CD93E1" w14:textId="06F43E47" w:rsidR="00EF6326" w:rsidRDefault="00392633" w:rsidP="00EF6326">
      <w:pPr>
        <w:pStyle w:val="Heading2"/>
      </w:pPr>
      <w:r>
        <w:lastRenderedPageBreak/>
        <w:t xml:space="preserve"> </w:t>
      </w:r>
      <w:bookmarkStart w:id="149" w:name="_Toc70023802"/>
      <w:r w:rsidR="00EF6326">
        <w:t>Asset</w:t>
      </w:r>
      <w:r w:rsidR="00A6490A">
        <w:t>s</w:t>
      </w:r>
      <w:bookmarkEnd w:id="149"/>
    </w:p>
    <w:p w14:paraId="6305CBCF" w14:textId="7068AFDE" w:rsidR="00A6490A" w:rsidRDefault="00A6490A" w:rsidP="00A6490A"/>
    <w:p w14:paraId="3F18EC66" w14:textId="77777777" w:rsidR="008C5C19" w:rsidRPr="00DC3C46" w:rsidRDefault="00107EB4" w:rsidP="009C558E">
      <w:p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Fonts</w:t>
      </w:r>
      <w:r w:rsidR="008C5C19" w:rsidRPr="00DC3C46">
        <w:rPr>
          <w:rFonts w:ascii="Times New Roman" w:hAnsi="Times New Roman" w:cs="Times New Roman"/>
          <w:sz w:val="24"/>
          <w:szCs w:val="24"/>
        </w:rPr>
        <w:t>:</w:t>
      </w:r>
    </w:p>
    <w:p w14:paraId="1E43577A" w14:textId="51A7B71F" w:rsidR="008C5C19" w:rsidRPr="00DC3C46" w:rsidRDefault="00540933" w:rsidP="009C558E">
      <w:pPr>
        <w:pStyle w:val="ListParagraph"/>
        <w:numPr>
          <w:ilvl w:val="0"/>
          <w:numId w:val="17"/>
        </w:numPr>
        <w:spacing w:line="360" w:lineRule="auto"/>
        <w:jc w:val="both"/>
        <w:rPr>
          <w:rFonts w:ascii="Times New Roman" w:hAnsi="Times New Roman" w:cs="Times New Roman"/>
          <w:sz w:val="24"/>
          <w:szCs w:val="24"/>
        </w:rPr>
      </w:pPr>
      <w:hyperlink r:id="rId130" w:history="1">
        <w:r w:rsidR="008C5C19" w:rsidRPr="00DC3C46">
          <w:rPr>
            <w:rStyle w:val="Hyperlink"/>
            <w:rFonts w:ascii="Times New Roman" w:hAnsi="Times New Roman" w:cs="Times New Roman"/>
            <w:sz w:val="24"/>
            <w:szCs w:val="24"/>
          </w:rPr>
          <w:t>https://www.dafont.com/aon-cari-celtic.font</w:t>
        </w:r>
      </w:hyperlink>
    </w:p>
    <w:p w14:paraId="7B2FD886" w14:textId="443AC925" w:rsidR="00A6490A" w:rsidRPr="00DC3C46" w:rsidRDefault="00C921BE" w:rsidP="009C558E">
      <w:pPr>
        <w:pStyle w:val="ListParagraph"/>
        <w:numPr>
          <w:ilvl w:val="0"/>
          <w:numId w:val="17"/>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 xml:space="preserve"> </w:t>
      </w:r>
      <w:hyperlink r:id="rId131" w:history="1">
        <w:r w:rsidRPr="00DC3C46">
          <w:rPr>
            <w:rStyle w:val="Hyperlink"/>
            <w:rFonts w:ascii="Times New Roman" w:hAnsi="Times New Roman" w:cs="Times New Roman"/>
            <w:sz w:val="24"/>
            <w:szCs w:val="24"/>
          </w:rPr>
          <w:t>https://www.dafont.com/old-london.font</w:t>
        </w:r>
      </w:hyperlink>
    </w:p>
    <w:p w14:paraId="336DAF8A" w14:textId="77777777" w:rsidR="008C5C19" w:rsidRPr="00DC3C46" w:rsidRDefault="00193BD6" w:rsidP="009C558E">
      <w:p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3D Models</w:t>
      </w:r>
      <w:r w:rsidR="008C5C19" w:rsidRPr="00DC3C46">
        <w:rPr>
          <w:rFonts w:ascii="Times New Roman" w:hAnsi="Times New Roman" w:cs="Times New Roman"/>
          <w:sz w:val="24"/>
          <w:szCs w:val="24"/>
        </w:rPr>
        <w:t>:</w:t>
      </w:r>
    </w:p>
    <w:p w14:paraId="5B580FD1" w14:textId="526CCFD3" w:rsidR="00C921BE" w:rsidRPr="00DC3C46" w:rsidRDefault="0027381C" w:rsidP="009C558E">
      <w:pPr>
        <w:pStyle w:val="ListParagraph"/>
        <w:numPr>
          <w:ilvl w:val="0"/>
          <w:numId w:val="19"/>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 xml:space="preserve"> </w:t>
      </w:r>
      <w:hyperlink r:id="rId132" w:history="1">
        <w:r w:rsidR="00620C62" w:rsidRPr="00DC3C46">
          <w:rPr>
            <w:rStyle w:val="Hyperlink"/>
            <w:rFonts w:ascii="Times New Roman" w:hAnsi="Times New Roman" w:cs="Times New Roman"/>
            <w:sz w:val="24"/>
            <w:szCs w:val="24"/>
          </w:rPr>
          <w:t>https://www.syntystudios.com/</w:t>
        </w:r>
      </w:hyperlink>
    </w:p>
    <w:p w14:paraId="5127403D" w14:textId="77777777" w:rsidR="008C5C19" w:rsidRPr="00DC3C46" w:rsidRDefault="00663C53" w:rsidP="009C558E">
      <w:pPr>
        <w:spacing w:line="360" w:lineRule="auto"/>
        <w:jc w:val="both"/>
        <w:rPr>
          <w:rFonts w:ascii="Times New Roman" w:hAnsi="Times New Roman" w:cs="Times New Roman"/>
          <w:sz w:val="24"/>
          <w:szCs w:val="24"/>
          <w:lang w:val="pl-PL"/>
        </w:rPr>
      </w:pPr>
      <w:r w:rsidRPr="00DC3C46">
        <w:rPr>
          <w:rFonts w:ascii="Times New Roman" w:hAnsi="Times New Roman" w:cs="Times New Roman"/>
          <w:sz w:val="24"/>
          <w:szCs w:val="24"/>
          <w:lang w:val="pl-PL"/>
        </w:rPr>
        <w:t>UI</w:t>
      </w:r>
      <w:r w:rsidR="008C5C19" w:rsidRPr="00DC3C46">
        <w:rPr>
          <w:rFonts w:ascii="Times New Roman" w:hAnsi="Times New Roman" w:cs="Times New Roman"/>
          <w:sz w:val="24"/>
          <w:szCs w:val="24"/>
          <w:lang w:val="pl-PL"/>
        </w:rPr>
        <w:t>:</w:t>
      </w:r>
    </w:p>
    <w:p w14:paraId="3A248F9A" w14:textId="66BF3A2A" w:rsidR="00663C53" w:rsidRPr="00DC3C46" w:rsidRDefault="00663C53" w:rsidP="009C558E">
      <w:pPr>
        <w:pStyle w:val="ListParagraph"/>
        <w:numPr>
          <w:ilvl w:val="0"/>
          <w:numId w:val="19"/>
        </w:numPr>
        <w:spacing w:line="360" w:lineRule="auto"/>
        <w:jc w:val="both"/>
        <w:rPr>
          <w:rFonts w:ascii="Times New Roman" w:hAnsi="Times New Roman" w:cs="Times New Roman"/>
          <w:sz w:val="24"/>
          <w:szCs w:val="24"/>
          <w:lang w:val="pl-PL"/>
        </w:rPr>
      </w:pPr>
      <w:r w:rsidRPr="00DC3C46">
        <w:rPr>
          <w:rFonts w:ascii="Times New Roman" w:hAnsi="Times New Roman" w:cs="Times New Roman"/>
          <w:sz w:val="24"/>
          <w:szCs w:val="24"/>
          <w:lang w:val="pl-PL"/>
        </w:rPr>
        <w:t xml:space="preserve"> </w:t>
      </w:r>
      <w:hyperlink r:id="rId133" w:history="1">
        <w:r w:rsidR="004834C7" w:rsidRPr="00DC3C46">
          <w:rPr>
            <w:rStyle w:val="Hyperlink"/>
            <w:rFonts w:ascii="Times New Roman" w:hAnsi="Times New Roman" w:cs="Times New Roman"/>
            <w:sz w:val="24"/>
            <w:szCs w:val="24"/>
            <w:lang w:val="pl-PL"/>
          </w:rPr>
          <w:t>https://www.gamedevmarket.net/asset/cute-rpg-ui-kit/</w:t>
        </w:r>
      </w:hyperlink>
    </w:p>
    <w:p w14:paraId="17DA35BD" w14:textId="12F131C6" w:rsidR="008C5C19" w:rsidRPr="00DC3C46" w:rsidRDefault="004834C7" w:rsidP="009C558E">
      <w:pPr>
        <w:spacing w:line="360" w:lineRule="auto"/>
        <w:jc w:val="both"/>
        <w:rPr>
          <w:rFonts w:ascii="Times New Roman" w:hAnsi="Times New Roman" w:cs="Times New Roman"/>
          <w:sz w:val="24"/>
          <w:szCs w:val="24"/>
          <w:lang w:val="pl-PL"/>
        </w:rPr>
      </w:pPr>
      <w:r w:rsidRPr="00DC3C46">
        <w:rPr>
          <w:rFonts w:ascii="Times New Roman" w:hAnsi="Times New Roman" w:cs="Times New Roman"/>
          <w:sz w:val="24"/>
          <w:szCs w:val="24"/>
          <w:lang w:val="pl-PL"/>
        </w:rPr>
        <w:t>Utilities</w:t>
      </w:r>
      <w:r w:rsidR="007872B0" w:rsidRPr="00DC3C46">
        <w:rPr>
          <w:rFonts w:ascii="Times New Roman" w:hAnsi="Times New Roman" w:cs="Times New Roman"/>
          <w:sz w:val="24"/>
          <w:szCs w:val="24"/>
          <w:lang w:val="pl-PL"/>
        </w:rPr>
        <w:t>:</w:t>
      </w:r>
    </w:p>
    <w:p w14:paraId="11F10583" w14:textId="1A0BB911" w:rsidR="004834C7" w:rsidRPr="00DC3C46" w:rsidRDefault="00540933" w:rsidP="009C558E">
      <w:pPr>
        <w:pStyle w:val="ListParagraph"/>
        <w:numPr>
          <w:ilvl w:val="0"/>
          <w:numId w:val="19"/>
        </w:numPr>
        <w:spacing w:line="360" w:lineRule="auto"/>
        <w:jc w:val="both"/>
        <w:rPr>
          <w:rFonts w:ascii="Times New Roman" w:hAnsi="Times New Roman" w:cs="Times New Roman"/>
          <w:sz w:val="24"/>
          <w:szCs w:val="24"/>
          <w:lang w:val="pl-PL"/>
        </w:rPr>
      </w:pPr>
      <w:hyperlink r:id="rId134" w:history="1">
        <w:r w:rsidR="008C5C19" w:rsidRPr="00DC3C46">
          <w:rPr>
            <w:rStyle w:val="Hyperlink"/>
            <w:rFonts w:ascii="Times New Roman" w:hAnsi="Times New Roman" w:cs="Times New Roman"/>
            <w:sz w:val="24"/>
            <w:szCs w:val="24"/>
            <w:lang w:val="pl-PL"/>
          </w:rPr>
          <w:t>https://assetstore.unity.com/packages/templates/packs/ar-shadow-ar-foundation-arkit-arcore-augmented-reality-ar-shader-189753</w:t>
        </w:r>
      </w:hyperlink>
    </w:p>
    <w:p w14:paraId="5F21833B" w14:textId="4A0F2B35" w:rsidR="008C5C19" w:rsidRPr="00DC3C46" w:rsidRDefault="00F532F5" w:rsidP="009C558E">
      <w:p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Sounds</w:t>
      </w:r>
      <w:r w:rsidR="007872B0" w:rsidRPr="00DC3C46">
        <w:rPr>
          <w:rFonts w:ascii="Times New Roman" w:hAnsi="Times New Roman" w:cs="Times New Roman"/>
          <w:sz w:val="24"/>
          <w:szCs w:val="24"/>
        </w:rPr>
        <w:t>:</w:t>
      </w:r>
    </w:p>
    <w:p w14:paraId="1899FFA8" w14:textId="2BE3D9A6" w:rsidR="005251E5" w:rsidRPr="00DC3C46" w:rsidRDefault="005251E5" w:rsidP="009C558E">
      <w:pPr>
        <w:pStyle w:val="ListParagraph"/>
        <w:numPr>
          <w:ilvl w:val="0"/>
          <w:numId w:val="19"/>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 xml:space="preserve"> </w:t>
      </w:r>
      <w:hyperlink r:id="rId135" w:history="1">
        <w:r w:rsidR="0068176B" w:rsidRPr="00DC3C46">
          <w:rPr>
            <w:rStyle w:val="Hyperlink"/>
            <w:rFonts w:ascii="Times New Roman" w:hAnsi="Times New Roman" w:cs="Times New Roman"/>
            <w:sz w:val="24"/>
            <w:szCs w:val="24"/>
          </w:rPr>
          <w:t>https://www.gamedevmarket.net/asset/rpg-music-pack-the-complete-collection/</w:t>
        </w:r>
      </w:hyperlink>
    </w:p>
    <w:p w14:paraId="1C8C4B3D" w14:textId="42F96586" w:rsidR="008C5C19" w:rsidRPr="00DC3C46" w:rsidRDefault="00C93CFA" w:rsidP="009C558E">
      <w:p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Cards</w:t>
      </w:r>
      <w:r w:rsidR="007872B0" w:rsidRPr="00DC3C46">
        <w:rPr>
          <w:rFonts w:ascii="Times New Roman" w:hAnsi="Times New Roman" w:cs="Times New Roman"/>
          <w:sz w:val="24"/>
          <w:szCs w:val="24"/>
        </w:rPr>
        <w:t>:</w:t>
      </w:r>
    </w:p>
    <w:p w14:paraId="63A0EFAA" w14:textId="13692B67" w:rsidR="008C5C19" w:rsidRPr="00DC3C46" w:rsidRDefault="00540933" w:rsidP="009C558E">
      <w:pPr>
        <w:pStyle w:val="ListParagraph"/>
        <w:numPr>
          <w:ilvl w:val="0"/>
          <w:numId w:val="19"/>
        </w:numPr>
        <w:spacing w:line="360" w:lineRule="auto"/>
        <w:jc w:val="both"/>
        <w:rPr>
          <w:rFonts w:ascii="Times New Roman" w:hAnsi="Times New Roman" w:cs="Times New Roman"/>
          <w:sz w:val="24"/>
          <w:szCs w:val="24"/>
        </w:rPr>
      </w:pPr>
      <w:hyperlink r:id="rId136" w:history="1">
        <w:r w:rsidR="008C5C19" w:rsidRPr="00DC3C46">
          <w:rPr>
            <w:rStyle w:val="Hyperlink"/>
            <w:rFonts w:ascii="Times New Roman" w:hAnsi="Times New Roman" w:cs="Times New Roman"/>
            <w:sz w:val="24"/>
            <w:szCs w:val="24"/>
          </w:rPr>
          <w:t>https://www.gamedevmarket.net/asset/fantasy-cards-pack/</w:t>
        </w:r>
      </w:hyperlink>
    </w:p>
    <w:p w14:paraId="59BD4B82" w14:textId="32081F75" w:rsidR="0068176B" w:rsidRPr="00DC3C46" w:rsidRDefault="00540933" w:rsidP="009C558E">
      <w:pPr>
        <w:pStyle w:val="ListParagraph"/>
        <w:numPr>
          <w:ilvl w:val="0"/>
          <w:numId w:val="19"/>
        </w:numPr>
        <w:spacing w:line="360" w:lineRule="auto"/>
        <w:jc w:val="both"/>
        <w:rPr>
          <w:rFonts w:ascii="Times New Roman" w:hAnsi="Times New Roman" w:cs="Times New Roman"/>
          <w:sz w:val="24"/>
          <w:szCs w:val="24"/>
        </w:rPr>
      </w:pPr>
      <w:hyperlink r:id="rId137" w:history="1">
        <w:r w:rsidR="00D3694A" w:rsidRPr="00DC3C46">
          <w:rPr>
            <w:rStyle w:val="Hyperlink"/>
            <w:rFonts w:ascii="Times New Roman" w:hAnsi="Times New Roman" w:cs="Times New Roman"/>
            <w:sz w:val="24"/>
            <w:szCs w:val="24"/>
          </w:rPr>
          <w:t>https://assetstore.unity.com/packages/2d/textures-materials/tcg-card-design-42367</w:t>
        </w:r>
      </w:hyperlink>
    </w:p>
    <w:p w14:paraId="2F679509" w14:textId="74B89447" w:rsidR="00D3694A" w:rsidRPr="00DC3C46" w:rsidRDefault="00D3694A" w:rsidP="009C558E">
      <w:p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Animations:</w:t>
      </w:r>
    </w:p>
    <w:p w14:paraId="681D5663" w14:textId="04ADAF13" w:rsidR="007872B0" w:rsidRPr="00DC3C46" w:rsidRDefault="00540933" w:rsidP="009C558E">
      <w:pPr>
        <w:pStyle w:val="ListParagraph"/>
        <w:numPr>
          <w:ilvl w:val="0"/>
          <w:numId w:val="20"/>
        </w:numPr>
        <w:spacing w:line="360" w:lineRule="auto"/>
        <w:jc w:val="both"/>
        <w:rPr>
          <w:rFonts w:ascii="Times New Roman" w:hAnsi="Times New Roman" w:cs="Times New Roman"/>
          <w:sz w:val="24"/>
          <w:szCs w:val="24"/>
        </w:rPr>
      </w:pPr>
      <w:hyperlink r:id="rId138" w:history="1">
        <w:r w:rsidR="00A76F6B" w:rsidRPr="00DC3C46">
          <w:rPr>
            <w:rStyle w:val="Hyperlink"/>
            <w:rFonts w:ascii="Times New Roman" w:hAnsi="Times New Roman" w:cs="Times New Roman"/>
            <w:sz w:val="24"/>
            <w:szCs w:val="24"/>
          </w:rPr>
          <w:t>https://assetstore.unity.com/packages/3d/animations/rpg-character-mecanim-animation-pack-free-65284</w:t>
        </w:r>
      </w:hyperlink>
    </w:p>
    <w:p w14:paraId="668DA964" w14:textId="5C5C054E" w:rsidR="007872B0" w:rsidRPr="00DC3C46" w:rsidRDefault="007F5439" w:rsidP="009C558E">
      <w:pPr>
        <w:pStyle w:val="ListParagraph"/>
        <w:numPr>
          <w:ilvl w:val="0"/>
          <w:numId w:val="20"/>
        </w:numPr>
        <w:spacing w:line="360" w:lineRule="auto"/>
        <w:jc w:val="both"/>
        <w:rPr>
          <w:rFonts w:ascii="Times New Roman" w:hAnsi="Times New Roman" w:cs="Times New Roman"/>
          <w:sz w:val="24"/>
          <w:szCs w:val="24"/>
        </w:rPr>
      </w:pPr>
      <w:r w:rsidRPr="00DC3C46">
        <w:rPr>
          <w:rFonts w:ascii="Times New Roman" w:hAnsi="Times New Roman" w:cs="Times New Roman"/>
          <w:sz w:val="24"/>
          <w:szCs w:val="24"/>
        </w:rPr>
        <w:t>https://assetstore.unity.com/packages/3d/animations/melee-warrior-animations-free-165785</w:t>
      </w:r>
    </w:p>
    <w:p w14:paraId="2242C3FB" w14:textId="77777777" w:rsidR="00620C62" w:rsidRPr="004834C7" w:rsidRDefault="00620C62" w:rsidP="009C558E">
      <w:pPr>
        <w:jc w:val="both"/>
      </w:pPr>
    </w:p>
    <w:p w14:paraId="5604EE03" w14:textId="77777777" w:rsidR="00107EB4" w:rsidRPr="004834C7" w:rsidRDefault="00107EB4" w:rsidP="00107EB4">
      <w:pPr>
        <w:jc w:val="both"/>
      </w:pPr>
    </w:p>
    <w:p w14:paraId="43911F41" w14:textId="3168D19D" w:rsidR="00EF6326" w:rsidRPr="004834C7" w:rsidRDefault="00EF6326" w:rsidP="00EF6326"/>
    <w:p w14:paraId="5FEB92C2" w14:textId="77777777" w:rsidR="00EF6326" w:rsidRPr="004834C7" w:rsidRDefault="00EF6326" w:rsidP="00EF6326"/>
    <w:sectPr w:rsidR="00EF6326" w:rsidRPr="004834C7">
      <w:headerReference w:type="even" r:id="rId139"/>
      <w:headerReference w:type="default" r:id="rId140"/>
      <w:footerReference w:type="even" r:id="rId141"/>
      <w:footerReference w:type="default" r:id="rId142"/>
      <w:headerReference w:type="first" r:id="rId143"/>
      <w:footerReference w:type="first" r:id="rId1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6983C" w14:textId="77777777" w:rsidR="00901E94" w:rsidRDefault="00901E94" w:rsidP="005013F2">
      <w:r>
        <w:separator/>
      </w:r>
    </w:p>
  </w:endnote>
  <w:endnote w:type="continuationSeparator" w:id="0">
    <w:p w14:paraId="0CFCE8D6" w14:textId="77777777" w:rsidR="00901E94" w:rsidRDefault="00901E94" w:rsidP="005013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0246C" w14:textId="77777777" w:rsidR="00901E94" w:rsidRDefault="00901E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4613558"/>
      <w:docPartObj>
        <w:docPartGallery w:val="Page Numbers (Bottom of Page)"/>
        <w:docPartUnique/>
      </w:docPartObj>
    </w:sdtPr>
    <w:sdtEndPr>
      <w:rPr>
        <w:noProof/>
      </w:rPr>
    </w:sdtEndPr>
    <w:sdtContent>
      <w:p w14:paraId="7CF9D86F" w14:textId="17D87BB0" w:rsidR="00901E94" w:rsidRDefault="00901E9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FBF14D" w14:textId="77777777" w:rsidR="00901E94" w:rsidRDefault="00901E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CE994" w14:textId="77777777" w:rsidR="00901E94" w:rsidRDefault="00901E9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D05B3" w14:textId="77777777" w:rsidR="00901E94" w:rsidRDefault="00901E94" w:rsidP="005013F2">
      <w:r>
        <w:separator/>
      </w:r>
    </w:p>
  </w:footnote>
  <w:footnote w:type="continuationSeparator" w:id="0">
    <w:p w14:paraId="36C78367" w14:textId="77777777" w:rsidR="00901E94" w:rsidRDefault="00901E94" w:rsidP="005013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25BC5" w14:textId="77777777" w:rsidR="00901E94" w:rsidRDefault="00901E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BC727" w14:textId="77777777" w:rsidR="00901E94" w:rsidRDefault="00901E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6AADB" w14:textId="77777777" w:rsidR="00901E94" w:rsidRDefault="00901E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0828A3"/>
    <w:multiLevelType w:val="hybridMultilevel"/>
    <w:tmpl w:val="A8425DF4"/>
    <w:lvl w:ilvl="0" w:tplc="08090001">
      <w:start w:val="1"/>
      <w:numFmt w:val="bullet"/>
      <w:lvlText w:val=""/>
      <w:lvlJc w:val="left"/>
      <w:pPr>
        <w:ind w:left="1004" w:hanging="360"/>
      </w:pPr>
      <w:rPr>
        <w:rFonts w:ascii="Symbol" w:hAnsi="Symbol" w:hint="default"/>
      </w:rPr>
    </w:lvl>
    <w:lvl w:ilvl="1" w:tplc="D64EF504">
      <w:numFmt w:val="bullet"/>
      <w:lvlText w:val="-"/>
      <w:lvlJc w:val="left"/>
      <w:pPr>
        <w:ind w:left="1796" w:hanging="432"/>
      </w:pPr>
      <w:rPr>
        <w:rFonts w:ascii="Times New Roman" w:eastAsiaTheme="minorEastAsia" w:hAnsi="Times New Roman" w:cs="Times New Roman"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11F35A67"/>
    <w:multiLevelType w:val="hybridMultilevel"/>
    <w:tmpl w:val="0E16E3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Heading1"/>
      <w:lvlText w:val="%1"/>
      <w:lvlJc w:val="left"/>
      <w:pPr>
        <w:ind w:left="999" w:hanging="432"/>
      </w:pPr>
    </w:lvl>
    <w:lvl w:ilvl="1">
      <w:start w:val="1"/>
      <w:numFmt w:val="decimal"/>
      <w:pStyle w:val="Heading2"/>
      <w:lvlText w:val="%1.%2"/>
      <w:lvlJc w:val="left"/>
      <w:pPr>
        <w:ind w:left="576" w:hanging="576"/>
      </w:pPr>
    </w:lvl>
    <w:lvl w:ilvl="2">
      <w:start w:val="1"/>
      <w:numFmt w:val="decimal"/>
      <w:pStyle w:val="Heading3"/>
      <w:lvlText w:val="%1.%2.%3"/>
      <w:lvlJc w:val="left"/>
      <w:pPr>
        <w:ind w:left="861"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20434FB7"/>
    <w:multiLevelType w:val="hybridMultilevel"/>
    <w:tmpl w:val="AE68631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26AD763C"/>
    <w:multiLevelType w:val="hybridMultilevel"/>
    <w:tmpl w:val="55F40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F035FC"/>
    <w:multiLevelType w:val="hybridMultilevel"/>
    <w:tmpl w:val="5E729718"/>
    <w:lvl w:ilvl="0" w:tplc="9A22B572">
      <w:numFmt w:val="bullet"/>
      <w:lvlText w:val="-"/>
      <w:lvlJc w:val="left"/>
      <w:pPr>
        <w:ind w:left="644" w:hanging="360"/>
      </w:pPr>
      <w:rPr>
        <w:rFonts w:ascii="Times New Roman" w:eastAsia="Times New Roman" w:hAnsi="Times New Roman" w:cs="Times New Roman"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33CF3A99"/>
    <w:multiLevelType w:val="hybridMultilevel"/>
    <w:tmpl w:val="650A8900"/>
    <w:lvl w:ilvl="0" w:tplc="D4D0BCA4">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38C8053B"/>
    <w:multiLevelType w:val="hybridMultilevel"/>
    <w:tmpl w:val="68447A68"/>
    <w:lvl w:ilvl="0" w:tplc="A88A2420">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5143486F"/>
    <w:multiLevelType w:val="hybridMultilevel"/>
    <w:tmpl w:val="19CACE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570F1CAD"/>
    <w:multiLevelType w:val="hybridMultilevel"/>
    <w:tmpl w:val="5102093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0" w15:restartNumberingAfterBreak="0">
    <w:nsid w:val="63A16BDB"/>
    <w:multiLevelType w:val="hybridMultilevel"/>
    <w:tmpl w:val="F3989CC2"/>
    <w:lvl w:ilvl="0" w:tplc="76FE92C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7"/>
  </w:num>
  <w:num w:numId="4">
    <w:abstractNumId w:val="3"/>
  </w:num>
  <w:num w:numId="5">
    <w:abstractNumId w:val="5"/>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9"/>
  </w:num>
  <w:num w:numId="17">
    <w:abstractNumId w:val="0"/>
  </w:num>
  <w:num w:numId="18">
    <w:abstractNumId w:val="4"/>
  </w:num>
  <w:num w:numId="19">
    <w:abstractNumId w:val="1"/>
  </w:num>
  <w:num w:numId="2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3MjS0MDUytjAwszBQ0lEKTi0uzszPAykwNagFAFFV0NItAAAA"/>
  </w:docVars>
  <w:rsids>
    <w:rsidRoot w:val="00511B5B"/>
    <w:rsid w:val="00000222"/>
    <w:rsid w:val="00000BDA"/>
    <w:rsid w:val="00001BBE"/>
    <w:rsid w:val="00001E94"/>
    <w:rsid w:val="0000318A"/>
    <w:rsid w:val="000035EF"/>
    <w:rsid w:val="00003938"/>
    <w:rsid w:val="00004602"/>
    <w:rsid w:val="0000464E"/>
    <w:rsid w:val="00005196"/>
    <w:rsid w:val="0000598E"/>
    <w:rsid w:val="000060A3"/>
    <w:rsid w:val="00006D60"/>
    <w:rsid w:val="000071CA"/>
    <w:rsid w:val="0000773A"/>
    <w:rsid w:val="000101ED"/>
    <w:rsid w:val="000105EF"/>
    <w:rsid w:val="00010A29"/>
    <w:rsid w:val="00010AF3"/>
    <w:rsid w:val="000111EA"/>
    <w:rsid w:val="000115F5"/>
    <w:rsid w:val="00011674"/>
    <w:rsid w:val="0001169A"/>
    <w:rsid w:val="00011C36"/>
    <w:rsid w:val="00011E7E"/>
    <w:rsid w:val="0001207C"/>
    <w:rsid w:val="000129B5"/>
    <w:rsid w:val="0001378B"/>
    <w:rsid w:val="000141F2"/>
    <w:rsid w:val="00014546"/>
    <w:rsid w:val="000147CE"/>
    <w:rsid w:val="00014F07"/>
    <w:rsid w:val="00015C12"/>
    <w:rsid w:val="0001638C"/>
    <w:rsid w:val="000168D0"/>
    <w:rsid w:val="00016CD7"/>
    <w:rsid w:val="00016D9B"/>
    <w:rsid w:val="00016FE5"/>
    <w:rsid w:val="0001744A"/>
    <w:rsid w:val="000177D4"/>
    <w:rsid w:val="00020469"/>
    <w:rsid w:val="0002083A"/>
    <w:rsid w:val="00020A08"/>
    <w:rsid w:val="00020B90"/>
    <w:rsid w:val="0002166D"/>
    <w:rsid w:val="00021812"/>
    <w:rsid w:val="00021CAB"/>
    <w:rsid w:val="00022218"/>
    <w:rsid w:val="00023795"/>
    <w:rsid w:val="00023986"/>
    <w:rsid w:val="00023AB7"/>
    <w:rsid w:val="00023B39"/>
    <w:rsid w:val="0002477C"/>
    <w:rsid w:val="000247FD"/>
    <w:rsid w:val="000249E1"/>
    <w:rsid w:val="00024D8D"/>
    <w:rsid w:val="00025834"/>
    <w:rsid w:val="00025B5B"/>
    <w:rsid w:val="00026C60"/>
    <w:rsid w:val="00027A1E"/>
    <w:rsid w:val="00027DA2"/>
    <w:rsid w:val="00027E71"/>
    <w:rsid w:val="00030587"/>
    <w:rsid w:val="00030A88"/>
    <w:rsid w:val="00031A94"/>
    <w:rsid w:val="00032B14"/>
    <w:rsid w:val="00032BB7"/>
    <w:rsid w:val="00032D45"/>
    <w:rsid w:val="000335E8"/>
    <w:rsid w:val="0003493D"/>
    <w:rsid w:val="00035BA8"/>
    <w:rsid w:val="00035BE3"/>
    <w:rsid w:val="00035C21"/>
    <w:rsid w:val="00035E6F"/>
    <w:rsid w:val="00036195"/>
    <w:rsid w:val="000369FB"/>
    <w:rsid w:val="00036A0B"/>
    <w:rsid w:val="0003715D"/>
    <w:rsid w:val="000372C5"/>
    <w:rsid w:val="000378B4"/>
    <w:rsid w:val="00037FEB"/>
    <w:rsid w:val="00040075"/>
    <w:rsid w:val="00040223"/>
    <w:rsid w:val="000402DD"/>
    <w:rsid w:val="0004032C"/>
    <w:rsid w:val="0004117C"/>
    <w:rsid w:val="0004219F"/>
    <w:rsid w:val="00042263"/>
    <w:rsid w:val="000423A1"/>
    <w:rsid w:val="00042858"/>
    <w:rsid w:val="00044136"/>
    <w:rsid w:val="00044F56"/>
    <w:rsid w:val="00045223"/>
    <w:rsid w:val="00046283"/>
    <w:rsid w:val="0004631D"/>
    <w:rsid w:val="000464CD"/>
    <w:rsid w:val="00046868"/>
    <w:rsid w:val="000476DF"/>
    <w:rsid w:val="00050282"/>
    <w:rsid w:val="00050AF6"/>
    <w:rsid w:val="00050BAE"/>
    <w:rsid w:val="00050CF8"/>
    <w:rsid w:val="000518AE"/>
    <w:rsid w:val="0005349F"/>
    <w:rsid w:val="00053B19"/>
    <w:rsid w:val="00053B4D"/>
    <w:rsid w:val="00053C2E"/>
    <w:rsid w:val="00053C50"/>
    <w:rsid w:val="00054CBA"/>
    <w:rsid w:val="0005524A"/>
    <w:rsid w:val="00056686"/>
    <w:rsid w:val="000570BF"/>
    <w:rsid w:val="00057201"/>
    <w:rsid w:val="0005721A"/>
    <w:rsid w:val="000578D7"/>
    <w:rsid w:val="00060224"/>
    <w:rsid w:val="000606C9"/>
    <w:rsid w:val="000607E4"/>
    <w:rsid w:val="00060DA0"/>
    <w:rsid w:val="00061008"/>
    <w:rsid w:val="00061260"/>
    <w:rsid w:val="0006188F"/>
    <w:rsid w:val="000619A7"/>
    <w:rsid w:val="000624B6"/>
    <w:rsid w:val="000626B6"/>
    <w:rsid w:val="00062E62"/>
    <w:rsid w:val="00063648"/>
    <w:rsid w:val="00064B25"/>
    <w:rsid w:val="0006530D"/>
    <w:rsid w:val="00065968"/>
    <w:rsid w:val="00066824"/>
    <w:rsid w:val="00067EB3"/>
    <w:rsid w:val="000700DF"/>
    <w:rsid w:val="0007135D"/>
    <w:rsid w:val="00071501"/>
    <w:rsid w:val="000725CD"/>
    <w:rsid w:val="000726A9"/>
    <w:rsid w:val="00072904"/>
    <w:rsid w:val="00072976"/>
    <w:rsid w:val="00072D6E"/>
    <w:rsid w:val="000731BC"/>
    <w:rsid w:val="000735E0"/>
    <w:rsid w:val="000736AB"/>
    <w:rsid w:val="000737B1"/>
    <w:rsid w:val="00073CF9"/>
    <w:rsid w:val="000744D7"/>
    <w:rsid w:val="000759F3"/>
    <w:rsid w:val="00075CFC"/>
    <w:rsid w:val="000771E5"/>
    <w:rsid w:val="0007798C"/>
    <w:rsid w:val="000804EC"/>
    <w:rsid w:val="00080757"/>
    <w:rsid w:val="00080FF8"/>
    <w:rsid w:val="00081414"/>
    <w:rsid w:val="00081BE0"/>
    <w:rsid w:val="00081BF3"/>
    <w:rsid w:val="0008213F"/>
    <w:rsid w:val="00083759"/>
    <w:rsid w:val="000839B0"/>
    <w:rsid w:val="00084A5B"/>
    <w:rsid w:val="0008610C"/>
    <w:rsid w:val="00086A07"/>
    <w:rsid w:val="00087238"/>
    <w:rsid w:val="0008759E"/>
    <w:rsid w:val="00087B8E"/>
    <w:rsid w:val="000904B1"/>
    <w:rsid w:val="00091266"/>
    <w:rsid w:val="0009157F"/>
    <w:rsid w:val="00091DB0"/>
    <w:rsid w:val="00092096"/>
    <w:rsid w:val="00093061"/>
    <w:rsid w:val="000930ED"/>
    <w:rsid w:val="00093288"/>
    <w:rsid w:val="00093D7D"/>
    <w:rsid w:val="00094025"/>
    <w:rsid w:val="000947B9"/>
    <w:rsid w:val="00094D9D"/>
    <w:rsid w:val="00094DEA"/>
    <w:rsid w:val="00094F3D"/>
    <w:rsid w:val="0009504E"/>
    <w:rsid w:val="000965CE"/>
    <w:rsid w:val="000970AD"/>
    <w:rsid w:val="00097B1E"/>
    <w:rsid w:val="00097D04"/>
    <w:rsid w:val="00097DD7"/>
    <w:rsid w:val="000A0636"/>
    <w:rsid w:val="000A12FB"/>
    <w:rsid w:val="000A13FE"/>
    <w:rsid w:val="000A16DF"/>
    <w:rsid w:val="000A1718"/>
    <w:rsid w:val="000A1923"/>
    <w:rsid w:val="000A1AD1"/>
    <w:rsid w:val="000A1CA2"/>
    <w:rsid w:val="000A2B12"/>
    <w:rsid w:val="000A30C8"/>
    <w:rsid w:val="000A3AD0"/>
    <w:rsid w:val="000A3ED4"/>
    <w:rsid w:val="000A41A2"/>
    <w:rsid w:val="000A4A03"/>
    <w:rsid w:val="000A4A1B"/>
    <w:rsid w:val="000A5409"/>
    <w:rsid w:val="000A56A5"/>
    <w:rsid w:val="000A59D6"/>
    <w:rsid w:val="000A6C4A"/>
    <w:rsid w:val="000A6CD7"/>
    <w:rsid w:val="000A7429"/>
    <w:rsid w:val="000A7D3A"/>
    <w:rsid w:val="000B015F"/>
    <w:rsid w:val="000B0435"/>
    <w:rsid w:val="000B11CF"/>
    <w:rsid w:val="000B151E"/>
    <w:rsid w:val="000B1A03"/>
    <w:rsid w:val="000B2C47"/>
    <w:rsid w:val="000B2D89"/>
    <w:rsid w:val="000B306A"/>
    <w:rsid w:val="000B444B"/>
    <w:rsid w:val="000B45A8"/>
    <w:rsid w:val="000B4EA7"/>
    <w:rsid w:val="000B4EF2"/>
    <w:rsid w:val="000B5FB1"/>
    <w:rsid w:val="000B6F0E"/>
    <w:rsid w:val="000B736E"/>
    <w:rsid w:val="000B7738"/>
    <w:rsid w:val="000C07FF"/>
    <w:rsid w:val="000C0DCA"/>
    <w:rsid w:val="000C105C"/>
    <w:rsid w:val="000C1109"/>
    <w:rsid w:val="000C23A3"/>
    <w:rsid w:val="000C32E0"/>
    <w:rsid w:val="000C3C1E"/>
    <w:rsid w:val="000C45B1"/>
    <w:rsid w:val="000C538D"/>
    <w:rsid w:val="000C5DF8"/>
    <w:rsid w:val="000C64D7"/>
    <w:rsid w:val="000C6513"/>
    <w:rsid w:val="000C681E"/>
    <w:rsid w:val="000C7B9E"/>
    <w:rsid w:val="000D0204"/>
    <w:rsid w:val="000D0F80"/>
    <w:rsid w:val="000D1210"/>
    <w:rsid w:val="000D1CB4"/>
    <w:rsid w:val="000D2C10"/>
    <w:rsid w:val="000D3252"/>
    <w:rsid w:val="000D36B2"/>
    <w:rsid w:val="000D5844"/>
    <w:rsid w:val="000D60E8"/>
    <w:rsid w:val="000D625B"/>
    <w:rsid w:val="000D62B7"/>
    <w:rsid w:val="000D6B3F"/>
    <w:rsid w:val="000D737F"/>
    <w:rsid w:val="000E0061"/>
    <w:rsid w:val="000E1417"/>
    <w:rsid w:val="000E1C2B"/>
    <w:rsid w:val="000E2602"/>
    <w:rsid w:val="000E26EF"/>
    <w:rsid w:val="000E3683"/>
    <w:rsid w:val="000E4058"/>
    <w:rsid w:val="000E52BE"/>
    <w:rsid w:val="000E5802"/>
    <w:rsid w:val="000E6260"/>
    <w:rsid w:val="000E68D6"/>
    <w:rsid w:val="000E6B0B"/>
    <w:rsid w:val="000E6E63"/>
    <w:rsid w:val="000E7248"/>
    <w:rsid w:val="000E77E4"/>
    <w:rsid w:val="000E7E5E"/>
    <w:rsid w:val="000F011D"/>
    <w:rsid w:val="000F0526"/>
    <w:rsid w:val="000F0F98"/>
    <w:rsid w:val="000F2779"/>
    <w:rsid w:val="000F31FE"/>
    <w:rsid w:val="000F36EB"/>
    <w:rsid w:val="000F3A69"/>
    <w:rsid w:val="000F3DD5"/>
    <w:rsid w:val="000F442A"/>
    <w:rsid w:val="000F44E9"/>
    <w:rsid w:val="000F492B"/>
    <w:rsid w:val="000F496C"/>
    <w:rsid w:val="000F4CB4"/>
    <w:rsid w:val="000F4F08"/>
    <w:rsid w:val="000F58BC"/>
    <w:rsid w:val="000F59C7"/>
    <w:rsid w:val="000F7319"/>
    <w:rsid w:val="000F78CC"/>
    <w:rsid w:val="00100417"/>
    <w:rsid w:val="00100670"/>
    <w:rsid w:val="00100735"/>
    <w:rsid w:val="001009B8"/>
    <w:rsid w:val="00100BAC"/>
    <w:rsid w:val="0010205C"/>
    <w:rsid w:val="0010226E"/>
    <w:rsid w:val="00102869"/>
    <w:rsid w:val="001044A0"/>
    <w:rsid w:val="001047EC"/>
    <w:rsid w:val="0010517F"/>
    <w:rsid w:val="0010540D"/>
    <w:rsid w:val="001058AF"/>
    <w:rsid w:val="00106822"/>
    <w:rsid w:val="0010785E"/>
    <w:rsid w:val="00107A0F"/>
    <w:rsid w:val="00107A3F"/>
    <w:rsid w:val="00107EB4"/>
    <w:rsid w:val="001108E9"/>
    <w:rsid w:val="00110C53"/>
    <w:rsid w:val="001111D8"/>
    <w:rsid w:val="00111D1A"/>
    <w:rsid w:val="00111F7B"/>
    <w:rsid w:val="00111F7F"/>
    <w:rsid w:val="001128BB"/>
    <w:rsid w:val="00112AE4"/>
    <w:rsid w:val="001135B5"/>
    <w:rsid w:val="00113AE4"/>
    <w:rsid w:val="001148ED"/>
    <w:rsid w:val="00114D8C"/>
    <w:rsid w:val="00115044"/>
    <w:rsid w:val="001156CF"/>
    <w:rsid w:val="00115BA2"/>
    <w:rsid w:val="00116113"/>
    <w:rsid w:val="001163B5"/>
    <w:rsid w:val="00116C53"/>
    <w:rsid w:val="00116ED6"/>
    <w:rsid w:val="00120084"/>
    <w:rsid w:val="001210CF"/>
    <w:rsid w:val="00121118"/>
    <w:rsid w:val="001218DF"/>
    <w:rsid w:val="001225F6"/>
    <w:rsid w:val="00123AB3"/>
    <w:rsid w:val="00124994"/>
    <w:rsid w:val="0012571B"/>
    <w:rsid w:val="0012579A"/>
    <w:rsid w:val="0012705D"/>
    <w:rsid w:val="0012732C"/>
    <w:rsid w:val="00127D57"/>
    <w:rsid w:val="0013111D"/>
    <w:rsid w:val="00131499"/>
    <w:rsid w:val="00131A86"/>
    <w:rsid w:val="00131B80"/>
    <w:rsid w:val="00131F8A"/>
    <w:rsid w:val="0013208D"/>
    <w:rsid w:val="00132F6B"/>
    <w:rsid w:val="00133C35"/>
    <w:rsid w:val="0013447C"/>
    <w:rsid w:val="0013471F"/>
    <w:rsid w:val="001354B2"/>
    <w:rsid w:val="00135A90"/>
    <w:rsid w:val="00135F57"/>
    <w:rsid w:val="00135F70"/>
    <w:rsid w:val="001363AD"/>
    <w:rsid w:val="001376C3"/>
    <w:rsid w:val="00140A39"/>
    <w:rsid w:val="00141B23"/>
    <w:rsid w:val="00141E78"/>
    <w:rsid w:val="0014209F"/>
    <w:rsid w:val="00142438"/>
    <w:rsid w:val="0014465F"/>
    <w:rsid w:val="001447B5"/>
    <w:rsid w:val="00144C03"/>
    <w:rsid w:val="00144CE7"/>
    <w:rsid w:val="00144E12"/>
    <w:rsid w:val="00145334"/>
    <w:rsid w:val="0014541C"/>
    <w:rsid w:val="00146440"/>
    <w:rsid w:val="001470A1"/>
    <w:rsid w:val="0014781D"/>
    <w:rsid w:val="001478E9"/>
    <w:rsid w:val="00147DBC"/>
    <w:rsid w:val="00150470"/>
    <w:rsid w:val="001506FE"/>
    <w:rsid w:val="00150F8F"/>
    <w:rsid w:val="00151697"/>
    <w:rsid w:val="00151EA5"/>
    <w:rsid w:val="001531FB"/>
    <w:rsid w:val="00153951"/>
    <w:rsid w:val="00153A0C"/>
    <w:rsid w:val="00154B7E"/>
    <w:rsid w:val="00155575"/>
    <w:rsid w:val="00155D78"/>
    <w:rsid w:val="00156249"/>
    <w:rsid w:val="0015664F"/>
    <w:rsid w:val="00156F81"/>
    <w:rsid w:val="00157D0E"/>
    <w:rsid w:val="00157E7A"/>
    <w:rsid w:val="001601A4"/>
    <w:rsid w:val="001612D7"/>
    <w:rsid w:val="001613C6"/>
    <w:rsid w:val="0016257A"/>
    <w:rsid w:val="00162EF9"/>
    <w:rsid w:val="00163327"/>
    <w:rsid w:val="00163B88"/>
    <w:rsid w:val="00164462"/>
    <w:rsid w:val="00164BEA"/>
    <w:rsid w:val="00164E57"/>
    <w:rsid w:val="001655A6"/>
    <w:rsid w:val="00165B03"/>
    <w:rsid w:val="00165FDE"/>
    <w:rsid w:val="0016665A"/>
    <w:rsid w:val="001668F9"/>
    <w:rsid w:val="001673F8"/>
    <w:rsid w:val="001700DE"/>
    <w:rsid w:val="0017043C"/>
    <w:rsid w:val="0017106B"/>
    <w:rsid w:val="00171101"/>
    <w:rsid w:val="00171569"/>
    <w:rsid w:val="00171BF3"/>
    <w:rsid w:val="001724BB"/>
    <w:rsid w:val="0017289C"/>
    <w:rsid w:val="00172D5A"/>
    <w:rsid w:val="00173375"/>
    <w:rsid w:val="0017340A"/>
    <w:rsid w:val="001735F6"/>
    <w:rsid w:val="001736D1"/>
    <w:rsid w:val="00173EB2"/>
    <w:rsid w:val="0017509D"/>
    <w:rsid w:val="00175E98"/>
    <w:rsid w:val="00176A41"/>
    <w:rsid w:val="001772C3"/>
    <w:rsid w:val="0018012F"/>
    <w:rsid w:val="00180635"/>
    <w:rsid w:val="00180A22"/>
    <w:rsid w:val="0018159D"/>
    <w:rsid w:val="00181894"/>
    <w:rsid w:val="001818B3"/>
    <w:rsid w:val="0018228D"/>
    <w:rsid w:val="0018286C"/>
    <w:rsid w:val="00182D33"/>
    <w:rsid w:val="00182EF4"/>
    <w:rsid w:val="00183131"/>
    <w:rsid w:val="001837D0"/>
    <w:rsid w:val="00183EFB"/>
    <w:rsid w:val="001843EC"/>
    <w:rsid w:val="0018556C"/>
    <w:rsid w:val="001855D0"/>
    <w:rsid w:val="00185FBC"/>
    <w:rsid w:val="001866A2"/>
    <w:rsid w:val="001866A9"/>
    <w:rsid w:val="00186D69"/>
    <w:rsid w:val="00187233"/>
    <w:rsid w:val="001872D7"/>
    <w:rsid w:val="001909B9"/>
    <w:rsid w:val="00190E02"/>
    <w:rsid w:val="00190E33"/>
    <w:rsid w:val="0019150E"/>
    <w:rsid w:val="001918AA"/>
    <w:rsid w:val="00192414"/>
    <w:rsid w:val="00193167"/>
    <w:rsid w:val="00193975"/>
    <w:rsid w:val="00193BD6"/>
    <w:rsid w:val="00193C2A"/>
    <w:rsid w:val="00193FB2"/>
    <w:rsid w:val="0019408F"/>
    <w:rsid w:val="001948DF"/>
    <w:rsid w:val="00195179"/>
    <w:rsid w:val="0019581A"/>
    <w:rsid w:val="00196481"/>
    <w:rsid w:val="001972C5"/>
    <w:rsid w:val="0019731D"/>
    <w:rsid w:val="00197BDD"/>
    <w:rsid w:val="00197E45"/>
    <w:rsid w:val="001A03A2"/>
    <w:rsid w:val="001A07DC"/>
    <w:rsid w:val="001A0822"/>
    <w:rsid w:val="001A14DB"/>
    <w:rsid w:val="001A1567"/>
    <w:rsid w:val="001A2BB8"/>
    <w:rsid w:val="001A3347"/>
    <w:rsid w:val="001A34CF"/>
    <w:rsid w:val="001A3531"/>
    <w:rsid w:val="001A36F4"/>
    <w:rsid w:val="001A40AD"/>
    <w:rsid w:val="001A40F7"/>
    <w:rsid w:val="001A5A29"/>
    <w:rsid w:val="001A6C1E"/>
    <w:rsid w:val="001A7043"/>
    <w:rsid w:val="001A71C4"/>
    <w:rsid w:val="001B0B8F"/>
    <w:rsid w:val="001B0CF3"/>
    <w:rsid w:val="001B0EB5"/>
    <w:rsid w:val="001B1D25"/>
    <w:rsid w:val="001B1D48"/>
    <w:rsid w:val="001B2442"/>
    <w:rsid w:val="001B279A"/>
    <w:rsid w:val="001B3991"/>
    <w:rsid w:val="001B39A4"/>
    <w:rsid w:val="001B39C1"/>
    <w:rsid w:val="001B3D75"/>
    <w:rsid w:val="001B420F"/>
    <w:rsid w:val="001B4397"/>
    <w:rsid w:val="001B58DE"/>
    <w:rsid w:val="001B5DFD"/>
    <w:rsid w:val="001B67FA"/>
    <w:rsid w:val="001C0E64"/>
    <w:rsid w:val="001C1002"/>
    <w:rsid w:val="001C18F1"/>
    <w:rsid w:val="001C1CF6"/>
    <w:rsid w:val="001C4783"/>
    <w:rsid w:val="001C4823"/>
    <w:rsid w:val="001C4F70"/>
    <w:rsid w:val="001C52F8"/>
    <w:rsid w:val="001C599D"/>
    <w:rsid w:val="001C5C86"/>
    <w:rsid w:val="001C6456"/>
    <w:rsid w:val="001C68D2"/>
    <w:rsid w:val="001C6F64"/>
    <w:rsid w:val="001C7037"/>
    <w:rsid w:val="001D003A"/>
    <w:rsid w:val="001D0449"/>
    <w:rsid w:val="001D08A0"/>
    <w:rsid w:val="001D1D43"/>
    <w:rsid w:val="001D246A"/>
    <w:rsid w:val="001D2C10"/>
    <w:rsid w:val="001D32F4"/>
    <w:rsid w:val="001D3588"/>
    <w:rsid w:val="001D54A7"/>
    <w:rsid w:val="001D55FE"/>
    <w:rsid w:val="001D5670"/>
    <w:rsid w:val="001D56C2"/>
    <w:rsid w:val="001D5994"/>
    <w:rsid w:val="001D6374"/>
    <w:rsid w:val="001D65F8"/>
    <w:rsid w:val="001D73DC"/>
    <w:rsid w:val="001D7646"/>
    <w:rsid w:val="001E07AE"/>
    <w:rsid w:val="001E0D00"/>
    <w:rsid w:val="001E0FE0"/>
    <w:rsid w:val="001E1646"/>
    <w:rsid w:val="001E1873"/>
    <w:rsid w:val="001E1AE2"/>
    <w:rsid w:val="001E1DCF"/>
    <w:rsid w:val="001E1DF0"/>
    <w:rsid w:val="001E29A7"/>
    <w:rsid w:val="001E2C81"/>
    <w:rsid w:val="001E3111"/>
    <w:rsid w:val="001E3582"/>
    <w:rsid w:val="001E3836"/>
    <w:rsid w:val="001E3DF1"/>
    <w:rsid w:val="001E3F91"/>
    <w:rsid w:val="001E5502"/>
    <w:rsid w:val="001E57EC"/>
    <w:rsid w:val="001E60ED"/>
    <w:rsid w:val="001E6DC1"/>
    <w:rsid w:val="001E744B"/>
    <w:rsid w:val="001F0705"/>
    <w:rsid w:val="001F0D5E"/>
    <w:rsid w:val="001F0F57"/>
    <w:rsid w:val="001F13F6"/>
    <w:rsid w:val="001F14AF"/>
    <w:rsid w:val="001F1733"/>
    <w:rsid w:val="001F22A3"/>
    <w:rsid w:val="001F2CD3"/>
    <w:rsid w:val="001F3323"/>
    <w:rsid w:val="001F4871"/>
    <w:rsid w:val="001F65E9"/>
    <w:rsid w:val="001F6FD4"/>
    <w:rsid w:val="00200A5D"/>
    <w:rsid w:val="00200C82"/>
    <w:rsid w:val="0020134D"/>
    <w:rsid w:val="00201656"/>
    <w:rsid w:val="00201D16"/>
    <w:rsid w:val="00202179"/>
    <w:rsid w:val="0020217F"/>
    <w:rsid w:val="00202B79"/>
    <w:rsid w:val="00202D9A"/>
    <w:rsid w:val="00203DFD"/>
    <w:rsid w:val="0020439A"/>
    <w:rsid w:val="00204B21"/>
    <w:rsid w:val="00204D01"/>
    <w:rsid w:val="00205C00"/>
    <w:rsid w:val="00205DD3"/>
    <w:rsid w:val="00205EE0"/>
    <w:rsid w:val="00206BEC"/>
    <w:rsid w:val="00206DF2"/>
    <w:rsid w:val="00206F1A"/>
    <w:rsid w:val="002103EC"/>
    <w:rsid w:val="002110EF"/>
    <w:rsid w:val="002115C6"/>
    <w:rsid w:val="002131B8"/>
    <w:rsid w:val="0021323A"/>
    <w:rsid w:val="00213D7D"/>
    <w:rsid w:val="0021408C"/>
    <w:rsid w:val="0021449A"/>
    <w:rsid w:val="00214AA2"/>
    <w:rsid w:val="00214BBD"/>
    <w:rsid w:val="0021523D"/>
    <w:rsid w:val="002161C3"/>
    <w:rsid w:val="002169B0"/>
    <w:rsid w:val="00216AEC"/>
    <w:rsid w:val="002208FF"/>
    <w:rsid w:val="002215BC"/>
    <w:rsid w:val="00221904"/>
    <w:rsid w:val="00221B86"/>
    <w:rsid w:val="00221EF6"/>
    <w:rsid w:val="0022239B"/>
    <w:rsid w:val="00222837"/>
    <w:rsid w:val="00222F95"/>
    <w:rsid w:val="0022337E"/>
    <w:rsid w:val="002241D2"/>
    <w:rsid w:val="0022454E"/>
    <w:rsid w:val="00225616"/>
    <w:rsid w:val="00225A83"/>
    <w:rsid w:val="00226235"/>
    <w:rsid w:val="00226384"/>
    <w:rsid w:val="00226B8A"/>
    <w:rsid w:val="00226C81"/>
    <w:rsid w:val="0022707B"/>
    <w:rsid w:val="00227183"/>
    <w:rsid w:val="00227591"/>
    <w:rsid w:val="002305E1"/>
    <w:rsid w:val="00230E17"/>
    <w:rsid w:val="00232366"/>
    <w:rsid w:val="00232A3D"/>
    <w:rsid w:val="0023361D"/>
    <w:rsid w:val="002348D4"/>
    <w:rsid w:val="00234B61"/>
    <w:rsid w:val="00236515"/>
    <w:rsid w:val="00236715"/>
    <w:rsid w:val="002368E8"/>
    <w:rsid w:val="00236D7C"/>
    <w:rsid w:val="0023716F"/>
    <w:rsid w:val="002373DE"/>
    <w:rsid w:val="0024020F"/>
    <w:rsid w:val="002404C2"/>
    <w:rsid w:val="00240C90"/>
    <w:rsid w:val="00240D8F"/>
    <w:rsid w:val="002412B5"/>
    <w:rsid w:val="00241684"/>
    <w:rsid w:val="00241C45"/>
    <w:rsid w:val="00242605"/>
    <w:rsid w:val="002428D9"/>
    <w:rsid w:val="00242D24"/>
    <w:rsid w:val="002432B6"/>
    <w:rsid w:val="002435E0"/>
    <w:rsid w:val="00243A90"/>
    <w:rsid w:val="00243F08"/>
    <w:rsid w:val="002440D2"/>
    <w:rsid w:val="002440E5"/>
    <w:rsid w:val="002445BD"/>
    <w:rsid w:val="00244662"/>
    <w:rsid w:val="00244957"/>
    <w:rsid w:val="002450C3"/>
    <w:rsid w:val="00246C2C"/>
    <w:rsid w:val="00247152"/>
    <w:rsid w:val="00247481"/>
    <w:rsid w:val="00247563"/>
    <w:rsid w:val="00247F49"/>
    <w:rsid w:val="00250222"/>
    <w:rsid w:val="00250BC3"/>
    <w:rsid w:val="00251571"/>
    <w:rsid w:val="0025162F"/>
    <w:rsid w:val="00251801"/>
    <w:rsid w:val="0025183B"/>
    <w:rsid w:val="002518B6"/>
    <w:rsid w:val="002526D8"/>
    <w:rsid w:val="0025490D"/>
    <w:rsid w:val="002554AC"/>
    <w:rsid w:val="00255B53"/>
    <w:rsid w:val="00255FBE"/>
    <w:rsid w:val="0025621F"/>
    <w:rsid w:val="002563C4"/>
    <w:rsid w:val="002568E7"/>
    <w:rsid w:val="00256996"/>
    <w:rsid w:val="00256B88"/>
    <w:rsid w:val="00256C06"/>
    <w:rsid w:val="002577E6"/>
    <w:rsid w:val="0025798A"/>
    <w:rsid w:val="00257AD8"/>
    <w:rsid w:val="00257BB5"/>
    <w:rsid w:val="002611A9"/>
    <w:rsid w:val="00261315"/>
    <w:rsid w:val="002624B6"/>
    <w:rsid w:val="002624E2"/>
    <w:rsid w:val="00263976"/>
    <w:rsid w:val="002644DE"/>
    <w:rsid w:val="00264A24"/>
    <w:rsid w:val="00264A41"/>
    <w:rsid w:val="00264CDF"/>
    <w:rsid w:val="002652B1"/>
    <w:rsid w:val="002658D8"/>
    <w:rsid w:val="00265E44"/>
    <w:rsid w:val="00267518"/>
    <w:rsid w:val="00270342"/>
    <w:rsid w:val="00270586"/>
    <w:rsid w:val="002706A0"/>
    <w:rsid w:val="002708B7"/>
    <w:rsid w:val="00270F5D"/>
    <w:rsid w:val="00271F2B"/>
    <w:rsid w:val="0027323C"/>
    <w:rsid w:val="0027381C"/>
    <w:rsid w:val="0027469E"/>
    <w:rsid w:val="002747FF"/>
    <w:rsid w:val="00274871"/>
    <w:rsid w:val="00274A90"/>
    <w:rsid w:val="00275563"/>
    <w:rsid w:val="00276004"/>
    <w:rsid w:val="002767E5"/>
    <w:rsid w:val="00277C2F"/>
    <w:rsid w:val="0028018A"/>
    <w:rsid w:val="002807E8"/>
    <w:rsid w:val="00281316"/>
    <w:rsid w:val="002818AD"/>
    <w:rsid w:val="00281DC9"/>
    <w:rsid w:val="00283663"/>
    <w:rsid w:val="00283FD4"/>
    <w:rsid w:val="0028448A"/>
    <w:rsid w:val="002846C2"/>
    <w:rsid w:val="002847A9"/>
    <w:rsid w:val="00284C47"/>
    <w:rsid w:val="00284C6B"/>
    <w:rsid w:val="00285A8E"/>
    <w:rsid w:val="0028680C"/>
    <w:rsid w:val="0028690B"/>
    <w:rsid w:val="002901AD"/>
    <w:rsid w:val="00290467"/>
    <w:rsid w:val="00290989"/>
    <w:rsid w:val="00290AE2"/>
    <w:rsid w:val="0029192B"/>
    <w:rsid w:val="002919E8"/>
    <w:rsid w:val="00291A3D"/>
    <w:rsid w:val="00292797"/>
    <w:rsid w:val="002936F1"/>
    <w:rsid w:val="00294124"/>
    <w:rsid w:val="00294C7C"/>
    <w:rsid w:val="0029571A"/>
    <w:rsid w:val="002957C3"/>
    <w:rsid w:val="00295FA0"/>
    <w:rsid w:val="0029612F"/>
    <w:rsid w:val="002968F9"/>
    <w:rsid w:val="0029690D"/>
    <w:rsid w:val="00296A2F"/>
    <w:rsid w:val="002978B1"/>
    <w:rsid w:val="00297BAD"/>
    <w:rsid w:val="00297F22"/>
    <w:rsid w:val="002A082F"/>
    <w:rsid w:val="002A08D8"/>
    <w:rsid w:val="002A0D38"/>
    <w:rsid w:val="002A0DCA"/>
    <w:rsid w:val="002A137A"/>
    <w:rsid w:val="002A15DC"/>
    <w:rsid w:val="002A1743"/>
    <w:rsid w:val="002A1B62"/>
    <w:rsid w:val="002A1EEA"/>
    <w:rsid w:val="002A200C"/>
    <w:rsid w:val="002A211A"/>
    <w:rsid w:val="002A38F5"/>
    <w:rsid w:val="002A3D41"/>
    <w:rsid w:val="002A420B"/>
    <w:rsid w:val="002A439B"/>
    <w:rsid w:val="002A4D22"/>
    <w:rsid w:val="002A4D91"/>
    <w:rsid w:val="002A505B"/>
    <w:rsid w:val="002A522A"/>
    <w:rsid w:val="002A5514"/>
    <w:rsid w:val="002A5ABA"/>
    <w:rsid w:val="002A6935"/>
    <w:rsid w:val="002A7014"/>
    <w:rsid w:val="002A713E"/>
    <w:rsid w:val="002A7DD7"/>
    <w:rsid w:val="002B09E0"/>
    <w:rsid w:val="002B0F5C"/>
    <w:rsid w:val="002B0F85"/>
    <w:rsid w:val="002B2515"/>
    <w:rsid w:val="002B3943"/>
    <w:rsid w:val="002B3D05"/>
    <w:rsid w:val="002B3F2C"/>
    <w:rsid w:val="002B4EAB"/>
    <w:rsid w:val="002B4EC2"/>
    <w:rsid w:val="002B4F28"/>
    <w:rsid w:val="002B53B4"/>
    <w:rsid w:val="002B53BD"/>
    <w:rsid w:val="002B7C0C"/>
    <w:rsid w:val="002C0009"/>
    <w:rsid w:val="002C0942"/>
    <w:rsid w:val="002C1E20"/>
    <w:rsid w:val="002C2B83"/>
    <w:rsid w:val="002C3150"/>
    <w:rsid w:val="002C3A4D"/>
    <w:rsid w:val="002C3F9F"/>
    <w:rsid w:val="002C4EB9"/>
    <w:rsid w:val="002C5728"/>
    <w:rsid w:val="002C60EE"/>
    <w:rsid w:val="002C6706"/>
    <w:rsid w:val="002C6815"/>
    <w:rsid w:val="002C69D8"/>
    <w:rsid w:val="002C78D0"/>
    <w:rsid w:val="002C7CD0"/>
    <w:rsid w:val="002D07EB"/>
    <w:rsid w:val="002D0D21"/>
    <w:rsid w:val="002D1272"/>
    <w:rsid w:val="002D20E0"/>
    <w:rsid w:val="002D2447"/>
    <w:rsid w:val="002D27C3"/>
    <w:rsid w:val="002D3173"/>
    <w:rsid w:val="002D3376"/>
    <w:rsid w:val="002D36DB"/>
    <w:rsid w:val="002D370F"/>
    <w:rsid w:val="002D3782"/>
    <w:rsid w:val="002D3BAA"/>
    <w:rsid w:val="002D426B"/>
    <w:rsid w:val="002D4903"/>
    <w:rsid w:val="002D515E"/>
    <w:rsid w:val="002D5434"/>
    <w:rsid w:val="002D5BDB"/>
    <w:rsid w:val="002D607E"/>
    <w:rsid w:val="002D6137"/>
    <w:rsid w:val="002D7026"/>
    <w:rsid w:val="002D747C"/>
    <w:rsid w:val="002E011F"/>
    <w:rsid w:val="002E0283"/>
    <w:rsid w:val="002E086E"/>
    <w:rsid w:val="002E1F71"/>
    <w:rsid w:val="002E214B"/>
    <w:rsid w:val="002E30DB"/>
    <w:rsid w:val="002E38FF"/>
    <w:rsid w:val="002E41DA"/>
    <w:rsid w:val="002E43D8"/>
    <w:rsid w:val="002E4749"/>
    <w:rsid w:val="002E4E6B"/>
    <w:rsid w:val="002E51FB"/>
    <w:rsid w:val="002E643D"/>
    <w:rsid w:val="002E6621"/>
    <w:rsid w:val="002E6740"/>
    <w:rsid w:val="002E6935"/>
    <w:rsid w:val="002E6B6B"/>
    <w:rsid w:val="002E6D9B"/>
    <w:rsid w:val="002E6ED5"/>
    <w:rsid w:val="002E78E4"/>
    <w:rsid w:val="002E7FF9"/>
    <w:rsid w:val="002F013A"/>
    <w:rsid w:val="002F0514"/>
    <w:rsid w:val="002F10E3"/>
    <w:rsid w:val="002F1CEE"/>
    <w:rsid w:val="002F2308"/>
    <w:rsid w:val="002F2AEE"/>
    <w:rsid w:val="002F3D69"/>
    <w:rsid w:val="002F3E33"/>
    <w:rsid w:val="002F41AB"/>
    <w:rsid w:val="002F44F9"/>
    <w:rsid w:val="002F4772"/>
    <w:rsid w:val="002F4AD7"/>
    <w:rsid w:val="002F4B36"/>
    <w:rsid w:val="002F4B8C"/>
    <w:rsid w:val="002F5811"/>
    <w:rsid w:val="002F60CC"/>
    <w:rsid w:val="002F65E9"/>
    <w:rsid w:val="002F7AA4"/>
    <w:rsid w:val="003023F1"/>
    <w:rsid w:val="00302B4B"/>
    <w:rsid w:val="0030312C"/>
    <w:rsid w:val="003031BB"/>
    <w:rsid w:val="00303EDF"/>
    <w:rsid w:val="00304CBC"/>
    <w:rsid w:val="00304F29"/>
    <w:rsid w:val="00305422"/>
    <w:rsid w:val="00305B1B"/>
    <w:rsid w:val="00305EFD"/>
    <w:rsid w:val="00305FBD"/>
    <w:rsid w:val="003061EE"/>
    <w:rsid w:val="0030677D"/>
    <w:rsid w:val="00306C55"/>
    <w:rsid w:val="0030749D"/>
    <w:rsid w:val="003104CD"/>
    <w:rsid w:val="00311053"/>
    <w:rsid w:val="00311615"/>
    <w:rsid w:val="003118B0"/>
    <w:rsid w:val="00311ABC"/>
    <w:rsid w:val="00311B5F"/>
    <w:rsid w:val="00311D1E"/>
    <w:rsid w:val="0031200C"/>
    <w:rsid w:val="003122C9"/>
    <w:rsid w:val="00312BB0"/>
    <w:rsid w:val="003131A8"/>
    <w:rsid w:val="003151A0"/>
    <w:rsid w:val="0031640B"/>
    <w:rsid w:val="00316A4E"/>
    <w:rsid w:val="00316D6B"/>
    <w:rsid w:val="00316E03"/>
    <w:rsid w:val="00317242"/>
    <w:rsid w:val="00320080"/>
    <w:rsid w:val="003203D8"/>
    <w:rsid w:val="00320AB1"/>
    <w:rsid w:val="0032171A"/>
    <w:rsid w:val="00322EDC"/>
    <w:rsid w:val="00323031"/>
    <w:rsid w:val="003239AA"/>
    <w:rsid w:val="00324385"/>
    <w:rsid w:val="003256F3"/>
    <w:rsid w:val="00325BF8"/>
    <w:rsid w:val="0032658D"/>
    <w:rsid w:val="00326598"/>
    <w:rsid w:val="00326FF2"/>
    <w:rsid w:val="00327935"/>
    <w:rsid w:val="003313B6"/>
    <w:rsid w:val="00331993"/>
    <w:rsid w:val="00332A13"/>
    <w:rsid w:val="00332C69"/>
    <w:rsid w:val="003332D3"/>
    <w:rsid w:val="003335FA"/>
    <w:rsid w:val="00333E99"/>
    <w:rsid w:val="003343BD"/>
    <w:rsid w:val="00334594"/>
    <w:rsid w:val="00334ADD"/>
    <w:rsid w:val="0033555C"/>
    <w:rsid w:val="00335801"/>
    <w:rsid w:val="00335C30"/>
    <w:rsid w:val="00335E64"/>
    <w:rsid w:val="00336FF5"/>
    <w:rsid w:val="00337D9F"/>
    <w:rsid w:val="00341ADC"/>
    <w:rsid w:val="0034296B"/>
    <w:rsid w:val="00342F86"/>
    <w:rsid w:val="00343018"/>
    <w:rsid w:val="00344058"/>
    <w:rsid w:val="003443E6"/>
    <w:rsid w:val="00344E05"/>
    <w:rsid w:val="003458F7"/>
    <w:rsid w:val="0034599F"/>
    <w:rsid w:val="00346CE3"/>
    <w:rsid w:val="00350069"/>
    <w:rsid w:val="00350CBE"/>
    <w:rsid w:val="00351757"/>
    <w:rsid w:val="00351992"/>
    <w:rsid w:val="00351BEC"/>
    <w:rsid w:val="0035272A"/>
    <w:rsid w:val="00353A7D"/>
    <w:rsid w:val="00354451"/>
    <w:rsid w:val="00354642"/>
    <w:rsid w:val="00354B1C"/>
    <w:rsid w:val="00355365"/>
    <w:rsid w:val="003555D3"/>
    <w:rsid w:val="003566A4"/>
    <w:rsid w:val="00356DF7"/>
    <w:rsid w:val="00357277"/>
    <w:rsid w:val="0035738C"/>
    <w:rsid w:val="00357570"/>
    <w:rsid w:val="003609AD"/>
    <w:rsid w:val="003618AC"/>
    <w:rsid w:val="00362963"/>
    <w:rsid w:val="00362A4F"/>
    <w:rsid w:val="00362B37"/>
    <w:rsid w:val="003631C0"/>
    <w:rsid w:val="00363A44"/>
    <w:rsid w:val="003650CA"/>
    <w:rsid w:val="00366152"/>
    <w:rsid w:val="00366273"/>
    <w:rsid w:val="00366514"/>
    <w:rsid w:val="00366A50"/>
    <w:rsid w:val="003671C9"/>
    <w:rsid w:val="0036739C"/>
    <w:rsid w:val="00367C72"/>
    <w:rsid w:val="0037019B"/>
    <w:rsid w:val="0037048A"/>
    <w:rsid w:val="0037062C"/>
    <w:rsid w:val="003717A6"/>
    <w:rsid w:val="003719A6"/>
    <w:rsid w:val="003719D5"/>
    <w:rsid w:val="00372353"/>
    <w:rsid w:val="0037294E"/>
    <w:rsid w:val="00372998"/>
    <w:rsid w:val="0037337A"/>
    <w:rsid w:val="003734D6"/>
    <w:rsid w:val="003736A3"/>
    <w:rsid w:val="003745C4"/>
    <w:rsid w:val="003750AD"/>
    <w:rsid w:val="00375850"/>
    <w:rsid w:val="00375C4B"/>
    <w:rsid w:val="003763CF"/>
    <w:rsid w:val="00376820"/>
    <w:rsid w:val="00377123"/>
    <w:rsid w:val="00377146"/>
    <w:rsid w:val="003774D6"/>
    <w:rsid w:val="00377597"/>
    <w:rsid w:val="003778C8"/>
    <w:rsid w:val="00377B53"/>
    <w:rsid w:val="00377D87"/>
    <w:rsid w:val="0038079A"/>
    <w:rsid w:val="00380C2C"/>
    <w:rsid w:val="00380F1A"/>
    <w:rsid w:val="0038207D"/>
    <w:rsid w:val="003826C5"/>
    <w:rsid w:val="00382902"/>
    <w:rsid w:val="003830AE"/>
    <w:rsid w:val="00383D05"/>
    <w:rsid w:val="00385892"/>
    <w:rsid w:val="003858AA"/>
    <w:rsid w:val="00385C53"/>
    <w:rsid w:val="0038614E"/>
    <w:rsid w:val="0038696D"/>
    <w:rsid w:val="00386BC1"/>
    <w:rsid w:val="003871AF"/>
    <w:rsid w:val="00387A7A"/>
    <w:rsid w:val="00390141"/>
    <w:rsid w:val="003907B7"/>
    <w:rsid w:val="0039155A"/>
    <w:rsid w:val="00391C4E"/>
    <w:rsid w:val="0039202B"/>
    <w:rsid w:val="00392633"/>
    <w:rsid w:val="00393234"/>
    <w:rsid w:val="0039343E"/>
    <w:rsid w:val="0039363D"/>
    <w:rsid w:val="00393664"/>
    <w:rsid w:val="00395347"/>
    <w:rsid w:val="0039569C"/>
    <w:rsid w:val="00395D1C"/>
    <w:rsid w:val="00396574"/>
    <w:rsid w:val="00396606"/>
    <w:rsid w:val="00396CB5"/>
    <w:rsid w:val="003978FB"/>
    <w:rsid w:val="003A0189"/>
    <w:rsid w:val="003A0229"/>
    <w:rsid w:val="003A0651"/>
    <w:rsid w:val="003A0A19"/>
    <w:rsid w:val="003A0D30"/>
    <w:rsid w:val="003A2650"/>
    <w:rsid w:val="003A26BC"/>
    <w:rsid w:val="003A36A5"/>
    <w:rsid w:val="003A6A0C"/>
    <w:rsid w:val="003A7201"/>
    <w:rsid w:val="003B022F"/>
    <w:rsid w:val="003B08D8"/>
    <w:rsid w:val="003B1781"/>
    <w:rsid w:val="003B1787"/>
    <w:rsid w:val="003B1E14"/>
    <w:rsid w:val="003B1F49"/>
    <w:rsid w:val="003B35BD"/>
    <w:rsid w:val="003B391C"/>
    <w:rsid w:val="003B5259"/>
    <w:rsid w:val="003B629C"/>
    <w:rsid w:val="003B665C"/>
    <w:rsid w:val="003B6CB4"/>
    <w:rsid w:val="003B7A36"/>
    <w:rsid w:val="003C0349"/>
    <w:rsid w:val="003C1523"/>
    <w:rsid w:val="003C320D"/>
    <w:rsid w:val="003C32AA"/>
    <w:rsid w:val="003C571C"/>
    <w:rsid w:val="003C574B"/>
    <w:rsid w:val="003C6654"/>
    <w:rsid w:val="003C67D7"/>
    <w:rsid w:val="003C6F89"/>
    <w:rsid w:val="003C7207"/>
    <w:rsid w:val="003C7638"/>
    <w:rsid w:val="003C7B2A"/>
    <w:rsid w:val="003C7D5B"/>
    <w:rsid w:val="003C7F6E"/>
    <w:rsid w:val="003D073D"/>
    <w:rsid w:val="003D13EB"/>
    <w:rsid w:val="003D1F6E"/>
    <w:rsid w:val="003D257D"/>
    <w:rsid w:val="003D2B1F"/>
    <w:rsid w:val="003D309D"/>
    <w:rsid w:val="003D353C"/>
    <w:rsid w:val="003D353D"/>
    <w:rsid w:val="003D520E"/>
    <w:rsid w:val="003D6177"/>
    <w:rsid w:val="003D6D95"/>
    <w:rsid w:val="003D6EF2"/>
    <w:rsid w:val="003D7003"/>
    <w:rsid w:val="003D7477"/>
    <w:rsid w:val="003D7864"/>
    <w:rsid w:val="003D7B76"/>
    <w:rsid w:val="003E0262"/>
    <w:rsid w:val="003E084B"/>
    <w:rsid w:val="003E0BC7"/>
    <w:rsid w:val="003E0D37"/>
    <w:rsid w:val="003E13EE"/>
    <w:rsid w:val="003E1C1C"/>
    <w:rsid w:val="003E206F"/>
    <w:rsid w:val="003E230C"/>
    <w:rsid w:val="003E2F04"/>
    <w:rsid w:val="003E446C"/>
    <w:rsid w:val="003E4E4E"/>
    <w:rsid w:val="003E5397"/>
    <w:rsid w:val="003E5881"/>
    <w:rsid w:val="003E60FF"/>
    <w:rsid w:val="003E612E"/>
    <w:rsid w:val="003E61C5"/>
    <w:rsid w:val="003E7CA8"/>
    <w:rsid w:val="003E7DDA"/>
    <w:rsid w:val="003E7F4F"/>
    <w:rsid w:val="003F032F"/>
    <w:rsid w:val="003F0490"/>
    <w:rsid w:val="003F04EB"/>
    <w:rsid w:val="003F149F"/>
    <w:rsid w:val="003F27BC"/>
    <w:rsid w:val="003F316F"/>
    <w:rsid w:val="003F4609"/>
    <w:rsid w:val="003F471A"/>
    <w:rsid w:val="003F4B85"/>
    <w:rsid w:val="003F4DDD"/>
    <w:rsid w:val="003F561A"/>
    <w:rsid w:val="003F58DE"/>
    <w:rsid w:val="003F59FE"/>
    <w:rsid w:val="003F5DB4"/>
    <w:rsid w:val="003F61B3"/>
    <w:rsid w:val="003F6241"/>
    <w:rsid w:val="003F6FEF"/>
    <w:rsid w:val="003F716E"/>
    <w:rsid w:val="003F7370"/>
    <w:rsid w:val="003F782F"/>
    <w:rsid w:val="003F79D8"/>
    <w:rsid w:val="003F7A29"/>
    <w:rsid w:val="003F7AA5"/>
    <w:rsid w:val="004010EF"/>
    <w:rsid w:val="0040137C"/>
    <w:rsid w:val="00401CD5"/>
    <w:rsid w:val="00401E5A"/>
    <w:rsid w:val="004020A0"/>
    <w:rsid w:val="0040349A"/>
    <w:rsid w:val="00403504"/>
    <w:rsid w:val="00403620"/>
    <w:rsid w:val="00403F4E"/>
    <w:rsid w:val="00403FEF"/>
    <w:rsid w:val="004040A7"/>
    <w:rsid w:val="0040598C"/>
    <w:rsid w:val="004064BC"/>
    <w:rsid w:val="0040675F"/>
    <w:rsid w:val="004069E2"/>
    <w:rsid w:val="00406F77"/>
    <w:rsid w:val="00407204"/>
    <w:rsid w:val="004073BC"/>
    <w:rsid w:val="004077E8"/>
    <w:rsid w:val="00410276"/>
    <w:rsid w:val="00412100"/>
    <w:rsid w:val="00412A73"/>
    <w:rsid w:val="00412D2B"/>
    <w:rsid w:val="00413353"/>
    <w:rsid w:val="004137F6"/>
    <w:rsid w:val="00414302"/>
    <w:rsid w:val="00415227"/>
    <w:rsid w:val="00415552"/>
    <w:rsid w:val="00415C6F"/>
    <w:rsid w:val="004163CA"/>
    <w:rsid w:val="00417213"/>
    <w:rsid w:val="0041798A"/>
    <w:rsid w:val="00417A43"/>
    <w:rsid w:val="00421139"/>
    <w:rsid w:val="004227E8"/>
    <w:rsid w:val="00422871"/>
    <w:rsid w:val="004228F9"/>
    <w:rsid w:val="00422DE6"/>
    <w:rsid w:val="004232EA"/>
    <w:rsid w:val="004236A2"/>
    <w:rsid w:val="004250F5"/>
    <w:rsid w:val="00425118"/>
    <w:rsid w:val="004271C7"/>
    <w:rsid w:val="004272EA"/>
    <w:rsid w:val="00427651"/>
    <w:rsid w:val="00427B65"/>
    <w:rsid w:val="00427D57"/>
    <w:rsid w:val="004306B9"/>
    <w:rsid w:val="00430B7F"/>
    <w:rsid w:val="00431000"/>
    <w:rsid w:val="0043268D"/>
    <w:rsid w:val="00432819"/>
    <w:rsid w:val="00432873"/>
    <w:rsid w:val="004338BD"/>
    <w:rsid w:val="0043399D"/>
    <w:rsid w:val="004339BB"/>
    <w:rsid w:val="00433C1F"/>
    <w:rsid w:val="004341A1"/>
    <w:rsid w:val="004347C9"/>
    <w:rsid w:val="00435103"/>
    <w:rsid w:val="004358DC"/>
    <w:rsid w:val="00435A51"/>
    <w:rsid w:val="00436197"/>
    <w:rsid w:val="00436D31"/>
    <w:rsid w:val="00436DF7"/>
    <w:rsid w:val="00440823"/>
    <w:rsid w:val="00442F68"/>
    <w:rsid w:val="00444488"/>
    <w:rsid w:val="00444BA3"/>
    <w:rsid w:val="00445723"/>
    <w:rsid w:val="004458F1"/>
    <w:rsid w:val="00445963"/>
    <w:rsid w:val="00445BA4"/>
    <w:rsid w:val="00445C72"/>
    <w:rsid w:val="00445EFE"/>
    <w:rsid w:val="004474E1"/>
    <w:rsid w:val="004475C2"/>
    <w:rsid w:val="00447761"/>
    <w:rsid w:val="004478B7"/>
    <w:rsid w:val="00447DA3"/>
    <w:rsid w:val="00447F48"/>
    <w:rsid w:val="004501DA"/>
    <w:rsid w:val="0045048B"/>
    <w:rsid w:val="004510EE"/>
    <w:rsid w:val="00451FC5"/>
    <w:rsid w:val="0045200F"/>
    <w:rsid w:val="004543E7"/>
    <w:rsid w:val="004550F3"/>
    <w:rsid w:val="00455661"/>
    <w:rsid w:val="00455730"/>
    <w:rsid w:val="00455B37"/>
    <w:rsid w:val="00455BBA"/>
    <w:rsid w:val="00455DA9"/>
    <w:rsid w:val="0045681C"/>
    <w:rsid w:val="00456AE1"/>
    <w:rsid w:val="004574EF"/>
    <w:rsid w:val="00457D54"/>
    <w:rsid w:val="004605CC"/>
    <w:rsid w:val="004605D9"/>
    <w:rsid w:val="0046086A"/>
    <w:rsid w:val="004608EE"/>
    <w:rsid w:val="00460E82"/>
    <w:rsid w:val="0046132C"/>
    <w:rsid w:val="004617E2"/>
    <w:rsid w:val="0046188E"/>
    <w:rsid w:val="00461924"/>
    <w:rsid w:val="0046202E"/>
    <w:rsid w:val="00462407"/>
    <w:rsid w:val="004633EF"/>
    <w:rsid w:val="0046365D"/>
    <w:rsid w:val="0046378F"/>
    <w:rsid w:val="004652AD"/>
    <w:rsid w:val="00465608"/>
    <w:rsid w:val="0046587B"/>
    <w:rsid w:val="00466F3B"/>
    <w:rsid w:val="00466FA1"/>
    <w:rsid w:val="00467287"/>
    <w:rsid w:val="00471614"/>
    <w:rsid w:val="00471BBB"/>
    <w:rsid w:val="00471C47"/>
    <w:rsid w:val="00471CB7"/>
    <w:rsid w:val="00471DF3"/>
    <w:rsid w:val="004742C2"/>
    <w:rsid w:val="0047478A"/>
    <w:rsid w:val="00474E92"/>
    <w:rsid w:val="0047654A"/>
    <w:rsid w:val="00477DE5"/>
    <w:rsid w:val="00477FDA"/>
    <w:rsid w:val="00480413"/>
    <w:rsid w:val="00480AEA"/>
    <w:rsid w:val="00482961"/>
    <w:rsid w:val="004834C7"/>
    <w:rsid w:val="00483E61"/>
    <w:rsid w:val="00484152"/>
    <w:rsid w:val="004850E1"/>
    <w:rsid w:val="004857BC"/>
    <w:rsid w:val="00485C1F"/>
    <w:rsid w:val="00486212"/>
    <w:rsid w:val="0048745F"/>
    <w:rsid w:val="00490781"/>
    <w:rsid w:val="004918A0"/>
    <w:rsid w:val="00493220"/>
    <w:rsid w:val="00493988"/>
    <w:rsid w:val="004939C8"/>
    <w:rsid w:val="00493BAD"/>
    <w:rsid w:val="00494252"/>
    <w:rsid w:val="004943E4"/>
    <w:rsid w:val="0049473E"/>
    <w:rsid w:val="00494A77"/>
    <w:rsid w:val="00494CB9"/>
    <w:rsid w:val="0049531D"/>
    <w:rsid w:val="004965AA"/>
    <w:rsid w:val="0049709C"/>
    <w:rsid w:val="0049792E"/>
    <w:rsid w:val="004A07AA"/>
    <w:rsid w:val="004A0BED"/>
    <w:rsid w:val="004A0F86"/>
    <w:rsid w:val="004A1021"/>
    <w:rsid w:val="004A1B27"/>
    <w:rsid w:val="004A1ED5"/>
    <w:rsid w:val="004A2507"/>
    <w:rsid w:val="004A3294"/>
    <w:rsid w:val="004A390A"/>
    <w:rsid w:val="004A3E4F"/>
    <w:rsid w:val="004A42DF"/>
    <w:rsid w:val="004A5543"/>
    <w:rsid w:val="004A5D04"/>
    <w:rsid w:val="004A5DB9"/>
    <w:rsid w:val="004A68ED"/>
    <w:rsid w:val="004A69A5"/>
    <w:rsid w:val="004A6E4A"/>
    <w:rsid w:val="004A7528"/>
    <w:rsid w:val="004A798D"/>
    <w:rsid w:val="004B0A7D"/>
    <w:rsid w:val="004B120D"/>
    <w:rsid w:val="004B1658"/>
    <w:rsid w:val="004B17B9"/>
    <w:rsid w:val="004B27D4"/>
    <w:rsid w:val="004B2836"/>
    <w:rsid w:val="004B4296"/>
    <w:rsid w:val="004B4577"/>
    <w:rsid w:val="004B466C"/>
    <w:rsid w:val="004B4CD9"/>
    <w:rsid w:val="004B5460"/>
    <w:rsid w:val="004B5EDB"/>
    <w:rsid w:val="004C04E1"/>
    <w:rsid w:val="004C059B"/>
    <w:rsid w:val="004C1230"/>
    <w:rsid w:val="004C1372"/>
    <w:rsid w:val="004C13BC"/>
    <w:rsid w:val="004C1585"/>
    <w:rsid w:val="004C1DA0"/>
    <w:rsid w:val="004C28F3"/>
    <w:rsid w:val="004C2BE8"/>
    <w:rsid w:val="004C3E70"/>
    <w:rsid w:val="004C4696"/>
    <w:rsid w:val="004C47A1"/>
    <w:rsid w:val="004C4E7D"/>
    <w:rsid w:val="004C4FB5"/>
    <w:rsid w:val="004C5183"/>
    <w:rsid w:val="004C5B73"/>
    <w:rsid w:val="004C5E03"/>
    <w:rsid w:val="004C72B4"/>
    <w:rsid w:val="004D0B90"/>
    <w:rsid w:val="004D168F"/>
    <w:rsid w:val="004D2A51"/>
    <w:rsid w:val="004D2FEA"/>
    <w:rsid w:val="004D31E7"/>
    <w:rsid w:val="004D4188"/>
    <w:rsid w:val="004D49A2"/>
    <w:rsid w:val="004D5C46"/>
    <w:rsid w:val="004D621B"/>
    <w:rsid w:val="004D6474"/>
    <w:rsid w:val="004D7014"/>
    <w:rsid w:val="004E05C8"/>
    <w:rsid w:val="004E062D"/>
    <w:rsid w:val="004E0868"/>
    <w:rsid w:val="004E08B8"/>
    <w:rsid w:val="004E12CB"/>
    <w:rsid w:val="004E1A0B"/>
    <w:rsid w:val="004E1E1D"/>
    <w:rsid w:val="004E3040"/>
    <w:rsid w:val="004E3253"/>
    <w:rsid w:val="004E41CF"/>
    <w:rsid w:val="004E44D9"/>
    <w:rsid w:val="004E4D52"/>
    <w:rsid w:val="004E4DC3"/>
    <w:rsid w:val="004E5074"/>
    <w:rsid w:val="004E5A77"/>
    <w:rsid w:val="004E6FA4"/>
    <w:rsid w:val="004E7379"/>
    <w:rsid w:val="004F0265"/>
    <w:rsid w:val="004F034C"/>
    <w:rsid w:val="004F1A0E"/>
    <w:rsid w:val="004F1CBA"/>
    <w:rsid w:val="004F2C00"/>
    <w:rsid w:val="004F3431"/>
    <w:rsid w:val="004F3762"/>
    <w:rsid w:val="004F42E3"/>
    <w:rsid w:val="004F4508"/>
    <w:rsid w:val="004F4611"/>
    <w:rsid w:val="004F4ABE"/>
    <w:rsid w:val="004F5020"/>
    <w:rsid w:val="004F51E3"/>
    <w:rsid w:val="004F547F"/>
    <w:rsid w:val="004F55E1"/>
    <w:rsid w:val="004F586D"/>
    <w:rsid w:val="004F603F"/>
    <w:rsid w:val="004F698A"/>
    <w:rsid w:val="004F6BCA"/>
    <w:rsid w:val="004F79FE"/>
    <w:rsid w:val="005013F2"/>
    <w:rsid w:val="005021F4"/>
    <w:rsid w:val="0050278B"/>
    <w:rsid w:val="00504B96"/>
    <w:rsid w:val="005052EA"/>
    <w:rsid w:val="00505921"/>
    <w:rsid w:val="00505F56"/>
    <w:rsid w:val="0050694A"/>
    <w:rsid w:val="00506E69"/>
    <w:rsid w:val="005075C5"/>
    <w:rsid w:val="00507B7D"/>
    <w:rsid w:val="00507F67"/>
    <w:rsid w:val="0051035F"/>
    <w:rsid w:val="00510D5F"/>
    <w:rsid w:val="005112E6"/>
    <w:rsid w:val="00511641"/>
    <w:rsid w:val="00511B5B"/>
    <w:rsid w:val="00511D2D"/>
    <w:rsid w:val="005137C3"/>
    <w:rsid w:val="005140FB"/>
    <w:rsid w:val="005144CB"/>
    <w:rsid w:val="00514CDC"/>
    <w:rsid w:val="00515AAE"/>
    <w:rsid w:val="00515D87"/>
    <w:rsid w:val="00516356"/>
    <w:rsid w:val="00517B11"/>
    <w:rsid w:val="00517DB2"/>
    <w:rsid w:val="005202E4"/>
    <w:rsid w:val="0052052E"/>
    <w:rsid w:val="00520602"/>
    <w:rsid w:val="00520603"/>
    <w:rsid w:val="00520635"/>
    <w:rsid w:val="00520FA2"/>
    <w:rsid w:val="0052175E"/>
    <w:rsid w:val="00521AD9"/>
    <w:rsid w:val="00521DC2"/>
    <w:rsid w:val="00522395"/>
    <w:rsid w:val="00522C33"/>
    <w:rsid w:val="005237A4"/>
    <w:rsid w:val="0052416B"/>
    <w:rsid w:val="00524342"/>
    <w:rsid w:val="005244AF"/>
    <w:rsid w:val="00524505"/>
    <w:rsid w:val="00524C4C"/>
    <w:rsid w:val="005251E5"/>
    <w:rsid w:val="00525521"/>
    <w:rsid w:val="00525AEA"/>
    <w:rsid w:val="00525D24"/>
    <w:rsid w:val="00525F22"/>
    <w:rsid w:val="0052684A"/>
    <w:rsid w:val="00526A5F"/>
    <w:rsid w:val="00527142"/>
    <w:rsid w:val="005274AC"/>
    <w:rsid w:val="005278A0"/>
    <w:rsid w:val="005278B2"/>
    <w:rsid w:val="00530D69"/>
    <w:rsid w:val="00530FEE"/>
    <w:rsid w:val="0053121B"/>
    <w:rsid w:val="00531799"/>
    <w:rsid w:val="00531817"/>
    <w:rsid w:val="00531E29"/>
    <w:rsid w:val="00531FA7"/>
    <w:rsid w:val="00532520"/>
    <w:rsid w:val="00532986"/>
    <w:rsid w:val="00532B96"/>
    <w:rsid w:val="005331BA"/>
    <w:rsid w:val="0053340B"/>
    <w:rsid w:val="0053354E"/>
    <w:rsid w:val="00534BB3"/>
    <w:rsid w:val="00534CC2"/>
    <w:rsid w:val="00534CF6"/>
    <w:rsid w:val="00535098"/>
    <w:rsid w:val="00536D60"/>
    <w:rsid w:val="0053736C"/>
    <w:rsid w:val="00537914"/>
    <w:rsid w:val="005404F3"/>
    <w:rsid w:val="00540933"/>
    <w:rsid w:val="00540CAF"/>
    <w:rsid w:val="005410F8"/>
    <w:rsid w:val="0054191F"/>
    <w:rsid w:val="00542BA3"/>
    <w:rsid w:val="005433E4"/>
    <w:rsid w:val="005439CB"/>
    <w:rsid w:val="00543BA4"/>
    <w:rsid w:val="0054440E"/>
    <w:rsid w:val="00544D8C"/>
    <w:rsid w:val="005468AD"/>
    <w:rsid w:val="00546DE4"/>
    <w:rsid w:val="00547043"/>
    <w:rsid w:val="00550ECB"/>
    <w:rsid w:val="00551868"/>
    <w:rsid w:val="00554A12"/>
    <w:rsid w:val="00555205"/>
    <w:rsid w:val="00555244"/>
    <w:rsid w:val="00555A31"/>
    <w:rsid w:val="00555EFE"/>
    <w:rsid w:val="00556B3C"/>
    <w:rsid w:val="00556EB8"/>
    <w:rsid w:val="005570C3"/>
    <w:rsid w:val="00557523"/>
    <w:rsid w:val="0055771C"/>
    <w:rsid w:val="00557E2A"/>
    <w:rsid w:val="005604B2"/>
    <w:rsid w:val="00560F64"/>
    <w:rsid w:val="00561406"/>
    <w:rsid w:val="00561CD9"/>
    <w:rsid w:val="00562126"/>
    <w:rsid w:val="0056280F"/>
    <w:rsid w:val="00562C9B"/>
    <w:rsid w:val="00562E8A"/>
    <w:rsid w:val="00563680"/>
    <w:rsid w:val="00563851"/>
    <w:rsid w:val="00563B89"/>
    <w:rsid w:val="00564723"/>
    <w:rsid w:val="005647F1"/>
    <w:rsid w:val="00564BC4"/>
    <w:rsid w:val="005664A0"/>
    <w:rsid w:val="0056771F"/>
    <w:rsid w:val="00567D74"/>
    <w:rsid w:val="00567E8B"/>
    <w:rsid w:val="00570474"/>
    <w:rsid w:val="005705A7"/>
    <w:rsid w:val="00571463"/>
    <w:rsid w:val="00571550"/>
    <w:rsid w:val="0057177D"/>
    <w:rsid w:val="00572D84"/>
    <w:rsid w:val="00572DC9"/>
    <w:rsid w:val="00573D0A"/>
    <w:rsid w:val="00574017"/>
    <w:rsid w:val="0057462B"/>
    <w:rsid w:val="005749E5"/>
    <w:rsid w:val="00574CF4"/>
    <w:rsid w:val="00574D24"/>
    <w:rsid w:val="005759D7"/>
    <w:rsid w:val="00576ADB"/>
    <w:rsid w:val="00576B7E"/>
    <w:rsid w:val="00576D76"/>
    <w:rsid w:val="0057706C"/>
    <w:rsid w:val="00577094"/>
    <w:rsid w:val="005778C7"/>
    <w:rsid w:val="00580BE5"/>
    <w:rsid w:val="0058120C"/>
    <w:rsid w:val="00581AB6"/>
    <w:rsid w:val="0058254D"/>
    <w:rsid w:val="00582743"/>
    <w:rsid w:val="005835EF"/>
    <w:rsid w:val="005846C0"/>
    <w:rsid w:val="005846E4"/>
    <w:rsid w:val="005847A3"/>
    <w:rsid w:val="00584AFA"/>
    <w:rsid w:val="00584FE0"/>
    <w:rsid w:val="00585BF5"/>
    <w:rsid w:val="00585EFA"/>
    <w:rsid w:val="00585F7C"/>
    <w:rsid w:val="005868B8"/>
    <w:rsid w:val="00587F7E"/>
    <w:rsid w:val="005900C2"/>
    <w:rsid w:val="005902BB"/>
    <w:rsid w:val="00590DFB"/>
    <w:rsid w:val="00591369"/>
    <w:rsid w:val="005914B5"/>
    <w:rsid w:val="00591639"/>
    <w:rsid w:val="00591641"/>
    <w:rsid w:val="005919A1"/>
    <w:rsid w:val="00591D90"/>
    <w:rsid w:val="00592CA6"/>
    <w:rsid w:val="00594395"/>
    <w:rsid w:val="005946B6"/>
    <w:rsid w:val="0059478D"/>
    <w:rsid w:val="005948B8"/>
    <w:rsid w:val="00594969"/>
    <w:rsid w:val="00595245"/>
    <w:rsid w:val="00595CBB"/>
    <w:rsid w:val="00596E99"/>
    <w:rsid w:val="00596EEA"/>
    <w:rsid w:val="005A049B"/>
    <w:rsid w:val="005A18F3"/>
    <w:rsid w:val="005A2481"/>
    <w:rsid w:val="005A2A0E"/>
    <w:rsid w:val="005A3742"/>
    <w:rsid w:val="005A3D6B"/>
    <w:rsid w:val="005A5382"/>
    <w:rsid w:val="005A545B"/>
    <w:rsid w:val="005A6596"/>
    <w:rsid w:val="005A6CE8"/>
    <w:rsid w:val="005A750D"/>
    <w:rsid w:val="005A7A5D"/>
    <w:rsid w:val="005A7C77"/>
    <w:rsid w:val="005A7FC6"/>
    <w:rsid w:val="005B0059"/>
    <w:rsid w:val="005B09AB"/>
    <w:rsid w:val="005B0A99"/>
    <w:rsid w:val="005B0C58"/>
    <w:rsid w:val="005B10A2"/>
    <w:rsid w:val="005B15C4"/>
    <w:rsid w:val="005B1EBE"/>
    <w:rsid w:val="005B1FC4"/>
    <w:rsid w:val="005B2309"/>
    <w:rsid w:val="005B2AE6"/>
    <w:rsid w:val="005B3226"/>
    <w:rsid w:val="005B563D"/>
    <w:rsid w:val="005B5D7D"/>
    <w:rsid w:val="005B6470"/>
    <w:rsid w:val="005B68E1"/>
    <w:rsid w:val="005B72AD"/>
    <w:rsid w:val="005B73B3"/>
    <w:rsid w:val="005B7657"/>
    <w:rsid w:val="005C02D9"/>
    <w:rsid w:val="005C0E4B"/>
    <w:rsid w:val="005C3BA7"/>
    <w:rsid w:val="005C3D55"/>
    <w:rsid w:val="005C4C84"/>
    <w:rsid w:val="005C4CDB"/>
    <w:rsid w:val="005C5046"/>
    <w:rsid w:val="005C520D"/>
    <w:rsid w:val="005C5E23"/>
    <w:rsid w:val="005C6474"/>
    <w:rsid w:val="005C6704"/>
    <w:rsid w:val="005C7F2A"/>
    <w:rsid w:val="005D0A3D"/>
    <w:rsid w:val="005D0A76"/>
    <w:rsid w:val="005D0DB4"/>
    <w:rsid w:val="005D1BAF"/>
    <w:rsid w:val="005D20E1"/>
    <w:rsid w:val="005D20F1"/>
    <w:rsid w:val="005D26B8"/>
    <w:rsid w:val="005D2848"/>
    <w:rsid w:val="005D3D1C"/>
    <w:rsid w:val="005D4215"/>
    <w:rsid w:val="005D441E"/>
    <w:rsid w:val="005D574E"/>
    <w:rsid w:val="005D5AAF"/>
    <w:rsid w:val="005D5CDA"/>
    <w:rsid w:val="005D65F3"/>
    <w:rsid w:val="005D6689"/>
    <w:rsid w:val="005D6D29"/>
    <w:rsid w:val="005D6D59"/>
    <w:rsid w:val="005E0367"/>
    <w:rsid w:val="005E0467"/>
    <w:rsid w:val="005E18BC"/>
    <w:rsid w:val="005E1D87"/>
    <w:rsid w:val="005E3349"/>
    <w:rsid w:val="005E49D7"/>
    <w:rsid w:val="005E4BE6"/>
    <w:rsid w:val="005E57DC"/>
    <w:rsid w:val="005E6AF1"/>
    <w:rsid w:val="005E6C41"/>
    <w:rsid w:val="005E6E98"/>
    <w:rsid w:val="005E7B86"/>
    <w:rsid w:val="005E7C8D"/>
    <w:rsid w:val="005F0489"/>
    <w:rsid w:val="005F1FFC"/>
    <w:rsid w:val="005F21BF"/>
    <w:rsid w:val="005F2D2E"/>
    <w:rsid w:val="005F33A2"/>
    <w:rsid w:val="005F45F2"/>
    <w:rsid w:val="005F4CB9"/>
    <w:rsid w:val="005F56BB"/>
    <w:rsid w:val="005F5F23"/>
    <w:rsid w:val="005F5F53"/>
    <w:rsid w:val="005F5F9C"/>
    <w:rsid w:val="005F6082"/>
    <w:rsid w:val="005F6B30"/>
    <w:rsid w:val="005F784A"/>
    <w:rsid w:val="005F7A0E"/>
    <w:rsid w:val="00600A9E"/>
    <w:rsid w:val="00601580"/>
    <w:rsid w:val="00602226"/>
    <w:rsid w:val="00602D9D"/>
    <w:rsid w:val="00603922"/>
    <w:rsid w:val="00603998"/>
    <w:rsid w:val="00604A8B"/>
    <w:rsid w:val="00604D26"/>
    <w:rsid w:val="00604FAE"/>
    <w:rsid w:val="00605616"/>
    <w:rsid w:val="006057F6"/>
    <w:rsid w:val="00605901"/>
    <w:rsid w:val="006060CC"/>
    <w:rsid w:val="00606116"/>
    <w:rsid w:val="00606CAF"/>
    <w:rsid w:val="006073F9"/>
    <w:rsid w:val="00607447"/>
    <w:rsid w:val="0060746A"/>
    <w:rsid w:val="0060754B"/>
    <w:rsid w:val="006109C3"/>
    <w:rsid w:val="0061110C"/>
    <w:rsid w:val="006113F2"/>
    <w:rsid w:val="00611CF1"/>
    <w:rsid w:val="0061259C"/>
    <w:rsid w:val="0061281F"/>
    <w:rsid w:val="00612866"/>
    <w:rsid w:val="00613078"/>
    <w:rsid w:val="0061327A"/>
    <w:rsid w:val="006136F0"/>
    <w:rsid w:val="006138D1"/>
    <w:rsid w:val="00613F71"/>
    <w:rsid w:val="0061555A"/>
    <w:rsid w:val="00616006"/>
    <w:rsid w:val="0061602C"/>
    <w:rsid w:val="006168DB"/>
    <w:rsid w:val="006170D0"/>
    <w:rsid w:val="0061723F"/>
    <w:rsid w:val="006172DE"/>
    <w:rsid w:val="006173BC"/>
    <w:rsid w:val="00620354"/>
    <w:rsid w:val="00620AEE"/>
    <w:rsid w:val="00620C62"/>
    <w:rsid w:val="00621A20"/>
    <w:rsid w:val="00621BED"/>
    <w:rsid w:val="0062205C"/>
    <w:rsid w:val="00622A01"/>
    <w:rsid w:val="00622AE0"/>
    <w:rsid w:val="00622EB1"/>
    <w:rsid w:val="00624CCD"/>
    <w:rsid w:val="00624D70"/>
    <w:rsid w:val="0062501D"/>
    <w:rsid w:val="006255B9"/>
    <w:rsid w:val="00625BB9"/>
    <w:rsid w:val="00627603"/>
    <w:rsid w:val="006278E8"/>
    <w:rsid w:val="00627A6B"/>
    <w:rsid w:val="006300E0"/>
    <w:rsid w:val="006303D2"/>
    <w:rsid w:val="006316A7"/>
    <w:rsid w:val="00631A94"/>
    <w:rsid w:val="00631CFA"/>
    <w:rsid w:val="00633011"/>
    <w:rsid w:val="006335C4"/>
    <w:rsid w:val="00633728"/>
    <w:rsid w:val="00633968"/>
    <w:rsid w:val="00633A09"/>
    <w:rsid w:val="006379C0"/>
    <w:rsid w:val="00637C9D"/>
    <w:rsid w:val="00637D90"/>
    <w:rsid w:val="00640225"/>
    <w:rsid w:val="00640307"/>
    <w:rsid w:val="0064057A"/>
    <w:rsid w:val="00640D22"/>
    <w:rsid w:val="006414EB"/>
    <w:rsid w:val="0064189F"/>
    <w:rsid w:val="006419E0"/>
    <w:rsid w:val="00642520"/>
    <w:rsid w:val="00642787"/>
    <w:rsid w:val="00642D41"/>
    <w:rsid w:val="00643CA0"/>
    <w:rsid w:val="00643DB2"/>
    <w:rsid w:val="00644065"/>
    <w:rsid w:val="006457EA"/>
    <w:rsid w:val="00645D85"/>
    <w:rsid w:val="00646227"/>
    <w:rsid w:val="0064639B"/>
    <w:rsid w:val="00647645"/>
    <w:rsid w:val="00647FDD"/>
    <w:rsid w:val="006509D8"/>
    <w:rsid w:val="00651C61"/>
    <w:rsid w:val="00652CF0"/>
    <w:rsid w:val="00653BAF"/>
    <w:rsid w:val="00654199"/>
    <w:rsid w:val="006541FD"/>
    <w:rsid w:val="00654DE2"/>
    <w:rsid w:val="00655A63"/>
    <w:rsid w:val="00655BDB"/>
    <w:rsid w:val="0065628C"/>
    <w:rsid w:val="0065635A"/>
    <w:rsid w:val="006565CF"/>
    <w:rsid w:val="00656BAF"/>
    <w:rsid w:val="00657FE3"/>
    <w:rsid w:val="00660616"/>
    <w:rsid w:val="00660D05"/>
    <w:rsid w:val="0066129E"/>
    <w:rsid w:val="006612B2"/>
    <w:rsid w:val="00661D30"/>
    <w:rsid w:val="0066223A"/>
    <w:rsid w:val="00662943"/>
    <w:rsid w:val="00663C53"/>
    <w:rsid w:val="006643A2"/>
    <w:rsid w:val="006649E1"/>
    <w:rsid w:val="00665BCF"/>
    <w:rsid w:val="00665E88"/>
    <w:rsid w:val="00667CEB"/>
    <w:rsid w:val="006704AD"/>
    <w:rsid w:val="00671290"/>
    <w:rsid w:val="0067202D"/>
    <w:rsid w:val="0067211B"/>
    <w:rsid w:val="00672807"/>
    <w:rsid w:val="00672CEB"/>
    <w:rsid w:val="0067380B"/>
    <w:rsid w:val="00673C5C"/>
    <w:rsid w:val="006742A8"/>
    <w:rsid w:val="006745A7"/>
    <w:rsid w:val="00674C46"/>
    <w:rsid w:val="0067514A"/>
    <w:rsid w:val="00675395"/>
    <w:rsid w:val="00675FDD"/>
    <w:rsid w:val="00675FDE"/>
    <w:rsid w:val="0067629D"/>
    <w:rsid w:val="006763B0"/>
    <w:rsid w:val="00676CA5"/>
    <w:rsid w:val="00676D87"/>
    <w:rsid w:val="00676FEA"/>
    <w:rsid w:val="006803BD"/>
    <w:rsid w:val="0068049B"/>
    <w:rsid w:val="006804A4"/>
    <w:rsid w:val="00680643"/>
    <w:rsid w:val="00680977"/>
    <w:rsid w:val="0068176B"/>
    <w:rsid w:val="00681F83"/>
    <w:rsid w:val="00682299"/>
    <w:rsid w:val="00682DC9"/>
    <w:rsid w:val="0068328D"/>
    <w:rsid w:val="00683AFF"/>
    <w:rsid w:val="00684798"/>
    <w:rsid w:val="00685D8F"/>
    <w:rsid w:val="00686192"/>
    <w:rsid w:val="00686194"/>
    <w:rsid w:val="00686977"/>
    <w:rsid w:val="00686F0F"/>
    <w:rsid w:val="006902D6"/>
    <w:rsid w:val="00691F99"/>
    <w:rsid w:val="00692648"/>
    <w:rsid w:val="00692AC5"/>
    <w:rsid w:val="00692C2C"/>
    <w:rsid w:val="0069349D"/>
    <w:rsid w:val="00693935"/>
    <w:rsid w:val="006939C5"/>
    <w:rsid w:val="0069426A"/>
    <w:rsid w:val="00695506"/>
    <w:rsid w:val="00695829"/>
    <w:rsid w:val="006963FA"/>
    <w:rsid w:val="00697464"/>
    <w:rsid w:val="006978B2"/>
    <w:rsid w:val="006978F8"/>
    <w:rsid w:val="00697B05"/>
    <w:rsid w:val="006A0C5C"/>
    <w:rsid w:val="006A1A31"/>
    <w:rsid w:val="006A239C"/>
    <w:rsid w:val="006A243B"/>
    <w:rsid w:val="006A2452"/>
    <w:rsid w:val="006A4E45"/>
    <w:rsid w:val="006A55AD"/>
    <w:rsid w:val="006A56D7"/>
    <w:rsid w:val="006A5D76"/>
    <w:rsid w:val="006A60C4"/>
    <w:rsid w:val="006A61AF"/>
    <w:rsid w:val="006A63B1"/>
    <w:rsid w:val="006A65A0"/>
    <w:rsid w:val="006A7A29"/>
    <w:rsid w:val="006B164E"/>
    <w:rsid w:val="006B17EB"/>
    <w:rsid w:val="006B1925"/>
    <w:rsid w:val="006B2462"/>
    <w:rsid w:val="006B49FA"/>
    <w:rsid w:val="006B4D56"/>
    <w:rsid w:val="006B4DEF"/>
    <w:rsid w:val="006B5310"/>
    <w:rsid w:val="006B55F9"/>
    <w:rsid w:val="006B5D6A"/>
    <w:rsid w:val="006B5E85"/>
    <w:rsid w:val="006B6027"/>
    <w:rsid w:val="006B6229"/>
    <w:rsid w:val="006B6FAF"/>
    <w:rsid w:val="006B7980"/>
    <w:rsid w:val="006B7D1F"/>
    <w:rsid w:val="006C081A"/>
    <w:rsid w:val="006C0EE8"/>
    <w:rsid w:val="006C109D"/>
    <w:rsid w:val="006C10D8"/>
    <w:rsid w:val="006C1C4A"/>
    <w:rsid w:val="006C279D"/>
    <w:rsid w:val="006C3A51"/>
    <w:rsid w:val="006C3F56"/>
    <w:rsid w:val="006C4A1F"/>
    <w:rsid w:val="006C4DD7"/>
    <w:rsid w:val="006C5260"/>
    <w:rsid w:val="006C5C72"/>
    <w:rsid w:val="006C5D26"/>
    <w:rsid w:val="006C6188"/>
    <w:rsid w:val="006C6359"/>
    <w:rsid w:val="006C6E31"/>
    <w:rsid w:val="006C7219"/>
    <w:rsid w:val="006D086B"/>
    <w:rsid w:val="006D0ED5"/>
    <w:rsid w:val="006D11E3"/>
    <w:rsid w:val="006D1CC5"/>
    <w:rsid w:val="006D27FC"/>
    <w:rsid w:val="006D2C5B"/>
    <w:rsid w:val="006D38C9"/>
    <w:rsid w:val="006D39CF"/>
    <w:rsid w:val="006D4090"/>
    <w:rsid w:val="006D4AEB"/>
    <w:rsid w:val="006D508B"/>
    <w:rsid w:val="006D5B81"/>
    <w:rsid w:val="006D6220"/>
    <w:rsid w:val="006D67B4"/>
    <w:rsid w:val="006D70C3"/>
    <w:rsid w:val="006D76C4"/>
    <w:rsid w:val="006D77B4"/>
    <w:rsid w:val="006E1084"/>
    <w:rsid w:val="006E10ED"/>
    <w:rsid w:val="006E1DFA"/>
    <w:rsid w:val="006E286A"/>
    <w:rsid w:val="006E29AA"/>
    <w:rsid w:val="006E34DF"/>
    <w:rsid w:val="006E3D81"/>
    <w:rsid w:val="006E41A5"/>
    <w:rsid w:val="006E42D5"/>
    <w:rsid w:val="006E4A12"/>
    <w:rsid w:val="006E4A37"/>
    <w:rsid w:val="006E5A98"/>
    <w:rsid w:val="006E69D2"/>
    <w:rsid w:val="006E6C3E"/>
    <w:rsid w:val="006E7299"/>
    <w:rsid w:val="006E7FFA"/>
    <w:rsid w:val="006F1368"/>
    <w:rsid w:val="006F1BEB"/>
    <w:rsid w:val="006F1E47"/>
    <w:rsid w:val="006F2AF5"/>
    <w:rsid w:val="006F36D7"/>
    <w:rsid w:val="006F3785"/>
    <w:rsid w:val="006F3A91"/>
    <w:rsid w:val="006F40E4"/>
    <w:rsid w:val="006F4D78"/>
    <w:rsid w:val="006F5124"/>
    <w:rsid w:val="006F568F"/>
    <w:rsid w:val="006F60B7"/>
    <w:rsid w:val="006F62BD"/>
    <w:rsid w:val="006F62F6"/>
    <w:rsid w:val="006F66CD"/>
    <w:rsid w:val="006F6B2D"/>
    <w:rsid w:val="006F7137"/>
    <w:rsid w:val="006F738A"/>
    <w:rsid w:val="006F791C"/>
    <w:rsid w:val="006F7EB8"/>
    <w:rsid w:val="00700191"/>
    <w:rsid w:val="00700B7E"/>
    <w:rsid w:val="00700C36"/>
    <w:rsid w:val="00701A0E"/>
    <w:rsid w:val="00701BBC"/>
    <w:rsid w:val="00702C7F"/>
    <w:rsid w:val="007034E4"/>
    <w:rsid w:val="00703596"/>
    <w:rsid w:val="00703E26"/>
    <w:rsid w:val="00705407"/>
    <w:rsid w:val="0070564B"/>
    <w:rsid w:val="00705916"/>
    <w:rsid w:val="00705A39"/>
    <w:rsid w:val="00705E67"/>
    <w:rsid w:val="0070619A"/>
    <w:rsid w:val="00706D5B"/>
    <w:rsid w:val="00707F0B"/>
    <w:rsid w:val="0071038E"/>
    <w:rsid w:val="00711223"/>
    <w:rsid w:val="00711600"/>
    <w:rsid w:val="007118BD"/>
    <w:rsid w:val="00711F3F"/>
    <w:rsid w:val="00712A1C"/>
    <w:rsid w:val="00713D34"/>
    <w:rsid w:val="00716367"/>
    <w:rsid w:val="007164E3"/>
    <w:rsid w:val="007201C7"/>
    <w:rsid w:val="00720227"/>
    <w:rsid w:val="007206A6"/>
    <w:rsid w:val="007207B7"/>
    <w:rsid w:val="00720F8D"/>
    <w:rsid w:val="007210DC"/>
    <w:rsid w:val="00722010"/>
    <w:rsid w:val="00722156"/>
    <w:rsid w:val="0072224E"/>
    <w:rsid w:val="00722F3E"/>
    <w:rsid w:val="00723808"/>
    <w:rsid w:val="00723B26"/>
    <w:rsid w:val="00723E30"/>
    <w:rsid w:val="00724E38"/>
    <w:rsid w:val="007254A7"/>
    <w:rsid w:val="00725BE2"/>
    <w:rsid w:val="00725D33"/>
    <w:rsid w:val="00725EBC"/>
    <w:rsid w:val="0072610D"/>
    <w:rsid w:val="0072630E"/>
    <w:rsid w:val="007264F8"/>
    <w:rsid w:val="0072653B"/>
    <w:rsid w:val="00726D6D"/>
    <w:rsid w:val="00726E44"/>
    <w:rsid w:val="007271CE"/>
    <w:rsid w:val="00727CCA"/>
    <w:rsid w:val="007300FB"/>
    <w:rsid w:val="0073107F"/>
    <w:rsid w:val="00731CBD"/>
    <w:rsid w:val="00731EA8"/>
    <w:rsid w:val="00732AAE"/>
    <w:rsid w:val="007336E0"/>
    <w:rsid w:val="00733B82"/>
    <w:rsid w:val="00733C6C"/>
    <w:rsid w:val="00733D8E"/>
    <w:rsid w:val="007342FE"/>
    <w:rsid w:val="00734B0F"/>
    <w:rsid w:val="0073549A"/>
    <w:rsid w:val="007359E1"/>
    <w:rsid w:val="00736704"/>
    <w:rsid w:val="00736949"/>
    <w:rsid w:val="0073716F"/>
    <w:rsid w:val="007372BE"/>
    <w:rsid w:val="007378AC"/>
    <w:rsid w:val="00737C4F"/>
    <w:rsid w:val="00737E1F"/>
    <w:rsid w:val="007400E9"/>
    <w:rsid w:val="00740192"/>
    <w:rsid w:val="007401C8"/>
    <w:rsid w:val="007410CD"/>
    <w:rsid w:val="007412E2"/>
    <w:rsid w:val="007415EF"/>
    <w:rsid w:val="007421D7"/>
    <w:rsid w:val="007426AB"/>
    <w:rsid w:val="0074284A"/>
    <w:rsid w:val="007429BD"/>
    <w:rsid w:val="007437F0"/>
    <w:rsid w:val="007440F4"/>
    <w:rsid w:val="00744148"/>
    <w:rsid w:val="0074415A"/>
    <w:rsid w:val="00744D8E"/>
    <w:rsid w:val="00745431"/>
    <w:rsid w:val="00745AF6"/>
    <w:rsid w:val="00746694"/>
    <w:rsid w:val="00746C5F"/>
    <w:rsid w:val="00747918"/>
    <w:rsid w:val="00750046"/>
    <w:rsid w:val="00750134"/>
    <w:rsid w:val="0075080C"/>
    <w:rsid w:val="00750CB7"/>
    <w:rsid w:val="007519AB"/>
    <w:rsid w:val="007525C0"/>
    <w:rsid w:val="00752A00"/>
    <w:rsid w:val="00752C41"/>
    <w:rsid w:val="00752D0D"/>
    <w:rsid w:val="00752D8C"/>
    <w:rsid w:val="00753413"/>
    <w:rsid w:val="00753F0D"/>
    <w:rsid w:val="0075607D"/>
    <w:rsid w:val="0075638E"/>
    <w:rsid w:val="0075660F"/>
    <w:rsid w:val="00756EC7"/>
    <w:rsid w:val="00757EB4"/>
    <w:rsid w:val="00762149"/>
    <w:rsid w:val="0076253A"/>
    <w:rsid w:val="00762D0A"/>
    <w:rsid w:val="00763122"/>
    <w:rsid w:val="0076405E"/>
    <w:rsid w:val="00764470"/>
    <w:rsid w:val="00764C79"/>
    <w:rsid w:val="0076506F"/>
    <w:rsid w:val="007650AA"/>
    <w:rsid w:val="0076597D"/>
    <w:rsid w:val="00767182"/>
    <w:rsid w:val="0076784C"/>
    <w:rsid w:val="00767D4E"/>
    <w:rsid w:val="007707C8"/>
    <w:rsid w:val="0077171C"/>
    <w:rsid w:val="00771760"/>
    <w:rsid w:val="00772742"/>
    <w:rsid w:val="00772EEB"/>
    <w:rsid w:val="00773814"/>
    <w:rsid w:val="0077389F"/>
    <w:rsid w:val="00774281"/>
    <w:rsid w:val="007745B0"/>
    <w:rsid w:val="007757A9"/>
    <w:rsid w:val="007761CE"/>
    <w:rsid w:val="0077680D"/>
    <w:rsid w:val="00776976"/>
    <w:rsid w:val="007771C2"/>
    <w:rsid w:val="007773CA"/>
    <w:rsid w:val="00780BC3"/>
    <w:rsid w:val="00781389"/>
    <w:rsid w:val="00781487"/>
    <w:rsid w:val="00781744"/>
    <w:rsid w:val="00782958"/>
    <w:rsid w:val="00782D51"/>
    <w:rsid w:val="007831B3"/>
    <w:rsid w:val="007845E1"/>
    <w:rsid w:val="00784F4A"/>
    <w:rsid w:val="007863D1"/>
    <w:rsid w:val="00786B9C"/>
    <w:rsid w:val="007872B0"/>
    <w:rsid w:val="00787894"/>
    <w:rsid w:val="007900BB"/>
    <w:rsid w:val="007907BE"/>
    <w:rsid w:val="00791556"/>
    <w:rsid w:val="0079213C"/>
    <w:rsid w:val="0079228A"/>
    <w:rsid w:val="00792517"/>
    <w:rsid w:val="00792929"/>
    <w:rsid w:val="00793496"/>
    <w:rsid w:val="00793B8E"/>
    <w:rsid w:val="00794064"/>
    <w:rsid w:val="007940BC"/>
    <w:rsid w:val="0079465C"/>
    <w:rsid w:val="007956F2"/>
    <w:rsid w:val="00795C5F"/>
    <w:rsid w:val="007961D1"/>
    <w:rsid w:val="00797BEC"/>
    <w:rsid w:val="007A00EF"/>
    <w:rsid w:val="007A118F"/>
    <w:rsid w:val="007A1429"/>
    <w:rsid w:val="007A1570"/>
    <w:rsid w:val="007A1D12"/>
    <w:rsid w:val="007A2A45"/>
    <w:rsid w:val="007A3CA5"/>
    <w:rsid w:val="007A443E"/>
    <w:rsid w:val="007A45CA"/>
    <w:rsid w:val="007A4CEB"/>
    <w:rsid w:val="007A517E"/>
    <w:rsid w:val="007A55DE"/>
    <w:rsid w:val="007A652F"/>
    <w:rsid w:val="007A6CBE"/>
    <w:rsid w:val="007A7DD0"/>
    <w:rsid w:val="007B0956"/>
    <w:rsid w:val="007B107D"/>
    <w:rsid w:val="007B115A"/>
    <w:rsid w:val="007B140A"/>
    <w:rsid w:val="007B1471"/>
    <w:rsid w:val="007B149A"/>
    <w:rsid w:val="007B2725"/>
    <w:rsid w:val="007B2836"/>
    <w:rsid w:val="007B2851"/>
    <w:rsid w:val="007B2C8A"/>
    <w:rsid w:val="007B3EF2"/>
    <w:rsid w:val="007B4D0B"/>
    <w:rsid w:val="007B5F23"/>
    <w:rsid w:val="007B68D2"/>
    <w:rsid w:val="007B71B2"/>
    <w:rsid w:val="007C0C24"/>
    <w:rsid w:val="007C11EC"/>
    <w:rsid w:val="007C1339"/>
    <w:rsid w:val="007C148D"/>
    <w:rsid w:val="007C17F2"/>
    <w:rsid w:val="007C1889"/>
    <w:rsid w:val="007C1D24"/>
    <w:rsid w:val="007C2332"/>
    <w:rsid w:val="007C23FE"/>
    <w:rsid w:val="007C27AD"/>
    <w:rsid w:val="007C35F8"/>
    <w:rsid w:val="007C3741"/>
    <w:rsid w:val="007C37F4"/>
    <w:rsid w:val="007C5013"/>
    <w:rsid w:val="007C54BD"/>
    <w:rsid w:val="007C67D3"/>
    <w:rsid w:val="007C74EF"/>
    <w:rsid w:val="007D0E8E"/>
    <w:rsid w:val="007D10C7"/>
    <w:rsid w:val="007D1190"/>
    <w:rsid w:val="007D133E"/>
    <w:rsid w:val="007D13A4"/>
    <w:rsid w:val="007D1DBD"/>
    <w:rsid w:val="007D1E6A"/>
    <w:rsid w:val="007D205A"/>
    <w:rsid w:val="007D2339"/>
    <w:rsid w:val="007D2E73"/>
    <w:rsid w:val="007D4291"/>
    <w:rsid w:val="007D51F6"/>
    <w:rsid w:val="007D573E"/>
    <w:rsid w:val="007D5F8A"/>
    <w:rsid w:val="007D640C"/>
    <w:rsid w:val="007D66E8"/>
    <w:rsid w:val="007D7760"/>
    <w:rsid w:val="007D78DB"/>
    <w:rsid w:val="007D7E8D"/>
    <w:rsid w:val="007E03E4"/>
    <w:rsid w:val="007E1B3B"/>
    <w:rsid w:val="007E3B32"/>
    <w:rsid w:val="007E3E1A"/>
    <w:rsid w:val="007E5661"/>
    <w:rsid w:val="007E5BAA"/>
    <w:rsid w:val="007E60B5"/>
    <w:rsid w:val="007E60E7"/>
    <w:rsid w:val="007E70DE"/>
    <w:rsid w:val="007E7573"/>
    <w:rsid w:val="007E7AC8"/>
    <w:rsid w:val="007E7B88"/>
    <w:rsid w:val="007F02D1"/>
    <w:rsid w:val="007F0B52"/>
    <w:rsid w:val="007F14C5"/>
    <w:rsid w:val="007F21C6"/>
    <w:rsid w:val="007F28AB"/>
    <w:rsid w:val="007F3183"/>
    <w:rsid w:val="007F4191"/>
    <w:rsid w:val="007F4387"/>
    <w:rsid w:val="007F4A19"/>
    <w:rsid w:val="007F5249"/>
    <w:rsid w:val="007F5439"/>
    <w:rsid w:val="007F6107"/>
    <w:rsid w:val="007F62B8"/>
    <w:rsid w:val="007F6B2B"/>
    <w:rsid w:val="007F7177"/>
    <w:rsid w:val="007F75E4"/>
    <w:rsid w:val="007F76FF"/>
    <w:rsid w:val="007F7C10"/>
    <w:rsid w:val="007F7FD3"/>
    <w:rsid w:val="008001C8"/>
    <w:rsid w:val="008003B6"/>
    <w:rsid w:val="0080094A"/>
    <w:rsid w:val="00800DCA"/>
    <w:rsid w:val="00801A94"/>
    <w:rsid w:val="00801BFF"/>
    <w:rsid w:val="00802117"/>
    <w:rsid w:val="0080228A"/>
    <w:rsid w:val="0080489F"/>
    <w:rsid w:val="008049E0"/>
    <w:rsid w:val="00804BE3"/>
    <w:rsid w:val="00804ECA"/>
    <w:rsid w:val="00805053"/>
    <w:rsid w:val="00807195"/>
    <w:rsid w:val="008101BF"/>
    <w:rsid w:val="00810469"/>
    <w:rsid w:val="008105F1"/>
    <w:rsid w:val="00811572"/>
    <w:rsid w:val="00811CDC"/>
    <w:rsid w:val="00812715"/>
    <w:rsid w:val="008129AE"/>
    <w:rsid w:val="00812C17"/>
    <w:rsid w:val="0081309D"/>
    <w:rsid w:val="00813490"/>
    <w:rsid w:val="008146C0"/>
    <w:rsid w:val="00814EA1"/>
    <w:rsid w:val="0081512E"/>
    <w:rsid w:val="0081651F"/>
    <w:rsid w:val="0081707C"/>
    <w:rsid w:val="00817363"/>
    <w:rsid w:val="0081747F"/>
    <w:rsid w:val="00817C69"/>
    <w:rsid w:val="008204BD"/>
    <w:rsid w:val="00820A8F"/>
    <w:rsid w:val="0082112D"/>
    <w:rsid w:val="00821149"/>
    <w:rsid w:val="008217F5"/>
    <w:rsid w:val="00821A70"/>
    <w:rsid w:val="00821E6B"/>
    <w:rsid w:val="008226A0"/>
    <w:rsid w:val="0082275A"/>
    <w:rsid w:val="00822DAA"/>
    <w:rsid w:val="008238B6"/>
    <w:rsid w:val="0082414C"/>
    <w:rsid w:val="00824C02"/>
    <w:rsid w:val="0082518E"/>
    <w:rsid w:val="00825EEF"/>
    <w:rsid w:val="00827664"/>
    <w:rsid w:val="00827B6B"/>
    <w:rsid w:val="00830136"/>
    <w:rsid w:val="0083031C"/>
    <w:rsid w:val="008305FB"/>
    <w:rsid w:val="00831280"/>
    <w:rsid w:val="00831E71"/>
    <w:rsid w:val="00831FC8"/>
    <w:rsid w:val="00833B22"/>
    <w:rsid w:val="00833E32"/>
    <w:rsid w:val="00834106"/>
    <w:rsid w:val="00835CFE"/>
    <w:rsid w:val="00835E32"/>
    <w:rsid w:val="00836010"/>
    <w:rsid w:val="00836104"/>
    <w:rsid w:val="00837BD1"/>
    <w:rsid w:val="00841037"/>
    <w:rsid w:val="0084146B"/>
    <w:rsid w:val="00841507"/>
    <w:rsid w:val="00841A0D"/>
    <w:rsid w:val="008429AF"/>
    <w:rsid w:val="008434E7"/>
    <w:rsid w:val="0084353E"/>
    <w:rsid w:val="00843A6D"/>
    <w:rsid w:val="00843B47"/>
    <w:rsid w:val="00844E73"/>
    <w:rsid w:val="00846C66"/>
    <w:rsid w:val="00847770"/>
    <w:rsid w:val="00850E31"/>
    <w:rsid w:val="00852033"/>
    <w:rsid w:val="008529DC"/>
    <w:rsid w:val="00852B2F"/>
    <w:rsid w:val="00852E6C"/>
    <w:rsid w:val="00854927"/>
    <w:rsid w:val="00854AB1"/>
    <w:rsid w:val="00855ACA"/>
    <w:rsid w:val="0085623A"/>
    <w:rsid w:val="008564D7"/>
    <w:rsid w:val="00856855"/>
    <w:rsid w:val="00857074"/>
    <w:rsid w:val="00860485"/>
    <w:rsid w:val="00860D38"/>
    <w:rsid w:val="0086126F"/>
    <w:rsid w:val="008614F4"/>
    <w:rsid w:val="00861588"/>
    <w:rsid w:val="00862540"/>
    <w:rsid w:val="00863364"/>
    <w:rsid w:val="008636BA"/>
    <w:rsid w:val="00863895"/>
    <w:rsid w:val="00864C62"/>
    <w:rsid w:val="00864CB0"/>
    <w:rsid w:val="00865957"/>
    <w:rsid w:val="008668F4"/>
    <w:rsid w:val="0086750F"/>
    <w:rsid w:val="008677DC"/>
    <w:rsid w:val="008678C8"/>
    <w:rsid w:val="00870783"/>
    <w:rsid w:val="00870A0A"/>
    <w:rsid w:val="00870FF7"/>
    <w:rsid w:val="008724CD"/>
    <w:rsid w:val="00873711"/>
    <w:rsid w:val="00873746"/>
    <w:rsid w:val="008737EB"/>
    <w:rsid w:val="008737F8"/>
    <w:rsid w:val="00875C52"/>
    <w:rsid w:val="00876BC6"/>
    <w:rsid w:val="0087758A"/>
    <w:rsid w:val="00877C90"/>
    <w:rsid w:val="00877F91"/>
    <w:rsid w:val="008806FB"/>
    <w:rsid w:val="00881216"/>
    <w:rsid w:val="0088162D"/>
    <w:rsid w:val="00881B1B"/>
    <w:rsid w:val="008828DE"/>
    <w:rsid w:val="00882C2C"/>
    <w:rsid w:val="00882FC1"/>
    <w:rsid w:val="00883EF6"/>
    <w:rsid w:val="00884328"/>
    <w:rsid w:val="00884483"/>
    <w:rsid w:val="0088451E"/>
    <w:rsid w:val="0088477B"/>
    <w:rsid w:val="00884F47"/>
    <w:rsid w:val="00885433"/>
    <w:rsid w:val="00886169"/>
    <w:rsid w:val="008861AE"/>
    <w:rsid w:val="008868FB"/>
    <w:rsid w:val="0088742C"/>
    <w:rsid w:val="00887A62"/>
    <w:rsid w:val="00887A7F"/>
    <w:rsid w:val="008912F2"/>
    <w:rsid w:val="00891641"/>
    <w:rsid w:val="00891772"/>
    <w:rsid w:val="00891970"/>
    <w:rsid w:val="00891BC1"/>
    <w:rsid w:val="00891CDB"/>
    <w:rsid w:val="00891E63"/>
    <w:rsid w:val="00892094"/>
    <w:rsid w:val="008923A9"/>
    <w:rsid w:val="00892AC7"/>
    <w:rsid w:val="0089418B"/>
    <w:rsid w:val="008941B8"/>
    <w:rsid w:val="00895A06"/>
    <w:rsid w:val="00896796"/>
    <w:rsid w:val="00896CD3"/>
    <w:rsid w:val="008A0C9B"/>
    <w:rsid w:val="008A1226"/>
    <w:rsid w:val="008A1AE8"/>
    <w:rsid w:val="008A1EFD"/>
    <w:rsid w:val="008A208E"/>
    <w:rsid w:val="008A216B"/>
    <w:rsid w:val="008A24D9"/>
    <w:rsid w:val="008A2956"/>
    <w:rsid w:val="008A3E35"/>
    <w:rsid w:val="008A3F76"/>
    <w:rsid w:val="008A421E"/>
    <w:rsid w:val="008A4613"/>
    <w:rsid w:val="008A483A"/>
    <w:rsid w:val="008A4EE3"/>
    <w:rsid w:val="008A53AA"/>
    <w:rsid w:val="008A5A6E"/>
    <w:rsid w:val="008A73A8"/>
    <w:rsid w:val="008B01E5"/>
    <w:rsid w:val="008B0326"/>
    <w:rsid w:val="008B038C"/>
    <w:rsid w:val="008B0ED0"/>
    <w:rsid w:val="008B1FE9"/>
    <w:rsid w:val="008B3250"/>
    <w:rsid w:val="008B3C14"/>
    <w:rsid w:val="008B42F0"/>
    <w:rsid w:val="008B44F6"/>
    <w:rsid w:val="008B4A05"/>
    <w:rsid w:val="008B5306"/>
    <w:rsid w:val="008B6956"/>
    <w:rsid w:val="008B69FD"/>
    <w:rsid w:val="008C0432"/>
    <w:rsid w:val="008C059C"/>
    <w:rsid w:val="008C06C5"/>
    <w:rsid w:val="008C0C57"/>
    <w:rsid w:val="008C0E4D"/>
    <w:rsid w:val="008C1158"/>
    <w:rsid w:val="008C398C"/>
    <w:rsid w:val="008C4599"/>
    <w:rsid w:val="008C4624"/>
    <w:rsid w:val="008C46D7"/>
    <w:rsid w:val="008C5B62"/>
    <w:rsid w:val="008C5C19"/>
    <w:rsid w:val="008C7337"/>
    <w:rsid w:val="008D2403"/>
    <w:rsid w:val="008D3372"/>
    <w:rsid w:val="008D39CE"/>
    <w:rsid w:val="008D3FF0"/>
    <w:rsid w:val="008D404F"/>
    <w:rsid w:val="008D6254"/>
    <w:rsid w:val="008D6BB7"/>
    <w:rsid w:val="008D6E3C"/>
    <w:rsid w:val="008D7418"/>
    <w:rsid w:val="008D78A5"/>
    <w:rsid w:val="008E05F1"/>
    <w:rsid w:val="008E0845"/>
    <w:rsid w:val="008E0D96"/>
    <w:rsid w:val="008E2CC5"/>
    <w:rsid w:val="008E326C"/>
    <w:rsid w:val="008E3323"/>
    <w:rsid w:val="008E3B5F"/>
    <w:rsid w:val="008E4675"/>
    <w:rsid w:val="008E5A9C"/>
    <w:rsid w:val="008E6491"/>
    <w:rsid w:val="008E68D7"/>
    <w:rsid w:val="008E6D8D"/>
    <w:rsid w:val="008E7178"/>
    <w:rsid w:val="008E77FB"/>
    <w:rsid w:val="008E7AB2"/>
    <w:rsid w:val="008F0D47"/>
    <w:rsid w:val="008F0E0D"/>
    <w:rsid w:val="008F1DE1"/>
    <w:rsid w:val="008F2476"/>
    <w:rsid w:val="008F2A6C"/>
    <w:rsid w:val="008F38FE"/>
    <w:rsid w:val="008F4FD5"/>
    <w:rsid w:val="008F5333"/>
    <w:rsid w:val="008F710D"/>
    <w:rsid w:val="008F7BC2"/>
    <w:rsid w:val="009002E9"/>
    <w:rsid w:val="00901839"/>
    <w:rsid w:val="00901D88"/>
    <w:rsid w:val="00901E94"/>
    <w:rsid w:val="009032FC"/>
    <w:rsid w:val="0090336F"/>
    <w:rsid w:val="0090399F"/>
    <w:rsid w:val="0090450F"/>
    <w:rsid w:val="00904715"/>
    <w:rsid w:val="00904970"/>
    <w:rsid w:val="009056C4"/>
    <w:rsid w:val="009059A9"/>
    <w:rsid w:val="00905D28"/>
    <w:rsid w:val="00906637"/>
    <w:rsid w:val="00906761"/>
    <w:rsid w:val="00906D1F"/>
    <w:rsid w:val="00907D66"/>
    <w:rsid w:val="00910338"/>
    <w:rsid w:val="0091102F"/>
    <w:rsid w:val="00911DB4"/>
    <w:rsid w:val="00912223"/>
    <w:rsid w:val="009127B5"/>
    <w:rsid w:val="00912C2C"/>
    <w:rsid w:val="009133DC"/>
    <w:rsid w:val="009134D4"/>
    <w:rsid w:val="00915506"/>
    <w:rsid w:val="00915984"/>
    <w:rsid w:val="009164F1"/>
    <w:rsid w:val="00916883"/>
    <w:rsid w:val="00916CD9"/>
    <w:rsid w:val="009170CE"/>
    <w:rsid w:val="00917A05"/>
    <w:rsid w:val="00920704"/>
    <w:rsid w:val="00920A5F"/>
    <w:rsid w:val="00920DCF"/>
    <w:rsid w:val="00921081"/>
    <w:rsid w:val="00921452"/>
    <w:rsid w:val="009216B3"/>
    <w:rsid w:val="00921BD5"/>
    <w:rsid w:val="00921F01"/>
    <w:rsid w:val="0092276F"/>
    <w:rsid w:val="009227D2"/>
    <w:rsid w:val="0092288A"/>
    <w:rsid w:val="00922E44"/>
    <w:rsid w:val="00923607"/>
    <w:rsid w:val="00923CE8"/>
    <w:rsid w:val="009240AB"/>
    <w:rsid w:val="009254B6"/>
    <w:rsid w:val="009258CC"/>
    <w:rsid w:val="00925AAE"/>
    <w:rsid w:val="00925C2D"/>
    <w:rsid w:val="00925CEF"/>
    <w:rsid w:val="00925F27"/>
    <w:rsid w:val="00926469"/>
    <w:rsid w:val="00926734"/>
    <w:rsid w:val="00926C2C"/>
    <w:rsid w:val="00926D1E"/>
    <w:rsid w:val="009270D2"/>
    <w:rsid w:val="00927425"/>
    <w:rsid w:val="00927508"/>
    <w:rsid w:val="00927970"/>
    <w:rsid w:val="00927A21"/>
    <w:rsid w:val="00930577"/>
    <w:rsid w:val="009310E0"/>
    <w:rsid w:val="009322F4"/>
    <w:rsid w:val="00933384"/>
    <w:rsid w:val="00934459"/>
    <w:rsid w:val="00934B31"/>
    <w:rsid w:val="00935B92"/>
    <w:rsid w:val="009362EA"/>
    <w:rsid w:val="0093654A"/>
    <w:rsid w:val="009369AA"/>
    <w:rsid w:val="00936B05"/>
    <w:rsid w:val="00936B93"/>
    <w:rsid w:val="0093721A"/>
    <w:rsid w:val="00937ADE"/>
    <w:rsid w:val="00937DFF"/>
    <w:rsid w:val="00937FC1"/>
    <w:rsid w:val="00940249"/>
    <w:rsid w:val="009402FB"/>
    <w:rsid w:val="0094311A"/>
    <w:rsid w:val="00943E2E"/>
    <w:rsid w:val="00944660"/>
    <w:rsid w:val="009448B6"/>
    <w:rsid w:val="00945031"/>
    <w:rsid w:val="00945134"/>
    <w:rsid w:val="009452C5"/>
    <w:rsid w:val="00947100"/>
    <w:rsid w:val="0094740D"/>
    <w:rsid w:val="00947AA4"/>
    <w:rsid w:val="00947E71"/>
    <w:rsid w:val="009500A5"/>
    <w:rsid w:val="00950758"/>
    <w:rsid w:val="0095084E"/>
    <w:rsid w:val="00950B82"/>
    <w:rsid w:val="00951794"/>
    <w:rsid w:val="00951AB9"/>
    <w:rsid w:val="00952634"/>
    <w:rsid w:val="00953DB0"/>
    <w:rsid w:val="00953F4C"/>
    <w:rsid w:val="00954178"/>
    <w:rsid w:val="00954732"/>
    <w:rsid w:val="00954D25"/>
    <w:rsid w:val="00955D30"/>
    <w:rsid w:val="009562F5"/>
    <w:rsid w:val="00956C8A"/>
    <w:rsid w:val="00956D66"/>
    <w:rsid w:val="009570CD"/>
    <w:rsid w:val="00957218"/>
    <w:rsid w:val="00957659"/>
    <w:rsid w:val="00957E31"/>
    <w:rsid w:val="00960D63"/>
    <w:rsid w:val="00961699"/>
    <w:rsid w:val="009618CF"/>
    <w:rsid w:val="0096296B"/>
    <w:rsid w:val="009638A3"/>
    <w:rsid w:val="00964AE0"/>
    <w:rsid w:val="00964F85"/>
    <w:rsid w:val="009663BC"/>
    <w:rsid w:val="00966A91"/>
    <w:rsid w:val="00966A9A"/>
    <w:rsid w:val="00967F19"/>
    <w:rsid w:val="00967F9E"/>
    <w:rsid w:val="009702CC"/>
    <w:rsid w:val="00970CFD"/>
    <w:rsid w:val="00971215"/>
    <w:rsid w:val="00972339"/>
    <w:rsid w:val="00972A9A"/>
    <w:rsid w:val="0097572F"/>
    <w:rsid w:val="0097647A"/>
    <w:rsid w:val="00976518"/>
    <w:rsid w:val="00976707"/>
    <w:rsid w:val="00977423"/>
    <w:rsid w:val="009774AE"/>
    <w:rsid w:val="0097786E"/>
    <w:rsid w:val="00980388"/>
    <w:rsid w:val="009804C4"/>
    <w:rsid w:val="009806DB"/>
    <w:rsid w:val="00980CF5"/>
    <w:rsid w:val="0098127A"/>
    <w:rsid w:val="009818B1"/>
    <w:rsid w:val="00981A1A"/>
    <w:rsid w:val="00982A2A"/>
    <w:rsid w:val="00983034"/>
    <w:rsid w:val="00983376"/>
    <w:rsid w:val="0098386A"/>
    <w:rsid w:val="00983E23"/>
    <w:rsid w:val="0098414A"/>
    <w:rsid w:val="00984393"/>
    <w:rsid w:val="009849BA"/>
    <w:rsid w:val="009849E5"/>
    <w:rsid w:val="00985311"/>
    <w:rsid w:val="00985B4E"/>
    <w:rsid w:val="009860A4"/>
    <w:rsid w:val="00986364"/>
    <w:rsid w:val="009866F5"/>
    <w:rsid w:val="00986B23"/>
    <w:rsid w:val="00990DB2"/>
    <w:rsid w:val="00991C9E"/>
    <w:rsid w:val="009921EB"/>
    <w:rsid w:val="0099241C"/>
    <w:rsid w:val="0099291C"/>
    <w:rsid w:val="00992962"/>
    <w:rsid w:val="00992ABA"/>
    <w:rsid w:val="0099337B"/>
    <w:rsid w:val="00993748"/>
    <w:rsid w:val="009937EA"/>
    <w:rsid w:val="00993F4E"/>
    <w:rsid w:val="0099417A"/>
    <w:rsid w:val="00994292"/>
    <w:rsid w:val="00994309"/>
    <w:rsid w:val="0099489B"/>
    <w:rsid w:val="009950BB"/>
    <w:rsid w:val="00995527"/>
    <w:rsid w:val="00995A4B"/>
    <w:rsid w:val="009962A5"/>
    <w:rsid w:val="00996900"/>
    <w:rsid w:val="009969FC"/>
    <w:rsid w:val="00996EA0"/>
    <w:rsid w:val="00996EC0"/>
    <w:rsid w:val="0099749C"/>
    <w:rsid w:val="0099772E"/>
    <w:rsid w:val="00997C05"/>
    <w:rsid w:val="00997C7D"/>
    <w:rsid w:val="00997DDE"/>
    <w:rsid w:val="009A0CD5"/>
    <w:rsid w:val="009A0FDC"/>
    <w:rsid w:val="009A26EC"/>
    <w:rsid w:val="009A3820"/>
    <w:rsid w:val="009A3858"/>
    <w:rsid w:val="009A3ED7"/>
    <w:rsid w:val="009A4601"/>
    <w:rsid w:val="009A4F5A"/>
    <w:rsid w:val="009A57F2"/>
    <w:rsid w:val="009A58EE"/>
    <w:rsid w:val="009A6029"/>
    <w:rsid w:val="009A7645"/>
    <w:rsid w:val="009A7A96"/>
    <w:rsid w:val="009B0045"/>
    <w:rsid w:val="009B0D09"/>
    <w:rsid w:val="009B128D"/>
    <w:rsid w:val="009B1D04"/>
    <w:rsid w:val="009B557D"/>
    <w:rsid w:val="009B6DC4"/>
    <w:rsid w:val="009B73DB"/>
    <w:rsid w:val="009B7DE5"/>
    <w:rsid w:val="009C04E2"/>
    <w:rsid w:val="009C1174"/>
    <w:rsid w:val="009C13F5"/>
    <w:rsid w:val="009C158E"/>
    <w:rsid w:val="009C16FB"/>
    <w:rsid w:val="009C18A2"/>
    <w:rsid w:val="009C25FD"/>
    <w:rsid w:val="009C290F"/>
    <w:rsid w:val="009C2F4D"/>
    <w:rsid w:val="009C4079"/>
    <w:rsid w:val="009C43DB"/>
    <w:rsid w:val="009C490C"/>
    <w:rsid w:val="009C491A"/>
    <w:rsid w:val="009C4976"/>
    <w:rsid w:val="009C4B97"/>
    <w:rsid w:val="009C558E"/>
    <w:rsid w:val="009C5DA8"/>
    <w:rsid w:val="009C5F08"/>
    <w:rsid w:val="009C6F50"/>
    <w:rsid w:val="009C7F47"/>
    <w:rsid w:val="009D0D24"/>
    <w:rsid w:val="009D1D41"/>
    <w:rsid w:val="009D2173"/>
    <w:rsid w:val="009D23CF"/>
    <w:rsid w:val="009D3C2F"/>
    <w:rsid w:val="009D44D2"/>
    <w:rsid w:val="009D4944"/>
    <w:rsid w:val="009D49D3"/>
    <w:rsid w:val="009D5C9F"/>
    <w:rsid w:val="009D62F6"/>
    <w:rsid w:val="009D6448"/>
    <w:rsid w:val="009D6689"/>
    <w:rsid w:val="009D671A"/>
    <w:rsid w:val="009D705D"/>
    <w:rsid w:val="009D7A6B"/>
    <w:rsid w:val="009D7CC4"/>
    <w:rsid w:val="009E0030"/>
    <w:rsid w:val="009E06B3"/>
    <w:rsid w:val="009E2562"/>
    <w:rsid w:val="009E2978"/>
    <w:rsid w:val="009E34C5"/>
    <w:rsid w:val="009E3CEC"/>
    <w:rsid w:val="009E3DA5"/>
    <w:rsid w:val="009E3E07"/>
    <w:rsid w:val="009E4A46"/>
    <w:rsid w:val="009E6175"/>
    <w:rsid w:val="009E6651"/>
    <w:rsid w:val="009E74CA"/>
    <w:rsid w:val="009F13CE"/>
    <w:rsid w:val="009F15F0"/>
    <w:rsid w:val="009F1CD2"/>
    <w:rsid w:val="009F248C"/>
    <w:rsid w:val="009F260F"/>
    <w:rsid w:val="009F2F3B"/>
    <w:rsid w:val="009F3361"/>
    <w:rsid w:val="009F4627"/>
    <w:rsid w:val="009F4C8D"/>
    <w:rsid w:val="009F50B4"/>
    <w:rsid w:val="009F5264"/>
    <w:rsid w:val="009F52C1"/>
    <w:rsid w:val="009F5769"/>
    <w:rsid w:val="009F5953"/>
    <w:rsid w:val="009F5A27"/>
    <w:rsid w:val="009F5D5C"/>
    <w:rsid w:val="009F6074"/>
    <w:rsid w:val="009F62E3"/>
    <w:rsid w:val="009F6409"/>
    <w:rsid w:val="009F66EE"/>
    <w:rsid w:val="009F69AA"/>
    <w:rsid w:val="009F77A5"/>
    <w:rsid w:val="00A00ED7"/>
    <w:rsid w:val="00A01285"/>
    <w:rsid w:val="00A01619"/>
    <w:rsid w:val="00A02746"/>
    <w:rsid w:val="00A02804"/>
    <w:rsid w:val="00A02B6F"/>
    <w:rsid w:val="00A02ED6"/>
    <w:rsid w:val="00A03B75"/>
    <w:rsid w:val="00A03D4A"/>
    <w:rsid w:val="00A0509A"/>
    <w:rsid w:val="00A05598"/>
    <w:rsid w:val="00A059A7"/>
    <w:rsid w:val="00A06143"/>
    <w:rsid w:val="00A06E1C"/>
    <w:rsid w:val="00A07459"/>
    <w:rsid w:val="00A10161"/>
    <w:rsid w:val="00A1071B"/>
    <w:rsid w:val="00A10B6D"/>
    <w:rsid w:val="00A10B79"/>
    <w:rsid w:val="00A10E97"/>
    <w:rsid w:val="00A130DE"/>
    <w:rsid w:val="00A148FB"/>
    <w:rsid w:val="00A14942"/>
    <w:rsid w:val="00A14E02"/>
    <w:rsid w:val="00A14F6C"/>
    <w:rsid w:val="00A15713"/>
    <w:rsid w:val="00A15E6A"/>
    <w:rsid w:val="00A1660B"/>
    <w:rsid w:val="00A16BFF"/>
    <w:rsid w:val="00A17B70"/>
    <w:rsid w:val="00A17BE8"/>
    <w:rsid w:val="00A17C3D"/>
    <w:rsid w:val="00A17F2E"/>
    <w:rsid w:val="00A17FEB"/>
    <w:rsid w:val="00A20482"/>
    <w:rsid w:val="00A20A72"/>
    <w:rsid w:val="00A20B33"/>
    <w:rsid w:val="00A20BD3"/>
    <w:rsid w:val="00A20D2F"/>
    <w:rsid w:val="00A20F78"/>
    <w:rsid w:val="00A2135C"/>
    <w:rsid w:val="00A21CD5"/>
    <w:rsid w:val="00A22BF3"/>
    <w:rsid w:val="00A22E7D"/>
    <w:rsid w:val="00A230C3"/>
    <w:rsid w:val="00A2381E"/>
    <w:rsid w:val="00A23C25"/>
    <w:rsid w:val="00A24254"/>
    <w:rsid w:val="00A24A23"/>
    <w:rsid w:val="00A2507E"/>
    <w:rsid w:val="00A251D3"/>
    <w:rsid w:val="00A25EEA"/>
    <w:rsid w:val="00A260BE"/>
    <w:rsid w:val="00A26496"/>
    <w:rsid w:val="00A26A38"/>
    <w:rsid w:val="00A26D44"/>
    <w:rsid w:val="00A27963"/>
    <w:rsid w:val="00A3081F"/>
    <w:rsid w:val="00A319CC"/>
    <w:rsid w:val="00A31DEC"/>
    <w:rsid w:val="00A32FC8"/>
    <w:rsid w:val="00A33B3B"/>
    <w:rsid w:val="00A34401"/>
    <w:rsid w:val="00A35444"/>
    <w:rsid w:val="00A3565A"/>
    <w:rsid w:val="00A3649D"/>
    <w:rsid w:val="00A3651E"/>
    <w:rsid w:val="00A36BB0"/>
    <w:rsid w:val="00A37D74"/>
    <w:rsid w:val="00A37FDB"/>
    <w:rsid w:val="00A405B7"/>
    <w:rsid w:val="00A405D4"/>
    <w:rsid w:val="00A4075D"/>
    <w:rsid w:val="00A4124F"/>
    <w:rsid w:val="00A42373"/>
    <w:rsid w:val="00A423B3"/>
    <w:rsid w:val="00A42CBA"/>
    <w:rsid w:val="00A42EEB"/>
    <w:rsid w:val="00A43C8B"/>
    <w:rsid w:val="00A44EAE"/>
    <w:rsid w:val="00A44EFF"/>
    <w:rsid w:val="00A44F02"/>
    <w:rsid w:val="00A459F6"/>
    <w:rsid w:val="00A47168"/>
    <w:rsid w:val="00A471DE"/>
    <w:rsid w:val="00A47453"/>
    <w:rsid w:val="00A47884"/>
    <w:rsid w:val="00A47C6F"/>
    <w:rsid w:val="00A515CF"/>
    <w:rsid w:val="00A52811"/>
    <w:rsid w:val="00A52A77"/>
    <w:rsid w:val="00A53FF6"/>
    <w:rsid w:val="00A54850"/>
    <w:rsid w:val="00A54E6D"/>
    <w:rsid w:val="00A551F3"/>
    <w:rsid w:val="00A553C1"/>
    <w:rsid w:val="00A554A8"/>
    <w:rsid w:val="00A56632"/>
    <w:rsid w:val="00A567DD"/>
    <w:rsid w:val="00A56961"/>
    <w:rsid w:val="00A57495"/>
    <w:rsid w:val="00A60206"/>
    <w:rsid w:val="00A60448"/>
    <w:rsid w:val="00A6050E"/>
    <w:rsid w:val="00A60766"/>
    <w:rsid w:val="00A61039"/>
    <w:rsid w:val="00A615DF"/>
    <w:rsid w:val="00A6172A"/>
    <w:rsid w:val="00A61EA5"/>
    <w:rsid w:val="00A61F16"/>
    <w:rsid w:val="00A631C5"/>
    <w:rsid w:val="00A64328"/>
    <w:rsid w:val="00A6438E"/>
    <w:rsid w:val="00A6490A"/>
    <w:rsid w:val="00A64E30"/>
    <w:rsid w:val="00A64FD9"/>
    <w:rsid w:val="00A667FC"/>
    <w:rsid w:val="00A66BF0"/>
    <w:rsid w:val="00A66E98"/>
    <w:rsid w:val="00A67387"/>
    <w:rsid w:val="00A67A8C"/>
    <w:rsid w:val="00A70517"/>
    <w:rsid w:val="00A71705"/>
    <w:rsid w:val="00A71865"/>
    <w:rsid w:val="00A719AC"/>
    <w:rsid w:val="00A72279"/>
    <w:rsid w:val="00A73480"/>
    <w:rsid w:val="00A73D05"/>
    <w:rsid w:val="00A73D97"/>
    <w:rsid w:val="00A73EBD"/>
    <w:rsid w:val="00A75C52"/>
    <w:rsid w:val="00A75E2C"/>
    <w:rsid w:val="00A75E69"/>
    <w:rsid w:val="00A76F6B"/>
    <w:rsid w:val="00A77D15"/>
    <w:rsid w:val="00A802DA"/>
    <w:rsid w:val="00A80339"/>
    <w:rsid w:val="00A80380"/>
    <w:rsid w:val="00A811EC"/>
    <w:rsid w:val="00A812FD"/>
    <w:rsid w:val="00A81D54"/>
    <w:rsid w:val="00A82743"/>
    <w:rsid w:val="00A834EA"/>
    <w:rsid w:val="00A83626"/>
    <w:rsid w:val="00A83950"/>
    <w:rsid w:val="00A83A87"/>
    <w:rsid w:val="00A8461A"/>
    <w:rsid w:val="00A85169"/>
    <w:rsid w:val="00A858C4"/>
    <w:rsid w:val="00A867EE"/>
    <w:rsid w:val="00A87007"/>
    <w:rsid w:val="00A8705C"/>
    <w:rsid w:val="00A8791C"/>
    <w:rsid w:val="00A87AE4"/>
    <w:rsid w:val="00A87DD1"/>
    <w:rsid w:val="00A87F86"/>
    <w:rsid w:val="00A9049D"/>
    <w:rsid w:val="00A911DA"/>
    <w:rsid w:val="00A92055"/>
    <w:rsid w:val="00A920E0"/>
    <w:rsid w:val="00A922A4"/>
    <w:rsid w:val="00A9262B"/>
    <w:rsid w:val="00A92D94"/>
    <w:rsid w:val="00A93966"/>
    <w:rsid w:val="00A939C9"/>
    <w:rsid w:val="00A94058"/>
    <w:rsid w:val="00A9538A"/>
    <w:rsid w:val="00A966D0"/>
    <w:rsid w:val="00A966DE"/>
    <w:rsid w:val="00A96BFC"/>
    <w:rsid w:val="00AA0787"/>
    <w:rsid w:val="00AA0C3A"/>
    <w:rsid w:val="00AA18D1"/>
    <w:rsid w:val="00AA24B9"/>
    <w:rsid w:val="00AA2FE9"/>
    <w:rsid w:val="00AA336A"/>
    <w:rsid w:val="00AA3430"/>
    <w:rsid w:val="00AA3654"/>
    <w:rsid w:val="00AA367E"/>
    <w:rsid w:val="00AA3682"/>
    <w:rsid w:val="00AA36E9"/>
    <w:rsid w:val="00AA49E7"/>
    <w:rsid w:val="00AA5372"/>
    <w:rsid w:val="00AA56A6"/>
    <w:rsid w:val="00AA67A5"/>
    <w:rsid w:val="00AA68CB"/>
    <w:rsid w:val="00AA6B75"/>
    <w:rsid w:val="00AA6EDC"/>
    <w:rsid w:val="00AA76E6"/>
    <w:rsid w:val="00AA7D2C"/>
    <w:rsid w:val="00AA7D5E"/>
    <w:rsid w:val="00AA7DD2"/>
    <w:rsid w:val="00AA7EF4"/>
    <w:rsid w:val="00AB0CDE"/>
    <w:rsid w:val="00AB1252"/>
    <w:rsid w:val="00AB25BA"/>
    <w:rsid w:val="00AB3B22"/>
    <w:rsid w:val="00AB46AD"/>
    <w:rsid w:val="00AB4A7C"/>
    <w:rsid w:val="00AB4E4D"/>
    <w:rsid w:val="00AB54C6"/>
    <w:rsid w:val="00AB58E1"/>
    <w:rsid w:val="00AB5E10"/>
    <w:rsid w:val="00AB5FA8"/>
    <w:rsid w:val="00AB626D"/>
    <w:rsid w:val="00AB6A83"/>
    <w:rsid w:val="00AB6E55"/>
    <w:rsid w:val="00AB7028"/>
    <w:rsid w:val="00AB7216"/>
    <w:rsid w:val="00AB7E5C"/>
    <w:rsid w:val="00AC06C7"/>
    <w:rsid w:val="00AC0A5F"/>
    <w:rsid w:val="00AC1325"/>
    <w:rsid w:val="00AC235C"/>
    <w:rsid w:val="00AC2617"/>
    <w:rsid w:val="00AC28AE"/>
    <w:rsid w:val="00AC2D9C"/>
    <w:rsid w:val="00AC3198"/>
    <w:rsid w:val="00AC3221"/>
    <w:rsid w:val="00AC3D78"/>
    <w:rsid w:val="00AC3D7D"/>
    <w:rsid w:val="00AC4055"/>
    <w:rsid w:val="00AC43BC"/>
    <w:rsid w:val="00AC4E6B"/>
    <w:rsid w:val="00AC5F0B"/>
    <w:rsid w:val="00AC7DC3"/>
    <w:rsid w:val="00AC7E66"/>
    <w:rsid w:val="00AD043E"/>
    <w:rsid w:val="00AD0DED"/>
    <w:rsid w:val="00AD0DF9"/>
    <w:rsid w:val="00AD1A60"/>
    <w:rsid w:val="00AD36FD"/>
    <w:rsid w:val="00AD3869"/>
    <w:rsid w:val="00AD3F1B"/>
    <w:rsid w:val="00AD5E18"/>
    <w:rsid w:val="00AD6A76"/>
    <w:rsid w:val="00AD722C"/>
    <w:rsid w:val="00AD769D"/>
    <w:rsid w:val="00AD7C75"/>
    <w:rsid w:val="00AE0205"/>
    <w:rsid w:val="00AE101A"/>
    <w:rsid w:val="00AE12CA"/>
    <w:rsid w:val="00AE24E2"/>
    <w:rsid w:val="00AE2796"/>
    <w:rsid w:val="00AE2C5E"/>
    <w:rsid w:val="00AE39D4"/>
    <w:rsid w:val="00AE3A18"/>
    <w:rsid w:val="00AE3A35"/>
    <w:rsid w:val="00AE42FF"/>
    <w:rsid w:val="00AE4A4A"/>
    <w:rsid w:val="00AE6382"/>
    <w:rsid w:val="00AE670D"/>
    <w:rsid w:val="00AE74B1"/>
    <w:rsid w:val="00AE7764"/>
    <w:rsid w:val="00AE7ACF"/>
    <w:rsid w:val="00AE7B5C"/>
    <w:rsid w:val="00AF0642"/>
    <w:rsid w:val="00AF1161"/>
    <w:rsid w:val="00AF12E7"/>
    <w:rsid w:val="00AF1646"/>
    <w:rsid w:val="00AF18AF"/>
    <w:rsid w:val="00AF280D"/>
    <w:rsid w:val="00AF28BC"/>
    <w:rsid w:val="00AF2CB7"/>
    <w:rsid w:val="00AF3559"/>
    <w:rsid w:val="00AF47D6"/>
    <w:rsid w:val="00AF51EF"/>
    <w:rsid w:val="00AF7654"/>
    <w:rsid w:val="00AF7BF4"/>
    <w:rsid w:val="00B0052B"/>
    <w:rsid w:val="00B00C86"/>
    <w:rsid w:val="00B00D9F"/>
    <w:rsid w:val="00B01747"/>
    <w:rsid w:val="00B01C3B"/>
    <w:rsid w:val="00B0243E"/>
    <w:rsid w:val="00B02B6A"/>
    <w:rsid w:val="00B031D4"/>
    <w:rsid w:val="00B03D81"/>
    <w:rsid w:val="00B04362"/>
    <w:rsid w:val="00B052C5"/>
    <w:rsid w:val="00B05FE9"/>
    <w:rsid w:val="00B0746C"/>
    <w:rsid w:val="00B10E74"/>
    <w:rsid w:val="00B116DF"/>
    <w:rsid w:val="00B1231B"/>
    <w:rsid w:val="00B13521"/>
    <w:rsid w:val="00B14E1B"/>
    <w:rsid w:val="00B15078"/>
    <w:rsid w:val="00B15658"/>
    <w:rsid w:val="00B15768"/>
    <w:rsid w:val="00B15C7B"/>
    <w:rsid w:val="00B15FB8"/>
    <w:rsid w:val="00B168D0"/>
    <w:rsid w:val="00B16C39"/>
    <w:rsid w:val="00B172E9"/>
    <w:rsid w:val="00B17C1E"/>
    <w:rsid w:val="00B17D23"/>
    <w:rsid w:val="00B210EA"/>
    <w:rsid w:val="00B21DD6"/>
    <w:rsid w:val="00B2216F"/>
    <w:rsid w:val="00B225A6"/>
    <w:rsid w:val="00B23576"/>
    <w:rsid w:val="00B242CB"/>
    <w:rsid w:val="00B24D54"/>
    <w:rsid w:val="00B25243"/>
    <w:rsid w:val="00B25BAF"/>
    <w:rsid w:val="00B25BCE"/>
    <w:rsid w:val="00B261C1"/>
    <w:rsid w:val="00B2692D"/>
    <w:rsid w:val="00B26C99"/>
    <w:rsid w:val="00B27349"/>
    <w:rsid w:val="00B277A8"/>
    <w:rsid w:val="00B279F8"/>
    <w:rsid w:val="00B27B55"/>
    <w:rsid w:val="00B30411"/>
    <w:rsid w:val="00B31DB2"/>
    <w:rsid w:val="00B35237"/>
    <w:rsid w:val="00B35529"/>
    <w:rsid w:val="00B3668B"/>
    <w:rsid w:val="00B369B2"/>
    <w:rsid w:val="00B36E21"/>
    <w:rsid w:val="00B40576"/>
    <w:rsid w:val="00B40D04"/>
    <w:rsid w:val="00B418E4"/>
    <w:rsid w:val="00B419EB"/>
    <w:rsid w:val="00B42081"/>
    <w:rsid w:val="00B423B5"/>
    <w:rsid w:val="00B43104"/>
    <w:rsid w:val="00B43394"/>
    <w:rsid w:val="00B434E9"/>
    <w:rsid w:val="00B43AFA"/>
    <w:rsid w:val="00B4441A"/>
    <w:rsid w:val="00B44DBF"/>
    <w:rsid w:val="00B45372"/>
    <w:rsid w:val="00B45495"/>
    <w:rsid w:val="00B45945"/>
    <w:rsid w:val="00B46092"/>
    <w:rsid w:val="00B472AA"/>
    <w:rsid w:val="00B47579"/>
    <w:rsid w:val="00B47742"/>
    <w:rsid w:val="00B505DB"/>
    <w:rsid w:val="00B50758"/>
    <w:rsid w:val="00B509E6"/>
    <w:rsid w:val="00B5125D"/>
    <w:rsid w:val="00B5128B"/>
    <w:rsid w:val="00B51BD8"/>
    <w:rsid w:val="00B52522"/>
    <w:rsid w:val="00B552DD"/>
    <w:rsid w:val="00B5546F"/>
    <w:rsid w:val="00B56109"/>
    <w:rsid w:val="00B56328"/>
    <w:rsid w:val="00B571DF"/>
    <w:rsid w:val="00B573FD"/>
    <w:rsid w:val="00B61223"/>
    <w:rsid w:val="00B615EA"/>
    <w:rsid w:val="00B61D9D"/>
    <w:rsid w:val="00B622BB"/>
    <w:rsid w:val="00B622C1"/>
    <w:rsid w:val="00B62596"/>
    <w:rsid w:val="00B62B28"/>
    <w:rsid w:val="00B62BFE"/>
    <w:rsid w:val="00B63392"/>
    <w:rsid w:val="00B63F7D"/>
    <w:rsid w:val="00B64708"/>
    <w:rsid w:val="00B64B28"/>
    <w:rsid w:val="00B666CD"/>
    <w:rsid w:val="00B66B30"/>
    <w:rsid w:val="00B66DD2"/>
    <w:rsid w:val="00B67821"/>
    <w:rsid w:val="00B70A71"/>
    <w:rsid w:val="00B7137E"/>
    <w:rsid w:val="00B71BB1"/>
    <w:rsid w:val="00B726DF"/>
    <w:rsid w:val="00B73887"/>
    <w:rsid w:val="00B73C6A"/>
    <w:rsid w:val="00B74878"/>
    <w:rsid w:val="00B75888"/>
    <w:rsid w:val="00B758EA"/>
    <w:rsid w:val="00B767E7"/>
    <w:rsid w:val="00B77F8E"/>
    <w:rsid w:val="00B81193"/>
    <w:rsid w:val="00B825BC"/>
    <w:rsid w:val="00B825F1"/>
    <w:rsid w:val="00B83350"/>
    <w:rsid w:val="00B833D9"/>
    <w:rsid w:val="00B84DC1"/>
    <w:rsid w:val="00B84E0E"/>
    <w:rsid w:val="00B86C44"/>
    <w:rsid w:val="00B86C73"/>
    <w:rsid w:val="00B902C5"/>
    <w:rsid w:val="00B90426"/>
    <w:rsid w:val="00B90918"/>
    <w:rsid w:val="00B910E8"/>
    <w:rsid w:val="00B9257C"/>
    <w:rsid w:val="00B92B22"/>
    <w:rsid w:val="00B9316B"/>
    <w:rsid w:val="00B94EA4"/>
    <w:rsid w:val="00B954BA"/>
    <w:rsid w:val="00B957B9"/>
    <w:rsid w:val="00B96A66"/>
    <w:rsid w:val="00B96D97"/>
    <w:rsid w:val="00B97421"/>
    <w:rsid w:val="00BA0AC7"/>
    <w:rsid w:val="00BA1309"/>
    <w:rsid w:val="00BA1561"/>
    <w:rsid w:val="00BA1DBB"/>
    <w:rsid w:val="00BA1F44"/>
    <w:rsid w:val="00BA2246"/>
    <w:rsid w:val="00BA2284"/>
    <w:rsid w:val="00BA313E"/>
    <w:rsid w:val="00BA3CC2"/>
    <w:rsid w:val="00BA3D8C"/>
    <w:rsid w:val="00BA4BCD"/>
    <w:rsid w:val="00BA50C7"/>
    <w:rsid w:val="00BA63F0"/>
    <w:rsid w:val="00BA65AD"/>
    <w:rsid w:val="00BA7595"/>
    <w:rsid w:val="00BA7DD9"/>
    <w:rsid w:val="00BB0F05"/>
    <w:rsid w:val="00BB0F2B"/>
    <w:rsid w:val="00BB0F5E"/>
    <w:rsid w:val="00BB137F"/>
    <w:rsid w:val="00BB2153"/>
    <w:rsid w:val="00BB24A2"/>
    <w:rsid w:val="00BB2BB0"/>
    <w:rsid w:val="00BB440C"/>
    <w:rsid w:val="00BB44B0"/>
    <w:rsid w:val="00BB4752"/>
    <w:rsid w:val="00BB589C"/>
    <w:rsid w:val="00BB59AD"/>
    <w:rsid w:val="00BB5BD5"/>
    <w:rsid w:val="00BB5D96"/>
    <w:rsid w:val="00BB6927"/>
    <w:rsid w:val="00BB6B3B"/>
    <w:rsid w:val="00BC0047"/>
    <w:rsid w:val="00BC31AB"/>
    <w:rsid w:val="00BC3429"/>
    <w:rsid w:val="00BC36A2"/>
    <w:rsid w:val="00BC4222"/>
    <w:rsid w:val="00BC494E"/>
    <w:rsid w:val="00BC4D74"/>
    <w:rsid w:val="00BC4DC3"/>
    <w:rsid w:val="00BC5640"/>
    <w:rsid w:val="00BC5A03"/>
    <w:rsid w:val="00BC69D4"/>
    <w:rsid w:val="00BC72B5"/>
    <w:rsid w:val="00BC7AF5"/>
    <w:rsid w:val="00BC7B34"/>
    <w:rsid w:val="00BD01A9"/>
    <w:rsid w:val="00BD02B1"/>
    <w:rsid w:val="00BD0A3B"/>
    <w:rsid w:val="00BD0F35"/>
    <w:rsid w:val="00BD20BD"/>
    <w:rsid w:val="00BD2539"/>
    <w:rsid w:val="00BD2E2D"/>
    <w:rsid w:val="00BD344C"/>
    <w:rsid w:val="00BD39D5"/>
    <w:rsid w:val="00BD41E9"/>
    <w:rsid w:val="00BD43C6"/>
    <w:rsid w:val="00BD45AB"/>
    <w:rsid w:val="00BD4BDC"/>
    <w:rsid w:val="00BD571E"/>
    <w:rsid w:val="00BD57FF"/>
    <w:rsid w:val="00BD5AB6"/>
    <w:rsid w:val="00BD5DED"/>
    <w:rsid w:val="00BD5E71"/>
    <w:rsid w:val="00BD6C3F"/>
    <w:rsid w:val="00BD6C8E"/>
    <w:rsid w:val="00BD7B40"/>
    <w:rsid w:val="00BE07DF"/>
    <w:rsid w:val="00BE0E0F"/>
    <w:rsid w:val="00BE1ACA"/>
    <w:rsid w:val="00BE2185"/>
    <w:rsid w:val="00BE307E"/>
    <w:rsid w:val="00BE315F"/>
    <w:rsid w:val="00BE34A4"/>
    <w:rsid w:val="00BE3BE2"/>
    <w:rsid w:val="00BE4916"/>
    <w:rsid w:val="00BE4E77"/>
    <w:rsid w:val="00BE5557"/>
    <w:rsid w:val="00BE5938"/>
    <w:rsid w:val="00BE6049"/>
    <w:rsid w:val="00BE6481"/>
    <w:rsid w:val="00BF0890"/>
    <w:rsid w:val="00BF08F4"/>
    <w:rsid w:val="00BF1D09"/>
    <w:rsid w:val="00BF20A8"/>
    <w:rsid w:val="00BF2E5F"/>
    <w:rsid w:val="00BF3BA4"/>
    <w:rsid w:val="00BF5766"/>
    <w:rsid w:val="00BF5EA6"/>
    <w:rsid w:val="00BF7CF4"/>
    <w:rsid w:val="00C003F5"/>
    <w:rsid w:val="00C00F7C"/>
    <w:rsid w:val="00C01324"/>
    <w:rsid w:val="00C018BE"/>
    <w:rsid w:val="00C03F1B"/>
    <w:rsid w:val="00C0462C"/>
    <w:rsid w:val="00C05446"/>
    <w:rsid w:val="00C057C4"/>
    <w:rsid w:val="00C05920"/>
    <w:rsid w:val="00C06417"/>
    <w:rsid w:val="00C06E5B"/>
    <w:rsid w:val="00C06F7C"/>
    <w:rsid w:val="00C07195"/>
    <w:rsid w:val="00C100D0"/>
    <w:rsid w:val="00C102A1"/>
    <w:rsid w:val="00C104C9"/>
    <w:rsid w:val="00C105F6"/>
    <w:rsid w:val="00C109B0"/>
    <w:rsid w:val="00C10F65"/>
    <w:rsid w:val="00C1120D"/>
    <w:rsid w:val="00C11B0A"/>
    <w:rsid w:val="00C12222"/>
    <w:rsid w:val="00C131CB"/>
    <w:rsid w:val="00C13327"/>
    <w:rsid w:val="00C137DE"/>
    <w:rsid w:val="00C14EBF"/>
    <w:rsid w:val="00C155FA"/>
    <w:rsid w:val="00C15E32"/>
    <w:rsid w:val="00C20504"/>
    <w:rsid w:val="00C2280C"/>
    <w:rsid w:val="00C22C59"/>
    <w:rsid w:val="00C23D3C"/>
    <w:rsid w:val="00C264F4"/>
    <w:rsid w:val="00C26826"/>
    <w:rsid w:val="00C2711D"/>
    <w:rsid w:val="00C27E6F"/>
    <w:rsid w:val="00C307C7"/>
    <w:rsid w:val="00C318A4"/>
    <w:rsid w:val="00C31C24"/>
    <w:rsid w:val="00C328A5"/>
    <w:rsid w:val="00C3328A"/>
    <w:rsid w:val="00C334B3"/>
    <w:rsid w:val="00C3470C"/>
    <w:rsid w:val="00C3514E"/>
    <w:rsid w:val="00C35179"/>
    <w:rsid w:val="00C35E50"/>
    <w:rsid w:val="00C361BE"/>
    <w:rsid w:val="00C364A8"/>
    <w:rsid w:val="00C36632"/>
    <w:rsid w:val="00C36BBC"/>
    <w:rsid w:val="00C37A74"/>
    <w:rsid w:val="00C37AB6"/>
    <w:rsid w:val="00C37ABC"/>
    <w:rsid w:val="00C400B5"/>
    <w:rsid w:val="00C423B9"/>
    <w:rsid w:val="00C42DE2"/>
    <w:rsid w:val="00C431DF"/>
    <w:rsid w:val="00C43950"/>
    <w:rsid w:val="00C43A64"/>
    <w:rsid w:val="00C43EAF"/>
    <w:rsid w:val="00C456E1"/>
    <w:rsid w:val="00C45B1B"/>
    <w:rsid w:val="00C466EA"/>
    <w:rsid w:val="00C46B63"/>
    <w:rsid w:val="00C50390"/>
    <w:rsid w:val="00C538CF"/>
    <w:rsid w:val="00C53CEC"/>
    <w:rsid w:val="00C53F14"/>
    <w:rsid w:val="00C545F3"/>
    <w:rsid w:val="00C54D99"/>
    <w:rsid w:val="00C5539A"/>
    <w:rsid w:val="00C559AC"/>
    <w:rsid w:val="00C55AFF"/>
    <w:rsid w:val="00C55DEF"/>
    <w:rsid w:val="00C57871"/>
    <w:rsid w:val="00C60B57"/>
    <w:rsid w:val="00C6103E"/>
    <w:rsid w:val="00C61111"/>
    <w:rsid w:val="00C611D0"/>
    <w:rsid w:val="00C61FBC"/>
    <w:rsid w:val="00C63858"/>
    <w:rsid w:val="00C64405"/>
    <w:rsid w:val="00C64CA0"/>
    <w:rsid w:val="00C65081"/>
    <w:rsid w:val="00C65F79"/>
    <w:rsid w:val="00C661AA"/>
    <w:rsid w:val="00C664BD"/>
    <w:rsid w:val="00C667B8"/>
    <w:rsid w:val="00C7029D"/>
    <w:rsid w:val="00C702C7"/>
    <w:rsid w:val="00C70381"/>
    <w:rsid w:val="00C70A06"/>
    <w:rsid w:val="00C72105"/>
    <w:rsid w:val="00C72329"/>
    <w:rsid w:val="00C72960"/>
    <w:rsid w:val="00C72E61"/>
    <w:rsid w:val="00C72F10"/>
    <w:rsid w:val="00C73B25"/>
    <w:rsid w:val="00C74162"/>
    <w:rsid w:val="00C74B7F"/>
    <w:rsid w:val="00C74C0C"/>
    <w:rsid w:val="00C74D66"/>
    <w:rsid w:val="00C75666"/>
    <w:rsid w:val="00C75D42"/>
    <w:rsid w:val="00C75F5F"/>
    <w:rsid w:val="00C769D1"/>
    <w:rsid w:val="00C76BD0"/>
    <w:rsid w:val="00C7745A"/>
    <w:rsid w:val="00C77775"/>
    <w:rsid w:val="00C77F07"/>
    <w:rsid w:val="00C8067A"/>
    <w:rsid w:val="00C809D4"/>
    <w:rsid w:val="00C80A45"/>
    <w:rsid w:val="00C80CC4"/>
    <w:rsid w:val="00C815E2"/>
    <w:rsid w:val="00C816D8"/>
    <w:rsid w:val="00C81FF0"/>
    <w:rsid w:val="00C820F2"/>
    <w:rsid w:val="00C83625"/>
    <w:rsid w:val="00C846DE"/>
    <w:rsid w:val="00C859F5"/>
    <w:rsid w:val="00C85B89"/>
    <w:rsid w:val="00C85BC0"/>
    <w:rsid w:val="00C860D1"/>
    <w:rsid w:val="00C86421"/>
    <w:rsid w:val="00C86BC6"/>
    <w:rsid w:val="00C86FC4"/>
    <w:rsid w:val="00C87EEE"/>
    <w:rsid w:val="00C90062"/>
    <w:rsid w:val="00C90593"/>
    <w:rsid w:val="00C91022"/>
    <w:rsid w:val="00C910A1"/>
    <w:rsid w:val="00C921BE"/>
    <w:rsid w:val="00C9249B"/>
    <w:rsid w:val="00C93047"/>
    <w:rsid w:val="00C93CFA"/>
    <w:rsid w:val="00C94051"/>
    <w:rsid w:val="00C94486"/>
    <w:rsid w:val="00C950CC"/>
    <w:rsid w:val="00C952A5"/>
    <w:rsid w:val="00C95988"/>
    <w:rsid w:val="00C95C75"/>
    <w:rsid w:val="00C95FBB"/>
    <w:rsid w:val="00C96107"/>
    <w:rsid w:val="00C96AD7"/>
    <w:rsid w:val="00C96C19"/>
    <w:rsid w:val="00C96E3F"/>
    <w:rsid w:val="00C97228"/>
    <w:rsid w:val="00C97A67"/>
    <w:rsid w:val="00C97BA3"/>
    <w:rsid w:val="00C97BDF"/>
    <w:rsid w:val="00C97E75"/>
    <w:rsid w:val="00CA01BA"/>
    <w:rsid w:val="00CA0A85"/>
    <w:rsid w:val="00CA0D76"/>
    <w:rsid w:val="00CA1094"/>
    <w:rsid w:val="00CA175A"/>
    <w:rsid w:val="00CA1D16"/>
    <w:rsid w:val="00CA3138"/>
    <w:rsid w:val="00CA348C"/>
    <w:rsid w:val="00CA35AF"/>
    <w:rsid w:val="00CA385C"/>
    <w:rsid w:val="00CA3F82"/>
    <w:rsid w:val="00CA4292"/>
    <w:rsid w:val="00CA44A3"/>
    <w:rsid w:val="00CA48EE"/>
    <w:rsid w:val="00CA4B50"/>
    <w:rsid w:val="00CA55DF"/>
    <w:rsid w:val="00CA68B9"/>
    <w:rsid w:val="00CA68BE"/>
    <w:rsid w:val="00CA7ACF"/>
    <w:rsid w:val="00CB0594"/>
    <w:rsid w:val="00CB079C"/>
    <w:rsid w:val="00CB0832"/>
    <w:rsid w:val="00CB08C0"/>
    <w:rsid w:val="00CB0B59"/>
    <w:rsid w:val="00CB36D3"/>
    <w:rsid w:val="00CB3AC9"/>
    <w:rsid w:val="00CB4631"/>
    <w:rsid w:val="00CB4D50"/>
    <w:rsid w:val="00CB5578"/>
    <w:rsid w:val="00CB5EFF"/>
    <w:rsid w:val="00CB603F"/>
    <w:rsid w:val="00CB6887"/>
    <w:rsid w:val="00CB74FC"/>
    <w:rsid w:val="00CB7C5E"/>
    <w:rsid w:val="00CB7D09"/>
    <w:rsid w:val="00CC074B"/>
    <w:rsid w:val="00CC12EC"/>
    <w:rsid w:val="00CC1A34"/>
    <w:rsid w:val="00CC1D88"/>
    <w:rsid w:val="00CC1DBF"/>
    <w:rsid w:val="00CC50BE"/>
    <w:rsid w:val="00CC53AA"/>
    <w:rsid w:val="00CC588D"/>
    <w:rsid w:val="00CC6251"/>
    <w:rsid w:val="00CC6DAB"/>
    <w:rsid w:val="00CD0875"/>
    <w:rsid w:val="00CD08B7"/>
    <w:rsid w:val="00CD0B1A"/>
    <w:rsid w:val="00CD0C03"/>
    <w:rsid w:val="00CD0FBD"/>
    <w:rsid w:val="00CD1204"/>
    <w:rsid w:val="00CD17FF"/>
    <w:rsid w:val="00CD2310"/>
    <w:rsid w:val="00CD29C9"/>
    <w:rsid w:val="00CD2C0B"/>
    <w:rsid w:val="00CD3129"/>
    <w:rsid w:val="00CD41AA"/>
    <w:rsid w:val="00CD43D1"/>
    <w:rsid w:val="00CD4D3D"/>
    <w:rsid w:val="00CD5389"/>
    <w:rsid w:val="00CD5A92"/>
    <w:rsid w:val="00CD5FFC"/>
    <w:rsid w:val="00CD6387"/>
    <w:rsid w:val="00CD7892"/>
    <w:rsid w:val="00CD7A25"/>
    <w:rsid w:val="00CE0DF9"/>
    <w:rsid w:val="00CE0ED7"/>
    <w:rsid w:val="00CE1E79"/>
    <w:rsid w:val="00CE250E"/>
    <w:rsid w:val="00CE2A61"/>
    <w:rsid w:val="00CE3235"/>
    <w:rsid w:val="00CE40C1"/>
    <w:rsid w:val="00CE5B8F"/>
    <w:rsid w:val="00CE6440"/>
    <w:rsid w:val="00CE67EB"/>
    <w:rsid w:val="00CE7588"/>
    <w:rsid w:val="00CE7998"/>
    <w:rsid w:val="00CE7ADC"/>
    <w:rsid w:val="00CF00E3"/>
    <w:rsid w:val="00CF01CE"/>
    <w:rsid w:val="00CF02A5"/>
    <w:rsid w:val="00CF06A5"/>
    <w:rsid w:val="00CF0C5D"/>
    <w:rsid w:val="00CF160C"/>
    <w:rsid w:val="00CF18D4"/>
    <w:rsid w:val="00CF19FB"/>
    <w:rsid w:val="00CF1C01"/>
    <w:rsid w:val="00CF416A"/>
    <w:rsid w:val="00CF43FE"/>
    <w:rsid w:val="00CF4A64"/>
    <w:rsid w:val="00CF5763"/>
    <w:rsid w:val="00CF6996"/>
    <w:rsid w:val="00CF72F1"/>
    <w:rsid w:val="00CF7339"/>
    <w:rsid w:val="00D007FB"/>
    <w:rsid w:val="00D017B8"/>
    <w:rsid w:val="00D02584"/>
    <w:rsid w:val="00D027B1"/>
    <w:rsid w:val="00D032E4"/>
    <w:rsid w:val="00D03D56"/>
    <w:rsid w:val="00D03ED6"/>
    <w:rsid w:val="00D06C48"/>
    <w:rsid w:val="00D0714B"/>
    <w:rsid w:val="00D077C8"/>
    <w:rsid w:val="00D07CE0"/>
    <w:rsid w:val="00D10030"/>
    <w:rsid w:val="00D1082A"/>
    <w:rsid w:val="00D10B9B"/>
    <w:rsid w:val="00D10CC4"/>
    <w:rsid w:val="00D10FE5"/>
    <w:rsid w:val="00D1105B"/>
    <w:rsid w:val="00D1200F"/>
    <w:rsid w:val="00D1255A"/>
    <w:rsid w:val="00D13326"/>
    <w:rsid w:val="00D138D8"/>
    <w:rsid w:val="00D14FCB"/>
    <w:rsid w:val="00D15908"/>
    <w:rsid w:val="00D15A60"/>
    <w:rsid w:val="00D15D51"/>
    <w:rsid w:val="00D16DED"/>
    <w:rsid w:val="00D17603"/>
    <w:rsid w:val="00D17C87"/>
    <w:rsid w:val="00D20DB4"/>
    <w:rsid w:val="00D21274"/>
    <w:rsid w:val="00D22176"/>
    <w:rsid w:val="00D22A3E"/>
    <w:rsid w:val="00D234C4"/>
    <w:rsid w:val="00D23C00"/>
    <w:rsid w:val="00D241B6"/>
    <w:rsid w:val="00D24BBC"/>
    <w:rsid w:val="00D24C38"/>
    <w:rsid w:val="00D24FAD"/>
    <w:rsid w:val="00D25BC8"/>
    <w:rsid w:val="00D2673E"/>
    <w:rsid w:val="00D26762"/>
    <w:rsid w:val="00D26C52"/>
    <w:rsid w:val="00D27AB1"/>
    <w:rsid w:val="00D30338"/>
    <w:rsid w:val="00D305BD"/>
    <w:rsid w:val="00D30DA2"/>
    <w:rsid w:val="00D31B00"/>
    <w:rsid w:val="00D32CCD"/>
    <w:rsid w:val="00D340BB"/>
    <w:rsid w:val="00D35534"/>
    <w:rsid w:val="00D35823"/>
    <w:rsid w:val="00D365E4"/>
    <w:rsid w:val="00D367E5"/>
    <w:rsid w:val="00D3694A"/>
    <w:rsid w:val="00D37AFC"/>
    <w:rsid w:val="00D37B25"/>
    <w:rsid w:val="00D40225"/>
    <w:rsid w:val="00D406F6"/>
    <w:rsid w:val="00D4099E"/>
    <w:rsid w:val="00D41371"/>
    <w:rsid w:val="00D4152D"/>
    <w:rsid w:val="00D41543"/>
    <w:rsid w:val="00D4234B"/>
    <w:rsid w:val="00D42588"/>
    <w:rsid w:val="00D42DA0"/>
    <w:rsid w:val="00D42EA1"/>
    <w:rsid w:val="00D4304F"/>
    <w:rsid w:val="00D436CC"/>
    <w:rsid w:val="00D43861"/>
    <w:rsid w:val="00D43A80"/>
    <w:rsid w:val="00D441FD"/>
    <w:rsid w:val="00D44E51"/>
    <w:rsid w:val="00D459D1"/>
    <w:rsid w:val="00D45AD9"/>
    <w:rsid w:val="00D46951"/>
    <w:rsid w:val="00D47635"/>
    <w:rsid w:val="00D477E0"/>
    <w:rsid w:val="00D50016"/>
    <w:rsid w:val="00D509EF"/>
    <w:rsid w:val="00D51DD5"/>
    <w:rsid w:val="00D521F8"/>
    <w:rsid w:val="00D52D6C"/>
    <w:rsid w:val="00D53C9F"/>
    <w:rsid w:val="00D540AF"/>
    <w:rsid w:val="00D54F06"/>
    <w:rsid w:val="00D5585D"/>
    <w:rsid w:val="00D57603"/>
    <w:rsid w:val="00D5768E"/>
    <w:rsid w:val="00D57D79"/>
    <w:rsid w:val="00D60282"/>
    <w:rsid w:val="00D60F36"/>
    <w:rsid w:val="00D61262"/>
    <w:rsid w:val="00D6211D"/>
    <w:rsid w:val="00D62AD4"/>
    <w:rsid w:val="00D62C35"/>
    <w:rsid w:val="00D6346D"/>
    <w:rsid w:val="00D636B4"/>
    <w:rsid w:val="00D63DE1"/>
    <w:rsid w:val="00D63F34"/>
    <w:rsid w:val="00D6424F"/>
    <w:rsid w:val="00D64AF8"/>
    <w:rsid w:val="00D65234"/>
    <w:rsid w:val="00D65557"/>
    <w:rsid w:val="00D65B1C"/>
    <w:rsid w:val="00D66C8C"/>
    <w:rsid w:val="00D675B8"/>
    <w:rsid w:val="00D67BBC"/>
    <w:rsid w:val="00D67C2E"/>
    <w:rsid w:val="00D67F76"/>
    <w:rsid w:val="00D7018F"/>
    <w:rsid w:val="00D705D6"/>
    <w:rsid w:val="00D711D8"/>
    <w:rsid w:val="00D720DF"/>
    <w:rsid w:val="00D725FC"/>
    <w:rsid w:val="00D72E08"/>
    <w:rsid w:val="00D731FE"/>
    <w:rsid w:val="00D73529"/>
    <w:rsid w:val="00D73EA2"/>
    <w:rsid w:val="00D74643"/>
    <w:rsid w:val="00D75A60"/>
    <w:rsid w:val="00D75F68"/>
    <w:rsid w:val="00D773DB"/>
    <w:rsid w:val="00D77968"/>
    <w:rsid w:val="00D80385"/>
    <w:rsid w:val="00D80EBC"/>
    <w:rsid w:val="00D812EF"/>
    <w:rsid w:val="00D81432"/>
    <w:rsid w:val="00D824A8"/>
    <w:rsid w:val="00D8344A"/>
    <w:rsid w:val="00D83897"/>
    <w:rsid w:val="00D83F74"/>
    <w:rsid w:val="00D84226"/>
    <w:rsid w:val="00D8454B"/>
    <w:rsid w:val="00D85378"/>
    <w:rsid w:val="00D853D1"/>
    <w:rsid w:val="00D85672"/>
    <w:rsid w:val="00D8568C"/>
    <w:rsid w:val="00D856BD"/>
    <w:rsid w:val="00D8590E"/>
    <w:rsid w:val="00D8605B"/>
    <w:rsid w:val="00D87F8B"/>
    <w:rsid w:val="00D904A6"/>
    <w:rsid w:val="00D904FA"/>
    <w:rsid w:val="00D9190A"/>
    <w:rsid w:val="00D9226F"/>
    <w:rsid w:val="00D926B4"/>
    <w:rsid w:val="00D93320"/>
    <w:rsid w:val="00D93A11"/>
    <w:rsid w:val="00D94670"/>
    <w:rsid w:val="00D9474C"/>
    <w:rsid w:val="00D94F44"/>
    <w:rsid w:val="00D95DE4"/>
    <w:rsid w:val="00D95F37"/>
    <w:rsid w:val="00D96041"/>
    <w:rsid w:val="00D96236"/>
    <w:rsid w:val="00D96339"/>
    <w:rsid w:val="00D96821"/>
    <w:rsid w:val="00D969B9"/>
    <w:rsid w:val="00D96B69"/>
    <w:rsid w:val="00D96C87"/>
    <w:rsid w:val="00D9726D"/>
    <w:rsid w:val="00D9753B"/>
    <w:rsid w:val="00D97741"/>
    <w:rsid w:val="00D97D6C"/>
    <w:rsid w:val="00DA00C0"/>
    <w:rsid w:val="00DA0186"/>
    <w:rsid w:val="00DA0647"/>
    <w:rsid w:val="00DA1AE7"/>
    <w:rsid w:val="00DA258B"/>
    <w:rsid w:val="00DA3BDB"/>
    <w:rsid w:val="00DA3CF9"/>
    <w:rsid w:val="00DA4479"/>
    <w:rsid w:val="00DA48E8"/>
    <w:rsid w:val="00DA57BC"/>
    <w:rsid w:val="00DA60A8"/>
    <w:rsid w:val="00DA6B08"/>
    <w:rsid w:val="00DB06CF"/>
    <w:rsid w:val="00DB0A60"/>
    <w:rsid w:val="00DB0E5F"/>
    <w:rsid w:val="00DB0EC9"/>
    <w:rsid w:val="00DB15D6"/>
    <w:rsid w:val="00DB1CF8"/>
    <w:rsid w:val="00DB1E00"/>
    <w:rsid w:val="00DB2035"/>
    <w:rsid w:val="00DB32D7"/>
    <w:rsid w:val="00DB35AE"/>
    <w:rsid w:val="00DB3F71"/>
    <w:rsid w:val="00DB519F"/>
    <w:rsid w:val="00DB5C49"/>
    <w:rsid w:val="00DB610A"/>
    <w:rsid w:val="00DB71F2"/>
    <w:rsid w:val="00DB79C6"/>
    <w:rsid w:val="00DC0131"/>
    <w:rsid w:val="00DC0329"/>
    <w:rsid w:val="00DC08B9"/>
    <w:rsid w:val="00DC1004"/>
    <w:rsid w:val="00DC10F8"/>
    <w:rsid w:val="00DC11BD"/>
    <w:rsid w:val="00DC26F4"/>
    <w:rsid w:val="00DC343A"/>
    <w:rsid w:val="00DC3937"/>
    <w:rsid w:val="00DC3C46"/>
    <w:rsid w:val="00DC53D4"/>
    <w:rsid w:val="00DC57F2"/>
    <w:rsid w:val="00DC5A4D"/>
    <w:rsid w:val="00DC5B14"/>
    <w:rsid w:val="00DC6720"/>
    <w:rsid w:val="00DC7627"/>
    <w:rsid w:val="00DC7D1B"/>
    <w:rsid w:val="00DD0A45"/>
    <w:rsid w:val="00DD0A57"/>
    <w:rsid w:val="00DD1524"/>
    <w:rsid w:val="00DD1F1C"/>
    <w:rsid w:val="00DD2A7E"/>
    <w:rsid w:val="00DD2D78"/>
    <w:rsid w:val="00DD3AC7"/>
    <w:rsid w:val="00DD3C13"/>
    <w:rsid w:val="00DD443D"/>
    <w:rsid w:val="00DD470E"/>
    <w:rsid w:val="00DD50F1"/>
    <w:rsid w:val="00DD5D25"/>
    <w:rsid w:val="00DD5F47"/>
    <w:rsid w:val="00DD6640"/>
    <w:rsid w:val="00DD69A9"/>
    <w:rsid w:val="00DD6B94"/>
    <w:rsid w:val="00DD6D08"/>
    <w:rsid w:val="00DD74C6"/>
    <w:rsid w:val="00DD7DB8"/>
    <w:rsid w:val="00DE1EEC"/>
    <w:rsid w:val="00DE22A9"/>
    <w:rsid w:val="00DE2584"/>
    <w:rsid w:val="00DE3013"/>
    <w:rsid w:val="00DE38C6"/>
    <w:rsid w:val="00DE3995"/>
    <w:rsid w:val="00DE409E"/>
    <w:rsid w:val="00DE44D0"/>
    <w:rsid w:val="00DE453D"/>
    <w:rsid w:val="00DE4FA2"/>
    <w:rsid w:val="00DE5550"/>
    <w:rsid w:val="00DE59AE"/>
    <w:rsid w:val="00DE5F5D"/>
    <w:rsid w:val="00DE6313"/>
    <w:rsid w:val="00DE6952"/>
    <w:rsid w:val="00DE69A5"/>
    <w:rsid w:val="00DE7239"/>
    <w:rsid w:val="00DE7419"/>
    <w:rsid w:val="00DE7776"/>
    <w:rsid w:val="00DF07C4"/>
    <w:rsid w:val="00DF0BA1"/>
    <w:rsid w:val="00DF164E"/>
    <w:rsid w:val="00DF1999"/>
    <w:rsid w:val="00DF2B04"/>
    <w:rsid w:val="00DF32FC"/>
    <w:rsid w:val="00DF3918"/>
    <w:rsid w:val="00DF438C"/>
    <w:rsid w:val="00DF6646"/>
    <w:rsid w:val="00DF6AFF"/>
    <w:rsid w:val="00DF7719"/>
    <w:rsid w:val="00DF7982"/>
    <w:rsid w:val="00DF7A65"/>
    <w:rsid w:val="00DF7B19"/>
    <w:rsid w:val="00DF7CC8"/>
    <w:rsid w:val="00E0016C"/>
    <w:rsid w:val="00E009C6"/>
    <w:rsid w:val="00E00AC9"/>
    <w:rsid w:val="00E00B5E"/>
    <w:rsid w:val="00E00CFF"/>
    <w:rsid w:val="00E00E51"/>
    <w:rsid w:val="00E012EB"/>
    <w:rsid w:val="00E0370F"/>
    <w:rsid w:val="00E04471"/>
    <w:rsid w:val="00E065BA"/>
    <w:rsid w:val="00E06A58"/>
    <w:rsid w:val="00E06BB5"/>
    <w:rsid w:val="00E06F4B"/>
    <w:rsid w:val="00E07610"/>
    <w:rsid w:val="00E07CBD"/>
    <w:rsid w:val="00E109F2"/>
    <w:rsid w:val="00E10B9E"/>
    <w:rsid w:val="00E11752"/>
    <w:rsid w:val="00E11F6A"/>
    <w:rsid w:val="00E1223A"/>
    <w:rsid w:val="00E12945"/>
    <w:rsid w:val="00E14CED"/>
    <w:rsid w:val="00E150DA"/>
    <w:rsid w:val="00E15496"/>
    <w:rsid w:val="00E163E7"/>
    <w:rsid w:val="00E164D4"/>
    <w:rsid w:val="00E16645"/>
    <w:rsid w:val="00E166C8"/>
    <w:rsid w:val="00E16AF3"/>
    <w:rsid w:val="00E1736B"/>
    <w:rsid w:val="00E173EC"/>
    <w:rsid w:val="00E174AC"/>
    <w:rsid w:val="00E175B0"/>
    <w:rsid w:val="00E1765E"/>
    <w:rsid w:val="00E178F4"/>
    <w:rsid w:val="00E17BC8"/>
    <w:rsid w:val="00E2047C"/>
    <w:rsid w:val="00E20949"/>
    <w:rsid w:val="00E229F5"/>
    <w:rsid w:val="00E23A61"/>
    <w:rsid w:val="00E23BC6"/>
    <w:rsid w:val="00E23FDF"/>
    <w:rsid w:val="00E245E1"/>
    <w:rsid w:val="00E24A17"/>
    <w:rsid w:val="00E2616B"/>
    <w:rsid w:val="00E26C93"/>
    <w:rsid w:val="00E271D7"/>
    <w:rsid w:val="00E27F5F"/>
    <w:rsid w:val="00E27FC6"/>
    <w:rsid w:val="00E310E5"/>
    <w:rsid w:val="00E323EA"/>
    <w:rsid w:val="00E32AF7"/>
    <w:rsid w:val="00E33AD1"/>
    <w:rsid w:val="00E33E6F"/>
    <w:rsid w:val="00E33F06"/>
    <w:rsid w:val="00E357A9"/>
    <w:rsid w:val="00E358B1"/>
    <w:rsid w:val="00E360D0"/>
    <w:rsid w:val="00E361E8"/>
    <w:rsid w:val="00E3644B"/>
    <w:rsid w:val="00E364CC"/>
    <w:rsid w:val="00E379BF"/>
    <w:rsid w:val="00E37A0E"/>
    <w:rsid w:val="00E42B0C"/>
    <w:rsid w:val="00E42B95"/>
    <w:rsid w:val="00E42E57"/>
    <w:rsid w:val="00E42E76"/>
    <w:rsid w:val="00E435C3"/>
    <w:rsid w:val="00E444F4"/>
    <w:rsid w:val="00E4484E"/>
    <w:rsid w:val="00E44DB7"/>
    <w:rsid w:val="00E44F7B"/>
    <w:rsid w:val="00E4595A"/>
    <w:rsid w:val="00E45974"/>
    <w:rsid w:val="00E45E82"/>
    <w:rsid w:val="00E46146"/>
    <w:rsid w:val="00E47147"/>
    <w:rsid w:val="00E47500"/>
    <w:rsid w:val="00E476E8"/>
    <w:rsid w:val="00E47D3A"/>
    <w:rsid w:val="00E50063"/>
    <w:rsid w:val="00E502C3"/>
    <w:rsid w:val="00E50544"/>
    <w:rsid w:val="00E509B1"/>
    <w:rsid w:val="00E50DA3"/>
    <w:rsid w:val="00E50EDD"/>
    <w:rsid w:val="00E51D0C"/>
    <w:rsid w:val="00E52343"/>
    <w:rsid w:val="00E5236F"/>
    <w:rsid w:val="00E528E7"/>
    <w:rsid w:val="00E53246"/>
    <w:rsid w:val="00E54EE4"/>
    <w:rsid w:val="00E551BC"/>
    <w:rsid w:val="00E55A91"/>
    <w:rsid w:val="00E55E4D"/>
    <w:rsid w:val="00E55EE8"/>
    <w:rsid w:val="00E56AD7"/>
    <w:rsid w:val="00E56BEB"/>
    <w:rsid w:val="00E56D75"/>
    <w:rsid w:val="00E57C96"/>
    <w:rsid w:val="00E60054"/>
    <w:rsid w:val="00E609CA"/>
    <w:rsid w:val="00E60DD8"/>
    <w:rsid w:val="00E6222D"/>
    <w:rsid w:val="00E622D3"/>
    <w:rsid w:val="00E6483B"/>
    <w:rsid w:val="00E655BE"/>
    <w:rsid w:val="00E65AC8"/>
    <w:rsid w:val="00E65DF8"/>
    <w:rsid w:val="00E669FD"/>
    <w:rsid w:val="00E66BE4"/>
    <w:rsid w:val="00E676A7"/>
    <w:rsid w:val="00E67727"/>
    <w:rsid w:val="00E70B17"/>
    <w:rsid w:val="00E711CB"/>
    <w:rsid w:val="00E71632"/>
    <w:rsid w:val="00E71C46"/>
    <w:rsid w:val="00E71FB3"/>
    <w:rsid w:val="00E72181"/>
    <w:rsid w:val="00E7291C"/>
    <w:rsid w:val="00E72B89"/>
    <w:rsid w:val="00E72F80"/>
    <w:rsid w:val="00E72F92"/>
    <w:rsid w:val="00E7479A"/>
    <w:rsid w:val="00E74BE5"/>
    <w:rsid w:val="00E7537C"/>
    <w:rsid w:val="00E753B1"/>
    <w:rsid w:val="00E768AC"/>
    <w:rsid w:val="00E7787A"/>
    <w:rsid w:val="00E77AE2"/>
    <w:rsid w:val="00E800BE"/>
    <w:rsid w:val="00E8196C"/>
    <w:rsid w:val="00E82993"/>
    <w:rsid w:val="00E8313E"/>
    <w:rsid w:val="00E83433"/>
    <w:rsid w:val="00E8395D"/>
    <w:rsid w:val="00E841D4"/>
    <w:rsid w:val="00E844FA"/>
    <w:rsid w:val="00E85405"/>
    <w:rsid w:val="00E85EDE"/>
    <w:rsid w:val="00E868F8"/>
    <w:rsid w:val="00E86B48"/>
    <w:rsid w:val="00E86CE4"/>
    <w:rsid w:val="00E87FB6"/>
    <w:rsid w:val="00E9003F"/>
    <w:rsid w:val="00E9094F"/>
    <w:rsid w:val="00E92246"/>
    <w:rsid w:val="00E922BB"/>
    <w:rsid w:val="00E92BD4"/>
    <w:rsid w:val="00E93216"/>
    <w:rsid w:val="00E93793"/>
    <w:rsid w:val="00E944DB"/>
    <w:rsid w:val="00E94A27"/>
    <w:rsid w:val="00E959FD"/>
    <w:rsid w:val="00E95F65"/>
    <w:rsid w:val="00E96F7A"/>
    <w:rsid w:val="00E9753F"/>
    <w:rsid w:val="00EA19E0"/>
    <w:rsid w:val="00EA2176"/>
    <w:rsid w:val="00EA461D"/>
    <w:rsid w:val="00EA5797"/>
    <w:rsid w:val="00EA68C3"/>
    <w:rsid w:val="00EA6AF4"/>
    <w:rsid w:val="00EA73FB"/>
    <w:rsid w:val="00EA7693"/>
    <w:rsid w:val="00EA7868"/>
    <w:rsid w:val="00EA7A14"/>
    <w:rsid w:val="00EB0256"/>
    <w:rsid w:val="00EB0766"/>
    <w:rsid w:val="00EB1355"/>
    <w:rsid w:val="00EB216D"/>
    <w:rsid w:val="00EB2DFE"/>
    <w:rsid w:val="00EB36CF"/>
    <w:rsid w:val="00EB4513"/>
    <w:rsid w:val="00EB4723"/>
    <w:rsid w:val="00EB4A5E"/>
    <w:rsid w:val="00EB4CF3"/>
    <w:rsid w:val="00EB4ED7"/>
    <w:rsid w:val="00EB5367"/>
    <w:rsid w:val="00EB5ED3"/>
    <w:rsid w:val="00EB61BE"/>
    <w:rsid w:val="00EB6CBE"/>
    <w:rsid w:val="00EB7A9E"/>
    <w:rsid w:val="00EC0240"/>
    <w:rsid w:val="00EC148A"/>
    <w:rsid w:val="00EC211A"/>
    <w:rsid w:val="00EC3524"/>
    <w:rsid w:val="00EC4105"/>
    <w:rsid w:val="00EC4438"/>
    <w:rsid w:val="00EC4658"/>
    <w:rsid w:val="00EC4B91"/>
    <w:rsid w:val="00EC5435"/>
    <w:rsid w:val="00EC5A30"/>
    <w:rsid w:val="00EC5C78"/>
    <w:rsid w:val="00EC68E0"/>
    <w:rsid w:val="00EC6BDA"/>
    <w:rsid w:val="00EC6FC3"/>
    <w:rsid w:val="00EC750C"/>
    <w:rsid w:val="00EC766E"/>
    <w:rsid w:val="00EC7789"/>
    <w:rsid w:val="00EC7B0A"/>
    <w:rsid w:val="00EC7E73"/>
    <w:rsid w:val="00ED0C4B"/>
    <w:rsid w:val="00ED0FEF"/>
    <w:rsid w:val="00ED1FC1"/>
    <w:rsid w:val="00ED2B4C"/>
    <w:rsid w:val="00ED3B45"/>
    <w:rsid w:val="00ED432D"/>
    <w:rsid w:val="00ED4A2D"/>
    <w:rsid w:val="00ED4B2F"/>
    <w:rsid w:val="00ED619C"/>
    <w:rsid w:val="00ED628C"/>
    <w:rsid w:val="00ED6ACA"/>
    <w:rsid w:val="00ED6BB3"/>
    <w:rsid w:val="00ED6BC9"/>
    <w:rsid w:val="00EE041C"/>
    <w:rsid w:val="00EE06B3"/>
    <w:rsid w:val="00EE0B0C"/>
    <w:rsid w:val="00EE0DC2"/>
    <w:rsid w:val="00EE19EA"/>
    <w:rsid w:val="00EE1A53"/>
    <w:rsid w:val="00EE293F"/>
    <w:rsid w:val="00EE327D"/>
    <w:rsid w:val="00EE3A6B"/>
    <w:rsid w:val="00EE3AD3"/>
    <w:rsid w:val="00EE55D6"/>
    <w:rsid w:val="00EE7598"/>
    <w:rsid w:val="00EE7AAE"/>
    <w:rsid w:val="00EE7F54"/>
    <w:rsid w:val="00EF02C2"/>
    <w:rsid w:val="00EF0808"/>
    <w:rsid w:val="00EF18F3"/>
    <w:rsid w:val="00EF353A"/>
    <w:rsid w:val="00EF3B9D"/>
    <w:rsid w:val="00EF44E9"/>
    <w:rsid w:val="00EF4DC1"/>
    <w:rsid w:val="00EF53AC"/>
    <w:rsid w:val="00EF6326"/>
    <w:rsid w:val="00EF689A"/>
    <w:rsid w:val="00EF6BEF"/>
    <w:rsid w:val="00EF7753"/>
    <w:rsid w:val="00F0018A"/>
    <w:rsid w:val="00F022BF"/>
    <w:rsid w:val="00F0251B"/>
    <w:rsid w:val="00F026C0"/>
    <w:rsid w:val="00F02868"/>
    <w:rsid w:val="00F02DBA"/>
    <w:rsid w:val="00F02DC1"/>
    <w:rsid w:val="00F03598"/>
    <w:rsid w:val="00F03EEA"/>
    <w:rsid w:val="00F042A4"/>
    <w:rsid w:val="00F04A2C"/>
    <w:rsid w:val="00F04C12"/>
    <w:rsid w:val="00F06D83"/>
    <w:rsid w:val="00F07144"/>
    <w:rsid w:val="00F073C8"/>
    <w:rsid w:val="00F07577"/>
    <w:rsid w:val="00F07876"/>
    <w:rsid w:val="00F10767"/>
    <w:rsid w:val="00F10A87"/>
    <w:rsid w:val="00F11CD7"/>
    <w:rsid w:val="00F120DC"/>
    <w:rsid w:val="00F120E8"/>
    <w:rsid w:val="00F13F3C"/>
    <w:rsid w:val="00F14810"/>
    <w:rsid w:val="00F1499E"/>
    <w:rsid w:val="00F1506C"/>
    <w:rsid w:val="00F15249"/>
    <w:rsid w:val="00F15346"/>
    <w:rsid w:val="00F15F8B"/>
    <w:rsid w:val="00F16EAF"/>
    <w:rsid w:val="00F171EC"/>
    <w:rsid w:val="00F174FB"/>
    <w:rsid w:val="00F21452"/>
    <w:rsid w:val="00F2152C"/>
    <w:rsid w:val="00F21E4E"/>
    <w:rsid w:val="00F21FA7"/>
    <w:rsid w:val="00F23800"/>
    <w:rsid w:val="00F23A0B"/>
    <w:rsid w:val="00F23C41"/>
    <w:rsid w:val="00F24AFE"/>
    <w:rsid w:val="00F24C27"/>
    <w:rsid w:val="00F254E2"/>
    <w:rsid w:val="00F255E6"/>
    <w:rsid w:val="00F258A1"/>
    <w:rsid w:val="00F25C4C"/>
    <w:rsid w:val="00F26929"/>
    <w:rsid w:val="00F26C52"/>
    <w:rsid w:val="00F27FF1"/>
    <w:rsid w:val="00F30921"/>
    <w:rsid w:val="00F32A54"/>
    <w:rsid w:val="00F32B6D"/>
    <w:rsid w:val="00F33BA8"/>
    <w:rsid w:val="00F342C9"/>
    <w:rsid w:val="00F371B4"/>
    <w:rsid w:val="00F37758"/>
    <w:rsid w:val="00F37BF1"/>
    <w:rsid w:val="00F37D13"/>
    <w:rsid w:val="00F40028"/>
    <w:rsid w:val="00F407B8"/>
    <w:rsid w:val="00F40B94"/>
    <w:rsid w:val="00F40DFE"/>
    <w:rsid w:val="00F411C8"/>
    <w:rsid w:val="00F41784"/>
    <w:rsid w:val="00F4296D"/>
    <w:rsid w:val="00F42E7F"/>
    <w:rsid w:val="00F42EC1"/>
    <w:rsid w:val="00F42EF6"/>
    <w:rsid w:val="00F42FD6"/>
    <w:rsid w:val="00F447C0"/>
    <w:rsid w:val="00F4501D"/>
    <w:rsid w:val="00F45746"/>
    <w:rsid w:val="00F46C4B"/>
    <w:rsid w:val="00F474D4"/>
    <w:rsid w:val="00F47C51"/>
    <w:rsid w:val="00F507C1"/>
    <w:rsid w:val="00F507D8"/>
    <w:rsid w:val="00F51B61"/>
    <w:rsid w:val="00F52937"/>
    <w:rsid w:val="00F52D5C"/>
    <w:rsid w:val="00F532F5"/>
    <w:rsid w:val="00F53970"/>
    <w:rsid w:val="00F53C43"/>
    <w:rsid w:val="00F54554"/>
    <w:rsid w:val="00F54851"/>
    <w:rsid w:val="00F563EA"/>
    <w:rsid w:val="00F579A3"/>
    <w:rsid w:val="00F607E3"/>
    <w:rsid w:val="00F60CD4"/>
    <w:rsid w:val="00F60DF8"/>
    <w:rsid w:val="00F61014"/>
    <w:rsid w:val="00F61104"/>
    <w:rsid w:val="00F61674"/>
    <w:rsid w:val="00F6175F"/>
    <w:rsid w:val="00F62106"/>
    <w:rsid w:val="00F63147"/>
    <w:rsid w:val="00F633E6"/>
    <w:rsid w:val="00F633FB"/>
    <w:rsid w:val="00F64352"/>
    <w:rsid w:val="00F64578"/>
    <w:rsid w:val="00F646B6"/>
    <w:rsid w:val="00F64778"/>
    <w:rsid w:val="00F6534A"/>
    <w:rsid w:val="00F65C90"/>
    <w:rsid w:val="00F65CD5"/>
    <w:rsid w:val="00F667D0"/>
    <w:rsid w:val="00F66E8B"/>
    <w:rsid w:val="00F6778C"/>
    <w:rsid w:val="00F70D9C"/>
    <w:rsid w:val="00F714E0"/>
    <w:rsid w:val="00F71B46"/>
    <w:rsid w:val="00F71B93"/>
    <w:rsid w:val="00F72061"/>
    <w:rsid w:val="00F72408"/>
    <w:rsid w:val="00F727ED"/>
    <w:rsid w:val="00F74450"/>
    <w:rsid w:val="00F74F01"/>
    <w:rsid w:val="00F75279"/>
    <w:rsid w:val="00F75C9A"/>
    <w:rsid w:val="00F7682C"/>
    <w:rsid w:val="00F77158"/>
    <w:rsid w:val="00F77192"/>
    <w:rsid w:val="00F7721E"/>
    <w:rsid w:val="00F80126"/>
    <w:rsid w:val="00F80B2C"/>
    <w:rsid w:val="00F80CED"/>
    <w:rsid w:val="00F80E60"/>
    <w:rsid w:val="00F81BC3"/>
    <w:rsid w:val="00F82537"/>
    <w:rsid w:val="00F82EC5"/>
    <w:rsid w:val="00F84F46"/>
    <w:rsid w:val="00F85555"/>
    <w:rsid w:val="00F855BF"/>
    <w:rsid w:val="00F86BC6"/>
    <w:rsid w:val="00F86EB7"/>
    <w:rsid w:val="00F904C1"/>
    <w:rsid w:val="00F91CC5"/>
    <w:rsid w:val="00F92E55"/>
    <w:rsid w:val="00F92FE9"/>
    <w:rsid w:val="00F93757"/>
    <w:rsid w:val="00F9396E"/>
    <w:rsid w:val="00F93A3C"/>
    <w:rsid w:val="00F9408E"/>
    <w:rsid w:val="00F94191"/>
    <w:rsid w:val="00F95472"/>
    <w:rsid w:val="00F9603A"/>
    <w:rsid w:val="00F97202"/>
    <w:rsid w:val="00F9729C"/>
    <w:rsid w:val="00F97FB5"/>
    <w:rsid w:val="00FA0398"/>
    <w:rsid w:val="00FA1212"/>
    <w:rsid w:val="00FA1252"/>
    <w:rsid w:val="00FA1C87"/>
    <w:rsid w:val="00FA1EBF"/>
    <w:rsid w:val="00FA213B"/>
    <w:rsid w:val="00FA2A48"/>
    <w:rsid w:val="00FA2BDA"/>
    <w:rsid w:val="00FA2F6B"/>
    <w:rsid w:val="00FA3AB1"/>
    <w:rsid w:val="00FA3E46"/>
    <w:rsid w:val="00FA4A61"/>
    <w:rsid w:val="00FA5432"/>
    <w:rsid w:val="00FA5AF9"/>
    <w:rsid w:val="00FA6711"/>
    <w:rsid w:val="00FA6CA6"/>
    <w:rsid w:val="00FA78A0"/>
    <w:rsid w:val="00FA7EC8"/>
    <w:rsid w:val="00FB01A1"/>
    <w:rsid w:val="00FB05F2"/>
    <w:rsid w:val="00FB0C78"/>
    <w:rsid w:val="00FB0E84"/>
    <w:rsid w:val="00FB1438"/>
    <w:rsid w:val="00FB1DE8"/>
    <w:rsid w:val="00FB1E65"/>
    <w:rsid w:val="00FB25D5"/>
    <w:rsid w:val="00FB2792"/>
    <w:rsid w:val="00FB3243"/>
    <w:rsid w:val="00FB32F1"/>
    <w:rsid w:val="00FB42BD"/>
    <w:rsid w:val="00FB45B2"/>
    <w:rsid w:val="00FB4EA4"/>
    <w:rsid w:val="00FB501C"/>
    <w:rsid w:val="00FB5020"/>
    <w:rsid w:val="00FB529C"/>
    <w:rsid w:val="00FB552C"/>
    <w:rsid w:val="00FB633A"/>
    <w:rsid w:val="00FB73A1"/>
    <w:rsid w:val="00FB7481"/>
    <w:rsid w:val="00FB7BCD"/>
    <w:rsid w:val="00FC01ED"/>
    <w:rsid w:val="00FC0A0D"/>
    <w:rsid w:val="00FC0A98"/>
    <w:rsid w:val="00FC11F7"/>
    <w:rsid w:val="00FC12CF"/>
    <w:rsid w:val="00FC282D"/>
    <w:rsid w:val="00FC288A"/>
    <w:rsid w:val="00FC2969"/>
    <w:rsid w:val="00FC29F4"/>
    <w:rsid w:val="00FC2B17"/>
    <w:rsid w:val="00FC2F2D"/>
    <w:rsid w:val="00FC3039"/>
    <w:rsid w:val="00FC30BF"/>
    <w:rsid w:val="00FC310B"/>
    <w:rsid w:val="00FC35DD"/>
    <w:rsid w:val="00FC3DF2"/>
    <w:rsid w:val="00FC4E8E"/>
    <w:rsid w:val="00FC4F66"/>
    <w:rsid w:val="00FC4FF1"/>
    <w:rsid w:val="00FC55C6"/>
    <w:rsid w:val="00FC55CB"/>
    <w:rsid w:val="00FC5A4B"/>
    <w:rsid w:val="00FC5E14"/>
    <w:rsid w:val="00FC6500"/>
    <w:rsid w:val="00FC6F08"/>
    <w:rsid w:val="00FC7754"/>
    <w:rsid w:val="00FC79AD"/>
    <w:rsid w:val="00FC7DD2"/>
    <w:rsid w:val="00FC7F1D"/>
    <w:rsid w:val="00FD0105"/>
    <w:rsid w:val="00FD0187"/>
    <w:rsid w:val="00FD06BB"/>
    <w:rsid w:val="00FD0E6B"/>
    <w:rsid w:val="00FD1656"/>
    <w:rsid w:val="00FD1F62"/>
    <w:rsid w:val="00FD2379"/>
    <w:rsid w:val="00FD2C62"/>
    <w:rsid w:val="00FD3A0A"/>
    <w:rsid w:val="00FD460C"/>
    <w:rsid w:val="00FD469C"/>
    <w:rsid w:val="00FD4951"/>
    <w:rsid w:val="00FD4B93"/>
    <w:rsid w:val="00FD4E6E"/>
    <w:rsid w:val="00FD521A"/>
    <w:rsid w:val="00FD5CC2"/>
    <w:rsid w:val="00FD5F32"/>
    <w:rsid w:val="00FD6385"/>
    <w:rsid w:val="00FD6F5F"/>
    <w:rsid w:val="00FD7DB4"/>
    <w:rsid w:val="00FE0584"/>
    <w:rsid w:val="00FE08BC"/>
    <w:rsid w:val="00FE0C14"/>
    <w:rsid w:val="00FE1913"/>
    <w:rsid w:val="00FE20F3"/>
    <w:rsid w:val="00FE2D29"/>
    <w:rsid w:val="00FE35D3"/>
    <w:rsid w:val="00FE369B"/>
    <w:rsid w:val="00FE3B25"/>
    <w:rsid w:val="00FE5BA6"/>
    <w:rsid w:val="00FE5C3A"/>
    <w:rsid w:val="00FE61A4"/>
    <w:rsid w:val="00FE635F"/>
    <w:rsid w:val="00FE6909"/>
    <w:rsid w:val="00FE74DC"/>
    <w:rsid w:val="00FE7E7B"/>
    <w:rsid w:val="00FF09C3"/>
    <w:rsid w:val="00FF0FC0"/>
    <w:rsid w:val="00FF1139"/>
    <w:rsid w:val="00FF135D"/>
    <w:rsid w:val="00FF18C5"/>
    <w:rsid w:val="00FF1F69"/>
    <w:rsid w:val="00FF24B1"/>
    <w:rsid w:val="00FF2520"/>
    <w:rsid w:val="00FF2A70"/>
    <w:rsid w:val="00FF2F0A"/>
    <w:rsid w:val="00FF3090"/>
    <w:rsid w:val="00FF456A"/>
    <w:rsid w:val="00FF488F"/>
    <w:rsid w:val="00FF4EB2"/>
    <w:rsid w:val="00FF5484"/>
    <w:rsid w:val="00FF62A5"/>
    <w:rsid w:val="00FF67C7"/>
    <w:rsid w:val="00FF7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D20C5E"/>
  <w15:docId w15:val="{0777AD9B-54E6-4CAF-BD3B-FB391BE1C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99D"/>
  </w:style>
  <w:style w:type="paragraph" w:styleId="Heading1">
    <w:name w:val="heading 1"/>
    <w:basedOn w:val="Normal"/>
    <w:next w:val="Normal"/>
    <w:link w:val="Heading1Char"/>
    <w:uiPriority w:val="9"/>
    <w:qFormat/>
    <w:rsid w:val="001C599D"/>
    <w:pPr>
      <w:keepNext/>
      <w:keepLines/>
      <w:numPr>
        <w:numId w:val="15"/>
      </w:numPr>
      <w:pBdr>
        <w:bottom w:val="single" w:sz="4" w:space="1" w:color="595959" w:themeColor="text1" w:themeTint="A6"/>
      </w:pBdr>
      <w:spacing w:before="360"/>
      <w:ind w:left="432"/>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1C599D"/>
    <w:pPr>
      <w:keepNext/>
      <w:keepLines/>
      <w:numPr>
        <w:ilvl w:val="1"/>
        <w:numId w:val="1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1C599D"/>
    <w:pPr>
      <w:keepNext/>
      <w:keepLines/>
      <w:numPr>
        <w:ilvl w:val="2"/>
        <w:numId w:val="15"/>
      </w:numPr>
      <w:spacing w:before="200" w:after="0"/>
      <w:ind w:left="72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unhideWhenUsed/>
    <w:qFormat/>
    <w:rsid w:val="001C599D"/>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1C599D"/>
    <w:pPr>
      <w:keepNext/>
      <w:keepLines/>
      <w:numPr>
        <w:ilvl w:val="4"/>
        <w:numId w:val="15"/>
      </w:numPr>
      <w:spacing w:before="200" w:after="0"/>
      <w:outlineLvl w:val="4"/>
    </w:pPr>
    <w:rPr>
      <w:rFonts w:asciiTheme="majorHAnsi" w:eastAsiaTheme="majorEastAsia" w:hAnsiTheme="majorHAnsi" w:cstheme="majorBidi"/>
      <w:color w:val="17365D" w:themeColor="text2" w:themeShade="BF"/>
    </w:rPr>
  </w:style>
  <w:style w:type="paragraph" w:styleId="Heading6">
    <w:name w:val="heading 6"/>
    <w:basedOn w:val="Normal"/>
    <w:next w:val="Normal"/>
    <w:link w:val="Heading6Char"/>
    <w:uiPriority w:val="9"/>
    <w:semiHidden/>
    <w:unhideWhenUsed/>
    <w:qFormat/>
    <w:rsid w:val="001C599D"/>
    <w:pPr>
      <w:keepNext/>
      <w:keepLines/>
      <w:numPr>
        <w:ilvl w:val="5"/>
        <w:numId w:val="15"/>
      </w:numPr>
      <w:spacing w:before="200" w:after="0"/>
      <w:outlineLvl w:val="5"/>
    </w:pPr>
    <w:rPr>
      <w:rFonts w:asciiTheme="majorHAnsi" w:eastAsiaTheme="majorEastAsia" w:hAnsiTheme="majorHAnsi" w:cstheme="majorBidi"/>
      <w:i/>
      <w:iCs/>
      <w:color w:val="17365D" w:themeColor="text2" w:themeShade="BF"/>
    </w:rPr>
  </w:style>
  <w:style w:type="paragraph" w:styleId="Heading7">
    <w:name w:val="heading 7"/>
    <w:basedOn w:val="Normal"/>
    <w:next w:val="Normal"/>
    <w:link w:val="Heading7Char"/>
    <w:uiPriority w:val="9"/>
    <w:semiHidden/>
    <w:unhideWhenUsed/>
    <w:qFormat/>
    <w:rsid w:val="001C599D"/>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1C599D"/>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1C599D"/>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1C599D"/>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1C599D"/>
    <w:rPr>
      <w:rFonts w:asciiTheme="majorHAnsi" w:eastAsiaTheme="majorEastAsia" w:hAnsiTheme="majorHAnsi" w:cstheme="majorBidi"/>
      <w:b/>
      <w:bCs/>
      <w:smallCaps/>
      <w:color w:val="000000" w:themeColor="text1"/>
      <w:sz w:val="28"/>
      <w:szCs w:val="28"/>
    </w:rPr>
  </w:style>
  <w:style w:type="paragraph" w:styleId="ListParagraph">
    <w:name w:val="List Paragraph"/>
    <w:basedOn w:val="Normal"/>
    <w:uiPriority w:val="34"/>
    <w:qFormat/>
    <w:rsid w:val="002F1CEE"/>
    <w:pPr>
      <w:ind w:left="720"/>
      <w:contextualSpacing/>
    </w:pPr>
  </w:style>
  <w:style w:type="table" w:styleId="TableGrid">
    <w:name w:val="Table Grid"/>
    <w:basedOn w:val="TableNormal"/>
    <w:uiPriority w:val="59"/>
    <w:rsid w:val="008678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2">
    <w:name w:val="Grid Table 1 Light Accent 2"/>
    <w:basedOn w:val="TableNormal"/>
    <w:uiPriority w:val="46"/>
    <w:rsid w:val="00FB7481"/>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GridTable4">
    <w:name w:val="Grid Table 4"/>
    <w:basedOn w:val="TableNormal"/>
    <w:uiPriority w:val="49"/>
    <w:rsid w:val="00FB7481"/>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FB748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6">
    <w:name w:val="Grid Table 4 Accent 6"/>
    <w:basedOn w:val="TableNormal"/>
    <w:uiPriority w:val="49"/>
    <w:rsid w:val="00FB7481"/>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GridTable5Dark-Accent5">
    <w:name w:val="Grid Table 5 Dark Accent 5"/>
    <w:basedOn w:val="TableNormal"/>
    <w:uiPriority w:val="50"/>
    <w:rsid w:val="003D7B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character" w:customStyle="1" w:styleId="Heading3Char">
    <w:name w:val="Heading 3 Char"/>
    <w:basedOn w:val="DefaultParagraphFont"/>
    <w:link w:val="Heading3"/>
    <w:uiPriority w:val="9"/>
    <w:rsid w:val="001C599D"/>
    <w:rPr>
      <w:rFonts w:asciiTheme="majorHAnsi" w:eastAsiaTheme="majorEastAsia" w:hAnsiTheme="majorHAnsi" w:cstheme="majorBidi"/>
      <w:b/>
      <w:bCs/>
      <w:color w:val="000000" w:themeColor="text1"/>
    </w:rPr>
  </w:style>
  <w:style w:type="character" w:styleId="Hyperlink">
    <w:name w:val="Hyperlink"/>
    <w:basedOn w:val="DefaultParagraphFont"/>
    <w:uiPriority w:val="99"/>
    <w:unhideWhenUsed/>
    <w:rsid w:val="007B3EF2"/>
    <w:rPr>
      <w:color w:val="0000FF" w:themeColor="hyperlink"/>
      <w:u w:val="single"/>
    </w:rPr>
  </w:style>
  <w:style w:type="character" w:styleId="UnresolvedMention">
    <w:name w:val="Unresolved Mention"/>
    <w:basedOn w:val="DefaultParagraphFont"/>
    <w:uiPriority w:val="99"/>
    <w:semiHidden/>
    <w:unhideWhenUsed/>
    <w:rsid w:val="007B3EF2"/>
    <w:rPr>
      <w:color w:val="605E5C"/>
      <w:shd w:val="clear" w:color="auto" w:fill="E1DFDD"/>
    </w:rPr>
  </w:style>
  <w:style w:type="paragraph" w:styleId="Header">
    <w:name w:val="header"/>
    <w:basedOn w:val="Normal"/>
    <w:link w:val="HeaderChar"/>
    <w:uiPriority w:val="99"/>
    <w:unhideWhenUsed/>
    <w:rsid w:val="005013F2"/>
    <w:pPr>
      <w:tabs>
        <w:tab w:val="center" w:pos="4513"/>
        <w:tab w:val="right" w:pos="9026"/>
      </w:tabs>
    </w:pPr>
  </w:style>
  <w:style w:type="character" w:customStyle="1" w:styleId="HeaderChar">
    <w:name w:val="Header Char"/>
    <w:basedOn w:val="DefaultParagraphFont"/>
    <w:link w:val="Header"/>
    <w:uiPriority w:val="99"/>
    <w:rsid w:val="005013F2"/>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5013F2"/>
    <w:pPr>
      <w:tabs>
        <w:tab w:val="center" w:pos="4513"/>
        <w:tab w:val="right" w:pos="9026"/>
      </w:tabs>
    </w:pPr>
  </w:style>
  <w:style w:type="character" w:customStyle="1" w:styleId="FooterChar">
    <w:name w:val="Footer Char"/>
    <w:basedOn w:val="DefaultParagraphFont"/>
    <w:link w:val="Footer"/>
    <w:uiPriority w:val="99"/>
    <w:rsid w:val="005013F2"/>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1C599D"/>
    <w:pPr>
      <w:outlineLvl w:val="9"/>
    </w:pPr>
  </w:style>
  <w:style w:type="paragraph" w:styleId="TOC1">
    <w:name w:val="toc 1"/>
    <w:basedOn w:val="Normal"/>
    <w:next w:val="Normal"/>
    <w:autoRedefine/>
    <w:uiPriority w:val="39"/>
    <w:unhideWhenUsed/>
    <w:rsid w:val="000736AB"/>
    <w:pPr>
      <w:spacing w:after="100"/>
    </w:pPr>
  </w:style>
  <w:style w:type="paragraph" w:styleId="TOC2">
    <w:name w:val="toc 2"/>
    <w:basedOn w:val="Normal"/>
    <w:next w:val="Normal"/>
    <w:autoRedefine/>
    <w:uiPriority w:val="39"/>
    <w:unhideWhenUsed/>
    <w:rsid w:val="008049E0"/>
    <w:pPr>
      <w:tabs>
        <w:tab w:val="left" w:pos="880"/>
        <w:tab w:val="right" w:leader="dot" w:pos="9016"/>
      </w:tabs>
      <w:spacing w:after="100"/>
      <w:ind w:left="240"/>
    </w:pPr>
    <w:rPr>
      <w:rFonts w:ascii="Times New Roman" w:hAnsi="Times New Roman" w:cs="Times New Roman"/>
      <w:noProof/>
    </w:rPr>
  </w:style>
  <w:style w:type="paragraph" w:styleId="TOC3">
    <w:name w:val="toc 3"/>
    <w:basedOn w:val="Normal"/>
    <w:next w:val="Normal"/>
    <w:autoRedefine/>
    <w:uiPriority w:val="39"/>
    <w:unhideWhenUsed/>
    <w:rsid w:val="000736AB"/>
    <w:pPr>
      <w:spacing w:after="100"/>
      <w:ind w:left="480"/>
    </w:pPr>
  </w:style>
  <w:style w:type="character" w:customStyle="1" w:styleId="Heading4Char">
    <w:name w:val="Heading 4 Char"/>
    <w:basedOn w:val="DefaultParagraphFont"/>
    <w:link w:val="Heading4"/>
    <w:uiPriority w:val="9"/>
    <w:rsid w:val="001C599D"/>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1C599D"/>
    <w:rPr>
      <w:rFonts w:asciiTheme="majorHAnsi" w:eastAsiaTheme="majorEastAsia" w:hAnsiTheme="majorHAnsi" w:cstheme="majorBidi"/>
      <w:color w:val="17365D" w:themeColor="text2" w:themeShade="BF"/>
    </w:rPr>
  </w:style>
  <w:style w:type="character" w:customStyle="1" w:styleId="Heading6Char">
    <w:name w:val="Heading 6 Char"/>
    <w:basedOn w:val="DefaultParagraphFont"/>
    <w:link w:val="Heading6"/>
    <w:uiPriority w:val="9"/>
    <w:semiHidden/>
    <w:rsid w:val="001C599D"/>
    <w:rPr>
      <w:rFonts w:asciiTheme="majorHAnsi" w:eastAsiaTheme="majorEastAsia" w:hAnsiTheme="majorHAnsi" w:cstheme="majorBidi"/>
      <w:i/>
      <w:iCs/>
      <w:color w:val="17365D" w:themeColor="text2" w:themeShade="BF"/>
    </w:rPr>
  </w:style>
  <w:style w:type="character" w:customStyle="1" w:styleId="Heading7Char">
    <w:name w:val="Heading 7 Char"/>
    <w:basedOn w:val="DefaultParagraphFont"/>
    <w:link w:val="Heading7"/>
    <w:uiPriority w:val="9"/>
    <w:semiHidden/>
    <w:rsid w:val="001C599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C599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1C599D"/>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1C599D"/>
    <w:pPr>
      <w:spacing w:after="200" w:line="240" w:lineRule="auto"/>
    </w:pPr>
    <w:rPr>
      <w:i/>
      <w:iCs/>
      <w:color w:val="1F497D" w:themeColor="text2"/>
      <w:sz w:val="18"/>
      <w:szCs w:val="18"/>
    </w:rPr>
  </w:style>
  <w:style w:type="paragraph" w:styleId="Title">
    <w:name w:val="Title"/>
    <w:basedOn w:val="Normal"/>
    <w:next w:val="Normal"/>
    <w:link w:val="TitleChar"/>
    <w:uiPriority w:val="10"/>
    <w:qFormat/>
    <w:rsid w:val="001C599D"/>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1C599D"/>
    <w:rPr>
      <w:rFonts w:asciiTheme="majorHAnsi" w:eastAsiaTheme="majorEastAsia" w:hAnsiTheme="majorHAnsi" w:cstheme="majorBidi"/>
      <w:color w:val="000000" w:themeColor="text1"/>
      <w:sz w:val="56"/>
      <w:szCs w:val="56"/>
    </w:rPr>
  </w:style>
  <w:style w:type="paragraph" w:styleId="Subtitle">
    <w:name w:val="Subtitle"/>
    <w:basedOn w:val="Normal"/>
    <w:next w:val="Normal"/>
    <w:link w:val="SubtitleChar"/>
    <w:uiPriority w:val="11"/>
    <w:qFormat/>
    <w:rsid w:val="001C599D"/>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1C599D"/>
    <w:rPr>
      <w:color w:val="5A5A5A" w:themeColor="text1" w:themeTint="A5"/>
      <w:spacing w:val="10"/>
    </w:rPr>
  </w:style>
  <w:style w:type="character" w:styleId="Strong">
    <w:name w:val="Strong"/>
    <w:basedOn w:val="DefaultParagraphFont"/>
    <w:uiPriority w:val="22"/>
    <w:qFormat/>
    <w:rsid w:val="001C599D"/>
    <w:rPr>
      <w:b/>
      <w:bCs/>
      <w:color w:val="000000" w:themeColor="text1"/>
    </w:rPr>
  </w:style>
  <w:style w:type="character" w:styleId="Emphasis">
    <w:name w:val="Emphasis"/>
    <w:basedOn w:val="DefaultParagraphFont"/>
    <w:uiPriority w:val="20"/>
    <w:qFormat/>
    <w:rsid w:val="001C599D"/>
    <w:rPr>
      <w:i/>
      <w:iCs/>
      <w:color w:val="auto"/>
    </w:rPr>
  </w:style>
  <w:style w:type="paragraph" w:styleId="NoSpacing">
    <w:name w:val="No Spacing"/>
    <w:uiPriority w:val="1"/>
    <w:qFormat/>
    <w:rsid w:val="001C599D"/>
    <w:pPr>
      <w:spacing w:after="0" w:line="240" w:lineRule="auto"/>
    </w:pPr>
  </w:style>
  <w:style w:type="paragraph" w:styleId="Quote">
    <w:name w:val="Quote"/>
    <w:basedOn w:val="Normal"/>
    <w:next w:val="Normal"/>
    <w:link w:val="QuoteChar"/>
    <w:uiPriority w:val="29"/>
    <w:qFormat/>
    <w:rsid w:val="001C599D"/>
    <w:pPr>
      <w:spacing w:before="160"/>
      <w:ind w:left="720" w:right="720"/>
    </w:pPr>
    <w:rPr>
      <w:i/>
      <w:iCs/>
      <w:color w:val="000000" w:themeColor="text1"/>
    </w:rPr>
  </w:style>
  <w:style w:type="character" w:customStyle="1" w:styleId="QuoteChar">
    <w:name w:val="Quote Char"/>
    <w:basedOn w:val="DefaultParagraphFont"/>
    <w:link w:val="Quote"/>
    <w:uiPriority w:val="29"/>
    <w:rsid w:val="001C599D"/>
    <w:rPr>
      <w:i/>
      <w:iCs/>
      <w:color w:val="000000" w:themeColor="text1"/>
    </w:rPr>
  </w:style>
  <w:style w:type="paragraph" w:styleId="IntenseQuote">
    <w:name w:val="Intense Quote"/>
    <w:basedOn w:val="Normal"/>
    <w:next w:val="Normal"/>
    <w:link w:val="IntenseQuoteChar"/>
    <w:uiPriority w:val="30"/>
    <w:qFormat/>
    <w:rsid w:val="001C599D"/>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1C599D"/>
    <w:rPr>
      <w:color w:val="000000" w:themeColor="text1"/>
      <w:shd w:val="clear" w:color="auto" w:fill="F2F2F2" w:themeFill="background1" w:themeFillShade="F2"/>
    </w:rPr>
  </w:style>
  <w:style w:type="character" w:styleId="SubtleEmphasis">
    <w:name w:val="Subtle Emphasis"/>
    <w:basedOn w:val="DefaultParagraphFont"/>
    <w:uiPriority w:val="19"/>
    <w:qFormat/>
    <w:rsid w:val="001C599D"/>
    <w:rPr>
      <w:i/>
      <w:iCs/>
      <w:color w:val="404040" w:themeColor="text1" w:themeTint="BF"/>
    </w:rPr>
  </w:style>
  <w:style w:type="character" w:styleId="IntenseEmphasis">
    <w:name w:val="Intense Emphasis"/>
    <w:basedOn w:val="DefaultParagraphFont"/>
    <w:uiPriority w:val="21"/>
    <w:qFormat/>
    <w:rsid w:val="001C599D"/>
    <w:rPr>
      <w:b/>
      <w:bCs/>
      <w:i/>
      <w:iCs/>
      <w:caps/>
    </w:rPr>
  </w:style>
  <w:style w:type="character" w:styleId="SubtleReference">
    <w:name w:val="Subtle Reference"/>
    <w:basedOn w:val="DefaultParagraphFont"/>
    <w:uiPriority w:val="31"/>
    <w:qFormat/>
    <w:rsid w:val="001C599D"/>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C599D"/>
    <w:rPr>
      <w:b/>
      <w:bCs/>
      <w:smallCaps/>
      <w:u w:val="single"/>
    </w:rPr>
  </w:style>
  <w:style w:type="character" w:styleId="BookTitle">
    <w:name w:val="Book Title"/>
    <w:basedOn w:val="DefaultParagraphFont"/>
    <w:uiPriority w:val="33"/>
    <w:qFormat/>
    <w:rsid w:val="001C599D"/>
    <w:rPr>
      <w:b w:val="0"/>
      <w:bCs w:val="0"/>
      <w:smallCaps/>
      <w:spacing w:val="5"/>
    </w:rPr>
  </w:style>
  <w:style w:type="character" w:styleId="CommentReference">
    <w:name w:val="annotation reference"/>
    <w:basedOn w:val="DefaultParagraphFont"/>
    <w:uiPriority w:val="99"/>
    <w:semiHidden/>
    <w:unhideWhenUsed/>
    <w:rsid w:val="00113AE4"/>
    <w:rPr>
      <w:sz w:val="16"/>
      <w:szCs w:val="16"/>
    </w:rPr>
  </w:style>
  <w:style w:type="paragraph" w:styleId="CommentText">
    <w:name w:val="annotation text"/>
    <w:basedOn w:val="Normal"/>
    <w:link w:val="CommentTextChar"/>
    <w:uiPriority w:val="99"/>
    <w:semiHidden/>
    <w:unhideWhenUsed/>
    <w:rsid w:val="00113AE4"/>
    <w:pPr>
      <w:spacing w:line="240" w:lineRule="auto"/>
    </w:pPr>
    <w:rPr>
      <w:sz w:val="20"/>
      <w:szCs w:val="20"/>
    </w:rPr>
  </w:style>
  <w:style w:type="character" w:customStyle="1" w:styleId="CommentTextChar">
    <w:name w:val="Comment Text Char"/>
    <w:basedOn w:val="DefaultParagraphFont"/>
    <w:link w:val="CommentText"/>
    <w:uiPriority w:val="99"/>
    <w:semiHidden/>
    <w:rsid w:val="00113AE4"/>
    <w:rPr>
      <w:sz w:val="20"/>
      <w:szCs w:val="20"/>
    </w:rPr>
  </w:style>
  <w:style w:type="paragraph" w:styleId="CommentSubject">
    <w:name w:val="annotation subject"/>
    <w:basedOn w:val="CommentText"/>
    <w:next w:val="CommentText"/>
    <w:link w:val="CommentSubjectChar"/>
    <w:uiPriority w:val="99"/>
    <w:semiHidden/>
    <w:unhideWhenUsed/>
    <w:rsid w:val="00113AE4"/>
    <w:rPr>
      <w:b/>
      <w:bCs/>
    </w:rPr>
  </w:style>
  <w:style w:type="character" w:customStyle="1" w:styleId="CommentSubjectChar">
    <w:name w:val="Comment Subject Char"/>
    <w:basedOn w:val="CommentTextChar"/>
    <w:link w:val="CommentSubject"/>
    <w:uiPriority w:val="99"/>
    <w:semiHidden/>
    <w:rsid w:val="00113AE4"/>
    <w:rPr>
      <w:b/>
      <w:bCs/>
      <w:sz w:val="20"/>
      <w:szCs w:val="20"/>
    </w:rPr>
  </w:style>
  <w:style w:type="paragraph" w:styleId="TableofFigures">
    <w:name w:val="table of figures"/>
    <w:basedOn w:val="Normal"/>
    <w:next w:val="Normal"/>
    <w:uiPriority w:val="99"/>
    <w:unhideWhenUsed/>
    <w:rsid w:val="001E1DCF"/>
    <w:pPr>
      <w:spacing w:after="0"/>
    </w:pPr>
  </w:style>
  <w:style w:type="paragraph" w:styleId="Bibliography">
    <w:name w:val="Bibliography"/>
    <w:basedOn w:val="Normal"/>
    <w:next w:val="Normal"/>
    <w:uiPriority w:val="37"/>
    <w:unhideWhenUsed/>
    <w:rsid w:val="00934459"/>
  </w:style>
  <w:style w:type="paragraph" w:styleId="PlainText">
    <w:name w:val="Plain Text"/>
    <w:basedOn w:val="Normal"/>
    <w:link w:val="PlainTextChar"/>
    <w:uiPriority w:val="99"/>
    <w:unhideWhenUsed/>
    <w:rsid w:val="00415552"/>
    <w:pPr>
      <w:spacing w:after="0" w:line="240" w:lineRule="auto"/>
    </w:pPr>
    <w:rPr>
      <w:rFonts w:ascii="Consolas" w:eastAsiaTheme="minorHAnsi" w:hAnsi="Consolas"/>
      <w:sz w:val="21"/>
      <w:szCs w:val="21"/>
    </w:rPr>
  </w:style>
  <w:style w:type="character" w:customStyle="1" w:styleId="PlainTextChar">
    <w:name w:val="Plain Text Char"/>
    <w:basedOn w:val="DefaultParagraphFont"/>
    <w:link w:val="PlainText"/>
    <w:uiPriority w:val="99"/>
    <w:rsid w:val="00415552"/>
    <w:rPr>
      <w:rFonts w:ascii="Consolas" w:eastAsiaTheme="minorHAnsi"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878">
      <w:bodyDiv w:val="1"/>
      <w:marLeft w:val="0"/>
      <w:marRight w:val="0"/>
      <w:marTop w:val="0"/>
      <w:marBottom w:val="0"/>
      <w:divBdr>
        <w:top w:val="none" w:sz="0" w:space="0" w:color="auto"/>
        <w:left w:val="none" w:sz="0" w:space="0" w:color="auto"/>
        <w:bottom w:val="none" w:sz="0" w:space="0" w:color="auto"/>
        <w:right w:val="none" w:sz="0" w:space="0" w:color="auto"/>
      </w:divBdr>
    </w:div>
    <w:div w:id="1442858">
      <w:bodyDiv w:val="1"/>
      <w:marLeft w:val="0"/>
      <w:marRight w:val="0"/>
      <w:marTop w:val="0"/>
      <w:marBottom w:val="0"/>
      <w:divBdr>
        <w:top w:val="none" w:sz="0" w:space="0" w:color="auto"/>
        <w:left w:val="none" w:sz="0" w:space="0" w:color="auto"/>
        <w:bottom w:val="none" w:sz="0" w:space="0" w:color="auto"/>
        <w:right w:val="none" w:sz="0" w:space="0" w:color="auto"/>
      </w:divBdr>
    </w:div>
    <w:div w:id="15349163">
      <w:bodyDiv w:val="1"/>
      <w:marLeft w:val="0"/>
      <w:marRight w:val="0"/>
      <w:marTop w:val="0"/>
      <w:marBottom w:val="0"/>
      <w:divBdr>
        <w:top w:val="none" w:sz="0" w:space="0" w:color="auto"/>
        <w:left w:val="none" w:sz="0" w:space="0" w:color="auto"/>
        <w:bottom w:val="none" w:sz="0" w:space="0" w:color="auto"/>
        <w:right w:val="none" w:sz="0" w:space="0" w:color="auto"/>
      </w:divBdr>
    </w:div>
    <w:div w:id="20667851">
      <w:bodyDiv w:val="1"/>
      <w:marLeft w:val="0"/>
      <w:marRight w:val="0"/>
      <w:marTop w:val="0"/>
      <w:marBottom w:val="0"/>
      <w:divBdr>
        <w:top w:val="none" w:sz="0" w:space="0" w:color="auto"/>
        <w:left w:val="none" w:sz="0" w:space="0" w:color="auto"/>
        <w:bottom w:val="none" w:sz="0" w:space="0" w:color="auto"/>
        <w:right w:val="none" w:sz="0" w:space="0" w:color="auto"/>
      </w:divBdr>
    </w:div>
    <w:div w:id="23672166">
      <w:bodyDiv w:val="1"/>
      <w:marLeft w:val="0"/>
      <w:marRight w:val="0"/>
      <w:marTop w:val="0"/>
      <w:marBottom w:val="0"/>
      <w:divBdr>
        <w:top w:val="none" w:sz="0" w:space="0" w:color="auto"/>
        <w:left w:val="none" w:sz="0" w:space="0" w:color="auto"/>
        <w:bottom w:val="none" w:sz="0" w:space="0" w:color="auto"/>
        <w:right w:val="none" w:sz="0" w:space="0" w:color="auto"/>
      </w:divBdr>
    </w:div>
    <w:div w:id="26876840">
      <w:bodyDiv w:val="1"/>
      <w:marLeft w:val="0"/>
      <w:marRight w:val="0"/>
      <w:marTop w:val="0"/>
      <w:marBottom w:val="0"/>
      <w:divBdr>
        <w:top w:val="none" w:sz="0" w:space="0" w:color="auto"/>
        <w:left w:val="none" w:sz="0" w:space="0" w:color="auto"/>
        <w:bottom w:val="none" w:sz="0" w:space="0" w:color="auto"/>
        <w:right w:val="none" w:sz="0" w:space="0" w:color="auto"/>
      </w:divBdr>
    </w:div>
    <w:div w:id="31616472">
      <w:bodyDiv w:val="1"/>
      <w:marLeft w:val="0"/>
      <w:marRight w:val="0"/>
      <w:marTop w:val="0"/>
      <w:marBottom w:val="0"/>
      <w:divBdr>
        <w:top w:val="none" w:sz="0" w:space="0" w:color="auto"/>
        <w:left w:val="none" w:sz="0" w:space="0" w:color="auto"/>
        <w:bottom w:val="none" w:sz="0" w:space="0" w:color="auto"/>
        <w:right w:val="none" w:sz="0" w:space="0" w:color="auto"/>
      </w:divBdr>
    </w:div>
    <w:div w:id="32771622">
      <w:bodyDiv w:val="1"/>
      <w:marLeft w:val="0"/>
      <w:marRight w:val="0"/>
      <w:marTop w:val="0"/>
      <w:marBottom w:val="0"/>
      <w:divBdr>
        <w:top w:val="none" w:sz="0" w:space="0" w:color="auto"/>
        <w:left w:val="none" w:sz="0" w:space="0" w:color="auto"/>
        <w:bottom w:val="none" w:sz="0" w:space="0" w:color="auto"/>
        <w:right w:val="none" w:sz="0" w:space="0" w:color="auto"/>
      </w:divBdr>
    </w:div>
    <w:div w:id="34502162">
      <w:bodyDiv w:val="1"/>
      <w:marLeft w:val="0"/>
      <w:marRight w:val="0"/>
      <w:marTop w:val="0"/>
      <w:marBottom w:val="0"/>
      <w:divBdr>
        <w:top w:val="none" w:sz="0" w:space="0" w:color="auto"/>
        <w:left w:val="none" w:sz="0" w:space="0" w:color="auto"/>
        <w:bottom w:val="none" w:sz="0" w:space="0" w:color="auto"/>
        <w:right w:val="none" w:sz="0" w:space="0" w:color="auto"/>
      </w:divBdr>
    </w:div>
    <w:div w:id="39672815">
      <w:bodyDiv w:val="1"/>
      <w:marLeft w:val="0"/>
      <w:marRight w:val="0"/>
      <w:marTop w:val="0"/>
      <w:marBottom w:val="0"/>
      <w:divBdr>
        <w:top w:val="none" w:sz="0" w:space="0" w:color="auto"/>
        <w:left w:val="none" w:sz="0" w:space="0" w:color="auto"/>
        <w:bottom w:val="none" w:sz="0" w:space="0" w:color="auto"/>
        <w:right w:val="none" w:sz="0" w:space="0" w:color="auto"/>
      </w:divBdr>
    </w:div>
    <w:div w:id="51319838">
      <w:bodyDiv w:val="1"/>
      <w:marLeft w:val="0"/>
      <w:marRight w:val="0"/>
      <w:marTop w:val="0"/>
      <w:marBottom w:val="0"/>
      <w:divBdr>
        <w:top w:val="none" w:sz="0" w:space="0" w:color="auto"/>
        <w:left w:val="none" w:sz="0" w:space="0" w:color="auto"/>
        <w:bottom w:val="none" w:sz="0" w:space="0" w:color="auto"/>
        <w:right w:val="none" w:sz="0" w:space="0" w:color="auto"/>
      </w:divBdr>
    </w:div>
    <w:div w:id="51664391">
      <w:bodyDiv w:val="1"/>
      <w:marLeft w:val="0"/>
      <w:marRight w:val="0"/>
      <w:marTop w:val="0"/>
      <w:marBottom w:val="0"/>
      <w:divBdr>
        <w:top w:val="none" w:sz="0" w:space="0" w:color="auto"/>
        <w:left w:val="none" w:sz="0" w:space="0" w:color="auto"/>
        <w:bottom w:val="none" w:sz="0" w:space="0" w:color="auto"/>
        <w:right w:val="none" w:sz="0" w:space="0" w:color="auto"/>
      </w:divBdr>
    </w:div>
    <w:div w:id="52894298">
      <w:bodyDiv w:val="1"/>
      <w:marLeft w:val="0"/>
      <w:marRight w:val="0"/>
      <w:marTop w:val="0"/>
      <w:marBottom w:val="0"/>
      <w:divBdr>
        <w:top w:val="none" w:sz="0" w:space="0" w:color="auto"/>
        <w:left w:val="none" w:sz="0" w:space="0" w:color="auto"/>
        <w:bottom w:val="none" w:sz="0" w:space="0" w:color="auto"/>
        <w:right w:val="none" w:sz="0" w:space="0" w:color="auto"/>
      </w:divBdr>
    </w:div>
    <w:div w:id="57673715">
      <w:bodyDiv w:val="1"/>
      <w:marLeft w:val="0"/>
      <w:marRight w:val="0"/>
      <w:marTop w:val="0"/>
      <w:marBottom w:val="0"/>
      <w:divBdr>
        <w:top w:val="none" w:sz="0" w:space="0" w:color="auto"/>
        <w:left w:val="none" w:sz="0" w:space="0" w:color="auto"/>
        <w:bottom w:val="none" w:sz="0" w:space="0" w:color="auto"/>
        <w:right w:val="none" w:sz="0" w:space="0" w:color="auto"/>
      </w:divBdr>
    </w:div>
    <w:div w:id="63190567">
      <w:bodyDiv w:val="1"/>
      <w:marLeft w:val="0"/>
      <w:marRight w:val="0"/>
      <w:marTop w:val="0"/>
      <w:marBottom w:val="0"/>
      <w:divBdr>
        <w:top w:val="none" w:sz="0" w:space="0" w:color="auto"/>
        <w:left w:val="none" w:sz="0" w:space="0" w:color="auto"/>
        <w:bottom w:val="none" w:sz="0" w:space="0" w:color="auto"/>
        <w:right w:val="none" w:sz="0" w:space="0" w:color="auto"/>
      </w:divBdr>
    </w:div>
    <w:div w:id="65536860">
      <w:bodyDiv w:val="1"/>
      <w:marLeft w:val="0"/>
      <w:marRight w:val="0"/>
      <w:marTop w:val="0"/>
      <w:marBottom w:val="0"/>
      <w:divBdr>
        <w:top w:val="none" w:sz="0" w:space="0" w:color="auto"/>
        <w:left w:val="none" w:sz="0" w:space="0" w:color="auto"/>
        <w:bottom w:val="none" w:sz="0" w:space="0" w:color="auto"/>
        <w:right w:val="none" w:sz="0" w:space="0" w:color="auto"/>
      </w:divBdr>
    </w:div>
    <w:div w:id="65878480">
      <w:bodyDiv w:val="1"/>
      <w:marLeft w:val="0"/>
      <w:marRight w:val="0"/>
      <w:marTop w:val="0"/>
      <w:marBottom w:val="0"/>
      <w:divBdr>
        <w:top w:val="none" w:sz="0" w:space="0" w:color="auto"/>
        <w:left w:val="none" w:sz="0" w:space="0" w:color="auto"/>
        <w:bottom w:val="none" w:sz="0" w:space="0" w:color="auto"/>
        <w:right w:val="none" w:sz="0" w:space="0" w:color="auto"/>
      </w:divBdr>
    </w:div>
    <w:div w:id="71121371">
      <w:bodyDiv w:val="1"/>
      <w:marLeft w:val="0"/>
      <w:marRight w:val="0"/>
      <w:marTop w:val="0"/>
      <w:marBottom w:val="0"/>
      <w:divBdr>
        <w:top w:val="none" w:sz="0" w:space="0" w:color="auto"/>
        <w:left w:val="none" w:sz="0" w:space="0" w:color="auto"/>
        <w:bottom w:val="none" w:sz="0" w:space="0" w:color="auto"/>
        <w:right w:val="none" w:sz="0" w:space="0" w:color="auto"/>
      </w:divBdr>
    </w:div>
    <w:div w:id="74061736">
      <w:bodyDiv w:val="1"/>
      <w:marLeft w:val="0"/>
      <w:marRight w:val="0"/>
      <w:marTop w:val="0"/>
      <w:marBottom w:val="0"/>
      <w:divBdr>
        <w:top w:val="none" w:sz="0" w:space="0" w:color="auto"/>
        <w:left w:val="none" w:sz="0" w:space="0" w:color="auto"/>
        <w:bottom w:val="none" w:sz="0" w:space="0" w:color="auto"/>
        <w:right w:val="none" w:sz="0" w:space="0" w:color="auto"/>
      </w:divBdr>
    </w:div>
    <w:div w:id="75055659">
      <w:bodyDiv w:val="1"/>
      <w:marLeft w:val="0"/>
      <w:marRight w:val="0"/>
      <w:marTop w:val="0"/>
      <w:marBottom w:val="0"/>
      <w:divBdr>
        <w:top w:val="none" w:sz="0" w:space="0" w:color="auto"/>
        <w:left w:val="none" w:sz="0" w:space="0" w:color="auto"/>
        <w:bottom w:val="none" w:sz="0" w:space="0" w:color="auto"/>
        <w:right w:val="none" w:sz="0" w:space="0" w:color="auto"/>
      </w:divBdr>
    </w:div>
    <w:div w:id="78599878">
      <w:bodyDiv w:val="1"/>
      <w:marLeft w:val="0"/>
      <w:marRight w:val="0"/>
      <w:marTop w:val="0"/>
      <w:marBottom w:val="0"/>
      <w:divBdr>
        <w:top w:val="none" w:sz="0" w:space="0" w:color="auto"/>
        <w:left w:val="none" w:sz="0" w:space="0" w:color="auto"/>
        <w:bottom w:val="none" w:sz="0" w:space="0" w:color="auto"/>
        <w:right w:val="none" w:sz="0" w:space="0" w:color="auto"/>
      </w:divBdr>
    </w:div>
    <w:div w:id="88745935">
      <w:bodyDiv w:val="1"/>
      <w:marLeft w:val="0"/>
      <w:marRight w:val="0"/>
      <w:marTop w:val="0"/>
      <w:marBottom w:val="0"/>
      <w:divBdr>
        <w:top w:val="none" w:sz="0" w:space="0" w:color="auto"/>
        <w:left w:val="none" w:sz="0" w:space="0" w:color="auto"/>
        <w:bottom w:val="none" w:sz="0" w:space="0" w:color="auto"/>
        <w:right w:val="none" w:sz="0" w:space="0" w:color="auto"/>
      </w:divBdr>
    </w:div>
    <w:div w:id="89595058">
      <w:bodyDiv w:val="1"/>
      <w:marLeft w:val="0"/>
      <w:marRight w:val="0"/>
      <w:marTop w:val="0"/>
      <w:marBottom w:val="0"/>
      <w:divBdr>
        <w:top w:val="none" w:sz="0" w:space="0" w:color="auto"/>
        <w:left w:val="none" w:sz="0" w:space="0" w:color="auto"/>
        <w:bottom w:val="none" w:sz="0" w:space="0" w:color="auto"/>
        <w:right w:val="none" w:sz="0" w:space="0" w:color="auto"/>
      </w:divBdr>
    </w:div>
    <w:div w:id="112750613">
      <w:bodyDiv w:val="1"/>
      <w:marLeft w:val="0"/>
      <w:marRight w:val="0"/>
      <w:marTop w:val="0"/>
      <w:marBottom w:val="0"/>
      <w:divBdr>
        <w:top w:val="none" w:sz="0" w:space="0" w:color="auto"/>
        <w:left w:val="none" w:sz="0" w:space="0" w:color="auto"/>
        <w:bottom w:val="none" w:sz="0" w:space="0" w:color="auto"/>
        <w:right w:val="none" w:sz="0" w:space="0" w:color="auto"/>
      </w:divBdr>
    </w:div>
    <w:div w:id="121388884">
      <w:bodyDiv w:val="1"/>
      <w:marLeft w:val="0"/>
      <w:marRight w:val="0"/>
      <w:marTop w:val="0"/>
      <w:marBottom w:val="0"/>
      <w:divBdr>
        <w:top w:val="none" w:sz="0" w:space="0" w:color="auto"/>
        <w:left w:val="none" w:sz="0" w:space="0" w:color="auto"/>
        <w:bottom w:val="none" w:sz="0" w:space="0" w:color="auto"/>
        <w:right w:val="none" w:sz="0" w:space="0" w:color="auto"/>
      </w:divBdr>
    </w:div>
    <w:div w:id="127558118">
      <w:bodyDiv w:val="1"/>
      <w:marLeft w:val="0"/>
      <w:marRight w:val="0"/>
      <w:marTop w:val="0"/>
      <w:marBottom w:val="0"/>
      <w:divBdr>
        <w:top w:val="none" w:sz="0" w:space="0" w:color="auto"/>
        <w:left w:val="none" w:sz="0" w:space="0" w:color="auto"/>
        <w:bottom w:val="none" w:sz="0" w:space="0" w:color="auto"/>
        <w:right w:val="none" w:sz="0" w:space="0" w:color="auto"/>
      </w:divBdr>
    </w:div>
    <w:div w:id="130907412">
      <w:bodyDiv w:val="1"/>
      <w:marLeft w:val="0"/>
      <w:marRight w:val="0"/>
      <w:marTop w:val="0"/>
      <w:marBottom w:val="0"/>
      <w:divBdr>
        <w:top w:val="none" w:sz="0" w:space="0" w:color="auto"/>
        <w:left w:val="none" w:sz="0" w:space="0" w:color="auto"/>
        <w:bottom w:val="none" w:sz="0" w:space="0" w:color="auto"/>
        <w:right w:val="none" w:sz="0" w:space="0" w:color="auto"/>
      </w:divBdr>
    </w:div>
    <w:div w:id="134572248">
      <w:bodyDiv w:val="1"/>
      <w:marLeft w:val="0"/>
      <w:marRight w:val="0"/>
      <w:marTop w:val="0"/>
      <w:marBottom w:val="0"/>
      <w:divBdr>
        <w:top w:val="none" w:sz="0" w:space="0" w:color="auto"/>
        <w:left w:val="none" w:sz="0" w:space="0" w:color="auto"/>
        <w:bottom w:val="none" w:sz="0" w:space="0" w:color="auto"/>
        <w:right w:val="none" w:sz="0" w:space="0" w:color="auto"/>
      </w:divBdr>
    </w:div>
    <w:div w:id="135222190">
      <w:bodyDiv w:val="1"/>
      <w:marLeft w:val="0"/>
      <w:marRight w:val="0"/>
      <w:marTop w:val="0"/>
      <w:marBottom w:val="0"/>
      <w:divBdr>
        <w:top w:val="none" w:sz="0" w:space="0" w:color="auto"/>
        <w:left w:val="none" w:sz="0" w:space="0" w:color="auto"/>
        <w:bottom w:val="none" w:sz="0" w:space="0" w:color="auto"/>
        <w:right w:val="none" w:sz="0" w:space="0" w:color="auto"/>
      </w:divBdr>
    </w:div>
    <w:div w:id="138428714">
      <w:bodyDiv w:val="1"/>
      <w:marLeft w:val="0"/>
      <w:marRight w:val="0"/>
      <w:marTop w:val="0"/>
      <w:marBottom w:val="0"/>
      <w:divBdr>
        <w:top w:val="none" w:sz="0" w:space="0" w:color="auto"/>
        <w:left w:val="none" w:sz="0" w:space="0" w:color="auto"/>
        <w:bottom w:val="none" w:sz="0" w:space="0" w:color="auto"/>
        <w:right w:val="none" w:sz="0" w:space="0" w:color="auto"/>
      </w:divBdr>
    </w:div>
    <w:div w:id="138688724">
      <w:bodyDiv w:val="1"/>
      <w:marLeft w:val="0"/>
      <w:marRight w:val="0"/>
      <w:marTop w:val="0"/>
      <w:marBottom w:val="0"/>
      <w:divBdr>
        <w:top w:val="none" w:sz="0" w:space="0" w:color="auto"/>
        <w:left w:val="none" w:sz="0" w:space="0" w:color="auto"/>
        <w:bottom w:val="none" w:sz="0" w:space="0" w:color="auto"/>
        <w:right w:val="none" w:sz="0" w:space="0" w:color="auto"/>
      </w:divBdr>
    </w:div>
    <w:div w:id="158468455">
      <w:bodyDiv w:val="1"/>
      <w:marLeft w:val="0"/>
      <w:marRight w:val="0"/>
      <w:marTop w:val="0"/>
      <w:marBottom w:val="0"/>
      <w:divBdr>
        <w:top w:val="none" w:sz="0" w:space="0" w:color="auto"/>
        <w:left w:val="none" w:sz="0" w:space="0" w:color="auto"/>
        <w:bottom w:val="none" w:sz="0" w:space="0" w:color="auto"/>
        <w:right w:val="none" w:sz="0" w:space="0" w:color="auto"/>
      </w:divBdr>
    </w:div>
    <w:div w:id="158808485">
      <w:bodyDiv w:val="1"/>
      <w:marLeft w:val="0"/>
      <w:marRight w:val="0"/>
      <w:marTop w:val="0"/>
      <w:marBottom w:val="0"/>
      <w:divBdr>
        <w:top w:val="none" w:sz="0" w:space="0" w:color="auto"/>
        <w:left w:val="none" w:sz="0" w:space="0" w:color="auto"/>
        <w:bottom w:val="none" w:sz="0" w:space="0" w:color="auto"/>
        <w:right w:val="none" w:sz="0" w:space="0" w:color="auto"/>
      </w:divBdr>
    </w:div>
    <w:div w:id="162477945">
      <w:bodyDiv w:val="1"/>
      <w:marLeft w:val="0"/>
      <w:marRight w:val="0"/>
      <w:marTop w:val="0"/>
      <w:marBottom w:val="0"/>
      <w:divBdr>
        <w:top w:val="none" w:sz="0" w:space="0" w:color="auto"/>
        <w:left w:val="none" w:sz="0" w:space="0" w:color="auto"/>
        <w:bottom w:val="none" w:sz="0" w:space="0" w:color="auto"/>
        <w:right w:val="none" w:sz="0" w:space="0" w:color="auto"/>
      </w:divBdr>
    </w:div>
    <w:div w:id="173374964">
      <w:bodyDiv w:val="1"/>
      <w:marLeft w:val="0"/>
      <w:marRight w:val="0"/>
      <w:marTop w:val="0"/>
      <w:marBottom w:val="0"/>
      <w:divBdr>
        <w:top w:val="none" w:sz="0" w:space="0" w:color="auto"/>
        <w:left w:val="none" w:sz="0" w:space="0" w:color="auto"/>
        <w:bottom w:val="none" w:sz="0" w:space="0" w:color="auto"/>
        <w:right w:val="none" w:sz="0" w:space="0" w:color="auto"/>
      </w:divBdr>
    </w:div>
    <w:div w:id="176651114">
      <w:bodyDiv w:val="1"/>
      <w:marLeft w:val="0"/>
      <w:marRight w:val="0"/>
      <w:marTop w:val="0"/>
      <w:marBottom w:val="0"/>
      <w:divBdr>
        <w:top w:val="none" w:sz="0" w:space="0" w:color="auto"/>
        <w:left w:val="none" w:sz="0" w:space="0" w:color="auto"/>
        <w:bottom w:val="none" w:sz="0" w:space="0" w:color="auto"/>
        <w:right w:val="none" w:sz="0" w:space="0" w:color="auto"/>
      </w:divBdr>
    </w:div>
    <w:div w:id="189342332">
      <w:bodyDiv w:val="1"/>
      <w:marLeft w:val="0"/>
      <w:marRight w:val="0"/>
      <w:marTop w:val="0"/>
      <w:marBottom w:val="0"/>
      <w:divBdr>
        <w:top w:val="none" w:sz="0" w:space="0" w:color="auto"/>
        <w:left w:val="none" w:sz="0" w:space="0" w:color="auto"/>
        <w:bottom w:val="none" w:sz="0" w:space="0" w:color="auto"/>
        <w:right w:val="none" w:sz="0" w:space="0" w:color="auto"/>
      </w:divBdr>
    </w:div>
    <w:div w:id="192807016">
      <w:bodyDiv w:val="1"/>
      <w:marLeft w:val="0"/>
      <w:marRight w:val="0"/>
      <w:marTop w:val="0"/>
      <w:marBottom w:val="0"/>
      <w:divBdr>
        <w:top w:val="none" w:sz="0" w:space="0" w:color="auto"/>
        <w:left w:val="none" w:sz="0" w:space="0" w:color="auto"/>
        <w:bottom w:val="none" w:sz="0" w:space="0" w:color="auto"/>
        <w:right w:val="none" w:sz="0" w:space="0" w:color="auto"/>
      </w:divBdr>
    </w:div>
    <w:div w:id="196696742">
      <w:bodyDiv w:val="1"/>
      <w:marLeft w:val="0"/>
      <w:marRight w:val="0"/>
      <w:marTop w:val="0"/>
      <w:marBottom w:val="0"/>
      <w:divBdr>
        <w:top w:val="none" w:sz="0" w:space="0" w:color="auto"/>
        <w:left w:val="none" w:sz="0" w:space="0" w:color="auto"/>
        <w:bottom w:val="none" w:sz="0" w:space="0" w:color="auto"/>
        <w:right w:val="none" w:sz="0" w:space="0" w:color="auto"/>
      </w:divBdr>
    </w:div>
    <w:div w:id="198277213">
      <w:bodyDiv w:val="1"/>
      <w:marLeft w:val="0"/>
      <w:marRight w:val="0"/>
      <w:marTop w:val="0"/>
      <w:marBottom w:val="0"/>
      <w:divBdr>
        <w:top w:val="none" w:sz="0" w:space="0" w:color="auto"/>
        <w:left w:val="none" w:sz="0" w:space="0" w:color="auto"/>
        <w:bottom w:val="none" w:sz="0" w:space="0" w:color="auto"/>
        <w:right w:val="none" w:sz="0" w:space="0" w:color="auto"/>
      </w:divBdr>
    </w:div>
    <w:div w:id="210654562">
      <w:bodyDiv w:val="1"/>
      <w:marLeft w:val="0"/>
      <w:marRight w:val="0"/>
      <w:marTop w:val="0"/>
      <w:marBottom w:val="0"/>
      <w:divBdr>
        <w:top w:val="none" w:sz="0" w:space="0" w:color="auto"/>
        <w:left w:val="none" w:sz="0" w:space="0" w:color="auto"/>
        <w:bottom w:val="none" w:sz="0" w:space="0" w:color="auto"/>
        <w:right w:val="none" w:sz="0" w:space="0" w:color="auto"/>
      </w:divBdr>
    </w:div>
    <w:div w:id="210967522">
      <w:bodyDiv w:val="1"/>
      <w:marLeft w:val="0"/>
      <w:marRight w:val="0"/>
      <w:marTop w:val="0"/>
      <w:marBottom w:val="0"/>
      <w:divBdr>
        <w:top w:val="none" w:sz="0" w:space="0" w:color="auto"/>
        <w:left w:val="none" w:sz="0" w:space="0" w:color="auto"/>
        <w:bottom w:val="none" w:sz="0" w:space="0" w:color="auto"/>
        <w:right w:val="none" w:sz="0" w:space="0" w:color="auto"/>
      </w:divBdr>
    </w:div>
    <w:div w:id="223413285">
      <w:bodyDiv w:val="1"/>
      <w:marLeft w:val="0"/>
      <w:marRight w:val="0"/>
      <w:marTop w:val="0"/>
      <w:marBottom w:val="0"/>
      <w:divBdr>
        <w:top w:val="none" w:sz="0" w:space="0" w:color="auto"/>
        <w:left w:val="none" w:sz="0" w:space="0" w:color="auto"/>
        <w:bottom w:val="none" w:sz="0" w:space="0" w:color="auto"/>
        <w:right w:val="none" w:sz="0" w:space="0" w:color="auto"/>
      </w:divBdr>
    </w:div>
    <w:div w:id="228998679">
      <w:bodyDiv w:val="1"/>
      <w:marLeft w:val="0"/>
      <w:marRight w:val="0"/>
      <w:marTop w:val="0"/>
      <w:marBottom w:val="0"/>
      <w:divBdr>
        <w:top w:val="none" w:sz="0" w:space="0" w:color="auto"/>
        <w:left w:val="none" w:sz="0" w:space="0" w:color="auto"/>
        <w:bottom w:val="none" w:sz="0" w:space="0" w:color="auto"/>
        <w:right w:val="none" w:sz="0" w:space="0" w:color="auto"/>
      </w:divBdr>
    </w:div>
    <w:div w:id="249772833">
      <w:bodyDiv w:val="1"/>
      <w:marLeft w:val="0"/>
      <w:marRight w:val="0"/>
      <w:marTop w:val="0"/>
      <w:marBottom w:val="0"/>
      <w:divBdr>
        <w:top w:val="none" w:sz="0" w:space="0" w:color="auto"/>
        <w:left w:val="none" w:sz="0" w:space="0" w:color="auto"/>
        <w:bottom w:val="none" w:sz="0" w:space="0" w:color="auto"/>
        <w:right w:val="none" w:sz="0" w:space="0" w:color="auto"/>
      </w:divBdr>
    </w:div>
    <w:div w:id="265770707">
      <w:bodyDiv w:val="1"/>
      <w:marLeft w:val="0"/>
      <w:marRight w:val="0"/>
      <w:marTop w:val="0"/>
      <w:marBottom w:val="0"/>
      <w:divBdr>
        <w:top w:val="none" w:sz="0" w:space="0" w:color="auto"/>
        <w:left w:val="none" w:sz="0" w:space="0" w:color="auto"/>
        <w:bottom w:val="none" w:sz="0" w:space="0" w:color="auto"/>
        <w:right w:val="none" w:sz="0" w:space="0" w:color="auto"/>
      </w:divBdr>
    </w:div>
    <w:div w:id="266500803">
      <w:bodyDiv w:val="1"/>
      <w:marLeft w:val="0"/>
      <w:marRight w:val="0"/>
      <w:marTop w:val="0"/>
      <w:marBottom w:val="0"/>
      <w:divBdr>
        <w:top w:val="none" w:sz="0" w:space="0" w:color="auto"/>
        <w:left w:val="none" w:sz="0" w:space="0" w:color="auto"/>
        <w:bottom w:val="none" w:sz="0" w:space="0" w:color="auto"/>
        <w:right w:val="none" w:sz="0" w:space="0" w:color="auto"/>
      </w:divBdr>
    </w:div>
    <w:div w:id="266929503">
      <w:bodyDiv w:val="1"/>
      <w:marLeft w:val="0"/>
      <w:marRight w:val="0"/>
      <w:marTop w:val="0"/>
      <w:marBottom w:val="0"/>
      <w:divBdr>
        <w:top w:val="none" w:sz="0" w:space="0" w:color="auto"/>
        <w:left w:val="none" w:sz="0" w:space="0" w:color="auto"/>
        <w:bottom w:val="none" w:sz="0" w:space="0" w:color="auto"/>
        <w:right w:val="none" w:sz="0" w:space="0" w:color="auto"/>
      </w:divBdr>
    </w:div>
    <w:div w:id="277180031">
      <w:bodyDiv w:val="1"/>
      <w:marLeft w:val="0"/>
      <w:marRight w:val="0"/>
      <w:marTop w:val="0"/>
      <w:marBottom w:val="0"/>
      <w:divBdr>
        <w:top w:val="none" w:sz="0" w:space="0" w:color="auto"/>
        <w:left w:val="none" w:sz="0" w:space="0" w:color="auto"/>
        <w:bottom w:val="none" w:sz="0" w:space="0" w:color="auto"/>
        <w:right w:val="none" w:sz="0" w:space="0" w:color="auto"/>
      </w:divBdr>
    </w:div>
    <w:div w:id="278532710">
      <w:bodyDiv w:val="1"/>
      <w:marLeft w:val="0"/>
      <w:marRight w:val="0"/>
      <w:marTop w:val="0"/>
      <w:marBottom w:val="0"/>
      <w:divBdr>
        <w:top w:val="none" w:sz="0" w:space="0" w:color="auto"/>
        <w:left w:val="none" w:sz="0" w:space="0" w:color="auto"/>
        <w:bottom w:val="none" w:sz="0" w:space="0" w:color="auto"/>
        <w:right w:val="none" w:sz="0" w:space="0" w:color="auto"/>
      </w:divBdr>
    </w:div>
    <w:div w:id="284624300">
      <w:bodyDiv w:val="1"/>
      <w:marLeft w:val="0"/>
      <w:marRight w:val="0"/>
      <w:marTop w:val="0"/>
      <w:marBottom w:val="0"/>
      <w:divBdr>
        <w:top w:val="none" w:sz="0" w:space="0" w:color="auto"/>
        <w:left w:val="none" w:sz="0" w:space="0" w:color="auto"/>
        <w:bottom w:val="none" w:sz="0" w:space="0" w:color="auto"/>
        <w:right w:val="none" w:sz="0" w:space="0" w:color="auto"/>
      </w:divBdr>
    </w:div>
    <w:div w:id="290399349">
      <w:bodyDiv w:val="1"/>
      <w:marLeft w:val="0"/>
      <w:marRight w:val="0"/>
      <w:marTop w:val="0"/>
      <w:marBottom w:val="0"/>
      <w:divBdr>
        <w:top w:val="none" w:sz="0" w:space="0" w:color="auto"/>
        <w:left w:val="none" w:sz="0" w:space="0" w:color="auto"/>
        <w:bottom w:val="none" w:sz="0" w:space="0" w:color="auto"/>
        <w:right w:val="none" w:sz="0" w:space="0" w:color="auto"/>
      </w:divBdr>
    </w:div>
    <w:div w:id="304898662">
      <w:bodyDiv w:val="1"/>
      <w:marLeft w:val="0"/>
      <w:marRight w:val="0"/>
      <w:marTop w:val="0"/>
      <w:marBottom w:val="0"/>
      <w:divBdr>
        <w:top w:val="none" w:sz="0" w:space="0" w:color="auto"/>
        <w:left w:val="none" w:sz="0" w:space="0" w:color="auto"/>
        <w:bottom w:val="none" w:sz="0" w:space="0" w:color="auto"/>
        <w:right w:val="none" w:sz="0" w:space="0" w:color="auto"/>
      </w:divBdr>
    </w:div>
    <w:div w:id="308944617">
      <w:bodyDiv w:val="1"/>
      <w:marLeft w:val="0"/>
      <w:marRight w:val="0"/>
      <w:marTop w:val="0"/>
      <w:marBottom w:val="0"/>
      <w:divBdr>
        <w:top w:val="none" w:sz="0" w:space="0" w:color="auto"/>
        <w:left w:val="none" w:sz="0" w:space="0" w:color="auto"/>
        <w:bottom w:val="none" w:sz="0" w:space="0" w:color="auto"/>
        <w:right w:val="none" w:sz="0" w:space="0" w:color="auto"/>
      </w:divBdr>
    </w:div>
    <w:div w:id="310838638">
      <w:bodyDiv w:val="1"/>
      <w:marLeft w:val="0"/>
      <w:marRight w:val="0"/>
      <w:marTop w:val="0"/>
      <w:marBottom w:val="0"/>
      <w:divBdr>
        <w:top w:val="none" w:sz="0" w:space="0" w:color="auto"/>
        <w:left w:val="none" w:sz="0" w:space="0" w:color="auto"/>
        <w:bottom w:val="none" w:sz="0" w:space="0" w:color="auto"/>
        <w:right w:val="none" w:sz="0" w:space="0" w:color="auto"/>
      </w:divBdr>
    </w:div>
    <w:div w:id="313532889">
      <w:bodyDiv w:val="1"/>
      <w:marLeft w:val="0"/>
      <w:marRight w:val="0"/>
      <w:marTop w:val="0"/>
      <w:marBottom w:val="0"/>
      <w:divBdr>
        <w:top w:val="none" w:sz="0" w:space="0" w:color="auto"/>
        <w:left w:val="none" w:sz="0" w:space="0" w:color="auto"/>
        <w:bottom w:val="none" w:sz="0" w:space="0" w:color="auto"/>
        <w:right w:val="none" w:sz="0" w:space="0" w:color="auto"/>
      </w:divBdr>
    </w:div>
    <w:div w:id="316224642">
      <w:bodyDiv w:val="1"/>
      <w:marLeft w:val="0"/>
      <w:marRight w:val="0"/>
      <w:marTop w:val="0"/>
      <w:marBottom w:val="0"/>
      <w:divBdr>
        <w:top w:val="none" w:sz="0" w:space="0" w:color="auto"/>
        <w:left w:val="none" w:sz="0" w:space="0" w:color="auto"/>
        <w:bottom w:val="none" w:sz="0" w:space="0" w:color="auto"/>
        <w:right w:val="none" w:sz="0" w:space="0" w:color="auto"/>
      </w:divBdr>
    </w:div>
    <w:div w:id="319237867">
      <w:bodyDiv w:val="1"/>
      <w:marLeft w:val="0"/>
      <w:marRight w:val="0"/>
      <w:marTop w:val="0"/>
      <w:marBottom w:val="0"/>
      <w:divBdr>
        <w:top w:val="none" w:sz="0" w:space="0" w:color="auto"/>
        <w:left w:val="none" w:sz="0" w:space="0" w:color="auto"/>
        <w:bottom w:val="none" w:sz="0" w:space="0" w:color="auto"/>
        <w:right w:val="none" w:sz="0" w:space="0" w:color="auto"/>
      </w:divBdr>
    </w:div>
    <w:div w:id="319577362">
      <w:bodyDiv w:val="1"/>
      <w:marLeft w:val="0"/>
      <w:marRight w:val="0"/>
      <w:marTop w:val="0"/>
      <w:marBottom w:val="0"/>
      <w:divBdr>
        <w:top w:val="none" w:sz="0" w:space="0" w:color="auto"/>
        <w:left w:val="none" w:sz="0" w:space="0" w:color="auto"/>
        <w:bottom w:val="none" w:sz="0" w:space="0" w:color="auto"/>
        <w:right w:val="none" w:sz="0" w:space="0" w:color="auto"/>
      </w:divBdr>
    </w:div>
    <w:div w:id="329988908">
      <w:bodyDiv w:val="1"/>
      <w:marLeft w:val="0"/>
      <w:marRight w:val="0"/>
      <w:marTop w:val="0"/>
      <w:marBottom w:val="0"/>
      <w:divBdr>
        <w:top w:val="none" w:sz="0" w:space="0" w:color="auto"/>
        <w:left w:val="none" w:sz="0" w:space="0" w:color="auto"/>
        <w:bottom w:val="none" w:sz="0" w:space="0" w:color="auto"/>
        <w:right w:val="none" w:sz="0" w:space="0" w:color="auto"/>
      </w:divBdr>
    </w:div>
    <w:div w:id="334890211">
      <w:bodyDiv w:val="1"/>
      <w:marLeft w:val="0"/>
      <w:marRight w:val="0"/>
      <w:marTop w:val="0"/>
      <w:marBottom w:val="0"/>
      <w:divBdr>
        <w:top w:val="none" w:sz="0" w:space="0" w:color="auto"/>
        <w:left w:val="none" w:sz="0" w:space="0" w:color="auto"/>
        <w:bottom w:val="none" w:sz="0" w:space="0" w:color="auto"/>
        <w:right w:val="none" w:sz="0" w:space="0" w:color="auto"/>
      </w:divBdr>
    </w:div>
    <w:div w:id="336419357">
      <w:bodyDiv w:val="1"/>
      <w:marLeft w:val="0"/>
      <w:marRight w:val="0"/>
      <w:marTop w:val="0"/>
      <w:marBottom w:val="0"/>
      <w:divBdr>
        <w:top w:val="none" w:sz="0" w:space="0" w:color="auto"/>
        <w:left w:val="none" w:sz="0" w:space="0" w:color="auto"/>
        <w:bottom w:val="none" w:sz="0" w:space="0" w:color="auto"/>
        <w:right w:val="none" w:sz="0" w:space="0" w:color="auto"/>
      </w:divBdr>
    </w:div>
    <w:div w:id="351958515">
      <w:bodyDiv w:val="1"/>
      <w:marLeft w:val="0"/>
      <w:marRight w:val="0"/>
      <w:marTop w:val="0"/>
      <w:marBottom w:val="0"/>
      <w:divBdr>
        <w:top w:val="none" w:sz="0" w:space="0" w:color="auto"/>
        <w:left w:val="none" w:sz="0" w:space="0" w:color="auto"/>
        <w:bottom w:val="none" w:sz="0" w:space="0" w:color="auto"/>
        <w:right w:val="none" w:sz="0" w:space="0" w:color="auto"/>
      </w:divBdr>
    </w:div>
    <w:div w:id="362555909">
      <w:bodyDiv w:val="1"/>
      <w:marLeft w:val="0"/>
      <w:marRight w:val="0"/>
      <w:marTop w:val="0"/>
      <w:marBottom w:val="0"/>
      <w:divBdr>
        <w:top w:val="none" w:sz="0" w:space="0" w:color="auto"/>
        <w:left w:val="none" w:sz="0" w:space="0" w:color="auto"/>
        <w:bottom w:val="none" w:sz="0" w:space="0" w:color="auto"/>
        <w:right w:val="none" w:sz="0" w:space="0" w:color="auto"/>
      </w:divBdr>
    </w:div>
    <w:div w:id="364525805">
      <w:bodyDiv w:val="1"/>
      <w:marLeft w:val="0"/>
      <w:marRight w:val="0"/>
      <w:marTop w:val="0"/>
      <w:marBottom w:val="0"/>
      <w:divBdr>
        <w:top w:val="none" w:sz="0" w:space="0" w:color="auto"/>
        <w:left w:val="none" w:sz="0" w:space="0" w:color="auto"/>
        <w:bottom w:val="none" w:sz="0" w:space="0" w:color="auto"/>
        <w:right w:val="none" w:sz="0" w:space="0" w:color="auto"/>
      </w:divBdr>
    </w:div>
    <w:div w:id="366756913">
      <w:bodyDiv w:val="1"/>
      <w:marLeft w:val="0"/>
      <w:marRight w:val="0"/>
      <w:marTop w:val="0"/>
      <w:marBottom w:val="0"/>
      <w:divBdr>
        <w:top w:val="none" w:sz="0" w:space="0" w:color="auto"/>
        <w:left w:val="none" w:sz="0" w:space="0" w:color="auto"/>
        <w:bottom w:val="none" w:sz="0" w:space="0" w:color="auto"/>
        <w:right w:val="none" w:sz="0" w:space="0" w:color="auto"/>
      </w:divBdr>
    </w:div>
    <w:div w:id="368647702">
      <w:bodyDiv w:val="1"/>
      <w:marLeft w:val="0"/>
      <w:marRight w:val="0"/>
      <w:marTop w:val="0"/>
      <w:marBottom w:val="0"/>
      <w:divBdr>
        <w:top w:val="none" w:sz="0" w:space="0" w:color="auto"/>
        <w:left w:val="none" w:sz="0" w:space="0" w:color="auto"/>
        <w:bottom w:val="none" w:sz="0" w:space="0" w:color="auto"/>
        <w:right w:val="none" w:sz="0" w:space="0" w:color="auto"/>
      </w:divBdr>
    </w:div>
    <w:div w:id="381487079">
      <w:bodyDiv w:val="1"/>
      <w:marLeft w:val="0"/>
      <w:marRight w:val="0"/>
      <w:marTop w:val="0"/>
      <w:marBottom w:val="0"/>
      <w:divBdr>
        <w:top w:val="none" w:sz="0" w:space="0" w:color="auto"/>
        <w:left w:val="none" w:sz="0" w:space="0" w:color="auto"/>
        <w:bottom w:val="none" w:sz="0" w:space="0" w:color="auto"/>
        <w:right w:val="none" w:sz="0" w:space="0" w:color="auto"/>
      </w:divBdr>
    </w:div>
    <w:div w:id="386228240">
      <w:bodyDiv w:val="1"/>
      <w:marLeft w:val="0"/>
      <w:marRight w:val="0"/>
      <w:marTop w:val="0"/>
      <w:marBottom w:val="0"/>
      <w:divBdr>
        <w:top w:val="none" w:sz="0" w:space="0" w:color="auto"/>
        <w:left w:val="none" w:sz="0" w:space="0" w:color="auto"/>
        <w:bottom w:val="none" w:sz="0" w:space="0" w:color="auto"/>
        <w:right w:val="none" w:sz="0" w:space="0" w:color="auto"/>
      </w:divBdr>
    </w:div>
    <w:div w:id="403721504">
      <w:bodyDiv w:val="1"/>
      <w:marLeft w:val="0"/>
      <w:marRight w:val="0"/>
      <w:marTop w:val="0"/>
      <w:marBottom w:val="0"/>
      <w:divBdr>
        <w:top w:val="none" w:sz="0" w:space="0" w:color="auto"/>
        <w:left w:val="none" w:sz="0" w:space="0" w:color="auto"/>
        <w:bottom w:val="none" w:sz="0" w:space="0" w:color="auto"/>
        <w:right w:val="none" w:sz="0" w:space="0" w:color="auto"/>
      </w:divBdr>
    </w:div>
    <w:div w:id="409813849">
      <w:bodyDiv w:val="1"/>
      <w:marLeft w:val="0"/>
      <w:marRight w:val="0"/>
      <w:marTop w:val="0"/>
      <w:marBottom w:val="0"/>
      <w:divBdr>
        <w:top w:val="none" w:sz="0" w:space="0" w:color="auto"/>
        <w:left w:val="none" w:sz="0" w:space="0" w:color="auto"/>
        <w:bottom w:val="none" w:sz="0" w:space="0" w:color="auto"/>
        <w:right w:val="none" w:sz="0" w:space="0" w:color="auto"/>
      </w:divBdr>
    </w:div>
    <w:div w:id="415517888">
      <w:bodyDiv w:val="1"/>
      <w:marLeft w:val="0"/>
      <w:marRight w:val="0"/>
      <w:marTop w:val="0"/>
      <w:marBottom w:val="0"/>
      <w:divBdr>
        <w:top w:val="none" w:sz="0" w:space="0" w:color="auto"/>
        <w:left w:val="none" w:sz="0" w:space="0" w:color="auto"/>
        <w:bottom w:val="none" w:sz="0" w:space="0" w:color="auto"/>
        <w:right w:val="none" w:sz="0" w:space="0" w:color="auto"/>
      </w:divBdr>
    </w:div>
    <w:div w:id="416948773">
      <w:bodyDiv w:val="1"/>
      <w:marLeft w:val="0"/>
      <w:marRight w:val="0"/>
      <w:marTop w:val="0"/>
      <w:marBottom w:val="0"/>
      <w:divBdr>
        <w:top w:val="none" w:sz="0" w:space="0" w:color="auto"/>
        <w:left w:val="none" w:sz="0" w:space="0" w:color="auto"/>
        <w:bottom w:val="none" w:sz="0" w:space="0" w:color="auto"/>
        <w:right w:val="none" w:sz="0" w:space="0" w:color="auto"/>
      </w:divBdr>
    </w:div>
    <w:div w:id="430977157">
      <w:bodyDiv w:val="1"/>
      <w:marLeft w:val="0"/>
      <w:marRight w:val="0"/>
      <w:marTop w:val="0"/>
      <w:marBottom w:val="0"/>
      <w:divBdr>
        <w:top w:val="none" w:sz="0" w:space="0" w:color="auto"/>
        <w:left w:val="none" w:sz="0" w:space="0" w:color="auto"/>
        <w:bottom w:val="none" w:sz="0" w:space="0" w:color="auto"/>
        <w:right w:val="none" w:sz="0" w:space="0" w:color="auto"/>
      </w:divBdr>
    </w:div>
    <w:div w:id="437799492">
      <w:bodyDiv w:val="1"/>
      <w:marLeft w:val="0"/>
      <w:marRight w:val="0"/>
      <w:marTop w:val="0"/>
      <w:marBottom w:val="0"/>
      <w:divBdr>
        <w:top w:val="none" w:sz="0" w:space="0" w:color="auto"/>
        <w:left w:val="none" w:sz="0" w:space="0" w:color="auto"/>
        <w:bottom w:val="none" w:sz="0" w:space="0" w:color="auto"/>
        <w:right w:val="none" w:sz="0" w:space="0" w:color="auto"/>
      </w:divBdr>
    </w:div>
    <w:div w:id="458105610">
      <w:bodyDiv w:val="1"/>
      <w:marLeft w:val="0"/>
      <w:marRight w:val="0"/>
      <w:marTop w:val="0"/>
      <w:marBottom w:val="0"/>
      <w:divBdr>
        <w:top w:val="none" w:sz="0" w:space="0" w:color="auto"/>
        <w:left w:val="none" w:sz="0" w:space="0" w:color="auto"/>
        <w:bottom w:val="none" w:sz="0" w:space="0" w:color="auto"/>
        <w:right w:val="none" w:sz="0" w:space="0" w:color="auto"/>
      </w:divBdr>
    </w:div>
    <w:div w:id="462577219">
      <w:bodyDiv w:val="1"/>
      <w:marLeft w:val="0"/>
      <w:marRight w:val="0"/>
      <w:marTop w:val="0"/>
      <w:marBottom w:val="0"/>
      <w:divBdr>
        <w:top w:val="none" w:sz="0" w:space="0" w:color="auto"/>
        <w:left w:val="none" w:sz="0" w:space="0" w:color="auto"/>
        <w:bottom w:val="none" w:sz="0" w:space="0" w:color="auto"/>
        <w:right w:val="none" w:sz="0" w:space="0" w:color="auto"/>
      </w:divBdr>
    </w:div>
    <w:div w:id="491067656">
      <w:bodyDiv w:val="1"/>
      <w:marLeft w:val="0"/>
      <w:marRight w:val="0"/>
      <w:marTop w:val="0"/>
      <w:marBottom w:val="0"/>
      <w:divBdr>
        <w:top w:val="none" w:sz="0" w:space="0" w:color="auto"/>
        <w:left w:val="none" w:sz="0" w:space="0" w:color="auto"/>
        <w:bottom w:val="none" w:sz="0" w:space="0" w:color="auto"/>
        <w:right w:val="none" w:sz="0" w:space="0" w:color="auto"/>
      </w:divBdr>
    </w:div>
    <w:div w:id="499395399">
      <w:bodyDiv w:val="1"/>
      <w:marLeft w:val="0"/>
      <w:marRight w:val="0"/>
      <w:marTop w:val="0"/>
      <w:marBottom w:val="0"/>
      <w:divBdr>
        <w:top w:val="none" w:sz="0" w:space="0" w:color="auto"/>
        <w:left w:val="none" w:sz="0" w:space="0" w:color="auto"/>
        <w:bottom w:val="none" w:sz="0" w:space="0" w:color="auto"/>
        <w:right w:val="none" w:sz="0" w:space="0" w:color="auto"/>
      </w:divBdr>
    </w:div>
    <w:div w:id="501744732">
      <w:bodyDiv w:val="1"/>
      <w:marLeft w:val="0"/>
      <w:marRight w:val="0"/>
      <w:marTop w:val="0"/>
      <w:marBottom w:val="0"/>
      <w:divBdr>
        <w:top w:val="none" w:sz="0" w:space="0" w:color="auto"/>
        <w:left w:val="none" w:sz="0" w:space="0" w:color="auto"/>
        <w:bottom w:val="none" w:sz="0" w:space="0" w:color="auto"/>
        <w:right w:val="none" w:sz="0" w:space="0" w:color="auto"/>
      </w:divBdr>
    </w:div>
    <w:div w:id="507214460">
      <w:bodyDiv w:val="1"/>
      <w:marLeft w:val="0"/>
      <w:marRight w:val="0"/>
      <w:marTop w:val="0"/>
      <w:marBottom w:val="0"/>
      <w:divBdr>
        <w:top w:val="none" w:sz="0" w:space="0" w:color="auto"/>
        <w:left w:val="none" w:sz="0" w:space="0" w:color="auto"/>
        <w:bottom w:val="none" w:sz="0" w:space="0" w:color="auto"/>
        <w:right w:val="none" w:sz="0" w:space="0" w:color="auto"/>
      </w:divBdr>
    </w:div>
    <w:div w:id="521633294">
      <w:bodyDiv w:val="1"/>
      <w:marLeft w:val="0"/>
      <w:marRight w:val="0"/>
      <w:marTop w:val="0"/>
      <w:marBottom w:val="0"/>
      <w:divBdr>
        <w:top w:val="none" w:sz="0" w:space="0" w:color="auto"/>
        <w:left w:val="none" w:sz="0" w:space="0" w:color="auto"/>
        <w:bottom w:val="none" w:sz="0" w:space="0" w:color="auto"/>
        <w:right w:val="none" w:sz="0" w:space="0" w:color="auto"/>
      </w:divBdr>
    </w:div>
    <w:div w:id="529605377">
      <w:bodyDiv w:val="1"/>
      <w:marLeft w:val="0"/>
      <w:marRight w:val="0"/>
      <w:marTop w:val="0"/>
      <w:marBottom w:val="0"/>
      <w:divBdr>
        <w:top w:val="none" w:sz="0" w:space="0" w:color="auto"/>
        <w:left w:val="none" w:sz="0" w:space="0" w:color="auto"/>
        <w:bottom w:val="none" w:sz="0" w:space="0" w:color="auto"/>
        <w:right w:val="none" w:sz="0" w:space="0" w:color="auto"/>
      </w:divBdr>
    </w:div>
    <w:div w:id="534583190">
      <w:bodyDiv w:val="1"/>
      <w:marLeft w:val="0"/>
      <w:marRight w:val="0"/>
      <w:marTop w:val="0"/>
      <w:marBottom w:val="0"/>
      <w:divBdr>
        <w:top w:val="none" w:sz="0" w:space="0" w:color="auto"/>
        <w:left w:val="none" w:sz="0" w:space="0" w:color="auto"/>
        <w:bottom w:val="none" w:sz="0" w:space="0" w:color="auto"/>
        <w:right w:val="none" w:sz="0" w:space="0" w:color="auto"/>
      </w:divBdr>
    </w:div>
    <w:div w:id="546113900">
      <w:bodyDiv w:val="1"/>
      <w:marLeft w:val="0"/>
      <w:marRight w:val="0"/>
      <w:marTop w:val="0"/>
      <w:marBottom w:val="0"/>
      <w:divBdr>
        <w:top w:val="none" w:sz="0" w:space="0" w:color="auto"/>
        <w:left w:val="none" w:sz="0" w:space="0" w:color="auto"/>
        <w:bottom w:val="none" w:sz="0" w:space="0" w:color="auto"/>
        <w:right w:val="none" w:sz="0" w:space="0" w:color="auto"/>
      </w:divBdr>
    </w:div>
    <w:div w:id="551159323">
      <w:bodyDiv w:val="1"/>
      <w:marLeft w:val="0"/>
      <w:marRight w:val="0"/>
      <w:marTop w:val="0"/>
      <w:marBottom w:val="0"/>
      <w:divBdr>
        <w:top w:val="none" w:sz="0" w:space="0" w:color="auto"/>
        <w:left w:val="none" w:sz="0" w:space="0" w:color="auto"/>
        <w:bottom w:val="none" w:sz="0" w:space="0" w:color="auto"/>
        <w:right w:val="none" w:sz="0" w:space="0" w:color="auto"/>
      </w:divBdr>
    </w:div>
    <w:div w:id="552742280">
      <w:bodyDiv w:val="1"/>
      <w:marLeft w:val="0"/>
      <w:marRight w:val="0"/>
      <w:marTop w:val="0"/>
      <w:marBottom w:val="0"/>
      <w:divBdr>
        <w:top w:val="none" w:sz="0" w:space="0" w:color="auto"/>
        <w:left w:val="none" w:sz="0" w:space="0" w:color="auto"/>
        <w:bottom w:val="none" w:sz="0" w:space="0" w:color="auto"/>
        <w:right w:val="none" w:sz="0" w:space="0" w:color="auto"/>
      </w:divBdr>
    </w:div>
    <w:div w:id="571891177">
      <w:bodyDiv w:val="1"/>
      <w:marLeft w:val="0"/>
      <w:marRight w:val="0"/>
      <w:marTop w:val="0"/>
      <w:marBottom w:val="0"/>
      <w:divBdr>
        <w:top w:val="none" w:sz="0" w:space="0" w:color="auto"/>
        <w:left w:val="none" w:sz="0" w:space="0" w:color="auto"/>
        <w:bottom w:val="none" w:sz="0" w:space="0" w:color="auto"/>
        <w:right w:val="none" w:sz="0" w:space="0" w:color="auto"/>
      </w:divBdr>
    </w:div>
    <w:div w:id="573517986">
      <w:bodyDiv w:val="1"/>
      <w:marLeft w:val="0"/>
      <w:marRight w:val="0"/>
      <w:marTop w:val="0"/>
      <w:marBottom w:val="0"/>
      <w:divBdr>
        <w:top w:val="none" w:sz="0" w:space="0" w:color="auto"/>
        <w:left w:val="none" w:sz="0" w:space="0" w:color="auto"/>
        <w:bottom w:val="none" w:sz="0" w:space="0" w:color="auto"/>
        <w:right w:val="none" w:sz="0" w:space="0" w:color="auto"/>
      </w:divBdr>
    </w:div>
    <w:div w:id="582684671">
      <w:bodyDiv w:val="1"/>
      <w:marLeft w:val="0"/>
      <w:marRight w:val="0"/>
      <w:marTop w:val="0"/>
      <w:marBottom w:val="0"/>
      <w:divBdr>
        <w:top w:val="none" w:sz="0" w:space="0" w:color="auto"/>
        <w:left w:val="none" w:sz="0" w:space="0" w:color="auto"/>
        <w:bottom w:val="none" w:sz="0" w:space="0" w:color="auto"/>
        <w:right w:val="none" w:sz="0" w:space="0" w:color="auto"/>
      </w:divBdr>
    </w:div>
    <w:div w:id="584075676">
      <w:bodyDiv w:val="1"/>
      <w:marLeft w:val="0"/>
      <w:marRight w:val="0"/>
      <w:marTop w:val="0"/>
      <w:marBottom w:val="0"/>
      <w:divBdr>
        <w:top w:val="none" w:sz="0" w:space="0" w:color="auto"/>
        <w:left w:val="none" w:sz="0" w:space="0" w:color="auto"/>
        <w:bottom w:val="none" w:sz="0" w:space="0" w:color="auto"/>
        <w:right w:val="none" w:sz="0" w:space="0" w:color="auto"/>
      </w:divBdr>
    </w:div>
    <w:div w:id="586381312">
      <w:bodyDiv w:val="1"/>
      <w:marLeft w:val="0"/>
      <w:marRight w:val="0"/>
      <w:marTop w:val="0"/>
      <w:marBottom w:val="0"/>
      <w:divBdr>
        <w:top w:val="none" w:sz="0" w:space="0" w:color="auto"/>
        <w:left w:val="none" w:sz="0" w:space="0" w:color="auto"/>
        <w:bottom w:val="none" w:sz="0" w:space="0" w:color="auto"/>
        <w:right w:val="none" w:sz="0" w:space="0" w:color="auto"/>
      </w:divBdr>
    </w:div>
    <w:div w:id="604272649">
      <w:bodyDiv w:val="1"/>
      <w:marLeft w:val="0"/>
      <w:marRight w:val="0"/>
      <w:marTop w:val="0"/>
      <w:marBottom w:val="0"/>
      <w:divBdr>
        <w:top w:val="none" w:sz="0" w:space="0" w:color="auto"/>
        <w:left w:val="none" w:sz="0" w:space="0" w:color="auto"/>
        <w:bottom w:val="none" w:sz="0" w:space="0" w:color="auto"/>
        <w:right w:val="none" w:sz="0" w:space="0" w:color="auto"/>
      </w:divBdr>
    </w:div>
    <w:div w:id="606693771">
      <w:bodyDiv w:val="1"/>
      <w:marLeft w:val="0"/>
      <w:marRight w:val="0"/>
      <w:marTop w:val="0"/>
      <w:marBottom w:val="0"/>
      <w:divBdr>
        <w:top w:val="none" w:sz="0" w:space="0" w:color="auto"/>
        <w:left w:val="none" w:sz="0" w:space="0" w:color="auto"/>
        <w:bottom w:val="none" w:sz="0" w:space="0" w:color="auto"/>
        <w:right w:val="none" w:sz="0" w:space="0" w:color="auto"/>
      </w:divBdr>
    </w:div>
    <w:div w:id="624435155">
      <w:bodyDiv w:val="1"/>
      <w:marLeft w:val="0"/>
      <w:marRight w:val="0"/>
      <w:marTop w:val="0"/>
      <w:marBottom w:val="0"/>
      <w:divBdr>
        <w:top w:val="none" w:sz="0" w:space="0" w:color="auto"/>
        <w:left w:val="none" w:sz="0" w:space="0" w:color="auto"/>
        <w:bottom w:val="none" w:sz="0" w:space="0" w:color="auto"/>
        <w:right w:val="none" w:sz="0" w:space="0" w:color="auto"/>
      </w:divBdr>
      <w:divsChild>
        <w:div w:id="260651023">
          <w:marLeft w:val="0"/>
          <w:marRight w:val="0"/>
          <w:marTop w:val="0"/>
          <w:marBottom w:val="0"/>
          <w:divBdr>
            <w:top w:val="none" w:sz="0" w:space="0" w:color="auto"/>
            <w:left w:val="none" w:sz="0" w:space="0" w:color="auto"/>
            <w:bottom w:val="none" w:sz="0" w:space="0" w:color="auto"/>
            <w:right w:val="none" w:sz="0" w:space="0" w:color="auto"/>
          </w:divBdr>
        </w:div>
      </w:divsChild>
    </w:div>
    <w:div w:id="636764221">
      <w:bodyDiv w:val="1"/>
      <w:marLeft w:val="0"/>
      <w:marRight w:val="0"/>
      <w:marTop w:val="0"/>
      <w:marBottom w:val="0"/>
      <w:divBdr>
        <w:top w:val="none" w:sz="0" w:space="0" w:color="auto"/>
        <w:left w:val="none" w:sz="0" w:space="0" w:color="auto"/>
        <w:bottom w:val="none" w:sz="0" w:space="0" w:color="auto"/>
        <w:right w:val="none" w:sz="0" w:space="0" w:color="auto"/>
      </w:divBdr>
    </w:div>
    <w:div w:id="638531010">
      <w:bodyDiv w:val="1"/>
      <w:marLeft w:val="0"/>
      <w:marRight w:val="0"/>
      <w:marTop w:val="0"/>
      <w:marBottom w:val="0"/>
      <w:divBdr>
        <w:top w:val="none" w:sz="0" w:space="0" w:color="auto"/>
        <w:left w:val="none" w:sz="0" w:space="0" w:color="auto"/>
        <w:bottom w:val="none" w:sz="0" w:space="0" w:color="auto"/>
        <w:right w:val="none" w:sz="0" w:space="0" w:color="auto"/>
      </w:divBdr>
    </w:div>
    <w:div w:id="641541833">
      <w:bodyDiv w:val="1"/>
      <w:marLeft w:val="0"/>
      <w:marRight w:val="0"/>
      <w:marTop w:val="0"/>
      <w:marBottom w:val="0"/>
      <w:divBdr>
        <w:top w:val="none" w:sz="0" w:space="0" w:color="auto"/>
        <w:left w:val="none" w:sz="0" w:space="0" w:color="auto"/>
        <w:bottom w:val="none" w:sz="0" w:space="0" w:color="auto"/>
        <w:right w:val="none" w:sz="0" w:space="0" w:color="auto"/>
      </w:divBdr>
    </w:div>
    <w:div w:id="648244043">
      <w:bodyDiv w:val="1"/>
      <w:marLeft w:val="0"/>
      <w:marRight w:val="0"/>
      <w:marTop w:val="0"/>
      <w:marBottom w:val="0"/>
      <w:divBdr>
        <w:top w:val="none" w:sz="0" w:space="0" w:color="auto"/>
        <w:left w:val="none" w:sz="0" w:space="0" w:color="auto"/>
        <w:bottom w:val="none" w:sz="0" w:space="0" w:color="auto"/>
        <w:right w:val="none" w:sz="0" w:space="0" w:color="auto"/>
      </w:divBdr>
    </w:div>
    <w:div w:id="651252545">
      <w:bodyDiv w:val="1"/>
      <w:marLeft w:val="0"/>
      <w:marRight w:val="0"/>
      <w:marTop w:val="0"/>
      <w:marBottom w:val="0"/>
      <w:divBdr>
        <w:top w:val="none" w:sz="0" w:space="0" w:color="auto"/>
        <w:left w:val="none" w:sz="0" w:space="0" w:color="auto"/>
        <w:bottom w:val="none" w:sz="0" w:space="0" w:color="auto"/>
        <w:right w:val="none" w:sz="0" w:space="0" w:color="auto"/>
      </w:divBdr>
    </w:div>
    <w:div w:id="652639523">
      <w:bodyDiv w:val="1"/>
      <w:marLeft w:val="0"/>
      <w:marRight w:val="0"/>
      <w:marTop w:val="0"/>
      <w:marBottom w:val="0"/>
      <w:divBdr>
        <w:top w:val="none" w:sz="0" w:space="0" w:color="auto"/>
        <w:left w:val="none" w:sz="0" w:space="0" w:color="auto"/>
        <w:bottom w:val="none" w:sz="0" w:space="0" w:color="auto"/>
        <w:right w:val="none" w:sz="0" w:space="0" w:color="auto"/>
      </w:divBdr>
    </w:div>
    <w:div w:id="665207346">
      <w:bodyDiv w:val="1"/>
      <w:marLeft w:val="0"/>
      <w:marRight w:val="0"/>
      <w:marTop w:val="0"/>
      <w:marBottom w:val="0"/>
      <w:divBdr>
        <w:top w:val="none" w:sz="0" w:space="0" w:color="auto"/>
        <w:left w:val="none" w:sz="0" w:space="0" w:color="auto"/>
        <w:bottom w:val="none" w:sz="0" w:space="0" w:color="auto"/>
        <w:right w:val="none" w:sz="0" w:space="0" w:color="auto"/>
      </w:divBdr>
    </w:div>
    <w:div w:id="666977311">
      <w:bodyDiv w:val="1"/>
      <w:marLeft w:val="0"/>
      <w:marRight w:val="0"/>
      <w:marTop w:val="0"/>
      <w:marBottom w:val="0"/>
      <w:divBdr>
        <w:top w:val="none" w:sz="0" w:space="0" w:color="auto"/>
        <w:left w:val="none" w:sz="0" w:space="0" w:color="auto"/>
        <w:bottom w:val="none" w:sz="0" w:space="0" w:color="auto"/>
        <w:right w:val="none" w:sz="0" w:space="0" w:color="auto"/>
      </w:divBdr>
    </w:div>
    <w:div w:id="672027296">
      <w:bodyDiv w:val="1"/>
      <w:marLeft w:val="0"/>
      <w:marRight w:val="0"/>
      <w:marTop w:val="0"/>
      <w:marBottom w:val="0"/>
      <w:divBdr>
        <w:top w:val="none" w:sz="0" w:space="0" w:color="auto"/>
        <w:left w:val="none" w:sz="0" w:space="0" w:color="auto"/>
        <w:bottom w:val="none" w:sz="0" w:space="0" w:color="auto"/>
        <w:right w:val="none" w:sz="0" w:space="0" w:color="auto"/>
      </w:divBdr>
    </w:div>
    <w:div w:id="673344420">
      <w:bodyDiv w:val="1"/>
      <w:marLeft w:val="0"/>
      <w:marRight w:val="0"/>
      <w:marTop w:val="0"/>
      <w:marBottom w:val="0"/>
      <w:divBdr>
        <w:top w:val="none" w:sz="0" w:space="0" w:color="auto"/>
        <w:left w:val="none" w:sz="0" w:space="0" w:color="auto"/>
        <w:bottom w:val="none" w:sz="0" w:space="0" w:color="auto"/>
        <w:right w:val="none" w:sz="0" w:space="0" w:color="auto"/>
      </w:divBdr>
    </w:div>
    <w:div w:id="675885389">
      <w:bodyDiv w:val="1"/>
      <w:marLeft w:val="0"/>
      <w:marRight w:val="0"/>
      <w:marTop w:val="0"/>
      <w:marBottom w:val="0"/>
      <w:divBdr>
        <w:top w:val="none" w:sz="0" w:space="0" w:color="auto"/>
        <w:left w:val="none" w:sz="0" w:space="0" w:color="auto"/>
        <w:bottom w:val="none" w:sz="0" w:space="0" w:color="auto"/>
        <w:right w:val="none" w:sz="0" w:space="0" w:color="auto"/>
      </w:divBdr>
    </w:div>
    <w:div w:id="677119904">
      <w:bodyDiv w:val="1"/>
      <w:marLeft w:val="0"/>
      <w:marRight w:val="0"/>
      <w:marTop w:val="0"/>
      <w:marBottom w:val="0"/>
      <w:divBdr>
        <w:top w:val="none" w:sz="0" w:space="0" w:color="auto"/>
        <w:left w:val="none" w:sz="0" w:space="0" w:color="auto"/>
        <w:bottom w:val="none" w:sz="0" w:space="0" w:color="auto"/>
        <w:right w:val="none" w:sz="0" w:space="0" w:color="auto"/>
      </w:divBdr>
    </w:div>
    <w:div w:id="685405802">
      <w:bodyDiv w:val="1"/>
      <w:marLeft w:val="0"/>
      <w:marRight w:val="0"/>
      <w:marTop w:val="0"/>
      <w:marBottom w:val="0"/>
      <w:divBdr>
        <w:top w:val="none" w:sz="0" w:space="0" w:color="auto"/>
        <w:left w:val="none" w:sz="0" w:space="0" w:color="auto"/>
        <w:bottom w:val="none" w:sz="0" w:space="0" w:color="auto"/>
        <w:right w:val="none" w:sz="0" w:space="0" w:color="auto"/>
      </w:divBdr>
    </w:div>
    <w:div w:id="690037112">
      <w:bodyDiv w:val="1"/>
      <w:marLeft w:val="0"/>
      <w:marRight w:val="0"/>
      <w:marTop w:val="0"/>
      <w:marBottom w:val="0"/>
      <w:divBdr>
        <w:top w:val="none" w:sz="0" w:space="0" w:color="auto"/>
        <w:left w:val="none" w:sz="0" w:space="0" w:color="auto"/>
        <w:bottom w:val="none" w:sz="0" w:space="0" w:color="auto"/>
        <w:right w:val="none" w:sz="0" w:space="0" w:color="auto"/>
      </w:divBdr>
    </w:div>
    <w:div w:id="715392462">
      <w:bodyDiv w:val="1"/>
      <w:marLeft w:val="0"/>
      <w:marRight w:val="0"/>
      <w:marTop w:val="0"/>
      <w:marBottom w:val="0"/>
      <w:divBdr>
        <w:top w:val="none" w:sz="0" w:space="0" w:color="auto"/>
        <w:left w:val="none" w:sz="0" w:space="0" w:color="auto"/>
        <w:bottom w:val="none" w:sz="0" w:space="0" w:color="auto"/>
        <w:right w:val="none" w:sz="0" w:space="0" w:color="auto"/>
      </w:divBdr>
    </w:div>
    <w:div w:id="720902020">
      <w:bodyDiv w:val="1"/>
      <w:marLeft w:val="0"/>
      <w:marRight w:val="0"/>
      <w:marTop w:val="0"/>
      <w:marBottom w:val="0"/>
      <w:divBdr>
        <w:top w:val="none" w:sz="0" w:space="0" w:color="auto"/>
        <w:left w:val="none" w:sz="0" w:space="0" w:color="auto"/>
        <w:bottom w:val="none" w:sz="0" w:space="0" w:color="auto"/>
        <w:right w:val="none" w:sz="0" w:space="0" w:color="auto"/>
      </w:divBdr>
    </w:div>
    <w:div w:id="727529796">
      <w:bodyDiv w:val="1"/>
      <w:marLeft w:val="0"/>
      <w:marRight w:val="0"/>
      <w:marTop w:val="0"/>
      <w:marBottom w:val="0"/>
      <w:divBdr>
        <w:top w:val="none" w:sz="0" w:space="0" w:color="auto"/>
        <w:left w:val="none" w:sz="0" w:space="0" w:color="auto"/>
        <w:bottom w:val="none" w:sz="0" w:space="0" w:color="auto"/>
        <w:right w:val="none" w:sz="0" w:space="0" w:color="auto"/>
      </w:divBdr>
    </w:div>
    <w:div w:id="735318264">
      <w:bodyDiv w:val="1"/>
      <w:marLeft w:val="0"/>
      <w:marRight w:val="0"/>
      <w:marTop w:val="0"/>
      <w:marBottom w:val="0"/>
      <w:divBdr>
        <w:top w:val="none" w:sz="0" w:space="0" w:color="auto"/>
        <w:left w:val="none" w:sz="0" w:space="0" w:color="auto"/>
        <w:bottom w:val="none" w:sz="0" w:space="0" w:color="auto"/>
        <w:right w:val="none" w:sz="0" w:space="0" w:color="auto"/>
      </w:divBdr>
    </w:div>
    <w:div w:id="739521594">
      <w:bodyDiv w:val="1"/>
      <w:marLeft w:val="0"/>
      <w:marRight w:val="0"/>
      <w:marTop w:val="0"/>
      <w:marBottom w:val="0"/>
      <w:divBdr>
        <w:top w:val="none" w:sz="0" w:space="0" w:color="auto"/>
        <w:left w:val="none" w:sz="0" w:space="0" w:color="auto"/>
        <w:bottom w:val="none" w:sz="0" w:space="0" w:color="auto"/>
        <w:right w:val="none" w:sz="0" w:space="0" w:color="auto"/>
      </w:divBdr>
    </w:div>
    <w:div w:id="760830929">
      <w:bodyDiv w:val="1"/>
      <w:marLeft w:val="0"/>
      <w:marRight w:val="0"/>
      <w:marTop w:val="0"/>
      <w:marBottom w:val="0"/>
      <w:divBdr>
        <w:top w:val="none" w:sz="0" w:space="0" w:color="auto"/>
        <w:left w:val="none" w:sz="0" w:space="0" w:color="auto"/>
        <w:bottom w:val="none" w:sz="0" w:space="0" w:color="auto"/>
        <w:right w:val="none" w:sz="0" w:space="0" w:color="auto"/>
      </w:divBdr>
    </w:div>
    <w:div w:id="769858561">
      <w:bodyDiv w:val="1"/>
      <w:marLeft w:val="0"/>
      <w:marRight w:val="0"/>
      <w:marTop w:val="0"/>
      <w:marBottom w:val="0"/>
      <w:divBdr>
        <w:top w:val="none" w:sz="0" w:space="0" w:color="auto"/>
        <w:left w:val="none" w:sz="0" w:space="0" w:color="auto"/>
        <w:bottom w:val="none" w:sz="0" w:space="0" w:color="auto"/>
        <w:right w:val="none" w:sz="0" w:space="0" w:color="auto"/>
      </w:divBdr>
    </w:div>
    <w:div w:id="778572790">
      <w:bodyDiv w:val="1"/>
      <w:marLeft w:val="0"/>
      <w:marRight w:val="0"/>
      <w:marTop w:val="0"/>
      <w:marBottom w:val="0"/>
      <w:divBdr>
        <w:top w:val="none" w:sz="0" w:space="0" w:color="auto"/>
        <w:left w:val="none" w:sz="0" w:space="0" w:color="auto"/>
        <w:bottom w:val="none" w:sz="0" w:space="0" w:color="auto"/>
        <w:right w:val="none" w:sz="0" w:space="0" w:color="auto"/>
      </w:divBdr>
    </w:div>
    <w:div w:id="779569201">
      <w:bodyDiv w:val="1"/>
      <w:marLeft w:val="0"/>
      <w:marRight w:val="0"/>
      <w:marTop w:val="0"/>
      <w:marBottom w:val="0"/>
      <w:divBdr>
        <w:top w:val="none" w:sz="0" w:space="0" w:color="auto"/>
        <w:left w:val="none" w:sz="0" w:space="0" w:color="auto"/>
        <w:bottom w:val="none" w:sz="0" w:space="0" w:color="auto"/>
        <w:right w:val="none" w:sz="0" w:space="0" w:color="auto"/>
      </w:divBdr>
    </w:div>
    <w:div w:id="781875955">
      <w:bodyDiv w:val="1"/>
      <w:marLeft w:val="0"/>
      <w:marRight w:val="0"/>
      <w:marTop w:val="0"/>
      <w:marBottom w:val="0"/>
      <w:divBdr>
        <w:top w:val="none" w:sz="0" w:space="0" w:color="auto"/>
        <w:left w:val="none" w:sz="0" w:space="0" w:color="auto"/>
        <w:bottom w:val="none" w:sz="0" w:space="0" w:color="auto"/>
        <w:right w:val="none" w:sz="0" w:space="0" w:color="auto"/>
      </w:divBdr>
    </w:div>
    <w:div w:id="786511290">
      <w:bodyDiv w:val="1"/>
      <w:marLeft w:val="0"/>
      <w:marRight w:val="0"/>
      <w:marTop w:val="0"/>
      <w:marBottom w:val="0"/>
      <w:divBdr>
        <w:top w:val="none" w:sz="0" w:space="0" w:color="auto"/>
        <w:left w:val="none" w:sz="0" w:space="0" w:color="auto"/>
        <w:bottom w:val="none" w:sz="0" w:space="0" w:color="auto"/>
        <w:right w:val="none" w:sz="0" w:space="0" w:color="auto"/>
      </w:divBdr>
    </w:div>
    <w:div w:id="786582475">
      <w:bodyDiv w:val="1"/>
      <w:marLeft w:val="0"/>
      <w:marRight w:val="0"/>
      <w:marTop w:val="0"/>
      <w:marBottom w:val="0"/>
      <w:divBdr>
        <w:top w:val="none" w:sz="0" w:space="0" w:color="auto"/>
        <w:left w:val="none" w:sz="0" w:space="0" w:color="auto"/>
        <w:bottom w:val="none" w:sz="0" w:space="0" w:color="auto"/>
        <w:right w:val="none" w:sz="0" w:space="0" w:color="auto"/>
      </w:divBdr>
    </w:div>
    <w:div w:id="792944717">
      <w:bodyDiv w:val="1"/>
      <w:marLeft w:val="0"/>
      <w:marRight w:val="0"/>
      <w:marTop w:val="0"/>
      <w:marBottom w:val="0"/>
      <w:divBdr>
        <w:top w:val="none" w:sz="0" w:space="0" w:color="auto"/>
        <w:left w:val="none" w:sz="0" w:space="0" w:color="auto"/>
        <w:bottom w:val="none" w:sz="0" w:space="0" w:color="auto"/>
        <w:right w:val="none" w:sz="0" w:space="0" w:color="auto"/>
      </w:divBdr>
    </w:div>
    <w:div w:id="798956098">
      <w:bodyDiv w:val="1"/>
      <w:marLeft w:val="0"/>
      <w:marRight w:val="0"/>
      <w:marTop w:val="0"/>
      <w:marBottom w:val="0"/>
      <w:divBdr>
        <w:top w:val="none" w:sz="0" w:space="0" w:color="auto"/>
        <w:left w:val="none" w:sz="0" w:space="0" w:color="auto"/>
        <w:bottom w:val="none" w:sz="0" w:space="0" w:color="auto"/>
        <w:right w:val="none" w:sz="0" w:space="0" w:color="auto"/>
      </w:divBdr>
    </w:div>
    <w:div w:id="803893374">
      <w:bodyDiv w:val="1"/>
      <w:marLeft w:val="0"/>
      <w:marRight w:val="0"/>
      <w:marTop w:val="0"/>
      <w:marBottom w:val="0"/>
      <w:divBdr>
        <w:top w:val="none" w:sz="0" w:space="0" w:color="auto"/>
        <w:left w:val="none" w:sz="0" w:space="0" w:color="auto"/>
        <w:bottom w:val="none" w:sz="0" w:space="0" w:color="auto"/>
        <w:right w:val="none" w:sz="0" w:space="0" w:color="auto"/>
      </w:divBdr>
    </w:div>
    <w:div w:id="824862255">
      <w:bodyDiv w:val="1"/>
      <w:marLeft w:val="0"/>
      <w:marRight w:val="0"/>
      <w:marTop w:val="0"/>
      <w:marBottom w:val="0"/>
      <w:divBdr>
        <w:top w:val="none" w:sz="0" w:space="0" w:color="auto"/>
        <w:left w:val="none" w:sz="0" w:space="0" w:color="auto"/>
        <w:bottom w:val="none" w:sz="0" w:space="0" w:color="auto"/>
        <w:right w:val="none" w:sz="0" w:space="0" w:color="auto"/>
      </w:divBdr>
    </w:div>
    <w:div w:id="833956975">
      <w:bodyDiv w:val="1"/>
      <w:marLeft w:val="0"/>
      <w:marRight w:val="0"/>
      <w:marTop w:val="0"/>
      <w:marBottom w:val="0"/>
      <w:divBdr>
        <w:top w:val="none" w:sz="0" w:space="0" w:color="auto"/>
        <w:left w:val="none" w:sz="0" w:space="0" w:color="auto"/>
        <w:bottom w:val="none" w:sz="0" w:space="0" w:color="auto"/>
        <w:right w:val="none" w:sz="0" w:space="0" w:color="auto"/>
      </w:divBdr>
    </w:div>
    <w:div w:id="844518020">
      <w:bodyDiv w:val="1"/>
      <w:marLeft w:val="0"/>
      <w:marRight w:val="0"/>
      <w:marTop w:val="0"/>
      <w:marBottom w:val="0"/>
      <w:divBdr>
        <w:top w:val="none" w:sz="0" w:space="0" w:color="auto"/>
        <w:left w:val="none" w:sz="0" w:space="0" w:color="auto"/>
        <w:bottom w:val="none" w:sz="0" w:space="0" w:color="auto"/>
        <w:right w:val="none" w:sz="0" w:space="0" w:color="auto"/>
      </w:divBdr>
    </w:div>
    <w:div w:id="853346990">
      <w:bodyDiv w:val="1"/>
      <w:marLeft w:val="0"/>
      <w:marRight w:val="0"/>
      <w:marTop w:val="0"/>
      <w:marBottom w:val="0"/>
      <w:divBdr>
        <w:top w:val="none" w:sz="0" w:space="0" w:color="auto"/>
        <w:left w:val="none" w:sz="0" w:space="0" w:color="auto"/>
        <w:bottom w:val="none" w:sz="0" w:space="0" w:color="auto"/>
        <w:right w:val="none" w:sz="0" w:space="0" w:color="auto"/>
      </w:divBdr>
    </w:div>
    <w:div w:id="866678846">
      <w:bodyDiv w:val="1"/>
      <w:marLeft w:val="0"/>
      <w:marRight w:val="0"/>
      <w:marTop w:val="0"/>
      <w:marBottom w:val="0"/>
      <w:divBdr>
        <w:top w:val="none" w:sz="0" w:space="0" w:color="auto"/>
        <w:left w:val="none" w:sz="0" w:space="0" w:color="auto"/>
        <w:bottom w:val="none" w:sz="0" w:space="0" w:color="auto"/>
        <w:right w:val="none" w:sz="0" w:space="0" w:color="auto"/>
      </w:divBdr>
    </w:div>
    <w:div w:id="877398699">
      <w:bodyDiv w:val="1"/>
      <w:marLeft w:val="0"/>
      <w:marRight w:val="0"/>
      <w:marTop w:val="0"/>
      <w:marBottom w:val="0"/>
      <w:divBdr>
        <w:top w:val="none" w:sz="0" w:space="0" w:color="auto"/>
        <w:left w:val="none" w:sz="0" w:space="0" w:color="auto"/>
        <w:bottom w:val="none" w:sz="0" w:space="0" w:color="auto"/>
        <w:right w:val="none" w:sz="0" w:space="0" w:color="auto"/>
      </w:divBdr>
    </w:div>
    <w:div w:id="884414209">
      <w:bodyDiv w:val="1"/>
      <w:marLeft w:val="0"/>
      <w:marRight w:val="0"/>
      <w:marTop w:val="0"/>
      <w:marBottom w:val="0"/>
      <w:divBdr>
        <w:top w:val="none" w:sz="0" w:space="0" w:color="auto"/>
        <w:left w:val="none" w:sz="0" w:space="0" w:color="auto"/>
        <w:bottom w:val="none" w:sz="0" w:space="0" w:color="auto"/>
        <w:right w:val="none" w:sz="0" w:space="0" w:color="auto"/>
      </w:divBdr>
    </w:div>
    <w:div w:id="884829460">
      <w:bodyDiv w:val="1"/>
      <w:marLeft w:val="0"/>
      <w:marRight w:val="0"/>
      <w:marTop w:val="0"/>
      <w:marBottom w:val="0"/>
      <w:divBdr>
        <w:top w:val="none" w:sz="0" w:space="0" w:color="auto"/>
        <w:left w:val="none" w:sz="0" w:space="0" w:color="auto"/>
        <w:bottom w:val="none" w:sz="0" w:space="0" w:color="auto"/>
        <w:right w:val="none" w:sz="0" w:space="0" w:color="auto"/>
      </w:divBdr>
    </w:div>
    <w:div w:id="888147394">
      <w:bodyDiv w:val="1"/>
      <w:marLeft w:val="0"/>
      <w:marRight w:val="0"/>
      <w:marTop w:val="0"/>
      <w:marBottom w:val="0"/>
      <w:divBdr>
        <w:top w:val="none" w:sz="0" w:space="0" w:color="auto"/>
        <w:left w:val="none" w:sz="0" w:space="0" w:color="auto"/>
        <w:bottom w:val="none" w:sz="0" w:space="0" w:color="auto"/>
        <w:right w:val="none" w:sz="0" w:space="0" w:color="auto"/>
      </w:divBdr>
    </w:div>
    <w:div w:id="890845904">
      <w:bodyDiv w:val="1"/>
      <w:marLeft w:val="0"/>
      <w:marRight w:val="0"/>
      <w:marTop w:val="0"/>
      <w:marBottom w:val="0"/>
      <w:divBdr>
        <w:top w:val="none" w:sz="0" w:space="0" w:color="auto"/>
        <w:left w:val="none" w:sz="0" w:space="0" w:color="auto"/>
        <w:bottom w:val="none" w:sz="0" w:space="0" w:color="auto"/>
        <w:right w:val="none" w:sz="0" w:space="0" w:color="auto"/>
      </w:divBdr>
    </w:div>
    <w:div w:id="942149098">
      <w:bodyDiv w:val="1"/>
      <w:marLeft w:val="0"/>
      <w:marRight w:val="0"/>
      <w:marTop w:val="0"/>
      <w:marBottom w:val="0"/>
      <w:divBdr>
        <w:top w:val="none" w:sz="0" w:space="0" w:color="auto"/>
        <w:left w:val="none" w:sz="0" w:space="0" w:color="auto"/>
        <w:bottom w:val="none" w:sz="0" w:space="0" w:color="auto"/>
        <w:right w:val="none" w:sz="0" w:space="0" w:color="auto"/>
      </w:divBdr>
    </w:div>
    <w:div w:id="947272754">
      <w:bodyDiv w:val="1"/>
      <w:marLeft w:val="0"/>
      <w:marRight w:val="0"/>
      <w:marTop w:val="0"/>
      <w:marBottom w:val="0"/>
      <w:divBdr>
        <w:top w:val="none" w:sz="0" w:space="0" w:color="auto"/>
        <w:left w:val="none" w:sz="0" w:space="0" w:color="auto"/>
        <w:bottom w:val="none" w:sz="0" w:space="0" w:color="auto"/>
        <w:right w:val="none" w:sz="0" w:space="0" w:color="auto"/>
      </w:divBdr>
    </w:div>
    <w:div w:id="955911925">
      <w:bodyDiv w:val="1"/>
      <w:marLeft w:val="0"/>
      <w:marRight w:val="0"/>
      <w:marTop w:val="0"/>
      <w:marBottom w:val="0"/>
      <w:divBdr>
        <w:top w:val="none" w:sz="0" w:space="0" w:color="auto"/>
        <w:left w:val="none" w:sz="0" w:space="0" w:color="auto"/>
        <w:bottom w:val="none" w:sz="0" w:space="0" w:color="auto"/>
        <w:right w:val="none" w:sz="0" w:space="0" w:color="auto"/>
      </w:divBdr>
    </w:div>
    <w:div w:id="962268578">
      <w:bodyDiv w:val="1"/>
      <w:marLeft w:val="0"/>
      <w:marRight w:val="0"/>
      <w:marTop w:val="0"/>
      <w:marBottom w:val="0"/>
      <w:divBdr>
        <w:top w:val="none" w:sz="0" w:space="0" w:color="auto"/>
        <w:left w:val="none" w:sz="0" w:space="0" w:color="auto"/>
        <w:bottom w:val="none" w:sz="0" w:space="0" w:color="auto"/>
        <w:right w:val="none" w:sz="0" w:space="0" w:color="auto"/>
      </w:divBdr>
    </w:div>
    <w:div w:id="963998162">
      <w:bodyDiv w:val="1"/>
      <w:marLeft w:val="0"/>
      <w:marRight w:val="0"/>
      <w:marTop w:val="0"/>
      <w:marBottom w:val="0"/>
      <w:divBdr>
        <w:top w:val="none" w:sz="0" w:space="0" w:color="auto"/>
        <w:left w:val="none" w:sz="0" w:space="0" w:color="auto"/>
        <w:bottom w:val="none" w:sz="0" w:space="0" w:color="auto"/>
        <w:right w:val="none" w:sz="0" w:space="0" w:color="auto"/>
      </w:divBdr>
    </w:div>
    <w:div w:id="968627872">
      <w:bodyDiv w:val="1"/>
      <w:marLeft w:val="0"/>
      <w:marRight w:val="0"/>
      <w:marTop w:val="0"/>
      <w:marBottom w:val="0"/>
      <w:divBdr>
        <w:top w:val="none" w:sz="0" w:space="0" w:color="auto"/>
        <w:left w:val="none" w:sz="0" w:space="0" w:color="auto"/>
        <w:bottom w:val="none" w:sz="0" w:space="0" w:color="auto"/>
        <w:right w:val="none" w:sz="0" w:space="0" w:color="auto"/>
      </w:divBdr>
    </w:div>
    <w:div w:id="974136568">
      <w:bodyDiv w:val="1"/>
      <w:marLeft w:val="0"/>
      <w:marRight w:val="0"/>
      <w:marTop w:val="0"/>
      <w:marBottom w:val="0"/>
      <w:divBdr>
        <w:top w:val="none" w:sz="0" w:space="0" w:color="auto"/>
        <w:left w:val="none" w:sz="0" w:space="0" w:color="auto"/>
        <w:bottom w:val="none" w:sz="0" w:space="0" w:color="auto"/>
        <w:right w:val="none" w:sz="0" w:space="0" w:color="auto"/>
      </w:divBdr>
    </w:div>
    <w:div w:id="977300407">
      <w:bodyDiv w:val="1"/>
      <w:marLeft w:val="0"/>
      <w:marRight w:val="0"/>
      <w:marTop w:val="0"/>
      <w:marBottom w:val="0"/>
      <w:divBdr>
        <w:top w:val="none" w:sz="0" w:space="0" w:color="auto"/>
        <w:left w:val="none" w:sz="0" w:space="0" w:color="auto"/>
        <w:bottom w:val="none" w:sz="0" w:space="0" w:color="auto"/>
        <w:right w:val="none" w:sz="0" w:space="0" w:color="auto"/>
      </w:divBdr>
    </w:div>
    <w:div w:id="982469053">
      <w:bodyDiv w:val="1"/>
      <w:marLeft w:val="0"/>
      <w:marRight w:val="0"/>
      <w:marTop w:val="0"/>
      <w:marBottom w:val="0"/>
      <w:divBdr>
        <w:top w:val="none" w:sz="0" w:space="0" w:color="auto"/>
        <w:left w:val="none" w:sz="0" w:space="0" w:color="auto"/>
        <w:bottom w:val="none" w:sz="0" w:space="0" w:color="auto"/>
        <w:right w:val="none" w:sz="0" w:space="0" w:color="auto"/>
      </w:divBdr>
    </w:div>
    <w:div w:id="987172763">
      <w:bodyDiv w:val="1"/>
      <w:marLeft w:val="0"/>
      <w:marRight w:val="0"/>
      <w:marTop w:val="0"/>
      <w:marBottom w:val="0"/>
      <w:divBdr>
        <w:top w:val="none" w:sz="0" w:space="0" w:color="auto"/>
        <w:left w:val="none" w:sz="0" w:space="0" w:color="auto"/>
        <w:bottom w:val="none" w:sz="0" w:space="0" w:color="auto"/>
        <w:right w:val="none" w:sz="0" w:space="0" w:color="auto"/>
      </w:divBdr>
    </w:div>
    <w:div w:id="998072292">
      <w:bodyDiv w:val="1"/>
      <w:marLeft w:val="0"/>
      <w:marRight w:val="0"/>
      <w:marTop w:val="0"/>
      <w:marBottom w:val="0"/>
      <w:divBdr>
        <w:top w:val="none" w:sz="0" w:space="0" w:color="auto"/>
        <w:left w:val="none" w:sz="0" w:space="0" w:color="auto"/>
        <w:bottom w:val="none" w:sz="0" w:space="0" w:color="auto"/>
        <w:right w:val="none" w:sz="0" w:space="0" w:color="auto"/>
      </w:divBdr>
    </w:div>
    <w:div w:id="1002780841">
      <w:bodyDiv w:val="1"/>
      <w:marLeft w:val="0"/>
      <w:marRight w:val="0"/>
      <w:marTop w:val="0"/>
      <w:marBottom w:val="0"/>
      <w:divBdr>
        <w:top w:val="none" w:sz="0" w:space="0" w:color="auto"/>
        <w:left w:val="none" w:sz="0" w:space="0" w:color="auto"/>
        <w:bottom w:val="none" w:sz="0" w:space="0" w:color="auto"/>
        <w:right w:val="none" w:sz="0" w:space="0" w:color="auto"/>
      </w:divBdr>
    </w:div>
    <w:div w:id="1012798663">
      <w:bodyDiv w:val="1"/>
      <w:marLeft w:val="0"/>
      <w:marRight w:val="0"/>
      <w:marTop w:val="0"/>
      <w:marBottom w:val="0"/>
      <w:divBdr>
        <w:top w:val="none" w:sz="0" w:space="0" w:color="auto"/>
        <w:left w:val="none" w:sz="0" w:space="0" w:color="auto"/>
        <w:bottom w:val="none" w:sz="0" w:space="0" w:color="auto"/>
        <w:right w:val="none" w:sz="0" w:space="0" w:color="auto"/>
      </w:divBdr>
    </w:div>
    <w:div w:id="1017005086">
      <w:bodyDiv w:val="1"/>
      <w:marLeft w:val="0"/>
      <w:marRight w:val="0"/>
      <w:marTop w:val="0"/>
      <w:marBottom w:val="0"/>
      <w:divBdr>
        <w:top w:val="none" w:sz="0" w:space="0" w:color="auto"/>
        <w:left w:val="none" w:sz="0" w:space="0" w:color="auto"/>
        <w:bottom w:val="none" w:sz="0" w:space="0" w:color="auto"/>
        <w:right w:val="none" w:sz="0" w:space="0" w:color="auto"/>
      </w:divBdr>
    </w:div>
    <w:div w:id="1020930133">
      <w:bodyDiv w:val="1"/>
      <w:marLeft w:val="0"/>
      <w:marRight w:val="0"/>
      <w:marTop w:val="0"/>
      <w:marBottom w:val="0"/>
      <w:divBdr>
        <w:top w:val="none" w:sz="0" w:space="0" w:color="auto"/>
        <w:left w:val="none" w:sz="0" w:space="0" w:color="auto"/>
        <w:bottom w:val="none" w:sz="0" w:space="0" w:color="auto"/>
        <w:right w:val="none" w:sz="0" w:space="0" w:color="auto"/>
      </w:divBdr>
    </w:div>
    <w:div w:id="1025784805">
      <w:bodyDiv w:val="1"/>
      <w:marLeft w:val="0"/>
      <w:marRight w:val="0"/>
      <w:marTop w:val="0"/>
      <w:marBottom w:val="0"/>
      <w:divBdr>
        <w:top w:val="none" w:sz="0" w:space="0" w:color="auto"/>
        <w:left w:val="none" w:sz="0" w:space="0" w:color="auto"/>
        <w:bottom w:val="none" w:sz="0" w:space="0" w:color="auto"/>
        <w:right w:val="none" w:sz="0" w:space="0" w:color="auto"/>
      </w:divBdr>
    </w:div>
    <w:div w:id="1036470072">
      <w:bodyDiv w:val="1"/>
      <w:marLeft w:val="0"/>
      <w:marRight w:val="0"/>
      <w:marTop w:val="0"/>
      <w:marBottom w:val="0"/>
      <w:divBdr>
        <w:top w:val="none" w:sz="0" w:space="0" w:color="auto"/>
        <w:left w:val="none" w:sz="0" w:space="0" w:color="auto"/>
        <w:bottom w:val="none" w:sz="0" w:space="0" w:color="auto"/>
        <w:right w:val="none" w:sz="0" w:space="0" w:color="auto"/>
      </w:divBdr>
    </w:div>
    <w:div w:id="1038971483">
      <w:bodyDiv w:val="1"/>
      <w:marLeft w:val="0"/>
      <w:marRight w:val="0"/>
      <w:marTop w:val="0"/>
      <w:marBottom w:val="0"/>
      <w:divBdr>
        <w:top w:val="none" w:sz="0" w:space="0" w:color="auto"/>
        <w:left w:val="none" w:sz="0" w:space="0" w:color="auto"/>
        <w:bottom w:val="none" w:sz="0" w:space="0" w:color="auto"/>
        <w:right w:val="none" w:sz="0" w:space="0" w:color="auto"/>
      </w:divBdr>
    </w:div>
    <w:div w:id="1041980106">
      <w:bodyDiv w:val="1"/>
      <w:marLeft w:val="0"/>
      <w:marRight w:val="0"/>
      <w:marTop w:val="0"/>
      <w:marBottom w:val="0"/>
      <w:divBdr>
        <w:top w:val="none" w:sz="0" w:space="0" w:color="auto"/>
        <w:left w:val="none" w:sz="0" w:space="0" w:color="auto"/>
        <w:bottom w:val="none" w:sz="0" w:space="0" w:color="auto"/>
        <w:right w:val="none" w:sz="0" w:space="0" w:color="auto"/>
      </w:divBdr>
    </w:div>
    <w:div w:id="1048380576">
      <w:bodyDiv w:val="1"/>
      <w:marLeft w:val="0"/>
      <w:marRight w:val="0"/>
      <w:marTop w:val="0"/>
      <w:marBottom w:val="0"/>
      <w:divBdr>
        <w:top w:val="none" w:sz="0" w:space="0" w:color="auto"/>
        <w:left w:val="none" w:sz="0" w:space="0" w:color="auto"/>
        <w:bottom w:val="none" w:sz="0" w:space="0" w:color="auto"/>
        <w:right w:val="none" w:sz="0" w:space="0" w:color="auto"/>
      </w:divBdr>
    </w:div>
    <w:div w:id="1050763887">
      <w:bodyDiv w:val="1"/>
      <w:marLeft w:val="0"/>
      <w:marRight w:val="0"/>
      <w:marTop w:val="0"/>
      <w:marBottom w:val="0"/>
      <w:divBdr>
        <w:top w:val="none" w:sz="0" w:space="0" w:color="auto"/>
        <w:left w:val="none" w:sz="0" w:space="0" w:color="auto"/>
        <w:bottom w:val="none" w:sz="0" w:space="0" w:color="auto"/>
        <w:right w:val="none" w:sz="0" w:space="0" w:color="auto"/>
      </w:divBdr>
    </w:div>
    <w:div w:id="1065494632">
      <w:bodyDiv w:val="1"/>
      <w:marLeft w:val="0"/>
      <w:marRight w:val="0"/>
      <w:marTop w:val="0"/>
      <w:marBottom w:val="0"/>
      <w:divBdr>
        <w:top w:val="none" w:sz="0" w:space="0" w:color="auto"/>
        <w:left w:val="none" w:sz="0" w:space="0" w:color="auto"/>
        <w:bottom w:val="none" w:sz="0" w:space="0" w:color="auto"/>
        <w:right w:val="none" w:sz="0" w:space="0" w:color="auto"/>
      </w:divBdr>
    </w:div>
    <w:div w:id="1065569146">
      <w:bodyDiv w:val="1"/>
      <w:marLeft w:val="0"/>
      <w:marRight w:val="0"/>
      <w:marTop w:val="0"/>
      <w:marBottom w:val="0"/>
      <w:divBdr>
        <w:top w:val="none" w:sz="0" w:space="0" w:color="auto"/>
        <w:left w:val="none" w:sz="0" w:space="0" w:color="auto"/>
        <w:bottom w:val="none" w:sz="0" w:space="0" w:color="auto"/>
        <w:right w:val="none" w:sz="0" w:space="0" w:color="auto"/>
      </w:divBdr>
    </w:div>
    <w:div w:id="1068921562">
      <w:bodyDiv w:val="1"/>
      <w:marLeft w:val="0"/>
      <w:marRight w:val="0"/>
      <w:marTop w:val="0"/>
      <w:marBottom w:val="0"/>
      <w:divBdr>
        <w:top w:val="none" w:sz="0" w:space="0" w:color="auto"/>
        <w:left w:val="none" w:sz="0" w:space="0" w:color="auto"/>
        <w:bottom w:val="none" w:sz="0" w:space="0" w:color="auto"/>
        <w:right w:val="none" w:sz="0" w:space="0" w:color="auto"/>
      </w:divBdr>
    </w:div>
    <w:div w:id="1072121853">
      <w:bodyDiv w:val="1"/>
      <w:marLeft w:val="0"/>
      <w:marRight w:val="0"/>
      <w:marTop w:val="0"/>
      <w:marBottom w:val="0"/>
      <w:divBdr>
        <w:top w:val="none" w:sz="0" w:space="0" w:color="auto"/>
        <w:left w:val="none" w:sz="0" w:space="0" w:color="auto"/>
        <w:bottom w:val="none" w:sz="0" w:space="0" w:color="auto"/>
        <w:right w:val="none" w:sz="0" w:space="0" w:color="auto"/>
      </w:divBdr>
    </w:div>
    <w:div w:id="1087579484">
      <w:bodyDiv w:val="1"/>
      <w:marLeft w:val="0"/>
      <w:marRight w:val="0"/>
      <w:marTop w:val="0"/>
      <w:marBottom w:val="0"/>
      <w:divBdr>
        <w:top w:val="none" w:sz="0" w:space="0" w:color="auto"/>
        <w:left w:val="none" w:sz="0" w:space="0" w:color="auto"/>
        <w:bottom w:val="none" w:sz="0" w:space="0" w:color="auto"/>
        <w:right w:val="none" w:sz="0" w:space="0" w:color="auto"/>
      </w:divBdr>
    </w:div>
    <w:div w:id="1094088145">
      <w:bodyDiv w:val="1"/>
      <w:marLeft w:val="0"/>
      <w:marRight w:val="0"/>
      <w:marTop w:val="0"/>
      <w:marBottom w:val="0"/>
      <w:divBdr>
        <w:top w:val="none" w:sz="0" w:space="0" w:color="auto"/>
        <w:left w:val="none" w:sz="0" w:space="0" w:color="auto"/>
        <w:bottom w:val="none" w:sz="0" w:space="0" w:color="auto"/>
        <w:right w:val="none" w:sz="0" w:space="0" w:color="auto"/>
      </w:divBdr>
    </w:div>
    <w:div w:id="1118766364">
      <w:bodyDiv w:val="1"/>
      <w:marLeft w:val="0"/>
      <w:marRight w:val="0"/>
      <w:marTop w:val="0"/>
      <w:marBottom w:val="0"/>
      <w:divBdr>
        <w:top w:val="none" w:sz="0" w:space="0" w:color="auto"/>
        <w:left w:val="none" w:sz="0" w:space="0" w:color="auto"/>
        <w:bottom w:val="none" w:sz="0" w:space="0" w:color="auto"/>
        <w:right w:val="none" w:sz="0" w:space="0" w:color="auto"/>
      </w:divBdr>
    </w:div>
    <w:div w:id="1121919675">
      <w:bodyDiv w:val="1"/>
      <w:marLeft w:val="0"/>
      <w:marRight w:val="0"/>
      <w:marTop w:val="0"/>
      <w:marBottom w:val="0"/>
      <w:divBdr>
        <w:top w:val="none" w:sz="0" w:space="0" w:color="auto"/>
        <w:left w:val="none" w:sz="0" w:space="0" w:color="auto"/>
        <w:bottom w:val="none" w:sz="0" w:space="0" w:color="auto"/>
        <w:right w:val="none" w:sz="0" w:space="0" w:color="auto"/>
      </w:divBdr>
    </w:div>
    <w:div w:id="1126310760">
      <w:bodyDiv w:val="1"/>
      <w:marLeft w:val="0"/>
      <w:marRight w:val="0"/>
      <w:marTop w:val="0"/>
      <w:marBottom w:val="0"/>
      <w:divBdr>
        <w:top w:val="none" w:sz="0" w:space="0" w:color="auto"/>
        <w:left w:val="none" w:sz="0" w:space="0" w:color="auto"/>
        <w:bottom w:val="none" w:sz="0" w:space="0" w:color="auto"/>
        <w:right w:val="none" w:sz="0" w:space="0" w:color="auto"/>
      </w:divBdr>
    </w:div>
    <w:div w:id="1129670781">
      <w:bodyDiv w:val="1"/>
      <w:marLeft w:val="0"/>
      <w:marRight w:val="0"/>
      <w:marTop w:val="0"/>
      <w:marBottom w:val="0"/>
      <w:divBdr>
        <w:top w:val="none" w:sz="0" w:space="0" w:color="auto"/>
        <w:left w:val="none" w:sz="0" w:space="0" w:color="auto"/>
        <w:bottom w:val="none" w:sz="0" w:space="0" w:color="auto"/>
        <w:right w:val="none" w:sz="0" w:space="0" w:color="auto"/>
      </w:divBdr>
    </w:div>
    <w:div w:id="1134252603">
      <w:bodyDiv w:val="1"/>
      <w:marLeft w:val="0"/>
      <w:marRight w:val="0"/>
      <w:marTop w:val="0"/>
      <w:marBottom w:val="0"/>
      <w:divBdr>
        <w:top w:val="none" w:sz="0" w:space="0" w:color="auto"/>
        <w:left w:val="none" w:sz="0" w:space="0" w:color="auto"/>
        <w:bottom w:val="none" w:sz="0" w:space="0" w:color="auto"/>
        <w:right w:val="none" w:sz="0" w:space="0" w:color="auto"/>
      </w:divBdr>
    </w:div>
    <w:div w:id="1137915430">
      <w:bodyDiv w:val="1"/>
      <w:marLeft w:val="0"/>
      <w:marRight w:val="0"/>
      <w:marTop w:val="0"/>
      <w:marBottom w:val="0"/>
      <w:divBdr>
        <w:top w:val="none" w:sz="0" w:space="0" w:color="auto"/>
        <w:left w:val="none" w:sz="0" w:space="0" w:color="auto"/>
        <w:bottom w:val="none" w:sz="0" w:space="0" w:color="auto"/>
        <w:right w:val="none" w:sz="0" w:space="0" w:color="auto"/>
      </w:divBdr>
    </w:div>
    <w:div w:id="1148208414">
      <w:bodyDiv w:val="1"/>
      <w:marLeft w:val="0"/>
      <w:marRight w:val="0"/>
      <w:marTop w:val="0"/>
      <w:marBottom w:val="0"/>
      <w:divBdr>
        <w:top w:val="none" w:sz="0" w:space="0" w:color="auto"/>
        <w:left w:val="none" w:sz="0" w:space="0" w:color="auto"/>
        <w:bottom w:val="none" w:sz="0" w:space="0" w:color="auto"/>
        <w:right w:val="none" w:sz="0" w:space="0" w:color="auto"/>
      </w:divBdr>
    </w:div>
    <w:div w:id="1191995506">
      <w:bodyDiv w:val="1"/>
      <w:marLeft w:val="0"/>
      <w:marRight w:val="0"/>
      <w:marTop w:val="0"/>
      <w:marBottom w:val="0"/>
      <w:divBdr>
        <w:top w:val="none" w:sz="0" w:space="0" w:color="auto"/>
        <w:left w:val="none" w:sz="0" w:space="0" w:color="auto"/>
        <w:bottom w:val="none" w:sz="0" w:space="0" w:color="auto"/>
        <w:right w:val="none" w:sz="0" w:space="0" w:color="auto"/>
      </w:divBdr>
    </w:div>
    <w:div w:id="1197280710">
      <w:bodyDiv w:val="1"/>
      <w:marLeft w:val="0"/>
      <w:marRight w:val="0"/>
      <w:marTop w:val="0"/>
      <w:marBottom w:val="0"/>
      <w:divBdr>
        <w:top w:val="none" w:sz="0" w:space="0" w:color="auto"/>
        <w:left w:val="none" w:sz="0" w:space="0" w:color="auto"/>
        <w:bottom w:val="none" w:sz="0" w:space="0" w:color="auto"/>
        <w:right w:val="none" w:sz="0" w:space="0" w:color="auto"/>
      </w:divBdr>
    </w:div>
    <w:div w:id="1203862218">
      <w:bodyDiv w:val="1"/>
      <w:marLeft w:val="0"/>
      <w:marRight w:val="0"/>
      <w:marTop w:val="0"/>
      <w:marBottom w:val="0"/>
      <w:divBdr>
        <w:top w:val="none" w:sz="0" w:space="0" w:color="auto"/>
        <w:left w:val="none" w:sz="0" w:space="0" w:color="auto"/>
        <w:bottom w:val="none" w:sz="0" w:space="0" w:color="auto"/>
        <w:right w:val="none" w:sz="0" w:space="0" w:color="auto"/>
      </w:divBdr>
    </w:div>
    <w:div w:id="1245147734">
      <w:bodyDiv w:val="1"/>
      <w:marLeft w:val="0"/>
      <w:marRight w:val="0"/>
      <w:marTop w:val="0"/>
      <w:marBottom w:val="0"/>
      <w:divBdr>
        <w:top w:val="none" w:sz="0" w:space="0" w:color="auto"/>
        <w:left w:val="none" w:sz="0" w:space="0" w:color="auto"/>
        <w:bottom w:val="none" w:sz="0" w:space="0" w:color="auto"/>
        <w:right w:val="none" w:sz="0" w:space="0" w:color="auto"/>
      </w:divBdr>
    </w:div>
    <w:div w:id="1256132271">
      <w:bodyDiv w:val="1"/>
      <w:marLeft w:val="0"/>
      <w:marRight w:val="0"/>
      <w:marTop w:val="0"/>
      <w:marBottom w:val="0"/>
      <w:divBdr>
        <w:top w:val="none" w:sz="0" w:space="0" w:color="auto"/>
        <w:left w:val="none" w:sz="0" w:space="0" w:color="auto"/>
        <w:bottom w:val="none" w:sz="0" w:space="0" w:color="auto"/>
        <w:right w:val="none" w:sz="0" w:space="0" w:color="auto"/>
      </w:divBdr>
    </w:div>
    <w:div w:id="1260212653">
      <w:bodyDiv w:val="1"/>
      <w:marLeft w:val="0"/>
      <w:marRight w:val="0"/>
      <w:marTop w:val="0"/>
      <w:marBottom w:val="0"/>
      <w:divBdr>
        <w:top w:val="none" w:sz="0" w:space="0" w:color="auto"/>
        <w:left w:val="none" w:sz="0" w:space="0" w:color="auto"/>
        <w:bottom w:val="none" w:sz="0" w:space="0" w:color="auto"/>
        <w:right w:val="none" w:sz="0" w:space="0" w:color="auto"/>
      </w:divBdr>
    </w:div>
    <w:div w:id="1267888142">
      <w:bodyDiv w:val="1"/>
      <w:marLeft w:val="0"/>
      <w:marRight w:val="0"/>
      <w:marTop w:val="0"/>
      <w:marBottom w:val="0"/>
      <w:divBdr>
        <w:top w:val="none" w:sz="0" w:space="0" w:color="auto"/>
        <w:left w:val="none" w:sz="0" w:space="0" w:color="auto"/>
        <w:bottom w:val="none" w:sz="0" w:space="0" w:color="auto"/>
        <w:right w:val="none" w:sz="0" w:space="0" w:color="auto"/>
      </w:divBdr>
    </w:div>
    <w:div w:id="1273316208">
      <w:bodyDiv w:val="1"/>
      <w:marLeft w:val="0"/>
      <w:marRight w:val="0"/>
      <w:marTop w:val="0"/>
      <w:marBottom w:val="0"/>
      <w:divBdr>
        <w:top w:val="none" w:sz="0" w:space="0" w:color="auto"/>
        <w:left w:val="none" w:sz="0" w:space="0" w:color="auto"/>
        <w:bottom w:val="none" w:sz="0" w:space="0" w:color="auto"/>
        <w:right w:val="none" w:sz="0" w:space="0" w:color="auto"/>
      </w:divBdr>
    </w:div>
    <w:div w:id="1279416306">
      <w:bodyDiv w:val="1"/>
      <w:marLeft w:val="0"/>
      <w:marRight w:val="0"/>
      <w:marTop w:val="0"/>
      <w:marBottom w:val="0"/>
      <w:divBdr>
        <w:top w:val="none" w:sz="0" w:space="0" w:color="auto"/>
        <w:left w:val="none" w:sz="0" w:space="0" w:color="auto"/>
        <w:bottom w:val="none" w:sz="0" w:space="0" w:color="auto"/>
        <w:right w:val="none" w:sz="0" w:space="0" w:color="auto"/>
      </w:divBdr>
    </w:div>
    <w:div w:id="1279679802">
      <w:bodyDiv w:val="1"/>
      <w:marLeft w:val="0"/>
      <w:marRight w:val="0"/>
      <w:marTop w:val="0"/>
      <w:marBottom w:val="0"/>
      <w:divBdr>
        <w:top w:val="none" w:sz="0" w:space="0" w:color="auto"/>
        <w:left w:val="none" w:sz="0" w:space="0" w:color="auto"/>
        <w:bottom w:val="none" w:sz="0" w:space="0" w:color="auto"/>
        <w:right w:val="none" w:sz="0" w:space="0" w:color="auto"/>
      </w:divBdr>
    </w:div>
    <w:div w:id="1284384474">
      <w:bodyDiv w:val="1"/>
      <w:marLeft w:val="0"/>
      <w:marRight w:val="0"/>
      <w:marTop w:val="0"/>
      <w:marBottom w:val="0"/>
      <w:divBdr>
        <w:top w:val="none" w:sz="0" w:space="0" w:color="auto"/>
        <w:left w:val="none" w:sz="0" w:space="0" w:color="auto"/>
        <w:bottom w:val="none" w:sz="0" w:space="0" w:color="auto"/>
        <w:right w:val="none" w:sz="0" w:space="0" w:color="auto"/>
      </w:divBdr>
    </w:div>
    <w:div w:id="1302421128">
      <w:bodyDiv w:val="1"/>
      <w:marLeft w:val="0"/>
      <w:marRight w:val="0"/>
      <w:marTop w:val="0"/>
      <w:marBottom w:val="0"/>
      <w:divBdr>
        <w:top w:val="none" w:sz="0" w:space="0" w:color="auto"/>
        <w:left w:val="none" w:sz="0" w:space="0" w:color="auto"/>
        <w:bottom w:val="none" w:sz="0" w:space="0" w:color="auto"/>
        <w:right w:val="none" w:sz="0" w:space="0" w:color="auto"/>
      </w:divBdr>
    </w:div>
    <w:div w:id="1306394803">
      <w:bodyDiv w:val="1"/>
      <w:marLeft w:val="0"/>
      <w:marRight w:val="0"/>
      <w:marTop w:val="0"/>
      <w:marBottom w:val="0"/>
      <w:divBdr>
        <w:top w:val="none" w:sz="0" w:space="0" w:color="auto"/>
        <w:left w:val="none" w:sz="0" w:space="0" w:color="auto"/>
        <w:bottom w:val="none" w:sz="0" w:space="0" w:color="auto"/>
        <w:right w:val="none" w:sz="0" w:space="0" w:color="auto"/>
      </w:divBdr>
    </w:div>
    <w:div w:id="1317801725">
      <w:bodyDiv w:val="1"/>
      <w:marLeft w:val="0"/>
      <w:marRight w:val="0"/>
      <w:marTop w:val="0"/>
      <w:marBottom w:val="0"/>
      <w:divBdr>
        <w:top w:val="none" w:sz="0" w:space="0" w:color="auto"/>
        <w:left w:val="none" w:sz="0" w:space="0" w:color="auto"/>
        <w:bottom w:val="none" w:sz="0" w:space="0" w:color="auto"/>
        <w:right w:val="none" w:sz="0" w:space="0" w:color="auto"/>
      </w:divBdr>
    </w:div>
    <w:div w:id="1322999578">
      <w:bodyDiv w:val="1"/>
      <w:marLeft w:val="0"/>
      <w:marRight w:val="0"/>
      <w:marTop w:val="0"/>
      <w:marBottom w:val="0"/>
      <w:divBdr>
        <w:top w:val="none" w:sz="0" w:space="0" w:color="auto"/>
        <w:left w:val="none" w:sz="0" w:space="0" w:color="auto"/>
        <w:bottom w:val="none" w:sz="0" w:space="0" w:color="auto"/>
        <w:right w:val="none" w:sz="0" w:space="0" w:color="auto"/>
      </w:divBdr>
    </w:div>
    <w:div w:id="1328556685">
      <w:bodyDiv w:val="1"/>
      <w:marLeft w:val="0"/>
      <w:marRight w:val="0"/>
      <w:marTop w:val="0"/>
      <w:marBottom w:val="0"/>
      <w:divBdr>
        <w:top w:val="none" w:sz="0" w:space="0" w:color="auto"/>
        <w:left w:val="none" w:sz="0" w:space="0" w:color="auto"/>
        <w:bottom w:val="none" w:sz="0" w:space="0" w:color="auto"/>
        <w:right w:val="none" w:sz="0" w:space="0" w:color="auto"/>
      </w:divBdr>
    </w:div>
    <w:div w:id="1337077026">
      <w:bodyDiv w:val="1"/>
      <w:marLeft w:val="0"/>
      <w:marRight w:val="0"/>
      <w:marTop w:val="0"/>
      <w:marBottom w:val="0"/>
      <w:divBdr>
        <w:top w:val="none" w:sz="0" w:space="0" w:color="auto"/>
        <w:left w:val="none" w:sz="0" w:space="0" w:color="auto"/>
        <w:bottom w:val="none" w:sz="0" w:space="0" w:color="auto"/>
        <w:right w:val="none" w:sz="0" w:space="0" w:color="auto"/>
      </w:divBdr>
    </w:div>
    <w:div w:id="1346592013">
      <w:bodyDiv w:val="1"/>
      <w:marLeft w:val="0"/>
      <w:marRight w:val="0"/>
      <w:marTop w:val="0"/>
      <w:marBottom w:val="0"/>
      <w:divBdr>
        <w:top w:val="none" w:sz="0" w:space="0" w:color="auto"/>
        <w:left w:val="none" w:sz="0" w:space="0" w:color="auto"/>
        <w:bottom w:val="none" w:sz="0" w:space="0" w:color="auto"/>
        <w:right w:val="none" w:sz="0" w:space="0" w:color="auto"/>
      </w:divBdr>
    </w:div>
    <w:div w:id="1370497000">
      <w:bodyDiv w:val="1"/>
      <w:marLeft w:val="0"/>
      <w:marRight w:val="0"/>
      <w:marTop w:val="0"/>
      <w:marBottom w:val="0"/>
      <w:divBdr>
        <w:top w:val="none" w:sz="0" w:space="0" w:color="auto"/>
        <w:left w:val="none" w:sz="0" w:space="0" w:color="auto"/>
        <w:bottom w:val="none" w:sz="0" w:space="0" w:color="auto"/>
        <w:right w:val="none" w:sz="0" w:space="0" w:color="auto"/>
      </w:divBdr>
    </w:div>
    <w:div w:id="1434396902">
      <w:bodyDiv w:val="1"/>
      <w:marLeft w:val="0"/>
      <w:marRight w:val="0"/>
      <w:marTop w:val="0"/>
      <w:marBottom w:val="0"/>
      <w:divBdr>
        <w:top w:val="none" w:sz="0" w:space="0" w:color="auto"/>
        <w:left w:val="none" w:sz="0" w:space="0" w:color="auto"/>
        <w:bottom w:val="none" w:sz="0" w:space="0" w:color="auto"/>
        <w:right w:val="none" w:sz="0" w:space="0" w:color="auto"/>
      </w:divBdr>
    </w:div>
    <w:div w:id="1438941026">
      <w:bodyDiv w:val="1"/>
      <w:marLeft w:val="0"/>
      <w:marRight w:val="0"/>
      <w:marTop w:val="0"/>
      <w:marBottom w:val="0"/>
      <w:divBdr>
        <w:top w:val="none" w:sz="0" w:space="0" w:color="auto"/>
        <w:left w:val="none" w:sz="0" w:space="0" w:color="auto"/>
        <w:bottom w:val="none" w:sz="0" w:space="0" w:color="auto"/>
        <w:right w:val="none" w:sz="0" w:space="0" w:color="auto"/>
      </w:divBdr>
    </w:div>
    <w:div w:id="1449083020">
      <w:bodyDiv w:val="1"/>
      <w:marLeft w:val="0"/>
      <w:marRight w:val="0"/>
      <w:marTop w:val="0"/>
      <w:marBottom w:val="0"/>
      <w:divBdr>
        <w:top w:val="none" w:sz="0" w:space="0" w:color="auto"/>
        <w:left w:val="none" w:sz="0" w:space="0" w:color="auto"/>
        <w:bottom w:val="none" w:sz="0" w:space="0" w:color="auto"/>
        <w:right w:val="none" w:sz="0" w:space="0" w:color="auto"/>
      </w:divBdr>
    </w:div>
    <w:div w:id="1451976676">
      <w:bodyDiv w:val="1"/>
      <w:marLeft w:val="0"/>
      <w:marRight w:val="0"/>
      <w:marTop w:val="0"/>
      <w:marBottom w:val="0"/>
      <w:divBdr>
        <w:top w:val="none" w:sz="0" w:space="0" w:color="auto"/>
        <w:left w:val="none" w:sz="0" w:space="0" w:color="auto"/>
        <w:bottom w:val="none" w:sz="0" w:space="0" w:color="auto"/>
        <w:right w:val="none" w:sz="0" w:space="0" w:color="auto"/>
      </w:divBdr>
    </w:div>
    <w:div w:id="1451977555">
      <w:bodyDiv w:val="1"/>
      <w:marLeft w:val="0"/>
      <w:marRight w:val="0"/>
      <w:marTop w:val="0"/>
      <w:marBottom w:val="0"/>
      <w:divBdr>
        <w:top w:val="none" w:sz="0" w:space="0" w:color="auto"/>
        <w:left w:val="none" w:sz="0" w:space="0" w:color="auto"/>
        <w:bottom w:val="none" w:sz="0" w:space="0" w:color="auto"/>
        <w:right w:val="none" w:sz="0" w:space="0" w:color="auto"/>
      </w:divBdr>
    </w:div>
    <w:div w:id="1464884243">
      <w:bodyDiv w:val="1"/>
      <w:marLeft w:val="0"/>
      <w:marRight w:val="0"/>
      <w:marTop w:val="0"/>
      <w:marBottom w:val="0"/>
      <w:divBdr>
        <w:top w:val="none" w:sz="0" w:space="0" w:color="auto"/>
        <w:left w:val="none" w:sz="0" w:space="0" w:color="auto"/>
        <w:bottom w:val="none" w:sz="0" w:space="0" w:color="auto"/>
        <w:right w:val="none" w:sz="0" w:space="0" w:color="auto"/>
      </w:divBdr>
    </w:div>
    <w:div w:id="1479107784">
      <w:bodyDiv w:val="1"/>
      <w:marLeft w:val="0"/>
      <w:marRight w:val="0"/>
      <w:marTop w:val="0"/>
      <w:marBottom w:val="0"/>
      <w:divBdr>
        <w:top w:val="none" w:sz="0" w:space="0" w:color="auto"/>
        <w:left w:val="none" w:sz="0" w:space="0" w:color="auto"/>
        <w:bottom w:val="none" w:sz="0" w:space="0" w:color="auto"/>
        <w:right w:val="none" w:sz="0" w:space="0" w:color="auto"/>
      </w:divBdr>
    </w:div>
    <w:div w:id="1488354790">
      <w:bodyDiv w:val="1"/>
      <w:marLeft w:val="0"/>
      <w:marRight w:val="0"/>
      <w:marTop w:val="0"/>
      <w:marBottom w:val="0"/>
      <w:divBdr>
        <w:top w:val="none" w:sz="0" w:space="0" w:color="auto"/>
        <w:left w:val="none" w:sz="0" w:space="0" w:color="auto"/>
        <w:bottom w:val="none" w:sz="0" w:space="0" w:color="auto"/>
        <w:right w:val="none" w:sz="0" w:space="0" w:color="auto"/>
      </w:divBdr>
    </w:div>
    <w:div w:id="1496023026">
      <w:bodyDiv w:val="1"/>
      <w:marLeft w:val="0"/>
      <w:marRight w:val="0"/>
      <w:marTop w:val="0"/>
      <w:marBottom w:val="0"/>
      <w:divBdr>
        <w:top w:val="none" w:sz="0" w:space="0" w:color="auto"/>
        <w:left w:val="none" w:sz="0" w:space="0" w:color="auto"/>
        <w:bottom w:val="none" w:sz="0" w:space="0" w:color="auto"/>
        <w:right w:val="none" w:sz="0" w:space="0" w:color="auto"/>
      </w:divBdr>
    </w:div>
    <w:div w:id="1498500113">
      <w:bodyDiv w:val="1"/>
      <w:marLeft w:val="0"/>
      <w:marRight w:val="0"/>
      <w:marTop w:val="0"/>
      <w:marBottom w:val="0"/>
      <w:divBdr>
        <w:top w:val="none" w:sz="0" w:space="0" w:color="auto"/>
        <w:left w:val="none" w:sz="0" w:space="0" w:color="auto"/>
        <w:bottom w:val="none" w:sz="0" w:space="0" w:color="auto"/>
        <w:right w:val="none" w:sz="0" w:space="0" w:color="auto"/>
      </w:divBdr>
    </w:div>
    <w:div w:id="1499611914">
      <w:bodyDiv w:val="1"/>
      <w:marLeft w:val="0"/>
      <w:marRight w:val="0"/>
      <w:marTop w:val="0"/>
      <w:marBottom w:val="0"/>
      <w:divBdr>
        <w:top w:val="none" w:sz="0" w:space="0" w:color="auto"/>
        <w:left w:val="none" w:sz="0" w:space="0" w:color="auto"/>
        <w:bottom w:val="none" w:sz="0" w:space="0" w:color="auto"/>
        <w:right w:val="none" w:sz="0" w:space="0" w:color="auto"/>
      </w:divBdr>
    </w:div>
    <w:div w:id="1499809541">
      <w:bodyDiv w:val="1"/>
      <w:marLeft w:val="0"/>
      <w:marRight w:val="0"/>
      <w:marTop w:val="0"/>
      <w:marBottom w:val="0"/>
      <w:divBdr>
        <w:top w:val="none" w:sz="0" w:space="0" w:color="auto"/>
        <w:left w:val="none" w:sz="0" w:space="0" w:color="auto"/>
        <w:bottom w:val="none" w:sz="0" w:space="0" w:color="auto"/>
        <w:right w:val="none" w:sz="0" w:space="0" w:color="auto"/>
      </w:divBdr>
    </w:div>
    <w:div w:id="1501046147">
      <w:bodyDiv w:val="1"/>
      <w:marLeft w:val="0"/>
      <w:marRight w:val="0"/>
      <w:marTop w:val="0"/>
      <w:marBottom w:val="0"/>
      <w:divBdr>
        <w:top w:val="none" w:sz="0" w:space="0" w:color="auto"/>
        <w:left w:val="none" w:sz="0" w:space="0" w:color="auto"/>
        <w:bottom w:val="none" w:sz="0" w:space="0" w:color="auto"/>
        <w:right w:val="none" w:sz="0" w:space="0" w:color="auto"/>
      </w:divBdr>
    </w:div>
    <w:div w:id="1501654851">
      <w:bodyDiv w:val="1"/>
      <w:marLeft w:val="0"/>
      <w:marRight w:val="0"/>
      <w:marTop w:val="0"/>
      <w:marBottom w:val="0"/>
      <w:divBdr>
        <w:top w:val="none" w:sz="0" w:space="0" w:color="auto"/>
        <w:left w:val="none" w:sz="0" w:space="0" w:color="auto"/>
        <w:bottom w:val="none" w:sz="0" w:space="0" w:color="auto"/>
        <w:right w:val="none" w:sz="0" w:space="0" w:color="auto"/>
      </w:divBdr>
    </w:div>
    <w:div w:id="1515151907">
      <w:bodyDiv w:val="1"/>
      <w:marLeft w:val="0"/>
      <w:marRight w:val="0"/>
      <w:marTop w:val="0"/>
      <w:marBottom w:val="0"/>
      <w:divBdr>
        <w:top w:val="none" w:sz="0" w:space="0" w:color="auto"/>
        <w:left w:val="none" w:sz="0" w:space="0" w:color="auto"/>
        <w:bottom w:val="none" w:sz="0" w:space="0" w:color="auto"/>
        <w:right w:val="none" w:sz="0" w:space="0" w:color="auto"/>
      </w:divBdr>
    </w:div>
    <w:div w:id="1515807940">
      <w:bodyDiv w:val="1"/>
      <w:marLeft w:val="0"/>
      <w:marRight w:val="0"/>
      <w:marTop w:val="0"/>
      <w:marBottom w:val="0"/>
      <w:divBdr>
        <w:top w:val="none" w:sz="0" w:space="0" w:color="auto"/>
        <w:left w:val="none" w:sz="0" w:space="0" w:color="auto"/>
        <w:bottom w:val="none" w:sz="0" w:space="0" w:color="auto"/>
        <w:right w:val="none" w:sz="0" w:space="0" w:color="auto"/>
      </w:divBdr>
    </w:div>
    <w:div w:id="1517110907">
      <w:bodyDiv w:val="1"/>
      <w:marLeft w:val="0"/>
      <w:marRight w:val="0"/>
      <w:marTop w:val="0"/>
      <w:marBottom w:val="0"/>
      <w:divBdr>
        <w:top w:val="none" w:sz="0" w:space="0" w:color="auto"/>
        <w:left w:val="none" w:sz="0" w:space="0" w:color="auto"/>
        <w:bottom w:val="none" w:sz="0" w:space="0" w:color="auto"/>
        <w:right w:val="none" w:sz="0" w:space="0" w:color="auto"/>
      </w:divBdr>
    </w:div>
    <w:div w:id="1520006983">
      <w:bodyDiv w:val="1"/>
      <w:marLeft w:val="0"/>
      <w:marRight w:val="0"/>
      <w:marTop w:val="0"/>
      <w:marBottom w:val="0"/>
      <w:divBdr>
        <w:top w:val="none" w:sz="0" w:space="0" w:color="auto"/>
        <w:left w:val="none" w:sz="0" w:space="0" w:color="auto"/>
        <w:bottom w:val="none" w:sz="0" w:space="0" w:color="auto"/>
        <w:right w:val="none" w:sz="0" w:space="0" w:color="auto"/>
      </w:divBdr>
    </w:div>
    <w:div w:id="1524241711">
      <w:bodyDiv w:val="1"/>
      <w:marLeft w:val="0"/>
      <w:marRight w:val="0"/>
      <w:marTop w:val="0"/>
      <w:marBottom w:val="0"/>
      <w:divBdr>
        <w:top w:val="none" w:sz="0" w:space="0" w:color="auto"/>
        <w:left w:val="none" w:sz="0" w:space="0" w:color="auto"/>
        <w:bottom w:val="none" w:sz="0" w:space="0" w:color="auto"/>
        <w:right w:val="none" w:sz="0" w:space="0" w:color="auto"/>
      </w:divBdr>
    </w:div>
    <w:div w:id="1524633341">
      <w:bodyDiv w:val="1"/>
      <w:marLeft w:val="0"/>
      <w:marRight w:val="0"/>
      <w:marTop w:val="0"/>
      <w:marBottom w:val="0"/>
      <w:divBdr>
        <w:top w:val="none" w:sz="0" w:space="0" w:color="auto"/>
        <w:left w:val="none" w:sz="0" w:space="0" w:color="auto"/>
        <w:bottom w:val="none" w:sz="0" w:space="0" w:color="auto"/>
        <w:right w:val="none" w:sz="0" w:space="0" w:color="auto"/>
      </w:divBdr>
    </w:div>
    <w:div w:id="1528785941">
      <w:bodyDiv w:val="1"/>
      <w:marLeft w:val="0"/>
      <w:marRight w:val="0"/>
      <w:marTop w:val="0"/>
      <w:marBottom w:val="0"/>
      <w:divBdr>
        <w:top w:val="none" w:sz="0" w:space="0" w:color="auto"/>
        <w:left w:val="none" w:sz="0" w:space="0" w:color="auto"/>
        <w:bottom w:val="none" w:sz="0" w:space="0" w:color="auto"/>
        <w:right w:val="none" w:sz="0" w:space="0" w:color="auto"/>
      </w:divBdr>
    </w:div>
    <w:div w:id="1530682398">
      <w:bodyDiv w:val="1"/>
      <w:marLeft w:val="0"/>
      <w:marRight w:val="0"/>
      <w:marTop w:val="0"/>
      <w:marBottom w:val="0"/>
      <w:divBdr>
        <w:top w:val="none" w:sz="0" w:space="0" w:color="auto"/>
        <w:left w:val="none" w:sz="0" w:space="0" w:color="auto"/>
        <w:bottom w:val="none" w:sz="0" w:space="0" w:color="auto"/>
        <w:right w:val="none" w:sz="0" w:space="0" w:color="auto"/>
      </w:divBdr>
    </w:div>
    <w:div w:id="1557662497">
      <w:bodyDiv w:val="1"/>
      <w:marLeft w:val="0"/>
      <w:marRight w:val="0"/>
      <w:marTop w:val="0"/>
      <w:marBottom w:val="0"/>
      <w:divBdr>
        <w:top w:val="none" w:sz="0" w:space="0" w:color="auto"/>
        <w:left w:val="none" w:sz="0" w:space="0" w:color="auto"/>
        <w:bottom w:val="none" w:sz="0" w:space="0" w:color="auto"/>
        <w:right w:val="none" w:sz="0" w:space="0" w:color="auto"/>
      </w:divBdr>
    </w:div>
    <w:div w:id="1559779520">
      <w:bodyDiv w:val="1"/>
      <w:marLeft w:val="0"/>
      <w:marRight w:val="0"/>
      <w:marTop w:val="0"/>
      <w:marBottom w:val="0"/>
      <w:divBdr>
        <w:top w:val="none" w:sz="0" w:space="0" w:color="auto"/>
        <w:left w:val="none" w:sz="0" w:space="0" w:color="auto"/>
        <w:bottom w:val="none" w:sz="0" w:space="0" w:color="auto"/>
        <w:right w:val="none" w:sz="0" w:space="0" w:color="auto"/>
      </w:divBdr>
    </w:div>
    <w:div w:id="1565213459">
      <w:bodyDiv w:val="1"/>
      <w:marLeft w:val="0"/>
      <w:marRight w:val="0"/>
      <w:marTop w:val="0"/>
      <w:marBottom w:val="0"/>
      <w:divBdr>
        <w:top w:val="none" w:sz="0" w:space="0" w:color="auto"/>
        <w:left w:val="none" w:sz="0" w:space="0" w:color="auto"/>
        <w:bottom w:val="none" w:sz="0" w:space="0" w:color="auto"/>
        <w:right w:val="none" w:sz="0" w:space="0" w:color="auto"/>
      </w:divBdr>
    </w:div>
    <w:div w:id="1566263119">
      <w:bodyDiv w:val="1"/>
      <w:marLeft w:val="0"/>
      <w:marRight w:val="0"/>
      <w:marTop w:val="0"/>
      <w:marBottom w:val="0"/>
      <w:divBdr>
        <w:top w:val="none" w:sz="0" w:space="0" w:color="auto"/>
        <w:left w:val="none" w:sz="0" w:space="0" w:color="auto"/>
        <w:bottom w:val="none" w:sz="0" w:space="0" w:color="auto"/>
        <w:right w:val="none" w:sz="0" w:space="0" w:color="auto"/>
      </w:divBdr>
    </w:div>
    <w:div w:id="1568299069">
      <w:bodyDiv w:val="1"/>
      <w:marLeft w:val="0"/>
      <w:marRight w:val="0"/>
      <w:marTop w:val="0"/>
      <w:marBottom w:val="0"/>
      <w:divBdr>
        <w:top w:val="none" w:sz="0" w:space="0" w:color="auto"/>
        <w:left w:val="none" w:sz="0" w:space="0" w:color="auto"/>
        <w:bottom w:val="none" w:sz="0" w:space="0" w:color="auto"/>
        <w:right w:val="none" w:sz="0" w:space="0" w:color="auto"/>
      </w:divBdr>
    </w:div>
    <w:div w:id="1574199700">
      <w:bodyDiv w:val="1"/>
      <w:marLeft w:val="0"/>
      <w:marRight w:val="0"/>
      <w:marTop w:val="0"/>
      <w:marBottom w:val="0"/>
      <w:divBdr>
        <w:top w:val="none" w:sz="0" w:space="0" w:color="auto"/>
        <w:left w:val="none" w:sz="0" w:space="0" w:color="auto"/>
        <w:bottom w:val="none" w:sz="0" w:space="0" w:color="auto"/>
        <w:right w:val="none" w:sz="0" w:space="0" w:color="auto"/>
      </w:divBdr>
    </w:div>
    <w:div w:id="1575971399">
      <w:bodyDiv w:val="1"/>
      <w:marLeft w:val="0"/>
      <w:marRight w:val="0"/>
      <w:marTop w:val="0"/>
      <w:marBottom w:val="0"/>
      <w:divBdr>
        <w:top w:val="none" w:sz="0" w:space="0" w:color="auto"/>
        <w:left w:val="none" w:sz="0" w:space="0" w:color="auto"/>
        <w:bottom w:val="none" w:sz="0" w:space="0" w:color="auto"/>
        <w:right w:val="none" w:sz="0" w:space="0" w:color="auto"/>
      </w:divBdr>
    </w:div>
    <w:div w:id="1578634278">
      <w:bodyDiv w:val="1"/>
      <w:marLeft w:val="0"/>
      <w:marRight w:val="0"/>
      <w:marTop w:val="0"/>
      <w:marBottom w:val="0"/>
      <w:divBdr>
        <w:top w:val="none" w:sz="0" w:space="0" w:color="auto"/>
        <w:left w:val="none" w:sz="0" w:space="0" w:color="auto"/>
        <w:bottom w:val="none" w:sz="0" w:space="0" w:color="auto"/>
        <w:right w:val="none" w:sz="0" w:space="0" w:color="auto"/>
      </w:divBdr>
    </w:div>
    <w:div w:id="1593850857">
      <w:bodyDiv w:val="1"/>
      <w:marLeft w:val="0"/>
      <w:marRight w:val="0"/>
      <w:marTop w:val="0"/>
      <w:marBottom w:val="0"/>
      <w:divBdr>
        <w:top w:val="none" w:sz="0" w:space="0" w:color="auto"/>
        <w:left w:val="none" w:sz="0" w:space="0" w:color="auto"/>
        <w:bottom w:val="none" w:sz="0" w:space="0" w:color="auto"/>
        <w:right w:val="none" w:sz="0" w:space="0" w:color="auto"/>
      </w:divBdr>
    </w:div>
    <w:div w:id="1596207258">
      <w:bodyDiv w:val="1"/>
      <w:marLeft w:val="0"/>
      <w:marRight w:val="0"/>
      <w:marTop w:val="0"/>
      <w:marBottom w:val="0"/>
      <w:divBdr>
        <w:top w:val="none" w:sz="0" w:space="0" w:color="auto"/>
        <w:left w:val="none" w:sz="0" w:space="0" w:color="auto"/>
        <w:bottom w:val="none" w:sz="0" w:space="0" w:color="auto"/>
        <w:right w:val="none" w:sz="0" w:space="0" w:color="auto"/>
      </w:divBdr>
    </w:div>
    <w:div w:id="1600530446">
      <w:bodyDiv w:val="1"/>
      <w:marLeft w:val="0"/>
      <w:marRight w:val="0"/>
      <w:marTop w:val="0"/>
      <w:marBottom w:val="0"/>
      <w:divBdr>
        <w:top w:val="none" w:sz="0" w:space="0" w:color="auto"/>
        <w:left w:val="none" w:sz="0" w:space="0" w:color="auto"/>
        <w:bottom w:val="none" w:sz="0" w:space="0" w:color="auto"/>
        <w:right w:val="none" w:sz="0" w:space="0" w:color="auto"/>
      </w:divBdr>
    </w:div>
    <w:div w:id="1617255033">
      <w:bodyDiv w:val="1"/>
      <w:marLeft w:val="0"/>
      <w:marRight w:val="0"/>
      <w:marTop w:val="0"/>
      <w:marBottom w:val="0"/>
      <w:divBdr>
        <w:top w:val="none" w:sz="0" w:space="0" w:color="auto"/>
        <w:left w:val="none" w:sz="0" w:space="0" w:color="auto"/>
        <w:bottom w:val="none" w:sz="0" w:space="0" w:color="auto"/>
        <w:right w:val="none" w:sz="0" w:space="0" w:color="auto"/>
      </w:divBdr>
    </w:div>
    <w:div w:id="1623340954">
      <w:bodyDiv w:val="1"/>
      <w:marLeft w:val="0"/>
      <w:marRight w:val="0"/>
      <w:marTop w:val="0"/>
      <w:marBottom w:val="0"/>
      <w:divBdr>
        <w:top w:val="none" w:sz="0" w:space="0" w:color="auto"/>
        <w:left w:val="none" w:sz="0" w:space="0" w:color="auto"/>
        <w:bottom w:val="none" w:sz="0" w:space="0" w:color="auto"/>
        <w:right w:val="none" w:sz="0" w:space="0" w:color="auto"/>
      </w:divBdr>
    </w:div>
    <w:div w:id="1631134700">
      <w:bodyDiv w:val="1"/>
      <w:marLeft w:val="0"/>
      <w:marRight w:val="0"/>
      <w:marTop w:val="0"/>
      <w:marBottom w:val="0"/>
      <w:divBdr>
        <w:top w:val="none" w:sz="0" w:space="0" w:color="auto"/>
        <w:left w:val="none" w:sz="0" w:space="0" w:color="auto"/>
        <w:bottom w:val="none" w:sz="0" w:space="0" w:color="auto"/>
        <w:right w:val="none" w:sz="0" w:space="0" w:color="auto"/>
      </w:divBdr>
    </w:div>
    <w:div w:id="1634601112">
      <w:bodyDiv w:val="1"/>
      <w:marLeft w:val="0"/>
      <w:marRight w:val="0"/>
      <w:marTop w:val="0"/>
      <w:marBottom w:val="0"/>
      <w:divBdr>
        <w:top w:val="none" w:sz="0" w:space="0" w:color="auto"/>
        <w:left w:val="none" w:sz="0" w:space="0" w:color="auto"/>
        <w:bottom w:val="none" w:sz="0" w:space="0" w:color="auto"/>
        <w:right w:val="none" w:sz="0" w:space="0" w:color="auto"/>
      </w:divBdr>
    </w:div>
    <w:div w:id="1635217197">
      <w:bodyDiv w:val="1"/>
      <w:marLeft w:val="0"/>
      <w:marRight w:val="0"/>
      <w:marTop w:val="0"/>
      <w:marBottom w:val="0"/>
      <w:divBdr>
        <w:top w:val="none" w:sz="0" w:space="0" w:color="auto"/>
        <w:left w:val="none" w:sz="0" w:space="0" w:color="auto"/>
        <w:bottom w:val="none" w:sz="0" w:space="0" w:color="auto"/>
        <w:right w:val="none" w:sz="0" w:space="0" w:color="auto"/>
      </w:divBdr>
    </w:div>
    <w:div w:id="1637711858">
      <w:bodyDiv w:val="1"/>
      <w:marLeft w:val="0"/>
      <w:marRight w:val="0"/>
      <w:marTop w:val="0"/>
      <w:marBottom w:val="0"/>
      <w:divBdr>
        <w:top w:val="none" w:sz="0" w:space="0" w:color="auto"/>
        <w:left w:val="none" w:sz="0" w:space="0" w:color="auto"/>
        <w:bottom w:val="none" w:sz="0" w:space="0" w:color="auto"/>
        <w:right w:val="none" w:sz="0" w:space="0" w:color="auto"/>
      </w:divBdr>
    </w:div>
    <w:div w:id="1641765406">
      <w:bodyDiv w:val="1"/>
      <w:marLeft w:val="0"/>
      <w:marRight w:val="0"/>
      <w:marTop w:val="0"/>
      <w:marBottom w:val="0"/>
      <w:divBdr>
        <w:top w:val="none" w:sz="0" w:space="0" w:color="auto"/>
        <w:left w:val="none" w:sz="0" w:space="0" w:color="auto"/>
        <w:bottom w:val="none" w:sz="0" w:space="0" w:color="auto"/>
        <w:right w:val="none" w:sz="0" w:space="0" w:color="auto"/>
      </w:divBdr>
    </w:div>
    <w:div w:id="1646007834">
      <w:bodyDiv w:val="1"/>
      <w:marLeft w:val="0"/>
      <w:marRight w:val="0"/>
      <w:marTop w:val="0"/>
      <w:marBottom w:val="0"/>
      <w:divBdr>
        <w:top w:val="none" w:sz="0" w:space="0" w:color="auto"/>
        <w:left w:val="none" w:sz="0" w:space="0" w:color="auto"/>
        <w:bottom w:val="none" w:sz="0" w:space="0" w:color="auto"/>
        <w:right w:val="none" w:sz="0" w:space="0" w:color="auto"/>
      </w:divBdr>
    </w:div>
    <w:div w:id="1649822189">
      <w:bodyDiv w:val="1"/>
      <w:marLeft w:val="0"/>
      <w:marRight w:val="0"/>
      <w:marTop w:val="0"/>
      <w:marBottom w:val="0"/>
      <w:divBdr>
        <w:top w:val="none" w:sz="0" w:space="0" w:color="auto"/>
        <w:left w:val="none" w:sz="0" w:space="0" w:color="auto"/>
        <w:bottom w:val="none" w:sz="0" w:space="0" w:color="auto"/>
        <w:right w:val="none" w:sz="0" w:space="0" w:color="auto"/>
      </w:divBdr>
    </w:div>
    <w:div w:id="1668249520">
      <w:bodyDiv w:val="1"/>
      <w:marLeft w:val="0"/>
      <w:marRight w:val="0"/>
      <w:marTop w:val="0"/>
      <w:marBottom w:val="0"/>
      <w:divBdr>
        <w:top w:val="none" w:sz="0" w:space="0" w:color="auto"/>
        <w:left w:val="none" w:sz="0" w:space="0" w:color="auto"/>
        <w:bottom w:val="none" w:sz="0" w:space="0" w:color="auto"/>
        <w:right w:val="none" w:sz="0" w:space="0" w:color="auto"/>
      </w:divBdr>
    </w:div>
    <w:div w:id="1699044647">
      <w:bodyDiv w:val="1"/>
      <w:marLeft w:val="0"/>
      <w:marRight w:val="0"/>
      <w:marTop w:val="0"/>
      <w:marBottom w:val="0"/>
      <w:divBdr>
        <w:top w:val="none" w:sz="0" w:space="0" w:color="auto"/>
        <w:left w:val="none" w:sz="0" w:space="0" w:color="auto"/>
        <w:bottom w:val="none" w:sz="0" w:space="0" w:color="auto"/>
        <w:right w:val="none" w:sz="0" w:space="0" w:color="auto"/>
      </w:divBdr>
    </w:div>
    <w:div w:id="1702582860">
      <w:bodyDiv w:val="1"/>
      <w:marLeft w:val="0"/>
      <w:marRight w:val="0"/>
      <w:marTop w:val="0"/>
      <w:marBottom w:val="0"/>
      <w:divBdr>
        <w:top w:val="none" w:sz="0" w:space="0" w:color="auto"/>
        <w:left w:val="none" w:sz="0" w:space="0" w:color="auto"/>
        <w:bottom w:val="none" w:sz="0" w:space="0" w:color="auto"/>
        <w:right w:val="none" w:sz="0" w:space="0" w:color="auto"/>
      </w:divBdr>
    </w:div>
    <w:div w:id="1703478802">
      <w:bodyDiv w:val="1"/>
      <w:marLeft w:val="0"/>
      <w:marRight w:val="0"/>
      <w:marTop w:val="0"/>
      <w:marBottom w:val="0"/>
      <w:divBdr>
        <w:top w:val="none" w:sz="0" w:space="0" w:color="auto"/>
        <w:left w:val="none" w:sz="0" w:space="0" w:color="auto"/>
        <w:bottom w:val="none" w:sz="0" w:space="0" w:color="auto"/>
        <w:right w:val="none" w:sz="0" w:space="0" w:color="auto"/>
      </w:divBdr>
    </w:div>
    <w:div w:id="1709526825">
      <w:bodyDiv w:val="1"/>
      <w:marLeft w:val="0"/>
      <w:marRight w:val="0"/>
      <w:marTop w:val="0"/>
      <w:marBottom w:val="0"/>
      <w:divBdr>
        <w:top w:val="none" w:sz="0" w:space="0" w:color="auto"/>
        <w:left w:val="none" w:sz="0" w:space="0" w:color="auto"/>
        <w:bottom w:val="none" w:sz="0" w:space="0" w:color="auto"/>
        <w:right w:val="none" w:sz="0" w:space="0" w:color="auto"/>
      </w:divBdr>
    </w:div>
    <w:div w:id="1719088968">
      <w:bodyDiv w:val="1"/>
      <w:marLeft w:val="0"/>
      <w:marRight w:val="0"/>
      <w:marTop w:val="0"/>
      <w:marBottom w:val="0"/>
      <w:divBdr>
        <w:top w:val="none" w:sz="0" w:space="0" w:color="auto"/>
        <w:left w:val="none" w:sz="0" w:space="0" w:color="auto"/>
        <w:bottom w:val="none" w:sz="0" w:space="0" w:color="auto"/>
        <w:right w:val="none" w:sz="0" w:space="0" w:color="auto"/>
      </w:divBdr>
    </w:div>
    <w:div w:id="1724861934">
      <w:bodyDiv w:val="1"/>
      <w:marLeft w:val="0"/>
      <w:marRight w:val="0"/>
      <w:marTop w:val="0"/>
      <w:marBottom w:val="0"/>
      <w:divBdr>
        <w:top w:val="none" w:sz="0" w:space="0" w:color="auto"/>
        <w:left w:val="none" w:sz="0" w:space="0" w:color="auto"/>
        <w:bottom w:val="none" w:sz="0" w:space="0" w:color="auto"/>
        <w:right w:val="none" w:sz="0" w:space="0" w:color="auto"/>
      </w:divBdr>
    </w:div>
    <w:div w:id="1727488867">
      <w:bodyDiv w:val="1"/>
      <w:marLeft w:val="0"/>
      <w:marRight w:val="0"/>
      <w:marTop w:val="0"/>
      <w:marBottom w:val="0"/>
      <w:divBdr>
        <w:top w:val="none" w:sz="0" w:space="0" w:color="auto"/>
        <w:left w:val="none" w:sz="0" w:space="0" w:color="auto"/>
        <w:bottom w:val="none" w:sz="0" w:space="0" w:color="auto"/>
        <w:right w:val="none" w:sz="0" w:space="0" w:color="auto"/>
      </w:divBdr>
    </w:div>
    <w:div w:id="1728647380">
      <w:bodyDiv w:val="1"/>
      <w:marLeft w:val="0"/>
      <w:marRight w:val="0"/>
      <w:marTop w:val="0"/>
      <w:marBottom w:val="0"/>
      <w:divBdr>
        <w:top w:val="none" w:sz="0" w:space="0" w:color="auto"/>
        <w:left w:val="none" w:sz="0" w:space="0" w:color="auto"/>
        <w:bottom w:val="none" w:sz="0" w:space="0" w:color="auto"/>
        <w:right w:val="none" w:sz="0" w:space="0" w:color="auto"/>
      </w:divBdr>
    </w:div>
    <w:div w:id="1738942579">
      <w:bodyDiv w:val="1"/>
      <w:marLeft w:val="0"/>
      <w:marRight w:val="0"/>
      <w:marTop w:val="0"/>
      <w:marBottom w:val="0"/>
      <w:divBdr>
        <w:top w:val="none" w:sz="0" w:space="0" w:color="auto"/>
        <w:left w:val="none" w:sz="0" w:space="0" w:color="auto"/>
        <w:bottom w:val="none" w:sz="0" w:space="0" w:color="auto"/>
        <w:right w:val="none" w:sz="0" w:space="0" w:color="auto"/>
      </w:divBdr>
    </w:div>
    <w:div w:id="1741095293">
      <w:bodyDiv w:val="1"/>
      <w:marLeft w:val="0"/>
      <w:marRight w:val="0"/>
      <w:marTop w:val="0"/>
      <w:marBottom w:val="0"/>
      <w:divBdr>
        <w:top w:val="none" w:sz="0" w:space="0" w:color="auto"/>
        <w:left w:val="none" w:sz="0" w:space="0" w:color="auto"/>
        <w:bottom w:val="none" w:sz="0" w:space="0" w:color="auto"/>
        <w:right w:val="none" w:sz="0" w:space="0" w:color="auto"/>
      </w:divBdr>
    </w:div>
    <w:div w:id="1743987415">
      <w:bodyDiv w:val="1"/>
      <w:marLeft w:val="0"/>
      <w:marRight w:val="0"/>
      <w:marTop w:val="0"/>
      <w:marBottom w:val="0"/>
      <w:divBdr>
        <w:top w:val="none" w:sz="0" w:space="0" w:color="auto"/>
        <w:left w:val="none" w:sz="0" w:space="0" w:color="auto"/>
        <w:bottom w:val="none" w:sz="0" w:space="0" w:color="auto"/>
        <w:right w:val="none" w:sz="0" w:space="0" w:color="auto"/>
      </w:divBdr>
    </w:div>
    <w:div w:id="1754354209">
      <w:bodyDiv w:val="1"/>
      <w:marLeft w:val="0"/>
      <w:marRight w:val="0"/>
      <w:marTop w:val="0"/>
      <w:marBottom w:val="0"/>
      <w:divBdr>
        <w:top w:val="none" w:sz="0" w:space="0" w:color="auto"/>
        <w:left w:val="none" w:sz="0" w:space="0" w:color="auto"/>
        <w:bottom w:val="none" w:sz="0" w:space="0" w:color="auto"/>
        <w:right w:val="none" w:sz="0" w:space="0" w:color="auto"/>
      </w:divBdr>
    </w:div>
    <w:div w:id="1754545205">
      <w:bodyDiv w:val="1"/>
      <w:marLeft w:val="0"/>
      <w:marRight w:val="0"/>
      <w:marTop w:val="0"/>
      <w:marBottom w:val="0"/>
      <w:divBdr>
        <w:top w:val="none" w:sz="0" w:space="0" w:color="auto"/>
        <w:left w:val="none" w:sz="0" w:space="0" w:color="auto"/>
        <w:bottom w:val="none" w:sz="0" w:space="0" w:color="auto"/>
        <w:right w:val="none" w:sz="0" w:space="0" w:color="auto"/>
      </w:divBdr>
    </w:div>
    <w:div w:id="1755400033">
      <w:bodyDiv w:val="1"/>
      <w:marLeft w:val="0"/>
      <w:marRight w:val="0"/>
      <w:marTop w:val="0"/>
      <w:marBottom w:val="0"/>
      <w:divBdr>
        <w:top w:val="none" w:sz="0" w:space="0" w:color="auto"/>
        <w:left w:val="none" w:sz="0" w:space="0" w:color="auto"/>
        <w:bottom w:val="none" w:sz="0" w:space="0" w:color="auto"/>
        <w:right w:val="none" w:sz="0" w:space="0" w:color="auto"/>
      </w:divBdr>
    </w:div>
    <w:div w:id="1762408419">
      <w:bodyDiv w:val="1"/>
      <w:marLeft w:val="0"/>
      <w:marRight w:val="0"/>
      <w:marTop w:val="0"/>
      <w:marBottom w:val="0"/>
      <w:divBdr>
        <w:top w:val="none" w:sz="0" w:space="0" w:color="auto"/>
        <w:left w:val="none" w:sz="0" w:space="0" w:color="auto"/>
        <w:bottom w:val="none" w:sz="0" w:space="0" w:color="auto"/>
        <w:right w:val="none" w:sz="0" w:space="0" w:color="auto"/>
      </w:divBdr>
    </w:div>
    <w:div w:id="1762870293">
      <w:bodyDiv w:val="1"/>
      <w:marLeft w:val="0"/>
      <w:marRight w:val="0"/>
      <w:marTop w:val="0"/>
      <w:marBottom w:val="0"/>
      <w:divBdr>
        <w:top w:val="none" w:sz="0" w:space="0" w:color="auto"/>
        <w:left w:val="none" w:sz="0" w:space="0" w:color="auto"/>
        <w:bottom w:val="none" w:sz="0" w:space="0" w:color="auto"/>
        <w:right w:val="none" w:sz="0" w:space="0" w:color="auto"/>
      </w:divBdr>
    </w:div>
    <w:div w:id="1783840320">
      <w:bodyDiv w:val="1"/>
      <w:marLeft w:val="0"/>
      <w:marRight w:val="0"/>
      <w:marTop w:val="0"/>
      <w:marBottom w:val="0"/>
      <w:divBdr>
        <w:top w:val="none" w:sz="0" w:space="0" w:color="auto"/>
        <w:left w:val="none" w:sz="0" w:space="0" w:color="auto"/>
        <w:bottom w:val="none" w:sz="0" w:space="0" w:color="auto"/>
        <w:right w:val="none" w:sz="0" w:space="0" w:color="auto"/>
      </w:divBdr>
    </w:div>
    <w:div w:id="1785340657">
      <w:bodyDiv w:val="1"/>
      <w:marLeft w:val="0"/>
      <w:marRight w:val="0"/>
      <w:marTop w:val="0"/>
      <w:marBottom w:val="0"/>
      <w:divBdr>
        <w:top w:val="none" w:sz="0" w:space="0" w:color="auto"/>
        <w:left w:val="none" w:sz="0" w:space="0" w:color="auto"/>
        <w:bottom w:val="none" w:sz="0" w:space="0" w:color="auto"/>
        <w:right w:val="none" w:sz="0" w:space="0" w:color="auto"/>
      </w:divBdr>
    </w:div>
    <w:div w:id="1786654505">
      <w:bodyDiv w:val="1"/>
      <w:marLeft w:val="0"/>
      <w:marRight w:val="0"/>
      <w:marTop w:val="0"/>
      <w:marBottom w:val="0"/>
      <w:divBdr>
        <w:top w:val="none" w:sz="0" w:space="0" w:color="auto"/>
        <w:left w:val="none" w:sz="0" w:space="0" w:color="auto"/>
        <w:bottom w:val="none" w:sz="0" w:space="0" w:color="auto"/>
        <w:right w:val="none" w:sz="0" w:space="0" w:color="auto"/>
      </w:divBdr>
    </w:div>
    <w:div w:id="1797066142">
      <w:bodyDiv w:val="1"/>
      <w:marLeft w:val="0"/>
      <w:marRight w:val="0"/>
      <w:marTop w:val="0"/>
      <w:marBottom w:val="0"/>
      <w:divBdr>
        <w:top w:val="none" w:sz="0" w:space="0" w:color="auto"/>
        <w:left w:val="none" w:sz="0" w:space="0" w:color="auto"/>
        <w:bottom w:val="none" w:sz="0" w:space="0" w:color="auto"/>
        <w:right w:val="none" w:sz="0" w:space="0" w:color="auto"/>
      </w:divBdr>
    </w:div>
    <w:div w:id="1800755220">
      <w:bodyDiv w:val="1"/>
      <w:marLeft w:val="0"/>
      <w:marRight w:val="0"/>
      <w:marTop w:val="0"/>
      <w:marBottom w:val="0"/>
      <w:divBdr>
        <w:top w:val="none" w:sz="0" w:space="0" w:color="auto"/>
        <w:left w:val="none" w:sz="0" w:space="0" w:color="auto"/>
        <w:bottom w:val="none" w:sz="0" w:space="0" w:color="auto"/>
        <w:right w:val="none" w:sz="0" w:space="0" w:color="auto"/>
      </w:divBdr>
    </w:div>
    <w:div w:id="1815444253">
      <w:bodyDiv w:val="1"/>
      <w:marLeft w:val="0"/>
      <w:marRight w:val="0"/>
      <w:marTop w:val="0"/>
      <w:marBottom w:val="0"/>
      <w:divBdr>
        <w:top w:val="none" w:sz="0" w:space="0" w:color="auto"/>
        <w:left w:val="none" w:sz="0" w:space="0" w:color="auto"/>
        <w:bottom w:val="none" w:sz="0" w:space="0" w:color="auto"/>
        <w:right w:val="none" w:sz="0" w:space="0" w:color="auto"/>
      </w:divBdr>
    </w:div>
    <w:div w:id="1818759974">
      <w:bodyDiv w:val="1"/>
      <w:marLeft w:val="0"/>
      <w:marRight w:val="0"/>
      <w:marTop w:val="0"/>
      <w:marBottom w:val="0"/>
      <w:divBdr>
        <w:top w:val="none" w:sz="0" w:space="0" w:color="auto"/>
        <w:left w:val="none" w:sz="0" w:space="0" w:color="auto"/>
        <w:bottom w:val="none" w:sz="0" w:space="0" w:color="auto"/>
        <w:right w:val="none" w:sz="0" w:space="0" w:color="auto"/>
      </w:divBdr>
    </w:div>
    <w:div w:id="1833133172">
      <w:bodyDiv w:val="1"/>
      <w:marLeft w:val="0"/>
      <w:marRight w:val="0"/>
      <w:marTop w:val="0"/>
      <w:marBottom w:val="0"/>
      <w:divBdr>
        <w:top w:val="none" w:sz="0" w:space="0" w:color="auto"/>
        <w:left w:val="none" w:sz="0" w:space="0" w:color="auto"/>
        <w:bottom w:val="none" w:sz="0" w:space="0" w:color="auto"/>
        <w:right w:val="none" w:sz="0" w:space="0" w:color="auto"/>
      </w:divBdr>
    </w:div>
    <w:div w:id="1838882181">
      <w:bodyDiv w:val="1"/>
      <w:marLeft w:val="0"/>
      <w:marRight w:val="0"/>
      <w:marTop w:val="0"/>
      <w:marBottom w:val="0"/>
      <w:divBdr>
        <w:top w:val="none" w:sz="0" w:space="0" w:color="auto"/>
        <w:left w:val="none" w:sz="0" w:space="0" w:color="auto"/>
        <w:bottom w:val="none" w:sz="0" w:space="0" w:color="auto"/>
        <w:right w:val="none" w:sz="0" w:space="0" w:color="auto"/>
      </w:divBdr>
    </w:div>
    <w:div w:id="1849980246">
      <w:bodyDiv w:val="1"/>
      <w:marLeft w:val="0"/>
      <w:marRight w:val="0"/>
      <w:marTop w:val="0"/>
      <w:marBottom w:val="0"/>
      <w:divBdr>
        <w:top w:val="none" w:sz="0" w:space="0" w:color="auto"/>
        <w:left w:val="none" w:sz="0" w:space="0" w:color="auto"/>
        <w:bottom w:val="none" w:sz="0" w:space="0" w:color="auto"/>
        <w:right w:val="none" w:sz="0" w:space="0" w:color="auto"/>
      </w:divBdr>
    </w:div>
    <w:div w:id="1852600335">
      <w:bodyDiv w:val="1"/>
      <w:marLeft w:val="0"/>
      <w:marRight w:val="0"/>
      <w:marTop w:val="0"/>
      <w:marBottom w:val="0"/>
      <w:divBdr>
        <w:top w:val="none" w:sz="0" w:space="0" w:color="auto"/>
        <w:left w:val="none" w:sz="0" w:space="0" w:color="auto"/>
        <w:bottom w:val="none" w:sz="0" w:space="0" w:color="auto"/>
        <w:right w:val="none" w:sz="0" w:space="0" w:color="auto"/>
      </w:divBdr>
    </w:div>
    <w:div w:id="1859080307">
      <w:bodyDiv w:val="1"/>
      <w:marLeft w:val="0"/>
      <w:marRight w:val="0"/>
      <w:marTop w:val="0"/>
      <w:marBottom w:val="0"/>
      <w:divBdr>
        <w:top w:val="none" w:sz="0" w:space="0" w:color="auto"/>
        <w:left w:val="none" w:sz="0" w:space="0" w:color="auto"/>
        <w:bottom w:val="none" w:sz="0" w:space="0" w:color="auto"/>
        <w:right w:val="none" w:sz="0" w:space="0" w:color="auto"/>
      </w:divBdr>
    </w:div>
    <w:div w:id="1860385185">
      <w:bodyDiv w:val="1"/>
      <w:marLeft w:val="0"/>
      <w:marRight w:val="0"/>
      <w:marTop w:val="0"/>
      <w:marBottom w:val="0"/>
      <w:divBdr>
        <w:top w:val="none" w:sz="0" w:space="0" w:color="auto"/>
        <w:left w:val="none" w:sz="0" w:space="0" w:color="auto"/>
        <w:bottom w:val="none" w:sz="0" w:space="0" w:color="auto"/>
        <w:right w:val="none" w:sz="0" w:space="0" w:color="auto"/>
      </w:divBdr>
    </w:div>
    <w:div w:id="1867283944">
      <w:bodyDiv w:val="1"/>
      <w:marLeft w:val="0"/>
      <w:marRight w:val="0"/>
      <w:marTop w:val="0"/>
      <w:marBottom w:val="0"/>
      <w:divBdr>
        <w:top w:val="none" w:sz="0" w:space="0" w:color="auto"/>
        <w:left w:val="none" w:sz="0" w:space="0" w:color="auto"/>
        <w:bottom w:val="none" w:sz="0" w:space="0" w:color="auto"/>
        <w:right w:val="none" w:sz="0" w:space="0" w:color="auto"/>
      </w:divBdr>
    </w:div>
    <w:div w:id="1877768802">
      <w:bodyDiv w:val="1"/>
      <w:marLeft w:val="0"/>
      <w:marRight w:val="0"/>
      <w:marTop w:val="0"/>
      <w:marBottom w:val="0"/>
      <w:divBdr>
        <w:top w:val="none" w:sz="0" w:space="0" w:color="auto"/>
        <w:left w:val="none" w:sz="0" w:space="0" w:color="auto"/>
        <w:bottom w:val="none" w:sz="0" w:space="0" w:color="auto"/>
        <w:right w:val="none" w:sz="0" w:space="0" w:color="auto"/>
      </w:divBdr>
    </w:div>
    <w:div w:id="1880507463">
      <w:bodyDiv w:val="1"/>
      <w:marLeft w:val="0"/>
      <w:marRight w:val="0"/>
      <w:marTop w:val="0"/>
      <w:marBottom w:val="0"/>
      <w:divBdr>
        <w:top w:val="none" w:sz="0" w:space="0" w:color="auto"/>
        <w:left w:val="none" w:sz="0" w:space="0" w:color="auto"/>
        <w:bottom w:val="none" w:sz="0" w:space="0" w:color="auto"/>
        <w:right w:val="none" w:sz="0" w:space="0" w:color="auto"/>
      </w:divBdr>
    </w:div>
    <w:div w:id="1899584575">
      <w:bodyDiv w:val="1"/>
      <w:marLeft w:val="0"/>
      <w:marRight w:val="0"/>
      <w:marTop w:val="0"/>
      <w:marBottom w:val="0"/>
      <w:divBdr>
        <w:top w:val="none" w:sz="0" w:space="0" w:color="auto"/>
        <w:left w:val="none" w:sz="0" w:space="0" w:color="auto"/>
        <w:bottom w:val="none" w:sz="0" w:space="0" w:color="auto"/>
        <w:right w:val="none" w:sz="0" w:space="0" w:color="auto"/>
      </w:divBdr>
    </w:div>
    <w:div w:id="1909614448">
      <w:bodyDiv w:val="1"/>
      <w:marLeft w:val="0"/>
      <w:marRight w:val="0"/>
      <w:marTop w:val="0"/>
      <w:marBottom w:val="0"/>
      <w:divBdr>
        <w:top w:val="none" w:sz="0" w:space="0" w:color="auto"/>
        <w:left w:val="none" w:sz="0" w:space="0" w:color="auto"/>
        <w:bottom w:val="none" w:sz="0" w:space="0" w:color="auto"/>
        <w:right w:val="none" w:sz="0" w:space="0" w:color="auto"/>
      </w:divBdr>
    </w:div>
    <w:div w:id="1936404157">
      <w:bodyDiv w:val="1"/>
      <w:marLeft w:val="0"/>
      <w:marRight w:val="0"/>
      <w:marTop w:val="0"/>
      <w:marBottom w:val="0"/>
      <w:divBdr>
        <w:top w:val="none" w:sz="0" w:space="0" w:color="auto"/>
        <w:left w:val="none" w:sz="0" w:space="0" w:color="auto"/>
        <w:bottom w:val="none" w:sz="0" w:space="0" w:color="auto"/>
        <w:right w:val="none" w:sz="0" w:space="0" w:color="auto"/>
      </w:divBdr>
    </w:div>
    <w:div w:id="1945916075">
      <w:bodyDiv w:val="1"/>
      <w:marLeft w:val="0"/>
      <w:marRight w:val="0"/>
      <w:marTop w:val="0"/>
      <w:marBottom w:val="0"/>
      <w:divBdr>
        <w:top w:val="none" w:sz="0" w:space="0" w:color="auto"/>
        <w:left w:val="none" w:sz="0" w:space="0" w:color="auto"/>
        <w:bottom w:val="none" w:sz="0" w:space="0" w:color="auto"/>
        <w:right w:val="none" w:sz="0" w:space="0" w:color="auto"/>
      </w:divBdr>
    </w:div>
    <w:div w:id="1971476764">
      <w:bodyDiv w:val="1"/>
      <w:marLeft w:val="0"/>
      <w:marRight w:val="0"/>
      <w:marTop w:val="0"/>
      <w:marBottom w:val="0"/>
      <w:divBdr>
        <w:top w:val="none" w:sz="0" w:space="0" w:color="auto"/>
        <w:left w:val="none" w:sz="0" w:space="0" w:color="auto"/>
        <w:bottom w:val="none" w:sz="0" w:space="0" w:color="auto"/>
        <w:right w:val="none" w:sz="0" w:space="0" w:color="auto"/>
      </w:divBdr>
    </w:div>
    <w:div w:id="1975672617">
      <w:bodyDiv w:val="1"/>
      <w:marLeft w:val="0"/>
      <w:marRight w:val="0"/>
      <w:marTop w:val="0"/>
      <w:marBottom w:val="0"/>
      <w:divBdr>
        <w:top w:val="none" w:sz="0" w:space="0" w:color="auto"/>
        <w:left w:val="none" w:sz="0" w:space="0" w:color="auto"/>
        <w:bottom w:val="none" w:sz="0" w:space="0" w:color="auto"/>
        <w:right w:val="none" w:sz="0" w:space="0" w:color="auto"/>
      </w:divBdr>
    </w:div>
    <w:div w:id="1979334221">
      <w:bodyDiv w:val="1"/>
      <w:marLeft w:val="0"/>
      <w:marRight w:val="0"/>
      <w:marTop w:val="0"/>
      <w:marBottom w:val="0"/>
      <w:divBdr>
        <w:top w:val="none" w:sz="0" w:space="0" w:color="auto"/>
        <w:left w:val="none" w:sz="0" w:space="0" w:color="auto"/>
        <w:bottom w:val="none" w:sz="0" w:space="0" w:color="auto"/>
        <w:right w:val="none" w:sz="0" w:space="0" w:color="auto"/>
      </w:divBdr>
    </w:div>
    <w:div w:id="1985769721">
      <w:bodyDiv w:val="1"/>
      <w:marLeft w:val="0"/>
      <w:marRight w:val="0"/>
      <w:marTop w:val="0"/>
      <w:marBottom w:val="0"/>
      <w:divBdr>
        <w:top w:val="none" w:sz="0" w:space="0" w:color="auto"/>
        <w:left w:val="none" w:sz="0" w:space="0" w:color="auto"/>
        <w:bottom w:val="none" w:sz="0" w:space="0" w:color="auto"/>
        <w:right w:val="none" w:sz="0" w:space="0" w:color="auto"/>
      </w:divBdr>
    </w:div>
    <w:div w:id="1995333759">
      <w:bodyDiv w:val="1"/>
      <w:marLeft w:val="0"/>
      <w:marRight w:val="0"/>
      <w:marTop w:val="0"/>
      <w:marBottom w:val="0"/>
      <w:divBdr>
        <w:top w:val="none" w:sz="0" w:space="0" w:color="auto"/>
        <w:left w:val="none" w:sz="0" w:space="0" w:color="auto"/>
        <w:bottom w:val="none" w:sz="0" w:space="0" w:color="auto"/>
        <w:right w:val="none" w:sz="0" w:space="0" w:color="auto"/>
      </w:divBdr>
    </w:div>
    <w:div w:id="1995521371">
      <w:bodyDiv w:val="1"/>
      <w:marLeft w:val="0"/>
      <w:marRight w:val="0"/>
      <w:marTop w:val="0"/>
      <w:marBottom w:val="0"/>
      <w:divBdr>
        <w:top w:val="none" w:sz="0" w:space="0" w:color="auto"/>
        <w:left w:val="none" w:sz="0" w:space="0" w:color="auto"/>
        <w:bottom w:val="none" w:sz="0" w:space="0" w:color="auto"/>
        <w:right w:val="none" w:sz="0" w:space="0" w:color="auto"/>
      </w:divBdr>
    </w:div>
    <w:div w:id="2001274170">
      <w:bodyDiv w:val="1"/>
      <w:marLeft w:val="0"/>
      <w:marRight w:val="0"/>
      <w:marTop w:val="0"/>
      <w:marBottom w:val="0"/>
      <w:divBdr>
        <w:top w:val="none" w:sz="0" w:space="0" w:color="auto"/>
        <w:left w:val="none" w:sz="0" w:space="0" w:color="auto"/>
        <w:bottom w:val="none" w:sz="0" w:space="0" w:color="auto"/>
        <w:right w:val="none" w:sz="0" w:space="0" w:color="auto"/>
      </w:divBdr>
    </w:div>
    <w:div w:id="2002537902">
      <w:bodyDiv w:val="1"/>
      <w:marLeft w:val="0"/>
      <w:marRight w:val="0"/>
      <w:marTop w:val="0"/>
      <w:marBottom w:val="0"/>
      <w:divBdr>
        <w:top w:val="none" w:sz="0" w:space="0" w:color="auto"/>
        <w:left w:val="none" w:sz="0" w:space="0" w:color="auto"/>
        <w:bottom w:val="none" w:sz="0" w:space="0" w:color="auto"/>
        <w:right w:val="none" w:sz="0" w:space="0" w:color="auto"/>
      </w:divBdr>
    </w:div>
    <w:div w:id="2009012786">
      <w:bodyDiv w:val="1"/>
      <w:marLeft w:val="0"/>
      <w:marRight w:val="0"/>
      <w:marTop w:val="0"/>
      <w:marBottom w:val="0"/>
      <w:divBdr>
        <w:top w:val="none" w:sz="0" w:space="0" w:color="auto"/>
        <w:left w:val="none" w:sz="0" w:space="0" w:color="auto"/>
        <w:bottom w:val="none" w:sz="0" w:space="0" w:color="auto"/>
        <w:right w:val="none" w:sz="0" w:space="0" w:color="auto"/>
      </w:divBdr>
    </w:div>
    <w:div w:id="2016108319">
      <w:bodyDiv w:val="1"/>
      <w:marLeft w:val="0"/>
      <w:marRight w:val="0"/>
      <w:marTop w:val="0"/>
      <w:marBottom w:val="0"/>
      <w:divBdr>
        <w:top w:val="none" w:sz="0" w:space="0" w:color="auto"/>
        <w:left w:val="none" w:sz="0" w:space="0" w:color="auto"/>
        <w:bottom w:val="none" w:sz="0" w:space="0" w:color="auto"/>
        <w:right w:val="none" w:sz="0" w:space="0" w:color="auto"/>
      </w:divBdr>
    </w:div>
    <w:div w:id="2016808238">
      <w:bodyDiv w:val="1"/>
      <w:marLeft w:val="0"/>
      <w:marRight w:val="0"/>
      <w:marTop w:val="0"/>
      <w:marBottom w:val="0"/>
      <w:divBdr>
        <w:top w:val="none" w:sz="0" w:space="0" w:color="auto"/>
        <w:left w:val="none" w:sz="0" w:space="0" w:color="auto"/>
        <w:bottom w:val="none" w:sz="0" w:space="0" w:color="auto"/>
        <w:right w:val="none" w:sz="0" w:space="0" w:color="auto"/>
      </w:divBdr>
    </w:div>
    <w:div w:id="2020887008">
      <w:bodyDiv w:val="1"/>
      <w:marLeft w:val="0"/>
      <w:marRight w:val="0"/>
      <w:marTop w:val="0"/>
      <w:marBottom w:val="0"/>
      <w:divBdr>
        <w:top w:val="none" w:sz="0" w:space="0" w:color="auto"/>
        <w:left w:val="none" w:sz="0" w:space="0" w:color="auto"/>
        <w:bottom w:val="none" w:sz="0" w:space="0" w:color="auto"/>
        <w:right w:val="none" w:sz="0" w:space="0" w:color="auto"/>
      </w:divBdr>
    </w:div>
    <w:div w:id="2022580963">
      <w:bodyDiv w:val="1"/>
      <w:marLeft w:val="0"/>
      <w:marRight w:val="0"/>
      <w:marTop w:val="0"/>
      <w:marBottom w:val="0"/>
      <w:divBdr>
        <w:top w:val="none" w:sz="0" w:space="0" w:color="auto"/>
        <w:left w:val="none" w:sz="0" w:space="0" w:color="auto"/>
        <w:bottom w:val="none" w:sz="0" w:space="0" w:color="auto"/>
        <w:right w:val="none" w:sz="0" w:space="0" w:color="auto"/>
      </w:divBdr>
    </w:div>
    <w:div w:id="2025933299">
      <w:bodyDiv w:val="1"/>
      <w:marLeft w:val="0"/>
      <w:marRight w:val="0"/>
      <w:marTop w:val="0"/>
      <w:marBottom w:val="0"/>
      <w:divBdr>
        <w:top w:val="none" w:sz="0" w:space="0" w:color="auto"/>
        <w:left w:val="none" w:sz="0" w:space="0" w:color="auto"/>
        <w:bottom w:val="none" w:sz="0" w:space="0" w:color="auto"/>
        <w:right w:val="none" w:sz="0" w:space="0" w:color="auto"/>
      </w:divBdr>
    </w:div>
    <w:div w:id="2026050760">
      <w:bodyDiv w:val="1"/>
      <w:marLeft w:val="0"/>
      <w:marRight w:val="0"/>
      <w:marTop w:val="0"/>
      <w:marBottom w:val="0"/>
      <w:divBdr>
        <w:top w:val="none" w:sz="0" w:space="0" w:color="auto"/>
        <w:left w:val="none" w:sz="0" w:space="0" w:color="auto"/>
        <w:bottom w:val="none" w:sz="0" w:space="0" w:color="auto"/>
        <w:right w:val="none" w:sz="0" w:space="0" w:color="auto"/>
      </w:divBdr>
    </w:div>
    <w:div w:id="2047173740">
      <w:bodyDiv w:val="1"/>
      <w:marLeft w:val="0"/>
      <w:marRight w:val="0"/>
      <w:marTop w:val="0"/>
      <w:marBottom w:val="0"/>
      <w:divBdr>
        <w:top w:val="none" w:sz="0" w:space="0" w:color="auto"/>
        <w:left w:val="none" w:sz="0" w:space="0" w:color="auto"/>
        <w:bottom w:val="none" w:sz="0" w:space="0" w:color="auto"/>
        <w:right w:val="none" w:sz="0" w:space="0" w:color="auto"/>
      </w:divBdr>
    </w:div>
    <w:div w:id="2058552906">
      <w:bodyDiv w:val="1"/>
      <w:marLeft w:val="0"/>
      <w:marRight w:val="0"/>
      <w:marTop w:val="0"/>
      <w:marBottom w:val="0"/>
      <w:divBdr>
        <w:top w:val="none" w:sz="0" w:space="0" w:color="auto"/>
        <w:left w:val="none" w:sz="0" w:space="0" w:color="auto"/>
        <w:bottom w:val="none" w:sz="0" w:space="0" w:color="auto"/>
        <w:right w:val="none" w:sz="0" w:space="0" w:color="auto"/>
      </w:divBdr>
    </w:div>
    <w:div w:id="2061245391">
      <w:bodyDiv w:val="1"/>
      <w:marLeft w:val="0"/>
      <w:marRight w:val="0"/>
      <w:marTop w:val="0"/>
      <w:marBottom w:val="0"/>
      <w:divBdr>
        <w:top w:val="none" w:sz="0" w:space="0" w:color="auto"/>
        <w:left w:val="none" w:sz="0" w:space="0" w:color="auto"/>
        <w:bottom w:val="none" w:sz="0" w:space="0" w:color="auto"/>
        <w:right w:val="none" w:sz="0" w:space="0" w:color="auto"/>
      </w:divBdr>
    </w:div>
    <w:div w:id="2080712218">
      <w:bodyDiv w:val="1"/>
      <w:marLeft w:val="0"/>
      <w:marRight w:val="0"/>
      <w:marTop w:val="0"/>
      <w:marBottom w:val="0"/>
      <w:divBdr>
        <w:top w:val="none" w:sz="0" w:space="0" w:color="auto"/>
        <w:left w:val="none" w:sz="0" w:space="0" w:color="auto"/>
        <w:bottom w:val="none" w:sz="0" w:space="0" w:color="auto"/>
        <w:right w:val="none" w:sz="0" w:space="0" w:color="auto"/>
      </w:divBdr>
    </w:div>
    <w:div w:id="2082675359">
      <w:bodyDiv w:val="1"/>
      <w:marLeft w:val="0"/>
      <w:marRight w:val="0"/>
      <w:marTop w:val="0"/>
      <w:marBottom w:val="0"/>
      <w:divBdr>
        <w:top w:val="none" w:sz="0" w:space="0" w:color="auto"/>
        <w:left w:val="none" w:sz="0" w:space="0" w:color="auto"/>
        <w:bottom w:val="none" w:sz="0" w:space="0" w:color="auto"/>
        <w:right w:val="none" w:sz="0" w:space="0" w:color="auto"/>
      </w:divBdr>
    </w:div>
    <w:div w:id="2083210734">
      <w:bodyDiv w:val="1"/>
      <w:marLeft w:val="0"/>
      <w:marRight w:val="0"/>
      <w:marTop w:val="0"/>
      <w:marBottom w:val="0"/>
      <w:divBdr>
        <w:top w:val="none" w:sz="0" w:space="0" w:color="auto"/>
        <w:left w:val="none" w:sz="0" w:space="0" w:color="auto"/>
        <w:bottom w:val="none" w:sz="0" w:space="0" w:color="auto"/>
        <w:right w:val="none" w:sz="0" w:space="0" w:color="auto"/>
      </w:divBdr>
    </w:div>
    <w:div w:id="2086410187">
      <w:bodyDiv w:val="1"/>
      <w:marLeft w:val="0"/>
      <w:marRight w:val="0"/>
      <w:marTop w:val="0"/>
      <w:marBottom w:val="0"/>
      <w:divBdr>
        <w:top w:val="none" w:sz="0" w:space="0" w:color="auto"/>
        <w:left w:val="none" w:sz="0" w:space="0" w:color="auto"/>
        <w:bottom w:val="none" w:sz="0" w:space="0" w:color="auto"/>
        <w:right w:val="none" w:sz="0" w:space="0" w:color="auto"/>
      </w:divBdr>
    </w:div>
    <w:div w:id="2107655051">
      <w:bodyDiv w:val="1"/>
      <w:marLeft w:val="0"/>
      <w:marRight w:val="0"/>
      <w:marTop w:val="0"/>
      <w:marBottom w:val="0"/>
      <w:divBdr>
        <w:top w:val="none" w:sz="0" w:space="0" w:color="auto"/>
        <w:left w:val="none" w:sz="0" w:space="0" w:color="auto"/>
        <w:bottom w:val="none" w:sz="0" w:space="0" w:color="auto"/>
        <w:right w:val="none" w:sz="0" w:space="0" w:color="auto"/>
      </w:divBdr>
    </w:div>
    <w:div w:id="2115664335">
      <w:bodyDiv w:val="1"/>
      <w:marLeft w:val="0"/>
      <w:marRight w:val="0"/>
      <w:marTop w:val="0"/>
      <w:marBottom w:val="0"/>
      <w:divBdr>
        <w:top w:val="none" w:sz="0" w:space="0" w:color="auto"/>
        <w:left w:val="none" w:sz="0" w:space="0" w:color="auto"/>
        <w:bottom w:val="none" w:sz="0" w:space="0" w:color="auto"/>
        <w:right w:val="none" w:sz="0" w:space="0" w:color="auto"/>
      </w:divBdr>
    </w:div>
    <w:div w:id="2121221265">
      <w:bodyDiv w:val="1"/>
      <w:marLeft w:val="0"/>
      <w:marRight w:val="0"/>
      <w:marTop w:val="0"/>
      <w:marBottom w:val="0"/>
      <w:divBdr>
        <w:top w:val="none" w:sz="0" w:space="0" w:color="auto"/>
        <w:left w:val="none" w:sz="0" w:space="0" w:color="auto"/>
        <w:bottom w:val="none" w:sz="0" w:space="0" w:color="auto"/>
        <w:right w:val="none" w:sz="0" w:space="0" w:color="auto"/>
      </w:divBdr>
    </w:div>
    <w:div w:id="2142726939">
      <w:bodyDiv w:val="1"/>
      <w:marLeft w:val="0"/>
      <w:marRight w:val="0"/>
      <w:marTop w:val="0"/>
      <w:marBottom w:val="0"/>
      <w:divBdr>
        <w:top w:val="none" w:sz="0" w:space="0" w:color="auto"/>
        <w:left w:val="none" w:sz="0" w:space="0" w:color="auto"/>
        <w:bottom w:val="none" w:sz="0" w:space="0" w:color="auto"/>
        <w:right w:val="none" w:sz="0" w:space="0" w:color="auto"/>
      </w:divBdr>
    </w:div>
    <w:div w:id="214538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jpeg"/><Relationship Id="rId21" Type="http://schemas.openxmlformats.org/officeDocument/2006/relationships/image" Target="media/image11.jpeg"/><Relationship Id="rId42" Type="http://schemas.openxmlformats.org/officeDocument/2006/relationships/image" Target="media/image31.jpeg"/><Relationship Id="rId63" Type="http://schemas.openxmlformats.org/officeDocument/2006/relationships/hyperlink" Target="https://vuforialibrarycontent.vuforia.com/Images/Vuforia_6_Images/DesignGuide/image5.png" TargetMode="External"/><Relationship Id="rId84" Type="http://schemas.openxmlformats.org/officeDocument/2006/relationships/image" Target="media/image67.png"/><Relationship Id="rId138" Type="http://schemas.openxmlformats.org/officeDocument/2006/relationships/hyperlink" Target="https://assetstore.unity.com/packages/3d/animations/rpg-character-mecanim-animation-pack-free-65284" TargetMode="External"/><Relationship Id="rId107" Type="http://schemas.openxmlformats.org/officeDocument/2006/relationships/image" Target="media/image90.jpeg"/><Relationship Id="rId11" Type="http://schemas.openxmlformats.org/officeDocument/2006/relationships/image" Target="media/image1.jpeg"/><Relationship Id="rId32" Type="http://schemas.openxmlformats.org/officeDocument/2006/relationships/image" Target="media/image21.jpeg"/><Relationship Id="rId53" Type="http://schemas.openxmlformats.org/officeDocument/2006/relationships/image" Target="media/image42.jpeg"/><Relationship Id="rId74" Type="http://schemas.openxmlformats.org/officeDocument/2006/relationships/image" Target="media/image58.png"/><Relationship Id="rId128" Type="http://schemas.openxmlformats.org/officeDocument/2006/relationships/image" Target="media/image111.jpeg"/><Relationship Id="rId5" Type="http://schemas.openxmlformats.org/officeDocument/2006/relationships/numbering" Target="numbering.xml"/><Relationship Id="rId90" Type="http://schemas.openxmlformats.org/officeDocument/2006/relationships/image" Target="media/image73.png"/><Relationship Id="rId95" Type="http://schemas.openxmlformats.org/officeDocument/2006/relationships/image" Target="media/image78.png"/><Relationship Id="rId22" Type="http://schemas.openxmlformats.org/officeDocument/2006/relationships/image" Target="media/image12.jpe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jpeg"/><Relationship Id="rId64" Type="http://schemas.openxmlformats.org/officeDocument/2006/relationships/image" Target="media/image50.png"/><Relationship Id="rId69" Type="http://schemas.openxmlformats.org/officeDocument/2006/relationships/image" Target="media/image54.png"/><Relationship Id="rId113" Type="http://schemas.openxmlformats.org/officeDocument/2006/relationships/image" Target="media/image96.jpeg"/><Relationship Id="rId118" Type="http://schemas.openxmlformats.org/officeDocument/2006/relationships/image" Target="media/image101.jpeg"/><Relationship Id="rId134" Type="http://schemas.openxmlformats.org/officeDocument/2006/relationships/hyperlink" Target="https://assetstore.unity.com/packages/templates/packs/ar-shadow-ar-foundation-arkit-arcore-augmented-reality-ar-shader-189753" TargetMode="External"/><Relationship Id="rId139" Type="http://schemas.openxmlformats.org/officeDocument/2006/relationships/header" Target="header1.xml"/><Relationship Id="rId80" Type="http://schemas.openxmlformats.org/officeDocument/2006/relationships/image" Target="media/image63.png"/><Relationship Id="rId85" Type="http://schemas.openxmlformats.org/officeDocument/2006/relationships/image" Target="media/image68.png"/><Relationship Id="rId12" Type="http://schemas.openxmlformats.org/officeDocument/2006/relationships/image" Target="media/image2.jpeg"/><Relationship Id="rId17" Type="http://schemas.openxmlformats.org/officeDocument/2006/relationships/image" Target="media/image7.png"/><Relationship Id="rId33" Type="http://schemas.openxmlformats.org/officeDocument/2006/relationships/image" Target="media/image22.jpeg"/><Relationship Id="rId38" Type="http://schemas.openxmlformats.org/officeDocument/2006/relationships/image" Target="media/image27.jpeg"/><Relationship Id="rId59" Type="http://schemas.openxmlformats.org/officeDocument/2006/relationships/image" Target="media/image47.jpeg"/><Relationship Id="rId103" Type="http://schemas.openxmlformats.org/officeDocument/2006/relationships/image" Target="media/image86.png"/><Relationship Id="rId108" Type="http://schemas.openxmlformats.org/officeDocument/2006/relationships/image" Target="media/image91.jpeg"/><Relationship Id="rId124" Type="http://schemas.openxmlformats.org/officeDocument/2006/relationships/image" Target="media/image107.jpeg"/><Relationship Id="rId129" Type="http://schemas.openxmlformats.org/officeDocument/2006/relationships/image" Target="media/image112.jpeg"/><Relationship Id="rId54" Type="http://schemas.openxmlformats.org/officeDocument/2006/relationships/image" Target="media/image43.png"/><Relationship Id="rId70" Type="http://schemas.openxmlformats.org/officeDocument/2006/relationships/image" Target="media/image55.png"/><Relationship Id="rId75" Type="http://schemas.microsoft.com/office/2007/relationships/hdphoto" Target="media/hdphoto2.wdp"/><Relationship Id="rId91" Type="http://schemas.openxmlformats.org/officeDocument/2006/relationships/image" Target="media/image74.png"/><Relationship Id="rId96" Type="http://schemas.openxmlformats.org/officeDocument/2006/relationships/image" Target="media/image79.png"/><Relationship Id="rId140" Type="http://schemas.openxmlformats.org/officeDocument/2006/relationships/header" Target="header2.xml"/><Relationship Id="rId14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cf.geekdo-images.com/3p2eiAeFFgBy8j8aRm78fg__imagepage/img/Oi2fGsDpo8dWztTKR6eSIoGKnoU=/fit-in/900x600/filters:no_upscale():strip_icc()/pic162762.jpg" TargetMode="External"/><Relationship Id="rId28" Type="http://schemas.openxmlformats.org/officeDocument/2006/relationships/image" Target="media/image17.jpeg"/><Relationship Id="rId49" Type="http://schemas.openxmlformats.org/officeDocument/2006/relationships/image" Target="media/image38.jpeg"/><Relationship Id="rId114" Type="http://schemas.openxmlformats.org/officeDocument/2006/relationships/image" Target="media/image97.jpeg"/><Relationship Id="rId119" Type="http://schemas.openxmlformats.org/officeDocument/2006/relationships/image" Target="media/image102.jpeg"/><Relationship Id="rId44" Type="http://schemas.openxmlformats.org/officeDocument/2006/relationships/image" Target="media/image33.png"/><Relationship Id="rId60" Type="http://schemas.openxmlformats.org/officeDocument/2006/relationships/image" Target="media/image48.jpeg"/><Relationship Id="rId65" Type="http://schemas.openxmlformats.org/officeDocument/2006/relationships/image" Target="media/image51.jpeg"/><Relationship Id="rId81" Type="http://schemas.openxmlformats.org/officeDocument/2006/relationships/image" Target="media/image64.jpeg"/><Relationship Id="rId86" Type="http://schemas.openxmlformats.org/officeDocument/2006/relationships/image" Target="media/image69.png"/><Relationship Id="rId130" Type="http://schemas.openxmlformats.org/officeDocument/2006/relationships/hyperlink" Target="https://www.dafont.com/aon-cari-celtic.font" TargetMode="External"/><Relationship Id="rId135" Type="http://schemas.openxmlformats.org/officeDocument/2006/relationships/hyperlink" Target="https://www.gamedevmarket.net/asset/rpg-music-pack-the-complete-collection/" TargetMode="External"/><Relationship Id="rId13" Type="http://schemas.openxmlformats.org/officeDocument/2006/relationships/image" Target="media/image3.jpeg"/><Relationship Id="rId18" Type="http://schemas.openxmlformats.org/officeDocument/2006/relationships/image" Target="media/image8.png"/><Relationship Id="rId39" Type="http://schemas.openxmlformats.org/officeDocument/2006/relationships/image" Target="media/image28.jpeg"/><Relationship Id="rId109" Type="http://schemas.openxmlformats.org/officeDocument/2006/relationships/image" Target="media/image92.jpeg"/><Relationship Id="rId34" Type="http://schemas.openxmlformats.org/officeDocument/2006/relationships/image" Target="media/image23.jpeg"/><Relationship Id="rId50" Type="http://schemas.openxmlformats.org/officeDocument/2006/relationships/image" Target="media/image39.jpeg"/><Relationship Id="rId55" Type="http://schemas.openxmlformats.org/officeDocument/2006/relationships/image" Target="media/image44.jpeg"/><Relationship Id="rId76" Type="http://schemas.openxmlformats.org/officeDocument/2006/relationships/image" Target="media/image59.jpeg"/><Relationship Id="rId97" Type="http://schemas.openxmlformats.org/officeDocument/2006/relationships/image" Target="media/image80.png"/><Relationship Id="rId104" Type="http://schemas.openxmlformats.org/officeDocument/2006/relationships/image" Target="media/image87.jpeg"/><Relationship Id="rId120" Type="http://schemas.openxmlformats.org/officeDocument/2006/relationships/image" Target="media/image103.jpeg"/><Relationship Id="rId125" Type="http://schemas.openxmlformats.org/officeDocument/2006/relationships/image" Target="media/image108.jpeg"/><Relationship Id="rId141" Type="http://schemas.openxmlformats.org/officeDocument/2006/relationships/footer" Target="footer1.xml"/><Relationship Id="rId146"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56.png"/><Relationship Id="rId92" Type="http://schemas.openxmlformats.org/officeDocument/2006/relationships/image" Target="media/image75.png"/><Relationship Id="rId2" Type="http://schemas.openxmlformats.org/officeDocument/2006/relationships/customXml" Target="../customXml/item2.xml"/><Relationship Id="rId29" Type="http://schemas.openxmlformats.org/officeDocument/2006/relationships/image" Target="media/image18.jpeg"/><Relationship Id="rId24" Type="http://schemas.openxmlformats.org/officeDocument/2006/relationships/image" Target="media/image13.png"/><Relationship Id="rId40" Type="http://schemas.openxmlformats.org/officeDocument/2006/relationships/image" Target="media/image29.jpeg"/><Relationship Id="rId45" Type="http://schemas.openxmlformats.org/officeDocument/2006/relationships/image" Target="media/image34.jpeg"/><Relationship Id="rId66" Type="http://schemas.openxmlformats.org/officeDocument/2006/relationships/image" Target="media/image52.png"/><Relationship Id="rId87" Type="http://schemas.openxmlformats.org/officeDocument/2006/relationships/image" Target="media/image70.png"/><Relationship Id="rId110" Type="http://schemas.openxmlformats.org/officeDocument/2006/relationships/image" Target="media/image93.jpeg"/><Relationship Id="rId115" Type="http://schemas.openxmlformats.org/officeDocument/2006/relationships/image" Target="media/image98.jpeg"/><Relationship Id="rId131" Type="http://schemas.openxmlformats.org/officeDocument/2006/relationships/hyperlink" Target="https://www.dafont.com/old-london.font" TargetMode="External"/><Relationship Id="rId136" Type="http://schemas.openxmlformats.org/officeDocument/2006/relationships/hyperlink" Target="https://www.gamedevmarket.net/asset/fantasy-cards-pack/" TargetMode="External"/><Relationship Id="rId61" Type="http://schemas.openxmlformats.org/officeDocument/2006/relationships/hyperlink" Target="https://library.vuforia.com/content/dam/vuforia-library/articles/Features/images/cylinder-targets/feature-image-cylinder-targets.jpeg/_jcr_content/renditions/cq5dam.web.1280.1280.jpeg" TargetMode="External"/><Relationship Id="rId82" Type="http://schemas.openxmlformats.org/officeDocument/2006/relationships/image" Target="media/image65.jpeg"/><Relationship Id="rId19" Type="http://schemas.openxmlformats.org/officeDocument/2006/relationships/image" Target="media/image9.png"/><Relationship Id="rId14" Type="http://schemas.openxmlformats.org/officeDocument/2006/relationships/image" Target="media/image4.jpeg"/><Relationship Id="rId30" Type="http://schemas.openxmlformats.org/officeDocument/2006/relationships/image" Target="media/image19.jpeg"/><Relationship Id="rId35" Type="http://schemas.openxmlformats.org/officeDocument/2006/relationships/image" Target="media/image24.jpeg"/><Relationship Id="rId56" Type="http://schemas.openxmlformats.org/officeDocument/2006/relationships/image" Target="media/image45.png"/><Relationship Id="rId77" Type="http://schemas.openxmlformats.org/officeDocument/2006/relationships/image" Target="media/image60.jpeg"/><Relationship Id="rId100" Type="http://schemas.openxmlformats.org/officeDocument/2006/relationships/image" Target="media/image83.jpeg"/><Relationship Id="rId105" Type="http://schemas.openxmlformats.org/officeDocument/2006/relationships/image" Target="media/image88.png"/><Relationship Id="rId126" Type="http://schemas.openxmlformats.org/officeDocument/2006/relationships/image" Target="media/image109.jpe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57.png"/><Relationship Id="rId93" Type="http://schemas.openxmlformats.org/officeDocument/2006/relationships/image" Target="media/image76.png"/><Relationship Id="rId98" Type="http://schemas.openxmlformats.org/officeDocument/2006/relationships/image" Target="media/image81.png"/><Relationship Id="rId121" Type="http://schemas.openxmlformats.org/officeDocument/2006/relationships/image" Target="media/image104.jpeg"/><Relationship Id="rId142" Type="http://schemas.openxmlformats.org/officeDocument/2006/relationships/footer" Target="footer2.xml"/><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jpeg"/><Relationship Id="rId67" Type="http://schemas.openxmlformats.org/officeDocument/2006/relationships/image" Target="media/image53.png"/><Relationship Id="rId116" Type="http://schemas.openxmlformats.org/officeDocument/2006/relationships/image" Target="media/image99.jpeg"/><Relationship Id="rId137" Type="http://schemas.openxmlformats.org/officeDocument/2006/relationships/hyperlink" Target="https://assetstore.unity.com/packages/2d/textures-materials/tcg-card-design-42367" TargetMode="External"/><Relationship Id="rId20" Type="http://schemas.openxmlformats.org/officeDocument/2006/relationships/image" Target="media/image10.png"/><Relationship Id="rId41" Type="http://schemas.openxmlformats.org/officeDocument/2006/relationships/image" Target="media/image30.jpeg"/><Relationship Id="rId62" Type="http://schemas.openxmlformats.org/officeDocument/2006/relationships/image" Target="media/image49.png"/><Relationship Id="rId83" Type="http://schemas.openxmlformats.org/officeDocument/2006/relationships/image" Target="media/image66.png"/><Relationship Id="rId88" Type="http://schemas.openxmlformats.org/officeDocument/2006/relationships/image" Target="media/image71.png"/><Relationship Id="rId111" Type="http://schemas.openxmlformats.org/officeDocument/2006/relationships/image" Target="media/image94.jpeg"/><Relationship Id="rId132" Type="http://schemas.openxmlformats.org/officeDocument/2006/relationships/hyperlink" Target="https://www.syntystudios.com/" TargetMode="External"/><Relationship Id="rId15" Type="http://schemas.openxmlformats.org/officeDocument/2006/relationships/image" Target="media/image5.png"/><Relationship Id="rId36" Type="http://schemas.openxmlformats.org/officeDocument/2006/relationships/image" Target="media/image25.jpeg"/><Relationship Id="rId57" Type="http://schemas.openxmlformats.org/officeDocument/2006/relationships/image" Target="media/image46.jpeg"/><Relationship Id="rId106" Type="http://schemas.openxmlformats.org/officeDocument/2006/relationships/image" Target="media/image89.png"/><Relationship Id="rId127" Type="http://schemas.openxmlformats.org/officeDocument/2006/relationships/image" Target="media/image110.jpeg"/><Relationship Id="rId10" Type="http://schemas.openxmlformats.org/officeDocument/2006/relationships/endnotes" Target="endnotes.xml"/><Relationship Id="rId31" Type="http://schemas.openxmlformats.org/officeDocument/2006/relationships/image" Target="media/image20.jpeg"/><Relationship Id="rId52" Type="http://schemas.openxmlformats.org/officeDocument/2006/relationships/image" Target="media/image41.png"/><Relationship Id="rId73" Type="http://schemas.microsoft.com/office/2007/relationships/hdphoto" Target="media/hdphoto1.wdp"/><Relationship Id="rId78" Type="http://schemas.openxmlformats.org/officeDocument/2006/relationships/image" Target="media/image61.jpe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jpeg"/><Relationship Id="rId122" Type="http://schemas.openxmlformats.org/officeDocument/2006/relationships/image" Target="media/image105.jpeg"/><Relationship Id="rId143"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5.png"/><Relationship Id="rId47" Type="http://schemas.openxmlformats.org/officeDocument/2006/relationships/image" Target="media/image36.jpeg"/><Relationship Id="rId68" Type="http://schemas.openxmlformats.org/officeDocument/2006/relationships/hyperlink" Target="https://store.unity.com/download?ref" TargetMode="External"/><Relationship Id="rId89" Type="http://schemas.openxmlformats.org/officeDocument/2006/relationships/image" Target="media/image72.png"/><Relationship Id="rId112" Type="http://schemas.openxmlformats.org/officeDocument/2006/relationships/image" Target="media/image95.jpeg"/><Relationship Id="rId133" Type="http://schemas.openxmlformats.org/officeDocument/2006/relationships/hyperlink" Target="https://www.gamedevmarket.net/asset/cute-rpg-ui-kit/" TargetMode="External"/><Relationship Id="rId16" Type="http://schemas.openxmlformats.org/officeDocument/2006/relationships/image" Target="media/image6.png"/><Relationship Id="rId37" Type="http://schemas.openxmlformats.org/officeDocument/2006/relationships/image" Target="media/image26.jpeg"/><Relationship Id="rId58" Type="http://schemas.openxmlformats.org/officeDocument/2006/relationships/hyperlink" Target="https://library.vuforia.com/content/dam/vuforia-library/articles/Features/images/image-targets/mars_4_astronaut.jpg/_jcr_content/renditions/cq5dam.web.1280.1280.jpeg" TargetMode="External"/><Relationship Id="rId79" Type="http://schemas.openxmlformats.org/officeDocument/2006/relationships/image" Target="media/image62.jpeg"/><Relationship Id="rId102" Type="http://schemas.openxmlformats.org/officeDocument/2006/relationships/image" Target="media/image85.jpeg"/><Relationship Id="rId123" Type="http://schemas.openxmlformats.org/officeDocument/2006/relationships/image" Target="media/image106.jpeg"/><Relationship Id="rId14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Sch16</b:Tag>
    <b:SourceType>Book</b:SourceType>
    <b:Guid>{97AFA54A-FE57-4044-BCC6-BCE89EA7B861}</b:Guid>
    <b:Title>The Fourth Industrial Revolution</b:Title>
    <b:Year>2016</b:Year>
    <b:Publisher>Crown Publishing</b:Publisher>
    <b:City>New York</b:City>
    <b:Author>
      <b:Author>
        <b:NameList>
          <b:Person>
            <b:Last>Schwab</b:Last>
            <b:First>Klaus</b:First>
          </b:Person>
        </b:NameList>
      </b:Author>
    </b:Author>
    <b:CountryRegion>United States of America</b:CountryRegion>
    <b:StandardNumber>978-1-5247-5886-8</b:StandardNumber>
    <b:Pages>1-9</b:Pages>
    <b:Edition>1st</b:Edition>
    <b:RefOrder>2</b:RefOrder>
  </b:Source>
  <b:Source>
    <b:Tag>Sch17</b:Tag>
    <b:SourceType>Book</b:SourceType>
    <b:Guid>{F6AB495D-4379-47A0-B877-92809ECFBDE6}</b:Guid>
    <b:Title>The Fourth Industrial Revolution</b:Title>
    <b:Year>2016</b:Year>
    <b:Publisher>Crown Publishing</b:Publisher>
    <b:City>New York</b:City>
    <b:Author>
      <b:Author>
        <b:NameList>
          <b:Person>
            <b:Last>Schwab</b:Last>
            <b:First>Klaus</b:First>
          </b:Person>
        </b:NameList>
      </b:Author>
    </b:Author>
    <b:CountryRegion>United States of America</b:CountryRegion>
    <b:StandardNumber>978-1-5247-5886-8</b:StandardNumber>
    <b:Pages>14-47</b:Pages>
    <b:Edition>1st</b:Edition>
    <b:RefOrder>3</b:RefOrder>
  </b:Source>
  <b:Source>
    <b:Tag>The19</b:Tag>
    <b:SourceType>InternetSite</b:SourceType>
    <b:Guid>{19FC2EF2-1F6A-4105-A6D8-BD64617A88FE}</b:Guid>
    <b:Title>Augmented Reality In Healthcare Will Be Revolutionary: 9 Examples</b:Title>
    <b:Year>2019</b:Year>
    <b:Author>
      <b:Author>
        <b:Corporate>The Medical Futurist</b:Corporate>
      </b:Author>
    </b:Author>
    <b:Month>November</b:Month>
    <b:Day>14</b:Day>
    <b:YearAccessed>2020</b:YearAccessed>
    <b:MonthAccessed>March</b:MonthAccessed>
    <b:URL>https://medicalfuturist.com/augmented-reality-in-healthcare-will-be-revolutionary/</b:URL>
    <b:InternetSiteTitle>The Medical Futurist </b:InternetSiteTitle>
    <b:RefOrder>7</b:RefOrder>
  </b:Source>
  <b:Source>
    <b:Tag>Rat19</b:Tag>
    <b:SourceType>InternetSite</b:SourceType>
    <b:Guid>{C40AC78F-22C4-4C14-8133-F3742956AF92}</b:Guid>
    <b:Author>
      <b:Author>
        <b:NameList>
          <b:Person>
            <b:Last>Ratnottar</b:Last>
            <b:First>Sanjay</b:First>
          </b:Person>
        </b:NameList>
      </b:Author>
    </b:Author>
    <b:Title>Augmented Reality (AR) Trends: The Past, Present &amp; Future Predictions</b:Title>
    <b:Year>2019</b:Year>
    <b:Month>February</b:Month>
    <b:Day>15</b:Day>
    <b:YearAccessed>2020</b:YearAccessed>
    <b:MonthAccessed>March</b:MonthAccessed>
    <b:URL>https://towardsdatascience.com/augmented-reality-ar-trends-the-past-present-future-predictions-for-2019-8e1148345304</b:URL>
    <b:InternetSiteTitle>Towards Data Science</b:InternetSiteTitle>
    <b:RefOrder>8</b:RefOrder>
  </b:Source>
  <b:Source>
    <b:Tag>Roy181</b:Tag>
    <b:SourceType>InternetSite</b:SourceType>
    <b:Guid>{E8D53682-B65D-452D-8A27-0A9943540B6A}</b:Guid>
    <b:Title>The History of Playing Cards: The Evolution of the Modern Deck</b:Title>
    <b:Year>2018</b:Year>
    <b:Author>
      <b:Author>
        <b:NameList>
          <b:Person>
            <b:Last>Roya</b:Last>
            <b:First>Will</b:First>
          </b:Person>
        </b:NameList>
      </b:Author>
    </b:Author>
    <b:Month>October</b:Month>
    <b:Day>16</b:Day>
    <b:YearAccessed>2020</b:YearAccessed>
    <b:MonthAccessed>October</b:MonthAccessed>
    <b:URL>https://playingcarddecks.com/blogs/all-in/history-playing-cards-modern-deck</b:URL>
    <b:InternetSiteTitle>PlayingCardDecks.com</b:InternetSiteTitle>
    <b:RefOrder>13</b:RefOrder>
  </b:Source>
  <b:Source>
    <b:Tag>Sel12</b:Tag>
    <b:SourceType>JournalArticle</b:SourceType>
    <b:Guid>{43BF815B-7537-4EA9-B69D-3D61BBCD973F}</b:Guid>
    <b:Title>Collectible card games as learning tools</b:Title>
    <b:Year>2012</b:Year>
    <b:YearAccessed>2021</b:YearAccessed>
    <b:MonthAccessed>January</b:MonthAccessed>
    <b:URL>https://reader.elsevier.com/reader/sd/pii/S1877042812018666?token=6D627E528C35A1EED4CE220DE1ECD00E38CAC0BB6ABC106D11C6843EE0858D40F9F0517FA8B0D288E0341E007E2A5D72&amp;originRegion=eu-west-1&amp;originCreation=20210421142413</b:URL>
    <b:Author>
      <b:Author>
        <b:NameList>
          <b:Person>
            <b:Last>Selen Turkay</b:Last>
            <b:First>Sonam</b:First>
            <b:Middle>Adinolf, Devayani Tirthali</b:Middle>
          </b:Person>
        </b:NameList>
      </b:Author>
    </b:Author>
    <b:Publisher>Elsevier Ltd</b:Publisher>
    <b:City>Barcelona</b:City>
    <b:Institution> Columbia University,</b:Institution>
    <b:Pages>3701-3705</b:Pages>
    <b:DOI>https://doi.org/10.1016/j.sbspro.2012.06.130</b:DOI>
    <b:JournalName>Procedia - Social and Behavioral Sciences</b:JournalName>
    <b:Volume>46</b:Volume>
    <b:RefOrder>14</b:RefOrder>
  </b:Source>
  <b:Source>
    <b:Tag>Glo19</b:Tag>
    <b:SourceType>Book</b:SourceType>
    <b:Guid>{743E3974-B5CC-418D-A767-FF75CEFB7DDD}</b:Guid>
    <b:Title>Unity 2018 Augmented Reality Projects</b:Title>
    <b:Year>2018</b:Year>
    <b:City>Birmingham</b:City>
    <b:Publisher>Packt</b:Publisher>
    <b:Author>
      <b:Author>
        <b:NameList>
          <b:Person>
            <b:Last>Glover</b:Last>
            <b:First>Jesse</b:First>
          </b:Person>
        </b:NameList>
      </b:Author>
    </b:Author>
    <b:CountryRegion>United Kingdom</b:CountryRegion>
    <b:StandardNumber>978-1-78883-876-4</b:StandardNumber>
    <b:Pages>5-11</b:Pages>
    <b:RefOrder>12</b:RefOrder>
  </b:Source>
  <b:Source>
    <b:Tag>Glo21</b:Tag>
    <b:SourceType>Book</b:SourceType>
    <b:Guid>{40E6DF64-FB16-4C2C-804B-657CC8F5AA85}</b:Guid>
    <b:Title>Unity 2018 Augmented Reality Projects</b:Title>
    <b:Year>2018</b:Year>
    <b:City>Birmingham</b:City>
    <b:Publisher>Packt</b:Publisher>
    <b:Author>
      <b:Author>
        <b:NameList>
          <b:Person>
            <b:Last>Glover</b:Last>
            <b:First>Jesse</b:First>
          </b:Person>
        </b:NameList>
      </b:Author>
    </b:Author>
    <b:CountryRegion>United Kingdom</b:CountryRegion>
    <b:StandardNumber>978-1-78883-876-4</b:StandardNumber>
    <b:Pages>53-61</b:Pages>
    <b:RefOrder>21</b:RefOrder>
  </b:Source>
  <b:Source>
    <b:Tag>Glo20</b:Tag>
    <b:SourceType>Book</b:SourceType>
    <b:Guid>{CB1912D0-330A-41BA-A838-3D1488D3F06F}</b:Guid>
    <b:Title>Unity 2018 Augmented Reality Projects</b:Title>
    <b:Year>2018</b:Year>
    <b:City>Birmingham</b:City>
    <b:Publisher>Packt</b:Publisher>
    <b:Author>
      <b:Author>
        <b:NameList>
          <b:Person>
            <b:Last>Glover</b:Last>
            <b:First>Jesse</b:First>
          </b:Person>
        </b:NameList>
      </b:Author>
    </b:Author>
    <b:CountryRegion>United Kingdom</b:CountryRegion>
    <b:StandardNumber>978-1-78883-876-4</b:StandardNumber>
    <b:Pages>49-53</b:Pages>
    <b:RefOrder>20</b:RefOrder>
  </b:Source>
  <b:Source>
    <b:Tag>Glo22</b:Tag>
    <b:SourceType>Book</b:SourceType>
    <b:Guid>{664AE362-5A90-4F30-B94C-9318234DE3BA}</b:Guid>
    <b:Title>Unity 2018 Augmented Reality Projects</b:Title>
    <b:Year>2018</b:Year>
    <b:City>Birmingham</b:City>
    <b:Publisher>Packt</b:Publisher>
    <b:Author>
      <b:Author>
        <b:NameList>
          <b:Person>
            <b:Last>Glover</b:Last>
            <b:First>Jesse</b:First>
          </b:Person>
        </b:NameList>
      </b:Author>
    </b:Author>
    <b:CountryRegion>United Kingdom</b:CountryRegion>
    <b:StandardNumber>978-1-78883-876-4</b:StandardNumber>
    <b:Pages>16-38</b:Pages>
    <b:RefOrder>22</b:RefOrder>
  </b:Source>
  <b:Source>
    <b:Tag>RBW16</b:Tag>
    <b:SourceType>Book</b:SourceType>
    <b:Guid>{C9744E2C-13E6-413B-BDE4-87D123169F97}</b:Guid>
    <b:Author>
      <b:Author>
        <b:NameList>
          <b:Person>
            <b:Last>Whitaker</b:Last>
            <b:First>RB</b:First>
          </b:Person>
        </b:NameList>
      </b:Author>
    </b:Author>
    <b:Title>The C# Player's Guide</b:Title>
    <b:Year>2016</b:Year>
    <b:Publisher>Starbound Software</b:Publisher>
    <b:CountryRegion>Great Britain</b:CountryRegion>
    <b:StandardNumber>978-0-9855801-3-1</b:StandardNumber>
    <b:Edition>3rd</b:Edition>
    <b:RefOrder>25</b:RefOrder>
  </b:Source>
  <b:Source>
    <b:Tag>Nys14</b:Tag>
    <b:SourceType>Book</b:SourceType>
    <b:Guid>{A09D3215-46CE-49F2-A20E-E7E18E36FEE4}</b:Guid>
    <b:Author>
      <b:Author>
        <b:NameList>
          <b:Person>
            <b:Last>Nystrom</b:Last>
            <b:First>Robert</b:First>
          </b:Person>
        </b:NameList>
      </b:Author>
    </b:Author>
    <b:Title>Game Programming Patterns</b:Title>
    <b:Year>2014</b:Year>
    <b:Publisher>Robert Nystrom</b:Publisher>
    <b:StandardNumber>978-0-9905829-0-8</b:StandardNumber>
    <b:RefOrder>28</b:RefOrder>
  </b:Source>
  <b:Source>
    <b:Tag>Gei15</b:Tag>
    <b:SourceType>Book</b:SourceType>
    <b:Guid>{ED30206B-499E-40AC-B34C-C69C55CA5067}</b:Guid>
    <b:Title>Sams Teach Yourself Unity 2018 Game Development in 24 Hours</b:Title>
    <b:Year>2018</b:Year>
    <b:Author>
      <b:Author>
        <b:NameList>
          <b:Person>
            <b:Last>Geig</b:Last>
            <b:First>Mike</b:First>
          </b:Person>
        </b:NameList>
      </b:Author>
    </b:Author>
    <b:City>Indianapolis</b:City>
    <b:Publisher>SAMS</b:Publisher>
    <b:CountryRegion>United States of America</b:CountryRegion>
    <b:StandardNumber>978-0-13-499813-8</b:StandardNumber>
    <b:RefOrder>27</b:RefOrder>
  </b:Source>
  <b:Source>
    <b:Tag>Sap15</b:Tag>
    <b:SourceType>Book</b:SourceType>
    <b:Guid>{39E5FB8B-CE62-4AE2-9241-39C81B6757E5}</b:Guid>
    <b:Title>Unity UI Cookbook</b:Title>
    <b:Year>2015</b:Year>
    <b:Author>
      <b:Author>
        <b:NameList>
          <b:Person>
            <b:Last>Sapio</b:Last>
            <b:First>Francesco</b:First>
          </b:Person>
        </b:NameList>
      </b:Author>
    </b:Author>
    <b:City>Birmingham</b:City>
    <b:Publisher>Packt Publishing Ltd</b:Publisher>
    <b:CountryRegion>United Kingdom</b:CountryRegion>
    <b:StandardNumber>978-83-283-2885-3</b:StandardNumber>
    <b:RefOrder>34</b:RefOrder>
  </b:Source>
  <b:Source>
    <b:Tag>Vuf20</b:Tag>
    <b:SourceType>InternetSite</b:SourceType>
    <b:Guid>{17FAB596-794C-4B72-887E-58F80B331395}</b:Guid>
    <b:Title>Vuforia Engine Overview</b:Title>
    <b:ProductionCompany>PTC Inc</b:ProductionCompany>
    <b:YearAccessed>2020</b:YearAccessed>
    <b:MonthAccessed>November</b:MonthAccessed>
    <b:URL>https://library.vuforia.com/features/overview.html</b:URL>
    <b:Author>
      <b:Author>
        <b:Corporate>Vuforia</b:Corporate>
      </b:Author>
    </b:Author>
    <b:InternetSiteTitle>Vuforia Developer Library</b:InternetSiteTitle>
    <b:RefOrder>29</b:RefOrder>
  </b:Source>
  <b:Source>
    <b:Tag>Uni202</b:Tag>
    <b:SourceType>InternetSite</b:SourceType>
    <b:Guid>{87A5AF72-6368-4F86-A460-17D57CF29CDA}</b:Guid>
    <b:Author>
      <b:Author>
        <b:Corporate>Unity</b:Corporate>
      </b:Author>
    </b:Author>
    <b:Title>Unity Learn</b:Title>
    <b:YearAccessed>2020</b:YearAccessed>
    <b:MonthAccessed>November</b:MonthAccessed>
    <b:URL>https://unity.com/learn</b:URL>
    <b:InternetSiteTitle>Unity</b:InternetSiteTitle>
    <b:RefOrder>30</b:RefOrder>
  </b:Source>
  <b:Source>
    <b:Tag>Uni203</b:Tag>
    <b:SourceType>InternetSite</b:SourceType>
    <b:Guid>{2C9071E4-B6A5-4BAB-8BA3-7C95BD7DD462}</b:Guid>
    <b:Author>
      <b:Author>
        <b:Corporate>Unity</b:Corporate>
      </b:Author>
    </b:Author>
    <b:Title>Unity User Manual (2019.4 LTS)</b:Title>
    <b:YearAccessed>2020</b:YearAccessed>
    <b:MonthAccessed>November</b:MonthAccessed>
    <b:URL>https://docs.unity3d.com/2019.4/Documentation/Manual/index.html</b:URL>
    <b:InternetSiteTitle>Unity Documentation</b:InternetSiteTitle>
    <b:RefOrder>31</b:RefOrder>
  </b:Source>
  <b:Source>
    <b:Tag>Upp06</b:Tag>
    <b:SourceType>DocumentFromInternetSite</b:SourceType>
    <b:Guid>{F9794634-A066-4365-AF19-E2AD12DF8509}</b:Guid>
    <b:Title>World of Warcraft Trading Card Game</b:Title>
    <b:Year>2006</b:Year>
    <b:Month>August</b:Month>
    <b:Day>17</b:Day>
    <b:YearAccessed>2020</b:YearAccessed>
    <b:MonthAccessed>December</b:MonthAccessed>
    <b:URL>https://web.archive.org/web/20070222115252/http://entertainment.upperdeck.com/wow/en/howtoplay/wow_rulebook17aug2006_en.pdf</b:URL>
    <b:Author>
      <b:Author>
        <b:Corporate>Upper Deck, Blizzard Entertainment</b:Corporate>
      </b:Author>
    </b:Author>
    <b:InternetSiteTitle>Upper Deck Entertainment</b:InternetSiteTitle>
    <b:RefOrder>32</b:RefOrder>
  </b:Source>
  <b:Source>
    <b:Tag>Gie19</b:Tag>
    <b:SourceType>Report</b:SourceType>
    <b:Guid>{013DDAA0-F19E-4561-B4FC-36BE53A51313}</b:Guid>
    <b:Title>A user study to analyse the experience</b:Title>
    <b:Year>2019</b:Year>
    <b:YearAccessed>2020</b:YearAccessed>
    <b:MonthAccessed>December</b:MonthAccessed>
    <b:Author>
      <b:Author>
        <b:NameList>
          <b:Person>
            <b:Last>Giedre Jursenaite</b:Last>
            <b:First>Daniel</b:First>
            <b:Middle>Bengtsson</b:Middle>
          </b:Person>
        </b:NameList>
      </b:Author>
    </b:Author>
    <b:City>Karlskrona</b:City>
    <b:Department>Faculty of Computing</b:Department>
    <b:Institution>Blekinge Institute of Technology</b:Institution>
    <b:RefOrder>33</b:RefOrder>
  </b:Source>
  <b:Source>
    <b:Tag>Eri191</b:Tag>
    <b:SourceType>Report</b:SourceType>
    <b:Guid>{4366E7FC-B556-4673-8950-9D6B26C21480}</b:Guid>
    <b:Title>Ready, steady, game! Is augmented reality (AR) the next level of gaming? An Ericsson ConsumerLab insight report</b:Title>
    <b:Year>2019</b:Year>
    <b:YearAccessed>2020</b:YearAccessed>
    <b:URL>https://www.ericsson.com/4ab1a3/assets/local/reports-papers/consumerlab/reports/2019/gaming_report_cl_screen_aw.pdf</b:URL>
    <b:Author>
      <b:Author>
        <b:Corporate>Ericsson ConsumerLab</b:Corporate>
      </b:Author>
    </b:Author>
    <b:City>Stockholm</b:City>
    <b:Institution>Ericsson</b:Institution>
    <b:Pages>8-12</b:Pages>
    <b:MonthAccessed>December</b:MonthAccessed>
    <b:RefOrder>10</b:RefOrder>
  </b:Source>
  <b:Source>
    <b:Tag>Arn13</b:Tag>
    <b:SourceType>JournalArticle</b:SourceType>
    <b:Guid>{B34A64C6-2294-4777-A830-8539D6E80BAD}</b:Guid>
    <b:Author>
      <b:Author>
        <b:NameList>
          <b:Person>
            <b:Last>Arnis Cirulis</b:Last>
            <b:First>Kristap</b:First>
            <b:Middle>BrigisBrigmanis</b:Middle>
          </b:Person>
        </b:NameList>
      </b:Author>
    </b:Author>
    <b:Title>3D Outdoor Augmented Reality for Architecture and Urban Planning</b:Title>
    <b:JournalName>Procedia Computer Science</b:JournalName>
    <b:Year>2013</b:Year>
    <b:Pages>71-79</b:Pages>
    <b:Volume>25</b:Volume>
    <b:Month>November</b:Month>
    <b:Publisher>Elsevier</b:Publisher>
    <b:URL>https://www.sciencedirect.com/science/article/pii/S1877050913012143</b:URL>
    <b:YearAccessed>2020</b:YearAccessed>
    <b:MonthAccessed>December</b:MonthAccessed>
    <b:RefOrder>6</b:RefOrder>
  </b:Source>
  <b:Source>
    <b:Tag>Chi13</b:Tag>
    <b:SourceType>JournalArticle</b:SourceType>
    <b:Guid>{30DEF3FC-9EF7-4406-92B4-F7944EC23408}</b:Guid>
    <b:Author>
      <b:Author>
        <b:NameList>
          <b:Person>
            <b:Last>Chin-Shyurng Fahn</b:Last>
            <b:First>Meng-Luen</b:First>
            <b:Middle>Wu, Wei-Tyng Liu</b:Middle>
          </b:Person>
        </b:NameList>
      </b:Author>
    </b:Author>
    <b:Title>On the Use of Augmented Reality Technology for Creating Interactive Computer Games</b:Title>
    <b:JournalName>Virtual, Augmented and Mixed Reality. Systems and Applications</b:JournalName>
    <b:Year>2013</b:Year>
    <b:Pages>353-362</b:Pages>
    <b:Volume>8022</b:Volume>
    <b:Publisher>Springer</b:Publisher>
    <b:StandardNumber>978-3-642-39419-5</b:StandardNumber>
    <b:DOI>https://doi.org/10.1007/978-3-642-39420-1_37</b:DOI>
    <b:YearAccessed>2020</b:YearAccessed>
    <b:MonthAccessed>November</b:MonthAccessed>
    <b:RefOrder>17</b:RefOrder>
  </b:Source>
  <b:Source>
    <b:Tag>Dan14</b:Tag>
    <b:SourceType>BookSection</b:SourceType>
    <b:Guid>{58BCC326-D94A-46C1-9060-EFFF72DBA8CB}</b:Guid>
    <b:Title>Augmented Reality Visualization of Archeological Data</b:Title>
    <b:Year>2014</b:Year>
    <b:City>Berlin</b:City>
    <b:Publisher>Springer</b:Publisher>
    <b:Author>
      <b:Author>
        <b:NameList>
          <b:Person>
            <b:Last>Daniel Eggert</b:Last>
            <b:First>Dennis</b:First>
            <b:Middle>Hücker. Volker Paelke</b:Middle>
          </b:Person>
        </b:NameList>
      </b:Author>
      <b:BookAuthor>
        <b:NameList>
          <b:Person>
            <b:Last>Buchroithner</b:Last>
            <b:First>M.</b:First>
          </b:Person>
        </b:NameList>
      </b:BookAuthor>
    </b:Author>
    <b:Institution>University of Hanover</b:Institution>
    <b:Pages>203</b:Pages>
    <b:StandardNumber>978-3-642-32618-9</b:StandardNumber>
    <b:Comments>Part of Lecture Notes in Geoinformation and Cartography series</b:Comments>
    <b:URL>https://www.ikg.uni-hannover.de/fileadmin/ikg/Forschung/publications/icc2013_eggert.pdf</b:URL>
    <b:DOI>https://doi.org/10.1007/978-3-642-32618-9_15</b:DOI>
    <b:BookTitle>Lecture Notes in Geoinformation and Cartography</b:BookTitle>
    <b:CountryRegion>Germany</b:CountryRegion>
    <b:YearAccessed>2020</b:YearAccessed>
    <b:MonthAccessed>December</b:MonthAccessed>
    <b:RefOrder>4</b:RefOrder>
  </b:Source>
  <b:Source>
    <b:Tag>Dub18</b:Tag>
    <b:SourceType>InternetSite</b:SourceType>
    <b:Guid>{1281F071-06C6-4E3D-9C34-4254EA6CF81C}</b:Guid>
    <b:Author>
      <b:Author>
        <b:NameList>
          <b:Person>
            <b:Last>Dubrova</b:Last>
            <b:First>Daria</b:First>
          </b:Person>
        </b:NameList>
      </b:Author>
    </b:Author>
    <b:Title>AUGMENTED REALITY ISSUES - WHAT YOU NEED TO KNOW</b:Title>
    <b:Year>2018</b:Year>
    <b:ProductionCompany>The APP Solutions</b:ProductionCompany>
    <b:YearAccessed>2021</b:YearAccessed>
    <b:URL>https://theappsolutions.com/blog/development/augmented-reality-challenges/</b:URL>
    <b:InternetSiteTitle>The APP Solutions</b:InternetSiteTitle>
    <b:MonthAccessed>January</b:MonthAccessed>
    <b:RefOrder>11</b:RefOrder>
  </b:Source>
  <b:Source>
    <b:Tag>Fad20</b:Tag>
    <b:SourceType>JournalArticle</b:SourceType>
    <b:Guid>{3BC2FD12-1058-435E-97D4-E24EEBBCCBD3}</b:Guid>
    <b:Title>Augmented reality battleship board game with holographic display</b:Title>
    <b:Year>2020</b:Year>
    <b:City>Johor</b:City>
    <b:Publisher>IOP Publishing</b:Publisher>
    <b:Author>
      <b:Author>
        <b:NameList>
          <b:Person>
            <b:Last>Fadzli</b:Last>
            <b:First>Ismail,</b:First>
            <b:Middle>Rosman, Suaib, Rahim, Ismail</b:Middle>
          </b:Person>
        </b:NameList>
      </b:Author>
    </b:Author>
    <b:Pages>1-12</b:Pages>
    <b:URL>https://iopscience.iop.org/article/10.1088/1757-899X/979/1/012013/pdf</b:URL>
    <b:DOI>doi:10.1088/1757-899X/979/1/012013</b:DOI>
    <b:JournalName>IOP Conference Series: Materials Science and Engineering</b:JournalName>
    <b:Month>November</b:Month>
    <b:Volume>979</b:Volume>
    <b:YearAccessed>2021</b:YearAccessed>
    <b:MonthAccessed>January</b:MonthAccessed>
    <b:RefOrder>16</b:RefOrder>
  </b:Source>
  <b:Source>
    <b:Tag>HSa12</b:Tag>
    <b:SourceType>ConferenceProceedings</b:SourceType>
    <b:Guid>{1CB81269-5D35-4726-9911-7EF1096331E2}</b:Guid>
    <b:Author>
      <b:Author>
        <b:NameList>
          <b:Person>
            <b:Last>H. Sakuma</b:Last>
            <b:First>T.</b:First>
            <b:Middle>Yamabe, T. Nakajima</b:Middle>
          </b:Person>
        </b:NameList>
      </b:Author>
    </b:Author>
    <b:Title>Enhancing Traditional Games with Augmented Reality Technologies</b:Title>
    <b:JournalName>9th International Conference on Ubiquitous Intelligence and Computing and 9th International Conference on Autonomic and Trusted Computing</b:JournalName>
    <b:Year>2012</b:Year>
    <b:Pages>822-825</b:Pages>
    <b:ConferenceName>9th International Conference on Ubiquitous Intelligence and Computing and 9th International Conference on Autonomic and Trusted Computing</b:ConferenceName>
    <b:City>Washington</b:City>
    <b:Publisher>IEEE Computer Society</b:Publisher>
    <b:StandardNumber>978-0-7695-4843-2</b:StandardNumber>
    <b:DOI>10.1109/UIC-ATC.2012.95.</b:DOI>
    <b:YearAccessed>2020</b:YearAccessed>
    <b:MonthAccessed>December</b:MonthAccessed>
    <b:RefOrder>18</b:RefOrder>
  </b:Source>
  <b:Source>
    <b:Tag>Gre12</b:Tag>
    <b:SourceType>Book</b:SourceType>
    <b:Guid>{B1C42E94-C0CB-4F8E-B151-43E0ABB46FCB}</b:Guid>
    <b:Title>Augmented Reality: An Emerging Technologies Guide to AR</b:Title>
    <b:Year>2012</b:Year>
    <b:Pages>1-7</b:Pages>
    <b:Author>
      <b:Author>
        <b:NameList>
          <b:Person>
            <b:Last>Gregory Kipper</b:Last>
            <b:First>Joseph</b:First>
            <b:Middle>Rampolla</b:Middle>
          </b:Person>
        </b:NameList>
      </b:Author>
    </b:Author>
    <b:City>Waltham</b:City>
    <b:Publisher>SYNGRESS</b:Publisher>
    <b:CountryRegion>United States of America</b:CountryRegion>
    <b:StandardNumber>978-1-59749-733-6</b:StandardNumber>
    <b:Edition>1st</b:Edition>
    <b:YearAccessed>2021</b:YearAccessed>
    <b:MonthAccessed>January</b:MonthAccessed>
    <b:RefOrder>15</b:RefOrder>
  </b:Source>
  <b:Source>
    <b:Tag>Gra17</b:Tag>
    <b:SourceType>Report</b:SourceType>
    <b:Guid>{65E9C653-C0BF-40D9-96EF-FEB00BE5A498}</b:Guid>
    <b:Title>The Vuforia SDK and Unity3D Game Engine – Evaluating Performance on Android Devices</b:Title>
    <b:Year>2017</b:Year>
    <b:Author>
      <b:Author>
        <b:NameList>
          <b:Person>
            <b:Last>Grahn</b:Last>
            <b:First>Ivar</b:First>
          </b:Person>
        </b:NameList>
      </b:Author>
    </b:Author>
    <b:Publisher>Linköpings universitet</b:Publisher>
    <b:City>Linköping</b:City>
    <b:Department>Department of Computer and Information Science</b:Department>
    <b:Institution>Linköping University</b:Institution>
    <b:YearAccessed>2021</b:YearAccessed>
    <b:MonthAccessed>January</b:MonthAccessed>
    <b:RefOrder>24</b:RefOrder>
  </b:Source>
  <b:Source>
    <b:Tag>Juh19</b:Tag>
    <b:SourceType>JournalArticle</b:SourceType>
    <b:Guid>{FA8BD101-B0F9-4A3D-9B79-AA44C8F8FFDB}</b:Guid>
    <b:Title>Uses and Gratifications of Pokémon Go: Why do People Play Mobile Location-Based Augmented Reality Games?</b:Title>
    <b:Year>2019</b:Year>
    <b:URL>https://web-b-ebscohost-com.ezproxy.uwtsd.ac.uk/ehost/pdfviewer/pdfviewer?vid=1&amp;sid=6212b095-e338-448f-b2ae-5ed29f5d3063%40sessionmgr101</b:URL>
    <b:Author>
      <b:Author>
        <b:NameList>
          <b:Person>
            <b:Last>Juho Hamari</b:Last>
            <b:First>Aqdas</b:First>
            <b:Middle>Malik, Johannes Koski, Johannes Koski</b:Middle>
          </b:Person>
        </b:NameList>
      </b:Author>
    </b:Author>
    <b:JournalName>INTERNATIONAL JOURNAL OF HUMAN–COMPUTER INTERACTION</b:JournalName>
    <b:Pages>804–819</b:Pages>
    <b:Volume>35</b:Volume>
    <b:Issue>9</b:Issue>
    <b:DOI>https://doi.org/10.1080/10447318.2018.1497115</b:DOI>
    <b:YearAccessed>2020</b:YearAccessed>
    <b:MonthAccessed>December</b:MonthAccessed>
    <b:RefOrder>9</b:RefOrder>
  </b:Source>
  <b:Source>
    <b:Tag>Mar18</b:Tag>
    <b:SourceType>InternetSite</b:SourceType>
    <b:Guid>{9DF3E39D-DBBB-471A-9C27-6A95E2B5E4D5}</b:Guid>
    <b:Author>
      <b:Author>
        <b:NameList>
          <b:Person>
            <b:Last>Marr</b:Last>
            <b:First>Bernard</b:First>
          </b:Person>
        </b:NameList>
      </b:Author>
    </b:Author>
    <b:Title>9 Powerful Real-World Applications Of Augmented Reality (AR) Today</b:Title>
    <b:Year>2018</b:Year>
    <b:Month>July</b:Month>
    <b:Day>30</b:Day>
    <b:URL>https://www.forbes.com/sites/bernardmarr/2018/07/30/9-powerful-real-world-applications-of-augmented-reality-ar-today/?sh=318fb5642fe9</b:URL>
    <b:InternetSiteTitle>Forbes</b:InternetSiteTitle>
    <b:YearAccessed>2020</b:YearAccessed>
    <b:MonthAccessed>November</b:MonthAccessed>
    <b:RefOrder>5</b:RefOrder>
  </b:Source>
  <b:Source>
    <b:Tag>Sig20</b:Tag>
    <b:SourceType>ArticleInAPeriodical</b:SourceType>
    <b:Guid>{5F8C9B32-6EB6-41CB-8C3C-59031B1365EF}</b:Guid>
    <b:Title>Roll With It - The studios bringing card and dice rules to video games</b:Title>
    <b:Year>2020</b:Year>
    <b:Author>
      <b:Author>
        <b:NameList>
          <b:Person>
            <b:Last>Signor</b:Last>
            <b:First>Jeremy</b:First>
          </b:Person>
        </b:NameList>
      </b:Author>
      <b:Editor>
        <b:NameList>
          <b:Person>
            <b:Last>Lambie</b:Last>
            <b:First>Ryan</b:First>
          </b:Person>
        </b:NameList>
      </b:Editor>
    </b:Author>
    <b:PeriodicalTitle>Wireframe</b:PeriodicalTitle>
    <b:Month>April</b:Month>
    <b:Day>9th</b:Day>
    <b:Pages>44-47</b:Pages>
    <b:Issue>36</b:Issue>
    <b:YearAccessed>2021</b:YearAccessed>
    <b:MonthAccessed>January</b:MonthAccessed>
    <b:RefOrder>26</b:RefOrder>
  </b:Source>
  <b:Source>
    <b:Tag>Tar19</b:Tag>
    <b:SourceType>Report</b:SourceType>
    <b:Guid>{B32BF8D3-CA61-437F-AB62-E49021DBE524}</b:Guid>
    <b:Title>Augmented Reality in Support of Industry 4.0 - Implementation Challenges and Success Factors</b:Title>
    <b:Year>2019</b:Year>
    <b:URL>https://strathprints.strath.ac.uk/74481/1/Masood_Egger_RCIM_2019_Augmented_reality_in_support_of_Industry.pdf</b:URL>
    <b:Author>
      <b:Author>
        <b:NameList>
          <b:Person>
            <b:Last>Tariq Masood</b:Last>
            <b:First>Johannes</b:First>
            <b:Middle>Egger</b:Middle>
          </b:Person>
        </b:NameList>
      </b:Author>
    </b:Author>
    <b:Institution>University of Cambridge</b:Institution>
    <b:Pages>1-3</b:Pages>
    <b:DOI>https://doi.org/10.1016/j.rcim.2019.02.003</b:DOI>
    <b:YearAccessed>2020</b:YearAccessed>
    <b:MonthAccessed>December</b:MonthAccessed>
    <b:RefOrder>1</b:RefOrder>
  </b:Source>
  <b:Source>
    <b:Tag>Tas19</b:Tag>
    <b:SourceType>JournalArticle</b:SourceType>
    <b:Guid>{00BE3CBD-3634-4A20-8584-62FFC5FB2FE5}</b:Guid>
    <b:Title>Design of a board game with augmented reality</b:Title>
    <b:Year>2019</b:Year>
    <b:Author>
      <b:Author>
        <b:NameList>
          <b:Person>
            <b:Last>Tashko Rizov</b:Last>
            <b:First>Jelena</b:First>
            <b:Middle>Djokikj, Milan Tasevski</b:Middle>
          </b:Person>
        </b:NameList>
      </b:Author>
    </b:Author>
    <b:JournalName>FME Transactions</b:JournalName>
    <b:Pages>253-257</b:Pages>
    <b:Volume>47</b:Volume>
    <b:Issue>2</b:Issue>
    <b:DOI>10.5937/fmet1902253R</b:DOI>
    <b:YearAccessed>2021</b:YearAccessed>
    <b:MonthAccessed>January</b:MonthAccessed>
    <b:RefOrder>19</b:RefOrder>
  </b:Source>
  <b:Source>
    <b:Tag>Xin18</b:Tag>
    <b:SourceType>JournalArticle</b:SourceType>
    <b:Guid>{E42E9A74-76C1-43EC-8F9E-8A917BFA30FE}</b:Guid>
    <b:Title>Application Development with Augmented Reality Technique using Unity</b:Title>
    <b:JournalName>International Journal of Applied Engineering Research ISSN</b:JournalName>
    <b:Year>2018</b:Year>
    <b:Pages>15068-15071</b:Pages>
    <b:Volume>13</b:Volume>
    <b:Issue>21</b:Issue>
    <b:Author>
      <b:Author>
        <b:NameList>
          <b:Person>
            <b:Last>Xinqi Liu</b:Last>
            <b:First>Young-Ho</b:First>
            <b:Middle>Sohn, Dong-Won Park</b:Middle>
          </b:Person>
        </b:NameList>
      </b:Author>
    </b:Author>
    <b:City>Delhi</b:City>
    <b:Publisher>Research India Publications</b:Publisher>
    <b:StandardNumber>0973-4562</b:StandardNumber>
    <b:YearAccessed>2020</b:YearAccessed>
    <b:MonthAccessed>December</b:MonthAccessed>
    <b:RefOrder>23</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9" ma:contentTypeDescription="Create a new document." ma:contentTypeScope="" ma:versionID="b230967deb9765764ea92e9ffce432a9">
  <xsd:schema xmlns:xsd="http://www.w3.org/2001/XMLSchema" xmlns:xs="http://www.w3.org/2001/XMLSchema" xmlns:p="http://schemas.microsoft.com/office/2006/metadata/properties" xmlns:ns3="e5b087ed-fd45-4b48-bae7-5ede8327259a" targetNamespace="http://schemas.microsoft.com/office/2006/metadata/properties" ma:root="true" ma:fieldsID="dffc81ef1233cf7c11d6f0bfac72b850" ns3:_="">
    <xsd:import namespace="e5b087ed-fd45-4b48-bae7-5ede8327259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20F3BA-DE3E-4AC8-B1DB-F15A4CDF54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0740C11-44B8-4A2E-A9D3-E51E309DBA9B}">
  <ds:schemaRefs>
    <ds:schemaRef ds:uri="http://schemas.openxmlformats.org/officeDocument/2006/bibliography"/>
  </ds:schemaRefs>
</ds:datastoreItem>
</file>

<file path=customXml/itemProps3.xml><?xml version="1.0" encoding="utf-8"?>
<ds:datastoreItem xmlns:ds="http://schemas.openxmlformats.org/officeDocument/2006/customXml" ds:itemID="{8177FAC6-309E-49EB-93D1-EF56E3DDA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F54013-1697-4999-91E9-8348B717B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12561</TotalTime>
  <Pages>147</Pages>
  <Words>23972</Words>
  <Characters>136646</Characters>
  <Application>Microsoft Office Word</Application>
  <DocSecurity>0</DocSecurity>
  <Lines>1138</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Gaynor</dc:creator>
  <cp:lastModifiedBy>Bartosz Galantowicz</cp:lastModifiedBy>
  <cp:revision>4143</cp:revision>
  <dcterms:created xsi:type="dcterms:W3CDTF">2020-10-15T21:35:00Z</dcterms:created>
  <dcterms:modified xsi:type="dcterms:W3CDTF">2021-04-22T21:45:00Z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0x0101003F5B9F87D69BA54197DE015BB36D6107</vt:lpwstr>
  </property>
</Properties>
</file>