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C8986" w14:textId="77777777" w:rsidR="00BB1542" w:rsidRPr="00BB1542" w:rsidRDefault="00BB1542" w:rsidP="00BB1542">
      <w:pPr>
        <w:shd w:val="clear" w:color="auto" w:fill="FFFFFF"/>
        <w:spacing w:after="0" w:line="240" w:lineRule="auto"/>
        <w:textAlignment w:val="baseline"/>
        <w:outlineLvl w:val="0"/>
        <w:rPr>
          <w:rFonts w:ascii="Georgia" w:eastAsia="Times New Roman" w:hAnsi="Georgia" w:cs="Times New Roman"/>
          <w:color w:val="121212"/>
          <w:kern w:val="36"/>
          <w:sz w:val="48"/>
          <w:szCs w:val="48"/>
          <w:lang w:eastAsia="en-GB"/>
        </w:rPr>
      </w:pPr>
      <w:r w:rsidRPr="00BB1542">
        <w:rPr>
          <w:rFonts w:ascii="Georgia" w:eastAsia="Times New Roman" w:hAnsi="Georgia" w:cs="Times New Roman"/>
          <w:color w:val="121212"/>
          <w:kern w:val="36"/>
          <w:sz w:val="48"/>
          <w:szCs w:val="48"/>
          <w:lang w:eastAsia="en-GB"/>
        </w:rPr>
        <w:t>Fears for home working as prospect of national BT strike grows</w:t>
      </w:r>
    </w:p>
    <w:p w14:paraId="0724AFC7" w14:textId="77777777" w:rsidR="00BB1542" w:rsidRPr="00BB1542" w:rsidRDefault="00BB1542" w:rsidP="00BB1542">
      <w:pPr>
        <w:shd w:val="clear" w:color="auto" w:fill="FFFFFF"/>
        <w:spacing w:line="300" w:lineRule="atLeast"/>
        <w:textAlignment w:val="baseline"/>
        <w:rPr>
          <w:rFonts w:ascii="Georgia" w:eastAsia="Times New Roman" w:hAnsi="Georgia" w:cs="Times New Roman"/>
          <w:b/>
          <w:bCs/>
          <w:color w:val="121212"/>
          <w:sz w:val="27"/>
          <w:szCs w:val="27"/>
          <w:lang w:eastAsia="en-GB"/>
        </w:rPr>
      </w:pPr>
      <w:r w:rsidRPr="00BB1542">
        <w:rPr>
          <w:rFonts w:ascii="Georgia" w:eastAsia="Times New Roman" w:hAnsi="Georgia" w:cs="Times New Roman"/>
          <w:b/>
          <w:bCs/>
          <w:color w:val="121212"/>
          <w:sz w:val="27"/>
          <w:szCs w:val="27"/>
          <w:lang w:eastAsia="en-GB"/>
        </w:rPr>
        <w:t>Ballot over job cuts and site closures could mean first nationwide industrial action since 1987</w:t>
      </w:r>
    </w:p>
    <w:p w14:paraId="25780D75" w14:textId="75FC24CA" w:rsidR="00BB1542" w:rsidRPr="00BB1542" w:rsidRDefault="00BB1542" w:rsidP="00BB154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09A902C5" w14:textId="2A9C44DB" w:rsidR="00BB1542" w:rsidRPr="00BB1542" w:rsidRDefault="00BB1542" w:rsidP="00BB154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BB1542">
        <w:rPr>
          <w:rFonts w:ascii="Times New Roman" w:eastAsia="Times New Roman" w:hAnsi="Times New Roman" w:cs="Times New Roman"/>
          <w:color w:val="121212"/>
          <w:sz w:val="27"/>
          <w:szCs w:val="27"/>
          <w:bdr w:val="none" w:sz="0" w:space="0" w:color="auto" w:frame="1"/>
          <w:lang w:eastAsia="en-GB"/>
        </w:rPr>
        <w:t>The Communication Workers Union will hold a ballot in the coming weeks and says a yes vote will have a ‘massive impact’ on the network. </w:t>
      </w:r>
    </w:p>
    <w:p w14:paraId="33DBFB0F" w14:textId="77777777" w:rsidR="00BB1542" w:rsidRPr="00BB1542" w:rsidRDefault="00021A45" w:rsidP="00BB1542">
      <w:pPr>
        <w:shd w:val="clear" w:color="auto" w:fill="FFFFFF"/>
        <w:spacing w:after="0" w:line="240" w:lineRule="auto"/>
        <w:textAlignment w:val="baseline"/>
        <w:rPr>
          <w:rFonts w:ascii="Georgia" w:eastAsia="Times New Roman" w:hAnsi="Georgia" w:cs="Times New Roman"/>
          <w:i/>
          <w:iCs/>
          <w:color w:val="C70000"/>
          <w:sz w:val="27"/>
          <w:szCs w:val="27"/>
          <w:lang w:eastAsia="en-GB"/>
        </w:rPr>
      </w:pPr>
      <w:hyperlink r:id="rId5" w:history="1">
        <w:r w:rsidR="00BB1542" w:rsidRPr="00BB1542">
          <w:rPr>
            <w:rFonts w:ascii="inherit" w:eastAsia="Times New Roman" w:hAnsi="inherit" w:cs="Times New Roman"/>
            <w:b/>
            <w:bCs/>
            <w:color w:val="C70000"/>
            <w:sz w:val="27"/>
            <w:szCs w:val="27"/>
            <w:u w:val="single"/>
            <w:bdr w:val="none" w:sz="0" w:space="0" w:color="auto" w:frame="1"/>
            <w:lang w:eastAsia="en-GB"/>
          </w:rPr>
          <w:t>Rupert Jones</w:t>
        </w:r>
      </w:hyperlink>
    </w:p>
    <w:p w14:paraId="193B50D5" w14:textId="77777777" w:rsidR="00BB1542" w:rsidRPr="00BB1542" w:rsidRDefault="00BB1542" w:rsidP="00BB1542">
      <w:pPr>
        <w:shd w:val="clear" w:color="auto" w:fill="FFFFFF"/>
        <w:spacing w:after="90" w:line="240" w:lineRule="auto"/>
        <w:textAlignment w:val="baseline"/>
        <w:rPr>
          <w:rFonts w:ascii="Helvetica" w:eastAsia="Times New Roman" w:hAnsi="Helvetica" w:cs="Helvetica"/>
          <w:color w:val="767676"/>
          <w:sz w:val="27"/>
          <w:szCs w:val="27"/>
          <w:lang w:eastAsia="en-GB"/>
        </w:rPr>
      </w:pPr>
      <w:r w:rsidRPr="00BB1542">
        <w:rPr>
          <w:rFonts w:ascii="Helvetica" w:eastAsia="Times New Roman" w:hAnsi="Helvetica" w:cs="Helvetica"/>
          <w:color w:val="767676"/>
          <w:sz w:val="27"/>
          <w:szCs w:val="27"/>
          <w:lang w:eastAsia="en-GB"/>
        </w:rPr>
        <w:t>Sun 14 Mar 2021 16.44 GMT</w:t>
      </w:r>
    </w:p>
    <w:p w14:paraId="25B0012E" w14:textId="07C0E345" w:rsidR="00BB1542" w:rsidRPr="00BB1542" w:rsidRDefault="00BB1542" w:rsidP="00BB1542">
      <w:pPr>
        <w:shd w:val="clear" w:color="auto" w:fill="FFFFFF"/>
        <w:spacing w:after="0" w:line="240" w:lineRule="auto"/>
        <w:ind w:left="720"/>
        <w:textAlignment w:val="baseline"/>
        <w:rPr>
          <w:rFonts w:ascii="Times New Roman" w:eastAsia="Times New Roman" w:hAnsi="Times New Roman" w:cs="Times New Roman"/>
          <w:color w:val="121212"/>
          <w:sz w:val="27"/>
          <w:szCs w:val="27"/>
          <w:lang w:eastAsia="en-GB"/>
        </w:rPr>
      </w:pPr>
    </w:p>
    <w:p w14:paraId="6C2A04D8" w14:textId="77777777" w:rsidR="00BB1542" w:rsidRPr="00BB1542" w:rsidRDefault="00021A45"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hyperlink r:id="rId6" w:history="1">
        <w:r w:rsidR="00BB1542" w:rsidRPr="00BB1542">
          <w:rPr>
            <w:rFonts w:ascii="Georgia" w:eastAsia="Times New Roman" w:hAnsi="Georgia" w:cs="Times New Roman"/>
            <w:color w:val="C70000"/>
            <w:sz w:val="27"/>
            <w:szCs w:val="27"/>
            <w:u w:val="single"/>
            <w:bdr w:val="none" w:sz="0" w:space="0" w:color="auto" w:frame="1"/>
            <w:lang w:eastAsia="en-GB"/>
          </w:rPr>
          <w:t>BT</w:t>
        </w:r>
      </w:hyperlink>
      <w:r w:rsidR="00BB1542" w:rsidRPr="00BB1542">
        <w:rPr>
          <w:rFonts w:ascii="Georgia" w:eastAsia="Times New Roman" w:hAnsi="Georgia" w:cs="Times New Roman"/>
          <w:color w:val="121212"/>
          <w:sz w:val="27"/>
          <w:szCs w:val="27"/>
          <w:lang w:eastAsia="en-GB"/>
        </w:rPr>
        <w:t> is facing the threat of its first national strike since 1987 as a row about planned job cuts and site closures intensifies.</w:t>
      </w:r>
    </w:p>
    <w:p w14:paraId="2308C915"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The Communication Workers Union, which represents 45,000 </w:t>
      </w:r>
      <w:hyperlink r:id="rId7" w:history="1">
        <w:r w:rsidRPr="00BB1542">
          <w:rPr>
            <w:rFonts w:ascii="Georgia" w:eastAsia="Times New Roman" w:hAnsi="Georgia" w:cs="Times New Roman"/>
            <w:color w:val="C70000"/>
            <w:sz w:val="27"/>
            <w:szCs w:val="27"/>
            <w:u w:val="single"/>
            <w:bdr w:val="none" w:sz="0" w:space="0" w:color="auto" w:frame="1"/>
            <w:lang w:eastAsia="en-GB"/>
          </w:rPr>
          <w:t>BT</w:t>
        </w:r>
      </w:hyperlink>
      <w:r w:rsidRPr="00BB1542">
        <w:rPr>
          <w:rFonts w:ascii="Georgia" w:eastAsia="Times New Roman" w:hAnsi="Georgia" w:cs="Times New Roman"/>
          <w:color w:val="121212"/>
          <w:sz w:val="27"/>
          <w:szCs w:val="27"/>
          <w:lang w:eastAsia="en-GB"/>
        </w:rPr>
        <w:t> Group staff, will hold the ballot in the coming weeks and said that a yes vote would have a “massive impact” on the network.</w:t>
      </w:r>
    </w:p>
    <w:p w14:paraId="2316F2C9" w14:textId="77777777" w:rsidR="00BB1542" w:rsidRPr="00BB1542" w:rsidRDefault="00BB1542" w:rsidP="00BB1542">
      <w:pPr>
        <w:shd w:val="clear" w:color="auto" w:fill="F6F6F6"/>
        <w:spacing w:after="0" w:line="240" w:lineRule="auto"/>
        <w:textAlignment w:val="baseline"/>
        <w:rPr>
          <w:rFonts w:ascii="Times New Roman" w:eastAsia="Times New Roman" w:hAnsi="Times New Roman" w:cs="Times New Roman"/>
          <w:color w:val="C70000"/>
          <w:sz w:val="24"/>
          <w:szCs w:val="24"/>
          <w:bdr w:val="none" w:sz="0" w:space="0" w:color="auto" w:frame="1"/>
          <w:lang w:eastAsia="en-GB"/>
        </w:rPr>
      </w:pPr>
      <w:r w:rsidRPr="00BB1542">
        <w:rPr>
          <w:rFonts w:ascii="Times New Roman" w:eastAsia="Times New Roman" w:hAnsi="Times New Roman" w:cs="Times New Roman"/>
          <w:color w:val="121212"/>
          <w:sz w:val="27"/>
          <w:szCs w:val="27"/>
          <w:lang w:eastAsia="en-GB"/>
        </w:rPr>
        <w:fldChar w:fldCharType="begin"/>
      </w:r>
      <w:r w:rsidRPr="00BB1542">
        <w:rPr>
          <w:rFonts w:ascii="Times New Roman" w:eastAsia="Times New Roman" w:hAnsi="Times New Roman" w:cs="Times New Roman"/>
          <w:color w:val="121212"/>
          <w:sz w:val="27"/>
          <w:szCs w:val="27"/>
          <w:lang w:eastAsia="en-GB"/>
        </w:rPr>
        <w:instrText xml:space="preserve"> HYPERLINK "https://www.theguardian.com/business/2021/feb/04/bt-warns-rural-areas-will-suffer-broadband-delays-unless-government-steps-up" </w:instrText>
      </w:r>
      <w:r w:rsidRPr="00BB1542">
        <w:rPr>
          <w:rFonts w:ascii="Times New Roman" w:eastAsia="Times New Roman" w:hAnsi="Times New Roman" w:cs="Times New Roman"/>
          <w:color w:val="121212"/>
          <w:sz w:val="27"/>
          <w:szCs w:val="27"/>
          <w:lang w:eastAsia="en-GB"/>
        </w:rPr>
      </w:r>
      <w:r w:rsidRPr="00BB1542">
        <w:rPr>
          <w:rFonts w:ascii="Times New Roman" w:eastAsia="Times New Roman" w:hAnsi="Times New Roman" w:cs="Times New Roman"/>
          <w:color w:val="121212"/>
          <w:sz w:val="27"/>
          <w:szCs w:val="27"/>
          <w:lang w:eastAsia="en-GB"/>
        </w:rPr>
        <w:fldChar w:fldCharType="separate"/>
      </w:r>
    </w:p>
    <w:p w14:paraId="426CDFC9" w14:textId="77777777" w:rsidR="00BB1542" w:rsidRPr="00BB1542" w:rsidRDefault="00BB1542" w:rsidP="00BB1542">
      <w:pPr>
        <w:shd w:val="clear" w:color="auto" w:fill="F6F6F6"/>
        <w:spacing w:after="0" w:line="240" w:lineRule="auto"/>
        <w:textAlignment w:val="baseline"/>
        <w:rPr>
          <w:rFonts w:ascii="Times New Roman" w:eastAsia="Times New Roman" w:hAnsi="Times New Roman" w:cs="Times New Roman"/>
          <w:sz w:val="24"/>
          <w:szCs w:val="24"/>
          <w:lang w:eastAsia="en-GB"/>
        </w:rPr>
      </w:pPr>
      <w:r w:rsidRPr="00BB1542">
        <w:rPr>
          <w:rFonts w:ascii="Times New Roman" w:eastAsia="Times New Roman" w:hAnsi="Times New Roman" w:cs="Times New Roman"/>
          <w:noProof/>
          <w:color w:val="C70000"/>
          <w:sz w:val="27"/>
          <w:szCs w:val="27"/>
          <w:bdr w:val="none" w:sz="0" w:space="0" w:color="auto" w:frame="1"/>
          <w:lang w:eastAsia="en-GB"/>
        </w:rPr>
        <w:drawing>
          <wp:inline distT="0" distB="0" distL="0" distR="0" wp14:anchorId="440F13D9" wp14:editId="1179563C">
            <wp:extent cx="4381500" cy="2628900"/>
            <wp:effectExtent l="0" t="0" r="0" b="0"/>
            <wp:docPr id="2" name="Picture 2">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65D208E5" w14:textId="77777777" w:rsidR="00BB1542" w:rsidRPr="00BB1542" w:rsidRDefault="00BB1542" w:rsidP="00BB1542">
      <w:pPr>
        <w:shd w:val="clear" w:color="auto" w:fill="F6F6F6"/>
        <w:spacing w:after="0" w:line="240" w:lineRule="auto"/>
        <w:textAlignment w:val="baseline"/>
        <w:rPr>
          <w:rFonts w:ascii="Georgia" w:eastAsia="Times New Roman" w:hAnsi="Georgia" w:cs="Times New Roman"/>
          <w:color w:val="000000"/>
          <w:sz w:val="21"/>
          <w:szCs w:val="21"/>
          <w:bdr w:val="none" w:sz="0" w:space="0" w:color="auto" w:frame="1"/>
          <w:lang w:eastAsia="en-GB"/>
        </w:rPr>
      </w:pPr>
      <w:r w:rsidRPr="00BB1542">
        <w:rPr>
          <w:rFonts w:ascii="Georgia" w:eastAsia="Times New Roman" w:hAnsi="Georgia" w:cs="Times New Roman"/>
          <w:color w:val="000000"/>
          <w:sz w:val="21"/>
          <w:szCs w:val="21"/>
          <w:bdr w:val="none" w:sz="0" w:space="0" w:color="auto" w:frame="1"/>
          <w:lang w:eastAsia="en-GB"/>
        </w:rPr>
        <w:t xml:space="preserve">BT warns rural areas will suffer broadband delays unless government steps </w:t>
      </w:r>
      <w:proofErr w:type="gramStart"/>
      <w:r w:rsidRPr="00BB1542">
        <w:rPr>
          <w:rFonts w:ascii="Georgia" w:eastAsia="Times New Roman" w:hAnsi="Georgia" w:cs="Times New Roman"/>
          <w:color w:val="000000"/>
          <w:sz w:val="21"/>
          <w:szCs w:val="21"/>
          <w:bdr w:val="none" w:sz="0" w:space="0" w:color="auto" w:frame="1"/>
          <w:lang w:eastAsia="en-GB"/>
        </w:rPr>
        <w:t>up</w:t>
      </w:r>
      <w:proofErr w:type="gramEnd"/>
    </w:p>
    <w:p w14:paraId="77A4B195" w14:textId="07A6D50F" w:rsidR="00BB1542" w:rsidRPr="00BB1542" w:rsidRDefault="00BB1542" w:rsidP="00BB1542">
      <w:pPr>
        <w:shd w:val="clear" w:color="auto" w:fill="F6F6F6"/>
        <w:spacing w:after="0" w:line="375" w:lineRule="atLeast"/>
        <w:textAlignment w:val="top"/>
        <w:rPr>
          <w:rFonts w:ascii="Times New Roman" w:eastAsia="Times New Roman" w:hAnsi="Times New Roman" w:cs="Times New Roman"/>
          <w:color w:val="121212"/>
          <w:sz w:val="27"/>
          <w:szCs w:val="27"/>
          <w:lang w:eastAsia="en-GB"/>
        </w:rPr>
      </w:pPr>
      <w:r w:rsidRPr="00BB1542">
        <w:rPr>
          <w:rFonts w:ascii="Times New Roman" w:eastAsia="Times New Roman" w:hAnsi="Times New Roman" w:cs="Times New Roman"/>
          <w:color w:val="121212"/>
          <w:sz w:val="27"/>
          <w:szCs w:val="27"/>
          <w:lang w:eastAsia="en-GB"/>
        </w:rPr>
        <w:fldChar w:fldCharType="end"/>
      </w:r>
    </w:p>
    <w:p w14:paraId="043D8A2F"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The ballot will cover workers at BT, EE and Openreach, </w:t>
      </w:r>
      <w:hyperlink r:id="rId10" w:history="1">
        <w:r w:rsidRPr="00BB1542">
          <w:rPr>
            <w:rFonts w:ascii="Georgia" w:eastAsia="Times New Roman" w:hAnsi="Georgia" w:cs="Times New Roman"/>
            <w:color w:val="C70000"/>
            <w:sz w:val="27"/>
            <w:szCs w:val="27"/>
            <w:u w:val="single"/>
            <w:bdr w:val="none" w:sz="0" w:space="0" w:color="auto" w:frame="1"/>
            <w:lang w:eastAsia="en-GB"/>
          </w:rPr>
          <w:t>which controls </w:t>
        </w:r>
      </w:hyperlink>
      <w:r w:rsidRPr="00BB1542">
        <w:rPr>
          <w:rFonts w:ascii="Georgia" w:eastAsia="Times New Roman" w:hAnsi="Georgia" w:cs="Times New Roman"/>
          <w:color w:val="121212"/>
          <w:sz w:val="27"/>
          <w:szCs w:val="27"/>
          <w:lang w:eastAsia="en-GB"/>
        </w:rPr>
        <w:t>most of the UK’s broadband network, and could lead to walkouts in late spring if passed, at a time when millions of people will still be working from home and heavily reliant on their broadband connections.</w:t>
      </w:r>
    </w:p>
    <w:p w14:paraId="47EAD3AA"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 xml:space="preserve">Andy Kerr, the CWU’s deputy general secretary, said: “This is a decision we did not want to take. Last year our members delivered a huge yes vote in a consultative </w:t>
      </w:r>
      <w:proofErr w:type="gramStart"/>
      <w:r w:rsidRPr="00BB1542">
        <w:rPr>
          <w:rFonts w:ascii="Georgia" w:eastAsia="Times New Roman" w:hAnsi="Georgia" w:cs="Times New Roman"/>
          <w:color w:val="121212"/>
          <w:sz w:val="27"/>
          <w:szCs w:val="27"/>
          <w:lang w:eastAsia="en-GB"/>
        </w:rPr>
        <w:t>ballot</w:t>
      </w:r>
      <w:proofErr w:type="gramEnd"/>
      <w:r w:rsidRPr="00BB1542">
        <w:rPr>
          <w:rFonts w:ascii="Georgia" w:eastAsia="Times New Roman" w:hAnsi="Georgia" w:cs="Times New Roman"/>
          <w:color w:val="121212"/>
          <w:sz w:val="27"/>
          <w:szCs w:val="27"/>
          <w:lang w:eastAsia="en-GB"/>
        </w:rPr>
        <w:t xml:space="preserve"> but BT Group are still in denial.</w:t>
      </w:r>
    </w:p>
    <w:p w14:paraId="16C6E924" w14:textId="77777777" w:rsidR="00BB1542" w:rsidRPr="00BB1542" w:rsidRDefault="00BB1542" w:rsidP="00BB1542">
      <w:pPr>
        <w:shd w:val="clear" w:color="auto" w:fill="F6F6F6"/>
        <w:spacing w:after="0" w:line="240" w:lineRule="auto"/>
        <w:textAlignment w:val="baseline"/>
        <w:rPr>
          <w:rFonts w:ascii="Helvetica" w:eastAsia="Times New Roman" w:hAnsi="Helvetica" w:cs="Helvetica"/>
          <w:color w:val="767676"/>
          <w:sz w:val="27"/>
          <w:szCs w:val="27"/>
          <w:lang w:eastAsia="en-GB"/>
        </w:rPr>
      </w:pPr>
      <w:r w:rsidRPr="00BB1542">
        <w:rPr>
          <w:rFonts w:ascii="Helvetica" w:eastAsia="Times New Roman" w:hAnsi="Helvetica" w:cs="Helvetica"/>
          <w:color w:val="767676"/>
          <w:sz w:val="27"/>
          <w:szCs w:val="27"/>
          <w:lang w:eastAsia="en-GB"/>
        </w:rPr>
        <w:t>Advertisement</w:t>
      </w:r>
    </w:p>
    <w:p w14:paraId="67EACF62"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lastRenderedPageBreak/>
        <w:t>“We want to assure businesses and the public that we do not want to see disruptions to services. This action is about protecting our members but also it is about protecting the service they provide to homes and businesses.</w:t>
      </w:r>
    </w:p>
    <w:p w14:paraId="3622E37B"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“My message to BT Group is that our door is still open, and we want to resolve this dispute, but this will require a huge shift in attitude from the company. My message to our members is to continue supporting their union and prepare to deliver a massive yes vote.”</w:t>
      </w:r>
    </w:p>
    <w:p w14:paraId="737DA957"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BT’s chief executive, Philip Jansen, wants to accelerate BT’s shift to fibre broadband and 5G networks, and has also discussed the possibility of selling a stake in its Openreach arm. Jan du Plessis </w:t>
      </w:r>
      <w:hyperlink r:id="rId11" w:history="1">
        <w:r w:rsidRPr="00BB1542">
          <w:rPr>
            <w:rFonts w:ascii="Georgia" w:eastAsia="Times New Roman" w:hAnsi="Georgia" w:cs="Times New Roman"/>
            <w:color w:val="C70000"/>
            <w:sz w:val="27"/>
            <w:szCs w:val="27"/>
            <w:u w:val="single"/>
            <w:bdr w:val="none" w:sz="0" w:space="0" w:color="auto" w:frame="1"/>
            <w:lang w:eastAsia="en-GB"/>
          </w:rPr>
          <w:t>unexpectedly resigned as chairman earlier this month</w:t>
        </w:r>
      </w:hyperlink>
      <w:r w:rsidRPr="00BB1542">
        <w:rPr>
          <w:rFonts w:ascii="Georgia" w:eastAsia="Times New Roman" w:hAnsi="Georgia" w:cs="Times New Roman"/>
          <w:color w:val="121212"/>
          <w:sz w:val="27"/>
          <w:szCs w:val="27"/>
          <w:lang w:eastAsia="en-GB"/>
        </w:rPr>
        <w:t> amid claims that Jansen was frustrated at the pace of change.</w:t>
      </w:r>
    </w:p>
    <w:p w14:paraId="36D66FA2"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According to the union, the company wants to close hundreds of sites across the country over the next few years and concentrate the majority of its operations at 30 key locations.</w:t>
      </w:r>
    </w:p>
    <w:p w14:paraId="287DACF1"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Dave Ward, the CWU’s general secretary, said BT, Openreach and EE staff had been key workers during the coronavirus pandemic: “They have kept the country connected, held together the homeworking revolution and enabled the wheels of the economy to keep moving – all while dealing with the realities of the pandemic themselves. Their reward from BT Group has been the threat of compulsory redundancy or the closure of their workplace.”</w:t>
      </w:r>
    </w:p>
    <w:p w14:paraId="786063A7"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A BT spokesperson said it was going through a period of “immense change” that would result in it having fewer staff. “Such change is always difficult – that’s why we have been discussing our plans with the unions and will continue to do so.</w:t>
      </w:r>
    </w:p>
    <w:p w14:paraId="24DBF029"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“We’re disappointed that CWU is contemplating industrial action, though the union has not started the formal industrial action process. We remain committed to discussing the concerns they have raised.”</w:t>
      </w:r>
    </w:p>
    <w:p w14:paraId="44618022" w14:textId="77777777" w:rsidR="00E55863" w:rsidRDefault="00021A45"/>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E55E3"/>
    <w:multiLevelType w:val="multilevel"/>
    <w:tmpl w:val="72C4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5215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542"/>
    <w:rsid w:val="00021A45"/>
    <w:rsid w:val="0022463B"/>
    <w:rsid w:val="00733B3F"/>
    <w:rsid w:val="00BB1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C9DD2"/>
  <w15:chartTrackingRefBased/>
  <w15:docId w15:val="{C2C14619-A7AF-4A91-8E25-041E00ED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997615">
      <w:bodyDiv w:val="1"/>
      <w:marLeft w:val="0"/>
      <w:marRight w:val="0"/>
      <w:marTop w:val="0"/>
      <w:marBottom w:val="0"/>
      <w:divBdr>
        <w:top w:val="none" w:sz="0" w:space="0" w:color="auto"/>
        <w:left w:val="none" w:sz="0" w:space="0" w:color="auto"/>
        <w:bottom w:val="none" w:sz="0" w:space="0" w:color="auto"/>
        <w:right w:val="none" w:sz="0" w:space="0" w:color="auto"/>
      </w:divBdr>
      <w:divsChild>
        <w:div w:id="213739799">
          <w:marLeft w:val="0"/>
          <w:marRight w:val="0"/>
          <w:marTop w:val="0"/>
          <w:marBottom w:val="0"/>
          <w:divBdr>
            <w:top w:val="none" w:sz="0" w:space="0" w:color="auto"/>
            <w:left w:val="none" w:sz="0" w:space="0" w:color="auto"/>
            <w:bottom w:val="none" w:sz="0" w:space="0" w:color="auto"/>
            <w:right w:val="none" w:sz="0" w:space="0" w:color="auto"/>
          </w:divBdr>
          <w:divsChild>
            <w:div w:id="1416054416">
              <w:marLeft w:val="0"/>
              <w:marRight w:val="0"/>
              <w:marTop w:val="0"/>
              <w:marBottom w:val="0"/>
              <w:divBdr>
                <w:top w:val="none" w:sz="0" w:space="0" w:color="auto"/>
                <w:left w:val="none" w:sz="0" w:space="0" w:color="auto"/>
                <w:bottom w:val="none" w:sz="0" w:space="0" w:color="auto"/>
                <w:right w:val="none" w:sz="0" w:space="0" w:color="auto"/>
              </w:divBdr>
              <w:divsChild>
                <w:div w:id="78643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781724">
          <w:marLeft w:val="0"/>
          <w:marRight w:val="0"/>
          <w:marTop w:val="0"/>
          <w:marBottom w:val="0"/>
          <w:divBdr>
            <w:top w:val="none" w:sz="0" w:space="0" w:color="auto"/>
            <w:left w:val="none" w:sz="0" w:space="0" w:color="auto"/>
            <w:bottom w:val="none" w:sz="0" w:space="0" w:color="auto"/>
            <w:right w:val="none" w:sz="0" w:space="0" w:color="auto"/>
          </w:divBdr>
          <w:divsChild>
            <w:div w:id="1110861182">
              <w:marLeft w:val="0"/>
              <w:marRight w:val="0"/>
              <w:marTop w:val="0"/>
              <w:marBottom w:val="180"/>
              <w:divBdr>
                <w:top w:val="none" w:sz="0" w:space="0" w:color="auto"/>
                <w:left w:val="none" w:sz="0" w:space="0" w:color="auto"/>
                <w:bottom w:val="none" w:sz="0" w:space="0" w:color="auto"/>
                <w:right w:val="none" w:sz="0" w:space="0" w:color="auto"/>
              </w:divBdr>
            </w:div>
          </w:divsChild>
        </w:div>
        <w:div w:id="459034299">
          <w:marLeft w:val="0"/>
          <w:marRight w:val="0"/>
          <w:marTop w:val="0"/>
          <w:marBottom w:val="0"/>
          <w:divBdr>
            <w:top w:val="none" w:sz="0" w:space="0" w:color="auto"/>
            <w:left w:val="none" w:sz="0" w:space="0" w:color="auto"/>
            <w:bottom w:val="none" w:sz="0" w:space="0" w:color="auto"/>
            <w:right w:val="none" w:sz="0" w:space="0" w:color="auto"/>
          </w:divBdr>
          <w:divsChild>
            <w:div w:id="1313219083">
              <w:marLeft w:val="0"/>
              <w:marRight w:val="0"/>
              <w:marTop w:val="0"/>
              <w:marBottom w:val="0"/>
              <w:divBdr>
                <w:top w:val="none" w:sz="0" w:space="0" w:color="auto"/>
                <w:left w:val="none" w:sz="0" w:space="0" w:color="auto"/>
                <w:bottom w:val="none" w:sz="0" w:space="0" w:color="auto"/>
                <w:right w:val="none" w:sz="0" w:space="0" w:color="auto"/>
              </w:divBdr>
              <w:divsChild>
                <w:div w:id="1668746900">
                  <w:marLeft w:val="0"/>
                  <w:marRight w:val="0"/>
                  <w:marTop w:val="0"/>
                  <w:marBottom w:val="0"/>
                  <w:divBdr>
                    <w:top w:val="none" w:sz="0" w:space="0" w:color="auto"/>
                    <w:left w:val="none" w:sz="0" w:space="0" w:color="auto"/>
                    <w:bottom w:val="none" w:sz="0" w:space="0" w:color="auto"/>
                    <w:right w:val="none" w:sz="0" w:space="0" w:color="auto"/>
                  </w:divBdr>
                  <w:divsChild>
                    <w:div w:id="120425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643907">
          <w:marLeft w:val="0"/>
          <w:marRight w:val="0"/>
          <w:marTop w:val="0"/>
          <w:marBottom w:val="0"/>
          <w:divBdr>
            <w:top w:val="none" w:sz="0" w:space="0" w:color="auto"/>
            <w:left w:val="none" w:sz="0" w:space="0" w:color="auto"/>
            <w:bottom w:val="none" w:sz="0" w:space="0" w:color="auto"/>
            <w:right w:val="none" w:sz="0" w:space="0" w:color="auto"/>
          </w:divBdr>
          <w:divsChild>
            <w:div w:id="1738891467">
              <w:marLeft w:val="0"/>
              <w:marRight w:val="0"/>
              <w:marTop w:val="0"/>
              <w:marBottom w:val="0"/>
              <w:divBdr>
                <w:top w:val="none" w:sz="0" w:space="0" w:color="auto"/>
                <w:left w:val="none" w:sz="0" w:space="0" w:color="auto"/>
                <w:bottom w:val="none" w:sz="0" w:space="0" w:color="auto"/>
                <w:right w:val="none" w:sz="0" w:space="0" w:color="auto"/>
              </w:divBdr>
              <w:divsChild>
                <w:div w:id="898321136">
                  <w:marLeft w:val="0"/>
                  <w:marRight w:val="0"/>
                  <w:marTop w:val="0"/>
                  <w:marBottom w:val="0"/>
                  <w:divBdr>
                    <w:top w:val="none" w:sz="0" w:space="0" w:color="auto"/>
                    <w:left w:val="none" w:sz="0" w:space="0" w:color="auto"/>
                    <w:bottom w:val="none" w:sz="0" w:space="0" w:color="auto"/>
                    <w:right w:val="none" w:sz="0" w:space="0" w:color="auto"/>
                  </w:divBdr>
                  <w:divsChild>
                    <w:div w:id="1326862820">
                      <w:marLeft w:val="0"/>
                      <w:marRight w:val="0"/>
                      <w:marTop w:val="0"/>
                      <w:marBottom w:val="0"/>
                      <w:divBdr>
                        <w:top w:val="none" w:sz="0" w:space="0" w:color="auto"/>
                        <w:left w:val="none" w:sz="0" w:space="0" w:color="auto"/>
                        <w:bottom w:val="none" w:sz="0" w:space="0" w:color="auto"/>
                        <w:right w:val="none" w:sz="0" w:space="0" w:color="auto"/>
                      </w:divBdr>
                      <w:divsChild>
                        <w:div w:id="868758107">
                          <w:marLeft w:val="0"/>
                          <w:marRight w:val="0"/>
                          <w:marTop w:val="0"/>
                          <w:marBottom w:val="0"/>
                          <w:divBdr>
                            <w:top w:val="none" w:sz="0" w:space="0" w:color="auto"/>
                            <w:left w:val="none" w:sz="0" w:space="0" w:color="auto"/>
                            <w:bottom w:val="none" w:sz="0" w:space="0" w:color="auto"/>
                            <w:right w:val="none" w:sz="0" w:space="0" w:color="auto"/>
                          </w:divBdr>
                          <w:divsChild>
                            <w:div w:id="845676749">
                              <w:marLeft w:val="0"/>
                              <w:marRight w:val="0"/>
                              <w:marTop w:val="0"/>
                              <w:marBottom w:val="0"/>
                              <w:divBdr>
                                <w:top w:val="none" w:sz="0" w:space="0" w:color="auto"/>
                                <w:left w:val="none" w:sz="0" w:space="0" w:color="auto"/>
                                <w:bottom w:val="none" w:sz="0" w:space="0" w:color="auto"/>
                                <w:right w:val="none" w:sz="0" w:space="0" w:color="auto"/>
                              </w:divBdr>
                              <w:divsChild>
                                <w:div w:id="2113236241">
                                  <w:marLeft w:val="0"/>
                                  <w:marRight w:val="0"/>
                                  <w:marTop w:val="0"/>
                                  <w:marBottom w:val="0"/>
                                  <w:divBdr>
                                    <w:top w:val="none" w:sz="0" w:space="0" w:color="auto"/>
                                    <w:left w:val="none" w:sz="0" w:space="0" w:color="auto"/>
                                    <w:bottom w:val="none" w:sz="0" w:space="0" w:color="auto"/>
                                    <w:right w:val="none" w:sz="0" w:space="0" w:color="auto"/>
                                  </w:divBdr>
                                </w:div>
                                <w:div w:id="204414352">
                                  <w:marLeft w:val="0"/>
                                  <w:marRight w:val="0"/>
                                  <w:marTop w:val="0"/>
                                  <w:marBottom w:val="90"/>
                                  <w:divBdr>
                                    <w:top w:val="none" w:sz="0" w:space="0" w:color="auto"/>
                                    <w:left w:val="none" w:sz="0" w:space="0" w:color="auto"/>
                                    <w:bottom w:val="none" w:sz="0" w:space="0" w:color="auto"/>
                                    <w:right w:val="none" w:sz="0" w:space="0" w:color="auto"/>
                                  </w:divBdr>
                                  <w:divsChild>
                                    <w:div w:id="1132945108">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667635784">
                          <w:marLeft w:val="0"/>
                          <w:marRight w:val="0"/>
                          <w:marTop w:val="0"/>
                          <w:marBottom w:val="90"/>
                          <w:divBdr>
                            <w:top w:val="none" w:sz="0" w:space="0" w:color="auto"/>
                            <w:left w:val="none" w:sz="0" w:space="0" w:color="auto"/>
                            <w:bottom w:val="none" w:sz="0" w:space="0" w:color="auto"/>
                            <w:right w:val="none" w:sz="0" w:space="0" w:color="auto"/>
                          </w:divBdr>
                          <w:divsChild>
                            <w:div w:id="848563987">
                              <w:marLeft w:val="0"/>
                              <w:marRight w:val="0"/>
                              <w:marTop w:val="0"/>
                              <w:marBottom w:val="0"/>
                              <w:divBdr>
                                <w:top w:val="single" w:sz="6" w:space="5" w:color="DCDCDC"/>
                                <w:left w:val="none" w:sz="0" w:space="0" w:color="auto"/>
                                <w:bottom w:val="none" w:sz="0" w:space="0" w:color="auto"/>
                                <w:right w:val="none" w:sz="0" w:space="0" w:color="auto"/>
                              </w:divBdr>
                            </w:div>
                            <w:div w:id="15429919">
                              <w:marLeft w:val="0"/>
                              <w:marRight w:val="0"/>
                              <w:marTop w:val="0"/>
                              <w:marBottom w:val="0"/>
                              <w:divBdr>
                                <w:top w:val="single" w:sz="6" w:space="0" w:color="DCDCDC"/>
                                <w:left w:val="none" w:sz="0" w:space="0" w:color="auto"/>
                                <w:bottom w:val="none" w:sz="0" w:space="0" w:color="auto"/>
                                <w:right w:val="none" w:sz="0" w:space="0" w:color="auto"/>
                              </w:divBdr>
                              <w:divsChild>
                                <w:div w:id="1971083430">
                                  <w:marLeft w:val="0"/>
                                  <w:marRight w:val="0"/>
                                  <w:marTop w:val="0"/>
                                  <w:marBottom w:val="0"/>
                                  <w:divBdr>
                                    <w:top w:val="none" w:sz="0" w:space="0" w:color="auto"/>
                                    <w:left w:val="none" w:sz="0" w:space="0" w:color="auto"/>
                                    <w:bottom w:val="none" w:sz="0" w:space="0" w:color="auto"/>
                                    <w:right w:val="none" w:sz="0" w:space="0" w:color="auto"/>
                                  </w:divBdr>
                                  <w:divsChild>
                                    <w:div w:id="338967989">
                                      <w:marLeft w:val="0"/>
                                      <w:marRight w:val="0"/>
                                      <w:marTop w:val="0"/>
                                      <w:marBottom w:val="0"/>
                                      <w:divBdr>
                                        <w:top w:val="none" w:sz="0" w:space="0" w:color="auto"/>
                                        <w:left w:val="none" w:sz="0" w:space="0" w:color="auto"/>
                                        <w:bottom w:val="none" w:sz="0" w:space="0" w:color="auto"/>
                                        <w:right w:val="none" w:sz="0" w:space="0" w:color="auto"/>
                                      </w:divBdr>
                                      <w:divsChild>
                                        <w:div w:id="116529524">
                                          <w:marLeft w:val="0"/>
                                          <w:marRight w:val="0"/>
                                          <w:marTop w:val="0"/>
                                          <w:marBottom w:val="0"/>
                                          <w:divBdr>
                                            <w:top w:val="none" w:sz="0" w:space="0" w:color="auto"/>
                                            <w:left w:val="none" w:sz="0" w:space="0" w:color="auto"/>
                                            <w:bottom w:val="none" w:sz="0" w:space="0" w:color="auto"/>
                                            <w:right w:val="none" w:sz="0" w:space="0" w:color="auto"/>
                                          </w:divBdr>
                                          <w:divsChild>
                                            <w:div w:id="172714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6085695">
          <w:marLeft w:val="0"/>
          <w:marRight w:val="0"/>
          <w:marTop w:val="0"/>
          <w:marBottom w:val="0"/>
          <w:divBdr>
            <w:top w:val="none" w:sz="0" w:space="0" w:color="auto"/>
            <w:left w:val="none" w:sz="0" w:space="0" w:color="auto"/>
            <w:bottom w:val="none" w:sz="0" w:space="0" w:color="auto"/>
            <w:right w:val="none" w:sz="0" w:space="0" w:color="auto"/>
          </w:divBdr>
          <w:divsChild>
            <w:div w:id="344327455">
              <w:marLeft w:val="0"/>
              <w:marRight w:val="0"/>
              <w:marTop w:val="0"/>
              <w:marBottom w:val="0"/>
              <w:divBdr>
                <w:top w:val="none" w:sz="0" w:space="0" w:color="auto"/>
                <w:left w:val="none" w:sz="0" w:space="0" w:color="auto"/>
                <w:bottom w:val="none" w:sz="0" w:space="0" w:color="auto"/>
                <w:right w:val="none" w:sz="0" w:space="0" w:color="auto"/>
              </w:divBdr>
              <w:divsChild>
                <w:div w:id="144779444">
                  <w:marLeft w:val="0"/>
                  <w:marRight w:val="0"/>
                  <w:marTop w:val="0"/>
                  <w:marBottom w:val="0"/>
                  <w:divBdr>
                    <w:top w:val="none" w:sz="0" w:space="0" w:color="auto"/>
                    <w:left w:val="none" w:sz="0" w:space="0" w:color="auto"/>
                    <w:bottom w:val="none" w:sz="0" w:space="0" w:color="auto"/>
                    <w:right w:val="none" w:sz="0" w:space="0" w:color="auto"/>
                  </w:divBdr>
                  <w:divsChild>
                    <w:div w:id="425735724">
                      <w:marLeft w:val="0"/>
                      <w:marRight w:val="0"/>
                      <w:marTop w:val="0"/>
                      <w:marBottom w:val="0"/>
                      <w:divBdr>
                        <w:top w:val="none" w:sz="0" w:space="0" w:color="auto"/>
                        <w:left w:val="none" w:sz="0" w:space="0" w:color="auto"/>
                        <w:bottom w:val="none" w:sz="0" w:space="0" w:color="auto"/>
                        <w:right w:val="none" w:sz="0" w:space="0" w:color="auto"/>
                      </w:divBdr>
                      <w:divsChild>
                        <w:div w:id="1253080680">
                          <w:marLeft w:val="0"/>
                          <w:marRight w:val="0"/>
                          <w:marTop w:val="0"/>
                          <w:marBottom w:val="0"/>
                          <w:divBdr>
                            <w:top w:val="none" w:sz="0" w:space="0" w:color="auto"/>
                            <w:left w:val="none" w:sz="0" w:space="0" w:color="auto"/>
                            <w:bottom w:val="none" w:sz="0" w:space="0" w:color="auto"/>
                            <w:right w:val="none" w:sz="0" w:space="0" w:color="auto"/>
                          </w:divBdr>
                          <w:divsChild>
                            <w:div w:id="1703165607">
                              <w:marLeft w:val="0"/>
                              <w:marRight w:val="0"/>
                              <w:marTop w:val="0"/>
                              <w:marBottom w:val="0"/>
                              <w:divBdr>
                                <w:top w:val="none" w:sz="0" w:space="0" w:color="auto"/>
                                <w:left w:val="none" w:sz="0" w:space="0" w:color="auto"/>
                                <w:bottom w:val="none" w:sz="0" w:space="0" w:color="auto"/>
                                <w:right w:val="none" w:sz="0" w:space="0" w:color="auto"/>
                              </w:divBdr>
                            </w:div>
                            <w:div w:id="233860379">
                              <w:marLeft w:val="0"/>
                              <w:marRight w:val="0"/>
                              <w:marTop w:val="0"/>
                              <w:marBottom w:val="0"/>
                              <w:divBdr>
                                <w:top w:val="none" w:sz="0" w:space="0" w:color="auto"/>
                                <w:left w:val="none" w:sz="0" w:space="0" w:color="auto"/>
                                <w:bottom w:val="none" w:sz="0" w:space="0" w:color="auto"/>
                                <w:right w:val="none" w:sz="0" w:space="0" w:color="auto"/>
                              </w:divBdr>
                              <w:divsChild>
                                <w:div w:id="1028335606">
                                  <w:marLeft w:val="0"/>
                                  <w:marRight w:val="0"/>
                                  <w:marTop w:val="0"/>
                                  <w:marBottom w:val="0"/>
                                  <w:divBdr>
                                    <w:top w:val="none" w:sz="0" w:space="0" w:color="auto"/>
                                    <w:left w:val="none" w:sz="0" w:space="0" w:color="auto"/>
                                    <w:bottom w:val="none" w:sz="0" w:space="0" w:color="auto"/>
                                    <w:right w:val="none" w:sz="0" w:space="0" w:color="auto"/>
                                  </w:divBdr>
                                  <w:divsChild>
                                    <w:div w:id="845560647">
                                      <w:marLeft w:val="0"/>
                                      <w:marRight w:val="0"/>
                                      <w:marTop w:val="0"/>
                                      <w:marBottom w:val="0"/>
                                      <w:divBdr>
                                        <w:top w:val="none" w:sz="0" w:space="0" w:color="auto"/>
                                        <w:left w:val="none" w:sz="0" w:space="0" w:color="auto"/>
                                        <w:bottom w:val="none" w:sz="0" w:space="0" w:color="auto"/>
                                        <w:right w:val="none" w:sz="0" w:space="0" w:color="auto"/>
                                      </w:divBdr>
                                    </w:div>
                                  </w:divsChild>
                                </w:div>
                                <w:div w:id="1269238992">
                                  <w:marLeft w:val="0"/>
                                  <w:marRight w:val="0"/>
                                  <w:marTop w:val="0"/>
                                  <w:marBottom w:val="0"/>
                                  <w:divBdr>
                                    <w:top w:val="none" w:sz="0" w:space="0" w:color="auto"/>
                                    <w:left w:val="none" w:sz="0" w:space="0" w:color="auto"/>
                                    <w:bottom w:val="none" w:sz="0" w:space="0" w:color="auto"/>
                                    <w:right w:val="none" w:sz="0" w:space="0" w:color="auto"/>
                                  </w:divBdr>
                                  <w:divsChild>
                                    <w:div w:id="52128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05927">
                      <w:marLeft w:val="300"/>
                      <w:marRight w:val="0"/>
                      <w:marTop w:val="60"/>
                      <w:marBottom w:val="0"/>
                      <w:divBdr>
                        <w:top w:val="none" w:sz="0" w:space="0" w:color="auto"/>
                        <w:left w:val="none" w:sz="0" w:space="0" w:color="auto"/>
                        <w:bottom w:val="none" w:sz="0" w:space="0" w:color="auto"/>
                        <w:right w:val="none" w:sz="0" w:space="0" w:color="auto"/>
                      </w:divBdr>
                      <w:divsChild>
                        <w:div w:id="989797186">
                          <w:marLeft w:val="0"/>
                          <w:marRight w:val="0"/>
                          <w:marTop w:val="0"/>
                          <w:marBottom w:val="0"/>
                          <w:divBdr>
                            <w:top w:val="single" w:sz="6" w:space="0" w:color="DCDCDC"/>
                            <w:left w:val="none" w:sz="0" w:space="6" w:color="auto"/>
                            <w:bottom w:val="none" w:sz="0" w:space="0" w:color="auto"/>
                            <w:right w:val="none" w:sz="0" w:space="6" w:color="auto"/>
                          </w:divBdr>
                        </w:div>
                      </w:divsChild>
                    </w:div>
                    <w:div w:id="1107237316">
                      <w:marLeft w:val="0"/>
                      <w:marRight w:val="0"/>
                      <w:marTop w:val="0"/>
                      <w:marBottom w:val="0"/>
                      <w:divBdr>
                        <w:top w:val="none" w:sz="0" w:space="0" w:color="auto"/>
                        <w:left w:val="none" w:sz="0" w:space="0" w:color="auto"/>
                        <w:bottom w:val="none" w:sz="0" w:space="0" w:color="auto"/>
                        <w:right w:val="none" w:sz="0" w:space="0" w:color="auto"/>
                      </w:divBdr>
                      <w:divsChild>
                        <w:div w:id="146357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feb/04/bt-warns-rural-areas-will-suffer-broadband-delays-unless-government-steps-u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business/btgrou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btgroup" TargetMode="External"/><Relationship Id="rId11" Type="http://schemas.openxmlformats.org/officeDocument/2006/relationships/hyperlink" Target="https://www.theguardian.com/business/2021/mar/08/bt-denies-boardroom-rift-was-behind-chairmans-resignation" TargetMode="External"/><Relationship Id="rId5" Type="http://schemas.openxmlformats.org/officeDocument/2006/relationships/hyperlink" Target="https://www.theguardian.com/profile/rupertjones" TargetMode="External"/><Relationship Id="rId10" Type="http://schemas.openxmlformats.org/officeDocument/2006/relationships/hyperlink" Target="https://www.theguardian.com/business/2020/dec/18/openreach-hire-5000-engineers-broadband-rollout-bt"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544</Words>
  <Characters>3106</Characters>
  <Application>Microsoft Office Word</Application>
  <DocSecurity>0</DocSecurity>
  <Lines>25</Lines>
  <Paragraphs>7</Paragraphs>
  <ScaleCrop>false</ScaleCrop>
  <Company/>
  <LinksUpToDate>false</LinksUpToDate>
  <CharactersWithSpaces>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Efua Adams </cp:lastModifiedBy>
  <cp:revision>2</cp:revision>
  <dcterms:created xsi:type="dcterms:W3CDTF">2023-02-13T14:37:00Z</dcterms:created>
  <dcterms:modified xsi:type="dcterms:W3CDTF">2023-02-13T14:37:00Z</dcterms:modified>
</cp:coreProperties>
</file>