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3CA" w:rsidRPr="00D43128" w:rsidRDefault="002603CA" w:rsidP="00B0417D">
      <w:pPr>
        <w:spacing w:line="360" w:lineRule="auto"/>
        <w:jc w:val="center"/>
        <w:rPr>
          <w:rFonts w:cstheme="minorHAnsi"/>
          <w:b/>
          <w:sz w:val="24"/>
          <w:szCs w:val="28"/>
        </w:rPr>
      </w:pPr>
    </w:p>
    <w:p w:rsidR="002603CA" w:rsidRPr="00D43128" w:rsidRDefault="002603CA" w:rsidP="00B0417D">
      <w:pPr>
        <w:spacing w:line="360" w:lineRule="auto"/>
        <w:jc w:val="center"/>
        <w:rPr>
          <w:rFonts w:cstheme="minorHAnsi"/>
          <w:b/>
          <w:sz w:val="24"/>
          <w:szCs w:val="28"/>
        </w:rPr>
      </w:pPr>
    </w:p>
    <w:p w:rsidR="002603CA" w:rsidRPr="00D43128" w:rsidRDefault="002603CA" w:rsidP="00B0417D">
      <w:pPr>
        <w:spacing w:line="360" w:lineRule="auto"/>
        <w:jc w:val="center"/>
        <w:rPr>
          <w:rFonts w:cstheme="minorHAnsi"/>
          <w:noProof/>
        </w:rPr>
      </w:pPr>
    </w:p>
    <w:p w:rsidR="002603CA" w:rsidRPr="00D43128" w:rsidRDefault="002603CA" w:rsidP="00B0417D">
      <w:pPr>
        <w:spacing w:line="360" w:lineRule="auto"/>
        <w:jc w:val="center"/>
        <w:rPr>
          <w:rFonts w:cstheme="minorHAnsi"/>
          <w:b/>
          <w:sz w:val="24"/>
          <w:szCs w:val="28"/>
        </w:rPr>
      </w:pPr>
    </w:p>
    <w:p w:rsidR="002603CA" w:rsidRPr="00D43128" w:rsidRDefault="002603CA" w:rsidP="00B0417D">
      <w:pPr>
        <w:spacing w:line="360" w:lineRule="auto"/>
        <w:jc w:val="center"/>
        <w:rPr>
          <w:rFonts w:cstheme="minorHAnsi"/>
          <w:b/>
          <w:sz w:val="24"/>
          <w:szCs w:val="28"/>
        </w:rPr>
      </w:pPr>
      <w:r w:rsidRPr="00D43128">
        <w:rPr>
          <w:rFonts w:cstheme="minorHAnsi"/>
          <w:noProof/>
        </w:rPr>
        <w:drawing>
          <wp:inline distT="0" distB="0" distL="0" distR="0" wp14:anchorId="7374DEB9" wp14:editId="65916268">
            <wp:extent cx="4305300" cy="1432560"/>
            <wp:effectExtent l="0" t="0" r="0" b="0"/>
            <wp:docPr id="6" name="Picture 6" descr="https://www.ducere.ac.uk/wp-content/uploads/2018/07/uow-black-e15307204857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ducere.ac.uk/wp-content/uploads/2018/07/uow-black-e1530720485783.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05300" cy="1432560"/>
                    </a:xfrm>
                    <a:prstGeom prst="rect">
                      <a:avLst/>
                    </a:prstGeom>
                    <a:noFill/>
                    <a:ln>
                      <a:noFill/>
                    </a:ln>
                  </pic:spPr>
                </pic:pic>
              </a:graphicData>
            </a:graphic>
          </wp:inline>
        </w:drawing>
      </w:r>
    </w:p>
    <w:p w:rsidR="002603CA" w:rsidRPr="00D43128" w:rsidRDefault="002603CA" w:rsidP="00B0417D">
      <w:pPr>
        <w:spacing w:line="360" w:lineRule="auto"/>
        <w:jc w:val="both"/>
        <w:rPr>
          <w:rFonts w:cstheme="minorHAnsi"/>
          <w:b/>
          <w:sz w:val="24"/>
          <w:szCs w:val="28"/>
        </w:rPr>
      </w:pPr>
    </w:p>
    <w:p w:rsidR="002603CA" w:rsidRPr="00D43128" w:rsidRDefault="002603CA" w:rsidP="00B0417D">
      <w:pPr>
        <w:spacing w:line="360" w:lineRule="auto"/>
        <w:jc w:val="both"/>
        <w:rPr>
          <w:rFonts w:cstheme="minorHAnsi"/>
          <w:b/>
          <w:sz w:val="24"/>
          <w:szCs w:val="28"/>
        </w:rPr>
      </w:pPr>
    </w:p>
    <w:p w:rsidR="002603CA" w:rsidRPr="00D43128" w:rsidRDefault="002603CA" w:rsidP="00B0417D">
      <w:pPr>
        <w:spacing w:line="360" w:lineRule="auto"/>
        <w:jc w:val="both"/>
        <w:rPr>
          <w:rFonts w:cstheme="minorHAnsi"/>
          <w:b/>
          <w:sz w:val="24"/>
          <w:szCs w:val="28"/>
        </w:rPr>
      </w:pPr>
      <w:r w:rsidRPr="00D43128">
        <w:rPr>
          <w:rFonts w:cstheme="minorHAnsi"/>
          <w:b/>
          <w:sz w:val="24"/>
          <w:szCs w:val="28"/>
        </w:rPr>
        <w:t>Student Name</w:t>
      </w:r>
      <w:r w:rsidRPr="00D43128">
        <w:rPr>
          <w:rFonts w:cstheme="minorHAnsi"/>
          <w:b/>
          <w:sz w:val="24"/>
          <w:szCs w:val="28"/>
        </w:rPr>
        <w:tab/>
      </w:r>
      <w:r w:rsidRPr="00D43128">
        <w:rPr>
          <w:rFonts w:cstheme="minorHAnsi"/>
          <w:b/>
          <w:sz w:val="24"/>
          <w:szCs w:val="28"/>
        </w:rPr>
        <w:tab/>
      </w:r>
      <w:r w:rsidRPr="00D43128">
        <w:rPr>
          <w:rFonts w:cstheme="minorHAnsi"/>
          <w:b/>
          <w:sz w:val="24"/>
          <w:szCs w:val="28"/>
        </w:rPr>
        <w:tab/>
        <w:t xml:space="preserve">: Abdul Halim bin Abdul Rahman  </w:t>
      </w:r>
    </w:p>
    <w:p w:rsidR="002603CA" w:rsidRPr="00D43128" w:rsidRDefault="002603CA" w:rsidP="00B0417D">
      <w:pPr>
        <w:spacing w:line="360" w:lineRule="auto"/>
        <w:jc w:val="both"/>
        <w:rPr>
          <w:rFonts w:cstheme="minorHAnsi"/>
          <w:b/>
          <w:sz w:val="24"/>
          <w:szCs w:val="28"/>
        </w:rPr>
      </w:pPr>
      <w:r w:rsidRPr="00D43128">
        <w:rPr>
          <w:rFonts w:cstheme="minorHAnsi"/>
          <w:b/>
          <w:sz w:val="24"/>
          <w:szCs w:val="28"/>
        </w:rPr>
        <w:t>Student P Number</w:t>
      </w:r>
      <w:r w:rsidRPr="00D43128">
        <w:rPr>
          <w:rFonts w:cstheme="minorHAnsi"/>
          <w:b/>
          <w:sz w:val="24"/>
          <w:szCs w:val="28"/>
        </w:rPr>
        <w:tab/>
      </w:r>
      <w:r w:rsidRPr="00D43128">
        <w:rPr>
          <w:rFonts w:cstheme="minorHAnsi"/>
          <w:b/>
          <w:sz w:val="24"/>
          <w:szCs w:val="28"/>
        </w:rPr>
        <w:tab/>
        <w:t>: 1805197</w:t>
      </w:r>
    </w:p>
    <w:p w:rsidR="002603CA" w:rsidRPr="00D43128" w:rsidRDefault="002603CA" w:rsidP="00B0417D">
      <w:pPr>
        <w:spacing w:line="360" w:lineRule="auto"/>
        <w:jc w:val="both"/>
        <w:rPr>
          <w:rFonts w:cstheme="minorHAnsi"/>
          <w:b/>
          <w:sz w:val="24"/>
          <w:szCs w:val="28"/>
        </w:rPr>
      </w:pPr>
      <w:r w:rsidRPr="00D43128">
        <w:rPr>
          <w:rFonts w:cstheme="minorHAnsi"/>
          <w:b/>
          <w:sz w:val="24"/>
          <w:szCs w:val="28"/>
        </w:rPr>
        <w:t xml:space="preserve">Module Title </w:t>
      </w:r>
      <w:r w:rsidRPr="00D43128">
        <w:rPr>
          <w:rFonts w:cstheme="minorHAnsi"/>
          <w:b/>
          <w:sz w:val="24"/>
          <w:szCs w:val="28"/>
        </w:rPr>
        <w:tab/>
      </w:r>
      <w:r w:rsidRPr="00D43128">
        <w:rPr>
          <w:rFonts w:cstheme="minorHAnsi"/>
          <w:b/>
          <w:sz w:val="24"/>
          <w:szCs w:val="28"/>
        </w:rPr>
        <w:tab/>
      </w:r>
      <w:r w:rsidRPr="00D43128">
        <w:rPr>
          <w:rFonts w:cstheme="minorHAnsi"/>
          <w:b/>
          <w:sz w:val="24"/>
          <w:szCs w:val="28"/>
        </w:rPr>
        <w:tab/>
        <w:t>: Project Management and Research Methods (ACDA5004)</w:t>
      </w:r>
    </w:p>
    <w:p w:rsidR="002603CA" w:rsidRPr="00D43128" w:rsidRDefault="002603CA" w:rsidP="00B0417D">
      <w:pPr>
        <w:spacing w:line="360" w:lineRule="auto"/>
        <w:jc w:val="both"/>
        <w:rPr>
          <w:rFonts w:cstheme="minorHAnsi"/>
          <w:b/>
          <w:sz w:val="24"/>
          <w:szCs w:val="28"/>
        </w:rPr>
      </w:pPr>
      <w:r w:rsidRPr="00D43128">
        <w:rPr>
          <w:rFonts w:cstheme="minorHAnsi"/>
          <w:b/>
          <w:sz w:val="24"/>
          <w:szCs w:val="28"/>
        </w:rPr>
        <w:t xml:space="preserve">Assignment Title </w:t>
      </w:r>
      <w:r w:rsidRPr="00D43128">
        <w:rPr>
          <w:rFonts w:cstheme="minorHAnsi"/>
          <w:b/>
          <w:sz w:val="24"/>
          <w:szCs w:val="28"/>
        </w:rPr>
        <w:tab/>
      </w:r>
      <w:r w:rsidRPr="00D43128">
        <w:rPr>
          <w:rFonts w:cstheme="minorHAnsi"/>
          <w:b/>
          <w:sz w:val="24"/>
          <w:szCs w:val="28"/>
        </w:rPr>
        <w:tab/>
        <w:t>: Managing a Hardware/Software Project for Disaster Recovery</w:t>
      </w:r>
      <w:r w:rsidRPr="00D43128">
        <w:rPr>
          <w:rFonts w:cstheme="minorHAnsi"/>
          <w:b/>
          <w:sz w:val="24"/>
          <w:szCs w:val="28"/>
        </w:rPr>
        <w:softHyphen/>
      </w:r>
    </w:p>
    <w:p w:rsidR="002603CA" w:rsidRPr="00D43128" w:rsidRDefault="00395228" w:rsidP="00B0417D">
      <w:pPr>
        <w:spacing w:line="360" w:lineRule="auto"/>
        <w:ind w:left="2160" w:firstLine="720"/>
        <w:jc w:val="both"/>
        <w:rPr>
          <w:rFonts w:cstheme="minorHAnsi"/>
          <w:b/>
          <w:sz w:val="24"/>
          <w:szCs w:val="28"/>
        </w:rPr>
      </w:pPr>
      <w:r w:rsidRPr="00D43128">
        <w:rPr>
          <w:rFonts w:cstheme="minorHAnsi"/>
          <w:b/>
          <w:sz w:val="24"/>
          <w:szCs w:val="28"/>
        </w:rPr>
        <w:t>Final Submission Report</w:t>
      </w:r>
      <w:r w:rsidR="002603CA" w:rsidRPr="00D43128">
        <w:rPr>
          <w:rFonts w:cstheme="minorHAnsi"/>
          <w:b/>
          <w:sz w:val="24"/>
          <w:szCs w:val="28"/>
        </w:rPr>
        <w:t xml:space="preserve"> - Project Initiation Document</w:t>
      </w:r>
    </w:p>
    <w:p w:rsidR="002603CA" w:rsidRPr="00D43128" w:rsidRDefault="002603CA" w:rsidP="00B0417D">
      <w:pPr>
        <w:spacing w:line="360" w:lineRule="auto"/>
        <w:jc w:val="both"/>
        <w:rPr>
          <w:rFonts w:cstheme="minorHAnsi"/>
          <w:b/>
          <w:sz w:val="24"/>
          <w:szCs w:val="28"/>
        </w:rPr>
      </w:pPr>
      <w:r w:rsidRPr="00D43128">
        <w:rPr>
          <w:rFonts w:cstheme="minorHAnsi"/>
          <w:b/>
          <w:sz w:val="24"/>
          <w:szCs w:val="28"/>
        </w:rPr>
        <w:t>Module Lecturer’s Name</w:t>
      </w:r>
      <w:r w:rsidRPr="00D43128">
        <w:rPr>
          <w:rFonts w:cstheme="minorHAnsi"/>
          <w:b/>
          <w:sz w:val="24"/>
          <w:szCs w:val="28"/>
        </w:rPr>
        <w:tab/>
        <w:t>: Sue Maw</w:t>
      </w:r>
    </w:p>
    <w:p w:rsidR="002603CA" w:rsidRPr="00D43128" w:rsidRDefault="002603CA" w:rsidP="00B0417D">
      <w:pPr>
        <w:pStyle w:val="Standard"/>
        <w:spacing w:line="360" w:lineRule="auto"/>
        <w:rPr>
          <w:rFonts w:asciiTheme="minorHAnsi" w:hAnsiTheme="minorHAnsi" w:cstheme="minorHAnsi"/>
          <w:b/>
          <w:sz w:val="28"/>
          <w:szCs w:val="22"/>
          <w:u w:val="single"/>
        </w:rPr>
      </w:pPr>
    </w:p>
    <w:p w:rsidR="002603CA" w:rsidRPr="00D43128" w:rsidRDefault="002603CA" w:rsidP="00B0417D">
      <w:pPr>
        <w:pStyle w:val="Standard"/>
        <w:spacing w:line="360" w:lineRule="auto"/>
        <w:rPr>
          <w:rFonts w:asciiTheme="minorHAnsi" w:hAnsiTheme="minorHAnsi" w:cstheme="minorHAnsi"/>
          <w:b/>
          <w:sz w:val="28"/>
          <w:szCs w:val="22"/>
          <w:u w:val="single"/>
        </w:rPr>
      </w:pPr>
    </w:p>
    <w:p w:rsidR="002603CA" w:rsidRPr="00D43128" w:rsidRDefault="002603CA" w:rsidP="00B0417D">
      <w:pPr>
        <w:pStyle w:val="Standard"/>
        <w:spacing w:line="360" w:lineRule="auto"/>
        <w:rPr>
          <w:rFonts w:asciiTheme="minorHAnsi" w:hAnsiTheme="minorHAnsi" w:cstheme="minorHAnsi"/>
          <w:b/>
          <w:sz w:val="28"/>
          <w:szCs w:val="22"/>
          <w:u w:val="single"/>
        </w:rPr>
      </w:pPr>
    </w:p>
    <w:p w:rsidR="002603CA" w:rsidRDefault="002603CA" w:rsidP="00B0417D">
      <w:pPr>
        <w:pStyle w:val="Standard"/>
        <w:spacing w:line="360" w:lineRule="auto"/>
        <w:rPr>
          <w:rFonts w:asciiTheme="minorHAnsi" w:hAnsiTheme="minorHAnsi" w:cstheme="minorHAnsi"/>
          <w:b/>
          <w:sz w:val="28"/>
          <w:szCs w:val="22"/>
          <w:u w:val="single"/>
        </w:rPr>
      </w:pPr>
    </w:p>
    <w:p w:rsidR="00D43128" w:rsidRPr="00D43128" w:rsidRDefault="00D43128" w:rsidP="00B0417D">
      <w:pPr>
        <w:pStyle w:val="Standard"/>
        <w:spacing w:line="360" w:lineRule="auto"/>
        <w:rPr>
          <w:rFonts w:asciiTheme="minorHAnsi" w:hAnsiTheme="minorHAnsi" w:cstheme="minorHAnsi"/>
          <w:b/>
          <w:sz w:val="28"/>
          <w:szCs w:val="22"/>
          <w:u w:val="single"/>
        </w:rPr>
      </w:pPr>
    </w:p>
    <w:p w:rsidR="002603CA" w:rsidRPr="00D43128" w:rsidRDefault="002603CA" w:rsidP="00B0417D">
      <w:pPr>
        <w:pStyle w:val="Standard"/>
        <w:spacing w:line="360" w:lineRule="auto"/>
        <w:rPr>
          <w:rFonts w:asciiTheme="minorHAnsi" w:hAnsiTheme="minorHAnsi" w:cstheme="minorHAnsi"/>
          <w:b/>
          <w:sz w:val="28"/>
          <w:szCs w:val="22"/>
          <w:u w:val="single"/>
        </w:rPr>
      </w:pPr>
    </w:p>
    <w:p w:rsidR="00D43128" w:rsidRPr="00D43128" w:rsidRDefault="00387ACB" w:rsidP="00B0417D">
      <w:pPr>
        <w:spacing w:line="360" w:lineRule="auto"/>
        <w:jc w:val="both"/>
        <w:rPr>
          <w:rFonts w:cstheme="minorHAnsi"/>
          <w:b/>
          <w:sz w:val="28"/>
          <w:u w:val="single"/>
        </w:rPr>
      </w:pPr>
      <w:r w:rsidRPr="00D43128">
        <w:rPr>
          <w:rFonts w:cstheme="minorHAnsi"/>
          <w:b/>
          <w:sz w:val="28"/>
          <w:u w:val="single"/>
        </w:rPr>
        <w:lastRenderedPageBreak/>
        <w:t>Table of Content</w:t>
      </w:r>
    </w:p>
    <w:tbl>
      <w:tblPr>
        <w:tblW w:w="9620" w:type="dxa"/>
        <w:tblCellMar>
          <w:top w:w="15" w:type="dxa"/>
          <w:left w:w="15" w:type="dxa"/>
          <w:bottom w:w="15" w:type="dxa"/>
          <w:right w:w="15" w:type="dxa"/>
        </w:tblCellMar>
        <w:tblLook w:val="04A0" w:firstRow="1" w:lastRow="0" w:firstColumn="1" w:lastColumn="0" w:noHBand="0" w:noVBand="1"/>
      </w:tblPr>
      <w:tblGrid>
        <w:gridCol w:w="575"/>
        <w:gridCol w:w="9045"/>
      </w:tblGrid>
      <w:tr w:rsidR="00D554D1" w:rsidRPr="00D43128" w:rsidTr="00D554D1">
        <w:tc>
          <w:tcPr>
            <w:tcW w:w="0" w:type="auto"/>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hideMark/>
          </w:tcPr>
          <w:p w:rsidR="00D554D1" w:rsidRPr="00F04C84" w:rsidRDefault="00D554D1" w:rsidP="00B0417D">
            <w:pPr>
              <w:spacing w:after="0" w:line="360" w:lineRule="auto"/>
              <w:jc w:val="center"/>
              <w:rPr>
                <w:rFonts w:eastAsia="Times New Roman" w:cstheme="minorHAnsi"/>
                <w:b/>
                <w:kern w:val="3"/>
                <w:sz w:val="24"/>
                <w:lang w:val="en-GB" w:eastAsia="en-GB"/>
              </w:rPr>
            </w:pPr>
            <w:r w:rsidRPr="00F04C84">
              <w:rPr>
                <w:rFonts w:eastAsia="Times New Roman" w:cstheme="minorHAnsi"/>
                <w:b/>
                <w:kern w:val="3"/>
                <w:sz w:val="24"/>
                <w:lang w:val="en-GB" w:eastAsia="en-GB"/>
              </w:rPr>
              <w:t>S/N</w:t>
            </w:r>
          </w:p>
        </w:tc>
        <w:tc>
          <w:tcPr>
            <w:tcW w:w="9046" w:type="dxa"/>
            <w:tcBorders>
              <w:top w:val="single" w:sz="8" w:space="0" w:color="000000"/>
              <w:left w:val="single" w:sz="8" w:space="0" w:color="000000"/>
              <w:bottom w:val="single" w:sz="8" w:space="0" w:color="000000"/>
              <w:right w:val="single" w:sz="8" w:space="0" w:color="000000"/>
            </w:tcBorders>
            <w:shd w:val="clear" w:color="auto" w:fill="B7B7B7"/>
            <w:tcMar>
              <w:top w:w="100" w:type="dxa"/>
              <w:left w:w="100" w:type="dxa"/>
              <w:bottom w:w="100" w:type="dxa"/>
              <w:right w:w="100" w:type="dxa"/>
            </w:tcMar>
            <w:hideMark/>
          </w:tcPr>
          <w:p w:rsidR="00D554D1" w:rsidRPr="00F04C84" w:rsidRDefault="00D554D1" w:rsidP="00B0417D">
            <w:pPr>
              <w:spacing w:after="0" w:line="360" w:lineRule="auto"/>
              <w:jc w:val="both"/>
              <w:rPr>
                <w:rFonts w:eastAsia="Times New Roman" w:cstheme="minorHAnsi"/>
                <w:b/>
                <w:kern w:val="3"/>
                <w:sz w:val="24"/>
                <w:lang w:val="en-GB" w:eastAsia="en-GB"/>
              </w:rPr>
            </w:pPr>
            <w:r w:rsidRPr="00F04C84">
              <w:rPr>
                <w:rFonts w:eastAsia="Times New Roman" w:cstheme="minorHAnsi"/>
                <w:b/>
                <w:kern w:val="3"/>
                <w:sz w:val="24"/>
                <w:lang w:val="en-GB" w:eastAsia="en-GB"/>
              </w:rPr>
              <w:t>Title</w:t>
            </w:r>
          </w:p>
        </w:tc>
      </w:tr>
      <w:tr w:rsidR="00D554D1" w:rsidRPr="00D43128" w:rsidTr="00D554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center"/>
              <w:rPr>
                <w:rFonts w:eastAsia="Times New Roman" w:cstheme="minorHAnsi"/>
                <w:kern w:val="3"/>
                <w:lang w:val="en-GB" w:eastAsia="en-GB"/>
              </w:rPr>
            </w:pPr>
            <w:r w:rsidRPr="00D43128">
              <w:rPr>
                <w:rFonts w:eastAsia="Times New Roman" w:cstheme="minorHAnsi"/>
                <w:kern w:val="3"/>
                <w:lang w:val="en-GB" w:eastAsia="en-GB"/>
              </w:rPr>
              <w:t>1</w:t>
            </w:r>
          </w:p>
        </w:tc>
        <w:tc>
          <w:tcPr>
            <w:tcW w:w="9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both"/>
              <w:rPr>
                <w:rFonts w:eastAsia="Times New Roman" w:cstheme="minorHAnsi"/>
                <w:kern w:val="3"/>
                <w:lang w:val="en-GB" w:eastAsia="en-GB"/>
              </w:rPr>
            </w:pPr>
            <w:r w:rsidRPr="00D43128">
              <w:rPr>
                <w:rFonts w:eastAsia="Times New Roman" w:cstheme="minorHAnsi"/>
                <w:kern w:val="3"/>
                <w:lang w:val="en-GB" w:eastAsia="en-GB"/>
              </w:rPr>
              <w:t>Introduction</w:t>
            </w:r>
          </w:p>
        </w:tc>
      </w:tr>
      <w:tr w:rsidR="00D554D1" w:rsidRPr="00D43128" w:rsidTr="00D554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center"/>
              <w:rPr>
                <w:rFonts w:eastAsia="Times New Roman" w:cstheme="minorHAnsi"/>
                <w:kern w:val="3"/>
                <w:lang w:val="en-GB" w:eastAsia="en-GB"/>
              </w:rPr>
            </w:pPr>
            <w:r w:rsidRPr="00D43128">
              <w:rPr>
                <w:rFonts w:eastAsia="Times New Roman" w:cstheme="minorHAnsi"/>
                <w:kern w:val="3"/>
                <w:lang w:val="en-GB" w:eastAsia="en-GB"/>
              </w:rPr>
              <w:t>2</w:t>
            </w:r>
          </w:p>
        </w:tc>
        <w:tc>
          <w:tcPr>
            <w:tcW w:w="9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both"/>
              <w:rPr>
                <w:rFonts w:eastAsia="Times New Roman" w:cstheme="minorHAnsi"/>
                <w:kern w:val="3"/>
                <w:lang w:val="en-GB" w:eastAsia="en-GB"/>
              </w:rPr>
            </w:pPr>
            <w:r w:rsidRPr="00D43128">
              <w:rPr>
                <w:rFonts w:eastAsia="Times New Roman" w:cstheme="minorHAnsi"/>
                <w:kern w:val="3"/>
                <w:lang w:val="en-GB" w:eastAsia="en-GB"/>
              </w:rPr>
              <w:t>Risk Management</w:t>
            </w:r>
          </w:p>
        </w:tc>
      </w:tr>
      <w:tr w:rsidR="00D554D1" w:rsidRPr="00D43128" w:rsidTr="00D554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center"/>
              <w:rPr>
                <w:rFonts w:eastAsia="Times New Roman" w:cstheme="minorHAnsi"/>
                <w:kern w:val="3"/>
                <w:lang w:val="en-GB" w:eastAsia="en-GB"/>
              </w:rPr>
            </w:pPr>
            <w:r w:rsidRPr="00D43128">
              <w:rPr>
                <w:rFonts w:eastAsia="Times New Roman" w:cstheme="minorHAnsi"/>
                <w:kern w:val="3"/>
                <w:lang w:val="en-GB" w:eastAsia="en-GB"/>
              </w:rPr>
              <w:t>3</w:t>
            </w:r>
          </w:p>
        </w:tc>
        <w:tc>
          <w:tcPr>
            <w:tcW w:w="9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both"/>
              <w:rPr>
                <w:rFonts w:eastAsia="Times New Roman" w:cstheme="minorHAnsi"/>
                <w:kern w:val="3"/>
                <w:lang w:val="en-GB" w:eastAsia="en-GB"/>
              </w:rPr>
            </w:pPr>
            <w:r w:rsidRPr="00D43128">
              <w:rPr>
                <w:rFonts w:eastAsia="Times New Roman" w:cstheme="minorHAnsi"/>
                <w:kern w:val="3"/>
                <w:lang w:val="en-GB" w:eastAsia="en-GB"/>
              </w:rPr>
              <w:t>Code of Practice : Sustainability Issues</w:t>
            </w:r>
          </w:p>
        </w:tc>
      </w:tr>
      <w:tr w:rsidR="00D554D1" w:rsidRPr="00D43128" w:rsidTr="00D554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center"/>
              <w:rPr>
                <w:rFonts w:eastAsia="Times New Roman" w:cstheme="minorHAnsi"/>
                <w:kern w:val="3"/>
                <w:lang w:val="en-GB" w:eastAsia="en-GB"/>
              </w:rPr>
            </w:pPr>
            <w:r w:rsidRPr="00D43128">
              <w:rPr>
                <w:rFonts w:eastAsia="Times New Roman" w:cstheme="minorHAnsi"/>
                <w:kern w:val="3"/>
                <w:lang w:val="en-GB" w:eastAsia="en-GB"/>
              </w:rPr>
              <w:t>4</w:t>
            </w:r>
          </w:p>
        </w:tc>
        <w:tc>
          <w:tcPr>
            <w:tcW w:w="9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both"/>
              <w:rPr>
                <w:rFonts w:eastAsia="Times New Roman" w:cstheme="minorHAnsi"/>
                <w:kern w:val="3"/>
                <w:lang w:val="en-GB" w:eastAsia="en-GB"/>
              </w:rPr>
            </w:pPr>
            <w:r w:rsidRPr="00D43128">
              <w:rPr>
                <w:rFonts w:eastAsia="Times New Roman" w:cstheme="minorHAnsi"/>
                <w:kern w:val="3"/>
                <w:lang w:val="en-GB" w:eastAsia="en-GB"/>
              </w:rPr>
              <w:t>Code of Practice: Ethical and Legal issues</w:t>
            </w:r>
          </w:p>
        </w:tc>
      </w:tr>
      <w:tr w:rsidR="00D554D1" w:rsidRPr="00D43128" w:rsidTr="00D554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center"/>
              <w:rPr>
                <w:rFonts w:eastAsia="Times New Roman" w:cstheme="minorHAnsi"/>
                <w:kern w:val="3"/>
                <w:lang w:val="en-GB" w:eastAsia="en-GB"/>
              </w:rPr>
            </w:pPr>
            <w:r w:rsidRPr="00D43128">
              <w:rPr>
                <w:rFonts w:eastAsia="Times New Roman" w:cstheme="minorHAnsi"/>
                <w:kern w:val="3"/>
                <w:lang w:val="en-GB" w:eastAsia="en-GB"/>
              </w:rPr>
              <w:t>5</w:t>
            </w:r>
          </w:p>
        </w:tc>
        <w:tc>
          <w:tcPr>
            <w:tcW w:w="9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both"/>
              <w:rPr>
                <w:rFonts w:eastAsia="Times New Roman" w:cstheme="minorHAnsi"/>
                <w:kern w:val="3"/>
                <w:lang w:val="en-GB" w:eastAsia="en-GB"/>
              </w:rPr>
            </w:pPr>
            <w:r w:rsidRPr="00D43128">
              <w:rPr>
                <w:rFonts w:eastAsia="Times New Roman" w:cstheme="minorHAnsi"/>
                <w:kern w:val="3"/>
                <w:lang w:val="en-GB" w:eastAsia="en-GB"/>
              </w:rPr>
              <w:t>Quality Assurance Issues</w:t>
            </w:r>
          </w:p>
        </w:tc>
      </w:tr>
      <w:tr w:rsidR="00D554D1" w:rsidRPr="00D43128" w:rsidTr="00D554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center"/>
              <w:rPr>
                <w:rFonts w:eastAsia="Times New Roman" w:cstheme="minorHAnsi"/>
                <w:kern w:val="3"/>
                <w:lang w:val="en-GB" w:eastAsia="en-GB"/>
              </w:rPr>
            </w:pPr>
            <w:r w:rsidRPr="00D43128">
              <w:rPr>
                <w:rFonts w:eastAsia="Times New Roman" w:cstheme="minorHAnsi"/>
                <w:kern w:val="3"/>
                <w:lang w:val="en-GB" w:eastAsia="en-GB"/>
              </w:rPr>
              <w:t>6</w:t>
            </w:r>
          </w:p>
        </w:tc>
        <w:tc>
          <w:tcPr>
            <w:tcW w:w="9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554D1" w:rsidRPr="00D43128" w:rsidRDefault="00D554D1" w:rsidP="00B0417D">
            <w:pPr>
              <w:spacing w:after="0" w:line="360" w:lineRule="auto"/>
              <w:jc w:val="both"/>
              <w:rPr>
                <w:rFonts w:eastAsia="Times New Roman" w:cstheme="minorHAnsi"/>
                <w:kern w:val="3"/>
                <w:lang w:val="en-GB" w:eastAsia="en-GB"/>
              </w:rPr>
            </w:pPr>
            <w:r w:rsidRPr="00D43128">
              <w:rPr>
                <w:rFonts w:eastAsia="Times New Roman" w:cstheme="minorHAnsi"/>
                <w:kern w:val="3"/>
                <w:lang w:val="en-GB" w:eastAsia="en-GB"/>
              </w:rPr>
              <w:t>Reference</w:t>
            </w:r>
          </w:p>
        </w:tc>
      </w:tr>
    </w:tbl>
    <w:p w:rsidR="00387ACB" w:rsidRDefault="00387ACB" w:rsidP="00B0417D">
      <w:pPr>
        <w:spacing w:line="360" w:lineRule="auto"/>
        <w:jc w:val="both"/>
        <w:rPr>
          <w:rFonts w:cstheme="minorHAnsi"/>
          <w:b/>
          <w:sz w:val="28"/>
          <w:u w:val="single"/>
        </w:rPr>
      </w:pPr>
    </w:p>
    <w:p w:rsidR="00B0417D" w:rsidRPr="00D43128" w:rsidRDefault="00B0417D" w:rsidP="00B0417D">
      <w:pPr>
        <w:spacing w:line="360" w:lineRule="auto"/>
        <w:jc w:val="both"/>
        <w:rPr>
          <w:rFonts w:cstheme="minorHAnsi"/>
          <w:b/>
          <w:sz w:val="28"/>
          <w:u w:val="single"/>
        </w:rPr>
      </w:pPr>
    </w:p>
    <w:p w:rsidR="00D554D1" w:rsidRPr="00D43128" w:rsidRDefault="00D554D1" w:rsidP="00B0417D">
      <w:pPr>
        <w:pStyle w:val="ListParagraph"/>
        <w:numPr>
          <w:ilvl w:val="0"/>
          <w:numId w:val="6"/>
        </w:numPr>
        <w:spacing w:line="360" w:lineRule="auto"/>
        <w:jc w:val="both"/>
        <w:rPr>
          <w:rFonts w:asciiTheme="minorHAnsi" w:hAnsiTheme="minorHAnsi" w:cstheme="minorHAnsi"/>
          <w:b/>
          <w:sz w:val="28"/>
        </w:rPr>
      </w:pPr>
      <w:r w:rsidRPr="00D43128">
        <w:rPr>
          <w:rFonts w:asciiTheme="minorHAnsi" w:hAnsiTheme="minorHAnsi" w:cstheme="minorHAnsi"/>
          <w:b/>
          <w:sz w:val="28"/>
        </w:rPr>
        <w:t>Introduction</w:t>
      </w:r>
    </w:p>
    <w:p w:rsidR="00D554D1" w:rsidRPr="00D43128" w:rsidRDefault="00D554D1" w:rsidP="00B0417D">
      <w:pPr>
        <w:spacing w:line="360" w:lineRule="auto"/>
        <w:jc w:val="both"/>
        <w:rPr>
          <w:rFonts w:cstheme="minorHAnsi"/>
          <w:b/>
          <w:sz w:val="24"/>
        </w:rPr>
      </w:pPr>
    </w:p>
    <w:p w:rsidR="00D554D1" w:rsidRPr="00B0417D" w:rsidRDefault="00D554D1" w:rsidP="00B0417D">
      <w:pPr>
        <w:spacing w:line="360" w:lineRule="auto"/>
        <w:jc w:val="both"/>
        <w:rPr>
          <w:rFonts w:cstheme="minorHAnsi"/>
          <w:sz w:val="24"/>
        </w:rPr>
      </w:pPr>
      <w:r w:rsidRPr="00D43128">
        <w:rPr>
          <w:rFonts w:cstheme="minorHAnsi"/>
          <w:b/>
          <w:sz w:val="24"/>
        </w:rPr>
        <w:t>Project Title:</w:t>
      </w:r>
      <w:r w:rsidRPr="00D43128">
        <w:rPr>
          <w:rFonts w:cstheme="minorHAnsi"/>
          <w:sz w:val="24"/>
        </w:rPr>
        <w:t xml:space="preserve"> Traf</w:t>
      </w:r>
      <w:r w:rsidR="00B0417D">
        <w:rPr>
          <w:rFonts w:cstheme="minorHAnsi"/>
          <w:sz w:val="24"/>
        </w:rPr>
        <w:t>fic Disaster Mobile Application</w:t>
      </w:r>
    </w:p>
    <w:p w:rsidR="00D554D1" w:rsidRPr="00B0417D" w:rsidRDefault="00D554D1" w:rsidP="00B0417D">
      <w:pPr>
        <w:spacing w:line="360" w:lineRule="auto"/>
        <w:jc w:val="both"/>
        <w:rPr>
          <w:rFonts w:cstheme="minorHAnsi"/>
          <w:b/>
          <w:sz w:val="24"/>
          <w:u w:val="single"/>
        </w:rPr>
      </w:pPr>
      <w:r w:rsidRPr="00B0417D">
        <w:rPr>
          <w:rFonts w:cstheme="minorHAnsi"/>
          <w:b/>
          <w:sz w:val="24"/>
          <w:u w:val="single"/>
        </w:rPr>
        <w:t>Summary:</w:t>
      </w:r>
    </w:p>
    <w:p w:rsidR="00D554D1" w:rsidRDefault="00D554D1" w:rsidP="00B0417D">
      <w:pPr>
        <w:spacing w:line="360" w:lineRule="auto"/>
        <w:jc w:val="both"/>
        <w:rPr>
          <w:rFonts w:cstheme="minorHAnsi"/>
        </w:rPr>
      </w:pPr>
      <w:r w:rsidRPr="00D43128">
        <w:rPr>
          <w:rFonts w:cstheme="minorHAnsi"/>
        </w:rPr>
        <w:t>This project is made with the idea of using the GPS on the mobile app of the user to track its position and its surrounding whereabouts. The mobile app will act similarly to Google Maps but rather than just showing where you are at and the map, the mobile app will update the maps with accidents or disaster that are happening at the area. It will then prompt the user to not go to the area close to it as it deems dangerous. This will help citizen to not be in that risky area unintended making less resources to be used by the government when they are deploying to address the incidents. The project is deemed to be relevant as many people using smart phones these days and will be able to alert them in a faster and convenient manner.</w:t>
      </w:r>
    </w:p>
    <w:p w:rsidR="00B0417D" w:rsidRPr="00D43128" w:rsidRDefault="00B0417D" w:rsidP="00B0417D">
      <w:pPr>
        <w:spacing w:line="360" w:lineRule="auto"/>
        <w:jc w:val="both"/>
        <w:rPr>
          <w:rFonts w:cstheme="minorHAnsi"/>
        </w:rPr>
      </w:pPr>
    </w:p>
    <w:p w:rsidR="00696702" w:rsidRDefault="00D554D1" w:rsidP="00B0417D">
      <w:pPr>
        <w:pStyle w:val="ListParagraph"/>
        <w:numPr>
          <w:ilvl w:val="0"/>
          <w:numId w:val="6"/>
        </w:numPr>
        <w:spacing w:line="360" w:lineRule="auto"/>
        <w:jc w:val="both"/>
        <w:rPr>
          <w:rFonts w:asciiTheme="minorHAnsi" w:hAnsiTheme="minorHAnsi" w:cstheme="minorHAnsi"/>
          <w:b/>
          <w:sz w:val="28"/>
        </w:rPr>
      </w:pPr>
      <w:r w:rsidRPr="00D43128">
        <w:rPr>
          <w:rFonts w:asciiTheme="minorHAnsi" w:hAnsiTheme="minorHAnsi" w:cstheme="minorHAnsi"/>
          <w:b/>
          <w:sz w:val="28"/>
        </w:rPr>
        <w:lastRenderedPageBreak/>
        <w:t xml:space="preserve"> </w:t>
      </w:r>
      <w:r w:rsidR="00395228" w:rsidRPr="00D43128">
        <w:rPr>
          <w:rFonts w:asciiTheme="minorHAnsi" w:hAnsiTheme="minorHAnsi" w:cstheme="minorHAnsi"/>
          <w:b/>
          <w:sz w:val="28"/>
        </w:rPr>
        <w:t>Risk Management</w:t>
      </w:r>
    </w:p>
    <w:p w:rsidR="00600332" w:rsidRPr="00696702" w:rsidRDefault="00600332" w:rsidP="00B0417D">
      <w:pPr>
        <w:pStyle w:val="ListParagraph"/>
        <w:spacing w:line="360" w:lineRule="auto"/>
        <w:jc w:val="both"/>
        <w:rPr>
          <w:rFonts w:asciiTheme="minorHAnsi" w:hAnsiTheme="minorHAnsi" w:cstheme="minorHAnsi"/>
          <w:b/>
          <w:sz w:val="28"/>
        </w:rPr>
      </w:pPr>
    </w:p>
    <w:p w:rsidR="000B02F1" w:rsidRDefault="000B02F1" w:rsidP="00B0417D">
      <w:pPr>
        <w:pStyle w:val="p1"/>
        <w:shd w:val="clear" w:color="auto" w:fill="FFFFFF"/>
        <w:spacing w:before="0" w:beforeAutospacing="0" w:after="402" w:afterAutospacing="0" w:line="360" w:lineRule="auto"/>
        <w:jc w:val="both"/>
        <w:rPr>
          <w:rFonts w:asciiTheme="minorHAnsi" w:hAnsiTheme="minorHAnsi" w:cstheme="minorHAnsi"/>
          <w:kern w:val="3"/>
          <w:sz w:val="22"/>
          <w:szCs w:val="22"/>
          <w:lang w:val="en-GB" w:eastAsia="en-GB"/>
        </w:rPr>
      </w:pPr>
      <w:r>
        <w:rPr>
          <w:rFonts w:asciiTheme="minorHAnsi" w:hAnsiTheme="minorHAnsi"/>
          <w:sz w:val="22"/>
          <w:szCs w:val="22"/>
        </w:rPr>
        <w:t>This section will be including the ri</w:t>
      </w:r>
      <w:r w:rsidRPr="00A63E9F">
        <w:rPr>
          <w:rFonts w:asciiTheme="minorHAnsi" w:hAnsiTheme="minorHAnsi"/>
          <w:sz w:val="22"/>
          <w:szCs w:val="22"/>
        </w:rPr>
        <w:t xml:space="preserve">sk management for </w:t>
      </w:r>
      <w:r>
        <w:rPr>
          <w:rFonts w:asciiTheme="minorHAnsi" w:hAnsiTheme="minorHAnsi"/>
          <w:sz w:val="22"/>
          <w:szCs w:val="22"/>
        </w:rPr>
        <w:t>the</w:t>
      </w:r>
      <w:r>
        <w:rPr>
          <w:rFonts w:asciiTheme="minorHAnsi" w:hAnsiTheme="minorHAnsi"/>
          <w:sz w:val="22"/>
          <w:szCs w:val="22"/>
        </w:rPr>
        <w:t xml:space="preserve"> </w:t>
      </w:r>
      <w:r w:rsidRPr="00A63E9F">
        <w:rPr>
          <w:rFonts w:asciiTheme="minorHAnsi" w:hAnsiTheme="minorHAnsi"/>
          <w:sz w:val="22"/>
          <w:szCs w:val="22"/>
        </w:rPr>
        <w:t>project</w:t>
      </w:r>
      <w:r>
        <w:rPr>
          <w:rFonts w:asciiTheme="minorHAnsi" w:hAnsiTheme="minorHAnsi"/>
          <w:sz w:val="22"/>
          <w:szCs w:val="22"/>
        </w:rPr>
        <w:t xml:space="preserve"> which also include the Risk Evaluation Matrix; the</w:t>
      </w:r>
      <w:r w:rsidRPr="00A63E9F">
        <w:rPr>
          <w:rFonts w:asciiTheme="minorHAnsi" w:hAnsiTheme="minorHAnsi"/>
          <w:sz w:val="22"/>
          <w:szCs w:val="22"/>
        </w:rPr>
        <w:t xml:space="preserve"> explanation for the identified </w:t>
      </w:r>
      <w:r>
        <w:rPr>
          <w:rFonts w:asciiTheme="minorHAnsi" w:hAnsiTheme="minorHAnsi"/>
          <w:sz w:val="22"/>
          <w:szCs w:val="22"/>
        </w:rPr>
        <w:t>risks and an explanation of the strategy to manage the</w:t>
      </w:r>
      <w:r w:rsidRPr="00A63E9F">
        <w:rPr>
          <w:rFonts w:asciiTheme="minorHAnsi" w:hAnsiTheme="minorHAnsi"/>
          <w:sz w:val="22"/>
          <w:szCs w:val="22"/>
        </w:rPr>
        <w:t xml:space="preserve"> risks.</w:t>
      </w:r>
    </w:p>
    <w:p w:rsidR="00696702" w:rsidRPr="00696702" w:rsidRDefault="00A83F82" w:rsidP="00B0417D">
      <w:pPr>
        <w:pStyle w:val="p1"/>
        <w:shd w:val="clear" w:color="auto" w:fill="FFFFFF"/>
        <w:spacing w:before="0" w:beforeAutospacing="0" w:after="402" w:afterAutospacing="0" w:line="360" w:lineRule="auto"/>
        <w:jc w:val="both"/>
        <w:rPr>
          <w:rFonts w:asciiTheme="minorHAnsi" w:hAnsiTheme="minorHAnsi" w:cstheme="minorHAnsi"/>
          <w:kern w:val="3"/>
          <w:sz w:val="22"/>
          <w:szCs w:val="22"/>
          <w:lang w:val="en-GB" w:eastAsia="en-GB"/>
        </w:rPr>
      </w:pPr>
      <w:r>
        <w:rPr>
          <w:rFonts w:asciiTheme="minorHAnsi" w:hAnsiTheme="minorHAnsi" w:cstheme="minorHAnsi"/>
          <w:kern w:val="3"/>
          <w:sz w:val="22"/>
          <w:szCs w:val="22"/>
          <w:lang w:val="en-GB" w:eastAsia="en-GB"/>
        </w:rPr>
        <w:t>R</w:t>
      </w:r>
      <w:r w:rsidR="00696702" w:rsidRPr="00696702">
        <w:rPr>
          <w:rFonts w:asciiTheme="minorHAnsi" w:hAnsiTheme="minorHAnsi" w:cstheme="minorHAnsi"/>
          <w:kern w:val="3"/>
          <w:sz w:val="22"/>
          <w:szCs w:val="22"/>
          <w:lang w:val="en-GB" w:eastAsia="en-GB"/>
        </w:rPr>
        <w:t xml:space="preserve">isk management </w:t>
      </w:r>
      <w:r>
        <w:rPr>
          <w:rFonts w:asciiTheme="minorHAnsi" w:hAnsiTheme="minorHAnsi" w:cstheme="minorHAnsi"/>
          <w:kern w:val="3"/>
          <w:sz w:val="22"/>
          <w:szCs w:val="22"/>
          <w:lang w:val="en-GB" w:eastAsia="en-GB"/>
        </w:rPr>
        <w:t xml:space="preserve">for a project </w:t>
      </w:r>
      <w:r w:rsidR="00696702" w:rsidRPr="00696702">
        <w:rPr>
          <w:rFonts w:asciiTheme="minorHAnsi" w:hAnsiTheme="minorHAnsi" w:cstheme="minorHAnsi"/>
          <w:kern w:val="3"/>
          <w:sz w:val="22"/>
          <w:szCs w:val="22"/>
          <w:lang w:val="en-GB" w:eastAsia="en-GB"/>
        </w:rPr>
        <w:t xml:space="preserve">is the process of identifying, analyzing and then responding to any risk that arises </w:t>
      </w:r>
      <w:r>
        <w:rPr>
          <w:rFonts w:asciiTheme="minorHAnsi" w:hAnsiTheme="minorHAnsi" w:cstheme="minorHAnsi"/>
          <w:kern w:val="3"/>
          <w:sz w:val="22"/>
          <w:szCs w:val="22"/>
          <w:lang w:val="en-GB" w:eastAsia="en-GB"/>
        </w:rPr>
        <w:t>in</w:t>
      </w:r>
      <w:r w:rsidR="00696702" w:rsidRPr="00696702">
        <w:rPr>
          <w:rFonts w:asciiTheme="minorHAnsi" w:hAnsiTheme="minorHAnsi" w:cstheme="minorHAnsi"/>
          <w:kern w:val="3"/>
          <w:sz w:val="22"/>
          <w:szCs w:val="22"/>
          <w:lang w:val="en-GB" w:eastAsia="en-GB"/>
        </w:rPr>
        <w:t xml:space="preserve"> a project to help the project remain on track and meet its goal. </w:t>
      </w:r>
      <w:r>
        <w:rPr>
          <w:rFonts w:asciiTheme="minorHAnsi" w:hAnsiTheme="minorHAnsi" w:cstheme="minorHAnsi"/>
          <w:kern w:val="3"/>
          <w:sz w:val="22"/>
          <w:szCs w:val="22"/>
          <w:lang w:val="en-GB" w:eastAsia="en-GB"/>
        </w:rPr>
        <w:t>I</w:t>
      </w:r>
      <w:r w:rsidR="00696702" w:rsidRPr="00696702">
        <w:rPr>
          <w:rFonts w:asciiTheme="minorHAnsi" w:hAnsiTheme="minorHAnsi" w:cstheme="minorHAnsi"/>
          <w:kern w:val="3"/>
          <w:sz w:val="22"/>
          <w:szCs w:val="22"/>
          <w:lang w:val="en-GB" w:eastAsia="en-GB"/>
        </w:rPr>
        <w:t xml:space="preserve">t </w:t>
      </w:r>
      <w:r>
        <w:rPr>
          <w:rFonts w:asciiTheme="minorHAnsi" w:hAnsiTheme="minorHAnsi" w:cstheme="minorHAnsi"/>
          <w:kern w:val="3"/>
          <w:sz w:val="22"/>
          <w:szCs w:val="22"/>
          <w:lang w:val="en-GB" w:eastAsia="en-GB"/>
        </w:rPr>
        <w:t xml:space="preserve">also include </w:t>
      </w:r>
      <w:r w:rsidR="00696702" w:rsidRPr="00696702">
        <w:rPr>
          <w:rFonts w:asciiTheme="minorHAnsi" w:hAnsiTheme="minorHAnsi" w:cstheme="minorHAnsi"/>
          <w:kern w:val="3"/>
          <w:sz w:val="22"/>
          <w:szCs w:val="22"/>
          <w:lang w:val="en-GB" w:eastAsia="en-GB"/>
        </w:rPr>
        <w:t xml:space="preserve">part of the planning process to figure out </w:t>
      </w:r>
      <w:r>
        <w:rPr>
          <w:rFonts w:asciiTheme="minorHAnsi" w:hAnsiTheme="minorHAnsi" w:cstheme="minorHAnsi"/>
          <w:kern w:val="3"/>
          <w:sz w:val="22"/>
          <w:szCs w:val="22"/>
          <w:lang w:val="en-GB" w:eastAsia="en-GB"/>
        </w:rPr>
        <w:t xml:space="preserve">the </w:t>
      </w:r>
      <w:r w:rsidR="00696702" w:rsidRPr="00696702">
        <w:rPr>
          <w:rFonts w:asciiTheme="minorHAnsi" w:hAnsiTheme="minorHAnsi" w:cstheme="minorHAnsi"/>
          <w:kern w:val="3"/>
          <w:sz w:val="22"/>
          <w:szCs w:val="22"/>
          <w:lang w:val="en-GB" w:eastAsia="en-GB"/>
        </w:rPr>
        <w:t>risk</w:t>
      </w:r>
      <w:r>
        <w:rPr>
          <w:rFonts w:asciiTheme="minorHAnsi" w:hAnsiTheme="minorHAnsi" w:cstheme="minorHAnsi"/>
          <w:kern w:val="3"/>
          <w:sz w:val="22"/>
          <w:szCs w:val="22"/>
          <w:lang w:val="en-GB" w:eastAsia="en-GB"/>
        </w:rPr>
        <w:t>s</w:t>
      </w:r>
      <w:r w:rsidR="00696702" w:rsidRPr="00696702">
        <w:rPr>
          <w:rFonts w:asciiTheme="minorHAnsi" w:hAnsiTheme="minorHAnsi" w:cstheme="minorHAnsi"/>
          <w:kern w:val="3"/>
          <w:sz w:val="22"/>
          <w:szCs w:val="22"/>
          <w:lang w:val="en-GB" w:eastAsia="en-GB"/>
        </w:rPr>
        <w:t xml:space="preserve"> that might happen in the project and how to control that risk if it</w:t>
      </w:r>
      <w:r w:rsidR="00A2042E">
        <w:rPr>
          <w:rFonts w:asciiTheme="minorHAnsi" w:hAnsiTheme="minorHAnsi" w:cstheme="minorHAnsi"/>
          <w:kern w:val="3"/>
          <w:sz w:val="22"/>
          <w:szCs w:val="22"/>
          <w:lang w:val="en-GB" w:eastAsia="en-GB"/>
        </w:rPr>
        <w:t xml:space="preserve"> actually</w:t>
      </w:r>
      <w:r w:rsidR="00696702" w:rsidRPr="00696702">
        <w:rPr>
          <w:rFonts w:asciiTheme="minorHAnsi" w:hAnsiTheme="minorHAnsi" w:cstheme="minorHAnsi"/>
          <w:kern w:val="3"/>
          <w:sz w:val="22"/>
          <w:szCs w:val="22"/>
          <w:lang w:val="en-GB" w:eastAsia="en-GB"/>
        </w:rPr>
        <w:t xml:space="preserve"> occurs.</w:t>
      </w:r>
    </w:p>
    <w:p w:rsidR="00B0417D" w:rsidRPr="00696702" w:rsidRDefault="00696702" w:rsidP="00B0417D">
      <w:pPr>
        <w:pStyle w:val="p1"/>
        <w:shd w:val="clear" w:color="auto" w:fill="FFFFFF"/>
        <w:spacing w:before="0" w:beforeAutospacing="0" w:after="402" w:afterAutospacing="0" w:line="360" w:lineRule="auto"/>
        <w:jc w:val="both"/>
        <w:rPr>
          <w:rFonts w:asciiTheme="minorHAnsi" w:hAnsiTheme="minorHAnsi" w:cstheme="minorHAnsi"/>
          <w:kern w:val="3"/>
          <w:sz w:val="22"/>
          <w:szCs w:val="22"/>
          <w:lang w:val="en-GB" w:eastAsia="en-GB"/>
        </w:rPr>
      </w:pPr>
      <w:r w:rsidRPr="00696702">
        <w:rPr>
          <w:rFonts w:asciiTheme="minorHAnsi" w:hAnsiTheme="minorHAnsi" w:cstheme="minorHAnsi"/>
          <w:kern w:val="3"/>
          <w:sz w:val="22"/>
          <w:szCs w:val="22"/>
          <w:lang w:val="en-GB" w:eastAsia="en-GB"/>
        </w:rPr>
        <w:t>A risk is anything th</w:t>
      </w:r>
      <w:r w:rsidR="00A2042E">
        <w:rPr>
          <w:rFonts w:asciiTheme="minorHAnsi" w:hAnsiTheme="minorHAnsi" w:cstheme="minorHAnsi"/>
          <w:kern w:val="3"/>
          <w:sz w:val="22"/>
          <w:szCs w:val="22"/>
          <w:lang w:val="en-GB" w:eastAsia="en-GB"/>
        </w:rPr>
        <w:t>at could potentially impact the</w:t>
      </w:r>
      <w:r w:rsidRPr="00696702">
        <w:rPr>
          <w:rFonts w:asciiTheme="minorHAnsi" w:hAnsiTheme="minorHAnsi" w:cstheme="minorHAnsi"/>
          <w:kern w:val="3"/>
          <w:sz w:val="22"/>
          <w:szCs w:val="22"/>
          <w:lang w:val="en-GB" w:eastAsia="en-GB"/>
        </w:rPr>
        <w:t xml:space="preserve"> project’s timeline, performance or budget. Risks are potentialities, and in a project management context, if they become realities, they then become classified as “issues”</w:t>
      </w:r>
      <w:r w:rsidR="00A2042E">
        <w:rPr>
          <w:rFonts w:asciiTheme="minorHAnsi" w:hAnsiTheme="minorHAnsi" w:cstheme="minorHAnsi"/>
          <w:kern w:val="3"/>
          <w:sz w:val="22"/>
          <w:szCs w:val="22"/>
          <w:lang w:val="en-GB" w:eastAsia="en-GB"/>
        </w:rPr>
        <w:t xml:space="preserve"> or “problems”</w:t>
      </w:r>
      <w:r w:rsidRPr="00696702">
        <w:rPr>
          <w:rFonts w:asciiTheme="minorHAnsi" w:hAnsiTheme="minorHAnsi" w:cstheme="minorHAnsi"/>
          <w:kern w:val="3"/>
          <w:sz w:val="22"/>
          <w:szCs w:val="22"/>
          <w:lang w:val="en-GB" w:eastAsia="en-GB"/>
        </w:rPr>
        <w:t xml:space="preserve"> that must be addressed. </w:t>
      </w:r>
      <w:r w:rsidR="00A2042E">
        <w:rPr>
          <w:rFonts w:asciiTheme="minorHAnsi" w:hAnsiTheme="minorHAnsi" w:cstheme="minorHAnsi"/>
          <w:kern w:val="3"/>
          <w:sz w:val="22"/>
          <w:szCs w:val="22"/>
          <w:lang w:val="en-GB" w:eastAsia="en-GB"/>
        </w:rPr>
        <w:t xml:space="preserve">In short, risk management </w:t>
      </w:r>
      <w:r w:rsidRPr="00696702">
        <w:rPr>
          <w:rFonts w:asciiTheme="minorHAnsi" w:hAnsiTheme="minorHAnsi" w:cstheme="minorHAnsi"/>
          <w:kern w:val="3"/>
          <w:sz w:val="22"/>
          <w:szCs w:val="22"/>
          <w:lang w:val="en-GB" w:eastAsia="en-GB"/>
        </w:rPr>
        <w:t>is the process of identifying, categorizing, prioritizing and planning for risks before they become issues.</w:t>
      </w:r>
    </w:p>
    <w:p w:rsidR="00D43128" w:rsidRPr="00696702" w:rsidRDefault="00D43128" w:rsidP="00B0417D">
      <w:pPr>
        <w:spacing w:line="360" w:lineRule="auto"/>
        <w:jc w:val="both"/>
        <w:rPr>
          <w:rFonts w:cstheme="minorHAnsi"/>
          <w:b/>
          <w:sz w:val="24"/>
          <w:u w:val="single"/>
        </w:rPr>
      </w:pPr>
      <w:r w:rsidRPr="00696702">
        <w:rPr>
          <w:rFonts w:cstheme="minorHAnsi"/>
          <w:b/>
          <w:sz w:val="24"/>
          <w:u w:val="single"/>
        </w:rPr>
        <w:t>Risk Identification:</w:t>
      </w:r>
    </w:p>
    <w:p w:rsidR="00D43128" w:rsidRDefault="00D43128" w:rsidP="00B0417D">
      <w:pPr>
        <w:pStyle w:val="Standard"/>
        <w:numPr>
          <w:ilvl w:val="0"/>
          <w:numId w:val="7"/>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Gold plating</w:t>
      </w:r>
    </w:p>
    <w:p w:rsidR="00D43128" w:rsidRDefault="00915EC5" w:rsidP="00B0417D">
      <w:pPr>
        <w:pStyle w:val="Standard"/>
        <w:numPr>
          <w:ilvl w:val="1"/>
          <w:numId w:val="7"/>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Th</w:t>
      </w:r>
      <w:r w:rsidRPr="00915EC5">
        <w:rPr>
          <w:rFonts w:asciiTheme="minorHAnsi" w:eastAsiaTheme="minorHAnsi" w:hAnsiTheme="minorHAnsi" w:cstheme="minorHAnsi"/>
          <w:kern w:val="0"/>
          <w:sz w:val="22"/>
          <w:szCs w:val="22"/>
          <w:lang w:val="en-US" w:eastAsia="en-US"/>
        </w:rPr>
        <w:t>e addition of any feature not considered in the original scope plan or product description at any point of the project.</w:t>
      </w:r>
    </w:p>
    <w:p w:rsidR="00D43128" w:rsidRDefault="00D43128" w:rsidP="00B0417D">
      <w:pPr>
        <w:pStyle w:val="Standard"/>
        <w:numPr>
          <w:ilvl w:val="0"/>
          <w:numId w:val="7"/>
        </w:numPr>
        <w:spacing w:line="360" w:lineRule="auto"/>
        <w:jc w:val="both"/>
        <w:rPr>
          <w:rFonts w:asciiTheme="minorHAnsi" w:eastAsiaTheme="minorHAnsi" w:hAnsiTheme="minorHAnsi" w:cstheme="minorHAnsi"/>
          <w:kern w:val="0"/>
          <w:sz w:val="22"/>
          <w:szCs w:val="22"/>
          <w:lang w:val="en-US" w:eastAsia="en-US"/>
        </w:rPr>
      </w:pPr>
      <w:r w:rsidRPr="00D43128">
        <w:rPr>
          <w:rFonts w:asciiTheme="minorHAnsi" w:eastAsiaTheme="minorHAnsi" w:hAnsiTheme="minorHAnsi" w:cstheme="minorHAnsi"/>
          <w:kern w:val="0"/>
          <w:sz w:val="22"/>
          <w:szCs w:val="22"/>
          <w:lang w:val="en-US" w:eastAsia="en-US"/>
        </w:rPr>
        <w:t xml:space="preserve">Late changes to requirement </w:t>
      </w:r>
    </w:p>
    <w:p w:rsidR="00D43128" w:rsidRPr="00D43128" w:rsidRDefault="00CA46B1" w:rsidP="00B0417D">
      <w:pPr>
        <w:pStyle w:val="Standard"/>
        <w:numPr>
          <w:ilvl w:val="1"/>
          <w:numId w:val="7"/>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Last minute changes, it can be an addition of a feature that is to be included inside the project.</w:t>
      </w:r>
    </w:p>
    <w:p w:rsidR="00D43128" w:rsidRDefault="00D43128" w:rsidP="00B0417D">
      <w:pPr>
        <w:pStyle w:val="Standard"/>
        <w:numPr>
          <w:ilvl w:val="0"/>
          <w:numId w:val="7"/>
        </w:numPr>
        <w:spacing w:line="360" w:lineRule="auto"/>
        <w:jc w:val="both"/>
        <w:rPr>
          <w:rFonts w:asciiTheme="minorHAnsi" w:eastAsiaTheme="minorHAnsi" w:hAnsiTheme="minorHAnsi" w:cstheme="minorHAnsi"/>
          <w:kern w:val="0"/>
          <w:sz w:val="22"/>
          <w:szCs w:val="22"/>
          <w:lang w:val="en-US" w:eastAsia="en-US"/>
        </w:rPr>
      </w:pPr>
      <w:r w:rsidRPr="00D43128">
        <w:rPr>
          <w:rFonts w:asciiTheme="minorHAnsi" w:eastAsiaTheme="minorHAnsi" w:hAnsiTheme="minorHAnsi" w:cstheme="minorHAnsi"/>
          <w:kern w:val="0"/>
          <w:sz w:val="22"/>
          <w:szCs w:val="22"/>
          <w:lang w:val="en-US" w:eastAsia="en-US"/>
        </w:rPr>
        <w:t>Shortfalls in externally supplied components</w:t>
      </w:r>
      <w:r>
        <w:rPr>
          <w:rFonts w:asciiTheme="minorHAnsi" w:eastAsiaTheme="minorHAnsi" w:hAnsiTheme="minorHAnsi" w:cstheme="minorHAnsi"/>
          <w:kern w:val="0"/>
          <w:sz w:val="22"/>
          <w:szCs w:val="22"/>
          <w:lang w:val="en-US" w:eastAsia="en-US"/>
        </w:rPr>
        <w:t xml:space="preserve"> </w:t>
      </w:r>
    </w:p>
    <w:p w:rsidR="00D43128" w:rsidRPr="00D43128" w:rsidRDefault="00CA46B1" w:rsidP="00B0417D">
      <w:pPr>
        <w:pStyle w:val="Standard"/>
        <w:numPr>
          <w:ilvl w:val="1"/>
          <w:numId w:val="7"/>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External supply needed for the project</w:t>
      </w:r>
      <w:r w:rsidR="00D43128">
        <w:rPr>
          <w:rFonts w:asciiTheme="minorHAnsi" w:eastAsiaTheme="minorHAnsi" w:hAnsiTheme="minorHAnsi" w:cstheme="minorHAnsi"/>
          <w:kern w:val="0"/>
          <w:sz w:val="22"/>
          <w:szCs w:val="22"/>
          <w:lang w:val="en-US" w:eastAsia="en-US"/>
        </w:rPr>
        <w:t>.</w:t>
      </w:r>
      <w:r>
        <w:rPr>
          <w:rFonts w:asciiTheme="minorHAnsi" w:eastAsiaTheme="minorHAnsi" w:hAnsiTheme="minorHAnsi" w:cstheme="minorHAnsi"/>
          <w:kern w:val="0"/>
          <w:sz w:val="22"/>
          <w:szCs w:val="22"/>
          <w:lang w:val="en-US" w:eastAsia="en-US"/>
        </w:rPr>
        <w:t xml:space="preserve"> As this project is to make an app. External supply will be the data for the “incident” and disaster that is occurring in targeted area. This will need the collaboration of a government unit.</w:t>
      </w:r>
    </w:p>
    <w:p w:rsidR="00D43128" w:rsidRDefault="00D43128" w:rsidP="00B0417D">
      <w:pPr>
        <w:pStyle w:val="Standard"/>
        <w:numPr>
          <w:ilvl w:val="0"/>
          <w:numId w:val="7"/>
        </w:numPr>
        <w:spacing w:line="360" w:lineRule="auto"/>
        <w:jc w:val="both"/>
        <w:rPr>
          <w:rFonts w:asciiTheme="minorHAnsi" w:eastAsiaTheme="minorHAnsi" w:hAnsiTheme="minorHAnsi" w:cstheme="minorHAnsi"/>
          <w:kern w:val="0"/>
          <w:sz w:val="22"/>
          <w:szCs w:val="22"/>
          <w:lang w:val="en-US" w:eastAsia="en-US"/>
        </w:rPr>
      </w:pPr>
      <w:r w:rsidRPr="00D43128">
        <w:rPr>
          <w:rFonts w:asciiTheme="minorHAnsi" w:eastAsiaTheme="minorHAnsi" w:hAnsiTheme="minorHAnsi" w:cstheme="minorHAnsi"/>
          <w:kern w:val="0"/>
          <w:sz w:val="22"/>
          <w:szCs w:val="22"/>
          <w:lang w:val="en-US" w:eastAsia="en-US"/>
        </w:rPr>
        <w:t xml:space="preserve">Development technically too difficult </w:t>
      </w:r>
    </w:p>
    <w:p w:rsidR="00D43128" w:rsidRPr="00D43128" w:rsidRDefault="00CA46B1" w:rsidP="00B0417D">
      <w:pPr>
        <w:pStyle w:val="Standard"/>
        <w:numPr>
          <w:ilvl w:val="1"/>
          <w:numId w:val="7"/>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 xml:space="preserve">Happens if the project member are unable </w:t>
      </w:r>
      <w:r w:rsidR="00A739EE">
        <w:rPr>
          <w:rFonts w:asciiTheme="minorHAnsi" w:eastAsiaTheme="minorHAnsi" w:hAnsiTheme="minorHAnsi" w:cstheme="minorHAnsi"/>
          <w:kern w:val="0"/>
          <w:sz w:val="22"/>
          <w:szCs w:val="22"/>
          <w:lang w:val="en-US" w:eastAsia="en-US"/>
        </w:rPr>
        <w:t xml:space="preserve">to handle or add in the feature that is needed in the project due to his or her </w:t>
      </w:r>
      <w:r w:rsidR="000B02F1">
        <w:rPr>
          <w:rFonts w:asciiTheme="minorHAnsi" w:eastAsiaTheme="minorHAnsi" w:hAnsiTheme="minorHAnsi" w:cstheme="minorHAnsi"/>
          <w:kern w:val="0"/>
          <w:sz w:val="22"/>
          <w:szCs w:val="22"/>
          <w:lang w:val="en-US" w:eastAsia="en-US"/>
        </w:rPr>
        <w:t xml:space="preserve">lack of </w:t>
      </w:r>
      <w:r w:rsidR="00A739EE">
        <w:rPr>
          <w:rFonts w:asciiTheme="minorHAnsi" w:eastAsiaTheme="minorHAnsi" w:hAnsiTheme="minorHAnsi" w:cstheme="minorHAnsi"/>
          <w:kern w:val="0"/>
          <w:sz w:val="22"/>
          <w:szCs w:val="22"/>
          <w:lang w:val="en-US" w:eastAsia="en-US"/>
        </w:rPr>
        <w:t>skill and knowledge.</w:t>
      </w:r>
    </w:p>
    <w:p w:rsidR="00D43128" w:rsidRDefault="00D43128" w:rsidP="00B0417D">
      <w:pPr>
        <w:pStyle w:val="Standard"/>
        <w:numPr>
          <w:ilvl w:val="0"/>
          <w:numId w:val="7"/>
        </w:numPr>
        <w:spacing w:line="360" w:lineRule="auto"/>
        <w:jc w:val="both"/>
        <w:rPr>
          <w:rFonts w:asciiTheme="minorHAnsi" w:eastAsiaTheme="minorHAnsi" w:hAnsiTheme="minorHAnsi" w:cstheme="minorHAnsi"/>
          <w:kern w:val="0"/>
          <w:sz w:val="22"/>
          <w:szCs w:val="22"/>
          <w:lang w:val="en-US" w:eastAsia="en-US"/>
        </w:rPr>
      </w:pPr>
      <w:r w:rsidRPr="00D43128">
        <w:rPr>
          <w:rFonts w:asciiTheme="minorHAnsi" w:eastAsiaTheme="minorHAnsi" w:hAnsiTheme="minorHAnsi" w:cstheme="minorHAnsi"/>
          <w:kern w:val="0"/>
          <w:sz w:val="22"/>
          <w:szCs w:val="22"/>
          <w:lang w:val="en-US" w:eastAsia="en-US"/>
        </w:rPr>
        <w:t xml:space="preserve">Personnel shortfalls </w:t>
      </w:r>
    </w:p>
    <w:p w:rsidR="003B3303" w:rsidRPr="008D52D8" w:rsidRDefault="00A739EE" w:rsidP="00B0417D">
      <w:pPr>
        <w:pStyle w:val="Standard"/>
        <w:numPr>
          <w:ilvl w:val="1"/>
          <w:numId w:val="7"/>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When there is too much work and less staff to handle all the work in the project.</w:t>
      </w:r>
    </w:p>
    <w:p w:rsidR="00D43128" w:rsidRPr="00696702" w:rsidRDefault="00D43128" w:rsidP="00B0417D">
      <w:pPr>
        <w:spacing w:line="360" w:lineRule="auto"/>
        <w:jc w:val="both"/>
        <w:rPr>
          <w:rFonts w:cstheme="minorHAnsi"/>
          <w:b/>
          <w:sz w:val="24"/>
          <w:u w:val="single"/>
        </w:rPr>
      </w:pPr>
      <w:r w:rsidRPr="00696702">
        <w:rPr>
          <w:rFonts w:cstheme="minorHAnsi"/>
          <w:b/>
          <w:sz w:val="24"/>
          <w:u w:val="single"/>
        </w:rPr>
        <w:lastRenderedPageBreak/>
        <w:t>Risk Analysis:</w:t>
      </w:r>
    </w:p>
    <w:p w:rsidR="00D43128" w:rsidRDefault="003B3303" w:rsidP="00B0417D">
      <w:pPr>
        <w:pStyle w:val="Standard"/>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 xml:space="preserve">The most serious risk among the risks is the </w:t>
      </w:r>
      <w:r w:rsidRPr="003B3303">
        <w:rPr>
          <w:rFonts w:asciiTheme="minorHAnsi" w:eastAsiaTheme="minorHAnsi" w:hAnsiTheme="minorHAnsi" w:cstheme="minorHAnsi"/>
          <w:b/>
          <w:kern w:val="0"/>
          <w:sz w:val="22"/>
          <w:szCs w:val="22"/>
          <w:lang w:val="en-US" w:eastAsia="en-US"/>
        </w:rPr>
        <w:t>“</w:t>
      </w:r>
      <w:r w:rsidR="00D43128" w:rsidRPr="003B3303">
        <w:rPr>
          <w:rFonts w:asciiTheme="minorHAnsi" w:eastAsiaTheme="minorHAnsi" w:hAnsiTheme="minorHAnsi" w:cstheme="minorHAnsi"/>
          <w:b/>
          <w:kern w:val="0"/>
          <w:sz w:val="22"/>
          <w:szCs w:val="22"/>
          <w:lang w:val="en-US" w:eastAsia="en-US"/>
        </w:rPr>
        <w:t>Shortfalls in externally supplied components</w:t>
      </w:r>
      <w:r w:rsidRPr="003B3303">
        <w:rPr>
          <w:rFonts w:asciiTheme="minorHAnsi" w:eastAsiaTheme="minorHAnsi" w:hAnsiTheme="minorHAnsi" w:cstheme="minorHAnsi"/>
          <w:b/>
          <w:kern w:val="0"/>
          <w:sz w:val="22"/>
          <w:szCs w:val="22"/>
          <w:lang w:val="en-US" w:eastAsia="en-US"/>
        </w:rPr>
        <w:t>”</w:t>
      </w:r>
      <w:r>
        <w:rPr>
          <w:rFonts w:asciiTheme="minorHAnsi" w:eastAsiaTheme="minorHAnsi" w:hAnsiTheme="minorHAnsi" w:cstheme="minorHAnsi"/>
          <w:kern w:val="0"/>
          <w:sz w:val="22"/>
          <w:szCs w:val="22"/>
          <w:lang w:val="en-US" w:eastAsia="en-US"/>
        </w:rPr>
        <w:t xml:space="preserve">. This is because for this project to work, we will require the </w:t>
      </w:r>
      <w:r w:rsidRPr="003B3303">
        <w:rPr>
          <w:rFonts w:asciiTheme="minorHAnsi" w:eastAsiaTheme="minorHAnsi" w:hAnsiTheme="minorHAnsi" w:cstheme="minorHAnsi"/>
          <w:b/>
          <w:kern w:val="0"/>
          <w:sz w:val="22"/>
          <w:szCs w:val="22"/>
          <w:lang w:val="en-US" w:eastAsia="en-US"/>
        </w:rPr>
        <w:t>cooperation of the government</w:t>
      </w:r>
      <w:r>
        <w:rPr>
          <w:rFonts w:asciiTheme="minorHAnsi" w:eastAsiaTheme="minorHAnsi" w:hAnsiTheme="minorHAnsi" w:cstheme="minorHAnsi"/>
          <w:kern w:val="0"/>
          <w:sz w:val="22"/>
          <w:szCs w:val="22"/>
          <w:lang w:val="en-US" w:eastAsia="en-US"/>
        </w:rPr>
        <w:t xml:space="preserve"> and/or the company of </w:t>
      </w:r>
      <w:r w:rsidRPr="003B3303">
        <w:rPr>
          <w:rFonts w:asciiTheme="minorHAnsi" w:eastAsiaTheme="minorHAnsi" w:hAnsiTheme="minorHAnsi" w:cstheme="minorHAnsi"/>
          <w:b/>
          <w:kern w:val="0"/>
          <w:sz w:val="22"/>
          <w:szCs w:val="22"/>
          <w:lang w:val="en-US" w:eastAsia="en-US"/>
        </w:rPr>
        <w:t>Google Maps</w:t>
      </w:r>
      <w:r>
        <w:rPr>
          <w:rFonts w:asciiTheme="minorHAnsi" w:eastAsiaTheme="minorHAnsi" w:hAnsiTheme="minorHAnsi" w:cstheme="minorHAnsi"/>
          <w:kern w:val="0"/>
          <w:sz w:val="22"/>
          <w:szCs w:val="22"/>
          <w:lang w:val="en-US" w:eastAsia="en-US"/>
        </w:rPr>
        <w:t>. This is because we will require the permission from the government the land to get the data needed for the disaster or incident that is occurring. As for Google Maps, we can reapply their interface to our app as their interface is already deemed very easy to use and are familiarize with users around the world. The government may not be able to give the data needed as it may concern them of their security of such information that they might not want to share to other government or countries.</w:t>
      </w:r>
    </w:p>
    <w:p w:rsidR="00D43128" w:rsidRPr="00D43128" w:rsidRDefault="00D43128" w:rsidP="00B0417D">
      <w:pPr>
        <w:spacing w:line="360" w:lineRule="auto"/>
        <w:jc w:val="both"/>
        <w:rPr>
          <w:rFonts w:cstheme="minorHAnsi"/>
          <w:b/>
          <w:sz w:val="24"/>
        </w:rPr>
      </w:pPr>
    </w:p>
    <w:p w:rsidR="00D43128" w:rsidRDefault="00A2042E" w:rsidP="00B0417D">
      <w:pPr>
        <w:spacing w:line="360" w:lineRule="auto"/>
        <w:jc w:val="both"/>
        <w:rPr>
          <w:rFonts w:cstheme="minorHAnsi"/>
          <w:b/>
          <w:sz w:val="24"/>
          <w:u w:val="single"/>
        </w:rPr>
      </w:pPr>
      <w:r>
        <w:rPr>
          <w:rFonts w:cstheme="minorHAnsi"/>
          <w:b/>
          <w:sz w:val="24"/>
          <w:u w:val="single"/>
        </w:rPr>
        <w:t>Risk Planning</w:t>
      </w:r>
      <w:r w:rsidR="00D43128" w:rsidRPr="00696702">
        <w:rPr>
          <w:rFonts w:cstheme="minorHAnsi"/>
          <w:b/>
          <w:sz w:val="24"/>
          <w:u w:val="single"/>
        </w:rPr>
        <w:t>:</w:t>
      </w:r>
    </w:p>
    <w:p w:rsidR="00A2042E" w:rsidRDefault="00A2042E" w:rsidP="00B0417D">
      <w:pPr>
        <w:pStyle w:val="Standard"/>
        <w:numPr>
          <w:ilvl w:val="0"/>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Gold plating</w:t>
      </w:r>
    </w:p>
    <w:p w:rsidR="00A2042E" w:rsidRPr="00915EC5" w:rsidRDefault="00A739EE"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hAnsiTheme="minorHAnsi" w:cstheme="minorHAnsi"/>
          <w:sz w:val="22"/>
          <w:szCs w:val="22"/>
        </w:rPr>
        <w:t xml:space="preserve">Host regular </w:t>
      </w:r>
      <w:r w:rsidR="003B3303" w:rsidRPr="00D43128">
        <w:rPr>
          <w:rFonts w:asciiTheme="minorHAnsi" w:hAnsiTheme="minorHAnsi" w:cstheme="minorHAnsi"/>
          <w:sz w:val="22"/>
          <w:szCs w:val="22"/>
        </w:rPr>
        <w:t>meet</w:t>
      </w:r>
      <w:r>
        <w:rPr>
          <w:rFonts w:asciiTheme="minorHAnsi" w:hAnsiTheme="minorHAnsi" w:cstheme="minorHAnsi"/>
          <w:sz w:val="22"/>
          <w:szCs w:val="22"/>
        </w:rPr>
        <w:t>ings for discussion and review of the progress done in the project.</w:t>
      </w:r>
    </w:p>
    <w:p w:rsidR="00915EC5" w:rsidRDefault="00915EC5"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Requirements scrubbing</w:t>
      </w:r>
      <w:r w:rsidR="00A739EE">
        <w:rPr>
          <w:rFonts w:asciiTheme="minorHAnsi" w:eastAsiaTheme="minorHAnsi" w:hAnsiTheme="minorHAnsi" w:cstheme="minorHAnsi"/>
          <w:kern w:val="0"/>
          <w:sz w:val="22"/>
          <w:szCs w:val="22"/>
          <w:lang w:val="en-US" w:eastAsia="en-US"/>
        </w:rPr>
        <w:t xml:space="preserve"> will be done while reviewing and prototyping to make sure it is made as the client wants it to be.</w:t>
      </w:r>
    </w:p>
    <w:p w:rsidR="007A5356" w:rsidRPr="00915EC5" w:rsidRDefault="007A5356" w:rsidP="007A5356">
      <w:pPr>
        <w:pStyle w:val="Standard"/>
        <w:spacing w:line="360" w:lineRule="auto"/>
        <w:ind w:left="1800"/>
        <w:jc w:val="both"/>
        <w:rPr>
          <w:rFonts w:asciiTheme="minorHAnsi" w:eastAsiaTheme="minorHAnsi" w:hAnsiTheme="minorHAnsi" w:cstheme="minorHAnsi"/>
          <w:kern w:val="0"/>
          <w:sz w:val="22"/>
          <w:szCs w:val="22"/>
          <w:lang w:val="en-US" w:eastAsia="en-US"/>
        </w:rPr>
      </w:pPr>
    </w:p>
    <w:p w:rsidR="00A2042E" w:rsidRDefault="00A2042E" w:rsidP="00B0417D">
      <w:pPr>
        <w:pStyle w:val="Standard"/>
        <w:numPr>
          <w:ilvl w:val="0"/>
          <w:numId w:val="9"/>
        </w:numPr>
        <w:spacing w:line="360" w:lineRule="auto"/>
        <w:jc w:val="both"/>
        <w:rPr>
          <w:rFonts w:asciiTheme="minorHAnsi" w:eastAsiaTheme="minorHAnsi" w:hAnsiTheme="minorHAnsi" w:cstheme="minorHAnsi"/>
          <w:kern w:val="0"/>
          <w:sz w:val="22"/>
          <w:szCs w:val="22"/>
          <w:lang w:val="en-US" w:eastAsia="en-US"/>
        </w:rPr>
      </w:pPr>
      <w:r w:rsidRPr="00D43128">
        <w:rPr>
          <w:rFonts w:asciiTheme="minorHAnsi" w:eastAsiaTheme="minorHAnsi" w:hAnsiTheme="minorHAnsi" w:cstheme="minorHAnsi"/>
          <w:kern w:val="0"/>
          <w:sz w:val="22"/>
          <w:szCs w:val="22"/>
          <w:lang w:val="en-US" w:eastAsia="en-US"/>
        </w:rPr>
        <w:t xml:space="preserve">Late changes to requirement </w:t>
      </w:r>
    </w:p>
    <w:p w:rsidR="00A2042E" w:rsidRPr="00915EC5" w:rsidRDefault="003B3303"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 xml:space="preserve"> </w:t>
      </w:r>
      <w:r w:rsidR="00A739EE">
        <w:rPr>
          <w:rFonts w:asciiTheme="minorHAnsi" w:eastAsiaTheme="minorHAnsi" w:hAnsiTheme="minorHAnsi" w:cstheme="minorHAnsi"/>
          <w:kern w:val="0"/>
          <w:sz w:val="22"/>
          <w:szCs w:val="22"/>
          <w:lang w:val="en-US" w:eastAsia="en-US"/>
        </w:rPr>
        <w:t>Project members are to s</w:t>
      </w:r>
      <w:r w:rsidRPr="00D43128">
        <w:rPr>
          <w:rFonts w:asciiTheme="minorHAnsi" w:hAnsiTheme="minorHAnsi" w:cstheme="minorHAnsi"/>
          <w:sz w:val="22"/>
          <w:szCs w:val="22"/>
        </w:rPr>
        <w:t>tick to initial requirement</w:t>
      </w:r>
      <w:r w:rsidR="00A739EE">
        <w:rPr>
          <w:rFonts w:asciiTheme="minorHAnsi" w:hAnsiTheme="minorHAnsi" w:cstheme="minorHAnsi"/>
          <w:sz w:val="22"/>
          <w:szCs w:val="22"/>
        </w:rPr>
        <w:t xml:space="preserve"> and plans made from the project manager.</w:t>
      </w:r>
    </w:p>
    <w:p w:rsidR="00915EC5" w:rsidRDefault="00A739EE"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Any change will be</w:t>
      </w:r>
      <w:r w:rsidR="00915EC5">
        <w:rPr>
          <w:rFonts w:asciiTheme="minorHAnsi" w:eastAsiaTheme="minorHAnsi" w:hAnsiTheme="minorHAnsi" w:cstheme="minorHAnsi"/>
          <w:kern w:val="0"/>
          <w:sz w:val="22"/>
          <w:szCs w:val="22"/>
          <w:lang w:val="en-US" w:eastAsia="en-US"/>
        </w:rPr>
        <w:t xml:space="preserve"> control</w:t>
      </w:r>
      <w:r>
        <w:rPr>
          <w:rFonts w:asciiTheme="minorHAnsi" w:eastAsiaTheme="minorHAnsi" w:hAnsiTheme="minorHAnsi" w:cstheme="minorHAnsi"/>
          <w:kern w:val="0"/>
          <w:sz w:val="22"/>
          <w:szCs w:val="22"/>
          <w:lang w:val="en-US" w:eastAsia="en-US"/>
        </w:rPr>
        <w:t>led by having the programmer giving report of any changes done; it can be an improvement of a feature or an entirely new one (</w:t>
      </w:r>
      <w:r w:rsidR="00915EC5">
        <w:rPr>
          <w:rFonts w:asciiTheme="minorHAnsi" w:eastAsiaTheme="minorHAnsi" w:hAnsiTheme="minorHAnsi" w:cstheme="minorHAnsi"/>
          <w:kern w:val="0"/>
          <w:sz w:val="22"/>
          <w:szCs w:val="22"/>
          <w:lang w:val="en-US" w:eastAsia="en-US"/>
        </w:rPr>
        <w:t>incremental development</w:t>
      </w:r>
      <w:r>
        <w:rPr>
          <w:rFonts w:asciiTheme="minorHAnsi" w:eastAsiaTheme="minorHAnsi" w:hAnsiTheme="minorHAnsi" w:cstheme="minorHAnsi"/>
          <w:kern w:val="0"/>
          <w:sz w:val="22"/>
          <w:szCs w:val="22"/>
          <w:lang w:val="en-US" w:eastAsia="en-US"/>
        </w:rPr>
        <w:t>)</w:t>
      </w:r>
      <w:r w:rsidR="00915EC5">
        <w:rPr>
          <w:rFonts w:asciiTheme="minorHAnsi" w:eastAsiaTheme="minorHAnsi" w:hAnsiTheme="minorHAnsi" w:cstheme="minorHAnsi"/>
          <w:kern w:val="0"/>
          <w:sz w:val="22"/>
          <w:szCs w:val="22"/>
          <w:lang w:val="en-US" w:eastAsia="en-US"/>
        </w:rPr>
        <w:t>.</w:t>
      </w:r>
    </w:p>
    <w:p w:rsidR="007A5356" w:rsidRDefault="007A5356" w:rsidP="007A5356">
      <w:pPr>
        <w:pStyle w:val="Standard"/>
        <w:spacing w:line="360" w:lineRule="auto"/>
        <w:ind w:left="1800"/>
        <w:jc w:val="both"/>
        <w:rPr>
          <w:rFonts w:asciiTheme="minorHAnsi" w:eastAsiaTheme="minorHAnsi" w:hAnsiTheme="minorHAnsi" w:cstheme="minorHAnsi"/>
          <w:kern w:val="0"/>
          <w:sz w:val="22"/>
          <w:szCs w:val="22"/>
          <w:lang w:val="en-US" w:eastAsia="en-US"/>
        </w:rPr>
      </w:pPr>
    </w:p>
    <w:p w:rsidR="00A2042E" w:rsidRDefault="00A2042E" w:rsidP="00B0417D">
      <w:pPr>
        <w:pStyle w:val="Standard"/>
        <w:numPr>
          <w:ilvl w:val="0"/>
          <w:numId w:val="9"/>
        </w:numPr>
        <w:spacing w:line="360" w:lineRule="auto"/>
        <w:jc w:val="both"/>
        <w:rPr>
          <w:rFonts w:asciiTheme="minorHAnsi" w:eastAsiaTheme="minorHAnsi" w:hAnsiTheme="minorHAnsi" w:cstheme="minorHAnsi"/>
          <w:kern w:val="0"/>
          <w:sz w:val="22"/>
          <w:szCs w:val="22"/>
          <w:lang w:val="en-US" w:eastAsia="en-US"/>
        </w:rPr>
      </w:pPr>
      <w:r w:rsidRPr="00D43128">
        <w:rPr>
          <w:rFonts w:asciiTheme="minorHAnsi" w:eastAsiaTheme="minorHAnsi" w:hAnsiTheme="minorHAnsi" w:cstheme="minorHAnsi"/>
          <w:kern w:val="0"/>
          <w:sz w:val="22"/>
          <w:szCs w:val="22"/>
          <w:lang w:val="en-US" w:eastAsia="en-US"/>
        </w:rPr>
        <w:t>Shortfalls in externally supplied components</w:t>
      </w:r>
      <w:r>
        <w:rPr>
          <w:rFonts w:asciiTheme="minorHAnsi" w:eastAsiaTheme="minorHAnsi" w:hAnsiTheme="minorHAnsi" w:cstheme="minorHAnsi"/>
          <w:kern w:val="0"/>
          <w:sz w:val="22"/>
          <w:szCs w:val="22"/>
          <w:lang w:val="en-US" w:eastAsia="en-US"/>
        </w:rPr>
        <w:t xml:space="preserve"> </w:t>
      </w:r>
    </w:p>
    <w:p w:rsidR="00A2042E" w:rsidRPr="00915EC5" w:rsidRDefault="007A5356"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hAnsiTheme="minorHAnsi" w:cstheme="minorHAnsi"/>
          <w:sz w:val="22"/>
          <w:szCs w:val="22"/>
        </w:rPr>
        <w:t>Make meeting and agreement on the early stage of the project for this mobile application.</w:t>
      </w:r>
    </w:p>
    <w:p w:rsidR="00915EC5" w:rsidRDefault="00915EC5"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Benchmarking, inspections, formal specifi</w:t>
      </w:r>
      <w:r w:rsidR="007A5356">
        <w:rPr>
          <w:rFonts w:asciiTheme="minorHAnsi" w:eastAsiaTheme="minorHAnsi" w:hAnsiTheme="minorHAnsi" w:cstheme="minorHAnsi"/>
          <w:kern w:val="0"/>
          <w:sz w:val="22"/>
          <w:szCs w:val="22"/>
          <w:lang w:val="en-US" w:eastAsia="en-US"/>
        </w:rPr>
        <w:t>cations, contractual agreements and quality controls to be made throughout the project.</w:t>
      </w:r>
    </w:p>
    <w:p w:rsidR="007A5356" w:rsidRDefault="007A5356" w:rsidP="007A5356">
      <w:pPr>
        <w:pStyle w:val="Standard"/>
        <w:spacing w:line="360" w:lineRule="auto"/>
        <w:jc w:val="both"/>
        <w:rPr>
          <w:rFonts w:asciiTheme="minorHAnsi" w:eastAsiaTheme="minorHAnsi" w:hAnsiTheme="minorHAnsi" w:cstheme="minorHAnsi"/>
          <w:kern w:val="0"/>
          <w:sz w:val="22"/>
          <w:szCs w:val="22"/>
          <w:lang w:val="en-US" w:eastAsia="en-US"/>
        </w:rPr>
      </w:pPr>
    </w:p>
    <w:p w:rsidR="007A5356" w:rsidRDefault="007A5356" w:rsidP="007A5356">
      <w:pPr>
        <w:pStyle w:val="Standard"/>
        <w:spacing w:line="360" w:lineRule="auto"/>
        <w:jc w:val="both"/>
        <w:rPr>
          <w:rFonts w:asciiTheme="minorHAnsi" w:eastAsiaTheme="minorHAnsi" w:hAnsiTheme="minorHAnsi" w:cstheme="minorHAnsi"/>
          <w:kern w:val="0"/>
          <w:sz w:val="22"/>
          <w:szCs w:val="22"/>
          <w:lang w:val="en-US" w:eastAsia="en-US"/>
        </w:rPr>
      </w:pPr>
    </w:p>
    <w:p w:rsidR="007A5356" w:rsidRPr="00915EC5" w:rsidRDefault="007A5356" w:rsidP="007A5356">
      <w:pPr>
        <w:pStyle w:val="Standard"/>
        <w:spacing w:line="360" w:lineRule="auto"/>
        <w:jc w:val="both"/>
        <w:rPr>
          <w:rFonts w:asciiTheme="minorHAnsi" w:eastAsiaTheme="minorHAnsi" w:hAnsiTheme="minorHAnsi" w:cstheme="minorHAnsi"/>
          <w:kern w:val="0"/>
          <w:sz w:val="22"/>
          <w:szCs w:val="22"/>
          <w:lang w:val="en-US" w:eastAsia="en-US"/>
        </w:rPr>
      </w:pPr>
    </w:p>
    <w:p w:rsidR="00A2042E" w:rsidRDefault="00A2042E" w:rsidP="00B0417D">
      <w:pPr>
        <w:pStyle w:val="Standard"/>
        <w:numPr>
          <w:ilvl w:val="0"/>
          <w:numId w:val="9"/>
        </w:numPr>
        <w:spacing w:line="360" w:lineRule="auto"/>
        <w:jc w:val="both"/>
        <w:rPr>
          <w:rFonts w:asciiTheme="minorHAnsi" w:eastAsiaTheme="minorHAnsi" w:hAnsiTheme="minorHAnsi" w:cstheme="minorHAnsi"/>
          <w:kern w:val="0"/>
          <w:sz w:val="22"/>
          <w:szCs w:val="22"/>
          <w:lang w:val="en-US" w:eastAsia="en-US"/>
        </w:rPr>
      </w:pPr>
      <w:r w:rsidRPr="00D43128">
        <w:rPr>
          <w:rFonts w:asciiTheme="minorHAnsi" w:eastAsiaTheme="minorHAnsi" w:hAnsiTheme="minorHAnsi" w:cstheme="minorHAnsi"/>
          <w:kern w:val="0"/>
          <w:sz w:val="22"/>
          <w:szCs w:val="22"/>
          <w:lang w:val="en-US" w:eastAsia="en-US"/>
        </w:rPr>
        <w:lastRenderedPageBreak/>
        <w:t xml:space="preserve">Development technically too difficult </w:t>
      </w:r>
    </w:p>
    <w:p w:rsidR="00A2042E" w:rsidRPr="00915EC5" w:rsidRDefault="00A739EE"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hAnsiTheme="minorHAnsi" w:cstheme="minorHAnsi"/>
          <w:sz w:val="22"/>
          <w:szCs w:val="22"/>
        </w:rPr>
        <w:t>Before the project is started, a s</w:t>
      </w:r>
      <w:r w:rsidR="003B3303" w:rsidRPr="00D43128">
        <w:rPr>
          <w:rFonts w:asciiTheme="minorHAnsi" w:hAnsiTheme="minorHAnsi" w:cstheme="minorHAnsi"/>
          <w:sz w:val="22"/>
          <w:szCs w:val="22"/>
        </w:rPr>
        <w:t>kill review</w:t>
      </w:r>
      <w:r>
        <w:rPr>
          <w:rFonts w:asciiTheme="minorHAnsi" w:hAnsiTheme="minorHAnsi" w:cstheme="minorHAnsi"/>
          <w:sz w:val="22"/>
          <w:szCs w:val="22"/>
        </w:rPr>
        <w:t xml:space="preserve"> will be made to ensure that the worker or programmer can handle the task that will be given by the project manager.</w:t>
      </w:r>
    </w:p>
    <w:p w:rsidR="00915EC5" w:rsidRDefault="00A739EE"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The skill review will be including t</w:t>
      </w:r>
      <w:r w:rsidR="00915EC5">
        <w:rPr>
          <w:rFonts w:asciiTheme="minorHAnsi" w:eastAsiaTheme="minorHAnsi" w:hAnsiTheme="minorHAnsi" w:cstheme="minorHAnsi"/>
          <w:kern w:val="0"/>
          <w:sz w:val="22"/>
          <w:szCs w:val="22"/>
          <w:lang w:val="en-US" w:eastAsia="en-US"/>
        </w:rPr>
        <w:t>echnical analysis, cos</w:t>
      </w:r>
      <w:r>
        <w:rPr>
          <w:rFonts w:asciiTheme="minorHAnsi" w:eastAsiaTheme="minorHAnsi" w:hAnsiTheme="minorHAnsi" w:cstheme="minorHAnsi"/>
          <w:kern w:val="0"/>
          <w:sz w:val="22"/>
          <w:szCs w:val="22"/>
          <w:lang w:val="en-US" w:eastAsia="en-US"/>
        </w:rPr>
        <w:t>t-benefit analysis, prototyping and</w:t>
      </w:r>
      <w:r w:rsidR="00915EC5">
        <w:rPr>
          <w:rFonts w:asciiTheme="minorHAnsi" w:eastAsiaTheme="minorHAnsi" w:hAnsiTheme="minorHAnsi" w:cstheme="minorHAnsi"/>
          <w:kern w:val="0"/>
          <w:sz w:val="22"/>
          <w:szCs w:val="22"/>
          <w:lang w:val="en-US" w:eastAsia="en-US"/>
        </w:rPr>
        <w:t xml:space="preserve"> training</w:t>
      </w:r>
      <w:r>
        <w:rPr>
          <w:rFonts w:asciiTheme="minorHAnsi" w:eastAsiaTheme="minorHAnsi" w:hAnsiTheme="minorHAnsi" w:cstheme="minorHAnsi"/>
          <w:kern w:val="0"/>
          <w:sz w:val="22"/>
          <w:szCs w:val="22"/>
          <w:lang w:val="en-US" w:eastAsia="en-US"/>
        </w:rPr>
        <w:t xml:space="preserve"> if needed.</w:t>
      </w:r>
    </w:p>
    <w:p w:rsidR="00B0417D" w:rsidRPr="00915EC5" w:rsidRDefault="00B0417D" w:rsidP="00B0417D">
      <w:pPr>
        <w:pStyle w:val="Standard"/>
        <w:spacing w:line="360" w:lineRule="auto"/>
        <w:ind w:left="1800"/>
        <w:jc w:val="both"/>
        <w:rPr>
          <w:rFonts w:asciiTheme="minorHAnsi" w:eastAsiaTheme="minorHAnsi" w:hAnsiTheme="minorHAnsi" w:cstheme="minorHAnsi"/>
          <w:kern w:val="0"/>
          <w:sz w:val="22"/>
          <w:szCs w:val="22"/>
          <w:lang w:val="en-US" w:eastAsia="en-US"/>
        </w:rPr>
      </w:pPr>
    </w:p>
    <w:p w:rsidR="00A2042E" w:rsidRDefault="00A2042E" w:rsidP="00B0417D">
      <w:pPr>
        <w:pStyle w:val="Standard"/>
        <w:numPr>
          <w:ilvl w:val="0"/>
          <w:numId w:val="9"/>
        </w:numPr>
        <w:spacing w:line="360" w:lineRule="auto"/>
        <w:jc w:val="both"/>
        <w:rPr>
          <w:rFonts w:asciiTheme="minorHAnsi" w:eastAsiaTheme="minorHAnsi" w:hAnsiTheme="minorHAnsi" w:cstheme="minorHAnsi"/>
          <w:kern w:val="0"/>
          <w:sz w:val="22"/>
          <w:szCs w:val="22"/>
          <w:lang w:val="en-US" w:eastAsia="en-US"/>
        </w:rPr>
      </w:pPr>
      <w:r w:rsidRPr="00D43128">
        <w:rPr>
          <w:rFonts w:asciiTheme="minorHAnsi" w:eastAsiaTheme="minorHAnsi" w:hAnsiTheme="minorHAnsi" w:cstheme="minorHAnsi"/>
          <w:kern w:val="0"/>
          <w:sz w:val="22"/>
          <w:szCs w:val="22"/>
          <w:lang w:val="en-US" w:eastAsia="en-US"/>
        </w:rPr>
        <w:t xml:space="preserve">Personnel shortfalls </w:t>
      </w:r>
    </w:p>
    <w:p w:rsidR="00A2042E" w:rsidRPr="00915EC5" w:rsidRDefault="00A739EE"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hAnsiTheme="minorHAnsi" w:cstheme="minorHAnsi"/>
          <w:sz w:val="22"/>
          <w:szCs w:val="22"/>
        </w:rPr>
        <w:t>Before the project started, job s</w:t>
      </w:r>
      <w:r w:rsidR="003B3303" w:rsidRPr="00D43128">
        <w:rPr>
          <w:rFonts w:asciiTheme="minorHAnsi" w:hAnsiTheme="minorHAnsi" w:cstheme="minorHAnsi"/>
          <w:sz w:val="22"/>
          <w:szCs w:val="22"/>
        </w:rPr>
        <w:t>pecification and delegation</w:t>
      </w:r>
      <w:r>
        <w:rPr>
          <w:rFonts w:asciiTheme="minorHAnsi" w:hAnsiTheme="minorHAnsi" w:cstheme="minorHAnsi"/>
          <w:sz w:val="22"/>
          <w:szCs w:val="22"/>
        </w:rPr>
        <w:t xml:space="preserve"> will be made to ensure there will be enough staff.</w:t>
      </w:r>
    </w:p>
    <w:p w:rsidR="00915EC5" w:rsidRPr="00915EC5" w:rsidRDefault="00915EC5" w:rsidP="00B0417D">
      <w:pPr>
        <w:pStyle w:val="Standard"/>
        <w:numPr>
          <w:ilvl w:val="1"/>
          <w:numId w:val="9"/>
        </w:numPr>
        <w:spacing w:line="360" w:lineRule="auto"/>
        <w:jc w:val="both"/>
        <w:rPr>
          <w:rFonts w:asciiTheme="minorHAnsi" w:eastAsiaTheme="minorHAnsi" w:hAnsiTheme="minorHAnsi" w:cstheme="minorHAnsi"/>
          <w:kern w:val="0"/>
          <w:sz w:val="22"/>
          <w:szCs w:val="22"/>
          <w:lang w:val="en-US" w:eastAsia="en-US"/>
        </w:rPr>
      </w:pPr>
      <w:r>
        <w:rPr>
          <w:rFonts w:asciiTheme="minorHAnsi" w:eastAsiaTheme="minorHAnsi" w:hAnsiTheme="minorHAnsi" w:cstheme="minorHAnsi"/>
          <w:kern w:val="0"/>
          <w:sz w:val="22"/>
          <w:szCs w:val="22"/>
          <w:lang w:val="en-US" w:eastAsia="en-US"/>
        </w:rPr>
        <w:t>Staffing with top talent</w:t>
      </w:r>
      <w:r w:rsidR="00A739EE">
        <w:rPr>
          <w:rFonts w:asciiTheme="minorHAnsi" w:eastAsiaTheme="minorHAnsi" w:hAnsiTheme="minorHAnsi" w:cstheme="minorHAnsi"/>
          <w:kern w:val="0"/>
          <w:sz w:val="22"/>
          <w:szCs w:val="22"/>
          <w:lang w:val="en-US" w:eastAsia="en-US"/>
        </w:rPr>
        <w:t xml:space="preserve"> if found</w:t>
      </w:r>
      <w:r>
        <w:rPr>
          <w:rFonts w:asciiTheme="minorHAnsi" w:eastAsiaTheme="minorHAnsi" w:hAnsiTheme="minorHAnsi" w:cstheme="minorHAnsi"/>
          <w:kern w:val="0"/>
          <w:sz w:val="22"/>
          <w:szCs w:val="22"/>
          <w:lang w:val="en-US" w:eastAsia="en-US"/>
        </w:rPr>
        <w:t>; job matching</w:t>
      </w:r>
      <w:r w:rsidR="00A739EE">
        <w:rPr>
          <w:rFonts w:asciiTheme="minorHAnsi" w:eastAsiaTheme="minorHAnsi" w:hAnsiTheme="minorHAnsi" w:cstheme="minorHAnsi"/>
          <w:kern w:val="0"/>
          <w:sz w:val="22"/>
          <w:szCs w:val="22"/>
          <w:lang w:val="en-US" w:eastAsia="en-US"/>
        </w:rPr>
        <w:t xml:space="preserve"> </w:t>
      </w:r>
      <w:r w:rsidR="00006D4E">
        <w:rPr>
          <w:rFonts w:asciiTheme="minorHAnsi" w:eastAsiaTheme="minorHAnsi" w:hAnsiTheme="minorHAnsi" w:cstheme="minorHAnsi"/>
          <w:kern w:val="0"/>
          <w:sz w:val="22"/>
          <w:szCs w:val="22"/>
          <w:lang w:val="en-US" w:eastAsia="en-US"/>
        </w:rPr>
        <w:t>to make the work more efficient</w:t>
      </w:r>
      <w:r>
        <w:rPr>
          <w:rFonts w:asciiTheme="minorHAnsi" w:eastAsiaTheme="minorHAnsi" w:hAnsiTheme="minorHAnsi" w:cstheme="minorHAnsi"/>
          <w:kern w:val="0"/>
          <w:sz w:val="22"/>
          <w:szCs w:val="22"/>
          <w:lang w:val="en-US" w:eastAsia="en-US"/>
        </w:rPr>
        <w:t>; training and career development</w:t>
      </w:r>
      <w:r w:rsidR="00006D4E">
        <w:rPr>
          <w:rFonts w:asciiTheme="minorHAnsi" w:eastAsiaTheme="minorHAnsi" w:hAnsiTheme="minorHAnsi" w:cstheme="minorHAnsi"/>
          <w:kern w:val="0"/>
          <w:sz w:val="22"/>
          <w:szCs w:val="22"/>
          <w:lang w:val="en-US" w:eastAsia="en-US"/>
        </w:rPr>
        <w:t xml:space="preserve"> if needed and</w:t>
      </w:r>
      <w:r>
        <w:rPr>
          <w:rFonts w:asciiTheme="minorHAnsi" w:eastAsiaTheme="minorHAnsi" w:hAnsiTheme="minorHAnsi" w:cstheme="minorHAnsi"/>
          <w:kern w:val="0"/>
          <w:sz w:val="22"/>
          <w:szCs w:val="22"/>
          <w:lang w:val="en-US" w:eastAsia="en-US"/>
        </w:rPr>
        <w:t xml:space="preserve"> early scheduling of key personnel</w:t>
      </w:r>
      <w:r w:rsidR="00006D4E">
        <w:rPr>
          <w:rFonts w:asciiTheme="minorHAnsi" w:eastAsiaTheme="minorHAnsi" w:hAnsiTheme="minorHAnsi" w:cstheme="minorHAnsi"/>
          <w:kern w:val="0"/>
          <w:sz w:val="22"/>
          <w:szCs w:val="22"/>
          <w:lang w:val="en-US" w:eastAsia="en-US"/>
        </w:rPr>
        <w:t>.</w:t>
      </w:r>
    </w:p>
    <w:p w:rsidR="00915EC5" w:rsidRDefault="00915EC5" w:rsidP="00B0417D">
      <w:pPr>
        <w:pStyle w:val="Standard"/>
        <w:spacing w:line="360" w:lineRule="auto"/>
        <w:jc w:val="both"/>
        <w:rPr>
          <w:rFonts w:asciiTheme="minorHAnsi" w:eastAsiaTheme="minorHAnsi" w:hAnsiTheme="minorHAnsi" w:cstheme="minorHAnsi"/>
          <w:b/>
          <w:kern w:val="0"/>
          <w:sz w:val="24"/>
          <w:szCs w:val="22"/>
          <w:lang w:val="en-US" w:eastAsia="en-US"/>
        </w:rPr>
      </w:pPr>
    </w:p>
    <w:p w:rsidR="00D43128" w:rsidRDefault="00600332" w:rsidP="00B0417D">
      <w:pPr>
        <w:pStyle w:val="Standard"/>
        <w:spacing w:line="360" w:lineRule="auto"/>
        <w:jc w:val="both"/>
        <w:rPr>
          <w:rFonts w:asciiTheme="minorHAnsi" w:eastAsiaTheme="minorHAnsi" w:hAnsiTheme="minorHAnsi" w:cstheme="minorHAnsi"/>
          <w:b/>
          <w:kern w:val="0"/>
          <w:sz w:val="24"/>
          <w:szCs w:val="22"/>
          <w:u w:val="single"/>
          <w:lang w:val="en-US" w:eastAsia="en-US"/>
        </w:rPr>
      </w:pPr>
      <w:r w:rsidRPr="00600332">
        <w:rPr>
          <w:rFonts w:asciiTheme="minorHAnsi" w:eastAsiaTheme="minorHAnsi" w:hAnsiTheme="minorHAnsi" w:cstheme="minorHAnsi"/>
          <w:b/>
          <w:kern w:val="0"/>
          <w:sz w:val="24"/>
          <w:szCs w:val="22"/>
          <w:u w:val="single"/>
          <w:lang w:val="en-US" w:eastAsia="en-US"/>
        </w:rPr>
        <w:t>Risk Evaluation Matrix</w:t>
      </w:r>
      <w:r>
        <w:rPr>
          <w:rFonts w:asciiTheme="minorHAnsi" w:eastAsiaTheme="minorHAnsi" w:hAnsiTheme="minorHAnsi" w:cstheme="minorHAnsi"/>
          <w:b/>
          <w:kern w:val="0"/>
          <w:sz w:val="24"/>
          <w:szCs w:val="22"/>
          <w:u w:val="single"/>
          <w:lang w:val="en-US" w:eastAsia="en-US"/>
        </w:rPr>
        <w:t>:</w:t>
      </w:r>
    </w:p>
    <w:tbl>
      <w:tblPr>
        <w:tblW w:w="10009" w:type="dxa"/>
        <w:tblInd w:w="-5" w:type="dxa"/>
        <w:tblLook w:val="04A0" w:firstRow="1" w:lastRow="0" w:firstColumn="1" w:lastColumn="0" w:noHBand="0" w:noVBand="1"/>
      </w:tblPr>
      <w:tblGrid>
        <w:gridCol w:w="1305"/>
        <w:gridCol w:w="4483"/>
        <w:gridCol w:w="1480"/>
        <w:gridCol w:w="1436"/>
        <w:gridCol w:w="1305"/>
      </w:tblGrid>
      <w:tr w:rsidR="00DF0625" w:rsidRPr="00DF0625" w:rsidTr="00DF0625">
        <w:trPr>
          <w:trHeight w:val="593"/>
        </w:trPr>
        <w:tc>
          <w:tcPr>
            <w:tcW w:w="1327" w:type="dxa"/>
            <w:tcBorders>
              <w:top w:val="single" w:sz="4" w:space="0" w:color="BFBFBF"/>
              <w:left w:val="single" w:sz="4" w:space="0" w:color="BFBFBF"/>
              <w:bottom w:val="single" w:sz="4" w:space="0" w:color="BFBFBF"/>
              <w:right w:val="single" w:sz="4" w:space="0" w:color="BFBFBF"/>
            </w:tcBorders>
            <w:shd w:val="clear" w:color="000000" w:fill="000000"/>
            <w:vAlign w:val="center"/>
            <w:hideMark/>
          </w:tcPr>
          <w:p w:rsidR="00DF0625" w:rsidRPr="00DF0625" w:rsidRDefault="00DF0625" w:rsidP="00DF0625">
            <w:pPr>
              <w:spacing w:after="0" w:line="240" w:lineRule="auto"/>
              <w:ind w:firstLineChars="100" w:firstLine="201"/>
              <w:rPr>
                <w:rFonts w:ascii="Century Gothic" w:eastAsia="Times New Roman" w:hAnsi="Century Gothic" w:cs="Calibri"/>
                <w:b/>
                <w:bCs/>
                <w:color w:val="FFFFFF"/>
                <w:sz w:val="20"/>
                <w:szCs w:val="20"/>
              </w:rPr>
            </w:pPr>
            <w:r w:rsidRPr="00DF0625">
              <w:rPr>
                <w:rFonts w:ascii="Century Gothic" w:eastAsia="Times New Roman" w:hAnsi="Century Gothic" w:cs="Calibri"/>
                <w:b/>
                <w:bCs/>
                <w:color w:val="FFFFFF"/>
                <w:sz w:val="20"/>
                <w:szCs w:val="20"/>
              </w:rPr>
              <w:t>REF/ID</w:t>
            </w:r>
          </w:p>
        </w:tc>
        <w:tc>
          <w:tcPr>
            <w:tcW w:w="4701" w:type="dxa"/>
            <w:tcBorders>
              <w:top w:val="single" w:sz="4" w:space="0" w:color="BFBFBF"/>
              <w:left w:val="nil"/>
              <w:bottom w:val="single" w:sz="4" w:space="0" w:color="BFBFBF"/>
              <w:right w:val="single" w:sz="4" w:space="0" w:color="BFBFBF"/>
            </w:tcBorders>
            <w:shd w:val="clear" w:color="000000" w:fill="000000"/>
            <w:vAlign w:val="center"/>
            <w:hideMark/>
          </w:tcPr>
          <w:p w:rsidR="00DF0625" w:rsidRPr="00DF0625" w:rsidRDefault="00DF0625" w:rsidP="00DF0625">
            <w:pPr>
              <w:spacing w:after="0" w:line="240" w:lineRule="auto"/>
              <w:ind w:firstLineChars="100" w:firstLine="201"/>
              <w:rPr>
                <w:rFonts w:ascii="Century Gothic" w:eastAsia="Times New Roman" w:hAnsi="Century Gothic" w:cs="Calibri"/>
                <w:b/>
                <w:bCs/>
                <w:color w:val="FFFFFF"/>
                <w:sz w:val="20"/>
                <w:szCs w:val="20"/>
              </w:rPr>
            </w:pPr>
            <w:r w:rsidRPr="00DF0625">
              <w:rPr>
                <w:rFonts w:ascii="Century Gothic" w:eastAsia="Times New Roman" w:hAnsi="Century Gothic" w:cs="Calibri"/>
                <w:b/>
                <w:bCs/>
                <w:color w:val="FFFFFF"/>
                <w:sz w:val="20"/>
                <w:szCs w:val="20"/>
              </w:rPr>
              <w:t>RISK</w:t>
            </w:r>
          </w:p>
        </w:tc>
        <w:tc>
          <w:tcPr>
            <w:tcW w:w="1327" w:type="dxa"/>
            <w:tcBorders>
              <w:top w:val="single" w:sz="4" w:space="0" w:color="BFBFBF"/>
              <w:left w:val="nil"/>
              <w:bottom w:val="single" w:sz="4" w:space="0" w:color="BFBFBF"/>
              <w:right w:val="single" w:sz="4" w:space="0" w:color="BFBFBF"/>
            </w:tcBorders>
            <w:shd w:val="clear" w:color="000000" w:fill="000000"/>
            <w:vAlign w:val="center"/>
            <w:hideMark/>
          </w:tcPr>
          <w:p w:rsidR="00DF0625" w:rsidRPr="00DF0625" w:rsidRDefault="00DF0625" w:rsidP="00DF0625">
            <w:pPr>
              <w:spacing w:after="0" w:line="240" w:lineRule="auto"/>
              <w:jc w:val="center"/>
              <w:rPr>
                <w:rFonts w:ascii="Century Gothic" w:eastAsia="Times New Roman" w:hAnsi="Century Gothic" w:cs="Calibri"/>
                <w:b/>
                <w:bCs/>
                <w:color w:val="FFFFFF"/>
                <w:sz w:val="20"/>
                <w:szCs w:val="20"/>
              </w:rPr>
            </w:pPr>
            <w:r>
              <w:rPr>
                <w:rFonts w:ascii="Century Gothic" w:eastAsia="Times New Roman" w:hAnsi="Century Gothic" w:cs="Calibri"/>
                <w:b/>
                <w:bCs/>
                <w:color w:val="FFFFFF"/>
                <w:sz w:val="20"/>
                <w:szCs w:val="20"/>
              </w:rPr>
              <w:t xml:space="preserve">RISK </w:t>
            </w:r>
            <w:r w:rsidRPr="00DF0625">
              <w:rPr>
                <w:rFonts w:ascii="Century Gothic" w:eastAsia="Times New Roman" w:hAnsi="Century Gothic" w:cs="Calibri"/>
                <w:b/>
                <w:bCs/>
                <w:color w:val="FFFFFF"/>
                <w:sz w:val="20"/>
                <w:szCs w:val="20"/>
              </w:rPr>
              <w:t>SEVERITY</w:t>
            </w:r>
          </w:p>
        </w:tc>
        <w:tc>
          <w:tcPr>
            <w:tcW w:w="1327" w:type="dxa"/>
            <w:tcBorders>
              <w:top w:val="single" w:sz="4" w:space="0" w:color="BFBFBF"/>
              <w:left w:val="nil"/>
              <w:bottom w:val="single" w:sz="4" w:space="0" w:color="BFBFBF"/>
              <w:right w:val="single" w:sz="4" w:space="0" w:color="BFBFBF"/>
            </w:tcBorders>
            <w:shd w:val="clear" w:color="000000" w:fill="000000"/>
            <w:vAlign w:val="center"/>
            <w:hideMark/>
          </w:tcPr>
          <w:p w:rsidR="00DF0625" w:rsidRPr="00DF0625" w:rsidRDefault="00DF0625" w:rsidP="00DF0625">
            <w:pPr>
              <w:spacing w:after="0" w:line="240" w:lineRule="auto"/>
              <w:jc w:val="center"/>
              <w:rPr>
                <w:rFonts w:ascii="Century Gothic" w:eastAsia="Times New Roman" w:hAnsi="Century Gothic" w:cs="Calibri"/>
                <w:b/>
                <w:bCs/>
                <w:color w:val="FFFFFF"/>
                <w:sz w:val="20"/>
                <w:szCs w:val="20"/>
              </w:rPr>
            </w:pPr>
            <w:r>
              <w:rPr>
                <w:rFonts w:ascii="Century Gothic" w:eastAsia="Times New Roman" w:hAnsi="Century Gothic" w:cs="Calibri"/>
                <w:b/>
                <w:bCs/>
                <w:color w:val="FFFFFF"/>
                <w:sz w:val="20"/>
                <w:szCs w:val="20"/>
              </w:rPr>
              <w:t xml:space="preserve">RISK </w:t>
            </w:r>
            <w:r w:rsidRPr="00DF0625">
              <w:rPr>
                <w:rFonts w:ascii="Century Gothic" w:eastAsia="Times New Roman" w:hAnsi="Century Gothic" w:cs="Calibri"/>
                <w:b/>
                <w:bCs/>
                <w:color w:val="FFFFFF"/>
                <w:sz w:val="20"/>
                <w:szCs w:val="20"/>
              </w:rPr>
              <w:t>LIKELIHOOD</w:t>
            </w:r>
          </w:p>
        </w:tc>
        <w:tc>
          <w:tcPr>
            <w:tcW w:w="1327" w:type="dxa"/>
            <w:tcBorders>
              <w:top w:val="single" w:sz="4" w:space="0" w:color="BFBFBF"/>
              <w:left w:val="nil"/>
              <w:bottom w:val="single" w:sz="4" w:space="0" w:color="BFBFBF"/>
              <w:right w:val="single" w:sz="4" w:space="0" w:color="BFBFBF"/>
            </w:tcBorders>
            <w:shd w:val="clear" w:color="000000" w:fill="000000"/>
            <w:vAlign w:val="center"/>
            <w:hideMark/>
          </w:tcPr>
          <w:p w:rsidR="00DF0625" w:rsidRPr="00DF0625" w:rsidRDefault="00DF0625" w:rsidP="00DF0625">
            <w:pPr>
              <w:spacing w:after="0" w:line="240" w:lineRule="auto"/>
              <w:jc w:val="center"/>
              <w:rPr>
                <w:rFonts w:ascii="Century Gothic" w:eastAsia="Times New Roman" w:hAnsi="Century Gothic" w:cs="Calibri"/>
                <w:b/>
                <w:bCs/>
                <w:color w:val="FFFFFF"/>
                <w:sz w:val="20"/>
                <w:szCs w:val="20"/>
              </w:rPr>
            </w:pPr>
            <w:r>
              <w:rPr>
                <w:rFonts w:ascii="Century Gothic" w:eastAsia="Times New Roman" w:hAnsi="Century Gothic" w:cs="Calibri"/>
                <w:b/>
                <w:bCs/>
                <w:color w:val="FFFFFF"/>
                <w:sz w:val="20"/>
                <w:szCs w:val="20"/>
              </w:rPr>
              <w:t xml:space="preserve">RISK </w:t>
            </w:r>
            <w:r w:rsidRPr="00DF0625">
              <w:rPr>
                <w:rFonts w:ascii="Century Gothic" w:eastAsia="Times New Roman" w:hAnsi="Century Gothic" w:cs="Calibri"/>
                <w:b/>
                <w:bCs/>
                <w:color w:val="FFFFFF"/>
                <w:sz w:val="20"/>
                <w:szCs w:val="20"/>
              </w:rPr>
              <w:t>LEVEL</w:t>
            </w:r>
          </w:p>
        </w:tc>
      </w:tr>
      <w:tr w:rsidR="00DF0625" w:rsidRPr="00DF0625" w:rsidTr="00DF0625">
        <w:trPr>
          <w:trHeight w:val="593"/>
        </w:trPr>
        <w:tc>
          <w:tcPr>
            <w:tcW w:w="1327" w:type="dxa"/>
            <w:tcBorders>
              <w:top w:val="nil"/>
              <w:left w:val="single" w:sz="4" w:space="0" w:color="BFBFBF"/>
              <w:bottom w:val="single" w:sz="4" w:space="0" w:color="BFBFBF"/>
              <w:right w:val="single" w:sz="4" w:space="0" w:color="BFBFBF"/>
            </w:tcBorders>
            <w:shd w:val="clear" w:color="auto" w:fill="auto"/>
            <w:vAlign w:val="center"/>
            <w:hideMark/>
          </w:tcPr>
          <w:p w:rsidR="00DF0625" w:rsidRPr="00DF0625" w:rsidRDefault="00DF0625" w:rsidP="00DF0625">
            <w:pPr>
              <w:spacing w:after="0" w:line="240" w:lineRule="auto"/>
              <w:jc w:val="center"/>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1</w:t>
            </w:r>
          </w:p>
        </w:tc>
        <w:tc>
          <w:tcPr>
            <w:tcW w:w="4701" w:type="dxa"/>
            <w:tcBorders>
              <w:top w:val="nil"/>
              <w:left w:val="nil"/>
              <w:bottom w:val="single" w:sz="4" w:space="0" w:color="BFBFBF"/>
              <w:right w:val="single" w:sz="4" w:space="0" w:color="BFBFBF"/>
            </w:tcBorders>
            <w:shd w:val="clear" w:color="auto" w:fill="auto"/>
            <w:vAlign w:val="center"/>
            <w:hideMark/>
          </w:tcPr>
          <w:p w:rsidR="00DF0625" w:rsidRPr="00DF0625" w:rsidRDefault="00DF0625" w:rsidP="00DF0625">
            <w:pPr>
              <w:spacing w:after="0" w:line="240" w:lineRule="auto"/>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Gold Plating</w:t>
            </w:r>
          </w:p>
        </w:tc>
        <w:tc>
          <w:tcPr>
            <w:tcW w:w="1327" w:type="dxa"/>
            <w:tcBorders>
              <w:top w:val="single" w:sz="4" w:space="0" w:color="BFBFBF"/>
              <w:left w:val="single" w:sz="4" w:space="0" w:color="BFBFBF"/>
              <w:bottom w:val="single" w:sz="4" w:space="0" w:color="BFBFBF"/>
              <w:right w:val="single" w:sz="4" w:space="0" w:color="BFBFBF"/>
            </w:tcBorders>
            <w:shd w:val="clear" w:color="000000" w:fill="FFEACA"/>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UNDESIRABLE</w:t>
            </w:r>
          </w:p>
        </w:tc>
        <w:tc>
          <w:tcPr>
            <w:tcW w:w="1327" w:type="dxa"/>
            <w:tcBorders>
              <w:top w:val="single" w:sz="4" w:space="0" w:color="BFBFBF"/>
              <w:left w:val="single" w:sz="4" w:space="0" w:color="BFBFBF"/>
              <w:bottom w:val="single" w:sz="4" w:space="0" w:color="BFBFBF"/>
              <w:right w:val="single" w:sz="4" w:space="0" w:color="BFBFBF"/>
            </w:tcBorders>
            <w:shd w:val="clear" w:color="000000" w:fill="E1EB9E"/>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IMPROBABLE</w:t>
            </w:r>
          </w:p>
        </w:tc>
        <w:tc>
          <w:tcPr>
            <w:tcW w:w="1327" w:type="dxa"/>
            <w:tcBorders>
              <w:top w:val="single" w:sz="4" w:space="0" w:color="BFBFBF"/>
              <w:left w:val="single" w:sz="4" w:space="0" w:color="BFBFBF"/>
              <w:bottom w:val="single" w:sz="4" w:space="0" w:color="BFBFBF"/>
              <w:right w:val="single" w:sz="4" w:space="0" w:color="BFBFBF"/>
            </w:tcBorders>
            <w:shd w:val="clear" w:color="000000" w:fill="D2E070"/>
            <w:vAlign w:val="center"/>
            <w:hideMark/>
          </w:tcPr>
          <w:p w:rsidR="00DF0625" w:rsidRPr="00DF0625" w:rsidRDefault="00DF0625" w:rsidP="00DF0625">
            <w:pPr>
              <w:spacing w:after="0" w:line="240" w:lineRule="auto"/>
              <w:jc w:val="center"/>
              <w:rPr>
                <w:rFonts w:ascii="Century Gothic" w:eastAsia="Times New Roman" w:hAnsi="Century Gothic" w:cs="Calibri"/>
                <w:b/>
                <w:bCs/>
                <w:sz w:val="20"/>
                <w:szCs w:val="20"/>
              </w:rPr>
            </w:pPr>
            <w:r w:rsidRPr="00DF0625">
              <w:rPr>
                <w:rFonts w:ascii="Century Gothic" w:eastAsia="Times New Roman" w:hAnsi="Century Gothic" w:cs="Calibri"/>
                <w:b/>
                <w:bCs/>
                <w:sz w:val="20"/>
                <w:szCs w:val="20"/>
              </w:rPr>
              <w:t>LOW</w:t>
            </w:r>
          </w:p>
        </w:tc>
      </w:tr>
      <w:tr w:rsidR="00DF0625" w:rsidRPr="00DF0625" w:rsidTr="00DF0625">
        <w:trPr>
          <w:trHeight w:val="593"/>
        </w:trPr>
        <w:tc>
          <w:tcPr>
            <w:tcW w:w="1327" w:type="dxa"/>
            <w:tcBorders>
              <w:top w:val="nil"/>
              <w:left w:val="single" w:sz="4" w:space="0" w:color="BFBFBF"/>
              <w:bottom w:val="single" w:sz="4" w:space="0" w:color="BFBFBF"/>
              <w:right w:val="single" w:sz="4" w:space="0" w:color="BFBFBF"/>
            </w:tcBorders>
            <w:shd w:val="clear" w:color="000000" w:fill="F2F2F2"/>
            <w:vAlign w:val="center"/>
            <w:hideMark/>
          </w:tcPr>
          <w:p w:rsidR="00DF0625" w:rsidRPr="00DF0625" w:rsidRDefault="00DF0625" w:rsidP="00DF0625">
            <w:pPr>
              <w:spacing w:after="0" w:line="240" w:lineRule="auto"/>
              <w:jc w:val="center"/>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2</w:t>
            </w:r>
          </w:p>
        </w:tc>
        <w:tc>
          <w:tcPr>
            <w:tcW w:w="4701" w:type="dxa"/>
            <w:tcBorders>
              <w:top w:val="nil"/>
              <w:left w:val="nil"/>
              <w:bottom w:val="single" w:sz="4" w:space="0" w:color="BFBFBF"/>
              <w:right w:val="single" w:sz="4" w:space="0" w:color="BFBFBF"/>
            </w:tcBorders>
            <w:shd w:val="clear" w:color="000000" w:fill="F2F2F2"/>
            <w:vAlign w:val="center"/>
            <w:hideMark/>
          </w:tcPr>
          <w:p w:rsidR="00DF0625" w:rsidRPr="00DF0625" w:rsidRDefault="00DF0625" w:rsidP="00DF0625">
            <w:pPr>
              <w:spacing w:after="0" w:line="240" w:lineRule="auto"/>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Late Changes to Requirement</w:t>
            </w:r>
          </w:p>
        </w:tc>
        <w:tc>
          <w:tcPr>
            <w:tcW w:w="1327" w:type="dxa"/>
            <w:tcBorders>
              <w:top w:val="single" w:sz="4" w:space="0" w:color="BFBFBF"/>
              <w:left w:val="single" w:sz="4" w:space="0" w:color="BFBFBF"/>
              <w:bottom w:val="single" w:sz="4" w:space="0" w:color="BFBFBF"/>
              <w:right w:val="single" w:sz="4" w:space="0" w:color="BFBFBF"/>
            </w:tcBorders>
            <w:shd w:val="clear" w:color="000000" w:fill="FFEACA"/>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UNDESIRABLE</w:t>
            </w:r>
          </w:p>
        </w:tc>
        <w:tc>
          <w:tcPr>
            <w:tcW w:w="1327" w:type="dxa"/>
            <w:tcBorders>
              <w:top w:val="single" w:sz="4" w:space="0" w:color="BFBFBF"/>
              <w:left w:val="single" w:sz="4" w:space="0" w:color="BFBFBF"/>
              <w:bottom w:val="single" w:sz="4" w:space="0" w:color="BFBFBF"/>
              <w:right w:val="single" w:sz="4" w:space="0" w:color="BFBFBF"/>
            </w:tcBorders>
            <w:shd w:val="clear" w:color="000000" w:fill="E1EB9E"/>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IMPROBABLE</w:t>
            </w:r>
          </w:p>
        </w:tc>
        <w:tc>
          <w:tcPr>
            <w:tcW w:w="1327" w:type="dxa"/>
            <w:tcBorders>
              <w:top w:val="single" w:sz="4" w:space="0" w:color="BFBFBF"/>
              <w:left w:val="single" w:sz="4" w:space="0" w:color="BFBFBF"/>
              <w:bottom w:val="single" w:sz="4" w:space="0" w:color="BFBFBF"/>
              <w:right w:val="single" w:sz="4" w:space="0" w:color="BFBFBF"/>
            </w:tcBorders>
            <w:shd w:val="clear" w:color="000000" w:fill="D2E070"/>
            <w:vAlign w:val="center"/>
            <w:hideMark/>
          </w:tcPr>
          <w:p w:rsidR="00DF0625" w:rsidRPr="00DF0625" w:rsidRDefault="00DF0625" w:rsidP="00DF0625">
            <w:pPr>
              <w:spacing w:after="0" w:line="240" w:lineRule="auto"/>
              <w:jc w:val="center"/>
              <w:rPr>
                <w:rFonts w:ascii="Century Gothic" w:eastAsia="Times New Roman" w:hAnsi="Century Gothic" w:cs="Calibri"/>
                <w:b/>
                <w:bCs/>
                <w:sz w:val="20"/>
                <w:szCs w:val="20"/>
              </w:rPr>
            </w:pPr>
            <w:r w:rsidRPr="00DF0625">
              <w:rPr>
                <w:rFonts w:ascii="Century Gothic" w:eastAsia="Times New Roman" w:hAnsi="Century Gothic" w:cs="Calibri"/>
                <w:b/>
                <w:bCs/>
                <w:sz w:val="20"/>
                <w:szCs w:val="20"/>
              </w:rPr>
              <w:t>LOW</w:t>
            </w:r>
          </w:p>
        </w:tc>
      </w:tr>
      <w:tr w:rsidR="00DF0625" w:rsidRPr="00DF0625" w:rsidTr="00DF0625">
        <w:trPr>
          <w:trHeight w:val="593"/>
        </w:trPr>
        <w:tc>
          <w:tcPr>
            <w:tcW w:w="1327" w:type="dxa"/>
            <w:tcBorders>
              <w:top w:val="nil"/>
              <w:left w:val="single" w:sz="4" w:space="0" w:color="BFBFBF"/>
              <w:bottom w:val="single" w:sz="4" w:space="0" w:color="BFBFBF"/>
              <w:right w:val="single" w:sz="4" w:space="0" w:color="BFBFBF"/>
            </w:tcBorders>
            <w:shd w:val="clear" w:color="auto" w:fill="auto"/>
            <w:vAlign w:val="center"/>
            <w:hideMark/>
          </w:tcPr>
          <w:p w:rsidR="00DF0625" w:rsidRPr="00DF0625" w:rsidRDefault="00DF0625" w:rsidP="00DF0625">
            <w:pPr>
              <w:spacing w:after="0" w:line="240" w:lineRule="auto"/>
              <w:jc w:val="center"/>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3</w:t>
            </w:r>
          </w:p>
        </w:tc>
        <w:tc>
          <w:tcPr>
            <w:tcW w:w="4701" w:type="dxa"/>
            <w:tcBorders>
              <w:top w:val="nil"/>
              <w:left w:val="nil"/>
              <w:bottom w:val="single" w:sz="4" w:space="0" w:color="BFBFBF"/>
              <w:right w:val="single" w:sz="4" w:space="0" w:color="BFBFBF"/>
            </w:tcBorders>
            <w:shd w:val="clear" w:color="auto" w:fill="auto"/>
            <w:vAlign w:val="center"/>
            <w:hideMark/>
          </w:tcPr>
          <w:p w:rsidR="00DF0625" w:rsidRPr="00DF0625" w:rsidRDefault="00DF0625" w:rsidP="00DF0625">
            <w:pPr>
              <w:spacing w:after="0" w:line="240" w:lineRule="auto"/>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 xml:space="preserve">Shortfalls in externally supplied components </w:t>
            </w:r>
          </w:p>
        </w:tc>
        <w:tc>
          <w:tcPr>
            <w:tcW w:w="1327" w:type="dxa"/>
            <w:tcBorders>
              <w:top w:val="single" w:sz="4" w:space="0" w:color="BFBFBF"/>
              <w:left w:val="single" w:sz="4" w:space="0" w:color="BFBFBF"/>
              <w:bottom w:val="single" w:sz="4" w:space="0" w:color="BFBFBF"/>
              <w:right w:val="single" w:sz="4" w:space="0" w:color="BFBFBF"/>
            </w:tcBorders>
            <w:shd w:val="clear" w:color="000000" w:fill="FFEACA"/>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UNDESIRABLE</w:t>
            </w:r>
          </w:p>
        </w:tc>
        <w:tc>
          <w:tcPr>
            <w:tcW w:w="1327" w:type="dxa"/>
            <w:tcBorders>
              <w:top w:val="single" w:sz="4" w:space="0" w:color="BFBFBF"/>
              <w:left w:val="single" w:sz="4" w:space="0" w:color="BFBFBF"/>
              <w:bottom w:val="single" w:sz="4" w:space="0" w:color="BFBFBF"/>
              <w:right w:val="single" w:sz="4" w:space="0" w:color="BFBFBF"/>
            </w:tcBorders>
            <w:shd w:val="clear" w:color="000000" w:fill="F2BBA8"/>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PROBABLE</w:t>
            </w:r>
          </w:p>
        </w:tc>
        <w:tc>
          <w:tcPr>
            <w:tcW w:w="1327" w:type="dxa"/>
            <w:tcBorders>
              <w:top w:val="single" w:sz="4" w:space="0" w:color="BFBFBF"/>
              <w:left w:val="single" w:sz="4" w:space="0" w:color="BFBFBF"/>
              <w:bottom w:val="single" w:sz="4" w:space="0" w:color="BFBFBF"/>
              <w:right w:val="single" w:sz="4" w:space="0" w:color="BFBFBF"/>
            </w:tcBorders>
            <w:shd w:val="clear" w:color="000000" w:fill="FFBF60"/>
            <w:vAlign w:val="center"/>
            <w:hideMark/>
          </w:tcPr>
          <w:p w:rsidR="00DF0625" w:rsidRPr="00DF0625" w:rsidRDefault="00DF0625" w:rsidP="00DF0625">
            <w:pPr>
              <w:spacing w:after="0" w:line="240" w:lineRule="auto"/>
              <w:jc w:val="center"/>
              <w:rPr>
                <w:rFonts w:ascii="Century Gothic" w:eastAsia="Times New Roman" w:hAnsi="Century Gothic" w:cs="Calibri"/>
                <w:b/>
                <w:bCs/>
                <w:sz w:val="20"/>
                <w:szCs w:val="20"/>
              </w:rPr>
            </w:pPr>
            <w:r w:rsidRPr="00DF0625">
              <w:rPr>
                <w:rFonts w:ascii="Century Gothic" w:eastAsia="Times New Roman" w:hAnsi="Century Gothic" w:cs="Calibri"/>
                <w:b/>
                <w:bCs/>
                <w:sz w:val="20"/>
                <w:szCs w:val="20"/>
              </w:rPr>
              <w:t>HIGH</w:t>
            </w:r>
          </w:p>
        </w:tc>
      </w:tr>
      <w:tr w:rsidR="00DF0625" w:rsidRPr="00DF0625" w:rsidTr="00DF0625">
        <w:trPr>
          <w:trHeight w:val="593"/>
        </w:trPr>
        <w:tc>
          <w:tcPr>
            <w:tcW w:w="1327" w:type="dxa"/>
            <w:tcBorders>
              <w:top w:val="nil"/>
              <w:left w:val="single" w:sz="4" w:space="0" w:color="BFBFBF"/>
              <w:bottom w:val="single" w:sz="4" w:space="0" w:color="BFBFBF"/>
              <w:right w:val="single" w:sz="4" w:space="0" w:color="BFBFBF"/>
            </w:tcBorders>
            <w:shd w:val="clear" w:color="000000" w:fill="F2F2F2"/>
            <w:vAlign w:val="center"/>
            <w:hideMark/>
          </w:tcPr>
          <w:p w:rsidR="00DF0625" w:rsidRPr="00DF0625" w:rsidRDefault="00DF0625" w:rsidP="00DF0625">
            <w:pPr>
              <w:spacing w:after="0" w:line="240" w:lineRule="auto"/>
              <w:jc w:val="center"/>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4</w:t>
            </w:r>
          </w:p>
        </w:tc>
        <w:tc>
          <w:tcPr>
            <w:tcW w:w="4701" w:type="dxa"/>
            <w:tcBorders>
              <w:top w:val="nil"/>
              <w:left w:val="nil"/>
              <w:bottom w:val="single" w:sz="4" w:space="0" w:color="BFBFBF"/>
              <w:right w:val="single" w:sz="4" w:space="0" w:color="BFBFBF"/>
            </w:tcBorders>
            <w:shd w:val="clear" w:color="000000" w:fill="F2F2F2"/>
            <w:vAlign w:val="center"/>
            <w:hideMark/>
          </w:tcPr>
          <w:p w:rsidR="00DF0625" w:rsidRPr="00DF0625" w:rsidRDefault="00DF0625" w:rsidP="00DF0625">
            <w:pPr>
              <w:spacing w:after="0" w:line="240" w:lineRule="auto"/>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 xml:space="preserve">Development technically too difficult </w:t>
            </w:r>
          </w:p>
        </w:tc>
        <w:tc>
          <w:tcPr>
            <w:tcW w:w="1327" w:type="dxa"/>
            <w:tcBorders>
              <w:top w:val="single" w:sz="4" w:space="0" w:color="BFBFBF"/>
              <w:left w:val="single" w:sz="4" w:space="0" w:color="BFBFBF"/>
              <w:bottom w:val="single" w:sz="4" w:space="0" w:color="BFBFBF"/>
              <w:right w:val="single" w:sz="4" w:space="0" w:color="BFBFBF"/>
            </w:tcBorders>
            <w:shd w:val="clear" w:color="000000" w:fill="FFEACA"/>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UNDESIRABLE</w:t>
            </w:r>
          </w:p>
        </w:tc>
        <w:tc>
          <w:tcPr>
            <w:tcW w:w="1327" w:type="dxa"/>
            <w:tcBorders>
              <w:top w:val="single" w:sz="4" w:space="0" w:color="BFBFBF"/>
              <w:left w:val="single" w:sz="4" w:space="0" w:color="BFBFBF"/>
              <w:bottom w:val="single" w:sz="4" w:space="0" w:color="BFBFBF"/>
              <w:right w:val="single" w:sz="4" w:space="0" w:color="BFBFBF"/>
            </w:tcBorders>
            <w:shd w:val="clear" w:color="000000" w:fill="FFE699"/>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POSSIBLE</w:t>
            </w:r>
          </w:p>
        </w:tc>
        <w:tc>
          <w:tcPr>
            <w:tcW w:w="1327" w:type="dxa"/>
            <w:tcBorders>
              <w:top w:val="single" w:sz="4" w:space="0" w:color="BFBFBF"/>
              <w:left w:val="single" w:sz="4" w:space="0" w:color="BFBFBF"/>
              <w:bottom w:val="single" w:sz="4" w:space="0" w:color="BFBFBF"/>
              <w:right w:val="single" w:sz="4" w:space="0" w:color="BFBFBF"/>
            </w:tcBorders>
            <w:shd w:val="clear" w:color="000000" w:fill="FED969"/>
            <w:vAlign w:val="center"/>
            <w:hideMark/>
          </w:tcPr>
          <w:p w:rsidR="00DF0625" w:rsidRPr="00DF0625" w:rsidRDefault="00DF0625" w:rsidP="00DF0625">
            <w:pPr>
              <w:spacing w:after="0" w:line="240" w:lineRule="auto"/>
              <w:jc w:val="center"/>
              <w:rPr>
                <w:rFonts w:ascii="Century Gothic" w:eastAsia="Times New Roman" w:hAnsi="Century Gothic" w:cs="Calibri"/>
                <w:b/>
                <w:bCs/>
                <w:sz w:val="20"/>
                <w:szCs w:val="20"/>
              </w:rPr>
            </w:pPr>
            <w:r w:rsidRPr="00DF0625">
              <w:rPr>
                <w:rFonts w:ascii="Century Gothic" w:eastAsia="Times New Roman" w:hAnsi="Century Gothic" w:cs="Calibri"/>
                <w:b/>
                <w:bCs/>
                <w:sz w:val="20"/>
                <w:szCs w:val="20"/>
              </w:rPr>
              <w:t>MEDIUM</w:t>
            </w:r>
          </w:p>
        </w:tc>
      </w:tr>
      <w:tr w:rsidR="00DF0625" w:rsidRPr="00DF0625" w:rsidTr="00DF0625">
        <w:trPr>
          <w:trHeight w:val="593"/>
        </w:trPr>
        <w:tc>
          <w:tcPr>
            <w:tcW w:w="1327" w:type="dxa"/>
            <w:tcBorders>
              <w:top w:val="nil"/>
              <w:left w:val="single" w:sz="4" w:space="0" w:color="BFBFBF"/>
              <w:bottom w:val="single" w:sz="4" w:space="0" w:color="BFBFBF"/>
              <w:right w:val="single" w:sz="4" w:space="0" w:color="BFBFBF"/>
            </w:tcBorders>
            <w:shd w:val="clear" w:color="auto" w:fill="auto"/>
            <w:vAlign w:val="center"/>
            <w:hideMark/>
          </w:tcPr>
          <w:p w:rsidR="00DF0625" w:rsidRPr="00DF0625" w:rsidRDefault="00DF0625" w:rsidP="00DF0625">
            <w:pPr>
              <w:spacing w:after="0" w:line="240" w:lineRule="auto"/>
              <w:jc w:val="center"/>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5</w:t>
            </w:r>
          </w:p>
        </w:tc>
        <w:tc>
          <w:tcPr>
            <w:tcW w:w="4701" w:type="dxa"/>
            <w:tcBorders>
              <w:top w:val="nil"/>
              <w:left w:val="nil"/>
              <w:bottom w:val="single" w:sz="4" w:space="0" w:color="BFBFBF"/>
              <w:right w:val="single" w:sz="4" w:space="0" w:color="BFBFBF"/>
            </w:tcBorders>
            <w:shd w:val="clear" w:color="auto" w:fill="auto"/>
            <w:vAlign w:val="center"/>
            <w:hideMark/>
          </w:tcPr>
          <w:p w:rsidR="00DF0625" w:rsidRPr="00DF0625" w:rsidRDefault="00DF0625" w:rsidP="00DF0625">
            <w:pPr>
              <w:spacing w:after="0" w:line="240" w:lineRule="auto"/>
              <w:rPr>
                <w:rFonts w:ascii="Century Gothic" w:eastAsia="Times New Roman" w:hAnsi="Century Gothic" w:cs="Calibri"/>
                <w:color w:val="000000"/>
                <w:sz w:val="20"/>
                <w:szCs w:val="20"/>
              </w:rPr>
            </w:pPr>
            <w:r w:rsidRPr="00DF0625">
              <w:rPr>
                <w:rFonts w:ascii="Century Gothic" w:eastAsia="Times New Roman" w:hAnsi="Century Gothic" w:cs="Calibri"/>
                <w:color w:val="000000"/>
                <w:sz w:val="20"/>
                <w:szCs w:val="20"/>
              </w:rPr>
              <w:t xml:space="preserve">Personnel shortfalls </w:t>
            </w:r>
          </w:p>
        </w:tc>
        <w:tc>
          <w:tcPr>
            <w:tcW w:w="1327" w:type="dxa"/>
            <w:tcBorders>
              <w:top w:val="single" w:sz="4" w:space="0" w:color="BFBFBF"/>
              <w:left w:val="single" w:sz="4" w:space="0" w:color="BFBFBF"/>
              <w:bottom w:val="single" w:sz="4" w:space="0" w:color="BFBFBF"/>
              <w:right w:val="single" w:sz="4" w:space="0" w:color="BFBFBF"/>
            </w:tcBorders>
            <w:shd w:val="clear" w:color="000000" w:fill="FFF2CC"/>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TOLERABLE</w:t>
            </w:r>
          </w:p>
        </w:tc>
        <w:tc>
          <w:tcPr>
            <w:tcW w:w="1327" w:type="dxa"/>
            <w:tcBorders>
              <w:top w:val="single" w:sz="4" w:space="0" w:color="BFBFBF"/>
              <w:left w:val="single" w:sz="4" w:space="0" w:color="BFBFBF"/>
              <w:bottom w:val="single" w:sz="4" w:space="0" w:color="BFBFBF"/>
              <w:right w:val="single" w:sz="4" w:space="0" w:color="BFBFBF"/>
            </w:tcBorders>
            <w:shd w:val="clear" w:color="000000" w:fill="FFE699"/>
            <w:vAlign w:val="center"/>
            <w:hideMark/>
          </w:tcPr>
          <w:p w:rsidR="00DF0625" w:rsidRPr="00DF0625" w:rsidRDefault="00DF0625" w:rsidP="00DF0625">
            <w:pPr>
              <w:spacing w:after="0" w:line="240" w:lineRule="auto"/>
              <w:jc w:val="center"/>
              <w:rPr>
                <w:rFonts w:ascii="Century Gothic" w:eastAsia="Times New Roman" w:hAnsi="Century Gothic" w:cs="Calibri"/>
                <w:sz w:val="20"/>
                <w:szCs w:val="20"/>
              </w:rPr>
            </w:pPr>
            <w:r w:rsidRPr="00DF0625">
              <w:rPr>
                <w:rFonts w:ascii="Century Gothic" w:eastAsia="Times New Roman" w:hAnsi="Century Gothic" w:cs="Calibri"/>
                <w:sz w:val="20"/>
                <w:szCs w:val="20"/>
              </w:rPr>
              <w:t>POSSIBLE</w:t>
            </w:r>
          </w:p>
        </w:tc>
        <w:tc>
          <w:tcPr>
            <w:tcW w:w="1327" w:type="dxa"/>
            <w:tcBorders>
              <w:top w:val="single" w:sz="4" w:space="0" w:color="BFBFBF"/>
              <w:left w:val="single" w:sz="4" w:space="0" w:color="BFBFBF"/>
              <w:bottom w:val="single" w:sz="4" w:space="0" w:color="BFBFBF"/>
              <w:right w:val="single" w:sz="4" w:space="0" w:color="BFBFBF"/>
            </w:tcBorders>
            <w:shd w:val="clear" w:color="000000" w:fill="D2E070"/>
            <w:vAlign w:val="center"/>
            <w:hideMark/>
          </w:tcPr>
          <w:p w:rsidR="00DF0625" w:rsidRPr="00DF0625" w:rsidRDefault="00DF0625" w:rsidP="00DF0625">
            <w:pPr>
              <w:spacing w:after="0" w:line="240" w:lineRule="auto"/>
              <w:jc w:val="center"/>
              <w:rPr>
                <w:rFonts w:ascii="Century Gothic" w:eastAsia="Times New Roman" w:hAnsi="Century Gothic" w:cs="Calibri"/>
                <w:b/>
                <w:bCs/>
                <w:sz w:val="20"/>
                <w:szCs w:val="20"/>
              </w:rPr>
            </w:pPr>
            <w:r w:rsidRPr="00DF0625">
              <w:rPr>
                <w:rFonts w:ascii="Century Gothic" w:eastAsia="Times New Roman" w:hAnsi="Century Gothic" w:cs="Calibri"/>
                <w:b/>
                <w:bCs/>
                <w:sz w:val="20"/>
                <w:szCs w:val="20"/>
              </w:rPr>
              <w:t>LOW</w:t>
            </w:r>
          </w:p>
        </w:tc>
      </w:tr>
    </w:tbl>
    <w:p w:rsidR="00600332" w:rsidRPr="00600332" w:rsidRDefault="00600332" w:rsidP="00600332">
      <w:pPr>
        <w:pStyle w:val="Standard"/>
        <w:spacing w:line="360" w:lineRule="auto"/>
        <w:rPr>
          <w:rFonts w:asciiTheme="minorHAnsi" w:eastAsiaTheme="minorHAnsi" w:hAnsiTheme="minorHAnsi" w:cstheme="minorHAnsi"/>
          <w:b/>
          <w:kern w:val="0"/>
          <w:sz w:val="24"/>
          <w:szCs w:val="22"/>
          <w:u w:val="single"/>
          <w:lang w:val="en-US" w:eastAsia="en-US"/>
        </w:rPr>
      </w:pPr>
    </w:p>
    <w:p w:rsidR="00C8640B" w:rsidRDefault="00C8640B" w:rsidP="00600332">
      <w:pPr>
        <w:pStyle w:val="Standard"/>
        <w:spacing w:line="360" w:lineRule="auto"/>
        <w:rPr>
          <w:rFonts w:asciiTheme="minorHAnsi" w:hAnsiTheme="minorHAnsi" w:cstheme="minorHAnsi"/>
          <w:b/>
          <w:sz w:val="22"/>
          <w:szCs w:val="22"/>
          <w:u w:val="single"/>
        </w:rPr>
      </w:pPr>
    </w:p>
    <w:p w:rsidR="00DF0625" w:rsidRDefault="00DF0625" w:rsidP="00600332">
      <w:pPr>
        <w:pStyle w:val="Standard"/>
        <w:spacing w:line="360" w:lineRule="auto"/>
        <w:rPr>
          <w:rFonts w:asciiTheme="minorHAnsi" w:hAnsiTheme="minorHAnsi" w:cstheme="minorHAnsi"/>
          <w:b/>
          <w:sz w:val="22"/>
          <w:szCs w:val="22"/>
          <w:u w:val="single"/>
        </w:rPr>
      </w:pPr>
    </w:p>
    <w:p w:rsidR="00DF0625" w:rsidRDefault="00DF0625" w:rsidP="00600332">
      <w:pPr>
        <w:pStyle w:val="Standard"/>
        <w:spacing w:line="360" w:lineRule="auto"/>
        <w:rPr>
          <w:rFonts w:asciiTheme="minorHAnsi" w:hAnsiTheme="minorHAnsi" w:cstheme="minorHAnsi"/>
          <w:b/>
          <w:sz w:val="22"/>
          <w:szCs w:val="22"/>
          <w:u w:val="single"/>
        </w:rPr>
      </w:pPr>
    </w:p>
    <w:p w:rsidR="00DF0625" w:rsidRDefault="00DF0625" w:rsidP="00600332">
      <w:pPr>
        <w:pStyle w:val="Standard"/>
        <w:spacing w:line="360" w:lineRule="auto"/>
        <w:rPr>
          <w:rFonts w:asciiTheme="minorHAnsi" w:hAnsiTheme="minorHAnsi" w:cstheme="minorHAnsi"/>
          <w:b/>
          <w:sz w:val="22"/>
          <w:szCs w:val="22"/>
          <w:u w:val="single"/>
        </w:rPr>
      </w:pPr>
    </w:p>
    <w:p w:rsidR="00DF0625" w:rsidRDefault="00DF0625" w:rsidP="00600332">
      <w:pPr>
        <w:pStyle w:val="Standard"/>
        <w:spacing w:line="360" w:lineRule="auto"/>
        <w:rPr>
          <w:rFonts w:asciiTheme="minorHAnsi" w:hAnsiTheme="minorHAnsi" w:cstheme="minorHAnsi"/>
          <w:b/>
          <w:sz w:val="22"/>
          <w:szCs w:val="22"/>
          <w:u w:val="single"/>
        </w:rPr>
      </w:pPr>
    </w:p>
    <w:p w:rsidR="00DF0625" w:rsidRDefault="00DF0625" w:rsidP="00600332">
      <w:pPr>
        <w:pStyle w:val="Standard"/>
        <w:spacing w:line="360" w:lineRule="auto"/>
        <w:rPr>
          <w:rFonts w:asciiTheme="minorHAnsi" w:hAnsiTheme="minorHAnsi" w:cstheme="minorHAnsi"/>
          <w:b/>
          <w:sz w:val="22"/>
          <w:szCs w:val="22"/>
          <w:u w:val="single"/>
        </w:rPr>
      </w:pPr>
    </w:p>
    <w:p w:rsidR="00DF0625" w:rsidRDefault="00DF0625" w:rsidP="00600332">
      <w:pPr>
        <w:pStyle w:val="Standard"/>
        <w:spacing w:line="360" w:lineRule="auto"/>
        <w:rPr>
          <w:rFonts w:asciiTheme="minorHAnsi" w:hAnsiTheme="minorHAnsi" w:cstheme="minorHAnsi"/>
          <w:b/>
          <w:sz w:val="22"/>
          <w:szCs w:val="22"/>
          <w:u w:val="single"/>
        </w:rPr>
      </w:pPr>
    </w:p>
    <w:p w:rsidR="001D5327" w:rsidRDefault="001D5327" w:rsidP="00600332">
      <w:pPr>
        <w:pStyle w:val="Standard"/>
        <w:spacing w:line="360" w:lineRule="auto"/>
        <w:rPr>
          <w:rFonts w:asciiTheme="minorHAnsi" w:hAnsiTheme="minorHAnsi" w:cstheme="minorHAnsi"/>
          <w:b/>
          <w:sz w:val="22"/>
          <w:szCs w:val="22"/>
          <w:u w:val="single"/>
        </w:rPr>
      </w:pPr>
    </w:p>
    <w:p w:rsidR="00DF0625" w:rsidRPr="00D43128" w:rsidRDefault="00DF0625" w:rsidP="00B0417D">
      <w:pPr>
        <w:pStyle w:val="Standard"/>
        <w:spacing w:line="360" w:lineRule="auto"/>
        <w:jc w:val="both"/>
        <w:rPr>
          <w:rFonts w:asciiTheme="minorHAnsi" w:hAnsiTheme="minorHAnsi" w:cstheme="minorHAnsi"/>
          <w:sz w:val="22"/>
          <w:szCs w:val="22"/>
        </w:rPr>
      </w:pPr>
    </w:p>
    <w:p w:rsidR="00D554D1" w:rsidRPr="00D43128" w:rsidRDefault="00D554D1" w:rsidP="00B0417D">
      <w:pPr>
        <w:pStyle w:val="ListParagraph"/>
        <w:numPr>
          <w:ilvl w:val="0"/>
          <w:numId w:val="6"/>
        </w:numPr>
        <w:spacing w:line="360" w:lineRule="auto"/>
        <w:jc w:val="both"/>
        <w:rPr>
          <w:rFonts w:asciiTheme="minorHAnsi" w:hAnsiTheme="minorHAnsi" w:cstheme="minorHAnsi"/>
          <w:b/>
          <w:sz w:val="28"/>
        </w:rPr>
      </w:pPr>
      <w:r w:rsidRPr="00D43128">
        <w:rPr>
          <w:rFonts w:asciiTheme="minorHAnsi" w:hAnsiTheme="minorHAnsi" w:cstheme="minorHAnsi"/>
          <w:b/>
          <w:sz w:val="28"/>
        </w:rPr>
        <w:lastRenderedPageBreak/>
        <w:t>Code of Practice : Sustainability Issues</w:t>
      </w:r>
    </w:p>
    <w:p w:rsidR="00D554D1" w:rsidRPr="00D43128" w:rsidRDefault="00D554D1" w:rsidP="00B0417D">
      <w:pPr>
        <w:pStyle w:val="Standard"/>
        <w:spacing w:line="360" w:lineRule="auto"/>
        <w:jc w:val="both"/>
        <w:rPr>
          <w:rFonts w:asciiTheme="minorHAnsi" w:hAnsiTheme="minorHAnsi" w:cstheme="minorHAnsi"/>
          <w:sz w:val="22"/>
          <w:szCs w:val="22"/>
        </w:rPr>
      </w:pPr>
    </w:p>
    <w:p w:rsidR="008B19DC" w:rsidRPr="00D43128" w:rsidRDefault="00B07312" w:rsidP="00B0417D">
      <w:pPr>
        <w:pStyle w:val="Standard"/>
        <w:spacing w:line="360" w:lineRule="auto"/>
        <w:jc w:val="both"/>
        <w:rPr>
          <w:rFonts w:asciiTheme="minorHAnsi" w:hAnsiTheme="minorHAnsi" w:cstheme="minorHAnsi"/>
          <w:sz w:val="22"/>
          <w:szCs w:val="22"/>
        </w:rPr>
      </w:pPr>
      <w:r>
        <w:rPr>
          <w:rFonts w:asciiTheme="minorHAnsi" w:hAnsiTheme="minorHAnsi" w:cstheme="minorHAnsi"/>
          <w:sz w:val="22"/>
          <w:szCs w:val="22"/>
        </w:rPr>
        <w:t>This section will be covering the c</w:t>
      </w:r>
      <w:r w:rsidR="00C8640B" w:rsidRPr="00D43128">
        <w:rPr>
          <w:rFonts w:asciiTheme="minorHAnsi" w:hAnsiTheme="minorHAnsi" w:cstheme="minorHAnsi"/>
          <w:sz w:val="22"/>
          <w:szCs w:val="22"/>
        </w:rPr>
        <w:t xml:space="preserve">ode of practice: sustainability issues </w:t>
      </w:r>
      <w:r>
        <w:rPr>
          <w:rFonts w:asciiTheme="minorHAnsi" w:hAnsiTheme="minorHAnsi" w:cstheme="minorHAnsi"/>
          <w:sz w:val="22"/>
          <w:szCs w:val="22"/>
        </w:rPr>
        <w:t xml:space="preserve">which </w:t>
      </w:r>
      <w:r w:rsidR="00C8640B" w:rsidRPr="00D43128">
        <w:rPr>
          <w:rFonts w:asciiTheme="minorHAnsi" w:hAnsiTheme="minorHAnsi" w:cstheme="minorHAnsi"/>
          <w:sz w:val="22"/>
          <w:szCs w:val="22"/>
        </w:rPr>
        <w:t>in</w:t>
      </w:r>
      <w:r>
        <w:rPr>
          <w:rFonts w:asciiTheme="minorHAnsi" w:hAnsiTheme="minorHAnsi" w:cstheme="minorHAnsi"/>
          <w:sz w:val="22"/>
          <w:szCs w:val="22"/>
        </w:rPr>
        <w:t xml:space="preserve">clude the </w:t>
      </w:r>
      <w:r w:rsidR="00C8640B" w:rsidRPr="00D43128">
        <w:rPr>
          <w:rFonts w:asciiTheme="minorHAnsi" w:hAnsiTheme="minorHAnsi" w:cstheme="minorHAnsi"/>
          <w:sz w:val="22"/>
          <w:szCs w:val="22"/>
        </w:rPr>
        <w:t xml:space="preserve">analysis of </w:t>
      </w:r>
      <w:r>
        <w:rPr>
          <w:rFonts w:asciiTheme="minorHAnsi" w:hAnsiTheme="minorHAnsi" w:cstheme="minorHAnsi"/>
          <w:sz w:val="22"/>
          <w:szCs w:val="22"/>
        </w:rPr>
        <w:t xml:space="preserve">the </w:t>
      </w:r>
      <w:r w:rsidR="00C8640B" w:rsidRPr="00D43128">
        <w:rPr>
          <w:rFonts w:asciiTheme="minorHAnsi" w:hAnsiTheme="minorHAnsi" w:cstheme="minorHAnsi"/>
          <w:sz w:val="22"/>
          <w:szCs w:val="22"/>
        </w:rPr>
        <w:t xml:space="preserve">first, second and third order sustainability issues </w:t>
      </w:r>
      <w:r>
        <w:rPr>
          <w:rFonts w:asciiTheme="minorHAnsi" w:hAnsiTheme="minorHAnsi" w:cstheme="minorHAnsi"/>
          <w:sz w:val="22"/>
          <w:szCs w:val="22"/>
        </w:rPr>
        <w:t>for the mobile application project. Overall, this project physical impact are that the mobile app will use a part</w:t>
      </w:r>
      <w:r w:rsidR="008B19DC" w:rsidRPr="00D43128">
        <w:rPr>
          <w:rFonts w:asciiTheme="minorHAnsi" w:hAnsiTheme="minorHAnsi" w:cstheme="minorHAnsi"/>
          <w:sz w:val="22"/>
          <w:szCs w:val="22"/>
        </w:rPr>
        <w:t xml:space="preserve"> of </w:t>
      </w:r>
      <w:r>
        <w:rPr>
          <w:rFonts w:asciiTheme="minorHAnsi" w:hAnsiTheme="minorHAnsi" w:cstheme="minorHAnsi"/>
          <w:sz w:val="22"/>
          <w:szCs w:val="22"/>
        </w:rPr>
        <w:t xml:space="preserve">the </w:t>
      </w:r>
      <w:r w:rsidR="008B19DC" w:rsidRPr="00D43128">
        <w:rPr>
          <w:rFonts w:asciiTheme="minorHAnsi" w:hAnsiTheme="minorHAnsi" w:cstheme="minorHAnsi"/>
          <w:sz w:val="22"/>
          <w:szCs w:val="22"/>
        </w:rPr>
        <w:t>storage</w:t>
      </w:r>
      <w:r>
        <w:rPr>
          <w:rFonts w:asciiTheme="minorHAnsi" w:hAnsiTheme="minorHAnsi" w:cstheme="minorHAnsi"/>
          <w:sz w:val="22"/>
          <w:szCs w:val="22"/>
        </w:rPr>
        <w:t xml:space="preserve"> space</w:t>
      </w:r>
      <w:r w:rsidR="008B19DC" w:rsidRPr="00D43128">
        <w:rPr>
          <w:rFonts w:asciiTheme="minorHAnsi" w:hAnsiTheme="minorHAnsi" w:cstheme="minorHAnsi"/>
          <w:sz w:val="22"/>
          <w:szCs w:val="22"/>
        </w:rPr>
        <w:t xml:space="preserve"> of </w:t>
      </w:r>
      <w:r>
        <w:rPr>
          <w:rFonts w:asciiTheme="minorHAnsi" w:hAnsiTheme="minorHAnsi" w:cstheme="minorHAnsi"/>
          <w:sz w:val="22"/>
          <w:szCs w:val="22"/>
        </w:rPr>
        <w:t xml:space="preserve">the smart </w:t>
      </w:r>
      <w:r w:rsidR="008B19DC" w:rsidRPr="00D43128">
        <w:rPr>
          <w:rFonts w:asciiTheme="minorHAnsi" w:hAnsiTheme="minorHAnsi" w:cstheme="minorHAnsi"/>
          <w:sz w:val="22"/>
          <w:szCs w:val="22"/>
        </w:rPr>
        <w:t>phone</w:t>
      </w:r>
      <w:r>
        <w:rPr>
          <w:rFonts w:asciiTheme="minorHAnsi" w:hAnsiTheme="minorHAnsi" w:cstheme="minorHAnsi"/>
          <w:sz w:val="22"/>
          <w:szCs w:val="22"/>
        </w:rPr>
        <w:t xml:space="preserve"> of the user. It will also use the storage space of the web store and the </w:t>
      </w:r>
      <w:r w:rsidR="008B19DC" w:rsidRPr="00D43128">
        <w:rPr>
          <w:rFonts w:asciiTheme="minorHAnsi" w:hAnsiTheme="minorHAnsi" w:cstheme="minorHAnsi"/>
          <w:sz w:val="22"/>
          <w:szCs w:val="22"/>
        </w:rPr>
        <w:t>database</w:t>
      </w:r>
      <w:r>
        <w:rPr>
          <w:rFonts w:asciiTheme="minorHAnsi" w:hAnsiTheme="minorHAnsi" w:cstheme="minorHAnsi"/>
          <w:sz w:val="22"/>
          <w:szCs w:val="22"/>
        </w:rPr>
        <w:t xml:space="preserve">. Moreover, it will consume the </w:t>
      </w:r>
      <w:r w:rsidR="008B19DC" w:rsidRPr="00D43128">
        <w:rPr>
          <w:rFonts w:asciiTheme="minorHAnsi" w:hAnsiTheme="minorHAnsi" w:cstheme="minorHAnsi"/>
          <w:sz w:val="22"/>
          <w:szCs w:val="22"/>
        </w:rPr>
        <w:t>power</w:t>
      </w:r>
      <w:r>
        <w:rPr>
          <w:rFonts w:asciiTheme="minorHAnsi" w:hAnsiTheme="minorHAnsi" w:cstheme="minorHAnsi"/>
          <w:sz w:val="22"/>
          <w:szCs w:val="22"/>
        </w:rPr>
        <w:t xml:space="preserve"> of the smart phone for the feature of the app to be used which also include accessing it form the web store and the </w:t>
      </w:r>
      <w:r w:rsidR="008B19DC" w:rsidRPr="00D43128">
        <w:rPr>
          <w:rFonts w:asciiTheme="minorHAnsi" w:hAnsiTheme="minorHAnsi" w:cstheme="minorHAnsi"/>
          <w:sz w:val="22"/>
          <w:szCs w:val="22"/>
        </w:rPr>
        <w:t>database</w:t>
      </w:r>
      <w:r>
        <w:rPr>
          <w:rFonts w:asciiTheme="minorHAnsi" w:hAnsiTheme="minorHAnsi" w:cstheme="minorHAnsi"/>
          <w:sz w:val="22"/>
          <w:szCs w:val="22"/>
        </w:rPr>
        <w:t>.</w:t>
      </w:r>
    </w:p>
    <w:p w:rsidR="008B19DC" w:rsidRPr="00D43128" w:rsidRDefault="008B19DC" w:rsidP="00B0417D">
      <w:pPr>
        <w:pStyle w:val="Standard"/>
        <w:spacing w:line="360" w:lineRule="auto"/>
        <w:ind w:left="720"/>
        <w:jc w:val="both"/>
        <w:rPr>
          <w:rFonts w:asciiTheme="minorHAnsi" w:hAnsiTheme="minorHAnsi" w:cstheme="minorHAnsi"/>
          <w:sz w:val="22"/>
          <w:szCs w:val="22"/>
        </w:rPr>
      </w:pPr>
    </w:p>
    <w:p w:rsidR="008B19DC" w:rsidRDefault="008B19DC" w:rsidP="00B0417D">
      <w:pPr>
        <w:pStyle w:val="Standard"/>
        <w:spacing w:line="360" w:lineRule="auto"/>
        <w:jc w:val="both"/>
        <w:rPr>
          <w:rFonts w:asciiTheme="minorHAnsi" w:hAnsiTheme="minorHAnsi" w:cstheme="minorHAnsi"/>
          <w:b/>
          <w:sz w:val="24"/>
          <w:szCs w:val="22"/>
          <w:u w:val="single"/>
        </w:rPr>
      </w:pPr>
      <w:r w:rsidRPr="00B07312">
        <w:rPr>
          <w:rFonts w:asciiTheme="minorHAnsi" w:hAnsiTheme="minorHAnsi" w:cstheme="minorHAnsi"/>
          <w:b/>
          <w:sz w:val="24"/>
          <w:szCs w:val="22"/>
          <w:u w:val="single"/>
        </w:rPr>
        <w:t xml:space="preserve">Analysis of </w:t>
      </w:r>
      <w:r w:rsidR="007A5356">
        <w:rPr>
          <w:rFonts w:asciiTheme="minorHAnsi" w:hAnsiTheme="minorHAnsi" w:cstheme="minorHAnsi"/>
          <w:b/>
          <w:sz w:val="24"/>
          <w:szCs w:val="22"/>
          <w:u w:val="single"/>
        </w:rPr>
        <w:t xml:space="preserve">the </w:t>
      </w:r>
      <w:r w:rsidRPr="00B07312">
        <w:rPr>
          <w:rFonts w:asciiTheme="minorHAnsi" w:hAnsiTheme="minorHAnsi" w:cstheme="minorHAnsi"/>
          <w:b/>
          <w:sz w:val="24"/>
          <w:szCs w:val="22"/>
          <w:u w:val="single"/>
        </w:rPr>
        <w:t xml:space="preserve">first, </w:t>
      </w:r>
      <w:r w:rsidR="007A5356">
        <w:rPr>
          <w:rFonts w:asciiTheme="minorHAnsi" w:hAnsiTheme="minorHAnsi" w:cstheme="minorHAnsi"/>
          <w:b/>
          <w:sz w:val="24"/>
          <w:szCs w:val="22"/>
          <w:u w:val="single"/>
        </w:rPr>
        <w:t xml:space="preserve">the </w:t>
      </w:r>
      <w:r w:rsidRPr="00B07312">
        <w:rPr>
          <w:rFonts w:asciiTheme="minorHAnsi" w:hAnsiTheme="minorHAnsi" w:cstheme="minorHAnsi"/>
          <w:b/>
          <w:sz w:val="24"/>
          <w:szCs w:val="22"/>
          <w:u w:val="single"/>
        </w:rPr>
        <w:t xml:space="preserve">second and </w:t>
      </w:r>
      <w:r w:rsidR="007A5356">
        <w:rPr>
          <w:rFonts w:asciiTheme="minorHAnsi" w:hAnsiTheme="minorHAnsi" w:cstheme="minorHAnsi"/>
          <w:b/>
          <w:sz w:val="24"/>
          <w:szCs w:val="22"/>
          <w:u w:val="single"/>
        </w:rPr>
        <w:t xml:space="preserve">the </w:t>
      </w:r>
      <w:r w:rsidRPr="00B07312">
        <w:rPr>
          <w:rFonts w:asciiTheme="minorHAnsi" w:hAnsiTheme="minorHAnsi" w:cstheme="minorHAnsi"/>
          <w:b/>
          <w:sz w:val="24"/>
          <w:szCs w:val="22"/>
          <w:u w:val="single"/>
        </w:rPr>
        <w:t xml:space="preserve">third order </w:t>
      </w:r>
      <w:r w:rsidR="007A5356">
        <w:rPr>
          <w:rFonts w:asciiTheme="minorHAnsi" w:hAnsiTheme="minorHAnsi" w:cstheme="minorHAnsi"/>
          <w:b/>
          <w:sz w:val="24"/>
          <w:szCs w:val="22"/>
          <w:u w:val="single"/>
        </w:rPr>
        <w:t xml:space="preserve">of </w:t>
      </w:r>
      <w:r w:rsidRPr="00B07312">
        <w:rPr>
          <w:rFonts w:asciiTheme="minorHAnsi" w:hAnsiTheme="minorHAnsi" w:cstheme="minorHAnsi"/>
          <w:b/>
          <w:sz w:val="24"/>
          <w:szCs w:val="22"/>
          <w:u w:val="single"/>
        </w:rPr>
        <w:t>sustainability i</w:t>
      </w:r>
      <w:r w:rsidR="0001049E" w:rsidRPr="00B07312">
        <w:rPr>
          <w:rFonts w:asciiTheme="minorHAnsi" w:hAnsiTheme="minorHAnsi" w:cstheme="minorHAnsi"/>
          <w:b/>
          <w:sz w:val="24"/>
          <w:szCs w:val="22"/>
          <w:u w:val="single"/>
        </w:rPr>
        <w:t>mpact</w:t>
      </w:r>
      <w:r w:rsidR="00B07312">
        <w:rPr>
          <w:rFonts w:asciiTheme="minorHAnsi" w:hAnsiTheme="minorHAnsi" w:cstheme="minorHAnsi"/>
          <w:b/>
          <w:sz w:val="24"/>
          <w:szCs w:val="22"/>
          <w:u w:val="single"/>
        </w:rPr>
        <w:t>:</w:t>
      </w:r>
    </w:p>
    <w:p w:rsidR="008644C6" w:rsidRPr="00D43128" w:rsidRDefault="008644C6" w:rsidP="00B0417D">
      <w:pPr>
        <w:pStyle w:val="Standard"/>
        <w:spacing w:line="360" w:lineRule="auto"/>
        <w:jc w:val="both"/>
        <w:rPr>
          <w:rFonts w:asciiTheme="minorHAnsi" w:hAnsiTheme="minorHAnsi" w:cstheme="minorHAnsi"/>
          <w:b/>
          <w:sz w:val="22"/>
          <w:szCs w:val="22"/>
          <w:u w:val="single"/>
        </w:rPr>
      </w:pPr>
    </w:p>
    <w:p w:rsidR="00FD003A" w:rsidRPr="00B07312" w:rsidRDefault="00FD003A" w:rsidP="00FD003A">
      <w:pPr>
        <w:pStyle w:val="Standard"/>
        <w:spacing w:line="360" w:lineRule="auto"/>
        <w:jc w:val="both"/>
        <w:rPr>
          <w:rFonts w:asciiTheme="minorHAnsi" w:hAnsiTheme="minorHAnsi" w:cstheme="minorHAnsi"/>
          <w:b/>
          <w:sz w:val="22"/>
          <w:szCs w:val="22"/>
        </w:rPr>
      </w:pPr>
      <w:r w:rsidRPr="00B07312">
        <w:rPr>
          <w:rFonts w:asciiTheme="minorHAnsi" w:hAnsiTheme="minorHAnsi" w:cstheme="minorHAnsi"/>
          <w:b/>
          <w:sz w:val="22"/>
          <w:szCs w:val="22"/>
        </w:rPr>
        <w:t>1st Order - Direct:  </w:t>
      </w:r>
    </w:p>
    <w:p w:rsidR="00B07312" w:rsidRDefault="00FD003A" w:rsidP="00F04C84">
      <w:pPr>
        <w:pStyle w:val="Standard"/>
        <w:numPr>
          <w:ilvl w:val="0"/>
          <w:numId w:val="31"/>
        </w:numPr>
        <w:spacing w:line="360" w:lineRule="auto"/>
        <w:jc w:val="both"/>
        <w:rPr>
          <w:rFonts w:asciiTheme="minorHAnsi" w:hAnsiTheme="minorHAnsi" w:cstheme="minorHAnsi"/>
          <w:sz w:val="22"/>
          <w:szCs w:val="22"/>
        </w:rPr>
      </w:pPr>
      <w:r w:rsidRPr="00B07312">
        <w:rPr>
          <w:rFonts w:asciiTheme="minorHAnsi" w:hAnsiTheme="minorHAnsi" w:cstheme="minorHAnsi"/>
          <w:sz w:val="22"/>
          <w:szCs w:val="22"/>
        </w:rPr>
        <w:t>Production and e-waste for serv</w:t>
      </w:r>
      <w:r w:rsidR="000B02F1">
        <w:rPr>
          <w:rFonts w:asciiTheme="minorHAnsi" w:hAnsiTheme="minorHAnsi" w:cstheme="minorHAnsi"/>
          <w:sz w:val="22"/>
          <w:szCs w:val="22"/>
        </w:rPr>
        <w:t>ers and network infrastructure increase</w:t>
      </w:r>
    </w:p>
    <w:p w:rsidR="00B07312" w:rsidRDefault="000B02F1" w:rsidP="00F04C84">
      <w:pPr>
        <w:pStyle w:val="Standard"/>
        <w:numPr>
          <w:ilvl w:val="0"/>
          <w:numId w:val="31"/>
        </w:numPr>
        <w:spacing w:line="360" w:lineRule="auto"/>
        <w:jc w:val="both"/>
        <w:rPr>
          <w:rFonts w:asciiTheme="minorHAnsi" w:hAnsiTheme="minorHAnsi" w:cstheme="minorHAnsi"/>
          <w:sz w:val="22"/>
          <w:szCs w:val="22"/>
        </w:rPr>
      </w:pPr>
      <w:r>
        <w:rPr>
          <w:rFonts w:asciiTheme="minorHAnsi" w:hAnsiTheme="minorHAnsi" w:cstheme="minorHAnsi"/>
          <w:sz w:val="22"/>
          <w:szCs w:val="22"/>
        </w:rPr>
        <w:t>Power usage when using mobile app and to hold the servers</w:t>
      </w:r>
      <w:r w:rsidR="007A5356">
        <w:rPr>
          <w:rFonts w:asciiTheme="minorHAnsi" w:hAnsiTheme="minorHAnsi" w:cstheme="minorHAnsi"/>
          <w:sz w:val="22"/>
          <w:szCs w:val="22"/>
        </w:rPr>
        <w:t xml:space="preserve"> increase</w:t>
      </w:r>
    </w:p>
    <w:p w:rsidR="00B07312" w:rsidRDefault="007A5356" w:rsidP="00FD003A">
      <w:pPr>
        <w:pStyle w:val="Standard"/>
        <w:numPr>
          <w:ilvl w:val="0"/>
          <w:numId w:val="31"/>
        </w:numPr>
        <w:spacing w:line="360" w:lineRule="auto"/>
        <w:jc w:val="both"/>
        <w:rPr>
          <w:rFonts w:asciiTheme="minorHAnsi" w:hAnsiTheme="minorHAnsi" w:cstheme="minorHAnsi"/>
          <w:sz w:val="22"/>
          <w:szCs w:val="22"/>
        </w:rPr>
      </w:pPr>
      <w:r>
        <w:rPr>
          <w:rFonts w:asciiTheme="minorHAnsi" w:hAnsiTheme="minorHAnsi" w:cstheme="minorHAnsi"/>
          <w:sz w:val="22"/>
          <w:szCs w:val="22"/>
        </w:rPr>
        <w:t>Path of t</w:t>
      </w:r>
      <w:r w:rsidR="000B02F1">
        <w:rPr>
          <w:rFonts w:asciiTheme="minorHAnsi" w:hAnsiTheme="minorHAnsi" w:cstheme="minorHAnsi"/>
          <w:sz w:val="22"/>
          <w:szCs w:val="22"/>
        </w:rPr>
        <w:t xml:space="preserve">ravel for </w:t>
      </w:r>
      <w:r>
        <w:rPr>
          <w:rFonts w:asciiTheme="minorHAnsi" w:hAnsiTheme="minorHAnsi" w:cstheme="minorHAnsi"/>
          <w:sz w:val="22"/>
          <w:szCs w:val="22"/>
        </w:rPr>
        <w:t xml:space="preserve">an </w:t>
      </w:r>
      <w:r w:rsidR="000B02F1">
        <w:rPr>
          <w:rFonts w:asciiTheme="minorHAnsi" w:hAnsiTheme="minorHAnsi" w:cstheme="minorHAnsi"/>
          <w:sz w:val="22"/>
          <w:szCs w:val="22"/>
        </w:rPr>
        <w:t>escape route for the user</w:t>
      </w:r>
      <w:r>
        <w:rPr>
          <w:rFonts w:asciiTheme="minorHAnsi" w:hAnsiTheme="minorHAnsi" w:cstheme="minorHAnsi"/>
          <w:sz w:val="22"/>
          <w:szCs w:val="22"/>
        </w:rPr>
        <w:t xml:space="preserve"> will be generated quickly </w:t>
      </w:r>
    </w:p>
    <w:p w:rsidR="000B02F1" w:rsidRPr="000B02F1" w:rsidRDefault="000B02F1" w:rsidP="000B02F1">
      <w:pPr>
        <w:pStyle w:val="Standard"/>
        <w:spacing w:line="360" w:lineRule="auto"/>
        <w:ind w:left="720"/>
        <w:jc w:val="both"/>
        <w:rPr>
          <w:rFonts w:asciiTheme="minorHAnsi" w:hAnsiTheme="minorHAnsi" w:cstheme="minorHAnsi"/>
          <w:sz w:val="22"/>
          <w:szCs w:val="22"/>
        </w:rPr>
      </w:pPr>
    </w:p>
    <w:p w:rsidR="00FD003A" w:rsidRPr="00B07312" w:rsidRDefault="00FD003A" w:rsidP="00FD003A">
      <w:pPr>
        <w:pStyle w:val="Standard"/>
        <w:spacing w:line="360" w:lineRule="auto"/>
        <w:jc w:val="both"/>
        <w:rPr>
          <w:rFonts w:asciiTheme="minorHAnsi" w:hAnsiTheme="minorHAnsi" w:cstheme="minorHAnsi"/>
          <w:b/>
          <w:sz w:val="22"/>
          <w:szCs w:val="22"/>
        </w:rPr>
      </w:pPr>
      <w:r w:rsidRPr="00B07312">
        <w:rPr>
          <w:rFonts w:asciiTheme="minorHAnsi" w:hAnsiTheme="minorHAnsi" w:cstheme="minorHAnsi"/>
          <w:b/>
          <w:sz w:val="22"/>
          <w:szCs w:val="22"/>
        </w:rPr>
        <w:t>2nd Order - Indirect: </w:t>
      </w:r>
    </w:p>
    <w:p w:rsidR="00B07312" w:rsidRDefault="00FD003A" w:rsidP="00F04C84">
      <w:pPr>
        <w:pStyle w:val="Standard"/>
        <w:numPr>
          <w:ilvl w:val="0"/>
          <w:numId w:val="33"/>
        </w:numPr>
        <w:spacing w:line="360" w:lineRule="auto"/>
        <w:jc w:val="both"/>
        <w:rPr>
          <w:rFonts w:asciiTheme="minorHAnsi" w:hAnsiTheme="minorHAnsi" w:cstheme="minorHAnsi"/>
          <w:sz w:val="22"/>
          <w:szCs w:val="22"/>
        </w:rPr>
      </w:pPr>
      <w:r w:rsidRPr="00B07312">
        <w:rPr>
          <w:rFonts w:asciiTheme="minorHAnsi" w:hAnsiTheme="minorHAnsi" w:cstheme="minorHAnsi"/>
          <w:sz w:val="22"/>
          <w:szCs w:val="22"/>
        </w:rPr>
        <w:t>Optimise tra</w:t>
      </w:r>
      <w:r w:rsidR="000B02F1">
        <w:rPr>
          <w:rFonts w:asciiTheme="minorHAnsi" w:hAnsiTheme="minorHAnsi" w:cstheme="minorHAnsi"/>
          <w:sz w:val="22"/>
          <w:szCs w:val="22"/>
        </w:rPr>
        <w:t>vel for safer travel</w:t>
      </w:r>
    </w:p>
    <w:p w:rsidR="00B07312" w:rsidRDefault="000B02F1" w:rsidP="00F04C84">
      <w:pPr>
        <w:pStyle w:val="Standard"/>
        <w:numPr>
          <w:ilvl w:val="0"/>
          <w:numId w:val="33"/>
        </w:numPr>
        <w:spacing w:line="360" w:lineRule="auto"/>
        <w:jc w:val="both"/>
        <w:rPr>
          <w:rFonts w:asciiTheme="minorHAnsi" w:hAnsiTheme="minorHAnsi" w:cstheme="minorHAnsi"/>
          <w:sz w:val="22"/>
          <w:szCs w:val="22"/>
        </w:rPr>
      </w:pPr>
      <w:r>
        <w:rPr>
          <w:rFonts w:asciiTheme="minorHAnsi" w:hAnsiTheme="minorHAnsi" w:cstheme="minorHAnsi"/>
          <w:sz w:val="22"/>
          <w:szCs w:val="22"/>
        </w:rPr>
        <w:t>S</w:t>
      </w:r>
      <w:r w:rsidR="00B07312" w:rsidRPr="00B07312">
        <w:rPr>
          <w:rFonts w:asciiTheme="minorHAnsi" w:hAnsiTheme="minorHAnsi" w:cstheme="minorHAnsi"/>
          <w:sz w:val="22"/>
          <w:szCs w:val="22"/>
        </w:rPr>
        <w:t>ave</w:t>
      </w:r>
      <w:r>
        <w:rPr>
          <w:rFonts w:asciiTheme="minorHAnsi" w:hAnsiTheme="minorHAnsi" w:cstheme="minorHAnsi"/>
          <w:sz w:val="22"/>
          <w:szCs w:val="22"/>
        </w:rPr>
        <w:t xml:space="preserve"> paper as documentation are all digital</w:t>
      </w:r>
    </w:p>
    <w:p w:rsidR="00B07312" w:rsidRDefault="000B02F1" w:rsidP="00F04C84">
      <w:pPr>
        <w:pStyle w:val="Standard"/>
        <w:numPr>
          <w:ilvl w:val="0"/>
          <w:numId w:val="33"/>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Trend of people traveling will be affected depends on the occurring of disaster </w:t>
      </w:r>
    </w:p>
    <w:p w:rsidR="00B07312" w:rsidRPr="000B02F1" w:rsidRDefault="00B07312" w:rsidP="000B02F1">
      <w:pPr>
        <w:pStyle w:val="Standard"/>
        <w:numPr>
          <w:ilvl w:val="0"/>
          <w:numId w:val="33"/>
        </w:numPr>
        <w:spacing w:line="360" w:lineRule="auto"/>
        <w:jc w:val="both"/>
        <w:rPr>
          <w:rFonts w:asciiTheme="minorHAnsi" w:hAnsiTheme="minorHAnsi" w:cstheme="minorHAnsi"/>
          <w:sz w:val="22"/>
          <w:szCs w:val="22"/>
        </w:rPr>
      </w:pPr>
      <w:r w:rsidRPr="000B02F1">
        <w:rPr>
          <w:rFonts w:asciiTheme="minorHAnsi" w:hAnsiTheme="minorHAnsi" w:cstheme="minorHAnsi"/>
          <w:sz w:val="22"/>
          <w:szCs w:val="22"/>
        </w:rPr>
        <w:t xml:space="preserve">Radio </w:t>
      </w:r>
      <w:r w:rsidR="007A5356">
        <w:rPr>
          <w:rFonts w:asciiTheme="minorHAnsi" w:hAnsiTheme="minorHAnsi" w:cstheme="minorHAnsi"/>
          <w:sz w:val="22"/>
          <w:szCs w:val="22"/>
        </w:rPr>
        <w:t xml:space="preserve">to be </w:t>
      </w:r>
      <w:r w:rsidRPr="000B02F1">
        <w:rPr>
          <w:rFonts w:asciiTheme="minorHAnsi" w:hAnsiTheme="minorHAnsi" w:cstheme="minorHAnsi"/>
          <w:sz w:val="22"/>
          <w:szCs w:val="22"/>
        </w:rPr>
        <w:t>substitut</w:t>
      </w:r>
      <w:r w:rsidR="000B02F1">
        <w:rPr>
          <w:rFonts w:asciiTheme="minorHAnsi" w:hAnsiTheme="minorHAnsi" w:cstheme="minorHAnsi"/>
          <w:sz w:val="22"/>
          <w:szCs w:val="22"/>
        </w:rPr>
        <w:t>e with an online broadcast of warning of disaster to the users</w:t>
      </w:r>
    </w:p>
    <w:p w:rsidR="00B07312" w:rsidRPr="00B07312" w:rsidRDefault="00B07312" w:rsidP="00FD003A">
      <w:pPr>
        <w:pStyle w:val="Standard"/>
        <w:spacing w:line="360" w:lineRule="auto"/>
        <w:jc w:val="both"/>
        <w:rPr>
          <w:rFonts w:asciiTheme="minorHAnsi" w:hAnsiTheme="minorHAnsi" w:cstheme="minorHAnsi"/>
          <w:sz w:val="22"/>
          <w:szCs w:val="22"/>
        </w:rPr>
      </w:pPr>
    </w:p>
    <w:p w:rsidR="00FD003A" w:rsidRPr="00B07312" w:rsidRDefault="00FD003A" w:rsidP="00FD003A">
      <w:pPr>
        <w:pStyle w:val="Standard"/>
        <w:spacing w:line="360" w:lineRule="auto"/>
        <w:jc w:val="both"/>
        <w:rPr>
          <w:rFonts w:asciiTheme="minorHAnsi" w:hAnsiTheme="minorHAnsi" w:cstheme="minorHAnsi"/>
          <w:b/>
          <w:sz w:val="22"/>
          <w:szCs w:val="22"/>
        </w:rPr>
      </w:pPr>
      <w:r w:rsidRPr="00B07312">
        <w:rPr>
          <w:rFonts w:asciiTheme="minorHAnsi" w:hAnsiTheme="minorHAnsi" w:cstheme="minorHAnsi"/>
          <w:b/>
          <w:sz w:val="22"/>
          <w:szCs w:val="22"/>
        </w:rPr>
        <w:t>3rd Order - Systematic: </w:t>
      </w:r>
    </w:p>
    <w:p w:rsidR="00B07312" w:rsidRDefault="000B02F1" w:rsidP="00F04C84">
      <w:pPr>
        <w:pStyle w:val="Standard"/>
        <w:numPr>
          <w:ilvl w:val="0"/>
          <w:numId w:val="34"/>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Fewer victim </w:t>
      </w:r>
      <w:r w:rsidR="007A5356">
        <w:rPr>
          <w:rFonts w:asciiTheme="minorHAnsi" w:hAnsiTheme="minorHAnsi" w:cstheme="minorHAnsi"/>
          <w:sz w:val="22"/>
          <w:szCs w:val="22"/>
        </w:rPr>
        <w:t xml:space="preserve">in the danger area </w:t>
      </w:r>
      <w:r>
        <w:rPr>
          <w:rFonts w:asciiTheme="minorHAnsi" w:hAnsiTheme="minorHAnsi" w:cstheme="minorHAnsi"/>
          <w:sz w:val="22"/>
          <w:szCs w:val="22"/>
        </w:rPr>
        <w:t>as user should be e</w:t>
      </w:r>
      <w:r w:rsidR="007A5356">
        <w:rPr>
          <w:rFonts w:asciiTheme="minorHAnsi" w:hAnsiTheme="minorHAnsi" w:cstheme="minorHAnsi"/>
          <w:sz w:val="22"/>
          <w:szCs w:val="22"/>
        </w:rPr>
        <w:t>vacuating from there</w:t>
      </w:r>
    </w:p>
    <w:p w:rsidR="00B07312" w:rsidRDefault="000B02F1" w:rsidP="00F04C84">
      <w:pPr>
        <w:pStyle w:val="Standard"/>
        <w:numPr>
          <w:ilvl w:val="0"/>
          <w:numId w:val="34"/>
        </w:numPr>
        <w:spacing w:line="360" w:lineRule="auto"/>
        <w:jc w:val="both"/>
        <w:rPr>
          <w:rFonts w:asciiTheme="minorHAnsi" w:hAnsiTheme="minorHAnsi" w:cstheme="minorHAnsi"/>
          <w:sz w:val="22"/>
          <w:szCs w:val="22"/>
        </w:rPr>
      </w:pPr>
      <w:r>
        <w:rPr>
          <w:rFonts w:asciiTheme="minorHAnsi" w:hAnsiTheme="minorHAnsi" w:cstheme="minorHAnsi"/>
          <w:sz w:val="22"/>
          <w:szCs w:val="22"/>
        </w:rPr>
        <w:t>Less resources will be used for rescue</w:t>
      </w:r>
      <w:r w:rsidR="007A5356">
        <w:rPr>
          <w:rFonts w:asciiTheme="minorHAnsi" w:hAnsiTheme="minorHAnsi" w:cstheme="minorHAnsi"/>
          <w:sz w:val="22"/>
          <w:szCs w:val="22"/>
        </w:rPr>
        <w:t xml:space="preserve"> operation</w:t>
      </w:r>
      <w:r>
        <w:rPr>
          <w:rFonts w:asciiTheme="minorHAnsi" w:hAnsiTheme="minorHAnsi" w:cstheme="minorHAnsi"/>
          <w:sz w:val="22"/>
          <w:szCs w:val="22"/>
        </w:rPr>
        <w:t xml:space="preserve"> </w:t>
      </w:r>
    </w:p>
    <w:p w:rsidR="00FD003A" w:rsidRDefault="000B02F1" w:rsidP="00F04C84">
      <w:pPr>
        <w:pStyle w:val="Standard"/>
        <w:numPr>
          <w:ilvl w:val="0"/>
          <w:numId w:val="34"/>
        </w:numPr>
        <w:spacing w:line="360" w:lineRule="auto"/>
        <w:jc w:val="both"/>
        <w:rPr>
          <w:rFonts w:asciiTheme="minorHAnsi" w:hAnsiTheme="minorHAnsi" w:cstheme="minorHAnsi"/>
          <w:sz w:val="22"/>
          <w:szCs w:val="22"/>
        </w:rPr>
      </w:pPr>
      <w:r>
        <w:rPr>
          <w:rFonts w:asciiTheme="minorHAnsi" w:hAnsiTheme="minorHAnsi" w:cstheme="minorHAnsi"/>
          <w:sz w:val="22"/>
          <w:szCs w:val="22"/>
        </w:rPr>
        <w:t>Economy of danger zone</w:t>
      </w:r>
      <w:r w:rsidR="007A5356">
        <w:rPr>
          <w:rFonts w:asciiTheme="minorHAnsi" w:hAnsiTheme="minorHAnsi" w:cstheme="minorHAnsi"/>
          <w:sz w:val="22"/>
          <w:szCs w:val="22"/>
        </w:rPr>
        <w:t xml:space="preserve"> and the area near it can </w:t>
      </w:r>
      <w:r>
        <w:rPr>
          <w:rFonts w:asciiTheme="minorHAnsi" w:hAnsiTheme="minorHAnsi" w:cstheme="minorHAnsi"/>
          <w:sz w:val="22"/>
          <w:szCs w:val="22"/>
        </w:rPr>
        <w:t>su</w:t>
      </w:r>
      <w:r w:rsidR="007A5356">
        <w:rPr>
          <w:rFonts w:asciiTheme="minorHAnsi" w:hAnsiTheme="minorHAnsi" w:cstheme="minorHAnsi"/>
          <w:sz w:val="22"/>
          <w:szCs w:val="22"/>
        </w:rPr>
        <w:t>rvive due to high survival rate</w:t>
      </w:r>
    </w:p>
    <w:p w:rsidR="00B07312" w:rsidRPr="00B07312" w:rsidRDefault="00B07312" w:rsidP="00F04C84">
      <w:pPr>
        <w:pStyle w:val="Standard"/>
        <w:numPr>
          <w:ilvl w:val="0"/>
          <w:numId w:val="34"/>
        </w:numPr>
        <w:spacing w:line="360" w:lineRule="auto"/>
        <w:jc w:val="both"/>
        <w:rPr>
          <w:rFonts w:asciiTheme="minorHAnsi" w:hAnsiTheme="minorHAnsi" w:cstheme="minorHAnsi"/>
          <w:sz w:val="22"/>
          <w:szCs w:val="22"/>
        </w:rPr>
      </w:pPr>
      <w:r w:rsidRPr="00D43128">
        <w:rPr>
          <w:rFonts w:asciiTheme="minorHAnsi" w:hAnsiTheme="minorHAnsi" w:cstheme="minorHAnsi"/>
          <w:sz w:val="22"/>
          <w:szCs w:val="22"/>
        </w:rPr>
        <w:t xml:space="preserve">Low death rate due natural </w:t>
      </w:r>
      <w:r w:rsidR="000B02F1">
        <w:rPr>
          <w:rFonts w:asciiTheme="minorHAnsi" w:hAnsiTheme="minorHAnsi" w:cstheme="minorHAnsi"/>
          <w:sz w:val="22"/>
          <w:szCs w:val="22"/>
        </w:rPr>
        <w:t xml:space="preserve">disaster </w:t>
      </w:r>
      <w:r w:rsidR="007A5356">
        <w:rPr>
          <w:rFonts w:asciiTheme="minorHAnsi" w:hAnsiTheme="minorHAnsi" w:cstheme="minorHAnsi"/>
          <w:sz w:val="22"/>
          <w:szCs w:val="22"/>
        </w:rPr>
        <w:t>of the affected area</w:t>
      </w:r>
    </w:p>
    <w:p w:rsidR="00DF0625" w:rsidRPr="00FD003A" w:rsidRDefault="00DF0625" w:rsidP="00B0417D">
      <w:pPr>
        <w:pStyle w:val="Standard"/>
        <w:spacing w:line="360" w:lineRule="auto"/>
        <w:jc w:val="both"/>
        <w:rPr>
          <w:rFonts w:asciiTheme="minorHAnsi" w:hAnsiTheme="minorHAnsi" w:cstheme="minorHAnsi"/>
          <w:b/>
          <w:sz w:val="22"/>
          <w:szCs w:val="22"/>
          <w:u w:val="single"/>
        </w:rPr>
      </w:pPr>
    </w:p>
    <w:p w:rsidR="00DF0625" w:rsidRDefault="00DF0625" w:rsidP="00B0417D">
      <w:pPr>
        <w:pStyle w:val="Standard"/>
        <w:spacing w:line="360" w:lineRule="auto"/>
        <w:jc w:val="both"/>
        <w:rPr>
          <w:rFonts w:asciiTheme="minorHAnsi" w:hAnsiTheme="minorHAnsi" w:cstheme="minorHAnsi"/>
          <w:b/>
          <w:sz w:val="22"/>
          <w:szCs w:val="22"/>
          <w:u w:val="single"/>
        </w:rPr>
      </w:pPr>
    </w:p>
    <w:p w:rsidR="000B02F1" w:rsidRDefault="000B02F1" w:rsidP="00B0417D">
      <w:pPr>
        <w:pStyle w:val="Standard"/>
        <w:spacing w:line="360" w:lineRule="auto"/>
        <w:jc w:val="both"/>
        <w:rPr>
          <w:rFonts w:asciiTheme="minorHAnsi" w:hAnsiTheme="minorHAnsi" w:cstheme="minorHAnsi"/>
          <w:b/>
          <w:sz w:val="22"/>
          <w:szCs w:val="22"/>
          <w:u w:val="single"/>
        </w:rPr>
      </w:pPr>
    </w:p>
    <w:p w:rsidR="00DF0625" w:rsidRPr="00D43128" w:rsidRDefault="00DF0625" w:rsidP="00B0417D">
      <w:pPr>
        <w:pStyle w:val="Standard"/>
        <w:spacing w:line="360" w:lineRule="auto"/>
        <w:jc w:val="both"/>
        <w:rPr>
          <w:rFonts w:asciiTheme="minorHAnsi" w:hAnsiTheme="minorHAnsi" w:cstheme="minorHAnsi"/>
          <w:sz w:val="22"/>
          <w:szCs w:val="22"/>
        </w:rPr>
      </w:pPr>
    </w:p>
    <w:p w:rsidR="00D554D1" w:rsidRPr="00D43128" w:rsidRDefault="00D554D1" w:rsidP="00B0417D">
      <w:pPr>
        <w:pStyle w:val="ListParagraph"/>
        <w:numPr>
          <w:ilvl w:val="0"/>
          <w:numId w:val="6"/>
        </w:numPr>
        <w:spacing w:line="360" w:lineRule="auto"/>
        <w:jc w:val="both"/>
        <w:rPr>
          <w:rFonts w:asciiTheme="minorHAnsi" w:hAnsiTheme="minorHAnsi" w:cstheme="minorHAnsi"/>
          <w:b/>
          <w:sz w:val="28"/>
        </w:rPr>
      </w:pPr>
      <w:r w:rsidRPr="00D43128">
        <w:rPr>
          <w:rFonts w:asciiTheme="minorHAnsi" w:hAnsiTheme="minorHAnsi" w:cstheme="minorHAnsi"/>
          <w:b/>
          <w:sz w:val="28"/>
        </w:rPr>
        <w:lastRenderedPageBreak/>
        <w:t>Code of Practice: Ethical and Legal issues</w:t>
      </w:r>
    </w:p>
    <w:p w:rsidR="00D554D1" w:rsidRDefault="00D554D1" w:rsidP="00B0417D">
      <w:pPr>
        <w:pStyle w:val="Standard"/>
        <w:spacing w:line="360" w:lineRule="auto"/>
        <w:jc w:val="both"/>
        <w:rPr>
          <w:rFonts w:asciiTheme="minorHAnsi" w:hAnsiTheme="minorHAnsi" w:cstheme="minorHAnsi"/>
          <w:sz w:val="22"/>
          <w:szCs w:val="22"/>
        </w:rPr>
      </w:pPr>
    </w:p>
    <w:p w:rsidR="00E65495" w:rsidRDefault="00B0417D" w:rsidP="00B0417D">
      <w:pPr>
        <w:pStyle w:val="Standard"/>
        <w:spacing w:line="360" w:lineRule="auto"/>
        <w:jc w:val="both"/>
        <w:rPr>
          <w:rFonts w:asciiTheme="minorHAnsi" w:hAnsiTheme="minorHAnsi" w:cstheme="minorHAnsi"/>
          <w:sz w:val="22"/>
          <w:szCs w:val="22"/>
        </w:rPr>
      </w:pPr>
      <w:r w:rsidRPr="00B0417D">
        <w:rPr>
          <w:rFonts w:asciiTheme="minorHAnsi" w:hAnsiTheme="minorHAnsi" w:cstheme="minorHAnsi"/>
          <w:sz w:val="22"/>
          <w:szCs w:val="22"/>
        </w:rPr>
        <w:t>There are laws that govern how we use computers</w:t>
      </w:r>
      <w:r w:rsidR="00E65495">
        <w:rPr>
          <w:rFonts w:asciiTheme="minorHAnsi" w:hAnsiTheme="minorHAnsi" w:cstheme="minorHAnsi"/>
          <w:sz w:val="22"/>
          <w:szCs w:val="22"/>
        </w:rPr>
        <w:t xml:space="preserve"> and the software and application that comes from it. These include</w:t>
      </w:r>
      <w:r w:rsidRPr="00B0417D">
        <w:rPr>
          <w:rFonts w:asciiTheme="minorHAnsi" w:hAnsiTheme="minorHAnsi" w:cstheme="minorHAnsi"/>
          <w:sz w:val="22"/>
          <w:szCs w:val="22"/>
        </w:rPr>
        <w:t xml:space="preserve"> </w:t>
      </w:r>
      <w:r w:rsidR="00E65495">
        <w:rPr>
          <w:rFonts w:asciiTheme="minorHAnsi" w:hAnsiTheme="minorHAnsi" w:cstheme="minorHAnsi"/>
          <w:sz w:val="22"/>
          <w:szCs w:val="22"/>
        </w:rPr>
        <w:t xml:space="preserve">the </w:t>
      </w:r>
      <w:r w:rsidRPr="00B0417D">
        <w:rPr>
          <w:rFonts w:asciiTheme="minorHAnsi" w:hAnsiTheme="minorHAnsi" w:cstheme="minorHAnsi"/>
          <w:sz w:val="22"/>
          <w:szCs w:val="22"/>
        </w:rPr>
        <w:t>ethical concerns about issues such as piracy, hacking and the environment.</w:t>
      </w:r>
      <w:r w:rsidR="00E65495">
        <w:rPr>
          <w:rFonts w:asciiTheme="minorHAnsi" w:hAnsiTheme="minorHAnsi" w:cstheme="minorHAnsi"/>
          <w:sz w:val="22"/>
          <w:szCs w:val="22"/>
        </w:rPr>
        <w:t xml:space="preserve"> This section</w:t>
      </w:r>
      <w:r w:rsidR="007A5356">
        <w:rPr>
          <w:rFonts w:asciiTheme="minorHAnsi" w:hAnsiTheme="minorHAnsi" w:cstheme="minorHAnsi"/>
          <w:sz w:val="22"/>
          <w:szCs w:val="22"/>
        </w:rPr>
        <w:t xml:space="preserve"> will be including the</w:t>
      </w:r>
      <w:r w:rsidR="00E65495">
        <w:rPr>
          <w:rFonts w:asciiTheme="minorHAnsi" w:hAnsiTheme="minorHAnsi" w:cstheme="minorHAnsi"/>
          <w:sz w:val="22"/>
          <w:szCs w:val="22"/>
        </w:rPr>
        <w:t xml:space="preserve"> c</w:t>
      </w:r>
      <w:r w:rsidR="00C8640B" w:rsidRPr="00D43128">
        <w:rPr>
          <w:rFonts w:asciiTheme="minorHAnsi" w:hAnsiTheme="minorHAnsi" w:cstheme="minorHAnsi"/>
          <w:sz w:val="22"/>
          <w:szCs w:val="22"/>
        </w:rPr>
        <w:t>ode of practice: Ethical and Legal i</w:t>
      </w:r>
      <w:r w:rsidR="00E65495">
        <w:rPr>
          <w:rFonts w:asciiTheme="minorHAnsi" w:hAnsiTheme="minorHAnsi" w:cstheme="minorHAnsi"/>
          <w:sz w:val="22"/>
          <w:szCs w:val="22"/>
        </w:rPr>
        <w:t xml:space="preserve">ssues </w:t>
      </w:r>
      <w:r w:rsidR="007A5356">
        <w:rPr>
          <w:rFonts w:asciiTheme="minorHAnsi" w:hAnsiTheme="minorHAnsi" w:cstheme="minorHAnsi"/>
          <w:sz w:val="22"/>
          <w:szCs w:val="22"/>
        </w:rPr>
        <w:t xml:space="preserve">for the project. It </w:t>
      </w:r>
      <w:r w:rsidR="00E65495">
        <w:rPr>
          <w:rFonts w:asciiTheme="minorHAnsi" w:hAnsiTheme="minorHAnsi" w:cstheme="minorHAnsi"/>
          <w:sz w:val="22"/>
          <w:szCs w:val="22"/>
        </w:rPr>
        <w:t xml:space="preserve">will </w:t>
      </w:r>
      <w:r w:rsidR="007A5356">
        <w:rPr>
          <w:rFonts w:asciiTheme="minorHAnsi" w:hAnsiTheme="minorHAnsi" w:cstheme="minorHAnsi"/>
          <w:sz w:val="22"/>
          <w:szCs w:val="22"/>
        </w:rPr>
        <w:t>also</w:t>
      </w:r>
      <w:r w:rsidR="00E65495">
        <w:rPr>
          <w:rFonts w:asciiTheme="minorHAnsi" w:hAnsiTheme="minorHAnsi" w:cstheme="minorHAnsi"/>
          <w:sz w:val="22"/>
          <w:szCs w:val="22"/>
        </w:rPr>
        <w:t xml:space="preserve"> </w:t>
      </w:r>
      <w:r w:rsidR="00C8640B" w:rsidRPr="00D43128">
        <w:rPr>
          <w:rFonts w:asciiTheme="minorHAnsi" w:hAnsiTheme="minorHAnsi" w:cstheme="minorHAnsi"/>
          <w:sz w:val="22"/>
          <w:szCs w:val="22"/>
        </w:rPr>
        <w:t>i</w:t>
      </w:r>
      <w:r w:rsidR="007A5356">
        <w:rPr>
          <w:rFonts w:asciiTheme="minorHAnsi" w:hAnsiTheme="minorHAnsi" w:cstheme="minorHAnsi"/>
          <w:sz w:val="22"/>
          <w:szCs w:val="22"/>
        </w:rPr>
        <w:t>nclude the application</w:t>
      </w:r>
      <w:r w:rsidR="00C8640B" w:rsidRPr="00D43128">
        <w:rPr>
          <w:rFonts w:asciiTheme="minorHAnsi" w:hAnsiTheme="minorHAnsi" w:cstheme="minorHAnsi"/>
          <w:sz w:val="22"/>
          <w:szCs w:val="22"/>
        </w:rPr>
        <w:t xml:space="preserve"> of the IEEE Code of Conduct. </w:t>
      </w:r>
    </w:p>
    <w:p w:rsidR="00B404F1" w:rsidRPr="00D43128" w:rsidRDefault="00B404F1" w:rsidP="00B0417D">
      <w:pPr>
        <w:pStyle w:val="Standard"/>
        <w:spacing w:line="360" w:lineRule="auto"/>
        <w:jc w:val="both"/>
        <w:rPr>
          <w:rFonts w:asciiTheme="minorHAnsi" w:hAnsiTheme="minorHAnsi" w:cstheme="minorHAnsi"/>
          <w:sz w:val="22"/>
          <w:szCs w:val="22"/>
        </w:rPr>
      </w:pPr>
    </w:p>
    <w:p w:rsidR="00E65495" w:rsidRDefault="00B404F1" w:rsidP="00B0417D">
      <w:pPr>
        <w:pStyle w:val="Standard"/>
        <w:spacing w:line="360" w:lineRule="auto"/>
        <w:jc w:val="both"/>
        <w:rPr>
          <w:rFonts w:asciiTheme="minorHAnsi" w:hAnsiTheme="minorHAnsi" w:cstheme="minorHAnsi"/>
          <w:b/>
          <w:sz w:val="24"/>
          <w:szCs w:val="22"/>
          <w:u w:val="single"/>
        </w:rPr>
      </w:pPr>
      <w:r w:rsidRPr="00E65495">
        <w:rPr>
          <w:rFonts w:asciiTheme="minorHAnsi" w:hAnsiTheme="minorHAnsi" w:cstheme="minorHAnsi"/>
          <w:b/>
          <w:sz w:val="24"/>
          <w:szCs w:val="22"/>
          <w:u w:val="single"/>
        </w:rPr>
        <w:t>IEE Code of Conduct</w:t>
      </w:r>
      <w:r w:rsidR="00E65495" w:rsidRPr="00E65495">
        <w:rPr>
          <w:rFonts w:asciiTheme="minorHAnsi" w:hAnsiTheme="minorHAnsi" w:cstheme="minorHAnsi"/>
          <w:b/>
          <w:sz w:val="24"/>
          <w:szCs w:val="22"/>
          <w:u w:val="single"/>
        </w:rPr>
        <w:t xml:space="preserve">: </w:t>
      </w:r>
    </w:p>
    <w:p w:rsidR="00E65495" w:rsidRDefault="00E65495" w:rsidP="00B0417D">
      <w:pPr>
        <w:pStyle w:val="Standard"/>
        <w:spacing w:line="360" w:lineRule="auto"/>
        <w:jc w:val="both"/>
        <w:rPr>
          <w:rFonts w:asciiTheme="minorHAnsi" w:hAnsiTheme="minorHAnsi" w:cstheme="minorHAnsi"/>
          <w:sz w:val="22"/>
          <w:szCs w:val="22"/>
        </w:rPr>
      </w:pPr>
      <w:r>
        <w:rPr>
          <w:rFonts w:asciiTheme="minorHAnsi" w:hAnsiTheme="minorHAnsi" w:cstheme="minorHAnsi"/>
          <w:sz w:val="22"/>
          <w:szCs w:val="22"/>
        </w:rPr>
        <w:t>According to IEE</w:t>
      </w:r>
      <w:r w:rsidR="007A5356">
        <w:rPr>
          <w:rFonts w:asciiTheme="minorHAnsi" w:hAnsiTheme="minorHAnsi" w:cstheme="minorHAnsi"/>
          <w:sz w:val="22"/>
          <w:szCs w:val="22"/>
        </w:rPr>
        <w:t>E</w:t>
      </w:r>
      <w:r>
        <w:rPr>
          <w:rFonts w:asciiTheme="minorHAnsi" w:hAnsiTheme="minorHAnsi" w:cstheme="minorHAnsi"/>
          <w:sz w:val="22"/>
          <w:szCs w:val="22"/>
        </w:rPr>
        <w:t xml:space="preserve"> Code of Conduct, upon making and using the mobile application, the user and developer will be bound by the following rules:</w:t>
      </w:r>
    </w:p>
    <w:p w:rsidR="008644C6" w:rsidRPr="00E65495" w:rsidRDefault="008644C6" w:rsidP="00B0417D">
      <w:pPr>
        <w:pStyle w:val="Standard"/>
        <w:spacing w:line="360" w:lineRule="auto"/>
        <w:jc w:val="both"/>
        <w:rPr>
          <w:rFonts w:asciiTheme="minorHAnsi" w:hAnsiTheme="minorHAnsi" w:cstheme="minorHAnsi"/>
          <w:sz w:val="22"/>
          <w:szCs w:val="22"/>
        </w:rPr>
      </w:pPr>
    </w:p>
    <w:p w:rsidR="00E65495" w:rsidRDefault="00121211" w:rsidP="00E65495">
      <w:pPr>
        <w:pStyle w:val="Standard"/>
        <w:numPr>
          <w:ilvl w:val="0"/>
          <w:numId w:val="17"/>
        </w:numPr>
        <w:spacing w:line="360" w:lineRule="auto"/>
        <w:jc w:val="both"/>
        <w:rPr>
          <w:rFonts w:asciiTheme="minorHAnsi" w:hAnsiTheme="minorHAnsi" w:cstheme="minorHAnsi"/>
          <w:sz w:val="22"/>
          <w:szCs w:val="22"/>
        </w:rPr>
      </w:pPr>
      <w:r w:rsidRPr="00D43128">
        <w:rPr>
          <w:rFonts w:asciiTheme="minorHAnsi" w:hAnsiTheme="minorHAnsi" w:cstheme="minorHAnsi"/>
          <w:sz w:val="22"/>
          <w:szCs w:val="22"/>
        </w:rPr>
        <w:t xml:space="preserve">Be respectful to others </w:t>
      </w:r>
    </w:p>
    <w:p w:rsidR="00B404F1" w:rsidRDefault="00E65495" w:rsidP="00E65495">
      <w:pPr>
        <w:pStyle w:val="Standard"/>
        <w:numPr>
          <w:ilvl w:val="1"/>
          <w:numId w:val="18"/>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This is </w:t>
      </w:r>
      <w:r w:rsidR="00121211" w:rsidRPr="00D43128">
        <w:rPr>
          <w:rFonts w:asciiTheme="minorHAnsi" w:hAnsiTheme="minorHAnsi" w:cstheme="minorHAnsi"/>
          <w:sz w:val="22"/>
          <w:szCs w:val="22"/>
        </w:rPr>
        <w:t>include</w:t>
      </w:r>
      <w:r>
        <w:rPr>
          <w:rFonts w:asciiTheme="minorHAnsi" w:hAnsiTheme="minorHAnsi" w:cstheme="minorHAnsi"/>
          <w:sz w:val="22"/>
          <w:szCs w:val="22"/>
        </w:rPr>
        <w:t>d from the people who are</w:t>
      </w:r>
      <w:r w:rsidR="00121211" w:rsidRPr="00D43128">
        <w:rPr>
          <w:rFonts w:asciiTheme="minorHAnsi" w:hAnsiTheme="minorHAnsi" w:cstheme="minorHAnsi"/>
          <w:sz w:val="22"/>
          <w:szCs w:val="22"/>
        </w:rPr>
        <w:t xml:space="preserve"> within and outside </w:t>
      </w:r>
      <w:r>
        <w:rPr>
          <w:rFonts w:asciiTheme="minorHAnsi" w:hAnsiTheme="minorHAnsi" w:cstheme="minorHAnsi"/>
          <w:sz w:val="22"/>
          <w:szCs w:val="22"/>
        </w:rPr>
        <w:t xml:space="preserve">of the </w:t>
      </w:r>
      <w:r w:rsidR="00121211" w:rsidRPr="00D43128">
        <w:rPr>
          <w:rFonts w:asciiTheme="minorHAnsi" w:hAnsiTheme="minorHAnsi" w:cstheme="minorHAnsi"/>
          <w:sz w:val="22"/>
          <w:szCs w:val="22"/>
        </w:rPr>
        <w:t>development team</w:t>
      </w:r>
      <w:r>
        <w:rPr>
          <w:rFonts w:asciiTheme="minorHAnsi" w:hAnsiTheme="minorHAnsi" w:cstheme="minorHAnsi"/>
          <w:sz w:val="22"/>
          <w:szCs w:val="22"/>
        </w:rPr>
        <w:t>.</w:t>
      </w:r>
      <w:r w:rsidR="008644C6">
        <w:rPr>
          <w:rFonts w:asciiTheme="minorHAnsi" w:hAnsiTheme="minorHAnsi" w:cstheme="minorHAnsi"/>
          <w:sz w:val="22"/>
          <w:szCs w:val="22"/>
        </w:rPr>
        <w:t xml:space="preserve"> The project member should be respectful and act in a professional manner during the process of the project.</w:t>
      </w:r>
    </w:p>
    <w:p w:rsidR="007A5356" w:rsidRDefault="008644C6" w:rsidP="00E65495">
      <w:pPr>
        <w:pStyle w:val="Standard"/>
        <w:numPr>
          <w:ilvl w:val="1"/>
          <w:numId w:val="18"/>
        </w:numPr>
        <w:spacing w:line="360" w:lineRule="auto"/>
        <w:jc w:val="both"/>
        <w:rPr>
          <w:rFonts w:asciiTheme="minorHAnsi" w:hAnsiTheme="minorHAnsi" w:cstheme="minorHAnsi"/>
          <w:sz w:val="22"/>
          <w:szCs w:val="22"/>
        </w:rPr>
      </w:pPr>
      <w:r>
        <w:rPr>
          <w:rFonts w:asciiTheme="minorHAnsi" w:hAnsiTheme="minorHAnsi" w:cstheme="minorHAnsi"/>
          <w:sz w:val="22"/>
          <w:szCs w:val="22"/>
        </w:rPr>
        <w:t>To be respectful of the privacy of others and the protection of their personal information and data from using the mobile app.</w:t>
      </w:r>
    </w:p>
    <w:p w:rsidR="008644C6" w:rsidRPr="00D43128" w:rsidRDefault="008644C6" w:rsidP="008644C6">
      <w:pPr>
        <w:pStyle w:val="Standard"/>
        <w:spacing w:line="360" w:lineRule="auto"/>
        <w:ind w:left="1440"/>
        <w:jc w:val="both"/>
        <w:rPr>
          <w:rFonts w:asciiTheme="minorHAnsi" w:hAnsiTheme="minorHAnsi" w:cstheme="minorHAnsi"/>
          <w:sz w:val="22"/>
          <w:szCs w:val="22"/>
        </w:rPr>
      </w:pPr>
    </w:p>
    <w:p w:rsidR="00E65495" w:rsidRDefault="00121211" w:rsidP="00E65495">
      <w:pPr>
        <w:pStyle w:val="Standard"/>
        <w:numPr>
          <w:ilvl w:val="0"/>
          <w:numId w:val="17"/>
        </w:numPr>
        <w:spacing w:line="360" w:lineRule="auto"/>
        <w:jc w:val="both"/>
        <w:rPr>
          <w:rFonts w:asciiTheme="minorHAnsi" w:hAnsiTheme="minorHAnsi" w:cstheme="minorHAnsi"/>
          <w:sz w:val="22"/>
          <w:szCs w:val="22"/>
        </w:rPr>
      </w:pPr>
      <w:r w:rsidRPr="00E65495">
        <w:rPr>
          <w:rFonts w:asciiTheme="minorHAnsi" w:hAnsiTheme="minorHAnsi" w:cstheme="minorHAnsi"/>
          <w:sz w:val="22"/>
          <w:szCs w:val="22"/>
        </w:rPr>
        <w:t xml:space="preserve">Treat people fairly </w:t>
      </w:r>
    </w:p>
    <w:p w:rsidR="00121211" w:rsidRDefault="00E65495" w:rsidP="00E65495">
      <w:pPr>
        <w:pStyle w:val="Standard"/>
        <w:numPr>
          <w:ilvl w:val="1"/>
          <w:numId w:val="19"/>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There are to be </w:t>
      </w:r>
      <w:r w:rsidR="00121211" w:rsidRPr="00E65495">
        <w:rPr>
          <w:rFonts w:asciiTheme="minorHAnsi" w:hAnsiTheme="minorHAnsi" w:cstheme="minorHAnsi"/>
          <w:sz w:val="22"/>
          <w:szCs w:val="22"/>
        </w:rPr>
        <w:t>no harassment and no discrimination</w:t>
      </w:r>
      <w:r>
        <w:rPr>
          <w:rFonts w:asciiTheme="minorHAnsi" w:hAnsiTheme="minorHAnsi" w:cstheme="minorHAnsi"/>
          <w:sz w:val="22"/>
          <w:szCs w:val="22"/>
        </w:rPr>
        <w:t xml:space="preserve"> involved during the process of the development of the mobile app and the feature are to be made available to everyone in the targeted area.</w:t>
      </w:r>
    </w:p>
    <w:p w:rsidR="008644C6" w:rsidRPr="00E65495" w:rsidRDefault="008644C6" w:rsidP="008644C6">
      <w:pPr>
        <w:pStyle w:val="Standard"/>
        <w:spacing w:line="360" w:lineRule="auto"/>
        <w:ind w:left="1440"/>
        <w:jc w:val="both"/>
        <w:rPr>
          <w:rFonts w:asciiTheme="minorHAnsi" w:hAnsiTheme="minorHAnsi" w:cstheme="minorHAnsi"/>
          <w:sz w:val="22"/>
          <w:szCs w:val="22"/>
        </w:rPr>
      </w:pPr>
    </w:p>
    <w:p w:rsidR="00E65495" w:rsidRDefault="00121211" w:rsidP="00E65495">
      <w:pPr>
        <w:pStyle w:val="Standard"/>
        <w:numPr>
          <w:ilvl w:val="0"/>
          <w:numId w:val="17"/>
        </w:numPr>
        <w:spacing w:line="360" w:lineRule="auto"/>
        <w:jc w:val="both"/>
        <w:rPr>
          <w:rFonts w:asciiTheme="minorHAnsi" w:hAnsiTheme="minorHAnsi" w:cstheme="minorHAnsi"/>
          <w:sz w:val="22"/>
          <w:szCs w:val="22"/>
        </w:rPr>
      </w:pPr>
      <w:r w:rsidRPr="00D43128">
        <w:rPr>
          <w:rFonts w:asciiTheme="minorHAnsi" w:hAnsiTheme="minorHAnsi" w:cstheme="minorHAnsi"/>
          <w:sz w:val="22"/>
          <w:szCs w:val="22"/>
        </w:rPr>
        <w:t xml:space="preserve">Avoiding injuring others, their property, reputation or employment </w:t>
      </w:r>
    </w:p>
    <w:p w:rsidR="00121211" w:rsidRDefault="00E65495" w:rsidP="00E65495">
      <w:pPr>
        <w:pStyle w:val="Standard"/>
        <w:numPr>
          <w:ilvl w:val="1"/>
          <w:numId w:val="20"/>
        </w:numPr>
        <w:spacing w:line="360" w:lineRule="auto"/>
        <w:jc w:val="both"/>
        <w:rPr>
          <w:rFonts w:asciiTheme="minorHAnsi" w:hAnsiTheme="minorHAnsi" w:cstheme="minorHAnsi"/>
          <w:sz w:val="22"/>
          <w:szCs w:val="22"/>
        </w:rPr>
      </w:pPr>
      <w:r>
        <w:rPr>
          <w:rFonts w:asciiTheme="minorHAnsi" w:hAnsiTheme="minorHAnsi" w:cstheme="minorHAnsi"/>
          <w:sz w:val="22"/>
          <w:szCs w:val="22"/>
        </w:rPr>
        <w:t>The p</w:t>
      </w:r>
      <w:r w:rsidR="00121211" w:rsidRPr="00D43128">
        <w:rPr>
          <w:rFonts w:asciiTheme="minorHAnsi" w:hAnsiTheme="minorHAnsi" w:cstheme="minorHAnsi"/>
          <w:sz w:val="22"/>
          <w:szCs w:val="22"/>
        </w:rPr>
        <w:t>ersonal info</w:t>
      </w:r>
      <w:r>
        <w:rPr>
          <w:rFonts w:asciiTheme="minorHAnsi" w:hAnsiTheme="minorHAnsi" w:cstheme="minorHAnsi"/>
          <w:sz w:val="22"/>
          <w:szCs w:val="22"/>
        </w:rPr>
        <w:t>rmation</w:t>
      </w:r>
      <w:r w:rsidR="00121211" w:rsidRPr="00D43128">
        <w:rPr>
          <w:rFonts w:asciiTheme="minorHAnsi" w:hAnsiTheme="minorHAnsi" w:cstheme="minorHAnsi"/>
          <w:sz w:val="22"/>
          <w:szCs w:val="22"/>
        </w:rPr>
        <w:t xml:space="preserve"> and searches </w:t>
      </w:r>
      <w:r>
        <w:rPr>
          <w:rFonts w:asciiTheme="minorHAnsi" w:hAnsiTheme="minorHAnsi" w:cstheme="minorHAnsi"/>
          <w:sz w:val="22"/>
          <w:szCs w:val="22"/>
        </w:rPr>
        <w:t xml:space="preserve">of the user </w:t>
      </w:r>
      <w:r w:rsidR="00121211" w:rsidRPr="00D43128">
        <w:rPr>
          <w:rFonts w:asciiTheme="minorHAnsi" w:hAnsiTheme="minorHAnsi" w:cstheme="minorHAnsi"/>
          <w:sz w:val="22"/>
          <w:szCs w:val="22"/>
        </w:rPr>
        <w:t xml:space="preserve">can be only access by </w:t>
      </w:r>
      <w:r>
        <w:rPr>
          <w:rFonts w:asciiTheme="minorHAnsi" w:hAnsiTheme="minorHAnsi" w:cstheme="minorHAnsi"/>
          <w:sz w:val="22"/>
          <w:szCs w:val="22"/>
        </w:rPr>
        <w:t xml:space="preserve">the </w:t>
      </w:r>
      <w:r w:rsidR="00121211" w:rsidRPr="00D43128">
        <w:rPr>
          <w:rFonts w:asciiTheme="minorHAnsi" w:hAnsiTheme="minorHAnsi" w:cstheme="minorHAnsi"/>
          <w:sz w:val="22"/>
          <w:szCs w:val="22"/>
        </w:rPr>
        <w:t>user</w:t>
      </w:r>
      <w:r>
        <w:rPr>
          <w:rFonts w:asciiTheme="minorHAnsi" w:hAnsiTheme="minorHAnsi" w:cstheme="minorHAnsi"/>
          <w:sz w:val="22"/>
          <w:szCs w:val="22"/>
        </w:rPr>
        <w:t xml:space="preserve"> themselves as user to be login to their account.</w:t>
      </w:r>
    </w:p>
    <w:p w:rsidR="008644C6" w:rsidRDefault="008644C6" w:rsidP="00E65495">
      <w:pPr>
        <w:pStyle w:val="Standard"/>
        <w:numPr>
          <w:ilvl w:val="1"/>
          <w:numId w:val="20"/>
        </w:numPr>
        <w:spacing w:line="360" w:lineRule="auto"/>
        <w:jc w:val="both"/>
        <w:rPr>
          <w:rFonts w:asciiTheme="minorHAnsi" w:hAnsiTheme="minorHAnsi" w:cstheme="minorHAnsi"/>
          <w:sz w:val="22"/>
          <w:szCs w:val="22"/>
        </w:rPr>
      </w:pPr>
      <w:r>
        <w:rPr>
          <w:rFonts w:asciiTheme="minorHAnsi" w:hAnsiTheme="minorHAnsi" w:cstheme="minorHAnsi"/>
          <w:sz w:val="22"/>
          <w:szCs w:val="22"/>
        </w:rPr>
        <w:t>There shall not be any kind of rumours to be spread whether on the Internet or otherwise.</w:t>
      </w:r>
    </w:p>
    <w:p w:rsidR="008644C6" w:rsidRPr="00D43128" w:rsidRDefault="008644C6" w:rsidP="008644C6">
      <w:pPr>
        <w:pStyle w:val="Standard"/>
        <w:spacing w:line="360" w:lineRule="auto"/>
        <w:ind w:left="1440"/>
        <w:jc w:val="both"/>
        <w:rPr>
          <w:rFonts w:asciiTheme="minorHAnsi" w:hAnsiTheme="minorHAnsi" w:cstheme="minorHAnsi"/>
          <w:sz w:val="22"/>
          <w:szCs w:val="22"/>
        </w:rPr>
      </w:pPr>
    </w:p>
    <w:p w:rsidR="00E65495" w:rsidRDefault="00E65495" w:rsidP="00E65495">
      <w:pPr>
        <w:pStyle w:val="Standard"/>
        <w:numPr>
          <w:ilvl w:val="0"/>
          <w:numId w:val="17"/>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Refrain from retaliation </w:t>
      </w:r>
    </w:p>
    <w:p w:rsidR="00121211" w:rsidRDefault="00E65495" w:rsidP="00E65495">
      <w:pPr>
        <w:pStyle w:val="Standard"/>
        <w:numPr>
          <w:ilvl w:val="1"/>
          <w:numId w:val="21"/>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 application will have an open review and feedback. There will be </w:t>
      </w:r>
      <w:r w:rsidR="008644C6">
        <w:rPr>
          <w:rFonts w:asciiTheme="minorHAnsi" w:hAnsiTheme="minorHAnsi" w:cstheme="minorHAnsi"/>
          <w:sz w:val="22"/>
          <w:szCs w:val="22"/>
        </w:rPr>
        <w:t xml:space="preserve">no </w:t>
      </w:r>
      <w:r>
        <w:rPr>
          <w:rFonts w:asciiTheme="minorHAnsi" w:hAnsiTheme="minorHAnsi" w:cstheme="minorHAnsi"/>
          <w:sz w:val="22"/>
          <w:szCs w:val="22"/>
        </w:rPr>
        <w:t>retaliate against anyone who reports anything that does not violate any rules.</w:t>
      </w:r>
    </w:p>
    <w:p w:rsidR="008644C6" w:rsidRPr="00D43128" w:rsidRDefault="008644C6" w:rsidP="008644C6">
      <w:pPr>
        <w:pStyle w:val="Standard"/>
        <w:spacing w:line="360" w:lineRule="auto"/>
        <w:ind w:left="1440"/>
        <w:jc w:val="both"/>
        <w:rPr>
          <w:rFonts w:asciiTheme="minorHAnsi" w:hAnsiTheme="minorHAnsi" w:cstheme="minorHAnsi"/>
          <w:sz w:val="22"/>
          <w:szCs w:val="22"/>
        </w:rPr>
      </w:pPr>
    </w:p>
    <w:p w:rsidR="00E65495" w:rsidRDefault="00121211" w:rsidP="00E65495">
      <w:pPr>
        <w:pStyle w:val="Standard"/>
        <w:numPr>
          <w:ilvl w:val="0"/>
          <w:numId w:val="17"/>
        </w:numPr>
        <w:spacing w:line="360" w:lineRule="auto"/>
        <w:jc w:val="both"/>
        <w:rPr>
          <w:rFonts w:asciiTheme="minorHAnsi" w:hAnsiTheme="minorHAnsi" w:cstheme="minorHAnsi"/>
          <w:sz w:val="22"/>
          <w:szCs w:val="22"/>
        </w:rPr>
      </w:pPr>
      <w:r w:rsidRPr="00D43128">
        <w:rPr>
          <w:rFonts w:asciiTheme="minorHAnsi" w:hAnsiTheme="minorHAnsi" w:cstheme="minorHAnsi"/>
          <w:sz w:val="22"/>
          <w:szCs w:val="22"/>
        </w:rPr>
        <w:lastRenderedPageBreak/>
        <w:t xml:space="preserve">Comply </w:t>
      </w:r>
      <w:r w:rsidR="008644C6">
        <w:rPr>
          <w:rFonts w:asciiTheme="minorHAnsi" w:hAnsiTheme="minorHAnsi" w:cstheme="minorHAnsi"/>
          <w:sz w:val="22"/>
          <w:szCs w:val="22"/>
        </w:rPr>
        <w:t xml:space="preserve">with applicable </w:t>
      </w:r>
      <w:r w:rsidRPr="00D43128">
        <w:rPr>
          <w:rFonts w:asciiTheme="minorHAnsi" w:hAnsiTheme="minorHAnsi" w:cstheme="minorHAnsi"/>
          <w:sz w:val="22"/>
          <w:szCs w:val="22"/>
        </w:rPr>
        <w:t>laws</w:t>
      </w:r>
      <w:r w:rsidR="008644C6">
        <w:rPr>
          <w:rFonts w:asciiTheme="minorHAnsi" w:hAnsiTheme="minorHAnsi" w:cstheme="minorHAnsi"/>
          <w:sz w:val="22"/>
          <w:szCs w:val="22"/>
        </w:rPr>
        <w:t xml:space="preserve"> in all countries where IEEE does business and with the IEEE policies and procedures</w:t>
      </w:r>
      <w:r w:rsidRPr="00D43128">
        <w:rPr>
          <w:rFonts w:asciiTheme="minorHAnsi" w:hAnsiTheme="minorHAnsi" w:cstheme="minorHAnsi"/>
          <w:sz w:val="22"/>
          <w:szCs w:val="22"/>
        </w:rPr>
        <w:t>:</w:t>
      </w:r>
    </w:p>
    <w:p w:rsidR="00E65495" w:rsidRDefault="00CB5054" w:rsidP="00E65495">
      <w:pPr>
        <w:pStyle w:val="Standard"/>
        <w:numPr>
          <w:ilvl w:val="1"/>
          <w:numId w:val="17"/>
        </w:numPr>
        <w:spacing w:line="360" w:lineRule="auto"/>
        <w:jc w:val="both"/>
        <w:rPr>
          <w:rFonts w:asciiTheme="minorHAnsi" w:hAnsiTheme="minorHAnsi" w:cstheme="minorHAnsi"/>
          <w:sz w:val="22"/>
          <w:szCs w:val="22"/>
        </w:rPr>
      </w:pPr>
      <w:r>
        <w:rPr>
          <w:rFonts w:asciiTheme="minorHAnsi" w:hAnsiTheme="minorHAnsi" w:cstheme="minorHAnsi"/>
          <w:sz w:val="22"/>
          <w:szCs w:val="22"/>
        </w:rPr>
        <w:t>Reject</w:t>
      </w:r>
      <w:r w:rsidR="008644C6">
        <w:rPr>
          <w:rFonts w:asciiTheme="minorHAnsi" w:hAnsiTheme="minorHAnsi" w:cstheme="minorHAnsi"/>
          <w:sz w:val="22"/>
          <w:szCs w:val="22"/>
        </w:rPr>
        <w:t>ing b</w:t>
      </w:r>
      <w:r>
        <w:rPr>
          <w:rFonts w:asciiTheme="minorHAnsi" w:hAnsiTheme="minorHAnsi" w:cstheme="minorHAnsi"/>
          <w:sz w:val="22"/>
          <w:szCs w:val="22"/>
        </w:rPr>
        <w:t>ribery</w:t>
      </w:r>
      <w:r w:rsidR="008644C6">
        <w:rPr>
          <w:rFonts w:asciiTheme="minorHAnsi" w:hAnsiTheme="minorHAnsi" w:cstheme="minorHAnsi"/>
          <w:sz w:val="22"/>
          <w:szCs w:val="22"/>
        </w:rPr>
        <w:t xml:space="preserve"> in all forms</w:t>
      </w:r>
    </w:p>
    <w:p w:rsidR="00E65495" w:rsidRDefault="00CB5054" w:rsidP="00E65495">
      <w:pPr>
        <w:pStyle w:val="Standard"/>
        <w:numPr>
          <w:ilvl w:val="1"/>
          <w:numId w:val="17"/>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Avoid </w:t>
      </w:r>
      <w:r w:rsidR="008644C6">
        <w:rPr>
          <w:rFonts w:asciiTheme="minorHAnsi" w:hAnsiTheme="minorHAnsi" w:cstheme="minorHAnsi"/>
          <w:sz w:val="22"/>
          <w:szCs w:val="22"/>
        </w:rPr>
        <w:t xml:space="preserve">real or perceived </w:t>
      </w:r>
      <w:r>
        <w:rPr>
          <w:rFonts w:asciiTheme="minorHAnsi" w:hAnsiTheme="minorHAnsi" w:cstheme="minorHAnsi"/>
          <w:sz w:val="22"/>
          <w:szCs w:val="22"/>
        </w:rPr>
        <w:t>conflict</w:t>
      </w:r>
      <w:r w:rsidR="008644C6">
        <w:rPr>
          <w:rFonts w:asciiTheme="minorHAnsi" w:hAnsiTheme="minorHAnsi" w:cstheme="minorHAnsi"/>
          <w:sz w:val="22"/>
          <w:szCs w:val="22"/>
        </w:rPr>
        <w:t xml:space="preserve"> of interest whenever possible, and disclosing them to affected parties when they do exist.</w:t>
      </w:r>
    </w:p>
    <w:p w:rsidR="00CB5054" w:rsidRDefault="00121211" w:rsidP="00E65495">
      <w:pPr>
        <w:pStyle w:val="Standard"/>
        <w:numPr>
          <w:ilvl w:val="1"/>
          <w:numId w:val="17"/>
        </w:numPr>
        <w:spacing w:line="360" w:lineRule="auto"/>
        <w:jc w:val="both"/>
        <w:rPr>
          <w:rFonts w:asciiTheme="minorHAnsi" w:hAnsiTheme="minorHAnsi" w:cstheme="minorHAnsi"/>
          <w:sz w:val="22"/>
          <w:szCs w:val="22"/>
        </w:rPr>
      </w:pPr>
      <w:r w:rsidRPr="00E65495">
        <w:rPr>
          <w:rFonts w:asciiTheme="minorHAnsi" w:hAnsiTheme="minorHAnsi" w:cstheme="minorHAnsi"/>
          <w:sz w:val="22"/>
          <w:szCs w:val="22"/>
        </w:rPr>
        <w:t xml:space="preserve">Protecting confidential belonging </w:t>
      </w:r>
    </w:p>
    <w:p w:rsidR="00E65495" w:rsidRDefault="00CB5054" w:rsidP="00CB5054">
      <w:pPr>
        <w:pStyle w:val="Standard"/>
        <w:numPr>
          <w:ilvl w:val="2"/>
          <w:numId w:val="22"/>
        </w:numPr>
        <w:spacing w:line="360" w:lineRule="auto"/>
        <w:jc w:val="both"/>
        <w:rPr>
          <w:rFonts w:asciiTheme="minorHAnsi" w:hAnsiTheme="minorHAnsi" w:cstheme="minorHAnsi"/>
          <w:sz w:val="22"/>
          <w:szCs w:val="22"/>
        </w:rPr>
      </w:pPr>
      <w:r>
        <w:rPr>
          <w:rFonts w:asciiTheme="minorHAnsi" w:hAnsiTheme="minorHAnsi" w:cstheme="minorHAnsi"/>
          <w:sz w:val="22"/>
          <w:szCs w:val="22"/>
        </w:rPr>
        <w:t>First time user will be required to sign up and their personal information and searches will remain private and can only be seen by that account and the development team for analysis.</w:t>
      </w:r>
    </w:p>
    <w:p w:rsidR="008644C6" w:rsidRDefault="00121211" w:rsidP="008644C6">
      <w:pPr>
        <w:pStyle w:val="Standard"/>
        <w:numPr>
          <w:ilvl w:val="1"/>
          <w:numId w:val="17"/>
        </w:numPr>
        <w:spacing w:line="360" w:lineRule="auto"/>
        <w:jc w:val="both"/>
        <w:rPr>
          <w:rFonts w:asciiTheme="minorHAnsi" w:hAnsiTheme="minorHAnsi" w:cstheme="minorHAnsi"/>
          <w:sz w:val="22"/>
          <w:szCs w:val="22"/>
        </w:rPr>
      </w:pPr>
      <w:r w:rsidRPr="00E65495">
        <w:rPr>
          <w:rFonts w:asciiTheme="minorHAnsi" w:hAnsiTheme="minorHAnsi" w:cstheme="minorHAnsi"/>
          <w:sz w:val="22"/>
          <w:szCs w:val="22"/>
        </w:rPr>
        <w:t xml:space="preserve">Not agreeing with competitor </w:t>
      </w:r>
    </w:p>
    <w:p w:rsidR="008644C6" w:rsidRPr="008644C6" w:rsidRDefault="008644C6" w:rsidP="008644C6">
      <w:pPr>
        <w:pStyle w:val="Standard"/>
        <w:numPr>
          <w:ilvl w:val="2"/>
          <w:numId w:val="36"/>
        </w:numPr>
        <w:spacing w:line="360" w:lineRule="auto"/>
        <w:jc w:val="both"/>
        <w:rPr>
          <w:rFonts w:asciiTheme="minorHAnsi" w:hAnsiTheme="minorHAnsi" w:cstheme="minorHAnsi"/>
          <w:sz w:val="22"/>
          <w:szCs w:val="22"/>
        </w:rPr>
      </w:pPr>
      <w:r>
        <w:rPr>
          <w:rFonts w:asciiTheme="minorHAnsi" w:hAnsiTheme="minorHAnsi" w:cstheme="minorHAnsi"/>
          <w:sz w:val="22"/>
          <w:szCs w:val="22"/>
        </w:rPr>
        <w:t>Collaboration with external party</w:t>
      </w:r>
      <w:r w:rsidRPr="00E65495">
        <w:rPr>
          <w:rFonts w:asciiTheme="minorHAnsi" w:hAnsiTheme="minorHAnsi" w:cstheme="minorHAnsi"/>
          <w:sz w:val="22"/>
          <w:szCs w:val="22"/>
        </w:rPr>
        <w:t xml:space="preserve"> will be set up early to deal with </w:t>
      </w:r>
      <w:r>
        <w:rPr>
          <w:rFonts w:asciiTheme="minorHAnsi" w:hAnsiTheme="minorHAnsi" w:cstheme="minorHAnsi"/>
          <w:sz w:val="22"/>
          <w:szCs w:val="22"/>
        </w:rPr>
        <w:t xml:space="preserve">any </w:t>
      </w:r>
      <w:r w:rsidRPr="00E65495">
        <w:rPr>
          <w:rFonts w:asciiTheme="minorHAnsi" w:hAnsiTheme="minorHAnsi" w:cstheme="minorHAnsi"/>
          <w:sz w:val="22"/>
          <w:szCs w:val="22"/>
        </w:rPr>
        <w:t>upcoming issues.</w:t>
      </w:r>
    </w:p>
    <w:p w:rsidR="00B404F1" w:rsidRPr="008644C6" w:rsidRDefault="00121211" w:rsidP="008644C6">
      <w:pPr>
        <w:pStyle w:val="Standard"/>
        <w:numPr>
          <w:ilvl w:val="1"/>
          <w:numId w:val="17"/>
        </w:numPr>
        <w:spacing w:line="360" w:lineRule="auto"/>
        <w:jc w:val="both"/>
        <w:rPr>
          <w:rFonts w:asciiTheme="minorHAnsi" w:hAnsiTheme="minorHAnsi" w:cstheme="minorHAnsi"/>
          <w:sz w:val="22"/>
          <w:szCs w:val="22"/>
        </w:rPr>
      </w:pPr>
      <w:r w:rsidRPr="008644C6">
        <w:rPr>
          <w:rFonts w:asciiTheme="minorHAnsi" w:hAnsiTheme="minorHAnsi" w:cstheme="minorHAnsi"/>
          <w:sz w:val="22"/>
          <w:szCs w:val="22"/>
        </w:rPr>
        <w:t xml:space="preserve">Not misusing or infringing the intellectual property of others </w:t>
      </w:r>
    </w:p>
    <w:p w:rsidR="00B404F1" w:rsidRPr="00D43128" w:rsidRDefault="00B404F1" w:rsidP="00B0417D">
      <w:pPr>
        <w:pStyle w:val="Standard"/>
        <w:spacing w:line="360" w:lineRule="auto"/>
        <w:jc w:val="both"/>
        <w:rPr>
          <w:rFonts w:asciiTheme="minorHAnsi" w:hAnsiTheme="minorHAnsi" w:cstheme="minorHAnsi"/>
          <w:sz w:val="22"/>
          <w:szCs w:val="22"/>
        </w:rPr>
      </w:pPr>
    </w:p>
    <w:p w:rsidR="00B404F1" w:rsidRPr="00E65495" w:rsidRDefault="00E65495" w:rsidP="00B0417D">
      <w:pPr>
        <w:pStyle w:val="Standard"/>
        <w:spacing w:line="360" w:lineRule="auto"/>
        <w:jc w:val="both"/>
        <w:rPr>
          <w:rFonts w:asciiTheme="minorHAnsi" w:hAnsiTheme="minorHAnsi" w:cstheme="minorHAnsi"/>
          <w:b/>
          <w:sz w:val="24"/>
          <w:szCs w:val="22"/>
          <w:u w:val="single"/>
        </w:rPr>
      </w:pPr>
      <w:r w:rsidRPr="00E65495">
        <w:rPr>
          <w:rFonts w:asciiTheme="minorHAnsi" w:hAnsiTheme="minorHAnsi" w:cstheme="minorHAnsi"/>
          <w:b/>
          <w:sz w:val="24"/>
          <w:szCs w:val="22"/>
          <w:u w:val="single"/>
        </w:rPr>
        <w:t xml:space="preserve">Prediction </w:t>
      </w:r>
      <w:r w:rsidR="00FF209D">
        <w:rPr>
          <w:rFonts w:asciiTheme="minorHAnsi" w:hAnsiTheme="minorHAnsi" w:cstheme="minorHAnsi"/>
          <w:b/>
          <w:sz w:val="24"/>
          <w:szCs w:val="22"/>
          <w:u w:val="single"/>
        </w:rPr>
        <w:t xml:space="preserve">of </w:t>
      </w:r>
      <w:r w:rsidR="00FF209D" w:rsidRPr="00FF209D">
        <w:rPr>
          <w:rFonts w:asciiTheme="minorHAnsi" w:hAnsiTheme="minorHAnsi" w:cstheme="minorHAnsi"/>
          <w:b/>
          <w:sz w:val="24"/>
          <w:szCs w:val="22"/>
          <w:u w:val="single"/>
        </w:rPr>
        <w:t xml:space="preserve">possible legal and ethical outcomes </w:t>
      </w:r>
      <w:r w:rsidRPr="00E65495">
        <w:rPr>
          <w:rFonts w:asciiTheme="minorHAnsi" w:hAnsiTheme="minorHAnsi" w:cstheme="minorHAnsi"/>
          <w:b/>
          <w:sz w:val="24"/>
          <w:szCs w:val="22"/>
          <w:u w:val="single"/>
        </w:rPr>
        <w:t>when Brexit occur:</w:t>
      </w:r>
    </w:p>
    <w:p w:rsidR="00F733B4" w:rsidRPr="00D43128" w:rsidRDefault="00F733B4" w:rsidP="00B0417D">
      <w:pPr>
        <w:pStyle w:val="Standard"/>
        <w:spacing w:line="360" w:lineRule="auto"/>
        <w:jc w:val="both"/>
        <w:rPr>
          <w:rFonts w:asciiTheme="minorHAnsi" w:hAnsiTheme="minorHAnsi" w:cstheme="minorHAnsi"/>
          <w:sz w:val="22"/>
          <w:szCs w:val="22"/>
        </w:rPr>
      </w:pPr>
      <w:r w:rsidRPr="00D43128">
        <w:rPr>
          <w:rFonts w:asciiTheme="minorHAnsi" w:hAnsiTheme="minorHAnsi" w:cstheme="minorHAnsi"/>
          <w:sz w:val="22"/>
          <w:szCs w:val="22"/>
        </w:rPr>
        <w:t xml:space="preserve">If Brexit actually </w:t>
      </w:r>
      <w:r w:rsidR="008644C6">
        <w:rPr>
          <w:rFonts w:asciiTheme="minorHAnsi" w:hAnsiTheme="minorHAnsi" w:cstheme="minorHAnsi"/>
          <w:sz w:val="22"/>
          <w:szCs w:val="22"/>
        </w:rPr>
        <w:t xml:space="preserve">were to </w:t>
      </w:r>
      <w:r w:rsidRPr="00D43128">
        <w:rPr>
          <w:rFonts w:asciiTheme="minorHAnsi" w:hAnsiTheme="minorHAnsi" w:cstheme="minorHAnsi"/>
          <w:sz w:val="22"/>
          <w:szCs w:val="22"/>
        </w:rPr>
        <w:t xml:space="preserve">happen, the tendency of other country to give access to data of </w:t>
      </w:r>
      <w:r w:rsidR="008644C6">
        <w:rPr>
          <w:rFonts w:asciiTheme="minorHAnsi" w:hAnsiTheme="minorHAnsi" w:cstheme="minorHAnsi"/>
          <w:sz w:val="22"/>
          <w:szCs w:val="22"/>
        </w:rPr>
        <w:t xml:space="preserve">any </w:t>
      </w:r>
      <w:r w:rsidRPr="00D43128">
        <w:rPr>
          <w:rFonts w:asciiTheme="minorHAnsi" w:hAnsiTheme="minorHAnsi" w:cstheme="minorHAnsi"/>
          <w:sz w:val="22"/>
          <w:szCs w:val="22"/>
        </w:rPr>
        <w:t>incident</w:t>
      </w:r>
      <w:r w:rsidR="008644C6">
        <w:rPr>
          <w:rFonts w:asciiTheme="minorHAnsi" w:hAnsiTheme="minorHAnsi" w:cstheme="minorHAnsi"/>
          <w:sz w:val="22"/>
          <w:szCs w:val="22"/>
        </w:rPr>
        <w:t xml:space="preserve"> or disaster</w:t>
      </w:r>
      <w:r w:rsidRPr="00D43128">
        <w:rPr>
          <w:rFonts w:asciiTheme="minorHAnsi" w:hAnsiTheme="minorHAnsi" w:cstheme="minorHAnsi"/>
          <w:sz w:val="22"/>
          <w:szCs w:val="22"/>
        </w:rPr>
        <w:t xml:space="preserve"> will be much harder</w:t>
      </w:r>
      <w:r w:rsidR="008644C6">
        <w:rPr>
          <w:rFonts w:asciiTheme="minorHAnsi" w:hAnsiTheme="minorHAnsi" w:cstheme="minorHAnsi"/>
          <w:sz w:val="22"/>
          <w:szCs w:val="22"/>
        </w:rPr>
        <w:t xml:space="preserve"> to get</w:t>
      </w:r>
      <w:r w:rsidRPr="00D43128">
        <w:rPr>
          <w:rFonts w:asciiTheme="minorHAnsi" w:hAnsiTheme="minorHAnsi" w:cstheme="minorHAnsi"/>
          <w:sz w:val="22"/>
          <w:szCs w:val="22"/>
        </w:rPr>
        <w:t xml:space="preserve">. As </w:t>
      </w:r>
      <w:r w:rsidR="008644C6">
        <w:rPr>
          <w:rFonts w:asciiTheme="minorHAnsi" w:hAnsiTheme="minorHAnsi" w:cstheme="minorHAnsi"/>
          <w:sz w:val="22"/>
          <w:szCs w:val="22"/>
        </w:rPr>
        <w:t>this app are to be started in the United Kingdom,</w:t>
      </w:r>
      <w:r w:rsidRPr="00D43128">
        <w:rPr>
          <w:rFonts w:asciiTheme="minorHAnsi" w:hAnsiTheme="minorHAnsi" w:cstheme="minorHAnsi"/>
          <w:sz w:val="22"/>
          <w:szCs w:val="22"/>
        </w:rPr>
        <w:t xml:space="preserve"> to have it use</w:t>
      </w:r>
      <w:r w:rsidR="008644C6">
        <w:rPr>
          <w:rFonts w:asciiTheme="minorHAnsi" w:hAnsiTheme="minorHAnsi" w:cstheme="minorHAnsi"/>
          <w:sz w:val="22"/>
          <w:szCs w:val="22"/>
        </w:rPr>
        <w:t xml:space="preserve"> in a</w:t>
      </w:r>
      <w:r w:rsidRPr="00D43128">
        <w:rPr>
          <w:rFonts w:asciiTheme="minorHAnsi" w:hAnsiTheme="minorHAnsi" w:cstheme="minorHAnsi"/>
          <w:sz w:val="22"/>
          <w:szCs w:val="22"/>
        </w:rPr>
        <w:t xml:space="preserve"> worldwide</w:t>
      </w:r>
      <w:r w:rsidR="008644C6">
        <w:rPr>
          <w:rFonts w:asciiTheme="minorHAnsi" w:hAnsiTheme="minorHAnsi" w:cstheme="minorHAnsi"/>
          <w:sz w:val="22"/>
          <w:szCs w:val="22"/>
        </w:rPr>
        <w:t xml:space="preserve"> scale</w:t>
      </w:r>
      <w:r w:rsidRPr="00D43128">
        <w:rPr>
          <w:rFonts w:asciiTheme="minorHAnsi" w:hAnsiTheme="minorHAnsi" w:cstheme="minorHAnsi"/>
          <w:sz w:val="22"/>
          <w:szCs w:val="22"/>
        </w:rPr>
        <w:t xml:space="preserve">, it must at least get the area surrounding it first which in this case is the Europe. This result </w:t>
      </w:r>
      <w:r w:rsidR="008D52D8">
        <w:rPr>
          <w:rFonts w:asciiTheme="minorHAnsi" w:hAnsiTheme="minorHAnsi" w:cstheme="minorHAnsi"/>
          <w:sz w:val="22"/>
          <w:szCs w:val="22"/>
        </w:rPr>
        <w:t>in the likeli</w:t>
      </w:r>
      <w:r w:rsidR="008D52D8" w:rsidRPr="00D43128">
        <w:rPr>
          <w:rFonts w:asciiTheme="minorHAnsi" w:hAnsiTheme="minorHAnsi" w:cstheme="minorHAnsi"/>
          <w:sz w:val="22"/>
          <w:szCs w:val="22"/>
        </w:rPr>
        <w:t>hood</w:t>
      </w:r>
      <w:r w:rsidRPr="00D43128">
        <w:rPr>
          <w:rFonts w:asciiTheme="minorHAnsi" w:hAnsiTheme="minorHAnsi" w:cstheme="minorHAnsi"/>
          <w:sz w:val="22"/>
          <w:szCs w:val="22"/>
        </w:rPr>
        <w:t xml:space="preserve"> and awareness of the app </w:t>
      </w:r>
      <w:r w:rsidR="008D52D8">
        <w:rPr>
          <w:rFonts w:asciiTheme="minorHAnsi" w:hAnsiTheme="minorHAnsi" w:cstheme="minorHAnsi"/>
          <w:sz w:val="22"/>
          <w:szCs w:val="22"/>
        </w:rPr>
        <w:t>to</w:t>
      </w:r>
      <w:r w:rsidRPr="00D43128">
        <w:rPr>
          <w:rFonts w:asciiTheme="minorHAnsi" w:hAnsiTheme="minorHAnsi" w:cstheme="minorHAnsi"/>
          <w:sz w:val="22"/>
          <w:szCs w:val="22"/>
        </w:rPr>
        <w:t xml:space="preserve"> be much less</w:t>
      </w:r>
      <w:r w:rsidR="00FF209D">
        <w:rPr>
          <w:rFonts w:asciiTheme="minorHAnsi" w:hAnsiTheme="minorHAnsi" w:cstheme="minorHAnsi"/>
          <w:sz w:val="22"/>
          <w:szCs w:val="22"/>
        </w:rPr>
        <w:t xml:space="preserve"> as the possible legal and ethical outcome </w:t>
      </w:r>
      <w:r w:rsidR="008D52D8">
        <w:rPr>
          <w:rFonts w:asciiTheme="minorHAnsi" w:hAnsiTheme="minorHAnsi" w:cstheme="minorHAnsi"/>
          <w:sz w:val="22"/>
          <w:szCs w:val="22"/>
        </w:rPr>
        <w:t xml:space="preserve">of UK </w:t>
      </w:r>
      <w:r w:rsidR="00FF209D">
        <w:rPr>
          <w:rFonts w:asciiTheme="minorHAnsi" w:hAnsiTheme="minorHAnsi" w:cstheme="minorHAnsi"/>
          <w:sz w:val="22"/>
          <w:szCs w:val="22"/>
        </w:rPr>
        <w:t>may defer from the rest of Europe</w:t>
      </w:r>
      <w:r w:rsidRPr="00D43128">
        <w:rPr>
          <w:rFonts w:asciiTheme="minorHAnsi" w:hAnsiTheme="minorHAnsi" w:cstheme="minorHAnsi"/>
          <w:sz w:val="22"/>
          <w:szCs w:val="22"/>
        </w:rPr>
        <w:t>.</w:t>
      </w:r>
    </w:p>
    <w:p w:rsidR="00C8640B" w:rsidRDefault="00C8640B" w:rsidP="00B0417D">
      <w:pPr>
        <w:pStyle w:val="Standard"/>
        <w:spacing w:line="360" w:lineRule="auto"/>
        <w:jc w:val="both"/>
        <w:rPr>
          <w:rFonts w:asciiTheme="minorHAnsi" w:hAnsiTheme="minorHAnsi" w:cstheme="minorHAnsi"/>
          <w:sz w:val="22"/>
          <w:szCs w:val="22"/>
        </w:rPr>
      </w:pPr>
    </w:p>
    <w:p w:rsidR="00DF0625" w:rsidRDefault="00DF0625" w:rsidP="00B0417D">
      <w:pPr>
        <w:pStyle w:val="Standard"/>
        <w:spacing w:line="360" w:lineRule="auto"/>
        <w:jc w:val="both"/>
        <w:rPr>
          <w:rFonts w:asciiTheme="minorHAnsi" w:hAnsiTheme="minorHAnsi" w:cstheme="minorHAnsi"/>
          <w:sz w:val="22"/>
          <w:szCs w:val="22"/>
        </w:rPr>
      </w:pPr>
    </w:p>
    <w:p w:rsidR="008644C6" w:rsidRDefault="008644C6" w:rsidP="00B0417D">
      <w:pPr>
        <w:pStyle w:val="Standard"/>
        <w:spacing w:line="360" w:lineRule="auto"/>
        <w:jc w:val="both"/>
        <w:rPr>
          <w:rFonts w:asciiTheme="minorHAnsi" w:hAnsiTheme="minorHAnsi" w:cstheme="minorHAnsi"/>
          <w:sz w:val="22"/>
          <w:szCs w:val="22"/>
        </w:rPr>
      </w:pPr>
    </w:p>
    <w:p w:rsidR="008644C6" w:rsidRDefault="008644C6" w:rsidP="00B0417D">
      <w:pPr>
        <w:pStyle w:val="Standard"/>
        <w:spacing w:line="360" w:lineRule="auto"/>
        <w:jc w:val="both"/>
        <w:rPr>
          <w:rFonts w:asciiTheme="minorHAnsi" w:hAnsiTheme="minorHAnsi" w:cstheme="minorHAnsi"/>
          <w:sz w:val="22"/>
          <w:szCs w:val="22"/>
        </w:rPr>
      </w:pPr>
    </w:p>
    <w:p w:rsidR="008644C6" w:rsidRDefault="008644C6" w:rsidP="00B0417D">
      <w:pPr>
        <w:pStyle w:val="Standard"/>
        <w:spacing w:line="360" w:lineRule="auto"/>
        <w:jc w:val="both"/>
        <w:rPr>
          <w:rFonts w:asciiTheme="minorHAnsi" w:hAnsiTheme="minorHAnsi" w:cstheme="minorHAnsi"/>
          <w:sz w:val="22"/>
          <w:szCs w:val="22"/>
        </w:rPr>
      </w:pPr>
    </w:p>
    <w:p w:rsidR="008644C6" w:rsidRDefault="008644C6" w:rsidP="00B0417D">
      <w:pPr>
        <w:pStyle w:val="Standard"/>
        <w:spacing w:line="360" w:lineRule="auto"/>
        <w:jc w:val="both"/>
        <w:rPr>
          <w:rFonts w:asciiTheme="minorHAnsi" w:hAnsiTheme="minorHAnsi" w:cstheme="minorHAnsi"/>
          <w:sz w:val="22"/>
          <w:szCs w:val="22"/>
        </w:rPr>
      </w:pPr>
    </w:p>
    <w:p w:rsidR="008644C6" w:rsidRDefault="008644C6" w:rsidP="00B0417D">
      <w:pPr>
        <w:pStyle w:val="Standard"/>
        <w:spacing w:line="360" w:lineRule="auto"/>
        <w:jc w:val="both"/>
        <w:rPr>
          <w:rFonts w:asciiTheme="minorHAnsi" w:hAnsiTheme="minorHAnsi" w:cstheme="minorHAnsi"/>
          <w:sz w:val="22"/>
          <w:szCs w:val="22"/>
        </w:rPr>
      </w:pPr>
    </w:p>
    <w:p w:rsidR="008644C6" w:rsidRDefault="008644C6" w:rsidP="00B0417D">
      <w:pPr>
        <w:pStyle w:val="Standard"/>
        <w:spacing w:line="360" w:lineRule="auto"/>
        <w:jc w:val="both"/>
        <w:rPr>
          <w:rFonts w:asciiTheme="minorHAnsi" w:hAnsiTheme="minorHAnsi" w:cstheme="minorHAnsi"/>
          <w:sz w:val="22"/>
          <w:szCs w:val="22"/>
        </w:rPr>
      </w:pPr>
    </w:p>
    <w:p w:rsidR="008644C6" w:rsidRDefault="008644C6" w:rsidP="00B0417D">
      <w:pPr>
        <w:pStyle w:val="Standard"/>
        <w:spacing w:line="360" w:lineRule="auto"/>
        <w:jc w:val="both"/>
        <w:rPr>
          <w:rFonts w:asciiTheme="minorHAnsi" w:hAnsiTheme="minorHAnsi" w:cstheme="minorHAnsi"/>
          <w:sz w:val="22"/>
          <w:szCs w:val="22"/>
        </w:rPr>
      </w:pPr>
    </w:p>
    <w:p w:rsidR="008644C6" w:rsidRDefault="008644C6" w:rsidP="00B0417D">
      <w:pPr>
        <w:pStyle w:val="Standard"/>
        <w:spacing w:line="360" w:lineRule="auto"/>
        <w:jc w:val="both"/>
        <w:rPr>
          <w:rFonts w:asciiTheme="minorHAnsi" w:hAnsiTheme="minorHAnsi" w:cstheme="minorHAnsi"/>
          <w:sz w:val="22"/>
          <w:szCs w:val="22"/>
        </w:rPr>
      </w:pPr>
    </w:p>
    <w:p w:rsidR="008644C6" w:rsidRDefault="008644C6" w:rsidP="00B0417D">
      <w:pPr>
        <w:pStyle w:val="Standard"/>
        <w:spacing w:line="360" w:lineRule="auto"/>
        <w:jc w:val="both"/>
        <w:rPr>
          <w:rFonts w:asciiTheme="minorHAnsi" w:hAnsiTheme="minorHAnsi" w:cstheme="minorHAnsi"/>
          <w:sz w:val="22"/>
          <w:szCs w:val="22"/>
        </w:rPr>
      </w:pPr>
    </w:p>
    <w:p w:rsidR="00DF0625" w:rsidRPr="00D43128" w:rsidRDefault="00DF0625" w:rsidP="00B0417D">
      <w:pPr>
        <w:pStyle w:val="Standard"/>
        <w:spacing w:line="360" w:lineRule="auto"/>
        <w:jc w:val="both"/>
        <w:rPr>
          <w:rFonts w:asciiTheme="minorHAnsi" w:hAnsiTheme="minorHAnsi" w:cstheme="minorHAnsi"/>
          <w:sz w:val="22"/>
          <w:szCs w:val="22"/>
        </w:rPr>
      </w:pPr>
    </w:p>
    <w:p w:rsidR="00D554D1" w:rsidRPr="00D43128" w:rsidRDefault="00D554D1" w:rsidP="00B0417D">
      <w:pPr>
        <w:pStyle w:val="ListParagraph"/>
        <w:numPr>
          <w:ilvl w:val="0"/>
          <w:numId w:val="6"/>
        </w:numPr>
        <w:spacing w:line="360" w:lineRule="auto"/>
        <w:jc w:val="both"/>
        <w:rPr>
          <w:rFonts w:asciiTheme="minorHAnsi" w:hAnsiTheme="minorHAnsi" w:cstheme="minorHAnsi"/>
          <w:b/>
          <w:sz w:val="28"/>
        </w:rPr>
      </w:pPr>
      <w:r w:rsidRPr="00D43128">
        <w:rPr>
          <w:rFonts w:asciiTheme="minorHAnsi" w:hAnsiTheme="minorHAnsi" w:cstheme="minorHAnsi"/>
          <w:b/>
          <w:sz w:val="28"/>
        </w:rPr>
        <w:lastRenderedPageBreak/>
        <w:t>Quality Assurance Issues</w:t>
      </w:r>
    </w:p>
    <w:p w:rsidR="00DF0625" w:rsidRDefault="00DF0625" w:rsidP="00B0417D">
      <w:pPr>
        <w:pStyle w:val="Standard"/>
        <w:spacing w:line="360" w:lineRule="auto"/>
        <w:jc w:val="both"/>
        <w:rPr>
          <w:rFonts w:asciiTheme="minorHAnsi" w:hAnsiTheme="minorHAnsi" w:cstheme="minorHAnsi"/>
          <w:sz w:val="22"/>
          <w:szCs w:val="22"/>
        </w:rPr>
      </w:pPr>
    </w:p>
    <w:p w:rsidR="00F23085" w:rsidRPr="00D43128" w:rsidRDefault="008D52D8" w:rsidP="00B0417D">
      <w:pPr>
        <w:pStyle w:val="Standard"/>
        <w:spacing w:line="360" w:lineRule="auto"/>
        <w:jc w:val="both"/>
        <w:rPr>
          <w:rFonts w:asciiTheme="minorHAnsi" w:hAnsiTheme="minorHAnsi" w:cstheme="minorHAnsi"/>
          <w:b/>
          <w:sz w:val="22"/>
          <w:szCs w:val="22"/>
          <w:u w:val="single"/>
        </w:rPr>
      </w:pPr>
      <w:r>
        <w:rPr>
          <w:rFonts w:asciiTheme="minorHAnsi" w:hAnsiTheme="minorHAnsi"/>
          <w:sz w:val="22"/>
          <w:szCs w:val="22"/>
        </w:rPr>
        <w:t>This section will contain the Quality Assurance Issues of this</w:t>
      </w:r>
      <w:r w:rsidRPr="00A63E9F">
        <w:rPr>
          <w:rFonts w:asciiTheme="minorHAnsi" w:hAnsiTheme="minorHAnsi"/>
          <w:sz w:val="22"/>
          <w:szCs w:val="22"/>
        </w:rPr>
        <w:t xml:space="preserve"> project </w:t>
      </w:r>
      <w:r>
        <w:rPr>
          <w:rFonts w:asciiTheme="minorHAnsi" w:hAnsiTheme="minorHAnsi"/>
          <w:sz w:val="22"/>
          <w:szCs w:val="22"/>
        </w:rPr>
        <w:t>and the</w:t>
      </w:r>
      <w:r w:rsidRPr="00A63E9F">
        <w:rPr>
          <w:rFonts w:asciiTheme="minorHAnsi" w:hAnsiTheme="minorHAnsi"/>
          <w:sz w:val="22"/>
          <w:szCs w:val="22"/>
        </w:rPr>
        <w:t xml:space="preserve"> appropriate quality metrics</w:t>
      </w:r>
      <w:r>
        <w:rPr>
          <w:rFonts w:asciiTheme="minorHAnsi" w:hAnsiTheme="minorHAnsi"/>
          <w:sz w:val="22"/>
          <w:szCs w:val="22"/>
        </w:rPr>
        <w:t xml:space="preserve"> for it</w:t>
      </w:r>
      <w:r>
        <w:rPr>
          <w:rFonts w:asciiTheme="minorHAnsi" w:hAnsiTheme="minorHAnsi"/>
          <w:sz w:val="22"/>
          <w:szCs w:val="22"/>
        </w:rPr>
        <w:t xml:space="preserve">. </w:t>
      </w:r>
      <w:r w:rsidR="00A83F82" w:rsidRPr="00A83F82">
        <w:rPr>
          <w:rFonts w:asciiTheme="minorHAnsi" w:hAnsiTheme="minorHAnsi" w:cstheme="minorHAnsi"/>
          <w:sz w:val="22"/>
          <w:szCs w:val="22"/>
        </w:rPr>
        <w:t>Quality assurance (QA) is a way of preventing mistakes and defects in manufactured products and avoiding problems when delivering sol</w:t>
      </w:r>
      <w:r w:rsidR="00A83F82">
        <w:rPr>
          <w:rFonts w:asciiTheme="minorHAnsi" w:hAnsiTheme="minorHAnsi" w:cstheme="minorHAnsi"/>
          <w:sz w:val="22"/>
          <w:szCs w:val="22"/>
        </w:rPr>
        <w:t>utions or services to customers.</w:t>
      </w:r>
      <w:r w:rsidR="00006D4E">
        <w:rPr>
          <w:rFonts w:asciiTheme="minorHAnsi" w:hAnsiTheme="minorHAnsi" w:cstheme="minorHAnsi"/>
          <w:sz w:val="22"/>
          <w:szCs w:val="22"/>
        </w:rPr>
        <w:t xml:space="preserve"> For this project, we will be using the </w:t>
      </w:r>
      <w:r w:rsidR="00F23085" w:rsidRPr="00006D4E">
        <w:rPr>
          <w:rFonts w:asciiTheme="minorHAnsi" w:hAnsiTheme="minorHAnsi" w:cstheme="minorHAnsi"/>
          <w:b/>
          <w:sz w:val="22"/>
          <w:szCs w:val="22"/>
        </w:rPr>
        <w:t>ISO 25010 Software Qualities</w:t>
      </w:r>
      <w:r w:rsidR="00006D4E" w:rsidRPr="00006D4E">
        <w:rPr>
          <w:rFonts w:asciiTheme="minorHAnsi" w:hAnsiTheme="minorHAnsi" w:cstheme="minorHAnsi"/>
          <w:b/>
          <w:sz w:val="22"/>
          <w:szCs w:val="22"/>
        </w:rPr>
        <w:t>.</w:t>
      </w:r>
    </w:p>
    <w:p w:rsidR="00006D4E" w:rsidRDefault="00006D4E" w:rsidP="00B0417D">
      <w:pPr>
        <w:pStyle w:val="Standard"/>
        <w:spacing w:line="360" w:lineRule="auto"/>
        <w:jc w:val="both"/>
        <w:rPr>
          <w:rFonts w:asciiTheme="minorHAnsi" w:hAnsiTheme="minorHAnsi" w:cstheme="minorHAnsi"/>
          <w:sz w:val="22"/>
          <w:szCs w:val="22"/>
        </w:rPr>
      </w:pPr>
    </w:p>
    <w:p w:rsidR="004D2B31" w:rsidRPr="00D532C0" w:rsidRDefault="004D2B31" w:rsidP="00B0417D">
      <w:pPr>
        <w:pStyle w:val="Standard"/>
        <w:spacing w:line="360" w:lineRule="auto"/>
        <w:jc w:val="both"/>
        <w:rPr>
          <w:rFonts w:asciiTheme="minorHAnsi" w:hAnsiTheme="minorHAnsi" w:cstheme="minorHAnsi"/>
          <w:sz w:val="24"/>
          <w:szCs w:val="22"/>
          <w:u w:val="single"/>
        </w:rPr>
      </w:pPr>
      <w:r w:rsidRPr="00D532C0">
        <w:rPr>
          <w:rFonts w:asciiTheme="minorHAnsi" w:hAnsiTheme="minorHAnsi" w:cstheme="minorHAnsi"/>
          <w:b/>
          <w:sz w:val="24"/>
          <w:szCs w:val="22"/>
          <w:u w:val="single"/>
        </w:rPr>
        <w:t>ISO 25010 Software Qualities</w:t>
      </w:r>
      <w:r w:rsidRPr="00D532C0">
        <w:rPr>
          <w:rFonts w:asciiTheme="minorHAnsi" w:hAnsiTheme="minorHAnsi" w:cstheme="minorHAnsi"/>
          <w:b/>
          <w:sz w:val="24"/>
          <w:szCs w:val="22"/>
          <w:u w:val="single"/>
        </w:rPr>
        <w:t>:</w:t>
      </w:r>
    </w:p>
    <w:p w:rsidR="00D532C0" w:rsidRPr="00D532C0" w:rsidRDefault="00D532C0" w:rsidP="00B0417D">
      <w:pPr>
        <w:pStyle w:val="Standard"/>
        <w:spacing w:line="360" w:lineRule="auto"/>
        <w:jc w:val="both"/>
        <w:rPr>
          <w:rFonts w:asciiTheme="minorHAnsi" w:hAnsiTheme="minorHAnsi" w:cstheme="minorHAnsi"/>
          <w:b/>
          <w:sz w:val="22"/>
          <w:szCs w:val="22"/>
        </w:rPr>
      </w:pPr>
      <w:r w:rsidRPr="00D532C0">
        <w:rPr>
          <w:rFonts w:asciiTheme="minorHAnsi" w:hAnsiTheme="minorHAnsi" w:cstheme="minorHAnsi"/>
          <w:b/>
          <w:sz w:val="22"/>
          <w:szCs w:val="22"/>
        </w:rPr>
        <w:t xml:space="preserve">1) </w:t>
      </w:r>
      <w:r w:rsidR="00F23085" w:rsidRPr="00D532C0">
        <w:rPr>
          <w:rFonts w:asciiTheme="minorHAnsi" w:hAnsiTheme="minorHAnsi" w:cstheme="minorHAnsi"/>
          <w:b/>
          <w:sz w:val="22"/>
          <w:szCs w:val="22"/>
        </w:rPr>
        <w:t>Functionality</w:t>
      </w:r>
      <w:r w:rsidRPr="00D532C0">
        <w:rPr>
          <w:rFonts w:asciiTheme="minorHAnsi" w:hAnsiTheme="minorHAnsi" w:cstheme="minorHAnsi"/>
          <w:b/>
          <w:sz w:val="22"/>
          <w:szCs w:val="22"/>
        </w:rPr>
        <w:t>:</w:t>
      </w:r>
      <w:r w:rsidR="00A817F8" w:rsidRPr="00D532C0">
        <w:rPr>
          <w:rFonts w:asciiTheme="minorHAnsi" w:hAnsiTheme="minorHAnsi" w:cstheme="minorHAnsi"/>
          <w:b/>
          <w:sz w:val="22"/>
          <w:szCs w:val="22"/>
        </w:rPr>
        <w:t xml:space="preserve"> </w:t>
      </w:r>
    </w:p>
    <w:p w:rsidR="00F23085" w:rsidRDefault="00D532C0" w:rsidP="00B0417D">
      <w:pPr>
        <w:pStyle w:val="Standard"/>
        <w:spacing w:line="360" w:lineRule="auto"/>
        <w:jc w:val="both"/>
        <w:rPr>
          <w:rFonts w:asciiTheme="minorHAnsi" w:hAnsiTheme="minorHAnsi" w:cstheme="minorHAnsi"/>
          <w:sz w:val="22"/>
          <w:szCs w:val="22"/>
        </w:rPr>
      </w:pPr>
      <w:r>
        <w:rPr>
          <w:rFonts w:asciiTheme="minorHAnsi" w:hAnsiTheme="minorHAnsi" w:cstheme="minorHAnsi"/>
          <w:sz w:val="22"/>
          <w:szCs w:val="22"/>
        </w:rPr>
        <w:t>To measure the quality of the functionality of this app, we can check the s</w:t>
      </w:r>
      <w:r w:rsidR="00A817F8" w:rsidRPr="00D43128">
        <w:rPr>
          <w:rFonts w:asciiTheme="minorHAnsi" w:hAnsiTheme="minorHAnsi" w:cstheme="minorHAnsi"/>
          <w:sz w:val="22"/>
          <w:szCs w:val="22"/>
        </w:rPr>
        <w:t xml:space="preserve">tatistic of </w:t>
      </w:r>
      <w:r w:rsidR="00B0417D">
        <w:rPr>
          <w:rFonts w:asciiTheme="minorHAnsi" w:hAnsiTheme="minorHAnsi" w:cstheme="minorHAnsi"/>
          <w:sz w:val="22"/>
          <w:szCs w:val="22"/>
        </w:rPr>
        <w:t xml:space="preserve">the number of </w:t>
      </w:r>
      <w:r>
        <w:rPr>
          <w:rFonts w:asciiTheme="minorHAnsi" w:hAnsiTheme="minorHAnsi" w:cstheme="minorHAnsi"/>
          <w:sz w:val="22"/>
          <w:szCs w:val="22"/>
        </w:rPr>
        <w:t>survivor that use the</w:t>
      </w:r>
      <w:r w:rsidR="00A817F8" w:rsidRPr="00D43128">
        <w:rPr>
          <w:rFonts w:asciiTheme="minorHAnsi" w:hAnsiTheme="minorHAnsi" w:cstheme="minorHAnsi"/>
          <w:sz w:val="22"/>
          <w:szCs w:val="22"/>
        </w:rPr>
        <w:t xml:space="preserve"> app on </w:t>
      </w:r>
      <w:r>
        <w:rPr>
          <w:rFonts w:asciiTheme="minorHAnsi" w:hAnsiTheme="minorHAnsi" w:cstheme="minorHAnsi"/>
          <w:sz w:val="22"/>
          <w:szCs w:val="22"/>
        </w:rPr>
        <w:t xml:space="preserve">the </w:t>
      </w:r>
      <w:r w:rsidR="00A817F8" w:rsidRPr="00D43128">
        <w:rPr>
          <w:rFonts w:asciiTheme="minorHAnsi" w:hAnsiTheme="minorHAnsi" w:cstheme="minorHAnsi"/>
          <w:sz w:val="22"/>
          <w:szCs w:val="22"/>
        </w:rPr>
        <w:t>incident</w:t>
      </w:r>
      <w:r>
        <w:rPr>
          <w:rFonts w:asciiTheme="minorHAnsi" w:hAnsiTheme="minorHAnsi" w:cstheme="minorHAnsi"/>
          <w:sz w:val="22"/>
          <w:szCs w:val="22"/>
        </w:rPr>
        <w:t xml:space="preserve"> or a disaster that have already occurred.</w:t>
      </w:r>
    </w:p>
    <w:p w:rsidR="00D532C0" w:rsidRPr="00D532C0" w:rsidRDefault="00D532C0" w:rsidP="00B0417D">
      <w:pPr>
        <w:pStyle w:val="Standard"/>
        <w:spacing w:line="360" w:lineRule="auto"/>
        <w:jc w:val="both"/>
        <w:rPr>
          <w:rFonts w:asciiTheme="minorHAnsi" w:hAnsiTheme="minorHAnsi" w:cstheme="minorHAnsi"/>
          <w:b/>
          <w:sz w:val="22"/>
          <w:szCs w:val="22"/>
          <w:u w:val="single"/>
        </w:rPr>
      </w:pPr>
      <w:r w:rsidRPr="00D532C0">
        <w:rPr>
          <w:rFonts w:asciiTheme="minorHAnsi" w:hAnsiTheme="minorHAnsi" w:cstheme="minorHAnsi"/>
          <w:b/>
          <w:sz w:val="22"/>
          <w:szCs w:val="22"/>
          <w:u w:val="single"/>
        </w:rPr>
        <w:t>Quality Specification:</w:t>
      </w:r>
    </w:p>
    <w:p w:rsidR="00D532C0" w:rsidRPr="00D532C0" w:rsidRDefault="00D532C0" w:rsidP="00B0417D">
      <w:pPr>
        <w:pStyle w:val="Standard"/>
        <w:numPr>
          <w:ilvl w:val="0"/>
          <w:numId w:val="10"/>
        </w:numPr>
        <w:spacing w:line="360" w:lineRule="auto"/>
        <w:jc w:val="both"/>
        <w:rPr>
          <w:rFonts w:asciiTheme="minorHAnsi" w:hAnsiTheme="minorHAnsi" w:cstheme="minorHAnsi"/>
          <w:sz w:val="22"/>
          <w:szCs w:val="22"/>
        </w:rPr>
      </w:pPr>
      <w:r>
        <w:rPr>
          <w:rFonts w:asciiTheme="minorHAnsi" w:hAnsiTheme="minorHAnsi" w:cstheme="minorHAnsi"/>
          <w:sz w:val="22"/>
          <w:szCs w:val="22"/>
        </w:rPr>
        <w:t>The application m</w:t>
      </w:r>
      <w:r w:rsidRPr="00D532C0">
        <w:rPr>
          <w:rFonts w:asciiTheme="minorHAnsi" w:hAnsiTheme="minorHAnsi" w:cstheme="minorHAnsi"/>
          <w:sz w:val="22"/>
          <w:szCs w:val="22"/>
        </w:rPr>
        <w:t>eets 100% of checklist of features</w:t>
      </w:r>
      <w:r>
        <w:rPr>
          <w:rFonts w:asciiTheme="minorHAnsi" w:hAnsiTheme="minorHAnsi" w:cstheme="minorHAnsi"/>
          <w:sz w:val="22"/>
          <w:szCs w:val="22"/>
        </w:rPr>
        <w:t xml:space="preserve"> that are mention in the app description.</w:t>
      </w:r>
    </w:p>
    <w:p w:rsidR="00DF0625" w:rsidRDefault="00D532C0" w:rsidP="00B0417D">
      <w:pPr>
        <w:pStyle w:val="Standard"/>
        <w:numPr>
          <w:ilvl w:val="0"/>
          <w:numId w:val="10"/>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 application included </w:t>
      </w:r>
      <w:r w:rsidRPr="00D532C0">
        <w:rPr>
          <w:rFonts w:asciiTheme="minorHAnsi" w:hAnsiTheme="minorHAnsi" w:cstheme="minorHAnsi"/>
          <w:sz w:val="22"/>
          <w:szCs w:val="22"/>
        </w:rPr>
        <w:t xml:space="preserve">100% of </w:t>
      </w:r>
      <w:r>
        <w:rPr>
          <w:rFonts w:asciiTheme="minorHAnsi" w:hAnsiTheme="minorHAnsi" w:cstheme="minorHAnsi"/>
          <w:sz w:val="22"/>
          <w:szCs w:val="22"/>
        </w:rPr>
        <w:t xml:space="preserve">the </w:t>
      </w:r>
      <w:r w:rsidRPr="00D532C0">
        <w:rPr>
          <w:rFonts w:asciiTheme="minorHAnsi" w:hAnsiTheme="minorHAnsi" w:cstheme="minorHAnsi"/>
          <w:sz w:val="22"/>
          <w:szCs w:val="22"/>
        </w:rPr>
        <w:t>high priority features and 50% of low priority features</w:t>
      </w:r>
      <w:r>
        <w:rPr>
          <w:rFonts w:asciiTheme="minorHAnsi" w:hAnsiTheme="minorHAnsi" w:cstheme="minorHAnsi"/>
          <w:sz w:val="22"/>
          <w:szCs w:val="22"/>
        </w:rPr>
        <w:t>.</w:t>
      </w:r>
      <w:r w:rsidRPr="00D532C0">
        <w:rPr>
          <w:rFonts w:asciiTheme="minorHAnsi" w:hAnsiTheme="minorHAnsi" w:cstheme="minorHAnsi"/>
          <w:sz w:val="22"/>
          <w:szCs w:val="22"/>
        </w:rPr>
        <w:cr/>
      </w:r>
    </w:p>
    <w:p w:rsidR="00D532C0" w:rsidRDefault="00D532C0" w:rsidP="00B0417D">
      <w:pPr>
        <w:pStyle w:val="Standard"/>
        <w:spacing w:line="360" w:lineRule="auto"/>
        <w:jc w:val="both"/>
        <w:rPr>
          <w:rFonts w:asciiTheme="minorHAnsi" w:hAnsiTheme="minorHAnsi" w:cstheme="minorHAnsi"/>
          <w:sz w:val="22"/>
          <w:szCs w:val="22"/>
        </w:rPr>
      </w:pPr>
      <w:r w:rsidRPr="00D532C0">
        <w:rPr>
          <w:rFonts w:asciiTheme="minorHAnsi" w:hAnsiTheme="minorHAnsi" w:cstheme="minorHAnsi"/>
          <w:b/>
          <w:sz w:val="22"/>
          <w:szCs w:val="22"/>
        </w:rPr>
        <w:t xml:space="preserve">2) </w:t>
      </w:r>
      <w:r w:rsidR="00F23085" w:rsidRPr="00D532C0">
        <w:rPr>
          <w:rFonts w:asciiTheme="minorHAnsi" w:hAnsiTheme="minorHAnsi" w:cstheme="minorHAnsi"/>
          <w:b/>
          <w:sz w:val="22"/>
          <w:szCs w:val="22"/>
        </w:rPr>
        <w:t>Reliability</w:t>
      </w:r>
      <w:r w:rsidR="009B5B5D">
        <w:rPr>
          <w:rFonts w:asciiTheme="minorHAnsi" w:hAnsiTheme="minorHAnsi" w:cstheme="minorHAnsi"/>
          <w:sz w:val="22"/>
          <w:szCs w:val="22"/>
        </w:rPr>
        <w:t>:</w:t>
      </w:r>
    </w:p>
    <w:p w:rsidR="00F23085" w:rsidRDefault="009B5B5D" w:rsidP="00B0417D">
      <w:pPr>
        <w:pStyle w:val="Standard"/>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 performance of the application will be dependable of the smartphone that the user is using. If the smartphone </w:t>
      </w:r>
      <w:r w:rsidR="00B0417D">
        <w:rPr>
          <w:rFonts w:asciiTheme="minorHAnsi" w:hAnsiTheme="minorHAnsi" w:cstheme="minorHAnsi"/>
          <w:sz w:val="22"/>
          <w:szCs w:val="22"/>
        </w:rPr>
        <w:t xml:space="preserve">that the user is using </w:t>
      </w:r>
      <w:r>
        <w:rPr>
          <w:rFonts w:asciiTheme="minorHAnsi" w:hAnsiTheme="minorHAnsi" w:cstheme="minorHAnsi"/>
          <w:sz w:val="22"/>
          <w:szCs w:val="22"/>
        </w:rPr>
        <w:t>have a good performance, the application will be so as well.</w:t>
      </w:r>
    </w:p>
    <w:p w:rsidR="009B5B5D" w:rsidRPr="009B5B5D" w:rsidRDefault="009B5B5D" w:rsidP="00B0417D">
      <w:pPr>
        <w:pStyle w:val="Standard"/>
        <w:spacing w:line="360" w:lineRule="auto"/>
        <w:jc w:val="both"/>
        <w:rPr>
          <w:rFonts w:asciiTheme="minorHAnsi" w:hAnsiTheme="minorHAnsi" w:cstheme="minorHAnsi"/>
          <w:b/>
          <w:sz w:val="22"/>
          <w:szCs w:val="22"/>
          <w:u w:val="single"/>
        </w:rPr>
      </w:pPr>
      <w:r w:rsidRPr="00D532C0">
        <w:rPr>
          <w:rFonts w:asciiTheme="minorHAnsi" w:hAnsiTheme="minorHAnsi" w:cstheme="minorHAnsi"/>
          <w:b/>
          <w:sz w:val="22"/>
          <w:szCs w:val="22"/>
          <w:u w:val="single"/>
        </w:rPr>
        <w:t>Quality Specification:</w:t>
      </w:r>
    </w:p>
    <w:p w:rsidR="00D532C0" w:rsidRPr="00D532C0" w:rsidRDefault="009B5B5D" w:rsidP="00B0417D">
      <w:pPr>
        <w:pStyle w:val="Standard"/>
        <w:numPr>
          <w:ilvl w:val="0"/>
          <w:numId w:val="11"/>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There are </w:t>
      </w:r>
      <w:r w:rsidR="00D532C0" w:rsidRPr="00D532C0">
        <w:rPr>
          <w:rFonts w:asciiTheme="minorHAnsi" w:hAnsiTheme="minorHAnsi" w:cstheme="minorHAnsi"/>
          <w:sz w:val="22"/>
          <w:szCs w:val="22"/>
        </w:rPr>
        <w:t xml:space="preserve">no more than </w:t>
      </w:r>
      <w:r>
        <w:rPr>
          <w:rFonts w:asciiTheme="minorHAnsi" w:hAnsiTheme="minorHAnsi" w:cstheme="minorHAnsi"/>
          <w:sz w:val="22"/>
          <w:szCs w:val="22"/>
        </w:rPr>
        <w:t>4</w:t>
      </w:r>
      <w:r w:rsidR="00D532C0" w:rsidRPr="00D532C0">
        <w:rPr>
          <w:rFonts w:asciiTheme="minorHAnsi" w:hAnsiTheme="minorHAnsi" w:cstheme="minorHAnsi"/>
          <w:sz w:val="22"/>
          <w:szCs w:val="22"/>
        </w:rPr>
        <w:t xml:space="preserve"> crashes per month</w:t>
      </w:r>
      <w:r>
        <w:rPr>
          <w:rFonts w:asciiTheme="minorHAnsi" w:hAnsiTheme="minorHAnsi" w:cstheme="minorHAnsi"/>
          <w:sz w:val="22"/>
          <w:szCs w:val="22"/>
        </w:rPr>
        <w:t>.</w:t>
      </w:r>
    </w:p>
    <w:p w:rsidR="00D532C0" w:rsidRPr="00D532C0" w:rsidRDefault="009B5B5D" w:rsidP="00B0417D">
      <w:pPr>
        <w:pStyle w:val="Standard"/>
        <w:numPr>
          <w:ilvl w:val="0"/>
          <w:numId w:val="11"/>
        </w:numPr>
        <w:spacing w:line="360" w:lineRule="auto"/>
        <w:jc w:val="both"/>
        <w:rPr>
          <w:rFonts w:asciiTheme="minorHAnsi" w:hAnsiTheme="minorHAnsi" w:cstheme="minorHAnsi"/>
          <w:sz w:val="22"/>
          <w:szCs w:val="22"/>
        </w:rPr>
      </w:pPr>
      <w:r>
        <w:rPr>
          <w:rFonts w:asciiTheme="minorHAnsi" w:hAnsiTheme="minorHAnsi" w:cstheme="minorHAnsi"/>
          <w:sz w:val="22"/>
          <w:szCs w:val="22"/>
        </w:rPr>
        <w:t>There are no</w:t>
      </w:r>
      <w:r w:rsidR="00D532C0" w:rsidRPr="00D532C0">
        <w:rPr>
          <w:rFonts w:asciiTheme="minorHAnsi" w:hAnsiTheme="minorHAnsi" w:cstheme="minorHAnsi"/>
          <w:sz w:val="22"/>
          <w:szCs w:val="22"/>
        </w:rPr>
        <w:t xml:space="preserve"> more than </w:t>
      </w:r>
      <w:r>
        <w:rPr>
          <w:rFonts w:asciiTheme="minorHAnsi" w:hAnsiTheme="minorHAnsi" w:cstheme="minorHAnsi"/>
          <w:sz w:val="22"/>
          <w:szCs w:val="22"/>
        </w:rPr>
        <w:t>4</w:t>
      </w:r>
      <w:r w:rsidR="00D532C0" w:rsidRPr="00D532C0">
        <w:rPr>
          <w:rFonts w:asciiTheme="minorHAnsi" w:hAnsiTheme="minorHAnsi" w:cstheme="minorHAnsi"/>
          <w:sz w:val="22"/>
          <w:szCs w:val="22"/>
        </w:rPr>
        <w:t xml:space="preserve"> error reports per month</w:t>
      </w:r>
      <w:r>
        <w:rPr>
          <w:rFonts w:asciiTheme="minorHAnsi" w:hAnsiTheme="minorHAnsi" w:cstheme="minorHAnsi"/>
          <w:sz w:val="22"/>
          <w:szCs w:val="22"/>
        </w:rPr>
        <w:t>.</w:t>
      </w:r>
    </w:p>
    <w:p w:rsidR="00D532C0" w:rsidRDefault="00D532C0" w:rsidP="00B0417D">
      <w:pPr>
        <w:pStyle w:val="Standard"/>
        <w:spacing w:line="360" w:lineRule="auto"/>
        <w:jc w:val="both"/>
        <w:rPr>
          <w:rFonts w:asciiTheme="minorHAnsi" w:hAnsiTheme="minorHAnsi" w:cstheme="minorHAnsi"/>
          <w:sz w:val="22"/>
          <w:szCs w:val="22"/>
        </w:rPr>
      </w:pPr>
    </w:p>
    <w:p w:rsidR="009B5B5D" w:rsidRDefault="00D532C0" w:rsidP="00B0417D">
      <w:pPr>
        <w:pStyle w:val="Standard"/>
        <w:spacing w:line="360" w:lineRule="auto"/>
        <w:jc w:val="both"/>
        <w:rPr>
          <w:rFonts w:asciiTheme="minorHAnsi" w:hAnsiTheme="minorHAnsi" w:cstheme="minorHAnsi"/>
          <w:b/>
          <w:sz w:val="22"/>
          <w:szCs w:val="22"/>
        </w:rPr>
      </w:pPr>
      <w:r w:rsidRPr="009B5B5D">
        <w:rPr>
          <w:rFonts w:asciiTheme="minorHAnsi" w:hAnsiTheme="minorHAnsi" w:cstheme="minorHAnsi"/>
          <w:b/>
          <w:sz w:val="22"/>
          <w:szCs w:val="22"/>
        </w:rPr>
        <w:t xml:space="preserve">3) </w:t>
      </w:r>
      <w:r w:rsidR="00F23085" w:rsidRPr="009B5B5D">
        <w:rPr>
          <w:rFonts w:asciiTheme="minorHAnsi" w:hAnsiTheme="minorHAnsi" w:cstheme="minorHAnsi"/>
          <w:b/>
          <w:sz w:val="22"/>
          <w:szCs w:val="22"/>
        </w:rPr>
        <w:t>Usability</w:t>
      </w:r>
      <w:r w:rsidR="009B5B5D">
        <w:rPr>
          <w:rFonts w:asciiTheme="minorHAnsi" w:hAnsiTheme="minorHAnsi" w:cstheme="minorHAnsi"/>
          <w:b/>
          <w:sz w:val="22"/>
          <w:szCs w:val="22"/>
        </w:rPr>
        <w:t>:</w:t>
      </w:r>
    </w:p>
    <w:p w:rsidR="00F23085" w:rsidRDefault="009B5B5D" w:rsidP="00B0417D">
      <w:pPr>
        <w:pStyle w:val="Standard"/>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 application will be </w:t>
      </w:r>
      <w:r w:rsidR="00A817F8" w:rsidRPr="00D43128">
        <w:rPr>
          <w:rFonts w:asciiTheme="minorHAnsi" w:hAnsiTheme="minorHAnsi" w:cstheme="minorHAnsi"/>
          <w:sz w:val="22"/>
          <w:szCs w:val="22"/>
        </w:rPr>
        <w:t>easy</w:t>
      </w:r>
      <w:r>
        <w:rPr>
          <w:rFonts w:asciiTheme="minorHAnsi" w:hAnsiTheme="minorHAnsi" w:cstheme="minorHAnsi"/>
          <w:sz w:val="22"/>
          <w:szCs w:val="22"/>
        </w:rPr>
        <w:t xml:space="preserve"> to use</w:t>
      </w:r>
      <w:r w:rsidR="00A817F8" w:rsidRPr="00D43128">
        <w:rPr>
          <w:rFonts w:asciiTheme="minorHAnsi" w:hAnsiTheme="minorHAnsi" w:cstheme="minorHAnsi"/>
          <w:sz w:val="22"/>
          <w:szCs w:val="22"/>
        </w:rPr>
        <w:t xml:space="preserve"> as it require </w:t>
      </w:r>
      <w:r>
        <w:rPr>
          <w:rFonts w:asciiTheme="minorHAnsi" w:hAnsiTheme="minorHAnsi" w:cstheme="minorHAnsi"/>
          <w:sz w:val="22"/>
          <w:szCs w:val="22"/>
        </w:rPr>
        <w:t xml:space="preserve">only a </w:t>
      </w:r>
      <w:r w:rsidR="00A817F8" w:rsidRPr="00D43128">
        <w:rPr>
          <w:rFonts w:asciiTheme="minorHAnsi" w:hAnsiTheme="minorHAnsi" w:cstheme="minorHAnsi"/>
          <w:sz w:val="22"/>
          <w:szCs w:val="22"/>
        </w:rPr>
        <w:t xml:space="preserve">minimal </w:t>
      </w:r>
      <w:r>
        <w:rPr>
          <w:rFonts w:asciiTheme="minorHAnsi" w:hAnsiTheme="minorHAnsi" w:cstheme="minorHAnsi"/>
          <w:sz w:val="22"/>
          <w:szCs w:val="22"/>
        </w:rPr>
        <w:t xml:space="preserve">amount </w:t>
      </w:r>
      <w:r w:rsidR="00A817F8" w:rsidRPr="00D43128">
        <w:rPr>
          <w:rFonts w:asciiTheme="minorHAnsi" w:hAnsiTheme="minorHAnsi" w:cstheme="minorHAnsi"/>
          <w:sz w:val="22"/>
          <w:szCs w:val="22"/>
        </w:rPr>
        <w:t>steps</w:t>
      </w:r>
      <w:r>
        <w:rPr>
          <w:rFonts w:asciiTheme="minorHAnsi" w:hAnsiTheme="minorHAnsi" w:cstheme="minorHAnsi"/>
          <w:sz w:val="22"/>
          <w:szCs w:val="22"/>
        </w:rPr>
        <w:t xml:space="preserve"> to access the features that is provided inside the application.</w:t>
      </w:r>
    </w:p>
    <w:p w:rsidR="009B5B5D" w:rsidRPr="009B5B5D" w:rsidRDefault="009B5B5D" w:rsidP="00B0417D">
      <w:pPr>
        <w:pStyle w:val="Standard"/>
        <w:spacing w:line="360" w:lineRule="auto"/>
        <w:jc w:val="both"/>
        <w:rPr>
          <w:rFonts w:asciiTheme="minorHAnsi" w:hAnsiTheme="minorHAnsi" w:cstheme="minorHAnsi"/>
          <w:b/>
          <w:sz w:val="22"/>
          <w:szCs w:val="22"/>
          <w:u w:val="single"/>
        </w:rPr>
      </w:pPr>
      <w:r w:rsidRPr="00D532C0">
        <w:rPr>
          <w:rFonts w:asciiTheme="minorHAnsi" w:hAnsiTheme="minorHAnsi" w:cstheme="minorHAnsi"/>
          <w:b/>
          <w:sz w:val="22"/>
          <w:szCs w:val="22"/>
          <w:u w:val="single"/>
        </w:rPr>
        <w:t>Quality Specification:</w:t>
      </w:r>
    </w:p>
    <w:p w:rsidR="00D532C0" w:rsidRPr="00D532C0" w:rsidRDefault="00D532C0" w:rsidP="00B0417D">
      <w:pPr>
        <w:pStyle w:val="Standard"/>
        <w:numPr>
          <w:ilvl w:val="0"/>
          <w:numId w:val="12"/>
        </w:numPr>
        <w:spacing w:line="360" w:lineRule="auto"/>
        <w:jc w:val="both"/>
        <w:rPr>
          <w:rFonts w:asciiTheme="minorHAnsi" w:hAnsiTheme="minorHAnsi" w:cstheme="minorHAnsi"/>
          <w:sz w:val="22"/>
          <w:szCs w:val="22"/>
        </w:rPr>
      </w:pPr>
      <w:r w:rsidRPr="00D532C0">
        <w:rPr>
          <w:rFonts w:asciiTheme="minorHAnsi" w:hAnsiTheme="minorHAnsi" w:cstheme="minorHAnsi"/>
          <w:sz w:val="22"/>
          <w:szCs w:val="22"/>
        </w:rPr>
        <w:t xml:space="preserve">A novice user </w:t>
      </w:r>
      <w:r w:rsidR="009B5B5D">
        <w:rPr>
          <w:rFonts w:asciiTheme="minorHAnsi" w:hAnsiTheme="minorHAnsi" w:cstheme="minorHAnsi"/>
          <w:sz w:val="22"/>
          <w:szCs w:val="22"/>
        </w:rPr>
        <w:t>are able to</w:t>
      </w:r>
      <w:r w:rsidRPr="00D532C0">
        <w:rPr>
          <w:rFonts w:asciiTheme="minorHAnsi" w:hAnsiTheme="minorHAnsi" w:cstheme="minorHAnsi"/>
          <w:sz w:val="22"/>
          <w:szCs w:val="22"/>
        </w:rPr>
        <w:t xml:space="preserve"> </w:t>
      </w:r>
      <w:r w:rsidR="009B5B5D">
        <w:rPr>
          <w:rFonts w:asciiTheme="minorHAnsi" w:hAnsiTheme="minorHAnsi" w:cstheme="minorHAnsi"/>
          <w:sz w:val="22"/>
          <w:szCs w:val="22"/>
        </w:rPr>
        <w:t>access the feature/function of the app within 2 minute.</w:t>
      </w:r>
    </w:p>
    <w:p w:rsidR="00D532C0" w:rsidRPr="00D532C0" w:rsidRDefault="009B5B5D" w:rsidP="00B0417D">
      <w:pPr>
        <w:pStyle w:val="Standard"/>
        <w:numPr>
          <w:ilvl w:val="0"/>
          <w:numId w:val="12"/>
        </w:numPr>
        <w:spacing w:line="360" w:lineRule="auto"/>
        <w:jc w:val="both"/>
        <w:rPr>
          <w:rFonts w:asciiTheme="minorHAnsi" w:hAnsiTheme="minorHAnsi" w:cstheme="minorHAnsi"/>
          <w:sz w:val="22"/>
          <w:szCs w:val="22"/>
        </w:rPr>
      </w:pPr>
      <w:r>
        <w:rPr>
          <w:rFonts w:asciiTheme="minorHAnsi" w:hAnsiTheme="minorHAnsi" w:cstheme="minorHAnsi"/>
          <w:sz w:val="22"/>
          <w:szCs w:val="22"/>
        </w:rPr>
        <w:t>Target user give the application</w:t>
      </w:r>
      <w:r w:rsidR="00D532C0" w:rsidRPr="00D532C0">
        <w:rPr>
          <w:rFonts w:asciiTheme="minorHAnsi" w:hAnsiTheme="minorHAnsi" w:cstheme="minorHAnsi"/>
          <w:sz w:val="22"/>
          <w:szCs w:val="22"/>
        </w:rPr>
        <w:t xml:space="preserve"> a rating of 70% or higher.</w:t>
      </w:r>
    </w:p>
    <w:p w:rsidR="00DF0625" w:rsidRDefault="00D532C0" w:rsidP="00B0417D">
      <w:pPr>
        <w:pStyle w:val="Standard"/>
        <w:numPr>
          <w:ilvl w:val="0"/>
          <w:numId w:val="12"/>
        </w:numPr>
        <w:spacing w:line="360" w:lineRule="auto"/>
        <w:jc w:val="both"/>
        <w:rPr>
          <w:rFonts w:asciiTheme="minorHAnsi" w:hAnsiTheme="minorHAnsi" w:cstheme="minorHAnsi"/>
          <w:sz w:val="22"/>
          <w:szCs w:val="22"/>
        </w:rPr>
      </w:pPr>
      <w:r w:rsidRPr="00D532C0">
        <w:rPr>
          <w:rFonts w:asciiTheme="minorHAnsi" w:hAnsiTheme="minorHAnsi" w:cstheme="minorHAnsi"/>
          <w:sz w:val="22"/>
          <w:szCs w:val="22"/>
        </w:rPr>
        <w:t>Call to help desk</w:t>
      </w:r>
      <w:r w:rsidR="009B5B5D">
        <w:rPr>
          <w:rFonts w:asciiTheme="minorHAnsi" w:hAnsiTheme="minorHAnsi" w:cstheme="minorHAnsi"/>
          <w:sz w:val="22"/>
          <w:szCs w:val="22"/>
        </w:rPr>
        <w:t xml:space="preserve"> from user</w:t>
      </w:r>
      <w:r w:rsidRPr="00D532C0">
        <w:rPr>
          <w:rFonts w:asciiTheme="minorHAnsi" w:hAnsiTheme="minorHAnsi" w:cstheme="minorHAnsi"/>
          <w:sz w:val="22"/>
          <w:szCs w:val="22"/>
        </w:rPr>
        <w:t xml:space="preserve"> increase by no more than 15%</w:t>
      </w:r>
      <w:r w:rsidR="009B5B5D">
        <w:rPr>
          <w:rFonts w:asciiTheme="minorHAnsi" w:hAnsiTheme="minorHAnsi" w:cstheme="minorHAnsi"/>
          <w:sz w:val="22"/>
          <w:szCs w:val="22"/>
        </w:rPr>
        <w:t>.</w:t>
      </w:r>
    </w:p>
    <w:p w:rsidR="00D532C0" w:rsidRDefault="00D532C0" w:rsidP="00B0417D">
      <w:pPr>
        <w:pStyle w:val="Standard"/>
        <w:spacing w:line="360" w:lineRule="auto"/>
        <w:jc w:val="both"/>
        <w:rPr>
          <w:rFonts w:asciiTheme="minorHAnsi" w:hAnsiTheme="minorHAnsi" w:cstheme="minorHAnsi"/>
          <w:sz w:val="22"/>
          <w:szCs w:val="22"/>
        </w:rPr>
      </w:pPr>
    </w:p>
    <w:p w:rsidR="009B5B5D" w:rsidRDefault="009B5B5D" w:rsidP="00B0417D">
      <w:pPr>
        <w:pStyle w:val="Standard"/>
        <w:spacing w:line="360" w:lineRule="auto"/>
        <w:jc w:val="both"/>
        <w:rPr>
          <w:rFonts w:asciiTheme="minorHAnsi" w:hAnsiTheme="minorHAnsi" w:cstheme="minorHAnsi"/>
          <w:sz w:val="22"/>
          <w:szCs w:val="22"/>
        </w:rPr>
      </w:pPr>
    </w:p>
    <w:p w:rsidR="002704C4" w:rsidRDefault="002704C4" w:rsidP="00B0417D">
      <w:pPr>
        <w:pStyle w:val="Standard"/>
        <w:spacing w:line="360" w:lineRule="auto"/>
        <w:jc w:val="both"/>
        <w:rPr>
          <w:rFonts w:asciiTheme="minorHAnsi" w:hAnsiTheme="minorHAnsi" w:cstheme="minorHAnsi"/>
          <w:sz w:val="22"/>
          <w:szCs w:val="22"/>
        </w:rPr>
      </w:pPr>
    </w:p>
    <w:p w:rsidR="009B5B5D" w:rsidRDefault="00D532C0" w:rsidP="00B0417D">
      <w:pPr>
        <w:pStyle w:val="Standard"/>
        <w:spacing w:line="360" w:lineRule="auto"/>
        <w:jc w:val="both"/>
        <w:rPr>
          <w:rFonts w:asciiTheme="minorHAnsi" w:hAnsiTheme="minorHAnsi" w:cstheme="minorHAnsi"/>
          <w:sz w:val="22"/>
          <w:szCs w:val="22"/>
        </w:rPr>
      </w:pPr>
      <w:r w:rsidRPr="009B5B5D">
        <w:rPr>
          <w:rFonts w:asciiTheme="minorHAnsi" w:hAnsiTheme="minorHAnsi" w:cstheme="minorHAnsi"/>
          <w:b/>
          <w:sz w:val="22"/>
          <w:szCs w:val="22"/>
        </w:rPr>
        <w:t xml:space="preserve">4) </w:t>
      </w:r>
      <w:r w:rsidR="00F23085" w:rsidRPr="009B5B5D">
        <w:rPr>
          <w:rFonts w:asciiTheme="minorHAnsi" w:hAnsiTheme="minorHAnsi" w:cstheme="minorHAnsi"/>
          <w:b/>
          <w:sz w:val="22"/>
          <w:szCs w:val="22"/>
        </w:rPr>
        <w:t>Efficiency</w:t>
      </w:r>
      <w:r w:rsidR="009B5B5D">
        <w:rPr>
          <w:rFonts w:asciiTheme="minorHAnsi" w:hAnsiTheme="minorHAnsi" w:cstheme="minorHAnsi"/>
          <w:b/>
          <w:sz w:val="22"/>
          <w:szCs w:val="22"/>
        </w:rPr>
        <w:t>:</w:t>
      </w:r>
      <w:r w:rsidR="00A817F8" w:rsidRPr="00D43128">
        <w:rPr>
          <w:rFonts w:asciiTheme="minorHAnsi" w:hAnsiTheme="minorHAnsi" w:cstheme="minorHAnsi"/>
          <w:sz w:val="22"/>
          <w:szCs w:val="22"/>
        </w:rPr>
        <w:t xml:space="preserve"> </w:t>
      </w:r>
    </w:p>
    <w:p w:rsidR="00F23085" w:rsidRPr="00D43128" w:rsidRDefault="009B5B5D" w:rsidP="00B0417D">
      <w:pPr>
        <w:pStyle w:val="Standard"/>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 application will not eat a lot of data, battery and </w:t>
      </w:r>
      <w:r w:rsidR="00A817F8" w:rsidRPr="00D43128">
        <w:rPr>
          <w:rFonts w:asciiTheme="minorHAnsi" w:hAnsiTheme="minorHAnsi" w:cstheme="minorHAnsi"/>
          <w:sz w:val="22"/>
          <w:szCs w:val="22"/>
        </w:rPr>
        <w:t>performance</w:t>
      </w:r>
      <w:r>
        <w:rPr>
          <w:rFonts w:asciiTheme="minorHAnsi" w:hAnsiTheme="minorHAnsi" w:cstheme="minorHAnsi"/>
          <w:sz w:val="22"/>
          <w:szCs w:val="22"/>
        </w:rPr>
        <w:t xml:space="preserve"> of the user’s smartphone.</w:t>
      </w:r>
    </w:p>
    <w:p w:rsidR="009B5B5D" w:rsidRPr="009B5B5D" w:rsidRDefault="009B5B5D" w:rsidP="00B0417D">
      <w:pPr>
        <w:pStyle w:val="Standard"/>
        <w:spacing w:line="360" w:lineRule="auto"/>
        <w:jc w:val="both"/>
        <w:rPr>
          <w:rFonts w:asciiTheme="minorHAnsi" w:hAnsiTheme="minorHAnsi" w:cstheme="minorHAnsi"/>
          <w:b/>
          <w:sz w:val="22"/>
          <w:szCs w:val="22"/>
          <w:u w:val="single"/>
        </w:rPr>
      </w:pPr>
      <w:r w:rsidRPr="00D532C0">
        <w:rPr>
          <w:rFonts w:asciiTheme="minorHAnsi" w:hAnsiTheme="minorHAnsi" w:cstheme="minorHAnsi"/>
          <w:b/>
          <w:sz w:val="22"/>
          <w:szCs w:val="22"/>
          <w:u w:val="single"/>
        </w:rPr>
        <w:t>Quality Specification:</w:t>
      </w:r>
    </w:p>
    <w:p w:rsidR="00D532C0" w:rsidRPr="00D532C0" w:rsidRDefault="009B5B5D" w:rsidP="00B0417D">
      <w:pPr>
        <w:pStyle w:val="Standard"/>
        <w:numPr>
          <w:ilvl w:val="0"/>
          <w:numId w:val="13"/>
        </w:numPr>
        <w:spacing w:line="360" w:lineRule="auto"/>
        <w:jc w:val="both"/>
        <w:rPr>
          <w:rFonts w:asciiTheme="minorHAnsi" w:hAnsiTheme="minorHAnsi" w:cstheme="minorHAnsi"/>
          <w:sz w:val="22"/>
          <w:szCs w:val="22"/>
        </w:rPr>
      </w:pPr>
      <w:r>
        <w:rPr>
          <w:rFonts w:asciiTheme="minorHAnsi" w:hAnsiTheme="minorHAnsi" w:cstheme="minorHAnsi"/>
          <w:sz w:val="22"/>
          <w:szCs w:val="22"/>
        </w:rPr>
        <w:t>Responses</w:t>
      </w:r>
      <w:r w:rsidR="00D532C0" w:rsidRPr="00D532C0">
        <w:rPr>
          <w:rFonts w:asciiTheme="minorHAnsi" w:hAnsiTheme="minorHAnsi" w:cstheme="minorHAnsi"/>
          <w:sz w:val="22"/>
          <w:szCs w:val="22"/>
        </w:rPr>
        <w:t xml:space="preserve"> time</w:t>
      </w:r>
      <w:r>
        <w:rPr>
          <w:rFonts w:asciiTheme="minorHAnsi" w:hAnsiTheme="minorHAnsi" w:cstheme="minorHAnsi"/>
          <w:sz w:val="22"/>
          <w:szCs w:val="22"/>
        </w:rPr>
        <w:t xml:space="preserve"> take less than 2 seconds.</w:t>
      </w:r>
    </w:p>
    <w:p w:rsidR="00DF0625" w:rsidRDefault="009B5B5D" w:rsidP="00B0417D">
      <w:pPr>
        <w:pStyle w:val="Standard"/>
        <w:numPr>
          <w:ilvl w:val="0"/>
          <w:numId w:val="13"/>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Application </w:t>
      </w:r>
      <w:r w:rsidR="00D532C0" w:rsidRPr="00D532C0">
        <w:rPr>
          <w:rFonts w:asciiTheme="minorHAnsi" w:hAnsiTheme="minorHAnsi" w:cstheme="minorHAnsi"/>
          <w:sz w:val="22"/>
          <w:szCs w:val="22"/>
        </w:rPr>
        <w:t xml:space="preserve">runs without undue delay on </w:t>
      </w:r>
      <w:r>
        <w:rPr>
          <w:rFonts w:asciiTheme="minorHAnsi" w:hAnsiTheme="minorHAnsi" w:cstheme="minorHAnsi"/>
          <w:sz w:val="22"/>
          <w:szCs w:val="22"/>
        </w:rPr>
        <w:t>smartphones.</w:t>
      </w:r>
    </w:p>
    <w:p w:rsidR="00D532C0" w:rsidRDefault="00D532C0" w:rsidP="00B0417D">
      <w:pPr>
        <w:pStyle w:val="Standard"/>
        <w:spacing w:line="360" w:lineRule="auto"/>
        <w:jc w:val="both"/>
        <w:rPr>
          <w:rFonts w:asciiTheme="minorHAnsi" w:hAnsiTheme="minorHAnsi" w:cstheme="minorHAnsi"/>
          <w:sz w:val="22"/>
          <w:szCs w:val="22"/>
        </w:rPr>
      </w:pPr>
    </w:p>
    <w:p w:rsidR="009B5B5D" w:rsidRDefault="00D532C0" w:rsidP="00B0417D">
      <w:pPr>
        <w:pStyle w:val="Standard"/>
        <w:spacing w:line="360" w:lineRule="auto"/>
        <w:jc w:val="both"/>
        <w:rPr>
          <w:rFonts w:asciiTheme="minorHAnsi" w:hAnsiTheme="minorHAnsi" w:cstheme="minorHAnsi"/>
          <w:sz w:val="22"/>
          <w:szCs w:val="22"/>
        </w:rPr>
      </w:pPr>
      <w:r w:rsidRPr="009B5B5D">
        <w:rPr>
          <w:rFonts w:asciiTheme="minorHAnsi" w:hAnsiTheme="minorHAnsi" w:cstheme="minorHAnsi"/>
          <w:b/>
          <w:sz w:val="22"/>
          <w:szCs w:val="22"/>
        </w:rPr>
        <w:t xml:space="preserve">5) </w:t>
      </w:r>
      <w:r w:rsidR="00F23085" w:rsidRPr="009B5B5D">
        <w:rPr>
          <w:rFonts w:asciiTheme="minorHAnsi" w:hAnsiTheme="minorHAnsi" w:cstheme="minorHAnsi"/>
          <w:b/>
          <w:sz w:val="22"/>
          <w:szCs w:val="22"/>
        </w:rPr>
        <w:t>Maintainability</w:t>
      </w:r>
      <w:r w:rsidR="009B5B5D">
        <w:rPr>
          <w:rFonts w:asciiTheme="minorHAnsi" w:hAnsiTheme="minorHAnsi" w:cstheme="minorHAnsi"/>
          <w:b/>
          <w:sz w:val="22"/>
          <w:szCs w:val="22"/>
        </w:rPr>
        <w:t>:</w:t>
      </w:r>
      <w:r w:rsidR="00A817F8" w:rsidRPr="00D43128">
        <w:rPr>
          <w:rFonts w:asciiTheme="minorHAnsi" w:hAnsiTheme="minorHAnsi" w:cstheme="minorHAnsi"/>
          <w:sz w:val="22"/>
          <w:szCs w:val="22"/>
        </w:rPr>
        <w:t xml:space="preserve"> </w:t>
      </w:r>
    </w:p>
    <w:p w:rsidR="00F23085" w:rsidRPr="00D43128" w:rsidRDefault="002704C4" w:rsidP="00B0417D">
      <w:pPr>
        <w:pStyle w:val="Standard"/>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Any </w:t>
      </w:r>
      <w:r w:rsidR="00A817F8" w:rsidRPr="00D43128">
        <w:rPr>
          <w:rFonts w:asciiTheme="minorHAnsi" w:hAnsiTheme="minorHAnsi" w:cstheme="minorHAnsi"/>
          <w:sz w:val="22"/>
          <w:szCs w:val="22"/>
        </w:rPr>
        <w:t xml:space="preserve">major changes are up to collaborators </w:t>
      </w:r>
      <w:r>
        <w:rPr>
          <w:rFonts w:asciiTheme="minorHAnsi" w:hAnsiTheme="minorHAnsi" w:cstheme="minorHAnsi"/>
          <w:sz w:val="22"/>
          <w:szCs w:val="22"/>
        </w:rPr>
        <w:t xml:space="preserve">of the application which may be </w:t>
      </w:r>
      <w:r w:rsidR="00A817F8" w:rsidRPr="00D43128">
        <w:rPr>
          <w:rFonts w:asciiTheme="minorHAnsi" w:hAnsiTheme="minorHAnsi" w:cstheme="minorHAnsi"/>
          <w:sz w:val="22"/>
          <w:szCs w:val="22"/>
        </w:rPr>
        <w:t>Google Maps</w:t>
      </w:r>
      <w:r>
        <w:rPr>
          <w:rFonts w:asciiTheme="minorHAnsi" w:hAnsiTheme="minorHAnsi" w:cstheme="minorHAnsi"/>
          <w:sz w:val="22"/>
          <w:szCs w:val="22"/>
        </w:rPr>
        <w:t xml:space="preserve"> and the Government agency. Hence, the</w:t>
      </w:r>
      <w:r w:rsidR="00A817F8" w:rsidRPr="00D43128">
        <w:rPr>
          <w:rFonts w:asciiTheme="minorHAnsi" w:hAnsiTheme="minorHAnsi" w:cstheme="minorHAnsi"/>
          <w:sz w:val="22"/>
          <w:szCs w:val="22"/>
        </w:rPr>
        <w:t xml:space="preserve"> efforts will vary</w:t>
      </w:r>
      <w:r>
        <w:rPr>
          <w:rFonts w:asciiTheme="minorHAnsi" w:hAnsiTheme="minorHAnsi" w:cstheme="minorHAnsi"/>
          <w:sz w:val="22"/>
          <w:szCs w:val="22"/>
        </w:rPr>
        <w:t xml:space="preserve"> depend to it.</w:t>
      </w:r>
    </w:p>
    <w:p w:rsidR="002704C4" w:rsidRPr="009B5B5D" w:rsidRDefault="002704C4" w:rsidP="00B0417D">
      <w:pPr>
        <w:pStyle w:val="Standard"/>
        <w:spacing w:line="360" w:lineRule="auto"/>
        <w:jc w:val="both"/>
        <w:rPr>
          <w:rFonts w:asciiTheme="minorHAnsi" w:hAnsiTheme="minorHAnsi" w:cstheme="minorHAnsi"/>
          <w:b/>
          <w:sz w:val="22"/>
          <w:szCs w:val="22"/>
          <w:u w:val="single"/>
        </w:rPr>
      </w:pPr>
      <w:r w:rsidRPr="00D532C0">
        <w:rPr>
          <w:rFonts w:asciiTheme="minorHAnsi" w:hAnsiTheme="minorHAnsi" w:cstheme="minorHAnsi"/>
          <w:b/>
          <w:sz w:val="22"/>
          <w:szCs w:val="22"/>
          <w:u w:val="single"/>
        </w:rPr>
        <w:t>Quality Specification:</w:t>
      </w:r>
    </w:p>
    <w:p w:rsidR="002704C4" w:rsidRDefault="002704C4" w:rsidP="00B0417D">
      <w:pPr>
        <w:pStyle w:val="Standard"/>
        <w:numPr>
          <w:ilvl w:val="0"/>
          <w:numId w:val="11"/>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There are only a </w:t>
      </w:r>
      <w:r w:rsidRPr="00D532C0">
        <w:rPr>
          <w:rFonts w:asciiTheme="minorHAnsi" w:hAnsiTheme="minorHAnsi" w:cstheme="minorHAnsi"/>
          <w:sz w:val="22"/>
          <w:szCs w:val="22"/>
        </w:rPr>
        <w:t xml:space="preserve">maximum of </w:t>
      </w:r>
      <w:r>
        <w:rPr>
          <w:rFonts w:asciiTheme="minorHAnsi" w:hAnsiTheme="minorHAnsi" w:cstheme="minorHAnsi"/>
          <w:sz w:val="22"/>
          <w:szCs w:val="22"/>
        </w:rPr>
        <w:t>4</w:t>
      </w:r>
      <w:r w:rsidRPr="00D532C0">
        <w:rPr>
          <w:rFonts w:asciiTheme="minorHAnsi" w:hAnsiTheme="minorHAnsi" w:cstheme="minorHAnsi"/>
          <w:sz w:val="22"/>
          <w:szCs w:val="22"/>
        </w:rPr>
        <w:t xml:space="preserve"> hours downtime per month</w:t>
      </w:r>
      <w:r>
        <w:rPr>
          <w:rFonts w:asciiTheme="minorHAnsi" w:hAnsiTheme="minorHAnsi" w:cstheme="minorHAnsi"/>
          <w:sz w:val="22"/>
          <w:szCs w:val="22"/>
        </w:rPr>
        <w:t>.</w:t>
      </w:r>
    </w:p>
    <w:p w:rsidR="00DF0625" w:rsidRDefault="00DF0625" w:rsidP="00B0417D">
      <w:pPr>
        <w:pStyle w:val="Standard"/>
        <w:spacing w:line="360" w:lineRule="auto"/>
        <w:jc w:val="both"/>
        <w:rPr>
          <w:rFonts w:asciiTheme="minorHAnsi" w:hAnsiTheme="minorHAnsi" w:cstheme="minorHAnsi"/>
          <w:sz w:val="22"/>
          <w:szCs w:val="22"/>
        </w:rPr>
      </w:pPr>
    </w:p>
    <w:p w:rsidR="009B5B5D" w:rsidRDefault="00D532C0" w:rsidP="00B0417D">
      <w:pPr>
        <w:pStyle w:val="Standard"/>
        <w:spacing w:line="360" w:lineRule="auto"/>
        <w:jc w:val="both"/>
        <w:rPr>
          <w:rFonts w:asciiTheme="minorHAnsi" w:hAnsiTheme="minorHAnsi" w:cstheme="minorHAnsi"/>
          <w:sz w:val="22"/>
          <w:szCs w:val="22"/>
        </w:rPr>
      </w:pPr>
      <w:r w:rsidRPr="009B5B5D">
        <w:rPr>
          <w:rFonts w:asciiTheme="minorHAnsi" w:hAnsiTheme="minorHAnsi" w:cstheme="minorHAnsi"/>
          <w:b/>
          <w:sz w:val="22"/>
          <w:szCs w:val="22"/>
        </w:rPr>
        <w:t xml:space="preserve">6) </w:t>
      </w:r>
      <w:r w:rsidR="00F23085" w:rsidRPr="009B5B5D">
        <w:rPr>
          <w:rFonts w:asciiTheme="minorHAnsi" w:hAnsiTheme="minorHAnsi" w:cstheme="minorHAnsi"/>
          <w:b/>
          <w:sz w:val="22"/>
          <w:szCs w:val="22"/>
        </w:rPr>
        <w:t>Portability</w:t>
      </w:r>
      <w:r w:rsidR="009B5B5D">
        <w:rPr>
          <w:rFonts w:asciiTheme="minorHAnsi" w:hAnsiTheme="minorHAnsi" w:cstheme="minorHAnsi"/>
          <w:b/>
          <w:sz w:val="22"/>
          <w:szCs w:val="22"/>
        </w:rPr>
        <w:t>:</w:t>
      </w:r>
      <w:r w:rsidR="00A817F8" w:rsidRPr="00D43128">
        <w:rPr>
          <w:rFonts w:asciiTheme="minorHAnsi" w:hAnsiTheme="minorHAnsi" w:cstheme="minorHAnsi"/>
          <w:sz w:val="22"/>
          <w:szCs w:val="22"/>
        </w:rPr>
        <w:t xml:space="preserve"> </w:t>
      </w:r>
    </w:p>
    <w:p w:rsidR="00F23085" w:rsidRPr="00D43128" w:rsidRDefault="002704C4" w:rsidP="00B0417D">
      <w:pPr>
        <w:pStyle w:val="Standard"/>
        <w:spacing w:line="360" w:lineRule="auto"/>
        <w:jc w:val="both"/>
        <w:rPr>
          <w:rFonts w:asciiTheme="minorHAnsi" w:hAnsiTheme="minorHAnsi" w:cstheme="minorHAnsi"/>
          <w:sz w:val="22"/>
          <w:szCs w:val="22"/>
        </w:rPr>
      </w:pPr>
      <w:r>
        <w:rPr>
          <w:rFonts w:asciiTheme="minorHAnsi" w:hAnsiTheme="minorHAnsi" w:cstheme="minorHAnsi"/>
          <w:sz w:val="22"/>
          <w:szCs w:val="22"/>
        </w:rPr>
        <w:t>The application will be able to be use by every type of smart</w:t>
      </w:r>
      <w:r w:rsidR="00A817F8" w:rsidRPr="00D43128">
        <w:rPr>
          <w:rFonts w:asciiTheme="minorHAnsi" w:hAnsiTheme="minorHAnsi" w:cstheme="minorHAnsi"/>
          <w:sz w:val="22"/>
          <w:szCs w:val="22"/>
        </w:rPr>
        <w:t xml:space="preserve">phone </w:t>
      </w:r>
      <w:r>
        <w:rPr>
          <w:rFonts w:asciiTheme="minorHAnsi" w:hAnsiTheme="minorHAnsi" w:cstheme="minorHAnsi"/>
          <w:sz w:val="22"/>
          <w:szCs w:val="22"/>
        </w:rPr>
        <w:t>and it</w:t>
      </w:r>
      <w:r w:rsidR="00A817F8" w:rsidRPr="00D43128">
        <w:rPr>
          <w:rFonts w:asciiTheme="minorHAnsi" w:hAnsiTheme="minorHAnsi" w:cstheme="minorHAnsi"/>
          <w:sz w:val="22"/>
          <w:szCs w:val="22"/>
        </w:rPr>
        <w:t xml:space="preserve"> </w:t>
      </w:r>
      <w:r>
        <w:rPr>
          <w:rFonts w:asciiTheme="minorHAnsi" w:hAnsiTheme="minorHAnsi" w:cstheme="minorHAnsi"/>
          <w:sz w:val="22"/>
          <w:szCs w:val="22"/>
        </w:rPr>
        <w:t xml:space="preserve">only </w:t>
      </w:r>
      <w:r w:rsidR="00A817F8" w:rsidRPr="00D43128">
        <w:rPr>
          <w:rFonts w:asciiTheme="minorHAnsi" w:hAnsiTheme="minorHAnsi" w:cstheme="minorHAnsi"/>
          <w:sz w:val="22"/>
          <w:szCs w:val="22"/>
        </w:rPr>
        <w:t>require</w:t>
      </w:r>
      <w:r>
        <w:rPr>
          <w:rFonts w:asciiTheme="minorHAnsi" w:hAnsiTheme="minorHAnsi" w:cstheme="minorHAnsi"/>
          <w:sz w:val="22"/>
          <w:szCs w:val="22"/>
        </w:rPr>
        <w:t>s a small amount of</w:t>
      </w:r>
      <w:r w:rsidR="00A817F8" w:rsidRPr="00D43128">
        <w:rPr>
          <w:rFonts w:asciiTheme="minorHAnsi" w:hAnsiTheme="minorHAnsi" w:cstheme="minorHAnsi"/>
          <w:sz w:val="22"/>
          <w:szCs w:val="22"/>
        </w:rPr>
        <w:t xml:space="preserve"> storage</w:t>
      </w:r>
      <w:r>
        <w:rPr>
          <w:rFonts w:asciiTheme="minorHAnsi" w:hAnsiTheme="minorHAnsi" w:cstheme="minorHAnsi"/>
          <w:sz w:val="22"/>
          <w:szCs w:val="22"/>
        </w:rPr>
        <w:t xml:space="preserve"> space.</w:t>
      </w:r>
    </w:p>
    <w:p w:rsidR="002704C4" w:rsidRPr="009B5B5D" w:rsidRDefault="002704C4" w:rsidP="00B0417D">
      <w:pPr>
        <w:pStyle w:val="Standard"/>
        <w:spacing w:line="360" w:lineRule="auto"/>
        <w:jc w:val="both"/>
        <w:rPr>
          <w:rFonts w:asciiTheme="minorHAnsi" w:hAnsiTheme="minorHAnsi" w:cstheme="minorHAnsi"/>
          <w:b/>
          <w:sz w:val="22"/>
          <w:szCs w:val="22"/>
          <w:u w:val="single"/>
        </w:rPr>
      </w:pPr>
      <w:r w:rsidRPr="00D532C0">
        <w:rPr>
          <w:rFonts w:asciiTheme="minorHAnsi" w:hAnsiTheme="minorHAnsi" w:cstheme="minorHAnsi"/>
          <w:b/>
          <w:sz w:val="22"/>
          <w:szCs w:val="22"/>
          <w:u w:val="single"/>
        </w:rPr>
        <w:t>Quality Specification:</w:t>
      </w:r>
    </w:p>
    <w:p w:rsidR="002704C4" w:rsidRPr="00D532C0" w:rsidRDefault="002704C4" w:rsidP="00B0417D">
      <w:pPr>
        <w:pStyle w:val="Standard"/>
        <w:numPr>
          <w:ilvl w:val="0"/>
          <w:numId w:val="13"/>
        </w:num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Application </w:t>
      </w:r>
      <w:r w:rsidRPr="00D532C0">
        <w:rPr>
          <w:rFonts w:asciiTheme="minorHAnsi" w:hAnsiTheme="minorHAnsi" w:cstheme="minorHAnsi"/>
          <w:sz w:val="22"/>
          <w:szCs w:val="22"/>
        </w:rPr>
        <w:t xml:space="preserve">uses less than </w:t>
      </w:r>
      <w:r>
        <w:rPr>
          <w:rFonts w:asciiTheme="minorHAnsi" w:hAnsiTheme="minorHAnsi" w:cstheme="minorHAnsi"/>
          <w:sz w:val="22"/>
          <w:szCs w:val="22"/>
        </w:rPr>
        <w:t>500MB of storage space.</w:t>
      </w:r>
    </w:p>
    <w:p w:rsidR="00D532C0" w:rsidRDefault="00D532C0" w:rsidP="00B0417D">
      <w:pPr>
        <w:pStyle w:val="Standard"/>
        <w:spacing w:line="360" w:lineRule="auto"/>
        <w:jc w:val="both"/>
        <w:rPr>
          <w:rFonts w:asciiTheme="minorHAnsi" w:hAnsiTheme="minorHAnsi" w:cstheme="minorHAnsi"/>
          <w:sz w:val="22"/>
          <w:szCs w:val="22"/>
        </w:rPr>
      </w:pPr>
    </w:p>
    <w:p w:rsidR="002704C4" w:rsidRDefault="002704C4" w:rsidP="00B0417D">
      <w:pPr>
        <w:pStyle w:val="Standard"/>
        <w:spacing w:line="360" w:lineRule="auto"/>
        <w:jc w:val="both"/>
        <w:rPr>
          <w:rFonts w:asciiTheme="minorHAnsi" w:hAnsiTheme="minorHAnsi" w:cstheme="minorHAnsi"/>
          <w:sz w:val="22"/>
          <w:szCs w:val="22"/>
        </w:rPr>
      </w:pPr>
    </w:p>
    <w:p w:rsidR="00D532C0" w:rsidRPr="002704C4" w:rsidRDefault="002704C4" w:rsidP="00B0417D">
      <w:pPr>
        <w:pStyle w:val="Standard"/>
        <w:spacing w:line="360" w:lineRule="auto"/>
        <w:jc w:val="both"/>
        <w:rPr>
          <w:rFonts w:asciiTheme="minorHAnsi" w:hAnsiTheme="minorHAnsi" w:cstheme="minorHAnsi"/>
          <w:b/>
          <w:sz w:val="24"/>
          <w:szCs w:val="22"/>
          <w:u w:val="single"/>
        </w:rPr>
      </w:pPr>
      <w:r w:rsidRPr="002704C4">
        <w:rPr>
          <w:rFonts w:asciiTheme="minorHAnsi" w:hAnsiTheme="minorHAnsi" w:cstheme="minorHAnsi"/>
          <w:b/>
          <w:sz w:val="24"/>
          <w:szCs w:val="22"/>
          <w:u w:val="single"/>
        </w:rPr>
        <w:t xml:space="preserve">Example of </w:t>
      </w:r>
      <w:r w:rsidR="00D532C0" w:rsidRPr="002704C4">
        <w:rPr>
          <w:rFonts w:asciiTheme="minorHAnsi" w:hAnsiTheme="minorHAnsi" w:cstheme="minorHAnsi"/>
          <w:b/>
          <w:sz w:val="24"/>
          <w:szCs w:val="22"/>
          <w:u w:val="single"/>
        </w:rPr>
        <w:t xml:space="preserve">Quality Metrics for </w:t>
      </w:r>
      <w:r w:rsidRPr="002704C4">
        <w:rPr>
          <w:rFonts w:asciiTheme="minorHAnsi" w:hAnsiTheme="minorHAnsi" w:cstheme="minorHAnsi"/>
          <w:b/>
          <w:sz w:val="24"/>
          <w:szCs w:val="22"/>
          <w:u w:val="single"/>
        </w:rPr>
        <w:t>the mobile application:</w:t>
      </w:r>
    </w:p>
    <w:p w:rsidR="00D532C0" w:rsidRPr="00D532C0" w:rsidRDefault="00D532C0" w:rsidP="00B0417D">
      <w:pPr>
        <w:pStyle w:val="Standard"/>
        <w:numPr>
          <w:ilvl w:val="0"/>
          <w:numId w:val="14"/>
        </w:numPr>
        <w:spacing w:line="360" w:lineRule="auto"/>
        <w:jc w:val="both"/>
        <w:rPr>
          <w:rFonts w:asciiTheme="minorHAnsi" w:hAnsiTheme="minorHAnsi" w:cstheme="minorHAnsi"/>
          <w:sz w:val="22"/>
          <w:szCs w:val="22"/>
        </w:rPr>
      </w:pPr>
      <w:r w:rsidRPr="00D532C0">
        <w:rPr>
          <w:rFonts w:asciiTheme="minorHAnsi" w:hAnsiTheme="minorHAnsi" w:cstheme="minorHAnsi"/>
          <w:sz w:val="22"/>
          <w:szCs w:val="22"/>
        </w:rPr>
        <w:t>Cost</w:t>
      </w:r>
    </w:p>
    <w:p w:rsidR="00D532C0" w:rsidRPr="00D532C0" w:rsidRDefault="00D532C0" w:rsidP="00B0417D">
      <w:pPr>
        <w:pStyle w:val="Standard"/>
        <w:numPr>
          <w:ilvl w:val="0"/>
          <w:numId w:val="14"/>
        </w:numPr>
        <w:spacing w:line="360" w:lineRule="auto"/>
        <w:jc w:val="both"/>
        <w:rPr>
          <w:rFonts w:asciiTheme="minorHAnsi" w:hAnsiTheme="minorHAnsi" w:cstheme="minorHAnsi"/>
          <w:sz w:val="22"/>
          <w:szCs w:val="22"/>
        </w:rPr>
      </w:pPr>
      <w:r w:rsidRPr="00D532C0">
        <w:rPr>
          <w:rFonts w:asciiTheme="minorHAnsi" w:hAnsiTheme="minorHAnsi" w:cstheme="minorHAnsi"/>
          <w:sz w:val="22"/>
          <w:szCs w:val="22"/>
        </w:rPr>
        <w:t>Functionality</w:t>
      </w:r>
    </w:p>
    <w:p w:rsidR="00D532C0" w:rsidRPr="00D532C0" w:rsidRDefault="00D532C0" w:rsidP="00B0417D">
      <w:pPr>
        <w:pStyle w:val="Standard"/>
        <w:numPr>
          <w:ilvl w:val="0"/>
          <w:numId w:val="14"/>
        </w:numPr>
        <w:spacing w:line="360" w:lineRule="auto"/>
        <w:jc w:val="both"/>
        <w:rPr>
          <w:rFonts w:asciiTheme="minorHAnsi" w:hAnsiTheme="minorHAnsi" w:cstheme="minorHAnsi"/>
          <w:sz w:val="22"/>
          <w:szCs w:val="22"/>
        </w:rPr>
      </w:pPr>
      <w:r w:rsidRPr="00D532C0">
        <w:rPr>
          <w:rFonts w:asciiTheme="minorHAnsi" w:hAnsiTheme="minorHAnsi" w:cstheme="minorHAnsi"/>
          <w:sz w:val="22"/>
          <w:szCs w:val="22"/>
        </w:rPr>
        <w:t>Robustness</w:t>
      </w:r>
    </w:p>
    <w:p w:rsidR="00D532C0" w:rsidRPr="00D532C0" w:rsidRDefault="00D532C0" w:rsidP="00B0417D">
      <w:pPr>
        <w:pStyle w:val="Standard"/>
        <w:numPr>
          <w:ilvl w:val="0"/>
          <w:numId w:val="14"/>
        </w:numPr>
        <w:spacing w:line="360" w:lineRule="auto"/>
        <w:jc w:val="both"/>
        <w:rPr>
          <w:rFonts w:asciiTheme="minorHAnsi" w:hAnsiTheme="minorHAnsi" w:cstheme="minorHAnsi"/>
          <w:sz w:val="22"/>
          <w:szCs w:val="22"/>
        </w:rPr>
      </w:pPr>
      <w:r w:rsidRPr="00D532C0">
        <w:rPr>
          <w:rFonts w:asciiTheme="minorHAnsi" w:hAnsiTheme="minorHAnsi" w:cstheme="minorHAnsi"/>
          <w:sz w:val="22"/>
          <w:szCs w:val="22"/>
        </w:rPr>
        <w:t>Performance</w:t>
      </w:r>
    </w:p>
    <w:p w:rsidR="004D2B31" w:rsidRDefault="00D532C0" w:rsidP="00B0417D">
      <w:pPr>
        <w:pStyle w:val="Standard"/>
        <w:numPr>
          <w:ilvl w:val="0"/>
          <w:numId w:val="14"/>
        </w:numPr>
        <w:spacing w:line="360" w:lineRule="auto"/>
        <w:jc w:val="both"/>
        <w:rPr>
          <w:rFonts w:asciiTheme="minorHAnsi" w:hAnsiTheme="minorHAnsi" w:cstheme="minorHAnsi"/>
          <w:sz w:val="22"/>
          <w:szCs w:val="22"/>
        </w:rPr>
      </w:pPr>
      <w:r w:rsidRPr="00D532C0">
        <w:rPr>
          <w:rFonts w:asciiTheme="minorHAnsi" w:hAnsiTheme="minorHAnsi" w:cstheme="minorHAnsi"/>
          <w:sz w:val="22"/>
          <w:szCs w:val="22"/>
        </w:rPr>
        <w:t>Energy consumption</w:t>
      </w:r>
      <w:r w:rsidRPr="00D532C0">
        <w:rPr>
          <w:rFonts w:asciiTheme="minorHAnsi" w:hAnsiTheme="minorHAnsi" w:cstheme="minorHAnsi"/>
          <w:sz w:val="22"/>
          <w:szCs w:val="22"/>
        </w:rPr>
        <w:cr/>
      </w:r>
    </w:p>
    <w:p w:rsidR="002704C4" w:rsidRDefault="002704C4" w:rsidP="00B0417D">
      <w:pPr>
        <w:pStyle w:val="Standard"/>
        <w:spacing w:line="360" w:lineRule="auto"/>
        <w:jc w:val="both"/>
        <w:rPr>
          <w:rFonts w:asciiTheme="minorHAnsi" w:hAnsiTheme="minorHAnsi" w:cstheme="minorHAnsi"/>
          <w:sz w:val="22"/>
          <w:szCs w:val="22"/>
        </w:rPr>
      </w:pPr>
    </w:p>
    <w:p w:rsidR="002704C4" w:rsidRDefault="002704C4" w:rsidP="00B0417D">
      <w:pPr>
        <w:pStyle w:val="Standard"/>
        <w:spacing w:line="360" w:lineRule="auto"/>
        <w:jc w:val="both"/>
        <w:rPr>
          <w:rFonts w:asciiTheme="minorHAnsi" w:hAnsiTheme="minorHAnsi" w:cstheme="minorHAnsi"/>
          <w:sz w:val="22"/>
          <w:szCs w:val="22"/>
        </w:rPr>
      </w:pPr>
    </w:p>
    <w:p w:rsidR="002704C4" w:rsidRDefault="002704C4" w:rsidP="00B0417D">
      <w:pPr>
        <w:pStyle w:val="Standard"/>
        <w:spacing w:line="360" w:lineRule="auto"/>
        <w:jc w:val="both"/>
        <w:rPr>
          <w:rFonts w:asciiTheme="minorHAnsi" w:hAnsiTheme="minorHAnsi" w:cstheme="minorHAnsi"/>
          <w:sz w:val="22"/>
          <w:szCs w:val="22"/>
        </w:rPr>
      </w:pPr>
    </w:p>
    <w:p w:rsidR="002704C4" w:rsidRDefault="002704C4" w:rsidP="00B0417D">
      <w:pPr>
        <w:pStyle w:val="Standard"/>
        <w:spacing w:line="360" w:lineRule="auto"/>
        <w:jc w:val="both"/>
        <w:rPr>
          <w:rFonts w:asciiTheme="minorHAnsi" w:hAnsiTheme="minorHAnsi" w:cstheme="minorHAnsi"/>
          <w:sz w:val="22"/>
          <w:szCs w:val="22"/>
        </w:rPr>
      </w:pPr>
    </w:p>
    <w:p w:rsidR="002704C4" w:rsidRDefault="002704C4" w:rsidP="00B0417D">
      <w:pPr>
        <w:pStyle w:val="Standard"/>
        <w:spacing w:line="360" w:lineRule="auto"/>
        <w:jc w:val="both"/>
        <w:rPr>
          <w:rFonts w:asciiTheme="minorHAnsi" w:hAnsiTheme="minorHAnsi" w:cstheme="minorHAnsi"/>
          <w:sz w:val="22"/>
          <w:szCs w:val="22"/>
        </w:rPr>
      </w:pPr>
    </w:p>
    <w:p w:rsidR="002704C4" w:rsidRPr="00D43128" w:rsidRDefault="002704C4" w:rsidP="00B0417D">
      <w:pPr>
        <w:pStyle w:val="Standard"/>
        <w:spacing w:line="360" w:lineRule="auto"/>
        <w:jc w:val="both"/>
        <w:rPr>
          <w:rFonts w:asciiTheme="minorHAnsi" w:hAnsiTheme="minorHAnsi" w:cstheme="minorHAnsi"/>
          <w:sz w:val="22"/>
          <w:szCs w:val="22"/>
        </w:rPr>
      </w:pPr>
    </w:p>
    <w:p w:rsidR="00DF0625" w:rsidRDefault="00D554D1" w:rsidP="00B0417D">
      <w:pPr>
        <w:pStyle w:val="ListParagraph"/>
        <w:numPr>
          <w:ilvl w:val="0"/>
          <w:numId w:val="6"/>
        </w:numPr>
        <w:spacing w:line="360" w:lineRule="auto"/>
        <w:jc w:val="both"/>
        <w:rPr>
          <w:rFonts w:asciiTheme="minorHAnsi" w:hAnsiTheme="minorHAnsi" w:cstheme="minorHAnsi"/>
          <w:b/>
          <w:sz w:val="28"/>
        </w:rPr>
      </w:pPr>
      <w:r w:rsidRPr="00D43128">
        <w:rPr>
          <w:rFonts w:asciiTheme="minorHAnsi" w:hAnsiTheme="minorHAnsi" w:cstheme="minorHAnsi"/>
          <w:b/>
          <w:sz w:val="28"/>
        </w:rPr>
        <w:t>Reference</w:t>
      </w:r>
    </w:p>
    <w:p w:rsidR="008D52D8" w:rsidRPr="008D52D8" w:rsidRDefault="008D52D8" w:rsidP="008D52D8">
      <w:pPr>
        <w:pStyle w:val="ListParagraph"/>
        <w:spacing w:line="360" w:lineRule="auto"/>
        <w:jc w:val="both"/>
        <w:rPr>
          <w:rFonts w:asciiTheme="minorHAnsi" w:hAnsiTheme="minorHAnsi" w:cstheme="minorHAnsi"/>
          <w:b/>
          <w:sz w:val="28"/>
        </w:rPr>
      </w:pPr>
    </w:p>
    <w:p w:rsidR="008D52D8" w:rsidRDefault="008D52D8" w:rsidP="008D52D8">
      <w:pPr>
        <w:spacing w:line="360" w:lineRule="auto"/>
        <w:jc w:val="both"/>
        <w:rPr>
          <w:rFonts w:cstheme="minorHAnsi"/>
        </w:rPr>
      </w:pPr>
      <w:hyperlink r:id="rId6" w:history="1">
        <w:r w:rsidRPr="00C92A50">
          <w:rPr>
            <w:rStyle w:val="Hyperlink"/>
            <w:rFonts w:cstheme="minorHAnsi"/>
          </w:rPr>
          <w:t>https://www.projectmanager.com/blog/risk-management-process-steps</w:t>
        </w:r>
      </w:hyperlink>
    </w:p>
    <w:p w:rsidR="008D52D8" w:rsidRDefault="008D52D8" w:rsidP="008D52D8">
      <w:pPr>
        <w:spacing w:line="360" w:lineRule="auto"/>
        <w:jc w:val="both"/>
        <w:rPr>
          <w:rFonts w:cstheme="minorHAnsi"/>
          <w:b/>
          <w:sz w:val="28"/>
          <w:szCs w:val="20"/>
        </w:rPr>
      </w:pPr>
      <w:hyperlink r:id="rId7" w:history="1">
        <w:r w:rsidRPr="00C92A50">
          <w:rPr>
            <w:rStyle w:val="Hyperlink"/>
            <w:rFonts w:cstheme="minorHAnsi"/>
          </w:rPr>
          <w:t>https://www.smartsheet.com/all-risk-assessment-matrix-templates-you-need</w:t>
        </w:r>
      </w:hyperlink>
    </w:p>
    <w:p w:rsidR="00E028CE" w:rsidRDefault="008D52D8" w:rsidP="008D52D8">
      <w:pPr>
        <w:spacing w:line="360" w:lineRule="auto"/>
        <w:jc w:val="both"/>
        <w:rPr>
          <w:rFonts w:cstheme="minorHAnsi"/>
        </w:rPr>
      </w:pPr>
      <w:hyperlink r:id="rId8" w:history="1">
        <w:r w:rsidRPr="00C92A50">
          <w:rPr>
            <w:rStyle w:val="Hyperlink"/>
            <w:rFonts w:cstheme="minorHAnsi"/>
          </w:rPr>
          <w:t>https://policy.bcs.org/position_statements/bcs-digital-brexit-report</w:t>
        </w:r>
      </w:hyperlink>
    </w:p>
    <w:p w:rsidR="008D52D8" w:rsidRDefault="008D52D8" w:rsidP="008D52D8">
      <w:pPr>
        <w:spacing w:line="360" w:lineRule="auto"/>
        <w:jc w:val="both"/>
        <w:rPr>
          <w:rFonts w:cstheme="minorHAnsi"/>
        </w:rPr>
      </w:pPr>
      <w:bookmarkStart w:id="0" w:name="_GoBack"/>
      <w:bookmarkEnd w:id="0"/>
    </w:p>
    <w:p w:rsidR="008D52D8" w:rsidRDefault="008D52D8" w:rsidP="008D52D8">
      <w:pPr>
        <w:spacing w:line="360" w:lineRule="auto"/>
        <w:jc w:val="both"/>
        <w:rPr>
          <w:rFonts w:cstheme="minorHAnsi"/>
          <w:b/>
          <w:sz w:val="24"/>
          <w:szCs w:val="20"/>
        </w:rPr>
      </w:pPr>
      <w:r w:rsidRPr="008D52D8">
        <w:rPr>
          <w:rFonts w:cstheme="minorHAnsi"/>
          <w:b/>
          <w:sz w:val="24"/>
          <w:szCs w:val="20"/>
        </w:rPr>
        <w:t>Slideshow of Prototype Presentation:</w:t>
      </w:r>
    </w:p>
    <w:p w:rsidR="008D52D8" w:rsidRDefault="008D52D8" w:rsidP="008D52D8">
      <w:pPr>
        <w:spacing w:line="360" w:lineRule="auto"/>
        <w:jc w:val="both"/>
        <w:rPr>
          <w:noProof/>
        </w:rPr>
      </w:pPr>
      <w:r>
        <w:rPr>
          <w:noProof/>
        </w:rPr>
        <w:drawing>
          <wp:inline distT="0" distB="0" distL="0" distR="0" wp14:anchorId="60BF4257" wp14:editId="7E2612F5">
            <wp:extent cx="5943600" cy="16027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1602740"/>
                    </a:xfrm>
                    <a:prstGeom prst="rect">
                      <a:avLst/>
                    </a:prstGeom>
                  </pic:spPr>
                </pic:pic>
              </a:graphicData>
            </a:graphic>
          </wp:inline>
        </w:drawing>
      </w:r>
      <w:r w:rsidRPr="008D52D8">
        <w:rPr>
          <w:noProof/>
        </w:rPr>
        <w:t xml:space="preserve"> </w:t>
      </w:r>
      <w:r>
        <w:rPr>
          <w:noProof/>
        </w:rPr>
        <w:drawing>
          <wp:inline distT="0" distB="0" distL="0" distR="0" wp14:anchorId="5CE28475" wp14:editId="2B58C996">
            <wp:extent cx="5943600" cy="16351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1635125"/>
                    </a:xfrm>
                    <a:prstGeom prst="rect">
                      <a:avLst/>
                    </a:prstGeom>
                  </pic:spPr>
                </pic:pic>
              </a:graphicData>
            </a:graphic>
          </wp:inline>
        </w:drawing>
      </w:r>
    </w:p>
    <w:p w:rsidR="008D52D8" w:rsidRDefault="008D52D8" w:rsidP="008D52D8">
      <w:pPr>
        <w:spacing w:line="360" w:lineRule="auto"/>
        <w:jc w:val="both"/>
        <w:rPr>
          <w:rFonts w:cstheme="minorHAnsi"/>
          <w:b/>
          <w:sz w:val="24"/>
          <w:szCs w:val="20"/>
        </w:rPr>
      </w:pPr>
      <w:r>
        <w:rPr>
          <w:noProof/>
        </w:rPr>
        <w:drawing>
          <wp:inline distT="0" distB="0" distL="0" distR="0" wp14:anchorId="3F5BA312" wp14:editId="7C097011">
            <wp:extent cx="5943600" cy="16370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637030"/>
                    </a:xfrm>
                    <a:prstGeom prst="rect">
                      <a:avLst/>
                    </a:prstGeom>
                  </pic:spPr>
                </pic:pic>
              </a:graphicData>
            </a:graphic>
          </wp:inline>
        </w:drawing>
      </w:r>
    </w:p>
    <w:p w:rsidR="008D52D8" w:rsidRPr="008D52D8" w:rsidRDefault="008D52D8" w:rsidP="008D52D8">
      <w:pPr>
        <w:spacing w:line="360" w:lineRule="auto"/>
        <w:jc w:val="both"/>
        <w:rPr>
          <w:rFonts w:cstheme="minorHAnsi"/>
          <w:b/>
          <w:sz w:val="24"/>
          <w:szCs w:val="20"/>
        </w:rPr>
      </w:pPr>
      <w:r>
        <w:rPr>
          <w:noProof/>
        </w:rPr>
        <w:lastRenderedPageBreak/>
        <w:drawing>
          <wp:inline distT="0" distB="0" distL="0" distR="0" wp14:anchorId="3BCC6ACC" wp14:editId="443426AC">
            <wp:extent cx="5943600" cy="161861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1618615"/>
                    </a:xfrm>
                    <a:prstGeom prst="rect">
                      <a:avLst/>
                    </a:prstGeom>
                  </pic:spPr>
                </pic:pic>
              </a:graphicData>
            </a:graphic>
          </wp:inline>
        </w:drawing>
      </w:r>
    </w:p>
    <w:sectPr w:rsidR="008D52D8" w:rsidRPr="008D52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06BA5"/>
    <w:multiLevelType w:val="hybridMultilevel"/>
    <w:tmpl w:val="DA5C8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6A18C7"/>
    <w:multiLevelType w:val="hybridMultilevel"/>
    <w:tmpl w:val="8A8CA6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4DAC0D76">
      <w:numFmt w:val="bullet"/>
      <w:lvlText w:val="•"/>
      <w:lvlJc w:val="left"/>
      <w:pPr>
        <w:ind w:left="2160" w:hanging="180"/>
      </w:pPr>
      <w:rPr>
        <w:rFonts w:ascii="Calibri" w:eastAsia="Times New Roman"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EC009C"/>
    <w:multiLevelType w:val="hybridMultilevel"/>
    <w:tmpl w:val="13A64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AA5B2E"/>
    <w:multiLevelType w:val="hybridMultilevel"/>
    <w:tmpl w:val="6B843E62"/>
    <w:lvl w:ilvl="0" w:tplc="04090011">
      <w:start w:val="1"/>
      <w:numFmt w:val="decimal"/>
      <w:lvlText w:val="%1)"/>
      <w:lvlJc w:val="left"/>
      <w:pPr>
        <w:ind w:left="720" w:hanging="360"/>
      </w:pPr>
    </w:lvl>
    <w:lvl w:ilvl="1" w:tplc="4DAC0D76">
      <w:numFmt w:val="bullet"/>
      <w:lvlText w:val="•"/>
      <w:lvlJc w:val="left"/>
      <w:pPr>
        <w:ind w:left="1440" w:hanging="360"/>
      </w:pPr>
      <w:rPr>
        <w:rFonts w:ascii="Calibri" w:eastAsia="Times New Roman"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EA2982"/>
    <w:multiLevelType w:val="hybridMultilevel"/>
    <w:tmpl w:val="A4A264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FD6F44"/>
    <w:multiLevelType w:val="hybridMultilevel"/>
    <w:tmpl w:val="867A81A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30F50"/>
    <w:multiLevelType w:val="hybridMultilevel"/>
    <w:tmpl w:val="48A65504"/>
    <w:lvl w:ilvl="0" w:tplc="04090011">
      <w:start w:val="1"/>
      <w:numFmt w:val="decimal"/>
      <w:lvlText w:val="%1)"/>
      <w:lvlJc w:val="left"/>
      <w:pPr>
        <w:ind w:left="720" w:hanging="360"/>
      </w:pPr>
    </w:lvl>
    <w:lvl w:ilvl="1" w:tplc="4DAC0D76">
      <w:numFmt w:val="bullet"/>
      <w:lvlText w:val="•"/>
      <w:lvlJc w:val="left"/>
      <w:pPr>
        <w:ind w:left="1440" w:hanging="360"/>
      </w:pPr>
      <w:rPr>
        <w:rFonts w:ascii="Calibri" w:eastAsia="Times New Roman"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1C51B2"/>
    <w:multiLevelType w:val="multilevel"/>
    <w:tmpl w:val="DA488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B720A4F"/>
    <w:multiLevelType w:val="hybridMultilevel"/>
    <w:tmpl w:val="58FE6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F27D79"/>
    <w:multiLevelType w:val="multilevel"/>
    <w:tmpl w:val="B74A0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201CA8"/>
    <w:multiLevelType w:val="hybridMultilevel"/>
    <w:tmpl w:val="0D7458CA"/>
    <w:lvl w:ilvl="0" w:tplc="04090011">
      <w:start w:val="1"/>
      <w:numFmt w:val="decimal"/>
      <w:lvlText w:val="%1)"/>
      <w:lvlJc w:val="left"/>
      <w:pPr>
        <w:ind w:left="720" w:hanging="360"/>
      </w:pPr>
    </w:lvl>
    <w:lvl w:ilvl="1" w:tplc="4DAC0D76">
      <w:numFmt w:val="bullet"/>
      <w:lvlText w:val="•"/>
      <w:lvlJc w:val="left"/>
      <w:pPr>
        <w:ind w:left="1440" w:hanging="360"/>
      </w:pPr>
      <w:rPr>
        <w:rFonts w:ascii="Calibri" w:eastAsia="Times New Roman"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3C771B"/>
    <w:multiLevelType w:val="hybridMultilevel"/>
    <w:tmpl w:val="4A0867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4B6F11"/>
    <w:multiLevelType w:val="hybridMultilevel"/>
    <w:tmpl w:val="4EB60714"/>
    <w:lvl w:ilvl="0" w:tplc="4BD824F0">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CE16184"/>
    <w:multiLevelType w:val="hybridMultilevel"/>
    <w:tmpl w:val="63180B4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8C5180"/>
    <w:multiLevelType w:val="hybridMultilevel"/>
    <w:tmpl w:val="4EB60714"/>
    <w:lvl w:ilvl="0" w:tplc="4BD824F0">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2023FF4"/>
    <w:multiLevelType w:val="hybridMultilevel"/>
    <w:tmpl w:val="60A2A87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284341B"/>
    <w:multiLevelType w:val="hybridMultilevel"/>
    <w:tmpl w:val="4E78A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891C85"/>
    <w:multiLevelType w:val="hybridMultilevel"/>
    <w:tmpl w:val="AA18E01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7F62CD"/>
    <w:multiLevelType w:val="hybridMultilevel"/>
    <w:tmpl w:val="4EB60714"/>
    <w:lvl w:ilvl="0" w:tplc="4BD824F0">
      <w:start w:val="1"/>
      <w:numFmt w:val="decimal"/>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69B1E2A"/>
    <w:multiLevelType w:val="hybridMultilevel"/>
    <w:tmpl w:val="BE902128"/>
    <w:lvl w:ilvl="0" w:tplc="4DAC0D7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FD43F3"/>
    <w:multiLevelType w:val="hybridMultilevel"/>
    <w:tmpl w:val="2B04BC0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6DC3B58"/>
    <w:multiLevelType w:val="hybridMultilevel"/>
    <w:tmpl w:val="C1FA0CCC"/>
    <w:lvl w:ilvl="0" w:tplc="F84407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8802C19"/>
    <w:multiLevelType w:val="hybridMultilevel"/>
    <w:tmpl w:val="EFA8C778"/>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A64FFB"/>
    <w:multiLevelType w:val="hybridMultilevel"/>
    <w:tmpl w:val="1088B92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2321E95"/>
    <w:multiLevelType w:val="hybridMultilevel"/>
    <w:tmpl w:val="C29ED706"/>
    <w:lvl w:ilvl="0" w:tplc="4DAC0D76">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B472E2"/>
    <w:multiLevelType w:val="multilevel"/>
    <w:tmpl w:val="27D45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D2772FC"/>
    <w:multiLevelType w:val="hybridMultilevel"/>
    <w:tmpl w:val="1AE411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4DAC0D76">
      <w:numFmt w:val="bullet"/>
      <w:lvlText w:val="•"/>
      <w:lvlJc w:val="left"/>
      <w:pPr>
        <w:ind w:left="2160" w:hanging="180"/>
      </w:pPr>
      <w:rPr>
        <w:rFonts w:ascii="Calibri" w:eastAsia="Times New Roman"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2B6F4C"/>
    <w:multiLevelType w:val="hybridMultilevel"/>
    <w:tmpl w:val="E8301B12"/>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3627F95"/>
    <w:multiLevelType w:val="hybridMultilevel"/>
    <w:tmpl w:val="AA9EEB86"/>
    <w:lvl w:ilvl="0" w:tplc="04090011">
      <w:start w:val="1"/>
      <w:numFmt w:val="decimal"/>
      <w:lvlText w:val="%1)"/>
      <w:lvlJc w:val="left"/>
      <w:pPr>
        <w:ind w:left="720" w:hanging="360"/>
      </w:pPr>
    </w:lvl>
    <w:lvl w:ilvl="1" w:tplc="4DAC0D76">
      <w:numFmt w:val="bullet"/>
      <w:lvlText w:val="•"/>
      <w:lvlJc w:val="left"/>
      <w:pPr>
        <w:ind w:left="1440" w:hanging="360"/>
      </w:pPr>
      <w:rPr>
        <w:rFonts w:ascii="Calibri" w:eastAsia="Times New Roman"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411191"/>
    <w:multiLevelType w:val="hybridMultilevel"/>
    <w:tmpl w:val="180856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E5E5942"/>
    <w:multiLevelType w:val="hybridMultilevel"/>
    <w:tmpl w:val="2604CF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AE5A55"/>
    <w:multiLevelType w:val="hybridMultilevel"/>
    <w:tmpl w:val="63D6889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FFF4B63"/>
    <w:multiLevelType w:val="hybridMultilevel"/>
    <w:tmpl w:val="CDC0B4E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1C866A7"/>
    <w:multiLevelType w:val="hybridMultilevel"/>
    <w:tmpl w:val="A90A73B8"/>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9B73BA"/>
    <w:multiLevelType w:val="hybridMultilevel"/>
    <w:tmpl w:val="FA482318"/>
    <w:lvl w:ilvl="0" w:tplc="695A0E9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A5438EB"/>
    <w:multiLevelType w:val="hybridMultilevel"/>
    <w:tmpl w:val="C33C734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11"/>
  </w:num>
  <w:num w:numId="3">
    <w:abstractNumId w:val="13"/>
  </w:num>
  <w:num w:numId="4">
    <w:abstractNumId w:val="34"/>
  </w:num>
  <w:num w:numId="5">
    <w:abstractNumId w:val="21"/>
  </w:num>
  <w:num w:numId="6">
    <w:abstractNumId w:val="4"/>
  </w:num>
  <w:num w:numId="7">
    <w:abstractNumId w:val="18"/>
  </w:num>
  <w:num w:numId="8">
    <w:abstractNumId w:val="12"/>
  </w:num>
  <w:num w:numId="9">
    <w:abstractNumId w:val="14"/>
  </w:num>
  <w:num w:numId="10">
    <w:abstractNumId w:val="8"/>
  </w:num>
  <w:num w:numId="11">
    <w:abstractNumId w:val="0"/>
  </w:num>
  <w:num w:numId="12">
    <w:abstractNumId w:val="2"/>
  </w:num>
  <w:num w:numId="13">
    <w:abstractNumId w:val="16"/>
  </w:num>
  <w:num w:numId="14">
    <w:abstractNumId w:val="23"/>
  </w:num>
  <w:num w:numId="15">
    <w:abstractNumId w:val="24"/>
  </w:num>
  <w:num w:numId="16">
    <w:abstractNumId w:val="15"/>
  </w:num>
  <w:num w:numId="17">
    <w:abstractNumId w:val="5"/>
  </w:num>
  <w:num w:numId="18">
    <w:abstractNumId w:val="3"/>
  </w:num>
  <w:num w:numId="19">
    <w:abstractNumId w:val="28"/>
  </w:num>
  <w:num w:numId="20">
    <w:abstractNumId w:val="6"/>
  </w:num>
  <w:num w:numId="21">
    <w:abstractNumId w:val="10"/>
  </w:num>
  <w:num w:numId="22">
    <w:abstractNumId w:val="26"/>
  </w:num>
  <w:num w:numId="23">
    <w:abstractNumId w:val="1"/>
  </w:num>
  <w:num w:numId="24">
    <w:abstractNumId w:val="7"/>
  </w:num>
  <w:num w:numId="25">
    <w:abstractNumId w:val="25"/>
  </w:num>
  <w:num w:numId="26">
    <w:abstractNumId w:val="9"/>
  </w:num>
  <w:num w:numId="27">
    <w:abstractNumId w:val="19"/>
  </w:num>
  <w:num w:numId="28">
    <w:abstractNumId w:val="22"/>
  </w:num>
  <w:num w:numId="29">
    <w:abstractNumId w:val="27"/>
  </w:num>
  <w:num w:numId="30">
    <w:abstractNumId w:val="35"/>
  </w:num>
  <w:num w:numId="31">
    <w:abstractNumId w:val="33"/>
  </w:num>
  <w:num w:numId="32">
    <w:abstractNumId w:val="31"/>
  </w:num>
  <w:num w:numId="33">
    <w:abstractNumId w:val="32"/>
  </w:num>
  <w:num w:numId="34">
    <w:abstractNumId w:val="30"/>
  </w:num>
  <w:num w:numId="35">
    <w:abstractNumId w:val="17"/>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445"/>
    <w:rsid w:val="00006D4E"/>
    <w:rsid w:val="0001049E"/>
    <w:rsid w:val="000B02F1"/>
    <w:rsid w:val="00121211"/>
    <w:rsid w:val="001D5327"/>
    <w:rsid w:val="002603CA"/>
    <w:rsid w:val="002704C4"/>
    <w:rsid w:val="00387ACB"/>
    <w:rsid w:val="00395228"/>
    <w:rsid w:val="003B3303"/>
    <w:rsid w:val="004D2B31"/>
    <w:rsid w:val="00600332"/>
    <w:rsid w:val="00614D04"/>
    <w:rsid w:val="00634F99"/>
    <w:rsid w:val="00696702"/>
    <w:rsid w:val="007A5356"/>
    <w:rsid w:val="008644C6"/>
    <w:rsid w:val="008B19DC"/>
    <w:rsid w:val="008D52D8"/>
    <w:rsid w:val="00915EC5"/>
    <w:rsid w:val="009B5B5D"/>
    <w:rsid w:val="00A2042E"/>
    <w:rsid w:val="00A7193B"/>
    <w:rsid w:val="00A739EE"/>
    <w:rsid w:val="00A817F8"/>
    <w:rsid w:val="00A83F82"/>
    <w:rsid w:val="00B0417D"/>
    <w:rsid w:val="00B07312"/>
    <w:rsid w:val="00B404F1"/>
    <w:rsid w:val="00B85445"/>
    <w:rsid w:val="00BA09C5"/>
    <w:rsid w:val="00C8640B"/>
    <w:rsid w:val="00CA46B1"/>
    <w:rsid w:val="00CB5054"/>
    <w:rsid w:val="00D43128"/>
    <w:rsid w:val="00D532C0"/>
    <w:rsid w:val="00D554D1"/>
    <w:rsid w:val="00DF0625"/>
    <w:rsid w:val="00E028CE"/>
    <w:rsid w:val="00E65495"/>
    <w:rsid w:val="00F04C84"/>
    <w:rsid w:val="00F23085"/>
    <w:rsid w:val="00F733B4"/>
    <w:rsid w:val="00FD003A"/>
    <w:rsid w:val="00FF20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1F37B1-BDCC-4150-AE7B-E86542A18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3CA"/>
  </w:style>
  <w:style w:type="paragraph" w:styleId="Heading2">
    <w:name w:val="heading 2"/>
    <w:basedOn w:val="Normal"/>
    <w:link w:val="Heading2Char"/>
    <w:uiPriority w:val="9"/>
    <w:qFormat/>
    <w:rsid w:val="00387ACB"/>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640B"/>
    <w:pPr>
      <w:spacing w:after="0" w:line="240" w:lineRule="auto"/>
      <w:ind w:left="720"/>
      <w:contextualSpacing/>
    </w:pPr>
    <w:rPr>
      <w:rFonts w:ascii="Times New Roman" w:eastAsia="Times New Roman" w:hAnsi="Times New Roman" w:cs="Times New Roman"/>
      <w:sz w:val="20"/>
      <w:szCs w:val="20"/>
      <w:lang w:val="en-GB" w:eastAsia="en-GB"/>
    </w:rPr>
  </w:style>
  <w:style w:type="paragraph" w:customStyle="1" w:styleId="Standard">
    <w:name w:val="Standard"/>
    <w:rsid w:val="00C8640B"/>
    <w:pPr>
      <w:suppressAutoHyphens/>
      <w:autoSpaceDN w:val="0"/>
      <w:spacing w:after="0" w:line="240" w:lineRule="auto"/>
      <w:textAlignment w:val="baseline"/>
    </w:pPr>
    <w:rPr>
      <w:rFonts w:ascii="Times New Roman" w:eastAsia="Times New Roman" w:hAnsi="Times New Roman" w:cs="Times New Roman"/>
      <w:kern w:val="3"/>
      <w:sz w:val="20"/>
      <w:szCs w:val="20"/>
      <w:lang w:val="en-GB" w:eastAsia="en-GB"/>
    </w:rPr>
  </w:style>
  <w:style w:type="character" w:customStyle="1" w:styleId="Heading2Char">
    <w:name w:val="Heading 2 Char"/>
    <w:basedOn w:val="DefaultParagraphFont"/>
    <w:link w:val="Heading2"/>
    <w:uiPriority w:val="9"/>
    <w:rsid w:val="00387ACB"/>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387AC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
    <w:name w:val="p1"/>
    <w:basedOn w:val="Normal"/>
    <w:rsid w:val="0069670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0417D"/>
    <w:rPr>
      <w:color w:val="0563C1" w:themeColor="hyperlink"/>
      <w:u w:val="single"/>
    </w:rPr>
  </w:style>
  <w:style w:type="paragraph" w:customStyle="1" w:styleId="paragraph">
    <w:name w:val="paragraph"/>
    <w:basedOn w:val="Normal"/>
    <w:rsid w:val="00FD00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FD003A"/>
  </w:style>
  <w:style w:type="character" w:customStyle="1" w:styleId="eop">
    <w:name w:val="eop"/>
    <w:basedOn w:val="DefaultParagraphFont"/>
    <w:rsid w:val="00FD003A"/>
  </w:style>
  <w:style w:type="character" w:customStyle="1" w:styleId="spellingerror">
    <w:name w:val="spellingerror"/>
    <w:basedOn w:val="DefaultParagraphFont"/>
    <w:rsid w:val="00FD00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056745">
      <w:bodyDiv w:val="1"/>
      <w:marLeft w:val="0"/>
      <w:marRight w:val="0"/>
      <w:marTop w:val="0"/>
      <w:marBottom w:val="0"/>
      <w:divBdr>
        <w:top w:val="none" w:sz="0" w:space="0" w:color="auto"/>
        <w:left w:val="none" w:sz="0" w:space="0" w:color="auto"/>
        <w:bottom w:val="none" w:sz="0" w:space="0" w:color="auto"/>
        <w:right w:val="none" w:sz="0" w:space="0" w:color="auto"/>
      </w:divBdr>
      <w:divsChild>
        <w:div w:id="1107887365">
          <w:marLeft w:val="0"/>
          <w:marRight w:val="0"/>
          <w:marTop w:val="0"/>
          <w:marBottom w:val="0"/>
          <w:divBdr>
            <w:top w:val="none" w:sz="0" w:space="0" w:color="auto"/>
            <w:left w:val="none" w:sz="0" w:space="0" w:color="auto"/>
            <w:bottom w:val="none" w:sz="0" w:space="0" w:color="auto"/>
            <w:right w:val="none" w:sz="0" w:space="0" w:color="auto"/>
          </w:divBdr>
        </w:div>
      </w:divsChild>
    </w:div>
    <w:div w:id="400107612">
      <w:bodyDiv w:val="1"/>
      <w:marLeft w:val="0"/>
      <w:marRight w:val="0"/>
      <w:marTop w:val="0"/>
      <w:marBottom w:val="0"/>
      <w:divBdr>
        <w:top w:val="none" w:sz="0" w:space="0" w:color="auto"/>
        <w:left w:val="none" w:sz="0" w:space="0" w:color="auto"/>
        <w:bottom w:val="none" w:sz="0" w:space="0" w:color="auto"/>
        <w:right w:val="none" w:sz="0" w:space="0" w:color="auto"/>
      </w:divBdr>
    </w:div>
    <w:div w:id="903415925">
      <w:bodyDiv w:val="1"/>
      <w:marLeft w:val="0"/>
      <w:marRight w:val="0"/>
      <w:marTop w:val="0"/>
      <w:marBottom w:val="0"/>
      <w:divBdr>
        <w:top w:val="none" w:sz="0" w:space="0" w:color="auto"/>
        <w:left w:val="none" w:sz="0" w:space="0" w:color="auto"/>
        <w:bottom w:val="none" w:sz="0" w:space="0" w:color="auto"/>
        <w:right w:val="none" w:sz="0" w:space="0" w:color="auto"/>
      </w:divBdr>
    </w:div>
    <w:div w:id="1269700580">
      <w:bodyDiv w:val="1"/>
      <w:marLeft w:val="0"/>
      <w:marRight w:val="0"/>
      <w:marTop w:val="0"/>
      <w:marBottom w:val="0"/>
      <w:divBdr>
        <w:top w:val="none" w:sz="0" w:space="0" w:color="auto"/>
        <w:left w:val="none" w:sz="0" w:space="0" w:color="auto"/>
        <w:bottom w:val="none" w:sz="0" w:space="0" w:color="auto"/>
        <w:right w:val="none" w:sz="0" w:space="0" w:color="auto"/>
      </w:divBdr>
    </w:div>
    <w:div w:id="1990867819">
      <w:bodyDiv w:val="1"/>
      <w:marLeft w:val="0"/>
      <w:marRight w:val="0"/>
      <w:marTop w:val="0"/>
      <w:marBottom w:val="0"/>
      <w:divBdr>
        <w:top w:val="none" w:sz="0" w:space="0" w:color="auto"/>
        <w:left w:val="none" w:sz="0" w:space="0" w:color="auto"/>
        <w:bottom w:val="none" w:sz="0" w:space="0" w:color="auto"/>
        <w:right w:val="none" w:sz="0" w:space="0" w:color="auto"/>
      </w:divBdr>
      <w:divsChild>
        <w:div w:id="715393976">
          <w:marLeft w:val="0"/>
          <w:marRight w:val="0"/>
          <w:marTop w:val="0"/>
          <w:marBottom w:val="0"/>
          <w:divBdr>
            <w:top w:val="none" w:sz="0" w:space="0" w:color="auto"/>
            <w:left w:val="none" w:sz="0" w:space="0" w:color="auto"/>
            <w:bottom w:val="none" w:sz="0" w:space="0" w:color="auto"/>
            <w:right w:val="none" w:sz="0" w:space="0" w:color="auto"/>
          </w:divBdr>
        </w:div>
        <w:div w:id="660893878">
          <w:marLeft w:val="0"/>
          <w:marRight w:val="0"/>
          <w:marTop w:val="0"/>
          <w:marBottom w:val="0"/>
          <w:divBdr>
            <w:top w:val="none" w:sz="0" w:space="0" w:color="auto"/>
            <w:left w:val="none" w:sz="0" w:space="0" w:color="auto"/>
            <w:bottom w:val="none" w:sz="0" w:space="0" w:color="auto"/>
            <w:right w:val="none" w:sz="0" w:space="0" w:color="auto"/>
          </w:divBdr>
        </w:div>
        <w:div w:id="742147174">
          <w:marLeft w:val="0"/>
          <w:marRight w:val="0"/>
          <w:marTop w:val="0"/>
          <w:marBottom w:val="0"/>
          <w:divBdr>
            <w:top w:val="none" w:sz="0" w:space="0" w:color="auto"/>
            <w:left w:val="none" w:sz="0" w:space="0" w:color="auto"/>
            <w:bottom w:val="none" w:sz="0" w:space="0" w:color="auto"/>
            <w:right w:val="none" w:sz="0" w:space="0" w:color="auto"/>
          </w:divBdr>
        </w:div>
        <w:div w:id="362826578">
          <w:marLeft w:val="0"/>
          <w:marRight w:val="0"/>
          <w:marTop w:val="0"/>
          <w:marBottom w:val="0"/>
          <w:divBdr>
            <w:top w:val="none" w:sz="0" w:space="0" w:color="auto"/>
            <w:left w:val="none" w:sz="0" w:space="0" w:color="auto"/>
            <w:bottom w:val="none" w:sz="0" w:space="0" w:color="auto"/>
            <w:right w:val="none" w:sz="0" w:space="0" w:color="auto"/>
          </w:divBdr>
        </w:div>
        <w:div w:id="403838729">
          <w:marLeft w:val="0"/>
          <w:marRight w:val="0"/>
          <w:marTop w:val="0"/>
          <w:marBottom w:val="0"/>
          <w:divBdr>
            <w:top w:val="none" w:sz="0" w:space="0" w:color="auto"/>
            <w:left w:val="none" w:sz="0" w:space="0" w:color="auto"/>
            <w:bottom w:val="none" w:sz="0" w:space="0" w:color="auto"/>
            <w:right w:val="none" w:sz="0" w:space="0" w:color="auto"/>
          </w:divBdr>
        </w:div>
        <w:div w:id="1010181899">
          <w:marLeft w:val="0"/>
          <w:marRight w:val="0"/>
          <w:marTop w:val="0"/>
          <w:marBottom w:val="0"/>
          <w:divBdr>
            <w:top w:val="none" w:sz="0" w:space="0" w:color="auto"/>
            <w:left w:val="none" w:sz="0" w:space="0" w:color="auto"/>
            <w:bottom w:val="none" w:sz="0" w:space="0" w:color="auto"/>
            <w:right w:val="none" w:sz="0" w:space="0" w:color="auto"/>
          </w:divBdr>
        </w:div>
        <w:div w:id="1696031746">
          <w:marLeft w:val="0"/>
          <w:marRight w:val="0"/>
          <w:marTop w:val="0"/>
          <w:marBottom w:val="0"/>
          <w:divBdr>
            <w:top w:val="none" w:sz="0" w:space="0" w:color="auto"/>
            <w:left w:val="none" w:sz="0" w:space="0" w:color="auto"/>
            <w:bottom w:val="none" w:sz="0" w:space="0" w:color="auto"/>
            <w:right w:val="none" w:sz="0" w:space="0" w:color="auto"/>
          </w:divBdr>
        </w:div>
        <w:div w:id="1180974379">
          <w:marLeft w:val="0"/>
          <w:marRight w:val="0"/>
          <w:marTop w:val="0"/>
          <w:marBottom w:val="0"/>
          <w:divBdr>
            <w:top w:val="none" w:sz="0" w:space="0" w:color="auto"/>
            <w:left w:val="none" w:sz="0" w:space="0" w:color="auto"/>
            <w:bottom w:val="none" w:sz="0" w:space="0" w:color="auto"/>
            <w:right w:val="none" w:sz="0" w:space="0" w:color="auto"/>
          </w:divBdr>
        </w:div>
        <w:div w:id="867371433">
          <w:marLeft w:val="0"/>
          <w:marRight w:val="0"/>
          <w:marTop w:val="0"/>
          <w:marBottom w:val="0"/>
          <w:divBdr>
            <w:top w:val="none" w:sz="0" w:space="0" w:color="auto"/>
            <w:left w:val="none" w:sz="0" w:space="0" w:color="auto"/>
            <w:bottom w:val="none" w:sz="0" w:space="0" w:color="auto"/>
            <w:right w:val="none" w:sz="0" w:space="0" w:color="auto"/>
          </w:divBdr>
        </w:div>
        <w:div w:id="5320344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olicy.bcs.org/position_statements/bcs-digital-brexit-repor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martsheet.com/all-risk-assessment-matrix-templates-you-need" TargetMode="External"/><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rojectmanager.com/blog/risk-management-process-steps" TargetMode="External"/><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TotalTime>
  <Pages>12</Pages>
  <Words>1919</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Halim Rahman</dc:creator>
  <cp:keywords/>
  <dc:description/>
  <cp:lastModifiedBy>Halim Rahman</cp:lastModifiedBy>
  <cp:revision>7</cp:revision>
  <dcterms:created xsi:type="dcterms:W3CDTF">2019-01-14T02:22:00Z</dcterms:created>
  <dcterms:modified xsi:type="dcterms:W3CDTF">2019-01-25T19:16:00Z</dcterms:modified>
</cp:coreProperties>
</file>