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Pr="00062104" w:rsidR="003825FB" w:rsidP="003825FB" w:rsidRDefault="003825FB" w14:paraId="36E21A3D" w14:textId="2CB24D21">
      <w:pPr>
        <w:rPr>
          <w:color w:val="3A7C22" w:themeColor="accent6" w:themeShade="BF"/>
        </w:rPr>
      </w:pPr>
      <w:bookmarkStart w:name="_GoBack" w:id="0"/>
      <w:bookmarkEnd w:id="0"/>
      <w:r w:rsidRPr="1E369A6A" w:rsidR="47155523">
        <w:rPr>
          <w:color w:val="3A7C22" w:themeColor="accent6" w:themeTint="FF" w:themeShade="BF"/>
        </w:rPr>
        <w:t xml:space="preserve"> </w:t>
      </w:r>
    </w:p>
    <w:p w:rsidR="003825FB" w:rsidP="003825FB" w:rsidRDefault="003825FB" w14:paraId="1B157865" w14:textId="70C1E688">
      <w:pPr>
        <w:spacing w:after="134" w:line="259" w:lineRule="auto"/>
        <w:ind w:left="0" w:firstLine="0"/>
        <w:rPr>
          <w:noProof/>
        </w:rPr>
      </w:pPr>
    </w:p>
    <w:p w:rsidR="003825FB" w:rsidP="003825FB" w:rsidRDefault="003825FB" w14:paraId="34935B63" w14:textId="77777777">
      <w:pPr>
        <w:spacing w:after="134" w:line="259" w:lineRule="auto"/>
        <w:ind w:left="0" w:firstLine="0"/>
        <w:rPr>
          <w:noProof/>
        </w:rPr>
      </w:pPr>
    </w:p>
    <w:p w:rsidR="003825FB" w:rsidP="003825FB" w:rsidRDefault="003825FB" w14:paraId="128FFA73" w14:textId="796B36CC">
      <w:pPr>
        <w:spacing w:after="134" w:line="259" w:lineRule="auto"/>
        <w:ind w:left="0" w:firstLine="0"/>
        <w:rPr>
          <w:noProof/>
        </w:rPr>
      </w:pPr>
    </w:p>
    <w:p w:rsidR="003825FB" w:rsidP="003825FB" w:rsidRDefault="003825FB" w14:paraId="4F159DDB" w14:textId="212236D5">
      <w:pPr>
        <w:spacing w:after="134" w:line="259" w:lineRule="auto"/>
        <w:ind w:left="0" w:firstLine="0"/>
        <w:rPr>
          <w:rFonts w:asciiTheme="majorHAnsi" w:hAnsiTheme="majorHAnsi" w:cstheme="majorHAnsi"/>
          <w:b/>
          <w:color w:val="3A7C22" w:themeColor="accent6" w:themeShade="BF"/>
          <w:sz w:val="4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12EB6D2" wp14:editId="389E53A2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3194050" cy="1930400"/>
            <wp:effectExtent l="0" t="0" r="6350" b="0"/>
            <wp:wrapThrough wrapText="bothSides">
              <wp:wrapPolygon edited="0">
                <wp:start x="0" y="0"/>
                <wp:lineTo x="0" y="21316"/>
                <wp:lineTo x="21514" y="21316"/>
                <wp:lineTo x="21514" y="0"/>
                <wp:lineTo x="0" y="0"/>
              </wp:wrapPolygon>
            </wp:wrapThrough>
            <wp:docPr id="195558525" name="Picture 2" descr="Therapeutic alliance as activ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rapeutic alliance as active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19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25FB" w:rsidP="003825FB" w:rsidRDefault="003825FB" w14:paraId="21B87331" w14:textId="77777777">
      <w:pPr>
        <w:spacing w:after="134" w:line="259" w:lineRule="auto"/>
        <w:ind w:left="0" w:firstLine="0"/>
        <w:rPr>
          <w:rFonts w:asciiTheme="majorHAnsi" w:hAnsiTheme="majorHAnsi" w:cstheme="majorHAnsi"/>
          <w:b/>
          <w:color w:val="3A7C22" w:themeColor="accent6" w:themeShade="BF"/>
          <w:sz w:val="48"/>
        </w:rPr>
      </w:pPr>
    </w:p>
    <w:p w:rsidRPr="00062104" w:rsidR="003825FB" w:rsidP="003825FB" w:rsidRDefault="003825FB" w14:paraId="3C27D0A1" w14:textId="0D85D7D8">
      <w:pPr>
        <w:spacing w:after="134" w:line="259" w:lineRule="auto"/>
        <w:ind w:left="0" w:firstLine="0"/>
        <w:jc w:val="center"/>
        <w:rPr>
          <w:rFonts w:asciiTheme="majorHAnsi" w:hAnsiTheme="majorHAnsi" w:cstheme="majorHAnsi"/>
          <w:b/>
          <w:color w:val="3A7C22" w:themeColor="accent6" w:themeShade="BF"/>
        </w:rPr>
      </w:pPr>
      <w:r>
        <w:rPr>
          <w:rFonts w:asciiTheme="majorHAnsi" w:hAnsiTheme="majorHAnsi" w:cstheme="majorHAnsi"/>
          <w:b/>
          <w:color w:val="3A7C22" w:themeColor="accent6" w:themeShade="BF"/>
          <w:sz w:val="48"/>
        </w:rPr>
        <w:t>Therapeutic Relationship Workbook</w:t>
      </w:r>
    </w:p>
    <w:p w:rsidR="003825FB" w:rsidP="003825FB" w:rsidRDefault="003825FB" w14:paraId="5E7B824F" w14:textId="77777777">
      <w:pPr>
        <w:jc w:val="center"/>
      </w:pPr>
    </w:p>
    <w:p w:rsidR="003825FB" w:rsidP="003825FB" w:rsidRDefault="003825FB" w14:paraId="7B31EA86" w14:textId="77777777"/>
    <w:p w:rsidR="003825FB" w:rsidP="003825FB" w:rsidRDefault="003825FB" w14:paraId="44FF098B" w14:textId="77777777">
      <w:pPr>
        <w:ind w:left="0" w:firstLine="0"/>
        <w:rPr>
          <w:rFonts w:asciiTheme="majorHAnsi" w:hAnsiTheme="majorHAnsi" w:cstheme="majorHAnsi"/>
          <w:szCs w:val="24"/>
        </w:rPr>
      </w:pPr>
    </w:p>
    <w:p w:rsidR="003825FB" w:rsidP="003825FB" w:rsidRDefault="003825FB" w14:paraId="071E04DF" w14:textId="77777777">
      <w:pPr>
        <w:ind w:left="0" w:firstLine="0"/>
        <w:rPr>
          <w:rFonts w:asciiTheme="majorHAnsi" w:hAnsiTheme="majorHAnsi" w:cstheme="majorHAnsi"/>
          <w:szCs w:val="24"/>
        </w:rPr>
      </w:pPr>
    </w:p>
    <w:p w:rsidR="003825FB" w:rsidP="003825FB" w:rsidRDefault="003825FB" w14:paraId="25AD9DA7" w14:textId="77777777">
      <w:pPr>
        <w:rPr>
          <w:rFonts w:asciiTheme="majorHAnsi" w:hAnsiTheme="majorHAnsi" w:cstheme="majorHAnsi"/>
          <w:szCs w:val="24"/>
        </w:rPr>
      </w:pPr>
    </w:p>
    <w:p w:rsidR="003825FB" w:rsidP="003825FB" w:rsidRDefault="003825FB" w14:paraId="1085E3D1" w14:textId="77777777">
      <w:pPr>
        <w:rPr>
          <w:rFonts w:asciiTheme="majorHAnsi" w:hAnsiTheme="majorHAnsi" w:cstheme="majorHAnsi"/>
          <w:szCs w:val="24"/>
        </w:rPr>
      </w:pPr>
    </w:p>
    <w:p w:rsidR="003825FB" w:rsidP="003825FB" w:rsidRDefault="003825FB" w14:paraId="7B817BB9" w14:textId="77777777">
      <w:pPr>
        <w:ind w:left="0" w:firstLine="0"/>
        <w:rPr>
          <w:rFonts w:asciiTheme="majorHAnsi" w:hAnsiTheme="majorHAnsi" w:cstheme="majorHAnsi"/>
          <w:szCs w:val="24"/>
        </w:rPr>
      </w:pPr>
    </w:p>
    <w:p w:rsidR="003825FB" w:rsidP="003825FB" w:rsidRDefault="003825FB" w14:paraId="31746E41" w14:textId="77777777">
      <w:pPr>
        <w:rPr>
          <w:rFonts w:asciiTheme="majorHAnsi" w:hAnsiTheme="majorHAnsi" w:cstheme="majorHAnsi"/>
          <w:szCs w:val="24"/>
        </w:rPr>
      </w:pPr>
    </w:p>
    <w:p w:rsidR="003825FB" w:rsidP="003825FB" w:rsidRDefault="003825FB" w14:paraId="5AB68BCD" w14:textId="77777777">
      <w:pPr>
        <w:rPr>
          <w:rFonts w:asciiTheme="majorHAnsi" w:hAnsiTheme="majorHAnsi" w:cstheme="majorHAnsi"/>
          <w:szCs w:val="24"/>
        </w:rPr>
      </w:pPr>
    </w:p>
    <w:tbl>
      <w:tblPr>
        <w:tblStyle w:val="TableGrid0"/>
        <w:tblW w:w="0" w:type="auto"/>
        <w:tblInd w:w="55" w:type="dxa"/>
        <w:tblLook w:val="04A0" w:firstRow="1" w:lastRow="0" w:firstColumn="1" w:lastColumn="0" w:noHBand="0" w:noVBand="1"/>
      </w:tblPr>
      <w:tblGrid>
        <w:gridCol w:w="4484"/>
        <w:gridCol w:w="4477"/>
      </w:tblGrid>
      <w:tr w:rsidR="003825FB" w:rsidTr="762B3A17" w14:paraId="784DBA67" w14:textId="77777777">
        <w:tc>
          <w:tcPr>
            <w:tcW w:w="4508" w:type="dxa"/>
            <w:tcMar/>
          </w:tcPr>
          <w:p w:rsidR="003825FB" w:rsidP="00305EE4" w:rsidRDefault="003825FB" w14:paraId="281E2FA9" w14:textId="77777777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Student name:</w:t>
            </w:r>
          </w:p>
        </w:tc>
        <w:tc>
          <w:tcPr>
            <w:tcW w:w="4508" w:type="dxa"/>
            <w:tcMar/>
          </w:tcPr>
          <w:p w:rsidR="003825FB" w:rsidP="762B3A17" w:rsidRDefault="003825FB" w14:paraId="2917275C" w14:textId="3983A472">
            <w:pPr>
              <w:ind w:left="0" w:firstLine="0"/>
              <w:rPr>
                <w:rFonts w:ascii="Aptos Display" w:hAnsi="Aptos Display" w:cs="Aptos Display" w:asciiTheme="majorAscii" w:hAnsiTheme="majorAscii" w:cstheme="majorAscii"/>
              </w:rPr>
            </w:pPr>
            <w:r w:rsidRPr="762B3A17" w:rsidR="6A58044B">
              <w:rPr>
                <w:rFonts w:ascii="Aptos Display" w:hAnsi="Aptos Display" w:cs="Aptos Display" w:asciiTheme="majorAscii" w:hAnsiTheme="majorAscii" w:cstheme="majorAscii"/>
              </w:rPr>
              <w:t xml:space="preserve">Angela Winter </w:t>
            </w:r>
          </w:p>
        </w:tc>
      </w:tr>
      <w:tr w:rsidR="003825FB" w:rsidTr="762B3A17" w14:paraId="3413750C" w14:textId="77777777">
        <w:tc>
          <w:tcPr>
            <w:tcW w:w="4508" w:type="dxa"/>
            <w:tcMar/>
          </w:tcPr>
          <w:p w:rsidR="003825FB" w:rsidP="00305EE4" w:rsidRDefault="003825FB" w14:paraId="58F4F448" w14:textId="77777777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Student number:</w:t>
            </w:r>
          </w:p>
        </w:tc>
        <w:tc>
          <w:tcPr>
            <w:tcW w:w="4508" w:type="dxa"/>
            <w:tcMar/>
          </w:tcPr>
          <w:p w:rsidR="003825FB" w:rsidP="762B3A17" w:rsidRDefault="003825FB" w14:paraId="484C5987" w14:textId="41E488D4">
            <w:pPr>
              <w:ind w:left="0" w:firstLine="0"/>
              <w:rPr>
                <w:rFonts w:ascii="Aptos Display" w:hAnsi="Aptos Display" w:cs="Aptos Display" w:asciiTheme="majorAscii" w:hAnsiTheme="majorAscii" w:cstheme="majorAscii"/>
              </w:rPr>
            </w:pPr>
            <w:r w:rsidRPr="762B3A17" w:rsidR="4611E613">
              <w:rPr>
                <w:rFonts w:ascii="Aptos Display" w:hAnsi="Aptos Display" w:cs="Aptos Display" w:asciiTheme="majorAscii" w:hAnsiTheme="majorAscii" w:cstheme="majorAscii"/>
              </w:rPr>
              <w:t>2315170</w:t>
            </w:r>
          </w:p>
        </w:tc>
      </w:tr>
    </w:tbl>
    <w:p w:rsidR="003825FB" w:rsidP="003825FB" w:rsidRDefault="003825FB" w14:paraId="697E2180" w14:textId="77777777">
      <w:pPr>
        <w:rPr>
          <w:rFonts w:asciiTheme="majorHAnsi" w:hAnsiTheme="majorHAnsi" w:cstheme="majorHAnsi"/>
          <w:szCs w:val="24"/>
        </w:rPr>
      </w:pPr>
    </w:p>
    <w:p w:rsidR="003825FB" w:rsidP="003825FB" w:rsidRDefault="003825FB" w14:paraId="26D82B08" w14:textId="77777777">
      <w:pPr>
        <w:rPr>
          <w:rFonts w:asciiTheme="majorHAnsi" w:hAnsiTheme="majorHAnsi" w:cstheme="majorHAnsi"/>
          <w:szCs w:val="24"/>
        </w:rPr>
      </w:pPr>
    </w:p>
    <w:p w:rsidR="003825FB" w:rsidP="003825FB" w:rsidRDefault="003825FB" w14:paraId="4DF78B3A" w14:textId="77777777">
      <w:pPr>
        <w:rPr>
          <w:rFonts w:asciiTheme="majorHAnsi" w:hAnsiTheme="majorHAnsi" w:cstheme="majorHAnsi"/>
          <w:szCs w:val="24"/>
        </w:rPr>
      </w:pPr>
    </w:p>
    <w:p w:rsidR="003825FB" w:rsidP="003825FB" w:rsidRDefault="003825FB" w14:paraId="2CA50830" w14:textId="77777777">
      <w:pPr>
        <w:rPr>
          <w:rFonts w:asciiTheme="majorHAnsi" w:hAnsiTheme="majorHAnsi" w:cstheme="majorHAnsi"/>
          <w:szCs w:val="24"/>
        </w:rPr>
      </w:pPr>
    </w:p>
    <w:p w:rsidR="003825FB" w:rsidP="003825FB" w:rsidRDefault="003825FB" w14:paraId="5237E44A" w14:textId="77777777">
      <w:pPr>
        <w:rPr>
          <w:rFonts w:asciiTheme="majorHAnsi" w:hAnsiTheme="majorHAnsi" w:cstheme="majorHAnsi"/>
          <w:szCs w:val="24"/>
        </w:rPr>
      </w:pPr>
    </w:p>
    <w:p w:rsidR="003825FB" w:rsidP="003825FB" w:rsidRDefault="003825FB" w14:paraId="453DD654" w14:textId="77777777">
      <w:pPr>
        <w:rPr>
          <w:rFonts w:asciiTheme="majorHAnsi" w:hAnsiTheme="majorHAnsi" w:cstheme="majorHAnsi"/>
          <w:szCs w:val="24"/>
        </w:rPr>
      </w:pPr>
    </w:p>
    <w:p w:rsidR="003825FB" w:rsidP="003825FB" w:rsidRDefault="003825FB" w14:paraId="2DC33E19" w14:textId="77777777">
      <w:pPr>
        <w:ind w:left="0" w:firstLine="0"/>
        <w:jc w:val="both"/>
        <w:rPr>
          <w:rFonts w:asciiTheme="majorHAnsi" w:hAnsiTheme="majorHAnsi" w:cstheme="majorHAnsi"/>
          <w:szCs w:val="24"/>
        </w:rPr>
      </w:pPr>
    </w:p>
    <w:p w:rsidRPr="003825FB" w:rsidR="003825FB" w:rsidP="003825FB" w:rsidRDefault="003825FB" w14:paraId="3A7EC2AE" w14:textId="47B60AA5">
      <w:pPr>
        <w:ind w:left="0" w:firstLine="0"/>
        <w:jc w:val="both"/>
        <w:rPr>
          <w:rFonts w:asciiTheme="majorHAnsi" w:hAnsiTheme="majorHAnsi" w:cstheme="majorHAnsi"/>
          <w:szCs w:val="24"/>
        </w:rPr>
      </w:pPr>
      <w:r w:rsidRPr="003825FB">
        <w:rPr>
          <w:rFonts w:asciiTheme="majorHAnsi" w:hAnsiTheme="majorHAnsi" w:cstheme="majorHAnsi"/>
          <w:szCs w:val="24"/>
        </w:rPr>
        <w:t>Developing Therapeutic Relationships to Enhance Interventions</w:t>
      </w:r>
    </w:p>
    <w:p w:rsidRPr="003825FB" w:rsidR="003825FB" w:rsidP="003825FB" w:rsidRDefault="003825FB" w14:paraId="7839BBF7" w14:textId="63B75E6E">
      <w:pPr>
        <w:tabs>
          <w:tab w:val="center" w:pos="2433"/>
        </w:tabs>
        <w:ind w:left="-15" w:firstLine="0"/>
        <w:jc w:val="both"/>
        <w:rPr>
          <w:rFonts w:asciiTheme="majorHAnsi" w:hAnsiTheme="majorHAnsi" w:cstheme="majorHAnsi"/>
          <w:szCs w:val="24"/>
        </w:rPr>
      </w:pPr>
      <w:r w:rsidRPr="003825FB">
        <w:rPr>
          <w:rFonts w:asciiTheme="majorHAnsi" w:hAnsiTheme="majorHAnsi" w:cstheme="majorHAnsi"/>
          <w:szCs w:val="24"/>
        </w:rPr>
        <w:t xml:space="preserve">Unit Code: </w:t>
      </w:r>
      <w:r w:rsidR="003177C9">
        <w:rPr>
          <w:rFonts w:asciiTheme="majorHAnsi" w:hAnsiTheme="majorHAnsi" w:cstheme="majorHAnsi"/>
          <w:szCs w:val="24"/>
        </w:rPr>
        <w:t xml:space="preserve">BMAC4006 / </w:t>
      </w:r>
      <w:r w:rsidRPr="003825FB">
        <w:rPr>
          <w:rFonts w:asciiTheme="majorHAnsi" w:hAnsiTheme="majorHAnsi" w:cstheme="majorHAnsi"/>
          <w:szCs w:val="24"/>
        </w:rPr>
        <w:t>PJ14CY021</w:t>
      </w:r>
    </w:p>
    <w:p w:rsidR="003825FB" w:rsidP="003825FB" w:rsidRDefault="003825FB" w14:paraId="3B8E58C5" w14:textId="77777777">
      <w:pPr>
        <w:spacing w:after="150" w:line="259" w:lineRule="auto"/>
        <w:ind w:left="-5"/>
        <w:rPr>
          <w:rFonts w:asciiTheme="majorHAnsi" w:hAnsiTheme="majorHAnsi" w:cstheme="majorHAnsi"/>
          <w:b/>
          <w:sz w:val="28"/>
          <w:szCs w:val="28"/>
        </w:rPr>
      </w:pPr>
    </w:p>
    <w:p w:rsidR="003825FB" w:rsidP="003825FB" w:rsidRDefault="003825FB" w14:paraId="441410F0" w14:textId="77777777">
      <w:pPr>
        <w:spacing w:after="150" w:line="259" w:lineRule="auto"/>
        <w:ind w:left="-5"/>
        <w:rPr>
          <w:rFonts w:asciiTheme="majorHAnsi" w:hAnsiTheme="majorHAnsi" w:cstheme="majorHAnsi"/>
          <w:b/>
          <w:sz w:val="28"/>
          <w:szCs w:val="28"/>
        </w:rPr>
      </w:pPr>
    </w:p>
    <w:p w:rsidRPr="006006B3" w:rsidR="003825FB" w:rsidP="003825FB" w:rsidRDefault="003825FB" w14:paraId="4A6D5717" w14:textId="5EF04F03">
      <w:pPr>
        <w:spacing w:after="150" w:line="259" w:lineRule="auto"/>
        <w:ind w:left="-5"/>
        <w:rPr>
          <w:rFonts w:asciiTheme="majorHAnsi" w:hAnsiTheme="majorHAnsi" w:cstheme="majorHAnsi"/>
          <w:sz w:val="28"/>
          <w:szCs w:val="28"/>
        </w:rPr>
      </w:pPr>
      <w:r w:rsidRPr="006006B3">
        <w:rPr>
          <w:rFonts w:asciiTheme="majorHAnsi" w:hAnsiTheme="majorHAnsi" w:cstheme="majorHAnsi"/>
          <w:b/>
          <w:sz w:val="28"/>
          <w:szCs w:val="28"/>
        </w:rPr>
        <w:lastRenderedPageBreak/>
        <w:t>Purpose and Aim</w:t>
      </w:r>
    </w:p>
    <w:p w:rsidRPr="006006B3" w:rsidR="003825FB" w:rsidP="003825FB" w:rsidRDefault="00117534" w14:paraId="6C1A4951" w14:textId="249B2AB5">
      <w:pPr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This unit aims </w:t>
      </w:r>
      <w:r w:rsidRPr="00117534">
        <w:rPr>
          <w:rFonts w:asciiTheme="majorHAnsi" w:hAnsiTheme="majorHAnsi" w:cstheme="majorHAnsi"/>
          <w:sz w:val="28"/>
          <w:szCs w:val="28"/>
        </w:rPr>
        <w:t>to develop the learner's knowledge on how to use a range of skills and techniques to achieve successful therapeutic interventions.</w:t>
      </w:r>
    </w:p>
    <w:p w:rsidRPr="006006B3" w:rsidR="003825FB" w:rsidP="003825FB" w:rsidRDefault="003825FB" w14:paraId="6E1DB8F0" w14:textId="77777777">
      <w:pPr>
        <w:rPr>
          <w:rFonts w:asciiTheme="majorHAnsi" w:hAnsiTheme="majorHAnsi" w:cstheme="majorHAnsi"/>
          <w:b/>
          <w:bCs/>
          <w:sz w:val="28"/>
          <w:szCs w:val="28"/>
        </w:rPr>
      </w:pPr>
    </w:p>
    <w:tbl>
      <w:tblPr>
        <w:tblStyle w:val="TableGrid0"/>
        <w:tblW w:w="0" w:type="auto"/>
        <w:tblInd w:w="55" w:type="dxa"/>
        <w:tblLook w:val="04A0" w:firstRow="1" w:lastRow="0" w:firstColumn="1" w:lastColumn="0" w:noHBand="0" w:noVBand="1"/>
      </w:tblPr>
      <w:tblGrid>
        <w:gridCol w:w="4478"/>
        <w:gridCol w:w="4483"/>
      </w:tblGrid>
      <w:tr w:rsidR="00117534" w:rsidTr="00117534" w14:paraId="32608F5F" w14:textId="77777777">
        <w:tc>
          <w:tcPr>
            <w:tcW w:w="4478" w:type="dxa"/>
          </w:tcPr>
          <w:p w:rsidRPr="00117534" w:rsidR="00117534" w:rsidP="003825FB" w:rsidRDefault="00117534" w14:paraId="275FAB7A" w14:textId="58A86816">
            <w:pPr>
              <w:ind w:left="0" w:firstLine="0"/>
              <w:rPr>
                <w:rFonts w:asciiTheme="majorHAnsi" w:hAnsiTheme="majorHAnsi" w:cstheme="majorHAnsi"/>
                <w:b/>
                <w:bCs/>
                <w:color w:val="auto"/>
                <w:szCs w:val="24"/>
              </w:rPr>
            </w:pPr>
            <w:r w:rsidRPr="00117534">
              <w:rPr>
                <w:rFonts w:asciiTheme="majorHAnsi" w:hAnsiTheme="majorHAnsi" w:cstheme="majorHAnsi"/>
                <w:b/>
                <w:bCs/>
                <w:color w:val="auto"/>
                <w:szCs w:val="24"/>
              </w:rPr>
              <w:t xml:space="preserve">Learning </w:t>
            </w:r>
            <w:r>
              <w:rPr>
                <w:rFonts w:asciiTheme="majorHAnsi" w:hAnsiTheme="majorHAnsi" w:cstheme="majorHAnsi"/>
                <w:b/>
                <w:bCs/>
                <w:color w:val="auto"/>
                <w:szCs w:val="24"/>
              </w:rPr>
              <w:t>Outcomes</w:t>
            </w:r>
            <w:r w:rsidRPr="00117534">
              <w:rPr>
                <w:rFonts w:asciiTheme="majorHAnsi" w:hAnsiTheme="majorHAnsi" w:cstheme="majorHAnsi"/>
                <w:b/>
                <w:bCs/>
                <w:color w:val="auto"/>
                <w:szCs w:val="24"/>
              </w:rPr>
              <w:t>:</w:t>
            </w:r>
          </w:p>
        </w:tc>
        <w:tc>
          <w:tcPr>
            <w:tcW w:w="4483" w:type="dxa"/>
          </w:tcPr>
          <w:p w:rsidRPr="00117534" w:rsidR="00117534" w:rsidP="003825FB" w:rsidRDefault="00117534" w14:paraId="1C42310D" w14:textId="1EC53747">
            <w:pPr>
              <w:ind w:left="0" w:firstLine="0"/>
              <w:rPr>
                <w:rFonts w:asciiTheme="majorHAnsi" w:hAnsiTheme="majorHAnsi" w:cstheme="majorHAnsi"/>
                <w:b/>
                <w:bCs/>
                <w:color w:val="auto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color w:val="auto"/>
                <w:szCs w:val="24"/>
              </w:rPr>
              <w:t xml:space="preserve">Assessment Criteria: </w:t>
            </w:r>
          </w:p>
        </w:tc>
      </w:tr>
      <w:tr w:rsidR="00117534" w:rsidTr="00117534" w14:paraId="5B2E1FD6" w14:textId="77777777">
        <w:tc>
          <w:tcPr>
            <w:tcW w:w="4478" w:type="dxa"/>
          </w:tcPr>
          <w:p w:rsidRPr="00117534" w:rsidR="00117534" w:rsidP="00117534" w:rsidRDefault="00117534" w14:paraId="3D690C93" w14:textId="43581E92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color w:val="auto"/>
                <w:szCs w:val="24"/>
              </w:rPr>
            </w:pPr>
            <w:r w:rsidRPr="00117534">
              <w:rPr>
                <w:rFonts w:asciiTheme="majorHAnsi" w:hAnsiTheme="majorHAnsi" w:cstheme="majorHAnsi"/>
                <w:color w:val="auto"/>
                <w:szCs w:val="24"/>
              </w:rPr>
              <w:t>Understand the complexity of therapeutic relationships.</w:t>
            </w:r>
          </w:p>
        </w:tc>
        <w:tc>
          <w:tcPr>
            <w:tcW w:w="4483" w:type="dxa"/>
          </w:tcPr>
          <w:p w:rsidRPr="00117534" w:rsidR="00117534" w:rsidP="00117534" w:rsidRDefault="00117534" w14:paraId="02142DCF" w14:textId="2699A693">
            <w:pPr>
              <w:spacing w:after="0" w:line="240" w:lineRule="auto"/>
              <w:ind w:left="0" w:firstLine="0"/>
              <w:rPr>
                <w:rFonts w:cs="Arial" w:asciiTheme="majorHAnsi" w:hAnsiTheme="majorHAnsi"/>
                <w:color w:val="auto"/>
                <w:szCs w:val="24"/>
              </w:rPr>
            </w:pPr>
            <w:r w:rsidRPr="00117534">
              <w:rPr>
                <w:rFonts w:cs="Arial" w:asciiTheme="majorHAnsi" w:hAnsiTheme="majorHAnsi"/>
                <w:color w:val="auto"/>
                <w:szCs w:val="24"/>
              </w:rPr>
              <w:t>1.1 Explain the components of a therapeutic relationship.</w:t>
            </w:r>
          </w:p>
        </w:tc>
      </w:tr>
      <w:tr w:rsidR="00117534" w:rsidTr="00117534" w14:paraId="3C436A99" w14:textId="77777777">
        <w:tc>
          <w:tcPr>
            <w:tcW w:w="4478" w:type="dxa"/>
          </w:tcPr>
          <w:p w:rsidRPr="00117534" w:rsidR="00117534" w:rsidP="00117534" w:rsidRDefault="00117534" w14:paraId="13883315" w14:textId="593C01C4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color w:val="auto"/>
                <w:szCs w:val="24"/>
              </w:rPr>
            </w:pPr>
            <w:r w:rsidRPr="00117534">
              <w:rPr>
                <w:rFonts w:asciiTheme="majorHAnsi" w:hAnsiTheme="majorHAnsi" w:cstheme="majorHAnsi"/>
                <w:color w:val="auto"/>
                <w:szCs w:val="24"/>
              </w:rPr>
              <w:t>Understand how communication supports therapeutic relationships.</w:t>
            </w:r>
          </w:p>
        </w:tc>
        <w:tc>
          <w:tcPr>
            <w:tcW w:w="4483" w:type="dxa"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9"/>
              <w:gridCol w:w="3798"/>
            </w:tblGrid>
            <w:tr w:rsidRPr="00117534" w:rsidR="00117534" w:rsidTr="00117534" w14:paraId="427C71B2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:rsidRPr="00117534" w:rsidR="00117534" w:rsidP="00117534" w:rsidRDefault="00117534" w14:paraId="6E5A54F1" w14:textId="77777777">
                  <w:pPr>
                    <w:spacing w:after="0" w:line="240" w:lineRule="auto"/>
                    <w:ind w:left="0" w:firstLine="0"/>
                    <w:rPr>
                      <w:rFonts w:cs="Arial" w:asciiTheme="majorHAnsi" w:hAnsiTheme="majorHAnsi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cs="Arial" w:asciiTheme="majorHAnsi" w:hAnsiTheme="majorHAnsi"/>
                      <w:color w:val="auto"/>
                      <w:kern w:val="0"/>
                      <w:szCs w:val="24"/>
                      <w14:ligatures w14:val="none"/>
                    </w:rPr>
                    <w:t>2.1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Pr="00117534" w:rsidR="00117534" w:rsidP="00117534" w:rsidRDefault="00117534" w14:paraId="1A7981FC" w14:textId="77777777">
                  <w:pPr>
                    <w:spacing w:after="0" w:line="240" w:lineRule="auto"/>
                    <w:ind w:left="0" w:firstLine="0"/>
                    <w:rPr>
                      <w:rFonts w:cs="Arial" w:asciiTheme="majorHAnsi" w:hAnsiTheme="majorHAnsi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cs="Arial" w:asciiTheme="majorHAnsi" w:hAnsiTheme="majorHAnsi"/>
                      <w:color w:val="auto"/>
                      <w:kern w:val="0"/>
                      <w:szCs w:val="24"/>
                      <w14:ligatures w14:val="none"/>
                    </w:rPr>
                    <w:t>Analyse a range of communication styles/techniques used to increase rapport and engagement with individuals undergoing therapeutic interventions.</w:t>
                  </w:r>
                </w:p>
              </w:tc>
            </w:tr>
            <w:tr w:rsidRPr="00117534" w:rsidR="00117534" w:rsidTr="00117534" w14:paraId="673DA003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:rsidRPr="00117534" w:rsidR="00117534" w:rsidP="00117534" w:rsidRDefault="00117534" w14:paraId="3B2288A4" w14:textId="77777777">
                  <w:pPr>
                    <w:spacing w:after="0" w:line="240" w:lineRule="auto"/>
                    <w:ind w:left="0" w:firstLine="0"/>
                    <w:rPr>
                      <w:rFonts w:cs="Arial" w:asciiTheme="majorHAnsi" w:hAnsiTheme="majorHAnsi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cs="Arial" w:asciiTheme="majorHAnsi" w:hAnsiTheme="majorHAnsi"/>
                      <w:color w:val="auto"/>
                      <w:kern w:val="0"/>
                      <w:szCs w:val="24"/>
                      <w14:ligatures w14:val="none"/>
                    </w:rPr>
                    <w:t>2.2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Pr="00117534" w:rsidR="00117534" w:rsidP="00117534" w:rsidRDefault="00117534" w14:paraId="36E0C04A" w14:textId="77777777">
                  <w:pPr>
                    <w:spacing w:after="0" w:line="240" w:lineRule="auto"/>
                    <w:ind w:left="0" w:firstLine="0"/>
                    <w:rPr>
                      <w:rFonts w:cs="Arial" w:asciiTheme="majorHAnsi" w:hAnsiTheme="majorHAnsi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cs="Arial" w:asciiTheme="majorHAnsi" w:hAnsiTheme="majorHAnsi"/>
                      <w:color w:val="auto"/>
                      <w:kern w:val="0"/>
                      <w:szCs w:val="24"/>
                      <w14:ligatures w14:val="none"/>
                    </w:rPr>
                    <w:t>Explain how the communication styles/techniques analysed in 2.1 impact on therapeutic relationships.</w:t>
                  </w:r>
                </w:p>
              </w:tc>
            </w:tr>
            <w:tr w:rsidRPr="00117534" w:rsidR="00117534" w:rsidTr="00117534" w14:paraId="01735A00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:rsidRPr="00117534" w:rsidR="00117534" w:rsidP="00117534" w:rsidRDefault="00117534" w14:paraId="423077B8" w14:textId="77777777">
                  <w:pPr>
                    <w:spacing w:after="0" w:line="240" w:lineRule="auto"/>
                    <w:ind w:left="0" w:firstLine="0"/>
                    <w:rPr>
                      <w:rFonts w:cs="Arial" w:asciiTheme="majorHAnsi" w:hAnsiTheme="majorHAnsi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cs="Arial" w:asciiTheme="majorHAnsi" w:hAnsiTheme="majorHAnsi"/>
                      <w:color w:val="auto"/>
                      <w:kern w:val="0"/>
                      <w:szCs w:val="24"/>
                      <w14:ligatures w14:val="none"/>
                    </w:rPr>
                    <w:t>2.3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Pr="00117534" w:rsidR="00117534" w:rsidP="00117534" w:rsidRDefault="00117534" w14:paraId="586DA582" w14:textId="77777777">
                  <w:pPr>
                    <w:spacing w:after="0" w:line="240" w:lineRule="auto"/>
                    <w:ind w:left="0" w:firstLine="0"/>
                    <w:rPr>
                      <w:rFonts w:cs="Arial" w:asciiTheme="majorHAnsi" w:hAnsiTheme="majorHAnsi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cs="Arial" w:asciiTheme="majorHAnsi" w:hAnsiTheme="majorHAnsi"/>
                      <w:color w:val="auto"/>
                      <w:kern w:val="0"/>
                      <w:szCs w:val="24"/>
                      <w14:ligatures w14:val="none"/>
                    </w:rPr>
                    <w:t>Explain how to select the most effective communication method/s for a therapeutic intervention.</w:t>
                  </w:r>
                </w:p>
              </w:tc>
            </w:tr>
          </w:tbl>
          <w:p w:rsidRPr="00117534" w:rsidR="00117534" w:rsidP="003825FB" w:rsidRDefault="00117534" w14:paraId="6B1C6B0B" w14:textId="77777777">
            <w:pPr>
              <w:ind w:left="0" w:firstLine="0"/>
              <w:rPr>
                <w:rFonts w:asciiTheme="majorHAnsi" w:hAnsiTheme="majorHAnsi" w:cstheme="majorHAnsi"/>
                <w:color w:val="auto"/>
                <w:szCs w:val="24"/>
              </w:rPr>
            </w:pPr>
          </w:p>
        </w:tc>
      </w:tr>
      <w:tr w:rsidR="00117534" w:rsidTr="00117534" w14:paraId="5DC4759D" w14:textId="77777777">
        <w:tc>
          <w:tcPr>
            <w:tcW w:w="4478" w:type="dxa"/>
          </w:tcPr>
          <w:p w:rsidRPr="00117534" w:rsidR="00117534" w:rsidP="003825FB" w:rsidRDefault="00117534" w14:paraId="015D551D" w14:textId="6DCBF9AA">
            <w:pPr>
              <w:ind w:left="0" w:firstLine="0"/>
              <w:rPr>
                <w:rFonts w:asciiTheme="majorHAnsi" w:hAnsiTheme="majorHAnsi" w:cstheme="majorHAnsi"/>
                <w:color w:val="auto"/>
                <w:szCs w:val="24"/>
              </w:rPr>
            </w:pPr>
            <w:r w:rsidRPr="00117534">
              <w:rPr>
                <w:rFonts w:asciiTheme="majorHAnsi" w:hAnsiTheme="majorHAnsi" w:cstheme="majorHAnsi"/>
                <w:color w:val="auto"/>
                <w:szCs w:val="24"/>
              </w:rPr>
              <w:t>5. Understand how inter and intrapersonal skills can affect therapeutic interventions.</w:t>
            </w:r>
          </w:p>
        </w:tc>
        <w:tc>
          <w:tcPr>
            <w:tcW w:w="4483" w:type="dxa"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9"/>
              <w:gridCol w:w="3798"/>
            </w:tblGrid>
            <w:tr w:rsidRPr="00117534" w:rsidR="00117534" w:rsidTr="00117534" w14:paraId="56BC32C9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:rsidRPr="00117534" w:rsidR="00117534" w:rsidP="00117534" w:rsidRDefault="00117534" w14:paraId="37B6131E" w14:textId="77777777">
                  <w:pPr>
                    <w:spacing w:after="0" w:line="240" w:lineRule="auto"/>
                    <w:ind w:left="0" w:firstLine="0"/>
                    <w:rPr>
                      <w:rFonts w:cs="Arial" w:asciiTheme="majorHAnsi" w:hAnsiTheme="majorHAnsi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cs="Arial" w:asciiTheme="majorHAnsi" w:hAnsiTheme="majorHAnsi"/>
                      <w:color w:val="auto"/>
                      <w:kern w:val="0"/>
                      <w:szCs w:val="24"/>
                      <w14:ligatures w14:val="none"/>
                    </w:rPr>
                    <w:t>5.1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Pr="00117534" w:rsidR="00117534" w:rsidP="00117534" w:rsidRDefault="00117534" w14:paraId="5F08268F" w14:textId="7977DD51">
                  <w:pPr>
                    <w:spacing w:after="0" w:line="240" w:lineRule="auto"/>
                    <w:ind w:left="0" w:firstLine="0"/>
                    <w:rPr>
                      <w:rFonts w:cs="Arial" w:asciiTheme="majorHAnsi" w:hAnsiTheme="majorHAnsi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cs="Arial" w:asciiTheme="majorHAnsi" w:hAnsiTheme="majorHAnsi"/>
                      <w:color w:val="auto"/>
                      <w:kern w:val="0"/>
                      <w:szCs w:val="24"/>
                      <w14:ligatures w14:val="none"/>
                    </w:rPr>
                    <w:t>Critically evaluate how inter and intrapersonal skills have enhanced or detracted from achieving an effective therapeutic intervention.</w:t>
                  </w:r>
                </w:p>
              </w:tc>
            </w:tr>
          </w:tbl>
          <w:p w:rsidRPr="00117534" w:rsidR="00117534" w:rsidP="003825FB" w:rsidRDefault="00117534" w14:paraId="7496F1BA" w14:textId="77777777">
            <w:pPr>
              <w:ind w:left="0" w:firstLine="0"/>
              <w:rPr>
                <w:rFonts w:asciiTheme="majorHAnsi" w:hAnsiTheme="majorHAnsi" w:cstheme="majorHAnsi"/>
                <w:color w:val="auto"/>
                <w:szCs w:val="24"/>
              </w:rPr>
            </w:pPr>
          </w:p>
        </w:tc>
      </w:tr>
      <w:tr w:rsidR="00117534" w:rsidTr="00117534" w14:paraId="58FF2072" w14:textId="77777777">
        <w:tc>
          <w:tcPr>
            <w:tcW w:w="4478" w:type="dxa"/>
          </w:tcPr>
          <w:p w:rsidRPr="00117534" w:rsidR="00117534" w:rsidP="003825FB" w:rsidRDefault="00117534" w14:paraId="54E0F5F4" w14:textId="3CA9C872">
            <w:pPr>
              <w:ind w:left="0" w:firstLine="0"/>
              <w:rPr>
                <w:rFonts w:asciiTheme="majorHAnsi" w:hAnsiTheme="majorHAnsi" w:cstheme="majorHAnsi"/>
                <w:color w:val="auto"/>
                <w:szCs w:val="24"/>
              </w:rPr>
            </w:pPr>
            <w:r w:rsidRPr="00117534">
              <w:rPr>
                <w:rFonts w:asciiTheme="majorHAnsi" w:hAnsiTheme="majorHAnsi" w:cstheme="majorHAnsi"/>
                <w:color w:val="auto"/>
                <w:szCs w:val="24"/>
              </w:rPr>
              <w:t>6. Understand the impact of therapeutic relationships on own health and wellbeing.</w:t>
            </w:r>
          </w:p>
        </w:tc>
        <w:tc>
          <w:tcPr>
            <w:tcW w:w="4483" w:type="dxa"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9"/>
              <w:gridCol w:w="3798"/>
            </w:tblGrid>
            <w:tr w:rsidRPr="00117534" w:rsidR="00117534" w:rsidTr="00117534" w14:paraId="25E01101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:rsidRPr="00117534" w:rsidR="00117534" w:rsidP="00117534" w:rsidRDefault="00117534" w14:paraId="286FDB73" w14:textId="77777777">
                  <w:pPr>
                    <w:spacing w:after="0" w:line="240" w:lineRule="auto"/>
                    <w:ind w:left="0" w:firstLine="0"/>
                    <w:rPr>
                      <w:rFonts w:cs="Arial" w:asciiTheme="majorHAnsi" w:hAnsiTheme="majorHAnsi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cs="Arial" w:asciiTheme="majorHAnsi" w:hAnsiTheme="majorHAnsi"/>
                      <w:color w:val="auto"/>
                      <w:kern w:val="0"/>
                      <w:szCs w:val="24"/>
                      <w14:ligatures w14:val="none"/>
                    </w:rPr>
                    <w:t>6.1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Pr="00117534" w:rsidR="00117534" w:rsidP="00117534" w:rsidRDefault="00117534" w14:paraId="6642A5D0" w14:textId="77777777">
                  <w:pPr>
                    <w:spacing w:after="0" w:line="240" w:lineRule="auto"/>
                    <w:ind w:left="0" w:firstLine="0"/>
                    <w:rPr>
                      <w:rFonts w:cs="Arial" w:asciiTheme="majorHAnsi" w:hAnsiTheme="majorHAnsi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cs="Arial" w:asciiTheme="majorHAnsi" w:hAnsiTheme="majorHAnsi"/>
                      <w:color w:val="auto"/>
                      <w:kern w:val="0"/>
                      <w:szCs w:val="24"/>
                      <w14:ligatures w14:val="none"/>
                    </w:rPr>
                    <w:t>Explain the potential risks to the health and wellbeing of therapists when forming therapeutic relationships.</w:t>
                  </w:r>
                </w:p>
              </w:tc>
            </w:tr>
            <w:tr w:rsidRPr="00117534" w:rsidR="00117534" w:rsidTr="00117534" w14:paraId="09C5BB99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:rsidRPr="00117534" w:rsidR="00117534" w:rsidP="00117534" w:rsidRDefault="00117534" w14:paraId="1FF9112E" w14:textId="77777777">
                  <w:pPr>
                    <w:spacing w:after="0" w:line="240" w:lineRule="auto"/>
                    <w:ind w:left="0" w:firstLine="0"/>
                    <w:rPr>
                      <w:rFonts w:cs="Arial" w:asciiTheme="majorHAnsi" w:hAnsiTheme="majorHAnsi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cs="Arial" w:asciiTheme="majorHAnsi" w:hAnsiTheme="majorHAnsi"/>
                      <w:color w:val="auto"/>
                      <w:kern w:val="0"/>
                      <w:szCs w:val="24"/>
                      <w14:ligatures w14:val="none"/>
                    </w:rPr>
                    <w:t>6.2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Pr="00117534" w:rsidR="00117534" w:rsidP="00117534" w:rsidRDefault="00117534" w14:paraId="3114E5EE" w14:textId="77777777">
                  <w:pPr>
                    <w:spacing w:after="0" w:line="240" w:lineRule="auto"/>
                    <w:ind w:left="0" w:firstLine="0"/>
                    <w:rPr>
                      <w:rFonts w:cs="Arial" w:asciiTheme="majorHAnsi" w:hAnsiTheme="majorHAnsi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cs="Arial" w:asciiTheme="majorHAnsi" w:hAnsiTheme="majorHAnsi"/>
                      <w:color w:val="auto"/>
                      <w:kern w:val="0"/>
                      <w:szCs w:val="24"/>
                      <w14:ligatures w14:val="none"/>
                    </w:rPr>
                    <w:t>Evaluate a range of strategies to support own health and wellbeing when engaging in therapeutic relationships.</w:t>
                  </w:r>
                </w:p>
              </w:tc>
            </w:tr>
          </w:tbl>
          <w:p w:rsidRPr="00117534" w:rsidR="00117534" w:rsidP="003825FB" w:rsidRDefault="00117534" w14:paraId="55487D63" w14:textId="77777777">
            <w:pPr>
              <w:ind w:left="0" w:firstLine="0"/>
              <w:rPr>
                <w:rFonts w:asciiTheme="majorHAnsi" w:hAnsiTheme="majorHAnsi" w:cstheme="majorHAnsi"/>
                <w:color w:val="auto"/>
                <w:szCs w:val="24"/>
              </w:rPr>
            </w:pPr>
          </w:p>
        </w:tc>
      </w:tr>
    </w:tbl>
    <w:p w:rsidR="00117534" w:rsidP="003825FB" w:rsidRDefault="00117534" w14:paraId="7E690CEB" w14:textId="77777777">
      <w:pPr>
        <w:rPr>
          <w:rFonts w:asciiTheme="majorHAnsi" w:hAnsiTheme="majorHAnsi" w:cstheme="majorHAnsi"/>
          <w:b/>
          <w:bCs/>
          <w:sz w:val="28"/>
          <w:szCs w:val="28"/>
        </w:rPr>
      </w:pPr>
    </w:p>
    <w:p w:rsidR="003825FB" w:rsidP="003825FB" w:rsidRDefault="003825FB" w14:paraId="33BAC2A4" w14:textId="77777777">
      <w:pPr>
        <w:rPr>
          <w:rFonts w:asciiTheme="minorHAnsi" w:hAnsiTheme="minorHAnsi" w:cstheme="minorHAnsi"/>
          <w:b/>
          <w:bCs/>
          <w:szCs w:val="24"/>
        </w:rPr>
      </w:pPr>
    </w:p>
    <w:p w:rsidR="00117534" w:rsidP="00117534" w:rsidRDefault="00117534" w14:paraId="08D1A553" w14:textId="4B1796FD">
      <w:pPr>
        <w:ind w:left="45" w:firstLine="0"/>
        <w:rPr>
          <w:rFonts w:asciiTheme="majorHAnsi" w:hAnsiTheme="majorHAnsi" w:cstheme="majorHAnsi"/>
          <w:b/>
          <w:bCs/>
          <w:sz w:val="28"/>
          <w:szCs w:val="28"/>
        </w:rPr>
      </w:pPr>
      <w:r w:rsidRPr="006006B3">
        <w:rPr>
          <w:rFonts w:asciiTheme="majorHAnsi" w:hAnsiTheme="majorHAnsi" w:cstheme="majorHAnsi"/>
          <w:b/>
          <w:bCs/>
          <w:sz w:val="28"/>
          <w:szCs w:val="28"/>
        </w:rPr>
        <w:t xml:space="preserve">The workbook must include citations within </w:t>
      </w:r>
      <w:r>
        <w:rPr>
          <w:rFonts w:asciiTheme="majorHAnsi" w:hAnsiTheme="majorHAnsi" w:cstheme="majorHAnsi"/>
          <w:b/>
          <w:bCs/>
          <w:sz w:val="28"/>
          <w:szCs w:val="28"/>
        </w:rPr>
        <w:t xml:space="preserve">every task within </w:t>
      </w:r>
      <w:r w:rsidRPr="006006B3">
        <w:rPr>
          <w:rFonts w:asciiTheme="majorHAnsi" w:hAnsiTheme="majorHAnsi" w:cstheme="majorHAnsi"/>
          <w:b/>
          <w:bCs/>
          <w:sz w:val="28"/>
          <w:szCs w:val="28"/>
        </w:rPr>
        <w:t xml:space="preserve">the </w:t>
      </w:r>
      <w:r>
        <w:rPr>
          <w:rFonts w:asciiTheme="majorHAnsi" w:hAnsiTheme="majorHAnsi" w:cstheme="majorHAnsi"/>
          <w:b/>
          <w:bCs/>
          <w:sz w:val="28"/>
          <w:szCs w:val="28"/>
        </w:rPr>
        <w:t xml:space="preserve">main body </w:t>
      </w:r>
      <w:r w:rsidRPr="006006B3">
        <w:rPr>
          <w:rFonts w:asciiTheme="majorHAnsi" w:hAnsiTheme="majorHAnsi" w:cstheme="majorHAnsi"/>
          <w:b/>
          <w:bCs/>
          <w:sz w:val="28"/>
          <w:szCs w:val="28"/>
        </w:rPr>
        <w:t xml:space="preserve">content of </w:t>
      </w:r>
      <w:r>
        <w:rPr>
          <w:rFonts w:asciiTheme="majorHAnsi" w:hAnsiTheme="majorHAnsi" w:cstheme="majorHAnsi"/>
          <w:b/>
          <w:bCs/>
          <w:sz w:val="28"/>
          <w:szCs w:val="28"/>
        </w:rPr>
        <w:t xml:space="preserve">the </w:t>
      </w:r>
      <w:r w:rsidRPr="006006B3">
        <w:rPr>
          <w:rFonts w:asciiTheme="majorHAnsi" w:hAnsiTheme="majorHAnsi" w:cstheme="majorHAnsi"/>
          <w:b/>
          <w:bCs/>
          <w:sz w:val="28"/>
          <w:szCs w:val="28"/>
        </w:rPr>
        <w:t>work</w:t>
      </w:r>
      <w:r>
        <w:rPr>
          <w:rFonts w:asciiTheme="majorHAnsi" w:hAnsiTheme="majorHAnsi" w:cstheme="majorHAnsi"/>
          <w:b/>
          <w:bCs/>
          <w:sz w:val="28"/>
          <w:szCs w:val="28"/>
        </w:rPr>
        <w:t xml:space="preserve"> (a minimum of 8 credible sources</w:t>
      </w:r>
      <w:r w:rsidR="003177C9">
        <w:rPr>
          <w:rFonts w:asciiTheme="majorHAnsi" w:hAnsiTheme="majorHAnsi" w:cstheme="majorHAnsi"/>
          <w:b/>
          <w:bCs/>
          <w:sz w:val="28"/>
          <w:szCs w:val="28"/>
        </w:rPr>
        <w:t xml:space="preserve"> throughout the workbook</w:t>
      </w:r>
      <w:r>
        <w:rPr>
          <w:rFonts w:asciiTheme="majorHAnsi" w:hAnsiTheme="majorHAnsi" w:cstheme="majorHAnsi"/>
          <w:b/>
          <w:bCs/>
          <w:sz w:val="28"/>
          <w:szCs w:val="28"/>
        </w:rPr>
        <w:t xml:space="preserve">); there is a section at the end of the </w:t>
      </w:r>
      <w:r w:rsidR="003177C9">
        <w:rPr>
          <w:rFonts w:asciiTheme="majorHAnsi" w:hAnsiTheme="majorHAnsi" w:cstheme="majorHAnsi"/>
          <w:b/>
          <w:bCs/>
          <w:sz w:val="28"/>
          <w:szCs w:val="28"/>
        </w:rPr>
        <w:t>workbook</w:t>
      </w:r>
      <w:r>
        <w:rPr>
          <w:rFonts w:asciiTheme="majorHAnsi" w:hAnsiTheme="majorHAnsi" w:cstheme="majorHAnsi"/>
          <w:b/>
          <w:bCs/>
          <w:sz w:val="28"/>
          <w:szCs w:val="28"/>
        </w:rPr>
        <w:t xml:space="preserve"> to compile a corresponding reference list.</w:t>
      </w:r>
    </w:p>
    <w:p w:rsidR="00117534" w:rsidP="00117534" w:rsidRDefault="00117534" w14:paraId="6DC01F91" w14:textId="5D8A014A">
      <w:pPr>
        <w:ind w:left="45" w:firstLine="0"/>
        <w:rPr>
          <w:rFonts w:asciiTheme="majorHAnsi" w:hAnsiTheme="majorHAnsi" w:cstheme="majorHAnsi"/>
          <w:b/>
          <w:bCs/>
          <w:sz w:val="28"/>
          <w:szCs w:val="28"/>
        </w:rPr>
      </w:pPr>
      <w:r w:rsidRPr="006006B3">
        <w:rPr>
          <w:rFonts w:asciiTheme="majorHAnsi" w:hAnsiTheme="majorHAnsi" w:cstheme="majorHAnsi"/>
          <w:b/>
          <w:bCs/>
          <w:sz w:val="28"/>
          <w:szCs w:val="28"/>
        </w:rPr>
        <w:t>Appendices can include any evidence to support content for each task</w:t>
      </w:r>
      <w:r>
        <w:rPr>
          <w:rFonts w:asciiTheme="majorHAnsi" w:hAnsiTheme="majorHAnsi" w:cstheme="majorHAnsi"/>
          <w:b/>
          <w:bCs/>
          <w:sz w:val="28"/>
          <w:szCs w:val="28"/>
        </w:rPr>
        <w:t xml:space="preserve"> and are not compulsory.</w:t>
      </w:r>
    </w:p>
    <w:p w:rsidRPr="006006B3" w:rsidR="00A37DAE" w:rsidP="00117534" w:rsidRDefault="00A37DAE" w14:paraId="52E7CCDD" w14:textId="46559D8D">
      <w:pPr>
        <w:ind w:left="45" w:firstLine="0"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t xml:space="preserve">The bracketed numbers at the end of each question highlight the criteria that will be met upon successful completion. </w:t>
      </w:r>
    </w:p>
    <w:p w:rsidR="003825FB" w:rsidP="003825FB" w:rsidRDefault="003825FB" w14:paraId="3FDFE6A7" w14:textId="77777777">
      <w:pPr>
        <w:rPr>
          <w:rFonts w:asciiTheme="minorHAnsi" w:hAnsiTheme="minorHAnsi" w:cstheme="minorHAnsi"/>
          <w:b/>
          <w:bCs/>
          <w:szCs w:val="24"/>
        </w:rPr>
      </w:pPr>
    </w:p>
    <w:p w:rsidR="0069766E" w:rsidP="003825FB" w:rsidRDefault="00117534" w14:paraId="21D2D873" w14:textId="77777777">
      <w:pPr>
        <w:rPr>
          <w:rFonts w:asciiTheme="minorHAnsi" w:hAnsiTheme="minorHAnsi" w:cstheme="minorHAnsi"/>
          <w:b/>
          <w:bCs/>
          <w:sz w:val="32"/>
          <w:szCs w:val="32"/>
        </w:rPr>
      </w:pPr>
      <w:r w:rsidRPr="0069766E">
        <w:rPr>
          <w:rFonts w:asciiTheme="minorHAnsi" w:hAnsiTheme="minorHAnsi" w:cstheme="minorHAnsi"/>
          <w:b/>
          <w:bCs/>
          <w:sz w:val="32"/>
          <w:szCs w:val="32"/>
        </w:rPr>
        <w:t>Case Study</w:t>
      </w:r>
    </w:p>
    <w:p w:rsidRPr="0069766E" w:rsidR="00117534" w:rsidP="003825FB" w:rsidRDefault="0069766E" w14:paraId="6C9A953C" w14:textId="08A7111C">
      <w:pPr>
        <w:rPr>
          <w:rFonts w:asciiTheme="minorHAnsi" w:hAnsiTheme="minorHAnsi" w:cstheme="minorHAnsi"/>
          <w:sz w:val="32"/>
          <w:szCs w:val="32"/>
        </w:rPr>
      </w:pPr>
      <w:r w:rsidRPr="0069766E">
        <w:rPr>
          <w:rFonts w:asciiTheme="minorHAnsi" w:hAnsiTheme="minorHAnsi" w:cstheme="minorHAnsi"/>
          <w:sz w:val="32"/>
          <w:szCs w:val="32"/>
        </w:rPr>
        <w:lastRenderedPageBreak/>
        <w:t xml:space="preserve">Pen picture </w:t>
      </w:r>
      <w:r w:rsidRPr="0069766E" w:rsidR="00117534">
        <w:rPr>
          <w:rFonts w:asciiTheme="minorHAnsi" w:hAnsiTheme="minorHAnsi" w:cstheme="minorHAnsi"/>
          <w:sz w:val="32"/>
          <w:szCs w:val="32"/>
        </w:rPr>
        <w:t xml:space="preserve"> </w:t>
      </w:r>
    </w:p>
    <w:p w:rsidR="00117534" w:rsidP="003825FB" w:rsidRDefault="00DE680A" w14:paraId="19EDFCE7" w14:textId="4C403862">
      <w:pPr>
        <w:rPr>
          <w:rFonts w:asciiTheme="minorHAnsi" w:hAnsiTheme="minorHAnsi" w:cstheme="minorHAnsi"/>
          <w:b/>
          <w:bCs/>
          <w:szCs w:val="24"/>
        </w:rPr>
      </w:pPr>
      <w:r>
        <w:rPr>
          <w:rFonts w:asciiTheme="minorHAnsi" w:hAnsiTheme="minorHAnsi" w:cstheme="minorHAnsi"/>
          <w:b/>
          <w:bCs/>
          <w:szCs w:val="24"/>
        </w:rPr>
        <w:t xml:space="preserve">Using the template below create a detailed pen picture of a case example of someone that you would typically </w:t>
      </w:r>
      <w:r w:rsidR="00332B0B">
        <w:rPr>
          <w:rFonts w:asciiTheme="minorHAnsi" w:hAnsiTheme="minorHAnsi" w:cstheme="minorHAnsi"/>
          <w:b/>
          <w:bCs/>
          <w:szCs w:val="24"/>
        </w:rPr>
        <w:t xml:space="preserve">work </w:t>
      </w:r>
      <w:r>
        <w:rPr>
          <w:rFonts w:asciiTheme="minorHAnsi" w:hAnsiTheme="minorHAnsi" w:cstheme="minorHAnsi"/>
          <w:b/>
          <w:bCs/>
          <w:szCs w:val="24"/>
        </w:rPr>
        <w:t xml:space="preserve">with, within your clinical setting. </w:t>
      </w:r>
    </w:p>
    <w:tbl>
      <w:tblPr>
        <w:tblStyle w:val="TableGrid0"/>
        <w:tblW w:w="10490" w:type="dxa"/>
        <w:tblInd w:w="-714" w:type="dxa"/>
        <w:tblLook w:val="04A0" w:firstRow="1" w:lastRow="0" w:firstColumn="1" w:lastColumn="0" w:noHBand="0" w:noVBand="1"/>
      </w:tblPr>
      <w:tblGrid>
        <w:gridCol w:w="10490"/>
      </w:tblGrid>
      <w:tr w:rsidR="00117534" w:rsidTr="265BB8D4" w14:paraId="7B37B531" w14:textId="77777777">
        <w:tc>
          <w:tcPr>
            <w:tcW w:w="10490" w:type="dxa"/>
            <w:tcMar/>
          </w:tcPr>
          <w:p w:rsidR="00117534" w:rsidP="003825FB" w:rsidRDefault="0069766E" w14:paraId="02BB8C92" w14:textId="7ABB0224">
            <w:pPr>
              <w:ind w:left="0" w:firstLine="0"/>
            </w:pPr>
            <w:r w:rsidR="667DFE07">
              <w:rPr/>
              <w:t xml:space="preserve">                                          </w:t>
            </w:r>
            <w:r w:rsidR="384E4558">
              <w:rPr/>
              <w:t xml:space="preserve">      </w:t>
            </w:r>
            <w:r w:rsidR="667DFE07">
              <w:rPr/>
              <w:t xml:space="preserve">       </w:t>
            </w:r>
            <w:r w:rsidR="4250080C">
              <w:drawing>
                <wp:inline wp14:editId="6EAC63FA" wp14:anchorId="294647BF">
                  <wp:extent cx="2143125" cy="2143125"/>
                  <wp:effectExtent l="0" t="0" r="0" b="0"/>
                  <wp:docPr id="150445127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6208d984c36846b5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125" cy="2143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7534" w:rsidP="018689B7" w:rsidRDefault="0069766E" w14:paraId="5A91FA1F" w14:textId="6C4410E0">
            <w:pPr>
              <w:ind w:left="0" w:firstLine="0"/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</w:pPr>
            <w:r w:rsidRPr="018689B7" w:rsidR="0069766E"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  <w:t>Nam</w:t>
            </w:r>
            <w:r w:rsidRPr="018689B7" w:rsidR="51B6F178"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  <w:t>e:</w:t>
            </w:r>
            <w:r w:rsidRPr="018689B7" w:rsidR="780369B3"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  <w:t xml:space="preserve"> </w:t>
            </w:r>
            <w:r w:rsidRPr="018689B7" w:rsidR="0CECD6F3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Sarah </w:t>
            </w:r>
            <w:r w:rsidRPr="018689B7" w:rsidR="6531706A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Jones</w:t>
            </w:r>
            <w:r w:rsidRPr="018689B7" w:rsidR="23E76502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 </w:t>
            </w:r>
            <w:r w:rsidRPr="018689B7" w:rsidR="55EF8D3D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(</w:t>
            </w:r>
            <w:r w:rsidRPr="018689B7" w:rsidR="1EF20C1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Pseudo</w:t>
            </w:r>
            <w:r w:rsidRPr="018689B7" w:rsidR="1EF20C1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 name</w:t>
            </w:r>
            <w:r w:rsidRPr="018689B7" w:rsidR="134E88D4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 used to protect identity</w:t>
            </w:r>
            <w:r w:rsidRPr="018689B7" w:rsidR="1EF20C1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)</w:t>
            </w:r>
          </w:p>
          <w:p w:rsidR="0069766E" w:rsidP="018689B7" w:rsidRDefault="0069766E" w14:paraId="0F80F0E6" w14:textId="2D07A032">
            <w:pPr>
              <w:pStyle w:val="Normal"/>
              <w:ind w:left="0" w:firstLine="0"/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</w:pPr>
            <w:r w:rsidRPr="018689B7" w:rsidR="0069766E"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  <w:t xml:space="preserve">Date of birth: </w:t>
            </w:r>
            <w:r w:rsidRPr="018689B7" w:rsidR="54653311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1</w:t>
            </w:r>
            <w:r w:rsidRPr="018689B7" w:rsidR="54653311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  <w:vertAlign w:val="superscript"/>
              </w:rPr>
              <w:t>st</w:t>
            </w:r>
            <w:r w:rsidRPr="018689B7" w:rsidR="54653311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 January 1998</w:t>
            </w:r>
          </w:p>
          <w:p w:rsidR="003177C9" w:rsidP="018689B7" w:rsidRDefault="003177C9" w14:paraId="1298DA2B" w14:textId="640D91DD">
            <w:pPr>
              <w:pStyle w:val="Normal"/>
              <w:ind w:left="0" w:firstLine="0"/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</w:pPr>
            <w:r w:rsidRPr="018689B7" w:rsidR="003177C9"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  <w:u w:val="single"/>
              </w:rPr>
              <w:t>Biological details</w:t>
            </w:r>
            <w:r w:rsidRPr="018689B7" w:rsidR="003177C9"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  <w:t>:</w:t>
            </w:r>
          </w:p>
          <w:p w:rsidR="435D55C6" w:rsidP="265BB8D4" w:rsidRDefault="435D55C6" w14:paraId="51FAF48A" w14:textId="687CD03F">
            <w:pPr>
              <w:pStyle w:val="Normal"/>
              <w:ind w:left="0" w:firstLine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65BB8D4" w:rsidR="3FA953F2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Sarah is </w:t>
            </w:r>
            <w:r w:rsidRPr="265BB8D4" w:rsidR="34F74B22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28-year-old women</w:t>
            </w:r>
            <w:r w:rsidRPr="265BB8D4" w:rsidR="3FA953F2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 who has a moderate learning disability, </w:t>
            </w:r>
            <w:r w:rsidRPr="265BB8D4" w:rsidR="6244B9FF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behaviours that challenge, a</w:t>
            </w:r>
            <w:r w:rsidRPr="265BB8D4" w:rsidR="3FA953F2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utism, epilepsy </w:t>
            </w:r>
            <w:r w:rsidRPr="265BB8D4" w:rsidR="501EDE8B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(</w:t>
            </w:r>
            <w:r w:rsidRPr="265BB8D4" w:rsidR="3FA953F2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has absence seizures</w:t>
            </w:r>
            <w:r w:rsidRPr="265BB8D4" w:rsidR="74387E1E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)</w:t>
            </w:r>
            <w:r w:rsidRPr="265BB8D4" w:rsidR="3FA953F2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 and cerebral palsy</w:t>
            </w:r>
            <w:r w:rsidRPr="265BB8D4" w:rsidR="30BD59F5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. </w:t>
            </w:r>
            <w:r w:rsidRPr="265BB8D4" w:rsidR="6738377C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S</w:t>
            </w:r>
            <w:r w:rsidRPr="265BB8D4" w:rsidR="1A310718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arah</w:t>
            </w:r>
            <w:r w:rsidRPr="265BB8D4" w:rsidR="518D3AD3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 also has a</w:t>
            </w:r>
            <w:r w:rsidRPr="265BB8D4" w:rsidR="1A310718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 s</w:t>
            </w:r>
            <w:r w:rsidRPr="265BB8D4" w:rsidR="6738377C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i</w:t>
            </w:r>
            <w:r w:rsidRPr="265BB8D4" w:rsidR="0E1F1EFE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gnificant </w:t>
            </w:r>
            <w:r w:rsidRPr="265BB8D4" w:rsidR="0D840C67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vi</w:t>
            </w:r>
            <w:r w:rsidRPr="265BB8D4" w:rsidR="60CC328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sual impairmen</w:t>
            </w:r>
            <w:r w:rsidRPr="265BB8D4" w:rsidR="6DB5F4C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 </w:t>
            </w:r>
            <w:r w:rsidRPr="265BB8D4" w:rsidR="3BB251D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which can </w:t>
            </w:r>
            <w:r w:rsidRPr="265BB8D4" w:rsidR="6E2C3F2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impact</w:t>
            </w:r>
            <w:r w:rsidRPr="265BB8D4" w:rsidR="6E2C3F2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on her </w:t>
            </w:r>
            <w:r w:rsidRPr="265BB8D4" w:rsidR="3349F0C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ability to </w:t>
            </w:r>
            <w:r w:rsidRPr="265BB8D4" w:rsidR="484F3C4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complete daily tasks</w:t>
            </w:r>
            <w:r w:rsidRPr="265BB8D4" w:rsidR="022A96D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,</w:t>
            </w:r>
            <w:r w:rsidRPr="265BB8D4" w:rsidR="6E2C3F2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265BB8D4" w:rsidR="6EFD94B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she often r</w:t>
            </w:r>
            <w:r w:rsidRPr="265BB8D4" w:rsidR="6E2C3F2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elies o</w:t>
            </w:r>
            <w:r w:rsidRPr="265BB8D4" w:rsidR="6247FC7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</w:t>
            </w:r>
            <w:r w:rsidRPr="265BB8D4" w:rsidR="6E2C3F2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265BB8D4" w:rsidR="6A5B87F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</w:t>
            </w:r>
            <w:r w:rsidRPr="265BB8D4" w:rsidR="6E2C3F2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taff </w:t>
            </w:r>
            <w:r w:rsidRPr="265BB8D4" w:rsidR="79C3954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who are </w:t>
            </w:r>
            <w:r w:rsidRPr="265BB8D4" w:rsidR="5B4DA9F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familiar</w:t>
            </w:r>
            <w:r w:rsidRPr="265BB8D4" w:rsidR="2363140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to</w:t>
            </w:r>
            <w:r w:rsidRPr="265BB8D4" w:rsidR="037D730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her to</w:t>
            </w:r>
            <w:r w:rsidRPr="265BB8D4" w:rsidR="2363140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support</w:t>
            </w:r>
            <w:r w:rsidRPr="265BB8D4" w:rsidR="5B4DA9F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her </w:t>
            </w:r>
            <w:r w:rsidRPr="265BB8D4" w:rsidR="1C95CA6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with some aspects of her </w:t>
            </w:r>
            <w:r w:rsidRPr="265BB8D4" w:rsidR="4AD57E2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</w:t>
            </w:r>
            <w:r w:rsidRPr="265BB8D4" w:rsidR="1C95CA6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ctivities of </w:t>
            </w:r>
            <w:r w:rsidRPr="265BB8D4" w:rsidR="5EF2E3A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</w:t>
            </w:r>
            <w:r w:rsidRPr="265BB8D4" w:rsidR="1C95CA6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aily living (ADL) skills</w:t>
            </w:r>
            <w:r w:rsidRPr="265BB8D4" w:rsidR="2AB42B5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. </w:t>
            </w:r>
          </w:p>
          <w:p w:rsidR="516EB925" w:rsidP="265BB8D4" w:rsidRDefault="516EB925" w14:paraId="2FDEADFC" w14:textId="121B89E6">
            <w:pPr>
              <w:pStyle w:val="Normal"/>
              <w:ind w:left="0" w:firstLine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65BB8D4" w:rsidR="095BBC5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Sarah</w:t>
            </w:r>
            <w:r w:rsidRPr="265BB8D4" w:rsidR="7330951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</w:t>
            </w:r>
            <w:r w:rsidRPr="265BB8D4" w:rsidR="095BBC5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265BB8D4" w:rsidR="440D492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cerebral palsy affects her ability to mobilise independently. Sarah </w:t>
            </w:r>
            <w:r w:rsidRPr="265BB8D4" w:rsidR="78014AC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can</w:t>
            </w:r>
            <w:r w:rsidRPr="265BB8D4" w:rsidR="095BBC5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265BB8D4" w:rsidR="30E5BA9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pivot transfer with support from staff </w:t>
            </w:r>
            <w:r w:rsidRPr="265BB8D4" w:rsidR="095BBC5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into her comfortable </w:t>
            </w:r>
            <w:r w:rsidRPr="265BB8D4" w:rsidR="1611249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static </w:t>
            </w:r>
            <w:r w:rsidRPr="265BB8D4" w:rsidR="095BBC5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chair and whe</w:t>
            </w:r>
            <w:r w:rsidRPr="265BB8D4" w:rsidR="34424BA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elchair</w:t>
            </w:r>
            <w:r w:rsidRPr="265BB8D4" w:rsidR="4C90EBC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265BB8D4" w:rsidR="7A63F24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although she can become frustrated if not able to </w:t>
            </w:r>
            <w:r w:rsidRPr="265BB8D4" w:rsidR="2117D49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do this when she wants. </w:t>
            </w:r>
          </w:p>
          <w:p w:rsidR="74F645B4" w:rsidP="1E369A6A" w:rsidRDefault="74F645B4" w14:paraId="31FD1D75" w14:textId="1B2DC8F7">
            <w:pPr>
              <w:pStyle w:val="Normal"/>
              <w:ind w:left="0" w:firstLine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E369A6A" w:rsidR="3C93525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Sarah has </w:t>
            </w:r>
            <w:r w:rsidRPr="1E369A6A" w:rsidR="0B94F01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recently completed</w:t>
            </w:r>
            <w:r w:rsidRPr="1E369A6A" w:rsidR="3C93525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1E369A6A" w:rsidR="0FB9C03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her cancer </w:t>
            </w:r>
            <w:r w:rsidRPr="1E369A6A" w:rsidR="3C93525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treatment for </w:t>
            </w:r>
            <w:r w:rsidRPr="1E369A6A" w:rsidR="4F9A41B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Non-Hodgkin's Lymphoma</w:t>
            </w:r>
            <w:r w:rsidRPr="1E369A6A" w:rsidR="4EC684B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is in remission. This diagnosis </w:t>
            </w:r>
            <w:r w:rsidRPr="1E369A6A" w:rsidR="3BA18B2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has had </w:t>
            </w:r>
            <w:r w:rsidRPr="1E369A6A" w:rsidR="3BA18B2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 huge impact</w:t>
            </w:r>
            <w:r w:rsidRPr="1E369A6A" w:rsidR="3BA18B2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on </w:t>
            </w:r>
            <w:r w:rsidRPr="1E369A6A" w:rsidR="497403B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Sarah</w:t>
            </w:r>
            <w:r w:rsidRPr="1E369A6A" w:rsidR="4C08CC6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overall mental and physical health. </w:t>
            </w:r>
          </w:p>
          <w:p w:rsidR="003177C9" w:rsidP="018689B7" w:rsidRDefault="003177C9" w14:paraId="38B88E87" w14:textId="05396FE6">
            <w:pPr>
              <w:pStyle w:val="Normal"/>
              <w:ind w:left="0" w:firstLine="0"/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</w:pPr>
            <w:r w:rsidRPr="018689B7" w:rsidR="003177C9"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  <w:u w:val="single"/>
              </w:rPr>
              <w:t>Psychological details</w:t>
            </w:r>
            <w:r w:rsidRPr="018689B7" w:rsidR="003177C9"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  <w:t xml:space="preserve">: </w:t>
            </w:r>
          </w:p>
          <w:p w:rsidR="4E8FDF01" w:rsidP="265BB8D4" w:rsidRDefault="4E8FDF01" w14:paraId="04022D9E" w14:textId="00B510BD">
            <w:pPr>
              <w:pStyle w:val="Normal"/>
              <w:ind w:left="0" w:hanging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65BB8D4" w:rsidR="65B2B61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Sarah is reported by staff to be only motivated by things that sarah wants to do. </w:t>
            </w:r>
            <w:r w:rsidRPr="265BB8D4" w:rsidR="6AB1AB1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Sarah </w:t>
            </w:r>
            <w:r w:rsidRPr="265BB8D4" w:rsidR="5054405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doesn</w:t>
            </w:r>
            <w:r w:rsidRPr="265BB8D4" w:rsidR="5054405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't</w:t>
            </w:r>
            <w:r w:rsidRPr="265BB8D4" w:rsidR="6F8BDAD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have</w:t>
            </w:r>
            <w:r w:rsidRPr="265BB8D4" w:rsidR="6F8BDAD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 </w:t>
            </w:r>
            <w:r w:rsidRPr="265BB8D4" w:rsidR="3DFB4CB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activity schedule </w:t>
            </w:r>
            <w:r w:rsidRPr="265BB8D4" w:rsidR="475666C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in place </w:t>
            </w:r>
            <w:r w:rsidRPr="265BB8D4" w:rsidR="563C53C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and if staff tell </w:t>
            </w:r>
            <w:r w:rsidRPr="265BB8D4" w:rsidR="5DA7584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her routine. </w:t>
            </w:r>
            <w:r w:rsidRPr="265BB8D4" w:rsidR="563C53C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Sarah </w:t>
            </w:r>
            <w:r w:rsidRPr="265BB8D4" w:rsidR="6C6C348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will not tolerate </w:t>
            </w:r>
            <w:r w:rsidRPr="265BB8D4" w:rsidR="6AB1AB1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any change</w:t>
            </w:r>
            <w:r w:rsidRPr="265BB8D4" w:rsidR="7843A90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</w:t>
            </w:r>
            <w:r w:rsidRPr="265BB8D4" w:rsidR="6AB1AB1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to </w:t>
            </w:r>
            <w:r w:rsidRPr="265BB8D4" w:rsidR="2333AD2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that</w:t>
            </w:r>
            <w:r w:rsidRPr="265BB8D4" w:rsidR="6AB1AB1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routine. </w:t>
            </w:r>
            <w:r w:rsidRPr="265BB8D4" w:rsidR="2DC4B4A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This can cause her stress and anxiety which in turn leads to her display</w:t>
            </w:r>
            <w:r w:rsidRPr="265BB8D4" w:rsidR="17E5D6A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ing</w:t>
            </w:r>
            <w:r w:rsidRPr="265BB8D4" w:rsidR="2DC4B4A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behaviours that challenge</w:t>
            </w:r>
            <w:r w:rsidRPr="265BB8D4" w:rsidR="7698BD2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265BB8D4" w:rsidR="52EFDBD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directed at </w:t>
            </w:r>
            <w:r w:rsidRPr="265BB8D4" w:rsidR="7698BD2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her support staff</w:t>
            </w:r>
            <w:r w:rsidRPr="265BB8D4" w:rsidR="2FAB344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if not managed appropriately</w:t>
            </w:r>
            <w:r w:rsidRPr="265BB8D4" w:rsidR="2FAB344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. </w:t>
            </w:r>
            <w:r w:rsidRPr="265BB8D4" w:rsidR="7698BD2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34A2F270" w:rsidP="1E369A6A" w:rsidRDefault="34A2F270" w14:paraId="72B78031" w14:textId="77019BF5">
            <w:pPr>
              <w:pStyle w:val="Normal"/>
              <w:ind w:left="0" w:hanging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E369A6A" w:rsidR="5C09156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Due to </w:t>
            </w:r>
            <w:r w:rsidRPr="1E369A6A" w:rsidR="67C5598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</w:t>
            </w:r>
            <w:r w:rsidRPr="1E369A6A" w:rsidR="5C09156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arah</w:t>
            </w:r>
            <w:r w:rsidRPr="1E369A6A" w:rsidR="0B36AED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’</w:t>
            </w:r>
            <w:r w:rsidRPr="1E369A6A" w:rsidR="5C09156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 visual </w:t>
            </w:r>
            <w:r w:rsidRPr="1E369A6A" w:rsidR="211E457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impairment,</w:t>
            </w:r>
            <w:r w:rsidRPr="1E369A6A" w:rsidR="5C09156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she is not always able to recognise </w:t>
            </w:r>
            <w:r w:rsidRPr="1E369A6A" w:rsidR="00F471E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staff,</w:t>
            </w:r>
            <w:r w:rsidRPr="1E369A6A" w:rsidR="30A29F5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1E369A6A" w:rsidR="43A9FA6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which can make her</w:t>
            </w:r>
            <w:r w:rsidRPr="1E369A6A" w:rsidR="30A29F5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1E369A6A" w:rsidR="1079F4B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frustrated</w:t>
            </w:r>
            <w:r w:rsidRPr="1E369A6A" w:rsidR="38D670B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, </w:t>
            </w:r>
            <w:r w:rsidRPr="1E369A6A" w:rsidR="38D670B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stressed</w:t>
            </w:r>
            <w:r w:rsidRPr="1E369A6A" w:rsidR="38D670B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1E369A6A" w:rsidR="30A29F5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and</w:t>
            </w:r>
            <w:r w:rsidRPr="1E369A6A" w:rsidR="299E503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</w:t>
            </w:r>
            <w:r w:rsidRPr="1E369A6A" w:rsidR="1292A7B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xious</w:t>
            </w:r>
            <w:r w:rsidRPr="1E369A6A" w:rsidR="299E503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. Sarah </w:t>
            </w:r>
            <w:r w:rsidRPr="1E369A6A" w:rsidR="0F1D529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has a heightened sense of smell </w:t>
            </w:r>
            <w:r w:rsidRPr="1E369A6A" w:rsidR="5BE09ED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and can recognise staff members that come into the room by their perfume or aftershave.</w:t>
            </w:r>
            <w:r w:rsidRPr="1E369A6A" w:rsidR="2C050B5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</w:t>
            </w:r>
            <w:r w:rsidRPr="1E369A6A" w:rsidR="737B00A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 is important to sarah that staff inform Sarah who is entering the room to reduce anxieties. </w:t>
            </w:r>
            <w:r w:rsidRPr="1E369A6A" w:rsidR="7FFBF8B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Sarah </w:t>
            </w:r>
            <w:r w:rsidRPr="1E369A6A" w:rsidR="4242E2B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also </w:t>
            </w:r>
            <w:r w:rsidRPr="1E369A6A" w:rsidR="7FFBF8B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likes to smell paper to </w:t>
            </w:r>
            <w:r w:rsidRPr="1E369A6A" w:rsidR="7FFBF8B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determine</w:t>
            </w:r>
            <w:r w:rsidRPr="1E369A6A" w:rsidR="7FFBF8B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if it is fresh or not</w:t>
            </w:r>
            <w:r w:rsidRPr="1E369A6A" w:rsidR="0941898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</w:p>
          <w:p w:rsidR="6D60468A" w:rsidP="1E369A6A" w:rsidRDefault="6D60468A" w14:paraId="357B2874" w14:textId="052FF3F5">
            <w:pPr>
              <w:pStyle w:val="Normal"/>
              <w:ind w:left="0" w:hanging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E369A6A" w:rsidR="2C050B5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When working with Sarah </w:t>
            </w:r>
            <w:r w:rsidRPr="1E369A6A" w:rsidR="65A775C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initially she is very suspicious of healthcare professionals </w:t>
            </w:r>
            <w:r w:rsidRPr="1E369A6A" w:rsidR="5F84195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(</w:t>
            </w:r>
            <w:r w:rsidRPr="1E369A6A" w:rsidR="5F84195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possibly due</w:t>
            </w:r>
            <w:r w:rsidRPr="1E369A6A" w:rsidR="5F84195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to her cancer diagnosis) </w:t>
            </w:r>
            <w:r w:rsidRPr="1E369A6A" w:rsidR="65A775C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so being </w:t>
            </w:r>
            <w:r w:rsidRPr="1E369A6A" w:rsidR="3C6D443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aware</w:t>
            </w:r>
            <w:r w:rsidRPr="1E369A6A" w:rsidR="65A775C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of your own personality</w:t>
            </w:r>
            <w:r w:rsidRPr="1E369A6A" w:rsidR="79EEADB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,</w:t>
            </w:r>
            <w:r w:rsidRPr="1E369A6A" w:rsidR="06E6A09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1E369A6A" w:rsidR="39D0FDF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and </w:t>
            </w:r>
            <w:r w:rsidRPr="1E369A6A" w:rsidR="68CA514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non</w:t>
            </w:r>
            <w:r w:rsidRPr="1E369A6A" w:rsidR="0DAD22E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-</w:t>
            </w:r>
            <w:r w:rsidRPr="1E369A6A" w:rsidR="68CA514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verbal cue</w:t>
            </w:r>
            <w:r w:rsidRPr="1E369A6A" w:rsidR="6C3585D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 were key </w:t>
            </w:r>
            <w:r w:rsidRPr="1E369A6A" w:rsidR="770EB4B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when communicating with Sarah. </w:t>
            </w:r>
          </w:p>
          <w:p w:rsidR="6D60468A" w:rsidP="265BB8D4" w:rsidRDefault="6D60468A" w14:paraId="18EE3913" w14:textId="61CD7BBE">
            <w:pPr>
              <w:pStyle w:val="Normal"/>
              <w:ind w:left="0" w:hanging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65BB8D4" w:rsidR="5DC251A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Sarah is afraid of Cats and </w:t>
            </w:r>
            <w:r w:rsidRPr="265BB8D4" w:rsidR="56AC634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spiders,</w:t>
            </w:r>
            <w:r w:rsidRPr="265BB8D4" w:rsidR="5DC251A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</w:t>
            </w:r>
            <w:r w:rsidRPr="265BB8D4" w:rsidR="1BAD2AE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this </w:t>
            </w:r>
            <w:r w:rsidRPr="265BB8D4" w:rsidR="65403E8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can </w:t>
            </w:r>
            <w:r w:rsidRPr="265BB8D4" w:rsidR="1BAD2AE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impact</w:t>
            </w:r>
            <w:r w:rsidRPr="265BB8D4" w:rsidR="1BAD2AE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on </w:t>
            </w:r>
            <w:r w:rsidRPr="265BB8D4" w:rsidR="3AEBD98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her</w:t>
            </w:r>
            <w:r w:rsidRPr="265BB8D4" w:rsidR="26DDB67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outcome of </w:t>
            </w:r>
            <w:r w:rsidRPr="265BB8D4" w:rsidR="596EE07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any </w:t>
            </w:r>
            <w:r w:rsidRPr="265BB8D4" w:rsidR="4D64DF3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o</w:t>
            </w:r>
            <w:r w:rsidRPr="265BB8D4" w:rsidR="2E813B0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ccupational </w:t>
            </w:r>
            <w:r w:rsidRPr="265BB8D4" w:rsidR="6929C17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</w:t>
            </w:r>
            <w:r w:rsidRPr="265BB8D4" w:rsidR="1DD926B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herapy</w:t>
            </w:r>
            <w:r w:rsidRPr="265BB8D4" w:rsidR="26DDB67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</w:t>
            </w:r>
            <w:r w:rsidRPr="265BB8D4" w:rsidR="3AEBD98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ntervention </w:t>
            </w:r>
            <w:r w:rsidRPr="265BB8D4" w:rsidR="3F3CB8E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if mentioned in conversation.</w:t>
            </w:r>
          </w:p>
          <w:p w:rsidR="56120CFA" w:rsidP="018689B7" w:rsidRDefault="56120CFA" w14:paraId="02A1D137" w14:textId="0061C1B3">
            <w:pPr>
              <w:pStyle w:val="Normal"/>
              <w:ind w:left="0" w:hanging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018689B7" w:rsidR="56120CF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018689B7" w:rsidR="442C585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0069766E" w:rsidP="018689B7" w:rsidRDefault="0069766E" w14:paraId="7C60E5B5" w14:textId="54C644AF">
            <w:pPr>
              <w:pStyle w:val="Normal"/>
              <w:ind w:left="0" w:firstLine="0"/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</w:pPr>
            <w:r w:rsidRPr="018689B7" w:rsidR="0069766E"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  <w:u w:val="single"/>
              </w:rPr>
              <w:t>Social details</w:t>
            </w:r>
            <w:r w:rsidRPr="018689B7" w:rsidR="0069766E"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  <w:t xml:space="preserve">: </w:t>
            </w:r>
          </w:p>
          <w:p w:rsidR="00117534" w:rsidP="1E369A6A" w:rsidRDefault="00117534" w14:paraId="27F052AA" w14:textId="5D9FB757">
            <w:pPr>
              <w:pStyle w:val="Normal"/>
              <w:ind w:left="0" w:hanging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E369A6A" w:rsidR="1F135591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Sarah lives </w:t>
            </w:r>
            <w:r w:rsidRPr="1E369A6A" w:rsidR="1C56891C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in supported </w:t>
            </w:r>
            <w:r w:rsidRPr="1E369A6A" w:rsidR="5670D5A0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 xml:space="preserve">accommodation </w:t>
            </w:r>
            <w:r w:rsidRPr="1E369A6A" w:rsidR="1C56891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with 6 other female service users </w:t>
            </w:r>
            <w:r w:rsidRPr="1E369A6A" w:rsidR="22A76F0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which she has good relationships with</w:t>
            </w:r>
            <w:r w:rsidRPr="1E369A6A" w:rsidR="68C9AF2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,</w:t>
            </w:r>
            <w:r w:rsidRPr="1E369A6A" w:rsidR="0E52ECB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two </w:t>
            </w:r>
            <w:r w:rsidRPr="1E369A6A" w:rsidR="4FFE134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of these service users </w:t>
            </w:r>
            <w:r w:rsidRPr="1E369A6A" w:rsidR="0E52ECB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she refers to as her best friends. </w:t>
            </w:r>
            <w:r w:rsidRPr="1E369A6A" w:rsidR="1E1517E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She </w:t>
            </w:r>
            <w:r w:rsidRPr="1E369A6A" w:rsidR="3DE8F5E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has </w:t>
            </w:r>
            <w:r w:rsidRPr="1E369A6A" w:rsidR="1E1517E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supported 24 hrs </w:t>
            </w:r>
            <w:r w:rsidRPr="1E369A6A" w:rsidR="3DB50F5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day</w:t>
            </w:r>
            <w:r w:rsidRPr="1E369A6A" w:rsidR="61DE47B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care;</w:t>
            </w:r>
            <w:r w:rsidRPr="1E369A6A" w:rsidR="1E1517E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her b</w:t>
            </w:r>
            <w:r w:rsidRPr="1E369A6A" w:rsidR="1C56891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edroom </w:t>
            </w:r>
            <w:r w:rsidRPr="1E369A6A" w:rsidR="29C9069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is situated </w:t>
            </w:r>
            <w:r w:rsidRPr="1E369A6A" w:rsidR="1C56891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upstairs </w:t>
            </w:r>
            <w:r w:rsidRPr="1E369A6A" w:rsidR="3AC5B03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where she uses the</w:t>
            </w:r>
            <w:r w:rsidRPr="1E369A6A" w:rsidR="1C56891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stair </w:t>
            </w:r>
            <w:r w:rsidRPr="1E369A6A" w:rsidR="1C56891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lift to get </w:t>
            </w:r>
            <w:r w:rsidRPr="1E369A6A" w:rsidR="4BC8BC0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up and </w:t>
            </w:r>
            <w:r w:rsidRPr="1E369A6A" w:rsidR="1C56891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downstairs.</w:t>
            </w:r>
          </w:p>
          <w:p w:rsidR="00117534" w:rsidP="1E369A6A" w:rsidRDefault="00117534" w14:paraId="4AE27187" w14:textId="3618E350">
            <w:pPr>
              <w:pStyle w:val="Normal"/>
              <w:ind w:left="0" w:hanging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E369A6A" w:rsidR="039A0B2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Sarah</w:t>
            </w:r>
            <w:r w:rsidRPr="1E369A6A" w:rsidR="0BDD17C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</w:t>
            </w:r>
            <w:r w:rsidRPr="1E369A6A" w:rsidR="039A0B2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social activities are </w:t>
            </w:r>
            <w:r w:rsidRPr="1E369A6A" w:rsidR="039A0B2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very important</w:t>
            </w:r>
            <w:r w:rsidRPr="1E369A6A" w:rsidR="039A0B2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to her, she attends Valley Daffodils every Tues </w:t>
            </w:r>
            <w:r w:rsidRPr="1E369A6A" w:rsidR="51CF53F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morning</w:t>
            </w:r>
            <w:r w:rsidRPr="1E369A6A" w:rsidR="039A0B2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, </w:t>
            </w:r>
            <w:r w:rsidRPr="1E369A6A" w:rsidR="039A0B2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Wednesday</w:t>
            </w:r>
            <w:r w:rsidRPr="1E369A6A" w:rsidR="039A0B2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every other weekend. When at Valley Daffodils Sarah </w:t>
            </w:r>
            <w:r w:rsidRPr="1E369A6A" w:rsidR="4219C10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</w:t>
            </w:r>
            <w:r w:rsidRPr="1E369A6A" w:rsidR="039A0B2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kes to have coffees, meet other</w:t>
            </w:r>
            <w:r w:rsidRPr="1E369A6A" w:rsidR="048F529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peers</w:t>
            </w:r>
            <w:r w:rsidRPr="1E369A6A" w:rsidR="039A0B2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, play activities such as puzzles, </w:t>
            </w:r>
            <w:r w:rsidRPr="1E369A6A" w:rsidR="039A0B2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</w:t>
            </w:r>
            <w:r w:rsidRPr="1E369A6A" w:rsidR="20B1B96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rts</w:t>
            </w:r>
            <w:r w:rsidRPr="1E369A6A" w:rsidR="20B1B96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craft a</w:t>
            </w:r>
            <w:r w:rsidRPr="1E369A6A" w:rsidR="039A0B2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nd </w:t>
            </w:r>
            <w:r w:rsidRPr="1E369A6A" w:rsidR="039A0B2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is responsible for</w:t>
            </w:r>
            <w:r w:rsidRPr="1E369A6A" w:rsidR="039A0B2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checking that all the pens are working which she enjoys. </w:t>
            </w:r>
          </w:p>
          <w:p w:rsidR="00117534" w:rsidP="265BB8D4" w:rsidRDefault="00117534" w14:paraId="0B77F505" w14:textId="615938F5">
            <w:pPr>
              <w:pStyle w:val="Normal"/>
              <w:ind w:left="0" w:firstLine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65BB8D4" w:rsidR="6137D36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Sarah likes to go to the </w:t>
            </w:r>
            <w:r w:rsidRPr="265BB8D4" w:rsidR="5327C3E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Theatre,</w:t>
            </w:r>
            <w:r w:rsidRPr="265BB8D4" w:rsidR="6137D36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she </w:t>
            </w:r>
            <w:r w:rsidRPr="265BB8D4" w:rsidR="4842A8C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enjoyed </w:t>
            </w:r>
            <w:r w:rsidRPr="265BB8D4" w:rsidR="73A4E95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attend</w:t>
            </w:r>
            <w:r w:rsidRPr="265BB8D4" w:rsidR="1E2B311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ing</w:t>
            </w:r>
            <w:r w:rsidRPr="265BB8D4" w:rsidR="73A4E95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265BB8D4" w:rsidR="38C2A94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the </w:t>
            </w:r>
            <w:r w:rsidRPr="265BB8D4" w:rsidR="73A4E95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Billy Joel </w:t>
            </w:r>
            <w:r w:rsidRPr="265BB8D4" w:rsidR="09C7C4D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concert </w:t>
            </w:r>
            <w:r w:rsidRPr="265BB8D4" w:rsidR="73A4E95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last </w:t>
            </w:r>
            <w:r w:rsidRPr="265BB8D4" w:rsidR="4FB70C4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year </w:t>
            </w:r>
            <w:r w:rsidRPr="265BB8D4" w:rsidR="73A4E95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 Cardiff with her support staff.</w:t>
            </w:r>
            <w:r w:rsidRPr="265BB8D4" w:rsidR="2588E48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265BB8D4" w:rsidR="428B860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Sarah </w:t>
            </w:r>
            <w:r w:rsidRPr="265BB8D4" w:rsidR="2588E48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has been on sponsored walks and has raised £5500 for cancer research which</w:t>
            </w:r>
            <w:r w:rsidRPr="265BB8D4" w:rsidR="2588E48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she </w:t>
            </w:r>
            <w:r w:rsidRPr="265BB8D4" w:rsidR="2588E48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is </w:t>
            </w:r>
            <w:r w:rsidRPr="265BB8D4" w:rsidR="5A7C6F3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very </w:t>
            </w:r>
            <w:r w:rsidRPr="265BB8D4" w:rsidR="2588E48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proud of. </w:t>
            </w:r>
          </w:p>
          <w:p w:rsidR="00117534" w:rsidP="265BB8D4" w:rsidRDefault="00117534" w14:paraId="267C1EED" w14:textId="03613DBA">
            <w:pPr>
              <w:pStyle w:val="Normal"/>
              <w:ind w:left="0" w:firstLine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65BB8D4" w:rsidR="1784653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Sarah </w:t>
            </w:r>
            <w:r w:rsidRPr="265BB8D4" w:rsidR="2588E48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likes to go to the </w:t>
            </w:r>
            <w:r w:rsidRPr="265BB8D4" w:rsidR="526EE52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local pub </w:t>
            </w:r>
            <w:r w:rsidRPr="265BB8D4" w:rsidR="2588E48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for a meal every other Sunday</w:t>
            </w:r>
            <w:r w:rsidRPr="265BB8D4" w:rsidR="6D238D9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enjoys going to cafe</w:t>
            </w:r>
            <w:r w:rsidRPr="265BB8D4" w:rsidR="6910CF9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every Friday</w:t>
            </w:r>
            <w:r w:rsidRPr="265BB8D4" w:rsidR="6D238D9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, she has regular</w:t>
            </w:r>
            <w:r w:rsidRPr="265BB8D4" w:rsidR="51792A1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265BB8D4" w:rsidR="6D238D9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community presence</w:t>
            </w:r>
            <w:r w:rsidRPr="265BB8D4" w:rsidR="48E2B3F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which she enjoys</w:t>
            </w:r>
            <w:r w:rsidRPr="265BB8D4" w:rsidR="1DFE0A9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as part of </w:t>
            </w:r>
            <w:r w:rsidRPr="265BB8D4" w:rsidR="015ABA1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her weekly activit</w:t>
            </w:r>
            <w:r w:rsidRPr="265BB8D4" w:rsidR="69EDFB2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ies.</w:t>
            </w:r>
            <w:r w:rsidRPr="265BB8D4" w:rsidR="015ABA1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00117534" w:rsidP="1E369A6A" w:rsidRDefault="00117534" w14:paraId="70809E87" w14:textId="529D96DC">
            <w:pPr>
              <w:pStyle w:val="Normal"/>
              <w:ind w:left="0" w:firstLine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E369A6A" w:rsidR="25D826C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Sarah has a close relationship with her </w:t>
            </w:r>
            <w:r w:rsidRPr="1E369A6A" w:rsidR="16C24C4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family, she visits home to see her </w:t>
            </w:r>
            <w:r w:rsidRPr="1E369A6A" w:rsidR="25D826C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pa</w:t>
            </w:r>
            <w:r w:rsidRPr="1E369A6A" w:rsidR="18096FB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rents once a week and her brother visits her every other week. </w:t>
            </w:r>
            <w:r w:rsidRPr="1E369A6A" w:rsidR="243A241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Sarah likes to go home for her birthday, </w:t>
            </w:r>
            <w:r w:rsidRPr="1E369A6A" w:rsidR="243A241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Christmas</w:t>
            </w:r>
            <w:r w:rsidRPr="1E369A6A" w:rsidR="243A241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any family celebrations</w:t>
            </w:r>
            <w:r w:rsidRPr="1E369A6A" w:rsidR="121B406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throughout the year. </w:t>
            </w:r>
          </w:p>
          <w:p w:rsidR="00117534" w:rsidP="018689B7" w:rsidRDefault="00117534" w14:paraId="16D7C060" w14:textId="3AFAC336">
            <w:pPr>
              <w:ind w:left="0" w:firstLine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96A24"/>
                <w:sz w:val="24"/>
                <w:szCs w:val="24"/>
                <w:lang w:val="en-GB"/>
              </w:rPr>
            </w:pPr>
          </w:p>
          <w:p w:rsidR="018689B7" w:rsidP="018689B7" w:rsidRDefault="018689B7" w14:paraId="7F897635" w14:textId="125429A0">
            <w:pPr>
              <w:ind w:left="0" w:firstLine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96A24"/>
                <w:sz w:val="24"/>
                <w:szCs w:val="24"/>
                <w:lang w:val="en-GB"/>
              </w:rPr>
            </w:pPr>
          </w:p>
          <w:p w:rsidR="00117534" w:rsidP="1E369A6A" w:rsidRDefault="00117534" w14:paraId="60D58AB9" w14:textId="0CFB7A9E">
            <w:pPr>
              <w:pStyle w:val="Normal"/>
              <w:ind w:left="45" w:hanging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</w:tbl>
    <w:p w:rsidR="00117534" w:rsidP="003825FB" w:rsidRDefault="00117534" w14:paraId="14DA3620" w14:textId="22E44A6A">
      <w:pPr>
        <w:rPr>
          <w:rFonts w:asciiTheme="minorHAnsi" w:hAnsiTheme="minorHAnsi" w:cstheme="minorHAnsi"/>
          <w:b/>
          <w:bCs/>
          <w:szCs w:val="24"/>
        </w:rPr>
      </w:pPr>
    </w:p>
    <w:p w:rsidR="003825FB" w:rsidP="003825FB" w:rsidRDefault="003825FB" w14:paraId="23686A28" w14:textId="77777777">
      <w:pPr>
        <w:ind w:left="0" w:firstLine="0"/>
        <w:rPr>
          <w:rFonts w:asciiTheme="minorHAnsi" w:hAnsiTheme="minorHAnsi" w:cstheme="minorHAnsi"/>
          <w:b/>
          <w:bCs/>
          <w:szCs w:val="24"/>
        </w:rPr>
      </w:pPr>
    </w:p>
    <w:p w:rsidR="00DE680A" w:rsidP="003825FB" w:rsidRDefault="00DE680A" w14:paraId="3650729A" w14:textId="77777777">
      <w:pPr>
        <w:rPr>
          <w:rFonts w:asciiTheme="minorHAnsi" w:hAnsiTheme="minorHAnsi" w:cstheme="minorHAnsi"/>
          <w:b/>
          <w:bCs/>
          <w:szCs w:val="24"/>
        </w:rPr>
      </w:pPr>
    </w:p>
    <w:p w:rsidRPr="00062104" w:rsidR="003825FB" w:rsidP="00A37DAE" w:rsidRDefault="003825FB" w14:paraId="77BD41DE" w14:textId="2255E322">
      <w:pPr>
        <w:rPr>
          <w:rFonts w:asciiTheme="minorHAnsi" w:hAnsiTheme="minorHAnsi" w:cstheme="minorHAnsi"/>
          <w:b/>
          <w:bCs/>
          <w:szCs w:val="24"/>
        </w:rPr>
      </w:pPr>
      <w:r w:rsidRPr="00062104">
        <w:rPr>
          <w:rFonts w:asciiTheme="minorHAnsi" w:hAnsiTheme="minorHAnsi" w:cstheme="minorHAnsi"/>
          <w:b/>
          <w:bCs/>
          <w:szCs w:val="24"/>
        </w:rPr>
        <w:t xml:space="preserve">Task One: </w:t>
      </w:r>
      <w:r w:rsidRPr="00117534" w:rsidR="0069766E">
        <w:rPr>
          <w:rFonts w:asciiTheme="majorHAnsi" w:hAnsiTheme="majorHAnsi" w:cstheme="majorHAnsi"/>
          <w:color w:val="auto"/>
          <w:szCs w:val="24"/>
        </w:rPr>
        <w:t>Understand the complexity of therapeutic relationships</w:t>
      </w:r>
      <w:r w:rsidR="00B92C06">
        <w:rPr>
          <w:rFonts w:asciiTheme="majorHAnsi" w:hAnsiTheme="majorHAnsi" w:cstheme="majorHAnsi"/>
          <w:color w:val="auto"/>
          <w:szCs w:val="24"/>
        </w:rPr>
        <w:t xml:space="preserve"> (minimum of </w:t>
      </w:r>
      <w:r w:rsidRPr="00B92C06" w:rsidR="00B92C06">
        <w:rPr>
          <w:rFonts w:asciiTheme="majorHAnsi" w:hAnsiTheme="majorHAnsi" w:cstheme="majorHAnsi"/>
          <w:color w:val="auto"/>
          <w:szCs w:val="24"/>
        </w:rPr>
        <w:t>one citation</w:t>
      </w:r>
      <w:r w:rsidR="00B92C06">
        <w:rPr>
          <w:rFonts w:asciiTheme="majorHAnsi" w:hAnsiTheme="majorHAnsi" w:cstheme="majorHAnsi"/>
          <w:color w:val="auto"/>
          <w:szCs w:val="24"/>
        </w:rPr>
        <w:t xml:space="preserve"> within this task)</w:t>
      </w:r>
      <w:r w:rsidRPr="00117534" w:rsidR="0069766E">
        <w:rPr>
          <w:rFonts w:asciiTheme="majorHAnsi" w:hAnsiTheme="majorHAnsi" w:cstheme="majorHAnsi"/>
          <w:color w:val="auto"/>
          <w:szCs w:val="24"/>
        </w:rPr>
        <w:t>.</w:t>
      </w:r>
      <w:r w:rsidR="00A37DAE">
        <w:rPr>
          <w:rFonts w:asciiTheme="majorHAnsi" w:hAnsiTheme="majorHAnsi" w:cstheme="majorHAnsi"/>
          <w:color w:val="auto"/>
          <w:szCs w:val="24"/>
        </w:rPr>
        <w:t xml:space="preserve"> </w:t>
      </w:r>
    </w:p>
    <w:tbl>
      <w:tblPr>
        <w:tblStyle w:val="TableGrid0"/>
        <w:tblW w:w="0" w:type="auto"/>
        <w:tblInd w:w="55" w:type="dxa"/>
        <w:tblLook w:val="04A0" w:firstRow="1" w:lastRow="0" w:firstColumn="1" w:lastColumn="0" w:noHBand="0" w:noVBand="1"/>
      </w:tblPr>
      <w:tblGrid>
        <w:gridCol w:w="8961"/>
      </w:tblGrid>
      <w:tr w:rsidRPr="00601B22" w:rsidR="003825FB" w:rsidTr="265BB8D4" w14:paraId="1128624C" w14:textId="77777777">
        <w:tc>
          <w:tcPr>
            <w:tcW w:w="9016" w:type="dxa"/>
            <w:tcMar/>
          </w:tcPr>
          <w:p w:rsidRPr="00062104" w:rsidR="003825FB" w:rsidP="003825FB" w:rsidRDefault="0069766E" w14:paraId="3294CA79" w14:textId="3D892486">
            <w:pPr>
              <w:pStyle w:val="ListParagraph"/>
              <w:numPr>
                <w:ilvl w:val="1"/>
                <w:numId w:val="1"/>
              </w:numPr>
              <w:rPr>
                <w:rFonts w:asciiTheme="majorHAnsi" w:hAnsiTheme="majorHAnsi" w:cstheme="majorHAnsi"/>
                <w:szCs w:val="24"/>
              </w:rPr>
            </w:pPr>
            <w:r w:rsidRPr="003177C9">
              <w:rPr>
                <w:rFonts w:asciiTheme="majorHAnsi" w:hAnsiTheme="majorHAnsi" w:cstheme="majorHAnsi"/>
                <w:b/>
                <w:bCs/>
                <w:szCs w:val="24"/>
              </w:rPr>
              <w:t>Explain</w:t>
            </w:r>
            <w:r w:rsidRPr="0069766E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5E569B">
              <w:rPr>
                <w:rFonts w:asciiTheme="majorHAnsi" w:hAnsiTheme="majorHAnsi" w:cstheme="majorHAnsi"/>
                <w:szCs w:val="24"/>
              </w:rPr>
              <w:t xml:space="preserve">the </w:t>
            </w:r>
            <w:r>
              <w:rPr>
                <w:rFonts w:asciiTheme="majorHAnsi" w:hAnsiTheme="majorHAnsi" w:cstheme="majorHAnsi"/>
                <w:szCs w:val="24"/>
              </w:rPr>
              <w:t xml:space="preserve">various </w:t>
            </w:r>
            <w:r w:rsidRPr="0069766E">
              <w:rPr>
                <w:rFonts w:asciiTheme="majorHAnsi" w:hAnsiTheme="majorHAnsi" w:cstheme="majorHAnsi"/>
                <w:szCs w:val="24"/>
              </w:rPr>
              <w:t>components of a therapeutic relationship</w:t>
            </w:r>
            <w:r w:rsidR="00A37DAE">
              <w:rPr>
                <w:rFonts w:asciiTheme="majorHAnsi" w:hAnsiTheme="majorHAnsi" w:cstheme="majorHAnsi"/>
                <w:szCs w:val="24"/>
              </w:rPr>
              <w:t xml:space="preserve"> (1.1). </w:t>
            </w:r>
          </w:p>
        </w:tc>
      </w:tr>
      <w:tr w:rsidRPr="00601B22" w:rsidR="003825FB" w:rsidTr="265BB8D4" w14:paraId="4D43BD97" w14:textId="77777777">
        <w:trPr>
          <w:trHeight w:val="1065"/>
        </w:trPr>
        <w:tc>
          <w:tcPr>
            <w:tcW w:w="9016" w:type="dxa"/>
            <w:tcMar/>
          </w:tcPr>
          <w:p w:rsidRPr="00601B22" w:rsidR="00EE3085" w:rsidP="265BB8D4" w:rsidRDefault="00EE3085" w14:paraId="4E100BEE" w14:textId="148AB7C5">
            <w:pPr>
              <w:pStyle w:val="Normal"/>
              <w:shd w:val="clear" w:color="auto" w:fill="FFFFFF" w:themeFill="background1"/>
              <w:spacing w:before="0" w:beforeAutospacing="off" w:after="470" w:afterAutospacing="off"/>
              <w:ind/>
              <w:jc w:val="left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</w:pPr>
            <w:r w:rsidRPr="265BB8D4" w:rsidR="0C882FA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 xml:space="preserve">There are various components of a therapeutic relationship used in occupational therapy such as </w:t>
            </w:r>
            <w:r w:rsidRPr="265BB8D4" w:rsidR="24926CE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 xml:space="preserve">building </w:t>
            </w:r>
            <w:r w:rsidRPr="265BB8D4" w:rsidR="0C882FA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 xml:space="preserve">trust, </w:t>
            </w:r>
            <w:r w:rsidRPr="265BB8D4" w:rsidR="1A44CDE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 xml:space="preserve">showing </w:t>
            </w:r>
            <w:r w:rsidRPr="265BB8D4" w:rsidR="0C882FA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>empathy</w:t>
            </w:r>
            <w:r w:rsidRPr="265BB8D4" w:rsidR="520556D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 xml:space="preserve"> and </w:t>
            </w:r>
            <w:r w:rsidRPr="265BB8D4" w:rsidR="0C882FA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 xml:space="preserve">respect, </w:t>
            </w:r>
            <w:r w:rsidRPr="265BB8D4" w:rsidR="4E8C0DE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>using a</w:t>
            </w:r>
            <w:r w:rsidRPr="265BB8D4" w:rsidR="0C882FA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>ctive listening</w:t>
            </w:r>
            <w:r w:rsidRPr="265BB8D4" w:rsidR="5659F15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 xml:space="preserve"> skills</w:t>
            </w:r>
            <w:r w:rsidRPr="265BB8D4" w:rsidR="0C882FA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>, collaborati</w:t>
            </w:r>
            <w:r w:rsidRPr="265BB8D4" w:rsidR="67A57C8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>ve working</w:t>
            </w:r>
            <w:r w:rsidRPr="265BB8D4" w:rsidR="0C882FA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 xml:space="preserve">, shared goal setting, open communication, and the ability to adapt to the </w:t>
            </w:r>
            <w:r w:rsidRPr="265BB8D4" w:rsidR="2D8947C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 xml:space="preserve">service user's </w:t>
            </w:r>
            <w:r w:rsidRPr="265BB8D4" w:rsidR="0C882FA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>needs</w:t>
            </w:r>
            <w:r w:rsidRPr="265BB8D4" w:rsidR="18870E7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>.</w:t>
            </w:r>
          </w:p>
          <w:p w:rsidRPr="00601B22" w:rsidR="00EE3085" w:rsidP="265BB8D4" w:rsidRDefault="00EE3085" w14:paraId="0008308A" w14:textId="38FDDBF2">
            <w:pPr>
              <w:pStyle w:val="Normal"/>
              <w:shd w:val="clear" w:color="auto" w:fill="FFFFFF" w:themeFill="background1"/>
              <w:spacing w:before="0" w:beforeAutospacing="off" w:after="470" w:afterAutospacing="off"/>
              <w:ind/>
              <w:jc w:val="left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265BB8D4" w:rsidR="5DE7B28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Establishing </w:t>
            </w:r>
            <w:r w:rsidRPr="265BB8D4" w:rsidR="5DE7B28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 good</w:t>
            </w:r>
            <w:r w:rsidRPr="265BB8D4" w:rsidR="3C66675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265BB8D4" w:rsidR="5DE7B28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quality</w:t>
            </w:r>
            <w:r w:rsidRPr="265BB8D4" w:rsidR="5DE7B28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therapeutic relationship requires several key factors, such as empathy, trust, confidentiality, and professionalism. Empathy, for instance, allows the therapist to understand and appreciate the patient’s emotions, which builds trust. </w:t>
            </w:r>
            <w:r w:rsidRPr="265BB8D4" w:rsidR="0FEF94E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Trust helps the therapist gain deeper insights into the patient’s underlying issues, which in turn aids in creating an effective treatment plan. Additionally, a therapeutic relationship leads to better communication between the therapist and patient, an integral part of successful therapy.</w:t>
            </w:r>
          </w:p>
          <w:p w:rsidRPr="00601B22" w:rsidR="00EE3085" w:rsidP="265BB8D4" w:rsidRDefault="00EE3085" w14:paraId="7691FBD9" w14:textId="0C9D128C">
            <w:pPr>
              <w:pStyle w:val="Normal"/>
              <w:shd w:val="clear" w:color="auto" w:fill="FFFFFF" w:themeFill="background1"/>
              <w:spacing w:before="0" w:beforeAutospacing="off" w:after="470" w:afterAutospacing="off"/>
              <w:ind/>
              <w:jc w:val="left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265BB8D4" w:rsidR="0E7C586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When working with people with a learning disability it is important to create a safe and supportive environment where the service users can share their thoughts and feelings in a safe place. This can be vital when forming </w:t>
            </w:r>
            <w:r w:rsidRPr="265BB8D4" w:rsidR="0E7C586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good communication</w:t>
            </w:r>
            <w:r w:rsidRPr="265BB8D4" w:rsidR="0E7C586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, </w:t>
            </w:r>
            <w:r w:rsidRPr="265BB8D4" w:rsidR="0E7C586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establishing</w:t>
            </w:r>
            <w:r w:rsidRPr="265BB8D4" w:rsidR="0E7C586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trust, and building an emotional bond. This hopefully will enable the service user feels empowered to engage in their occupational therapy interventions.</w:t>
            </w:r>
          </w:p>
          <w:p w:rsidRPr="00601B22" w:rsidR="00EE3085" w:rsidP="265BB8D4" w:rsidRDefault="00EE3085" w14:paraId="386BB739" w14:textId="28676995">
            <w:pPr>
              <w:pStyle w:val="Normal"/>
              <w:shd w:val="clear" w:color="auto" w:fill="FFFFFF" w:themeFill="background1"/>
              <w:spacing w:before="0" w:beforeAutospacing="off" w:after="470" w:afterAutospacing="off"/>
              <w:ind/>
              <w:jc w:val="left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</w:pPr>
            <w:r w:rsidRPr="265BB8D4" w:rsidR="598E96D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 xml:space="preserve">Within </w:t>
            </w:r>
            <w:r w:rsidRPr="265BB8D4" w:rsidR="713AD72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>o</w:t>
            </w:r>
            <w:r w:rsidRPr="265BB8D4" w:rsidR="21AD162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>ccupational therapy</w:t>
            </w:r>
            <w:r w:rsidRPr="265BB8D4" w:rsidR="2ECADC2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>,</w:t>
            </w:r>
            <w:r w:rsidRPr="265BB8D4" w:rsidR="21AD162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 xml:space="preserve"> </w:t>
            </w:r>
            <w:r w:rsidRPr="265BB8D4" w:rsidR="37B8CA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>t</w:t>
            </w:r>
            <w:r w:rsidRPr="265BB8D4" w:rsidR="057201A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 xml:space="preserve">herapeutic relationships </w:t>
            </w:r>
            <w:r w:rsidRPr="265BB8D4" w:rsidR="2239F3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>are</w:t>
            </w:r>
            <w:r w:rsidRPr="265BB8D4" w:rsidR="057201A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 xml:space="preserve"> </w:t>
            </w:r>
            <w:r w:rsidRPr="265BB8D4" w:rsidR="7B07AAA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>an</w:t>
            </w:r>
            <w:r w:rsidRPr="265BB8D4" w:rsidR="057201A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4"/>
                <w:szCs w:val="24"/>
                <w:lang w:val="en-GB"/>
              </w:rPr>
              <w:t xml:space="preserve"> </w:t>
            </w:r>
            <w:r w:rsidRPr="265BB8D4" w:rsidR="21AD162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>interactive connection between a</w:t>
            </w:r>
            <w:r w:rsidRPr="265BB8D4" w:rsidR="753C43F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265BB8D4" w:rsidR="21AD162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>therapist and the</w:t>
            </w:r>
            <w:r w:rsidRPr="265BB8D4" w:rsidR="009DF88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265BB8D4" w:rsidR="20458B3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>service</w:t>
            </w:r>
            <w:r w:rsidRPr="265BB8D4" w:rsidR="009DF88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 xml:space="preserve"> users, this is often chara</w:t>
            </w:r>
            <w:r w:rsidRPr="265BB8D4" w:rsidR="21AD162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>cteri</w:t>
            </w:r>
            <w:r w:rsidRPr="265BB8D4" w:rsidR="6793109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>s</w:t>
            </w:r>
            <w:r w:rsidRPr="265BB8D4" w:rsidR="21AD162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 xml:space="preserve">ed by trust, mutual respect, </w:t>
            </w:r>
            <w:r w:rsidRPr="265BB8D4" w:rsidR="017C51B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 xml:space="preserve">active listening using </w:t>
            </w:r>
            <w:r w:rsidRPr="265BB8D4" w:rsidR="21AD162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>open communication</w:t>
            </w:r>
            <w:r w:rsidRPr="265BB8D4" w:rsidR="413A8D3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 xml:space="preserve">. </w:t>
            </w:r>
            <w:r w:rsidRPr="265BB8D4" w:rsidR="2D39804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>The role of occupational therapy is to</w:t>
            </w:r>
            <w:r w:rsidRPr="265BB8D4" w:rsidR="21AD162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 xml:space="preserve"> actively engage with the client to </w:t>
            </w:r>
            <w:r w:rsidRPr="265BB8D4" w:rsidR="21AD162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>f</w:t>
            </w:r>
            <w:r w:rsidRPr="265BB8D4" w:rsidR="21AD162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>acilitate</w:t>
            </w:r>
            <w:r w:rsidRPr="265BB8D4" w:rsidR="21AD162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265BB8D4" w:rsidR="21AD162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>positive changes in their occupational performance through meaningful activities and interventions</w:t>
            </w:r>
            <w:r w:rsidRPr="265BB8D4" w:rsidR="7A7E95C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>.</w:t>
            </w:r>
            <w:r w:rsidRPr="265BB8D4" w:rsidR="36E1396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601B22" w:rsidR="00EE3085" w:rsidP="265BB8D4" w:rsidRDefault="00EE3085" w14:paraId="34FBB3F3" w14:textId="5A461368">
            <w:pPr>
              <w:pStyle w:val="Normal"/>
              <w:shd w:val="clear" w:color="auto" w:fill="FFFFFF" w:themeFill="background1"/>
              <w:spacing w:before="0" w:beforeAutospacing="off" w:after="470" w:afterAutospacing="off"/>
              <w:ind/>
              <w:jc w:val="left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65BB8D4" w:rsidR="31E9872F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Working in a person-centred way, supporting people to make informed decisions and enabling them to set their own goals is central to occupational therapy practice and these are well-established values of the profession.</w:t>
            </w:r>
            <w:r w:rsidRPr="265BB8D4" w:rsidR="58AD255D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265BB8D4" w:rsidR="484A7D74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 xml:space="preserve">However, </w:t>
            </w:r>
            <w:r w:rsidRPr="265BB8D4" w:rsidR="7C89CB5D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 xml:space="preserve">(Lilywhite and Haines, </w:t>
            </w:r>
            <w:r w:rsidRPr="265BB8D4" w:rsidR="7C89CB5D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2010)</w:t>
            </w:r>
            <w:r w:rsidRPr="265BB8D4" w:rsidR="7C89CB5D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 xml:space="preserve"> emphasise</w:t>
            </w:r>
            <w:r w:rsidRPr="265BB8D4" w:rsidR="77039FD3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s</w:t>
            </w:r>
            <w:r w:rsidRPr="265BB8D4" w:rsidR="7C89CB5D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 xml:space="preserve"> the importance of having time to develop relationships with people to be able to work in a person-centred way</w:t>
            </w:r>
            <w:r w:rsidRPr="265BB8D4" w:rsidR="68032696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 xml:space="preserve">. </w:t>
            </w:r>
          </w:p>
          <w:p w:rsidRPr="00601B22" w:rsidR="00EE3085" w:rsidP="265BB8D4" w:rsidRDefault="00EE3085" w14:paraId="60DE5A86" w14:textId="62CFE316">
            <w:pPr>
              <w:pStyle w:val="Normal"/>
              <w:shd w:val="clear" w:color="auto" w:fill="FFFFFF" w:themeFill="background1"/>
              <w:spacing w:before="0" w:beforeAutospacing="off" w:after="470" w:afterAutospacing="off"/>
              <w:ind/>
              <w:jc w:val="left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265BB8D4" w:rsidR="5911465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A therapeutic relationship plays a crucial role in </w:t>
            </w:r>
            <w:r w:rsidRPr="265BB8D4" w:rsidR="5911465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determining</w:t>
            </w:r>
            <w:r w:rsidRPr="265BB8D4" w:rsidR="5911465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the success of therapy outcomes. Research </w:t>
            </w:r>
            <w:r w:rsidRPr="265BB8D4" w:rsidR="51C1779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shows </w:t>
            </w:r>
            <w:r w:rsidRPr="265BB8D4" w:rsidR="5911465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that a solid therapeutic relationship can lead to better </w:t>
            </w:r>
            <w:r w:rsidRPr="265BB8D4" w:rsidR="29313F2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service user's</w:t>
            </w:r>
            <w:r w:rsidRPr="265BB8D4" w:rsidR="5911465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outcomes and positive clinical outcomes. (Steidl, et al, 2023) suggests that </w:t>
            </w:r>
            <w:r w:rsidRPr="265BB8D4" w:rsidR="79734D4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“</w:t>
            </w:r>
            <w:r w:rsidRPr="265BB8D4" w:rsidR="5911465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therapeutic relationship predicts therapy outcomes, especially when this involves shared goals, agreed methods, and a strong </w:t>
            </w:r>
            <w:r w:rsidRPr="265BB8D4" w:rsidR="04AC3F4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in</w:t>
            </w:r>
            <w:r w:rsidRPr="265BB8D4" w:rsidR="5911465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terpersonal bon</w:t>
            </w:r>
            <w:r w:rsidRPr="265BB8D4" w:rsidR="27DD8A2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d</w:t>
            </w:r>
            <w:r w:rsidRPr="265BB8D4" w:rsidR="4AA48D1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”</w:t>
            </w:r>
            <w:r w:rsidRPr="265BB8D4" w:rsidR="27DD8A2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.</w:t>
            </w:r>
          </w:p>
        </w:tc>
      </w:tr>
    </w:tbl>
    <w:p w:rsidRPr="00601B22" w:rsidR="003825FB" w:rsidP="265BB8D4" w:rsidRDefault="003825FB" w14:paraId="3ACD2DCF" w14:textId="77777777">
      <w:pPr>
        <w:rPr>
          <w:rFonts w:ascii="Arial Nova" w:hAnsi="Arial Nova" w:eastAsia="Arial Nova" w:cs="Arial Nova"/>
        </w:rPr>
      </w:pPr>
    </w:p>
    <w:tbl>
      <w:tblPr>
        <w:tblStyle w:val="TableGrid0"/>
        <w:tblW w:w="0" w:type="auto"/>
        <w:tblInd w:w="55" w:type="dxa"/>
        <w:tblLook w:val="04A0" w:firstRow="1" w:lastRow="0" w:firstColumn="1" w:lastColumn="0" w:noHBand="0" w:noVBand="1"/>
      </w:tblPr>
      <w:tblGrid>
        <w:gridCol w:w="8961"/>
      </w:tblGrid>
      <w:tr w:rsidRPr="00601B22" w:rsidR="00EE3085" w:rsidTr="265BB8D4" w14:paraId="13CDD78C" w14:textId="77777777">
        <w:tc>
          <w:tcPr>
            <w:tcW w:w="9016" w:type="dxa"/>
            <w:tcMar/>
          </w:tcPr>
          <w:p w:rsidRPr="00EE3085" w:rsidR="00EE3085" w:rsidP="265BB8D4" w:rsidRDefault="00EE3085" w14:paraId="572A7B6D" w14:textId="583D36E7">
            <w:pPr>
              <w:ind w:left="0" w:firstLine="0"/>
              <w:rPr>
                <w:rFonts w:ascii="Arial Nova" w:hAnsi="Arial Nova" w:eastAsia="Arial Nova" w:cs="Arial Nova"/>
              </w:rPr>
            </w:pPr>
            <w:r w:rsidRPr="265BB8D4" w:rsidR="7A0B7495">
              <w:rPr>
                <w:rFonts w:ascii="Arial Nova" w:hAnsi="Arial Nova" w:eastAsia="Arial Nova" w:cs="Arial Nova"/>
              </w:rPr>
              <w:t>1.2</w:t>
            </w:r>
            <w:r w:rsidRPr="265BB8D4" w:rsidR="17883CF3">
              <w:rPr>
                <w:rFonts w:ascii="Arial Nova" w:hAnsi="Arial Nova" w:eastAsia="Arial Nova" w:cs="Arial Nova"/>
              </w:rPr>
              <w:t xml:space="preserve"> Using the pen picture case study you have created </w:t>
            </w:r>
            <w:r w:rsidRPr="265BB8D4" w:rsidR="07E41F73">
              <w:rPr>
                <w:rFonts w:ascii="Arial Nova" w:hAnsi="Arial Nova" w:eastAsia="Arial Nova" w:cs="Arial Nova"/>
              </w:rPr>
              <w:t>above;</w:t>
            </w:r>
            <w:r w:rsidRPr="265BB8D4" w:rsidR="17883CF3">
              <w:rPr>
                <w:rFonts w:ascii="Arial Nova" w:hAnsi="Arial Nova" w:eastAsia="Arial Nova" w:cs="Arial Nova"/>
              </w:rPr>
              <w:t xml:space="preserve"> </w:t>
            </w:r>
            <w:r w:rsidRPr="265BB8D4" w:rsidR="17883CF3">
              <w:rPr>
                <w:rFonts w:ascii="Arial Nova" w:hAnsi="Arial Nova" w:eastAsia="Arial Nova" w:cs="Arial Nova"/>
                <w:b w:val="1"/>
                <w:bCs w:val="1"/>
              </w:rPr>
              <w:t>e</w:t>
            </w:r>
            <w:r w:rsidRPr="265BB8D4" w:rsidR="7A0B7495">
              <w:rPr>
                <w:rFonts w:ascii="Arial Nova" w:hAnsi="Arial Nova" w:eastAsia="Arial Nova" w:cs="Arial Nova"/>
                <w:b w:val="1"/>
                <w:bCs w:val="1"/>
              </w:rPr>
              <w:t>xplain</w:t>
            </w:r>
            <w:r w:rsidRPr="265BB8D4" w:rsidR="7A0B7495">
              <w:rPr>
                <w:rFonts w:ascii="Arial Nova" w:hAnsi="Arial Nova" w:eastAsia="Arial Nova" w:cs="Arial Nova"/>
              </w:rPr>
              <w:t xml:space="preserve"> </w:t>
            </w:r>
            <w:r w:rsidRPr="265BB8D4" w:rsidR="17883CF3">
              <w:rPr>
                <w:rFonts w:ascii="Arial Nova" w:hAnsi="Arial Nova" w:eastAsia="Arial Nova" w:cs="Arial Nova"/>
              </w:rPr>
              <w:t xml:space="preserve">what factors you would consider when </w:t>
            </w:r>
            <w:r w:rsidRPr="265BB8D4" w:rsidR="7A0B7495">
              <w:rPr>
                <w:rFonts w:ascii="Arial Nova" w:hAnsi="Arial Nova" w:eastAsia="Arial Nova" w:cs="Arial Nova"/>
              </w:rPr>
              <w:t>select</w:t>
            </w:r>
            <w:r w:rsidRPr="265BB8D4" w:rsidR="17883CF3">
              <w:rPr>
                <w:rFonts w:ascii="Arial Nova" w:hAnsi="Arial Nova" w:eastAsia="Arial Nova" w:cs="Arial Nova"/>
              </w:rPr>
              <w:t>ing</w:t>
            </w:r>
            <w:r w:rsidRPr="265BB8D4" w:rsidR="7A0B7495">
              <w:rPr>
                <w:rFonts w:ascii="Arial Nova" w:hAnsi="Arial Nova" w:eastAsia="Arial Nova" w:cs="Arial Nova"/>
              </w:rPr>
              <w:t xml:space="preserve"> </w:t>
            </w:r>
            <w:r w:rsidRPr="265BB8D4" w:rsidR="1E41003B">
              <w:rPr>
                <w:rFonts w:ascii="Arial Nova" w:hAnsi="Arial Nova" w:eastAsia="Arial Nova" w:cs="Arial Nova"/>
              </w:rPr>
              <w:t>the most</w:t>
            </w:r>
            <w:r w:rsidRPr="265BB8D4" w:rsidR="7A0B7495">
              <w:rPr>
                <w:rFonts w:ascii="Arial Nova" w:hAnsi="Arial Nova" w:eastAsia="Arial Nova" w:cs="Arial Nova"/>
              </w:rPr>
              <w:t xml:space="preserve"> effective communication method</w:t>
            </w:r>
            <w:r w:rsidRPr="265BB8D4" w:rsidR="17883CF3">
              <w:rPr>
                <w:rFonts w:ascii="Arial Nova" w:hAnsi="Arial Nova" w:eastAsia="Arial Nova" w:cs="Arial Nova"/>
              </w:rPr>
              <w:t>s</w:t>
            </w:r>
            <w:r w:rsidRPr="265BB8D4" w:rsidR="7A0B7495">
              <w:rPr>
                <w:rFonts w:ascii="Arial Nova" w:hAnsi="Arial Nova" w:eastAsia="Arial Nova" w:cs="Arial Nova"/>
              </w:rPr>
              <w:t xml:space="preserve"> for a therapeutic intervention</w:t>
            </w:r>
            <w:r w:rsidRPr="265BB8D4" w:rsidR="7A0B7495">
              <w:rPr>
                <w:rFonts w:ascii="Arial Nova" w:hAnsi="Arial Nova" w:eastAsia="Arial Nova" w:cs="Arial Nova"/>
              </w:rPr>
              <w:t xml:space="preserve"> </w:t>
            </w:r>
            <w:r w:rsidRPr="265BB8D4" w:rsidR="17883CF3">
              <w:rPr>
                <w:rFonts w:ascii="Arial Nova" w:hAnsi="Arial Nova" w:eastAsia="Arial Nova" w:cs="Arial Nova"/>
              </w:rPr>
              <w:t>for this patient (2.3).</w:t>
            </w:r>
          </w:p>
        </w:tc>
      </w:tr>
      <w:tr w:rsidRPr="00601B22" w:rsidR="00EE3085" w:rsidTr="265BB8D4" w14:paraId="3D11A37B" w14:textId="77777777">
        <w:tc>
          <w:tcPr>
            <w:tcW w:w="9016" w:type="dxa"/>
            <w:tcMar/>
          </w:tcPr>
          <w:p w:rsidR="00EE3085" w:rsidP="265BB8D4" w:rsidRDefault="00EE3085" w14:paraId="596A6B1C" w14:textId="14F449DF">
            <w:pPr>
              <w:pStyle w:val="Normal"/>
              <w:ind w:left="0" w:hanging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65BB8D4" w:rsidR="194CBB3B">
              <w:rPr>
                <w:rFonts w:ascii="Arial Nova" w:hAnsi="Arial Nova" w:eastAsia="Arial Nova" w:cs="Arial Nova"/>
                <w:sz w:val="24"/>
                <w:szCs w:val="24"/>
              </w:rPr>
              <w:t>Considerations need to be made when gathering information about</w:t>
            </w:r>
            <w:r w:rsidRPr="265BB8D4" w:rsidR="4C2BF59C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65BB8D4" w:rsidR="73237510">
              <w:rPr>
                <w:rFonts w:ascii="Arial Nova" w:hAnsi="Arial Nova" w:eastAsia="Arial Nova" w:cs="Arial Nova"/>
                <w:sz w:val="24"/>
                <w:szCs w:val="24"/>
              </w:rPr>
              <w:t xml:space="preserve">Sarah </w:t>
            </w:r>
            <w:r w:rsidRPr="265BB8D4" w:rsidR="73237510">
              <w:rPr>
                <w:rFonts w:ascii="Arial Nova" w:hAnsi="Arial Nova" w:eastAsia="Arial Nova" w:cs="Arial Nova"/>
                <w:sz w:val="24"/>
                <w:szCs w:val="24"/>
              </w:rPr>
              <w:t>regarding</w:t>
            </w:r>
            <w:r w:rsidRPr="265BB8D4" w:rsidR="194CBB3B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65BB8D4" w:rsidR="1FF60245">
              <w:rPr>
                <w:rFonts w:ascii="Arial Nova" w:hAnsi="Arial Nova" w:eastAsia="Arial Nova" w:cs="Arial Nova"/>
                <w:sz w:val="24"/>
                <w:szCs w:val="24"/>
              </w:rPr>
              <w:t xml:space="preserve">her </w:t>
            </w:r>
            <w:r w:rsidRPr="265BB8D4" w:rsidR="194CBB3B">
              <w:rPr>
                <w:rFonts w:ascii="Arial Nova" w:hAnsi="Arial Nova" w:eastAsia="Arial Nova" w:cs="Arial Nova"/>
                <w:sz w:val="24"/>
                <w:szCs w:val="24"/>
              </w:rPr>
              <w:t xml:space="preserve">level of communication. </w:t>
            </w:r>
            <w:r w:rsidRPr="265BB8D4" w:rsidR="36B47FF4">
              <w:rPr>
                <w:rFonts w:ascii="Arial Nova" w:hAnsi="Arial Nova" w:eastAsia="Arial Nova" w:cs="Arial Nova"/>
                <w:sz w:val="24"/>
                <w:szCs w:val="24"/>
              </w:rPr>
              <w:t xml:space="preserve">Trying to </w:t>
            </w:r>
            <w:r w:rsidRPr="265BB8D4" w:rsidR="36B47FF4">
              <w:rPr>
                <w:rFonts w:ascii="Arial Nova" w:hAnsi="Arial Nova" w:eastAsia="Arial Nova" w:cs="Arial Nova"/>
                <w:sz w:val="24"/>
                <w:szCs w:val="24"/>
              </w:rPr>
              <w:t>establish</w:t>
            </w:r>
            <w:r w:rsidRPr="265BB8D4" w:rsidR="36B47FF4">
              <w:rPr>
                <w:rFonts w:ascii="Arial Nova" w:hAnsi="Arial Nova" w:eastAsia="Arial Nova" w:cs="Arial Nova"/>
                <w:sz w:val="24"/>
                <w:szCs w:val="24"/>
              </w:rPr>
              <w:t xml:space="preserve"> w</w:t>
            </w:r>
            <w:r w:rsidRPr="265BB8D4" w:rsidR="691D048F">
              <w:rPr>
                <w:rFonts w:ascii="Arial Nova" w:hAnsi="Arial Nova" w:eastAsia="Arial Nova" w:cs="Arial Nova"/>
                <w:sz w:val="24"/>
                <w:szCs w:val="24"/>
              </w:rPr>
              <w:t xml:space="preserve">hat </w:t>
            </w:r>
            <w:r w:rsidRPr="265BB8D4" w:rsidR="68447182">
              <w:rPr>
                <w:rFonts w:ascii="Arial Nova" w:hAnsi="Arial Nova" w:eastAsia="Arial Nova" w:cs="Arial Nova"/>
                <w:sz w:val="24"/>
                <w:szCs w:val="24"/>
              </w:rPr>
              <w:t xml:space="preserve">Sarah </w:t>
            </w:r>
            <w:r w:rsidRPr="265BB8D4" w:rsidR="691D048F">
              <w:rPr>
                <w:rFonts w:ascii="Arial Nova" w:hAnsi="Arial Nova" w:eastAsia="Arial Nova" w:cs="Arial Nova"/>
                <w:sz w:val="24"/>
                <w:szCs w:val="24"/>
              </w:rPr>
              <w:t>understand</w:t>
            </w:r>
            <w:r w:rsidRPr="265BB8D4" w:rsidR="441BB709">
              <w:rPr>
                <w:rFonts w:ascii="Arial Nova" w:hAnsi="Arial Nova" w:eastAsia="Arial Nova" w:cs="Arial Nova"/>
                <w:sz w:val="24"/>
                <w:szCs w:val="24"/>
              </w:rPr>
              <w:t>s</w:t>
            </w:r>
            <w:r w:rsidRPr="265BB8D4" w:rsidR="691D048F">
              <w:rPr>
                <w:rFonts w:ascii="Arial Nova" w:hAnsi="Arial Nova" w:eastAsia="Arial Nova" w:cs="Arial Nova"/>
                <w:sz w:val="24"/>
                <w:szCs w:val="24"/>
              </w:rPr>
              <w:t xml:space="preserve">, what is </w:t>
            </w:r>
            <w:r w:rsidRPr="265BB8D4" w:rsidR="4F2D1D02">
              <w:rPr>
                <w:rFonts w:ascii="Arial Nova" w:hAnsi="Arial Nova" w:eastAsia="Arial Nova" w:cs="Arial Nova"/>
                <w:sz w:val="24"/>
                <w:szCs w:val="24"/>
              </w:rPr>
              <w:t xml:space="preserve">her </w:t>
            </w:r>
            <w:r w:rsidRPr="265BB8D4" w:rsidR="691D048F">
              <w:rPr>
                <w:rFonts w:ascii="Arial Nova" w:hAnsi="Arial Nova" w:eastAsia="Arial Nova" w:cs="Arial Nova"/>
                <w:sz w:val="24"/>
                <w:szCs w:val="24"/>
              </w:rPr>
              <w:t xml:space="preserve">receptive and </w:t>
            </w:r>
            <w:r w:rsidRPr="265BB8D4" w:rsidR="4A33C172">
              <w:rPr>
                <w:rFonts w:ascii="Arial Nova" w:hAnsi="Arial Nova" w:eastAsia="Arial Nova" w:cs="Arial Nova"/>
                <w:sz w:val="24"/>
                <w:szCs w:val="24"/>
              </w:rPr>
              <w:t>expressive communication</w:t>
            </w:r>
            <w:r w:rsidRPr="265BB8D4" w:rsidR="6F5165EC">
              <w:rPr>
                <w:rFonts w:ascii="Arial Nova" w:hAnsi="Arial Nova" w:eastAsia="Arial Nova" w:cs="Arial Nova"/>
                <w:sz w:val="24"/>
                <w:szCs w:val="24"/>
              </w:rPr>
              <w:t xml:space="preserve"> like</w:t>
            </w:r>
            <w:r w:rsidRPr="265BB8D4" w:rsidR="4A33C172">
              <w:rPr>
                <w:rFonts w:ascii="Arial Nova" w:hAnsi="Arial Nova" w:eastAsia="Arial Nova" w:cs="Arial Nova"/>
                <w:sz w:val="24"/>
                <w:szCs w:val="24"/>
              </w:rPr>
              <w:t>.</w:t>
            </w:r>
            <w:r w:rsidRPr="265BB8D4" w:rsidR="7050B86F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65BB8D4" w:rsidR="1E5D8518">
              <w:rPr>
                <w:rFonts w:ascii="Arial Nova" w:hAnsi="Arial Nova" w:eastAsia="Arial Nova" w:cs="Arial Nova"/>
                <w:sz w:val="24"/>
                <w:szCs w:val="24"/>
              </w:rPr>
              <w:t xml:space="preserve">It was </w:t>
            </w:r>
            <w:r w:rsidRPr="265BB8D4" w:rsidR="1E5D8518">
              <w:rPr>
                <w:rFonts w:ascii="Arial Nova" w:hAnsi="Arial Nova" w:eastAsia="Arial Nova" w:cs="Arial Nova"/>
                <w:sz w:val="24"/>
                <w:szCs w:val="24"/>
              </w:rPr>
              <w:t>apparent</w:t>
            </w:r>
            <w:r w:rsidRPr="265BB8D4" w:rsidR="1E5D8518">
              <w:rPr>
                <w:rFonts w:ascii="Arial Nova" w:hAnsi="Arial Nova" w:eastAsia="Arial Nova" w:cs="Arial Nova"/>
                <w:sz w:val="24"/>
                <w:szCs w:val="24"/>
              </w:rPr>
              <w:t xml:space="preserve"> that </w:t>
            </w:r>
            <w:r w:rsidRPr="265BB8D4" w:rsidR="4A33C172">
              <w:rPr>
                <w:rFonts w:ascii="Arial Nova" w:hAnsi="Arial Nova" w:eastAsia="Arial Nova" w:cs="Arial Nova"/>
                <w:sz w:val="24"/>
                <w:szCs w:val="24"/>
              </w:rPr>
              <w:t xml:space="preserve">Sarah has </w:t>
            </w:r>
            <w:r w:rsidRPr="265BB8D4" w:rsidR="4A33C172">
              <w:rPr>
                <w:rFonts w:ascii="Arial Nova" w:hAnsi="Arial Nova" w:eastAsia="Arial Nova" w:cs="Arial Nova"/>
                <w:sz w:val="24"/>
                <w:szCs w:val="24"/>
              </w:rPr>
              <w:t>a good level</w:t>
            </w:r>
            <w:r w:rsidRPr="265BB8D4" w:rsidR="4A33C172">
              <w:rPr>
                <w:rFonts w:ascii="Arial Nova" w:hAnsi="Arial Nova" w:eastAsia="Arial Nova" w:cs="Arial Nova"/>
                <w:sz w:val="24"/>
                <w:szCs w:val="24"/>
              </w:rPr>
              <w:t xml:space="preserve"> of </w:t>
            </w:r>
            <w:r w:rsidRPr="265BB8D4" w:rsidR="40326510">
              <w:rPr>
                <w:rFonts w:ascii="Arial Nova" w:hAnsi="Arial Nova" w:eastAsia="Arial Nova" w:cs="Arial Nova"/>
                <w:sz w:val="24"/>
                <w:szCs w:val="24"/>
              </w:rPr>
              <w:t xml:space="preserve">understanding what is being said to her and </w:t>
            </w:r>
            <w:r w:rsidRPr="265BB8D4" w:rsidR="40ED0B84">
              <w:rPr>
                <w:rFonts w:ascii="Arial Nova" w:hAnsi="Arial Nova" w:eastAsia="Arial Nova" w:cs="Arial Nova"/>
                <w:sz w:val="24"/>
                <w:szCs w:val="24"/>
              </w:rPr>
              <w:t>can</w:t>
            </w:r>
            <w:r w:rsidRPr="265BB8D4" w:rsidR="40326510">
              <w:rPr>
                <w:rFonts w:ascii="Arial Nova" w:hAnsi="Arial Nova" w:eastAsia="Arial Nova" w:cs="Arial Nova"/>
                <w:sz w:val="24"/>
                <w:szCs w:val="24"/>
              </w:rPr>
              <w:t xml:space="preserve"> communicate</w:t>
            </w:r>
            <w:r w:rsidRPr="265BB8D4" w:rsidR="5B54F93E">
              <w:rPr>
                <w:rFonts w:ascii="Arial Nova" w:hAnsi="Arial Nova" w:eastAsia="Arial Nova" w:cs="Arial Nova"/>
                <w:sz w:val="24"/>
                <w:szCs w:val="24"/>
              </w:rPr>
              <w:t xml:space="preserve"> her needs and wants </w:t>
            </w:r>
            <w:r w:rsidRPr="265BB8D4" w:rsidR="5B54F93E">
              <w:rPr>
                <w:rFonts w:ascii="Arial Nova" w:hAnsi="Arial Nova" w:eastAsia="Arial Nova" w:cs="Arial Nova"/>
                <w:sz w:val="24"/>
                <w:szCs w:val="24"/>
              </w:rPr>
              <w:t>independently</w:t>
            </w:r>
            <w:r w:rsidRPr="265BB8D4" w:rsidR="5B54F93E">
              <w:rPr>
                <w:rFonts w:ascii="Arial Nova" w:hAnsi="Arial Nova" w:eastAsia="Arial Nova" w:cs="Arial Nova"/>
                <w:sz w:val="24"/>
                <w:szCs w:val="24"/>
              </w:rPr>
              <w:t>.</w:t>
            </w:r>
            <w:r w:rsidRPr="265BB8D4" w:rsidR="454D25A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00EE3085" w:rsidP="265BB8D4" w:rsidRDefault="00EE3085" w14:paraId="6B041F2F" w14:textId="257C4685">
            <w:pPr>
              <w:pStyle w:val="Normal"/>
              <w:ind w:left="0" w:hanging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65BB8D4" w:rsidR="120782A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Sarah did have </w:t>
            </w:r>
            <w:r w:rsidRPr="265BB8D4" w:rsidR="454D25A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some difficulty with understanding some complex questions and </w:t>
            </w:r>
            <w:r w:rsidRPr="265BB8D4" w:rsidR="454D25A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required</w:t>
            </w:r>
            <w:r w:rsidRPr="265BB8D4" w:rsidR="454D25A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support from her staff team.</w:t>
            </w:r>
            <w:r w:rsidRPr="265BB8D4" w:rsidR="019CD00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265BB8D4" w:rsidR="562C793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When Sarah become </w:t>
            </w:r>
            <w:r w:rsidRPr="265BB8D4" w:rsidR="7DEFAD5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frustrated,</w:t>
            </w:r>
            <w:r w:rsidRPr="265BB8D4" w:rsidR="562C793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she will often </w:t>
            </w:r>
            <w:r w:rsidRPr="265BB8D4" w:rsidR="019CD00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use swears words within her conversation, especially when she is talking about something that she finds frustrating or annoying.</w:t>
            </w:r>
            <w:r w:rsidRPr="265BB8D4" w:rsidR="73BE28F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It is good practice to not react to the swearing and to list</w:t>
            </w:r>
            <w:r w:rsidRPr="265BB8D4" w:rsidR="1A50F0D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en without </w:t>
            </w:r>
            <w:r w:rsidRPr="265BB8D4" w:rsidR="74C9ADE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interruptions</w:t>
            </w:r>
            <w:r w:rsidRPr="265BB8D4" w:rsidR="73BE28F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to </w:t>
            </w:r>
            <w:r w:rsidRPr="265BB8D4" w:rsidR="0C902E8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</w:t>
            </w:r>
            <w:r w:rsidRPr="265BB8D4" w:rsidR="73BE28F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hat is being said.</w:t>
            </w:r>
          </w:p>
          <w:p w:rsidR="00EE3085" w:rsidP="265BB8D4" w:rsidRDefault="00EE3085" w14:paraId="5D5DB35C" w14:textId="2D2F82EE">
            <w:pPr>
              <w:pStyle w:val="Normal"/>
              <w:ind w:left="0" w:hanging="0"/>
              <w:rPr>
                <w:rFonts w:ascii="Arial Nova" w:hAnsi="Arial Nova" w:eastAsia="Arial Nova" w:cs="Arial Nova"/>
                <w:color w:val="auto"/>
                <w:sz w:val="24"/>
                <w:szCs w:val="24"/>
              </w:rPr>
            </w:pPr>
            <w:r w:rsidRPr="265BB8D4" w:rsidR="1BC5A611">
              <w:rPr>
                <w:rFonts w:ascii="Arial Nova" w:hAnsi="Arial Nova" w:eastAsia="Arial Nova" w:cs="Arial Nova"/>
                <w:sz w:val="24"/>
                <w:szCs w:val="24"/>
              </w:rPr>
              <w:t>Sarah</w:t>
            </w:r>
            <w:r w:rsidRPr="265BB8D4" w:rsidR="3ABED68A">
              <w:rPr>
                <w:rFonts w:ascii="Arial Nova" w:hAnsi="Arial Nova" w:eastAsia="Arial Nova" w:cs="Arial Nova"/>
                <w:sz w:val="24"/>
                <w:szCs w:val="24"/>
              </w:rPr>
              <w:t xml:space="preserve"> will display behaviours that challenge </w:t>
            </w:r>
            <w:r w:rsidRPr="265BB8D4" w:rsidR="3795BD02">
              <w:rPr>
                <w:rFonts w:ascii="Arial Nova" w:hAnsi="Arial Nova" w:eastAsia="Arial Nova" w:cs="Arial Nova"/>
                <w:sz w:val="24"/>
                <w:szCs w:val="24"/>
              </w:rPr>
              <w:t xml:space="preserve">(BTC) </w:t>
            </w:r>
            <w:r w:rsidRPr="265BB8D4" w:rsidR="21350AE5">
              <w:rPr>
                <w:rFonts w:ascii="Arial Nova" w:hAnsi="Arial Nova" w:eastAsia="Arial Nova" w:cs="Arial Nova"/>
                <w:sz w:val="24"/>
                <w:szCs w:val="24"/>
              </w:rPr>
              <w:t>such as hitting</w:t>
            </w:r>
            <w:r w:rsidRPr="265BB8D4" w:rsidR="5604E512">
              <w:rPr>
                <w:rFonts w:ascii="Arial Nova" w:hAnsi="Arial Nova" w:eastAsia="Arial Nova" w:cs="Arial Nova"/>
                <w:sz w:val="24"/>
                <w:szCs w:val="24"/>
              </w:rPr>
              <w:t xml:space="preserve">, </w:t>
            </w:r>
            <w:r w:rsidRPr="265BB8D4" w:rsidR="5604E512">
              <w:rPr>
                <w:rFonts w:ascii="Arial Nova" w:hAnsi="Arial Nova" w:eastAsia="Arial Nova" w:cs="Arial Nova"/>
                <w:sz w:val="24"/>
                <w:szCs w:val="24"/>
              </w:rPr>
              <w:t>kicking</w:t>
            </w:r>
            <w:r w:rsidRPr="265BB8D4" w:rsidR="5604E512">
              <w:rPr>
                <w:rFonts w:ascii="Arial Nova" w:hAnsi="Arial Nova" w:eastAsia="Arial Nova" w:cs="Arial Nova"/>
                <w:sz w:val="24"/>
                <w:szCs w:val="24"/>
              </w:rPr>
              <w:t xml:space="preserve"> and</w:t>
            </w:r>
            <w:r w:rsidRPr="265BB8D4" w:rsidR="21350AE5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65BB8D4" w:rsidR="79B2B355">
              <w:rPr>
                <w:rFonts w:ascii="Arial Nova" w:hAnsi="Arial Nova" w:eastAsia="Arial Nova" w:cs="Arial Nova"/>
                <w:sz w:val="24"/>
                <w:szCs w:val="24"/>
              </w:rPr>
              <w:t xml:space="preserve">spitting at </w:t>
            </w:r>
            <w:r w:rsidRPr="265BB8D4" w:rsidR="21350AE5">
              <w:rPr>
                <w:rFonts w:ascii="Arial Nova" w:hAnsi="Arial Nova" w:eastAsia="Arial Nova" w:cs="Arial Nova"/>
                <w:sz w:val="24"/>
                <w:szCs w:val="24"/>
              </w:rPr>
              <w:t xml:space="preserve">staff </w:t>
            </w:r>
            <w:r w:rsidRPr="265BB8D4" w:rsidR="1BC5A611">
              <w:rPr>
                <w:rFonts w:ascii="Arial Nova" w:hAnsi="Arial Nova" w:eastAsia="Arial Nova" w:cs="Arial Nova"/>
                <w:sz w:val="24"/>
                <w:szCs w:val="24"/>
              </w:rPr>
              <w:t xml:space="preserve">when she is </w:t>
            </w:r>
            <w:r w:rsidRPr="265BB8D4" w:rsidR="2B3C1714">
              <w:rPr>
                <w:rFonts w:ascii="Arial Nova" w:hAnsi="Arial Nova" w:eastAsia="Arial Nova" w:cs="Arial Nova"/>
                <w:sz w:val="24"/>
                <w:szCs w:val="24"/>
              </w:rPr>
              <w:t xml:space="preserve">frustrated </w:t>
            </w:r>
            <w:r w:rsidRPr="265BB8D4" w:rsidR="43B3FDB4">
              <w:rPr>
                <w:rFonts w:ascii="Arial Nova" w:hAnsi="Arial Nova" w:eastAsia="Arial Nova" w:cs="Arial Nova"/>
                <w:sz w:val="24"/>
                <w:szCs w:val="24"/>
              </w:rPr>
              <w:t xml:space="preserve">or bored </w:t>
            </w:r>
            <w:r w:rsidRPr="265BB8D4" w:rsidR="2B3C1714">
              <w:rPr>
                <w:rFonts w:ascii="Arial Nova" w:hAnsi="Arial Nova" w:eastAsia="Arial Nova" w:cs="Arial Nova"/>
                <w:sz w:val="24"/>
                <w:szCs w:val="24"/>
              </w:rPr>
              <w:t xml:space="preserve">and when she </w:t>
            </w:r>
            <w:r w:rsidRPr="265BB8D4" w:rsidR="406872C3">
              <w:rPr>
                <w:rFonts w:ascii="Arial Nova" w:hAnsi="Arial Nova" w:eastAsia="Arial Nova" w:cs="Arial Nova"/>
                <w:sz w:val="24"/>
                <w:szCs w:val="24"/>
              </w:rPr>
              <w:t>doesn't</w:t>
            </w:r>
            <w:r w:rsidRPr="265BB8D4" w:rsidR="1BC5A611">
              <w:rPr>
                <w:rFonts w:ascii="Arial Nova" w:hAnsi="Arial Nova" w:eastAsia="Arial Nova" w:cs="Arial Nova"/>
                <w:sz w:val="24"/>
                <w:szCs w:val="24"/>
              </w:rPr>
              <w:t xml:space="preserve"> know what is happening next</w:t>
            </w:r>
            <w:r w:rsidRPr="265BB8D4" w:rsidR="7590BE3C">
              <w:rPr>
                <w:rFonts w:ascii="Arial Nova" w:hAnsi="Arial Nova" w:eastAsia="Arial Nova" w:cs="Arial Nova"/>
                <w:sz w:val="24"/>
                <w:szCs w:val="24"/>
              </w:rPr>
              <w:t>. S</w:t>
            </w:r>
            <w:r w:rsidRPr="265BB8D4" w:rsidR="1D7877C9">
              <w:rPr>
                <w:rFonts w:ascii="Arial Nova" w:hAnsi="Arial Nova" w:eastAsia="Arial Nova" w:cs="Arial Nova"/>
                <w:sz w:val="24"/>
                <w:szCs w:val="24"/>
              </w:rPr>
              <w:t>he will often ask staff several times thro</w:t>
            </w:r>
            <w:r w:rsidRPr="265BB8D4" w:rsidR="1D7877C9">
              <w:rPr>
                <w:rFonts w:ascii="Arial Nova" w:hAnsi="Arial Nova" w:eastAsia="Arial Nova" w:cs="Arial Nova"/>
                <w:sz w:val="24"/>
                <w:szCs w:val="24"/>
              </w:rPr>
              <w:t xml:space="preserve">ughout the day </w:t>
            </w:r>
            <w:r w:rsidRPr="265BB8D4" w:rsidR="708B8DA7">
              <w:rPr>
                <w:rFonts w:ascii="Arial Nova" w:hAnsi="Arial Nova" w:eastAsia="Arial Nova" w:cs="Arial Nova"/>
                <w:sz w:val="24"/>
                <w:szCs w:val="24"/>
              </w:rPr>
              <w:t>what is happening within h</w:t>
            </w:r>
            <w:r w:rsidRPr="265BB8D4" w:rsidR="66F372A1">
              <w:rPr>
                <w:rFonts w:ascii="Arial Nova" w:hAnsi="Arial Nova" w:eastAsia="Arial Nova" w:cs="Arial Nova"/>
                <w:sz w:val="24"/>
                <w:szCs w:val="24"/>
              </w:rPr>
              <w:t xml:space="preserve">er </w:t>
            </w:r>
            <w:r w:rsidRPr="265BB8D4" w:rsidR="708B8DA7">
              <w:rPr>
                <w:rFonts w:ascii="Arial Nova" w:hAnsi="Arial Nova" w:eastAsia="Arial Nova" w:cs="Arial Nova"/>
                <w:sz w:val="24"/>
                <w:szCs w:val="24"/>
              </w:rPr>
              <w:t>da</w:t>
            </w:r>
            <w:r w:rsidRPr="265BB8D4" w:rsidR="708B8DA7">
              <w:rPr>
                <w:rFonts w:ascii="Arial Nova" w:hAnsi="Arial Nova" w:eastAsia="Arial Nova" w:cs="Arial Nova"/>
                <w:color w:val="auto"/>
                <w:sz w:val="24"/>
                <w:szCs w:val="24"/>
              </w:rPr>
              <w:t xml:space="preserve">y. </w:t>
            </w:r>
          </w:p>
          <w:p w:rsidR="00EE3085" w:rsidP="265BB8D4" w:rsidRDefault="00EE3085" w14:paraId="6203CE73" w14:textId="3CB62C58">
            <w:pPr>
              <w:pStyle w:val="Normal"/>
              <w:ind w:left="0" w:hanging="0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65BB8D4" w:rsidR="637A6A74">
              <w:rPr>
                <w:rFonts w:ascii="Arial Nova" w:hAnsi="Arial Nova" w:eastAsia="Arial Nova" w:cs="Arial Nova"/>
                <w:color w:val="auto"/>
                <w:sz w:val="24"/>
                <w:szCs w:val="24"/>
              </w:rPr>
              <w:t>A</w:t>
            </w:r>
            <w:r w:rsidRPr="265BB8D4" w:rsidR="4596240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ll staff working with people with a learning disability and behaviour that challenges are trained to deliver proactive strategies to reduce the risk of behaviour that challenges</w:t>
            </w:r>
            <w:r w:rsidRPr="265BB8D4" w:rsidR="4D6D069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. However, </w:t>
            </w:r>
            <w:r w:rsidRPr="265BB8D4" w:rsidR="4C62B51D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it’s</w:t>
            </w:r>
            <w:r w:rsidRPr="265BB8D4" w:rsidR="1503B3D7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 xml:space="preserve"> important that health and social care workers have the right skills and knowledge to support people with a learning disability and behaviours that </w:t>
            </w:r>
            <w:r w:rsidRPr="265BB8D4" w:rsidR="5932E3E5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challenge,</w:t>
            </w:r>
            <w:r w:rsidRPr="265BB8D4" w:rsidR="1503B3D7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 xml:space="preserve"> or </w:t>
            </w:r>
            <w:r w:rsidRPr="265BB8D4" w:rsidR="51D91551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 xml:space="preserve">they </w:t>
            </w:r>
            <w:r w:rsidRPr="265BB8D4" w:rsidR="1503B3D7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 xml:space="preserve">may be at risk of behaviour that challenges. </w:t>
            </w:r>
            <w:r w:rsidRPr="265BB8D4" w:rsidR="19963B89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Skills of Health, 2019) suggests that “</w:t>
            </w:r>
            <w:r w:rsidRPr="265BB8D4" w:rsidR="505E84E5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K</w:t>
            </w:r>
            <w:r w:rsidRPr="265BB8D4" w:rsidR="1503B3D7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 xml:space="preserve">nowledge </w:t>
            </w:r>
            <w:r w:rsidRPr="265BB8D4" w:rsidR="4080A1C7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 xml:space="preserve">and skills </w:t>
            </w:r>
            <w:r w:rsidRPr="265BB8D4" w:rsidR="1503B3D7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in the areas of learning disability awareness, communication, person-centred planning and supporting independence and choice will all help in preventing and managing behaviours that challenge</w:t>
            </w:r>
            <w:r w:rsidRPr="265BB8D4" w:rsidR="7AD8AE7B"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  <w:t>”.</w:t>
            </w:r>
          </w:p>
          <w:p w:rsidRPr="00601B22" w:rsidR="00EE3085" w:rsidP="265BB8D4" w:rsidRDefault="00EE3085" w14:paraId="2F26AF79" w14:textId="0B66F52A">
            <w:pPr>
              <w:ind w:left="0" w:firstLine="0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265BB8D4" w:rsidR="04903D9B">
              <w:rPr>
                <w:rFonts w:ascii="Arial Nova" w:hAnsi="Arial Nova" w:eastAsia="Arial Nova" w:cs="Arial Nova"/>
                <w:sz w:val="24"/>
                <w:szCs w:val="24"/>
              </w:rPr>
              <w:t xml:space="preserve">Sarah </w:t>
            </w:r>
            <w:r w:rsidRPr="265BB8D4" w:rsidR="3F3FCBC9">
              <w:rPr>
                <w:rFonts w:ascii="Arial Nova" w:hAnsi="Arial Nova" w:eastAsia="Arial Nova" w:cs="Arial Nova"/>
                <w:sz w:val="24"/>
                <w:szCs w:val="24"/>
              </w:rPr>
              <w:t xml:space="preserve">has had a few changes recently due to staff changes which has unsettled her. Her favourite staff member has left her </w:t>
            </w:r>
            <w:r w:rsidRPr="265BB8D4" w:rsidR="268AE270">
              <w:rPr>
                <w:rFonts w:ascii="Arial Nova" w:hAnsi="Arial Nova" w:eastAsia="Arial Nova" w:cs="Arial Nova"/>
                <w:sz w:val="24"/>
                <w:szCs w:val="24"/>
              </w:rPr>
              <w:t>job,</w:t>
            </w:r>
            <w:r w:rsidRPr="265BB8D4" w:rsidR="3F3FCBC9">
              <w:rPr>
                <w:rFonts w:ascii="Arial Nova" w:hAnsi="Arial Nova" w:eastAsia="Arial Nova" w:cs="Arial Nova"/>
                <w:sz w:val="24"/>
                <w:szCs w:val="24"/>
              </w:rPr>
              <w:t xml:space="preserve"> and </w:t>
            </w:r>
            <w:r w:rsidRPr="265BB8D4" w:rsidR="2D2EC439">
              <w:rPr>
                <w:rFonts w:ascii="Arial Nova" w:hAnsi="Arial Nova" w:eastAsia="Arial Nova" w:cs="Arial Nova"/>
                <w:sz w:val="24"/>
                <w:szCs w:val="24"/>
              </w:rPr>
              <w:t>S</w:t>
            </w:r>
            <w:r w:rsidRPr="265BB8D4" w:rsidR="3F3FCBC9">
              <w:rPr>
                <w:rFonts w:ascii="Arial Nova" w:hAnsi="Arial Nova" w:eastAsia="Arial Nova" w:cs="Arial Nova"/>
                <w:sz w:val="24"/>
                <w:szCs w:val="24"/>
              </w:rPr>
              <w:t xml:space="preserve">arah </w:t>
            </w:r>
            <w:r w:rsidRPr="265BB8D4" w:rsidR="706B28CE">
              <w:rPr>
                <w:rFonts w:ascii="Arial Nova" w:hAnsi="Arial Nova" w:eastAsia="Arial Nova" w:cs="Arial Nova"/>
                <w:sz w:val="24"/>
                <w:szCs w:val="24"/>
              </w:rPr>
              <w:t xml:space="preserve">has been </w:t>
            </w:r>
            <w:r w:rsidRPr="265BB8D4" w:rsidR="3F3FCBC9">
              <w:rPr>
                <w:rFonts w:ascii="Arial Nova" w:hAnsi="Arial Nova" w:eastAsia="Arial Nova" w:cs="Arial Nova"/>
                <w:sz w:val="24"/>
                <w:szCs w:val="24"/>
              </w:rPr>
              <w:t>di</w:t>
            </w:r>
            <w:r w:rsidRPr="265BB8D4" w:rsidR="78AF1411">
              <w:rPr>
                <w:rFonts w:ascii="Arial Nova" w:hAnsi="Arial Nova" w:eastAsia="Arial Nova" w:cs="Arial Nova"/>
                <w:sz w:val="24"/>
                <w:szCs w:val="24"/>
              </w:rPr>
              <w:t>s</w:t>
            </w:r>
            <w:r w:rsidRPr="265BB8D4" w:rsidR="3F3FCBC9">
              <w:rPr>
                <w:rFonts w:ascii="Arial Nova" w:hAnsi="Arial Nova" w:eastAsia="Arial Nova" w:cs="Arial Nova"/>
                <w:sz w:val="24"/>
                <w:szCs w:val="24"/>
              </w:rPr>
              <w:t>playing</w:t>
            </w:r>
            <w:r w:rsidRPr="265BB8D4" w:rsidR="3F3FCBC9">
              <w:rPr>
                <w:rFonts w:ascii="Arial Nova" w:hAnsi="Arial Nova" w:eastAsia="Arial Nova" w:cs="Arial Nova"/>
                <w:sz w:val="24"/>
                <w:szCs w:val="24"/>
              </w:rPr>
              <w:t xml:space="preserve"> more BTC</w:t>
            </w:r>
            <w:r w:rsidRPr="265BB8D4" w:rsidR="1691427E">
              <w:rPr>
                <w:rFonts w:ascii="Arial Nova" w:hAnsi="Arial Nova" w:eastAsia="Arial Nova" w:cs="Arial Nova"/>
                <w:sz w:val="24"/>
                <w:szCs w:val="24"/>
              </w:rPr>
              <w:t>.</w:t>
            </w:r>
            <w:r w:rsidRPr="265BB8D4" w:rsidR="4FB5C3F5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65BB8D4" w:rsidR="0510BF35">
              <w:rPr>
                <w:rFonts w:ascii="Arial Nova" w:hAnsi="Arial Nova" w:eastAsia="Arial Nova" w:cs="Arial Nova"/>
                <w:sz w:val="24"/>
                <w:szCs w:val="24"/>
              </w:rPr>
              <w:t xml:space="preserve">It was </w:t>
            </w:r>
            <w:r w:rsidRPr="265BB8D4" w:rsidR="0510BF35">
              <w:rPr>
                <w:rFonts w:ascii="Arial Nova" w:hAnsi="Arial Nova" w:eastAsia="Arial Nova" w:cs="Arial Nova"/>
                <w:sz w:val="24"/>
                <w:szCs w:val="24"/>
              </w:rPr>
              <w:t>identified</w:t>
            </w:r>
            <w:r w:rsidRPr="265BB8D4" w:rsidR="0510BF35">
              <w:rPr>
                <w:rFonts w:ascii="Arial Nova" w:hAnsi="Arial Nova" w:eastAsia="Arial Nova" w:cs="Arial Nova"/>
                <w:sz w:val="24"/>
                <w:szCs w:val="24"/>
              </w:rPr>
              <w:t xml:space="preserve"> from the OT </w:t>
            </w:r>
            <w:r w:rsidRPr="265BB8D4" w:rsidR="7E1689A3">
              <w:rPr>
                <w:rFonts w:ascii="Arial Nova" w:hAnsi="Arial Nova" w:eastAsia="Arial Nova" w:cs="Arial Nova"/>
                <w:sz w:val="24"/>
                <w:szCs w:val="24"/>
              </w:rPr>
              <w:t>a</w:t>
            </w:r>
            <w:r w:rsidRPr="265BB8D4" w:rsidR="0510BF35">
              <w:rPr>
                <w:rFonts w:ascii="Arial Nova" w:hAnsi="Arial Nova" w:eastAsia="Arial Nova" w:cs="Arial Nova"/>
                <w:sz w:val="24"/>
                <w:szCs w:val="24"/>
              </w:rPr>
              <w:t xml:space="preserve">ssessment that </w:t>
            </w:r>
            <w:r w:rsidRPr="265BB8D4" w:rsidR="04F71BF1">
              <w:rPr>
                <w:rFonts w:ascii="Arial Nova" w:hAnsi="Arial Nova" w:eastAsia="Arial Nova" w:cs="Arial Nova"/>
                <w:sz w:val="24"/>
                <w:szCs w:val="24"/>
              </w:rPr>
              <w:t xml:space="preserve">Sarah may </w:t>
            </w:r>
            <w:r w:rsidRPr="265BB8D4" w:rsidR="04F71BF1">
              <w:rPr>
                <w:rFonts w:ascii="Arial Nova" w:hAnsi="Arial Nova" w:eastAsia="Arial Nova" w:cs="Arial Nova"/>
                <w:sz w:val="24"/>
                <w:szCs w:val="24"/>
              </w:rPr>
              <w:t>benefit</w:t>
            </w:r>
            <w:r w:rsidRPr="265BB8D4" w:rsidR="04F71BF1">
              <w:rPr>
                <w:rFonts w:ascii="Arial Nova" w:hAnsi="Arial Nova" w:eastAsia="Arial Nova" w:cs="Arial Nova"/>
                <w:sz w:val="24"/>
                <w:szCs w:val="24"/>
              </w:rPr>
              <w:t xml:space="preserve"> from </w:t>
            </w:r>
            <w:r w:rsidRPr="265BB8D4" w:rsidR="7F8CC418">
              <w:rPr>
                <w:rFonts w:ascii="Arial Nova" w:hAnsi="Arial Nova" w:eastAsia="Arial Nova" w:cs="Arial Nova"/>
                <w:sz w:val="24"/>
                <w:szCs w:val="24"/>
              </w:rPr>
              <w:t xml:space="preserve">clear structure </w:t>
            </w:r>
            <w:r w:rsidRPr="265BB8D4" w:rsidR="23CD38CC">
              <w:rPr>
                <w:rFonts w:ascii="Arial Nova" w:hAnsi="Arial Nova" w:eastAsia="Arial Nova" w:cs="Arial Nova"/>
                <w:sz w:val="24"/>
                <w:szCs w:val="24"/>
              </w:rPr>
              <w:t xml:space="preserve">within </w:t>
            </w:r>
            <w:r w:rsidRPr="265BB8D4" w:rsidR="781AA407">
              <w:rPr>
                <w:rFonts w:ascii="Arial Nova" w:hAnsi="Arial Nova" w:eastAsia="Arial Nova" w:cs="Arial Nova"/>
                <w:sz w:val="24"/>
                <w:szCs w:val="24"/>
              </w:rPr>
              <w:t xml:space="preserve">her daily routine. </w:t>
            </w:r>
            <w:r w:rsidRPr="265BB8D4" w:rsidR="6E4145A5">
              <w:rPr>
                <w:rFonts w:ascii="Arial Nova" w:hAnsi="Arial Nova" w:eastAsia="Arial Nova" w:cs="Arial Nova"/>
                <w:sz w:val="24"/>
                <w:szCs w:val="24"/>
              </w:rPr>
              <w:t>Discussions</w:t>
            </w:r>
            <w:r w:rsidRPr="265BB8D4" w:rsidR="781AA407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65BB8D4" w:rsidR="781AA407">
              <w:rPr>
                <w:rFonts w:ascii="Arial Nova" w:hAnsi="Arial Nova" w:eastAsia="Arial Nova" w:cs="Arial Nova"/>
                <w:sz w:val="24"/>
                <w:szCs w:val="24"/>
              </w:rPr>
              <w:t>regarding</w:t>
            </w:r>
            <w:r w:rsidRPr="265BB8D4" w:rsidR="781AA407">
              <w:rPr>
                <w:rFonts w:ascii="Arial Nova" w:hAnsi="Arial Nova" w:eastAsia="Arial Nova" w:cs="Arial Nova"/>
                <w:sz w:val="24"/>
                <w:szCs w:val="24"/>
              </w:rPr>
              <w:t xml:space="preserve"> what communication method would be most </w:t>
            </w:r>
            <w:r w:rsidRPr="265BB8D4" w:rsidR="781AA407">
              <w:rPr>
                <w:rFonts w:ascii="Arial Nova" w:hAnsi="Arial Nova" w:eastAsia="Arial Nova" w:cs="Arial Nova"/>
                <w:sz w:val="24"/>
                <w:szCs w:val="24"/>
              </w:rPr>
              <w:t>appropriate</w:t>
            </w:r>
            <w:r w:rsidRPr="265BB8D4" w:rsidR="0ED4C812">
              <w:rPr>
                <w:rFonts w:ascii="Arial Nova" w:hAnsi="Arial Nova" w:eastAsia="Arial Nova" w:cs="Arial Nova"/>
                <w:sz w:val="24"/>
                <w:szCs w:val="24"/>
              </w:rPr>
              <w:t xml:space="preserve"> and a</w:t>
            </w:r>
            <w:r w:rsidRPr="265BB8D4" w:rsidR="70A36945">
              <w:rPr>
                <w:rFonts w:ascii="Arial Nova" w:hAnsi="Arial Nova" w:eastAsia="Arial Nova" w:cs="Arial Nova"/>
                <w:sz w:val="24"/>
                <w:szCs w:val="24"/>
              </w:rPr>
              <w:t>fter discussion with</w:t>
            </w:r>
            <w:r w:rsidRPr="265BB8D4" w:rsidR="2AFEB2D2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65BB8D4" w:rsidR="12C4432D">
              <w:rPr>
                <w:rFonts w:ascii="Arial Nova" w:hAnsi="Arial Nova" w:eastAsia="Arial Nova" w:cs="Arial Nova"/>
                <w:sz w:val="24"/>
                <w:szCs w:val="24"/>
              </w:rPr>
              <w:t>the Speech</w:t>
            </w:r>
            <w:r w:rsidRPr="265BB8D4" w:rsidR="3C19FD52">
              <w:rPr>
                <w:rFonts w:ascii="Arial Nova" w:hAnsi="Arial Nova" w:eastAsia="Arial Nova" w:cs="Arial Nova"/>
                <w:sz w:val="24"/>
                <w:szCs w:val="24"/>
              </w:rPr>
              <w:t xml:space="preserve"> and Language Therapist (S</w:t>
            </w:r>
            <w:r w:rsidRPr="265BB8D4" w:rsidR="70A36945">
              <w:rPr>
                <w:rFonts w:ascii="Arial Nova" w:hAnsi="Arial Nova" w:eastAsia="Arial Nova" w:cs="Arial Nova"/>
                <w:sz w:val="24"/>
                <w:szCs w:val="24"/>
              </w:rPr>
              <w:t>LT</w:t>
            </w:r>
            <w:r w:rsidRPr="265BB8D4" w:rsidR="7C8B1AA4">
              <w:rPr>
                <w:rFonts w:ascii="Arial Nova" w:hAnsi="Arial Nova" w:eastAsia="Arial Nova" w:cs="Arial Nova"/>
                <w:sz w:val="24"/>
                <w:szCs w:val="24"/>
              </w:rPr>
              <w:t>)</w:t>
            </w:r>
            <w:r w:rsidRPr="265BB8D4" w:rsidR="70A36945">
              <w:rPr>
                <w:rFonts w:ascii="Arial Nova" w:hAnsi="Arial Nova" w:eastAsia="Arial Nova" w:cs="Arial Nova"/>
                <w:sz w:val="24"/>
                <w:szCs w:val="24"/>
              </w:rPr>
              <w:t xml:space="preserve"> who was also involved </w:t>
            </w:r>
            <w:r w:rsidRPr="265BB8D4" w:rsidR="23BCC2A5">
              <w:rPr>
                <w:rFonts w:ascii="Arial Nova" w:hAnsi="Arial Nova" w:eastAsia="Arial Nova" w:cs="Arial Nova"/>
                <w:sz w:val="24"/>
                <w:szCs w:val="24"/>
              </w:rPr>
              <w:t xml:space="preserve">we met with </w:t>
            </w:r>
            <w:r w:rsidRPr="265BB8D4" w:rsidR="7DB20A83">
              <w:rPr>
                <w:rFonts w:ascii="Arial Nova" w:hAnsi="Arial Nova" w:eastAsia="Arial Nova" w:cs="Arial Nova"/>
                <w:sz w:val="24"/>
                <w:szCs w:val="24"/>
              </w:rPr>
              <w:t>S</w:t>
            </w:r>
            <w:r w:rsidRPr="265BB8D4" w:rsidR="23BCC2A5">
              <w:rPr>
                <w:rFonts w:ascii="Arial Nova" w:hAnsi="Arial Nova" w:eastAsia="Arial Nova" w:cs="Arial Nova"/>
                <w:sz w:val="24"/>
                <w:szCs w:val="24"/>
              </w:rPr>
              <w:t xml:space="preserve">arah to devise a </w:t>
            </w:r>
            <w:r w:rsidRPr="265BB8D4" w:rsidR="53738AFB">
              <w:rPr>
                <w:rFonts w:ascii="Arial Nova" w:hAnsi="Arial Nova" w:eastAsia="Arial Nova" w:cs="Arial Nova"/>
                <w:sz w:val="24"/>
                <w:szCs w:val="24"/>
              </w:rPr>
              <w:t>d</w:t>
            </w:r>
            <w:r w:rsidRPr="265BB8D4" w:rsidR="23BCC2A5">
              <w:rPr>
                <w:rFonts w:ascii="Arial Nova" w:hAnsi="Arial Nova" w:eastAsia="Arial Nova" w:cs="Arial Nova"/>
                <w:sz w:val="24"/>
                <w:szCs w:val="24"/>
              </w:rPr>
              <w:t>aily</w:t>
            </w:r>
            <w:r w:rsidRPr="265BB8D4" w:rsidR="23BCC2A5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65BB8D4" w:rsidR="184B8450">
              <w:rPr>
                <w:rFonts w:ascii="Arial Nova" w:hAnsi="Arial Nova" w:eastAsia="Arial Nova" w:cs="Arial Nova"/>
                <w:sz w:val="24"/>
                <w:szCs w:val="24"/>
              </w:rPr>
              <w:t xml:space="preserve">visual </w:t>
            </w:r>
            <w:r w:rsidRPr="265BB8D4" w:rsidR="23BCC2A5">
              <w:rPr>
                <w:rFonts w:ascii="Arial Nova" w:hAnsi="Arial Nova" w:eastAsia="Arial Nova" w:cs="Arial Nova"/>
                <w:sz w:val="24"/>
                <w:szCs w:val="24"/>
              </w:rPr>
              <w:t>schedule</w:t>
            </w:r>
            <w:r w:rsidRPr="265BB8D4" w:rsidR="49866F44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65BB8D4" w:rsidR="02BF2883">
              <w:rPr>
                <w:rFonts w:ascii="Arial Nova" w:hAnsi="Arial Nova" w:eastAsia="Arial Nova" w:cs="Arial Nova"/>
                <w:sz w:val="24"/>
                <w:szCs w:val="24"/>
              </w:rPr>
              <w:t>together</w:t>
            </w:r>
            <w:r w:rsidRPr="265BB8D4" w:rsidR="72E4A10D">
              <w:rPr>
                <w:rFonts w:ascii="Arial Nova" w:hAnsi="Arial Nova" w:eastAsia="Arial Nova" w:cs="Arial Nova"/>
                <w:sz w:val="24"/>
                <w:szCs w:val="24"/>
              </w:rPr>
              <w:t xml:space="preserve">. </w:t>
            </w:r>
          </w:p>
          <w:p w:rsidRPr="00601B22" w:rsidR="00EE3085" w:rsidP="265BB8D4" w:rsidRDefault="00EE3085" w14:paraId="1E1C41B6" w14:textId="4D7CC0B6">
            <w:pPr>
              <w:ind w:left="0" w:firstLine="0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</w:pPr>
            <w:r w:rsidRPr="265BB8D4" w:rsidR="0BA35C5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Sarah </w:t>
            </w:r>
            <w:r w:rsidRPr="265BB8D4" w:rsidR="40B2C34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has a variety of communication aids and</w:t>
            </w:r>
            <w:r w:rsidRPr="265BB8D4" w:rsidR="0BA35C5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265BB8D4" w:rsidR="0BA35C5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will also use her Echo Dot to make phone calls </w:t>
            </w:r>
            <w:r w:rsidRPr="265BB8D4" w:rsidR="0AADA7A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staff downstairs a</w:t>
            </w:r>
            <w:r w:rsidRPr="265BB8D4" w:rsidR="0BA35C5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nd will bang her feet on the floor to gets staffs attention</w:t>
            </w:r>
            <w:r w:rsidRPr="265BB8D4" w:rsidR="6AA4CD9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when </w:t>
            </w:r>
            <w:r w:rsidRPr="265BB8D4" w:rsidR="6AA4CD9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required</w:t>
            </w:r>
            <w:r w:rsidRPr="265BB8D4" w:rsidR="6AA4CD9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. </w:t>
            </w:r>
            <w:r w:rsidRPr="265BB8D4" w:rsidR="6F96418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Sarah also has </w:t>
            </w:r>
            <w:r w:rsidRPr="265BB8D4" w:rsidR="06D72D3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</w:t>
            </w:r>
            <w:r w:rsidRPr="265BB8D4" w:rsidR="3FDA10C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</w:t>
            </w:r>
            <w:r w:rsidRPr="265BB8D4" w:rsidR="06D72D3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265BB8D4" w:rsidR="1B5817A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iPad</w:t>
            </w:r>
            <w:r w:rsidRPr="265BB8D4" w:rsidR="02EDA5A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,</w:t>
            </w:r>
            <w:r w:rsidRPr="265BB8D4" w:rsidR="06D72D3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265BB8D4" w:rsidR="6F96418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so the plan is to progress the </w:t>
            </w:r>
            <w:r w:rsidRPr="265BB8D4" w:rsidR="60C24FB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visual activity </w:t>
            </w:r>
            <w:r w:rsidRPr="265BB8D4" w:rsidR="7C021EB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schedule </w:t>
            </w:r>
            <w:r w:rsidRPr="265BB8D4" w:rsidR="60C24FB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on to the devise.</w:t>
            </w:r>
            <w:r w:rsidRPr="265BB8D4" w:rsidR="60C24FBF">
              <w:rPr>
                <w:rFonts w:ascii="Arial Nova" w:hAnsi="Arial Nova" w:eastAsia="Arial Nova" w:cs="Arial Nova"/>
                <w:sz w:val="24"/>
                <w:szCs w:val="24"/>
              </w:rPr>
              <w:t xml:space="preserve"> The purpose of th</w:t>
            </w:r>
            <w:r w:rsidRPr="265BB8D4" w:rsidR="6328F062">
              <w:rPr>
                <w:rFonts w:ascii="Arial Nova" w:hAnsi="Arial Nova" w:eastAsia="Arial Nova" w:cs="Arial Nova"/>
                <w:sz w:val="24"/>
                <w:szCs w:val="24"/>
              </w:rPr>
              <w:t xml:space="preserve">is will </w:t>
            </w:r>
            <w:r w:rsidRPr="265BB8D4" w:rsidR="60C24FBF">
              <w:rPr>
                <w:rFonts w:ascii="Arial Nova" w:hAnsi="Arial Nova" w:eastAsia="Arial Nova" w:cs="Arial Nova"/>
                <w:sz w:val="24"/>
                <w:szCs w:val="24"/>
              </w:rPr>
              <w:t>enable Sarah independence</w:t>
            </w:r>
            <w:r w:rsidRPr="265BB8D4" w:rsidR="63B66312">
              <w:rPr>
                <w:rFonts w:ascii="Arial Nova" w:hAnsi="Arial Nova" w:eastAsia="Arial Nova" w:cs="Arial Nova"/>
                <w:sz w:val="24"/>
                <w:szCs w:val="24"/>
              </w:rPr>
              <w:t>,</w:t>
            </w:r>
            <w:r w:rsidRPr="265BB8D4" w:rsidR="60C24FBF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265BB8D4" w:rsidR="60C24FBF">
              <w:rPr>
                <w:rFonts w:ascii="Arial Nova" w:hAnsi="Arial Nova" w:eastAsia="Arial Nova" w:cs="Arial Nova"/>
                <w:sz w:val="24"/>
                <w:szCs w:val="24"/>
              </w:rPr>
              <w:t>control</w:t>
            </w:r>
            <w:r w:rsidRPr="265BB8D4" w:rsidR="60C24FBF">
              <w:rPr>
                <w:rFonts w:ascii="Arial Nova" w:hAnsi="Arial Nova" w:eastAsia="Arial Nova" w:cs="Arial Nova"/>
                <w:sz w:val="24"/>
                <w:szCs w:val="24"/>
              </w:rPr>
              <w:t xml:space="preserve"> and choice over her activities that she chooses throughout the day</w:t>
            </w:r>
            <w:r w:rsidRPr="265BB8D4" w:rsidR="6D58A367">
              <w:rPr>
                <w:rFonts w:ascii="Arial Nova" w:hAnsi="Arial Nova" w:eastAsia="Arial Nova" w:cs="Arial Nova"/>
                <w:sz w:val="24"/>
                <w:szCs w:val="24"/>
              </w:rPr>
              <w:t xml:space="preserve"> and week. </w:t>
            </w:r>
          </w:p>
        </w:tc>
      </w:tr>
    </w:tbl>
    <w:p w:rsidRPr="00601B22" w:rsidR="003825FB" w:rsidP="003825FB" w:rsidRDefault="003825FB" w14:paraId="1DC65B55" w14:textId="77777777">
      <w:pPr>
        <w:rPr>
          <w:rFonts w:asciiTheme="majorHAnsi" w:hAnsiTheme="majorHAnsi" w:cstheme="majorHAnsi"/>
          <w:szCs w:val="24"/>
        </w:rPr>
      </w:pPr>
    </w:p>
    <w:p w:rsidRPr="00062104" w:rsidR="00EE3085" w:rsidP="00EE3085" w:rsidRDefault="003825FB" w14:paraId="12C4A5F4" w14:textId="4DCBC654">
      <w:pPr>
        <w:ind w:left="0" w:firstLine="0"/>
        <w:rPr>
          <w:rFonts w:asciiTheme="majorHAnsi" w:hAnsiTheme="majorHAnsi" w:cstheme="majorHAnsi"/>
          <w:b/>
          <w:bCs/>
          <w:szCs w:val="24"/>
        </w:rPr>
      </w:pPr>
      <w:r w:rsidRPr="00062104">
        <w:rPr>
          <w:rFonts w:asciiTheme="majorHAnsi" w:hAnsiTheme="majorHAnsi" w:cstheme="majorHAnsi"/>
          <w:b/>
          <w:bCs/>
          <w:szCs w:val="24"/>
        </w:rPr>
        <w:t xml:space="preserve">Task Two: </w:t>
      </w:r>
      <w:r w:rsidRPr="00EE3085" w:rsidR="0069766E">
        <w:rPr>
          <w:rFonts w:asciiTheme="majorHAnsi" w:hAnsiTheme="majorHAnsi" w:cstheme="majorHAnsi"/>
          <w:szCs w:val="24"/>
        </w:rPr>
        <w:t>Understand how communication supports therapeutic relationships</w:t>
      </w:r>
      <w:r w:rsidR="00B92C06">
        <w:rPr>
          <w:rFonts w:asciiTheme="majorHAnsi" w:hAnsiTheme="majorHAnsi" w:cstheme="majorHAnsi"/>
          <w:szCs w:val="24"/>
        </w:rPr>
        <w:t xml:space="preserve"> </w:t>
      </w:r>
      <w:r w:rsidR="00B92C06">
        <w:rPr>
          <w:rFonts w:asciiTheme="majorHAnsi" w:hAnsiTheme="majorHAnsi" w:cstheme="majorHAnsi"/>
          <w:color w:val="auto"/>
          <w:szCs w:val="24"/>
        </w:rPr>
        <w:t xml:space="preserve">(minimum of </w:t>
      </w:r>
      <w:r w:rsidRPr="00B92C06" w:rsidR="00B92C06">
        <w:rPr>
          <w:rFonts w:asciiTheme="majorHAnsi" w:hAnsiTheme="majorHAnsi" w:cstheme="majorHAnsi"/>
          <w:color w:val="auto"/>
          <w:szCs w:val="24"/>
        </w:rPr>
        <w:t>one citation</w:t>
      </w:r>
      <w:r w:rsidR="000E44AD">
        <w:rPr>
          <w:rFonts w:asciiTheme="majorHAnsi" w:hAnsiTheme="majorHAnsi" w:cstheme="majorHAnsi"/>
          <w:color w:val="auto"/>
          <w:szCs w:val="24"/>
        </w:rPr>
        <w:t xml:space="preserve"> within this task</w:t>
      </w:r>
      <w:r w:rsidR="00B92C06">
        <w:rPr>
          <w:rFonts w:asciiTheme="majorHAnsi" w:hAnsiTheme="majorHAnsi" w:cstheme="majorHAnsi"/>
          <w:color w:val="auto"/>
          <w:szCs w:val="24"/>
        </w:rPr>
        <w:t>)</w:t>
      </w:r>
      <w:r w:rsidRPr="00117534" w:rsidR="00B92C06">
        <w:rPr>
          <w:rFonts w:asciiTheme="majorHAnsi" w:hAnsiTheme="majorHAnsi" w:cstheme="majorHAnsi"/>
          <w:color w:val="auto"/>
          <w:szCs w:val="24"/>
        </w:rPr>
        <w:t>.</w:t>
      </w:r>
    </w:p>
    <w:tbl>
      <w:tblPr>
        <w:tblStyle w:val="TableGrid0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Pr="00601B22" w:rsidR="003825FB" w:rsidTr="265BB8D4" w14:paraId="0800DD44" w14:textId="77777777">
        <w:trPr>
          <w:trHeight w:val="300"/>
        </w:trPr>
        <w:tc>
          <w:tcPr>
            <w:tcW w:w="9021" w:type="dxa"/>
            <w:tcMar/>
          </w:tcPr>
          <w:p w:rsidRPr="00601B22" w:rsidR="003825FB" w:rsidP="00305EE4" w:rsidRDefault="003825FB" w14:paraId="68456FFF" w14:textId="7357BFCE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2.1 </w:t>
            </w:r>
            <w:r w:rsidRPr="00DB42E3" w:rsidR="0069766E">
              <w:rPr>
                <w:rFonts w:asciiTheme="majorHAnsi" w:hAnsiTheme="majorHAnsi" w:cstheme="majorHAnsi"/>
                <w:b/>
                <w:bCs/>
                <w:szCs w:val="24"/>
              </w:rPr>
              <w:t>Analyse</w:t>
            </w:r>
            <w:r w:rsidRPr="0069766E" w:rsidR="0069766E">
              <w:rPr>
                <w:rFonts w:asciiTheme="majorHAnsi" w:hAnsiTheme="majorHAnsi" w:cstheme="majorHAnsi"/>
                <w:szCs w:val="24"/>
              </w:rPr>
              <w:t xml:space="preserve"> </w:t>
            </w:r>
            <w:r w:rsidRPr="0069766E" w:rsidR="0069766E">
              <w:rPr>
                <w:rFonts w:asciiTheme="majorHAnsi" w:hAnsiTheme="majorHAnsi" w:cstheme="majorHAnsi"/>
                <w:b/>
                <w:bCs/>
                <w:szCs w:val="24"/>
                <w:u w:val="single"/>
              </w:rPr>
              <w:t>two</w:t>
            </w:r>
            <w:r w:rsidR="0069766E">
              <w:rPr>
                <w:rFonts w:asciiTheme="majorHAnsi" w:hAnsiTheme="majorHAnsi" w:cstheme="majorHAnsi"/>
                <w:szCs w:val="24"/>
              </w:rPr>
              <w:t xml:space="preserve"> </w:t>
            </w:r>
            <w:r w:rsidRPr="0069766E" w:rsidR="0069766E">
              <w:rPr>
                <w:rFonts w:asciiTheme="majorHAnsi" w:hAnsiTheme="majorHAnsi" w:cstheme="majorHAnsi"/>
                <w:szCs w:val="24"/>
              </w:rPr>
              <w:t>communication styles</w:t>
            </w:r>
            <w:r w:rsidR="00DB42E3">
              <w:rPr>
                <w:rFonts w:asciiTheme="majorHAnsi" w:hAnsiTheme="majorHAnsi" w:cstheme="majorHAnsi"/>
                <w:szCs w:val="24"/>
              </w:rPr>
              <w:t xml:space="preserve"> or </w:t>
            </w:r>
            <w:r w:rsidRPr="0069766E" w:rsidR="0069766E">
              <w:rPr>
                <w:rFonts w:asciiTheme="majorHAnsi" w:hAnsiTheme="majorHAnsi" w:cstheme="majorHAnsi"/>
                <w:szCs w:val="24"/>
              </w:rPr>
              <w:t xml:space="preserve">techniques </w:t>
            </w:r>
            <w:r w:rsidR="00DB42E3">
              <w:rPr>
                <w:rFonts w:asciiTheme="majorHAnsi" w:hAnsiTheme="majorHAnsi" w:cstheme="majorHAnsi"/>
                <w:szCs w:val="24"/>
              </w:rPr>
              <w:t xml:space="preserve">you would </w:t>
            </w:r>
            <w:r w:rsidRPr="0069766E" w:rsidR="0069766E">
              <w:rPr>
                <w:rFonts w:asciiTheme="majorHAnsi" w:hAnsiTheme="majorHAnsi" w:cstheme="majorHAnsi"/>
                <w:szCs w:val="24"/>
              </w:rPr>
              <w:t>use</w:t>
            </w:r>
            <w:r w:rsidR="0069766E">
              <w:rPr>
                <w:rFonts w:asciiTheme="majorHAnsi" w:hAnsiTheme="majorHAnsi" w:cstheme="majorHAnsi"/>
                <w:szCs w:val="24"/>
              </w:rPr>
              <w:t xml:space="preserve"> </w:t>
            </w:r>
            <w:r w:rsidRPr="0069766E" w:rsidR="0069766E">
              <w:rPr>
                <w:rFonts w:asciiTheme="majorHAnsi" w:hAnsiTheme="majorHAnsi" w:cstheme="majorHAnsi"/>
                <w:szCs w:val="24"/>
              </w:rPr>
              <w:t>to increase rapport and engagement w</w:t>
            </w:r>
            <w:r w:rsidR="0069766E">
              <w:rPr>
                <w:rFonts w:asciiTheme="majorHAnsi" w:hAnsiTheme="majorHAnsi" w:cstheme="majorHAnsi"/>
                <w:szCs w:val="24"/>
              </w:rPr>
              <w:t>hen</w:t>
            </w:r>
            <w:r w:rsidRPr="0069766E" w:rsidR="0069766E">
              <w:rPr>
                <w:rFonts w:asciiTheme="majorHAnsi" w:hAnsiTheme="majorHAnsi" w:cstheme="majorHAnsi"/>
                <w:szCs w:val="24"/>
              </w:rPr>
              <w:t xml:space="preserve"> under</w:t>
            </w:r>
            <w:r w:rsidR="00DE680A">
              <w:rPr>
                <w:rFonts w:asciiTheme="majorHAnsi" w:hAnsiTheme="majorHAnsi" w:cstheme="majorHAnsi"/>
                <w:szCs w:val="24"/>
              </w:rPr>
              <w:t>taking</w:t>
            </w:r>
            <w:r w:rsidRPr="0069766E" w:rsidR="0069766E">
              <w:rPr>
                <w:rFonts w:asciiTheme="majorHAnsi" w:hAnsiTheme="majorHAnsi" w:cstheme="majorHAnsi"/>
                <w:szCs w:val="24"/>
              </w:rPr>
              <w:t xml:space="preserve"> therapeutic interventions</w:t>
            </w:r>
            <w:r w:rsidR="0069766E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DB42E3">
              <w:rPr>
                <w:rFonts w:asciiTheme="majorHAnsi" w:hAnsiTheme="majorHAnsi" w:cstheme="majorHAnsi"/>
                <w:szCs w:val="24"/>
              </w:rPr>
              <w:t>with the patient above</w:t>
            </w:r>
            <w:r w:rsidR="00A37DAE">
              <w:rPr>
                <w:rFonts w:asciiTheme="majorHAnsi" w:hAnsiTheme="majorHAnsi" w:cstheme="majorHAnsi"/>
                <w:szCs w:val="24"/>
              </w:rPr>
              <w:t xml:space="preserve"> (2.1).</w:t>
            </w:r>
          </w:p>
          <w:p w:rsidRPr="00601B22" w:rsidR="003825FB" w:rsidP="00305EE4" w:rsidRDefault="003825FB" w14:paraId="4AE68172" w14:textId="77777777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</w:tc>
      </w:tr>
      <w:tr w:rsidRPr="00601B22" w:rsidR="003825FB" w:rsidTr="265BB8D4" w14:paraId="35FC2711" w14:textId="77777777">
        <w:trPr>
          <w:trHeight w:val="300"/>
        </w:trPr>
        <w:tc>
          <w:tcPr>
            <w:tcW w:w="9021" w:type="dxa"/>
            <w:tcMar/>
          </w:tcPr>
          <w:p w:rsidR="003825FB" w:rsidP="265BB8D4" w:rsidRDefault="003825FB" w14:paraId="7862E09F" w14:textId="5E794F3B">
            <w:pPr>
              <w:pStyle w:val="ListParagraph"/>
              <w:numPr>
                <w:ilvl w:val="0"/>
                <w:numId w:val="17"/>
              </w:numPr>
              <w:spacing w:after="83" w:line="239" w:lineRule="auto"/>
              <w:ind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</w:pPr>
            <w:r w:rsidRPr="265BB8D4" w:rsidR="25ACAF48">
              <w:rPr>
                <w:rFonts w:ascii="Arial Nova" w:hAnsi="Arial Nova" w:eastAsia="Arial Nova" w:cs="Arial Nova"/>
              </w:rPr>
              <w:t xml:space="preserve">One communication style used with </w:t>
            </w:r>
            <w:r w:rsidRPr="265BB8D4" w:rsidR="351DB499">
              <w:rPr>
                <w:rFonts w:ascii="Arial Nova" w:hAnsi="Arial Nova" w:eastAsia="Arial Nova" w:cs="Arial Nova"/>
              </w:rPr>
              <w:t xml:space="preserve">Sarah </w:t>
            </w:r>
            <w:r w:rsidRPr="265BB8D4" w:rsidR="2EBCBDE5">
              <w:rPr>
                <w:rFonts w:ascii="Arial Nova" w:hAnsi="Arial Nova" w:eastAsia="Arial Nova" w:cs="Arial Nova"/>
              </w:rPr>
              <w:t xml:space="preserve">would be </w:t>
            </w:r>
            <w:r w:rsidRPr="265BB8D4" w:rsidR="351DB499">
              <w:rPr>
                <w:rFonts w:ascii="Arial Nova" w:hAnsi="Arial Nova" w:eastAsia="Arial Nova" w:cs="Arial Nova"/>
              </w:rPr>
              <w:t xml:space="preserve">active listening, </w:t>
            </w:r>
            <w:r w:rsidRPr="265BB8D4" w:rsidR="2454B51E">
              <w:rPr>
                <w:rFonts w:ascii="Arial Nova" w:hAnsi="Arial Nova" w:eastAsia="Arial Nova" w:cs="Arial Nova"/>
              </w:rPr>
              <w:t xml:space="preserve">when </w:t>
            </w:r>
            <w:r w:rsidRPr="265BB8D4" w:rsidR="632FF123">
              <w:rPr>
                <w:rFonts w:ascii="Arial Nova" w:hAnsi="Arial Nova" w:eastAsia="Arial Nova" w:cs="Arial Nova"/>
              </w:rPr>
              <w:t xml:space="preserve">meeting </w:t>
            </w:r>
            <w:r w:rsidRPr="265BB8D4" w:rsidR="2454B51E">
              <w:rPr>
                <w:rFonts w:ascii="Arial Nova" w:hAnsi="Arial Nova" w:eastAsia="Arial Nova" w:cs="Arial Nova"/>
              </w:rPr>
              <w:t xml:space="preserve">with </w:t>
            </w:r>
            <w:r w:rsidRPr="265BB8D4" w:rsidR="2FB5FA0A">
              <w:rPr>
                <w:rFonts w:ascii="Arial Nova" w:hAnsi="Arial Nova" w:eastAsia="Arial Nova" w:cs="Arial Nova"/>
              </w:rPr>
              <w:t>Sarah</w:t>
            </w:r>
            <w:r w:rsidRPr="265BB8D4" w:rsidR="16CB4800">
              <w:rPr>
                <w:rFonts w:ascii="Arial Nova" w:hAnsi="Arial Nova" w:eastAsia="Arial Nova" w:cs="Arial Nova"/>
              </w:rPr>
              <w:t xml:space="preserve"> for the first time</w:t>
            </w:r>
            <w:r w:rsidRPr="265BB8D4" w:rsidR="2FB5FA0A">
              <w:rPr>
                <w:rFonts w:ascii="Arial Nova" w:hAnsi="Arial Nova" w:eastAsia="Arial Nova" w:cs="Arial Nova"/>
              </w:rPr>
              <w:t>,</w:t>
            </w:r>
            <w:r w:rsidRPr="265BB8D4" w:rsidR="2454B51E">
              <w:rPr>
                <w:rFonts w:ascii="Arial Nova" w:hAnsi="Arial Nova" w:eastAsia="Arial Nova" w:cs="Arial Nova"/>
              </w:rPr>
              <w:t xml:space="preserve"> </w:t>
            </w:r>
            <w:r w:rsidRPr="265BB8D4" w:rsidR="2670E781">
              <w:rPr>
                <w:rFonts w:ascii="Arial Nova" w:hAnsi="Arial Nova" w:eastAsia="Arial Nova" w:cs="Arial Nova"/>
              </w:rPr>
              <w:t>it is important t</w:t>
            </w:r>
            <w:r w:rsidRPr="265BB8D4" w:rsidR="2D9506F7">
              <w:rPr>
                <w:rFonts w:ascii="Arial Nova" w:hAnsi="Arial Nova" w:eastAsia="Arial Nova" w:cs="Arial Nova"/>
              </w:rPr>
              <w:t xml:space="preserve">o </w:t>
            </w:r>
            <w:r w:rsidRPr="265BB8D4" w:rsidR="2670E781">
              <w:rPr>
                <w:rFonts w:ascii="Arial Nova" w:hAnsi="Arial Nova" w:eastAsia="Arial Nova" w:cs="Arial Nova"/>
              </w:rPr>
              <w:t>use th</w:t>
            </w:r>
            <w:r w:rsidRPr="265BB8D4" w:rsidR="6180F549">
              <w:rPr>
                <w:rFonts w:ascii="Arial Nova" w:hAnsi="Arial Nova" w:eastAsia="Arial Nova" w:cs="Arial Nova"/>
              </w:rPr>
              <w:t>is</w:t>
            </w:r>
            <w:r w:rsidRPr="265BB8D4" w:rsidR="2670E781">
              <w:rPr>
                <w:rFonts w:ascii="Arial Nova" w:hAnsi="Arial Nova" w:eastAsia="Arial Nova" w:cs="Arial Nova"/>
              </w:rPr>
              <w:t xml:space="preserve"> skill </w:t>
            </w:r>
            <w:r w:rsidRPr="265BB8D4" w:rsidR="2454B51E">
              <w:rPr>
                <w:rFonts w:ascii="Arial Nova" w:hAnsi="Arial Nova" w:eastAsia="Arial Nova" w:cs="Arial Nova"/>
              </w:rPr>
              <w:t>to get a true understanding of what matter</w:t>
            </w:r>
            <w:r w:rsidRPr="265BB8D4" w:rsidR="56F2D606">
              <w:rPr>
                <w:rFonts w:ascii="Arial Nova" w:hAnsi="Arial Nova" w:eastAsia="Arial Nova" w:cs="Arial Nova"/>
              </w:rPr>
              <w:t>s</w:t>
            </w:r>
            <w:r w:rsidRPr="265BB8D4" w:rsidR="2454B51E">
              <w:rPr>
                <w:rFonts w:ascii="Arial Nova" w:hAnsi="Arial Nova" w:eastAsia="Arial Nova" w:cs="Arial Nova"/>
              </w:rPr>
              <w:t xml:space="preserve"> most to </w:t>
            </w:r>
            <w:r w:rsidRPr="265BB8D4" w:rsidR="7FD7F9DF">
              <w:rPr>
                <w:rFonts w:ascii="Arial Nova" w:hAnsi="Arial Nova" w:eastAsia="Arial Nova" w:cs="Arial Nova"/>
              </w:rPr>
              <w:t>S</w:t>
            </w:r>
            <w:r w:rsidRPr="265BB8D4" w:rsidR="2454B51E">
              <w:rPr>
                <w:rFonts w:ascii="Arial Nova" w:hAnsi="Arial Nova" w:eastAsia="Arial Nova" w:cs="Arial Nova"/>
              </w:rPr>
              <w:t>arah</w:t>
            </w:r>
            <w:r w:rsidRPr="265BB8D4" w:rsidR="7500804F">
              <w:rPr>
                <w:rFonts w:ascii="Arial Nova" w:hAnsi="Arial Nova" w:eastAsia="Arial Nova" w:cs="Arial Nova"/>
              </w:rPr>
              <w:t xml:space="preserve"> and </w:t>
            </w:r>
            <w:r w:rsidRPr="265BB8D4" w:rsidR="2454B51E">
              <w:rPr>
                <w:rFonts w:ascii="Arial Nova" w:hAnsi="Arial Nova" w:eastAsia="Arial Nova" w:cs="Arial Nova"/>
              </w:rPr>
              <w:t>want</w:t>
            </w:r>
            <w:r w:rsidRPr="265BB8D4" w:rsidR="163D9BF8">
              <w:rPr>
                <w:rFonts w:ascii="Arial Nova" w:hAnsi="Arial Nova" w:eastAsia="Arial Nova" w:cs="Arial Nova"/>
              </w:rPr>
              <w:t xml:space="preserve"> </w:t>
            </w:r>
            <w:r w:rsidRPr="265BB8D4" w:rsidR="6F6E21CC">
              <w:rPr>
                <w:rFonts w:ascii="Arial Nova" w:hAnsi="Arial Nova" w:eastAsia="Arial Nova" w:cs="Arial Nova"/>
              </w:rPr>
              <w:t xml:space="preserve">does she want </w:t>
            </w:r>
            <w:r w:rsidRPr="265BB8D4" w:rsidR="163D9BF8">
              <w:rPr>
                <w:rFonts w:ascii="Arial Nova" w:hAnsi="Arial Nova" w:eastAsia="Arial Nova" w:cs="Arial Nova"/>
              </w:rPr>
              <w:t>to do</w:t>
            </w:r>
            <w:r w:rsidRPr="265BB8D4" w:rsidR="2454B51E">
              <w:rPr>
                <w:rFonts w:ascii="Arial Nova" w:hAnsi="Arial Nova" w:eastAsia="Arial Nova" w:cs="Arial Nova"/>
              </w:rPr>
              <w:t>.</w:t>
            </w:r>
            <w:r w:rsidRPr="265BB8D4" w:rsidR="40113150">
              <w:rPr>
                <w:rFonts w:ascii="Arial Nova" w:hAnsi="Arial Nova" w:eastAsia="Arial Nova" w:cs="Arial Nova"/>
              </w:rPr>
              <w:t xml:space="preserve"> </w:t>
            </w:r>
            <w:r w:rsidRPr="265BB8D4" w:rsidR="256606C5">
              <w:rPr>
                <w:rFonts w:ascii="Arial Nova" w:hAnsi="Arial Nova" w:eastAsia="Arial Nova" w:cs="Arial Nova"/>
              </w:rPr>
              <w:t xml:space="preserve">When </w:t>
            </w:r>
            <w:r w:rsidRPr="265BB8D4" w:rsidR="5D161451">
              <w:rPr>
                <w:rFonts w:ascii="Arial Nova" w:hAnsi="Arial Nova" w:eastAsia="Arial Nova" w:cs="Arial Nova"/>
              </w:rPr>
              <w:t xml:space="preserve">gathering </w:t>
            </w:r>
            <w:r w:rsidRPr="265BB8D4" w:rsidR="5D161451">
              <w:rPr>
                <w:rFonts w:ascii="Arial Nova" w:hAnsi="Arial Nova" w:eastAsia="Arial Nova" w:cs="Arial Nova"/>
              </w:rPr>
              <w:t>information</w:t>
            </w:r>
            <w:r w:rsidRPr="265BB8D4" w:rsidR="5D161451">
              <w:rPr>
                <w:rFonts w:ascii="Arial Nova" w:hAnsi="Arial Nova" w:eastAsia="Arial Nova" w:cs="Arial Nova"/>
              </w:rPr>
              <w:t xml:space="preserve"> </w:t>
            </w:r>
            <w:r w:rsidRPr="265BB8D4" w:rsidR="03D08206">
              <w:rPr>
                <w:rFonts w:ascii="Arial Nova" w:hAnsi="Arial Nova" w:eastAsia="Arial Nova" w:cs="Arial Nova"/>
              </w:rPr>
              <w:t xml:space="preserve">with Sarah </w:t>
            </w:r>
            <w:r w:rsidRPr="265BB8D4" w:rsidR="711156D9">
              <w:rPr>
                <w:rFonts w:ascii="Arial Nova" w:hAnsi="Arial Nova" w:eastAsia="Arial Nova" w:cs="Arial Nova"/>
              </w:rPr>
              <w:t>it</w:t>
            </w:r>
            <w:r w:rsidRPr="265BB8D4" w:rsidR="711156D9">
              <w:rPr>
                <w:rFonts w:ascii="Arial Nova" w:hAnsi="Arial Nova" w:eastAsia="Arial Nova" w:cs="Arial Nova"/>
              </w:rPr>
              <w:t xml:space="preserve"> is important to </w:t>
            </w:r>
            <w:r w:rsidRPr="265BB8D4" w:rsidR="1A8B69F7">
              <w:rPr>
                <w:rFonts w:ascii="Arial Nova" w:hAnsi="Arial Nova" w:eastAsia="Arial Nova" w:cs="Arial Nova"/>
              </w:rPr>
              <w:t xml:space="preserve">meet with her staff team </w:t>
            </w:r>
            <w:r w:rsidRPr="265BB8D4" w:rsidR="67C67BE8">
              <w:rPr>
                <w:rFonts w:ascii="Arial Nova" w:hAnsi="Arial Nova" w:eastAsia="Arial Nova" w:cs="Arial Nova"/>
              </w:rPr>
              <w:t>who she trusts</w:t>
            </w:r>
            <w:r w:rsidRPr="265BB8D4" w:rsidR="3EE88B75">
              <w:rPr>
                <w:rFonts w:ascii="Arial Nova" w:hAnsi="Arial Nova" w:eastAsia="Arial Nova" w:cs="Arial Nova"/>
              </w:rPr>
              <w:t>,</w:t>
            </w:r>
            <w:r w:rsidRPr="265BB8D4" w:rsidR="67C67BE8">
              <w:rPr>
                <w:rFonts w:ascii="Arial Nova" w:hAnsi="Arial Nova" w:eastAsia="Arial Nova" w:cs="Arial Nova"/>
              </w:rPr>
              <w:t xml:space="preserve"> </w:t>
            </w:r>
            <w:r w:rsidRPr="265BB8D4" w:rsidR="7AE65A41">
              <w:rPr>
                <w:rFonts w:ascii="Arial Nova" w:hAnsi="Arial Nova" w:eastAsia="Arial Nova" w:cs="Arial Nova"/>
              </w:rPr>
              <w:t>us</w:t>
            </w:r>
            <w:r w:rsidRPr="265BB8D4" w:rsidR="351DB499">
              <w:rPr>
                <w:rFonts w:ascii="Arial Nova" w:hAnsi="Arial Nova" w:eastAsia="Arial Nova" w:cs="Arial Nova"/>
              </w:rPr>
              <w:t xml:space="preserve">ing these skills </w:t>
            </w:r>
            <w:r w:rsidRPr="265BB8D4" w:rsidR="009A1D04">
              <w:rPr>
                <w:rFonts w:ascii="Arial Nova" w:hAnsi="Arial Nova" w:eastAsia="Arial Nova" w:cs="Arial Nova"/>
              </w:rPr>
              <w:t>can help</w:t>
            </w:r>
            <w:r w:rsidRPr="265BB8D4" w:rsidR="40C0A72E">
              <w:rPr>
                <w:rFonts w:ascii="Arial Nova" w:hAnsi="Arial Nova" w:eastAsia="Arial Nova" w:cs="Arial Nova"/>
              </w:rPr>
              <w:t xml:space="preserve"> </w:t>
            </w:r>
            <w:r w:rsidRPr="265BB8D4" w:rsidR="40C0A72E">
              <w:rPr>
                <w:rFonts w:ascii="Arial Nova" w:hAnsi="Arial Nova" w:eastAsia="Arial Nova" w:cs="Arial Nova"/>
              </w:rPr>
              <w:t>establish</w:t>
            </w:r>
            <w:r w:rsidRPr="265BB8D4" w:rsidR="1505AE7F">
              <w:rPr>
                <w:rFonts w:ascii="Arial Nova" w:hAnsi="Arial Nova" w:eastAsia="Arial Nova" w:cs="Arial Nova"/>
              </w:rPr>
              <w:t xml:space="preserve"> good </w:t>
            </w:r>
            <w:r w:rsidRPr="265BB8D4" w:rsidR="2CF61C50">
              <w:rPr>
                <w:rFonts w:ascii="Arial Nova" w:hAnsi="Arial Nova" w:eastAsia="Arial Nova" w:cs="Arial Nova"/>
              </w:rPr>
              <w:t>active</w:t>
            </w:r>
            <w:r w:rsidRPr="265BB8D4" w:rsidR="2CF61C50">
              <w:rPr>
                <w:rFonts w:ascii="Arial Nova" w:hAnsi="Arial Nova" w:eastAsia="Arial Nova" w:cs="Arial Nova"/>
              </w:rPr>
              <w:t xml:space="preserve"> listening</w:t>
            </w:r>
            <w:r w:rsidRPr="265BB8D4" w:rsidR="49367BED">
              <w:rPr>
                <w:rFonts w:ascii="Arial Nova" w:hAnsi="Arial Nova" w:eastAsia="Arial Nova" w:cs="Arial Nova"/>
              </w:rPr>
              <w:t xml:space="preserve"> skills.</w:t>
            </w:r>
            <w:r w:rsidRPr="265BB8D4" w:rsidR="09D712A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  <w:t xml:space="preserve"> </w:t>
            </w:r>
          </w:p>
          <w:p w:rsidR="003825FB" w:rsidP="265BB8D4" w:rsidRDefault="003825FB" w14:paraId="6CDA3585" w14:textId="69BB2FAA">
            <w:pPr>
              <w:pStyle w:val="Normal"/>
              <w:spacing w:after="83" w:line="239" w:lineRule="auto"/>
              <w:ind w:left="710" w:hanging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</w:pPr>
            <w:r w:rsidRPr="265BB8D4" w:rsidR="0072E17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  <w:t>It is important to f</w:t>
            </w:r>
            <w:r w:rsidRPr="265BB8D4" w:rsidR="09D712A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  <w:t>ind a good place to communicate somewhere without distraction</w:t>
            </w:r>
            <w:r w:rsidRPr="265BB8D4" w:rsidR="51FD97F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  <w:t xml:space="preserve"> so that Sarah can focus on </w:t>
            </w:r>
            <w:r w:rsidRPr="265BB8D4" w:rsidR="51FD97F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  <w:t>what is being said to her</w:t>
            </w:r>
            <w:r w:rsidRPr="265BB8D4" w:rsidR="09D712A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  <w:t xml:space="preserve">. </w:t>
            </w:r>
            <w:r w:rsidRPr="265BB8D4" w:rsidR="482B0A5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  <w:t>T</w:t>
            </w:r>
            <w:r w:rsidRPr="265BB8D4" w:rsidR="2D50456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  <w:t xml:space="preserve">here are many communication styles suggested </w:t>
            </w:r>
            <w:r w:rsidRPr="265BB8D4" w:rsidR="6D39CB1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  <w:t>when working with people with a learning disability. (</w:t>
            </w:r>
            <w:r w:rsidRPr="265BB8D4" w:rsidR="2D50456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  <w:t>Mencap, 2025)</w:t>
            </w:r>
            <w:r w:rsidRPr="265BB8D4" w:rsidR="01984E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  <w:t xml:space="preserve"> suggests</w:t>
            </w:r>
            <w:r w:rsidRPr="265BB8D4" w:rsidR="2D50456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  <w:t xml:space="preserve"> that when </w:t>
            </w:r>
            <w:r w:rsidRPr="265BB8D4" w:rsidR="78C0F85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  <w:t>asking questions</w:t>
            </w:r>
            <w:r w:rsidRPr="265BB8D4" w:rsidR="2FC7EBE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  <w:t xml:space="preserve">, </w:t>
            </w:r>
            <w:r w:rsidRPr="265BB8D4" w:rsidR="78C0F85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  <w:t xml:space="preserve">ask open questions so that Sarah </w:t>
            </w:r>
            <w:r w:rsidRPr="265BB8D4" w:rsidR="78C0F85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  <w:t>doesn't</w:t>
            </w:r>
            <w:r w:rsidRPr="265BB8D4" w:rsidR="78C0F85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  <w:t xml:space="preserve"> answer </w:t>
            </w:r>
            <w:r w:rsidRPr="265BB8D4" w:rsidR="4223D35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  <w:t xml:space="preserve">with a </w:t>
            </w:r>
            <w:r w:rsidRPr="265BB8D4" w:rsidR="09D712A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  <w:t>simple yes or no answer.</w:t>
            </w:r>
            <w:r w:rsidRPr="265BB8D4" w:rsidR="242A880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  <w:t xml:space="preserve"> </w:t>
            </w:r>
            <w:r w:rsidRPr="265BB8D4" w:rsidR="09D712A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  <w:t>Check</w:t>
            </w:r>
            <w:r w:rsidRPr="265BB8D4" w:rsidR="1239488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  <w:t xml:space="preserve">ing that Sarah was a good understanding of what is being said </w:t>
            </w:r>
            <w:r w:rsidRPr="265BB8D4" w:rsidR="6F31D7E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  <w:t>to her and clarifying the answer to the question by saying it back to her</w:t>
            </w:r>
            <w:r w:rsidRPr="265BB8D4" w:rsidR="4EEB3B9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  <w:t xml:space="preserve"> “</w:t>
            </w:r>
            <w:r w:rsidRPr="265BB8D4" w:rsidR="09D712A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  <w:t xml:space="preserve">Is that </w:t>
            </w:r>
            <w:r w:rsidRPr="265BB8D4" w:rsidR="740CF9C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  <w:t>right</w:t>
            </w:r>
            <w:r w:rsidRPr="265BB8D4" w:rsidR="69B7C20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02E2F"/>
                <w:sz w:val="24"/>
                <w:szCs w:val="24"/>
                <w:lang w:val="en-GB"/>
              </w:rPr>
              <w:t>”.</w:t>
            </w:r>
          </w:p>
          <w:p w:rsidR="1E369A6A" w:rsidP="265BB8D4" w:rsidRDefault="1E369A6A" w14:paraId="620106DB" w14:textId="6FF9BC08">
            <w:pPr>
              <w:pStyle w:val="Normal"/>
              <w:spacing w:after="83" w:line="239" w:lineRule="auto"/>
              <w:ind w:left="0" w:firstLine="0"/>
              <w:rPr>
                <w:rFonts w:ascii="Arial Nova" w:hAnsi="Arial Nova" w:eastAsia="Arial Nova" w:cs="Arial Nova"/>
              </w:rPr>
            </w:pPr>
          </w:p>
          <w:p w:rsidRPr="00601B22" w:rsidR="003825FB" w:rsidP="265BB8D4" w:rsidRDefault="003825FB" w14:paraId="5733CC53" w14:textId="3D0FF162">
            <w:pPr>
              <w:pStyle w:val="ListParagraph"/>
              <w:numPr>
                <w:ilvl w:val="0"/>
                <w:numId w:val="17"/>
              </w:numPr>
              <w:spacing w:after="83" w:line="239" w:lineRule="auto"/>
              <w:ind/>
              <w:rPr>
                <w:rFonts w:ascii="Arial Nova" w:hAnsi="Arial Nova" w:eastAsia="Arial Nova" w:cs="Arial Nova"/>
              </w:rPr>
            </w:pPr>
            <w:r w:rsidRPr="265BB8D4" w:rsidR="7D5AFEBC">
              <w:rPr>
                <w:rFonts w:ascii="Arial Nova" w:hAnsi="Arial Nova" w:eastAsia="Arial Nova" w:cs="Arial Nova"/>
              </w:rPr>
              <w:t>An</w:t>
            </w:r>
            <w:r w:rsidRPr="265BB8D4" w:rsidR="48FB428F">
              <w:rPr>
                <w:rFonts w:ascii="Arial Nova" w:hAnsi="Arial Nova" w:eastAsia="Arial Nova" w:cs="Arial Nova"/>
              </w:rPr>
              <w:t xml:space="preserve">other </w:t>
            </w:r>
            <w:r w:rsidRPr="265BB8D4" w:rsidR="7D5AFEBC">
              <w:rPr>
                <w:rFonts w:ascii="Arial Nova" w:hAnsi="Arial Nova" w:eastAsia="Arial Nova" w:cs="Arial Nova"/>
              </w:rPr>
              <w:t xml:space="preserve">important </w:t>
            </w:r>
            <w:r w:rsidRPr="265BB8D4" w:rsidR="7D5AFEBC">
              <w:rPr>
                <w:rFonts w:ascii="Arial Nova" w:hAnsi="Arial Nova" w:eastAsia="Arial Nova" w:cs="Arial Nova"/>
              </w:rPr>
              <w:t xml:space="preserve">style of communication </w:t>
            </w:r>
            <w:r w:rsidRPr="265BB8D4" w:rsidR="7D5AFEBC">
              <w:rPr>
                <w:rFonts w:ascii="Arial Nova" w:hAnsi="Arial Nova" w:eastAsia="Arial Nova" w:cs="Arial Nova"/>
              </w:rPr>
              <w:t>is</w:t>
            </w:r>
            <w:r w:rsidRPr="265BB8D4" w:rsidR="58C5715B">
              <w:rPr>
                <w:rFonts w:ascii="Arial Nova" w:hAnsi="Arial Nova" w:eastAsia="Arial Nova" w:cs="Arial Nova"/>
              </w:rPr>
              <w:t xml:space="preserve"> </w:t>
            </w:r>
            <w:r w:rsidRPr="265BB8D4" w:rsidR="24CC56CA">
              <w:rPr>
                <w:rFonts w:ascii="Arial Nova" w:hAnsi="Arial Nova" w:eastAsia="Arial Nova" w:cs="Arial Nova"/>
              </w:rPr>
              <w:t xml:space="preserve">using </w:t>
            </w:r>
            <w:r w:rsidRPr="265BB8D4" w:rsidR="73DE76CC">
              <w:rPr>
                <w:rFonts w:ascii="Arial Nova" w:hAnsi="Arial Nova" w:eastAsia="Arial Nova" w:cs="Arial Nova"/>
              </w:rPr>
              <w:t>n</w:t>
            </w:r>
            <w:r w:rsidRPr="265BB8D4" w:rsidR="61EA4E7A">
              <w:rPr>
                <w:rFonts w:ascii="Arial Nova" w:hAnsi="Arial Nova" w:eastAsia="Arial Nova" w:cs="Arial Nova"/>
              </w:rPr>
              <w:t>on- verbal skills</w:t>
            </w:r>
            <w:r w:rsidRPr="265BB8D4" w:rsidR="755E6159">
              <w:rPr>
                <w:rFonts w:ascii="Arial Nova" w:hAnsi="Arial Nova" w:eastAsia="Arial Nova" w:cs="Arial Nova"/>
              </w:rPr>
              <w:t xml:space="preserve">, </w:t>
            </w:r>
            <w:r w:rsidRPr="265BB8D4" w:rsidR="58FD2112">
              <w:rPr>
                <w:rFonts w:ascii="Arial Nova" w:hAnsi="Arial Nova" w:eastAsia="Arial Nova" w:cs="Arial Nova"/>
              </w:rPr>
              <w:t xml:space="preserve">this is an essential skill </w:t>
            </w:r>
            <w:r w:rsidRPr="265BB8D4" w:rsidR="755E6159">
              <w:rPr>
                <w:rFonts w:ascii="Arial Nova" w:hAnsi="Arial Nova" w:eastAsia="Arial Nova" w:cs="Arial Nova"/>
              </w:rPr>
              <w:t xml:space="preserve">as a </w:t>
            </w:r>
            <w:r w:rsidRPr="265BB8D4" w:rsidR="16108D83">
              <w:rPr>
                <w:rFonts w:ascii="Arial Nova" w:hAnsi="Arial Nova" w:eastAsia="Arial Nova" w:cs="Arial Nova"/>
              </w:rPr>
              <w:t>health care professional</w:t>
            </w:r>
            <w:r w:rsidRPr="265BB8D4" w:rsidR="16108D83">
              <w:rPr>
                <w:rFonts w:ascii="Arial Nova" w:hAnsi="Arial Nova" w:eastAsia="Arial Nova" w:cs="Arial Nova"/>
              </w:rPr>
              <w:t xml:space="preserve"> </w:t>
            </w:r>
            <w:r w:rsidRPr="265BB8D4" w:rsidR="3CBC9CAB">
              <w:rPr>
                <w:rFonts w:ascii="Arial Nova" w:hAnsi="Arial Nova" w:eastAsia="Arial Nova" w:cs="Arial Nova"/>
              </w:rPr>
              <w:t xml:space="preserve">when </w:t>
            </w:r>
            <w:r w:rsidRPr="265BB8D4" w:rsidR="02710C66">
              <w:rPr>
                <w:rFonts w:ascii="Arial Nova" w:hAnsi="Arial Nova" w:eastAsia="Arial Nova" w:cs="Arial Nova"/>
              </w:rPr>
              <w:t xml:space="preserve">working with people </w:t>
            </w:r>
            <w:r w:rsidRPr="265BB8D4" w:rsidR="2A41A0AA">
              <w:rPr>
                <w:rFonts w:ascii="Arial Nova" w:hAnsi="Arial Nova" w:eastAsia="Arial Nova" w:cs="Arial Nova"/>
              </w:rPr>
              <w:t>like Sarah who has a moderate</w:t>
            </w:r>
            <w:r w:rsidRPr="265BB8D4" w:rsidR="02710C66">
              <w:rPr>
                <w:rFonts w:ascii="Arial Nova" w:hAnsi="Arial Nova" w:eastAsia="Arial Nova" w:cs="Arial Nova"/>
              </w:rPr>
              <w:t xml:space="preserve"> learning disability </w:t>
            </w:r>
            <w:r w:rsidRPr="265BB8D4" w:rsidR="49D2F3A2">
              <w:rPr>
                <w:rFonts w:ascii="Arial Nova" w:hAnsi="Arial Nova" w:eastAsia="Arial Nova" w:cs="Arial Nova"/>
              </w:rPr>
              <w:t xml:space="preserve">and displays </w:t>
            </w:r>
            <w:r w:rsidRPr="265BB8D4" w:rsidR="2847C200">
              <w:rPr>
                <w:rFonts w:ascii="Arial Nova" w:hAnsi="Arial Nova" w:eastAsia="Arial Nova" w:cs="Arial Nova"/>
              </w:rPr>
              <w:t>behaviour that challenge</w:t>
            </w:r>
            <w:r w:rsidRPr="265BB8D4" w:rsidR="2ABEFFC7">
              <w:rPr>
                <w:rFonts w:ascii="Arial Nova" w:hAnsi="Arial Nova" w:eastAsia="Arial Nova" w:cs="Arial Nova"/>
              </w:rPr>
              <w:t xml:space="preserve">. We rely on this </w:t>
            </w:r>
            <w:r w:rsidRPr="265BB8D4" w:rsidR="02710C66">
              <w:rPr>
                <w:rFonts w:ascii="Arial Nova" w:hAnsi="Arial Nova" w:eastAsia="Arial Nova" w:cs="Arial Nova"/>
              </w:rPr>
              <w:t>skill</w:t>
            </w:r>
            <w:r w:rsidRPr="265BB8D4" w:rsidR="00ACE5BD">
              <w:rPr>
                <w:rFonts w:ascii="Arial Nova" w:hAnsi="Arial Nova" w:eastAsia="Arial Nova" w:cs="Arial Nova"/>
              </w:rPr>
              <w:t xml:space="preserve"> to </w:t>
            </w:r>
            <w:r w:rsidRPr="265BB8D4" w:rsidR="00ACE5BD">
              <w:rPr>
                <w:rFonts w:ascii="Arial Nova" w:hAnsi="Arial Nova" w:eastAsia="Arial Nova" w:cs="Arial Nova"/>
              </w:rPr>
              <w:t>ascertain</w:t>
            </w:r>
            <w:r w:rsidRPr="265BB8D4" w:rsidR="00ACE5BD">
              <w:rPr>
                <w:rFonts w:ascii="Arial Nova" w:hAnsi="Arial Nova" w:eastAsia="Arial Nova" w:cs="Arial Nova"/>
              </w:rPr>
              <w:t xml:space="preserve"> </w:t>
            </w:r>
            <w:r w:rsidRPr="265BB8D4" w:rsidR="79A8C4BA">
              <w:rPr>
                <w:rFonts w:ascii="Arial Nova" w:hAnsi="Arial Nova" w:eastAsia="Arial Nova" w:cs="Arial Nova"/>
              </w:rPr>
              <w:t xml:space="preserve">the risks when working </w:t>
            </w:r>
            <w:r w:rsidRPr="265BB8D4" w:rsidR="00ACE5BD">
              <w:rPr>
                <w:rFonts w:ascii="Arial Nova" w:hAnsi="Arial Nova" w:eastAsia="Arial Nova" w:cs="Arial Nova"/>
              </w:rPr>
              <w:t>with Sarah</w:t>
            </w:r>
            <w:r w:rsidRPr="265BB8D4" w:rsidR="5B9C2771">
              <w:rPr>
                <w:rFonts w:ascii="Arial Nova" w:hAnsi="Arial Nova" w:eastAsia="Arial Nova" w:cs="Arial Nova"/>
              </w:rPr>
              <w:t xml:space="preserve"> by </w:t>
            </w:r>
            <w:r w:rsidRPr="265BB8D4" w:rsidR="4967046B">
              <w:rPr>
                <w:rFonts w:ascii="Arial Nova" w:hAnsi="Arial Nova" w:eastAsia="Arial Nova" w:cs="Arial Nova"/>
              </w:rPr>
              <w:t xml:space="preserve">watching Sarah, she may tell me </w:t>
            </w:r>
            <w:r w:rsidRPr="265BB8D4" w:rsidR="290D2F8B">
              <w:rPr>
                <w:rFonts w:ascii="Arial Nova" w:hAnsi="Arial Nova" w:eastAsia="Arial Nova" w:cs="Arial Nova"/>
              </w:rPr>
              <w:t>how she is feeling</w:t>
            </w:r>
            <w:r w:rsidRPr="265BB8D4" w:rsidR="526C73C9">
              <w:rPr>
                <w:rFonts w:ascii="Arial Nova" w:hAnsi="Arial Nova" w:eastAsia="Arial Nova" w:cs="Arial Nova"/>
              </w:rPr>
              <w:t xml:space="preserve">, assessing her </w:t>
            </w:r>
            <w:r w:rsidRPr="265BB8D4" w:rsidR="4967046B">
              <w:rPr>
                <w:rFonts w:ascii="Arial Nova" w:hAnsi="Arial Nova" w:eastAsia="Arial Nova" w:cs="Arial Nova"/>
              </w:rPr>
              <w:t>body language</w:t>
            </w:r>
            <w:r w:rsidRPr="265BB8D4" w:rsidR="5A067970">
              <w:rPr>
                <w:rFonts w:ascii="Arial Nova" w:hAnsi="Arial Nova" w:eastAsia="Arial Nova" w:cs="Arial Nova"/>
              </w:rPr>
              <w:t xml:space="preserve">, using </w:t>
            </w:r>
            <w:r w:rsidRPr="265BB8D4" w:rsidR="5A067970">
              <w:rPr>
                <w:rFonts w:ascii="Arial Nova" w:hAnsi="Arial Nova" w:eastAsia="Arial Nova" w:cs="Arial Nova"/>
              </w:rPr>
              <w:t>gestures</w:t>
            </w:r>
            <w:r w:rsidRPr="265BB8D4" w:rsidR="5A067970">
              <w:rPr>
                <w:rFonts w:ascii="Arial Nova" w:hAnsi="Arial Nova" w:eastAsia="Arial Nova" w:cs="Arial Nova"/>
              </w:rPr>
              <w:t xml:space="preserve"> </w:t>
            </w:r>
            <w:r w:rsidRPr="265BB8D4" w:rsidR="4967046B">
              <w:rPr>
                <w:rFonts w:ascii="Arial Nova" w:hAnsi="Arial Nova" w:eastAsia="Arial Nova" w:cs="Arial Nova"/>
              </w:rPr>
              <w:t xml:space="preserve">and </w:t>
            </w:r>
            <w:r w:rsidRPr="265BB8D4" w:rsidR="28D89027">
              <w:rPr>
                <w:rFonts w:ascii="Arial Nova" w:hAnsi="Arial Nova" w:eastAsia="Arial Nova" w:cs="Arial Nova"/>
              </w:rPr>
              <w:t xml:space="preserve">checking her </w:t>
            </w:r>
            <w:r w:rsidRPr="265BB8D4" w:rsidR="4967046B">
              <w:rPr>
                <w:rFonts w:ascii="Arial Nova" w:hAnsi="Arial Nova" w:eastAsia="Arial Nova" w:cs="Arial Nova"/>
              </w:rPr>
              <w:t>facial expressions</w:t>
            </w:r>
            <w:r w:rsidRPr="265BB8D4" w:rsidR="3BCE3893">
              <w:rPr>
                <w:rFonts w:ascii="Arial Nova" w:hAnsi="Arial Nova" w:eastAsia="Arial Nova" w:cs="Arial Nova"/>
              </w:rPr>
              <w:t xml:space="preserve"> </w:t>
            </w:r>
            <w:r w:rsidRPr="265BB8D4" w:rsidR="3BBF7DB9">
              <w:rPr>
                <w:rFonts w:ascii="Arial Nova" w:hAnsi="Arial Nova" w:eastAsia="Arial Nova" w:cs="Arial Nova"/>
              </w:rPr>
              <w:t>to reinforce what is being said.  this is an important skill when assessing</w:t>
            </w:r>
            <w:r w:rsidRPr="265BB8D4" w:rsidR="2AAF6321">
              <w:rPr>
                <w:rFonts w:ascii="Arial Nova" w:hAnsi="Arial Nova" w:eastAsia="Arial Nova" w:cs="Arial Nova"/>
              </w:rPr>
              <w:t xml:space="preserve"> </w:t>
            </w:r>
            <w:r w:rsidRPr="265BB8D4" w:rsidR="2FA447E2">
              <w:rPr>
                <w:rFonts w:ascii="Arial Nova" w:hAnsi="Arial Nova" w:eastAsia="Arial Nova" w:cs="Arial Nova"/>
              </w:rPr>
              <w:t>for s</w:t>
            </w:r>
            <w:r w:rsidRPr="265BB8D4" w:rsidR="00ACE5BD">
              <w:rPr>
                <w:rFonts w:ascii="Arial Nova" w:hAnsi="Arial Nova" w:eastAsia="Arial Nova" w:cs="Arial Nova"/>
              </w:rPr>
              <w:t xml:space="preserve">igns of </w:t>
            </w:r>
            <w:r w:rsidRPr="265BB8D4" w:rsidR="4DB55A2E">
              <w:rPr>
                <w:rFonts w:ascii="Arial Nova" w:hAnsi="Arial Nova" w:eastAsia="Arial Nova" w:cs="Arial Nova"/>
              </w:rPr>
              <w:t>distress</w:t>
            </w:r>
            <w:r w:rsidRPr="265BB8D4" w:rsidR="094C3DFC">
              <w:rPr>
                <w:rFonts w:ascii="Arial Nova" w:hAnsi="Arial Nova" w:eastAsia="Arial Nova" w:cs="Arial Nova"/>
              </w:rPr>
              <w:t xml:space="preserve">. </w:t>
            </w:r>
          </w:p>
          <w:p w:rsidRPr="00601B22" w:rsidR="003825FB" w:rsidP="265BB8D4" w:rsidRDefault="003825FB" w14:paraId="270CED66" w14:textId="4D0AE916">
            <w:pPr>
              <w:pStyle w:val="Normal"/>
              <w:spacing w:after="83" w:line="239" w:lineRule="auto"/>
              <w:ind w:left="720"/>
              <w:rPr>
                <w:rFonts w:ascii="Aptos Display" w:hAnsi="Aptos Display" w:cs="Aptos Display" w:asciiTheme="majorAscii" w:hAnsiTheme="majorAscii" w:cstheme="majorAscii"/>
              </w:rPr>
            </w:pPr>
          </w:p>
        </w:tc>
      </w:tr>
    </w:tbl>
    <w:p w:rsidRPr="00601B22" w:rsidR="003825FB" w:rsidP="003825FB" w:rsidRDefault="003825FB" w14:paraId="257375D1" w14:textId="77777777">
      <w:pPr>
        <w:spacing w:after="83" w:line="239" w:lineRule="auto"/>
        <w:ind w:left="360" w:hanging="360"/>
        <w:rPr>
          <w:rFonts w:asciiTheme="majorHAnsi" w:hAnsiTheme="majorHAnsi" w:cstheme="majorHAnsi"/>
          <w:szCs w:val="24"/>
        </w:rPr>
      </w:pPr>
    </w:p>
    <w:tbl>
      <w:tblPr>
        <w:tblStyle w:val="TableGrid0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Pr="00601B22" w:rsidR="003825FB" w:rsidTr="265BB8D4" w14:paraId="77C536B3" w14:textId="77777777">
        <w:tc>
          <w:tcPr>
            <w:tcW w:w="9021" w:type="dxa"/>
            <w:tcMar/>
          </w:tcPr>
          <w:p w:rsidRPr="00601B22" w:rsidR="003825FB" w:rsidP="00305EE4" w:rsidRDefault="003825FB" w14:paraId="597BA712" w14:textId="73F535BE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2.2 </w:t>
            </w:r>
            <w:r w:rsidRPr="00DB42E3" w:rsidR="005E569B">
              <w:rPr>
                <w:rFonts w:asciiTheme="majorHAnsi" w:hAnsiTheme="majorHAnsi" w:cstheme="majorHAnsi"/>
                <w:b/>
                <w:bCs/>
                <w:szCs w:val="24"/>
              </w:rPr>
              <w:t>Evaluate</w:t>
            </w:r>
            <w:r w:rsidR="005E569B">
              <w:rPr>
                <w:rFonts w:asciiTheme="majorHAnsi" w:hAnsiTheme="majorHAnsi" w:cstheme="majorHAnsi"/>
                <w:szCs w:val="24"/>
              </w:rPr>
              <w:t xml:space="preserve"> </w:t>
            </w:r>
            <w:r w:rsidRPr="00EE3085" w:rsidR="00EE3085">
              <w:rPr>
                <w:rFonts w:asciiTheme="majorHAnsi" w:hAnsiTheme="majorHAnsi" w:cstheme="majorHAnsi"/>
                <w:szCs w:val="24"/>
              </w:rPr>
              <w:t>how the communication styles</w:t>
            </w:r>
            <w:r w:rsidR="00DB42E3">
              <w:rPr>
                <w:rFonts w:asciiTheme="majorHAnsi" w:hAnsiTheme="majorHAnsi" w:cstheme="majorHAnsi"/>
                <w:szCs w:val="24"/>
              </w:rPr>
              <w:t xml:space="preserve"> or </w:t>
            </w:r>
            <w:r w:rsidRPr="00EE3085" w:rsidR="00EE3085">
              <w:rPr>
                <w:rFonts w:asciiTheme="majorHAnsi" w:hAnsiTheme="majorHAnsi" w:cstheme="majorHAnsi"/>
                <w:szCs w:val="24"/>
              </w:rPr>
              <w:t xml:space="preserve">techniques analysed in 2.1 </w:t>
            </w:r>
            <w:r w:rsidR="00DB42E3">
              <w:rPr>
                <w:rFonts w:asciiTheme="majorHAnsi" w:hAnsiTheme="majorHAnsi" w:cstheme="majorHAnsi"/>
                <w:szCs w:val="24"/>
              </w:rPr>
              <w:t xml:space="preserve">could </w:t>
            </w:r>
            <w:r w:rsidRPr="00EE3085" w:rsidR="00EE3085">
              <w:rPr>
                <w:rFonts w:asciiTheme="majorHAnsi" w:hAnsiTheme="majorHAnsi" w:cstheme="majorHAnsi"/>
                <w:szCs w:val="24"/>
              </w:rPr>
              <w:t xml:space="preserve">impact on </w:t>
            </w:r>
            <w:r w:rsidR="00DB42E3">
              <w:rPr>
                <w:rFonts w:asciiTheme="majorHAnsi" w:hAnsiTheme="majorHAnsi" w:cstheme="majorHAnsi"/>
                <w:szCs w:val="24"/>
              </w:rPr>
              <w:t xml:space="preserve">the </w:t>
            </w:r>
            <w:r w:rsidRPr="00EE3085" w:rsidR="00EE3085">
              <w:rPr>
                <w:rFonts w:asciiTheme="majorHAnsi" w:hAnsiTheme="majorHAnsi" w:cstheme="majorHAnsi"/>
                <w:szCs w:val="24"/>
              </w:rPr>
              <w:t>therapeutic relationship</w:t>
            </w:r>
            <w:r w:rsidR="00EE3085">
              <w:rPr>
                <w:rFonts w:asciiTheme="majorHAnsi" w:hAnsiTheme="majorHAnsi" w:cstheme="majorHAnsi"/>
                <w:szCs w:val="24"/>
              </w:rPr>
              <w:t xml:space="preserve"> with your case study. </w:t>
            </w:r>
            <w:r w:rsidR="00DB42E3">
              <w:rPr>
                <w:rFonts w:asciiTheme="majorHAnsi" w:hAnsiTheme="majorHAnsi" w:cstheme="majorHAnsi"/>
                <w:szCs w:val="24"/>
              </w:rPr>
              <w:t>Consider potential benefits and contraindication of both</w:t>
            </w:r>
            <w:r w:rsidR="00A37DAE">
              <w:rPr>
                <w:rFonts w:asciiTheme="majorHAnsi" w:hAnsiTheme="majorHAnsi" w:cstheme="majorHAnsi"/>
                <w:szCs w:val="24"/>
              </w:rPr>
              <w:t xml:space="preserve"> (2.2). </w:t>
            </w:r>
          </w:p>
        </w:tc>
      </w:tr>
      <w:tr w:rsidRPr="00601B22" w:rsidR="003825FB" w:rsidTr="265BB8D4" w14:paraId="47561C67" w14:textId="77777777">
        <w:tc>
          <w:tcPr>
            <w:tcW w:w="9021" w:type="dxa"/>
            <w:tcMar/>
          </w:tcPr>
          <w:p w:rsidRPr="00601B22" w:rsidR="003825FB" w:rsidP="00305EE4" w:rsidRDefault="003825FB" w14:paraId="63D07712" w14:textId="77777777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:rsidR="387F2B89" w:rsidP="265BB8D4" w:rsidRDefault="387F2B89" w14:paraId="0ED96A13" w14:textId="778DD058">
            <w:pPr>
              <w:pStyle w:val="ListParagraph"/>
              <w:numPr>
                <w:ilvl w:val="0"/>
                <w:numId w:val="18"/>
              </w:numPr>
              <w:spacing w:after="83" w:line="239" w:lineRule="auto"/>
              <w:ind/>
              <w:rPr>
                <w:rFonts w:ascii="Arial Nova" w:hAnsi="Arial Nova" w:eastAsia="Arial Nova" w:cs="Arial Nova"/>
              </w:rPr>
            </w:pPr>
            <w:r w:rsidRPr="265BB8D4" w:rsidR="4FCA9B48">
              <w:rPr>
                <w:rFonts w:ascii="Arial Nova" w:hAnsi="Arial Nova" w:eastAsia="Arial Nova" w:cs="Arial Nova"/>
                <w:u w:val="single"/>
              </w:rPr>
              <w:t>Active listening skills</w:t>
            </w:r>
            <w:r w:rsidRPr="265BB8D4" w:rsidR="4FCA9B48">
              <w:rPr>
                <w:rFonts w:ascii="Arial Nova" w:hAnsi="Arial Nova" w:eastAsia="Arial Nova" w:cs="Arial Nova"/>
              </w:rPr>
              <w:t xml:space="preserve">- When working with Sarah </w:t>
            </w:r>
            <w:r w:rsidRPr="265BB8D4" w:rsidR="07239E5E">
              <w:rPr>
                <w:rFonts w:ascii="Arial Nova" w:hAnsi="Arial Nova" w:eastAsia="Arial Nova" w:cs="Arial Nova"/>
              </w:rPr>
              <w:t>using a</w:t>
            </w:r>
            <w:r w:rsidRPr="265BB8D4" w:rsidR="439A3603">
              <w:rPr>
                <w:rFonts w:ascii="Arial Nova" w:hAnsi="Arial Nova" w:eastAsia="Arial Nova" w:cs="Arial Nova"/>
              </w:rPr>
              <w:t xml:space="preserve"> variety of a</w:t>
            </w:r>
            <w:r w:rsidRPr="265BB8D4" w:rsidR="07239E5E">
              <w:rPr>
                <w:rFonts w:ascii="Arial Nova" w:hAnsi="Arial Nova" w:eastAsia="Arial Nova" w:cs="Arial Nova"/>
              </w:rPr>
              <w:t>ctive l</w:t>
            </w:r>
            <w:r w:rsidRPr="265BB8D4" w:rsidR="3A849B76">
              <w:rPr>
                <w:rFonts w:ascii="Arial Nova" w:hAnsi="Arial Nova" w:eastAsia="Arial Nova" w:cs="Arial Nova"/>
              </w:rPr>
              <w:t xml:space="preserve">istening </w:t>
            </w:r>
            <w:r w:rsidRPr="265BB8D4" w:rsidR="6B74B541">
              <w:rPr>
                <w:rFonts w:ascii="Arial Nova" w:hAnsi="Arial Nova" w:eastAsia="Arial Nova" w:cs="Arial Nova"/>
              </w:rPr>
              <w:t xml:space="preserve">skills </w:t>
            </w:r>
            <w:r w:rsidRPr="265BB8D4" w:rsidR="3CD5E23F">
              <w:rPr>
                <w:rFonts w:ascii="Arial Nova" w:hAnsi="Arial Nova" w:eastAsia="Arial Nova" w:cs="Arial Nova"/>
              </w:rPr>
              <w:t>these c</w:t>
            </w:r>
            <w:r w:rsidRPr="265BB8D4" w:rsidR="3A849B76">
              <w:rPr>
                <w:rFonts w:ascii="Arial Nova" w:hAnsi="Arial Nova" w:eastAsia="Arial Nova" w:cs="Arial Nova"/>
              </w:rPr>
              <w:t xml:space="preserve">an have huge </w:t>
            </w:r>
            <w:r w:rsidRPr="265BB8D4" w:rsidR="3F8B5250">
              <w:rPr>
                <w:rFonts w:ascii="Arial Nova" w:hAnsi="Arial Nova" w:eastAsia="Arial Nova" w:cs="Arial Nova"/>
              </w:rPr>
              <w:t>benefits</w:t>
            </w:r>
            <w:r w:rsidRPr="265BB8D4" w:rsidR="0067266E">
              <w:rPr>
                <w:rFonts w:ascii="Arial Nova" w:hAnsi="Arial Nova" w:eastAsia="Arial Nova" w:cs="Arial Nova"/>
              </w:rPr>
              <w:t xml:space="preserve"> in ensuring Sarah is being listened to, </w:t>
            </w:r>
            <w:r w:rsidRPr="265BB8D4" w:rsidR="3BD2C869">
              <w:rPr>
                <w:rFonts w:ascii="Arial Nova" w:hAnsi="Arial Nova" w:eastAsia="Arial Nova" w:cs="Arial Nova"/>
              </w:rPr>
              <w:t xml:space="preserve">feeling </w:t>
            </w:r>
            <w:r w:rsidRPr="265BB8D4" w:rsidR="0067266E">
              <w:rPr>
                <w:rFonts w:ascii="Arial Nova" w:hAnsi="Arial Nova" w:eastAsia="Arial Nova" w:cs="Arial Nova"/>
              </w:rPr>
              <w:t xml:space="preserve">valued, by using </w:t>
            </w:r>
            <w:r w:rsidRPr="265BB8D4" w:rsidR="2D7906FB">
              <w:rPr>
                <w:rFonts w:ascii="Arial Nova" w:hAnsi="Arial Nova" w:eastAsia="Arial Nova" w:cs="Arial Nova"/>
              </w:rPr>
              <w:t>clarification</w:t>
            </w:r>
            <w:r w:rsidRPr="265BB8D4" w:rsidR="1F8C8F65">
              <w:rPr>
                <w:rFonts w:ascii="Arial Nova" w:hAnsi="Arial Nova" w:eastAsia="Arial Nova" w:cs="Arial Nova"/>
              </w:rPr>
              <w:t xml:space="preserve"> within the q</w:t>
            </w:r>
            <w:r w:rsidRPr="265BB8D4" w:rsidR="2D7906FB">
              <w:rPr>
                <w:rFonts w:ascii="Arial Nova" w:hAnsi="Arial Nova" w:eastAsia="Arial Nova" w:cs="Arial Nova"/>
              </w:rPr>
              <w:t xml:space="preserve">uestions and </w:t>
            </w:r>
            <w:r w:rsidRPr="265BB8D4" w:rsidR="754B5588">
              <w:rPr>
                <w:rFonts w:ascii="Arial Nova" w:hAnsi="Arial Nova" w:eastAsia="Arial Nova" w:cs="Arial Nova"/>
              </w:rPr>
              <w:t xml:space="preserve">using </w:t>
            </w:r>
            <w:r w:rsidRPr="265BB8D4" w:rsidR="2D7906FB">
              <w:rPr>
                <w:rFonts w:ascii="Arial Nova" w:hAnsi="Arial Nova" w:eastAsia="Arial Nova" w:cs="Arial Nova"/>
              </w:rPr>
              <w:t xml:space="preserve">silence </w:t>
            </w:r>
            <w:r w:rsidRPr="265BB8D4" w:rsidR="4D75E6B2">
              <w:rPr>
                <w:rFonts w:ascii="Arial Nova" w:hAnsi="Arial Nova" w:eastAsia="Arial Nova" w:cs="Arial Nova"/>
              </w:rPr>
              <w:t xml:space="preserve">at </w:t>
            </w:r>
            <w:r w:rsidRPr="265BB8D4" w:rsidR="4D75E6B2">
              <w:rPr>
                <w:rFonts w:ascii="Arial Nova" w:hAnsi="Arial Nova" w:eastAsia="Arial Nova" w:cs="Arial Nova"/>
              </w:rPr>
              <w:t>appropriate times</w:t>
            </w:r>
            <w:r w:rsidRPr="265BB8D4" w:rsidR="4D75E6B2">
              <w:rPr>
                <w:rFonts w:ascii="Arial Nova" w:hAnsi="Arial Nova" w:eastAsia="Arial Nova" w:cs="Arial Nova"/>
              </w:rPr>
              <w:t xml:space="preserve"> </w:t>
            </w:r>
            <w:r w:rsidRPr="265BB8D4" w:rsidR="0067266E">
              <w:rPr>
                <w:rFonts w:ascii="Arial Nova" w:hAnsi="Arial Nova" w:eastAsia="Arial Nova" w:cs="Arial Nova"/>
              </w:rPr>
              <w:t xml:space="preserve">to </w:t>
            </w:r>
            <w:r w:rsidRPr="265BB8D4" w:rsidR="0D6A2C37">
              <w:rPr>
                <w:rFonts w:ascii="Arial Nova" w:hAnsi="Arial Nova" w:eastAsia="Arial Nova" w:cs="Arial Nova"/>
              </w:rPr>
              <w:t xml:space="preserve">provide </w:t>
            </w:r>
            <w:r w:rsidRPr="265BB8D4" w:rsidR="45744D59">
              <w:rPr>
                <w:rFonts w:ascii="Arial Nova" w:hAnsi="Arial Nova" w:eastAsia="Arial Nova" w:cs="Arial Nova"/>
              </w:rPr>
              <w:t>Sarah</w:t>
            </w:r>
            <w:r w:rsidRPr="265BB8D4" w:rsidR="0067266E">
              <w:rPr>
                <w:rFonts w:ascii="Arial Nova" w:hAnsi="Arial Nova" w:eastAsia="Arial Nova" w:cs="Arial Nova"/>
              </w:rPr>
              <w:t xml:space="preserve"> time to respond to the questions being asked</w:t>
            </w:r>
            <w:r w:rsidRPr="265BB8D4" w:rsidR="1FDC238A">
              <w:rPr>
                <w:rFonts w:ascii="Arial Nova" w:hAnsi="Arial Nova" w:eastAsia="Arial Nova" w:cs="Arial Nova"/>
              </w:rPr>
              <w:t xml:space="preserve">. </w:t>
            </w:r>
            <w:r w:rsidRPr="265BB8D4" w:rsidR="4FCA9B48">
              <w:rPr>
                <w:rFonts w:ascii="Arial Nova" w:hAnsi="Arial Nova" w:eastAsia="Arial Nova" w:cs="Arial Nova"/>
              </w:rPr>
              <w:t xml:space="preserve">However, </w:t>
            </w:r>
            <w:r w:rsidRPr="265BB8D4" w:rsidR="2CF4ACEC">
              <w:rPr>
                <w:rFonts w:ascii="Arial Nova" w:hAnsi="Arial Nova" w:eastAsia="Arial Nova" w:cs="Arial Nova"/>
              </w:rPr>
              <w:t xml:space="preserve">a contraindicator for </w:t>
            </w:r>
            <w:r w:rsidRPr="265BB8D4" w:rsidR="700952F9">
              <w:rPr>
                <w:rFonts w:ascii="Arial Nova" w:hAnsi="Arial Nova" w:eastAsia="Arial Nova" w:cs="Arial Nova"/>
              </w:rPr>
              <w:t>these skills</w:t>
            </w:r>
            <w:r w:rsidRPr="265BB8D4" w:rsidR="2CF4ACEC">
              <w:rPr>
                <w:rFonts w:ascii="Arial Nova" w:hAnsi="Arial Nova" w:eastAsia="Arial Nova" w:cs="Arial Nova"/>
              </w:rPr>
              <w:t xml:space="preserve"> can be that</w:t>
            </w:r>
            <w:r w:rsidRPr="265BB8D4" w:rsidR="39292E13">
              <w:rPr>
                <w:rFonts w:ascii="Arial Nova" w:hAnsi="Arial Nova" w:eastAsia="Arial Nova" w:cs="Arial Nova"/>
              </w:rPr>
              <w:t xml:space="preserve"> is t</w:t>
            </w:r>
            <w:r w:rsidRPr="265BB8D4" w:rsidR="2CF4ACEC">
              <w:rPr>
                <w:rFonts w:ascii="Arial Nova" w:hAnsi="Arial Nova" w:eastAsia="Arial Nova" w:cs="Arial Nova"/>
              </w:rPr>
              <w:t xml:space="preserve">ime consuming, taking </w:t>
            </w:r>
            <w:r w:rsidRPr="265BB8D4" w:rsidR="2CF4ACEC">
              <w:rPr>
                <w:rFonts w:ascii="Arial Nova" w:hAnsi="Arial Nova" w:eastAsia="Arial Nova" w:cs="Arial Nova"/>
              </w:rPr>
              <w:t>additional</w:t>
            </w:r>
            <w:r w:rsidRPr="265BB8D4" w:rsidR="2CF4ACEC">
              <w:rPr>
                <w:rFonts w:ascii="Arial Nova" w:hAnsi="Arial Nova" w:eastAsia="Arial Nova" w:cs="Arial Nova"/>
              </w:rPr>
              <w:t xml:space="preserve"> time when completing OT intervention wit</w:t>
            </w:r>
            <w:r w:rsidRPr="265BB8D4" w:rsidR="3D0BE517">
              <w:rPr>
                <w:rFonts w:ascii="Arial Nova" w:hAnsi="Arial Nova" w:eastAsia="Arial Nova" w:cs="Arial Nova"/>
              </w:rPr>
              <w:t xml:space="preserve">h Sarah. </w:t>
            </w:r>
          </w:p>
          <w:p w:rsidR="387F2B89" w:rsidP="265BB8D4" w:rsidRDefault="387F2B89" w14:paraId="52B9926B" w14:textId="12CB0709">
            <w:pPr>
              <w:pStyle w:val="ListParagraph"/>
              <w:spacing w:after="83" w:line="239" w:lineRule="auto"/>
              <w:ind w:left="720"/>
              <w:rPr>
                <w:rFonts w:ascii="Arial Nova" w:hAnsi="Arial Nova" w:eastAsia="Arial Nova" w:cs="Arial Nova"/>
              </w:rPr>
            </w:pPr>
          </w:p>
          <w:p w:rsidR="387F2B89" w:rsidP="265BB8D4" w:rsidRDefault="387F2B89" w14:paraId="028048E4" w14:textId="4E337A38">
            <w:pPr>
              <w:pStyle w:val="ListParagraph"/>
              <w:spacing w:after="83" w:line="239" w:lineRule="auto"/>
              <w:ind w:left="720"/>
              <w:rPr>
                <w:rFonts w:ascii="Arial Nova" w:hAnsi="Arial Nova" w:eastAsia="Arial Nova" w:cs="Arial Nova"/>
              </w:rPr>
            </w:pPr>
            <w:r w:rsidRPr="265BB8D4" w:rsidR="3D0BE517">
              <w:rPr>
                <w:rFonts w:ascii="Arial Nova" w:hAnsi="Arial Nova" w:eastAsia="Arial Nova" w:cs="Arial Nova"/>
              </w:rPr>
              <w:t xml:space="preserve">Considerations </w:t>
            </w:r>
            <w:r w:rsidRPr="265BB8D4" w:rsidR="069ABBD8">
              <w:rPr>
                <w:rFonts w:ascii="Arial Nova" w:hAnsi="Arial Nova" w:eastAsia="Arial Nova" w:cs="Arial Nova"/>
              </w:rPr>
              <w:t xml:space="preserve">also </w:t>
            </w:r>
            <w:r w:rsidRPr="265BB8D4" w:rsidR="3D0BE517">
              <w:rPr>
                <w:rFonts w:ascii="Arial Nova" w:hAnsi="Arial Nova" w:eastAsia="Arial Nova" w:cs="Arial Nova"/>
              </w:rPr>
              <w:t xml:space="preserve">need to be </w:t>
            </w:r>
            <w:r w:rsidRPr="265BB8D4" w:rsidR="5B5D17EB">
              <w:rPr>
                <w:rFonts w:ascii="Arial Nova" w:hAnsi="Arial Nova" w:eastAsia="Arial Nova" w:cs="Arial Nova"/>
              </w:rPr>
              <w:t xml:space="preserve">made </w:t>
            </w:r>
            <w:r w:rsidRPr="265BB8D4" w:rsidR="3D0BE517">
              <w:rPr>
                <w:rFonts w:ascii="Arial Nova" w:hAnsi="Arial Nova" w:eastAsia="Arial Nova" w:cs="Arial Nova"/>
              </w:rPr>
              <w:t>regarding</w:t>
            </w:r>
            <w:r w:rsidRPr="265BB8D4" w:rsidR="3D0BE517">
              <w:rPr>
                <w:rFonts w:ascii="Arial Nova" w:hAnsi="Arial Nova" w:eastAsia="Arial Nova" w:cs="Arial Nova"/>
              </w:rPr>
              <w:t xml:space="preserve"> the appropriateness </w:t>
            </w:r>
            <w:r w:rsidRPr="265BB8D4" w:rsidR="695C5DF6">
              <w:rPr>
                <w:rFonts w:ascii="Arial Nova" w:hAnsi="Arial Nova" w:eastAsia="Arial Nova" w:cs="Arial Nova"/>
              </w:rPr>
              <w:t xml:space="preserve">and timing </w:t>
            </w:r>
            <w:r w:rsidRPr="265BB8D4" w:rsidR="3D0BE517">
              <w:rPr>
                <w:rFonts w:ascii="Arial Nova" w:hAnsi="Arial Nova" w:eastAsia="Arial Nova" w:cs="Arial Nova"/>
              </w:rPr>
              <w:t xml:space="preserve">of </w:t>
            </w:r>
            <w:r w:rsidRPr="265BB8D4" w:rsidR="209C8E4B">
              <w:rPr>
                <w:rFonts w:ascii="Arial Nova" w:hAnsi="Arial Nova" w:eastAsia="Arial Nova" w:cs="Arial Nova"/>
              </w:rPr>
              <w:t>using active listening</w:t>
            </w:r>
            <w:r w:rsidRPr="265BB8D4" w:rsidR="2CE614B8">
              <w:rPr>
                <w:rFonts w:ascii="Arial Nova" w:hAnsi="Arial Nova" w:eastAsia="Arial Nova" w:cs="Arial Nova"/>
              </w:rPr>
              <w:t xml:space="preserve"> within a </w:t>
            </w:r>
            <w:r w:rsidRPr="265BB8D4" w:rsidR="56A3E78B">
              <w:rPr>
                <w:rFonts w:ascii="Arial Nova" w:hAnsi="Arial Nova" w:eastAsia="Arial Nova" w:cs="Arial Nova"/>
              </w:rPr>
              <w:t>variety of environments</w:t>
            </w:r>
            <w:r w:rsidRPr="265BB8D4" w:rsidR="566CD95D">
              <w:rPr>
                <w:rFonts w:ascii="Arial Nova" w:hAnsi="Arial Nova" w:eastAsia="Arial Nova" w:cs="Arial Nova"/>
              </w:rPr>
              <w:t xml:space="preserve">. Sarah </w:t>
            </w:r>
            <w:r w:rsidRPr="265BB8D4" w:rsidR="3930F222">
              <w:rPr>
                <w:rFonts w:ascii="Arial Nova" w:hAnsi="Arial Nova" w:eastAsia="Arial Nova" w:cs="Arial Nova"/>
              </w:rPr>
              <w:t xml:space="preserve">lives in a busy house but </w:t>
            </w:r>
            <w:r w:rsidRPr="265BB8D4" w:rsidR="566CD95D">
              <w:rPr>
                <w:rFonts w:ascii="Arial Nova" w:hAnsi="Arial Nova" w:eastAsia="Arial Nova" w:cs="Arial Nova"/>
              </w:rPr>
              <w:t xml:space="preserve">was able to choose her bedroom </w:t>
            </w:r>
            <w:r w:rsidRPr="265BB8D4" w:rsidR="2AC90FDC">
              <w:rPr>
                <w:rFonts w:ascii="Arial Nova" w:hAnsi="Arial Nova" w:eastAsia="Arial Nova" w:cs="Arial Nova"/>
              </w:rPr>
              <w:t>with one member of support staff</w:t>
            </w:r>
            <w:r w:rsidRPr="265BB8D4" w:rsidR="0E6A677D">
              <w:rPr>
                <w:rFonts w:ascii="Arial Nova" w:hAnsi="Arial Nova" w:eastAsia="Arial Nova" w:cs="Arial Nova"/>
              </w:rPr>
              <w:t xml:space="preserve"> to complete the occupational therapy session</w:t>
            </w:r>
            <w:r w:rsidRPr="265BB8D4" w:rsidR="119FFC7A">
              <w:rPr>
                <w:rFonts w:ascii="Arial Nova" w:hAnsi="Arial Nova" w:eastAsia="Arial Nova" w:cs="Arial Nova"/>
              </w:rPr>
              <w:t xml:space="preserve"> in quiet. </w:t>
            </w:r>
            <w:r w:rsidRPr="265BB8D4" w:rsidR="2AC90FDC">
              <w:rPr>
                <w:rFonts w:ascii="Arial Nova" w:hAnsi="Arial Nova" w:eastAsia="Arial Nova" w:cs="Arial Nova"/>
              </w:rPr>
              <w:t>However, this is not always the case</w:t>
            </w:r>
            <w:r w:rsidRPr="265BB8D4" w:rsidR="05D76446">
              <w:rPr>
                <w:rFonts w:ascii="Arial Nova" w:hAnsi="Arial Nova" w:eastAsia="Arial Nova" w:cs="Arial Nova"/>
              </w:rPr>
              <w:t xml:space="preserve"> a</w:t>
            </w:r>
            <w:r w:rsidRPr="265BB8D4" w:rsidR="7B409A54">
              <w:rPr>
                <w:rFonts w:ascii="Arial Nova" w:hAnsi="Arial Nova" w:eastAsia="Arial Nova" w:cs="Arial Nova"/>
              </w:rPr>
              <w:t xml:space="preserve">s the environment dictates </w:t>
            </w:r>
            <w:r w:rsidRPr="265BB8D4" w:rsidR="3C1CA1B0">
              <w:rPr>
                <w:rFonts w:ascii="Arial Nova" w:hAnsi="Arial Nova" w:eastAsia="Arial Nova" w:cs="Arial Nova"/>
              </w:rPr>
              <w:t xml:space="preserve">and Family and staff dynamics. </w:t>
            </w:r>
          </w:p>
          <w:p w:rsidR="265BB8D4" w:rsidP="265BB8D4" w:rsidRDefault="265BB8D4" w14:paraId="0BCE8DDD" w14:textId="177AB35B">
            <w:pPr>
              <w:pStyle w:val="ListParagraph"/>
              <w:spacing w:after="83" w:line="239" w:lineRule="auto"/>
              <w:ind w:left="720"/>
              <w:rPr>
                <w:rFonts w:ascii="Arial Nova" w:hAnsi="Arial Nova" w:eastAsia="Arial Nova" w:cs="Arial Nova"/>
              </w:rPr>
            </w:pPr>
          </w:p>
          <w:p w:rsidRPr="00601B22" w:rsidR="003825FB" w:rsidP="265BB8D4" w:rsidRDefault="003825FB" w14:paraId="720DAEC9" w14:textId="3A45EE73">
            <w:pPr>
              <w:pStyle w:val="ListParagraph"/>
              <w:numPr>
                <w:ilvl w:val="0"/>
                <w:numId w:val="18"/>
              </w:numPr>
              <w:spacing w:after="83" w:line="239" w:lineRule="auto"/>
              <w:ind/>
              <w:rPr>
                <w:rFonts w:ascii="Arial Nova" w:hAnsi="Arial Nova" w:eastAsia="Arial Nova" w:cs="Arial Nova"/>
              </w:rPr>
            </w:pPr>
            <w:r w:rsidRPr="265BB8D4" w:rsidR="1BCB0276">
              <w:rPr>
                <w:rFonts w:ascii="Arial Nova" w:hAnsi="Arial Nova" w:eastAsia="Arial Nova" w:cs="Arial Nova"/>
                <w:u w:val="single"/>
              </w:rPr>
              <w:t>Non-verbal</w:t>
            </w:r>
            <w:r w:rsidRPr="265BB8D4" w:rsidR="4FCA9B48">
              <w:rPr>
                <w:rFonts w:ascii="Arial Nova" w:hAnsi="Arial Nova" w:eastAsia="Arial Nova" w:cs="Arial Nova"/>
                <w:u w:val="single"/>
              </w:rPr>
              <w:t xml:space="preserve"> cues</w:t>
            </w:r>
            <w:r w:rsidRPr="265BB8D4" w:rsidR="4FCA9B48">
              <w:rPr>
                <w:rFonts w:ascii="Arial Nova" w:hAnsi="Arial Nova" w:eastAsia="Arial Nova" w:cs="Arial Nova"/>
              </w:rPr>
              <w:t xml:space="preserve">- When working with Sarah </w:t>
            </w:r>
            <w:r w:rsidRPr="265BB8D4" w:rsidR="58432722">
              <w:rPr>
                <w:rFonts w:ascii="Arial Nova" w:hAnsi="Arial Nova" w:eastAsia="Arial Nova" w:cs="Arial Nova"/>
              </w:rPr>
              <w:t xml:space="preserve">non-verbal cues are </w:t>
            </w:r>
            <w:r w:rsidRPr="265BB8D4" w:rsidR="58432722">
              <w:rPr>
                <w:rFonts w:ascii="Arial Nova" w:hAnsi="Arial Nova" w:eastAsia="Arial Nova" w:cs="Arial Nova"/>
              </w:rPr>
              <w:t>very important</w:t>
            </w:r>
            <w:r w:rsidRPr="265BB8D4" w:rsidR="58432722">
              <w:rPr>
                <w:rFonts w:ascii="Arial Nova" w:hAnsi="Arial Nova" w:eastAsia="Arial Nova" w:cs="Arial Nova"/>
              </w:rPr>
              <w:t xml:space="preserve"> </w:t>
            </w:r>
            <w:r w:rsidRPr="265BB8D4" w:rsidR="7B5E8EE7">
              <w:rPr>
                <w:rFonts w:ascii="Arial Nova" w:hAnsi="Arial Nova" w:eastAsia="Arial Nova" w:cs="Arial Nova"/>
              </w:rPr>
              <w:t xml:space="preserve">as Sarah can become anxious and weary of </w:t>
            </w:r>
            <w:r w:rsidRPr="265BB8D4" w:rsidR="0CFB4B89">
              <w:rPr>
                <w:rFonts w:ascii="Arial Nova" w:hAnsi="Arial Nova" w:eastAsia="Arial Nova" w:cs="Arial Nova"/>
              </w:rPr>
              <w:t xml:space="preserve">any </w:t>
            </w:r>
            <w:r w:rsidRPr="265BB8D4" w:rsidR="7B5E8EE7">
              <w:rPr>
                <w:rFonts w:ascii="Arial Nova" w:hAnsi="Arial Nova" w:eastAsia="Arial Nova" w:cs="Arial Nova"/>
              </w:rPr>
              <w:t>health professionals</w:t>
            </w:r>
            <w:r w:rsidRPr="265BB8D4" w:rsidR="16B7C9F5">
              <w:rPr>
                <w:rFonts w:ascii="Arial Nova" w:hAnsi="Arial Nova" w:eastAsia="Arial Nova" w:cs="Arial Nova"/>
              </w:rPr>
              <w:t xml:space="preserve"> i</w:t>
            </w:r>
            <w:r w:rsidRPr="265BB8D4" w:rsidR="3F939781">
              <w:rPr>
                <w:rFonts w:ascii="Arial Nova" w:hAnsi="Arial Nova" w:eastAsia="Arial Nova" w:cs="Arial Nova"/>
              </w:rPr>
              <w:t>n</w:t>
            </w:r>
            <w:r w:rsidRPr="265BB8D4" w:rsidR="7B5E8EE7">
              <w:rPr>
                <w:rFonts w:ascii="Arial Nova" w:hAnsi="Arial Nova" w:eastAsia="Arial Nova" w:cs="Arial Nova"/>
              </w:rPr>
              <w:t xml:space="preserve"> </w:t>
            </w:r>
            <w:r w:rsidRPr="265BB8D4" w:rsidR="24997B22">
              <w:rPr>
                <w:rFonts w:ascii="Arial Nova" w:hAnsi="Arial Nova" w:eastAsia="Arial Nova" w:cs="Arial Nova"/>
              </w:rPr>
              <w:t xml:space="preserve">her presence. </w:t>
            </w:r>
            <w:r w:rsidRPr="265BB8D4" w:rsidR="43423E1A">
              <w:rPr>
                <w:rFonts w:ascii="Arial Nova" w:hAnsi="Arial Nova" w:eastAsia="Arial Nova" w:cs="Arial Nova"/>
              </w:rPr>
              <w:t>Being approachable</w:t>
            </w:r>
            <w:r w:rsidRPr="265BB8D4" w:rsidR="241112C9">
              <w:rPr>
                <w:rFonts w:ascii="Arial Nova" w:hAnsi="Arial Nova" w:eastAsia="Arial Nova" w:cs="Arial Nova"/>
              </w:rPr>
              <w:t xml:space="preserve">, </w:t>
            </w:r>
            <w:r w:rsidRPr="265BB8D4" w:rsidR="43423E1A">
              <w:rPr>
                <w:rFonts w:ascii="Arial Nova" w:hAnsi="Arial Nova" w:eastAsia="Arial Nova" w:cs="Arial Nova"/>
              </w:rPr>
              <w:t>friendly</w:t>
            </w:r>
            <w:r w:rsidRPr="265BB8D4" w:rsidR="43423E1A">
              <w:rPr>
                <w:rFonts w:ascii="Arial Nova" w:hAnsi="Arial Nova" w:eastAsia="Arial Nova" w:cs="Arial Nova"/>
              </w:rPr>
              <w:t xml:space="preserve"> and having an awaren</w:t>
            </w:r>
            <w:r w:rsidRPr="265BB8D4" w:rsidR="697ABD68">
              <w:rPr>
                <w:rFonts w:ascii="Arial Nova" w:hAnsi="Arial Nova" w:eastAsia="Arial Nova" w:cs="Arial Nova"/>
              </w:rPr>
              <w:t>e</w:t>
            </w:r>
            <w:r w:rsidRPr="265BB8D4" w:rsidR="43423E1A">
              <w:rPr>
                <w:rFonts w:ascii="Arial Nova" w:hAnsi="Arial Nova" w:eastAsia="Arial Nova" w:cs="Arial Nova"/>
              </w:rPr>
              <w:t xml:space="preserve">ss of </w:t>
            </w:r>
            <w:r w:rsidRPr="265BB8D4" w:rsidR="707E9EED">
              <w:rPr>
                <w:rFonts w:ascii="Arial Nova" w:hAnsi="Arial Nova" w:eastAsia="Arial Nova" w:cs="Arial Nova"/>
              </w:rPr>
              <w:t xml:space="preserve">own </w:t>
            </w:r>
            <w:r w:rsidRPr="265BB8D4" w:rsidR="43423E1A">
              <w:rPr>
                <w:rFonts w:ascii="Arial Nova" w:hAnsi="Arial Nova" w:eastAsia="Arial Nova" w:cs="Arial Nova"/>
              </w:rPr>
              <w:t>facial expressions and importance of language and tone</w:t>
            </w:r>
            <w:r w:rsidRPr="265BB8D4" w:rsidR="2ADA82D3">
              <w:rPr>
                <w:rFonts w:ascii="Arial Nova" w:hAnsi="Arial Nova" w:eastAsia="Arial Nova" w:cs="Arial Nova"/>
              </w:rPr>
              <w:t xml:space="preserve"> is important to </w:t>
            </w:r>
            <w:r w:rsidRPr="265BB8D4" w:rsidR="487E298A">
              <w:rPr>
                <w:rFonts w:ascii="Arial Nova" w:hAnsi="Arial Nova" w:eastAsia="Arial Nova" w:cs="Arial Nova"/>
              </w:rPr>
              <w:t>S</w:t>
            </w:r>
            <w:r w:rsidRPr="265BB8D4" w:rsidR="2ADA82D3">
              <w:rPr>
                <w:rFonts w:ascii="Arial Nova" w:hAnsi="Arial Nova" w:eastAsia="Arial Nova" w:cs="Arial Nova"/>
              </w:rPr>
              <w:t xml:space="preserve">arah to </w:t>
            </w:r>
            <w:r w:rsidRPr="265BB8D4" w:rsidR="3FD040D5">
              <w:rPr>
                <w:rFonts w:ascii="Arial Nova" w:hAnsi="Arial Nova" w:eastAsia="Arial Nova" w:cs="Arial Nova"/>
              </w:rPr>
              <w:t xml:space="preserve">trust </w:t>
            </w:r>
            <w:r w:rsidRPr="265BB8D4" w:rsidR="7DCED4FE">
              <w:rPr>
                <w:rFonts w:ascii="Arial Nova" w:hAnsi="Arial Nova" w:eastAsia="Arial Nova" w:cs="Arial Nova"/>
              </w:rPr>
              <w:t xml:space="preserve">others and </w:t>
            </w:r>
            <w:r w:rsidRPr="265BB8D4" w:rsidR="2ADA82D3">
              <w:rPr>
                <w:rFonts w:ascii="Arial Nova" w:hAnsi="Arial Nova" w:eastAsia="Arial Nova" w:cs="Arial Nova"/>
              </w:rPr>
              <w:t>build and form relationships</w:t>
            </w:r>
            <w:r w:rsidRPr="265BB8D4" w:rsidR="5679D169">
              <w:rPr>
                <w:rFonts w:ascii="Arial Nova" w:hAnsi="Arial Nova" w:eastAsia="Arial Nova" w:cs="Arial Nova"/>
              </w:rPr>
              <w:t xml:space="preserve">. </w:t>
            </w:r>
          </w:p>
          <w:p w:rsidRPr="00601B22" w:rsidR="003825FB" w:rsidP="265BB8D4" w:rsidRDefault="003825FB" w14:paraId="2F3E13A7" w14:textId="36ED3005">
            <w:pPr>
              <w:pStyle w:val="ListParagraph"/>
              <w:spacing w:after="83" w:line="239" w:lineRule="auto"/>
              <w:ind w:left="720"/>
              <w:rPr>
                <w:rFonts w:ascii="Arial Nova" w:hAnsi="Arial Nova" w:eastAsia="Arial Nova" w:cs="Arial Nova"/>
              </w:rPr>
            </w:pPr>
          </w:p>
          <w:p w:rsidRPr="00601B22" w:rsidR="003825FB" w:rsidP="265BB8D4" w:rsidRDefault="003825FB" w14:paraId="678DD5F6" w14:textId="50EB3387">
            <w:pPr>
              <w:pStyle w:val="ListParagraph"/>
              <w:spacing w:after="83" w:line="239" w:lineRule="auto"/>
              <w:ind w:left="720"/>
              <w:rPr>
                <w:rFonts w:ascii="Arial Nova" w:hAnsi="Arial Nova" w:eastAsia="Arial Nova" w:cs="Arial Nova"/>
              </w:rPr>
            </w:pPr>
            <w:r w:rsidRPr="265BB8D4" w:rsidR="447465C4">
              <w:rPr>
                <w:rFonts w:ascii="Arial Nova" w:hAnsi="Arial Nova" w:eastAsia="Arial Nova" w:cs="Arial Nova"/>
              </w:rPr>
              <w:t>However not ev</w:t>
            </w:r>
            <w:r w:rsidRPr="265BB8D4" w:rsidR="23F5C102">
              <w:rPr>
                <w:rFonts w:ascii="Arial Nova" w:hAnsi="Arial Nova" w:eastAsia="Arial Nova" w:cs="Arial Nova"/>
              </w:rPr>
              <w:t>e</w:t>
            </w:r>
            <w:r w:rsidRPr="265BB8D4" w:rsidR="447465C4">
              <w:rPr>
                <w:rFonts w:ascii="Arial Nova" w:hAnsi="Arial Nova" w:eastAsia="Arial Nova" w:cs="Arial Nova"/>
              </w:rPr>
              <w:t xml:space="preserve">ryone has good </w:t>
            </w:r>
            <w:r w:rsidRPr="265BB8D4" w:rsidR="675ABDE4">
              <w:rPr>
                <w:rFonts w:ascii="Arial Nova" w:hAnsi="Arial Nova" w:eastAsia="Arial Nova" w:cs="Arial Nova"/>
              </w:rPr>
              <w:t>non-verbal</w:t>
            </w:r>
            <w:r w:rsidRPr="265BB8D4" w:rsidR="447465C4">
              <w:rPr>
                <w:rFonts w:ascii="Arial Nova" w:hAnsi="Arial Nova" w:eastAsia="Arial Nova" w:cs="Arial Nova"/>
              </w:rPr>
              <w:t xml:space="preserve"> skills</w:t>
            </w:r>
            <w:r w:rsidRPr="265BB8D4" w:rsidR="3A51BD4E">
              <w:rPr>
                <w:rFonts w:ascii="Arial Nova" w:hAnsi="Arial Nova" w:eastAsia="Arial Nova" w:cs="Arial Nova"/>
              </w:rPr>
              <w:t xml:space="preserve">, </w:t>
            </w:r>
            <w:r w:rsidRPr="265BB8D4" w:rsidR="273B146A">
              <w:rPr>
                <w:rFonts w:ascii="Arial Nova" w:hAnsi="Arial Nova" w:eastAsia="Arial Nova" w:cs="Arial Nova"/>
              </w:rPr>
              <w:t>the</w:t>
            </w:r>
            <w:r w:rsidRPr="265BB8D4" w:rsidR="24C4DA6F">
              <w:rPr>
                <w:rFonts w:ascii="Arial Nova" w:hAnsi="Arial Nova" w:eastAsia="Arial Nova" w:cs="Arial Nova"/>
              </w:rPr>
              <w:t xml:space="preserve">y may not have </w:t>
            </w:r>
            <w:r w:rsidRPr="265BB8D4" w:rsidR="30B0B903">
              <w:rPr>
                <w:rFonts w:ascii="Arial Nova" w:hAnsi="Arial Nova" w:eastAsia="Arial Nova" w:cs="Arial Nova"/>
              </w:rPr>
              <w:t>the experience</w:t>
            </w:r>
            <w:r w:rsidRPr="265BB8D4" w:rsidR="273B146A">
              <w:rPr>
                <w:rFonts w:ascii="Arial Nova" w:hAnsi="Arial Nova" w:eastAsia="Arial Nova" w:cs="Arial Nova"/>
              </w:rPr>
              <w:t xml:space="preserve"> and knowledge of working with a per</w:t>
            </w:r>
            <w:r w:rsidRPr="265BB8D4" w:rsidR="39D3FF9D">
              <w:rPr>
                <w:rFonts w:ascii="Arial Nova" w:hAnsi="Arial Nova" w:eastAsia="Arial Nova" w:cs="Arial Nova"/>
              </w:rPr>
              <w:t>so</w:t>
            </w:r>
            <w:r w:rsidRPr="265BB8D4" w:rsidR="273B146A">
              <w:rPr>
                <w:rFonts w:ascii="Arial Nova" w:hAnsi="Arial Nova" w:eastAsia="Arial Nova" w:cs="Arial Nova"/>
              </w:rPr>
              <w:t>n</w:t>
            </w:r>
            <w:r w:rsidRPr="265BB8D4" w:rsidR="273B146A">
              <w:rPr>
                <w:rFonts w:ascii="Arial Nova" w:hAnsi="Arial Nova" w:eastAsia="Arial Nova" w:cs="Arial Nova"/>
              </w:rPr>
              <w:t xml:space="preserve"> with a learning disability</w:t>
            </w:r>
            <w:r w:rsidRPr="265BB8D4" w:rsidR="0ACCB218">
              <w:rPr>
                <w:rFonts w:ascii="Arial Nova" w:hAnsi="Arial Nova" w:eastAsia="Arial Nova" w:cs="Arial Nova"/>
              </w:rPr>
              <w:t>.</w:t>
            </w:r>
            <w:r w:rsidRPr="265BB8D4" w:rsidR="5B8B93AB">
              <w:rPr>
                <w:rFonts w:ascii="Arial Nova" w:hAnsi="Arial Nova" w:eastAsia="Arial Nova" w:cs="Arial Nova"/>
              </w:rPr>
              <w:t xml:space="preserve"> This is important as</w:t>
            </w:r>
            <w:r w:rsidRPr="265BB8D4" w:rsidR="273B146A">
              <w:rPr>
                <w:rFonts w:ascii="Arial Nova" w:hAnsi="Arial Nova" w:eastAsia="Arial Nova" w:cs="Arial Nova"/>
              </w:rPr>
              <w:t xml:space="preserve"> </w:t>
            </w:r>
            <w:r w:rsidRPr="265BB8D4" w:rsidR="3C1AC938">
              <w:rPr>
                <w:rFonts w:ascii="Arial Nova" w:hAnsi="Arial Nova" w:eastAsia="Arial Nova" w:cs="Arial Nova"/>
              </w:rPr>
              <w:t xml:space="preserve">without this </w:t>
            </w:r>
            <w:r w:rsidRPr="265BB8D4" w:rsidR="5569383B">
              <w:rPr>
                <w:rFonts w:ascii="Arial Nova" w:hAnsi="Arial Nova" w:eastAsia="Arial Nova" w:cs="Arial Nova"/>
              </w:rPr>
              <w:t>approach</w:t>
            </w:r>
            <w:r w:rsidRPr="265BB8D4" w:rsidR="447465C4">
              <w:rPr>
                <w:rFonts w:ascii="Arial Nova" w:hAnsi="Arial Nova" w:eastAsia="Arial Nova" w:cs="Arial Nova"/>
              </w:rPr>
              <w:t xml:space="preserve"> can </w:t>
            </w:r>
            <w:r w:rsidRPr="265BB8D4" w:rsidR="7178920D">
              <w:rPr>
                <w:rFonts w:ascii="Arial Nova" w:hAnsi="Arial Nova" w:eastAsia="Arial Nova" w:cs="Arial Nova"/>
              </w:rPr>
              <w:t xml:space="preserve">have a </w:t>
            </w:r>
            <w:r w:rsidRPr="265BB8D4" w:rsidR="7C203ACF">
              <w:rPr>
                <w:rFonts w:ascii="Arial Nova" w:hAnsi="Arial Nova" w:eastAsia="Arial Nova" w:cs="Arial Nova"/>
              </w:rPr>
              <w:t>detrimental</w:t>
            </w:r>
            <w:r w:rsidRPr="265BB8D4" w:rsidR="51FAE062">
              <w:rPr>
                <w:rFonts w:ascii="Arial Nova" w:hAnsi="Arial Nova" w:eastAsia="Arial Nova" w:cs="Arial Nova"/>
              </w:rPr>
              <w:t xml:space="preserve"> effect</w:t>
            </w:r>
            <w:r w:rsidRPr="265BB8D4" w:rsidR="51FAE062">
              <w:rPr>
                <w:rFonts w:ascii="Arial Nova" w:hAnsi="Arial Nova" w:eastAsia="Arial Nova" w:cs="Arial Nova"/>
              </w:rPr>
              <w:t xml:space="preserve"> on the </w:t>
            </w:r>
            <w:r w:rsidRPr="265BB8D4" w:rsidR="447465C4">
              <w:rPr>
                <w:rFonts w:ascii="Arial Nova" w:hAnsi="Arial Nova" w:eastAsia="Arial Nova" w:cs="Arial Nova"/>
              </w:rPr>
              <w:t>the outcome of an intervention a</w:t>
            </w:r>
            <w:r w:rsidRPr="265BB8D4" w:rsidR="2ED97B67">
              <w:rPr>
                <w:rFonts w:ascii="Arial Nova" w:hAnsi="Arial Nova" w:eastAsia="Arial Nova" w:cs="Arial Nova"/>
              </w:rPr>
              <w:t xml:space="preserve">nd </w:t>
            </w:r>
            <w:r w:rsidRPr="265BB8D4" w:rsidR="1785158F">
              <w:rPr>
                <w:rFonts w:ascii="Arial Nova" w:hAnsi="Arial Nova" w:eastAsia="Arial Nova" w:cs="Arial Nova"/>
              </w:rPr>
              <w:t>any r</w:t>
            </w:r>
            <w:r w:rsidRPr="265BB8D4" w:rsidR="2ED97B67">
              <w:rPr>
                <w:rFonts w:ascii="Arial Nova" w:hAnsi="Arial Nova" w:eastAsia="Arial Nova" w:cs="Arial Nova"/>
              </w:rPr>
              <w:t>elati</w:t>
            </w:r>
            <w:r w:rsidRPr="265BB8D4" w:rsidR="2A014091">
              <w:rPr>
                <w:rFonts w:ascii="Arial Nova" w:hAnsi="Arial Nova" w:eastAsia="Arial Nova" w:cs="Arial Nova"/>
              </w:rPr>
              <w:t>o</w:t>
            </w:r>
            <w:r w:rsidRPr="265BB8D4" w:rsidR="2ED97B67">
              <w:rPr>
                <w:rFonts w:ascii="Arial Nova" w:hAnsi="Arial Nova" w:eastAsia="Arial Nova" w:cs="Arial Nova"/>
              </w:rPr>
              <w:t>nship form</w:t>
            </w:r>
            <w:r w:rsidRPr="265BB8D4" w:rsidR="2CCD2B4C">
              <w:rPr>
                <w:rFonts w:ascii="Arial Nova" w:hAnsi="Arial Nova" w:eastAsia="Arial Nova" w:cs="Arial Nova"/>
              </w:rPr>
              <w:t>ed</w:t>
            </w:r>
            <w:r w:rsidRPr="265BB8D4" w:rsidR="7FD54D7C">
              <w:rPr>
                <w:rFonts w:ascii="Arial Nova" w:hAnsi="Arial Nova" w:eastAsia="Arial Nova" w:cs="Arial Nova"/>
              </w:rPr>
              <w:t xml:space="preserve">. It may also </w:t>
            </w:r>
            <w:r w:rsidRPr="265BB8D4" w:rsidR="546579F2">
              <w:rPr>
                <w:rFonts w:ascii="Arial Nova" w:hAnsi="Arial Nova" w:eastAsia="Arial Nova" w:cs="Arial Nova"/>
              </w:rPr>
              <w:t>t</w:t>
            </w:r>
            <w:r w:rsidRPr="265BB8D4" w:rsidR="447465C4">
              <w:rPr>
                <w:rFonts w:ascii="Arial Nova" w:hAnsi="Arial Nova" w:eastAsia="Arial Nova" w:cs="Arial Nova"/>
              </w:rPr>
              <w:t>rigger behaviours that challeng</w:t>
            </w:r>
            <w:r w:rsidRPr="265BB8D4" w:rsidR="4F5A483B">
              <w:rPr>
                <w:rFonts w:ascii="Arial Nova" w:hAnsi="Arial Nova" w:eastAsia="Arial Nova" w:cs="Arial Nova"/>
              </w:rPr>
              <w:t xml:space="preserve">e if not </w:t>
            </w:r>
            <w:r w:rsidRPr="265BB8D4" w:rsidR="395862AA">
              <w:rPr>
                <w:rFonts w:ascii="Arial Nova" w:hAnsi="Arial Nova" w:eastAsia="Arial Nova" w:cs="Arial Nova"/>
              </w:rPr>
              <w:t>appropriately</w:t>
            </w:r>
            <w:r w:rsidRPr="265BB8D4" w:rsidR="4F5A483B">
              <w:rPr>
                <w:rFonts w:ascii="Arial Nova" w:hAnsi="Arial Nova" w:eastAsia="Arial Nova" w:cs="Arial Nova"/>
              </w:rPr>
              <w:t xml:space="preserve"> addressed.</w:t>
            </w:r>
          </w:p>
        </w:tc>
      </w:tr>
    </w:tbl>
    <w:p w:rsidRPr="00601B22" w:rsidR="003825FB" w:rsidP="003825FB" w:rsidRDefault="003825FB" w14:paraId="6AA4F86B" w14:textId="41451687">
      <w:pPr>
        <w:ind w:left="0" w:firstLine="0"/>
        <w:rPr>
          <w:rFonts w:asciiTheme="majorHAnsi" w:hAnsiTheme="majorHAnsi" w:cstheme="majorHAnsi"/>
          <w:szCs w:val="24"/>
        </w:rPr>
      </w:pPr>
      <w:r w:rsidRPr="00601B22">
        <w:rPr>
          <w:rFonts w:asciiTheme="majorHAnsi" w:hAnsiTheme="majorHAnsi" w:cstheme="majorHAnsi"/>
          <w:szCs w:val="24"/>
        </w:rPr>
        <w:t xml:space="preserve">                               </w:t>
      </w:r>
    </w:p>
    <w:p w:rsidR="003825FB" w:rsidP="003825FB" w:rsidRDefault="003825FB" w14:paraId="55DB1B74" w14:textId="77777777">
      <w:pPr>
        <w:ind w:left="0" w:firstLine="0"/>
        <w:rPr>
          <w:rFonts w:asciiTheme="majorHAnsi" w:hAnsiTheme="majorHAnsi" w:cstheme="majorHAnsi"/>
          <w:b/>
          <w:bCs/>
          <w:szCs w:val="24"/>
        </w:rPr>
      </w:pPr>
    </w:p>
    <w:p w:rsidR="00DB42E3" w:rsidP="00EE3085" w:rsidRDefault="00DB42E3" w14:paraId="7A3CD2F5" w14:textId="77777777">
      <w:pPr>
        <w:spacing w:after="0" w:line="240" w:lineRule="auto"/>
        <w:ind w:left="0" w:firstLine="0"/>
        <w:rPr>
          <w:rFonts w:asciiTheme="majorHAnsi" w:hAnsiTheme="majorHAnsi" w:cstheme="majorHAnsi"/>
          <w:b/>
          <w:bCs/>
          <w:szCs w:val="24"/>
        </w:rPr>
      </w:pPr>
    </w:p>
    <w:p w:rsidRPr="00EE3085" w:rsidR="00EE3085" w:rsidP="00EE3085" w:rsidRDefault="003825FB" w14:paraId="5839ED3B" w14:textId="2BB92E95">
      <w:pPr>
        <w:spacing w:after="0" w:line="240" w:lineRule="auto"/>
        <w:ind w:left="0" w:firstLine="0"/>
        <w:rPr>
          <w:rFonts w:ascii="Arial" w:hAnsi="Arial" w:cs="Arial"/>
          <w:color w:val="5F5F61"/>
          <w:kern w:val="0"/>
          <w:sz w:val="23"/>
          <w:szCs w:val="23"/>
          <w14:ligatures w14:val="none"/>
        </w:rPr>
      </w:pPr>
      <w:r w:rsidRPr="00062104">
        <w:rPr>
          <w:rFonts w:asciiTheme="majorHAnsi" w:hAnsiTheme="majorHAnsi" w:cstheme="majorHAnsi"/>
          <w:b/>
          <w:bCs/>
          <w:szCs w:val="24"/>
        </w:rPr>
        <w:t xml:space="preserve">Task Three: </w:t>
      </w:r>
      <w:r w:rsidRPr="00B92C06" w:rsidR="00EE3085">
        <w:rPr>
          <w:rFonts w:ascii="Arial" w:hAnsi="Arial" w:cs="Arial"/>
          <w:color w:val="auto"/>
          <w:kern w:val="0"/>
          <w:sz w:val="23"/>
          <w:szCs w:val="23"/>
          <w14:ligatures w14:val="none"/>
        </w:rPr>
        <w:t>Understand how inter and intrapersonal skills can affect therapeutic interventions</w:t>
      </w:r>
      <w:r w:rsidR="00B92C06">
        <w:rPr>
          <w:rFonts w:ascii="Arial" w:hAnsi="Arial" w:cs="Arial"/>
          <w:color w:val="auto"/>
          <w:kern w:val="0"/>
          <w:sz w:val="23"/>
          <w:szCs w:val="23"/>
          <w14:ligatures w14:val="none"/>
        </w:rPr>
        <w:t xml:space="preserve"> </w:t>
      </w:r>
      <w:r w:rsidR="00B92C06">
        <w:rPr>
          <w:rFonts w:asciiTheme="majorHAnsi" w:hAnsiTheme="majorHAnsi" w:cstheme="majorHAnsi"/>
          <w:color w:val="auto"/>
          <w:szCs w:val="24"/>
        </w:rPr>
        <w:t xml:space="preserve">(minimum of </w:t>
      </w:r>
      <w:r w:rsidRPr="00B92C06" w:rsidR="00B92C06">
        <w:rPr>
          <w:rFonts w:asciiTheme="majorHAnsi" w:hAnsiTheme="majorHAnsi" w:cstheme="majorHAnsi"/>
          <w:color w:val="auto"/>
          <w:szCs w:val="24"/>
        </w:rPr>
        <w:t>one citation</w:t>
      </w:r>
      <w:r w:rsidR="000E44AD">
        <w:rPr>
          <w:rFonts w:asciiTheme="majorHAnsi" w:hAnsiTheme="majorHAnsi" w:cstheme="majorHAnsi"/>
          <w:color w:val="auto"/>
          <w:szCs w:val="24"/>
        </w:rPr>
        <w:t xml:space="preserve"> within this task</w:t>
      </w:r>
      <w:r w:rsidR="00B92C06">
        <w:rPr>
          <w:rFonts w:asciiTheme="majorHAnsi" w:hAnsiTheme="majorHAnsi" w:cstheme="majorHAnsi"/>
          <w:color w:val="auto"/>
          <w:szCs w:val="24"/>
        </w:rPr>
        <w:t>)</w:t>
      </w:r>
      <w:r w:rsidRPr="00117534" w:rsidR="00B92C06">
        <w:rPr>
          <w:rFonts w:asciiTheme="majorHAnsi" w:hAnsiTheme="majorHAnsi" w:cstheme="majorHAnsi"/>
          <w:color w:val="auto"/>
          <w:szCs w:val="24"/>
        </w:rPr>
        <w:t>.</w:t>
      </w:r>
    </w:p>
    <w:p w:rsidRPr="00062104" w:rsidR="003825FB" w:rsidP="003825FB" w:rsidRDefault="003825FB" w14:paraId="6549DB88" w14:textId="77777777">
      <w:pPr>
        <w:rPr>
          <w:rFonts w:asciiTheme="majorHAnsi" w:hAnsiTheme="majorHAnsi" w:cstheme="majorHAnsi"/>
          <w:b/>
          <w:bCs/>
          <w:szCs w:val="24"/>
        </w:rPr>
      </w:pPr>
      <w:r w:rsidRPr="00062104">
        <w:rPr>
          <w:rFonts w:asciiTheme="majorHAnsi" w:hAnsiTheme="majorHAnsi" w:cstheme="majorHAnsi"/>
          <w:b/>
          <w:bCs/>
          <w:szCs w:val="24"/>
        </w:rPr>
        <w:t xml:space="preserve">                                      </w:t>
      </w:r>
    </w:p>
    <w:tbl>
      <w:tblPr>
        <w:tblStyle w:val="TableGrid0"/>
        <w:tblW w:w="0" w:type="auto"/>
        <w:tblInd w:w="55" w:type="dxa"/>
        <w:tblLook w:val="04A0" w:firstRow="1" w:lastRow="0" w:firstColumn="1" w:lastColumn="0" w:noHBand="0" w:noVBand="1"/>
      </w:tblPr>
      <w:tblGrid>
        <w:gridCol w:w="8961"/>
      </w:tblGrid>
      <w:tr w:rsidRPr="00601B22" w:rsidR="003825FB" w:rsidTr="265BB8D4" w14:paraId="5CE36784" w14:textId="77777777">
        <w:tc>
          <w:tcPr>
            <w:tcW w:w="9016" w:type="dxa"/>
            <w:tcMar/>
          </w:tcPr>
          <w:p w:rsidRPr="00601B22" w:rsidR="003825FB" w:rsidP="00305EE4" w:rsidRDefault="003825FB" w14:paraId="5D77ED9C" w14:textId="041978ED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3.1</w:t>
            </w:r>
            <w:r w:rsidR="00EE3085">
              <w:rPr>
                <w:rFonts w:asciiTheme="majorHAnsi" w:hAnsiTheme="majorHAnsi" w:cstheme="majorHAnsi"/>
                <w:szCs w:val="24"/>
              </w:rPr>
              <w:t xml:space="preserve"> </w:t>
            </w:r>
            <w:r w:rsidRPr="00DB42E3" w:rsidR="00EE3085">
              <w:rPr>
                <w:rFonts w:asciiTheme="majorHAnsi" w:hAnsiTheme="majorHAnsi" w:cstheme="majorHAnsi"/>
                <w:b/>
                <w:bCs/>
                <w:szCs w:val="24"/>
              </w:rPr>
              <w:t>Critically evaluate</w:t>
            </w:r>
            <w:r w:rsidRPr="00EE3085" w:rsidR="00EE3085">
              <w:rPr>
                <w:rFonts w:asciiTheme="majorHAnsi" w:hAnsiTheme="majorHAnsi" w:cstheme="majorHAnsi"/>
                <w:szCs w:val="24"/>
              </w:rPr>
              <w:t xml:space="preserve"> how inter and intrapersonal skills </w:t>
            </w:r>
            <w:r w:rsidR="00DB42E3">
              <w:rPr>
                <w:rFonts w:asciiTheme="majorHAnsi" w:hAnsiTheme="majorHAnsi" w:cstheme="majorHAnsi"/>
                <w:szCs w:val="24"/>
              </w:rPr>
              <w:t>could</w:t>
            </w:r>
            <w:r w:rsidRPr="00EE3085" w:rsidR="00EE3085">
              <w:rPr>
                <w:rFonts w:asciiTheme="majorHAnsi" w:hAnsiTheme="majorHAnsi" w:cstheme="majorHAnsi"/>
                <w:szCs w:val="24"/>
              </w:rPr>
              <w:t xml:space="preserve"> enhanc</w:t>
            </w:r>
            <w:r w:rsidR="00DB42E3">
              <w:rPr>
                <w:rFonts w:asciiTheme="majorHAnsi" w:hAnsiTheme="majorHAnsi" w:cstheme="majorHAnsi"/>
                <w:szCs w:val="24"/>
              </w:rPr>
              <w:t>e</w:t>
            </w:r>
            <w:r w:rsidRPr="00EE3085" w:rsidR="00EE3085">
              <w:rPr>
                <w:rFonts w:asciiTheme="majorHAnsi" w:hAnsiTheme="majorHAnsi" w:cstheme="majorHAnsi"/>
                <w:szCs w:val="24"/>
              </w:rPr>
              <w:t xml:space="preserve"> or detract from achieving an effective therapeutic intervention</w:t>
            </w:r>
            <w:r w:rsidR="00EE3085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DB42E3">
              <w:rPr>
                <w:rFonts w:asciiTheme="majorHAnsi" w:hAnsiTheme="majorHAnsi" w:cstheme="majorHAnsi"/>
                <w:szCs w:val="24"/>
              </w:rPr>
              <w:t xml:space="preserve">with your case study patient </w:t>
            </w:r>
            <w:r w:rsidR="00EE3085">
              <w:rPr>
                <w:rFonts w:asciiTheme="majorHAnsi" w:hAnsiTheme="majorHAnsi" w:cstheme="majorHAnsi"/>
                <w:szCs w:val="24"/>
              </w:rPr>
              <w:t>(5.1)</w:t>
            </w:r>
          </w:p>
        </w:tc>
      </w:tr>
      <w:tr w:rsidRPr="00601B22" w:rsidR="003825FB" w:rsidTr="265BB8D4" w14:paraId="1539697C" w14:textId="77777777">
        <w:tc>
          <w:tcPr>
            <w:tcW w:w="9016" w:type="dxa"/>
            <w:tcMar/>
          </w:tcPr>
          <w:p w:rsidR="2CB7472E" w:rsidP="265BB8D4" w:rsidRDefault="2CB7472E" w14:paraId="6D4AB3FD" w14:textId="1F0C2A59">
            <w:pPr>
              <w:pStyle w:val="Normal"/>
              <w:ind w:left="0" w:firstLine="0"/>
              <w:rPr>
                <w:rFonts w:ascii="Arial Nova" w:hAnsi="Arial Nova" w:eastAsia="Arial Nova" w:cs="Arial Nova"/>
                <w:color w:val="auto"/>
                <w:sz w:val="24"/>
                <w:szCs w:val="24"/>
              </w:rPr>
            </w:pPr>
            <w:r w:rsidRPr="265BB8D4" w:rsidR="34FB92E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u w:val="single"/>
                <w:lang w:val="en-GB"/>
              </w:rPr>
              <w:t>Interpersonal skills</w:t>
            </w:r>
          </w:p>
          <w:p w:rsidR="2CB7472E" w:rsidP="265BB8D4" w:rsidRDefault="2CB7472E" w14:paraId="72D89B15" w14:textId="759EE3D9">
            <w:pPr>
              <w:ind w:left="0" w:firstLine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265BB8D4" w:rsidR="55F3E6D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W</w:t>
            </w:r>
            <w:r w:rsidRPr="265BB8D4" w:rsidR="111E319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ithin the occupational therapy role</w:t>
            </w:r>
            <w:r w:rsidRPr="265BB8D4" w:rsidR="55F3E6D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working with </w:t>
            </w:r>
            <w:r w:rsidRPr="265BB8D4" w:rsidR="67BBC66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Sarah,</w:t>
            </w:r>
            <w:r w:rsidRPr="265BB8D4" w:rsidR="55F3E6D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265BB8D4" w:rsidR="3DD9C58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i</w:t>
            </w:r>
            <w:r w:rsidRPr="265BB8D4" w:rsidR="11B9D75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t is important t</w:t>
            </w:r>
            <w:r w:rsidRPr="265BB8D4" w:rsidR="0224949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o </w:t>
            </w:r>
            <w:r w:rsidRPr="265BB8D4" w:rsidR="11B9D75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use i</w:t>
            </w:r>
            <w:r w:rsidRPr="265BB8D4" w:rsidR="55F3E6D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nterpersonal skills</w:t>
            </w:r>
            <w:r w:rsidRPr="265BB8D4" w:rsidR="34FB92E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265BB8D4" w:rsidR="61BA49E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such as</w:t>
            </w:r>
            <w:r w:rsidRPr="265BB8D4" w:rsidR="489226D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265BB8D4" w:rsidR="5B91A9A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empathy, active listening skills, </w:t>
            </w:r>
            <w:r w:rsidRPr="265BB8D4" w:rsidR="0C050DD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giv</w:t>
            </w:r>
            <w:r w:rsidRPr="265BB8D4" w:rsidR="0CA7BBA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i</w:t>
            </w:r>
            <w:r w:rsidRPr="265BB8D4" w:rsidR="0C050DD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ng clear and simple communication</w:t>
            </w:r>
            <w:r w:rsidRPr="265BB8D4" w:rsidR="547F238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, </w:t>
            </w:r>
            <w:r w:rsidRPr="265BB8D4" w:rsidR="5050A7F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being </w:t>
            </w:r>
            <w:r w:rsidRPr="265BB8D4" w:rsidR="0C050DD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patien</w:t>
            </w:r>
            <w:r w:rsidRPr="265BB8D4" w:rsidR="12E2C09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t</w:t>
            </w:r>
            <w:r w:rsidRPr="265BB8D4" w:rsidR="0C050DD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, positive reinforcement </w:t>
            </w:r>
            <w:r w:rsidRPr="265BB8D4" w:rsidR="19C69FC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and </w:t>
            </w:r>
            <w:r w:rsidRPr="265BB8D4" w:rsidR="5B91A9A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observing</w:t>
            </w:r>
            <w:r w:rsidRPr="265BB8D4" w:rsidR="5B91A9A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non-verbal cues</w:t>
            </w:r>
            <w:r w:rsidRPr="265BB8D4" w:rsidR="577AED0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265BB8D4" w:rsidR="6E17A8C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as t</w:t>
            </w:r>
            <w:r w:rsidRPr="265BB8D4" w:rsidR="34FB92E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hey will help to build the trust</w:t>
            </w:r>
            <w:r w:rsidRPr="265BB8D4" w:rsidR="151E615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265BB8D4" w:rsidR="3F27472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and form relationships </w:t>
            </w:r>
            <w:r w:rsidRPr="265BB8D4" w:rsidR="151E615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with the</w:t>
            </w:r>
            <w:r w:rsidRPr="265BB8D4" w:rsidR="26BB52E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service user</w:t>
            </w:r>
            <w:r w:rsidRPr="265BB8D4" w:rsidR="151E615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.</w:t>
            </w:r>
          </w:p>
          <w:p w:rsidR="2CB7472E" w:rsidP="265BB8D4" w:rsidRDefault="2CB7472E" w14:paraId="28A583E1" w14:textId="1C8E58D1">
            <w:pPr>
              <w:ind w:left="0" w:firstLine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265BB8D4" w:rsidR="7E590FE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It is suggested that </w:t>
            </w:r>
            <w:r w:rsidRPr="265BB8D4" w:rsidR="7B29E6A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“Therapeutic interpersonal relationships have the capacity to transform and enrich the patients’ experiences”</w:t>
            </w:r>
            <w:r w:rsidRPr="265BB8D4" w:rsidR="1DA6BA3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(</w:t>
            </w:r>
            <w:r w:rsidRPr="265BB8D4" w:rsidR="1DA6BA3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Kornhaber</w:t>
            </w:r>
            <w:r w:rsidRPr="265BB8D4" w:rsidR="1DA6BA3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et al, 2016). </w:t>
            </w:r>
            <w:r w:rsidRPr="265BB8D4" w:rsidR="7B29E6A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However, w</w:t>
            </w:r>
            <w:r w:rsidRPr="265BB8D4" w:rsidR="3BFA002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hen working with people who have a learning disability </w:t>
            </w:r>
            <w:r w:rsidRPr="265BB8D4" w:rsidR="151E615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it can take months to form </w:t>
            </w:r>
            <w:r w:rsidRPr="265BB8D4" w:rsidR="59946AE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</w:t>
            </w:r>
            <w:r w:rsidRPr="265BB8D4" w:rsidR="151E615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elationship</w:t>
            </w:r>
            <w:r w:rsidRPr="265BB8D4" w:rsidR="133A9E3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</w:t>
            </w:r>
            <w:r w:rsidRPr="265BB8D4" w:rsidR="4655442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. </w:t>
            </w:r>
            <w:r w:rsidRPr="265BB8D4" w:rsidR="40042DD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Considerations such as </w:t>
            </w:r>
            <w:r w:rsidRPr="265BB8D4" w:rsidR="4655442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complexities of </w:t>
            </w:r>
            <w:r w:rsidRPr="265BB8D4" w:rsidR="2210165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Sarahs </w:t>
            </w:r>
            <w:r w:rsidRPr="265BB8D4" w:rsidR="3385F34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b</w:t>
            </w:r>
            <w:r w:rsidRPr="265BB8D4" w:rsidR="662BCFC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ehaviours that challenge, </w:t>
            </w:r>
            <w:r w:rsidRPr="265BB8D4" w:rsidR="7EDE36E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and her level of a</w:t>
            </w:r>
            <w:r w:rsidRPr="265BB8D4" w:rsidR="662BCFC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utism can </w:t>
            </w:r>
            <w:r w:rsidRPr="265BB8D4" w:rsidR="1E3F2C7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have </w:t>
            </w:r>
            <w:r w:rsidRPr="265BB8D4" w:rsidR="1E3F2C7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a huge </w:t>
            </w:r>
            <w:r w:rsidRPr="265BB8D4" w:rsidR="662BCFC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impact</w:t>
            </w:r>
            <w:r w:rsidRPr="265BB8D4" w:rsidR="662BCFC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265BB8D4" w:rsidR="662BCFC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on </w:t>
            </w:r>
            <w:r w:rsidRPr="265BB8D4" w:rsidR="6D09FC4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any </w:t>
            </w:r>
            <w:r w:rsidRPr="265BB8D4" w:rsidR="662BCFC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relationship</w:t>
            </w:r>
            <w:r w:rsidRPr="265BB8D4" w:rsidR="70B489D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</w:t>
            </w:r>
            <w:r w:rsidRPr="265BB8D4" w:rsidR="662BCFC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. </w:t>
            </w:r>
            <w:r w:rsidRPr="265BB8D4" w:rsidR="42F7A58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A consistent approach </w:t>
            </w:r>
            <w:r w:rsidRPr="265BB8D4" w:rsidR="65C61FA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may be helpful </w:t>
            </w:r>
            <w:r w:rsidRPr="265BB8D4" w:rsidR="42F7A58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while respecting Sarahs</w:t>
            </w:r>
            <w:r w:rsidRPr="265BB8D4" w:rsidR="6D6CE0C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choice to </w:t>
            </w:r>
            <w:r w:rsidRPr="265BB8D4" w:rsidR="6D6CE0C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p</w:t>
            </w:r>
            <w:r w:rsidRPr="265BB8D4" w:rsidR="6D6CE0C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articipate</w:t>
            </w:r>
            <w:r w:rsidRPr="265BB8D4" w:rsidR="6D6CE0C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265BB8D4" w:rsidR="6D6CE0C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in OT intervention</w:t>
            </w:r>
            <w:r w:rsidRPr="265BB8D4" w:rsidR="2ABD606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at that time</w:t>
            </w:r>
            <w:r w:rsidRPr="265BB8D4" w:rsidR="6D6CE0C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. </w:t>
            </w:r>
          </w:p>
          <w:p w:rsidR="2CB7472E" w:rsidP="265BB8D4" w:rsidRDefault="2CB7472E" w14:paraId="232F3C5A" w14:textId="25EAD2F4">
            <w:pPr>
              <w:ind w:left="0" w:firstLine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265BB8D4" w:rsidR="7C6D06C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Adapti</w:t>
            </w:r>
            <w:r w:rsidRPr="265BB8D4" w:rsidR="1697B6B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ve</w:t>
            </w:r>
            <w:r w:rsidRPr="265BB8D4" w:rsidR="7C6D06C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communication methods based on </w:t>
            </w:r>
            <w:r w:rsidRPr="265BB8D4" w:rsidR="21CAC2C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Sarahs </w:t>
            </w:r>
            <w:r w:rsidRPr="265BB8D4" w:rsidR="7C6D06C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individual n</w:t>
            </w:r>
            <w:r w:rsidRPr="265BB8D4" w:rsidR="2872356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eeds</w:t>
            </w:r>
            <w:r w:rsidRPr="265BB8D4" w:rsidR="18E8746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265BB8D4" w:rsidR="3AFB616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such as </w:t>
            </w:r>
            <w:r w:rsidRPr="265BB8D4" w:rsidR="7C6D06C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using visual aids </w:t>
            </w:r>
            <w:r w:rsidRPr="265BB8D4" w:rsidR="2A24C3D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as a </w:t>
            </w:r>
            <w:r w:rsidRPr="265BB8D4" w:rsidR="7983C1E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“</w:t>
            </w:r>
            <w:r w:rsidRPr="265BB8D4" w:rsidR="2A24C3D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now and next</w:t>
            </w:r>
            <w:r w:rsidRPr="265BB8D4" w:rsidR="1081FAD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”</w:t>
            </w:r>
            <w:r w:rsidRPr="265BB8D4" w:rsidR="2A24C3D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and </w:t>
            </w:r>
            <w:r w:rsidRPr="265BB8D4" w:rsidR="1CE6F6F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devising a </w:t>
            </w:r>
            <w:r w:rsidRPr="265BB8D4" w:rsidR="2A24C3D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visual schedule </w:t>
            </w:r>
            <w:r w:rsidRPr="265BB8D4" w:rsidR="3D02273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plan </w:t>
            </w:r>
            <w:r w:rsidRPr="265BB8D4" w:rsidR="351EAE2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together with Sar</w:t>
            </w:r>
            <w:r w:rsidRPr="265BB8D4" w:rsidR="7A55D0B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</w:t>
            </w:r>
            <w:r w:rsidRPr="265BB8D4" w:rsidR="351EAE2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h </w:t>
            </w:r>
            <w:r w:rsidRPr="265BB8D4" w:rsidR="2A24C3D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can </w:t>
            </w:r>
            <w:r w:rsidRPr="265BB8D4" w:rsidR="7C8D183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help </w:t>
            </w:r>
            <w:r w:rsidRPr="265BB8D4" w:rsidR="2A24C3D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enhance therapeutic</w:t>
            </w:r>
            <w:r w:rsidRPr="265BB8D4" w:rsidR="2A24C3D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265BB8D4" w:rsidR="2A24C3D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relationships</w:t>
            </w:r>
            <w:r w:rsidRPr="265BB8D4" w:rsidR="17860E9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,</w:t>
            </w:r>
          </w:p>
          <w:p w:rsidR="02A0699D" w:rsidP="265BB8D4" w:rsidRDefault="02A0699D" w14:paraId="0EA992FE" w14:textId="73B0B67B">
            <w:pPr>
              <w:ind w:left="0" w:firstLine="0"/>
              <w:rPr>
                <w:rFonts w:ascii="Arial Nova" w:hAnsi="Arial Nova" w:eastAsia="Arial Nova" w:cs="Arial Nova"/>
                <w:noProof w:val="0"/>
                <w:color w:val="auto" w:themeColor="text1" w:themeTint="FF" w:themeShade="FF"/>
                <w:sz w:val="24"/>
                <w:szCs w:val="24"/>
                <w:lang w:val="en-GB"/>
              </w:rPr>
            </w:pPr>
            <w:r w:rsidRPr="265BB8D4" w:rsidR="59AC745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 </w:t>
            </w:r>
          </w:p>
          <w:p w:rsidR="5C81EB6B" w:rsidP="265BB8D4" w:rsidRDefault="5C81EB6B" w14:paraId="391D5416" w14:textId="6DEDAE46">
            <w:pPr>
              <w:ind w:left="0" w:firstLine="0"/>
              <w:rPr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lang w:val="en-GB"/>
              </w:rPr>
            </w:pPr>
            <w:r w:rsidRPr="265BB8D4" w:rsidR="34FB92E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u w:val="single"/>
                <w:lang w:val="en-GB"/>
              </w:rPr>
              <w:t>Intrapersonal skills</w:t>
            </w:r>
            <w:r w:rsidRPr="265BB8D4" w:rsidR="5CDE2A5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</w:p>
          <w:p w:rsidRPr="00601B22" w:rsidR="003825FB" w:rsidP="265BB8D4" w:rsidRDefault="003825FB" w14:paraId="7581D18A" w14:textId="1C3DDD9F">
            <w:pPr>
              <w:ind w:left="0" w:firstLine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265BB8D4" w:rsidR="4109AB6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Im</w:t>
            </w:r>
            <w:r w:rsidRPr="265BB8D4" w:rsidR="5CDE2A5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proving intrapersonal communication skills </w:t>
            </w:r>
            <w:r w:rsidRPr="265BB8D4" w:rsidR="274716F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within your role can </w:t>
            </w:r>
            <w:r w:rsidRPr="265BB8D4" w:rsidR="5CDE2A5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involve enhancing your ability to understand and communicate with </w:t>
            </w:r>
            <w:r w:rsidRPr="265BB8D4" w:rsidR="5CDE2A5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yourself</w:t>
            </w:r>
            <w:r w:rsidRPr="265BB8D4" w:rsidR="2A1D9FB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.</w:t>
            </w:r>
          </w:p>
          <w:p w:rsidRPr="00601B22" w:rsidR="003825FB" w:rsidP="265BB8D4" w:rsidRDefault="003825FB" w14:paraId="36F14519" w14:textId="7F042260">
            <w:pPr>
              <w:ind w:left="0" w:firstLine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265BB8D4" w:rsidR="60C1FEC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Developing your emotional intelligence by </w:t>
            </w:r>
            <w:r w:rsidRPr="265BB8D4" w:rsidR="5C46ADA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recognising</w:t>
            </w:r>
            <w:r w:rsidRPr="265BB8D4" w:rsidR="60C1FEC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and understanding</w:t>
            </w:r>
            <w:r w:rsidRPr="265BB8D4" w:rsidR="4ED7E2E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and managing</w:t>
            </w:r>
            <w:r w:rsidRPr="265BB8D4" w:rsidR="60C1FEC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your own emotions and how these emotions can </w:t>
            </w:r>
            <w:r w:rsidRPr="265BB8D4" w:rsidR="60C1FEC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impact</w:t>
            </w:r>
            <w:r w:rsidRPr="265BB8D4" w:rsidR="60C1FEC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on your thoughts and </w:t>
            </w:r>
            <w:r w:rsidRPr="265BB8D4" w:rsidR="269E6B5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actions more effectively. </w:t>
            </w:r>
            <w:r w:rsidRPr="265BB8D4" w:rsidR="6F3AD92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Having this </w:t>
            </w:r>
            <w:r w:rsidRPr="265BB8D4" w:rsidR="51D5168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awar</w:t>
            </w:r>
            <w:r w:rsidRPr="265BB8D4" w:rsidR="6F3AD92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eness</w:t>
            </w:r>
            <w:r w:rsidRPr="265BB8D4" w:rsidR="6F3AD92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of</w:t>
            </w:r>
            <w:r w:rsidRPr="265BB8D4" w:rsidR="688E080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265BB8D4" w:rsidR="6F3AD92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emotions in yourself and in others </w:t>
            </w:r>
            <w:r w:rsidRPr="265BB8D4" w:rsidR="0ECE376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l</w:t>
            </w:r>
            <w:r w:rsidRPr="265BB8D4" w:rsidR="6F3AD92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ike Sarah</w:t>
            </w:r>
            <w:r w:rsidRPr="265BB8D4" w:rsidR="2D275B2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can help </w:t>
            </w:r>
            <w:r w:rsidRPr="265BB8D4" w:rsidR="0E3DE1C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you </w:t>
            </w:r>
            <w:r w:rsidRPr="265BB8D4" w:rsidR="2D275B2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read social cues, </w:t>
            </w:r>
            <w:r w:rsidRPr="265BB8D4" w:rsidR="6865F1D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motivate</w:t>
            </w:r>
            <w:r w:rsidRPr="265BB8D4" w:rsidR="6865F1D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and build str</w:t>
            </w:r>
            <w:r w:rsidRPr="265BB8D4" w:rsidR="79629D9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o</w:t>
            </w:r>
            <w:r w:rsidRPr="265BB8D4" w:rsidR="6865F1D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ng relationships. </w:t>
            </w:r>
          </w:p>
          <w:p w:rsidRPr="00601B22" w:rsidR="003825FB" w:rsidP="265BB8D4" w:rsidRDefault="003825FB" w14:paraId="4CF4A7A2" w14:textId="692B4BE5">
            <w:pPr>
              <w:ind w:left="0" w:firstLine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265BB8D4" w:rsidR="505643C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Managing your own emotions </w:t>
            </w:r>
            <w:r w:rsidRPr="265BB8D4" w:rsidR="19FC8DF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with </w:t>
            </w:r>
            <w:r w:rsidRPr="265BB8D4" w:rsidR="505643CF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self-care such as </w:t>
            </w:r>
            <w:r w:rsidRPr="265BB8D4" w:rsidR="50FAAE3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m</w:t>
            </w:r>
            <w:r w:rsidRPr="265BB8D4" w:rsidR="5CDE2A5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editation can help calm the mind, reduce stress, and improve clarity of thought, all of which contribute to better intrapersonal </w:t>
            </w:r>
            <w:r w:rsidRPr="265BB8D4" w:rsidR="5CDE2A5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communication.</w:t>
            </w:r>
            <w:r w:rsidRPr="265BB8D4" w:rsidR="5CDE2A5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265BB8D4" w:rsidR="4E03047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However</w:t>
            </w:r>
            <w:r w:rsidRPr="265BB8D4" w:rsidR="02D1E88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, </w:t>
            </w:r>
            <w:r w:rsidRPr="265BB8D4" w:rsidR="4E03047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this is not always</w:t>
            </w:r>
            <w:r w:rsidRPr="265BB8D4" w:rsidR="380C8806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practical due to the demands of the role and the service.</w:t>
            </w:r>
          </w:p>
          <w:p w:rsidRPr="00601B22" w:rsidR="003825FB" w:rsidP="265BB8D4" w:rsidRDefault="003825FB" w14:paraId="7C885532" w14:textId="48374EEC">
            <w:pPr>
              <w:ind w:left="0" w:firstLine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265BB8D4" w:rsidR="7C3ABD3B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Reflecting on your own practice by w</w:t>
            </w:r>
            <w:r w:rsidRPr="265BB8D4" w:rsidR="5CDE2A5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rit</w:t>
            </w:r>
            <w:r w:rsidRPr="265BB8D4" w:rsidR="3EA6444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ing</w:t>
            </w:r>
            <w:r w:rsidRPr="265BB8D4" w:rsidR="5CDE2A5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down </w:t>
            </w:r>
            <w:r w:rsidRPr="265BB8D4" w:rsidR="0994C57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your t</w:t>
            </w:r>
            <w:r w:rsidRPr="265BB8D4" w:rsidR="5CDE2A5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houghts and emotions. Keeping a </w:t>
            </w:r>
            <w:r w:rsidRPr="265BB8D4" w:rsidR="18C97CE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record will </w:t>
            </w:r>
            <w:r w:rsidRPr="265BB8D4" w:rsidR="5CDE2A5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allow you</w:t>
            </w:r>
            <w:r w:rsidRPr="265BB8D4" w:rsidR="66CFB020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rself</w:t>
            </w:r>
            <w:r w:rsidRPr="265BB8D4" w:rsidR="5CDE2A5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to proces</w:t>
            </w:r>
            <w:r w:rsidRPr="265BB8D4" w:rsidR="3B031D47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</w:t>
            </w:r>
            <w:r w:rsidRPr="265BB8D4" w:rsidR="5CDE2A5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265BB8D4" w:rsidR="57DDD308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own </w:t>
            </w:r>
            <w:r w:rsidRPr="265BB8D4" w:rsidR="5CDE2A5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experiences, gain insights into your feelings, and </w:t>
            </w:r>
            <w:r w:rsidRPr="265BB8D4" w:rsidR="5CDE2A5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identify</w:t>
            </w:r>
            <w:r w:rsidRPr="265BB8D4" w:rsidR="5CDE2A5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patterns in your thinking and </w:t>
            </w:r>
            <w:r w:rsidRPr="265BB8D4" w:rsidR="5CDE2A5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behavi</w:t>
            </w:r>
            <w:r w:rsidRPr="265BB8D4" w:rsidR="68D3665A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ours</w:t>
            </w:r>
            <w:r w:rsidRPr="265BB8D4" w:rsidR="29DDEF21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as part of peer support or within the supervision framework.</w:t>
            </w:r>
          </w:p>
        </w:tc>
      </w:tr>
    </w:tbl>
    <w:p w:rsidR="003825FB" w:rsidP="1E369A6A" w:rsidRDefault="003825FB" w14:paraId="56907983" w14:textId="1DDF019B">
      <w:pPr>
        <w:ind w:left="45" w:hanging="0"/>
        <w:rPr>
          <w:rFonts w:ascii="Aptos Display" w:hAnsi="Aptos Display" w:cs="Aptos Display" w:asciiTheme="majorAscii" w:hAnsiTheme="majorAscii" w:cstheme="majorAscii"/>
        </w:rPr>
      </w:pPr>
    </w:p>
    <w:tbl>
      <w:tblPr>
        <w:tblStyle w:val="TableGrid"/>
        <w:tblW w:w="10330" w:type="dxa"/>
        <w:tblInd w:w="90" w:type="dxa"/>
        <w:tblLook w:val="04A0" w:firstRow="1" w:lastRow="0" w:firstColumn="1" w:lastColumn="0" w:noHBand="0" w:noVBand="1"/>
      </w:tblPr>
      <w:tblGrid>
        <w:gridCol w:w="9224"/>
        <w:gridCol w:w="1106"/>
      </w:tblGrid>
      <w:tr w:rsidRPr="00601B22" w:rsidR="003825FB" w:rsidTr="265BB8D4" w14:paraId="63588939" w14:textId="77777777">
        <w:trPr>
          <w:trHeight w:val="1561"/>
        </w:trPr>
        <w:tc>
          <w:tcPr>
            <w:tcW w:w="9224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003825FB" w:rsidP="00305EE4" w:rsidRDefault="003825FB" w14:paraId="55DA3108" w14:textId="77777777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b/>
                <w:bCs/>
                <w:szCs w:val="24"/>
              </w:rPr>
            </w:pPr>
          </w:p>
          <w:p w:rsidR="003825FB" w:rsidP="00305EE4" w:rsidRDefault="003825FB" w14:paraId="2E97DCAB" w14:textId="5C44ECAA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  <w:szCs w:val="24"/>
              </w:rPr>
              <w:t>T</w:t>
            </w:r>
            <w:r w:rsidRPr="00062104">
              <w:rPr>
                <w:rFonts w:asciiTheme="majorHAnsi" w:hAnsiTheme="majorHAnsi" w:cstheme="majorHAnsi"/>
                <w:b/>
                <w:bCs/>
                <w:szCs w:val="24"/>
              </w:rPr>
              <w:t xml:space="preserve">ask Four: </w:t>
            </w:r>
            <w:r w:rsidRPr="00B92C06" w:rsidR="00EE3085">
              <w:rPr>
                <w:rFonts w:asciiTheme="majorHAnsi" w:hAnsiTheme="majorHAnsi" w:cstheme="majorHAnsi"/>
              </w:rPr>
              <w:t>Understand the impact of therapeutic relationships on own health and wellbeing</w:t>
            </w:r>
            <w:r w:rsidRPr="00B92C06" w:rsidR="00B92C06">
              <w:rPr>
                <w:rFonts w:asciiTheme="majorHAnsi" w:hAnsiTheme="majorHAnsi" w:cstheme="majorHAnsi"/>
              </w:rPr>
              <w:t xml:space="preserve"> </w:t>
            </w:r>
            <w:r w:rsidRPr="00B92C06" w:rsidR="00B92C06">
              <w:rPr>
                <w:rFonts w:asciiTheme="majorHAnsi" w:hAnsiTheme="majorHAnsi" w:cstheme="majorHAnsi"/>
                <w:color w:val="auto"/>
                <w:szCs w:val="24"/>
              </w:rPr>
              <w:t>(minimum of one citation</w:t>
            </w:r>
            <w:r w:rsidR="000E44AD">
              <w:rPr>
                <w:rFonts w:asciiTheme="majorHAnsi" w:hAnsiTheme="majorHAnsi" w:cstheme="majorHAnsi"/>
                <w:color w:val="auto"/>
                <w:szCs w:val="24"/>
              </w:rPr>
              <w:t xml:space="preserve"> within this task</w:t>
            </w:r>
            <w:r w:rsidRPr="00B92C06" w:rsidR="00B92C06">
              <w:rPr>
                <w:rFonts w:asciiTheme="majorHAnsi" w:hAnsiTheme="majorHAnsi" w:cstheme="majorHAnsi"/>
                <w:color w:val="auto"/>
                <w:szCs w:val="24"/>
              </w:rPr>
              <w:t>).</w:t>
            </w:r>
          </w:p>
          <w:p w:rsidRPr="00062104" w:rsidR="003825FB" w:rsidP="00305EE4" w:rsidRDefault="003825FB" w14:paraId="12F96105" w14:textId="77777777">
            <w:pPr>
              <w:spacing w:after="0" w:line="259" w:lineRule="auto"/>
              <w:ind w:left="240" w:right="115" w:hanging="240"/>
              <w:rPr>
                <w:rFonts w:asciiTheme="majorHAnsi" w:hAnsiTheme="majorHAnsi" w:cstheme="majorHAnsi"/>
                <w:b/>
                <w:bCs/>
                <w:szCs w:val="24"/>
              </w:rPr>
            </w:pPr>
          </w:p>
          <w:tbl>
            <w:tblPr>
              <w:tblStyle w:val="TableGrid0"/>
              <w:tblW w:w="9214" w:type="dxa"/>
              <w:tblLook w:val="04A0" w:firstRow="1" w:lastRow="0" w:firstColumn="1" w:lastColumn="0" w:noHBand="0" w:noVBand="1"/>
            </w:tblPr>
            <w:tblGrid>
              <w:gridCol w:w="9214"/>
            </w:tblGrid>
            <w:tr w:rsidRPr="00601B22" w:rsidR="003825FB" w:rsidTr="265BB8D4" w14:paraId="4E4EEC3D" w14:textId="77777777">
              <w:tc>
                <w:tcPr>
                  <w:tcW w:w="9214" w:type="dxa"/>
                  <w:tcMar/>
                </w:tcPr>
                <w:p w:rsidRPr="00B92C06" w:rsidR="00EE3085" w:rsidP="00EE3085" w:rsidRDefault="003825FB" w14:paraId="12CAA437" w14:textId="5ACFA91E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color w:val="auto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szCs w:val="24"/>
                    </w:rPr>
                    <w:t xml:space="preserve">4.1 </w:t>
                  </w:r>
                  <w:r w:rsidRPr="00DB42E3" w:rsidR="00EE3085">
                    <w:rPr>
                      <w:rFonts w:ascii="Arial" w:hAnsi="Arial" w:cs="Arial"/>
                      <w:b/>
                      <w:bCs/>
                      <w:color w:val="auto"/>
                      <w:sz w:val="23"/>
                      <w:szCs w:val="23"/>
                    </w:rPr>
                    <w:t>Explain</w:t>
                  </w:r>
                  <w:r w:rsidRPr="00B92C06" w:rsidR="00EE3085">
                    <w:rPr>
                      <w:rFonts w:ascii="Arial" w:hAnsi="Arial" w:cs="Arial"/>
                      <w:color w:val="auto"/>
                      <w:sz w:val="23"/>
                      <w:szCs w:val="23"/>
                    </w:rPr>
                    <w:t xml:space="preserve"> the potential risks to the health and wellbeing of therapists when forming therapeutic relationships (6.1)</w:t>
                  </w:r>
                </w:p>
                <w:p w:rsidRPr="00601B22" w:rsidR="003825FB" w:rsidP="00305EE4" w:rsidRDefault="003825FB" w14:paraId="040BA894" w14:textId="09B6C50F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</w:tc>
            </w:tr>
            <w:tr w:rsidRPr="00601B22" w:rsidR="003825FB" w:rsidTr="265BB8D4" w14:paraId="0616801D" w14:textId="77777777">
              <w:tc>
                <w:tcPr>
                  <w:tcW w:w="9214" w:type="dxa"/>
                  <w:tcMar/>
                </w:tcPr>
                <w:p w:rsidR="01B15FA1" w:rsidP="265BB8D4" w:rsidRDefault="01B15FA1" w14:paraId="6416CDAF" w14:textId="29E56BA1">
                  <w:pPr>
                    <w:pStyle w:val="Normal"/>
                    <w:spacing w:after="0" w:line="259" w:lineRule="auto"/>
                    <w:ind w:left="0" w:right="115" w:firstLine="0"/>
                    <w:rPr>
                      <w:rFonts w:ascii="Arial Nova" w:hAnsi="Arial Nova" w:eastAsia="Arial Nova" w:cs="Arial Nova"/>
                    </w:rPr>
                  </w:pPr>
                  <w:r w:rsidRPr="265BB8D4" w:rsidR="1CCE1838">
                    <w:rPr>
                      <w:rFonts w:ascii="Arial Nova" w:hAnsi="Arial Nova" w:eastAsia="Arial Nova" w:cs="Arial Nova"/>
                    </w:rPr>
                    <w:t xml:space="preserve">When working with individuals with a learning disability, there are always potential risks that can </w:t>
                  </w:r>
                  <w:r w:rsidRPr="265BB8D4" w:rsidR="1CCE1838">
                    <w:rPr>
                      <w:rFonts w:ascii="Arial Nova" w:hAnsi="Arial Nova" w:eastAsia="Arial Nova" w:cs="Arial Nova"/>
                    </w:rPr>
                    <w:t>impact</w:t>
                  </w:r>
                  <w:r w:rsidRPr="265BB8D4" w:rsidR="1CCE1838">
                    <w:rPr>
                      <w:rFonts w:ascii="Arial Nova" w:hAnsi="Arial Nova" w:eastAsia="Arial Nova" w:cs="Arial Nova"/>
                    </w:rPr>
                    <w:t xml:space="preserve"> on the health and wellbeing of </w:t>
                  </w:r>
                  <w:r w:rsidRPr="265BB8D4" w:rsidR="2BBE3B05">
                    <w:rPr>
                      <w:rFonts w:ascii="Arial Nova" w:hAnsi="Arial Nova" w:eastAsia="Arial Nova" w:cs="Arial Nova"/>
                    </w:rPr>
                    <w:t xml:space="preserve">the </w:t>
                  </w:r>
                  <w:r w:rsidRPr="265BB8D4" w:rsidR="1CCE1838">
                    <w:rPr>
                      <w:rFonts w:ascii="Arial Nova" w:hAnsi="Arial Nova" w:eastAsia="Arial Nova" w:cs="Arial Nova"/>
                    </w:rPr>
                    <w:t xml:space="preserve">therapists when forming </w:t>
                  </w:r>
                  <w:r w:rsidRPr="265BB8D4" w:rsidR="399FA6A9">
                    <w:rPr>
                      <w:rFonts w:ascii="Arial Nova" w:hAnsi="Arial Nova" w:eastAsia="Arial Nova" w:cs="Arial Nova"/>
                    </w:rPr>
                    <w:t>t</w:t>
                  </w:r>
                  <w:r w:rsidRPr="265BB8D4" w:rsidR="1CCE1838">
                    <w:rPr>
                      <w:rFonts w:ascii="Arial Nova" w:hAnsi="Arial Nova" w:eastAsia="Arial Nova" w:cs="Arial Nova"/>
                    </w:rPr>
                    <w:t>her</w:t>
                  </w:r>
                  <w:r w:rsidRPr="265BB8D4" w:rsidR="5A84C82F">
                    <w:rPr>
                      <w:rFonts w:ascii="Arial Nova" w:hAnsi="Arial Nova" w:eastAsia="Arial Nova" w:cs="Arial Nova"/>
                    </w:rPr>
                    <w:t>a</w:t>
                  </w:r>
                  <w:r w:rsidRPr="265BB8D4" w:rsidR="1CCE1838">
                    <w:rPr>
                      <w:rFonts w:ascii="Arial Nova" w:hAnsi="Arial Nova" w:eastAsia="Arial Nova" w:cs="Arial Nova"/>
                    </w:rPr>
                    <w:t>p</w:t>
                  </w:r>
                  <w:r w:rsidRPr="265BB8D4" w:rsidR="1365ED15">
                    <w:rPr>
                      <w:rFonts w:ascii="Arial Nova" w:hAnsi="Arial Nova" w:eastAsia="Arial Nova" w:cs="Arial Nova"/>
                    </w:rPr>
                    <w:t>e</w:t>
                  </w:r>
                  <w:r w:rsidRPr="265BB8D4" w:rsidR="1CCE1838">
                    <w:rPr>
                      <w:rFonts w:ascii="Arial Nova" w:hAnsi="Arial Nova" w:eastAsia="Arial Nova" w:cs="Arial Nova"/>
                    </w:rPr>
                    <w:t>utic relation</w:t>
                  </w:r>
                  <w:r w:rsidRPr="265BB8D4" w:rsidR="6BEDDF62">
                    <w:rPr>
                      <w:rFonts w:ascii="Arial Nova" w:hAnsi="Arial Nova" w:eastAsia="Arial Nova" w:cs="Arial Nova"/>
                    </w:rPr>
                    <w:t>s</w:t>
                  </w:r>
                  <w:r w:rsidRPr="265BB8D4" w:rsidR="540CF23E">
                    <w:rPr>
                      <w:rFonts w:ascii="Arial Nova" w:hAnsi="Arial Nova" w:eastAsia="Arial Nova" w:cs="Arial Nova"/>
                    </w:rPr>
                    <w:t>hips</w:t>
                  </w:r>
                  <w:r w:rsidRPr="265BB8D4" w:rsidR="6BEDDF62">
                    <w:rPr>
                      <w:rFonts w:ascii="Arial Nova" w:hAnsi="Arial Nova" w:eastAsia="Arial Nova" w:cs="Arial Nova"/>
                    </w:rPr>
                    <w:t xml:space="preserve"> with serv</w:t>
                  </w:r>
                  <w:r w:rsidRPr="265BB8D4" w:rsidR="083A1767">
                    <w:rPr>
                      <w:rFonts w:ascii="Arial Nova" w:hAnsi="Arial Nova" w:eastAsia="Arial Nova" w:cs="Arial Nova"/>
                    </w:rPr>
                    <w:t>ic</w:t>
                  </w:r>
                  <w:r w:rsidRPr="265BB8D4" w:rsidR="6BEDDF62">
                    <w:rPr>
                      <w:rFonts w:ascii="Arial Nova" w:hAnsi="Arial Nova" w:eastAsia="Arial Nova" w:cs="Arial Nova"/>
                    </w:rPr>
                    <w:t>e</w:t>
                  </w:r>
                  <w:r w:rsidRPr="265BB8D4" w:rsidR="6BEDDF62">
                    <w:rPr>
                      <w:rFonts w:ascii="Arial Nova" w:hAnsi="Arial Nova" w:eastAsia="Arial Nova" w:cs="Arial Nova"/>
                    </w:rPr>
                    <w:t xml:space="preserve"> users. </w:t>
                  </w:r>
                  <w:r w:rsidRPr="265BB8D4" w:rsidR="3B7DDEE7">
                    <w:rPr>
                      <w:rFonts w:ascii="Arial Nova" w:hAnsi="Arial Nova" w:eastAsia="Arial Nova" w:cs="Arial Nova"/>
                    </w:rPr>
                    <w:t>One of the risks is the</w:t>
                  </w:r>
                  <w:r w:rsidRPr="265BB8D4" w:rsidR="3B7DDEE7">
                    <w:rPr>
                      <w:rFonts w:ascii="Arial Nova" w:hAnsi="Arial Nova" w:eastAsia="Arial Nova" w:cs="Arial Nova"/>
                    </w:rPr>
                    <w:t xml:space="preserve"> serv</w:t>
                  </w:r>
                  <w:r w:rsidRPr="265BB8D4" w:rsidR="64C58BC1">
                    <w:rPr>
                      <w:rFonts w:ascii="Arial Nova" w:hAnsi="Arial Nova" w:eastAsia="Arial Nova" w:cs="Arial Nova"/>
                    </w:rPr>
                    <w:t>ic</w:t>
                  </w:r>
                  <w:r w:rsidRPr="265BB8D4" w:rsidR="3B7DDEE7">
                    <w:rPr>
                      <w:rFonts w:ascii="Arial Nova" w:hAnsi="Arial Nova" w:eastAsia="Arial Nova" w:cs="Arial Nova"/>
                    </w:rPr>
                    <w:t>e</w:t>
                  </w:r>
                  <w:r w:rsidRPr="265BB8D4" w:rsidR="3B7DDEE7">
                    <w:rPr>
                      <w:rFonts w:ascii="Arial Nova" w:hAnsi="Arial Nova" w:eastAsia="Arial Nova" w:cs="Arial Nova"/>
                    </w:rPr>
                    <w:t>s</w:t>
                  </w:r>
                  <w:r w:rsidRPr="265BB8D4" w:rsidR="3B7DDEE7">
                    <w:rPr>
                      <w:rFonts w:ascii="Arial Nova" w:hAnsi="Arial Nova" w:eastAsia="Arial Nova" w:cs="Arial Nova"/>
                    </w:rPr>
                    <w:t xml:space="preserve"> </w:t>
                  </w:r>
                  <w:r w:rsidRPr="265BB8D4" w:rsidR="528C0B7D">
                    <w:rPr>
                      <w:rFonts w:ascii="Arial Nova" w:hAnsi="Arial Nova" w:eastAsia="Arial Nova" w:cs="Arial Nova"/>
                    </w:rPr>
                    <w:t>user's</w:t>
                  </w:r>
                  <w:r w:rsidRPr="265BB8D4" w:rsidR="3B7DDEE7">
                    <w:rPr>
                      <w:rFonts w:ascii="Arial Nova" w:hAnsi="Arial Nova" w:eastAsia="Arial Nova" w:cs="Arial Nova"/>
                    </w:rPr>
                    <w:t xml:space="preserve"> motivation </w:t>
                  </w:r>
                  <w:r w:rsidRPr="265BB8D4" w:rsidR="25A8B2C3">
                    <w:rPr>
                      <w:rFonts w:ascii="Arial Nova" w:hAnsi="Arial Nova" w:eastAsia="Arial Nova" w:cs="Arial Nova"/>
                    </w:rPr>
                    <w:t>to interact, engage or motivation to ch</w:t>
                  </w:r>
                  <w:r w:rsidRPr="265BB8D4" w:rsidR="3B7DDEE7">
                    <w:rPr>
                      <w:rFonts w:ascii="Arial Nova" w:hAnsi="Arial Nova" w:eastAsia="Arial Nova" w:cs="Arial Nova"/>
                    </w:rPr>
                    <w:t>ange. We are</w:t>
                  </w:r>
                  <w:r w:rsidRPr="265BB8D4" w:rsidR="3B7DDEE7">
                    <w:rPr>
                      <w:rFonts w:ascii="Arial Nova" w:hAnsi="Arial Nova" w:eastAsia="Arial Nova" w:cs="Arial Nova"/>
                    </w:rPr>
                    <w:t xml:space="preserve"> </w:t>
                  </w:r>
                  <w:r w:rsidRPr="265BB8D4" w:rsidR="3B7DDEE7">
                    <w:rPr>
                      <w:rFonts w:ascii="Arial Nova" w:hAnsi="Arial Nova" w:eastAsia="Arial Nova" w:cs="Arial Nova"/>
                    </w:rPr>
                    <w:t>frequentl</w:t>
                  </w:r>
                  <w:r w:rsidRPr="265BB8D4" w:rsidR="3B7DDEE7">
                    <w:rPr>
                      <w:rFonts w:ascii="Arial Nova" w:hAnsi="Arial Nova" w:eastAsia="Arial Nova" w:cs="Arial Nova"/>
                    </w:rPr>
                    <w:t>y</w:t>
                  </w:r>
                  <w:r w:rsidRPr="265BB8D4" w:rsidR="3B7DDEE7">
                    <w:rPr>
                      <w:rFonts w:ascii="Arial Nova" w:hAnsi="Arial Nova" w:eastAsia="Arial Nova" w:cs="Arial Nova"/>
                    </w:rPr>
                    <w:t xml:space="preserve"> expected </w:t>
                  </w:r>
                  <w:r w:rsidRPr="265BB8D4" w:rsidR="723ABD6F">
                    <w:rPr>
                      <w:rFonts w:ascii="Arial Nova" w:hAnsi="Arial Nova" w:eastAsia="Arial Nova" w:cs="Arial Nova"/>
                    </w:rPr>
                    <w:t>to consider and look at</w:t>
                  </w:r>
                  <w:r w:rsidRPr="265BB8D4" w:rsidR="723ABD6F">
                    <w:rPr>
                      <w:rFonts w:ascii="Arial Nova" w:hAnsi="Arial Nova" w:eastAsia="Arial Nova" w:cs="Arial Nova"/>
                    </w:rPr>
                    <w:t xml:space="preserve"> </w:t>
                  </w:r>
                  <w:r w:rsidRPr="265BB8D4" w:rsidR="4F848499">
                    <w:rPr>
                      <w:rFonts w:ascii="Arial Nova" w:hAnsi="Arial Nova" w:eastAsia="Arial Nova" w:cs="Arial Nova"/>
                    </w:rPr>
                    <w:t xml:space="preserve">service </w:t>
                  </w:r>
                  <w:r w:rsidRPr="265BB8D4" w:rsidR="723ABD6F">
                    <w:rPr>
                      <w:rFonts w:ascii="Arial Nova" w:hAnsi="Arial Nova" w:eastAsia="Arial Nova" w:cs="Arial Nova"/>
                    </w:rPr>
                    <w:t xml:space="preserve">users like Sarah </w:t>
                  </w:r>
                  <w:r w:rsidRPr="265BB8D4" w:rsidR="4F6CC3A1">
                    <w:rPr>
                      <w:rFonts w:ascii="Arial Nova" w:hAnsi="Arial Nova" w:eastAsia="Arial Nova" w:cs="Arial Nova"/>
                    </w:rPr>
                    <w:t xml:space="preserve">and her </w:t>
                  </w:r>
                  <w:r w:rsidRPr="265BB8D4" w:rsidR="723ABD6F">
                    <w:rPr>
                      <w:rFonts w:ascii="Arial Nova" w:hAnsi="Arial Nova" w:eastAsia="Arial Nova" w:cs="Arial Nova"/>
                    </w:rPr>
                    <w:t>level of occupation. This is sometimes a</w:t>
                  </w:r>
                  <w:r w:rsidRPr="265BB8D4" w:rsidR="7AA372CD">
                    <w:rPr>
                      <w:rFonts w:ascii="Arial Nova" w:hAnsi="Arial Nova" w:eastAsia="Arial Nova" w:cs="Arial Nova"/>
                    </w:rPr>
                    <w:t xml:space="preserve"> </w:t>
                  </w:r>
                  <w:r w:rsidRPr="265BB8D4" w:rsidR="20243DA4">
                    <w:rPr>
                      <w:rFonts w:ascii="Arial Nova" w:hAnsi="Arial Nova" w:eastAsia="Arial Nova" w:cs="Arial Nova"/>
                    </w:rPr>
                    <w:t>perceptio</w:t>
                  </w:r>
                  <w:r w:rsidRPr="265BB8D4" w:rsidR="20243DA4">
                    <w:rPr>
                      <w:rFonts w:ascii="Arial Nova" w:hAnsi="Arial Nova" w:eastAsia="Arial Nova" w:cs="Arial Nova"/>
                    </w:rPr>
                    <w:t>n</w:t>
                  </w:r>
                  <w:r w:rsidRPr="265BB8D4" w:rsidR="20243DA4">
                    <w:rPr>
                      <w:rFonts w:ascii="Arial Nova" w:hAnsi="Arial Nova" w:eastAsia="Arial Nova" w:cs="Arial Nova"/>
                    </w:rPr>
                    <w:t xml:space="preserve"> of</w:t>
                  </w:r>
                  <w:r w:rsidRPr="265BB8D4" w:rsidR="20243DA4">
                    <w:rPr>
                      <w:rFonts w:ascii="Arial Nova" w:hAnsi="Arial Nova" w:eastAsia="Arial Nova" w:cs="Arial Nova"/>
                    </w:rPr>
                    <w:t xml:space="preserve"> </w:t>
                  </w:r>
                  <w:r w:rsidRPr="265BB8D4" w:rsidR="67781166">
                    <w:rPr>
                      <w:rFonts w:ascii="Arial Nova" w:hAnsi="Arial Nova" w:eastAsia="Arial Nova" w:cs="Arial Nova"/>
                    </w:rPr>
                    <w:t xml:space="preserve">what is the </w:t>
                  </w:r>
                  <w:r w:rsidRPr="265BB8D4" w:rsidR="624FFB33">
                    <w:rPr>
                      <w:rFonts w:ascii="Arial Nova" w:hAnsi="Arial Nova" w:eastAsia="Arial Nova" w:cs="Arial Nova"/>
                    </w:rPr>
                    <w:t>appr</w:t>
                  </w:r>
                  <w:r w:rsidRPr="265BB8D4" w:rsidR="1AF105C4">
                    <w:rPr>
                      <w:rFonts w:ascii="Arial Nova" w:hAnsi="Arial Nova" w:eastAsia="Arial Nova" w:cs="Arial Nova"/>
                    </w:rPr>
                    <w:t>op</w:t>
                  </w:r>
                  <w:r w:rsidRPr="265BB8D4" w:rsidR="624FFB33">
                    <w:rPr>
                      <w:rFonts w:ascii="Arial Nova" w:hAnsi="Arial Nova" w:eastAsia="Arial Nova" w:cs="Arial Nova"/>
                    </w:rPr>
                    <w:t>riate level</w:t>
                  </w:r>
                  <w:r w:rsidRPr="265BB8D4" w:rsidR="6E409C2E">
                    <w:rPr>
                      <w:rFonts w:ascii="Arial Nova" w:hAnsi="Arial Nova" w:eastAsia="Arial Nova" w:cs="Arial Nova"/>
                    </w:rPr>
                    <w:t xml:space="preserve"> </w:t>
                  </w:r>
                  <w:r w:rsidRPr="265BB8D4" w:rsidR="624FFB33">
                    <w:rPr>
                      <w:rFonts w:ascii="Arial Nova" w:hAnsi="Arial Nova" w:eastAsia="Arial Nova" w:cs="Arial Nova"/>
                    </w:rPr>
                    <w:t xml:space="preserve">of </w:t>
                  </w:r>
                  <w:r w:rsidRPr="265BB8D4" w:rsidR="20243DA4">
                    <w:rPr>
                      <w:rFonts w:ascii="Arial Nova" w:hAnsi="Arial Nova" w:eastAsia="Arial Nova" w:cs="Arial Nova"/>
                    </w:rPr>
                    <w:t xml:space="preserve">occupation </w:t>
                  </w:r>
                  <w:r w:rsidRPr="265BB8D4" w:rsidR="06BC1AE1">
                    <w:rPr>
                      <w:rFonts w:ascii="Arial Nova" w:hAnsi="Arial Nova" w:eastAsia="Arial Nova" w:cs="Arial Nova"/>
                    </w:rPr>
                    <w:t xml:space="preserve">decided by the </w:t>
                  </w:r>
                  <w:r w:rsidRPr="265BB8D4" w:rsidR="6C2C6EAC">
                    <w:rPr>
                      <w:rFonts w:ascii="Arial Nova" w:hAnsi="Arial Nova" w:eastAsia="Arial Nova" w:cs="Arial Nova"/>
                    </w:rPr>
                    <w:t>staff team</w:t>
                  </w:r>
                  <w:r w:rsidRPr="265BB8D4" w:rsidR="0D6AA61C">
                    <w:rPr>
                      <w:rFonts w:ascii="Arial Nova" w:hAnsi="Arial Nova" w:eastAsia="Arial Nova" w:cs="Arial Nova"/>
                    </w:rPr>
                    <w:t xml:space="preserve">, </w:t>
                  </w:r>
                  <w:r w:rsidRPr="265BB8D4" w:rsidR="6C2C6EAC">
                    <w:rPr>
                      <w:rFonts w:ascii="Arial Nova" w:hAnsi="Arial Nova" w:eastAsia="Arial Nova" w:cs="Arial Nova"/>
                    </w:rPr>
                    <w:t>family mem</w:t>
                  </w:r>
                  <w:r w:rsidRPr="265BB8D4" w:rsidR="6E409ED7">
                    <w:rPr>
                      <w:rFonts w:ascii="Arial Nova" w:hAnsi="Arial Nova" w:eastAsia="Arial Nova" w:cs="Arial Nova"/>
                    </w:rPr>
                    <w:t>be</w:t>
                  </w:r>
                  <w:r w:rsidRPr="265BB8D4" w:rsidR="6C2C6EAC">
                    <w:rPr>
                      <w:rFonts w:ascii="Arial Nova" w:hAnsi="Arial Nova" w:eastAsia="Arial Nova" w:cs="Arial Nova"/>
                    </w:rPr>
                    <w:t>rs</w:t>
                  </w:r>
                  <w:r w:rsidRPr="265BB8D4" w:rsidR="6C2C6EAC">
                    <w:rPr>
                      <w:rFonts w:ascii="Arial Nova" w:hAnsi="Arial Nova" w:eastAsia="Arial Nova" w:cs="Arial Nova"/>
                    </w:rPr>
                    <w:t xml:space="preserve"> </w:t>
                  </w:r>
                  <w:r w:rsidRPr="265BB8D4" w:rsidR="3A8E1943">
                    <w:rPr>
                      <w:rFonts w:ascii="Arial Nova" w:hAnsi="Arial Nova" w:eastAsia="Arial Nova" w:cs="Arial Nova"/>
                    </w:rPr>
                    <w:t xml:space="preserve">and </w:t>
                  </w:r>
                  <w:r w:rsidRPr="265BB8D4" w:rsidR="6C2C6EAC">
                    <w:rPr>
                      <w:rFonts w:ascii="Arial Nova" w:hAnsi="Arial Nova" w:eastAsia="Arial Nova" w:cs="Arial Nova"/>
                    </w:rPr>
                    <w:t>health professionals</w:t>
                  </w:r>
                  <w:r w:rsidRPr="265BB8D4" w:rsidR="4AF8B9A5">
                    <w:rPr>
                      <w:rFonts w:ascii="Arial Nova" w:hAnsi="Arial Nova" w:eastAsia="Arial Nova" w:cs="Arial Nova"/>
                    </w:rPr>
                    <w:t xml:space="preserve"> and not from Sarah. When meeting with Sarah it can be</w:t>
                  </w:r>
                  <w:r w:rsidRPr="265BB8D4" w:rsidR="4AF8B9A5">
                    <w:rPr>
                      <w:rFonts w:ascii="Arial Nova" w:hAnsi="Arial Nova" w:eastAsia="Arial Nova" w:cs="Arial Nova"/>
                    </w:rPr>
                    <w:t xml:space="preserve"> </w:t>
                  </w:r>
                  <w:r w:rsidRPr="265BB8D4" w:rsidR="35D3FABA">
                    <w:rPr>
                      <w:rFonts w:ascii="Arial Nova" w:hAnsi="Arial Nova" w:eastAsia="Arial Nova" w:cs="Arial Nova"/>
                    </w:rPr>
                    <w:t>apparent</w:t>
                  </w:r>
                  <w:r w:rsidRPr="265BB8D4" w:rsidR="4AF8B9A5">
                    <w:rPr>
                      <w:rFonts w:ascii="Arial Nova" w:hAnsi="Arial Nova" w:eastAsia="Arial Nova" w:cs="Arial Nova"/>
                    </w:rPr>
                    <w:t xml:space="preserve"> that </w:t>
                  </w:r>
                  <w:r w:rsidRPr="265BB8D4" w:rsidR="248FB2AA">
                    <w:rPr>
                      <w:rFonts w:ascii="Arial Nova" w:hAnsi="Arial Nova" w:eastAsia="Arial Nova" w:cs="Arial Nova"/>
                    </w:rPr>
                    <w:t xml:space="preserve">she </w:t>
                  </w:r>
                  <w:r w:rsidRPr="265BB8D4" w:rsidR="78B5B085">
                    <w:rPr>
                      <w:rFonts w:ascii="Arial Nova" w:hAnsi="Arial Nova" w:eastAsia="Arial Nova" w:cs="Arial Nova"/>
                    </w:rPr>
                    <w:t xml:space="preserve">is not motivated to change in her daily routine and </w:t>
                  </w:r>
                  <w:r w:rsidRPr="265BB8D4" w:rsidR="41E2E216">
                    <w:rPr>
                      <w:rFonts w:ascii="Arial Nova" w:hAnsi="Arial Nova" w:eastAsia="Arial Nova" w:cs="Arial Nova"/>
                    </w:rPr>
                    <w:t xml:space="preserve">does not want to engage for whatever reason, </w:t>
                  </w:r>
                  <w:r w:rsidRPr="265BB8D4" w:rsidR="78B5B085">
                    <w:rPr>
                      <w:rFonts w:ascii="Arial Nova" w:hAnsi="Arial Nova" w:eastAsia="Arial Nova" w:cs="Arial Nova"/>
                    </w:rPr>
                    <w:t>this can be</w:t>
                  </w:r>
                  <w:r w:rsidRPr="265BB8D4" w:rsidR="78B5B085">
                    <w:rPr>
                      <w:rFonts w:ascii="Arial Nova" w:hAnsi="Arial Nova" w:eastAsia="Arial Nova" w:cs="Arial Nova"/>
                    </w:rPr>
                    <w:t xml:space="preserve"> </w:t>
                  </w:r>
                  <w:r w:rsidRPr="265BB8D4" w:rsidR="06721B4D">
                    <w:rPr>
                      <w:rFonts w:ascii="Arial Nova" w:hAnsi="Arial Nova" w:eastAsia="Arial Nova" w:cs="Arial Nova"/>
                    </w:rPr>
                    <w:t>frustrating</w:t>
                  </w:r>
                  <w:r w:rsidRPr="265BB8D4" w:rsidR="78B5B085">
                    <w:rPr>
                      <w:rFonts w:ascii="Arial Nova" w:hAnsi="Arial Nova" w:eastAsia="Arial Nova" w:cs="Arial Nova"/>
                    </w:rPr>
                    <w:t xml:space="preserve"> when trying to f</w:t>
                  </w:r>
                  <w:r w:rsidRPr="265BB8D4" w:rsidR="5FD370C9">
                    <w:rPr>
                      <w:rFonts w:ascii="Arial Nova" w:hAnsi="Arial Nova" w:eastAsia="Arial Nova" w:cs="Arial Nova"/>
                    </w:rPr>
                    <w:t>or</w:t>
                  </w:r>
                  <w:r w:rsidRPr="265BB8D4" w:rsidR="78B5B085">
                    <w:rPr>
                      <w:rFonts w:ascii="Arial Nova" w:hAnsi="Arial Nova" w:eastAsia="Arial Nova" w:cs="Arial Nova"/>
                    </w:rPr>
                    <w:t>m re</w:t>
                  </w:r>
                  <w:r w:rsidRPr="265BB8D4" w:rsidR="3235728E">
                    <w:rPr>
                      <w:rFonts w:ascii="Arial Nova" w:hAnsi="Arial Nova" w:eastAsia="Arial Nova" w:cs="Arial Nova"/>
                    </w:rPr>
                    <w:t xml:space="preserve">lationships </w:t>
                  </w:r>
                  <w:r w:rsidRPr="265BB8D4" w:rsidR="305D606F">
                    <w:rPr>
                      <w:rFonts w:ascii="Arial Nova" w:hAnsi="Arial Nova" w:eastAsia="Arial Nova" w:cs="Arial Nova"/>
                    </w:rPr>
                    <w:t xml:space="preserve">and build rapport </w:t>
                  </w:r>
                  <w:r w:rsidRPr="265BB8D4" w:rsidR="2DCB64EF">
                    <w:rPr>
                      <w:rFonts w:ascii="Arial Nova" w:hAnsi="Arial Nova" w:eastAsia="Arial Nova" w:cs="Arial Nova"/>
                    </w:rPr>
                    <w:t xml:space="preserve">with </w:t>
                  </w:r>
                  <w:r w:rsidRPr="265BB8D4" w:rsidR="1339F0B5">
                    <w:rPr>
                      <w:rFonts w:ascii="Arial Nova" w:hAnsi="Arial Nova" w:eastAsia="Arial Nova" w:cs="Arial Nova"/>
                    </w:rPr>
                    <w:t xml:space="preserve">someone like </w:t>
                  </w:r>
                  <w:r w:rsidRPr="265BB8D4" w:rsidR="7CBBCB10">
                    <w:rPr>
                      <w:rFonts w:ascii="Arial Nova" w:hAnsi="Arial Nova" w:eastAsia="Arial Nova" w:cs="Arial Nova"/>
                    </w:rPr>
                    <w:t>Sarah</w:t>
                  </w:r>
                  <w:r w:rsidRPr="265BB8D4" w:rsidR="0653331C">
                    <w:rPr>
                      <w:rFonts w:ascii="Arial Nova" w:hAnsi="Arial Nova" w:eastAsia="Arial Nova" w:cs="Arial Nova"/>
                    </w:rPr>
                    <w:t>.</w:t>
                  </w:r>
                </w:p>
                <w:p w:rsidR="2F09E4F2" w:rsidP="265BB8D4" w:rsidRDefault="2F09E4F2" w14:paraId="593907A0" w14:textId="7C0449EE">
                  <w:pPr>
                    <w:pStyle w:val="Normal"/>
                    <w:spacing w:after="0" w:line="259" w:lineRule="auto"/>
                    <w:ind w:left="0" w:right="115" w:firstLine="0"/>
                    <w:rPr>
                      <w:rFonts w:ascii="Arial Nova" w:hAnsi="Arial Nova" w:eastAsia="Arial Nova" w:cs="Arial Nova"/>
                    </w:rPr>
                  </w:pPr>
                </w:p>
                <w:p w:rsidR="00EE3085" w:rsidP="265BB8D4" w:rsidRDefault="00EE3085" w14:paraId="5DE6665B" w14:textId="34AFAE78">
                  <w:pPr>
                    <w:spacing w:after="0" w:line="259" w:lineRule="auto"/>
                    <w:ind w:left="0" w:right="115" w:firstLine="0"/>
                    <w:rPr>
                      <w:rFonts w:ascii="Arial Nova" w:hAnsi="Arial Nova" w:eastAsia="Arial Nova" w:cs="Arial Nova"/>
                    </w:rPr>
                  </w:pPr>
                  <w:r w:rsidRPr="265BB8D4" w:rsidR="3128008F">
                    <w:rPr>
                      <w:rFonts w:ascii="Arial Nova" w:hAnsi="Arial Nova" w:eastAsia="Arial Nova" w:cs="Arial Nova"/>
                      <w:color w:val="auto"/>
                    </w:rPr>
                    <w:t>Another risk to the healt</w:t>
                  </w:r>
                  <w:r w:rsidRPr="265BB8D4" w:rsidR="783F3C43">
                    <w:rPr>
                      <w:rFonts w:ascii="Arial Nova" w:hAnsi="Arial Nova" w:eastAsia="Arial Nova" w:cs="Arial Nova"/>
                      <w:color w:val="auto"/>
                    </w:rPr>
                    <w:t xml:space="preserve">h </w:t>
                  </w:r>
                  <w:r w:rsidRPr="265BB8D4" w:rsidR="3128008F">
                    <w:rPr>
                      <w:rFonts w:ascii="Arial Nova" w:hAnsi="Arial Nova" w:eastAsia="Arial Nova" w:cs="Arial Nova"/>
                      <w:color w:val="auto"/>
                    </w:rPr>
                    <w:t>and wellbeing of t</w:t>
                  </w:r>
                  <w:r w:rsidRPr="265BB8D4" w:rsidR="43D5A2F6">
                    <w:rPr>
                      <w:rFonts w:ascii="Arial Nova" w:hAnsi="Arial Nova" w:eastAsia="Arial Nova" w:cs="Arial Nova"/>
                      <w:color w:val="auto"/>
                    </w:rPr>
                    <w:t>he t</w:t>
                  </w:r>
                  <w:r w:rsidRPr="265BB8D4" w:rsidR="3128008F">
                    <w:rPr>
                      <w:rFonts w:ascii="Arial Nova" w:hAnsi="Arial Nova" w:eastAsia="Arial Nova" w:cs="Arial Nova"/>
                      <w:color w:val="auto"/>
                    </w:rPr>
                    <w:t xml:space="preserve">herapist </w:t>
                  </w:r>
                  <w:r w:rsidRPr="265BB8D4" w:rsidR="09178F0C">
                    <w:rPr>
                      <w:rFonts w:ascii="Arial Nova" w:hAnsi="Arial Nova" w:eastAsia="Arial Nova" w:cs="Arial Nova"/>
                      <w:color w:val="auto"/>
                    </w:rPr>
                    <w:t xml:space="preserve">when building relationships with </w:t>
                  </w:r>
                  <w:r w:rsidRPr="265BB8D4" w:rsidR="6167E40C">
                    <w:rPr>
                      <w:rFonts w:ascii="Arial Nova" w:hAnsi="Arial Nova" w:eastAsia="Arial Nova" w:cs="Arial Nova"/>
                      <w:color w:val="auto"/>
                    </w:rPr>
                    <w:t>service</w:t>
                  </w:r>
                  <w:r w:rsidRPr="265BB8D4" w:rsidR="09178F0C">
                    <w:rPr>
                      <w:rFonts w:ascii="Arial Nova" w:hAnsi="Arial Nova" w:eastAsia="Arial Nova" w:cs="Arial Nova"/>
                      <w:color w:val="auto"/>
                    </w:rPr>
                    <w:t xml:space="preserve"> users </w:t>
                  </w:r>
                  <w:r w:rsidRPr="265BB8D4" w:rsidR="3128008F">
                    <w:rPr>
                      <w:rFonts w:ascii="Arial Nova" w:hAnsi="Arial Nova" w:eastAsia="Arial Nova" w:cs="Arial Nova"/>
                      <w:color w:val="auto"/>
                    </w:rPr>
                    <w:t>is th</w:t>
                  </w:r>
                  <w:r w:rsidRPr="265BB8D4" w:rsidR="392E4834">
                    <w:rPr>
                      <w:rFonts w:ascii="Arial Nova" w:hAnsi="Arial Nova" w:eastAsia="Arial Nova" w:cs="Arial Nova"/>
                      <w:color w:val="auto"/>
                    </w:rPr>
                    <w:t>e awareness of</w:t>
                  </w:r>
                  <w:r w:rsidRPr="265BB8D4" w:rsidR="4F996C2A">
                    <w:rPr>
                      <w:rFonts w:ascii="Arial Nova" w:hAnsi="Arial Nova" w:eastAsia="Arial Nova" w:cs="Arial Nova"/>
                      <w:color w:val="auto"/>
                    </w:rPr>
                    <w:t xml:space="preserve"> </w:t>
                  </w:r>
                  <w:r w:rsidRPr="265BB8D4" w:rsidR="6830ADE9">
                    <w:rPr>
                      <w:rFonts w:ascii="Arial Nova" w:hAnsi="Arial Nova" w:eastAsia="Arial Nova" w:cs="Arial Nova"/>
                      <w:color w:val="auto"/>
                    </w:rPr>
                    <w:t>b</w:t>
                  </w:r>
                  <w:r w:rsidRPr="265BB8D4" w:rsidR="62897D4D">
                    <w:rPr>
                      <w:rFonts w:ascii="Arial Nova" w:hAnsi="Arial Nova" w:eastAsia="Arial Nova" w:cs="Arial Nova"/>
                      <w:color w:val="auto"/>
                    </w:rPr>
                    <w:t>ehaviours</w:t>
                  </w:r>
                  <w:r w:rsidRPr="265BB8D4" w:rsidR="04423E84">
                    <w:rPr>
                      <w:rFonts w:ascii="Arial Nova" w:hAnsi="Arial Nova" w:eastAsia="Arial Nova" w:cs="Arial Nova"/>
                      <w:color w:val="auto"/>
                    </w:rPr>
                    <w:t xml:space="preserve"> that challenge (BTC)</w:t>
                  </w:r>
                  <w:r w:rsidRPr="265BB8D4" w:rsidR="608A59AF">
                    <w:rPr>
                      <w:rFonts w:ascii="Arial Nova" w:hAnsi="Arial Nova" w:eastAsia="Arial Nova" w:cs="Arial Nova"/>
                      <w:color w:val="auto"/>
                    </w:rPr>
                    <w:t xml:space="preserve"> and their triggers</w:t>
                  </w:r>
                  <w:r w:rsidRPr="265BB8D4" w:rsidR="04423E84">
                    <w:rPr>
                      <w:rFonts w:ascii="Arial Nova" w:hAnsi="Arial Nova" w:eastAsia="Arial Nova" w:cs="Arial Nova"/>
                      <w:color w:val="auto"/>
                    </w:rPr>
                    <w:t>.</w:t>
                  </w:r>
                  <w:r w:rsidRPr="265BB8D4" w:rsidR="2FEBA06A">
                    <w:rPr>
                      <w:rFonts w:ascii="Arial Nova" w:hAnsi="Arial Nova" w:eastAsia="Arial Nova" w:cs="Arial Nova"/>
                      <w:color w:val="196A24"/>
                      <w:sz w:val="24"/>
                      <w:szCs w:val="24"/>
                    </w:rPr>
                    <w:t xml:space="preserve"> </w:t>
                  </w:r>
                  <w:r w:rsidRPr="265BB8D4" w:rsidR="1EA47B55">
                    <w:rPr>
                      <w:rFonts w:ascii="Arial Nova" w:hAnsi="Arial Nova" w:eastAsia="Arial Nova" w:cs="Arial Nova"/>
                      <w:color w:val="196A24"/>
                      <w:sz w:val="24"/>
                      <w:szCs w:val="24"/>
                    </w:rPr>
                    <w:t>(</w:t>
                  </w:r>
                  <w:r w:rsidRPr="265BB8D4" w:rsidR="2FEBA06A">
                    <w:rPr>
                      <w:rFonts w:ascii="Arial Nova" w:hAnsi="Arial Nova" w:eastAsia="Arial Nova" w:cs="Arial Nova"/>
                      <w:color w:val="196A24"/>
                      <w:sz w:val="24"/>
                      <w:szCs w:val="24"/>
                    </w:rPr>
                    <w:t>NICE</w:t>
                  </w:r>
                  <w:r w:rsidRPr="265BB8D4" w:rsidR="3A9C20F9">
                    <w:rPr>
                      <w:rFonts w:ascii="Arial Nova" w:hAnsi="Arial Nova" w:eastAsia="Arial Nova" w:cs="Arial Nova"/>
                      <w:color w:val="196A24"/>
                      <w:sz w:val="24"/>
                      <w:szCs w:val="24"/>
                    </w:rPr>
                    <w:t>, 2015)</w:t>
                  </w:r>
                  <w:r w:rsidRPr="265BB8D4" w:rsidR="11002E5D">
                    <w:rPr>
                      <w:rFonts w:ascii="Arial Nova" w:hAnsi="Arial Nova" w:eastAsia="Arial Nova" w:cs="Arial Nova"/>
                      <w:color w:val="auto"/>
                      <w:sz w:val="24"/>
                      <w:szCs w:val="24"/>
                    </w:rPr>
                    <w:t xml:space="preserve"> </w:t>
                  </w:r>
                  <w:r w:rsidRPr="265BB8D4" w:rsidR="3F6AB544">
                    <w:rPr>
                      <w:rFonts w:ascii="Arial Nova" w:hAnsi="Arial Nova" w:eastAsia="Arial Nova" w:cs="Arial Nova"/>
                      <w:color w:val="auto"/>
                      <w:sz w:val="24"/>
                      <w:szCs w:val="24"/>
                    </w:rPr>
                    <w:t>“</w:t>
                  </w:r>
                  <w:r w:rsidRPr="265BB8D4" w:rsidR="6B198508">
                    <w:rPr>
                      <w:rFonts w:ascii="Arial Nova" w:hAnsi="Arial Nova" w:eastAsia="Arial Nova" w:cs="Arial Nova"/>
                      <w:color w:val="auto"/>
                      <w:sz w:val="24"/>
                      <w:szCs w:val="24"/>
                    </w:rPr>
                    <w:t>a</w:t>
                  </w:r>
                  <w:r w:rsidRPr="265BB8D4" w:rsidR="2FEBA06A">
                    <w:rPr>
                      <w:rFonts w:ascii="Arial Nova" w:hAnsi="Arial Nova" w:eastAsia="Arial Nova" w:cs="Arial Nova"/>
                      <w:b w:val="0"/>
                      <w:bCs w:val="0"/>
                      <w:i w:val="0"/>
                      <w:iCs w:val="0"/>
                      <w:caps w:val="0"/>
                      <w:smallCaps w:val="0"/>
                      <w:noProof w:val="0"/>
                      <w:color w:val="auto"/>
                      <w:sz w:val="24"/>
                      <w:szCs w:val="24"/>
                      <w:lang w:val="en-GB"/>
                    </w:rPr>
                    <w:t>ll staff working with people with a learning disability and behaviour that challenges are trained to deliver proactive strategies to reduce the risk of behaviour that challenges</w:t>
                  </w:r>
                  <w:r w:rsidRPr="265BB8D4" w:rsidR="75E677DD">
                    <w:rPr>
                      <w:rFonts w:ascii="Arial Nova" w:hAnsi="Arial Nova" w:eastAsia="Arial Nova" w:cs="Arial Nova"/>
                      <w:b w:val="0"/>
                      <w:bCs w:val="0"/>
                      <w:i w:val="0"/>
                      <w:iCs w:val="0"/>
                      <w:caps w:val="0"/>
                      <w:smallCaps w:val="0"/>
                      <w:noProof w:val="0"/>
                      <w:color w:val="auto"/>
                      <w:sz w:val="24"/>
                      <w:szCs w:val="24"/>
                      <w:lang w:val="en-GB"/>
                    </w:rPr>
                    <w:t>”</w:t>
                  </w:r>
                  <w:r w:rsidRPr="265BB8D4" w:rsidR="2FEBA06A">
                    <w:rPr>
                      <w:rFonts w:ascii="Arial Nova" w:hAnsi="Arial Nova" w:eastAsia="Arial Nova" w:cs="Arial Nova"/>
                      <w:b w:val="0"/>
                      <w:bCs w:val="0"/>
                      <w:i w:val="0"/>
                      <w:iCs w:val="0"/>
                      <w:caps w:val="0"/>
                      <w:smallCaps w:val="0"/>
                      <w:noProof w:val="0"/>
                      <w:color w:val="auto"/>
                      <w:sz w:val="24"/>
                      <w:szCs w:val="24"/>
                      <w:lang w:val="en-GB"/>
                    </w:rPr>
                    <w:t>,</w:t>
                  </w:r>
                  <w:r w:rsidRPr="265BB8D4" w:rsidR="2FEBA06A">
                    <w:rPr>
                      <w:rFonts w:ascii="Arial Nova" w:hAnsi="Arial Nova" w:eastAsia="Arial Nova" w:cs="Arial Nova"/>
                      <w:noProof w:val="0"/>
                      <w:color w:val="auto"/>
                      <w:sz w:val="24"/>
                      <w:szCs w:val="24"/>
                      <w:lang w:val="en-GB"/>
                    </w:rPr>
                    <w:t xml:space="preserve"> </w:t>
                  </w:r>
                  <w:r w:rsidRPr="265BB8D4" w:rsidR="6C4C9422">
                    <w:rPr>
                      <w:rFonts w:ascii="Arial Nova" w:hAnsi="Arial Nova" w:eastAsia="Arial Nova" w:cs="Arial Nova"/>
                    </w:rPr>
                    <w:t xml:space="preserve">Ensuring </w:t>
                  </w:r>
                  <w:r w:rsidRPr="265BB8D4" w:rsidR="13287D1F">
                    <w:rPr>
                      <w:rFonts w:ascii="Arial Nova" w:hAnsi="Arial Nova" w:eastAsia="Arial Nova" w:cs="Arial Nova"/>
                    </w:rPr>
                    <w:t xml:space="preserve">we are using and </w:t>
                  </w:r>
                  <w:r w:rsidRPr="265BB8D4" w:rsidR="14E3B552">
                    <w:rPr>
                      <w:rFonts w:ascii="Arial Nova" w:hAnsi="Arial Nova" w:eastAsia="Arial Nova" w:cs="Arial Nova"/>
                    </w:rPr>
                    <w:t xml:space="preserve">being </w:t>
                  </w:r>
                  <w:r w:rsidRPr="265BB8D4" w:rsidR="13287D1F">
                    <w:rPr>
                      <w:rFonts w:ascii="Arial Nova" w:hAnsi="Arial Nova" w:eastAsia="Arial Nova" w:cs="Arial Nova"/>
                    </w:rPr>
                    <w:t>mind</w:t>
                  </w:r>
                  <w:r w:rsidRPr="265BB8D4" w:rsidR="73E5BF73">
                    <w:rPr>
                      <w:rFonts w:ascii="Arial Nova" w:hAnsi="Arial Nova" w:eastAsia="Arial Nova" w:cs="Arial Nova"/>
                    </w:rPr>
                    <w:t>-f</w:t>
                  </w:r>
                  <w:r w:rsidRPr="265BB8D4" w:rsidR="13287D1F">
                    <w:rPr>
                      <w:rFonts w:ascii="Arial Nova" w:hAnsi="Arial Nova" w:eastAsia="Arial Nova" w:cs="Arial Nova"/>
                    </w:rPr>
                    <w:t>ull of n</w:t>
                  </w:r>
                  <w:r w:rsidRPr="265BB8D4" w:rsidR="4E085B44">
                    <w:rPr>
                      <w:rFonts w:ascii="Arial Nova" w:hAnsi="Arial Nova" w:eastAsia="Arial Nova" w:cs="Arial Nova"/>
                    </w:rPr>
                    <w:t>on-verbal</w:t>
                  </w:r>
                  <w:r w:rsidRPr="265BB8D4" w:rsidR="6C4C9422">
                    <w:rPr>
                      <w:rFonts w:ascii="Arial Nova" w:hAnsi="Arial Nova" w:eastAsia="Arial Nova" w:cs="Arial Nova"/>
                    </w:rPr>
                    <w:t xml:space="preserve"> cues such as our stance, personal space, our</w:t>
                  </w:r>
                  <w:r w:rsidRPr="265BB8D4" w:rsidR="6C4C9422">
                    <w:rPr>
                      <w:rFonts w:ascii="Arial Nova" w:hAnsi="Arial Nova" w:eastAsia="Arial Nova" w:cs="Arial Nova"/>
                    </w:rPr>
                    <w:t xml:space="preserve"> </w:t>
                  </w:r>
                  <w:r w:rsidRPr="265BB8D4" w:rsidR="6C4C9422">
                    <w:rPr>
                      <w:rFonts w:ascii="Arial Nova" w:hAnsi="Arial Nova" w:eastAsia="Arial Nova" w:cs="Arial Nova"/>
                    </w:rPr>
                    <w:t>tone</w:t>
                  </w:r>
                  <w:r w:rsidRPr="265BB8D4" w:rsidR="3C58666D">
                    <w:rPr>
                      <w:rFonts w:ascii="Arial Nova" w:hAnsi="Arial Nova" w:eastAsia="Arial Nova" w:cs="Arial Nova"/>
                    </w:rPr>
                    <w:t xml:space="preserve"> and our voice</w:t>
                  </w:r>
                  <w:r w:rsidRPr="265BB8D4" w:rsidR="6C4C9422">
                    <w:rPr>
                      <w:rFonts w:ascii="Arial Nova" w:hAnsi="Arial Nova" w:eastAsia="Arial Nova" w:cs="Arial Nova"/>
                    </w:rPr>
                    <w:t>,</w:t>
                  </w:r>
                  <w:r w:rsidRPr="265BB8D4" w:rsidR="5215C4FF">
                    <w:rPr>
                      <w:rFonts w:ascii="Arial Nova" w:hAnsi="Arial Nova" w:eastAsia="Arial Nova" w:cs="Arial Nova"/>
                    </w:rPr>
                    <w:t xml:space="preserve"> facial expression,</w:t>
                  </w:r>
                  <w:r w:rsidRPr="265BB8D4" w:rsidR="6C4C9422">
                    <w:rPr>
                      <w:rFonts w:ascii="Arial Nova" w:hAnsi="Arial Nova" w:eastAsia="Arial Nova" w:cs="Arial Nova"/>
                    </w:rPr>
                    <w:t xml:space="preserve"> </w:t>
                  </w:r>
                  <w:r w:rsidRPr="265BB8D4" w:rsidR="3FD1C964">
                    <w:rPr>
                      <w:rFonts w:ascii="Arial Nova" w:hAnsi="Arial Nova" w:eastAsia="Arial Nova" w:cs="Arial Nova"/>
                    </w:rPr>
                    <w:t>appearance</w:t>
                  </w:r>
                  <w:r w:rsidRPr="265BB8D4" w:rsidR="3FD1C964">
                    <w:rPr>
                      <w:rFonts w:ascii="Arial Nova" w:hAnsi="Arial Nova" w:eastAsia="Arial Nova" w:cs="Arial Nova"/>
                    </w:rPr>
                    <w:t xml:space="preserve"> and our </w:t>
                  </w:r>
                  <w:r w:rsidRPr="265BB8D4" w:rsidR="0B7956C6">
                    <w:rPr>
                      <w:rFonts w:ascii="Arial Nova" w:hAnsi="Arial Nova" w:eastAsia="Arial Nova" w:cs="Arial Nova"/>
                    </w:rPr>
                    <w:t xml:space="preserve">overall </w:t>
                  </w:r>
                  <w:r w:rsidRPr="265BB8D4" w:rsidR="6C4C9422">
                    <w:rPr>
                      <w:rFonts w:ascii="Arial Nova" w:hAnsi="Arial Nova" w:eastAsia="Arial Nova" w:cs="Arial Nova"/>
                    </w:rPr>
                    <w:t xml:space="preserve">approach can have </w:t>
                  </w:r>
                  <w:r w:rsidRPr="265BB8D4" w:rsidR="5B5F985C">
                    <w:rPr>
                      <w:rFonts w:ascii="Arial Nova" w:hAnsi="Arial Nova" w:eastAsia="Arial Nova" w:cs="Arial Nova"/>
                    </w:rPr>
                    <w:t>an</w:t>
                  </w:r>
                  <w:r w:rsidRPr="265BB8D4" w:rsidR="6C4C9422">
                    <w:rPr>
                      <w:rFonts w:ascii="Arial Nova" w:hAnsi="Arial Nova" w:eastAsia="Arial Nova" w:cs="Arial Nova"/>
                    </w:rPr>
                    <w:t xml:space="preserve"> </w:t>
                  </w:r>
                  <w:r w:rsidRPr="265BB8D4" w:rsidR="6C4C9422">
                    <w:rPr>
                      <w:rFonts w:ascii="Arial Nova" w:hAnsi="Arial Nova" w:eastAsia="Arial Nova" w:cs="Arial Nova"/>
                    </w:rPr>
                    <w:t>impa</w:t>
                  </w:r>
                  <w:r w:rsidRPr="265BB8D4" w:rsidR="359C6EAB">
                    <w:rPr>
                      <w:rFonts w:ascii="Arial Nova" w:hAnsi="Arial Nova" w:eastAsia="Arial Nova" w:cs="Arial Nova"/>
                    </w:rPr>
                    <w:t xml:space="preserve">ct on a service </w:t>
                  </w:r>
                  <w:r w:rsidRPr="265BB8D4" w:rsidR="403648C3">
                    <w:rPr>
                      <w:rFonts w:ascii="Arial Nova" w:hAnsi="Arial Nova" w:eastAsia="Arial Nova" w:cs="Arial Nova"/>
                    </w:rPr>
                    <w:t>user</w:t>
                  </w:r>
                  <w:r w:rsidRPr="265BB8D4" w:rsidR="3A38D192">
                    <w:rPr>
                      <w:rFonts w:ascii="Arial Nova" w:hAnsi="Arial Nova" w:eastAsia="Arial Nova" w:cs="Arial Nova"/>
                    </w:rPr>
                    <w:t>’</w:t>
                  </w:r>
                  <w:r w:rsidRPr="265BB8D4" w:rsidR="403648C3">
                    <w:rPr>
                      <w:rFonts w:ascii="Arial Nova" w:hAnsi="Arial Nova" w:eastAsia="Arial Nova" w:cs="Arial Nova"/>
                    </w:rPr>
                    <w:t>s</w:t>
                  </w:r>
                  <w:r w:rsidRPr="265BB8D4" w:rsidR="403648C3">
                    <w:rPr>
                      <w:rFonts w:ascii="Arial Nova" w:hAnsi="Arial Nova" w:eastAsia="Arial Nova" w:cs="Arial Nova"/>
                    </w:rPr>
                    <w:t xml:space="preserve"> </w:t>
                  </w:r>
                  <w:r w:rsidRPr="265BB8D4" w:rsidR="3386AECA">
                    <w:rPr>
                      <w:rFonts w:ascii="Arial Nova" w:hAnsi="Arial Nova" w:eastAsia="Arial Nova" w:cs="Arial Nova"/>
                    </w:rPr>
                    <w:t xml:space="preserve">and their </w:t>
                  </w:r>
                  <w:r w:rsidRPr="265BB8D4" w:rsidR="03150D61">
                    <w:rPr>
                      <w:rFonts w:ascii="Arial Nova" w:hAnsi="Arial Nova" w:eastAsia="Arial Nova" w:cs="Arial Nova"/>
                    </w:rPr>
                    <w:t>perception</w:t>
                  </w:r>
                  <w:r w:rsidRPr="265BB8D4" w:rsidR="03150D61">
                    <w:rPr>
                      <w:rFonts w:ascii="Arial Nova" w:hAnsi="Arial Nova" w:eastAsia="Arial Nova" w:cs="Arial Nova"/>
                    </w:rPr>
                    <w:t xml:space="preserve"> of us. </w:t>
                  </w:r>
                </w:p>
                <w:p w:rsidRPr="00601B22" w:rsidR="003825FB" w:rsidP="1E369A6A" w:rsidRDefault="003825FB" w14:paraId="67DC3628" w14:textId="288087D2">
                  <w:pPr>
                    <w:pStyle w:val="Normal"/>
                    <w:spacing w:after="0" w:line="259" w:lineRule="auto"/>
                    <w:ind w:left="0" w:right="115" w:firstLine="0"/>
                    <w:rPr>
                      <w:rFonts w:ascii="Aptos Display" w:hAnsi="Aptos Display" w:cs="Aptos Display" w:asciiTheme="majorAscii" w:hAnsiTheme="majorAscii" w:cstheme="majorAscii"/>
                    </w:rPr>
                  </w:pPr>
                </w:p>
              </w:tc>
            </w:tr>
          </w:tbl>
          <w:p w:rsidRPr="00601B22" w:rsidR="003825FB" w:rsidP="00305EE4" w:rsidRDefault="003825FB" w14:paraId="283D9B5F" w14:textId="77777777">
            <w:pPr>
              <w:spacing w:after="0" w:line="259" w:lineRule="auto"/>
              <w:ind w:left="240" w:right="115" w:hanging="240"/>
              <w:rPr>
                <w:rFonts w:asciiTheme="majorHAnsi" w:hAnsiTheme="majorHAnsi" w:cstheme="majorHAnsi"/>
                <w:szCs w:val="24"/>
              </w:rPr>
            </w:pPr>
          </w:p>
          <w:p w:rsidRPr="00601B22" w:rsidR="003825FB" w:rsidP="00305EE4" w:rsidRDefault="003825FB" w14:paraId="5E7E6640" w14:textId="77777777">
            <w:pPr>
              <w:spacing w:after="0" w:line="259" w:lineRule="auto"/>
              <w:ind w:left="240" w:right="115" w:hanging="240"/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601B22" w:rsidR="003825FB" w:rsidP="00305EE4" w:rsidRDefault="003825FB" w14:paraId="32257DD1" w14:textId="77777777">
            <w:pPr>
              <w:spacing w:after="0" w:line="259" w:lineRule="auto"/>
              <w:ind w:left="360" w:hanging="360"/>
              <w:rPr>
                <w:rFonts w:asciiTheme="majorHAnsi" w:hAnsiTheme="majorHAnsi" w:cstheme="majorHAnsi"/>
                <w:szCs w:val="24"/>
              </w:rPr>
            </w:pPr>
          </w:p>
        </w:tc>
      </w:tr>
    </w:tbl>
    <w:tbl>
      <w:tblPr>
        <w:tblStyle w:val="TableGrid0"/>
        <w:tblW w:w="9214" w:type="dxa"/>
        <w:tblLook w:val="04A0" w:firstRow="1" w:lastRow="0" w:firstColumn="1" w:lastColumn="0" w:noHBand="0" w:noVBand="1"/>
      </w:tblPr>
      <w:tblGrid>
        <w:gridCol w:w="9214"/>
      </w:tblGrid>
      <w:tr w:rsidRPr="00601B22" w:rsidR="00EE3085" w:rsidTr="265BB8D4" w14:paraId="14A920BF" w14:textId="77777777">
        <w:tc>
          <w:tcPr>
            <w:tcW w:w="9214" w:type="dxa"/>
            <w:tcMar/>
          </w:tcPr>
          <w:p w:rsidRPr="00601B22" w:rsidR="00EE3085" w:rsidP="265BB8D4" w:rsidRDefault="00EE3085" w14:paraId="692D14B8" w14:textId="5D783551">
            <w:pPr>
              <w:spacing w:after="0" w:line="259" w:lineRule="auto"/>
              <w:ind w:left="0" w:right="115" w:firstLine="0"/>
              <w:rPr>
                <w:rFonts w:ascii="Aptos Display" w:hAnsi="Aptos Display" w:eastAsia="Aptos Display" w:cs="Aptos Display" w:asciiTheme="majorAscii" w:hAnsiTheme="majorAscii" w:eastAsiaTheme="majorAscii" w:cstheme="majorAscii"/>
              </w:rPr>
            </w:pPr>
            <w:r w:rsidRPr="265BB8D4" w:rsidR="7A0B7495">
              <w:rPr>
                <w:rFonts w:ascii="Aptos Display" w:hAnsi="Aptos Display" w:eastAsia="Aptos Display" w:cs="Aptos Display" w:asciiTheme="majorAscii" w:hAnsiTheme="majorAscii" w:eastAsiaTheme="majorAscii" w:cstheme="majorAscii"/>
              </w:rPr>
              <w:t xml:space="preserve">4.1 </w:t>
            </w:r>
            <w:r w:rsidRPr="265BB8D4" w:rsidR="7A0B7495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1"/>
                <w:bCs w:val="1"/>
              </w:rPr>
              <w:t>Evaluate</w:t>
            </w:r>
            <w:r w:rsidRPr="265BB8D4" w:rsidR="7A0B7495">
              <w:rPr>
                <w:rFonts w:ascii="Aptos Display" w:hAnsi="Aptos Display" w:eastAsia="Aptos Display" w:cs="Aptos Display" w:asciiTheme="majorAscii" w:hAnsiTheme="majorAscii" w:eastAsiaTheme="majorAscii" w:cstheme="majorAscii"/>
              </w:rPr>
              <w:t xml:space="preserve"> a range of strategies to support own health and wellbeing when engaging in therapeutic relationships</w:t>
            </w:r>
            <w:r w:rsidRPr="265BB8D4" w:rsidR="08988780">
              <w:rPr>
                <w:rFonts w:ascii="Aptos Display" w:hAnsi="Aptos Display" w:eastAsia="Aptos Display" w:cs="Aptos Display" w:asciiTheme="majorAscii" w:hAnsiTheme="majorAscii" w:eastAsiaTheme="majorAscii" w:cstheme="majorAscii"/>
              </w:rPr>
              <w:t>. Please consider a minimum of two strategies with benefits and contraindications of both</w:t>
            </w:r>
            <w:r w:rsidRPr="265BB8D4" w:rsidR="1FBB5DAA">
              <w:rPr>
                <w:rFonts w:ascii="Aptos Display" w:hAnsi="Aptos Display" w:eastAsia="Aptos Display" w:cs="Aptos Display" w:asciiTheme="majorAscii" w:hAnsiTheme="majorAscii" w:eastAsiaTheme="majorAscii" w:cstheme="majorAscii"/>
              </w:rPr>
              <w:t xml:space="preserve"> (6.2). </w:t>
            </w:r>
          </w:p>
          <w:p w:rsidRPr="00601B22" w:rsidR="00EE3085" w:rsidP="265BB8D4" w:rsidRDefault="00EE3085" w14:paraId="31408E8A" w14:textId="77777777">
            <w:pPr>
              <w:spacing w:after="0" w:line="259" w:lineRule="auto"/>
              <w:ind w:left="0" w:right="115" w:firstLine="0"/>
              <w:rPr>
                <w:rFonts w:ascii="Arial Nova" w:hAnsi="Arial Nova" w:eastAsia="Arial Nova" w:cs="Arial Nova"/>
              </w:rPr>
            </w:pPr>
          </w:p>
        </w:tc>
      </w:tr>
      <w:tr w:rsidRPr="00601B22" w:rsidR="00EE3085" w:rsidTr="265BB8D4" w14:paraId="35AEEC8B" w14:textId="77777777">
        <w:tc>
          <w:tcPr>
            <w:tcW w:w="9214" w:type="dxa"/>
            <w:tcMar/>
          </w:tcPr>
          <w:p w:rsidR="280A86F3" w:rsidP="265BB8D4" w:rsidRDefault="280A86F3" w14:paraId="14918939" w14:textId="15644D1C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ind w:right="115"/>
              <w:rPr>
                <w:rFonts w:ascii="Arial Nova" w:hAnsi="Arial Nova" w:eastAsia="Arial Nova" w:cs="Arial Nova"/>
              </w:rPr>
            </w:pPr>
            <w:r w:rsidRPr="265BB8D4" w:rsidR="2E060590">
              <w:rPr>
                <w:rFonts w:ascii="Arial Nova" w:hAnsi="Arial Nova" w:eastAsia="Arial Nova" w:cs="Arial Nova"/>
              </w:rPr>
              <w:t>Peer support and support f</w:t>
            </w:r>
            <w:r w:rsidRPr="265BB8D4" w:rsidR="50E03590">
              <w:rPr>
                <w:rFonts w:ascii="Arial Nova" w:hAnsi="Arial Nova" w:eastAsia="Arial Nova" w:cs="Arial Nova"/>
              </w:rPr>
              <w:t>ro</w:t>
            </w:r>
            <w:r w:rsidRPr="265BB8D4" w:rsidR="2E060590">
              <w:rPr>
                <w:rFonts w:ascii="Arial Nova" w:hAnsi="Arial Nova" w:eastAsia="Arial Nova" w:cs="Arial Nova"/>
              </w:rPr>
              <w:t>m colleagues</w:t>
            </w:r>
            <w:r w:rsidRPr="265BB8D4" w:rsidR="7D4F9367">
              <w:rPr>
                <w:rFonts w:ascii="Arial Nova" w:hAnsi="Arial Nova" w:eastAsia="Arial Nova" w:cs="Arial Nova"/>
              </w:rPr>
              <w:t xml:space="preserve"> can have so many </w:t>
            </w:r>
            <w:r w:rsidRPr="265BB8D4" w:rsidR="2E060590">
              <w:rPr>
                <w:rFonts w:ascii="Arial Nova" w:hAnsi="Arial Nova" w:eastAsia="Arial Nova" w:cs="Arial Nova"/>
              </w:rPr>
              <w:t xml:space="preserve">benefits </w:t>
            </w:r>
            <w:r w:rsidRPr="265BB8D4" w:rsidR="317591D2">
              <w:rPr>
                <w:rFonts w:ascii="Arial Nova" w:hAnsi="Arial Nova" w:eastAsia="Arial Nova" w:cs="Arial Nova"/>
              </w:rPr>
              <w:t xml:space="preserve">as this give us a platform to </w:t>
            </w:r>
            <w:r w:rsidRPr="265BB8D4" w:rsidR="2E060590">
              <w:rPr>
                <w:rFonts w:ascii="Arial Nova" w:hAnsi="Arial Nova" w:eastAsia="Arial Nova" w:cs="Arial Nova"/>
              </w:rPr>
              <w:t>problem solve</w:t>
            </w:r>
            <w:r w:rsidRPr="265BB8D4" w:rsidR="052981CA">
              <w:rPr>
                <w:rFonts w:ascii="Arial Nova" w:hAnsi="Arial Nova" w:eastAsia="Arial Nova" w:cs="Arial Nova"/>
              </w:rPr>
              <w:t>, talk through</w:t>
            </w:r>
            <w:r w:rsidRPr="265BB8D4" w:rsidR="6DADAE32">
              <w:rPr>
                <w:rFonts w:ascii="Arial Nova" w:hAnsi="Arial Nova" w:eastAsia="Arial Nova" w:cs="Arial Nova"/>
              </w:rPr>
              <w:t xml:space="preserve"> your work</w:t>
            </w:r>
            <w:r w:rsidRPr="265BB8D4" w:rsidR="052981CA">
              <w:rPr>
                <w:rFonts w:ascii="Arial Nova" w:hAnsi="Arial Nova" w:eastAsia="Arial Nova" w:cs="Arial Nova"/>
              </w:rPr>
              <w:t xml:space="preserve">, </w:t>
            </w:r>
            <w:r w:rsidRPr="265BB8D4" w:rsidR="677E9CA5">
              <w:rPr>
                <w:rFonts w:ascii="Arial Nova" w:hAnsi="Arial Nova" w:eastAsia="Arial Nova" w:cs="Arial Nova"/>
              </w:rPr>
              <w:t xml:space="preserve">discuss any </w:t>
            </w:r>
            <w:r w:rsidRPr="265BB8D4" w:rsidR="677E9CA5">
              <w:rPr>
                <w:rFonts w:ascii="Arial Nova" w:hAnsi="Arial Nova" w:eastAsia="Arial Nova" w:cs="Arial Nova"/>
              </w:rPr>
              <w:t>issues</w:t>
            </w:r>
            <w:r w:rsidRPr="265BB8D4" w:rsidR="677E9CA5">
              <w:rPr>
                <w:rFonts w:ascii="Arial Nova" w:hAnsi="Arial Nova" w:eastAsia="Arial Nova" w:cs="Arial Nova"/>
              </w:rPr>
              <w:t xml:space="preserve"> and </w:t>
            </w:r>
            <w:r w:rsidRPr="265BB8D4" w:rsidR="052981CA">
              <w:rPr>
                <w:rFonts w:ascii="Arial Nova" w:hAnsi="Arial Nova" w:eastAsia="Arial Nova" w:cs="Arial Nova"/>
              </w:rPr>
              <w:t>make suggestions</w:t>
            </w:r>
            <w:r w:rsidRPr="265BB8D4" w:rsidR="5E90ABE4">
              <w:rPr>
                <w:rFonts w:ascii="Arial Nova" w:hAnsi="Arial Nova" w:eastAsia="Arial Nova" w:cs="Arial Nova"/>
              </w:rPr>
              <w:t xml:space="preserve">. </w:t>
            </w:r>
            <w:r w:rsidRPr="265BB8D4" w:rsidR="61CC0431">
              <w:rPr>
                <w:rFonts w:ascii="Arial Nova" w:hAnsi="Arial Nova" w:eastAsia="Arial Nova" w:cs="Arial Nova"/>
              </w:rPr>
              <w:t>W</w:t>
            </w:r>
            <w:r w:rsidRPr="265BB8D4" w:rsidR="68FDCABF">
              <w:rPr>
                <w:rFonts w:ascii="Arial Nova" w:hAnsi="Arial Nova" w:eastAsia="Arial Nova" w:cs="Arial Nova"/>
              </w:rPr>
              <w:t>ithi</w:t>
            </w:r>
            <w:r w:rsidRPr="265BB8D4" w:rsidR="2652DFDD">
              <w:rPr>
                <w:rFonts w:ascii="Arial Nova" w:hAnsi="Arial Nova" w:eastAsia="Arial Nova" w:cs="Arial Nova"/>
              </w:rPr>
              <w:t>n our r</w:t>
            </w:r>
            <w:r w:rsidRPr="265BB8D4" w:rsidR="61CC0431">
              <w:rPr>
                <w:rFonts w:ascii="Arial Nova" w:hAnsi="Arial Nova" w:eastAsia="Arial Nova" w:cs="Arial Nova"/>
              </w:rPr>
              <w:t xml:space="preserve">ole </w:t>
            </w:r>
            <w:r w:rsidRPr="265BB8D4" w:rsidR="5DCD5035">
              <w:rPr>
                <w:rFonts w:ascii="Arial Nova" w:hAnsi="Arial Nova" w:eastAsia="Arial Nova" w:cs="Arial Nova"/>
              </w:rPr>
              <w:t xml:space="preserve">we </w:t>
            </w:r>
            <w:r w:rsidRPr="265BB8D4" w:rsidR="61CC0431">
              <w:rPr>
                <w:rFonts w:ascii="Arial Nova" w:hAnsi="Arial Nova" w:eastAsia="Arial Nova" w:cs="Arial Nova"/>
              </w:rPr>
              <w:t xml:space="preserve">should have an </w:t>
            </w:r>
            <w:r w:rsidRPr="265BB8D4" w:rsidR="5A3736CD">
              <w:rPr>
                <w:rFonts w:ascii="Arial Nova" w:hAnsi="Arial Nova" w:eastAsia="Arial Nova" w:cs="Arial Nova"/>
              </w:rPr>
              <w:t>aware</w:t>
            </w:r>
            <w:r w:rsidRPr="265BB8D4" w:rsidR="2DD808D6">
              <w:rPr>
                <w:rFonts w:ascii="Arial Nova" w:hAnsi="Arial Nova" w:eastAsia="Arial Nova" w:cs="Arial Nova"/>
              </w:rPr>
              <w:t>ness</w:t>
            </w:r>
            <w:r w:rsidRPr="265BB8D4" w:rsidR="5A3736CD">
              <w:rPr>
                <w:rFonts w:ascii="Arial Nova" w:hAnsi="Arial Nova" w:eastAsia="Arial Nova" w:cs="Arial Nova"/>
              </w:rPr>
              <w:t xml:space="preserve"> </w:t>
            </w:r>
            <w:r w:rsidRPr="265BB8D4" w:rsidR="6A16E683">
              <w:rPr>
                <w:rFonts w:ascii="Arial Nova" w:hAnsi="Arial Nova" w:eastAsia="Arial Nova" w:cs="Arial Nova"/>
              </w:rPr>
              <w:t>and</w:t>
            </w:r>
            <w:r w:rsidRPr="265BB8D4" w:rsidR="63DD086B">
              <w:rPr>
                <w:rFonts w:ascii="Arial Nova" w:hAnsi="Arial Nova" w:eastAsia="Arial Nova" w:cs="Arial Nova"/>
              </w:rPr>
              <w:t xml:space="preserve"> ability to have </w:t>
            </w:r>
            <w:r w:rsidRPr="265BB8D4" w:rsidR="6A16E683">
              <w:rPr>
                <w:rFonts w:ascii="Arial Nova" w:hAnsi="Arial Nova" w:eastAsia="Arial Nova" w:cs="Arial Nova"/>
              </w:rPr>
              <w:t xml:space="preserve">confidence in our </w:t>
            </w:r>
            <w:r w:rsidRPr="265BB8D4" w:rsidR="3BF8D722">
              <w:rPr>
                <w:rFonts w:ascii="Arial Nova" w:hAnsi="Arial Nova" w:eastAsia="Arial Nova" w:cs="Arial Nova"/>
              </w:rPr>
              <w:t xml:space="preserve">own </w:t>
            </w:r>
            <w:r w:rsidRPr="265BB8D4" w:rsidR="16BCDAEA">
              <w:rPr>
                <w:rFonts w:ascii="Arial Nova" w:hAnsi="Arial Nova" w:eastAsia="Arial Nova" w:cs="Arial Nova"/>
              </w:rPr>
              <w:t>role and know our</w:t>
            </w:r>
            <w:r w:rsidRPr="265BB8D4" w:rsidR="7DC30CA8">
              <w:rPr>
                <w:rFonts w:ascii="Arial Nova" w:hAnsi="Arial Nova" w:eastAsia="Arial Nova" w:cs="Arial Nova"/>
              </w:rPr>
              <w:t xml:space="preserve"> own </w:t>
            </w:r>
            <w:r w:rsidRPr="265BB8D4" w:rsidR="3BF8D722">
              <w:rPr>
                <w:rFonts w:ascii="Arial Nova" w:hAnsi="Arial Nova" w:eastAsia="Arial Nova" w:cs="Arial Nova"/>
              </w:rPr>
              <w:t>boundaries</w:t>
            </w:r>
            <w:r w:rsidRPr="265BB8D4" w:rsidR="5A3736CD">
              <w:rPr>
                <w:rFonts w:ascii="Arial Nova" w:hAnsi="Arial Nova" w:eastAsia="Arial Nova" w:cs="Arial Nova"/>
              </w:rPr>
              <w:t xml:space="preserve">, </w:t>
            </w:r>
            <w:r w:rsidRPr="265BB8D4" w:rsidR="05690020">
              <w:rPr>
                <w:rFonts w:ascii="Arial Nova" w:hAnsi="Arial Nova" w:eastAsia="Arial Nova" w:cs="Arial Nova"/>
              </w:rPr>
              <w:t>capabilities</w:t>
            </w:r>
            <w:r w:rsidRPr="265BB8D4" w:rsidR="05690020">
              <w:rPr>
                <w:rFonts w:ascii="Arial Nova" w:hAnsi="Arial Nova" w:eastAsia="Arial Nova" w:cs="Arial Nova"/>
              </w:rPr>
              <w:t xml:space="preserve"> and skills, </w:t>
            </w:r>
            <w:r w:rsidRPr="265BB8D4" w:rsidR="4E273E0C">
              <w:rPr>
                <w:rFonts w:ascii="Arial Nova" w:hAnsi="Arial Nova" w:eastAsia="Arial Nova" w:cs="Arial Nova"/>
              </w:rPr>
              <w:t>knowing your</w:t>
            </w:r>
            <w:r w:rsidRPr="265BB8D4" w:rsidR="5AF5FAB9">
              <w:rPr>
                <w:rFonts w:ascii="Arial Nova" w:hAnsi="Arial Nova" w:eastAsia="Arial Nova" w:cs="Arial Nova"/>
              </w:rPr>
              <w:t xml:space="preserve"> </w:t>
            </w:r>
            <w:r w:rsidRPr="265BB8D4" w:rsidR="5A3736CD">
              <w:rPr>
                <w:rFonts w:ascii="Arial Nova" w:hAnsi="Arial Nova" w:eastAsia="Arial Nova" w:cs="Arial Nova"/>
              </w:rPr>
              <w:t>strengths and weakness</w:t>
            </w:r>
            <w:r w:rsidRPr="265BB8D4" w:rsidR="7EE3A424">
              <w:rPr>
                <w:rFonts w:ascii="Arial Nova" w:hAnsi="Arial Nova" w:eastAsia="Arial Nova" w:cs="Arial Nova"/>
              </w:rPr>
              <w:t>e</w:t>
            </w:r>
            <w:r w:rsidRPr="265BB8D4" w:rsidR="49FE6646">
              <w:rPr>
                <w:rFonts w:ascii="Arial Nova" w:hAnsi="Arial Nova" w:eastAsia="Arial Nova" w:cs="Arial Nova"/>
              </w:rPr>
              <w:t>s.</w:t>
            </w:r>
            <w:r w:rsidRPr="265BB8D4" w:rsidR="0F491FA4">
              <w:rPr>
                <w:rFonts w:ascii="Arial Nova" w:hAnsi="Arial Nova" w:eastAsia="Arial Nova" w:cs="Arial Nova"/>
              </w:rPr>
              <w:t xml:space="preserve"> </w:t>
            </w:r>
            <w:r w:rsidRPr="265BB8D4" w:rsidR="62377282">
              <w:rPr>
                <w:rFonts w:ascii="Arial Nova" w:hAnsi="Arial Nova" w:eastAsia="Arial Nova" w:cs="Arial Nova"/>
              </w:rPr>
              <w:t>H</w:t>
            </w:r>
            <w:r w:rsidRPr="265BB8D4" w:rsidR="00B040D9">
              <w:rPr>
                <w:rFonts w:ascii="Arial Nova" w:hAnsi="Arial Nova" w:eastAsia="Arial Nova" w:cs="Arial Nova"/>
              </w:rPr>
              <w:t>owever</w:t>
            </w:r>
            <w:r w:rsidRPr="265BB8D4" w:rsidR="62377282">
              <w:rPr>
                <w:rFonts w:ascii="Arial Nova" w:hAnsi="Arial Nova" w:eastAsia="Arial Nova" w:cs="Arial Nova"/>
              </w:rPr>
              <w:t>,</w:t>
            </w:r>
            <w:r w:rsidRPr="265BB8D4" w:rsidR="00B040D9">
              <w:rPr>
                <w:rFonts w:ascii="Arial Nova" w:hAnsi="Arial Nova" w:eastAsia="Arial Nova" w:cs="Arial Nova"/>
              </w:rPr>
              <w:t xml:space="preserve"> the </w:t>
            </w:r>
            <w:r w:rsidRPr="265BB8D4" w:rsidR="0835FA1E">
              <w:rPr>
                <w:rFonts w:ascii="Arial Nova" w:hAnsi="Arial Nova" w:eastAsia="Arial Nova" w:cs="Arial Nova"/>
              </w:rPr>
              <w:t xml:space="preserve">contraindicators </w:t>
            </w:r>
            <w:r w:rsidRPr="265BB8D4" w:rsidR="4E7E9CC4">
              <w:rPr>
                <w:rFonts w:ascii="Arial Nova" w:hAnsi="Arial Nova" w:eastAsia="Arial Nova" w:cs="Arial Nova"/>
              </w:rPr>
              <w:t xml:space="preserve">of peer support can be </w:t>
            </w:r>
            <w:r w:rsidRPr="265BB8D4" w:rsidR="09237850">
              <w:rPr>
                <w:rFonts w:ascii="Arial Nova" w:hAnsi="Arial Nova" w:eastAsia="Arial Nova" w:cs="Arial Nova"/>
              </w:rPr>
              <w:t xml:space="preserve">time consuming </w:t>
            </w:r>
            <w:r w:rsidRPr="265BB8D4" w:rsidR="0431C39A">
              <w:rPr>
                <w:rFonts w:ascii="Arial Nova" w:hAnsi="Arial Nova" w:eastAsia="Arial Nova" w:cs="Arial Nova"/>
              </w:rPr>
              <w:t xml:space="preserve">and may </w:t>
            </w:r>
            <w:r w:rsidRPr="265BB8D4" w:rsidR="09237850">
              <w:rPr>
                <w:rFonts w:ascii="Arial Nova" w:hAnsi="Arial Nova" w:eastAsia="Arial Nova" w:cs="Arial Nova"/>
              </w:rPr>
              <w:t xml:space="preserve">not always </w:t>
            </w:r>
            <w:r w:rsidRPr="265BB8D4" w:rsidR="0C99749D">
              <w:rPr>
                <w:rFonts w:ascii="Arial Nova" w:hAnsi="Arial Nova" w:eastAsia="Arial Nova" w:cs="Arial Nova"/>
              </w:rPr>
              <w:t xml:space="preserve">be </w:t>
            </w:r>
            <w:r w:rsidRPr="265BB8D4" w:rsidR="09237850">
              <w:rPr>
                <w:rFonts w:ascii="Arial Nova" w:hAnsi="Arial Nova" w:eastAsia="Arial Nova" w:cs="Arial Nova"/>
              </w:rPr>
              <w:t xml:space="preserve">able to meet with </w:t>
            </w:r>
            <w:r w:rsidRPr="265BB8D4" w:rsidR="48AF4E35">
              <w:rPr>
                <w:rFonts w:ascii="Arial Nova" w:hAnsi="Arial Nova" w:eastAsia="Arial Nova" w:cs="Arial Nova"/>
              </w:rPr>
              <w:t>colleague</w:t>
            </w:r>
            <w:r w:rsidRPr="265BB8D4" w:rsidR="0DF4D340">
              <w:rPr>
                <w:rFonts w:ascii="Arial Nova" w:hAnsi="Arial Nova" w:eastAsia="Arial Nova" w:cs="Arial Nova"/>
              </w:rPr>
              <w:t>s a</w:t>
            </w:r>
            <w:r w:rsidRPr="265BB8D4" w:rsidR="09237850">
              <w:rPr>
                <w:rFonts w:ascii="Arial Nova" w:hAnsi="Arial Nova" w:eastAsia="Arial Nova" w:cs="Arial Nova"/>
              </w:rPr>
              <w:t xml:space="preserve">s they work part time which means </w:t>
            </w:r>
            <w:r w:rsidRPr="265BB8D4" w:rsidR="7838E70D">
              <w:rPr>
                <w:rFonts w:ascii="Arial Nova" w:hAnsi="Arial Nova" w:eastAsia="Arial Nova" w:cs="Arial Nova"/>
              </w:rPr>
              <w:t>that the support network if not available and you have to</w:t>
            </w:r>
            <w:r w:rsidRPr="265BB8D4" w:rsidR="09237850">
              <w:rPr>
                <w:rFonts w:ascii="Arial Nova" w:hAnsi="Arial Nova" w:eastAsia="Arial Nova" w:cs="Arial Nova"/>
              </w:rPr>
              <w:t xml:space="preserve"> </w:t>
            </w:r>
            <w:r w:rsidRPr="265BB8D4" w:rsidR="09237850">
              <w:rPr>
                <w:rFonts w:ascii="Arial Nova" w:hAnsi="Arial Nova" w:eastAsia="Arial Nova" w:cs="Arial Nova"/>
              </w:rPr>
              <w:t xml:space="preserve">wait </w:t>
            </w:r>
            <w:r w:rsidRPr="265BB8D4" w:rsidR="6C1E4B6B">
              <w:rPr>
                <w:rFonts w:ascii="Arial Nova" w:hAnsi="Arial Nova" w:eastAsia="Arial Nova" w:cs="Arial Nova"/>
              </w:rPr>
              <w:t>u</w:t>
            </w:r>
            <w:r w:rsidRPr="265BB8D4" w:rsidR="31975348">
              <w:rPr>
                <w:rFonts w:ascii="Arial Nova" w:hAnsi="Arial Nova" w:eastAsia="Arial Nova" w:cs="Arial Nova"/>
              </w:rPr>
              <w:t>n</w:t>
            </w:r>
            <w:r w:rsidRPr="265BB8D4" w:rsidR="09237850">
              <w:rPr>
                <w:rFonts w:ascii="Arial Nova" w:hAnsi="Arial Nova" w:eastAsia="Arial Nova" w:cs="Arial Nova"/>
              </w:rPr>
              <w:t xml:space="preserve">til </w:t>
            </w:r>
            <w:r w:rsidRPr="265BB8D4" w:rsidR="1FE9A067">
              <w:rPr>
                <w:rFonts w:ascii="Arial Nova" w:hAnsi="Arial Nova" w:eastAsia="Arial Nova" w:cs="Arial Nova"/>
              </w:rPr>
              <w:t xml:space="preserve">the </w:t>
            </w:r>
            <w:r w:rsidRPr="265BB8D4" w:rsidR="09237850">
              <w:rPr>
                <w:rFonts w:ascii="Arial Nova" w:hAnsi="Arial Nova" w:eastAsia="Arial Nova" w:cs="Arial Nova"/>
              </w:rPr>
              <w:t>foll</w:t>
            </w:r>
            <w:r w:rsidRPr="265BB8D4" w:rsidR="7D43AECE">
              <w:rPr>
                <w:rFonts w:ascii="Arial Nova" w:hAnsi="Arial Nova" w:eastAsia="Arial Nova" w:cs="Arial Nova"/>
              </w:rPr>
              <w:t>ow</w:t>
            </w:r>
            <w:r w:rsidRPr="265BB8D4" w:rsidR="09237850">
              <w:rPr>
                <w:rFonts w:ascii="Arial Nova" w:hAnsi="Arial Nova" w:eastAsia="Arial Nova" w:cs="Arial Nova"/>
              </w:rPr>
              <w:t xml:space="preserve">ing week or </w:t>
            </w:r>
            <w:r w:rsidRPr="265BB8D4" w:rsidR="4FB2219C">
              <w:rPr>
                <w:rFonts w:ascii="Arial Nova" w:hAnsi="Arial Nova" w:eastAsia="Arial Nova" w:cs="Arial Nova"/>
              </w:rPr>
              <w:t>s</w:t>
            </w:r>
            <w:r w:rsidRPr="265BB8D4" w:rsidR="37FC1E66">
              <w:rPr>
                <w:rFonts w:ascii="Arial Nova" w:hAnsi="Arial Nova" w:eastAsia="Arial Nova" w:cs="Arial Nova"/>
              </w:rPr>
              <w:t xml:space="preserve">peak to an </w:t>
            </w:r>
            <w:r w:rsidRPr="265BB8D4" w:rsidR="56E03010">
              <w:rPr>
                <w:rFonts w:ascii="Arial Nova" w:hAnsi="Arial Nova" w:eastAsia="Arial Nova" w:cs="Arial Nova"/>
              </w:rPr>
              <w:t>O</w:t>
            </w:r>
            <w:r w:rsidRPr="265BB8D4" w:rsidR="059F5919">
              <w:rPr>
                <w:rFonts w:ascii="Arial Nova" w:hAnsi="Arial Nova" w:eastAsia="Arial Nova" w:cs="Arial Nova"/>
              </w:rPr>
              <w:t xml:space="preserve">ccupational </w:t>
            </w:r>
            <w:r w:rsidRPr="265BB8D4" w:rsidR="56E03010">
              <w:rPr>
                <w:rFonts w:ascii="Arial Nova" w:hAnsi="Arial Nova" w:eastAsia="Arial Nova" w:cs="Arial Nova"/>
              </w:rPr>
              <w:t>T</w:t>
            </w:r>
            <w:r w:rsidRPr="265BB8D4" w:rsidR="5FD6C152">
              <w:rPr>
                <w:rFonts w:ascii="Arial Nova" w:hAnsi="Arial Nova" w:eastAsia="Arial Nova" w:cs="Arial Nova"/>
              </w:rPr>
              <w:t>herapist (OT)</w:t>
            </w:r>
            <w:r w:rsidRPr="265BB8D4" w:rsidR="37FC1E66">
              <w:rPr>
                <w:rFonts w:ascii="Arial Nova" w:hAnsi="Arial Nova" w:eastAsia="Arial Nova" w:cs="Arial Nova"/>
              </w:rPr>
              <w:t xml:space="preserve"> from another team</w:t>
            </w:r>
            <w:r w:rsidRPr="265BB8D4" w:rsidR="10A9285B">
              <w:rPr>
                <w:rFonts w:ascii="Arial Nova" w:hAnsi="Arial Nova" w:eastAsia="Arial Nova" w:cs="Arial Nova"/>
              </w:rPr>
              <w:t xml:space="preserve"> who </w:t>
            </w:r>
            <w:r w:rsidRPr="265BB8D4" w:rsidR="71A507FF">
              <w:rPr>
                <w:rFonts w:ascii="Arial Nova" w:hAnsi="Arial Nova" w:eastAsia="Arial Nova" w:cs="Arial Nova"/>
              </w:rPr>
              <w:t>don</w:t>
            </w:r>
            <w:r w:rsidRPr="265BB8D4" w:rsidR="3DF8FC25">
              <w:rPr>
                <w:rFonts w:ascii="Arial Nova" w:hAnsi="Arial Nova" w:eastAsia="Arial Nova" w:cs="Arial Nova"/>
              </w:rPr>
              <w:t>’</w:t>
            </w:r>
            <w:r w:rsidRPr="265BB8D4" w:rsidR="71A507FF">
              <w:rPr>
                <w:rFonts w:ascii="Arial Nova" w:hAnsi="Arial Nova" w:eastAsia="Arial Nova" w:cs="Arial Nova"/>
              </w:rPr>
              <w:t>t</w:t>
            </w:r>
            <w:r w:rsidRPr="265BB8D4" w:rsidR="10A9285B">
              <w:rPr>
                <w:rFonts w:ascii="Arial Nova" w:hAnsi="Arial Nova" w:eastAsia="Arial Nova" w:cs="Arial Nova"/>
              </w:rPr>
              <w:t xml:space="preserve"> know our service users</w:t>
            </w:r>
            <w:r w:rsidRPr="265BB8D4" w:rsidR="4BB1EF7F">
              <w:rPr>
                <w:rFonts w:ascii="Arial Nova" w:hAnsi="Arial Nova" w:eastAsia="Arial Nova" w:cs="Arial Nova"/>
              </w:rPr>
              <w:t xml:space="preserve"> </w:t>
            </w:r>
            <w:r w:rsidRPr="265BB8D4" w:rsidR="70F6BF33">
              <w:rPr>
                <w:rFonts w:ascii="Arial Nova" w:hAnsi="Arial Nova" w:eastAsia="Arial Nova" w:cs="Arial Nova"/>
              </w:rPr>
              <w:t xml:space="preserve">very well. </w:t>
            </w:r>
            <w:r w:rsidRPr="265BB8D4" w:rsidR="70F6BF33">
              <w:rPr>
                <w:rFonts w:ascii="Arial Nova" w:hAnsi="Arial Nova" w:eastAsia="Arial Nova" w:cs="Arial Nova"/>
              </w:rPr>
              <w:t xml:space="preserve">Therefore, </w:t>
            </w:r>
            <w:r w:rsidRPr="265BB8D4" w:rsidR="4BB1EF7F">
              <w:rPr>
                <w:rFonts w:ascii="Arial Nova" w:hAnsi="Arial Nova" w:eastAsia="Arial Nova" w:cs="Arial Nova"/>
              </w:rPr>
              <w:t xml:space="preserve">this can delay </w:t>
            </w:r>
            <w:r w:rsidRPr="265BB8D4" w:rsidR="2A92B20A">
              <w:rPr>
                <w:rFonts w:ascii="Arial Nova" w:hAnsi="Arial Nova" w:eastAsia="Arial Nova" w:cs="Arial Nova"/>
              </w:rPr>
              <w:t xml:space="preserve">in </w:t>
            </w:r>
            <w:r w:rsidRPr="265BB8D4" w:rsidR="3B94DF82">
              <w:rPr>
                <w:rFonts w:ascii="Arial Nova" w:hAnsi="Arial Nova" w:eastAsia="Arial Nova" w:cs="Arial Nova"/>
              </w:rPr>
              <w:t>meaningful</w:t>
            </w:r>
            <w:r w:rsidRPr="265BB8D4" w:rsidR="189D4029">
              <w:rPr>
                <w:rFonts w:ascii="Arial Nova" w:hAnsi="Arial Nova" w:eastAsia="Arial Nova" w:cs="Arial Nova"/>
              </w:rPr>
              <w:t xml:space="preserve"> </w:t>
            </w:r>
            <w:r w:rsidRPr="265BB8D4" w:rsidR="4BB1EF7F">
              <w:rPr>
                <w:rFonts w:ascii="Arial Nova" w:hAnsi="Arial Nova" w:eastAsia="Arial Nova" w:cs="Arial Nova"/>
              </w:rPr>
              <w:t>intervention</w:t>
            </w:r>
            <w:r w:rsidRPr="265BB8D4" w:rsidR="74D315FB">
              <w:rPr>
                <w:rFonts w:ascii="Arial Nova" w:hAnsi="Arial Nova" w:eastAsia="Arial Nova" w:cs="Arial Nova"/>
              </w:rPr>
              <w:t xml:space="preserve"> with the </w:t>
            </w:r>
            <w:r w:rsidRPr="265BB8D4" w:rsidR="403D841B">
              <w:rPr>
                <w:rFonts w:ascii="Arial Nova" w:hAnsi="Arial Nova" w:eastAsia="Arial Nova" w:cs="Arial Nova"/>
              </w:rPr>
              <w:t>service</w:t>
            </w:r>
            <w:r w:rsidRPr="265BB8D4" w:rsidR="74D315FB">
              <w:rPr>
                <w:rFonts w:ascii="Arial Nova" w:hAnsi="Arial Nova" w:eastAsia="Arial Nova" w:cs="Arial Nova"/>
              </w:rPr>
              <w:t xml:space="preserve"> user </w:t>
            </w:r>
            <w:r w:rsidRPr="265BB8D4" w:rsidR="39F73C85">
              <w:rPr>
                <w:rFonts w:ascii="Arial Nova" w:hAnsi="Arial Nova" w:eastAsia="Arial Nova" w:cs="Arial Nova"/>
              </w:rPr>
              <w:t xml:space="preserve">which can </w:t>
            </w:r>
            <w:r w:rsidRPr="265BB8D4" w:rsidR="13CD7A87">
              <w:rPr>
                <w:rFonts w:ascii="Arial Nova" w:hAnsi="Arial Nova" w:eastAsia="Arial Nova" w:cs="Arial Nova"/>
              </w:rPr>
              <w:t xml:space="preserve">have a detrimental impact </w:t>
            </w:r>
            <w:r w:rsidRPr="265BB8D4" w:rsidR="6A61C1B3">
              <w:rPr>
                <w:rFonts w:ascii="Arial Nova" w:hAnsi="Arial Nova" w:eastAsia="Arial Nova" w:cs="Arial Nova"/>
              </w:rPr>
              <w:t>on the relationship</w:t>
            </w:r>
            <w:r w:rsidRPr="265BB8D4" w:rsidR="5894E7A2">
              <w:rPr>
                <w:rFonts w:ascii="Arial Nova" w:hAnsi="Arial Nova" w:eastAsia="Arial Nova" w:cs="Arial Nova"/>
              </w:rPr>
              <w:t xml:space="preserve"> you are trying to form. </w:t>
            </w:r>
          </w:p>
          <w:p w:rsidRPr="00601B22" w:rsidR="00EE3085" w:rsidP="265BB8D4" w:rsidRDefault="00EE3085" w14:paraId="13B23856" w14:textId="77777777">
            <w:pPr>
              <w:spacing w:after="0" w:line="259" w:lineRule="auto"/>
              <w:ind w:left="0" w:right="115" w:firstLine="0"/>
              <w:rPr>
                <w:rFonts w:ascii="Arial Nova" w:hAnsi="Arial Nova" w:eastAsia="Arial Nova" w:cs="Arial Nova"/>
              </w:rPr>
            </w:pPr>
          </w:p>
          <w:p w:rsidR="58CF33D7" w:rsidP="265BB8D4" w:rsidRDefault="58CF33D7" w14:paraId="4E756896" w14:textId="0CB970E4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ind w:right="115"/>
              <w:rPr>
                <w:rFonts w:ascii="Arial Nova" w:hAnsi="Arial Nova" w:eastAsia="Arial Nova" w:cs="Arial Nova"/>
              </w:rPr>
            </w:pPr>
            <w:r w:rsidRPr="265BB8D4" w:rsidR="74A11C7A">
              <w:rPr>
                <w:rFonts w:ascii="Arial Nova" w:hAnsi="Arial Nova" w:eastAsia="Arial Nova" w:cs="Arial Nova"/>
              </w:rPr>
              <w:t xml:space="preserve">Managing my time appropriately </w:t>
            </w:r>
            <w:r w:rsidRPr="265BB8D4" w:rsidR="09C6D189">
              <w:rPr>
                <w:rFonts w:ascii="Arial Nova" w:hAnsi="Arial Nova" w:eastAsia="Arial Nova" w:cs="Arial Nova"/>
              </w:rPr>
              <w:t>is essential in supporting own health and wellbeing. E</w:t>
            </w:r>
            <w:r w:rsidRPr="265BB8D4" w:rsidR="74A11C7A">
              <w:rPr>
                <w:rFonts w:ascii="Arial Nova" w:hAnsi="Arial Nova" w:eastAsia="Arial Nova" w:cs="Arial Nova"/>
              </w:rPr>
              <w:t>nsuring</w:t>
            </w:r>
            <w:r w:rsidRPr="265BB8D4" w:rsidR="2927E029">
              <w:rPr>
                <w:rFonts w:ascii="Arial Nova" w:hAnsi="Arial Nova" w:eastAsia="Arial Nova" w:cs="Arial Nova"/>
              </w:rPr>
              <w:t xml:space="preserve"> </w:t>
            </w:r>
            <w:r w:rsidRPr="265BB8D4" w:rsidR="4FE24F2A">
              <w:rPr>
                <w:rFonts w:ascii="Arial Nova" w:hAnsi="Arial Nova" w:eastAsia="Arial Nova" w:cs="Arial Nova"/>
              </w:rPr>
              <w:t>that there is t</w:t>
            </w:r>
            <w:r w:rsidRPr="265BB8D4" w:rsidR="74A11C7A">
              <w:rPr>
                <w:rFonts w:ascii="Arial Nova" w:hAnsi="Arial Nova" w:eastAsia="Arial Nova" w:cs="Arial Nova"/>
              </w:rPr>
              <w:t>ime in between online team meetings and time in between visits</w:t>
            </w:r>
            <w:r w:rsidRPr="265BB8D4" w:rsidR="3FA9CEF4">
              <w:rPr>
                <w:rFonts w:ascii="Arial Nova" w:hAnsi="Arial Nova" w:eastAsia="Arial Nova" w:cs="Arial Nova"/>
              </w:rPr>
              <w:t xml:space="preserve"> to reflect or debrief</w:t>
            </w:r>
            <w:r w:rsidRPr="265BB8D4" w:rsidR="74A11C7A">
              <w:rPr>
                <w:rFonts w:ascii="Arial Nova" w:hAnsi="Arial Nova" w:eastAsia="Arial Nova" w:cs="Arial Nova"/>
              </w:rPr>
              <w:t>.</w:t>
            </w:r>
            <w:r w:rsidRPr="265BB8D4" w:rsidR="4202B122">
              <w:rPr>
                <w:rFonts w:ascii="Arial Nova" w:hAnsi="Arial Nova" w:eastAsia="Arial Nova" w:cs="Arial Nova"/>
              </w:rPr>
              <w:t xml:space="preserve"> </w:t>
            </w:r>
            <w:r w:rsidRPr="265BB8D4" w:rsidR="44CBDDD5">
              <w:rPr>
                <w:rFonts w:ascii="Arial Nova" w:hAnsi="Arial Nova" w:eastAsia="Arial Nova" w:cs="Arial Nova"/>
              </w:rPr>
              <w:t>Being in a</w:t>
            </w:r>
            <w:r w:rsidRPr="265BB8D4" w:rsidR="05EC8571">
              <w:rPr>
                <w:rFonts w:ascii="Arial Nova" w:hAnsi="Arial Nova" w:eastAsia="Arial Nova" w:cs="Arial Nova"/>
              </w:rPr>
              <w:t xml:space="preserve"> l</w:t>
            </w:r>
            <w:r w:rsidRPr="265BB8D4" w:rsidR="44CBDDD5">
              <w:rPr>
                <w:rFonts w:ascii="Arial Nova" w:hAnsi="Arial Nova" w:eastAsia="Arial Nova" w:cs="Arial Nova"/>
              </w:rPr>
              <w:t xml:space="preserve">arge community team there is always a </w:t>
            </w:r>
            <w:r w:rsidRPr="265BB8D4" w:rsidR="562788A4">
              <w:rPr>
                <w:rFonts w:ascii="Arial Nova" w:hAnsi="Arial Nova" w:eastAsia="Arial Nova" w:cs="Arial Nova"/>
              </w:rPr>
              <w:t>c</w:t>
            </w:r>
            <w:r w:rsidRPr="265BB8D4" w:rsidR="4770C99B">
              <w:rPr>
                <w:rFonts w:ascii="Arial Nova" w:hAnsi="Arial Nova" w:eastAsia="Arial Nova" w:cs="Arial Nova"/>
              </w:rPr>
              <w:t>ontinuous</w:t>
            </w:r>
            <w:r w:rsidRPr="265BB8D4" w:rsidR="75B8E626">
              <w:rPr>
                <w:rFonts w:ascii="Arial Nova" w:hAnsi="Arial Nova" w:eastAsia="Arial Nova" w:cs="Arial Nova"/>
              </w:rPr>
              <w:t xml:space="preserve"> flow of </w:t>
            </w:r>
            <w:r w:rsidRPr="265BB8D4" w:rsidR="0DCD2344">
              <w:rPr>
                <w:rFonts w:ascii="Arial Nova" w:hAnsi="Arial Nova" w:eastAsia="Arial Nova" w:cs="Arial Nova"/>
              </w:rPr>
              <w:t>referral</w:t>
            </w:r>
            <w:r w:rsidRPr="265BB8D4" w:rsidR="6219569C">
              <w:rPr>
                <w:rFonts w:ascii="Arial Nova" w:hAnsi="Arial Nova" w:eastAsia="Arial Nova" w:cs="Arial Nova"/>
              </w:rPr>
              <w:t>s</w:t>
            </w:r>
            <w:r w:rsidRPr="265BB8D4" w:rsidR="0DCD2344">
              <w:rPr>
                <w:rFonts w:ascii="Arial Nova" w:hAnsi="Arial Nova" w:eastAsia="Arial Nova" w:cs="Arial Nova"/>
              </w:rPr>
              <w:t xml:space="preserve"> for </w:t>
            </w:r>
            <w:r w:rsidRPr="265BB8D4" w:rsidR="1728B12D">
              <w:rPr>
                <w:rFonts w:ascii="Arial Nova" w:hAnsi="Arial Nova" w:eastAsia="Arial Nova" w:cs="Arial Nova"/>
              </w:rPr>
              <w:t>o</w:t>
            </w:r>
            <w:r w:rsidRPr="265BB8D4" w:rsidR="0DCD2344">
              <w:rPr>
                <w:rFonts w:ascii="Arial Nova" w:hAnsi="Arial Nova" w:eastAsia="Arial Nova" w:cs="Arial Nova"/>
              </w:rPr>
              <w:t xml:space="preserve">ccupational </w:t>
            </w:r>
            <w:r w:rsidRPr="265BB8D4" w:rsidR="336E806B">
              <w:rPr>
                <w:rFonts w:ascii="Arial Nova" w:hAnsi="Arial Nova" w:eastAsia="Arial Nova" w:cs="Arial Nova"/>
              </w:rPr>
              <w:t>t</w:t>
            </w:r>
            <w:r w:rsidRPr="265BB8D4" w:rsidR="0DCD2344">
              <w:rPr>
                <w:rFonts w:ascii="Arial Nova" w:hAnsi="Arial Nova" w:eastAsia="Arial Nova" w:cs="Arial Nova"/>
              </w:rPr>
              <w:t>herapy</w:t>
            </w:r>
            <w:r w:rsidRPr="265BB8D4" w:rsidR="266FEAB2">
              <w:rPr>
                <w:rFonts w:ascii="Arial Nova" w:hAnsi="Arial Nova" w:eastAsia="Arial Nova" w:cs="Arial Nova"/>
              </w:rPr>
              <w:t xml:space="preserve"> so </w:t>
            </w:r>
            <w:r w:rsidRPr="265BB8D4" w:rsidR="2CD7A27C">
              <w:rPr>
                <w:rFonts w:ascii="Arial Nova" w:hAnsi="Arial Nova" w:eastAsia="Arial Nova" w:cs="Arial Nova"/>
              </w:rPr>
              <w:t>it's</w:t>
            </w:r>
            <w:r w:rsidRPr="265BB8D4" w:rsidR="266FEAB2">
              <w:rPr>
                <w:rFonts w:ascii="Arial Nova" w:hAnsi="Arial Nova" w:eastAsia="Arial Nova" w:cs="Arial Nova"/>
              </w:rPr>
              <w:t xml:space="preserve"> important </w:t>
            </w:r>
            <w:r w:rsidRPr="265BB8D4" w:rsidR="74B03F08">
              <w:rPr>
                <w:rFonts w:ascii="Arial Nova" w:hAnsi="Arial Nova" w:eastAsia="Arial Nova" w:cs="Arial Nova"/>
              </w:rPr>
              <w:t>managing time</w:t>
            </w:r>
            <w:r w:rsidRPr="265BB8D4" w:rsidR="266FEAB2">
              <w:rPr>
                <w:rFonts w:ascii="Arial Nova" w:hAnsi="Arial Nova" w:eastAsia="Arial Nova" w:cs="Arial Nova"/>
              </w:rPr>
              <w:t xml:space="preserve"> and prioritising workload. P</w:t>
            </w:r>
            <w:r w:rsidRPr="265BB8D4" w:rsidR="4202B122">
              <w:rPr>
                <w:rFonts w:ascii="Arial Nova" w:hAnsi="Arial Nova" w:eastAsia="Arial Nova" w:cs="Arial Nova"/>
              </w:rPr>
              <w:t>revent</w:t>
            </w:r>
            <w:r w:rsidRPr="265BB8D4" w:rsidR="48A26D7E">
              <w:rPr>
                <w:rFonts w:ascii="Arial Nova" w:hAnsi="Arial Nova" w:eastAsia="Arial Nova" w:cs="Arial Nova"/>
              </w:rPr>
              <w:t>ing</w:t>
            </w:r>
            <w:r w:rsidRPr="265BB8D4" w:rsidR="4202B122">
              <w:rPr>
                <w:rFonts w:ascii="Arial Nova" w:hAnsi="Arial Nova" w:eastAsia="Arial Nova" w:cs="Arial Nova"/>
              </w:rPr>
              <w:t xml:space="preserve"> burnout </w:t>
            </w:r>
            <w:r w:rsidRPr="265BB8D4" w:rsidR="26C7C8E8">
              <w:rPr>
                <w:rFonts w:ascii="Arial Nova" w:hAnsi="Arial Nova" w:eastAsia="Arial Nova" w:cs="Arial Nova"/>
              </w:rPr>
              <w:t xml:space="preserve">can be difficult when you </w:t>
            </w:r>
            <w:r w:rsidRPr="265BB8D4" w:rsidR="26DAFA18">
              <w:rPr>
                <w:rFonts w:ascii="Arial Nova" w:hAnsi="Arial Nova" w:eastAsia="Arial Nova" w:cs="Arial Nova"/>
              </w:rPr>
              <w:t>hav</w:t>
            </w:r>
            <w:r w:rsidRPr="265BB8D4" w:rsidR="4E9A6190">
              <w:rPr>
                <w:rFonts w:ascii="Arial Nova" w:hAnsi="Arial Nova" w:eastAsia="Arial Nova" w:cs="Arial Nova"/>
              </w:rPr>
              <w:t>e</w:t>
            </w:r>
            <w:r w:rsidRPr="265BB8D4" w:rsidR="26DAFA18">
              <w:rPr>
                <w:rFonts w:ascii="Arial Nova" w:hAnsi="Arial Nova" w:eastAsia="Arial Nova" w:cs="Arial Nova"/>
              </w:rPr>
              <w:t xml:space="preserve"> t</w:t>
            </w:r>
            <w:r w:rsidRPr="265BB8D4" w:rsidR="15262C05">
              <w:rPr>
                <w:rFonts w:ascii="Arial Nova" w:hAnsi="Arial Nova" w:eastAsia="Arial Nova" w:cs="Arial Nova"/>
              </w:rPr>
              <w:t xml:space="preserve">ime constraints </w:t>
            </w:r>
            <w:r w:rsidRPr="265BB8D4" w:rsidR="3B67FE0C">
              <w:rPr>
                <w:rFonts w:ascii="Arial Nova" w:hAnsi="Arial Nova" w:eastAsia="Arial Nova" w:cs="Arial Nova"/>
              </w:rPr>
              <w:t>and</w:t>
            </w:r>
            <w:r w:rsidRPr="265BB8D4" w:rsidR="15262C05">
              <w:rPr>
                <w:rFonts w:ascii="Arial Nova" w:hAnsi="Arial Nova" w:eastAsia="Arial Nova" w:cs="Arial Nova"/>
              </w:rPr>
              <w:t xml:space="preserve"> busy schedules </w:t>
            </w:r>
            <w:r w:rsidRPr="265BB8D4" w:rsidR="5D3590BA">
              <w:rPr>
                <w:rFonts w:ascii="Arial Nova" w:hAnsi="Arial Nova" w:eastAsia="Arial Nova" w:cs="Arial Nova"/>
              </w:rPr>
              <w:t>this c</w:t>
            </w:r>
            <w:r w:rsidRPr="265BB8D4" w:rsidR="15262C05">
              <w:rPr>
                <w:rFonts w:ascii="Arial Nova" w:hAnsi="Arial Nova" w:eastAsia="Arial Nova" w:cs="Arial Nova"/>
              </w:rPr>
              <w:t xml:space="preserve">an have a significant impact </w:t>
            </w:r>
            <w:r w:rsidRPr="265BB8D4" w:rsidR="6E461C89">
              <w:rPr>
                <w:rFonts w:ascii="Arial Nova" w:hAnsi="Arial Nova" w:eastAsia="Arial Nova" w:cs="Arial Nova"/>
              </w:rPr>
              <w:t>w</w:t>
            </w:r>
            <w:r w:rsidRPr="265BB8D4" w:rsidR="15262C05">
              <w:rPr>
                <w:rFonts w:ascii="Arial Nova" w:hAnsi="Arial Nova" w:eastAsia="Arial Nova" w:cs="Arial Nova"/>
              </w:rPr>
              <w:t>orking within a team of various professionals</w:t>
            </w:r>
            <w:r w:rsidRPr="265BB8D4" w:rsidR="40639670">
              <w:rPr>
                <w:rFonts w:ascii="Arial Nova" w:hAnsi="Arial Nova" w:eastAsia="Arial Nova" w:cs="Arial Nova"/>
              </w:rPr>
              <w:t>.</w:t>
            </w:r>
            <w:r w:rsidRPr="265BB8D4" w:rsidR="15262C05">
              <w:rPr>
                <w:rFonts w:ascii="Arial Nova" w:hAnsi="Arial Nova" w:eastAsia="Arial Nova" w:cs="Arial Nova"/>
              </w:rPr>
              <w:t xml:space="preserve"> </w:t>
            </w:r>
            <w:r w:rsidRPr="265BB8D4" w:rsidR="3117DE3D">
              <w:rPr>
                <w:rFonts w:ascii="Arial Nova" w:hAnsi="Arial Nova" w:eastAsia="Arial Nova" w:cs="Arial Nova"/>
              </w:rPr>
              <w:t>I</w:t>
            </w:r>
            <w:r w:rsidRPr="265BB8D4" w:rsidR="15262C05">
              <w:rPr>
                <w:rFonts w:ascii="Arial Nova" w:hAnsi="Arial Nova" w:eastAsia="Arial Nova" w:cs="Arial Nova"/>
              </w:rPr>
              <w:t>t is important to take time out to reflect</w:t>
            </w:r>
            <w:r w:rsidRPr="265BB8D4" w:rsidR="5A75024F">
              <w:rPr>
                <w:rFonts w:ascii="Arial Nova" w:hAnsi="Arial Nova" w:eastAsia="Arial Nova" w:cs="Arial Nova"/>
              </w:rPr>
              <w:t xml:space="preserve">, connect with others and allow yourself </w:t>
            </w:r>
            <w:r w:rsidRPr="265BB8D4" w:rsidR="5D6D1CCB">
              <w:rPr>
                <w:rFonts w:ascii="Arial Nova" w:hAnsi="Arial Nova" w:eastAsia="Arial Nova" w:cs="Arial Nova"/>
              </w:rPr>
              <w:t xml:space="preserve">time for </w:t>
            </w:r>
            <w:r w:rsidRPr="265BB8D4" w:rsidR="080F2FE3">
              <w:rPr>
                <w:rFonts w:ascii="Arial Nova" w:hAnsi="Arial Nova" w:eastAsia="Arial Nova" w:cs="Arial Nova"/>
              </w:rPr>
              <w:t>self-</w:t>
            </w:r>
            <w:r w:rsidRPr="265BB8D4" w:rsidR="080F2FE3">
              <w:rPr>
                <w:rFonts w:ascii="Arial Nova" w:hAnsi="Arial Nova" w:eastAsia="Arial Nova" w:cs="Arial Nova"/>
              </w:rPr>
              <w:t>care.</w:t>
            </w:r>
            <w:r w:rsidRPr="265BB8D4" w:rsidR="1681F99E">
              <w:rPr>
                <w:rFonts w:ascii="Arial Nova" w:hAnsi="Arial Nova" w:eastAsia="Arial Nova" w:cs="Arial Nova"/>
              </w:rPr>
              <w:t xml:space="preserve"> </w:t>
            </w:r>
            <w:r w:rsidRPr="265BB8D4" w:rsidR="7DC867C9">
              <w:rPr>
                <w:rFonts w:ascii="Arial Nova" w:hAnsi="Arial Nova" w:eastAsia="Arial Nova" w:cs="Arial Nova"/>
              </w:rPr>
              <w:t>However</w:t>
            </w:r>
            <w:r w:rsidRPr="265BB8D4" w:rsidR="46F05FCC">
              <w:rPr>
                <w:rFonts w:ascii="Arial Nova" w:hAnsi="Arial Nova" w:eastAsia="Arial Nova" w:cs="Arial Nova"/>
              </w:rPr>
              <w:t>, contradictions</w:t>
            </w:r>
            <w:r w:rsidRPr="265BB8D4" w:rsidR="0FB5B26E">
              <w:rPr>
                <w:rFonts w:ascii="Arial Nova" w:hAnsi="Arial Nova" w:eastAsia="Arial Nova" w:cs="Arial Nova"/>
              </w:rPr>
              <w:t xml:space="preserve"> </w:t>
            </w:r>
            <w:r w:rsidRPr="265BB8D4" w:rsidR="6A5AC436">
              <w:rPr>
                <w:rFonts w:ascii="Arial Nova" w:hAnsi="Arial Nova" w:eastAsia="Arial Nova" w:cs="Arial Nova"/>
              </w:rPr>
              <w:t xml:space="preserve">of </w:t>
            </w:r>
            <w:r w:rsidRPr="265BB8D4" w:rsidR="0FB5B26E">
              <w:rPr>
                <w:rFonts w:ascii="Arial Nova" w:hAnsi="Arial Nova" w:eastAsia="Arial Nova" w:cs="Arial Nova"/>
              </w:rPr>
              <w:t xml:space="preserve">managing your time appropriately </w:t>
            </w:r>
            <w:r w:rsidRPr="265BB8D4" w:rsidR="667CF9FA">
              <w:rPr>
                <w:rFonts w:ascii="Arial Nova" w:hAnsi="Arial Nova" w:eastAsia="Arial Nova" w:cs="Arial Nova"/>
              </w:rPr>
              <w:t>are</w:t>
            </w:r>
            <w:r w:rsidRPr="265BB8D4" w:rsidR="0FB5B26E">
              <w:rPr>
                <w:rFonts w:ascii="Arial Nova" w:hAnsi="Arial Nova" w:eastAsia="Arial Nova" w:cs="Arial Nova"/>
              </w:rPr>
              <w:t xml:space="preserve"> that it is good in theory </w:t>
            </w:r>
            <w:r w:rsidRPr="265BB8D4" w:rsidR="68FA3D25">
              <w:rPr>
                <w:rFonts w:ascii="Arial Nova" w:hAnsi="Arial Nova" w:eastAsia="Arial Nova" w:cs="Arial Nova"/>
              </w:rPr>
              <w:t>but</w:t>
            </w:r>
            <w:r w:rsidRPr="265BB8D4" w:rsidR="0FB5B26E">
              <w:rPr>
                <w:rFonts w:ascii="Arial Nova" w:hAnsi="Arial Nova" w:eastAsia="Arial Nova" w:cs="Arial Nova"/>
              </w:rPr>
              <w:t xml:space="preserve"> not always carried out. </w:t>
            </w:r>
            <w:r w:rsidRPr="265BB8D4" w:rsidR="01D9465A">
              <w:rPr>
                <w:rFonts w:ascii="Arial Nova" w:hAnsi="Arial Nova" w:eastAsia="Arial Nova" w:cs="Arial Nova"/>
              </w:rPr>
              <w:t>All staff have a h</w:t>
            </w:r>
            <w:r w:rsidRPr="265BB8D4" w:rsidR="0FB5B26E">
              <w:rPr>
                <w:rFonts w:ascii="Arial Nova" w:hAnsi="Arial Nova" w:eastAsia="Arial Nova" w:cs="Arial Nova"/>
              </w:rPr>
              <w:t xml:space="preserve">eavy </w:t>
            </w:r>
            <w:r w:rsidRPr="265BB8D4" w:rsidR="6933F414">
              <w:rPr>
                <w:rFonts w:ascii="Arial Nova" w:hAnsi="Arial Nova" w:eastAsia="Arial Nova" w:cs="Arial Nova"/>
              </w:rPr>
              <w:t>workload,</w:t>
            </w:r>
            <w:r w:rsidRPr="265BB8D4" w:rsidR="0FB5B26E">
              <w:rPr>
                <w:rFonts w:ascii="Arial Nova" w:hAnsi="Arial Nova" w:eastAsia="Arial Nova" w:cs="Arial Nova"/>
              </w:rPr>
              <w:t xml:space="preserve"> and extra demands </w:t>
            </w:r>
            <w:r w:rsidRPr="265BB8D4" w:rsidR="19CD6A19">
              <w:rPr>
                <w:rFonts w:ascii="Arial Nova" w:hAnsi="Arial Nova" w:eastAsia="Arial Nova" w:cs="Arial Nova"/>
              </w:rPr>
              <w:t xml:space="preserve">are </w:t>
            </w:r>
            <w:r w:rsidRPr="265BB8D4" w:rsidR="0FB5B26E">
              <w:rPr>
                <w:rFonts w:ascii="Arial Nova" w:hAnsi="Arial Nova" w:eastAsia="Arial Nova" w:cs="Arial Nova"/>
              </w:rPr>
              <w:t xml:space="preserve">being placed on us </w:t>
            </w:r>
            <w:r w:rsidRPr="265BB8D4" w:rsidR="055BAEAC">
              <w:rPr>
                <w:rFonts w:ascii="Arial Nova" w:hAnsi="Arial Nova" w:eastAsia="Arial Nova" w:cs="Arial Nova"/>
              </w:rPr>
              <w:t xml:space="preserve">continuously. </w:t>
            </w:r>
          </w:p>
          <w:p w:rsidRPr="00601B22" w:rsidR="00EE3085" w:rsidP="265BB8D4" w:rsidRDefault="00EE3085" w14:paraId="72D377FC" w14:textId="77777777">
            <w:pPr>
              <w:spacing w:after="0" w:line="259" w:lineRule="auto"/>
              <w:ind w:left="0" w:right="115" w:firstLine="0"/>
              <w:rPr>
                <w:rFonts w:ascii="Arial Nova" w:hAnsi="Arial Nova" w:eastAsia="Arial Nova" w:cs="Arial Nova"/>
              </w:rPr>
            </w:pPr>
          </w:p>
        </w:tc>
      </w:tr>
    </w:tbl>
    <w:p w:rsidR="003825FB" w:rsidP="003825FB" w:rsidRDefault="003825FB" w14:paraId="569548CA" w14:textId="77777777">
      <w:pPr>
        <w:spacing w:after="160" w:line="259" w:lineRule="auto"/>
        <w:ind w:left="0" w:firstLine="0"/>
      </w:pPr>
    </w:p>
    <w:tbl>
      <w:tblPr>
        <w:tblStyle w:val="TableGrid0"/>
        <w:tblpPr w:leftFromText="180" w:rightFromText="180" w:horzAnchor="margin" w:tblpY="600"/>
        <w:tblW w:w="9214" w:type="dxa"/>
        <w:tblLook w:val="04A0" w:firstRow="1" w:lastRow="0" w:firstColumn="1" w:lastColumn="0" w:noHBand="0" w:noVBand="1"/>
      </w:tblPr>
      <w:tblGrid>
        <w:gridCol w:w="9214"/>
      </w:tblGrid>
      <w:tr w:rsidRPr="00601B22" w:rsidR="000E44AD" w:rsidTr="1E369A6A" w14:paraId="25E0F2C8" w14:textId="77777777">
        <w:tc>
          <w:tcPr>
            <w:tcW w:w="9214" w:type="dxa"/>
            <w:tcMar/>
          </w:tcPr>
          <w:p w:rsidRPr="00601B22" w:rsidR="000E44AD" w:rsidP="1E369A6A" w:rsidRDefault="000E44AD" w14:paraId="7FA2DC0E" w14:textId="59E60BEA">
            <w:pPr>
              <w:spacing w:after="0" w:line="259" w:lineRule="auto"/>
              <w:ind w:left="0" w:right="115" w:firstLine="0"/>
              <w:rPr>
                <w:rFonts w:ascii="Aptos Display" w:hAnsi="Aptos Display" w:cs="Aptos Display" w:asciiTheme="majorAscii" w:hAnsiTheme="majorAscii" w:cstheme="majorAscii"/>
                <w:b w:val="1"/>
                <w:bCs w:val="1"/>
              </w:rPr>
            </w:pPr>
            <w:r w:rsidRPr="1E369A6A" w:rsidR="000E44AD">
              <w:rPr>
                <w:rFonts w:ascii="Aptos Display" w:hAnsi="Aptos Display" w:cs="Aptos Display" w:asciiTheme="majorAscii" w:hAnsiTheme="majorAscii" w:cstheme="majorAscii"/>
                <w:b w:val="1"/>
                <w:bCs w:val="1"/>
              </w:rPr>
              <w:t xml:space="preserve">Reference list: </w:t>
            </w:r>
          </w:p>
        </w:tc>
      </w:tr>
      <w:tr w:rsidRPr="00601B22" w:rsidR="000E44AD" w:rsidTr="1E369A6A" w14:paraId="14A1EA60" w14:textId="77777777">
        <w:tc>
          <w:tcPr>
            <w:tcW w:w="9214" w:type="dxa"/>
            <w:tcMar/>
          </w:tcPr>
          <w:p w:rsidR="35DC3231" w:rsidP="1E369A6A" w:rsidRDefault="35DC3231" w14:paraId="026DA853" w14:textId="3CA8F248">
            <w:pPr>
              <w:pStyle w:val="Normal"/>
              <w:spacing w:after="0" w:line="259" w:lineRule="auto"/>
              <w:ind w:left="0" w:right="115" w:firstLine="0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</w:pPr>
            <w:r w:rsidRPr="1E369A6A" w:rsidR="1BFE4E5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24"/>
                <w:szCs w:val="24"/>
                <w:lang w:val="en-GB"/>
              </w:rPr>
              <w:t>Kornhaber</w:t>
            </w:r>
            <w:r w:rsidRPr="1E369A6A" w:rsidR="1BFE4E5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24"/>
                <w:szCs w:val="24"/>
                <w:lang w:val="en-GB"/>
              </w:rPr>
              <w:t xml:space="preserve">, R., Walsh, K., Duff, J., &amp; Walker, K. (2016). Enhancing adult therapeutic interpersonal relationships in the acute health care setting: an integrative review. </w:t>
            </w:r>
            <w:r w:rsidRPr="1E369A6A" w:rsidR="1BFE4E5E">
              <w:rPr>
                <w:rFonts w:ascii="Arial Nova" w:hAnsi="Arial Nova" w:eastAsia="Arial Nova" w:cs="Arial Nova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1B1B1B"/>
                <w:sz w:val="24"/>
                <w:szCs w:val="24"/>
                <w:lang w:val="en-GB"/>
              </w:rPr>
              <w:t>Journal of multidisciplinary healthcare</w:t>
            </w:r>
            <w:r w:rsidRPr="1E369A6A" w:rsidR="1BFE4E5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24"/>
                <w:szCs w:val="24"/>
                <w:lang w:val="en-GB"/>
              </w:rPr>
              <w:t xml:space="preserve">, </w:t>
            </w:r>
            <w:r w:rsidRPr="1E369A6A" w:rsidR="1BFE4E5E">
              <w:rPr>
                <w:rFonts w:ascii="Arial Nova" w:hAnsi="Arial Nova" w:eastAsia="Arial Nova" w:cs="Arial Nova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1B1B1B"/>
                <w:sz w:val="24"/>
                <w:szCs w:val="24"/>
                <w:lang w:val="en-GB"/>
              </w:rPr>
              <w:t>9</w:t>
            </w:r>
            <w:r w:rsidRPr="1E369A6A" w:rsidR="1BFE4E5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24"/>
                <w:szCs w:val="24"/>
                <w:lang w:val="en-GB"/>
              </w:rPr>
              <w:t>, 537–546.</w:t>
            </w:r>
            <w:r w:rsidRPr="1E369A6A" w:rsidR="399E88E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24"/>
                <w:szCs w:val="24"/>
                <w:lang w:val="en-GB"/>
              </w:rPr>
              <w:t xml:space="preserve"> Aailable at:</w:t>
            </w:r>
            <w:r w:rsidRPr="1E369A6A" w:rsidR="1BFE4E5E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B1B1B"/>
                <w:sz w:val="24"/>
                <w:szCs w:val="24"/>
                <w:lang w:val="en-GB"/>
              </w:rPr>
              <w:t xml:space="preserve"> </w:t>
            </w:r>
            <w:hyperlink r:id="R48756c69100646a0">
              <w:r w:rsidRPr="1E369A6A" w:rsidR="1BFE4E5E">
                <w:rPr>
                  <w:rStyle w:val="Hyperlink"/>
                  <w:rFonts w:ascii="Arial Nova" w:hAnsi="Arial Nova" w:eastAsia="Arial Nova" w:cs="Arial Nova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4"/>
                  <w:szCs w:val="24"/>
                  <w:lang w:val="en-GB"/>
                </w:rPr>
                <w:t>https://doi.org/10.2147/JMDH.S116957</w:t>
              </w:r>
            </w:hyperlink>
            <w:r w:rsidRPr="1E369A6A" w:rsidR="5C65D072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 xml:space="preserve"> Accessed on 25/02/2025</w:t>
            </w:r>
          </w:p>
          <w:p w:rsidR="2A4324F9" w:rsidP="1E369A6A" w:rsidRDefault="2A4324F9" w14:paraId="1294B557" w14:textId="4E33F2E5">
            <w:pPr>
              <w:pStyle w:val="Normal"/>
              <w:spacing w:after="0" w:line="259" w:lineRule="auto"/>
              <w:ind w:left="0" w:firstLine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u w:val="none"/>
                <w:lang w:val="en-GB"/>
              </w:rPr>
            </w:pPr>
          </w:p>
          <w:p w:rsidRPr="00601B22" w:rsidR="000E44AD" w:rsidP="1E369A6A" w:rsidRDefault="000E44AD" w14:paraId="77507B9B" w14:textId="45B46AD3">
            <w:pPr>
              <w:spacing w:after="0" w:line="259" w:lineRule="auto"/>
              <w:ind w:left="0" w:firstLine="0"/>
              <w:rPr>
                <w:rStyle w:val="Hyperlink"/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u w:val="none"/>
                <w:lang w:val="en-GB"/>
              </w:rPr>
            </w:pPr>
            <w:r w:rsidRPr="1E369A6A" w:rsidR="6E8CA3EF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Lilywhite, A and Haines, D. (2010) Occupational therapy and people with learning disabilities Findings from a research study</w:t>
            </w:r>
            <w:r w:rsidRPr="1E369A6A" w:rsidR="4471ACE3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.</w:t>
            </w:r>
            <w:r w:rsidRPr="1E369A6A" w:rsidR="6E8CA3EF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First published in August 2010 by the College of Occupational Therapists 106–114 Borough High Street London SE1 1LB </w:t>
            </w:r>
            <w:hyperlink r:id="Rd31d1f141ef64658">
              <w:r w:rsidRPr="1E369A6A" w:rsidR="6E8CA3EF">
                <w:rPr>
                  <w:rStyle w:val="Hyperlink"/>
                  <w:rFonts w:ascii="Arial Nova" w:hAnsi="Arial Nova" w:eastAsia="Arial Nova" w:cs="Arial Nova"/>
                  <w:noProof w:val="0"/>
                  <w:sz w:val="24"/>
                  <w:szCs w:val="24"/>
                  <w:lang w:val="en-GB"/>
                </w:rPr>
                <w:t>www.cot.org.u</w:t>
              </w:r>
              <w:r w:rsidRPr="1E369A6A" w:rsidR="760895D4">
                <w:rPr>
                  <w:rStyle w:val="Hyperlink"/>
                  <w:rFonts w:ascii="Arial Nova" w:hAnsi="Arial Nova" w:eastAsia="Arial Nova" w:cs="Arial Nova"/>
                  <w:noProof w:val="0"/>
                  <w:sz w:val="24"/>
                  <w:szCs w:val="24"/>
                  <w:lang w:val="en-GB"/>
                </w:rPr>
                <w:t>k</w:t>
              </w:r>
            </w:hyperlink>
            <w:r w:rsidRPr="1E369A6A" w:rsidR="4407A4F6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Available at</w:t>
            </w:r>
            <w:r w:rsidRPr="1E369A6A" w:rsidR="62C3F999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: </w:t>
            </w:r>
            <w:r w:rsidRPr="1E369A6A" w:rsidR="62C3F999">
              <w:rPr>
                <w:rStyle w:val="Hyperlink"/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https://www.choiceforum.org/docs/otpl.pdf</w:t>
            </w:r>
            <w:r w:rsidRPr="1E369A6A" w:rsidR="62C3F999">
              <w:rPr>
                <w:rStyle w:val="Hyperlink"/>
                <w:rFonts w:ascii="Arial Nova" w:hAnsi="Arial Nova" w:eastAsia="Arial Nova" w:cs="Arial Nova"/>
                <w:noProof w:val="0"/>
                <w:sz w:val="24"/>
                <w:szCs w:val="24"/>
                <w:u w:val="none"/>
                <w:lang w:val="en-GB"/>
              </w:rPr>
              <w:t xml:space="preserve"> </w:t>
            </w:r>
            <w:r w:rsidRPr="1E369A6A" w:rsidR="62C3F999">
              <w:rPr>
                <w:rStyle w:val="Hyperlink"/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u w:val="none"/>
                <w:lang w:val="en-GB"/>
              </w:rPr>
              <w:t>Accessed on 21/02/2025</w:t>
            </w:r>
          </w:p>
          <w:p w:rsidRPr="00601B22" w:rsidR="000E44AD" w:rsidP="1E369A6A" w:rsidRDefault="000E44AD" w14:paraId="0007281D" w14:textId="38630B05">
            <w:pPr>
              <w:spacing w:after="0" w:line="259" w:lineRule="auto"/>
              <w:ind w:left="0" w:firstLine="0"/>
              <w:rPr>
                <w:rStyle w:val="Hyperlink"/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u w:val="none"/>
                <w:lang w:val="en-GB"/>
              </w:rPr>
            </w:pPr>
          </w:p>
          <w:p w:rsidRPr="00601B22" w:rsidR="000E44AD" w:rsidP="1E369A6A" w:rsidRDefault="000E44AD" w14:paraId="520050D7" w14:textId="610BAE2D">
            <w:pPr>
              <w:pStyle w:val="Normal"/>
              <w:spacing w:after="0" w:line="259" w:lineRule="auto"/>
              <w:ind w:left="0" w:right="115" w:firstLine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E97032"/>
                <w:sz w:val="24"/>
                <w:szCs w:val="24"/>
                <w:lang w:val="en-GB"/>
              </w:rPr>
            </w:pPr>
            <w:r w:rsidRPr="1E369A6A" w:rsidR="416CBC73">
              <w:rPr>
                <w:rFonts w:ascii="Arial Nova" w:hAnsi="Arial Nova" w:eastAsia="Arial Nova" w:cs="Arial Nova"/>
                <w:color w:val="auto"/>
              </w:rPr>
              <w:t xml:space="preserve">MENCAP (2025). </w:t>
            </w:r>
            <w:r w:rsidRPr="1E369A6A" w:rsidR="416CBC73">
              <w:rPr>
                <w:rFonts w:ascii="Arial Nova" w:hAnsi="Arial Nova" w:eastAsia="Arial Nova" w:cs="Arial Nova"/>
                <w:i w:val="1"/>
                <w:iCs w:val="1"/>
                <w:color w:val="auto"/>
              </w:rPr>
              <w:t>Communication with people with a learning disability.</w:t>
            </w:r>
            <w:r w:rsidRPr="1E369A6A" w:rsidR="416CBC73">
              <w:rPr>
                <w:rFonts w:ascii="Arial Nova" w:hAnsi="Arial Nova" w:eastAsia="Arial Nova" w:cs="Arial Nova"/>
                <w:color w:val="auto"/>
              </w:rPr>
              <w:t xml:space="preserve"> Available at: </w:t>
            </w:r>
            <w:hyperlink r:id="R9ec7f76e44af4261">
              <w:r w:rsidRPr="1E369A6A" w:rsidR="416CBC73">
                <w:rPr>
                  <w:rStyle w:val="Hyperlink"/>
                  <w:rFonts w:ascii="Arial Nova" w:hAnsi="Arial Nova" w:eastAsia="Arial Nova" w:cs="Arial Nova"/>
                </w:rPr>
                <w:t>https://www.mencap.org.uk/learning-disability-explained/communicating-people-learning-disability</w:t>
              </w:r>
            </w:hyperlink>
            <w:r w:rsidRPr="1E369A6A" w:rsidR="416CBC7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Accessed on 22/02/2025</w:t>
            </w:r>
            <w:r w:rsidRPr="1E369A6A" w:rsidR="416CBC7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E0E0E"/>
                <w:sz w:val="24"/>
                <w:szCs w:val="24"/>
                <w:lang w:val="en-GB"/>
              </w:rPr>
              <w:t xml:space="preserve"> </w:t>
            </w:r>
          </w:p>
          <w:p w:rsidRPr="00601B22" w:rsidR="000E44AD" w:rsidP="1E369A6A" w:rsidRDefault="000E44AD" w14:paraId="7BD00743" w14:textId="06CF26D6">
            <w:pPr>
              <w:pStyle w:val="Heading1"/>
              <w:spacing w:after="0" w:line="259" w:lineRule="auto"/>
              <w:ind w:left="0" w:firstLine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4"/>
                <w:szCs w:val="24"/>
                <w:lang w:val="en-GB"/>
              </w:rPr>
            </w:pPr>
            <w:r w:rsidRPr="1E369A6A" w:rsidR="416CBC7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E0E0E"/>
                <w:sz w:val="24"/>
                <w:szCs w:val="24"/>
                <w:lang w:val="en-GB"/>
              </w:rPr>
              <w:t>National Institute for Health and Care Excellence (2015).</w:t>
            </w:r>
            <w:r w:rsidRPr="1E369A6A" w:rsidR="416CBC73">
              <w:rPr>
                <w:rFonts w:ascii="Arial Nova" w:hAnsi="Arial Nova" w:eastAsia="Arial Nova" w:cs="Arial Nova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E0E0E"/>
                <w:sz w:val="24"/>
                <w:szCs w:val="24"/>
                <w:lang w:val="en-GB"/>
              </w:rPr>
              <w:t xml:space="preserve"> Challenging behaviour and learning disabilities: prevention and interventions for people with learning disabilities whose behaviour challenges.</w:t>
            </w:r>
            <w:r w:rsidRPr="1E369A6A" w:rsidR="416CBC7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E0E0E"/>
                <w:sz w:val="24"/>
                <w:szCs w:val="24"/>
                <w:lang w:val="en-GB"/>
              </w:rPr>
              <w:t xml:space="preserve"> NICE guideline [NG11] Published: 29 May 2015. 1.1.6 staff training, </w:t>
            </w:r>
            <w:r w:rsidRPr="1E369A6A" w:rsidR="416CBC7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E0E0E"/>
                <w:sz w:val="24"/>
                <w:szCs w:val="24"/>
                <w:lang w:val="en-GB"/>
              </w:rPr>
              <w:t>supervision</w:t>
            </w:r>
            <w:r w:rsidRPr="1E369A6A" w:rsidR="416CBC7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E0E0E"/>
                <w:sz w:val="24"/>
                <w:szCs w:val="24"/>
                <w:lang w:val="en-GB"/>
              </w:rPr>
              <w:t xml:space="preserve"> and support. Available at::</w:t>
            </w:r>
            <w:hyperlink r:id="R35558deb33ef4f55">
              <w:r w:rsidRPr="1E369A6A" w:rsidR="416CBC73">
                <w:rPr>
                  <w:rStyle w:val="Hyperlink"/>
                  <w:rFonts w:ascii="Arial Nova" w:hAnsi="Arial Nova" w:eastAsia="Arial Nova" w:cs="Arial Nova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https://www.nice.org.uk/guidance/ng11/chapter/recommendations</w:t>
              </w:r>
            </w:hyperlink>
            <w:r w:rsidRPr="1E369A6A" w:rsidR="416CBC7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1E369A6A" w:rsidR="416CBC7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lang w:val="en-GB"/>
              </w:rPr>
              <w:t>Accessed on 22/02/2025</w:t>
            </w:r>
          </w:p>
          <w:p w:rsidRPr="00601B22" w:rsidR="000E44AD" w:rsidP="1E369A6A" w:rsidRDefault="000E44AD" w14:paraId="3BFC8AE9" w14:textId="6DFEE9D8">
            <w:pPr>
              <w:pStyle w:val="Normal"/>
              <w:spacing w:after="0" w:line="259" w:lineRule="auto"/>
              <w:ind w:left="0" w:firstLine="0"/>
              <w:rPr>
                <w:rStyle w:val="Hyperlink"/>
                <w:rFonts w:ascii="Arial Nova" w:hAnsi="Arial Nova" w:eastAsia="Arial Nova" w:cs="Arial Nova"/>
                <w:noProof w:val="0"/>
                <w:color w:val="auto"/>
                <w:sz w:val="24"/>
                <w:szCs w:val="24"/>
                <w:u w:val="none"/>
                <w:lang w:val="en-GB"/>
              </w:rPr>
            </w:pPr>
          </w:p>
          <w:p w:rsidR="58CF33D7" w:rsidP="1E369A6A" w:rsidRDefault="58CF33D7" w14:paraId="083CCA6B" w14:textId="3933C720">
            <w:pPr>
              <w:spacing w:after="0" w:line="259" w:lineRule="auto"/>
              <w:ind w:left="0" w:firstLine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4"/>
                <w:szCs w:val="24"/>
                <w:lang w:val="en-GB"/>
              </w:rPr>
            </w:pPr>
            <w:r w:rsidRPr="1E369A6A" w:rsidR="416CBC7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4"/>
                <w:szCs w:val="24"/>
                <w:u w:val="none"/>
                <w:lang w:val="en-GB"/>
              </w:rPr>
              <w:t>Remington, B (1997), "Verbal Communication in People with Learning Difficulties: An Overview",</w:t>
            </w:r>
            <w:r w:rsidRPr="1E369A6A" w:rsidR="416CBC7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u w:val="none"/>
                <w:lang w:val="en-GB"/>
              </w:rPr>
              <w:t xml:space="preserve"> </w:t>
            </w:r>
            <w:hyperlink r:id="R76aace68be7e414b">
              <w:r w:rsidRPr="1E369A6A" w:rsidR="416CBC73">
                <w:rPr>
                  <w:rStyle w:val="Hyperlink"/>
                  <w:rFonts w:ascii="Arial Nova" w:hAnsi="Arial Nova" w:eastAsia="Arial Nova" w:cs="Arial Nova"/>
                  <w:b w:val="0"/>
                  <w:bCs w:val="0"/>
                  <w:i w:val="1"/>
                  <w:iCs w:val="1"/>
                  <w:caps w:val="0"/>
                  <w:smallCaps w:val="0"/>
                  <w:strike w:val="0"/>
                  <w:dstrike w:val="0"/>
                  <w:noProof w:val="0"/>
                  <w:color w:val="auto"/>
                  <w:sz w:val="24"/>
                  <w:szCs w:val="24"/>
                  <w:u w:val="none"/>
                  <w:lang w:val="en-GB"/>
                </w:rPr>
                <w:t>Tizard Learning Disability Review</w:t>
              </w:r>
            </w:hyperlink>
            <w:r w:rsidRPr="1E369A6A" w:rsidR="416CBC7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, </w:t>
            </w:r>
            <w:r w:rsidRPr="1E369A6A" w:rsidR="416CBC7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 xml:space="preserve">Vol. 2 No. 4, pp. 6-14. Available at: </w:t>
            </w:r>
            <w:hyperlink r:id="R5e3dad86d390481c">
              <w:r w:rsidRPr="1E369A6A" w:rsidR="416CBC73">
                <w:rPr>
                  <w:rStyle w:val="Hyperlink"/>
                  <w:rFonts w:ascii="Arial Nova" w:hAnsi="Arial Nova" w:eastAsia="Arial Nova" w:cs="Arial Nova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https://doi.org/10.1108/13595474199700032</w:t>
              </w:r>
            </w:hyperlink>
            <w:r w:rsidRPr="1E369A6A" w:rsidR="416CBC7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4"/>
                <w:szCs w:val="24"/>
                <w:lang w:val="en-GB"/>
              </w:rPr>
              <w:t xml:space="preserve">  Accessed on 23/02/2025</w:t>
            </w:r>
            <w:r w:rsidRPr="1E369A6A" w:rsidR="416CBC73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58CF33D7" w:rsidP="1E369A6A" w:rsidRDefault="58CF33D7" w14:paraId="193BBE3B" w14:textId="143F560B">
            <w:pPr>
              <w:spacing w:after="0" w:line="259" w:lineRule="auto"/>
              <w:ind w:left="0" w:firstLine="0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</w:pPr>
          </w:p>
          <w:p w:rsidR="58CF33D7" w:rsidP="1E369A6A" w:rsidRDefault="58CF33D7" w14:paraId="1AD0EC74" w14:textId="19DBA67B">
            <w:pPr>
              <w:spacing w:after="0" w:line="259" w:lineRule="auto"/>
              <w:ind w:left="0" w:firstLine="0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u w:val="none"/>
                <w:lang w:val="en-GB"/>
              </w:rPr>
            </w:pPr>
            <w:r w:rsidRPr="1E369A6A" w:rsidR="416CBC7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4"/>
                <w:szCs w:val="24"/>
                <w:lang w:val="en-GB"/>
              </w:rPr>
              <w:t xml:space="preserve">Schlegel, K. (2020). Inter- and intrapersonal downsides of accurately perceiving others’ emotions. In R. J. Sternberg &amp; A. Kostić (Eds.), </w:t>
            </w:r>
            <w:r w:rsidRPr="1E369A6A" w:rsidR="416CBC73">
              <w:rPr>
                <w:rFonts w:ascii="Arial Nova" w:hAnsi="Arial Nova" w:eastAsia="Arial Nova" w:cs="Arial Nova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33"/>
                <w:sz w:val="24"/>
                <w:szCs w:val="24"/>
                <w:lang w:val="en-GB"/>
              </w:rPr>
              <w:t>Social intelligence and nonverbal communication</w:t>
            </w:r>
            <w:r w:rsidRPr="1E369A6A" w:rsidR="416CBC7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4"/>
                <w:szCs w:val="24"/>
                <w:lang w:val="en-GB"/>
              </w:rPr>
              <w:t xml:space="preserve"> (pp. 359–395). Palgrave Macmillan/Springer Nature. Available at: </w:t>
            </w:r>
            <w:hyperlink r:id="R693d5327dd9740a3">
              <w:r w:rsidRPr="1E369A6A" w:rsidR="416CBC73">
                <w:rPr>
                  <w:rStyle w:val="Hyperlink"/>
                  <w:rFonts w:ascii="Arial Nova" w:hAnsi="Arial Nova" w:eastAsia="Arial Nova" w:cs="Arial Nova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https://doi.org/10.1007/978-3-030-34964-6_13</w:t>
              </w:r>
            </w:hyperlink>
            <w:r w:rsidRPr="1E369A6A" w:rsidR="416CBC7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u w:val="none"/>
                <w:lang w:val="en-GB"/>
              </w:rPr>
              <w:t xml:space="preserve"> Accessed on 22/02/2025</w:t>
            </w:r>
          </w:p>
          <w:p w:rsidR="58CF33D7" w:rsidP="1E369A6A" w:rsidRDefault="58CF33D7" w14:paraId="72E428CC" w14:textId="0A17192A">
            <w:pPr>
              <w:pStyle w:val="Normal"/>
              <w:spacing w:after="0" w:line="259" w:lineRule="auto"/>
              <w:ind w:left="0" w:firstLine="0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</w:pPr>
          </w:p>
          <w:p w:rsidR="58CF33D7" w:rsidP="1E369A6A" w:rsidRDefault="58CF33D7" w14:paraId="6CB60AF9" w14:textId="20A1D229">
            <w:pPr>
              <w:spacing w:after="0" w:line="259" w:lineRule="auto"/>
              <w:ind w:left="0" w:right="115" w:firstLine="0"/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</w:pPr>
            <w:r w:rsidRPr="1E369A6A" w:rsidR="272A5B23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Skills for Health </w:t>
            </w:r>
            <w:r w:rsidRPr="1E369A6A" w:rsidR="053E146F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(2019). </w:t>
            </w:r>
            <w:r w:rsidRPr="1E369A6A" w:rsidR="272A5B23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Core </w:t>
            </w:r>
            <w:r w:rsidRPr="1E369A6A" w:rsidR="2B6B2130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C</w:t>
            </w:r>
            <w:r w:rsidRPr="1E369A6A" w:rsidR="272A5B23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apabilities </w:t>
            </w:r>
            <w:r w:rsidRPr="1E369A6A" w:rsidR="6E74ABFB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F</w:t>
            </w:r>
            <w:r w:rsidRPr="1E369A6A" w:rsidR="272A5B23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r</w:t>
            </w:r>
            <w:r w:rsidRPr="1E369A6A" w:rsidR="0BB1446D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am</w:t>
            </w:r>
            <w:r w:rsidRPr="1E369A6A" w:rsidR="272A5B23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ework</w:t>
            </w:r>
            <w:r w:rsidRPr="1E369A6A" w:rsidR="272A5B23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for </w:t>
            </w:r>
            <w:r w:rsidRPr="1E369A6A" w:rsidR="769C4F21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S</w:t>
            </w:r>
            <w:r w:rsidRPr="1E369A6A" w:rsidR="272A5B23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upporting </w:t>
            </w:r>
            <w:r w:rsidRPr="1E369A6A" w:rsidR="65819E1E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P</w:t>
            </w:r>
            <w:r w:rsidRPr="1E369A6A" w:rsidR="272A5B23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eople with a </w:t>
            </w:r>
            <w:r w:rsidRPr="1E369A6A" w:rsidR="037873D3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L</w:t>
            </w:r>
            <w:r w:rsidRPr="1E369A6A" w:rsidR="272A5B23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earning </w:t>
            </w:r>
            <w:r w:rsidRPr="1E369A6A" w:rsidR="2767CD8F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D</w:t>
            </w:r>
            <w:r w:rsidRPr="1E369A6A" w:rsidR="272A5B23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isability</w:t>
            </w:r>
            <w:r w:rsidRPr="1E369A6A" w:rsidR="0DD4EFF8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>.</w:t>
            </w:r>
            <w:r w:rsidRPr="1E369A6A" w:rsidR="272A5B23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</w:t>
            </w:r>
            <w:r w:rsidRPr="1E369A6A" w:rsidR="6F311F33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Capability 7: Supporting people at risk of behaviours that challenge Available at: </w:t>
            </w:r>
            <w:hyperlink r:id="R5c6484c472e84178">
              <w:r w:rsidRPr="1E369A6A" w:rsidR="272A5B23">
                <w:rPr>
                  <w:rStyle w:val="Hyperlink"/>
                  <w:rFonts w:ascii="Arial Nova" w:hAnsi="Arial Nova" w:eastAsia="Arial Nova" w:cs="Arial Nova"/>
                  <w:noProof w:val="0"/>
                  <w:sz w:val="24"/>
                  <w:szCs w:val="24"/>
                  <w:lang w:val="en-GB"/>
                </w:rPr>
                <w:t>Learning-Disability-Framework-Oct-2019.pdf</w:t>
              </w:r>
            </w:hyperlink>
            <w:r w:rsidRPr="1E369A6A" w:rsidR="5FEB020D">
              <w:rPr>
                <w:rFonts w:ascii="Arial Nova" w:hAnsi="Arial Nova" w:eastAsia="Arial Nova" w:cs="Arial Nova"/>
                <w:noProof w:val="0"/>
                <w:sz w:val="24"/>
                <w:szCs w:val="24"/>
                <w:lang w:val="en-GB"/>
              </w:rPr>
              <w:t xml:space="preserve"> Accessed on 24/02/2025</w:t>
            </w:r>
          </w:p>
          <w:p w:rsidR="58CF33D7" w:rsidP="1E369A6A" w:rsidRDefault="58CF33D7" w14:paraId="19F940A1" w14:textId="37244948">
            <w:pPr>
              <w:spacing w:after="0" w:line="259" w:lineRule="auto"/>
              <w:ind w:left="0" w:right="115" w:firstLine="0"/>
              <w:rPr>
                <w:rFonts w:ascii="Arial Nova" w:hAnsi="Arial Nova" w:eastAsia="Arial Nova" w:cs="Arial Nova"/>
              </w:rPr>
            </w:pPr>
          </w:p>
          <w:p w:rsidRPr="00601B22" w:rsidR="000E44AD" w:rsidP="1E369A6A" w:rsidRDefault="000E44AD" w14:paraId="6269EC7A" w14:textId="15CA20E9">
            <w:pPr>
              <w:spacing w:after="0" w:line="259" w:lineRule="auto"/>
              <w:ind w:left="0" w:right="115" w:firstLine="0"/>
              <w:rPr>
                <w:rFonts w:ascii="Arial Nova" w:hAnsi="Arial Nova" w:eastAsia="Arial Nova" w:cs="Arial Nova"/>
                <w:sz w:val="24"/>
                <w:szCs w:val="24"/>
              </w:rPr>
            </w:pPr>
            <w:r w:rsidRPr="1E369A6A" w:rsidR="20B4BEA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C1D1E"/>
                <w:sz w:val="24"/>
                <w:szCs w:val="24"/>
                <w:lang w:val="en-GB"/>
              </w:rPr>
              <w:t xml:space="preserve">Steindl, S. R., Matos, M., &amp; Dimaggio, G. (2023). The interplay between therapeutic relationship and therapeutic technique: The whole is more than the sum of its parts. </w:t>
            </w:r>
            <w:r w:rsidRPr="1E369A6A" w:rsidR="20B4BEAD">
              <w:rPr>
                <w:rFonts w:ascii="Arial Nova" w:hAnsi="Arial Nova" w:eastAsia="Arial Nova" w:cs="Arial Nova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1C1D1E"/>
                <w:sz w:val="24"/>
                <w:szCs w:val="24"/>
                <w:lang w:val="en-GB"/>
              </w:rPr>
              <w:t>Journal of Clinical Psychology</w:t>
            </w:r>
            <w:r w:rsidRPr="1E369A6A" w:rsidR="20B4BEAD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C1D1E"/>
                <w:sz w:val="24"/>
                <w:szCs w:val="24"/>
                <w:lang w:val="en-GB"/>
              </w:rPr>
              <w:t xml:space="preserve">, 79, 1686–1692. </w:t>
            </w:r>
            <w:hyperlink r:id="R169c971c72ee47ab">
              <w:r w:rsidRPr="1E369A6A" w:rsidR="20B4BEAD">
                <w:rPr>
                  <w:rStyle w:val="Hyperlink"/>
                  <w:rFonts w:ascii="Arial Nova" w:hAnsi="Arial Nova" w:eastAsia="Arial Nova" w:cs="Arial Nova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u w:val="single"/>
                  <w:lang w:val="en-GB"/>
                </w:rPr>
                <w:t>https://doi.org/10.1002/jclp.23519</w:t>
              </w:r>
            </w:hyperlink>
            <w:r w:rsidRPr="1E369A6A" w:rsidR="7FAC8785">
              <w:rPr>
                <w:rFonts w:ascii="Arial Nova" w:hAnsi="Arial Nova" w:eastAsia="Arial Nova" w:cs="Arial Nova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4"/>
                <w:szCs w:val="24"/>
                <w:u w:val="none"/>
                <w:lang w:val="en-GB"/>
              </w:rPr>
              <w:t xml:space="preserve"> Available</w:t>
            </w:r>
            <w:r w:rsidRPr="1E369A6A" w:rsidR="6DCBF7C1">
              <w:rPr>
                <w:rFonts w:ascii="Arial Nova" w:hAnsi="Arial Nova" w:eastAsia="Arial Nova" w:cs="Arial Nova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4"/>
                <w:szCs w:val="24"/>
                <w:u w:val="none"/>
                <w:lang w:val="en-GB"/>
              </w:rPr>
              <w:t xml:space="preserve"> </w:t>
            </w:r>
            <w:r w:rsidRPr="1E369A6A" w:rsidR="7FAC8785">
              <w:rPr>
                <w:rFonts w:ascii="Arial Nova" w:hAnsi="Arial Nova" w:eastAsia="Arial Nova" w:cs="Arial Nova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4"/>
                <w:szCs w:val="24"/>
                <w:u w:val="none"/>
                <w:lang w:val="en-GB"/>
              </w:rPr>
              <w:t>at:</w:t>
            </w:r>
            <w:r w:rsidRPr="1E369A6A" w:rsidR="64D57F6C">
              <w:rPr>
                <w:rFonts w:ascii="Arial Nova" w:hAnsi="Arial Nova" w:eastAsia="Arial Nova" w:cs="Arial Nova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4"/>
                <w:szCs w:val="24"/>
                <w:u w:val="none"/>
                <w:lang w:val="en-GB"/>
              </w:rPr>
              <w:t xml:space="preserve"> </w:t>
            </w:r>
            <w:hyperlink r:id="R80e35decd6fa44e7">
              <w:r w:rsidRPr="1E369A6A" w:rsidR="264961F1">
                <w:rPr>
                  <w:rStyle w:val="Hyperlink"/>
                  <w:rFonts w:ascii="Arial Nova" w:hAnsi="Arial Nova" w:eastAsia="Arial Nova" w:cs="Arial Nova"/>
                  <w:sz w:val="24"/>
                  <w:szCs w:val="24"/>
                </w:rPr>
                <w:t>https://onlinelibrary.wiley.com/doi/10.1002/jclp.23519</w:t>
              </w:r>
            </w:hyperlink>
            <w:r w:rsidRPr="1E369A6A" w:rsidR="35BADB5E">
              <w:rPr>
                <w:rFonts w:ascii="Arial Nova" w:hAnsi="Arial Nova" w:eastAsia="Arial Nova" w:cs="Arial Nova"/>
                <w:sz w:val="24"/>
                <w:szCs w:val="24"/>
              </w:rPr>
              <w:t xml:space="preserve"> Accessed on 26/02/2025</w:t>
            </w:r>
          </w:p>
        </w:tc>
      </w:tr>
    </w:tbl>
    <w:p w:rsidR="000E44AD" w:rsidP="000E44AD" w:rsidRDefault="000E44AD" w14:paraId="309A3A73" w14:textId="386186D7">
      <w:pPr>
        <w:ind w:left="0" w:firstLine="0"/>
        <w:jc w:val="both"/>
      </w:pPr>
    </w:p>
    <w:sectPr w:rsidR="000E44AD">
      <w:head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  <w:footerReference w:type="default" r:id="Ra6a781afca59447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994" w:rsidP="003825FB" w:rsidRDefault="00BC2994" w14:paraId="4FA9161B" w14:textId="77777777">
      <w:pPr>
        <w:spacing w:after="0" w:line="240" w:lineRule="auto"/>
      </w:pPr>
      <w:r>
        <w:separator/>
      </w:r>
    </w:p>
  </w:endnote>
  <w:endnote w:type="continuationSeparator" w:id="0">
    <w:p w:rsidR="00BC2994" w:rsidP="003825FB" w:rsidRDefault="00BC2994" w14:paraId="3E1EBF4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F09E4F2" w:rsidTr="2F09E4F2" w14:paraId="59C9D9D7">
      <w:trPr>
        <w:trHeight w:val="300"/>
      </w:trPr>
      <w:tc>
        <w:tcPr>
          <w:tcW w:w="3005" w:type="dxa"/>
          <w:tcMar/>
        </w:tcPr>
        <w:p w:rsidR="2F09E4F2" w:rsidP="2F09E4F2" w:rsidRDefault="2F09E4F2" w14:paraId="2EDEC872" w14:textId="05AD1AE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F09E4F2" w:rsidP="2F09E4F2" w:rsidRDefault="2F09E4F2" w14:paraId="0019A5F3" w14:textId="4EFD3C6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F09E4F2" w:rsidP="2F09E4F2" w:rsidRDefault="2F09E4F2" w14:paraId="4AEFDF7A" w14:textId="6451E42F">
          <w:pPr>
            <w:pStyle w:val="Header"/>
            <w:bidi w:val="0"/>
            <w:ind w:right="-115"/>
            <w:jc w:val="right"/>
          </w:pPr>
        </w:p>
      </w:tc>
    </w:tr>
  </w:tbl>
  <w:p w:rsidR="2F09E4F2" w:rsidP="2F09E4F2" w:rsidRDefault="2F09E4F2" w14:paraId="3A5D4A00" w14:textId="53A7AC90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994" w:rsidP="003825FB" w:rsidRDefault="00BC2994" w14:paraId="530DC222" w14:textId="77777777">
      <w:pPr>
        <w:spacing w:after="0" w:line="240" w:lineRule="auto"/>
      </w:pPr>
      <w:r>
        <w:separator/>
      </w:r>
    </w:p>
  </w:footnote>
  <w:footnote w:type="continuationSeparator" w:id="0">
    <w:p w:rsidR="00BC2994" w:rsidP="003825FB" w:rsidRDefault="00BC2994" w14:paraId="3A66591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p w:rsidR="003825FB" w:rsidRDefault="003825FB" w14:paraId="070160E3" w14:textId="79137BD0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773B8D40" wp14:editId="2765168C">
          <wp:simplePos x="0" y="0"/>
          <wp:positionH relativeFrom="column">
            <wp:posOffset>4616450</wp:posOffset>
          </wp:positionH>
          <wp:positionV relativeFrom="paragraph">
            <wp:posOffset>-379730</wp:posOffset>
          </wp:positionV>
          <wp:extent cx="1853565" cy="975360"/>
          <wp:effectExtent l="0" t="0" r="0" b="0"/>
          <wp:wrapNone/>
          <wp:docPr id="159795524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975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7068D18" wp14:editId="69955AA7">
          <wp:simplePos x="0" y="0"/>
          <wp:positionH relativeFrom="column">
            <wp:posOffset>-692150</wp:posOffset>
          </wp:positionH>
          <wp:positionV relativeFrom="paragraph">
            <wp:posOffset>-362585</wp:posOffset>
          </wp:positionV>
          <wp:extent cx="2510790" cy="885825"/>
          <wp:effectExtent l="0" t="0" r="3810" b="9525"/>
          <wp:wrapThrough wrapText="bothSides">
            <wp:wrapPolygon edited="0">
              <wp:start x="0" y="0"/>
              <wp:lineTo x="0" y="21368"/>
              <wp:lineTo x="21469" y="21368"/>
              <wp:lineTo x="21469" y="0"/>
              <wp:lineTo x="0" y="0"/>
            </wp:wrapPolygon>
          </wp:wrapThrough>
          <wp:docPr id="2" name="Picture 1" descr="We are an Agored Cymru recognised centre in Wal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e are an Agored Cymru recognised centre in Wales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079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xmlns:w="http://schemas.openxmlformats.org/wordprocessingml/2006/main" w:abstractNumId="17">
    <w:nsid w:val="35c13a3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3f44ac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6e2d12b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335b8b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405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125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45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65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85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005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725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45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65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55c3d4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125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45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65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85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005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725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45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65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151aeb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125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45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65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85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005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725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45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65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d22ba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125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45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65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85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005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725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45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65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49cd9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125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45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65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85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005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725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45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65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586fd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125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45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65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85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005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725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45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65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bf2ef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125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45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65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85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005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725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45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65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36209b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125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45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65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85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005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725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45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65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8740b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125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45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65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85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005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725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45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65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44b65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125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45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65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85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005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725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45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65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58b88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125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45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65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85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005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725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45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65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6fcf32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30D349DE"/>
    <w:multiLevelType w:val="multilevel"/>
    <w:tmpl w:val="1042F7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40" w:hanging="1800"/>
      </w:pPr>
      <w:rPr>
        <w:rFonts w:hint="default"/>
      </w:rPr>
    </w:lvl>
  </w:abstractNum>
  <w:abstractNum w:abstractNumId="1" w15:restartNumberingAfterBreak="0">
    <w:nsid w:val="4B53038C"/>
    <w:multiLevelType w:val="multilevel"/>
    <w:tmpl w:val="1042F7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40" w:hanging="1800"/>
      </w:pPr>
      <w:rPr>
        <w:rFonts w:hint="default"/>
      </w:rPr>
    </w:lvl>
  </w:abstractNum>
  <w:abstractNum w:abstractNumId="2" w15:restartNumberingAfterBreak="0">
    <w:nsid w:val="62C164D3"/>
    <w:multiLevelType w:val="hybridMultilevel"/>
    <w:tmpl w:val="790A0E56"/>
    <w:lvl w:ilvl="0" w:tplc="AEE0649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5FB"/>
    <w:rsid w:val="00004F55"/>
    <w:rsid w:val="000A5670"/>
    <w:rsid w:val="000B5A3B"/>
    <w:rsid w:val="000D2F79"/>
    <w:rsid w:val="000E44AD"/>
    <w:rsid w:val="00117534"/>
    <w:rsid w:val="0015DA6E"/>
    <w:rsid w:val="0029C556"/>
    <w:rsid w:val="002A5B1C"/>
    <w:rsid w:val="002BB3F8"/>
    <w:rsid w:val="003177C9"/>
    <w:rsid w:val="00327D24"/>
    <w:rsid w:val="00332B0B"/>
    <w:rsid w:val="003825FB"/>
    <w:rsid w:val="003E3E19"/>
    <w:rsid w:val="00474CB2"/>
    <w:rsid w:val="0049AECE"/>
    <w:rsid w:val="005207B7"/>
    <w:rsid w:val="005E569B"/>
    <w:rsid w:val="00622858"/>
    <w:rsid w:val="0065ABE2"/>
    <w:rsid w:val="0067266E"/>
    <w:rsid w:val="0069766E"/>
    <w:rsid w:val="0072E175"/>
    <w:rsid w:val="007768C4"/>
    <w:rsid w:val="007D4D4A"/>
    <w:rsid w:val="00865E2B"/>
    <w:rsid w:val="009A1D04"/>
    <w:rsid w:val="009DF889"/>
    <w:rsid w:val="00A37DAE"/>
    <w:rsid w:val="00A532D0"/>
    <w:rsid w:val="00ACE5BD"/>
    <w:rsid w:val="00AF324A"/>
    <w:rsid w:val="00B040D9"/>
    <w:rsid w:val="00B92C06"/>
    <w:rsid w:val="00BC2994"/>
    <w:rsid w:val="00D10E7E"/>
    <w:rsid w:val="00DA39EB"/>
    <w:rsid w:val="00DB42E3"/>
    <w:rsid w:val="00DE680A"/>
    <w:rsid w:val="00EE3085"/>
    <w:rsid w:val="00EE5C01"/>
    <w:rsid w:val="00F26389"/>
    <w:rsid w:val="00F471EC"/>
    <w:rsid w:val="00FC307B"/>
    <w:rsid w:val="00FEECF1"/>
    <w:rsid w:val="010398FB"/>
    <w:rsid w:val="011CBEF8"/>
    <w:rsid w:val="013224AB"/>
    <w:rsid w:val="014D4685"/>
    <w:rsid w:val="015ABA18"/>
    <w:rsid w:val="017C51B7"/>
    <w:rsid w:val="018689B7"/>
    <w:rsid w:val="018DD854"/>
    <w:rsid w:val="01984ED2"/>
    <w:rsid w:val="019CD000"/>
    <w:rsid w:val="01A831EB"/>
    <w:rsid w:val="01B15FA1"/>
    <w:rsid w:val="01B72790"/>
    <w:rsid w:val="01C00147"/>
    <w:rsid w:val="01C6D63C"/>
    <w:rsid w:val="01D9465A"/>
    <w:rsid w:val="01F61C7A"/>
    <w:rsid w:val="01FCDD15"/>
    <w:rsid w:val="01FE476D"/>
    <w:rsid w:val="0205BEE1"/>
    <w:rsid w:val="020A7C37"/>
    <w:rsid w:val="020EE5AC"/>
    <w:rsid w:val="02177FED"/>
    <w:rsid w:val="0224949F"/>
    <w:rsid w:val="022A96DB"/>
    <w:rsid w:val="022C6321"/>
    <w:rsid w:val="0238C08E"/>
    <w:rsid w:val="026327DA"/>
    <w:rsid w:val="02710C66"/>
    <w:rsid w:val="0275D374"/>
    <w:rsid w:val="0285945B"/>
    <w:rsid w:val="029C5CF0"/>
    <w:rsid w:val="02A0699D"/>
    <w:rsid w:val="02A98307"/>
    <w:rsid w:val="02BF2883"/>
    <w:rsid w:val="02CB315C"/>
    <w:rsid w:val="02D1E88D"/>
    <w:rsid w:val="02D86865"/>
    <w:rsid w:val="02E9FD11"/>
    <w:rsid w:val="02EB0B2E"/>
    <w:rsid w:val="02EDA5A9"/>
    <w:rsid w:val="02F6C0DF"/>
    <w:rsid w:val="03150D61"/>
    <w:rsid w:val="0316FF66"/>
    <w:rsid w:val="03214703"/>
    <w:rsid w:val="03282C7B"/>
    <w:rsid w:val="03319091"/>
    <w:rsid w:val="033DA925"/>
    <w:rsid w:val="033EB097"/>
    <w:rsid w:val="03449F84"/>
    <w:rsid w:val="036E362A"/>
    <w:rsid w:val="036EFD77"/>
    <w:rsid w:val="03731C49"/>
    <w:rsid w:val="037873D3"/>
    <w:rsid w:val="037D7301"/>
    <w:rsid w:val="038DA256"/>
    <w:rsid w:val="039A0B20"/>
    <w:rsid w:val="03A2F472"/>
    <w:rsid w:val="03C341BE"/>
    <w:rsid w:val="03C6A09D"/>
    <w:rsid w:val="03C9B647"/>
    <w:rsid w:val="03CA548B"/>
    <w:rsid w:val="03CAEC23"/>
    <w:rsid w:val="03D08206"/>
    <w:rsid w:val="03D6D237"/>
    <w:rsid w:val="03DC6961"/>
    <w:rsid w:val="03DFB25E"/>
    <w:rsid w:val="03F29F2B"/>
    <w:rsid w:val="03F3AFF3"/>
    <w:rsid w:val="0405AE83"/>
    <w:rsid w:val="040E276B"/>
    <w:rsid w:val="0411693A"/>
    <w:rsid w:val="0431C39A"/>
    <w:rsid w:val="04423E84"/>
    <w:rsid w:val="0444BCC7"/>
    <w:rsid w:val="044C2D6E"/>
    <w:rsid w:val="044D4303"/>
    <w:rsid w:val="0451F71F"/>
    <w:rsid w:val="04654751"/>
    <w:rsid w:val="047CB64E"/>
    <w:rsid w:val="048F5290"/>
    <w:rsid w:val="04903D9B"/>
    <w:rsid w:val="04AC3F40"/>
    <w:rsid w:val="04BE8E87"/>
    <w:rsid w:val="04C87CBB"/>
    <w:rsid w:val="04D90BBC"/>
    <w:rsid w:val="04E5E6AF"/>
    <w:rsid w:val="04EC681D"/>
    <w:rsid w:val="04F71BF1"/>
    <w:rsid w:val="04FA2268"/>
    <w:rsid w:val="05100E40"/>
    <w:rsid w:val="0510BF35"/>
    <w:rsid w:val="052981CA"/>
    <w:rsid w:val="052E630C"/>
    <w:rsid w:val="053E146F"/>
    <w:rsid w:val="0542B7DD"/>
    <w:rsid w:val="055BAEAC"/>
    <w:rsid w:val="055FD227"/>
    <w:rsid w:val="05690020"/>
    <w:rsid w:val="056E36B3"/>
    <w:rsid w:val="057201AB"/>
    <w:rsid w:val="0582C8B4"/>
    <w:rsid w:val="058BA3D8"/>
    <w:rsid w:val="05921A69"/>
    <w:rsid w:val="0595D413"/>
    <w:rsid w:val="059F5919"/>
    <w:rsid w:val="05B3E3DD"/>
    <w:rsid w:val="05C430B0"/>
    <w:rsid w:val="05D6AF08"/>
    <w:rsid w:val="05D76446"/>
    <w:rsid w:val="05DE31E4"/>
    <w:rsid w:val="05E1D59C"/>
    <w:rsid w:val="05EC8571"/>
    <w:rsid w:val="05F0694A"/>
    <w:rsid w:val="06007BF5"/>
    <w:rsid w:val="06098198"/>
    <w:rsid w:val="060DF3F4"/>
    <w:rsid w:val="06224CCA"/>
    <w:rsid w:val="062CF8B9"/>
    <w:rsid w:val="0640009E"/>
    <w:rsid w:val="064D3A71"/>
    <w:rsid w:val="064E31CA"/>
    <w:rsid w:val="06501517"/>
    <w:rsid w:val="0653331C"/>
    <w:rsid w:val="06538BD3"/>
    <w:rsid w:val="065DDC98"/>
    <w:rsid w:val="0662DED1"/>
    <w:rsid w:val="06721B4D"/>
    <w:rsid w:val="069ABBD8"/>
    <w:rsid w:val="06A093A2"/>
    <w:rsid w:val="06BC1AE1"/>
    <w:rsid w:val="06CDB9AC"/>
    <w:rsid w:val="06D72D34"/>
    <w:rsid w:val="06D86814"/>
    <w:rsid w:val="06E6A098"/>
    <w:rsid w:val="07006534"/>
    <w:rsid w:val="070AE010"/>
    <w:rsid w:val="071527CA"/>
    <w:rsid w:val="0715B912"/>
    <w:rsid w:val="071F068F"/>
    <w:rsid w:val="07239E5E"/>
    <w:rsid w:val="07273D75"/>
    <w:rsid w:val="072D0932"/>
    <w:rsid w:val="0742D0AD"/>
    <w:rsid w:val="07430677"/>
    <w:rsid w:val="07451BD9"/>
    <w:rsid w:val="07557ECA"/>
    <w:rsid w:val="075CDCEC"/>
    <w:rsid w:val="07748C84"/>
    <w:rsid w:val="07825180"/>
    <w:rsid w:val="0782D0FD"/>
    <w:rsid w:val="079CB95E"/>
    <w:rsid w:val="07BE0129"/>
    <w:rsid w:val="07E41F73"/>
    <w:rsid w:val="07EC9125"/>
    <w:rsid w:val="07F512B6"/>
    <w:rsid w:val="080096F4"/>
    <w:rsid w:val="080F2FE3"/>
    <w:rsid w:val="081D13ED"/>
    <w:rsid w:val="0835FA1E"/>
    <w:rsid w:val="08372925"/>
    <w:rsid w:val="083A1767"/>
    <w:rsid w:val="085BA820"/>
    <w:rsid w:val="085C4F85"/>
    <w:rsid w:val="086AFFD1"/>
    <w:rsid w:val="086F3891"/>
    <w:rsid w:val="086F68B6"/>
    <w:rsid w:val="0872CE6D"/>
    <w:rsid w:val="0888444F"/>
    <w:rsid w:val="089606EB"/>
    <w:rsid w:val="08988780"/>
    <w:rsid w:val="08B57F94"/>
    <w:rsid w:val="08DA55F6"/>
    <w:rsid w:val="08DC1675"/>
    <w:rsid w:val="08E758F7"/>
    <w:rsid w:val="08F976D1"/>
    <w:rsid w:val="08FD08CA"/>
    <w:rsid w:val="08FF859B"/>
    <w:rsid w:val="09178F0C"/>
    <w:rsid w:val="091B8240"/>
    <w:rsid w:val="09237850"/>
    <w:rsid w:val="092A60CD"/>
    <w:rsid w:val="09383826"/>
    <w:rsid w:val="0941898D"/>
    <w:rsid w:val="094C3DFC"/>
    <w:rsid w:val="095BBC58"/>
    <w:rsid w:val="096CB926"/>
    <w:rsid w:val="09805444"/>
    <w:rsid w:val="09895889"/>
    <w:rsid w:val="0994C572"/>
    <w:rsid w:val="0995DC7E"/>
    <w:rsid w:val="0996A4B1"/>
    <w:rsid w:val="09A4F93B"/>
    <w:rsid w:val="09B4E578"/>
    <w:rsid w:val="09BE8C40"/>
    <w:rsid w:val="09C6D189"/>
    <w:rsid w:val="09C7C4D4"/>
    <w:rsid w:val="09D58D87"/>
    <w:rsid w:val="09D712A7"/>
    <w:rsid w:val="09D7B459"/>
    <w:rsid w:val="0A020D04"/>
    <w:rsid w:val="0A0522E6"/>
    <w:rsid w:val="0A1B649E"/>
    <w:rsid w:val="0A1F2517"/>
    <w:rsid w:val="0A444360"/>
    <w:rsid w:val="0A4683C0"/>
    <w:rsid w:val="0A4932C2"/>
    <w:rsid w:val="0A64F1F0"/>
    <w:rsid w:val="0A6A8447"/>
    <w:rsid w:val="0A6DADDB"/>
    <w:rsid w:val="0A7156B8"/>
    <w:rsid w:val="0A7F7635"/>
    <w:rsid w:val="0A83F442"/>
    <w:rsid w:val="0A8E8837"/>
    <w:rsid w:val="0A9CA4D9"/>
    <w:rsid w:val="0AA956F3"/>
    <w:rsid w:val="0AA987AA"/>
    <w:rsid w:val="0AADA7AE"/>
    <w:rsid w:val="0ACCB218"/>
    <w:rsid w:val="0ACF96B7"/>
    <w:rsid w:val="0AE5243A"/>
    <w:rsid w:val="0AF8BA0B"/>
    <w:rsid w:val="0AFB2F49"/>
    <w:rsid w:val="0AFFA5A7"/>
    <w:rsid w:val="0B07C13E"/>
    <w:rsid w:val="0B0E140C"/>
    <w:rsid w:val="0B20ED4E"/>
    <w:rsid w:val="0B20F847"/>
    <w:rsid w:val="0B240B86"/>
    <w:rsid w:val="0B2C5847"/>
    <w:rsid w:val="0B339DFB"/>
    <w:rsid w:val="0B36AEDF"/>
    <w:rsid w:val="0B381003"/>
    <w:rsid w:val="0B3E9124"/>
    <w:rsid w:val="0B6D4AFF"/>
    <w:rsid w:val="0B6D4AFF"/>
    <w:rsid w:val="0B7956C6"/>
    <w:rsid w:val="0B7AB368"/>
    <w:rsid w:val="0B815816"/>
    <w:rsid w:val="0B91F66B"/>
    <w:rsid w:val="0B94F01F"/>
    <w:rsid w:val="0BA35C53"/>
    <w:rsid w:val="0BAFFA62"/>
    <w:rsid w:val="0BB1446D"/>
    <w:rsid w:val="0BB1678E"/>
    <w:rsid w:val="0BDD17C7"/>
    <w:rsid w:val="0BF629A3"/>
    <w:rsid w:val="0BF7BA6A"/>
    <w:rsid w:val="0C050DD4"/>
    <w:rsid w:val="0C09B7A8"/>
    <w:rsid w:val="0C1545C4"/>
    <w:rsid w:val="0C3B8960"/>
    <w:rsid w:val="0C431758"/>
    <w:rsid w:val="0C45C689"/>
    <w:rsid w:val="0C49ED41"/>
    <w:rsid w:val="0C86F7AA"/>
    <w:rsid w:val="0C882FA0"/>
    <w:rsid w:val="0C902E80"/>
    <w:rsid w:val="0C9237DC"/>
    <w:rsid w:val="0C951FE7"/>
    <w:rsid w:val="0C99749D"/>
    <w:rsid w:val="0CA5BB13"/>
    <w:rsid w:val="0CA64C88"/>
    <w:rsid w:val="0CA7BBAB"/>
    <w:rsid w:val="0CB02695"/>
    <w:rsid w:val="0CDA9B46"/>
    <w:rsid w:val="0CECD6F3"/>
    <w:rsid w:val="0CFB4B89"/>
    <w:rsid w:val="0D049C20"/>
    <w:rsid w:val="0D1396E5"/>
    <w:rsid w:val="0D18E500"/>
    <w:rsid w:val="0D1A9607"/>
    <w:rsid w:val="0D1D559C"/>
    <w:rsid w:val="0D45233D"/>
    <w:rsid w:val="0D482819"/>
    <w:rsid w:val="0D66B849"/>
    <w:rsid w:val="0D6A2C37"/>
    <w:rsid w:val="0D6AA61C"/>
    <w:rsid w:val="0D840C67"/>
    <w:rsid w:val="0DA36250"/>
    <w:rsid w:val="0DAAE4BC"/>
    <w:rsid w:val="0DACCB7A"/>
    <w:rsid w:val="0DAD22EC"/>
    <w:rsid w:val="0DBD84C4"/>
    <w:rsid w:val="0DCD2344"/>
    <w:rsid w:val="0DD24168"/>
    <w:rsid w:val="0DD4EFF8"/>
    <w:rsid w:val="0DDCE75F"/>
    <w:rsid w:val="0DE69E6A"/>
    <w:rsid w:val="0DE69E6A"/>
    <w:rsid w:val="0DF4D340"/>
    <w:rsid w:val="0DF948CA"/>
    <w:rsid w:val="0DFBBA75"/>
    <w:rsid w:val="0E02CF8C"/>
    <w:rsid w:val="0E182F4D"/>
    <w:rsid w:val="0E1F1EFE"/>
    <w:rsid w:val="0E3088AC"/>
    <w:rsid w:val="0E313B16"/>
    <w:rsid w:val="0E3DE1C9"/>
    <w:rsid w:val="0E42628B"/>
    <w:rsid w:val="0E52ECB1"/>
    <w:rsid w:val="0E5F807F"/>
    <w:rsid w:val="0E63EB1A"/>
    <w:rsid w:val="0E6A677D"/>
    <w:rsid w:val="0E7C586A"/>
    <w:rsid w:val="0EA0D864"/>
    <w:rsid w:val="0EA421AD"/>
    <w:rsid w:val="0EA9527F"/>
    <w:rsid w:val="0EBB38A5"/>
    <w:rsid w:val="0EBB38A5"/>
    <w:rsid w:val="0ECE376D"/>
    <w:rsid w:val="0ED4C812"/>
    <w:rsid w:val="0EF24071"/>
    <w:rsid w:val="0F189CB0"/>
    <w:rsid w:val="0F1D529E"/>
    <w:rsid w:val="0F3B10CC"/>
    <w:rsid w:val="0F41596B"/>
    <w:rsid w:val="0F4174BE"/>
    <w:rsid w:val="0F45DA8B"/>
    <w:rsid w:val="0F4836F1"/>
    <w:rsid w:val="0F491FA4"/>
    <w:rsid w:val="0F692EFD"/>
    <w:rsid w:val="0F6C42B7"/>
    <w:rsid w:val="0F7C3AD4"/>
    <w:rsid w:val="0F8AEA9F"/>
    <w:rsid w:val="0F9D6F45"/>
    <w:rsid w:val="0F9D8478"/>
    <w:rsid w:val="0F9E6C66"/>
    <w:rsid w:val="0FA41888"/>
    <w:rsid w:val="0FAC253C"/>
    <w:rsid w:val="0FB5B26E"/>
    <w:rsid w:val="0FB9C03F"/>
    <w:rsid w:val="0FC24A0C"/>
    <w:rsid w:val="0FC84CAC"/>
    <w:rsid w:val="0FCB868C"/>
    <w:rsid w:val="0FCD401A"/>
    <w:rsid w:val="0FD42723"/>
    <w:rsid w:val="0FDC18C8"/>
    <w:rsid w:val="0FEF94EF"/>
    <w:rsid w:val="0FF067B7"/>
    <w:rsid w:val="102658C3"/>
    <w:rsid w:val="102A1859"/>
    <w:rsid w:val="102BBFC8"/>
    <w:rsid w:val="104EA7CF"/>
    <w:rsid w:val="1055EB6B"/>
    <w:rsid w:val="106456DB"/>
    <w:rsid w:val="1079F4BC"/>
    <w:rsid w:val="1081FAD2"/>
    <w:rsid w:val="1099AE3C"/>
    <w:rsid w:val="109A2B1A"/>
    <w:rsid w:val="10A9285B"/>
    <w:rsid w:val="10B7F8FB"/>
    <w:rsid w:val="10E7CE16"/>
    <w:rsid w:val="10ECC8A1"/>
    <w:rsid w:val="10F592B1"/>
    <w:rsid w:val="10F86669"/>
    <w:rsid w:val="10FC3CE1"/>
    <w:rsid w:val="11002E5D"/>
    <w:rsid w:val="111E3197"/>
    <w:rsid w:val="111F5BAC"/>
    <w:rsid w:val="112AAD2C"/>
    <w:rsid w:val="11505A7B"/>
    <w:rsid w:val="11584A49"/>
    <w:rsid w:val="115E533F"/>
    <w:rsid w:val="1160C338"/>
    <w:rsid w:val="1163328E"/>
    <w:rsid w:val="116D16DB"/>
    <w:rsid w:val="1174ECBA"/>
    <w:rsid w:val="11752EFC"/>
    <w:rsid w:val="117E3FBF"/>
    <w:rsid w:val="119FFC7A"/>
    <w:rsid w:val="11B05297"/>
    <w:rsid w:val="11B9D758"/>
    <w:rsid w:val="11C27E93"/>
    <w:rsid w:val="11D631B2"/>
    <w:rsid w:val="11F7521D"/>
    <w:rsid w:val="11FD1D50"/>
    <w:rsid w:val="11FD500F"/>
    <w:rsid w:val="120182A7"/>
    <w:rsid w:val="120782AC"/>
    <w:rsid w:val="120AAC99"/>
    <w:rsid w:val="12108ACD"/>
    <w:rsid w:val="121B4069"/>
    <w:rsid w:val="1220B1E5"/>
    <w:rsid w:val="12350900"/>
    <w:rsid w:val="12358BD5"/>
    <w:rsid w:val="12394881"/>
    <w:rsid w:val="12415EA5"/>
    <w:rsid w:val="1248AECE"/>
    <w:rsid w:val="12575F57"/>
    <w:rsid w:val="12665F50"/>
    <w:rsid w:val="12846397"/>
    <w:rsid w:val="12906B80"/>
    <w:rsid w:val="129299A3"/>
    <w:rsid w:val="1292A7B7"/>
    <w:rsid w:val="129C0FCD"/>
    <w:rsid w:val="12B4D585"/>
    <w:rsid w:val="12B8B2B8"/>
    <w:rsid w:val="12C43276"/>
    <w:rsid w:val="12C4432D"/>
    <w:rsid w:val="12E2C09D"/>
    <w:rsid w:val="130D10B8"/>
    <w:rsid w:val="131A2932"/>
    <w:rsid w:val="131C186B"/>
    <w:rsid w:val="131EFA65"/>
    <w:rsid w:val="13287D1F"/>
    <w:rsid w:val="13323930"/>
    <w:rsid w:val="13363914"/>
    <w:rsid w:val="1339F0B5"/>
    <w:rsid w:val="133A9E3A"/>
    <w:rsid w:val="1341E01D"/>
    <w:rsid w:val="13491BE0"/>
    <w:rsid w:val="134E88D4"/>
    <w:rsid w:val="1352B70F"/>
    <w:rsid w:val="1353A20E"/>
    <w:rsid w:val="1355462D"/>
    <w:rsid w:val="1362388C"/>
    <w:rsid w:val="1365ED15"/>
    <w:rsid w:val="137D59C9"/>
    <w:rsid w:val="13988809"/>
    <w:rsid w:val="139BEE1E"/>
    <w:rsid w:val="13A0077D"/>
    <w:rsid w:val="13AFC180"/>
    <w:rsid w:val="13B20EE1"/>
    <w:rsid w:val="13B42647"/>
    <w:rsid w:val="13B7BB16"/>
    <w:rsid w:val="13BEF103"/>
    <w:rsid w:val="13BFC63C"/>
    <w:rsid w:val="13CD7A87"/>
    <w:rsid w:val="13CF3F8C"/>
    <w:rsid w:val="13D9DE78"/>
    <w:rsid w:val="13DD16BB"/>
    <w:rsid w:val="13F6BBAA"/>
    <w:rsid w:val="13F87DBE"/>
    <w:rsid w:val="13F9DA59"/>
    <w:rsid w:val="13FA7F92"/>
    <w:rsid w:val="14039227"/>
    <w:rsid w:val="140D9168"/>
    <w:rsid w:val="1415E02C"/>
    <w:rsid w:val="142CD98F"/>
    <w:rsid w:val="145A04CE"/>
    <w:rsid w:val="14609464"/>
    <w:rsid w:val="14749AC8"/>
    <w:rsid w:val="147A5529"/>
    <w:rsid w:val="1494053F"/>
    <w:rsid w:val="149707D6"/>
    <w:rsid w:val="14C74896"/>
    <w:rsid w:val="14C7CC17"/>
    <w:rsid w:val="14CD5A1A"/>
    <w:rsid w:val="14D28D0D"/>
    <w:rsid w:val="14D8C58E"/>
    <w:rsid w:val="14E0619A"/>
    <w:rsid w:val="14E160DF"/>
    <w:rsid w:val="14E3B552"/>
    <w:rsid w:val="15038F0F"/>
    <w:rsid w:val="1503B3D7"/>
    <w:rsid w:val="1505AE7F"/>
    <w:rsid w:val="151E6159"/>
    <w:rsid w:val="151EB45C"/>
    <w:rsid w:val="15262C05"/>
    <w:rsid w:val="155E27F5"/>
    <w:rsid w:val="1562187B"/>
    <w:rsid w:val="1586D447"/>
    <w:rsid w:val="1589635D"/>
    <w:rsid w:val="158CD934"/>
    <w:rsid w:val="15B948BB"/>
    <w:rsid w:val="15BA5410"/>
    <w:rsid w:val="15BC7ED5"/>
    <w:rsid w:val="15C5390F"/>
    <w:rsid w:val="15CC6C6A"/>
    <w:rsid w:val="15D1EF72"/>
    <w:rsid w:val="15D771F4"/>
    <w:rsid w:val="15E9A23E"/>
    <w:rsid w:val="15E9A23E"/>
    <w:rsid w:val="15F305CC"/>
    <w:rsid w:val="15F6A272"/>
    <w:rsid w:val="15FEC37E"/>
    <w:rsid w:val="16108D83"/>
    <w:rsid w:val="16112495"/>
    <w:rsid w:val="1629972D"/>
    <w:rsid w:val="1630CFD1"/>
    <w:rsid w:val="163158B1"/>
    <w:rsid w:val="163BB763"/>
    <w:rsid w:val="163D9BF8"/>
    <w:rsid w:val="166A699D"/>
    <w:rsid w:val="166CA951"/>
    <w:rsid w:val="1671A041"/>
    <w:rsid w:val="16736B11"/>
    <w:rsid w:val="1677526E"/>
    <w:rsid w:val="1681F99E"/>
    <w:rsid w:val="1691427E"/>
    <w:rsid w:val="1697B6BF"/>
    <w:rsid w:val="169BC7DE"/>
    <w:rsid w:val="16A08931"/>
    <w:rsid w:val="16B227DC"/>
    <w:rsid w:val="16B7C9F5"/>
    <w:rsid w:val="16BCBC14"/>
    <w:rsid w:val="16BCDAEA"/>
    <w:rsid w:val="16C1AA91"/>
    <w:rsid w:val="16C24C49"/>
    <w:rsid w:val="16CB4800"/>
    <w:rsid w:val="16D406DD"/>
    <w:rsid w:val="16E7E49E"/>
    <w:rsid w:val="16FBA077"/>
    <w:rsid w:val="170067BA"/>
    <w:rsid w:val="1708F455"/>
    <w:rsid w:val="171DDD6A"/>
    <w:rsid w:val="1728B12D"/>
    <w:rsid w:val="17397C76"/>
    <w:rsid w:val="176543CE"/>
    <w:rsid w:val="17659822"/>
    <w:rsid w:val="176D8E94"/>
    <w:rsid w:val="177D7588"/>
    <w:rsid w:val="17846534"/>
    <w:rsid w:val="1785158F"/>
    <w:rsid w:val="17860E9E"/>
    <w:rsid w:val="17883CF3"/>
    <w:rsid w:val="17A6EC44"/>
    <w:rsid w:val="17B228CE"/>
    <w:rsid w:val="17B346F5"/>
    <w:rsid w:val="17B7D131"/>
    <w:rsid w:val="17C9EF1E"/>
    <w:rsid w:val="17D24495"/>
    <w:rsid w:val="17D34087"/>
    <w:rsid w:val="17DD386F"/>
    <w:rsid w:val="17E3F0CF"/>
    <w:rsid w:val="17E56964"/>
    <w:rsid w:val="17E5D6A1"/>
    <w:rsid w:val="17EA400D"/>
    <w:rsid w:val="17FD8C53"/>
    <w:rsid w:val="18096FB6"/>
    <w:rsid w:val="181F549F"/>
    <w:rsid w:val="18395771"/>
    <w:rsid w:val="18494EE5"/>
    <w:rsid w:val="184B8450"/>
    <w:rsid w:val="1853F0A6"/>
    <w:rsid w:val="185EBC69"/>
    <w:rsid w:val="1863CF15"/>
    <w:rsid w:val="18870E79"/>
    <w:rsid w:val="188E1B31"/>
    <w:rsid w:val="189D4029"/>
    <w:rsid w:val="18B3EB9C"/>
    <w:rsid w:val="18C8F6E8"/>
    <w:rsid w:val="18C97CE5"/>
    <w:rsid w:val="18E03A61"/>
    <w:rsid w:val="18E8746F"/>
    <w:rsid w:val="18E8C4CB"/>
    <w:rsid w:val="18F3CED6"/>
    <w:rsid w:val="19042CB0"/>
    <w:rsid w:val="1934D29B"/>
    <w:rsid w:val="1949141E"/>
    <w:rsid w:val="194CBB3B"/>
    <w:rsid w:val="19523D85"/>
    <w:rsid w:val="195C97C9"/>
    <w:rsid w:val="195F0D64"/>
    <w:rsid w:val="19645255"/>
    <w:rsid w:val="196DA12C"/>
    <w:rsid w:val="1984F32D"/>
    <w:rsid w:val="19963B89"/>
    <w:rsid w:val="19C11833"/>
    <w:rsid w:val="19C69FCD"/>
    <w:rsid w:val="19CD6A19"/>
    <w:rsid w:val="19DE7D8B"/>
    <w:rsid w:val="19E48460"/>
    <w:rsid w:val="19EAA5DA"/>
    <w:rsid w:val="19F212F5"/>
    <w:rsid w:val="19FC8DFD"/>
    <w:rsid w:val="1A0871FB"/>
    <w:rsid w:val="1A0F1D11"/>
    <w:rsid w:val="1A1844CA"/>
    <w:rsid w:val="1A1D9C42"/>
    <w:rsid w:val="1A310718"/>
    <w:rsid w:val="1A4048F7"/>
    <w:rsid w:val="1A44CDE2"/>
    <w:rsid w:val="1A50F0D0"/>
    <w:rsid w:val="1A6D2DA5"/>
    <w:rsid w:val="1A78EC98"/>
    <w:rsid w:val="1A7A97D2"/>
    <w:rsid w:val="1A8B67E2"/>
    <w:rsid w:val="1A8B69F7"/>
    <w:rsid w:val="1A8BD056"/>
    <w:rsid w:val="1A8C8970"/>
    <w:rsid w:val="1A911743"/>
    <w:rsid w:val="1A968312"/>
    <w:rsid w:val="1A9DFC0A"/>
    <w:rsid w:val="1A9F2A9A"/>
    <w:rsid w:val="1AA1866F"/>
    <w:rsid w:val="1AB7C678"/>
    <w:rsid w:val="1ABA7C65"/>
    <w:rsid w:val="1AE316A5"/>
    <w:rsid w:val="1AF105C4"/>
    <w:rsid w:val="1AF703EB"/>
    <w:rsid w:val="1AF9E752"/>
    <w:rsid w:val="1B465913"/>
    <w:rsid w:val="1B4C8123"/>
    <w:rsid w:val="1B4D8D35"/>
    <w:rsid w:val="1B562BDE"/>
    <w:rsid w:val="1B5817A0"/>
    <w:rsid w:val="1B60CD42"/>
    <w:rsid w:val="1B6866FB"/>
    <w:rsid w:val="1B6DA0E7"/>
    <w:rsid w:val="1B81EFDF"/>
    <w:rsid w:val="1B9AC414"/>
    <w:rsid w:val="1B9CA378"/>
    <w:rsid w:val="1BA3CD40"/>
    <w:rsid w:val="1BAB1D85"/>
    <w:rsid w:val="1BAD2AEA"/>
    <w:rsid w:val="1BB35AFA"/>
    <w:rsid w:val="1BB390BA"/>
    <w:rsid w:val="1BC5A611"/>
    <w:rsid w:val="1BCB0276"/>
    <w:rsid w:val="1BD200EA"/>
    <w:rsid w:val="1BFCD401"/>
    <w:rsid w:val="1BFE4E5E"/>
    <w:rsid w:val="1C148723"/>
    <w:rsid w:val="1C229ED3"/>
    <w:rsid w:val="1C2386F5"/>
    <w:rsid w:val="1C24CFFD"/>
    <w:rsid w:val="1C4A153B"/>
    <w:rsid w:val="1C546AAC"/>
    <w:rsid w:val="1C56891C"/>
    <w:rsid w:val="1C884CEB"/>
    <w:rsid w:val="1C9096DB"/>
    <w:rsid w:val="1C95CA68"/>
    <w:rsid w:val="1CA5B827"/>
    <w:rsid w:val="1CCE1838"/>
    <w:rsid w:val="1CE6F6FB"/>
    <w:rsid w:val="1CFA8D0F"/>
    <w:rsid w:val="1D0208EA"/>
    <w:rsid w:val="1D05DCEC"/>
    <w:rsid w:val="1D07B940"/>
    <w:rsid w:val="1D0EA15E"/>
    <w:rsid w:val="1D46B7F2"/>
    <w:rsid w:val="1D5E0F40"/>
    <w:rsid w:val="1D6E7CC7"/>
    <w:rsid w:val="1D7877C9"/>
    <w:rsid w:val="1D9294A0"/>
    <w:rsid w:val="1D9A66BE"/>
    <w:rsid w:val="1D9E1025"/>
    <w:rsid w:val="1D9EF977"/>
    <w:rsid w:val="1DA3ABE5"/>
    <w:rsid w:val="1DA6BA3C"/>
    <w:rsid w:val="1DD82ED0"/>
    <w:rsid w:val="1DD926BF"/>
    <w:rsid w:val="1DFE0A99"/>
    <w:rsid w:val="1E0C5C4D"/>
    <w:rsid w:val="1E0D1E54"/>
    <w:rsid w:val="1E1517E4"/>
    <w:rsid w:val="1E16F8A5"/>
    <w:rsid w:val="1E207B1B"/>
    <w:rsid w:val="1E2B311A"/>
    <w:rsid w:val="1E315811"/>
    <w:rsid w:val="1E369A6A"/>
    <w:rsid w:val="1E380241"/>
    <w:rsid w:val="1E3F2C78"/>
    <w:rsid w:val="1E40D585"/>
    <w:rsid w:val="1E41003B"/>
    <w:rsid w:val="1E509C5C"/>
    <w:rsid w:val="1E5D8518"/>
    <w:rsid w:val="1E61BE3A"/>
    <w:rsid w:val="1E677615"/>
    <w:rsid w:val="1E6C6E04"/>
    <w:rsid w:val="1E6F8CD7"/>
    <w:rsid w:val="1E73FCAD"/>
    <w:rsid w:val="1E7BAAD0"/>
    <w:rsid w:val="1E7C3164"/>
    <w:rsid w:val="1E8EA6F5"/>
    <w:rsid w:val="1E96B6DD"/>
    <w:rsid w:val="1E99CDAA"/>
    <w:rsid w:val="1E9CD873"/>
    <w:rsid w:val="1EA47B55"/>
    <w:rsid w:val="1EA87428"/>
    <w:rsid w:val="1EAC67E7"/>
    <w:rsid w:val="1EB3DED2"/>
    <w:rsid w:val="1ECC195E"/>
    <w:rsid w:val="1ED1B5A6"/>
    <w:rsid w:val="1EEE5A64"/>
    <w:rsid w:val="1EF20C17"/>
    <w:rsid w:val="1F135591"/>
    <w:rsid w:val="1F2EE034"/>
    <w:rsid w:val="1F2EE303"/>
    <w:rsid w:val="1F409AEF"/>
    <w:rsid w:val="1F496B24"/>
    <w:rsid w:val="1F4BB73E"/>
    <w:rsid w:val="1F4EB81F"/>
    <w:rsid w:val="1F528C15"/>
    <w:rsid w:val="1F60154B"/>
    <w:rsid w:val="1F624354"/>
    <w:rsid w:val="1F66C3DF"/>
    <w:rsid w:val="1F6FB530"/>
    <w:rsid w:val="1F7AA956"/>
    <w:rsid w:val="1F7C3E9D"/>
    <w:rsid w:val="1F7D750E"/>
    <w:rsid w:val="1F86026B"/>
    <w:rsid w:val="1F8C8F65"/>
    <w:rsid w:val="1F9D39FA"/>
    <w:rsid w:val="1F9D7860"/>
    <w:rsid w:val="1FB859EE"/>
    <w:rsid w:val="1FBB5DAA"/>
    <w:rsid w:val="1FC7D6EB"/>
    <w:rsid w:val="1FCBEBD6"/>
    <w:rsid w:val="1FD2D433"/>
    <w:rsid w:val="1FD842E2"/>
    <w:rsid w:val="1FD9EBC9"/>
    <w:rsid w:val="1FDC238A"/>
    <w:rsid w:val="1FE5A73E"/>
    <w:rsid w:val="1FE9A067"/>
    <w:rsid w:val="1FF60245"/>
    <w:rsid w:val="20243DA4"/>
    <w:rsid w:val="20458B35"/>
    <w:rsid w:val="205B1801"/>
    <w:rsid w:val="2065C4BF"/>
    <w:rsid w:val="207FAF2F"/>
    <w:rsid w:val="208ABF98"/>
    <w:rsid w:val="2094AA95"/>
    <w:rsid w:val="2099B13E"/>
    <w:rsid w:val="209C8E4B"/>
    <w:rsid w:val="20B1B960"/>
    <w:rsid w:val="20B4BEAD"/>
    <w:rsid w:val="20CBDA9E"/>
    <w:rsid w:val="20D2199C"/>
    <w:rsid w:val="20DDDF3A"/>
    <w:rsid w:val="20E370EB"/>
    <w:rsid w:val="20E9AAB0"/>
    <w:rsid w:val="20F628A6"/>
    <w:rsid w:val="20F7A761"/>
    <w:rsid w:val="20FFE5EC"/>
    <w:rsid w:val="21134FBE"/>
    <w:rsid w:val="2117D491"/>
    <w:rsid w:val="211E4573"/>
    <w:rsid w:val="212772A4"/>
    <w:rsid w:val="2127D538"/>
    <w:rsid w:val="2134F101"/>
    <w:rsid w:val="21350AE5"/>
    <w:rsid w:val="214E7F74"/>
    <w:rsid w:val="2159C4BC"/>
    <w:rsid w:val="216B3A20"/>
    <w:rsid w:val="2172FB38"/>
    <w:rsid w:val="2175CCE1"/>
    <w:rsid w:val="218327C5"/>
    <w:rsid w:val="21853355"/>
    <w:rsid w:val="21875E0C"/>
    <w:rsid w:val="219030FF"/>
    <w:rsid w:val="2190531A"/>
    <w:rsid w:val="21A9C05A"/>
    <w:rsid w:val="21AD1627"/>
    <w:rsid w:val="21B65A0F"/>
    <w:rsid w:val="21CAC2C2"/>
    <w:rsid w:val="21DE64B0"/>
    <w:rsid w:val="21E4FDF0"/>
    <w:rsid w:val="21E99AF1"/>
    <w:rsid w:val="21F6D764"/>
    <w:rsid w:val="21F86256"/>
    <w:rsid w:val="22075A27"/>
    <w:rsid w:val="2210165A"/>
    <w:rsid w:val="2218E4B0"/>
    <w:rsid w:val="2234978A"/>
    <w:rsid w:val="2239F3D2"/>
    <w:rsid w:val="223D3F81"/>
    <w:rsid w:val="2273C8FE"/>
    <w:rsid w:val="22784C53"/>
    <w:rsid w:val="22876660"/>
    <w:rsid w:val="22921969"/>
    <w:rsid w:val="22998B32"/>
    <w:rsid w:val="22A1F515"/>
    <w:rsid w:val="22A76F0A"/>
    <w:rsid w:val="22DEEEC0"/>
    <w:rsid w:val="22F02F6C"/>
    <w:rsid w:val="22F9BBC1"/>
    <w:rsid w:val="2302978E"/>
    <w:rsid w:val="23122952"/>
    <w:rsid w:val="232EF6CF"/>
    <w:rsid w:val="2333AD26"/>
    <w:rsid w:val="2363140E"/>
    <w:rsid w:val="237DACF1"/>
    <w:rsid w:val="239292CE"/>
    <w:rsid w:val="23AD64FB"/>
    <w:rsid w:val="23B7FD3F"/>
    <w:rsid w:val="23BCC2A5"/>
    <w:rsid w:val="23C7695F"/>
    <w:rsid w:val="23CD38CC"/>
    <w:rsid w:val="23CFF282"/>
    <w:rsid w:val="23DAB870"/>
    <w:rsid w:val="23E63471"/>
    <w:rsid w:val="23E76502"/>
    <w:rsid w:val="23EE6E33"/>
    <w:rsid w:val="23F5C102"/>
    <w:rsid w:val="23FE420B"/>
    <w:rsid w:val="240218DE"/>
    <w:rsid w:val="240E472B"/>
    <w:rsid w:val="241112C9"/>
    <w:rsid w:val="242A8808"/>
    <w:rsid w:val="243A2411"/>
    <w:rsid w:val="2454B51E"/>
    <w:rsid w:val="24657922"/>
    <w:rsid w:val="246EA276"/>
    <w:rsid w:val="2475812E"/>
    <w:rsid w:val="248FB2AA"/>
    <w:rsid w:val="24926CEC"/>
    <w:rsid w:val="24997B22"/>
    <w:rsid w:val="2499BA07"/>
    <w:rsid w:val="249E79FA"/>
    <w:rsid w:val="24A4B051"/>
    <w:rsid w:val="24B91DBC"/>
    <w:rsid w:val="24BD7362"/>
    <w:rsid w:val="24C4DA6F"/>
    <w:rsid w:val="24CC56CA"/>
    <w:rsid w:val="24D5997C"/>
    <w:rsid w:val="24DC7C0A"/>
    <w:rsid w:val="24DD97A4"/>
    <w:rsid w:val="25038004"/>
    <w:rsid w:val="2503EEED"/>
    <w:rsid w:val="25154B90"/>
    <w:rsid w:val="252743D2"/>
    <w:rsid w:val="25436901"/>
    <w:rsid w:val="254A99E3"/>
    <w:rsid w:val="254EA334"/>
    <w:rsid w:val="2552D249"/>
    <w:rsid w:val="2553B357"/>
    <w:rsid w:val="256606C5"/>
    <w:rsid w:val="256C4622"/>
    <w:rsid w:val="256F7316"/>
    <w:rsid w:val="2571ADA0"/>
    <w:rsid w:val="2571ADA0"/>
    <w:rsid w:val="257E7650"/>
    <w:rsid w:val="2588E48E"/>
    <w:rsid w:val="25967947"/>
    <w:rsid w:val="2599F9D1"/>
    <w:rsid w:val="259FE96A"/>
    <w:rsid w:val="25A8B2C3"/>
    <w:rsid w:val="25A94105"/>
    <w:rsid w:val="25ACAF48"/>
    <w:rsid w:val="25D04AD2"/>
    <w:rsid w:val="25D826CF"/>
    <w:rsid w:val="25E90994"/>
    <w:rsid w:val="25EA2B35"/>
    <w:rsid w:val="25FCBF0F"/>
    <w:rsid w:val="2626FEC7"/>
    <w:rsid w:val="263056FF"/>
    <w:rsid w:val="263C95F1"/>
    <w:rsid w:val="264961F1"/>
    <w:rsid w:val="2649F6CE"/>
    <w:rsid w:val="2652DFDD"/>
    <w:rsid w:val="265BB8D4"/>
    <w:rsid w:val="266FEAB2"/>
    <w:rsid w:val="2670E781"/>
    <w:rsid w:val="267D40BC"/>
    <w:rsid w:val="268AE270"/>
    <w:rsid w:val="269E6B5A"/>
    <w:rsid w:val="26B7CA30"/>
    <w:rsid w:val="26BB52E5"/>
    <w:rsid w:val="26C03A68"/>
    <w:rsid w:val="26C7C8E8"/>
    <w:rsid w:val="26DAFA18"/>
    <w:rsid w:val="26DDB67C"/>
    <w:rsid w:val="26E2BE1C"/>
    <w:rsid w:val="26EA595F"/>
    <w:rsid w:val="2703D0E2"/>
    <w:rsid w:val="2715A310"/>
    <w:rsid w:val="272A5B23"/>
    <w:rsid w:val="273B146A"/>
    <w:rsid w:val="274716FD"/>
    <w:rsid w:val="2761E92D"/>
    <w:rsid w:val="2765768C"/>
    <w:rsid w:val="2767CD8F"/>
    <w:rsid w:val="276BBFD0"/>
    <w:rsid w:val="277E6A4C"/>
    <w:rsid w:val="27CF99CC"/>
    <w:rsid w:val="27D50903"/>
    <w:rsid w:val="27DD8A2A"/>
    <w:rsid w:val="27E13D88"/>
    <w:rsid w:val="280A86F3"/>
    <w:rsid w:val="2828A849"/>
    <w:rsid w:val="2847C200"/>
    <w:rsid w:val="285175A1"/>
    <w:rsid w:val="285E0428"/>
    <w:rsid w:val="286B415E"/>
    <w:rsid w:val="28723560"/>
    <w:rsid w:val="2882C0C3"/>
    <w:rsid w:val="2887C6DB"/>
    <w:rsid w:val="28881A43"/>
    <w:rsid w:val="2889C187"/>
    <w:rsid w:val="28966530"/>
    <w:rsid w:val="28A2DBBF"/>
    <w:rsid w:val="28B7FCD8"/>
    <w:rsid w:val="28BD4658"/>
    <w:rsid w:val="28D89027"/>
    <w:rsid w:val="28F96A3A"/>
    <w:rsid w:val="290D2F8B"/>
    <w:rsid w:val="290F2FE5"/>
    <w:rsid w:val="2927E029"/>
    <w:rsid w:val="292FE222"/>
    <w:rsid w:val="29313F24"/>
    <w:rsid w:val="29367609"/>
    <w:rsid w:val="294866AF"/>
    <w:rsid w:val="2979C94F"/>
    <w:rsid w:val="2979C94F"/>
    <w:rsid w:val="297B6C95"/>
    <w:rsid w:val="2982B5BA"/>
    <w:rsid w:val="29998679"/>
    <w:rsid w:val="299E503A"/>
    <w:rsid w:val="29C9069B"/>
    <w:rsid w:val="29CA3718"/>
    <w:rsid w:val="29D00233"/>
    <w:rsid w:val="29DDEF21"/>
    <w:rsid w:val="29E987F0"/>
    <w:rsid w:val="29EAF194"/>
    <w:rsid w:val="29EB1B79"/>
    <w:rsid w:val="29F280A2"/>
    <w:rsid w:val="29F8F931"/>
    <w:rsid w:val="2A014091"/>
    <w:rsid w:val="2A1D9FB0"/>
    <w:rsid w:val="2A24C3D5"/>
    <w:rsid w:val="2A36AA77"/>
    <w:rsid w:val="2A41A0AA"/>
    <w:rsid w:val="2A4324F9"/>
    <w:rsid w:val="2A4EF532"/>
    <w:rsid w:val="2A8603B4"/>
    <w:rsid w:val="2A8E42FD"/>
    <w:rsid w:val="2A92B20A"/>
    <w:rsid w:val="2A9C36BE"/>
    <w:rsid w:val="2AAF6321"/>
    <w:rsid w:val="2AB42B5A"/>
    <w:rsid w:val="2ABD6064"/>
    <w:rsid w:val="2ABEFFC7"/>
    <w:rsid w:val="2ABFAE31"/>
    <w:rsid w:val="2AC90FDC"/>
    <w:rsid w:val="2ADA82D3"/>
    <w:rsid w:val="2AE11747"/>
    <w:rsid w:val="2AE64C83"/>
    <w:rsid w:val="2AF3881E"/>
    <w:rsid w:val="2AFEB2D2"/>
    <w:rsid w:val="2AFEF592"/>
    <w:rsid w:val="2B05BAE9"/>
    <w:rsid w:val="2B1E7DC1"/>
    <w:rsid w:val="2B2C7A2F"/>
    <w:rsid w:val="2B337E0E"/>
    <w:rsid w:val="2B3C1714"/>
    <w:rsid w:val="2B4B29B0"/>
    <w:rsid w:val="2B51FB45"/>
    <w:rsid w:val="2B5843DE"/>
    <w:rsid w:val="2B5A6174"/>
    <w:rsid w:val="2B5ADBAB"/>
    <w:rsid w:val="2B6B2130"/>
    <w:rsid w:val="2B6FC2D0"/>
    <w:rsid w:val="2B73DE51"/>
    <w:rsid w:val="2B9E52CD"/>
    <w:rsid w:val="2BAAF192"/>
    <w:rsid w:val="2BBE3B05"/>
    <w:rsid w:val="2BCC639A"/>
    <w:rsid w:val="2BCD83F2"/>
    <w:rsid w:val="2BCF517C"/>
    <w:rsid w:val="2BE1FCEC"/>
    <w:rsid w:val="2BEE5FF7"/>
    <w:rsid w:val="2BF26AD2"/>
    <w:rsid w:val="2BF845C2"/>
    <w:rsid w:val="2C050B56"/>
    <w:rsid w:val="2C097F2D"/>
    <w:rsid w:val="2C2F6309"/>
    <w:rsid w:val="2C3D4D8A"/>
    <w:rsid w:val="2C469B06"/>
    <w:rsid w:val="2C4C723D"/>
    <w:rsid w:val="2C5AE7E9"/>
    <w:rsid w:val="2C5DBB65"/>
    <w:rsid w:val="2C7563D8"/>
    <w:rsid w:val="2C7B33C1"/>
    <w:rsid w:val="2C7BBFDD"/>
    <w:rsid w:val="2C87E712"/>
    <w:rsid w:val="2C891927"/>
    <w:rsid w:val="2C902683"/>
    <w:rsid w:val="2C946F3D"/>
    <w:rsid w:val="2CA4C16C"/>
    <w:rsid w:val="2CB17DB4"/>
    <w:rsid w:val="2CB7472E"/>
    <w:rsid w:val="2CCD2B4C"/>
    <w:rsid w:val="2CD6816C"/>
    <w:rsid w:val="2CD7A27C"/>
    <w:rsid w:val="2CE3814A"/>
    <w:rsid w:val="2CE614B8"/>
    <w:rsid w:val="2CF4ACEC"/>
    <w:rsid w:val="2CF61C50"/>
    <w:rsid w:val="2D054C8F"/>
    <w:rsid w:val="2D0654CA"/>
    <w:rsid w:val="2D200B12"/>
    <w:rsid w:val="2D275B24"/>
    <w:rsid w:val="2D2EC439"/>
    <w:rsid w:val="2D398042"/>
    <w:rsid w:val="2D421365"/>
    <w:rsid w:val="2D477415"/>
    <w:rsid w:val="2D504566"/>
    <w:rsid w:val="2D5956AE"/>
    <w:rsid w:val="2D7097DC"/>
    <w:rsid w:val="2D7906FB"/>
    <w:rsid w:val="2D7D2161"/>
    <w:rsid w:val="2D7F27E6"/>
    <w:rsid w:val="2D86FF4E"/>
    <w:rsid w:val="2D8947C1"/>
    <w:rsid w:val="2D92E8BA"/>
    <w:rsid w:val="2D9506F7"/>
    <w:rsid w:val="2DA5DD45"/>
    <w:rsid w:val="2DA6964B"/>
    <w:rsid w:val="2DA73F6A"/>
    <w:rsid w:val="2DAC6207"/>
    <w:rsid w:val="2DBF6826"/>
    <w:rsid w:val="2DC4B4A5"/>
    <w:rsid w:val="2DCB64EF"/>
    <w:rsid w:val="2DD55EB4"/>
    <w:rsid w:val="2DD808D6"/>
    <w:rsid w:val="2DE61D7F"/>
    <w:rsid w:val="2DF695F8"/>
    <w:rsid w:val="2E060590"/>
    <w:rsid w:val="2E0D0213"/>
    <w:rsid w:val="2E1605BD"/>
    <w:rsid w:val="2E274D61"/>
    <w:rsid w:val="2E5449D8"/>
    <w:rsid w:val="2E7D2BD8"/>
    <w:rsid w:val="2E813B04"/>
    <w:rsid w:val="2E82B8C0"/>
    <w:rsid w:val="2E8ABB52"/>
    <w:rsid w:val="2E8EA264"/>
    <w:rsid w:val="2E9E2C25"/>
    <w:rsid w:val="2EAD729F"/>
    <w:rsid w:val="2EBCBDE5"/>
    <w:rsid w:val="2ECADC23"/>
    <w:rsid w:val="2ED00795"/>
    <w:rsid w:val="2ED2CB67"/>
    <w:rsid w:val="2ED8BA45"/>
    <w:rsid w:val="2ED97B67"/>
    <w:rsid w:val="2ED9E90E"/>
    <w:rsid w:val="2F09E4F2"/>
    <w:rsid w:val="2F10EBD5"/>
    <w:rsid w:val="2F1904B9"/>
    <w:rsid w:val="2F1E5948"/>
    <w:rsid w:val="2F310F12"/>
    <w:rsid w:val="2F3CE88A"/>
    <w:rsid w:val="2F5A2F27"/>
    <w:rsid w:val="2F5C3E46"/>
    <w:rsid w:val="2F674D5C"/>
    <w:rsid w:val="2F6F5250"/>
    <w:rsid w:val="2F75756B"/>
    <w:rsid w:val="2F81E893"/>
    <w:rsid w:val="2F89DBCB"/>
    <w:rsid w:val="2F920E99"/>
    <w:rsid w:val="2FA447E2"/>
    <w:rsid w:val="2FAB344D"/>
    <w:rsid w:val="2FB5FA0A"/>
    <w:rsid w:val="2FC45D96"/>
    <w:rsid w:val="2FC7EBE9"/>
    <w:rsid w:val="2FCA2EED"/>
    <w:rsid w:val="2FCFBBB9"/>
    <w:rsid w:val="2FD01739"/>
    <w:rsid w:val="2FD3C4CC"/>
    <w:rsid w:val="2FD5D416"/>
    <w:rsid w:val="2FD5DAB3"/>
    <w:rsid w:val="2FDAC75A"/>
    <w:rsid w:val="2FDF0236"/>
    <w:rsid w:val="2FEBA06A"/>
    <w:rsid w:val="2FF5E08D"/>
    <w:rsid w:val="3014A8AD"/>
    <w:rsid w:val="30218BF0"/>
    <w:rsid w:val="3025FB18"/>
    <w:rsid w:val="302699B3"/>
    <w:rsid w:val="302F710F"/>
    <w:rsid w:val="30397096"/>
    <w:rsid w:val="305D606F"/>
    <w:rsid w:val="306735E1"/>
    <w:rsid w:val="30882CF0"/>
    <w:rsid w:val="309633AF"/>
    <w:rsid w:val="30A29F52"/>
    <w:rsid w:val="30B0B903"/>
    <w:rsid w:val="30BD59F5"/>
    <w:rsid w:val="30C71CDA"/>
    <w:rsid w:val="30C7404F"/>
    <w:rsid w:val="30C8EF12"/>
    <w:rsid w:val="30D13D78"/>
    <w:rsid w:val="30DF7C78"/>
    <w:rsid w:val="30E5BA93"/>
    <w:rsid w:val="3109E6FA"/>
    <w:rsid w:val="311352D5"/>
    <w:rsid w:val="31157B64"/>
    <w:rsid w:val="3117DE3D"/>
    <w:rsid w:val="3119EA6C"/>
    <w:rsid w:val="311DA313"/>
    <w:rsid w:val="3128008F"/>
    <w:rsid w:val="3128047D"/>
    <w:rsid w:val="3134AAE9"/>
    <w:rsid w:val="31442CAA"/>
    <w:rsid w:val="317591D2"/>
    <w:rsid w:val="317688D6"/>
    <w:rsid w:val="3196CFC8"/>
    <w:rsid w:val="31975348"/>
    <w:rsid w:val="31BABFE4"/>
    <w:rsid w:val="31C9505D"/>
    <w:rsid w:val="31D7F7BD"/>
    <w:rsid w:val="31DF4318"/>
    <w:rsid w:val="31E29EEE"/>
    <w:rsid w:val="31E9872F"/>
    <w:rsid w:val="31FAFFCB"/>
    <w:rsid w:val="32140F82"/>
    <w:rsid w:val="321577C2"/>
    <w:rsid w:val="322C7A04"/>
    <w:rsid w:val="3235728E"/>
    <w:rsid w:val="3259B2AD"/>
    <w:rsid w:val="32827087"/>
    <w:rsid w:val="328B9D1C"/>
    <w:rsid w:val="328CC355"/>
    <w:rsid w:val="328FEC9C"/>
    <w:rsid w:val="32952DEF"/>
    <w:rsid w:val="3295F0CD"/>
    <w:rsid w:val="329A605E"/>
    <w:rsid w:val="32A59D82"/>
    <w:rsid w:val="32AFE415"/>
    <w:rsid w:val="32B41A0F"/>
    <w:rsid w:val="32BA81C8"/>
    <w:rsid w:val="32C94CD6"/>
    <w:rsid w:val="32CA3DB9"/>
    <w:rsid w:val="32D5F687"/>
    <w:rsid w:val="32E44BDE"/>
    <w:rsid w:val="32E9C361"/>
    <w:rsid w:val="32F1DF55"/>
    <w:rsid w:val="3301F3E4"/>
    <w:rsid w:val="3308317E"/>
    <w:rsid w:val="330FC6C5"/>
    <w:rsid w:val="331BCE4F"/>
    <w:rsid w:val="3349F0C5"/>
    <w:rsid w:val="336E806B"/>
    <w:rsid w:val="3372D1FA"/>
    <w:rsid w:val="3383CAE9"/>
    <w:rsid w:val="3385F347"/>
    <w:rsid w:val="3386AECA"/>
    <w:rsid w:val="339FAB06"/>
    <w:rsid w:val="33AAE18D"/>
    <w:rsid w:val="33AC7A0E"/>
    <w:rsid w:val="33AE9EFF"/>
    <w:rsid w:val="33CDB3DE"/>
    <w:rsid w:val="33D45228"/>
    <w:rsid w:val="33DDEB19"/>
    <w:rsid w:val="33F4F742"/>
    <w:rsid w:val="341D4993"/>
    <w:rsid w:val="3429EC87"/>
    <w:rsid w:val="34386DB4"/>
    <w:rsid w:val="3439A1D4"/>
    <w:rsid w:val="34424BA6"/>
    <w:rsid w:val="345157EA"/>
    <w:rsid w:val="345B3821"/>
    <w:rsid w:val="345E9958"/>
    <w:rsid w:val="34981960"/>
    <w:rsid w:val="349FB7D8"/>
    <w:rsid w:val="34A2F270"/>
    <w:rsid w:val="34D97314"/>
    <w:rsid w:val="34DB63BF"/>
    <w:rsid w:val="34DED2B8"/>
    <w:rsid w:val="34E6013A"/>
    <w:rsid w:val="34EC3C85"/>
    <w:rsid w:val="34EE5361"/>
    <w:rsid w:val="34F74B22"/>
    <w:rsid w:val="34FB92E4"/>
    <w:rsid w:val="3514842C"/>
    <w:rsid w:val="351AD0B7"/>
    <w:rsid w:val="351D7087"/>
    <w:rsid w:val="351DB499"/>
    <w:rsid w:val="351EAE23"/>
    <w:rsid w:val="3526B468"/>
    <w:rsid w:val="3544DD40"/>
    <w:rsid w:val="354A9BF0"/>
    <w:rsid w:val="354B6EDA"/>
    <w:rsid w:val="3552377A"/>
    <w:rsid w:val="3553494A"/>
    <w:rsid w:val="3567B633"/>
    <w:rsid w:val="356AF81C"/>
    <w:rsid w:val="35732BE5"/>
    <w:rsid w:val="357FC6DB"/>
    <w:rsid w:val="3597A70A"/>
    <w:rsid w:val="359C6EAB"/>
    <w:rsid w:val="35A48BEE"/>
    <w:rsid w:val="35A825DB"/>
    <w:rsid w:val="35BADB5E"/>
    <w:rsid w:val="35BCD0F5"/>
    <w:rsid w:val="35C388A1"/>
    <w:rsid w:val="35CBD168"/>
    <w:rsid w:val="35D0DCF5"/>
    <w:rsid w:val="35D3FABA"/>
    <w:rsid w:val="35D6893A"/>
    <w:rsid w:val="35DC3231"/>
    <w:rsid w:val="35DCF9E3"/>
    <w:rsid w:val="35F7E6CC"/>
    <w:rsid w:val="36058D7F"/>
    <w:rsid w:val="360B2AF0"/>
    <w:rsid w:val="3649D995"/>
    <w:rsid w:val="36506A5F"/>
    <w:rsid w:val="365575A1"/>
    <w:rsid w:val="365E8A7D"/>
    <w:rsid w:val="36A91BCD"/>
    <w:rsid w:val="36B47FF4"/>
    <w:rsid w:val="36B74B2A"/>
    <w:rsid w:val="36C48B6B"/>
    <w:rsid w:val="36D4E69C"/>
    <w:rsid w:val="36DD9A84"/>
    <w:rsid w:val="36E13960"/>
    <w:rsid w:val="36E29ADB"/>
    <w:rsid w:val="36EBBF83"/>
    <w:rsid w:val="36EF0873"/>
    <w:rsid w:val="370C3360"/>
    <w:rsid w:val="3714677E"/>
    <w:rsid w:val="37495A53"/>
    <w:rsid w:val="3758FAF4"/>
    <w:rsid w:val="37765B84"/>
    <w:rsid w:val="3795BD02"/>
    <w:rsid w:val="379D92AC"/>
    <w:rsid w:val="379DEB48"/>
    <w:rsid w:val="37B77D9B"/>
    <w:rsid w:val="37B8CAD2"/>
    <w:rsid w:val="37C2706D"/>
    <w:rsid w:val="37C6AF08"/>
    <w:rsid w:val="37CA5BBA"/>
    <w:rsid w:val="37D9CB92"/>
    <w:rsid w:val="37FC1E66"/>
    <w:rsid w:val="380C8806"/>
    <w:rsid w:val="3819584F"/>
    <w:rsid w:val="382B5BD4"/>
    <w:rsid w:val="382F19EF"/>
    <w:rsid w:val="383A75F1"/>
    <w:rsid w:val="384E4558"/>
    <w:rsid w:val="3858376A"/>
    <w:rsid w:val="385CB69D"/>
    <w:rsid w:val="38710CE1"/>
    <w:rsid w:val="387F2B89"/>
    <w:rsid w:val="388A3602"/>
    <w:rsid w:val="38BB5DEF"/>
    <w:rsid w:val="38C0872E"/>
    <w:rsid w:val="38C2A949"/>
    <w:rsid w:val="38D670B9"/>
    <w:rsid w:val="38DB52F6"/>
    <w:rsid w:val="38E618D5"/>
    <w:rsid w:val="38F112C8"/>
    <w:rsid w:val="38F8F4E6"/>
    <w:rsid w:val="3907D05D"/>
    <w:rsid w:val="3921A381"/>
    <w:rsid w:val="392545BA"/>
    <w:rsid w:val="39292E13"/>
    <w:rsid w:val="392E4834"/>
    <w:rsid w:val="3930F222"/>
    <w:rsid w:val="3955E8E5"/>
    <w:rsid w:val="395862AA"/>
    <w:rsid w:val="395FADB1"/>
    <w:rsid w:val="39654753"/>
    <w:rsid w:val="39674350"/>
    <w:rsid w:val="3968946C"/>
    <w:rsid w:val="39727F5A"/>
    <w:rsid w:val="3972EC85"/>
    <w:rsid w:val="397621C0"/>
    <w:rsid w:val="39803D9F"/>
    <w:rsid w:val="39809DEB"/>
    <w:rsid w:val="39829756"/>
    <w:rsid w:val="3984FF93"/>
    <w:rsid w:val="39877FDC"/>
    <w:rsid w:val="39941B18"/>
    <w:rsid w:val="39956757"/>
    <w:rsid w:val="399E88E9"/>
    <w:rsid w:val="399FA6A9"/>
    <w:rsid w:val="39A98979"/>
    <w:rsid w:val="39AB24E2"/>
    <w:rsid w:val="39BA1725"/>
    <w:rsid w:val="39C2A952"/>
    <w:rsid w:val="39D0FDFE"/>
    <w:rsid w:val="39D3FF9D"/>
    <w:rsid w:val="39D815B9"/>
    <w:rsid w:val="39EDAEAF"/>
    <w:rsid w:val="39EEFEE5"/>
    <w:rsid w:val="39F41F7D"/>
    <w:rsid w:val="39F73C85"/>
    <w:rsid w:val="3A0C21E8"/>
    <w:rsid w:val="3A0DA784"/>
    <w:rsid w:val="3A154690"/>
    <w:rsid w:val="3A199CDA"/>
    <w:rsid w:val="3A1C257F"/>
    <w:rsid w:val="3A2845F9"/>
    <w:rsid w:val="3A38D192"/>
    <w:rsid w:val="3A39F131"/>
    <w:rsid w:val="3A3C586F"/>
    <w:rsid w:val="3A51BD4E"/>
    <w:rsid w:val="3A54919B"/>
    <w:rsid w:val="3A605CF2"/>
    <w:rsid w:val="3A849B76"/>
    <w:rsid w:val="3A8E1943"/>
    <w:rsid w:val="3A9C0B67"/>
    <w:rsid w:val="3A9C20F9"/>
    <w:rsid w:val="3AA32129"/>
    <w:rsid w:val="3AB01C75"/>
    <w:rsid w:val="3ABED68A"/>
    <w:rsid w:val="3AC06B70"/>
    <w:rsid w:val="3AC373A7"/>
    <w:rsid w:val="3AC5B030"/>
    <w:rsid w:val="3AC75273"/>
    <w:rsid w:val="3AD9BDBE"/>
    <w:rsid w:val="3AEBD983"/>
    <w:rsid w:val="3AFB6169"/>
    <w:rsid w:val="3B031D47"/>
    <w:rsid w:val="3B048F94"/>
    <w:rsid w:val="3B06C714"/>
    <w:rsid w:val="3B1234FD"/>
    <w:rsid w:val="3B2354E5"/>
    <w:rsid w:val="3B36FE66"/>
    <w:rsid w:val="3B4C7F8C"/>
    <w:rsid w:val="3B4D05B4"/>
    <w:rsid w:val="3B52CF20"/>
    <w:rsid w:val="3B549625"/>
    <w:rsid w:val="3B67FE0C"/>
    <w:rsid w:val="3B7888D4"/>
    <w:rsid w:val="3B7DDEE7"/>
    <w:rsid w:val="3B87681B"/>
    <w:rsid w:val="3B8AE093"/>
    <w:rsid w:val="3B94DF82"/>
    <w:rsid w:val="3BA18B22"/>
    <w:rsid w:val="3BAB0B5B"/>
    <w:rsid w:val="3BB251D0"/>
    <w:rsid w:val="3BB6004B"/>
    <w:rsid w:val="3BBE21F5"/>
    <w:rsid w:val="3BBE3356"/>
    <w:rsid w:val="3BBF7DB9"/>
    <w:rsid w:val="3BC08C3C"/>
    <w:rsid w:val="3BC47EE1"/>
    <w:rsid w:val="3BCBF976"/>
    <w:rsid w:val="3BCE3893"/>
    <w:rsid w:val="3BD2C869"/>
    <w:rsid w:val="3BE477EC"/>
    <w:rsid w:val="3BF8D722"/>
    <w:rsid w:val="3BFA002E"/>
    <w:rsid w:val="3C0384C5"/>
    <w:rsid w:val="3C0D51EF"/>
    <w:rsid w:val="3C11C12B"/>
    <w:rsid w:val="3C191B5F"/>
    <w:rsid w:val="3C19FD52"/>
    <w:rsid w:val="3C1AC938"/>
    <w:rsid w:val="3C1CA1B0"/>
    <w:rsid w:val="3C4ED11B"/>
    <w:rsid w:val="3C58666D"/>
    <w:rsid w:val="3C6549BA"/>
    <w:rsid w:val="3C666751"/>
    <w:rsid w:val="3C6D4433"/>
    <w:rsid w:val="3C80FA95"/>
    <w:rsid w:val="3C93525C"/>
    <w:rsid w:val="3CA731A4"/>
    <w:rsid w:val="3CAA2F91"/>
    <w:rsid w:val="3CB6BE3C"/>
    <w:rsid w:val="3CBC9CAB"/>
    <w:rsid w:val="3CD5E23F"/>
    <w:rsid w:val="3CFEF2EC"/>
    <w:rsid w:val="3D022739"/>
    <w:rsid w:val="3D0BE517"/>
    <w:rsid w:val="3D11B2D3"/>
    <w:rsid w:val="3D156C49"/>
    <w:rsid w:val="3D2576E4"/>
    <w:rsid w:val="3D316F62"/>
    <w:rsid w:val="3D3FC188"/>
    <w:rsid w:val="3D70C323"/>
    <w:rsid w:val="3D74EE4B"/>
    <w:rsid w:val="3D80EF54"/>
    <w:rsid w:val="3D88B7E4"/>
    <w:rsid w:val="3D8C4BF4"/>
    <w:rsid w:val="3D931C24"/>
    <w:rsid w:val="3D9E4622"/>
    <w:rsid w:val="3DA132FC"/>
    <w:rsid w:val="3DB20062"/>
    <w:rsid w:val="3DB50F5F"/>
    <w:rsid w:val="3DB580D3"/>
    <w:rsid w:val="3DBD728E"/>
    <w:rsid w:val="3DD6EA1A"/>
    <w:rsid w:val="3DD9C581"/>
    <w:rsid w:val="3DE8F5E1"/>
    <w:rsid w:val="3DEA98BE"/>
    <w:rsid w:val="3DF0743D"/>
    <w:rsid w:val="3DF8FC25"/>
    <w:rsid w:val="3DFAE604"/>
    <w:rsid w:val="3DFB4CB5"/>
    <w:rsid w:val="3E28801F"/>
    <w:rsid w:val="3E2B4891"/>
    <w:rsid w:val="3E6B19A8"/>
    <w:rsid w:val="3E6D4CFD"/>
    <w:rsid w:val="3E72D306"/>
    <w:rsid w:val="3E76567D"/>
    <w:rsid w:val="3E852454"/>
    <w:rsid w:val="3E852454"/>
    <w:rsid w:val="3E8B6DD1"/>
    <w:rsid w:val="3E8BFA31"/>
    <w:rsid w:val="3EA64443"/>
    <w:rsid w:val="3EACED82"/>
    <w:rsid w:val="3EC91186"/>
    <w:rsid w:val="3EC99AFB"/>
    <w:rsid w:val="3ECED5EE"/>
    <w:rsid w:val="3EE1D6FE"/>
    <w:rsid w:val="3EE54E46"/>
    <w:rsid w:val="3EE88B75"/>
    <w:rsid w:val="3F028D78"/>
    <w:rsid w:val="3F0D551A"/>
    <w:rsid w:val="3F274729"/>
    <w:rsid w:val="3F3CB8E5"/>
    <w:rsid w:val="3F3FCBC9"/>
    <w:rsid w:val="3F43A440"/>
    <w:rsid w:val="3F49D9DD"/>
    <w:rsid w:val="3F4C6CEB"/>
    <w:rsid w:val="3F4F9D0F"/>
    <w:rsid w:val="3F547F23"/>
    <w:rsid w:val="3F65998C"/>
    <w:rsid w:val="3F6AB544"/>
    <w:rsid w:val="3F774C9F"/>
    <w:rsid w:val="3F8B5250"/>
    <w:rsid w:val="3F939781"/>
    <w:rsid w:val="3F9DE1C9"/>
    <w:rsid w:val="3FA953F2"/>
    <w:rsid w:val="3FA9CEF4"/>
    <w:rsid w:val="3FACCB36"/>
    <w:rsid w:val="3FBA00FC"/>
    <w:rsid w:val="3FD040D5"/>
    <w:rsid w:val="3FD06A24"/>
    <w:rsid w:val="3FD1C964"/>
    <w:rsid w:val="3FDA10CD"/>
    <w:rsid w:val="3FEB107E"/>
    <w:rsid w:val="3FF0C662"/>
    <w:rsid w:val="3FF22527"/>
    <w:rsid w:val="40042DD3"/>
    <w:rsid w:val="40113150"/>
    <w:rsid w:val="401CF848"/>
    <w:rsid w:val="402A0618"/>
    <w:rsid w:val="40326510"/>
    <w:rsid w:val="403648C3"/>
    <w:rsid w:val="403D841B"/>
    <w:rsid w:val="40436652"/>
    <w:rsid w:val="404B5B9A"/>
    <w:rsid w:val="40584C21"/>
    <w:rsid w:val="4063492B"/>
    <w:rsid w:val="40639670"/>
    <w:rsid w:val="406872C3"/>
    <w:rsid w:val="40780EF1"/>
    <w:rsid w:val="407BD03E"/>
    <w:rsid w:val="407D8028"/>
    <w:rsid w:val="4080A1C7"/>
    <w:rsid w:val="40814DA4"/>
    <w:rsid w:val="40936CB3"/>
    <w:rsid w:val="4099C37C"/>
    <w:rsid w:val="409C3042"/>
    <w:rsid w:val="409D63B6"/>
    <w:rsid w:val="40A001BD"/>
    <w:rsid w:val="40A96F43"/>
    <w:rsid w:val="40B2C340"/>
    <w:rsid w:val="40B9EF60"/>
    <w:rsid w:val="40C0A72E"/>
    <w:rsid w:val="40D18F1F"/>
    <w:rsid w:val="40D4765C"/>
    <w:rsid w:val="40EA6B20"/>
    <w:rsid w:val="40EAC9C2"/>
    <w:rsid w:val="40ED0B84"/>
    <w:rsid w:val="41029C14"/>
    <w:rsid w:val="4109AB60"/>
    <w:rsid w:val="412D24BB"/>
    <w:rsid w:val="4130EB5B"/>
    <w:rsid w:val="413A8D3A"/>
    <w:rsid w:val="4141F3A3"/>
    <w:rsid w:val="414C9A11"/>
    <w:rsid w:val="4153D74A"/>
    <w:rsid w:val="41547B5F"/>
    <w:rsid w:val="41614400"/>
    <w:rsid w:val="41676B0F"/>
    <w:rsid w:val="416C4CB3"/>
    <w:rsid w:val="416CBADA"/>
    <w:rsid w:val="416CBC73"/>
    <w:rsid w:val="4171E415"/>
    <w:rsid w:val="41724B89"/>
    <w:rsid w:val="418598FA"/>
    <w:rsid w:val="4186CF0C"/>
    <w:rsid w:val="41ABB551"/>
    <w:rsid w:val="41B0512A"/>
    <w:rsid w:val="41D12070"/>
    <w:rsid w:val="41DC2B2F"/>
    <w:rsid w:val="41E2E216"/>
    <w:rsid w:val="4202B122"/>
    <w:rsid w:val="4219C10E"/>
    <w:rsid w:val="421CC82E"/>
    <w:rsid w:val="4223D353"/>
    <w:rsid w:val="422CC4F9"/>
    <w:rsid w:val="4242E2B4"/>
    <w:rsid w:val="42431317"/>
    <w:rsid w:val="4250080C"/>
    <w:rsid w:val="42501110"/>
    <w:rsid w:val="425FCF98"/>
    <w:rsid w:val="428B860C"/>
    <w:rsid w:val="4298E88E"/>
    <w:rsid w:val="429FF87B"/>
    <w:rsid w:val="42A52002"/>
    <w:rsid w:val="42AB8F94"/>
    <w:rsid w:val="42BDEEA6"/>
    <w:rsid w:val="42CDA79F"/>
    <w:rsid w:val="42CE4E06"/>
    <w:rsid w:val="42D18AE1"/>
    <w:rsid w:val="42F7A583"/>
    <w:rsid w:val="43053CEF"/>
    <w:rsid w:val="430CF64B"/>
    <w:rsid w:val="4319E93E"/>
    <w:rsid w:val="431A45E3"/>
    <w:rsid w:val="431AF1F7"/>
    <w:rsid w:val="431D535C"/>
    <w:rsid w:val="43366000"/>
    <w:rsid w:val="4338D279"/>
    <w:rsid w:val="433CB8DB"/>
    <w:rsid w:val="43423E1A"/>
    <w:rsid w:val="43443B41"/>
    <w:rsid w:val="435D55C6"/>
    <w:rsid w:val="436C69C8"/>
    <w:rsid w:val="436D3B6A"/>
    <w:rsid w:val="4371806D"/>
    <w:rsid w:val="4371A51C"/>
    <w:rsid w:val="4380C755"/>
    <w:rsid w:val="43840D4C"/>
    <w:rsid w:val="438827AE"/>
    <w:rsid w:val="4396F5EC"/>
    <w:rsid w:val="439A3603"/>
    <w:rsid w:val="43A2309A"/>
    <w:rsid w:val="43A64E9E"/>
    <w:rsid w:val="43A9FA64"/>
    <w:rsid w:val="43AC798F"/>
    <w:rsid w:val="43B3FDB4"/>
    <w:rsid w:val="43B575FB"/>
    <w:rsid w:val="43D22B26"/>
    <w:rsid w:val="43D5A2F6"/>
    <w:rsid w:val="43D8050E"/>
    <w:rsid w:val="43F4387F"/>
    <w:rsid w:val="4407A4F6"/>
    <w:rsid w:val="440D492D"/>
    <w:rsid w:val="441BB709"/>
    <w:rsid w:val="442C5856"/>
    <w:rsid w:val="442D21B8"/>
    <w:rsid w:val="442ED5B9"/>
    <w:rsid w:val="4453E233"/>
    <w:rsid w:val="44577D34"/>
    <w:rsid w:val="44657D88"/>
    <w:rsid w:val="4471ACE3"/>
    <w:rsid w:val="447465C4"/>
    <w:rsid w:val="44862CF2"/>
    <w:rsid w:val="44884771"/>
    <w:rsid w:val="44A7F2C2"/>
    <w:rsid w:val="44B1373C"/>
    <w:rsid w:val="44CBDDD5"/>
    <w:rsid w:val="44D6CBC8"/>
    <w:rsid w:val="44E0FB73"/>
    <w:rsid w:val="44E43C7E"/>
    <w:rsid w:val="44E609FB"/>
    <w:rsid w:val="44F200A2"/>
    <w:rsid w:val="44F2DC3B"/>
    <w:rsid w:val="4500E1FA"/>
    <w:rsid w:val="450ABCA7"/>
    <w:rsid w:val="45150B0B"/>
    <w:rsid w:val="4517DE62"/>
    <w:rsid w:val="451E6238"/>
    <w:rsid w:val="452A7C36"/>
    <w:rsid w:val="4530CB8C"/>
    <w:rsid w:val="454C403B"/>
    <w:rsid w:val="454D25A2"/>
    <w:rsid w:val="4553A9F4"/>
    <w:rsid w:val="4554B9D9"/>
    <w:rsid w:val="4567755D"/>
    <w:rsid w:val="45744D59"/>
    <w:rsid w:val="4577CA11"/>
    <w:rsid w:val="45828A30"/>
    <w:rsid w:val="45962402"/>
    <w:rsid w:val="45A5057C"/>
    <w:rsid w:val="45A57378"/>
    <w:rsid w:val="45AA8611"/>
    <w:rsid w:val="45AAC0A9"/>
    <w:rsid w:val="45AF0562"/>
    <w:rsid w:val="45CC66E8"/>
    <w:rsid w:val="45CF1524"/>
    <w:rsid w:val="45EC0DFD"/>
    <w:rsid w:val="45F5C0D3"/>
    <w:rsid w:val="46025D08"/>
    <w:rsid w:val="460394B5"/>
    <w:rsid w:val="460AA70B"/>
    <w:rsid w:val="460E360D"/>
    <w:rsid w:val="460E369B"/>
    <w:rsid w:val="4611E613"/>
    <w:rsid w:val="4612747A"/>
    <w:rsid w:val="4623FF5D"/>
    <w:rsid w:val="46404314"/>
    <w:rsid w:val="464A5660"/>
    <w:rsid w:val="465164B7"/>
    <w:rsid w:val="4655442B"/>
    <w:rsid w:val="4657AFF2"/>
    <w:rsid w:val="466D98F4"/>
    <w:rsid w:val="467B454E"/>
    <w:rsid w:val="4695C7D2"/>
    <w:rsid w:val="46BF9DEA"/>
    <w:rsid w:val="46C53C25"/>
    <w:rsid w:val="46CD634F"/>
    <w:rsid w:val="46DDFD8D"/>
    <w:rsid w:val="46E52ACC"/>
    <w:rsid w:val="46F05FCC"/>
    <w:rsid w:val="46F5F240"/>
    <w:rsid w:val="46FF56E8"/>
    <w:rsid w:val="47155523"/>
    <w:rsid w:val="471648BC"/>
    <w:rsid w:val="471B57CC"/>
    <w:rsid w:val="473C2005"/>
    <w:rsid w:val="475666CD"/>
    <w:rsid w:val="4770C99B"/>
    <w:rsid w:val="47855D34"/>
    <w:rsid w:val="4788CEBE"/>
    <w:rsid w:val="47952425"/>
    <w:rsid w:val="47957AAB"/>
    <w:rsid w:val="47B391C6"/>
    <w:rsid w:val="47D5891C"/>
    <w:rsid w:val="47D9395D"/>
    <w:rsid w:val="47F2C055"/>
    <w:rsid w:val="47F31428"/>
    <w:rsid w:val="47F6AA6D"/>
    <w:rsid w:val="482B0A5E"/>
    <w:rsid w:val="4842A8C2"/>
    <w:rsid w:val="484A7D74"/>
    <w:rsid w:val="484F3C44"/>
    <w:rsid w:val="485BF9DF"/>
    <w:rsid w:val="487D20B6"/>
    <w:rsid w:val="487E298A"/>
    <w:rsid w:val="488700C5"/>
    <w:rsid w:val="489226D3"/>
    <w:rsid w:val="48A03F08"/>
    <w:rsid w:val="48A26D7E"/>
    <w:rsid w:val="48A5EAFF"/>
    <w:rsid w:val="48AF4E35"/>
    <w:rsid w:val="48C6C007"/>
    <w:rsid w:val="48E2B3FD"/>
    <w:rsid w:val="48F093D5"/>
    <w:rsid w:val="48F5BDF7"/>
    <w:rsid w:val="48FB428F"/>
    <w:rsid w:val="490CDF44"/>
    <w:rsid w:val="49367BED"/>
    <w:rsid w:val="494BDB21"/>
    <w:rsid w:val="4967046B"/>
    <w:rsid w:val="497403B7"/>
    <w:rsid w:val="497CD312"/>
    <w:rsid w:val="49866F44"/>
    <w:rsid w:val="498C66B2"/>
    <w:rsid w:val="499304AC"/>
    <w:rsid w:val="49995E4F"/>
    <w:rsid w:val="49A274D9"/>
    <w:rsid w:val="49B22706"/>
    <w:rsid w:val="49B7DE88"/>
    <w:rsid w:val="49C434C0"/>
    <w:rsid w:val="49D2F3A2"/>
    <w:rsid w:val="49EABC96"/>
    <w:rsid w:val="49F7DA89"/>
    <w:rsid w:val="49F964A7"/>
    <w:rsid w:val="49FE6646"/>
    <w:rsid w:val="4A012602"/>
    <w:rsid w:val="4A05920F"/>
    <w:rsid w:val="4A0AB098"/>
    <w:rsid w:val="4A0ABCF9"/>
    <w:rsid w:val="4A2C9B59"/>
    <w:rsid w:val="4A318779"/>
    <w:rsid w:val="4A33C172"/>
    <w:rsid w:val="4A387847"/>
    <w:rsid w:val="4A3976E6"/>
    <w:rsid w:val="4A4C1C48"/>
    <w:rsid w:val="4A69B174"/>
    <w:rsid w:val="4A924C9A"/>
    <w:rsid w:val="4AA22D1A"/>
    <w:rsid w:val="4AA48D12"/>
    <w:rsid w:val="4AB01AED"/>
    <w:rsid w:val="4AB6FE61"/>
    <w:rsid w:val="4ABA5C51"/>
    <w:rsid w:val="4AC26078"/>
    <w:rsid w:val="4AC2A4B7"/>
    <w:rsid w:val="4AD52F9C"/>
    <w:rsid w:val="4AD57E24"/>
    <w:rsid w:val="4AE4C007"/>
    <w:rsid w:val="4AEF548F"/>
    <w:rsid w:val="4AF59BF9"/>
    <w:rsid w:val="4AF75A20"/>
    <w:rsid w:val="4AF8B9A5"/>
    <w:rsid w:val="4B1BC1D4"/>
    <w:rsid w:val="4B22A046"/>
    <w:rsid w:val="4B2CD28B"/>
    <w:rsid w:val="4B343B78"/>
    <w:rsid w:val="4B36A8CD"/>
    <w:rsid w:val="4B437742"/>
    <w:rsid w:val="4B4644B1"/>
    <w:rsid w:val="4B5E8067"/>
    <w:rsid w:val="4B63BBF8"/>
    <w:rsid w:val="4B6A8252"/>
    <w:rsid w:val="4B6D3613"/>
    <w:rsid w:val="4B7B44F7"/>
    <w:rsid w:val="4B8059F3"/>
    <w:rsid w:val="4B93318C"/>
    <w:rsid w:val="4BA7EE0C"/>
    <w:rsid w:val="4BB1EF7F"/>
    <w:rsid w:val="4BBF0749"/>
    <w:rsid w:val="4BC8BC09"/>
    <w:rsid w:val="4BE2EB83"/>
    <w:rsid w:val="4BE89686"/>
    <w:rsid w:val="4BE95000"/>
    <w:rsid w:val="4C020A82"/>
    <w:rsid w:val="4C08CC6C"/>
    <w:rsid w:val="4C199CB9"/>
    <w:rsid w:val="4C254DAF"/>
    <w:rsid w:val="4C2B9583"/>
    <w:rsid w:val="4C2BF59C"/>
    <w:rsid w:val="4C320FA0"/>
    <w:rsid w:val="4C521FD0"/>
    <w:rsid w:val="4C5517EB"/>
    <w:rsid w:val="4C5F7304"/>
    <w:rsid w:val="4C62B51D"/>
    <w:rsid w:val="4C6717AA"/>
    <w:rsid w:val="4C6D7A5A"/>
    <w:rsid w:val="4C7A7709"/>
    <w:rsid w:val="4C90EBC7"/>
    <w:rsid w:val="4C9633BD"/>
    <w:rsid w:val="4CA1471C"/>
    <w:rsid w:val="4CAD9402"/>
    <w:rsid w:val="4CB02D14"/>
    <w:rsid w:val="4CC4EE19"/>
    <w:rsid w:val="4CD02EBD"/>
    <w:rsid w:val="4CDB6090"/>
    <w:rsid w:val="4CDC5481"/>
    <w:rsid w:val="4CDEBA52"/>
    <w:rsid w:val="4CE37D85"/>
    <w:rsid w:val="4CE64902"/>
    <w:rsid w:val="4CFF9773"/>
    <w:rsid w:val="4D02A2D4"/>
    <w:rsid w:val="4D054778"/>
    <w:rsid w:val="4D18D83C"/>
    <w:rsid w:val="4D3EEC5E"/>
    <w:rsid w:val="4D42E77B"/>
    <w:rsid w:val="4D4590A3"/>
    <w:rsid w:val="4D64DF3B"/>
    <w:rsid w:val="4D6D069E"/>
    <w:rsid w:val="4D6E7D4B"/>
    <w:rsid w:val="4D75E6B2"/>
    <w:rsid w:val="4D890B68"/>
    <w:rsid w:val="4D914D85"/>
    <w:rsid w:val="4DB12B12"/>
    <w:rsid w:val="4DB55A2E"/>
    <w:rsid w:val="4DB57F4E"/>
    <w:rsid w:val="4DC12B42"/>
    <w:rsid w:val="4DC16827"/>
    <w:rsid w:val="4DE060CF"/>
    <w:rsid w:val="4DE669FC"/>
    <w:rsid w:val="4DEBC0DC"/>
    <w:rsid w:val="4DF3BCD9"/>
    <w:rsid w:val="4DFEB23F"/>
    <w:rsid w:val="4E03047B"/>
    <w:rsid w:val="4E04C8ED"/>
    <w:rsid w:val="4E085B44"/>
    <w:rsid w:val="4E13A6A9"/>
    <w:rsid w:val="4E13AB22"/>
    <w:rsid w:val="4E1C8C07"/>
    <w:rsid w:val="4E1CB4AC"/>
    <w:rsid w:val="4E208CFF"/>
    <w:rsid w:val="4E273E0C"/>
    <w:rsid w:val="4E2FD0C0"/>
    <w:rsid w:val="4E3A38C5"/>
    <w:rsid w:val="4E3FC345"/>
    <w:rsid w:val="4E4B66F1"/>
    <w:rsid w:val="4E6601C9"/>
    <w:rsid w:val="4E692AB7"/>
    <w:rsid w:val="4E7E9CC4"/>
    <w:rsid w:val="4E808F1C"/>
    <w:rsid w:val="4E8C0DE3"/>
    <w:rsid w:val="4E8FDF01"/>
    <w:rsid w:val="4E9A6190"/>
    <w:rsid w:val="4EA23EB1"/>
    <w:rsid w:val="4EAFC9AA"/>
    <w:rsid w:val="4EC684B5"/>
    <w:rsid w:val="4ECF731F"/>
    <w:rsid w:val="4ECF8AD9"/>
    <w:rsid w:val="4ED7E2E1"/>
    <w:rsid w:val="4EDC335F"/>
    <w:rsid w:val="4EDC8F6A"/>
    <w:rsid w:val="4EEB3B97"/>
    <w:rsid w:val="4F033BD1"/>
    <w:rsid w:val="4F096EDE"/>
    <w:rsid w:val="4F2B673D"/>
    <w:rsid w:val="4F2D1D02"/>
    <w:rsid w:val="4F42A4FC"/>
    <w:rsid w:val="4F55B944"/>
    <w:rsid w:val="4F5A483B"/>
    <w:rsid w:val="4F5C380C"/>
    <w:rsid w:val="4F5C78CF"/>
    <w:rsid w:val="4F6CC3A1"/>
    <w:rsid w:val="4F81C70A"/>
    <w:rsid w:val="4F848499"/>
    <w:rsid w:val="4F973907"/>
    <w:rsid w:val="4F996C2A"/>
    <w:rsid w:val="4F9A41B8"/>
    <w:rsid w:val="4FA77006"/>
    <w:rsid w:val="4FAC70AB"/>
    <w:rsid w:val="4FB2219C"/>
    <w:rsid w:val="4FB5C3F5"/>
    <w:rsid w:val="4FB70C43"/>
    <w:rsid w:val="4FB9849A"/>
    <w:rsid w:val="4FCA9B48"/>
    <w:rsid w:val="4FCCCA00"/>
    <w:rsid w:val="4FD244D0"/>
    <w:rsid w:val="4FD68391"/>
    <w:rsid w:val="4FD9B686"/>
    <w:rsid w:val="4FDA5E63"/>
    <w:rsid w:val="4FDD260C"/>
    <w:rsid w:val="4FDE82C8"/>
    <w:rsid w:val="4FE24F2A"/>
    <w:rsid w:val="4FE6B520"/>
    <w:rsid w:val="4FEA875D"/>
    <w:rsid w:val="4FEC3081"/>
    <w:rsid w:val="4FFE1344"/>
    <w:rsid w:val="500A63A6"/>
    <w:rsid w:val="500A8DD6"/>
    <w:rsid w:val="50104F07"/>
    <w:rsid w:val="501EDE8B"/>
    <w:rsid w:val="5022FC1A"/>
    <w:rsid w:val="502D79DE"/>
    <w:rsid w:val="502E7799"/>
    <w:rsid w:val="502F32F7"/>
    <w:rsid w:val="504AFCFF"/>
    <w:rsid w:val="505012AD"/>
    <w:rsid w:val="5050A7F0"/>
    <w:rsid w:val="50544055"/>
    <w:rsid w:val="505479C1"/>
    <w:rsid w:val="505643CF"/>
    <w:rsid w:val="505E84E5"/>
    <w:rsid w:val="50911058"/>
    <w:rsid w:val="50A4F9ED"/>
    <w:rsid w:val="50D17806"/>
    <w:rsid w:val="50E03590"/>
    <w:rsid w:val="50F93AAA"/>
    <w:rsid w:val="50FAAE32"/>
    <w:rsid w:val="510BC9B9"/>
    <w:rsid w:val="51206C90"/>
    <w:rsid w:val="5127B06D"/>
    <w:rsid w:val="51343E92"/>
    <w:rsid w:val="51370B30"/>
    <w:rsid w:val="513B051F"/>
    <w:rsid w:val="5140952B"/>
    <w:rsid w:val="514557ED"/>
    <w:rsid w:val="516EB925"/>
    <w:rsid w:val="51788D2D"/>
    <w:rsid w:val="51792A1B"/>
    <w:rsid w:val="51872D9C"/>
    <w:rsid w:val="518D3AD3"/>
    <w:rsid w:val="51970F33"/>
    <w:rsid w:val="51B6F178"/>
    <w:rsid w:val="51C07630"/>
    <w:rsid w:val="51C17798"/>
    <w:rsid w:val="51CDB84F"/>
    <w:rsid w:val="51CF53F2"/>
    <w:rsid w:val="51D51682"/>
    <w:rsid w:val="51D7A76B"/>
    <w:rsid w:val="51D91551"/>
    <w:rsid w:val="51D97EC5"/>
    <w:rsid w:val="51E032E9"/>
    <w:rsid w:val="51E74EBA"/>
    <w:rsid w:val="51F2F8CA"/>
    <w:rsid w:val="51FAE062"/>
    <w:rsid w:val="51FD97F8"/>
    <w:rsid w:val="520556D3"/>
    <w:rsid w:val="520DD5BB"/>
    <w:rsid w:val="5215C4FF"/>
    <w:rsid w:val="5225F821"/>
    <w:rsid w:val="52351CBD"/>
    <w:rsid w:val="5245C7D1"/>
    <w:rsid w:val="524C71EF"/>
    <w:rsid w:val="525EBCBE"/>
    <w:rsid w:val="5269A65B"/>
    <w:rsid w:val="526C73C9"/>
    <w:rsid w:val="526EE52A"/>
    <w:rsid w:val="527F4ACB"/>
    <w:rsid w:val="52813C37"/>
    <w:rsid w:val="528C0B7D"/>
    <w:rsid w:val="52917F3A"/>
    <w:rsid w:val="5293C963"/>
    <w:rsid w:val="529D50DB"/>
    <w:rsid w:val="52A1606C"/>
    <w:rsid w:val="52B1BB3C"/>
    <w:rsid w:val="52B41503"/>
    <w:rsid w:val="52D27E6C"/>
    <w:rsid w:val="52D503DB"/>
    <w:rsid w:val="52D6CD83"/>
    <w:rsid w:val="52DB1B7E"/>
    <w:rsid w:val="52DBB50D"/>
    <w:rsid w:val="52E7B88A"/>
    <w:rsid w:val="52EDD26F"/>
    <w:rsid w:val="52EFDBD1"/>
    <w:rsid w:val="52F0C281"/>
    <w:rsid w:val="52F12A1D"/>
    <w:rsid w:val="5316BD0A"/>
    <w:rsid w:val="5327C3ED"/>
    <w:rsid w:val="533B4025"/>
    <w:rsid w:val="53583CF7"/>
    <w:rsid w:val="535DAE21"/>
    <w:rsid w:val="5371494F"/>
    <w:rsid w:val="53738AFB"/>
    <w:rsid w:val="5373B668"/>
    <w:rsid w:val="53755485"/>
    <w:rsid w:val="53926E1E"/>
    <w:rsid w:val="53A296EA"/>
    <w:rsid w:val="53A81AC1"/>
    <w:rsid w:val="53C41C29"/>
    <w:rsid w:val="53CA50F7"/>
    <w:rsid w:val="53E50661"/>
    <w:rsid w:val="53ED9968"/>
    <w:rsid w:val="540CF23E"/>
    <w:rsid w:val="542B4285"/>
    <w:rsid w:val="5438AB1A"/>
    <w:rsid w:val="54477DAB"/>
    <w:rsid w:val="54589E81"/>
    <w:rsid w:val="54653311"/>
    <w:rsid w:val="546579F2"/>
    <w:rsid w:val="5469A50D"/>
    <w:rsid w:val="547F238C"/>
    <w:rsid w:val="5480810E"/>
    <w:rsid w:val="5493B98A"/>
    <w:rsid w:val="54B8DBDF"/>
    <w:rsid w:val="54BF7E3D"/>
    <w:rsid w:val="54BF7E3D"/>
    <w:rsid w:val="54CBCD11"/>
    <w:rsid w:val="54D24B82"/>
    <w:rsid w:val="54EF80E1"/>
    <w:rsid w:val="54F290C2"/>
    <w:rsid w:val="54F7939C"/>
    <w:rsid w:val="54F8D0A9"/>
    <w:rsid w:val="55047199"/>
    <w:rsid w:val="5533DD20"/>
    <w:rsid w:val="555243D1"/>
    <w:rsid w:val="55594634"/>
    <w:rsid w:val="5569383B"/>
    <w:rsid w:val="5570CED6"/>
    <w:rsid w:val="557A732C"/>
    <w:rsid w:val="557D77FE"/>
    <w:rsid w:val="558C4546"/>
    <w:rsid w:val="559467C1"/>
    <w:rsid w:val="559C054C"/>
    <w:rsid w:val="55BAF3A0"/>
    <w:rsid w:val="55C77B90"/>
    <w:rsid w:val="55E6EAF7"/>
    <w:rsid w:val="55EF8D3D"/>
    <w:rsid w:val="55F3E6DC"/>
    <w:rsid w:val="5604E512"/>
    <w:rsid w:val="560B1E50"/>
    <w:rsid w:val="56120CFA"/>
    <w:rsid w:val="5612705E"/>
    <w:rsid w:val="562788A4"/>
    <w:rsid w:val="562C7939"/>
    <w:rsid w:val="563C53C0"/>
    <w:rsid w:val="5641B506"/>
    <w:rsid w:val="5642195D"/>
    <w:rsid w:val="56450D7F"/>
    <w:rsid w:val="5659F155"/>
    <w:rsid w:val="5664CFCC"/>
    <w:rsid w:val="566B01F0"/>
    <w:rsid w:val="566CD95D"/>
    <w:rsid w:val="5670C1A7"/>
    <w:rsid w:val="5670D5A0"/>
    <w:rsid w:val="5679D169"/>
    <w:rsid w:val="568053E4"/>
    <w:rsid w:val="56A3E78B"/>
    <w:rsid w:val="56AC6341"/>
    <w:rsid w:val="56BA43AB"/>
    <w:rsid w:val="56BF9F86"/>
    <w:rsid w:val="56C50F95"/>
    <w:rsid w:val="56CA0B43"/>
    <w:rsid w:val="56E03010"/>
    <w:rsid w:val="56F2D606"/>
    <w:rsid w:val="570A4A17"/>
    <w:rsid w:val="570CA154"/>
    <w:rsid w:val="570F0703"/>
    <w:rsid w:val="572799DD"/>
    <w:rsid w:val="572D06C4"/>
    <w:rsid w:val="5733A62C"/>
    <w:rsid w:val="574945AE"/>
    <w:rsid w:val="577AC41E"/>
    <w:rsid w:val="577AED08"/>
    <w:rsid w:val="577B9FCD"/>
    <w:rsid w:val="57833900"/>
    <w:rsid w:val="578A7BBC"/>
    <w:rsid w:val="578A7BBC"/>
    <w:rsid w:val="57A0D4AF"/>
    <w:rsid w:val="57A29D53"/>
    <w:rsid w:val="57B27517"/>
    <w:rsid w:val="57DDD308"/>
    <w:rsid w:val="57EB18D7"/>
    <w:rsid w:val="57EFA826"/>
    <w:rsid w:val="5805AE07"/>
    <w:rsid w:val="58086A76"/>
    <w:rsid w:val="5820D244"/>
    <w:rsid w:val="582E5BFF"/>
    <w:rsid w:val="58432722"/>
    <w:rsid w:val="584AE548"/>
    <w:rsid w:val="585435F8"/>
    <w:rsid w:val="588896EC"/>
    <w:rsid w:val="5894E7A2"/>
    <w:rsid w:val="58A69FF0"/>
    <w:rsid w:val="58AD255D"/>
    <w:rsid w:val="58B38AE4"/>
    <w:rsid w:val="58C5715B"/>
    <w:rsid w:val="58CF33D7"/>
    <w:rsid w:val="58DCEB15"/>
    <w:rsid w:val="58E8A3CF"/>
    <w:rsid w:val="58F7DC1B"/>
    <w:rsid w:val="58FD2112"/>
    <w:rsid w:val="5903F5F1"/>
    <w:rsid w:val="59099B7C"/>
    <w:rsid w:val="5910FF1C"/>
    <w:rsid w:val="5911465F"/>
    <w:rsid w:val="5932E3E5"/>
    <w:rsid w:val="593962A6"/>
    <w:rsid w:val="59547DE4"/>
    <w:rsid w:val="595CAAC8"/>
    <w:rsid w:val="59696ACA"/>
    <w:rsid w:val="596B4398"/>
    <w:rsid w:val="596EE07E"/>
    <w:rsid w:val="597BD60A"/>
    <w:rsid w:val="597EEDBE"/>
    <w:rsid w:val="598E96D9"/>
    <w:rsid w:val="59946AEB"/>
    <w:rsid w:val="59962E25"/>
    <w:rsid w:val="59AC745F"/>
    <w:rsid w:val="59B0723A"/>
    <w:rsid w:val="59B45BFF"/>
    <w:rsid w:val="59B5574A"/>
    <w:rsid w:val="59B5D6B6"/>
    <w:rsid w:val="59CE715E"/>
    <w:rsid w:val="59D30859"/>
    <w:rsid w:val="59D68FBE"/>
    <w:rsid w:val="59E3A829"/>
    <w:rsid w:val="59F29544"/>
    <w:rsid w:val="5A067970"/>
    <w:rsid w:val="5A3736CD"/>
    <w:rsid w:val="5A52BCDA"/>
    <w:rsid w:val="5A586153"/>
    <w:rsid w:val="5A5DE7C3"/>
    <w:rsid w:val="5A6E5DCC"/>
    <w:rsid w:val="5A75024F"/>
    <w:rsid w:val="5A7C6F38"/>
    <w:rsid w:val="5A7E8CAA"/>
    <w:rsid w:val="5A84C82F"/>
    <w:rsid w:val="5A880E59"/>
    <w:rsid w:val="5A9C676A"/>
    <w:rsid w:val="5AB06790"/>
    <w:rsid w:val="5AB67E24"/>
    <w:rsid w:val="5AB683FC"/>
    <w:rsid w:val="5ADDA325"/>
    <w:rsid w:val="5AEBEF7D"/>
    <w:rsid w:val="5AF5FAB9"/>
    <w:rsid w:val="5B198129"/>
    <w:rsid w:val="5B2E3627"/>
    <w:rsid w:val="5B3C1D5E"/>
    <w:rsid w:val="5B3E4290"/>
    <w:rsid w:val="5B412E49"/>
    <w:rsid w:val="5B4DA9F8"/>
    <w:rsid w:val="5B50BA78"/>
    <w:rsid w:val="5B54F93E"/>
    <w:rsid w:val="5B5D17EB"/>
    <w:rsid w:val="5B5F985C"/>
    <w:rsid w:val="5B6A75C5"/>
    <w:rsid w:val="5B7C34D1"/>
    <w:rsid w:val="5B816341"/>
    <w:rsid w:val="5B899ED9"/>
    <w:rsid w:val="5B8B93AB"/>
    <w:rsid w:val="5B8BCE10"/>
    <w:rsid w:val="5B91A9A9"/>
    <w:rsid w:val="5B97CC97"/>
    <w:rsid w:val="5B9A58F4"/>
    <w:rsid w:val="5B9C2771"/>
    <w:rsid w:val="5BB46CB6"/>
    <w:rsid w:val="5BB6FE12"/>
    <w:rsid w:val="5BC36235"/>
    <w:rsid w:val="5BCC6B8A"/>
    <w:rsid w:val="5BCFCEB3"/>
    <w:rsid w:val="5BE09EDE"/>
    <w:rsid w:val="5BE28B20"/>
    <w:rsid w:val="5BEC9D69"/>
    <w:rsid w:val="5BFE3EF0"/>
    <w:rsid w:val="5C091564"/>
    <w:rsid w:val="5C0ACB8F"/>
    <w:rsid w:val="5C1ADE28"/>
    <w:rsid w:val="5C239935"/>
    <w:rsid w:val="5C2CB4F4"/>
    <w:rsid w:val="5C3F2852"/>
    <w:rsid w:val="5C43DC2D"/>
    <w:rsid w:val="5C46ADA8"/>
    <w:rsid w:val="5C5139E9"/>
    <w:rsid w:val="5C5623D1"/>
    <w:rsid w:val="5C60DBD8"/>
    <w:rsid w:val="5C65D072"/>
    <w:rsid w:val="5C7DF5DC"/>
    <w:rsid w:val="5C81EB6B"/>
    <w:rsid w:val="5C8EE5C0"/>
    <w:rsid w:val="5C9B991E"/>
    <w:rsid w:val="5CBF04A1"/>
    <w:rsid w:val="5CDC972F"/>
    <w:rsid w:val="5CDE2A54"/>
    <w:rsid w:val="5CEC1FCC"/>
    <w:rsid w:val="5CF1236B"/>
    <w:rsid w:val="5CFBA346"/>
    <w:rsid w:val="5D01FC8B"/>
    <w:rsid w:val="5D0F076C"/>
    <w:rsid w:val="5D161451"/>
    <w:rsid w:val="5D1D1416"/>
    <w:rsid w:val="5D2FE9BE"/>
    <w:rsid w:val="5D3590BA"/>
    <w:rsid w:val="5D3BFB57"/>
    <w:rsid w:val="5D4CB566"/>
    <w:rsid w:val="5D50202F"/>
    <w:rsid w:val="5D51CBF4"/>
    <w:rsid w:val="5D59F212"/>
    <w:rsid w:val="5D6162D4"/>
    <w:rsid w:val="5D643039"/>
    <w:rsid w:val="5D6D1CCB"/>
    <w:rsid w:val="5D6FA0A8"/>
    <w:rsid w:val="5D7A7666"/>
    <w:rsid w:val="5D83625A"/>
    <w:rsid w:val="5D89442D"/>
    <w:rsid w:val="5D8D0D5D"/>
    <w:rsid w:val="5D8EDF29"/>
    <w:rsid w:val="5D93DEC4"/>
    <w:rsid w:val="5D95E1B1"/>
    <w:rsid w:val="5DA02DA1"/>
    <w:rsid w:val="5DA300F0"/>
    <w:rsid w:val="5DA75847"/>
    <w:rsid w:val="5DB0FE60"/>
    <w:rsid w:val="5DC251AF"/>
    <w:rsid w:val="5DC428CD"/>
    <w:rsid w:val="5DCD5035"/>
    <w:rsid w:val="5DD32F91"/>
    <w:rsid w:val="5DD82F6D"/>
    <w:rsid w:val="5DD93339"/>
    <w:rsid w:val="5DE7B282"/>
    <w:rsid w:val="5DFAC0E1"/>
    <w:rsid w:val="5E084F54"/>
    <w:rsid w:val="5E11B2B0"/>
    <w:rsid w:val="5E149EDD"/>
    <w:rsid w:val="5E382AC3"/>
    <w:rsid w:val="5E472D31"/>
    <w:rsid w:val="5E649FF3"/>
    <w:rsid w:val="5E744A17"/>
    <w:rsid w:val="5E90ABE4"/>
    <w:rsid w:val="5E9D0B8F"/>
    <w:rsid w:val="5E9EE02E"/>
    <w:rsid w:val="5EAEE6CB"/>
    <w:rsid w:val="5EBFB9EE"/>
    <w:rsid w:val="5EBFDCFF"/>
    <w:rsid w:val="5EE767EE"/>
    <w:rsid w:val="5EEE0256"/>
    <w:rsid w:val="5EF2E3AA"/>
    <w:rsid w:val="5F013BE6"/>
    <w:rsid w:val="5F354D0F"/>
    <w:rsid w:val="5F37BB28"/>
    <w:rsid w:val="5F404AE4"/>
    <w:rsid w:val="5F420B1A"/>
    <w:rsid w:val="5F7606E1"/>
    <w:rsid w:val="5F77FD3E"/>
    <w:rsid w:val="5F7BDFA3"/>
    <w:rsid w:val="5F841956"/>
    <w:rsid w:val="5F9855D9"/>
    <w:rsid w:val="5F9BFBBE"/>
    <w:rsid w:val="5F9D2201"/>
    <w:rsid w:val="5FB081EA"/>
    <w:rsid w:val="5FB4BC3C"/>
    <w:rsid w:val="5FBD74D3"/>
    <w:rsid w:val="5FBE7C3A"/>
    <w:rsid w:val="5FD370C9"/>
    <w:rsid w:val="5FD409BE"/>
    <w:rsid w:val="5FD6C152"/>
    <w:rsid w:val="5FEB020D"/>
    <w:rsid w:val="601D776C"/>
    <w:rsid w:val="60406775"/>
    <w:rsid w:val="6052BC57"/>
    <w:rsid w:val="605950FC"/>
    <w:rsid w:val="605950FC"/>
    <w:rsid w:val="607AACAB"/>
    <w:rsid w:val="6082AE59"/>
    <w:rsid w:val="60862A4D"/>
    <w:rsid w:val="608A59AF"/>
    <w:rsid w:val="6091DEBE"/>
    <w:rsid w:val="60AA4B22"/>
    <w:rsid w:val="60AF50A6"/>
    <w:rsid w:val="60B0BB8F"/>
    <w:rsid w:val="60C1FECA"/>
    <w:rsid w:val="60C24FBF"/>
    <w:rsid w:val="60C2F62C"/>
    <w:rsid w:val="60CC328F"/>
    <w:rsid w:val="60D1A966"/>
    <w:rsid w:val="60E838D0"/>
    <w:rsid w:val="60F0343B"/>
    <w:rsid w:val="60F28F50"/>
    <w:rsid w:val="60F28F50"/>
    <w:rsid w:val="6102DEE3"/>
    <w:rsid w:val="6109B87C"/>
    <w:rsid w:val="6137D364"/>
    <w:rsid w:val="61448511"/>
    <w:rsid w:val="614A3F71"/>
    <w:rsid w:val="614AA3AE"/>
    <w:rsid w:val="615A0C4C"/>
    <w:rsid w:val="6167E40C"/>
    <w:rsid w:val="617BC5DF"/>
    <w:rsid w:val="6180F549"/>
    <w:rsid w:val="61811D92"/>
    <w:rsid w:val="61968F90"/>
    <w:rsid w:val="61AE4799"/>
    <w:rsid w:val="61B5836A"/>
    <w:rsid w:val="61BA49EF"/>
    <w:rsid w:val="61C99445"/>
    <w:rsid w:val="61CC0431"/>
    <w:rsid w:val="61D65354"/>
    <w:rsid w:val="61DE47BB"/>
    <w:rsid w:val="61E5A20B"/>
    <w:rsid w:val="61EA4E7A"/>
    <w:rsid w:val="61ECF42F"/>
    <w:rsid w:val="61F7589E"/>
    <w:rsid w:val="6207EA3D"/>
    <w:rsid w:val="621234E8"/>
    <w:rsid w:val="6219569C"/>
    <w:rsid w:val="622471F3"/>
    <w:rsid w:val="622ABD43"/>
    <w:rsid w:val="62377282"/>
    <w:rsid w:val="6244B9FF"/>
    <w:rsid w:val="6247FC78"/>
    <w:rsid w:val="624B2892"/>
    <w:rsid w:val="624B8E41"/>
    <w:rsid w:val="624FFB33"/>
    <w:rsid w:val="62503EB2"/>
    <w:rsid w:val="625A42BA"/>
    <w:rsid w:val="627F4ACB"/>
    <w:rsid w:val="62897D4D"/>
    <w:rsid w:val="6292949E"/>
    <w:rsid w:val="629CAA6E"/>
    <w:rsid w:val="629CAA6E"/>
    <w:rsid w:val="62A61248"/>
    <w:rsid w:val="62B364FF"/>
    <w:rsid w:val="62C3F999"/>
    <w:rsid w:val="62E805E0"/>
    <w:rsid w:val="62F1ACA5"/>
    <w:rsid w:val="630045BC"/>
    <w:rsid w:val="6302341B"/>
    <w:rsid w:val="63055FCE"/>
    <w:rsid w:val="631D8B78"/>
    <w:rsid w:val="63208FCA"/>
    <w:rsid w:val="6328F062"/>
    <w:rsid w:val="632CD9D4"/>
    <w:rsid w:val="632FF123"/>
    <w:rsid w:val="6345B413"/>
    <w:rsid w:val="635889B0"/>
    <w:rsid w:val="6360D9E1"/>
    <w:rsid w:val="63640E19"/>
    <w:rsid w:val="637A6A74"/>
    <w:rsid w:val="638055B0"/>
    <w:rsid w:val="639BC152"/>
    <w:rsid w:val="63ABB24D"/>
    <w:rsid w:val="63B07423"/>
    <w:rsid w:val="63B66312"/>
    <w:rsid w:val="63B6ECCD"/>
    <w:rsid w:val="63BE6809"/>
    <w:rsid w:val="63CA3EAF"/>
    <w:rsid w:val="63CFA40F"/>
    <w:rsid w:val="63D1A75E"/>
    <w:rsid w:val="63D917BB"/>
    <w:rsid w:val="63DB9488"/>
    <w:rsid w:val="63DD086B"/>
    <w:rsid w:val="63E1749E"/>
    <w:rsid w:val="63F21608"/>
    <w:rsid w:val="6411BD52"/>
    <w:rsid w:val="6414E5B2"/>
    <w:rsid w:val="641F67C1"/>
    <w:rsid w:val="64290264"/>
    <w:rsid w:val="643684CE"/>
    <w:rsid w:val="64652475"/>
    <w:rsid w:val="6471895D"/>
    <w:rsid w:val="64A620C3"/>
    <w:rsid w:val="64C58BC1"/>
    <w:rsid w:val="64CA9C03"/>
    <w:rsid w:val="64D57F6C"/>
    <w:rsid w:val="65053C8F"/>
    <w:rsid w:val="650C85C1"/>
    <w:rsid w:val="6531706A"/>
    <w:rsid w:val="653C5853"/>
    <w:rsid w:val="65403E85"/>
    <w:rsid w:val="65411B8F"/>
    <w:rsid w:val="65474B02"/>
    <w:rsid w:val="654B8F8B"/>
    <w:rsid w:val="6557D9CB"/>
    <w:rsid w:val="656E745F"/>
    <w:rsid w:val="6577FFEF"/>
    <w:rsid w:val="6579FFC4"/>
    <w:rsid w:val="657C32ED"/>
    <w:rsid w:val="65819E1E"/>
    <w:rsid w:val="6593CF00"/>
    <w:rsid w:val="65A775C1"/>
    <w:rsid w:val="65AD4F34"/>
    <w:rsid w:val="65B2B61F"/>
    <w:rsid w:val="65C352DB"/>
    <w:rsid w:val="65C61FA2"/>
    <w:rsid w:val="65F8CDED"/>
    <w:rsid w:val="661CBE12"/>
    <w:rsid w:val="661DF977"/>
    <w:rsid w:val="6621C56F"/>
    <w:rsid w:val="66257247"/>
    <w:rsid w:val="66295FB1"/>
    <w:rsid w:val="662BCFCD"/>
    <w:rsid w:val="662DAD8C"/>
    <w:rsid w:val="665B008B"/>
    <w:rsid w:val="666EFFE4"/>
    <w:rsid w:val="667CF9FA"/>
    <w:rsid w:val="667DFE07"/>
    <w:rsid w:val="668BE9F8"/>
    <w:rsid w:val="66921B97"/>
    <w:rsid w:val="66A813BF"/>
    <w:rsid w:val="66BE6D86"/>
    <w:rsid w:val="66CC7488"/>
    <w:rsid w:val="66CDB109"/>
    <w:rsid w:val="66CFB020"/>
    <w:rsid w:val="66D5080D"/>
    <w:rsid w:val="66D609FA"/>
    <w:rsid w:val="66E2A1CB"/>
    <w:rsid w:val="66ED74B5"/>
    <w:rsid w:val="66F372A1"/>
    <w:rsid w:val="66F4C616"/>
    <w:rsid w:val="66F65339"/>
    <w:rsid w:val="66FA90DF"/>
    <w:rsid w:val="672A6B3D"/>
    <w:rsid w:val="672F7153"/>
    <w:rsid w:val="6738377C"/>
    <w:rsid w:val="674F1C83"/>
    <w:rsid w:val="675ABDE4"/>
    <w:rsid w:val="6761EAC6"/>
    <w:rsid w:val="676C5444"/>
    <w:rsid w:val="677562B8"/>
    <w:rsid w:val="6776D127"/>
    <w:rsid w:val="67781166"/>
    <w:rsid w:val="677E9CA5"/>
    <w:rsid w:val="677F41C2"/>
    <w:rsid w:val="678E84A5"/>
    <w:rsid w:val="67931091"/>
    <w:rsid w:val="6796A1A9"/>
    <w:rsid w:val="67A57C86"/>
    <w:rsid w:val="67AA3403"/>
    <w:rsid w:val="67B4B929"/>
    <w:rsid w:val="67BBC667"/>
    <w:rsid w:val="67BF4B8E"/>
    <w:rsid w:val="67C5598E"/>
    <w:rsid w:val="67C67BE8"/>
    <w:rsid w:val="67CBFF99"/>
    <w:rsid w:val="67E4F2B1"/>
    <w:rsid w:val="67E53074"/>
    <w:rsid w:val="67F0A39E"/>
    <w:rsid w:val="67F37D34"/>
    <w:rsid w:val="67F5D90B"/>
    <w:rsid w:val="68032696"/>
    <w:rsid w:val="68183D78"/>
    <w:rsid w:val="681A6CEC"/>
    <w:rsid w:val="681DBFA9"/>
    <w:rsid w:val="682B934B"/>
    <w:rsid w:val="6830ADE9"/>
    <w:rsid w:val="68447182"/>
    <w:rsid w:val="6845B475"/>
    <w:rsid w:val="684B191F"/>
    <w:rsid w:val="68548E45"/>
    <w:rsid w:val="6865F1DB"/>
    <w:rsid w:val="6869772C"/>
    <w:rsid w:val="686EAB54"/>
    <w:rsid w:val="686EAB54"/>
    <w:rsid w:val="686FEACE"/>
    <w:rsid w:val="6884EC95"/>
    <w:rsid w:val="6887B33D"/>
    <w:rsid w:val="688E0803"/>
    <w:rsid w:val="68A8751A"/>
    <w:rsid w:val="68A98066"/>
    <w:rsid w:val="68C0234F"/>
    <w:rsid w:val="68C5275B"/>
    <w:rsid w:val="68C9AF20"/>
    <w:rsid w:val="68CA5149"/>
    <w:rsid w:val="68D282A7"/>
    <w:rsid w:val="68D3665A"/>
    <w:rsid w:val="68D3B288"/>
    <w:rsid w:val="68D5A8FF"/>
    <w:rsid w:val="68E07276"/>
    <w:rsid w:val="68E30AFF"/>
    <w:rsid w:val="68FA3D25"/>
    <w:rsid w:val="68FDCABF"/>
    <w:rsid w:val="69013DED"/>
    <w:rsid w:val="690555E1"/>
    <w:rsid w:val="6910CF94"/>
    <w:rsid w:val="691D048F"/>
    <w:rsid w:val="6929C176"/>
    <w:rsid w:val="6933F414"/>
    <w:rsid w:val="6948EDD1"/>
    <w:rsid w:val="69547F65"/>
    <w:rsid w:val="695923C6"/>
    <w:rsid w:val="695C5DF6"/>
    <w:rsid w:val="69663253"/>
    <w:rsid w:val="6966C0A5"/>
    <w:rsid w:val="696824FC"/>
    <w:rsid w:val="696CD49E"/>
    <w:rsid w:val="697ABD68"/>
    <w:rsid w:val="69846EA5"/>
    <w:rsid w:val="699F38FE"/>
    <w:rsid w:val="69B461A7"/>
    <w:rsid w:val="69B49284"/>
    <w:rsid w:val="69B7C208"/>
    <w:rsid w:val="69BA1324"/>
    <w:rsid w:val="69C8E4A7"/>
    <w:rsid w:val="69DBFE59"/>
    <w:rsid w:val="69DC0F19"/>
    <w:rsid w:val="69DD94E4"/>
    <w:rsid w:val="69EAB3BB"/>
    <w:rsid w:val="69EDFB20"/>
    <w:rsid w:val="69F12BC4"/>
    <w:rsid w:val="6A032B64"/>
    <w:rsid w:val="6A150241"/>
    <w:rsid w:val="6A16E683"/>
    <w:rsid w:val="6A264803"/>
    <w:rsid w:val="6A408E16"/>
    <w:rsid w:val="6A58044B"/>
    <w:rsid w:val="6A5AC436"/>
    <w:rsid w:val="6A5B87F5"/>
    <w:rsid w:val="6A61C1B3"/>
    <w:rsid w:val="6A9F5311"/>
    <w:rsid w:val="6AA26753"/>
    <w:rsid w:val="6AA4CD96"/>
    <w:rsid w:val="6AAB366E"/>
    <w:rsid w:val="6AB1AB14"/>
    <w:rsid w:val="6AB7D716"/>
    <w:rsid w:val="6ABE21F9"/>
    <w:rsid w:val="6AC98D6C"/>
    <w:rsid w:val="6B18A29B"/>
    <w:rsid w:val="6B198508"/>
    <w:rsid w:val="6B19A1D5"/>
    <w:rsid w:val="6B205319"/>
    <w:rsid w:val="6B220AD5"/>
    <w:rsid w:val="6B22F201"/>
    <w:rsid w:val="6B2525FC"/>
    <w:rsid w:val="6B25B49A"/>
    <w:rsid w:val="6B2BBAF8"/>
    <w:rsid w:val="6B2EFB84"/>
    <w:rsid w:val="6B3AED6C"/>
    <w:rsid w:val="6B503648"/>
    <w:rsid w:val="6B5ADAEA"/>
    <w:rsid w:val="6B5C6BBF"/>
    <w:rsid w:val="6B74B541"/>
    <w:rsid w:val="6B789468"/>
    <w:rsid w:val="6BAF392E"/>
    <w:rsid w:val="6BE4152D"/>
    <w:rsid w:val="6BEC8977"/>
    <w:rsid w:val="6BEDDF62"/>
    <w:rsid w:val="6C07A731"/>
    <w:rsid w:val="6C1E4B6B"/>
    <w:rsid w:val="6C2C6EAC"/>
    <w:rsid w:val="6C2F1829"/>
    <w:rsid w:val="6C333C13"/>
    <w:rsid w:val="6C3585D3"/>
    <w:rsid w:val="6C4C9422"/>
    <w:rsid w:val="6C4ECC4E"/>
    <w:rsid w:val="6C50C71B"/>
    <w:rsid w:val="6C572D9E"/>
    <w:rsid w:val="6C6835CF"/>
    <w:rsid w:val="6C695B6B"/>
    <w:rsid w:val="6C6C348A"/>
    <w:rsid w:val="6C7D4F10"/>
    <w:rsid w:val="6C85B6D9"/>
    <w:rsid w:val="6C9FEB66"/>
    <w:rsid w:val="6CAF4954"/>
    <w:rsid w:val="6CB7FC99"/>
    <w:rsid w:val="6CBA6400"/>
    <w:rsid w:val="6CCDEE18"/>
    <w:rsid w:val="6CCE3929"/>
    <w:rsid w:val="6CDC687F"/>
    <w:rsid w:val="6CDDABB1"/>
    <w:rsid w:val="6CE6EA76"/>
    <w:rsid w:val="6CF3815D"/>
    <w:rsid w:val="6CF447D7"/>
    <w:rsid w:val="6CFC3DB7"/>
    <w:rsid w:val="6CFF516D"/>
    <w:rsid w:val="6D09FC44"/>
    <w:rsid w:val="6D11CB27"/>
    <w:rsid w:val="6D156011"/>
    <w:rsid w:val="6D1AA09A"/>
    <w:rsid w:val="6D1BAD9D"/>
    <w:rsid w:val="6D1BD170"/>
    <w:rsid w:val="6D22F4D1"/>
    <w:rsid w:val="6D238D9B"/>
    <w:rsid w:val="6D39CB18"/>
    <w:rsid w:val="6D3CB037"/>
    <w:rsid w:val="6D469FF3"/>
    <w:rsid w:val="6D58A367"/>
    <w:rsid w:val="6D60468A"/>
    <w:rsid w:val="6D6CE0C9"/>
    <w:rsid w:val="6D7ED210"/>
    <w:rsid w:val="6D7F1D15"/>
    <w:rsid w:val="6D82C933"/>
    <w:rsid w:val="6D8558EE"/>
    <w:rsid w:val="6D87A987"/>
    <w:rsid w:val="6D9C8CA3"/>
    <w:rsid w:val="6D9E1E1E"/>
    <w:rsid w:val="6DAD63E5"/>
    <w:rsid w:val="6DADAE32"/>
    <w:rsid w:val="6DB5F4CD"/>
    <w:rsid w:val="6DB8FAF5"/>
    <w:rsid w:val="6DCBF7C1"/>
    <w:rsid w:val="6DE8F562"/>
    <w:rsid w:val="6DECCF44"/>
    <w:rsid w:val="6DF0CDE1"/>
    <w:rsid w:val="6DF9702E"/>
    <w:rsid w:val="6E159524"/>
    <w:rsid w:val="6E17A8C1"/>
    <w:rsid w:val="6E28D5B4"/>
    <w:rsid w:val="6E2BFE25"/>
    <w:rsid w:val="6E2C3F21"/>
    <w:rsid w:val="6E30229A"/>
    <w:rsid w:val="6E34968A"/>
    <w:rsid w:val="6E392820"/>
    <w:rsid w:val="6E409C2E"/>
    <w:rsid w:val="6E409ED7"/>
    <w:rsid w:val="6E4145A5"/>
    <w:rsid w:val="6E461C89"/>
    <w:rsid w:val="6E599176"/>
    <w:rsid w:val="6E6213DF"/>
    <w:rsid w:val="6E74ABFB"/>
    <w:rsid w:val="6E7D3122"/>
    <w:rsid w:val="6E7F4AC6"/>
    <w:rsid w:val="6E8CA3EF"/>
    <w:rsid w:val="6E94966A"/>
    <w:rsid w:val="6EB1894C"/>
    <w:rsid w:val="6EB735DD"/>
    <w:rsid w:val="6EBA380A"/>
    <w:rsid w:val="6EC419D9"/>
    <w:rsid w:val="6ECCCDAD"/>
    <w:rsid w:val="6EE366E3"/>
    <w:rsid w:val="6EF8275F"/>
    <w:rsid w:val="6EFD94B8"/>
    <w:rsid w:val="6F21837B"/>
    <w:rsid w:val="6F2ADEB3"/>
    <w:rsid w:val="6F311F33"/>
    <w:rsid w:val="6F31D7E4"/>
    <w:rsid w:val="6F393D4C"/>
    <w:rsid w:val="6F39DA0B"/>
    <w:rsid w:val="6F3AD921"/>
    <w:rsid w:val="6F416E66"/>
    <w:rsid w:val="6F5165EC"/>
    <w:rsid w:val="6F525F4E"/>
    <w:rsid w:val="6F65FBD1"/>
    <w:rsid w:val="6F6B67FF"/>
    <w:rsid w:val="6F6E21CC"/>
    <w:rsid w:val="6F737E32"/>
    <w:rsid w:val="6F8BDADA"/>
    <w:rsid w:val="6F964180"/>
    <w:rsid w:val="6FA2EF63"/>
    <w:rsid w:val="6FAE79F3"/>
    <w:rsid w:val="6FAF9E9E"/>
    <w:rsid w:val="6FB07F26"/>
    <w:rsid w:val="6FC05364"/>
    <w:rsid w:val="6FD8587A"/>
    <w:rsid w:val="6FE3D67E"/>
    <w:rsid w:val="6FECBA8E"/>
    <w:rsid w:val="6FF79E92"/>
    <w:rsid w:val="700312AD"/>
    <w:rsid w:val="700952F9"/>
    <w:rsid w:val="701788F6"/>
    <w:rsid w:val="704AB04A"/>
    <w:rsid w:val="7050B86F"/>
    <w:rsid w:val="7053B3D5"/>
    <w:rsid w:val="706B28CE"/>
    <w:rsid w:val="7076F0AA"/>
    <w:rsid w:val="70798A8A"/>
    <w:rsid w:val="707E9EED"/>
    <w:rsid w:val="7081E003"/>
    <w:rsid w:val="708812F2"/>
    <w:rsid w:val="708B8DA7"/>
    <w:rsid w:val="709447BD"/>
    <w:rsid w:val="709EBC1E"/>
    <w:rsid w:val="70A36945"/>
    <w:rsid w:val="70B489D6"/>
    <w:rsid w:val="70B85440"/>
    <w:rsid w:val="70D45CDE"/>
    <w:rsid w:val="70DA8AEF"/>
    <w:rsid w:val="70DAB032"/>
    <w:rsid w:val="70E69AB7"/>
    <w:rsid w:val="70F6BF33"/>
    <w:rsid w:val="70FE3CB0"/>
    <w:rsid w:val="70FE3EC9"/>
    <w:rsid w:val="70FE4251"/>
    <w:rsid w:val="70FF1CCA"/>
    <w:rsid w:val="71053CE9"/>
    <w:rsid w:val="710F2C5B"/>
    <w:rsid w:val="711156D9"/>
    <w:rsid w:val="711BE54C"/>
    <w:rsid w:val="712C308D"/>
    <w:rsid w:val="71300398"/>
    <w:rsid w:val="713AD72F"/>
    <w:rsid w:val="7168604C"/>
    <w:rsid w:val="7178646B"/>
    <w:rsid w:val="7178920D"/>
    <w:rsid w:val="71A507FF"/>
    <w:rsid w:val="71CEEB41"/>
    <w:rsid w:val="71D2C1AB"/>
    <w:rsid w:val="71FC6F4E"/>
    <w:rsid w:val="723ABD6F"/>
    <w:rsid w:val="723DB492"/>
    <w:rsid w:val="72432B22"/>
    <w:rsid w:val="72519690"/>
    <w:rsid w:val="726537C2"/>
    <w:rsid w:val="72950D03"/>
    <w:rsid w:val="7295CD8B"/>
    <w:rsid w:val="729A2E07"/>
    <w:rsid w:val="729D0CF5"/>
    <w:rsid w:val="72A071D2"/>
    <w:rsid w:val="72A18C72"/>
    <w:rsid w:val="72ABD15B"/>
    <w:rsid w:val="72CDF003"/>
    <w:rsid w:val="72E4A10D"/>
    <w:rsid w:val="73237510"/>
    <w:rsid w:val="7330951D"/>
    <w:rsid w:val="7335AEF8"/>
    <w:rsid w:val="73431A1C"/>
    <w:rsid w:val="73456AA9"/>
    <w:rsid w:val="736C1569"/>
    <w:rsid w:val="737B00A3"/>
    <w:rsid w:val="738354B2"/>
    <w:rsid w:val="73861926"/>
    <w:rsid w:val="73921D68"/>
    <w:rsid w:val="73A4E95A"/>
    <w:rsid w:val="73BD0222"/>
    <w:rsid w:val="73BE28F3"/>
    <w:rsid w:val="73DE76CC"/>
    <w:rsid w:val="73DFCC70"/>
    <w:rsid w:val="73E1BA30"/>
    <w:rsid w:val="73E381F9"/>
    <w:rsid w:val="73E5BF73"/>
    <w:rsid w:val="73E91055"/>
    <w:rsid w:val="73EB42BD"/>
    <w:rsid w:val="73F50B75"/>
    <w:rsid w:val="74029124"/>
    <w:rsid w:val="740CF9CD"/>
    <w:rsid w:val="74176C89"/>
    <w:rsid w:val="7427F40D"/>
    <w:rsid w:val="742BDE45"/>
    <w:rsid w:val="743034B6"/>
    <w:rsid w:val="7438666F"/>
    <w:rsid w:val="74387E1E"/>
    <w:rsid w:val="745CB848"/>
    <w:rsid w:val="745D61DA"/>
    <w:rsid w:val="74633F60"/>
    <w:rsid w:val="746C6956"/>
    <w:rsid w:val="747023DC"/>
    <w:rsid w:val="74778645"/>
    <w:rsid w:val="74832B20"/>
    <w:rsid w:val="748CC567"/>
    <w:rsid w:val="7490D78A"/>
    <w:rsid w:val="7492261F"/>
    <w:rsid w:val="74938B82"/>
    <w:rsid w:val="7497BDAE"/>
    <w:rsid w:val="7499C44E"/>
    <w:rsid w:val="74A11C7A"/>
    <w:rsid w:val="74AE2B1A"/>
    <w:rsid w:val="74AFAE28"/>
    <w:rsid w:val="74B03F08"/>
    <w:rsid w:val="74B5ED8F"/>
    <w:rsid w:val="74BF6480"/>
    <w:rsid w:val="74C9ADE2"/>
    <w:rsid w:val="74CBA4D5"/>
    <w:rsid w:val="74D315FB"/>
    <w:rsid w:val="74DBFA3F"/>
    <w:rsid w:val="74DC10E2"/>
    <w:rsid w:val="74E047B0"/>
    <w:rsid w:val="74F645B4"/>
    <w:rsid w:val="7500804F"/>
    <w:rsid w:val="7510F1CA"/>
    <w:rsid w:val="7514A2A0"/>
    <w:rsid w:val="7520DE4A"/>
    <w:rsid w:val="753A9E18"/>
    <w:rsid w:val="753C43FC"/>
    <w:rsid w:val="753D8105"/>
    <w:rsid w:val="754B5588"/>
    <w:rsid w:val="755E6159"/>
    <w:rsid w:val="7577F4B8"/>
    <w:rsid w:val="7590BE3C"/>
    <w:rsid w:val="759B37B3"/>
    <w:rsid w:val="75A12642"/>
    <w:rsid w:val="75B8E626"/>
    <w:rsid w:val="75B9AE12"/>
    <w:rsid w:val="75BBC921"/>
    <w:rsid w:val="75C5C428"/>
    <w:rsid w:val="75E677DD"/>
    <w:rsid w:val="75EA5F0A"/>
    <w:rsid w:val="75F14712"/>
    <w:rsid w:val="75F9D564"/>
    <w:rsid w:val="760895D4"/>
    <w:rsid w:val="760F8AE7"/>
    <w:rsid w:val="76115631"/>
    <w:rsid w:val="76130276"/>
    <w:rsid w:val="762003B5"/>
    <w:rsid w:val="762B3A17"/>
    <w:rsid w:val="76327ED7"/>
    <w:rsid w:val="76504853"/>
    <w:rsid w:val="7655309D"/>
    <w:rsid w:val="76556664"/>
    <w:rsid w:val="766ED663"/>
    <w:rsid w:val="76710D10"/>
    <w:rsid w:val="7677083B"/>
    <w:rsid w:val="7677444E"/>
    <w:rsid w:val="768404E4"/>
    <w:rsid w:val="768BB2F2"/>
    <w:rsid w:val="7698BD2C"/>
    <w:rsid w:val="769C4F21"/>
    <w:rsid w:val="76C895A8"/>
    <w:rsid w:val="76C95980"/>
    <w:rsid w:val="76D35A6B"/>
    <w:rsid w:val="76E218C8"/>
    <w:rsid w:val="76F48954"/>
    <w:rsid w:val="76FB08DE"/>
    <w:rsid w:val="76FD5161"/>
    <w:rsid w:val="76FDBA04"/>
    <w:rsid w:val="77039FD3"/>
    <w:rsid w:val="77068C63"/>
    <w:rsid w:val="770B306E"/>
    <w:rsid w:val="770E8B98"/>
    <w:rsid w:val="770EB4BE"/>
    <w:rsid w:val="77178BFB"/>
    <w:rsid w:val="77205CD0"/>
    <w:rsid w:val="774565EE"/>
    <w:rsid w:val="77635C72"/>
    <w:rsid w:val="77861A4F"/>
    <w:rsid w:val="77B19D6F"/>
    <w:rsid w:val="77C54A25"/>
    <w:rsid w:val="77DE3F77"/>
    <w:rsid w:val="78014ACB"/>
    <w:rsid w:val="780369B3"/>
    <w:rsid w:val="7815C988"/>
    <w:rsid w:val="781AA407"/>
    <w:rsid w:val="7832CF71"/>
    <w:rsid w:val="7833DC78"/>
    <w:rsid w:val="7838E70D"/>
    <w:rsid w:val="783F3C43"/>
    <w:rsid w:val="7843A907"/>
    <w:rsid w:val="78563285"/>
    <w:rsid w:val="785C579C"/>
    <w:rsid w:val="786EC897"/>
    <w:rsid w:val="787C99C2"/>
    <w:rsid w:val="788B1E80"/>
    <w:rsid w:val="788DB5FB"/>
    <w:rsid w:val="78AF1411"/>
    <w:rsid w:val="78B5B085"/>
    <w:rsid w:val="78C0F858"/>
    <w:rsid w:val="78C35885"/>
    <w:rsid w:val="78D219A5"/>
    <w:rsid w:val="7909F5B8"/>
    <w:rsid w:val="790F7C0E"/>
    <w:rsid w:val="792BDCD9"/>
    <w:rsid w:val="79497DDF"/>
    <w:rsid w:val="794B7691"/>
    <w:rsid w:val="79578725"/>
    <w:rsid w:val="79629D9D"/>
    <w:rsid w:val="79645A72"/>
    <w:rsid w:val="79734D4B"/>
    <w:rsid w:val="7983C1E8"/>
    <w:rsid w:val="7983E15C"/>
    <w:rsid w:val="798D6597"/>
    <w:rsid w:val="79912BB6"/>
    <w:rsid w:val="799BB2DD"/>
    <w:rsid w:val="79A8C4BA"/>
    <w:rsid w:val="79AD4CB5"/>
    <w:rsid w:val="79B2B355"/>
    <w:rsid w:val="79B90A5F"/>
    <w:rsid w:val="79C0F859"/>
    <w:rsid w:val="79C39543"/>
    <w:rsid w:val="79D02946"/>
    <w:rsid w:val="79DDAC79"/>
    <w:rsid w:val="79E3DE61"/>
    <w:rsid w:val="79EEADBC"/>
    <w:rsid w:val="7A088BBE"/>
    <w:rsid w:val="7A0B7495"/>
    <w:rsid w:val="7A0E0389"/>
    <w:rsid w:val="7A130A32"/>
    <w:rsid w:val="7A2D6FD7"/>
    <w:rsid w:val="7A3AD889"/>
    <w:rsid w:val="7A3F4E33"/>
    <w:rsid w:val="7A4A1B9D"/>
    <w:rsid w:val="7A55D0B4"/>
    <w:rsid w:val="7A58A2CF"/>
    <w:rsid w:val="7A63F246"/>
    <w:rsid w:val="7A6A3591"/>
    <w:rsid w:val="7A7C4221"/>
    <w:rsid w:val="7A7E95C1"/>
    <w:rsid w:val="7A7EB5D7"/>
    <w:rsid w:val="7A8EC48B"/>
    <w:rsid w:val="7A9D0671"/>
    <w:rsid w:val="7A9D0671"/>
    <w:rsid w:val="7A9F1E3A"/>
    <w:rsid w:val="7AA372CD"/>
    <w:rsid w:val="7AA86725"/>
    <w:rsid w:val="7AB62DD6"/>
    <w:rsid w:val="7AC743BD"/>
    <w:rsid w:val="7ACA1DFD"/>
    <w:rsid w:val="7AD165D1"/>
    <w:rsid w:val="7AD8AE7B"/>
    <w:rsid w:val="7AE3B36C"/>
    <w:rsid w:val="7AE605CB"/>
    <w:rsid w:val="7AE65A41"/>
    <w:rsid w:val="7AEDC4B8"/>
    <w:rsid w:val="7AFEA8BC"/>
    <w:rsid w:val="7B071D4C"/>
    <w:rsid w:val="7B07AAA7"/>
    <w:rsid w:val="7B173B71"/>
    <w:rsid w:val="7B283E3A"/>
    <w:rsid w:val="7B29E6A4"/>
    <w:rsid w:val="7B2CCF65"/>
    <w:rsid w:val="7B409A54"/>
    <w:rsid w:val="7B53639C"/>
    <w:rsid w:val="7B556E3E"/>
    <w:rsid w:val="7B5E8EE7"/>
    <w:rsid w:val="7B6694D0"/>
    <w:rsid w:val="7B711FF5"/>
    <w:rsid w:val="7B76E629"/>
    <w:rsid w:val="7B79A234"/>
    <w:rsid w:val="7B81C422"/>
    <w:rsid w:val="7B8E2F73"/>
    <w:rsid w:val="7B99686C"/>
    <w:rsid w:val="7BB93ACE"/>
    <w:rsid w:val="7BC46876"/>
    <w:rsid w:val="7BD5D103"/>
    <w:rsid w:val="7BF79957"/>
    <w:rsid w:val="7BF9CB50"/>
    <w:rsid w:val="7BFA0702"/>
    <w:rsid w:val="7C021EBF"/>
    <w:rsid w:val="7C04ECF9"/>
    <w:rsid w:val="7C203ACF"/>
    <w:rsid w:val="7C36BBBB"/>
    <w:rsid w:val="7C3707BA"/>
    <w:rsid w:val="7C3ABD3B"/>
    <w:rsid w:val="7C411C42"/>
    <w:rsid w:val="7C564FDD"/>
    <w:rsid w:val="7C63E1D2"/>
    <w:rsid w:val="7C648364"/>
    <w:rsid w:val="7C668EC0"/>
    <w:rsid w:val="7C6D06C6"/>
    <w:rsid w:val="7C75B902"/>
    <w:rsid w:val="7C86D9CB"/>
    <w:rsid w:val="7C89CB5D"/>
    <w:rsid w:val="7C8B1AA4"/>
    <w:rsid w:val="7C8BB45B"/>
    <w:rsid w:val="7C8D183D"/>
    <w:rsid w:val="7CA149ED"/>
    <w:rsid w:val="7CAB00DA"/>
    <w:rsid w:val="7CBBCB10"/>
    <w:rsid w:val="7CEBEB6F"/>
    <w:rsid w:val="7D0128AA"/>
    <w:rsid w:val="7D0DD6E6"/>
    <w:rsid w:val="7D0EA6D5"/>
    <w:rsid w:val="7D0F954D"/>
    <w:rsid w:val="7D115726"/>
    <w:rsid w:val="7D248FC2"/>
    <w:rsid w:val="7D31C204"/>
    <w:rsid w:val="7D43AECE"/>
    <w:rsid w:val="7D45DBFB"/>
    <w:rsid w:val="7D47D9CD"/>
    <w:rsid w:val="7D4F9367"/>
    <w:rsid w:val="7D5AFEBC"/>
    <w:rsid w:val="7D7FC4A2"/>
    <w:rsid w:val="7D840C6E"/>
    <w:rsid w:val="7D965EA7"/>
    <w:rsid w:val="7D9C34C8"/>
    <w:rsid w:val="7DA28D9B"/>
    <w:rsid w:val="7DB20A83"/>
    <w:rsid w:val="7DC30CA8"/>
    <w:rsid w:val="7DC867C9"/>
    <w:rsid w:val="7DCED4FE"/>
    <w:rsid w:val="7DD50F15"/>
    <w:rsid w:val="7DDC30BE"/>
    <w:rsid w:val="7DEFAD53"/>
    <w:rsid w:val="7DF3A9DE"/>
    <w:rsid w:val="7E003472"/>
    <w:rsid w:val="7E0F4C26"/>
    <w:rsid w:val="7E1689A3"/>
    <w:rsid w:val="7E20548D"/>
    <w:rsid w:val="7E218D8A"/>
    <w:rsid w:val="7E2ED865"/>
    <w:rsid w:val="7E42E9BC"/>
    <w:rsid w:val="7E46CAC9"/>
    <w:rsid w:val="7E4899E2"/>
    <w:rsid w:val="7E590FE5"/>
    <w:rsid w:val="7E88DFE4"/>
    <w:rsid w:val="7E8BA2B5"/>
    <w:rsid w:val="7E9CD66A"/>
    <w:rsid w:val="7EA20EBB"/>
    <w:rsid w:val="7EABC09E"/>
    <w:rsid w:val="7EAD2168"/>
    <w:rsid w:val="7EB7B259"/>
    <w:rsid w:val="7EB9FABC"/>
    <w:rsid w:val="7EC34A32"/>
    <w:rsid w:val="7EDE36E6"/>
    <w:rsid w:val="7EE3A424"/>
    <w:rsid w:val="7EEC2491"/>
    <w:rsid w:val="7EF3B3DC"/>
    <w:rsid w:val="7EF4102F"/>
    <w:rsid w:val="7F06977A"/>
    <w:rsid w:val="7F0BD9BA"/>
    <w:rsid w:val="7F45C0B7"/>
    <w:rsid w:val="7F5C9C59"/>
    <w:rsid w:val="7F650125"/>
    <w:rsid w:val="7F65B7D6"/>
    <w:rsid w:val="7F701A42"/>
    <w:rsid w:val="7F8CC418"/>
    <w:rsid w:val="7FA02A09"/>
    <w:rsid w:val="7FAC8785"/>
    <w:rsid w:val="7FBCFB02"/>
    <w:rsid w:val="7FBE7265"/>
    <w:rsid w:val="7FC1A7FA"/>
    <w:rsid w:val="7FD0BE2F"/>
    <w:rsid w:val="7FD54D7C"/>
    <w:rsid w:val="7FD7F9DF"/>
    <w:rsid w:val="7FE82BE7"/>
    <w:rsid w:val="7FFBF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DA7B3C"/>
  <w15:chartTrackingRefBased/>
  <w15:docId w15:val="{3CFBEE0F-01DD-4710-99F5-24F58D094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825FB"/>
    <w:pPr>
      <w:spacing w:after="77" w:line="247" w:lineRule="auto"/>
      <w:ind w:left="55" w:hanging="10"/>
    </w:pPr>
    <w:rPr>
      <w:rFonts w:ascii="Times New Roman" w:hAnsi="Times New Roman" w:eastAsia="Times New Roman" w:cs="Times New Roman"/>
      <w:color w:val="000000"/>
      <w:sz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825FB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25FB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25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25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25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25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25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25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25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825FB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825FB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825FB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825FB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825FB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825FB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825FB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825FB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825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25FB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825F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25FB"/>
    <w:pPr>
      <w:numPr>
        <w:ilvl w:val="1"/>
      </w:numPr>
      <w:ind w:left="55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825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25FB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825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25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25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25FB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825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25FB"/>
    <w:rPr>
      <w:b/>
      <w:bCs/>
      <w:smallCaps/>
      <w:color w:val="0F4761" w:themeColor="accent1" w:themeShade="BF"/>
      <w:spacing w:val="5"/>
    </w:rPr>
  </w:style>
  <w:style w:type="table" w:styleId="TableGrid" w:customStyle="1">
    <w:name w:val="TableGrid"/>
    <w:rsid w:val="003825FB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3825F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3825F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825FB"/>
    <w:rPr>
      <w:rFonts w:ascii="Times New Roman" w:hAnsi="Times New Roman" w:eastAsia="Times New Roman" w:cs="Times New Roman"/>
      <w:color w:val="000000"/>
      <w:sz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825F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825FB"/>
    <w:rPr>
      <w:rFonts w:ascii="Times New Roman" w:hAnsi="Times New Roman" w:eastAsia="Times New Roman" w:cs="Times New Roman"/>
      <w:color w:val="000000"/>
      <w:sz w:val="24"/>
      <w:lang w:eastAsia="en-GB"/>
    </w:rPr>
  </w:style>
  <w:style w:type="character" w:styleId="Hyperlink">
    <w:uiPriority w:val="99"/>
    <w:name w:val="Hyperlink"/>
    <w:basedOn w:val="DefaultParagraphFont"/>
    <w:unhideWhenUsed/>
    <w:rsid w:val="387F2B8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6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4.png" Id="R6208d984c36846b5" /><Relationship Type="http://schemas.openxmlformats.org/officeDocument/2006/relationships/footer" Target="footer.xml" Id="Ra6a781afca594477" /><Relationship Type="http://schemas.openxmlformats.org/officeDocument/2006/relationships/hyperlink" Target="https://doi.org/10.2147/JMDH.S116957" TargetMode="External" Id="R48756c69100646a0" /><Relationship Type="http://schemas.openxmlformats.org/officeDocument/2006/relationships/hyperlink" Target="https://www.cot.org.uk" TargetMode="External" Id="Rd31d1f141ef64658" /><Relationship Type="http://schemas.openxmlformats.org/officeDocument/2006/relationships/hyperlink" Target="https://www.mencap.org.uk/learning-disability-explained/communicating-people-learning-disability" TargetMode="External" Id="R9ec7f76e44af4261" /><Relationship Type="http://schemas.openxmlformats.org/officeDocument/2006/relationships/hyperlink" Target="https://www.nice.org.uk/guidance/ng11/chapter/recommendations" TargetMode="External" Id="R35558deb33ef4f55" /><Relationship Type="http://schemas.openxmlformats.org/officeDocument/2006/relationships/hyperlink" Target="https://www.emerald.com/insight/publication/issn/1359-5474" TargetMode="External" Id="R76aace68be7e414b" /><Relationship Type="http://schemas.openxmlformats.org/officeDocument/2006/relationships/hyperlink" Target="https://doi.org/10.1108/13595474199700032" TargetMode="External" Id="R5e3dad86d390481c" /><Relationship Type="http://schemas.openxmlformats.org/officeDocument/2006/relationships/hyperlink" Target="https://doi.org/10.1007/978-3-030-34964-6_13" TargetMode="External" Id="R693d5327dd9740a3" /><Relationship Type="http://schemas.openxmlformats.org/officeDocument/2006/relationships/hyperlink" Target="https://www.skillsforhealth.org.uk/wp-content/uploads/2020/11/Learning-Disability-Framework-Oct-2019.pdf" TargetMode="External" Id="R5c6484c472e84178" /><Relationship Type="http://schemas.openxmlformats.org/officeDocument/2006/relationships/hyperlink" Target="https://doi.org/10.1002/jclp.23519" TargetMode="External" Id="R169c971c72ee47ab" /><Relationship Type="http://schemas.openxmlformats.org/officeDocument/2006/relationships/hyperlink" Target="https://onlinelibrary.wiley.com/doi/10.1002/jclp.23519" TargetMode="External" Id="R80e35decd6fa44e7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4480DD28E28D48BA0DCAAE9381AA60" ma:contentTypeVersion="18" ma:contentTypeDescription="Create a new document." ma:contentTypeScope="" ma:versionID="4a93c31318158100a13fc6e5fb14ee35">
  <xsd:schema xmlns:xsd="http://www.w3.org/2001/XMLSchema" xmlns:xs="http://www.w3.org/2001/XMLSchema" xmlns:p="http://schemas.microsoft.com/office/2006/metadata/properties" xmlns:ns3="137ca15d-9ca5-4969-9050-6a8af13b1758" xmlns:ns4="14f886ef-4092-4ed8-a31e-891c76461312" targetNamespace="http://schemas.microsoft.com/office/2006/metadata/properties" ma:root="true" ma:fieldsID="042cb3732c9a4ff7192f276323c3e618" ns3:_="" ns4:_="">
    <xsd:import namespace="137ca15d-9ca5-4969-9050-6a8af13b1758"/>
    <xsd:import namespace="14f886ef-4092-4ed8-a31e-891c7646131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7ca15d-9ca5-4969-9050-6a8af13b17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f886ef-4092-4ed8-a31e-891c7646131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37ca15d-9ca5-4969-9050-6a8af13b1758" xsi:nil="true"/>
  </documentManagement>
</p:properties>
</file>

<file path=customXml/itemProps1.xml><?xml version="1.0" encoding="utf-8"?>
<ds:datastoreItem xmlns:ds="http://schemas.openxmlformats.org/officeDocument/2006/customXml" ds:itemID="{E8734BFC-8345-446D-8DF5-A46506E1C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7ca15d-9ca5-4969-9050-6a8af13b1758"/>
    <ds:schemaRef ds:uri="14f886ef-4092-4ed8-a31e-891c764613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5CB515-BBE6-4359-9072-55AC3E0B04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8D913A-8400-45B1-9F88-ACCCDBA392BD}">
  <ds:schemaRefs>
    <ds:schemaRef ds:uri="http://purl.org/dc/dcmitype/"/>
    <ds:schemaRef ds:uri="137ca15d-9ca5-4969-9050-6a8af13b1758"/>
    <ds:schemaRef ds:uri="14f886ef-4092-4ed8-a31e-891c76461312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collins</dc:creator>
  <keywords/>
  <dc:description/>
  <lastModifiedBy>Angela Winter (Aneurin Bevan UHB - Occupational Therapy)</lastModifiedBy>
  <revision>10</revision>
  <dcterms:created xsi:type="dcterms:W3CDTF">2025-02-04T13:30:00.0000000Z</dcterms:created>
  <dcterms:modified xsi:type="dcterms:W3CDTF">2025-02-27T20:31:31.6049876Z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0x010100804480DD28E28D48BA0DCAAE9381AA60</vt:lpwstr>
  </property>
</Properties>
</file>