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CC61646" w14:textId="476861CE" w:rsidR="00334303" w:rsidRDefault="00B71FE8" w:rsidP="00B71FE8">
      <w:pPr>
        <w:rPr>
          <w:b/>
          <w:bCs/>
          <w:u w:val="single"/>
        </w:rPr>
      </w:pPr>
      <w:r w:rsidRPr="00B71FE8">
        <w:rPr>
          <w:b/>
          <w:bCs/>
          <w:u w:val="single"/>
        </w:rPr>
        <w:t xml:space="preserve">Kerry-Anne Matthews  </w:t>
      </w:r>
      <w:r w:rsidRPr="00B71FE8">
        <w:t xml:space="preserve">                                                                                                                           </w:t>
      </w:r>
      <w:r w:rsidRPr="00B71FE8">
        <w:rPr>
          <w:b/>
          <w:bCs/>
          <w:u w:val="single"/>
        </w:rPr>
        <w:t>1800827</w:t>
      </w:r>
    </w:p>
    <w:p w14:paraId="0A7CEE56" w14:textId="40543DB1" w:rsidR="00B71FE8" w:rsidRDefault="00B71FE8" w:rsidP="00B71FE8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 xml:space="preserve">A Chronological Policy Timeline of </w:t>
      </w:r>
      <w:r w:rsidR="0058772A">
        <w:rPr>
          <w:b/>
          <w:bCs/>
          <w:u w:val="single"/>
        </w:rPr>
        <w:t xml:space="preserve">Eating Disorders </w:t>
      </w:r>
    </w:p>
    <w:p w14:paraId="32369C0C" w14:textId="36921E24" w:rsidR="00455350" w:rsidRDefault="00473A14" w:rsidP="0058772A">
      <w:r>
        <w:t xml:space="preserve">In this </w:t>
      </w:r>
      <w:r w:rsidR="000B5952">
        <w:t xml:space="preserve">chronological </w:t>
      </w:r>
      <w:r>
        <w:t>policy timeline</w:t>
      </w:r>
      <w:r w:rsidR="000B5952">
        <w:t xml:space="preserve">, it will </w:t>
      </w:r>
      <w:r w:rsidR="00B821BB">
        <w:t>start</w:t>
      </w:r>
      <w:r w:rsidR="007F2421">
        <w:t xml:space="preserve"> by discussing the three main types of eating disorders</w:t>
      </w:r>
      <w:r w:rsidR="00B821BB">
        <w:t xml:space="preserve"> </w:t>
      </w:r>
      <w:r w:rsidR="007F2421">
        <w:t>(</w:t>
      </w:r>
      <w:r w:rsidR="00B821BB">
        <w:t>Anorexia</w:t>
      </w:r>
      <w:r w:rsidR="007F2421">
        <w:t>, Bulimia and Binge Eating Disorder)</w:t>
      </w:r>
      <w:r w:rsidR="00B821BB">
        <w:t xml:space="preserve">, and giving </w:t>
      </w:r>
      <w:r w:rsidR="00975D4D">
        <w:t>brief</w:t>
      </w:r>
      <w:r w:rsidR="00B821BB">
        <w:t xml:space="preserve"> outlines of what these disorders are and </w:t>
      </w:r>
      <w:r w:rsidR="00975D4D">
        <w:t xml:space="preserve">their signs and symptoms. </w:t>
      </w:r>
      <w:r w:rsidR="00724678">
        <w:t xml:space="preserve">The policy </w:t>
      </w:r>
      <w:r w:rsidR="00CE6A04">
        <w:t>timeline</w:t>
      </w:r>
      <w:r w:rsidR="00724678">
        <w:t xml:space="preserve"> will </w:t>
      </w:r>
      <w:r w:rsidR="008D0574">
        <w:t>be started</w:t>
      </w:r>
      <w:r w:rsidR="00724678">
        <w:t xml:space="preserve"> with the first know case of eating </w:t>
      </w:r>
      <w:r w:rsidR="008D0574">
        <w:t>disorders and</w:t>
      </w:r>
      <w:r w:rsidR="00724678">
        <w:t xml:space="preserve"> </w:t>
      </w:r>
      <w:r w:rsidR="00C051C8">
        <w:t xml:space="preserve">be </w:t>
      </w:r>
      <w:r w:rsidR="008D0574">
        <w:t>examining</w:t>
      </w:r>
      <w:r w:rsidR="00C051C8">
        <w:t xml:space="preserve"> the acts and </w:t>
      </w:r>
      <w:r w:rsidR="008D0574">
        <w:t>policies</w:t>
      </w:r>
      <w:r w:rsidR="00C051C8">
        <w:t xml:space="preserve"> created for this eating disorder. The timeline will then be </w:t>
      </w:r>
      <w:r w:rsidR="008D0574">
        <w:t>examining</w:t>
      </w:r>
      <w:r w:rsidR="00C051C8">
        <w:t xml:space="preserve"> </w:t>
      </w:r>
      <w:r w:rsidR="008D0574">
        <w:t>developments</w:t>
      </w:r>
      <w:r w:rsidR="00C051C8">
        <w:t xml:space="preserve"> of </w:t>
      </w:r>
      <w:r w:rsidR="008D0574">
        <w:t>policies</w:t>
      </w:r>
      <w:r w:rsidR="00C051C8">
        <w:t xml:space="preserve"> and acts as time progresses. The paper will be </w:t>
      </w:r>
      <w:r w:rsidR="008D0574">
        <w:t>examining</w:t>
      </w:r>
      <w:r w:rsidR="00C051C8">
        <w:t xml:space="preserve"> how the policy and acts have change and developed </w:t>
      </w:r>
      <w:r w:rsidR="008D7D43">
        <w:t xml:space="preserve">over </w:t>
      </w:r>
      <w:r w:rsidR="007D0133">
        <w:t xml:space="preserve">time. The policy timeline will conclude with </w:t>
      </w:r>
      <w:r w:rsidR="00E46BD4">
        <w:t xml:space="preserve">the </w:t>
      </w:r>
      <w:r w:rsidR="007D7C5F">
        <w:t>policies</w:t>
      </w:r>
      <w:r w:rsidR="00E46BD4">
        <w:t xml:space="preserve"> and acts in </w:t>
      </w:r>
      <w:r w:rsidR="00DA7F64">
        <w:t>today’s</w:t>
      </w:r>
      <w:r w:rsidR="00E46BD4">
        <w:t xml:space="preserve"> healthcare system and how these </w:t>
      </w:r>
      <w:r w:rsidR="007D7C5F">
        <w:t>eating</w:t>
      </w:r>
      <w:r w:rsidR="00E46BD4">
        <w:t xml:space="preserve"> disorders are </w:t>
      </w:r>
      <w:r w:rsidR="00794E8E">
        <w:t xml:space="preserve">treated as well as how they </w:t>
      </w:r>
      <w:r w:rsidR="002A7540">
        <w:t>are classified</w:t>
      </w:r>
      <w:r w:rsidR="00845A3D">
        <w:t xml:space="preserve"> in the World Health Organisations (WHO) ICD 10 fo</w:t>
      </w:r>
      <w:r w:rsidR="007D7C5F">
        <w:t>rm</w:t>
      </w:r>
      <w:r w:rsidR="00794E8E">
        <w:t xml:space="preserve">. </w:t>
      </w:r>
      <w:r w:rsidR="00FD3C56">
        <w:t>Finally,</w:t>
      </w:r>
      <w:r w:rsidR="00F27527">
        <w:t xml:space="preserve"> the paper will conclude </w:t>
      </w:r>
      <w:r w:rsidR="00460F19">
        <w:t xml:space="preserve">with a critical </w:t>
      </w:r>
      <w:r w:rsidR="00DA7F64">
        <w:t>analysis</w:t>
      </w:r>
      <w:r w:rsidR="00460F19">
        <w:t xml:space="preserve"> of how</w:t>
      </w:r>
      <w:r w:rsidR="00DA7F64">
        <w:t xml:space="preserve"> </w:t>
      </w:r>
      <w:r w:rsidR="001A6EC9">
        <w:t xml:space="preserve">the changes </w:t>
      </w:r>
      <w:r w:rsidR="001A4BD9">
        <w:t xml:space="preserve">to </w:t>
      </w:r>
      <w:r w:rsidR="00F678FE">
        <w:t>policies</w:t>
      </w:r>
      <w:r w:rsidR="001A4BD9">
        <w:t xml:space="preserve"> and acts have impacted and </w:t>
      </w:r>
      <w:r w:rsidR="00F678FE">
        <w:t>influenced</w:t>
      </w:r>
      <w:r w:rsidR="001A4BD9">
        <w:t xml:space="preserve"> </w:t>
      </w:r>
      <w:r w:rsidR="00F678FE">
        <w:t xml:space="preserve">the outcomes of current support and treatment in place for </w:t>
      </w:r>
      <w:r w:rsidR="00455350">
        <w:t xml:space="preserve">the recovery of a person with an eating disorder. </w:t>
      </w:r>
    </w:p>
    <w:p w14:paraId="4B6A8DCA" w14:textId="3DB1498E" w:rsidR="00B4579C" w:rsidRDefault="00671FEC" w:rsidP="0058772A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Anorexia </w:t>
      </w:r>
    </w:p>
    <w:p w14:paraId="555F9471" w14:textId="568FBB86" w:rsidR="00671FEC" w:rsidRPr="00671FEC" w:rsidRDefault="00E607DB" w:rsidP="0058772A">
      <w:r>
        <w:t>According to the National Health Service</w:t>
      </w:r>
      <w:sdt>
        <w:sdtPr>
          <w:id w:val="2053268529"/>
          <w:citation/>
        </w:sdtPr>
        <w:sdtContent>
          <w:r>
            <w:fldChar w:fldCharType="begin"/>
          </w:r>
          <w:r>
            <w:instrText xml:space="preserve"> CITATION NHS202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E607DB">
            <w:rPr>
              <w:noProof/>
            </w:rPr>
            <w:t>(NHS, 2020)</w:t>
          </w:r>
          <w:r>
            <w:fldChar w:fldCharType="end"/>
          </w:r>
        </w:sdtContent>
      </w:sdt>
      <w:r>
        <w:t>, a</w:t>
      </w:r>
      <w:r w:rsidR="00CC791E">
        <w:t xml:space="preserve">norexia is </w:t>
      </w:r>
      <w:r w:rsidR="000938C3">
        <w:t>an</w:t>
      </w:r>
      <w:r w:rsidR="00CC791E">
        <w:t xml:space="preserve"> </w:t>
      </w:r>
      <w:r w:rsidR="000938C3">
        <w:t xml:space="preserve">extremely serious eating disorder and metal health condition, that causes a person to </w:t>
      </w:r>
      <w:r w:rsidR="00507126">
        <w:t>purposefully try to keep their weight as low as possible</w:t>
      </w:r>
      <w:r w:rsidR="00180FF6">
        <w:t xml:space="preserve">, to do this they mainly will eat </w:t>
      </w:r>
      <w:r w:rsidR="006C3A38">
        <w:t>extraordinarily little</w:t>
      </w:r>
      <w:r w:rsidR="009A1753">
        <w:t xml:space="preserve"> or exercising </w:t>
      </w:r>
      <w:r w:rsidR="006C3AF6">
        <w:t>extremely</w:t>
      </w:r>
      <w:r w:rsidR="009A1753">
        <w:t xml:space="preserve">, and some people may do both to </w:t>
      </w:r>
      <w:r w:rsidR="006C3AF6">
        <w:t xml:space="preserve">lose weight and maintain a low weight. A person that is suffering from anorexia may have a </w:t>
      </w:r>
      <w:r w:rsidR="00523B53">
        <w:t>different view of what their bodies may look like, possibly perceiving that they are overweight.</w:t>
      </w:r>
      <w:r w:rsidR="006C3A38">
        <w:t xml:space="preserve"> Anorexia can </w:t>
      </w:r>
      <w:r w:rsidR="001A0E65">
        <w:t>affect</w:t>
      </w:r>
      <w:r w:rsidR="006C3A38">
        <w:t xml:space="preserve"> men and women of any </w:t>
      </w:r>
      <w:r>
        <w:t>age;</w:t>
      </w:r>
      <w:r w:rsidR="00A619E9">
        <w:t xml:space="preserve"> </w:t>
      </w:r>
      <w:r w:rsidR="00213A99">
        <w:t>however,</w:t>
      </w:r>
      <w:r w:rsidR="00A619E9">
        <w:t xml:space="preserve"> </w:t>
      </w:r>
      <w:r>
        <w:t xml:space="preserve">it is more common in women and normally will start in their mid-teens. </w:t>
      </w:r>
      <w:r w:rsidR="00213A99">
        <w:t>There are many signs and symptoms of anorexia</w:t>
      </w:r>
      <w:r w:rsidR="00A61AE3">
        <w:t xml:space="preserve">, and have behavioural, </w:t>
      </w:r>
      <w:r w:rsidR="006E7A1F">
        <w:t>psychological,</w:t>
      </w:r>
      <w:r w:rsidR="00A61AE3">
        <w:t xml:space="preserve"> and physical symptoms</w:t>
      </w:r>
      <w:r w:rsidR="006E7A1F">
        <w:t>.</w:t>
      </w:r>
      <w:r w:rsidR="00287700">
        <w:t xml:space="preserve"> </w:t>
      </w:r>
      <w:r w:rsidR="00A6457A">
        <w:t xml:space="preserve">Some </w:t>
      </w:r>
      <w:r w:rsidR="001A7B7D">
        <w:t>behavioural</w:t>
      </w:r>
      <w:r w:rsidR="00A6457A">
        <w:t xml:space="preserve"> </w:t>
      </w:r>
      <w:r w:rsidR="001A7B7D">
        <w:t xml:space="preserve">signs that a person may be suffering from anorexia could include, </w:t>
      </w:r>
      <w:r w:rsidR="003C3262">
        <w:t xml:space="preserve">saying that they have already </w:t>
      </w:r>
      <w:r w:rsidR="00FF29DF">
        <w:t>eaten</w:t>
      </w:r>
      <w:r w:rsidR="0000422D">
        <w:t xml:space="preserve">/ or eat later </w:t>
      </w:r>
      <w:r w:rsidR="00FF29DF">
        <w:t>even</w:t>
      </w:r>
      <w:r w:rsidR="0000422D">
        <w:t xml:space="preserve"> </w:t>
      </w:r>
      <w:r w:rsidR="00A520EB">
        <w:t>if</w:t>
      </w:r>
      <w:r w:rsidR="0000422D">
        <w:t xml:space="preserve"> they </w:t>
      </w:r>
      <w:r w:rsidR="00A520EB">
        <w:t>do not</w:t>
      </w:r>
      <w:r w:rsidR="0000422D">
        <w:t xml:space="preserve">, may not be very </w:t>
      </w:r>
      <w:r w:rsidR="00FF29DF">
        <w:t>truthful</w:t>
      </w:r>
      <w:r w:rsidR="0000422D">
        <w:t xml:space="preserve"> about the weight </w:t>
      </w:r>
      <w:r w:rsidR="00FF29DF">
        <w:t>they</w:t>
      </w:r>
      <w:r w:rsidR="0000422D">
        <w:t xml:space="preserve"> have lost</w:t>
      </w:r>
      <w:r w:rsidR="00294794">
        <w:t>, hiding food, extremely strict dieting</w:t>
      </w:r>
      <w:r w:rsidR="00FF29DF">
        <w:t xml:space="preserve">, or counting calories that food </w:t>
      </w:r>
      <w:r w:rsidR="00AF5826">
        <w:t>contains,</w:t>
      </w:r>
      <w:r w:rsidR="00FF29DF">
        <w:t xml:space="preserve"> excessively</w:t>
      </w:r>
      <w:r w:rsidR="00AF5826">
        <w:t>.</w:t>
      </w:r>
      <w:r w:rsidR="00DA491A">
        <w:t xml:space="preserve"> </w:t>
      </w:r>
      <w:r w:rsidR="00A520EB">
        <w:t xml:space="preserve">Some </w:t>
      </w:r>
      <w:r w:rsidR="00812634">
        <w:t>psychological</w:t>
      </w:r>
      <w:r w:rsidR="00A520EB">
        <w:t xml:space="preserve"> symptoms may include, </w:t>
      </w:r>
      <w:r w:rsidR="00EC779F">
        <w:t xml:space="preserve">having a fear of fatness, low </w:t>
      </w:r>
      <w:r w:rsidR="006D5A4B">
        <w:t>confidence,</w:t>
      </w:r>
      <w:r w:rsidR="00B51738">
        <w:t xml:space="preserve"> and</w:t>
      </w:r>
      <w:r w:rsidR="00EC779F">
        <w:t xml:space="preserve"> self-esteem, </w:t>
      </w:r>
      <w:r w:rsidR="008A3DA4">
        <w:t xml:space="preserve">may be suffering with over metal illnesses such as anxiety, </w:t>
      </w:r>
      <w:r w:rsidR="0067449E">
        <w:t>depression,</w:t>
      </w:r>
      <w:r w:rsidR="008A3DA4">
        <w:t xml:space="preserve"> and </w:t>
      </w:r>
      <w:r w:rsidR="00812634">
        <w:t>obsessive-compulsive</w:t>
      </w:r>
      <w:r w:rsidR="0096799E">
        <w:t xml:space="preserve"> disorder, and have </w:t>
      </w:r>
      <w:r w:rsidR="00812634">
        <w:t>distorted</w:t>
      </w:r>
      <w:r w:rsidR="0096799E">
        <w:t xml:space="preserve"> </w:t>
      </w:r>
      <w:r w:rsidR="00812634">
        <w:t>perspective of their body (body dysmorphia)</w:t>
      </w:r>
      <w:r w:rsidR="005A5E10">
        <w:t xml:space="preserve">. Physical signs and symptoms can include weight loss, </w:t>
      </w:r>
      <w:r w:rsidR="00B51738">
        <w:t>physical</w:t>
      </w:r>
      <w:r w:rsidR="005A5E10">
        <w:t xml:space="preserve"> weakness, hair loss, </w:t>
      </w:r>
      <w:r w:rsidR="00F45DC7">
        <w:t>irregular period in women</w:t>
      </w:r>
      <w:r w:rsidR="004A3BA8">
        <w:t xml:space="preserve">, a </w:t>
      </w:r>
      <w:r w:rsidR="00B51738">
        <w:t>difficulty</w:t>
      </w:r>
      <w:r w:rsidR="004A3BA8">
        <w:t xml:space="preserve"> with sleeping, stomach pains, </w:t>
      </w:r>
      <w:r w:rsidR="00B51738">
        <w:t xml:space="preserve">feeling cold and having a general low body temperature, and oedema which is swealing in the feet and hands </w:t>
      </w:r>
      <w:sdt>
        <w:sdtPr>
          <w:id w:val="1780133815"/>
          <w:citation/>
        </w:sdtPr>
        <w:sdtContent>
          <w:r w:rsidR="00D13ADC">
            <w:fldChar w:fldCharType="begin"/>
          </w:r>
          <w:r w:rsidR="00D13ADC">
            <w:instrText xml:space="preserve"> CITATION Bea17 \l 2057 </w:instrText>
          </w:r>
          <w:r w:rsidR="00D13ADC">
            <w:fldChar w:fldCharType="separate"/>
          </w:r>
          <w:r w:rsidR="00D13ADC" w:rsidRPr="00D13ADC">
            <w:rPr>
              <w:noProof/>
            </w:rPr>
            <w:t>(Beat Eating Dsorders, 2017)</w:t>
          </w:r>
          <w:r w:rsidR="00D13ADC">
            <w:fldChar w:fldCharType="end"/>
          </w:r>
        </w:sdtContent>
      </w:sdt>
      <w:r w:rsidR="00B51738">
        <w:t xml:space="preserve">. </w:t>
      </w:r>
      <w:r w:rsidR="006E7A1F">
        <w:t xml:space="preserve"> </w:t>
      </w:r>
      <w:r w:rsidR="00F644E9">
        <w:t xml:space="preserve">If </w:t>
      </w:r>
      <w:r w:rsidR="00B1708A">
        <w:t>anorexia</w:t>
      </w:r>
      <w:r w:rsidR="00F644E9">
        <w:t xml:space="preserve"> is left </w:t>
      </w:r>
      <w:r w:rsidR="00B1708A">
        <w:t>untreated</w:t>
      </w:r>
      <w:r w:rsidR="00F644E9">
        <w:t xml:space="preserve"> it can cause </w:t>
      </w:r>
      <w:r w:rsidR="005666D5">
        <w:t xml:space="preserve">long-term health problems, such as osteoporosis, slowed growth in younger people, </w:t>
      </w:r>
      <w:r w:rsidR="0069646F">
        <w:t xml:space="preserve">disorders that </w:t>
      </w:r>
      <w:r w:rsidR="00B1708A">
        <w:t>affect the</w:t>
      </w:r>
      <w:r w:rsidR="0069646F">
        <w:t xml:space="preserve"> bowel and gut, issues with social, </w:t>
      </w:r>
      <w:r w:rsidR="00CF73A0">
        <w:t>emotional,</w:t>
      </w:r>
      <w:r w:rsidR="0069646F">
        <w:t xml:space="preserve"> and </w:t>
      </w:r>
      <w:r w:rsidR="00832F91">
        <w:t>educational</w:t>
      </w:r>
      <w:r w:rsidR="0069646F">
        <w:t xml:space="preserve"> situations, </w:t>
      </w:r>
      <w:r w:rsidR="00B1708A">
        <w:t xml:space="preserve">infertility, and issues with concentration, thinking and </w:t>
      </w:r>
      <w:r w:rsidR="00832F91">
        <w:t>decision</w:t>
      </w:r>
      <w:r w:rsidR="00B1708A">
        <w:t xml:space="preserve">-making </w:t>
      </w:r>
      <w:sdt>
        <w:sdtPr>
          <w:id w:val="1168835352"/>
          <w:citation/>
        </w:sdtPr>
        <w:sdtContent>
          <w:r w:rsidR="00832F91">
            <w:fldChar w:fldCharType="begin"/>
          </w:r>
          <w:r w:rsidR="00832F91">
            <w:instrText xml:space="preserve"> CITATION Bet19 \l 2057 </w:instrText>
          </w:r>
          <w:r w:rsidR="00832F91">
            <w:fldChar w:fldCharType="separate"/>
          </w:r>
          <w:r w:rsidR="00832F91" w:rsidRPr="00832F91">
            <w:rPr>
              <w:noProof/>
            </w:rPr>
            <w:t>(Better Health Channel , 2019)</w:t>
          </w:r>
          <w:r w:rsidR="00832F91">
            <w:fldChar w:fldCharType="end"/>
          </w:r>
        </w:sdtContent>
      </w:sdt>
      <w:r w:rsidR="00832F91">
        <w:t>.</w:t>
      </w:r>
    </w:p>
    <w:p w14:paraId="661C6BB2" w14:textId="5210C4FC" w:rsidR="00671FEC" w:rsidRDefault="00671FEC" w:rsidP="0058772A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Bulimia </w:t>
      </w:r>
    </w:p>
    <w:p w14:paraId="5242BBB6" w14:textId="5FF3A4BB" w:rsidR="00671FEC" w:rsidRPr="00671FEC" w:rsidRDefault="00B73CC0" w:rsidP="0058772A">
      <w:r>
        <w:t xml:space="preserve">Bulimia is </w:t>
      </w:r>
      <w:r w:rsidR="00BD633C">
        <w:t>another</w:t>
      </w:r>
      <w:r>
        <w:t xml:space="preserve"> type of eating disorder </w:t>
      </w:r>
      <w:r w:rsidR="00BD633C">
        <w:t>and metal health condition</w:t>
      </w:r>
      <w:r w:rsidR="00177432">
        <w:t xml:space="preserve">. A person that suffers from bulimia </w:t>
      </w:r>
      <w:r w:rsidR="00AF2A3B">
        <w:t xml:space="preserve">can be anxious about how much their body weighs and trying to </w:t>
      </w:r>
      <w:r w:rsidR="00CF7991">
        <w:t>gai</w:t>
      </w:r>
      <w:r w:rsidR="0082522F">
        <w:t>n</w:t>
      </w:r>
      <w:r w:rsidR="00CF7991">
        <w:t xml:space="preserve"> the perfect/ right body shape. People that suffer with </w:t>
      </w:r>
      <w:r w:rsidR="0082522F">
        <w:t>bulimia</w:t>
      </w:r>
      <w:r w:rsidR="00CF7991">
        <w:t xml:space="preserve"> </w:t>
      </w:r>
      <w:r w:rsidR="0082522F">
        <w:t xml:space="preserve">focuses and think a lot about food. </w:t>
      </w:r>
      <w:r w:rsidR="001B0405">
        <w:t>Bulimia</w:t>
      </w:r>
      <w:r w:rsidR="009D5C4A">
        <w:t xml:space="preserve"> has different characteristics compared</w:t>
      </w:r>
      <w:r w:rsidR="001B0405">
        <w:t xml:space="preserve"> to</w:t>
      </w:r>
      <w:r w:rsidR="009D5C4A">
        <w:t xml:space="preserve"> anorexia, </w:t>
      </w:r>
      <w:r w:rsidR="005D12A5">
        <w:t xml:space="preserve">a </w:t>
      </w:r>
      <w:r w:rsidR="001B0405">
        <w:t>person</w:t>
      </w:r>
      <w:r w:rsidR="005D12A5">
        <w:t xml:space="preserve"> that is </w:t>
      </w:r>
      <w:r w:rsidR="001B0405">
        <w:t>suffering</w:t>
      </w:r>
      <w:r w:rsidR="005D12A5">
        <w:t xml:space="preserve"> with </w:t>
      </w:r>
      <w:r w:rsidR="001B0405">
        <w:t>bulimia</w:t>
      </w:r>
      <w:r w:rsidR="005D12A5">
        <w:t xml:space="preserve"> has a pattern of binge-eating, which means they would eat a</w:t>
      </w:r>
      <w:r w:rsidR="001B0405">
        <w:t>n</w:t>
      </w:r>
      <w:r w:rsidR="005D12A5">
        <w:t xml:space="preserve"> </w:t>
      </w:r>
      <w:r w:rsidR="001B0405">
        <w:t>excessive</w:t>
      </w:r>
      <w:r w:rsidR="005D12A5">
        <w:t xml:space="preserve"> amount of food </w:t>
      </w:r>
      <w:r w:rsidR="00D90FDF">
        <w:t>in a short period of time. Then a person that has bulimia will</w:t>
      </w:r>
      <w:r w:rsidR="001B0405">
        <w:t xml:space="preserve"> </w:t>
      </w:r>
      <w:r w:rsidR="00D90FDF">
        <w:t xml:space="preserve">avoid digesting the food they just consumed </w:t>
      </w:r>
      <w:r w:rsidR="009A034C">
        <w:t xml:space="preserve">by purging. There are </w:t>
      </w:r>
      <w:r w:rsidR="001B0405">
        <w:t>many ways</w:t>
      </w:r>
      <w:r w:rsidR="009A034C">
        <w:t xml:space="preserve"> of purging, two ways include making themselves vomit, or by using</w:t>
      </w:r>
      <w:r w:rsidR="001B0405">
        <w:t xml:space="preserve"> laxatives</w:t>
      </w:r>
      <w:r w:rsidR="00713312">
        <w:t xml:space="preserve">. Bulimia is common in both men and women with an </w:t>
      </w:r>
      <w:r w:rsidR="00D83895">
        <w:t>estimate</w:t>
      </w:r>
      <w:r w:rsidR="00713312">
        <w:t xml:space="preserve"> 1.5% of women</w:t>
      </w:r>
      <w:r w:rsidR="00FB4F0F">
        <w:t xml:space="preserve"> and 0.5% of men being </w:t>
      </w:r>
      <w:r w:rsidR="00542041">
        <w:t>affected</w:t>
      </w:r>
      <w:r w:rsidR="00FB4F0F">
        <w:t xml:space="preserve"> by the eating disorder in their lives</w:t>
      </w:r>
      <w:sdt>
        <w:sdtPr>
          <w:id w:val="1861538096"/>
          <w:citation/>
        </w:sdtPr>
        <w:sdtContent>
          <w:r w:rsidR="001B0405">
            <w:fldChar w:fldCharType="begin"/>
          </w:r>
          <w:r w:rsidR="001B0405">
            <w:instrText xml:space="preserve"> CITATION NHS203 \l 2057 </w:instrText>
          </w:r>
          <w:r w:rsidR="001B0405">
            <w:fldChar w:fldCharType="separate"/>
          </w:r>
          <w:r w:rsidR="001B0405" w:rsidRPr="001B0405">
            <w:rPr>
              <w:noProof/>
            </w:rPr>
            <w:t>(NHS inform, 2020)</w:t>
          </w:r>
          <w:r w:rsidR="001B0405">
            <w:fldChar w:fldCharType="end"/>
          </w:r>
        </w:sdtContent>
      </w:sdt>
      <w:r w:rsidR="001B0405">
        <w:t>.</w:t>
      </w:r>
      <w:r w:rsidR="009A034C">
        <w:t xml:space="preserve"> </w:t>
      </w:r>
      <w:r w:rsidR="0056247A">
        <w:t xml:space="preserve">Bulimia like anorexia has many different signs </w:t>
      </w:r>
      <w:r w:rsidR="0056247A">
        <w:lastRenderedPageBreak/>
        <w:t xml:space="preserve">and symptoms that involve physical, </w:t>
      </w:r>
      <w:r w:rsidR="007A40EE">
        <w:t>psychological,</w:t>
      </w:r>
      <w:r w:rsidR="0056247A">
        <w:t xml:space="preserve"> and behavioural</w:t>
      </w:r>
      <w:r w:rsidR="00551C8B">
        <w:t xml:space="preserve"> effects on a person</w:t>
      </w:r>
      <w:r w:rsidR="00B57A97">
        <w:t xml:space="preserve">. </w:t>
      </w:r>
      <w:r w:rsidR="00FC7592">
        <w:t>Psycho</w:t>
      </w:r>
      <w:r w:rsidR="00912AC3">
        <w:t xml:space="preserve">logical symptoms may </w:t>
      </w:r>
      <w:r w:rsidR="00D83895">
        <w:t>include</w:t>
      </w:r>
      <w:r w:rsidR="00B1704A">
        <w:t xml:space="preserve"> quick and sudden changes in your mood, </w:t>
      </w:r>
      <w:r w:rsidR="007D719E">
        <w:t xml:space="preserve">like </w:t>
      </w:r>
      <w:r w:rsidR="00D83895">
        <w:t>anorexia</w:t>
      </w:r>
      <w:r w:rsidR="007D719E">
        <w:t xml:space="preserve"> possibly suffering from other </w:t>
      </w:r>
      <w:r w:rsidR="00D83895">
        <w:t>mental</w:t>
      </w:r>
      <w:r w:rsidR="007D719E">
        <w:t xml:space="preserve"> health conditions such as d</w:t>
      </w:r>
      <w:r w:rsidR="00D83895">
        <w:t>epression</w:t>
      </w:r>
      <w:r w:rsidR="007D719E">
        <w:t xml:space="preserve"> or </w:t>
      </w:r>
      <w:r w:rsidR="00D83895">
        <w:t>anxiety</w:t>
      </w:r>
      <w:r w:rsidR="007D719E">
        <w:t xml:space="preserve">, </w:t>
      </w:r>
      <w:r w:rsidR="00F10CF6">
        <w:t xml:space="preserve">possible </w:t>
      </w:r>
      <w:r w:rsidR="00D83895">
        <w:t>feeling of</w:t>
      </w:r>
      <w:r w:rsidR="00F10CF6">
        <w:t xml:space="preserve"> shame and guilt, the </w:t>
      </w:r>
      <w:r w:rsidR="00B710BB">
        <w:t xml:space="preserve">person may be preserving there body as being fat, possibly may be lonely and or isolated, may feel stuck in a cycle </w:t>
      </w:r>
      <w:r w:rsidR="00D83895">
        <w:t>and that the person has no control over</w:t>
      </w:r>
      <w:r w:rsidR="00797AB7">
        <w:t xml:space="preserve">. Physical </w:t>
      </w:r>
      <w:r w:rsidR="00C81C3A">
        <w:t>symptoms</w:t>
      </w:r>
      <w:r w:rsidR="00797AB7">
        <w:t xml:space="preserve"> may </w:t>
      </w:r>
      <w:r w:rsidR="009E1F3B">
        <w:t>include</w:t>
      </w:r>
      <w:r w:rsidR="00797AB7">
        <w:t xml:space="preserve"> </w:t>
      </w:r>
      <w:r w:rsidR="00C81C3A">
        <w:t>constant</w:t>
      </w:r>
      <w:r w:rsidR="00797AB7">
        <w:t xml:space="preserve"> change in weight or maintain the same weight, may be dehydrated</w:t>
      </w:r>
      <w:r w:rsidR="00D447FB">
        <w:t xml:space="preserve">, irregular </w:t>
      </w:r>
      <w:r w:rsidR="00C81C3A">
        <w:t>periods</w:t>
      </w:r>
      <w:r w:rsidR="00D447FB">
        <w:t xml:space="preserve"> if the person is female, and may </w:t>
      </w:r>
      <w:r w:rsidR="00C81C3A">
        <w:t>develop</w:t>
      </w:r>
      <w:r w:rsidR="00D447FB">
        <w:t xml:space="preserve"> irritable bowel syndrome</w:t>
      </w:r>
      <w:r w:rsidR="00C81C3A">
        <w:t>, constipation of heart disease if the use of laxatives is excessive</w:t>
      </w:r>
      <w:r w:rsidR="004A324C">
        <w:t xml:space="preserve"> </w:t>
      </w:r>
      <w:sdt>
        <w:sdtPr>
          <w:id w:val="1607001574"/>
          <w:citation/>
        </w:sdtPr>
        <w:sdtContent>
          <w:r w:rsidR="004A324C">
            <w:fldChar w:fldCharType="begin"/>
          </w:r>
          <w:r w:rsidR="004A324C">
            <w:instrText xml:space="preserve"> CITATION Min21 \l 2057 </w:instrText>
          </w:r>
          <w:r w:rsidR="004A324C">
            <w:fldChar w:fldCharType="separate"/>
          </w:r>
          <w:r w:rsidR="004A324C" w:rsidRPr="004A324C">
            <w:rPr>
              <w:noProof/>
            </w:rPr>
            <w:t>(Mind, 2021)</w:t>
          </w:r>
          <w:r w:rsidR="004A324C">
            <w:fldChar w:fldCharType="end"/>
          </w:r>
        </w:sdtContent>
      </w:sdt>
      <w:r w:rsidR="00C81C3A">
        <w:t>.</w:t>
      </w:r>
      <w:r w:rsidR="009E1F3B">
        <w:t xml:space="preserve"> </w:t>
      </w:r>
      <w:r w:rsidR="00423EE3">
        <w:t xml:space="preserve">Bulimia also has several long-term health effects if left untreated for a long period of time, according to Drake (2021), </w:t>
      </w:r>
      <w:r w:rsidR="00354D28">
        <w:t>bulimia</w:t>
      </w:r>
      <w:r w:rsidR="008A7287">
        <w:t xml:space="preserve"> can have a serious </w:t>
      </w:r>
      <w:r w:rsidR="004E7806">
        <w:t>long-term</w:t>
      </w:r>
      <w:r w:rsidR="008A7287">
        <w:t xml:space="preserve"> effect on a </w:t>
      </w:r>
      <w:r w:rsidR="00354D28">
        <w:t>person’s</w:t>
      </w:r>
      <w:r w:rsidR="008A7287">
        <w:t xml:space="preserve"> physical</w:t>
      </w:r>
      <w:r w:rsidR="002142FF">
        <w:t xml:space="preserve"> and emotional health</w:t>
      </w:r>
      <w:r w:rsidR="008074D7">
        <w:t xml:space="preserve">, these </w:t>
      </w:r>
      <w:r w:rsidR="00BC4887">
        <w:t>long-term</w:t>
      </w:r>
      <w:r w:rsidR="008074D7">
        <w:t xml:space="preserve"> effects </w:t>
      </w:r>
      <w:r w:rsidR="00BC4887">
        <w:t>include</w:t>
      </w:r>
      <w:r w:rsidR="008074D7">
        <w:t xml:space="preserve"> damage to the heart, tooth da</w:t>
      </w:r>
      <w:r w:rsidR="00354D28">
        <w:t>mage</w:t>
      </w:r>
      <w:r w:rsidR="008074D7">
        <w:t xml:space="preserve"> and </w:t>
      </w:r>
      <w:r w:rsidR="00354D28">
        <w:t>d</w:t>
      </w:r>
      <w:r w:rsidR="008074D7">
        <w:t xml:space="preserve">ecay due to </w:t>
      </w:r>
      <w:r w:rsidR="00354D28">
        <w:t>regular vomiting. Damage to the gastrointestinal tract</w:t>
      </w:r>
      <w:r w:rsidR="004E7806">
        <w:t xml:space="preserve">, kidneys and the throat and can cause infertility. </w:t>
      </w:r>
      <w:r w:rsidR="009E1F3B">
        <w:t xml:space="preserve">   </w:t>
      </w:r>
      <w:r w:rsidR="00C81C3A">
        <w:t xml:space="preserve"> </w:t>
      </w:r>
    </w:p>
    <w:p w14:paraId="4D81F6C9" w14:textId="3FCF3969" w:rsidR="00671FEC" w:rsidRPr="00671FEC" w:rsidRDefault="00671FEC" w:rsidP="0058772A">
      <w:pPr>
        <w:rPr>
          <w:b/>
          <w:bCs/>
          <w:u w:val="single"/>
        </w:rPr>
      </w:pPr>
      <w:r>
        <w:rPr>
          <w:b/>
          <w:bCs/>
          <w:u w:val="single"/>
        </w:rPr>
        <w:t>Binge Eating Disorder (BED)</w:t>
      </w:r>
    </w:p>
    <w:p w14:paraId="7ACF79A0" w14:textId="04889D55" w:rsidR="0058772A" w:rsidRPr="00473A14" w:rsidRDefault="00460F19" w:rsidP="0058772A">
      <w:r>
        <w:t xml:space="preserve"> </w:t>
      </w:r>
      <w:r w:rsidR="009E1120">
        <w:t>Binge-Eating disorder (BED)</w:t>
      </w:r>
      <w:r w:rsidR="00BB3481">
        <w:t xml:space="preserve"> </w:t>
      </w:r>
      <w:r w:rsidR="003D260A">
        <w:t xml:space="preserve">is and eating disorder where the </w:t>
      </w:r>
      <w:r w:rsidR="009E1120">
        <w:t>persons</w:t>
      </w:r>
      <w:r w:rsidR="003D260A">
        <w:t xml:space="preserve"> who suffers from it </w:t>
      </w:r>
      <w:r w:rsidR="009A346C">
        <w:t xml:space="preserve">will </w:t>
      </w:r>
      <w:r w:rsidR="009E1120">
        <w:t>regularly</w:t>
      </w:r>
      <w:r w:rsidR="009A346C">
        <w:t xml:space="preserve"> eat a lot of food over a short period of time</w:t>
      </w:r>
      <w:r w:rsidR="003618E6">
        <w:t>, until that person feel</w:t>
      </w:r>
      <w:r w:rsidR="009E1120">
        <w:t xml:space="preserve">s distressingly </w:t>
      </w:r>
      <w:r w:rsidR="003618E6">
        <w:t>full</w:t>
      </w:r>
      <w:r w:rsidR="009E1120">
        <w:t>.</w:t>
      </w:r>
      <w:r w:rsidR="004F0C49">
        <w:t xml:space="preserve"> </w:t>
      </w:r>
      <w:r w:rsidR="00BF7D4D">
        <w:t xml:space="preserve">People that suffer from BED usually binge by themselves and may have foods that they </w:t>
      </w:r>
      <w:r w:rsidR="00C619AD">
        <w:t>specially</w:t>
      </w:r>
      <w:r w:rsidR="00BF7D4D">
        <w:t xml:space="preserve"> eat during a binge</w:t>
      </w:r>
      <w:r w:rsidR="00943A21">
        <w:t xml:space="preserve">. Men and women can both suffer from BED at any age, </w:t>
      </w:r>
      <w:r w:rsidR="00C619AD">
        <w:t>however,</w:t>
      </w:r>
      <w:r w:rsidR="00943A21">
        <w:t xml:space="preserve"> will mainly start suffering from </w:t>
      </w:r>
      <w:r w:rsidR="00C619AD">
        <w:t xml:space="preserve">late teen into their early twenties </w:t>
      </w:r>
      <w:sdt>
        <w:sdtPr>
          <w:id w:val="-1661692415"/>
          <w:citation/>
        </w:sdtPr>
        <w:sdtContent>
          <w:r w:rsidR="00C619AD">
            <w:fldChar w:fldCharType="begin"/>
          </w:r>
          <w:r w:rsidR="00C619AD">
            <w:instrText xml:space="preserve"> CITATION NHS204 \l 2057 </w:instrText>
          </w:r>
          <w:r w:rsidR="00C619AD">
            <w:fldChar w:fldCharType="separate"/>
          </w:r>
          <w:r w:rsidR="00C619AD" w:rsidRPr="00C619AD">
            <w:rPr>
              <w:noProof/>
            </w:rPr>
            <w:t>(NHS, 2020)</w:t>
          </w:r>
          <w:r w:rsidR="00C619AD">
            <w:fldChar w:fldCharType="end"/>
          </w:r>
        </w:sdtContent>
      </w:sdt>
      <w:r w:rsidR="00C619AD">
        <w:t>.</w:t>
      </w:r>
      <w:r w:rsidR="009E1120">
        <w:t xml:space="preserve"> </w:t>
      </w:r>
      <w:r w:rsidR="003618E6">
        <w:t xml:space="preserve"> </w:t>
      </w:r>
      <w:r w:rsidR="00B47B8B">
        <w:t xml:space="preserve">BED </w:t>
      </w:r>
      <w:r w:rsidR="00F37912">
        <w:t xml:space="preserve">can affect approximately 2% of the population </w:t>
      </w:r>
      <w:r w:rsidR="00997F73">
        <w:t xml:space="preserve">in the world. A person that </w:t>
      </w:r>
      <w:r w:rsidR="000C0EB5">
        <w:t>suffers</w:t>
      </w:r>
      <w:r w:rsidR="00997F73">
        <w:t xml:space="preserve"> from BED </w:t>
      </w:r>
      <w:r w:rsidR="00440139">
        <w:t xml:space="preserve">will eat a lot of food in a short </w:t>
      </w:r>
      <w:r w:rsidR="000C0EB5">
        <w:t>period</w:t>
      </w:r>
      <w:r w:rsidR="00440139">
        <w:t xml:space="preserve"> of time even if the person is not </w:t>
      </w:r>
      <w:r w:rsidR="00132D10">
        <w:t>hungry.</w:t>
      </w:r>
      <w:r w:rsidR="0003578E">
        <w:t xml:space="preserve"> A way that a person is triggered that causes them to eat </w:t>
      </w:r>
      <w:r w:rsidR="006775B1">
        <w:t xml:space="preserve">excessively </w:t>
      </w:r>
      <w:r w:rsidR="0003578E">
        <w:t xml:space="preserve">is linked to </w:t>
      </w:r>
      <w:r w:rsidR="006775B1">
        <w:t xml:space="preserve">emotional </w:t>
      </w:r>
      <w:r w:rsidR="00A8657D">
        <w:t xml:space="preserve">stress, a person may feel </w:t>
      </w:r>
      <w:r w:rsidR="006775B1">
        <w:t>relieved</w:t>
      </w:r>
      <w:r w:rsidR="00A8657D">
        <w:t xml:space="preserve"> during a </w:t>
      </w:r>
      <w:r w:rsidR="00132D10">
        <w:t>binge session</w:t>
      </w:r>
      <w:r w:rsidR="00A8657D">
        <w:t xml:space="preserve"> </w:t>
      </w:r>
      <w:r w:rsidR="00FC00DF">
        <w:t xml:space="preserve">and may </w:t>
      </w:r>
      <w:r w:rsidR="00132D10">
        <w:t>expresses</w:t>
      </w:r>
      <w:r w:rsidR="00FC00DF">
        <w:t xml:space="preserve"> like they have lost control or feel ashamed </w:t>
      </w:r>
      <w:r w:rsidR="00132D10">
        <w:t>afterwards.</w:t>
      </w:r>
      <w:r w:rsidR="00FC00DF">
        <w:t xml:space="preserve"> </w:t>
      </w:r>
      <w:r w:rsidR="001F577A">
        <w:t>Some symptoms of BED can include, eating food rapidly</w:t>
      </w:r>
      <w:r w:rsidR="002857F3">
        <w:t xml:space="preserve">, eating alone possibly to do with feeling embarrassed or </w:t>
      </w:r>
      <w:r w:rsidR="00EF31D8">
        <w:t>ashamed,</w:t>
      </w:r>
      <w:r w:rsidR="002857F3">
        <w:t xml:space="preserve"> the person may feel disgusted with themselves</w:t>
      </w:r>
      <w:r w:rsidR="007B1830">
        <w:t>, eating vast amount of food without feeling hungry</w:t>
      </w:r>
      <w:r w:rsidR="00EF31D8">
        <w:t xml:space="preserve">. </w:t>
      </w:r>
      <w:r w:rsidR="009C1334">
        <w:t xml:space="preserve">Like anorexia and bulimia, BED can have the underlying </w:t>
      </w:r>
      <w:r w:rsidR="003921C6">
        <w:t>symptom</w:t>
      </w:r>
      <w:r w:rsidR="009C1334">
        <w:t xml:space="preserve"> of other </w:t>
      </w:r>
      <w:r w:rsidR="009B3409">
        <w:t xml:space="preserve">psychological </w:t>
      </w:r>
      <w:r w:rsidR="009C1334">
        <w:t xml:space="preserve">conditions, </w:t>
      </w:r>
      <w:r w:rsidR="006C523F">
        <w:t>approximately</w:t>
      </w:r>
      <w:r w:rsidR="003E1E5A">
        <w:t xml:space="preserve"> </w:t>
      </w:r>
      <w:r w:rsidR="00D61336">
        <w:t xml:space="preserve">80% of people that </w:t>
      </w:r>
      <w:r w:rsidR="006C523F">
        <w:t>suffer</w:t>
      </w:r>
      <w:r w:rsidR="00D61336">
        <w:t xml:space="preserve"> with BED suffer from at</w:t>
      </w:r>
      <w:r w:rsidR="006C523F">
        <w:t xml:space="preserve"> </w:t>
      </w:r>
      <w:r w:rsidR="00D61336">
        <w:t>lea</w:t>
      </w:r>
      <w:r w:rsidR="006C523F">
        <w:t>s</w:t>
      </w:r>
      <w:r w:rsidR="00D61336">
        <w:t xml:space="preserve">t one other </w:t>
      </w:r>
      <w:r w:rsidR="006C523F">
        <w:t>mental</w:t>
      </w:r>
      <w:r w:rsidR="00D61336">
        <w:t xml:space="preserve"> health issue, such as</w:t>
      </w:r>
      <w:r w:rsidR="006C523F">
        <w:t xml:space="preserve"> depression, phobias, </w:t>
      </w:r>
      <w:r w:rsidR="00DF5259">
        <w:t>PTSD,</w:t>
      </w:r>
      <w:r w:rsidR="0064546D">
        <w:t xml:space="preserve"> bipolar disorder, substance abuse and anxiety</w:t>
      </w:r>
      <w:r w:rsidR="00D61336">
        <w:t xml:space="preserve"> </w:t>
      </w:r>
      <w:sdt>
        <w:sdtPr>
          <w:id w:val="-890026707"/>
          <w:citation/>
        </w:sdtPr>
        <w:sdtContent>
          <w:r w:rsidR="008C1A96">
            <w:fldChar w:fldCharType="begin"/>
          </w:r>
          <w:r w:rsidR="008C1A96">
            <w:instrText xml:space="preserve"> CITATION Eli19 \l 2057 </w:instrText>
          </w:r>
          <w:r w:rsidR="008C1A96">
            <w:fldChar w:fldCharType="separate"/>
          </w:r>
          <w:r w:rsidR="008C1A96" w:rsidRPr="008C1A96">
            <w:rPr>
              <w:noProof/>
            </w:rPr>
            <w:t>(Mandl, 2019)</w:t>
          </w:r>
          <w:r w:rsidR="008C1A96">
            <w:fldChar w:fldCharType="end"/>
          </w:r>
        </w:sdtContent>
      </w:sdt>
      <w:r w:rsidR="0064546D">
        <w:t>.</w:t>
      </w:r>
      <w:r w:rsidR="006C523F">
        <w:t xml:space="preserve"> </w:t>
      </w:r>
      <w:r w:rsidR="00DF5259">
        <w:t xml:space="preserve"> </w:t>
      </w:r>
      <w:r w:rsidR="009F3009">
        <w:t>Some, long</w:t>
      </w:r>
      <w:r w:rsidR="004E7292">
        <w:t xml:space="preserve"> term health effects that can be cause by eating excessively, could include </w:t>
      </w:r>
      <w:r w:rsidR="001B5EDB">
        <w:t xml:space="preserve">heart </w:t>
      </w:r>
      <w:r w:rsidR="009F3009">
        <w:t>disease</w:t>
      </w:r>
      <w:r w:rsidR="001B5EDB">
        <w:t>,</w:t>
      </w:r>
      <w:r w:rsidR="009F3009">
        <w:t xml:space="preserve"> </w:t>
      </w:r>
      <w:r w:rsidR="002A6675">
        <w:t>diabetes and</w:t>
      </w:r>
      <w:r w:rsidR="001B5EDB">
        <w:t xml:space="preserve"> </w:t>
      </w:r>
      <w:r w:rsidR="009F3009">
        <w:t>gastrointestinal</w:t>
      </w:r>
      <w:r w:rsidR="001B5EDB">
        <w:t xml:space="preserve"> problems</w:t>
      </w:r>
      <w:r w:rsidR="009F3009">
        <w:t xml:space="preserve"> </w:t>
      </w:r>
      <w:r w:rsidR="00DD42F1">
        <w:t>if left untreated over a long period of time. People that binge eat may also have a low self</w:t>
      </w:r>
      <w:r w:rsidR="002A6675">
        <w:t>-esteem and struggle with bogy image</w:t>
      </w:r>
      <w:r w:rsidR="001B5EDB">
        <w:t xml:space="preserve"> </w:t>
      </w:r>
      <w:sdt>
        <w:sdtPr>
          <w:id w:val="1701977092"/>
          <w:citation/>
        </w:sdtPr>
        <w:sdtContent>
          <w:r w:rsidR="00DF5259">
            <w:fldChar w:fldCharType="begin"/>
          </w:r>
          <w:r w:rsidR="00DF5259">
            <w:instrText xml:space="preserve"> CITATION Cry16 \l 2057 </w:instrText>
          </w:r>
          <w:r w:rsidR="00DF5259">
            <w:fldChar w:fldCharType="separate"/>
          </w:r>
          <w:r w:rsidR="00DF5259" w:rsidRPr="00DF5259">
            <w:rPr>
              <w:noProof/>
            </w:rPr>
            <w:t>(Karges, 2016)</w:t>
          </w:r>
          <w:r w:rsidR="00DF5259">
            <w:fldChar w:fldCharType="end"/>
          </w:r>
        </w:sdtContent>
      </w:sdt>
      <w:r w:rsidR="002A6675">
        <w:t xml:space="preserve">. </w:t>
      </w:r>
    </w:p>
    <w:p w14:paraId="1F4B3E7E" w14:textId="6CF371F4" w:rsidR="00B71FE8" w:rsidRDefault="00EB2285" w:rsidP="00B71FE8">
      <w:pPr>
        <w:rPr>
          <w:b/>
          <w:bCs/>
          <w:u w:val="single"/>
        </w:rPr>
      </w:pPr>
      <w:r w:rsidRPr="00EB2285">
        <w:rPr>
          <w:b/>
          <w:bCs/>
          <w:u w:val="single"/>
        </w:rPr>
        <w:t xml:space="preserve">Policy Timeline </w:t>
      </w:r>
    </w:p>
    <w:p w14:paraId="5F0BC705" w14:textId="58D9B737" w:rsidR="00C90F23" w:rsidRDefault="00A83EDC" w:rsidP="00B71FE8">
      <w:r>
        <w:t xml:space="preserve">Eating disorders have been around for centuries, with </w:t>
      </w:r>
      <w:r w:rsidR="00723B5D">
        <w:t xml:space="preserve">historical descriptions, that show that people were experiencing symptoms that would have been </w:t>
      </w:r>
      <w:r w:rsidR="000F4ADA">
        <w:t>associated</w:t>
      </w:r>
      <w:r w:rsidR="00723B5D">
        <w:t xml:space="preserve"> with </w:t>
      </w:r>
      <w:r w:rsidR="000F4ADA">
        <w:t>modern</w:t>
      </w:r>
      <w:r w:rsidR="00723B5D">
        <w:t xml:space="preserve"> day </w:t>
      </w:r>
      <w:r w:rsidR="000F4ADA">
        <w:t xml:space="preserve">descriptions of eating disorders, this </w:t>
      </w:r>
      <w:r w:rsidR="00D71BA7">
        <w:t>dates to</w:t>
      </w:r>
      <w:r w:rsidR="000F4ADA">
        <w:t xml:space="preserve"> </w:t>
      </w:r>
      <w:r w:rsidR="0063168D">
        <w:t>medieval time</w:t>
      </w:r>
      <w:r w:rsidR="00D71BA7">
        <w:t>s</w:t>
      </w:r>
      <w:r w:rsidR="0063168D">
        <w:t xml:space="preserve"> from 5</w:t>
      </w:r>
      <w:r w:rsidR="0063168D" w:rsidRPr="0063168D">
        <w:rPr>
          <w:vertAlign w:val="superscript"/>
        </w:rPr>
        <w:t>th</w:t>
      </w:r>
      <w:r w:rsidR="0063168D">
        <w:t xml:space="preserve"> to the 15</w:t>
      </w:r>
      <w:r w:rsidR="0063168D" w:rsidRPr="0063168D">
        <w:rPr>
          <w:vertAlign w:val="superscript"/>
        </w:rPr>
        <w:t>th</w:t>
      </w:r>
      <w:r w:rsidR="0063168D">
        <w:t xml:space="preserve"> century AD</w:t>
      </w:r>
      <w:r w:rsidR="00E73F46">
        <w:t>.</w:t>
      </w:r>
      <w:r w:rsidR="004B5D9E">
        <w:t xml:space="preserve"> </w:t>
      </w:r>
      <w:r w:rsidR="00C90F23">
        <w:t>However,</w:t>
      </w:r>
      <w:r w:rsidR="004B5D9E">
        <w:t xml:space="preserve"> motivations for these behaviours seem to be associated </w:t>
      </w:r>
      <w:r w:rsidR="00386485">
        <w:t xml:space="preserve">with </w:t>
      </w:r>
      <w:r w:rsidR="00C90F23">
        <w:t>spirituality</w:t>
      </w:r>
      <w:r w:rsidR="00386485">
        <w:t xml:space="preserve">. Some believe </w:t>
      </w:r>
      <w:r w:rsidR="000E2BE9">
        <w:t>it is</w:t>
      </w:r>
      <w:r w:rsidR="00386485">
        <w:t xml:space="preserve"> the same disorder </w:t>
      </w:r>
      <w:r w:rsidR="000A09D7">
        <w:t>simply different</w:t>
      </w:r>
      <w:r w:rsidR="00386485">
        <w:t xml:space="preserve"> external factors effecting </w:t>
      </w:r>
      <w:r w:rsidR="00C90F23">
        <w:t>the person</w:t>
      </w:r>
      <w:r w:rsidR="0044536C">
        <w:t xml:space="preserve"> </w:t>
      </w:r>
      <w:sdt>
        <w:sdtPr>
          <w:id w:val="2089424118"/>
          <w:citation/>
        </w:sdtPr>
        <w:sdtContent>
          <w:r w:rsidR="0044536C">
            <w:fldChar w:fldCharType="begin"/>
          </w:r>
          <w:r w:rsidR="0044536C">
            <w:instrText xml:space="preserve"> CITATION Lau20 \l 2057 </w:instrText>
          </w:r>
          <w:r w:rsidR="0044536C">
            <w:fldChar w:fldCharType="separate"/>
          </w:r>
          <w:r w:rsidR="0044536C" w:rsidRPr="0044536C">
            <w:rPr>
              <w:noProof/>
            </w:rPr>
            <w:t>(Muhlheim, 2020)</w:t>
          </w:r>
          <w:r w:rsidR="0044536C">
            <w:fldChar w:fldCharType="end"/>
          </w:r>
        </w:sdtContent>
      </w:sdt>
      <w:r w:rsidR="00C90F23">
        <w:t xml:space="preserve">.  </w:t>
      </w:r>
    </w:p>
    <w:p w14:paraId="52678A10" w14:textId="0CD4347E" w:rsidR="00EB2285" w:rsidRDefault="005E2B9A" w:rsidP="00B71FE8">
      <w:r>
        <w:t xml:space="preserve">An English physician, known as Richard Morton, </w:t>
      </w:r>
      <w:r w:rsidR="00217AE4">
        <w:t xml:space="preserve">came across two case of </w:t>
      </w:r>
      <w:r w:rsidR="000E2BE9">
        <w:t>something</w:t>
      </w:r>
      <w:r w:rsidR="00217AE4">
        <w:t xml:space="preserve"> he described as nervous consumption </w:t>
      </w:r>
      <w:r w:rsidR="000E2BE9">
        <w:t xml:space="preserve">in 1689, </w:t>
      </w:r>
      <w:r w:rsidR="003F18C0">
        <w:t>these cases</w:t>
      </w:r>
      <w:r w:rsidR="000E2BE9">
        <w:t xml:space="preserve"> are the earliest known case of the eating disorder anorexia </w:t>
      </w:r>
      <w:r w:rsidR="000A09D7">
        <w:t>nervosa.</w:t>
      </w:r>
      <w:r w:rsidR="003F18C0">
        <w:t xml:space="preserve"> The next known case was in 1873 </w:t>
      </w:r>
      <w:r w:rsidR="00FD0773">
        <w:t xml:space="preserve">discovered by Sir William Gull who made the term anorexia </w:t>
      </w:r>
      <w:r w:rsidR="00980CF4">
        <w:t>nervosa.</w:t>
      </w:r>
      <w:r w:rsidR="00FD0773">
        <w:t xml:space="preserve"> </w:t>
      </w:r>
      <w:r w:rsidR="00367EB0">
        <w:t xml:space="preserve">Gull </w:t>
      </w:r>
      <w:r w:rsidR="00923936">
        <w:t>believed</w:t>
      </w:r>
      <w:r w:rsidR="00367EB0">
        <w:t xml:space="preserve"> the disorder was both prevalent in men and women</w:t>
      </w:r>
      <w:r w:rsidR="00923936">
        <w:t xml:space="preserve">, and he viewed </w:t>
      </w:r>
      <w:r w:rsidR="0044536C">
        <w:t>anorexia</w:t>
      </w:r>
      <w:r w:rsidR="00923936">
        <w:t xml:space="preserve"> from a medical viewpoint</w:t>
      </w:r>
      <w:r w:rsidR="004E51F0">
        <w:t xml:space="preserve">, and he believe that anorexia was not of any organic </w:t>
      </w:r>
      <w:r w:rsidR="0044536C">
        <w:t>aetiology</w:t>
      </w:r>
      <w:r w:rsidR="004F6852">
        <w:t xml:space="preserve">. </w:t>
      </w:r>
      <w:proofErr w:type="gramStart"/>
      <w:r w:rsidR="00E91ED3">
        <w:t>Gull</w:t>
      </w:r>
      <w:proofErr w:type="gramEnd"/>
      <w:r w:rsidR="004D4035">
        <w:t xml:space="preserve"> </w:t>
      </w:r>
      <w:r w:rsidR="00EE39F4">
        <w:t xml:space="preserve">believe that anorexia nervous was more common in young girls </w:t>
      </w:r>
      <w:r w:rsidR="00E6480F">
        <w:t xml:space="preserve">from ages 16-23. Gull characterised a main symptom </w:t>
      </w:r>
      <w:r w:rsidR="00361DC5">
        <w:t>was fatigue</w:t>
      </w:r>
      <w:r w:rsidR="00A924DA">
        <w:t xml:space="preserve">, however noted that a person suffering from the disorder </w:t>
      </w:r>
      <w:r w:rsidR="00CA3057">
        <w:t xml:space="preserve">had a lot of energy and was </w:t>
      </w:r>
      <w:r w:rsidR="004D4035">
        <w:t>highly active</w:t>
      </w:r>
      <w:r w:rsidR="00CA3057">
        <w:t xml:space="preserve"> even though they were not meeting </w:t>
      </w:r>
      <w:r w:rsidR="00852B71">
        <w:t xml:space="preserve">their </w:t>
      </w:r>
      <w:r w:rsidR="00016C84">
        <w:t>energetic demands. O</w:t>
      </w:r>
      <w:r w:rsidR="00FF30DA">
        <w:t>ther</w:t>
      </w:r>
      <w:r w:rsidR="00016C84">
        <w:t xml:space="preserve"> </w:t>
      </w:r>
      <w:r w:rsidR="00F470DB">
        <w:t>symptoms</w:t>
      </w:r>
      <w:r w:rsidR="00016C84">
        <w:t xml:space="preserve"> Gull perceived was</w:t>
      </w:r>
      <w:r w:rsidR="00E323FD">
        <w:t xml:space="preserve"> a</w:t>
      </w:r>
      <w:r w:rsidR="00016C84">
        <w:t xml:space="preserve"> loss of body mass, </w:t>
      </w:r>
      <w:r w:rsidR="00F470DB">
        <w:t>general weakness, lower pulse rate and colder body temperature</w:t>
      </w:r>
      <w:r w:rsidR="003A3B71">
        <w:t xml:space="preserve">. Gull believed that the source of anorexia was cause by something known as ego </w:t>
      </w:r>
      <w:r w:rsidR="005104BA">
        <w:t xml:space="preserve">perversion and made it clear that anorexia had a lot of psychological factors </w:t>
      </w:r>
      <w:r w:rsidR="00052218">
        <w:t xml:space="preserve">behind it </w:t>
      </w:r>
      <w:r w:rsidR="003A3B71">
        <w:t xml:space="preserve"> </w:t>
      </w:r>
      <w:sdt>
        <w:sdtPr>
          <w:id w:val="-2134624710"/>
          <w:citation/>
        </w:sdtPr>
        <w:sdtContent>
          <w:r w:rsidR="00E27691">
            <w:fldChar w:fldCharType="begin"/>
          </w:r>
          <w:r w:rsidR="00E27691">
            <w:instrText xml:space="preserve"> CITATION Ant17 \l 2057 </w:instrText>
          </w:r>
          <w:r w:rsidR="00E27691">
            <w:fldChar w:fldCharType="separate"/>
          </w:r>
          <w:r w:rsidR="00E27691" w:rsidRPr="00E27691">
            <w:rPr>
              <w:noProof/>
            </w:rPr>
            <w:t>(Antoni, et al., 2017)</w:t>
          </w:r>
          <w:r w:rsidR="00E27691">
            <w:fldChar w:fldCharType="end"/>
          </w:r>
        </w:sdtContent>
      </w:sdt>
      <w:r w:rsidR="00A719EA">
        <w:t xml:space="preserve">. </w:t>
      </w:r>
      <w:r w:rsidR="00B848E5">
        <w:t xml:space="preserve">According to </w:t>
      </w:r>
      <w:r w:rsidR="00FB0F12">
        <w:t xml:space="preserve">Derevjanink (2019) </w:t>
      </w:r>
      <w:r w:rsidR="005C6CF9">
        <w:t xml:space="preserve">Gulls </w:t>
      </w:r>
      <w:r w:rsidR="0088467A">
        <w:t xml:space="preserve">preferred </w:t>
      </w:r>
      <w:r w:rsidR="005C6CF9">
        <w:t xml:space="preserve">treatment for people that suffered from anorexia to have a full nutritional </w:t>
      </w:r>
      <w:r w:rsidR="007145B2">
        <w:t xml:space="preserve">rehabilitation </w:t>
      </w:r>
      <w:r w:rsidR="00193542">
        <w:t xml:space="preserve">of reintroducing foods that were high in calories such as </w:t>
      </w:r>
      <w:r w:rsidR="0088467A">
        <w:t xml:space="preserve">chicken, milk, and rice alongside rest, to help the person </w:t>
      </w:r>
      <w:r w:rsidR="00227336">
        <w:t xml:space="preserve">return to a normal and healthy weight, </w:t>
      </w:r>
      <w:r w:rsidR="001731CB">
        <w:t>Derevjanink</w:t>
      </w:r>
      <w:r w:rsidR="004E5232">
        <w:t xml:space="preserve"> (2019) also believes that Gull </w:t>
      </w:r>
      <w:r w:rsidR="005B18DE">
        <w:t>did not</w:t>
      </w:r>
      <w:r w:rsidR="004E5232">
        <w:t xml:space="preserve"> focus on the psychological </w:t>
      </w:r>
      <w:r w:rsidR="00921D71">
        <w:t xml:space="preserve">issues that come with anorexia and how these issues can cause it when treating patients. </w:t>
      </w:r>
    </w:p>
    <w:p w14:paraId="6F89B45B" w14:textId="7E6F0414" w:rsidR="009C6F01" w:rsidRDefault="009B35D2" w:rsidP="00B71FE8">
      <w:r>
        <w:t xml:space="preserve">At the time of Gull’s </w:t>
      </w:r>
      <w:r w:rsidR="002A0A63">
        <w:t xml:space="preserve">diagnoses of anorexia </w:t>
      </w:r>
      <w:r w:rsidR="00C62BBE">
        <w:t>nervosa</w:t>
      </w:r>
      <w:r w:rsidR="002A0A63">
        <w:t xml:space="preserve">, the policy and </w:t>
      </w:r>
      <w:r w:rsidR="00C62BBE">
        <w:t>legislation</w:t>
      </w:r>
      <w:r w:rsidR="002A0A63">
        <w:t xml:space="preserve"> around mental health and </w:t>
      </w:r>
      <w:r w:rsidR="00C62BBE">
        <w:t>psychiatric</w:t>
      </w:r>
      <w:r w:rsidR="002A0A63">
        <w:t xml:space="preserve"> issues</w:t>
      </w:r>
      <w:r w:rsidR="008F59A2">
        <w:t xml:space="preserve"> in the UK</w:t>
      </w:r>
      <w:r w:rsidR="002A0A63">
        <w:t xml:space="preserve"> fell under the Lunacy act of 1845</w:t>
      </w:r>
      <w:r w:rsidR="00C62BBE">
        <w:t xml:space="preserve"> and 1890</w:t>
      </w:r>
      <w:r w:rsidR="008F59A2">
        <w:t xml:space="preserve">. </w:t>
      </w:r>
      <w:r w:rsidR="00C62BBE">
        <w:t xml:space="preserve"> </w:t>
      </w:r>
      <w:r w:rsidR="004A1885">
        <w:t xml:space="preserve">The </w:t>
      </w:r>
      <w:r w:rsidR="00175455">
        <w:t>lunacy</w:t>
      </w:r>
      <w:r w:rsidR="004A1885">
        <w:t xml:space="preserve"> act of 1890 was </w:t>
      </w:r>
      <w:r w:rsidR="00017B0F">
        <w:t xml:space="preserve">a </w:t>
      </w:r>
      <w:r w:rsidR="00741A39">
        <w:t>legislation</w:t>
      </w:r>
      <w:r w:rsidR="00017B0F">
        <w:t xml:space="preserve"> place by </w:t>
      </w:r>
      <w:r w:rsidR="00741A39">
        <w:t>parliament</w:t>
      </w:r>
      <w:r w:rsidR="00017B0F">
        <w:t xml:space="preserve"> </w:t>
      </w:r>
      <w:r w:rsidR="00DE132D">
        <w:t xml:space="preserve">for </w:t>
      </w:r>
      <w:r w:rsidR="00741A39">
        <w:t>psychiatrist</w:t>
      </w:r>
      <w:r w:rsidR="00DE132D">
        <w:t xml:space="preserve"> and </w:t>
      </w:r>
      <w:r w:rsidR="00741A39">
        <w:t>lunatic</w:t>
      </w:r>
      <w:r w:rsidR="00DE132D">
        <w:t xml:space="preserve"> </w:t>
      </w:r>
      <w:r w:rsidR="00741A39">
        <w:t>asylums</w:t>
      </w:r>
      <w:r w:rsidR="00DE132D">
        <w:t xml:space="preserve"> to follow and pressure them to </w:t>
      </w:r>
      <w:r w:rsidR="00741A39">
        <w:t>perform</w:t>
      </w:r>
      <w:r w:rsidR="00DE132D">
        <w:t xml:space="preserve"> wrongful </w:t>
      </w:r>
      <w:r w:rsidR="00A653C0">
        <w:t>confinement.</w:t>
      </w:r>
      <w:r w:rsidR="00741A39">
        <w:t xml:space="preserve"> </w:t>
      </w:r>
      <w:r w:rsidR="006F3405">
        <w:t xml:space="preserve"> </w:t>
      </w:r>
      <w:r w:rsidR="00E034D1">
        <w:t xml:space="preserve">The lunacy act 1890 provide a more </w:t>
      </w:r>
      <w:r w:rsidR="00146596">
        <w:t>humane way of psychiatric systems</w:t>
      </w:r>
      <w:r w:rsidR="006473C3">
        <w:t xml:space="preserve">, the act also granted </w:t>
      </w:r>
      <w:r w:rsidR="001D04B2">
        <w:t>authorities</w:t>
      </w:r>
      <w:r w:rsidR="00845774">
        <w:t xml:space="preserve"> </w:t>
      </w:r>
      <w:r w:rsidR="001D04B2">
        <w:t>more power to inspect asylums</w:t>
      </w:r>
      <w:r w:rsidR="00A37A05">
        <w:t xml:space="preserve">. </w:t>
      </w:r>
      <w:r w:rsidR="00153786">
        <w:t xml:space="preserve"> </w:t>
      </w:r>
      <w:sdt>
        <w:sdtPr>
          <w:id w:val="-854271403"/>
          <w:citation/>
        </w:sdtPr>
        <w:sdtContent>
          <w:r w:rsidR="00514EEB">
            <w:fldChar w:fldCharType="begin"/>
          </w:r>
          <w:r w:rsidR="00514EEB">
            <w:instrText xml:space="preserve"> CITATION Aki17 \l 2057 </w:instrText>
          </w:r>
          <w:r w:rsidR="00514EEB">
            <w:fldChar w:fldCharType="separate"/>
          </w:r>
          <w:r w:rsidR="00514EEB" w:rsidRPr="00514EEB">
            <w:rPr>
              <w:noProof/>
            </w:rPr>
            <w:t>(Takabayashi, 2017)</w:t>
          </w:r>
          <w:r w:rsidR="00514EEB">
            <w:fldChar w:fldCharType="end"/>
          </w:r>
        </w:sdtContent>
      </w:sdt>
      <w:r w:rsidR="00153786">
        <w:t xml:space="preserve">. </w:t>
      </w:r>
    </w:p>
    <w:p w14:paraId="0EFA2148" w14:textId="77777777" w:rsidR="00316015" w:rsidRDefault="004A4FC2" w:rsidP="00B71FE8">
      <w:r>
        <w:t xml:space="preserve">After the lunacy act of 1890, </w:t>
      </w:r>
      <w:r w:rsidR="00C449E2">
        <w:t xml:space="preserve">a new act was amended the </w:t>
      </w:r>
      <w:r w:rsidR="00C27850">
        <w:t>Mental</w:t>
      </w:r>
      <w:r w:rsidR="00C449E2">
        <w:t xml:space="preserve"> </w:t>
      </w:r>
      <w:r w:rsidR="00C27850">
        <w:t>Treatment</w:t>
      </w:r>
      <w:r w:rsidR="00C449E2">
        <w:t xml:space="preserve"> act </w:t>
      </w:r>
      <w:r w:rsidR="00587BB7">
        <w:t xml:space="preserve">1930, this act made what was knows as </w:t>
      </w:r>
      <w:r w:rsidR="00C27850">
        <w:t>lunatics</w:t>
      </w:r>
      <w:r w:rsidR="00587BB7">
        <w:t xml:space="preserve"> in the lunacy act into patients that needed </w:t>
      </w:r>
      <w:r w:rsidR="00602161">
        <w:t>treatment and</w:t>
      </w:r>
      <w:r w:rsidR="00C27850">
        <w:t xml:space="preserve"> made asylums into mental hospitals. This act </w:t>
      </w:r>
      <w:r w:rsidR="00281C42">
        <w:t>was</w:t>
      </w:r>
      <w:r w:rsidR="00C27850">
        <w:t xml:space="preserve"> </w:t>
      </w:r>
      <w:r w:rsidR="00281C42">
        <w:t xml:space="preserve">a </w:t>
      </w:r>
      <w:r w:rsidR="00602161">
        <w:t>landmark in mental health legislation</w:t>
      </w:r>
      <w:r w:rsidR="00CB5AC0">
        <w:t xml:space="preserve"> and a big step in the direction of the creation of the Mental Health Act</w:t>
      </w:r>
      <w:r w:rsidR="00281C42">
        <w:t xml:space="preserve"> of</w:t>
      </w:r>
      <w:r w:rsidR="00CB5AC0">
        <w:t xml:space="preserve"> 1959</w:t>
      </w:r>
      <w:r w:rsidR="00602161">
        <w:t xml:space="preserve"> </w:t>
      </w:r>
      <w:sdt>
        <w:sdtPr>
          <w:id w:val="276757770"/>
          <w:citation/>
        </w:sdtPr>
        <w:sdtContent>
          <w:r w:rsidR="00602161">
            <w:fldChar w:fldCharType="begin"/>
          </w:r>
          <w:r w:rsidR="00281C42">
            <w:instrText xml:space="preserve">CITATION Roy20 \l 2057 </w:instrText>
          </w:r>
          <w:r w:rsidR="00602161">
            <w:fldChar w:fldCharType="separate"/>
          </w:r>
          <w:r w:rsidR="00281C42" w:rsidRPr="00281C42">
            <w:rPr>
              <w:noProof/>
            </w:rPr>
            <w:t>(Hilton, 2020)</w:t>
          </w:r>
          <w:r w:rsidR="00602161">
            <w:fldChar w:fldCharType="end"/>
          </w:r>
        </w:sdtContent>
      </w:sdt>
      <w:r w:rsidR="00281C42">
        <w:t>.</w:t>
      </w:r>
    </w:p>
    <w:p w14:paraId="09F391E7" w14:textId="578350ED" w:rsidR="00627175" w:rsidRDefault="005A14DE" w:rsidP="00B71FE8">
      <w:r>
        <w:t>At the time of these updates in legislation surrounding metal health</w:t>
      </w:r>
      <w:r w:rsidR="00316015">
        <w:t xml:space="preserve"> and the way people with mental health issues were </w:t>
      </w:r>
      <w:r w:rsidR="006A78DD">
        <w:t>treated,</w:t>
      </w:r>
      <w:r>
        <w:t xml:space="preserve"> anorexia</w:t>
      </w:r>
      <w:r w:rsidR="00316015">
        <w:t xml:space="preserve"> was given a new treatment </w:t>
      </w:r>
      <w:r w:rsidR="000F1568">
        <w:t xml:space="preserve">that </w:t>
      </w:r>
      <w:r w:rsidR="00E21A0F">
        <w:t>was</w:t>
      </w:r>
      <w:r w:rsidR="000F1568">
        <w:t xml:space="preserve"> appropriate for </w:t>
      </w:r>
      <w:r w:rsidR="00052844">
        <w:t>treating</w:t>
      </w:r>
      <w:r w:rsidR="000F1568">
        <w:t xml:space="preserve"> the disorder, this treatment was called </w:t>
      </w:r>
      <w:r w:rsidR="006A78DD">
        <w:t>Parentectomy,</w:t>
      </w:r>
      <w:r w:rsidR="00052844">
        <w:t xml:space="preserve"> and this treatment was used well into the 20</w:t>
      </w:r>
      <w:r w:rsidR="00052844" w:rsidRPr="00052844">
        <w:rPr>
          <w:vertAlign w:val="superscript"/>
        </w:rPr>
        <w:t>th</w:t>
      </w:r>
      <w:r w:rsidR="00052844">
        <w:t xml:space="preserve"> century </w:t>
      </w:r>
      <w:sdt>
        <w:sdtPr>
          <w:id w:val="-1110275970"/>
          <w:citation/>
        </w:sdtPr>
        <w:sdtContent>
          <w:r w:rsidR="00622ABF">
            <w:fldChar w:fldCharType="begin"/>
          </w:r>
          <w:r w:rsidR="00622ABF">
            <w:instrText xml:space="preserve"> CITATION Eat18 \l 2057 </w:instrText>
          </w:r>
          <w:r w:rsidR="00622ABF">
            <w:fldChar w:fldCharType="separate"/>
          </w:r>
          <w:r w:rsidR="00622ABF" w:rsidRPr="00622ABF">
            <w:rPr>
              <w:noProof/>
            </w:rPr>
            <w:t>(Eating Recovery Center, 2018)</w:t>
          </w:r>
          <w:r w:rsidR="00622ABF">
            <w:fldChar w:fldCharType="end"/>
          </w:r>
        </w:sdtContent>
      </w:sdt>
      <w:r w:rsidR="00622ABF">
        <w:t xml:space="preserve">. </w:t>
      </w:r>
      <w:r w:rsidR="00F11C9E">
        <w:t>Parentectomy was a slang term</w:t>
      </w:r>
      <w:r w:rsidR="00EC7127">
        <w:t xml:space="preserve">, that means </w:t>
      </w:r>
      <w:r w:rsidR="006A78DD">
        <w:t>a person is removed from there parents to help them recover.</w:t>
      </w:r>
      <w:r w:rsidR="00972FA9">
        <w:t xml:space="preserve"> It was first noted by </w:t>
      </w:r>
      <w:r w:rsidR="0015055E">
        <w:t>Dr.</w:t>
      </w:r>
      <w:r w:rsidR="00972FA9">
        <w:t xml:space="preserve"> M. Murray Peshkin who was a medical </w:t>
      </w:r>
      <w:r w:rsidR="007E0200">
        <w:t>doctor</w:t>
      </w:r>
      <w:r w:rsidR="00972FA9">
        <w:t xml:space="preserve"> for children with sever asthma, he </w:t>
      </w:r>
      <w:r w:rsidR="002C015A">
        <w:t>realised</w:t>
      </w:r>
      <w:r w:rsidR="00972FA9">
        <w:t xml:space="preserve"> that</w:t>
      </w:r>
      <w:r w:rsidR="002C015A">
        <w:t xml:space="preserve"> </w:t>
      </w:r>
      <w:r w:rsidR="007E0200">
        <w:t>patients</w:t>
      </w:r>
      <w:r w:rsidR="002C015A">
        <w:t xml:space="preserve"> removed from their </w:t>
      </w:r>
      <w:r w:rsidR="007E0200">
        <w:t>parental</w:t>
      </w:r>
      <w:r w:rsidR="00226B43">
        <w:t xml:space="preserve"> homes </w:t>
      </w:r>
      <w:r w:rsidR="005C74D4">
        <w:t>were</w:t>
      </w:r>
      <w:r w:rsidR="00226B43">
        <w:t xml:space="preserve"> recovering better possibly due to psychological </w:t>
      </w:r>
      <w:r w:rsidR="007E0200">
        <w:t xml:space="preserve">conflicts that might </w:t>
      </w:r>
      <w:r w:rsidR="0015055E">
        <w:t>have</w:t>
      </w:r>
      <w:r w:rsidR="007E0200">
        <w:t xml:space="preserve"> happened in the home</w:t>
      </w:r>
      <w:r w:rsidR="005C74D4">
        <w:t xml:space="preserve"> </w:t>
      </w:r>
      <w:sdt>
        <w:sdtPr>
          <w:id w:val="1423989171"/>
          <w:citation/>
        </w:sdtPr>
        <w:sdtContent>
          <w:r w:rsidR="005C74D4">
            <w:fldChar w:fldCharType="begin"/>
          </w:r>
          <w:r w:rsidR="005C74D4">
            <w:instrText xml:space="preserve">CITATION Wil \l 2057 </w:instrText>
          </w:r>
          <w:r w:rsidR="005C74D4">
            <w:fldChar w:fldCharType="separate"/>
          </w:r>
          <w:r w:rsidR="005C74D4" w:rsidRPr="005C74D4">
            <w:rPr>
              <w:noProof/>
            </w:rPr>
            <w:t>(Jr, 2021)</w:t>
          </w:r>
          <w:r w:rsidR="005C74D4">
            <w:fldChar w:fldCharType="end"/>
          </w:r>
        </w:sdtContent>
      </w:sdt>
      <w:r w:rsidR="007E0200">
        <w:t xml:space="preserve">. </w:t>
      </w:r>
      <w:r w:rsidR="003A373A">
        <w:t xml:space="preserve"> </w:t>
      </w:r>
      <w:r w:rsidR="0015055E">
        <w:t xml:space="preserve"> </w:t>
      </w:r>
      <w:r w:rsidR="008E0B1F">
        <w:t xml:space="preserve">In the earlier </w:t>
      </w:r>
      <w:r w:rsidR="003203AC">
        <w:t>descriptions</w:t>
      </w:r>
      <w:r w:rsidR="008E0B1F">
        <w:t xml:space="preserve"> made by Gull about anorexia he also noted and </w:t>
      </w:r>
      <w:r w:rsidR="003203AC">
        <w:t>recognised</w:t>
      </w:r>
      <w:r w:rsidR="008E0B1F">
        <w:t xml:space="preserve"> there was an importance </w:t>
      </w:r>
      <w:r w:rsidR="0081634E">
        <w:t>of the</w:t>
      </w:r>
      <w:r w:rsidR="003203AC">
        <w:t xml:space="preserve"> </w:t>
      </w:r>
      <w:r w:rsidR="0081634E">
        <w:t>parents</w:t>
      </w:r>
      <w:r w:rsidR="003203AC">
        <w:t xml:space="preserve"> of the </w:t>
      </w:r>
      <w:r w:rsidR="00EE51BE">
        <w:t>patient,</w:t>
      </w:r>
      <w:r w:rsidR="003203AC">
        <w:t xml:space="preserve"> and he describe </w:t>
      </w:r>
      <w:r w:rsidR="0081634E">
        <w:t>they</w:t>
      </w:r>
      <w:r w:rsidR="003203AC">
        <w:t xml:space="preserve"> were </w:t>
      </w:r>
      <w:r w:rsidR="0081634E">
        <w:t xml:space="preserve">however, </w:t>
      </w:r>
      <w:r w:rsidR="00233223">
        <w:t xml:space="preserve">‘generally the worst attendants’ </w:t>
      </w:r>
      <w:r w:rsidR="001E3205">
        <w:t xml:space="preserve">and the recommendation of Parentectomy was prescribe removing the parents from </w:t>
      </w:r>
      <w:r w:rsidR="00FC5C1E">
        <w:t xml:space="preserve">the treatment process. According to Marks (2019) </w:t>
      </w:r>
      <w:r w:rsidR="0038389D">
        <w:t xml:space="preserve">notes that </w:t>
      </w:r>
      <w:r w:rsidR="00EE51BE">
        <w:t xml:space="preserve">a Dr. Burch saw that problem within the family </w:t>
      </w:r>
      <w:r w:rsidR="002E1904">
        <w:t xml:space="preserve">were contributing to the </w:t>
      </w:r>
      <w:r w:rsidR="007F05DE">
        <w:t>patient’s</w:t>
      </w:r>
      <w:r w:rsidR="002E1904">
        <w:t xml:space="preserve"> development of anorexia</w:t>
      </w:r>
      <w:r w:rsidR="008317D0">
        <w:t xml:space="preserve">. </w:t>
      </w:r>
    </w:p>
    <w:p w14:paraId="5E751708" w14:textId="77777777" w:rsidR="004A543E" w:rsidRDefault="00505252" w:rsidP="00B71FE8">
      <w:r>
        <w:t xml:space="preserve">Marks (2019) </w:t>
      </w:r>
      <w:r w:rsidR="009563D3">
        <w:t xml:space="preserve">believes that even thought anorexia has been around in historical description for year it </w:t>
      </w:r>
      <w:r w:rsidR="001E354D">
        <w:t>has not</w:t>
      </w:r>
      <w:r w:rsidR="009563D3">
        <w:t xml:space="preserve"> been </w:t>
      </w:r>
      <w:r w:rsidR="007060D7">
        <w:t>recognised</w:t>
      </w:r>
      <w:r w:rsidR="009563D3">
        <w:t xml:space="preserve"> as a biopsychological disorder till </w:t>
      </w:r>
      <w:r w:rsidR="007060D7">
        <w:t>about 50 years ago alongside other eating disorders like binge eating and bulimia</w:t>
      </w:r>
      <w:r w:rsidR="001E354D">
        <w:t xml:space="preserve">, which these eating disorders were only discovered </w:t>
      </w:r>
      <w:r w:rsidR="00D47EA1">
        <w:t>mid to late 20</w:t>
      </w:r>
      <w:r w:rsidR="00D47EA1" w:rsidRPr="00D47EA1">
        <w:rPr>
          <w:vertAlign w:val="superscript"/>
        </w:rPr>
        <w:t>th</w:t>
      </w:r>
      <w:r w:rsidR="00D47EA1">
        <w:t xml:space="preserve"> century. </w:t>
      </w:r>
      <w:r w:rsidR="00C97202">
        <w:t xml:space="preserve">Binge eating disorder was first noted by </w:t>
      </w:r>
      <w:r w:rsidR="00E81DC9">
        <w:t>psychiatrist Albert Stunkard in 1959</w:t>
      </w:r>
      <w:r w:rsidR="00D47EA1">
        <w:t xml:space="preserve"> </w:t>
      </w:r>
      <w:r w:rsidR="00863AC9">
        <w:t xml:space="preserve">and he first characterised it as Night eating syndrome, however realised that it could happen without nocturnal influence. While </w:t>
      </w:r>
      <w:r w:rsidR="00406539">
        <w:t>bulimia</w:t>
      </w:r>
      <w:r w:rsidR="00863AC9">
        <w:t xml:space="preserve"> </w:t>
      </w:r>
      <w:r w:rsidR="00406539">
        <w:t xml:space="preserve">first was seen in 1979 by British psychiatrist Gerald Russell and he first described it as </w:t>
      </w:r>
      <w:r w:rsidR="00FD33CE">
        <w:t xml:space="preserve">a variant of anorexia </w:t>
      </w:r>
      <w:sdt>
        <w:sdtPr>
          <w:id w:val="-474672912"/>
          <w:citation/>
        </w:sdtPr>
        <w:sdtContent>
          <w:r w:rsidR="00D713BE">
            <w:fldChar w:fldCharType="begin"/>
          </w:r>
          <w:r w:rsidR="00D713BE">
            <w:instrText xml:space="preserve"> CITATION Lau20 \l 2057 </w:instrText>
          </w:r>
          <w:r w:rsidR="00D713BE">
            <w:fldChar w:fldCharType="separate"/>
          </w:r>
          <w:r w:rsidR="00D713BE" w:rsidRPr="00D713BE">
            <w:rPr>
              <w:noProof/>
            </w:rPr>
            <w:t>(Muhlheim, 2020)</w:t>
          </w:r>
          <w:r w:rsidR="00D713BE">
            <w:fldChar w:fldCharType="end"/>
          </w:r>
        </w:sdtContent>
      </w:sdt>
      <w:r w:rsidR="00C118D7">
        <w:t xml:space="preserve">. </w:t>
      </w:r>
    </w:p>
    <w:p w14:paraId="03B7CD23" w14:textId="613635E9" w:rsidR="009D0E95" w:rsidRDefault="00C30C8B" w:rsidP="00B71FE8">
      <w:r>
        <w:t>According</w:t>
      </w:r>
      <w:r w:rsidR="00F0692E">
        <w:t xml:space="preserve"> to Mark (2019) within the final two decades of </w:t>
      </w:r>
      <w:r w:rsidR="00E45F01">
        <w:t>the 20</w:t>
      </w:r>
      <w:r w:rsidR="00E45F01" w:rsidRPr="00E45F01">
        <w:rPr>
          <w:vertAlign w:val="superscript"/>
        </w:rPr>
        <w:t>th</w:t>
      </w:r>
      <w:r w:rsidR="00E45F01">
        <w:t xml:space="preserve"> century saw the increase </w:t>
      </w:r>
      <w:r w:rsidR="00946DCE">
        <w:t>awareness for</w:t>
      </w:r>
      <w:r>
        <w:t xml:space="preserve"> eating disorders </w:t>
      </w:r>
      <w:r w:rsidR="001B0081">
        <w:t>a</w:t>
      </w:r>
      <w:r>
        <w:t xml:space="preserve">nd a rise in case and </w:t>
      </w:r>
      <w:r w:rsidR="001B0081">
        <w:t>incidents</w:t>
      </w:r>
      <w:r w:rsidR="00E5650E">
        <w:t>. As well as this eating disorders were dragonised as a mental health disorder under the new mental health act 1983.</w:t>
      </w:r>
      <w:r w:rsidR="00796575">
        <w:t xml:space="preserve"> </w:t>
      </w:r>
      <w:r w:rsidR="003901F2">
        <w:t>The mental health act of 1983 is a</w:t>
      </w:r>
      <w:r w:rsidR="00B003DB">
        <w:t>n</w:t>
      </w:r>
      <w:r w:rsidR="003901F2">
        <w:t xml:space="preserve"> important piece of legislation for people </w:t>
      </w:r>
      <w:r w:rsidR="00B003DB">
        <w:t>suffering</w:t>
      </w:r>
      <w:r w:rsidR="003901F2">
        <w:t xml:space="preserve"> with mental illness</w:t>
      </w:r>
      <w:r w:rsidR="00227BEA">
        <w:t xml:space="preserve">, this legislation covers the assessment of </w:t>
      </w:r>
      <w:r w:rsidR="00B003DB">
        <w:t>patients</w:t>
      </w:r>
      <w:r w:rsidR="00227BEA">
        <w:t xml:space="preserve"> their treatment and to </w:t>
      </w:r>
      <w:r w:rsidR="00D360ED">
        <w:t>ensure</w:t>
      </w:r>
      <w:r w:rsidR="00227BEA">
        <w:t xml:space="preserve"> that the </w:t>
      </w:r>
      <w:r w:rsidR="00B003DB">
        <w:t>individuals</w:t>
      </w:r>
      <w:r w:rsidR="00227BEA">
        <w:t xml:space="preserve"> with mental </w:t>
      </w:r>
      <w:r w:rsidR="00B003DB">
        <w:t>health</w:t>
      </w:r>
      <w:r w:rsidR="00227BEA">
        <w:t xml:space="preserve"> d</w:t>
      </w:r>
      <w:r w:rsidR="00B003DB">
        <w:t>isorders</w:t>
      </w:r>
      <w:r w:rsidR="00227BEA">
        <w:t xml:space="preserve"> </w:t>
      </w:r>
      <w:r w:rsidR="00B003DB">
        <w:t>still have their rights</w:t>
      </w:r>
      <w:r w:rsidR="00784752">
        <w:t xml:space="preserve">. </w:t>
      </w:r>
      <w:r w:rsidR="00B60131">
        <w:t xml:space="preserve">This act </w:t>
      </w:r>
      <w:r w:rsidR="00D360ED">
        <w:t>allows</w:t>
      </w:r>
      <w:r w:rsidR="00B60131">
        <w:t xml:space="preserve"> patients to </w:t>
      </w:r>
      <w:r w:rsidR="00D360ED">
        <w:t>voluntarily</w:t>
      </w:r>
      <w:r w:rsidR="00B60131">
        <w:t xml:space="preserve"> be treated </w:t>
      </w:r>
      <w:r w:rsidR="00A266DE">
        <w:t xml:space="preserve">or </w:t>
      </w:r>
      <w:r w:rsidR="00D360ED">
        <w:t>refereed</w:t>
      </w:r>
      <w:r w:rsidR="00A266DE">
        <w:t xml:space="preserve"> as a voluntary patient, however this act does allow patients to be sectioned </w:t>
      </w:r>
      <w:r w:rsidR="00D360ED">
        <w:t>and t</w:t>
      </w:r>
      <w:r w:rsidR="00FC6C1D">
        <w:t xml:space="preserve">reated </w:t>
      </w:r>
      <w:r w:rsidR="00D360ED">
        <w:t xml:space="preserve">without their consent if they are </w:t>
      </w:r>
      <w:r w:rsidR="008E48C6">
        <w:t>believed</w:t>
      </w:r>
      <w:r w:rsidR="00D360ED">
        <w:t xml:space="preserve"> to be a danger to themselves or other </w:t>
      </w:r>
      <w:sdt>
        <w:sdtPr>
          <w:id w:val="-850872943"/>
          <w:citation/>
        </w:sdtPr>
        <w:sdtContent>
          <w:r w:rsidR="00674002">
            <w:fldChar w:fldCharType="begin"/>
          </w:r>
          <w:r w:rsidR="00674002">
            <w:instrText xml:space="preserve"> CITATION NHS197 \l 2057 </w:instrText>
          </w:r>
          <w:r w:rsidR="00674002">
            <w:fldChar w:fldCharType="separate"/>
          </w:r>
          <w:r w:rsidR="00674002" w:rsidRPr="00674002">
            <w:rPr>
              <w:noProof/>
            </w:rPr>
            <w:t>(NHS, 2019)</w:t>
          </w:r>
          <w:r w:rsidR="00674002">
            <w:fldChar w:fldCharType="end"/>
          </w:r>
        </w:sdtContent>
      </w:sdt>
      <w:r w:rsidR="00D360ED">
        <w:t xml:space="preserve">. </w:t>
      </w:r>
      <w:r w:rsidR="0062363A">
        <w:t xml:space="preserve">As well as this under this act there is </w:t>
      </w:r>
      <w:r w:rsidR="008E48C6">
        <w:t xml:space="preserve">guidance </w:t>
      </w:r>
      <w:r w:rsidR="00761A29">
        <w:t>on treatment, the Care Quality Commission (2008)</w:t>
      </w:r>
      <w:r w:rsidR="00B003DB">
        <w:t xml:space="preserve"> </w:t>
      </w:r>
      <w:r w:rsidR="00761A29">
        <w:t xml:space="preserve">provide guidance for anorexia under the mental health act </w:t>
      </w:r>
      <w:r w:rsidR="001E73D6">
        <w:t>1983</w:t>
      </w:r>
      <w:r w:rsidR="00DE419A">
        <w:t xml:space="preserve">, the </w:t>
      </w:r>
      <w:r w:rsidR="002B761C">
        <w:t>guidelines</w:t>
      </w:r>
      <w:r w:rsidR="00DE419A">
        <w:t xml:space="preserve"> that they </w:t>
      </w:r>
      <w:r w:rsidR="002B761C">
        <w:t>recommend</w:t>
      </w:r>
      <w:r w:rsidR="00DE419A">
        <w:t xml:space="preserve"> was that a person that was suffering with an eating disorder like anorexia</w:t>
      </w:r>
      <w:r w:rsidR="00C00881">
        <w:t xml:space="preserve"> that </w:t>
      </w:r>
      <w:r w:rsidR="00B07790">
        <w:t xml:space="preserve">some </w:t>
      </w:r>
      <w:r w:rsidR="009D0E95">
        <w:t>measure</w:t>
      </w:r>
      <w:r w:rsidR="00B07790">
        <w:t xml:space="preserve"> the act detail would be unnecessary in their treatment</w:t>
      </w:r>
      <w:r w:rsidR="00D74114">
        <w:t xml:space="preserve">, however if the </w:t>
      </w:r>
      <w:r w:rsidR="009D0E95">
        <w:t>patients</w:t>
      </w:r>
      <w:r w:rsidR="00D74114">
        <w:t xml:space="preserve"> physical conditioned worsen </w:t>
      </w:r>
      <w:r w:rsidR="004E2219">
        <w:t xml:space="preserve">that it would </w:t>
      </w:r>
      <w:r w:rsidR="009D0E95">
        <w:t>affect</w:t>
      </w:r>
      <w:r w:rsidR="004E2219">
        <w:t xml:space="preserve"> their life and that patient </w:t>
      </w:r>
      <w:r w:rsidR="009D0E95">
        <w:t>would be bought under the mental health act 1983</w:t>
      </w:r>
      <w:r w:rsidR="001E73D6">
        <w:t>.</w:t>
      </w:r>
      <w:r w:rsidR="00E77436">
        <w:t xml:space="preserve"> </w:t>
      </w:r>
    </w:p>
    <w:p w14:paraId="411DB769" w14:textId="5D59E9AA" w:rsidR="00794E8E" w:rsidRDefault="00E77436" w:rsidP="00B71FE8">
      <w:r>
        <w:t>Th</w:t>
      </w:r>
      <w:r w:rsidR="000C7CB7">
        <w:t xml:space="preserve">is act was amended in 2007 creating the mental health act 2007. </w:t>
      </w:r>
      <w:r w:rsidR="00C3502B">
        <w:t xml:space="preserve"> A few changes were made to the act, firstly in the 1983</w:t>
      </w:r>
      <w:r w:rsidR="00CF5B2B">
        <w:t xml:space="preserve"> version of the act the definition for the mental disorder was </w:t>
      </w:r>
      <w:r w:rsidR="00A64102">
        <w:t>‘mental</w:t>
      </w:r>
      <w:r w:rsidR="00A64102">
        <w:t xml:space="preserve"> illness, arrested or incomplete development of mind, psychopathic disorder and any other disorder or disability of mind’</w:t>
      </w:r>
      <w:r w:rsidR="00F25CB2">
        <w:t xml:space="preserve"> </w:t>
      </w:r>
      <w:r w:rsidR="0004195D">
        <w:t xml:space="preserve">with </w:t>
      </w:r>
      <w:r w:rsidR="004D5918">
        <w:t xml:space="preserve">three separate </w:t>
      </w:r>
      <w:r w:rsidR="007738A8">
        <w:t>categories</w:t>
      </w:r>
      <w:r w:rsidR="004D5918">
        <w:t xml:space="preserve"> with their own definitions. The 2007 Act </w:t>
      </w:r>
      <w:r w:rsidR="007738A8">
        <w:t>made this definition smaller with any disorder or disability of the mind</w:t>
      </w:r>
      <w:r w:rsidR="00607638">
        <w:t xml:space="preserve">. </w:t>
      </w:r>
    </w:p>
    <w:p w14:paraId="7CFBD183" w14:textId="34CF5FE3" w:rsidR="00457D0C" w:rsidRDefault="00457D0C" w:rsidP="00B71FE8">
      <w:pPr>
        <w:rPr>
          <w:u w:val="single"/>
        </w:rPr>
      </w:pPr>
      <w:r w:rsidRPr="00457D0C">
        <w:rPr>
          <w:u w:val="single"/>
        </w:rPr>
        <w:t xml:space="preserve">ICD-10- 2010 Version </w:t>
      </w:r>
    </w:p>
    <w:p w14:paraId="129E54A5" w14:textId="3BA1258D" w:rsidR="00457D0C" w:rsidRDefault="00324D59" w:rsidP="00B71FE8">
      <w:r>
        <w:t xml:space="preserve">In today </w:t>
      </w:r>
      <w:r w:rsidR="00C77AA6">
        <w:t>use of modern medical issues there was a classification system designed by the World Health Organisation (</w:t>
      </w:r>
      <w:r w:rsidR="00BE0290">
        <w:t>WHO) known</w:t>
      </w:r>
      <w:r w:rsidR="00C77AA6">
        <w:t xml:space="preserve"> as the </w:t>
      </w:r>
      <w:r w:rsidR="00D33D4A">
        <w:t xml:space="preserve">International Statistical Classification of diseases (ICD). The ICD is </w:t>
      </w:r>
      <w:r w:rsidR="00D7056E">
        <w:t xml:space="preserve">a foundation for the identification for health </w:t>
      </w:r>
      <w:r w:rsidR="00BE0290">
        <w:t>trends</w:t>
      </w:r>
      <w:r w:rsidR="00D7056E">
        <w:t xml:space="preserve"> and </w:t>
      </w:r>
      <w:r w:rsidR="00BE0290">
        <w:t>statistics</w:t>
      </w:r>
      <w:r w:rsidR="00D7056E">
        <w:t xml:space="preserve"> of these trends on a global level and is </w:t>
      </w:r>
      <w:r w:rsidR="00BE0290">
        <w:t>where</w:t>
      </w:r>
      <w:r w:rsidR="004F3C5F">
        <w:t xml:space="preserve"> diseases</w:t>
      </w:r>
      <w:r w:rsidR="00AF7E91">
        <w:t xml:space="preserve"> and health conditions</w:t>
      </w:r>
      <w:r w:rsidR="004F3C5F">
        <w:t xml:space="preserve"> are reported </w:t>
      </w:r>
      <w:r w:rsidR="00E2238F">
        <w:t>internationally and</w:t>
      </w:r>
      <w:r w:rsidR="00DC654A">
        <w:t xml:space="preserve"> is used for diagnostic classification for clinical purposes and for </w:t>
      </w:r>
      <w:r w:rsidR="00590925">
        <w:t>research purposes</w:t>
      </w:r>
      <w:r w:rsidR="00FA395C">
        <w:t xml:space="preserve">. ICD was first </w:t>
      </w:r>
      <w:r w:rsidR="00E2238F">
        <w:t xml:space="preserve">created in 1893 and it has been revised and updated since then. </w:t>
      </w:r>
      <w:r w:rsidR="00E90278">
        <w:t xml:space="preserve"> ICD-10 was made in Nay of 1990 at the 43</w:t>
      </w:r>
      <w:r w:rsidR="00E90278" w:rsidRPr="00E90278">
        <w:rPr>
          <w:vertAlign w:val="superscript"/>
        </w:rPr>
        <w:t>rd</w:t>
      </w:r>
      <w:r w:rsidR="00E90278">
        <w:t xml:space="preserve"> World Health </w:t>
      </w:r>
      <w:r w:rsidR="00A40B2F">
        <w:t>Assembly and</w:t>
      </w:r>
      <w:r w:rsidR="008304EE">
        <w:t xml:space="preserve"> has been used in approximately 20,000 articles and is used by over 150 </w:t>
      </w:r>
      <w:r w:rsidR="006C6FE9">
        <w:t>countries</w:t>
      </w:r>
      <w:r w:rsidR="008304EE">
        <w:t xml:space="preserve"> </w:t>
      </w:r>
      <w:r w:rsidR="006C6FE9">
        <w:t xml:space="preserve">all over the world and as been translated into about 40 languages </w:t>
      </w:r>
      <w:sdt>
        <w:sdtPr>
          <w:id w:val="-1882313952"/>
          <w:citation/>
        </w:sdtPr>
        <w:sdtContent>
          <w:r w:rsidR="006C6FE9">
            <w:fldChar w:fldCharType="begin"/>
          </w:r>
          <w:r w:rsidR="006C6FE9">
            <w:instrText xml:space="preserve"> CITATION WHO21 \l 2057 </w:instrText>
          </w:r>
          <w:r w:rsidR="006C6FE9">
            <w:fldChar w:fldCharType="separate"/>
          </w:r>
          <w:r w:rsidR="006C6FE9" w:rsidRPr="006C6FE9">
            <w:rPr>
              <w:noProof/>
            </w:rPr>
            <w:t>(WHO, 2021)</w:t>
          </w:r>
          <w:r w:rsidR="006C6FE9">
            <w:fldChar w:fldCharType="end"/>
          </w:r>
        </w:sdtContent>
      </w:sdt>
      <w:r w:rsidR="006C6FE9">
        <w:t xml:space="preserve">. </w:t>
      </w:r>
      <w:r w:rsidR="00E90278">
        <w:t xml:space="preserve"> </w:t>
      </w:r>
    </w:p>
    <w:p w14:paraId="69C738CE" w14:textId="7B9443DF" w:rsidR="006C6FE9" w:rsidRDefault="004947F1" w:rsidP="00B71FE8">
      <w:r>
        <w:t xml:space="preserve">In the ICD-10 Eating disorders are classified under </w:t>
      </w:r>
      <w:r w:rsidR="00255ECC">
        <w:t>Behavioural</w:t>
      </w:r>
      <w:r>
        <w:t xml:space="preserve"> syndromes </w:t>
      </w:r>
      <w:r w:rsidR="00255ECC">
        <w:t>associated</w:t>
      </w:r>
      <w:r>
        <w:t xml:space="preserve"> with physiological disturbances and physical factors (</w:t>
      </w:r>
      <w:r w:rsidR="00255ECC">
        <w:t xml:space="preserve">F50-F59). </w:t>
      </w:r>
      <w:r w:rsidR="00147B46">
        <w:t xml:space="preserve">Anorexia Nervosa is under F50.0 and is described by the ICD-10 as being a disorder where the person </w:t>
      </w:r>
      <w:r w:rsidR="00F62E53">
        <w:t>deliberately</w:t>
      </w:r>
      <w:r w:rsidR="00147B46">
        <w:t xml:space="preserve"> loses weight</w:t>
      </w:r>
      <w:r w:rsidR="00B03DC6">
        <w:t xml:space="preserve">. The ICD-10 believe it is move common in adolescent girls </w:t>
      </w:r>
      <w:r w:rsidR="00F62E53">
        <w:t xml:space="preserve">or young women, however it can affect boys and young men, as well as children that are near </w:t>
      </w:r>
      <w:r w:rsidR="000C654A">
        <w:t>puberty,</w:t>
      </w:r>
      <w:r w:rsidR="00F62E53">
        <w:t xml:space="preserve"> or older women near menopause</w:t>
      </w:r>
      <w:r w:rsidR="00383C92">
        <w:t xml:space="preserve">. The ICD-10 </w:t>
      </w:r>
      <w:r w:rsidR="000C654A">
        <w:t>associated</w:t>
      </w:r>
      <w:r w:rsidR="00383C92">
        <w:t xml:space="preserve"> the disorder with psychopathology of the person fearing </w:t>
      </w:r>
      <w:r w:rsidR="000C654A">
        <w:t>being fat. The ICD-10 classes Bulimia under F-</w:t>
      </w:r>
      <w:r w:rsidR="00DF2342">
        <w:t>50.2 and</w:t>
      </w:r>
      <w:r w:rsidR="00357464">
        <w:t xml:space="preserve"> describes this type of eating disorder</w:t>
      </w:r>
      <w:r w:rsidR="00E67E04">
        <w:t xml:space="preserve"> as</w:t>
      </w:r>
      <w:r w:rsidR="00357464">
        <w:t xml:space="preserve"> being </w:t>
      </w:r>
      <w:r w:rsidR="00020C96">
        <w:t>repeated</w:t>
      </w:r>
      <w:r w:rsidR="00E67E04">
        <w:t xml:space="preserve"> actions of over-eating </w:t>
      </w:r>
      <w:r w:rsidR="000A3BDE">
        <w:t xml:space="preserve">and then </w:t>
      </w:r>
      <w:r w:rsidR="006B525A">
        <w:t xml:space="preserve">followed by purges such as vomiting, this is due to the person having </w:t>
      </w:r>
      <w:r w:rsidR="005B75B2">
        <w:t>a</w:t>
      </w:r>
      <w:r w:rsidR="006B525A">
        <w:t>n excess thought patten about their weight</w:t>
      </w:r>
      <w:r w:rsidR="002428FA">
        <w:t xml:space="preserve">. </w:t>
      </w:r>
      <w:r w:rsidR="00DF2342">
        <w:t>Finally,</w:t>
      </w:r>
      <w:r w:rsidR="002428FA">
        <w:t xml:space="preserve"> there is no specific classification in the ICD-10 about BED</w:t>
      </w:r>
      <w:r w:rsidR="00DF2342">
        <w:t xml:space="preserve">, the closes classification in the ICD-10 for this </w:t>
      </w:r>
      <w:r w:rsidR="008A27DE">
        <w:t>specific</w:t>
      </w:r>
      <w:r w:rsidR="00DF2342">
        <w:t xml:space="preserve"> eating disorder would be </w:t>
      </w:r>
      <w:r w:rsidR="008A27DE">
        <w:t xml:space="preserve">overeating associated with psychological disturbance (F50.4). </w:t>
      </w:r>
      <w:r w:rsidR="00172236">
        <w:t xml:space="preserve">Which is classified by the ICD-10 as overeating due to stressful event </w:t>
      </w:r>
      <w:r w:rsidR="008E058D">
        <w:t xml:space="preserve">for example bereavement, </w:t>
      </w:r>
      <w:r w:rsidR="004133EB">
        <w:t>childbirth,</w:t>
      </w:r>
      <w:r w:rsidR="008E058D">
        <w:t xml:space="preserve"> or an accident</w:t>
      </w:r>
      <w:r w:rsidR="00411ED4">
        <w:t xml:space="preserve"> </w:t>
      </w:r>
      <w:sdt>
        <w:sdtPr>
          <w:id w:val="1449820867"/>
          <w:citation/>
        </w:sdtPr>
        <w:sdtContent>
          <w:r w:rsidR="00411ED4">
            <w:fldChar w:fldCharType="begin"/>
          </w:r>
          <w:r w:rsidR="00411ED4">
            <w:instrText xml:space="preserve"> CITATION ICD10 \l 2057 </w:instrText>
          </w:r>
          <w:r w:rsidR="00411ED4">
            <w:fldChar w:fldCharType="separate"/>
          </w:r>
          <w:r w:rsidR="00411ED4" w:rsidRPr="00411ED4">
            <w:rPr>
              <w:noProof/>
            </w:rPr>
            <w:t>(ICD-10 Version: 2010, 2010)</w:t>
          </w:r>
          <w:r w:rsidR="00411ED4">
            <w:fldChar w:fldCharType="end"/>
          </w:r>
        </w:sdtContent>
      </w:sdt>
      <w:r w:rsidR="008E058D">
        <w:t xml:space="preserve">. </w:t>
      </w:r>
    </w:p>
    <w:p w14:paraId="3ED7FC39" w14:textId="7B295ADB" w:rsidR="004133EB" w:rsidRDefault="004133EB" w:rsidP="00B71FE8">
      <w:pPr>
        <w:rPr>
          <w:u w:val="single"/>
        </w:rPr>
      </w:pPr>
      <w:r w:rsidRPr="004133EB">
        <w:rPr>
          <w:u w:val="single"/>
        </w:rPr>
        <w:t xml:space="preserve">Morden Day treatment for Eating Disorders. </w:t>
      </w:r>
    </w:p>
    <w:p w14:paraId="720A5909" w14:textId="77777777" w:rsidR="00FA5DD8" w:rsidRDefault="004E5823" w:rsidP="00B71FE8">
      <w:r w:rsidRPr="004E5823">
        <w:t xml:space="preserve">Treatment </w:t>
      </w:r>
      <w:r w:rsidR="009A4E26" w:rsidRPr="004E5823">
        <w:t>has not</w:t>
      </w:r>
      <w:r w:rsidRPr="004E5823">
        <w:t xml:space="preserve"> much changed for anorexia over the year since Gull’s first diagnosis</w:t>
      </w:r>
      <w:r>
        <w:t xml:space="preserve">, however there is more talking therapies as </w:t>
      </w:r>
      <w:r w:rsidR="008A12A9">
        <w:t>it has</w:t>
      </w:r>
      <w:r>
        <w:t xml:space="preserve"> been recognised more as a mental health disorder. </w:t>
      </w:r>
      <w:r w:rsidR="00C65929">
        <w:t xml:space="preserve">Today treatment is a </w:t>
      </w:r>
      <w:r w:rsidR="009A4E26">
        <w:t>blended</w:t>
      </w:r>
      <w:r w:rsidR="00C65929">
        <w:t xml:space="preserve"> combination of dietary </w:t>
      </w:r>
      <w:r w:rsidR="009A4E26">
        <w:t>advise</w:t>
      </w:r>
      <w:r w:rsidR="00C65929">
        <w:t xml:space="preserve"> and </w:t>
      </w:r>
      <w:r w:rsidR="009A4E26">
        <w:t>supervised</w:t>
      </w:r>
      <w:r w:rsidR="00C65929">
        <w:t xml:space="preserve"> weight gain and talking </w:t>
      </w:r>
      <w:r w:rsidR="009A4E26">
        <w:t xml:space="preserve">therapies. </w:t>
      </w:r>
      <w:r>
        <w:t xml:space="preserve"> </w:t>
      </w:r>
      <w:r w:rsidR="008A12A9">
        <w:t xml:space="preserve">The use of talking therapies in treating anorexia is to help the patient </w:t>
      </w:r>
      <w:r w:rsidR="00184EAA">
        <w:t>to understand what is causing their eating problems and to help them feel more comfortable with food</w:t>
      </w:r>
      <w:r w:rsidR="00DC7CB5">
        <w:t>. There are several different therapies that a person suffering with anorexia can take including Cognitive Behavioural Therapy</w:t>
      </w:r>
      <w:r w:rsidR="001249E4">
        <w:t xml:space="preserve">, </w:t>
      </w:r>
      <w:r w:rsidR="00B3785F">
        <w:t xml:space="preserve">this </w:t>
      </w:r>
      <w:r w:rsidR="00330451">
        <w:t>therapy</w:t>
      </w:r>
      <w:r w:rsidR="00B3785F">
        <w:t xml:space="preserve"> involves the patient </w:t>
      </w:r>
      <w:r w:rsidR="00330451">
        <w:t xml:space="preserve">working closely with the therapist in creating their own recovery plan </w:t>
      </w:r>
      <w:r w:rsidR="00846921">
        <w:t>and help them learn how to cope with their feeling, understanding nutrition and what starvation does to the body and to help them make healthier food choices</w:t>
      </w:r>
      <w:r w:rsidR="0070255D">
        <w:t xml:space="preserve"> </w:t>
      </w:r>
      <w:sdt>
        <w:sdtPr>
          <w:id w:val="-1287035180"/>
          <w:citation/>
        </w:sdtPr>
        <w:sdtContent>
          <w:r w:rsidR="0070255D">
            <w:fldChar w:fldCharType="begin"/>
          </w:r>
          <w:r w:rsidR="0070255D">
            <w:instrText xml:space="preserve"> CITATION NHS21 \l 2057 </w:instrText>
          </w:r>
          <w:r w:rsidR="0070255D">
            <w:fldChar w:fldCharType="separate"/>
          </w:r>
          <w:r w:rsidR="0070255D" w:rsidRPr="0070255D">
            <w:rPr>
              <w:noProof/>
            </w:rPr>
            <w:t>(NHS, 2021)</w:t>
          </w:r>
          <w:r w:rsidR="0070255D">
            <w:fldChar w:fldCharType="end"/>
          </w:r>
        </w:sdtContent>
      </w:sdt>
      <w:r w:rsidR="00154906">
        <w:t xml:space="preserve">. </w:t>
      </w:r>
    </w:p>
    <w:p w14:paraId="55424070" w14:textId="6F8D6F6C" w:rsidR="00592B4A" w:rsidRDefault="00154906" w:rsidP="00B71FE8">
      <w:r>
        <w:t xml:space="preserve">A second type of </w:t>
      </w:r>
      <w:r w:rsidR="0070255D">
        <w:t>therapy</w:t>
      </w:r>
      <w:r>
        <w:t xml:space="preserve"> used is M</w:t>
      </w:r>
      <w:r w:rsidR="00E030E3">
        <w:t>audsley A</w:t>
      </w:r>
      <w:r w:rsidR="004D659C">
        <w:t>norexia Nervosa Treatment for Adults (MANTRA)</w:t>
      </w:r>
      <w:r w:rsidR="00761240">
        <w:t xml:space="preserve"> </w:t>
      </w:r>
      <w:r w:rsidR="00334588">
        <w:t xml:space="preserve">this type of </w:t>
      </w:r>
      <w:r w:rsidR="005C5B0B">
        <w:t xml:space="preserve">therapy is used to help the patient understand </w:t>
      </w:r>
      <w:r w:rsidR="00D636AF">
        <w:t>what cause</w:t>
      </w:r>
      <w:r w:rsidR="0082204A">
        <w:t xml:space="preserve">s the issue they have with food and why and will help them learn new ways </w:t>
      </w:r>
      <w:r w:rsidR="00BC27D8">
        <w:t xml:space="preserve">of behaving and thinking. This therapy is </w:t>
      </w:r>
      <w:r w:rsidR="00526B8E">
        <w:t>like</w:t>
      </w:r>
      <w:r w:rsidR="00BC27D8">
        <w:t xml:space="preserve"> </w:t>
      </w:r>
      <w:r w:rsidR="007037A3">
        <w:t>CBT,</w:t>
      </w:r>
      <w:r w:rsidR="00BC27D8">
        <w:t xml:space="preserve"> </w:t>
      </w:r>
      <w:r w:rsidR="00CC31EE">
        <w:t xml:space="preserve">but this </w:t>
      </w:r>
      <w:r w:rsidR="0013183A">
        <w:t>therapy</w:t>
      </w:r>
      <w:r w:rsidR="00CC31EE">
        <w:t xml:space="preserve"> is more designed for people with </w:t>
      </w:r>
      <w:r w:rsidR="0013183A">
        <w:t>anorexia</w:t>
      </w:r>
      <w:r w:rsidR="00CC31EE">
        <w:t xml:space="preserve"> to help them feel </w:t>
      </w:r>
      <w:r w:rsidR="007037A3">
        <w:t>comfortable and</w:t>
      </w:r>
      <w:r w:rsidR="0013183A">
        <w:t xml:space="preserve"> learn to eat healthier </w:t>
      </w:r>
      <w:sdt>
        <w:sdtPr>
          <w:id w:val="-562792020"/>
          <w:citation/>
        </w:sdtPr>
        <w:sdtContent>
          <w:r w:rsidR="00592B4A">
            <w:fldChar w:fldCharType="begin"/>
          </w:r>
          <w:r w:rsidR="00592B4A">
            <w:instrText xml:space="preserve"> CITATION NIC20 \l 2057 </w:instrText>
          </w:r>
          <w:r w:rsidR="00592B4A">
            <w:fldChar w:fldCharType="separate"/>
          </w:r>
          <w:r w:rsidR="00592B4A" w:rsidRPr="00592B4A">
            <w:rPr>
              <w:noProof/>
            </w:rPr>
            <w:t>(NICE, 2020)</w:t>
          </w:r>
          <w:r w:rsidR="00592B4A">
            <w:fldChar w:fldCharType="end"/>
          </w:r>
        </w:sdtContent>
      </w:sdt>
      <w:r w:rsidR="0013183A">
        <w:t xml:space="preserve">. </w:t>
      </w:r>
      <w:r w:rsidR="0056317C">
        <w:t xml:space="preserve"> Along side talking </w:t>
      </w:r>
      <w:r w:rsidR="007037A3">
        <w:t>therapies</w:t>
      </w:r>
      <w:r w:rsidR="0056317C">
        <w:t xml:space="preserve"> as well medication can be used to help with other mental health conditions the patient may be suffering with such as depression or anxiety</w:t>
      </w:r>
      <w:r w:rsidR="007037A3">
        <w:t xml:space="preserve"> </w:t>
      </w:r>
      <w:sdt>
        <w:sdtPr>
          <w:id w:val="137386857"/>
          <w:citation/>
        </w:sdtPr>
        <w:sdtContent>
          <w:r w:rsidR="007037A3">
            <w:fldChar w:fldCharType="begin"/>
          </w:r>
          <w:r w:rsidR="007037A3">
            <w:instrText xml:space="preserve"> CITATION NHS21 \l 2057 </w:instrText>
          </w:r>
          <w:r w:rsidR="007037A3">
            <w:fldChar w:fldCharType="separate"/>
          </w:r>
          <w:r w:rsidR="007037A3" w:rsidRPr="007037A3">
            <w:rPr>
              <w:noProof/>
            </w:rPr>
            <w:t>(NHS, 2021)</w:t>
          </w:r>
          <w:r w:rsidR="007037A3">
            <w:fldChar w:fldCharType="end"/>
          </w:r>
        </w:sdtContent>
      </w:sdt>
    </w:p>
    <w:p w14:paraId="61803B50" w14:textId="3BD22DBA" w:rsidR="007037A3" w:rsidRDefault="00D537D5" w:rsidP="00B71FE8">
      <w:r>
        <w:t xml:space="preserve">Bulimia is treated quite </w:t>
      </w:r>
      <w:r w:rsidR="009D6FD7">
        <w:t xml:space="preserve">like anorexia in the use of talking therapies such as CBT </w:t>
      </w:r>
      <w:r w:rsidR="004C0FB1">
        <w:t xml:space="preserve">and the use of medication, however with Bulimia it is recommended to use </w:t>
      </w:r>
      <w:r w:rsidR="00F7491A">
        <w:t xml:space="preserve">self-help guides and support groups. This could help the patient </w:t>
      </w:r>
      <w:r w:rsidR="00A728B4">
        <w:t xml:space="preserve">be able to talk more about their disorder around people with similar issues. It help the patient </w:t>
      </w:r>
      <w:r w:rsidR="003E219F">
        <w:t>but</w:t>
      </w:r>
      <w:r w:rsidR="00A728B4">
        <w:t xml:space="preserve"> </w:t>
      </w:r>
      <w:r w:rsidR="003E219F">
        <w:t>also</w:t>
      </w:r>
      <w:r w:rsidR="00A728B4">
        <w:t xml:space="preserve"> their families to get through the </w:t>
      </w:r>
      <w:r w:rsidR="003E219F">
        <w:t xml:space="preserve">treatment of their family member </w:t>
      </w:r>
      <w:sdt>
        <w:sdtPr>
          <w:id w:val="1303423360"/>
          <w:citation/>
        </w:sdtPr>
        <w:sdtContent>
          <w:r w:rsidR="003E219F">
            <w:fldChar w:fldCharType="begin"/>
          </w:r>
          <w:r w:rsidR="003E219F">
            <w:instrText xml:space="preserve"> CITATION BEA20 \l 2057 </w:instrText>
          </w:r>
          <w:r w:rsidR="003E219F">
            <w:fldChar w:fldCharType="separate"/>
          </w:r>
          <w:r w:rsidR="003E219F" w:rsidRPr="003E219F">
            <w:rPr>
              <w:noProof/>
            </w:rPr>
            <w:t>(BEAT Eating Disorders, 2020)</w:t>
          </w:r>
          <w:r w:rsidR="003E219F">
            <w:fldChar w:fldCharType="end"/>
          </w:r>
        </w:sdtContent>
      </w:sdt>
    </w:p>
    <w:p w14:paraId="09310D51" w14:textId="1D5A1CBE" w:rsidR="003E219F" w:rsidRDefault="00CA76B2" w:rsidP="00B71FE8">
      <w:r>
        <w:t xml:space="preserve">Finally </w:t>
      </w:r>
      <w:r w:rsidR="00905DEE">
        <w:t xml:space="preserve">Binge eating disorder (BED) </w:t>
      </w:r>
      <w:r w:rsidR="001461CF">
        <w:t xml:space="preserve">the first step offered to patients with this is disorder is guided help and advice </w:t>
      </w:r>
      <w:r w:rsidR="00E726E4">
        <w:t>thought the use of a self-</w:t>
      </w:r>
      <w:r w:rsidR="00CA51DF">
        <w:t>help</w:t>
      </w:r>
      <w:r w:rsidR="00E726E4">
        <w:t xml:space="preserve"> book and the possibility of </w:t>
      </w:r>
      <w:r w:rsidR="00E04C71">
        <w:t xml:space="preserve">some sessions with a therapist. The </w:t>
      </w:r>
      <w:r w:rsidR="00CA51DF">
        <w:t>self-help</w:t>
      </w:r>
      <w:r w:rsidR="00E04C71">
        <w:t xml:space="preserve"> books help to monitor what the patient is eating, and to make realistic meal plans </w:t>
      </w:r>
      <w:r w:rsidR="00CA51DF">
        <w:t>and</w:t>
      </w:r>
      <w:r w:rsidR="00CD0DAB">
        <w:t xml:space="preserve"> to teach them their triggers. The type of </w:t>
      </w:r>
      <w:r w:rsidR="00CA51DF">
        <w:t>therapy</w:t>
      </w:r>
      <w:r w:rsidR="00CD0DAB">
        <w:t xml:space="preserve"> used is CBT like in bulimia and anorexia with also the </w:t>
      </w:r>
      <w:r w:rsidR="00CA51DF">
        <w:t>possibility</w:t>
      </w:r>
      <w:r w:rsidR="00CD0DAB">
        <w:t xml:space="preserve"> of having to go on medication to help </w:t>
      </w:r>
      <w:r w:rsidR="00CA51DF">
        <w:t>treat other</w:t>
      </w:r>
      <w:r w:rsidR="00CD0DAB">
        <w:t xml:space="preserve"> mental health issues such as depression and anxiety</w:t>
      </w:r>
      <w:r w:rsidR="00CA51DF">
        <w:t xml:space="preserve"> </w:t>
      </w:r>
      <w:sdt>
        <w:sdtPr>
          <w:id w:val="-116448119"/>
          <w:citation/>
        </w:sdtPr>
        <w:sdtContent>
          <w:r w:rsidR="00CA51DF">
            <w:fldChar w:fldCharType="begin"/>
          </w:r>
          <w:r w:rsidR="00CA51DF">
            <w:instrText xml:space="preserve"> CITATION NHS205 \l 2057 </w:instrText>
          </w:r>
          <w:r w:rsidR="00CA51DF">
            <w:fldChar w:fldCharType="separate"/>
          </w:r>
          <w:r w:rsidR="00CA51DF" w:rsidRPr="00CA51DF">
            <w:rPr>
              <w:noProof/>
            </w:rPr>
            <w:t>(NHS, 2020)</w:t>
          </w:r>
          <w:r w:rsidR="00CA51DF">
            <w:fldChar w:fldCharType="end"/>
          </w:r>
        </w:sdtContent>
      </w:sdt>
      <w:r w:rsidR="00CA51DF">
        <w:t xml:space="preserve">. </w:t>
      </w:r>
    </w:p>
    <w:p w14:paraId="250D5B6C" w14:textId="3C402FF5" w:rsidR="00A31916" w:rsidRDefault="00A31916" w:rsidP="00B71FE8">
      <w:pPr>
        <w:rPr>
          <w:u w:val="single"/>
        </w:rPr>
      </w:pPr>
      <w:r w:rsidRPr="00794E8E">
        <w:rPr>
          <w:u w:val="single"/>
        </w:rPr>
        <w:t xml:space="preserve">Critical analysis </w:t>
      </w:r>
    </w:p>
    <w:p w14:paraId="2AFE3876" w14:textId="77777777" w:rsidR="005B54FB" w:rsidRDefault="00765088" w:rsidP="00B71FE8">
      <w:r>
        <w:t>Legislation and policies have come a long way since</w:t>
      </w:r>
      <w:r w:rsidR="00E32E41">
        <w:t xml:space="preserve"> the first diagnoses of </w:t>
      </w:r>
      <w:r w:rsidR="006C3C2C">
        <w:t xml:space="preserve">anorexia, back in 1873 as there was not really support from legislation or </w:t>
      </w:r>
      <w:r w:rsidR="00A14309">
        <w:t>policies</w:t>
      </w:r>
      <w:r w:rsidR="006C3C2C">
        <w:t xml:space="preserve"> to help </w:t>
      </w:r>
      <w:r w:rsidR="00A14309">
        <w:t>support</w:t>
      </w:r>
      <w:r w:rsidR="006C3C2C">
        <w:t xml:space="preserve"> people </w:t>
      </w:r>
      <w:r w:rsidR="00A14309">
        <w:t>suffering</w:t>
      </w:r>
      <w:r w:rsidR="006C3C2C">
        <w:t xml:space="preserve"> with </w:t>
      </w:r>
      <w:r w:rsidR="00A14309">
        <w:t xml:space="preserve">eating disorders. The </w:t>
      </w:r>
      <w:r w:rsidR="0054287F">
        <w:t xml:space="preserve">first type of </w:t>
      </w:r>
      <w:r w:rsidR="006E28FE">
        <w:t>legislation</w:t>
      </w:r>
      <w:r w:rsidR="00C224EE">
        <w:t xml:space="preserve"> that could of support people </w:t>
      </w:r>
      <w:r w:rsidR="00056CEC">
        <w:t>suffering</w:t>
      </w:r>
      <w:r w:rsidR="00C224EE">
        <w:t xml:space="preserve"> would have been the lunacy act of 1890 as it fits the time frame, However the Lucy act was more to put people </w:t>
      </w:r>
      <w:r w:rsidR="00056CEC">
        <w:t xml:space="preserve">that </w:t>
      </w:r>
      <w:r w:rsidR="002F3CF8">
        <w:t>were</w:t>
      </w:r>
      <w:r w:rsidR="00056CEC">
        <w:t xml:space="preserve"> lunatics away instead of treating them. Until the Meatal treatment Act where people suffering with mental illness </w:t>
      </w:r>
      <w:r w:rsidR="002F3CF8">
        <w:t>were</w:t>
      </w:r>
      <w:r w:rsidR="00056CEC">
        <w:t xml:space="preserve"> patients</w:t>
      </w:r>
      <w:r w:rsidR="007B1043">
        <w:t xml:space="preserve">. </w:t>
      </w:r>
      <w:r w:rsidR="002F3CF8">
        <w:t>However, it</w:t>
      </w:r>
      <w:r w:rsidR="004C7A42">
        <w:t xml:space="preserve"> </w:t>
      </w:r>
      <w:r w:rsidR="006E28FE">
        <w:t>was not</w:t>
      </w:r>
      <w:r w:rsidR="004C7A42">
        <w:t xml:space="preserve"> till later 20</w:t>
      </w:r>
      <w:r w:rsidR="004C7A42" w:rsidRPr="004C7A42">
        <w:rPr>
          <w:vertAlign w:val="superscript"/>
        </w:rPr>
        <w:t>th</w:t>
      </w:r>
      <w:r w:rsidR="004C7A42">
        <w:t xml:space="preserve"> century into the 21</w:t>
      </w:r>
      <w:r w:rsidR="004C7A42" w:rsidRPr="004C7A42">
        <w:rPr>
          <w:vertAlign w:val="superscript"/>
        </w:rPr>
        <w:t>st</w:t>
      </w:r>
      <w:r w:rsidR="004C7A42">
        <w:t xml:space="preserve"> century that </w:t>
      </w:r>
      <w:r w:rsidR="006E28FE">
        <w:t xml:space="preserve">eating disorders </w:t>
      </w:r>
      <w:r w:rsidR="00A24E0A">
        <w:t>were</w:t>
      </w:r>
      <w:r w:rsidR="007B1043">
        <w:t xml:space="preserve"> </w:t>
      </w:r>
      <w:r w:rsidR="00D279DD">
        <w:t>issues to do with mental health</w:t>
      </w:r>
      <w:r w:rsidR="007B1043">
        <w:t xml:space="preserve"> under legislation</w:t>
      </w:r>
      <w:r w:rsidR="00D279DD">
        <w:t xml:space="preserve">. </w:t>
      </w:r>
      <w:r w:rsidR="007B1043">
        <w:t>Such as the</w:t>
      </w:r>
      <w:r w:rsidR="002F3CF8">
        <w:t xml:space="preserve"> Mental Health Act 1983</w:t>
      </w:r>
      <w:r w:rsidR="00A24E0A">
        <w:t xml:space="preserve">, were there </w:t>
      </w:r>
      <w:r w:rsidR="00E813E2">
        <w:t>guidelines</w:t>
      </w:r>
      <w:r w:rsidR="00A24E0A">
        <w:t xml:space="preserve"> in place to help </w:t>
      </w:r>
      <w:r w:rsidR="00613ADB">
        <w:t xml:space="preserve">a person suffering with eating disorders slightly. </w:t>
      </w:r>
      <w:r w:rsidR="00A229D0">
        <w:t xml:space="preserve">An evaluation that I can make is in the WHO’s ICD-10 where </w:t>
      </w:r>
      <w:r w:rsidR="0013773D">
        <w:t xml:space="preserve">there was no section specially for Binge Eating Disorder like it was for </w:t>
      </w:r>
      <w:r w:rsidR="00C117D1">
        <w:t>anorexia</w:t>
      </w:r>
      <w:r w:rsidR="0013773D">
        <w:t xml:space="preserve"> and </w:t>
      </w:r>
      <w:r w:rsidR="00C117D1">
        <w:t>bulimia</w:t>
      </w:r>
      <w:r w:rsidR="0013773D">
        <w:t xml:space="preserve">, as this disorder </w:t>
      </w:r>
      <w:r w:rsidR="00613ADB">
        <w:t>has</w:t>
      </w:r>
      <w:r w:rsidR="0013773D">
        <w:t xml:space="preserve"> been around since</w:t>
      </w:r>
      <w:r w:rsidR="00613ADB">
        <w:t xml:space="preserve"> </w:t>
      </w:r>
      <w:r w:rsidR="00B36A04">
        <w:t>1959.</w:t>
      </w:r>
      <w:r w:rsidR="00613ADB">
        <w:t xml:space="preserve"> </w:t>
      </w:r>
      <w:r w:rsidR="0013773D">
        <w:t xml:space="preserve">  </w:t>
      </w:r>
    </w:p>
    <w:p w14:paraId="7622FC67" w14:textId="5D1FDD94" w:rsidR="001E73D6" w:rsidRDefault="005B54FB" w:rsidP="00B71FE8">
      <w:r>
        <w:t xml:space="preserve">With modern day treatment of </w:t>
      </w:r>
      <w:r w:rsidR="00924222">
        <w:t xml:space="preserve">eating disorders there is clearly many </w:t>
      </w:r>
      <w:r w:rsidR="0001270F">
        <w:t>therapies</w:t>
      </w:r>
      <w:r w:rsidR="00924222">
        <w:t xml:space="preserve"> available to help patients cope with their disorder without being </w:t>
      </w:r>
      <w:r w:rsidR="00F3526A">
        <w:t>put into inpatient care</w:t>
      </w:r>
      <w:r w:rsidR="0001270F">
        <w:t xml:space="preserve">. Even </w:t>
      </w:r>
      <w:r w:rsidR="007F2ADC">
        <w:t>though</w:t>
      </w:r>
      <w:r w:rsidR="0001270F">
        <w:t xml:space="preserve"> sometimes therapy doesn’t </w:t>
      </w:r>
      <w:proofErr w:type="gramStart"/>
      <w:r w:rsidR="0001270F">
        <w:t>work</w:t>
      </w:r>
      <w:proofErr w:type="gramEnd"/>
      <w:r w:rsidR="0001270F">
        <w:t xml:space="preserve"> </w:t>
      </w:r>
      <w:r w:rsidR="00072DC2">
        <w:t xml:space="preserve">and some are not effective it is more to do with the individual than the therapy and needed to find what works for them, and some </w:t>
      </w:r>
      <w:r w:rsidR="007F2ADC">
        <w:t>therapies</w:t>
      </w:r>
      <w:r w:rsidR="00072DC2">
        <w:t xml:space="preserve"> work </w:t>
      </w:r>
      <w:r w:rsidR="007F2ADC">
        <w:t xml:space="preserve">very well for other patients </w:t>
      </w:r>
      <w:sdt>
        <w:sdtPr>
          <w:id w:val="-181819980"/>
          <w:citation/>
        </w:sdtPr>
        <w:sdtContent>
          <w:r w:rsidR="007F2ADC">
            <w:fldChar w:fldCharType="begin"/>
          </w:r>
          <w:r w:rsidR="007F2ADC">
            <w:instrText xml:space="preserve"> CITATION Jil20 \l 2057 </w:instrText>
          </w:r>
          <w:r w:rsidR="007F2ADC">
            <w:fldChar w:fldCharType="separate"/>
          </w:r>
          <w:r w:rsidR="007F2ADC" w:rsidRPr="007F2ADC">
            <w:rPr>
              <w:noProof/>
            </w:rPr>
            <w:t>(Seladi-Schulman, 2020)</w:t>
          </w:r>
          <w:r w:rsidR="007F2ADC">
            <w:fldChar w:fldCharType="end"/>
          </w:r>
        </w:sdtContent>
      </w:sdt>
      <w:r w:rsidR="007F2ADC">
        <w:t>.</w:t>
      </w:r>
    </w:p>
    <w:p w14:paraId="43B97410" w14:textId="6DB8347A" w:rsidR="001E73D6" w:rsidRPr="009301F3" w:rsidRDefault="009301F3" w:rsidP="00B71FE8">
      <w:pPr>
        <w:rPr>
          <w:u w:val="single"/>
        </w:rPr>
      </w:pPr>
      <w:r w:rsidRPr="009301F3">
        <w:rPr>
          <w:u w:val="single"/>
        </w:rPr>
        <w:t xml:space="preserve">Conclusion </w:t>
      </w:r>
    </w:p>
    <w:p w14:paraId="3ECA46A4" w14:textId="77777777" w:rsidR="003F5354" w:rsidRDefault="00613ADB" w:rsidP="00B71FE8">
      <w:r>
        <w:t xml:space="preserve">In </w:t>
      </w:r>
      <w:r w:rsidR="00FA1FA2">
        <w:t xml:space="preserve">conclusion, it is very evident that eating disorders have been around for </w:t>
      </w:r>
      <w:r w:rsidR="00B36A04">
        <w:t>century</w:t>
      </w:r>
      <w:r w:rsidR="00FA1FA2">
        <w:t xml:space="preserve"> all the was back to </w:t>
      </w:r>
      <w:r w:rsidR="00B36A04">
        <w:t>medieval</w:t>
      </w:r>
      <w:r w:rsidR="00FA1FA2">
        <w:t xml:space="preserve"> </w:t>
      </w:r>
      <w:r w:rsidR="005B54FB">
        <w:t>time but</w:t>
      </w:r>
      <w:r w:rsidR="00B36A04">
        <w:t xml:space="preserve"> eating disorders have only recently in a way been </w:t>
      </w:r>
      <w:r w:rsidR="00C44AB4">
        <w:t>give support through legislation such as the Mental health act 2007</w:t>
      </w:r>
      <w:r w:rsidR="00D77EBB">
        <w:t xml:space="preserve">, even though first diagnose in 1883. </w:t>
      </w:r>
      <w:r w:rsidR="007F2ADC">
        <w:t xml:space="preserve">The </w:t>
      </w:r>
      <w:r w:rsidR="00E60DC1">
        <w:t xml:space="preserve">WHO’s ICD-10 is </w:t>
      </w:r>
      <w:r w:rsidR="003F5354">
        <w:t>especially useful</w:t>
      </w:r>
      <w:r w:rsidR="00E60DC1">
        <w:t xml:space="preserve"> for the classification of various </w:t>
      </w:r>
      <w:r w:rsidR="003F5354">
        <w:t>disease</w:t>
      </w:r>
      <w:r w:rsidR="00E60DC1">
        <w:t xml:space="preserve"> and conditions, with a section for eating disorders</w:t>
      </w:r>
      <w:r w:rsidR="003F5354">
        <w:t xml:space="preserve">. </w:t>
      </w:r>
      <w:r w:rsidR="00D77EBB">
        <w:t xml:space="preserve">There is clearly a lot of treatment for eating disorders out their which is all quite </w:t>
      </w:r>
      <w:r w:rsidR="003F5354">
        <w:t>similar.</w:t>
      </w:r>
      <w:r w:rsidR="005B54FB">
        <w:t xml:space="preserve"> </w:t>
      </w:r>
    </w:p>
    <w:p w14:paraId="1FD79EA0" w14:textId="77777777" w:rsidR="003F5354" w:rsidRDefault="003F5354" w:rsidP="00B71FE8">
      <w:r>
        <w:t>Word count 3195</w:t>
      </w:r>
    </w:p>
    <w:sdt>
      <w:sdtPr>
        <w:id w:val="-199655164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3E16EE0A" w14:textId="6C4C41AB" w:rsidR="003F5354" w:rsidRDefault="003F5354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1BFED54" w14:textId="77777777" w:rsidR="003F5354" w:rsidRDefault="003F5354" w:rsidP="003F5354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Antoni, N., Natalia, K. &amp; Andrzej, G., 2017. Sir William Withey Gull (1816–1890). </w:t>
              </w:r>
              <w:r>
                <w:rPr>
                  <w:i/>
                  <w:iCs/>
                  <w:noProof/>
                  <w:lang w:val="en-US"/>
                </w:rPr>
                <w:t xml:space="preserve">Journal of Neurology, </w:t>
              </w:r>
              <w:r>
                <w:rPr>
                  <w:noProof/>
                  <w:lang w:val="en-US"/>
                </w:rPr>
                <w:t>264(2), pp. 419-420.</w:t>
              </w:r>
            </w:p>
            <w:p w14:paraId="6B00B0FD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BEAT Eating Disorders, 2020. </w:t>
              </w:r>
              <w:r>
                <w:rPr>
                  <w:i/>
                  <w:iCs/>
                  <w:noProof/>
                  <w:lang w:val="en-US"/>
                </w:rPr>
                <w:t xml:space="preserve">Treatment for Bulimia.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https://www.beateatingdisorders.org.uk/types/bulimia/treatment</w:t>
              </w:r>
              <w:r>
                <w:rPr>
                  <w:noProof/>
                  <w:lang w:val="en-US"/>
                </w:rPr>
                <w:br/>
                <w:t>[Accessed 26 March 2021].</w:t>
              </w:r>
            </w:p>
            <w:p w14:paraId="1492D552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Beat Eating Dsorders, 2017. </w:t>
              </w:r>
              <w:r>
                <w:rPr>
                  <w:i/>
                  <w:iCs/>
                  <w:noProof/>
                  <w:lang w:val="en-US"/>
                </w:rPr>
                <w:t xml:space="preserve">Signs of Anorexia.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https://www.beateatingdisorders.org.uk/types/anorexia/signs</w:t>
              </w:r>
              <w:r>
                <w:rPr>
                  <w:noProof/>
                  <w:lang w:val="en-US"/>
                </w:rPr>
                <w:br/>
                <w:t>[Accessed 25 March 2021].</w:t>
              </w:r>
            </w:p>
            <w:p w14:paraId="600E648F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Better Health Channel , 2019. </w:t>
              </w:r>
              <w:r>
                <w:rPr>
                  <w:i/>
                  <w:iCs/>
                  <w:noProof/>
                  <w:lang w:val="en-US"/>
                </w:rPr>
                <w:t xml:space="preserve">Anorexia Nervosa: Long term risks of ongoing anorexia nervosa.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https://www.betterhealth.vic.gov.au/health/healthyliving/anorexia-nervosa#longterm-risks-of-ongoing-anorexia-nervosa</w:t>
              </w:r>
              <w:r>
                <w:rPr>
                  <w:noProof/>
                  <w:lang w:val="en-US"/>
                </w:rPr>
                <w:br/>
                <w:t>[Accessed 25 March 2021].</w:t>
              </w:r>
            </w:p>
            <w:p w14:paraId="23349D84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Care Quality Commission, 2008. Guidance on the treatment of anorexia nervosa under the Mental Health Act 1983. October, pp. 1-7.</w:t>
              </w:r>
            </w:p>
            <w:p w14:paraId="348B8315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Derevjanik, B., 2019. </w:t>
              </w:r>
              <w:r>
                <w:rPr>
                  <w:i/>
                  <w:iCs/>
                  <w:noProof/>
                  <w:lang w:val="en-US"/>
                </w:rPr>
                <w:t xml:space="preserve">Anorexia Nervosa: A brief history of suffering, diagnosis, and recovery..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https://dss.ncf.edu/HUMN3100/?p=58</w:t>
              </w:r>
              <w:r>
                <w:rPr>
                  <w:noProof/>
                  <w:lang w:val="en-US"/>
                </w:rPr>
                <w:br/>
                <w:t>[Accessed 26 March 2021].</w:t>
              </w:r>
            </w:p>
            <w:p w14:paraId="673083F5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Drake, W., 2021. </w:t>
              </w:r>
              <w:r>
                <w:rPr>
                  <w:i/>
                  <w:iCs/>
                  <w:noProof/>
                  <w:lang w:val="en-US"/>
                </w:rPr>
                <w:t xml:space="preserve">What You Should Know About The Long-Term Effects Of Bulimia.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etterhelp.com/advice/eating-disorders/what-you-should-know-about-the-long-term-effects-of-bulimia/?utm_source=AdWords&amp;utm_medium=Search_PPC_c&amp;utm_term=_b&amp;utm_content=115390579905&amp;network=g&amp;placement=&amp;target=&amp;matchtype=b&amp;utm_campaign=120024851</w:t>
              </w:r>
              <w:r>
                <w:rPr>
                  <w:noProof/>
                  <w:lang w:val="en-US"/>
                </w:rPr>
                <w:br/>
                <w:t>[Accessed 25 March 2021].</w:t>
              </w:r>
            </w:p>
            <w:p w14:paraId="4B434B35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Eating Recovery Center, 2018. </w:t>
              </w:r>
              <w:r>
                <w:rPr>
                  <w:i/>
                  <w:iCs/>
                  <w:noProof/>
                  <w:lang w:val="en-US"/>
                </w:rPr>
                <w:t xml:space="preserve">LET’S GET REAL ABOUT THE HISTORY OF EATING DISORDERS.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https://www.eatingrecoverycenter.com/blog/February-2018/Let%E2%80%99s-Get-Real-About-the-History-of-Eating-Disorders</w:t>
              </w:r>
              <w:r>
                <w:rPr>
                  <w:noProof/>
                  <w:lang w:val="en-US"/>
                </w:rPr>
                <w:br/>
                <w:t>[Accessed 26 March 2021].</w:t>
              </w:r>
            </w:p>
            <w:p w14:paraId="6FA91E19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Hilton, C., 2020. </w:t>
              </w:r>
              <w:r>
                <w:rPr>
                  <w:i/>
                  <w:iCs/>
                  <w:noProof/>
                  <w:lang w:val="en-US"/>
                </w:rPr>
                <w:t xml:space="preserve">90 years ago: the Mental Treatment Act 1930 by Dr Claire Hilton.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https://www.rcpsych.ac.uk/news-and-features/blogs/detail/history-archives-and-library-blog/2020/09/09/90-years-ago-the-mental-treatment-act-1930-by-dr-claire-hilton</w:t>
              </w:r>
              <w:r>
                <w:rPr>
                  <w:noProof/>
                  <w:lang w:val="en-US"/>
                </w:rPr>
                <w:br/>
                <w:t>[Accessed 25 March 2021].</w:t>
              </w:r>
            </w:p>
            <w:p w14:paraId="45F489DC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ICD-10 Version: 2010, 2010. </w:t>
              </w:r>
              <w:r>
                <w:rPr>
                  <w:i/>
                  <w:iCs/>
                  <w:noProof/>
                  <w:lang w:val="en-US"/>
                </w:rPr>
                <w:t xml:space="preserve">Chapter V- Mental and behavioural disorders (F00-F99).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https://icd.who.int/browse10/2010/en#/F50.0</w:t>
              </w:r>
              <w:r>
                <w:rPr>
                  <w:noProof/>
                  <w:lang w:val="en-US"/>
                </w:rPr>
                <w:br/>
                <w:t>[Accessed 26 March 2021].</w:t>
              </w:r>
            </w:p>
            <w:p w14:paraId="5159A299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Jr, W. C. S., 2021. </w:t>
              </w:r>
              <w:r>
                <w:rPr>
                  <w:i/>
                  <w:iCs/>
                  <w:noProof/>
                  <w:lang w:val="en-US"/>
                </w:rPr>
                <w:t xml:space="preserve">Medical Definition of Parentectomy.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https://www.medicinenet.com/natural_ways_to_ease_asthma_symptoms/article.htm</w:t>
              </w:r>
              <w:r>
                <w:rPr>
                  <w:noProof/>
                  <w:lang w:val="en-US"/>
                </w:rPr>
                <w:br/>
                <w:t>[Accessed 26 March 2021].</w:t>
              </w:r>
            </w:p>
            <w:p w14:paraId="76BFB413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Karges, C., 2016. </w:t>
              </w:r>
              <w:r>
                <w:rPr>
                  <w:i/>
                  <w:iCs/>
                  <w:noProof/>
                  <w:lang w:val="en-US"/>
                </w:rPr>
                <w:t xml:space="preserve">Long Term Effects of Binge Eating Disorder.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https://www.eatingdisorderhope.com/blog/long-term-effects-of-binge-eating-disorder</w:t>
              </w:r>
              <w:r>
                <w:rPr>
                  <w:noProof/>
                  <w:lang w:val="en-US"/>
                </w:rPr>
                <w:br/>
                <w:t>[Accessed 25 March 2021].</w:t>
              </w:r>
            </w:p>
            <w:p w14:paraId="336C3DB5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Mandl, E., 2019. </w:t>
              </w:r>
              <w:r>
                <w:rPr>
                  <w:i/>
                  <w:iCs/>
                  <w:noProof/>
                  <w:lang w:val="en-US"/>
                </w:rPr>
                <w:t xml:space="preserve">Binge Eating Disorder: Symptoms, Causes, and Asking for Help.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https://www.healthline.com/nutrition/binge-eating-disorder</w:t>
              </w:r>
              <w:r>
                <w:rPr>
                  <w:noProof/>
                  <w:lang w:val="en-US"/>
                </w:rPr>
                <w:br/>
                <w:t>[Accessed 25 March 2021].</w:t>
              </w:r>
            </w:p>
            <w:p w14:paraId="5A880585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Marks, A., 2019. The Evolution of our understanding and treatment of eating disorders over the past 50 years. </w:t>
              </w:r>
              <w:r>
                <w:rPr>
                  <w:i/>
                  <w:iCs/>
                  <w:noProof/>
                  <w:lang w:val="en-US"/>
                </w:rPr>
                <w:t xml:space="preserve">Journal of Clinical Psychology , </w:t>
              </w:r>
              <w:r>
                <w:rPr>
                  <w:noProof/>
                  <w:lang w:val="en-US"/>
                </w:rPr>
                <w:t>Volume 75, pp. 1380-1391.</w:t>
              </w:r>
            </w:p>
            <w:p w14:paraId="2F48A512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Mind, 2021. </w:t>
              </w:r>
              <w:r>
                <w:rPr>
                  <w:i/>
                  <w:iCs/>
                  <w:noProof/>
                  <w:lang w:val="en-US"/>
                </w:rPr>
                <w:t xml:space="preserve">Eating Problems.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https://www.mind.org.uk/information-support/types-of-mental-health-problems/eating-problems/types-of-eating-disorders/#Bulimia</w:t>
              </w:r>
              <w:r>
                <w:rPr>
                  <w:noProof/>
                  <w:lang w:val="en-US"/>
                </w:rPr>
                <w:br/>
                <w:t>[Accessed 25 March 2021].</w:t>
              </w:r>
            </w:p>
            <w:p w14:paraId="10F170A5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Muhlheim, L., 2020. </w:t>
              </w:r>
              <w:r>
                <w:rPr>
                  <w:i/>
                  <w:iCs/>
                  <w:noProof/>
                  <w:lang w:val="en-US"/>
                </w:rPr>
                <w:t xml:space="preserve">History of Eating Disorders.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https://www.verywellmind.com/history-of-eating-disorders-4768486#history-of-binge-eating-disorder</w:t>
              </w:r>
              <w:r>
                <w:rPr>
                  <w:noProof/>
                  <w:lang w:val="en-US"/>
                </w:rPr>
                <w:br/>
                <w:t>[Accessed 25 March 2021 ].</w:t>
              </w:r>
            </w:p>
            <w:p w14:paraId="197B19E6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NHS inform, 2020. </w:t>
              </w:r>
              <w:r>
                <w:rPr>
                  <w:i/>
                  <w:iCs/>
                  <w:noProof/>
                  <w:lang w:val="en-US"/>
                </w:rPr>
                <w:t xml:space="preserve">Bulimia.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https://www.nhsinform.scot/illnesses-and-conditions/mental-health/bulimia</w:t>
              </w:r>
              <w:r>
                <w:rPr>
                  <w:noProof/>
                  <w:lang w:val="en-US"/>
                </w:rPr>
                <w:br/>
                <w:t>[Accessed 26 March 2021].</w:t>
              </w:r>
            </w:p>
            <w:p w14:paraId="229D49A0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NHS, 2019. </w:t>
              </w:r>
              <w:r>
                <w:rPr>
                  <w:i/>
                  <w:iCs/>
                  <w:noProof/>
                  <w:lang w:val="en-US"/>
                </w:rPr>
                <w:t xml:space="preserve">Mental Health Act.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https://www.nhs.uk/mental-health/social-care-and-your-rights/mental-health-and-the-law/mental-health-act/</w:t>
              </w:r>
              <w:r>
                <w:rPr>
                  <w:noProof/>
                  <w:lang w:val="en-US"/>
                </w:rPr>
                <w:br/>
                <w:t>[Accessed 26 March 2021].</w:t>
              </w:r>
            </w:p>
            <w:p w14:paraId="071E3407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NHS, 2020. </w:t>
              </w:r>
              <w:r>
                <w:rPr>
                  <w:i/>
                  <w:iCs/>
                  <w:noProof/>
                  <w:lang w:val="en-US"/>
                </w:rPr>
                <w:t xml:space="preserve">Overveiw Anorexia.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https://www.nhs.uk/mental-health/conditions/anorexia/overview/</w:t>
              </w:r>
              <w:r>
                <w:rPr>
                  <w:noProof/>
                  <w:lang w:val="en-US"/>
                </w:rPr>
                <w:br/>
                <w:t>[Accessed 25 March 2021].</w:t>
              </w:r>
            </w:p>
            <w:p w14:paraId="2CBEAD29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NHS, 2020. </w:t>
              </w:r>
              <w:r>
                <w:rPr>
                  <w:i/>
                  <w:iCs/>
                  <w:noProof/>
                  <w:lang w:val="en-US"/>
                </w:rPr>
                <w:t xml:space="preserve">Overview - Binge eating disorder.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https://www.nhs.uk/mental-health/conditions/binge-eating/overview/</w:t>
              </w:r>
              <w:r>
                <w:rPr>
                  <w:noProof/>
                  <w:lang w:val="en-US"/>
                </w:rPr>
                <w:br/>
                <w:t>[Accessed 25 March 2021].</w:t>
              </w:r>
            </w:p>
            <w:p w14:paraId="2A05D5B6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NHS, 2020. </w:t>
              </w:r>
              <w:r>
                <w:rPr>
                  <w:i/>
                  <w:iCs/>
                  <w:noProof/>
                  <w:lang w:val="en-US"/>
                </w:rPr>
                <w:t xml:space="preserve">Treatment- Binge Eating Disorder.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https://www.nhs.uk/mental-health/conditions/binge-eating/treatment/</w:t>
              </w:r>
              <w:r>
                <w:rPr>
                  <w:noProof/>
                  <w:lang w:val="en-US"/>
                </w:rPr>
                <w:br/>
                <w:t>[Accessed 26 March 2021].</w:t>
              </w:r>
            </w:p>
            <w:p w14:paraId="3CE47C76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NHS, 2021. </w:t>
              </w:r>
              <w:r>
                <w:rPr>
                  <w:i/>
                  <w:iCs/>
                  <w:noProof/>
                  <w:lang w:val="en-US"/>
                </w:rPr>
                <w:t xml:space="preserve">Treatment Anorexia.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https://www.nhs.uk/mental-health/conditions/anorexia/treatment/</w:t>
              </w:r>
              <w:r>
                <w:rPr>
                  <w:noProof/>
                  <w:lang w:val="en-US"/>
                </w:rPr>
                <w:br/>
                <w:t>[Accessed 26 March 2021].</w:t>
              </w:r>
            </w:p>
            <w:p w14:paraId="24879070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NICE, 2020. </w:t>
              </w:r>
              <w:r>
                <w:rPr>
                  <w:i/>
                  <w:iCs/>
                  <w:noProof/>
                  <w:lang w:val="en-US"/>
                </w:rPr>
                <w:t xml:space="preserve">Eating disorders: recognition and treatment.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https://www.nice.org.uk/guidance/ng69/ifp/chapter/Anorexia-nervosa-treatment-for-adults#what-does-the-maudsley-anorexia-nervosa-treatment-for-adults-involve</w:t>
              </w:r>
              <w:r>
                <w:rPr>
                  <w:noProof/>
                  <w:lang w:val="en-US"/>
                </w:rPr>
                <w:br/>
                <w:t>[Accessed 26 March 2021].</w:t>
              </w:r>
            </w:p>
            <w:p w14:paraId="7FBCDCCB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Seladi-Schulman, J., 2020. </w:t>
              </w:r>
              <w:r>
                <w:rPr>
                  <w:i/>
                  <w:iCs/>
                  <w:noProof/>
                  <w:lang w:val="en-US"/>
                </w:rPr>
                <w:t xml:space="preserve">Is Therapy an Effective Treatment for Eating Disorders?.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https://www.healthline.com/health/eating-disorder/therapy-for-eating-disorders</w:t>
              </w:r>
              <w:r>
                <w:rPr>
                  <w:noProof/>
                  <w:lang w:val="en-US"/>
                </w:rPr>
                <w:br/>
                <w:t>[Accessed 26 March 2021].</w:t>
              </w:r>
            </w:p>
            <w:p w14:paraId="0B6F5C39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Takabayashi, A., 2017. Surviving the Lunacy Act of 1890: English Psychiatrists and Professional Development during the Early Twentieth Century. </w:t>
              </w:r>
              <w:r>
                <w:rPr>
                  <w:i/>
                  <w:iCs/>
                  <w:noProof/>
                  <w:lang w:val="en-US"/>
                </w:rPr>
                <w:t xml:space="preserve">Cambridge Journals: Medical History , </w:t>
              </w:r>
              <w:r>
                <w:rPr>
                  <w:noProof/>
                  <w:lang w:val="en-US"/>
                </w:rPr>
                <w:t>61(2), pp. 246-269.</w:t>
              </w:r>
            </w:p>
            <w:p w14:paraId="4A31AF94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Vandereycken, W. &amp; van Deth, R., 1990. Tribute to Lasegue's Description of Anorexia Nervousa (1873) with Completion of its English Tramsaltion. </w:t>
              </w:r>
              <w:r>
                <w:rPr>
                  <w:i/>
                  <w:iCs/>
                  <w:noProof/>
                  <w:lang w:val="en-US"/>
                </w:rPr>
                <w:t xml:space="preserve">British Journal of Psychiartry , </w:t>
              </w:r>
              <w:r>
                <w:rPr>
                  <w:noProof/>
                  <w:lang w:val="en-US"/>
                </w:rPr>
                <w:t>Volume 157, pp. 902-908.</w:t>
              </w:r>
            </w:p>
            <w:p w14:paraId="6F29956F" w14:textId="77777777" w:rsidR="003F5354" w:rsidRDefault="003F5354" w:rsidP="003F535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WHO, 2021.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Statistical Classification of Diseases and Related Health Problems (ICD).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https://www.who.int/standards/classifications/classification-of-diseases</w:t>
              </w:r>
              <w:r>
                <w:rPr>
                  <w:noProof/>
                  <w:lang w:val="en-US"/>
                </w:rPr>
                <w:br/>
                <w:t>[Accessed 26 March 2021].</w:t>
              </w:r>
            </w:p>
            <w:p w14:paraId="10B6D40C" w14:textId="50F89A82" w:rsidR="003F5354" w:rsidRDefault="003F5354" w:rsidP="003F535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78A3744" w14:textId="6919DA46" w:rsidR="00D47EA1" w:rsidRDefault="00D77EBB" w:rsidP="00B71FE8">
      <w:r>
        <w:t xml:space="preserve"> </w:t>
      </w:r>
    </w:p>
    <w:p w14:paraId="26B413AF" w14:textId="0A56C0C9" w:rsidR="003A373A" w:rsidRPr="00486B70" w:rsidRDefault="003A373A" w:rsidP="00B71FE8"/>
    <w:p w14:paraId="400288D4" w14:textId="6B443D85" w:rsidR="00D4591C" w:rsidRPr="00EB2285" w:rsidRDefault="00D4591C" w:rsidP="00B71FE8">
      <w:pPr>
        <w:rPr>
          <w:b/>
          <w:bCs/>
          <w:u w:val="single"/>
        </w:rPr>
      </w:pPr>
    </w:p>
    <w:sectPr w:rsidR="00D4591C" w:rsidRPr="00EB22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1FE8"/>
    <w:rsid w:val="0000422D"/>
    <w:rsid w:val="00010105"/>
    <w:rsid w:val="0001270F"/>
    <w:rsid w:val="00016C84"/>
    <w:rsid w:val="00017B0F"/>
    <w:rsid w:val="00020C96"/>
    <w:rsid w:val="0003578E"/>
    <w:rsid w:val="0004195D"/>
    <w:rsid w:val="00052218"/>
    <w:rsid w:val="00052844"/>
    <w:rsid w:val="00056CEC"/>
    <w:rsid w:val="00072DC2"/>
    <w:rsid w:val="000938C3"/>
    <w:rsid w:val="000A09D7"/>
    <w:rsid w:val="000A3BDE"/>
    <w:rsid w:val="000B5952"/>
    <w:rsid w:val="000C0EB5"/>
    <w:rsid w:val="000C654A"/>
    <w:rsid w:val="000C7CB7"/>
    <w:rsid w:val="000E2BE9"/>
    <w:rsid w:val="000F1568"/>
    <w:rsid w:val="000F4ADA"/>
    <w:rsid w:val="0010382E"/>
    <w:rsid w:val="001249E4"/>
    <w:rsid w:val="0013183A"/>
    <w:rsid w:val="00132D10"/>
    <w:rsid w:val="0013773D"/>
    <w:rsid w:val="001461CF"/>
    <w:rsid w:val="00146596"/>
    <w:rsid w:val="00147B46"/>
    <w:rsid w:val="0015055E"/>
    <w:rsid w:val="00153786"/>
    <w:rsid w:val="00154906"/>
    <w:rsid w:val="00172236"/>
    <w:rsid w:val="001731CB"/>
    <w:rsid w:val="00175455"/>
    <w:rsid w:val="00177432"/>
    <w:rsid w:val="00180FF6"/>
    <w:rsid w:val="00184EAA"/>
    <w:rsid w:val="00193542"/>
    <w:rsid w:val="001A0E65"/>
    <w:rsid w:val="001A4BD9"/>
    <w:rsid w:val="001A6EC9"/>
    <w:rsid w:val="001A7B7D"/>
    <w:rsid w:val="001B0081"/>
    <w:rsid w:val="001B0405"/>
    <w:rsid w:val="001B5EDB"/>
    <w:rsid w:val="001D04B2"/>
    <w:rsid w:val="001E3205"/>
    <w:rsid w:val="001E354D"/>
    <w:rsid w:val="001E73D6"/>
    <w:rsid w:val="001F2BDB"/>
    <w:rsid w:val="001F577A"/>
    <w:rsid w:val="00213A99"/>
    <w:rsid w:val="002142FF"/>
    <w:rsid w:val="00217AE4"/>
    <w:rsid w:val="00226B43"/>
    <w:rsid w:val="00227336"/>
    <w:rsid w:val="00227BEA"/>
    <w:rsid w:val="00233223"/>
    <w:rsid w:val="002428FA"/>
    <w:rsid w:val="00255ECC"/>
    <w:rsid w:val="00267178"/>
    <w:rsid w:val="002776CF"/>
    <w:rsid w:val="00281C42"/>
    <w:rsid w:val="002857F3"/>
    <w:rsid w:val="00287700"/>
    <w:rsid w:val="00294794"/>
    <w:rsid w:val="002A0A63"/>
    <w:rsid w:val="002A6675"/>
    <w:rsid w:val="002A7540"/>
    <w:rsid w:val="002A7F44"/>
    <w:rsid w:val="002B761C"/>
    <w:rsid w:val="002C015A"/>
    <w:rsid w:val="002E1904"/>
    <w:rsid w:val="002F3CF8"/>
    <w:rsid w:val="00311675"/>
    <w:rsid w:val="00316015"/>
    <w:rsid w:val="003203AC"/>
    <w:rsid w:val="00324D59"/>
    <w:rsid w:val="003257F5"/>
    <w:rsid w:val="00330451"/>
    <w:rsid w:val="00334303"/>
    <w:rsid w:val="00334588"/>
    <w:rsid w:val="00354D28"/>
    <w:rsid w:val="00357464"/>
    <w:rsid w:val="003618E6"/>
    <w:rsid w:val="00361DC5"/>
    <w:rsid w:val="00367EB0"/>
    <w:rsid w:val="0038389D"/>
    <w:rsid w:val="00383C92"/>
    <w:rsid w:val="00386485"/>
    <w:rsid w:val="003901F2"/>
    <w:rsid w:val="003921C6"/>
    <w:rsid w:val="003A373A"/>
    <w:rsid w:val="003A3B71"/>
    <w:rsid w:val="003A741A"/>
    <w:rsid w:val="003B2AB9"/>
    <w:rsid w:val="003B2D4A"/>
    <w:rsid w:val="003C3262"/>
    <w:rsid w:val="003D260A"/>
    <w:rsid w:val="003E1456"/>
    <w:rsid w:val="003E1E5A"/>
    <w:rsid w:val="003E219F"/>
    <w:rsid w:val="003F0760"/>
    <w:rsid w:val="003F18C0"/>
    <w:rsid w:val="003F5354"/>
    <w:rsid w:val="00406539"/>
    <w:rsid w:val="00411ED4"/>
    <w:rsid w:val="004133EB"/>
    <w:rsid w:val="00423EE3"/>
    <w:rsid w:val="00440139"/>
    <w:rsid w:val="0044536C"/>
    <w:rsid w:val="00455350"/>
    <w:rsid w:val="00457D0C"/>
    <w:rsid w:val="00460F19"/>
    <w:rsid w:val="00473A14"/>
    <w:rsid w:val="00486B70"/>
    <w:rsid w:val="004947F1"/>
    <w:rsid w:val="004A1885"/>
    <w:rsid w:val="004A324C"/>
    <w:rsid w:val="004A3BA8"/>
    <w:rsid w:val="004A4FC2"/>
    <w:rsid w:val="004A543E"/>
    <w:rsid w:val="004B5D9E"/>
    <w:rsid w:val="004C0FB1"/>
    <w:rsid w:val="004C7A42"/>
    <w:rsid w:val="004D4035"/>
    <w:rsid w:val="004D5918"/>
    <w:rsid w:val="004D659C"/>
    <w:rsid w:val="004E2219"/>
    <w:rsid w:val="004E51F0"/>
    <w:rsid w:val="004E5232"/>
    <w:rsid w:val="004E5823"/>
    <w:rsid w:val="004E7292"/>
    <w:rsid w:val="004E7806"/>
    <w:rsid w:val="004F0C49"/>
    <w:rsid w:val="004F3C5F"/>
    <w:rsid w:val="004F6852"/>
    <w:rsid w:val="00504DB8"/>
    <w:rsid w:val="00505252"/>
    <w:rsid w:val="00507126"/>
    <w:rsid w:val="005104BA"/>
    <w:rsid w:val="00514EEB"/>
    <w:rsid w:val="00523B53"/>
    <w:rsid w:val="00526B8E"/>
    <w:rsid w:val="00531AE1"/>
    <w:rsid w:val="00542041"/>
    <w:rsid w:val="0054287F"/>
    <w:rsid w:val="00551C8B"/>
    <w:rsid w:val="0056247A"/>
    <w:rsid w:val="0056317C"/>
    <w:rsid w:val="005666D5"/>
    <w:rsid w:val="0058772A"/>
    <w:rsid w:val="00587BB7"/>
    <w:rsid w:val="00590925"/>
    <w:rsid w:val="00592B4A"/>
    <w:rsid w:val="005A14DE"/>
    <w:rsid w:val="005A5E10"/>
    <w:rsid w:val="005A6B25"/>
    <w:rsid w:val="005B18DE"/>
    <w:rsid w:val="005B54FB"/>
    <w:rsid w:val="005B75B2"/>
    <w:rsid w:val="005C5B0B"/>
    <w:rsid w:val="005C6CF9"/>
    <w:rsid w:val="005C74D4"/>
    <w:rsid w:val="005D12A5"/>
    <w:rsid w:val="005E2B9A"/>
    <w:rsid w:val="00602161"/>
    <w:rsid w:val="00605CBE"/>
    <w:rsid w:val="00607638"/>
    <w:rsid w:val="00613ADB"/>
    <w:rsid w:val="00622ABF"/>
    <w:rsid w:val="0062363A"/>
    <w:rsid w:val="00627175"/>
    <w:rsid w:val="0063168D"/>
    <w:rsid w:val="0064546D"/>
    <w:rsid w:val="00646766"/>
    <w:rsid w:val="006473C3"/>
    <w:rsid w:val="00671FEC"/>
    <w:rsid w:val="00674002"/>
    <w:rsid w:val="0067449E"/>
    <w:rsid w:val="006775B1"/>
    <w:rsid w:val="0069646F"/>
    <w:rsid w:val="006A1D16"/>
    <w:rsid w:val="006A78DD"/>
    <w:rsid w:val="006B525A"/>
    <w:rsid w:val="006C3A38"/>
    <w:rsid w:val="006C3AF6"/>
    <w:rsid w:val="006C3C2C"/>
    <w:rsid w:val="006C523F"/>
    <w:rsid w:val="006C6FE9"/>
    <w:rsid w:val="006D5A4B"/>
    <w:rsid w:val="006E28FE"/>
    <w:rsid w:val="006E7A1F"/>
    <w:rsid w:val="006F3405"/>
    <w:rsid w:val="0070255D"/>
    <w:rsid w:val="007037A3"/>
    <w:rsid w:val="007060D7"/>
    <w:rsid w:val="00707B45"/>
    <w:rsid w:val="00713312"/>
    <w:rsid w:val="007145B2"/>
    <w:rsid w:val="00723B5D"/>
    <w:rsid w:val="00724678"/>
    <w:rsid w:val="00741A39"/>
    <w:rsid w:val="00761240"/>
    <w:rsid w:val="00761A29"/>
    <w:rsid w:val="00765088"/>
    <w:rsid w:val="007738A8"/>
    <w:rsid w:val="00784752"/>
    <w:rsid w:val="00794E8E"/>
    <w:rsid w:val="00796575"/>
    <w:rsid w:val="00797AB7"/>
    <w:rsid w:val="007A40EE"/>
    <w:rsid w:val="007B1043"/>
    <w:rsid w:val="007B1830"/>
    <w:rsid w:val="007B3193"/>
    <w:rsid w:val="007D0133"/>
    <w:rsid w:val="007D719E"/>
    <w:rsid w:val="007D7C5F"/>
    <w:rsid w:val="007E0200"/>
    <w:rsid w:val="007E23E1"/>
    <w:rsid w:val="007F05DE"/>
    <w:rsid w:val="007F2421"/>
    <w:rsid w:val="007F2ADC"/>
    <w:rsid w:val="008074D7"/>
    <w:rsid w:val="00812634"/>
    <w:rsid w:val="0081634E"/>
    <w:rsid w:val="0082204A"/>
    <w:rsid w:val="0082522F"/>
    <w:rsid w:val="008304EE"/>
    <w:rsid w:val="008317D0"/>
    <w:rsid w:val="00832F91"/>
    <w:rsid w:val="00845774"/>
    <w:rsid w:val="00845A3D"/>
    <w:rsid w:val="00846921"/>
    <w:rsid w:val="00852B71"/>
    <w:rsid w:val="00863AC9"/>
    <w:rsid w:val="0088467A"/>
    <w:rsid w:val="008A12A9"/>
    <w:rsid w:val="008A27DE"/>
    <w:rsid w:val="008A3DA4"/>
    <w:rsid w:val="008A7287"/>
    <w:rsid w:val="008C1A96"/>
    <w:rsid w:val="008D0574"/>
    <w:rsid w:val="008D7D43"/>
    <w:rsid w:val="008E058D"/>
    <w:rsid w:val="008E0B1F"/>
    <w:rsid w:val="008E48C6"/>
    <w:rsid w:val="008F59A2"/>
    <w:rsid w:val="00905BBF"/>
    <w:rsid w:val="00905DEE"/>
    <w:rsid w:val="00912AC3"/>
    <w:rsid w:val="00921D71"/>
    <w:rsid w:val="00923936"/>
    <w:rsid w:val="00924222"/>
    <w:rsid w:val="009301F3"/>
    <w:rsid w:val="00943A21"/>
    <w:rsid w:val="00946DCE"/>
    <w:rsid w:val="009563D3"/>
    <w:rsid w:val="0095725F"/>
    <w:rsid w:val="00967973"/>
    <w:rsid w:val="0096799E"/>
    <w:rsid w:val="00972FA9"/>
    <w:rsid w:val="00975D4D"/>
    <w:rsid w:val="00980CF4"/>
    <w:rsid w:val="00997F73"/>
    <w:rsid w:val="009A034C"/>
    <w:rsid w:val="009A1753"/>
    <w:rsid w:val="009A346C"/>
    <w:rsid w:val="009A4E26"/>
    <w:rsid w:val="009B3409"/>
    <w:rsid w:val="009B35D2"/>
    <w:rsid w:val="009C1334"/>
    <w:rsid w:val="009C6F01"/>
    <w:rsid w:val="009D0E95"/>
    <w:rsid w:val="009D5C4A"/>
    <w:rsid w:val="009D6FD7"/>
    <w:rsid w:val="009E1120"/>
    <w:rsid w:val="009E1F3B"/>
    <w:rsid w:val="009F3009"/>
    <w:rsid w:val="009F462C"/>
    <w:rsid w:val="00A14309"/>
    <w:rsid w:val="00A229D0"/>
    <w:rsid w:val="00A24E0A"/>
    <w:rsid w:val="00A266DE"/>
    <w:rsid w:val="00A31916"/>
    <w:rsid w:val="00A37A05"/>
    <w:rsid w:val="00A40B2F"/>
    <w:rsid w:val="00A520EB"/>
    <w:rsid w:val="00A619E9"/>
    <w:rsid w:val="00A61AE3"/>
    <w:rsid w:val="00A64102"/>
    <w:rsid w:val="00A6457A"/>
    <w:rsid w:val="00A653C0"/>
    <w:rsid w:val="00A719EA"/>
    <w:rsid w:val="00A728B4"/>
    <w:rsid w:val="00A83EDC"/>
    <w:rsid w:val="00A8657D"/>
    <w:rsid w:val="00A924DA"/>
    <w:rsid w:val="00AF2A3B"/>
    <w:rsid w:val="00AF4CB2"/>
    <w:rsid w:val="00AF5826"/>
    <w:rsid w:val="00AF7E91"/>
    <w:rsid w:val="00B003DB"/>
    <w:rsid w:val="00B03DC6"/>
    <w:rsid w:val="00B07790"/>
    <w:rsid w:val="00B1704A"/>
    <w:rsid w:val="00B1708A"/>
    <w:rsid w:val="00B36A04"/>
    <w:rsid w:val="00B3785F"/>
    <w:rsid w:val="00B4579C"/>
    <w:rsid w:val="00B47B8B"/>
    <w:rsid w:val="00B51738"/>
    <w:rsid w:val="00B57A97"/>
    <w:rsid w:val="00B60131"/>
    <w:rsid w:val="00B710BB"/>
    <w:rsid w:val="00B71FE8"/>
    <w:rsid w:val="00B73CC0"/>
    <w:rsid w:val="00B821BB"/>
    <w:rsid w:val="00B848E5"/>
    <w:rsid w:val="00BB3481"/>
    <w:rsid w:val="00BC2160"/>
    <w:rsid w:val="00BC27D8"/>
    <w:rsid w:val="00BC4887"/>
    <w:rsid w:val="00BD633C"/>
    <w:rsid w:val="00BE0290"/>
    <w:rsid w:val="00BF7D4D"/>
    <w:rsid w:val="00C00881"/>
    <w:rsid w:val="00C051C8"/>
    <w:rsid w:val="00C117D1"/>
    <w:rsid w:val="00C118D7"/>
    <w:rsid w:val="00C224EE"/>
    <w:rsid w:val="00C27850"/>
    <w:rsid w:val="00C30C8B"/>
    <w:rsid w:val="00C3502B"/>
    <w:rsid w:val="00C42652"/>
    <w:rsid w:val="00C42BA8"/>
    <w:rsid w:val="00C449E2"/>
    <w:rsid w:val="00C44AB4"/>
    <w:rsid w:val="00C51CA0"/>
    <w:rsid w:val="00C619AD"/>
    <w:rsid w:val="00C62BBE"/>
    <w:rsid w:val="00C65929"/>
    <w:rsid w:val="00C77AA6"/>
    <w:rsid w:val="00C81C3A"/>
    <w:rsid w:val="00C90F23"/>
    <w:rsid w:val="00C97202"/>
    <w:rsid w:val="00CA3057"/>
    <w:rsid w:val="00CA51DF"/>
    <w:rsid w:val="00CA76B2"/>
    <w:rsid w:val="00CB5AC0"/>
    <w:rsid w:val="00CC31EE"/>
    <w:rsid w:val="00CC791E"/>
    <w:rsid w:val="00CD0DAB"/>
    <w:rsid w:val="00CE2214"/>
    <w:rsid w:val="00CE6A04"/>
    <w:rsid w:val="00CF5B2B"/>
    <w:rsid w:val="00CF73A0"/>
    <w:rsid w:val="00CF7991"/>
    <w:rsid w:val="00D13ADC"/>
    <w:rsid w:val="00D279DD"/>
    <w:rsid w:val="00D33D4A"/>
    <w:rsid w:val="00D356ED"/>
    <w:rsid w:val="00D360ED"/>
    <w:rsid w:val="00D447FB"/>
    <w:rsid w:val="00D4591C"/>
    <w:rsid w:val="00D47EA1"/>
    <w:rsid w:val="00D531C7"/>
    <w:rsid w:val="00D537D5"/>
    <w:rsid w:val="00D61336"/>
    <w:rsid w:val="00D636AF"/>
    <w:rsid w:val="00D7056E"/>
    <w:rsid w:val="00D713BE"/>
    <w:rsid w:val="00D71BA7"/>
    <w:rsid w:val="00D74114"/>
    <w:rsid w:val="00D76029"/>
    <w:rsid w:val="00D77EBB"/>
    <w:rsid w:val="00D83895"/>
    <w:rsid w:val="00D90FDF"/>
    <w:rsid w:val="00DA491A"/>
    <w:rsid w:val="00DA7F64"/>
    <w:rsid w:val="00DC654A"/>
    <w:rsid w:val="00DC7CB5"/>
    <w:rsid w:val="00DD42F1"/>
    <w:rsid w:val="00DE132D"/>
    <w:rsid w:val="00DE419A"/>
    <w:rsid w:val="00DF2342"/>
    <w:rsid w:val="00DF5259"/>
    <w:rsid w:val="00DF53D3"/>
    <w:rsid w:val="00E030E3"/>
    <w:rsid w:val="00E034D1"/>
    <w:rsid w:val="00E04C71"/>
    <w:rsid w:val="00E1310D"/>
    <w:rsid w:val="00E21A0F"/>
    <w:rsid w:val="00E2238F"/>
    <w:rsid w:val="00E27691"/>
    <w:rsid w:val="00E323FD"/>
    <w:rsid w:val="00E32E41"/>
    <w:rsid w:val="00E430C3"/>
    <w:rsid w:val="00E45F01"/>
    <w:rsid w:val="00E46BD4"/>
    <w:rsid w:val="00E5650E"/>
    <w:rsid w:val="00E607DB"/>
    <w:rsid w:val="00E60DC1"/>
    <w:rsid w:val="00E6480F"/>
    <w:rsid w:val="00E67E04"/>
    <w:rsid w:val="00E726E4"/>
    <w:rsid w:val="00E73F46"/>
    <w:rsid w:val="00E77436"/>
    <w:rsid w:val="00E813E2"/>
    <w:rsid w:val="00E81DC9"/>
    <w:rsid w:val="00E90278"/>
    <w:rsid w:val="00E91ED3"/>
    <w:rsid w:val="00EB2285"/>
    <w:rsid w:val="00EC7127"/>
    <w:rsid w:val="00EC779F"/>
    <w:rsid w:val="00EE39F4"/>
    <w:rsid w:val="00EE51BE"/>
    <w:rsid w:val="00EF31D8"/>
    <w:rsid w:val="00F0692E"/>
    <w:rsid w:val="00F10CF6"/>
    <w:rsid w:val="00F11C9E"/>
    <w:rsid w:val="00F25CB2"/>
    <w:rsid w:val="00F27527"/>
    <w:rsid w:val="00F3526A"/>
    <w:rsid w:val="00F37912"/>
    <w:rsid w:val="00F45DC7"/>
    <w:rsid w:val="00F470DB"/>
    <w:rsid w:val="00F62E53"/>
    <w:rsid w:val="00F644E9"/>
    <w:rsid w:val="00F678FE"/>
    <w:rsid w:val="00F7491A"/>
    <w:rsid w:val="00FA1FA2"/>
    <w:rsid w:val="00FA395C"/>
    <w:rsid w:val="00FA43F0"/>
    <w:rsid w:val="00FA5DD8"/>
    <w:rsid w:val="00FB0F12"/>
    <w:rsid w:val="00FB4F0F"/>
    <w:rsid w:val="00FC00DF"/>
    <w:rsid w:val="00FC5C1E"/>
    <w:rsid w:val="00FC6C1D"/>
    <w:rsid w:val="00FC7592"/>
    <w:rsid w:val="00FD0773"/>
    <w:rsid w:val="00FD33CE"/>
    <w:rsid w:val="00FD3C56"/>
    <w:rsid w:val="00FF29DF"/>
    <w:rsid w:val="00FF30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809DEA"/>
  <w15:chartTrackingRefBased/>
  <w15:docId w15:val="{7840987A-FAB1-4007-B4D0-27F5CEA631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535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04D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4DB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3F535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3F53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6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2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63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36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7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41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66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70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53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76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13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28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73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69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076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26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84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12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6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27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38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64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33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92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24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7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10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244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33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68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2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15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13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6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35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35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NHS202</b:Tag>
    <b:SourceType>InternetSite</b:SourceType>
    <b:Guid>{382D29DC-0BD2-4DE2-82DA-15F648C99C0B}</b:Guid>
    <b:Author>
      <b:Author>
        <b:Corporate>NHS</b:Corporate>
      </b:Author>
    </b:Author>
    <b:Title>Overveiw Anorexia </b:Title>
    <b:Year>2020</b:Year>
    <b:YearAccessed>2021</b:YearAccessed>
    <b:MonthAccessed>March</b:MonthAccessed>
    <b:DayAccessed>25</b:DayAccessed>
    <b:URL>https://www.nhs.uk/mental-health/conditions/anorexia/overview/</b:URL>
    <b:RefOrder>1</b:RefOrder>
  </b:Source>
  <b:Source>
    <b:Tag>Bea17</b:Tag>
    <b:SourceType>InternetSite</b:SourceType>
    <b:Guid>{053B9BDD-6948-4EAD-AF42-BC2F9DAE4C68}</b:Guid>
    <b:Author>
      <b:Author>
        <b:Corporate>Beat Eating Dsorders</b:Corporate>
      </b:Author>
    </b:Author>
    <b:Title>Signs of Anorexia </b:Title>
    <b:Year>2017</b:Year>
    <b:YearAccessed>2021</b:YearAccessed>
    <b:MonthAccessed>March</b:MonthAccessed>
    <b:DayAccessed>25</b:DayAccessed>
    <b:URL>https://www.beateatingdisorders.org.uk/types/anorexia/signs</b:URL>
    <b:RefOrder>2</b:RefOrder>
  </b:Source>
  <b:Source>
    <b:Tag>Bet19</b:Tag>
    <b:SourceType>InternetSite</b:SourceType>
    <b:Guid>{1ABD88DB-B5F7-4CE3-9A15-501B30FF3107}</b:Guid>
    <b:Author>
      <b:Author>
        <b:Corporate>Better Health Channel </b:Corporate>
      </b:Author>
    </b:Author>
    <b:Title>Anorexia Nervosa: Long term risks of ongoing anorexia nervosa</b:Title>
    <b:Year>2019</b:Year>
    <b:YearAccessed>2021</b:YearAccessed>
    <b:MonthAccessed>March</b:MonthAccessed>
    <b:DayAccessed>25</b:DayAccessed>
    <b:URL>https://www.betterhealth.vic.gov.au/health/healthyliving/anorexia-nervosa#longterm-risks-of-ongoing-anorexia-nervosa</b:URL>
    <b:RefOrder>3</b:RefOrder>
  </b:Source>
  <b:Source>
    <b:Tag>NHS203</b:Tag>
    <b:SourceType>InternetSite</b:SourceType>
    <b:Guid>{592364FA-64E2-4EB3-8157-662B3A38C407}</b:Guid>
    <b:Author>
      <b:Author>
        <b:Corporate>NHS inform</b:Corporate>
      </b:Author>
    </b:Author>
    <b:Title>Bulimia</b:Title>
    <b:Year>2020</b:Year>
    <b:YearAccessed>2021</b:YearAccessed>
    <b:MonthAccessed>March</b:MonthAccessed>
    <b:DayAccessed>26</b:DayAccessed>
    <b:URL>https://www.nhsinform.scot/illnesses-and-conditions/mental-health/bulimia</b:URL>
    <b:RefOrder>4</b:RefOrder>
  </b:Source>
  <b:Source>
    <b:Tag>Min21</b:Tag>
    <b:SourceType>InternetSite</b:SourceType>
    <b:Guid>{28E89ACF-E1CA-42E6-9D08-329D60B8FA26}</b:Guid>
    <b:Author>
      <b:Author>
        <b:Corporate>Mind</b:Corporate>
      </b:Author>
    </b:Author>
    <b:Title>Eating Problems </b:Title>
    <b:Year>2021</b:Year>
    <b:YearAccessed>2021</b:YearAccessed>
    <b:MonthAccessed>March</b:MonthAccessed>
    <b:DayAccessed>25</b:DayAccessed>
    <b:URL>https://www.mind.org.uk/information-support/types-of-mental-health-problems/eating-problems/types-of-eating-disorders/#Bulimia</b:URL>
    <b:RefOrder>5</b:RefOrder>
  </b:Source>
  <b:Source>
    <b:Tag>Wil21</b:Tag>
    <b:SourceType>InternetSite</b:SourceType>
    <b:Guid>{E01CC340-80EA-429F-9071-088466EB21B4}</b:Guid>
    <b:Author>
      <b:Author>
        <b:NameList>
          <b:Person>
            <b:Last>Drake</b:Last>
            <b:First>William</b:First>
          </b:Person>
        </b:NameList>
      </b:Author>
    </b:Author>
    <b:Title>What You Should Know About The Long-Term Effects Of Bulimia</b:Title>
    <b:Year>2021</b:Year>
    <b:YearAccessed>2021</b:YearAccessed>
    <b:MonthAccessed>March</b:MonthAccessed>
    <b:DayAccessed>25</b:DayAccessed>
    <b:URL>https://www.betterhelp.com/advice/eating-disorders/what-you-should-know-about-the-long-term-effects-of-bulimia/?utm_source=AdWords&amp;utm_medium=Search_PPC_c&amp;utm_term=_b&amp;utm_content=115390579905&amp;network=g&amp;placement=&amp;target=&amp;matchtype=b&amp;utm_campaign=120024851</b:URL>
    <b:RefOrder>23</b:RefOrder>
  </b:Source>
  <b:Source>
    <b:Tag>NHS204</b:Tag>
    <b:SourceType>InternetSite</b:SourceType>
    <b:Guid>{C4EE37CB-0E02-4AF0-8E51-D8258488C51E}</b:Guid>
    <b:Author>
      <b:Author>
        <b:Corporate>NHS</b:Corporate>
      </b:Author>
    </b:Author>
    <b:Title>Overview - Binge eating disorder</b:Title>
    <b:Year>2020</b:Year>
    <b:YearAccessed>2021</b:YearAccessed>
    <b:MonthAccessed>March</b:MonthAccessed>
    <b:DayAccessed>25</b:DayAccessed>
    <b:URL>https://www.nhs.uk/mental-health/conditions/binge-eating/overview/</b:URL>
    <b:RefOrder>6</b:RefOrder>
  </b:Source>
  <b:Source>
    <b:Tag>Eli19</b:Tag>
    <b:SourceType>InternetSite</b:SourceType>
    <b:Guid>{F59303AA-46B2-4D46-99B9-0997C3B2C1F3}</b:Guid>
    <b:Author>
      <b:Author>
        <b:NameList>
          <b:Person>
            <b:Last>Mandl</b:Last>
            <b:First>Elise</b:First>
          </b:Person>
        </b:NameList>
      </b:Author>
    </b:Author>
    <b:Title>Binge Eating Disorder: Symptoms, Causes, and Asking for Help</b:Title>
    <b:Year>2019</b:Year>
    <b:YearAccessed>2021</b:YearAccessed>
    <b:MonthAccessed>March</b:MonthAccessed>
    <b:DayAccessed>25</b:DayAccessed>
    <b:URL>https://www.healthline.com/nutrition/binge-eating-disorder</b:URL>
    <b:RefOrder>7</b:RefOrder>
  </b:Source>
  <b:Source>
    <b:Tag>Cry16</b:Tag>
    <b:SourceType>InternetSite</b:SourceType>
    <b:Guid>{D5396197-C13F-4B0C-ACA6-4BFBE7FE107B}</b:Guid>
    <b:Author>
      <b:Author>
        <b:NameList>
          <b:Person>
            <b:Last>Karges</b:Last>
            <b:First>Crystal</b:First>
          </b:Person>
        </b:NameList>
      </b:Author>
    </b:Author>
    <b:Title>Long Term Effects of Binge Eating Disorder</b:Title>
    <b:Year>2016</b:Year>
    <b:YearAccessed>2021</b:YearAccessed>
    <b:MonthAccessed>March</b:MonthAccessed>
    <b:DayAccessed>25</b:DayAccessed>
    <b:URL>https://www.eatingdisorderhope.com/blog/long-term-effects-of-binge-eating-disorder</b:URL>
    <b:RefOrder>8</b:RefOrder>
  </b:Source>
  <b:Source>
    <b:Tag>Lau20</b:Tag>
    <b:SourceType>InternetSite</b:SourceType>
    <b:Guid>{A927238B-4B20-4592-8D83-A4FEBA6D7FC3}</b:Guid>
    <b:Author>
      <b:Author>
        <b:NameList>
          <b:Person>
            <b:Last>Muhlheim</b:Last>
            <b:First>Lauren</b:First>
          </b:Person>
        </b:NameList>
      </b:Author>
    </b:Author>
    <b:Title>History of Eating Disorders </b:Title>
    <b:Year>2020</b:Year>
    <b:YearAccessed>2021 </b:YearAccessed>
    <b:MonthAccessed>March</b:MonthAccessed>
    <b:DayAccessed>25</b:DayAccessed>
    <b:URL>https://www.verywellmind.com/history-of-eating-disorders-4768486#history-of-binge-eating-disorder</b:URL>
    <b:RefOrder>9</b:RefOrder>
  </b:Source>
  <b:Source>
    <b:Tag>Ant17</b:Tag>
    <b:SourceType>JournalArticle</b:SourceType>
    <b:Guid>{B78556B6-0449-4E2D-8D6C-E05A073DEC38}</b:Guid>
    <b:Title>Sir William Withey Gull (1816–1890)</b:Title>
    <b:Year>2017</b:Year>
    <b:YearAccessed>2021</b:YearAccessed>
    <b:MonthAccessed>March</b:MonthAccessed>
    <b:DayAccessed>25</b:DayAccessed>
    <b:URL>https://www.ncbi.nlm.nih.gov/pmc/articles/PMC5306080/</b:URL>
    <b:JournalName>Journal of Neurology</b:JournalName>
    <b:Pages>419-420</b:Pages>
    <b:Volume>264</b:Volume>
    <b:Issue>2</b:Issue>
    <b:Author>
      <b:Author>
        <b:NameList>
          <b:Person>
            <b:Last>Antoni</b:Last>
            <b:First>Niedzielski</b:First>
          </b:Person>
          <b:Person>
            <b:Last>Natalia</b:Last>
            <b:First>Kazmierczak</b:First>
          </b:Person>
          <b:Person>
            <b:Last>Andrzej</b:Last>
            <b:First>Grzybowski</b:First>
          </b:Person>
        </b:NameList>
      </b:Author>
    </b:Author>
    <b:RefOrder>10</b:RefOrder>
  </b:Source>
  <b:Source>
    <b:Tag>Van90</b:Tag>
    <b:SourceType>JournalArticle</b:SourceType>
    <b:Guid>{4A6648B1-BD65-4513-B86C-B863F12FE8FE}</b:Guid>
    <b:Title>Tribute to Lasegue's Description of Anorexia Nervousa (1873) with Completion of its English Tramsaltion </b:Title>
    <b:JournalName>British Journal of Psychiartry </b:JournalName>
    <b:Year>1990</b:Year>
    <b:Pages>902-908</b:Pages>
    <b:Volume>157</b:Volume>
    <b:Author>
      <b:Author>
        <b:NameList>
          <b:Person>
            <b:Last>Vandereycken</b:Last>
            <b:First>Walter</b:First>
          </b:Person>
          <b:Person>
            <b:Last>van Deth</b:Last>
            <b:First>Ron </b:First>
          </b:Person>
        </b:NameList>
      </b:Author>
    </b:Author>
    <b:RefOrder>24</b:RefOrder>
  </b:Source>
  <b:Source>
    <b:Tag>Aki17</b:Tag>
    <b:SourceType>JournalArticle</b:SourceType>
    <b:Guid>{2796CB38-8AEC-41F2-9CC2-C20AA61E65F7}</b:Guid>
    <b:Author>
      <b:Author>
        <b:NameList>
          <b:Person>
            <b:Last>Takabayashi</b:Last>
            <b:First>Akinobu</b:First>
          </b:Person>
        </b:NameList>
      </b:Author>
    </b:Author>
    <b:Title>Surviving the Lunacy Act of 1890: English Psychiatrists and Professional Development during the Early Twentieth Century</b:Title>
    <b:JournalName>Cambridge Journals: Medical History </b:JournalName>
    <b:Year>2017</b:Year>
    <b:Pages>246-269</b:Pages>
    <b:Volume>61</b:Volume>
    <b:Issue>2</b:Issue>
    <b:RefOrder>11</b:RefOrder>
  </b:Source>
  <b:Source>
    <b:Tag>Roy20</b:Tag>
    <b:SourceType>InternetSite</b:SourceType>
    <b:Guid>{0E314775-D35F-425E-9176-0689E2B2C969}</b:Guid>
    <b:Title>90 years ago: the Mental Treatment Act 1930 by Dr Claire Hilton</b:Title>
    <b:Year>2020</b:Year>
    <b:Author>
      <b:Author>
        <b:NameList>
          <b:Person>
            <b:Last>Hilton</b:Last>
            <b:First>Claire</b:First>
          </b:Person>
        </b:NameList>
      </b:Author>
    </b:Author>
    <b:YearAccessed>2021</b:YearAccessed>
    <b:MonthAccessed>March</b:MonthAccessed>
    <b:DayAccessed>25</b:DayAccessed>
    <b:URL>https://www.rcpsych.ac.uk/news-and-features/blogs/detail/history-archives-and-library-blog/2020/09/09/90-years-ago-the-mental-treatment-act-1930-by-dr-claire-hilton</b:URL>
    <b:RefOrder>12</b:RefOrder>
  </b:Source>
  <b:Source>
    <b:Tag>Bri191</b:Tag>
    <b:SourceType>InternetSite</b:SourceType>
    <b:Guid>{55B494FF-0339-4239-81BA-C00190DC7FCC}</b:Guid>
    <b:Author>
      <b:Author>
        <b:NameList>
          <b:Person>
            <b:Last>Derevjanik</b:Last>
            <b:First>Brianna</b:First>
          </b:Person>
        </b:NameList>
      </b:Author>
    </b:Author>
    <b:Title>Anorexia Nervosa: A brief history of suffering, diagnosis, and recovery.</b:Title>
    <b:Year>2019</b:Year>
    <b:YearAccessed>2021</b:YearAccessed>
    <b:MonthAccessed>March</b:MonthAccessed>
    <b:DayAccessed>26</b:DayAccessed>
    <b:URL>https://dss.ncf.edu/HUMN3100/?p=58</b:URL>
    <b:RefOrder>25</b:RefOrder>
  </b:Source>
  <b:Source>
    <b:Tag>Eat18</b:Tag>
    <b:SourceType>InternetSite</b:SourceType>
    <b:Guid>{6266D810-16DC-4BED-8B05-7FE5A6E885A9}</b:Guid>
    <b:Author>
      <b:Author>
        <b:Corporate>Eating Recovery Center</b:Corporate>
      </b:Author>
    </b:Author>
    <b:Title>LET’S GET REAL ABOUT THE HISTORY OF EATING DISORDERS</b:Title>
    <b:Year>2018</b:Year>
    <b:YearAccessed>2021</b:YearAccessed>
    <b:MonthAccessed>March</b:MonthAccessed>
    <b:DayAccessed>26</b:DayAccessed>
    <b:URL>https://www.eatingrecoverycenter.com/blog/February-2018/Let%E2%80%99s-Get-Real-About-the-History-of-Eating-Disorders</b:URL>
    <b:RefOrder>13</b:RefOrder>
  </b:Source>
  <b:Source>
    <b:Tag>Wil</b:Tag>
    <b:SourceType>InternetSite</b:SourceType>
    <b:Guid>{F6A04CDE-0ECF-4E6A-BEF0-060D88DF72B1}</b:Guid>
    <b:Author>
      <b:Author>
        <b:NameList>
          <b:Person>
            <b:Last>Jr</b:Last>
            <b:First>William</b:First>
            <b:Middle>C Sheiel</b:Middle>
          </b:Person>
        </b:NameList>
      </b:Author>
    </b:Author>
    <b:Title>Medical Definition of Parentectomy</b:Title>
    <b:Year>2021</b:Year>
    <b:YearAccessed>2021</b:YearAccessed>
    <b:MonthAccessed>March</b:MonthAccessed>
    <b:DayAccessed>26</b:DayAccessed>
    <b:URL>https://www.medicinenet.com/natural_ways_to_ease_asthma_symptoms/article.htm</b:URL>
    <b:RefOrder>14</b:RefOrder>
  </b:Source>
  <b:Source>
    <b:Tag>And19</b:Tag>
    <b:SourceType>JournalArticle</b:SourceType>
    <b:Guid>{30974306-A9A2-4F37-BF63-21230B1C7905}</b:Guid>
    <b:Title>The Evolution of our understanding and treatment of eating disorders over the past 50 years </b:Title>
    <b:Year>2019</b:Year>
    <b:Author>
      <b:Author>
        <b:NameList>
          <b:Person>
            <b:Last>Marks</b:Last>
            <b:First>Andrea</b:First>
          </b:Person>
        </b:NameList>
      </b:Author>
    </b:Author>
    <b:JournalName>Journal of Clinical Psychology </b:JournalName>
    <b:Pages>1380-1391</b:Pages>
    <b:Volume>75</b:Volume>
    <b:RefOrder>26</b:RefOrder>
  </b:Source>
  <b:Source>
    <b:Tag>Car08</b:Tag>
    <b:SourceType>ArticleInAPeriodical</b:SourceType>
    <b:Guid>{18431759-C8B1-42ED-A011-4660122E43E1}</b:Guid>
    <b:Title>Guidance on the treatment of anorexia nervosa under the Mental Health Act 1983</b:Title>
    <b:Year>2008</b:Year>
    <b:Pages>1-7</b:Pages>
    <b:Month>October</b:Month>
    <b:YearAccessed>2021</b:YearAccessed>
    <b:MonthAccessed>March</b:MonthAccessed>
    <b:DayAccessed>26</b:DayAccessed>
    <b:Author>
      <b:Author>
        <b:Corporate>Care Quality Commission</b:Corporate>
      </b:Author>
    </b:Author>
    <b:RefOrder>27</b:RefOrder>
  </b:Source>
  <b:Source>
    <b:Tag>NHS197</b:Tag>
    <b:SourceType>InternetSite</b:SourceType>
    <b:Guid>{456E25FF-36EA-4FC6-AB1F-D29A6AD6C802}</b:Guid>
    <b:Title>Mental Health Act </b:Title>
    <b:Year>2019</b:Year>
    <b:Author>
      <b:Author>
        <b:Corporate>NHS</b:Corporate>
      </b:Author>
    </b:Author>
    <b:YearAccessed>2021</b:YearAccessed>
    <b:MonthAccessed>March</b:MonthAccessed>
    <b:DayAccessed>26</b:DayAccessed>
    <b:URL>https://www.nhs.uk/mental-health/social-care-and-your-rights/mental-health-and-the-law/mental-health-act/</b:URL>
    <b:RefOrder>15</b:RefOrder>
  </b:Source>
  <b:Source>
    <b:Tag>WHO21</b:Tag>
    <b:SourceType>InternetSite</b:SourceType>
    <b:Guid>{43CC9222-06D1-4DAF-AFD4-C45F7429159B}</b:Guid>
    <b:Author>
      <b:Author>
        <b:Corporate>WHO</b:Corporate>
      </b:Author>
    </b:Author>
    <b:Title>International Statistical Classification of Diseases and Related Health Problems (ICD)</b:Title>
    <b:Year>2021</b:Year>
    <b:YearAccessed>2021</b:YearAccessed>
    <b:MonthAccessed>March</b:MonthAccessed>
    <b:DayAccessed>26</b:DayAccessed>
    <b:URL>https://www.who.int/standards/classifications/classification-of-diseases</b:URL>
    <b:RefOrder>16</b:RefOrder>
  </b:Source>
  <b:Source>
    <b:Tag>ICD10</b:Tag>
    <b:SourceType>InternetSite</b:SourceType>
    <b:Guid>{96AF9571-71F6-451E-A310-DD0D2294C10D}</b:Guid>
    <b:Author>
      <b:Author>
        <b:Corporate>ICD-10 Version: 2010</b:Corporate>
      </b:Author>
    </b:Author>
    <b:Title>Chapter V- Mental and behavioural disorders (F00-F99)</b:Title>
    <b:Year>2010</b:Year>
    <b:YearAccessed>2021</b:YearAccessed>
    <b:MonthAccessed>March</b:MonthAccessed>
    <b:DayAccessed>26</b:DayAccessed>
    <b:URL>https://icd.who.int/browse10/2010/en#/F50.0</b:URL>
    <b:RefOrder>17</b:RefOrder>
  </b:Source>
  <b:Source>
    <b:Tag>NHS21</b:Tag>
    <b:SourceType>InternetSite</b:SourceType>
    <b:Guid>{A7405F17-35D1-4D71-9179-792A729B6B2F}</b:Guid>
    <b:Author>
      <b:Author>
        <b:Corporate>NHS</b:Corporate>
      </b:Author>
    </b:Author>
    <b:Title>Treatment Anorexia </b:Title>
    <b:Year>2021</b:Year>
    <b:YearAccessed>2021</b:YearAccessed>
    <b:MonthAccessed>March</b:MonthAccessed>
    <b:DayAccessed>26</b:DayAccessed>
    <b:URL>https://www.nhs.uk/mental-health/conditions/anorexia/treatment/</b:URL>
    <b:RefOrder>18</b:RefOrder>
  </b:Source>
  <b:Source>
    <b:Tag>NIC20</b:Tag>
    <b:SourceType>InternetSite</b:SourceType>
    <b:Guid>{BF722D3E-F5AE-43C7-A283-7D334644C7BF}</b:Guid>
    <b:Author>
      <b:Author>
        <b:Corporate>NICE</b:Corporate>
      </b:Author>
    </b:Author>
    <b:Title>Eating disorders: recognition and treatment</b:Title>
    <b:Year>2020</b:Year>
    <b:YearAccessed>2021</b:YearAccessed>
    <b:MonthAccessed>March</b:MonthAccessed>
    <b:DayAccessed>26</b:DayAccessed>
    <b:URL>https://www.nice.org.uk/guidance/ng69/ifp/chapter/Anorexia-nervosa-treatment-for-adults#what-does-the-maudsley-anorexia-nervosa-treatment-for-adults-involve</b:URL>
    <b:RefOrder>19</b:RefOrder>
  </b:Source>
  <b:Source>
    <b:Tag>BEA20</b:Tag>
    <b:SourceType>InternetSite</b:SourceType>
    <b:Guid>{01C2EB32-5759-4899-95FA-F0B38C4532FA}</b:Guid>
    <b:Author>
      <b:Author>
        <b:Corporate>BEAT Eating Disorders</b:Corporate>
      </b:Author>
    </b:Author>
    <b:Title>Treatment for Bulimia </b:Title>
    <b:Year>2020</b:Year>
    <b:YearAccessed>2021</b:YearAccessed>
    <b:MonthAccessed>March</b:MonthAccessed>
    <b:DayAccessed>26</b:DayAccessed>
    <b:URL>https://www.beateatingdisorders.org.uk/types/bulimia/treatment</b:URL>
    <b:RefOrder>20</b:RefOrder>
  </b:Source>
  <b:Source>
    <b:Tag>NHS205</b:Tag>
    <b:SourceType>InternetSite</b:SourceType>
    <b:Guid>{3719D872-4779-4532-B277-547339359444}</b:Guid>
    <b:Author>
      <b:Author>
        <b:Corporate>NHS</b:Corporate>
      </b:Author>
    </b:Author>
    <b:Title>Treatment- Binge Eating Disorder </b:Title>
    <b:Year>2020</b:Year>
    <b:YearAccessed>2021</b:YearAccessed>
    <b:MonthAccessed>March</b:MonthAccessed>
    <b:DayAccessed>26</b:DayAccessed>
    <b:URL>https://www.nhs.uk/mental-health/conditions/binge-eating/treatment/</b:URL>
    <b:RefOrder>21</b:RefOrder>
  </b:Source>
  <b:Source>
    <b:Tag>Jil20</b:Tag>
    <b:SourceType>InternetSite</b:SourceType>
    <b:Guid>{44A71F24-8C8E-43D2-BBA7-59B61A07EFF2}</b:Guid>
    <b:Author>
      <b:Author>
        <b:NameList>
          <b:Person>
            <b:Last>Seladi-Schulman</b:Last>
            <b:First>Jill</b:First>
          </b:Person>
        </b:NameList>
      </b:Author>
    </b:Author>
    <b:Title>Is Therapy an Effective Treatment for Eating Disorders?</b:Title>
    <b:Year>2020</b:Year>
    <b:YearAccessed>2021</b:YearAccessed>
    <b:MonthAccessed>March</b:MonthAccessed>
    <b:DayAccessed>26</b:DayAccessed>
    <b:URL>https://www.healthline.com/health/eating-disorder/therapy-for-eating-disorders</b:URL>
    <b:RefOrder>22</b:RefOrder>
  </b:Source>
</b:Sources>
</file>

<file path=customXml/itemProps1.xml><?xml version="1.0" encoding="utf-8"?>
<ds:datastoreItem xmlns:ds="http://schemas.openxmlformats.org/officeDocument/2006/customXml" ds:itemID="{4502C0AA-2125-40AD-9586-A7B2D0945D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11910</TotalTime>
  <Pages>8</Pages>
  <Words>3857</Words>
  <Characters>21990</Characters>
  <Application>Microsoft Office Word</Application>
  <DocSecurity>0</DocSecurity>
  <Lines>183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Kerry-Anne Matthews</dc:creator>
  <cp:keywords/>
  <dc:description/>
  <cp:lastModifiedBy>Kerry-Anne Matthews</cp:lastModifiedBy>
  <cp:revision>446</cp:revision>
  <dcterms:created xsi:type="dcterms:W3CDTF">2021-03-11T12:29:00Z</dcterms:created>
  <dcterms:modified xsi:type="dcterms:W3CDTF">2021-03-26T18:25:00Z</dcterms:modified>
</cp:coreProperties>
</file>