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C72E6" w14:textId="77777777" w:rsidR="00CB4280" w:rsidRDefault="00CB4280" w:rsidP="00CB4280">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B4280" w14:paraId="535A595D" w14:textId="77777777" w:rsidTr="009855F1">
        <w:tc>
          <w:tcPr>
            <w:tcW w:w="13858" w:type="dxa"/>
            <w:shd w:val="clear" w:color="auto" w:fill="FF99FF"/>
          </w:tcPr>
          <w:p w14:paraId="17708992" w14:textId="77777777" w:rsidR="00CB4280" w:rsidRPr="00995D51" w:rsidRDefault="00CB4280" w:rsidP="009855F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232EE2" w14:textId="77777777" w:rsidR="00CB4280" w:rsidRDefault="00CB4280" w:rsidP="00CB428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B4280" w:rsidRPr="00D9771E" w14:paraId="7E137AC5" w14:textId="77777777" w:rsidTr="009855F1">
        <w:tc>
          <w:tcPr>
            <w:tcW w:w="13948" w:type="dxa"/>
            <w:shd w:val="clear" w:color="auto" w:fill="FF99FF"/>
          </w:tcPr>
          <w:p w14:paraId="7CCA75BB" w14:textId="77777777" w:rsidR="00CB4280" w:rsidRPr="00D9771E" w:rsidRDefault="00CB4280" w:rsidP="009855F1">
            <w:pPr>
              <w:rPr>
                <w:rFonts w:ascii="Arial" w:hAnsi="Arial" w:cs="Arial"/>
                <w:b/>
              </w:rPr>
            </w:pPr>
            <w:r>
              <w:rPr>
                <w:rFonts w:ascii="Arial" w:hAnsi="Arial" w:cs="Arial"/>
                <w:b/>
              </w:rPr>
              <w:t>Level 5</w:t>
            </w:r>
          </w:p>
        </w:tc>
      </w:tr>
      <w:tr w:rsidR="00CB4280" w:rsidRPr="00D9771E" w14:paraId="2CAEFE36" w14:textId="77777777" w:rsidTr="009855F1">
        <w:tc>
          <w:tcPr>
            <w:tcW w:w="13948" w:type="dxa"/>
            <w:shd w:val="clear" w:color="auto" w:fill="FFCCFF"/>
          </w:tcPr>
          <w:p w14:paraId="4C59D0E0" w14:textId="77777777" w:rsidR="00CB4280" w:rsidRPr="00B669B1" w:rsidRDefault="00CB4280" w:rsidP="009855F1">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5B397B" w14:textId="77777777" w:rsidR="00CB4280" w:rsidRPr="00D9771E" w:rsidRDefault="00CB4280" w:rsidP="00CB428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B4280" w:rsidRPr="00D9771E" w14:paraId="567B54FC" w14:textId="77777777" w:rsidTr="009855F1">
        <w:trPr>
          <w:tblHeader/>
        </w:trPr>
        <w:tc>
          <w:tcPr>
            <w:tcW w:w="1735" w:type="dxa"/>
            <w:shd w:val="clear" w:color="auto" w:fill="FF99FF"/>
          </w:tcPr>
          <w:p w14:paraId="56B8F1AF" w14:textId="77777777" w:rsidR="00CB4280" w:rsidRPr="00C73F6F" w:rsidRDefault="00CB4280" w:rsidP="009855F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01CA3CA"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5C42E5C"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335F2E"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SATISFACTORY</w:t>
            </w:r>
          </w:p>
          <w:p w14:paraId="47D746CB" w14:textId="77777777" w:rsidR="00CB4280" w:rsidRPr="00D9771E" w:rsidRDefault="00CB4280" w:rsidP="009855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8C3C6D8"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GOOD</w:t>
            </w:r>
          </w:p>
          <w:p w14:paraId="79B011ED" w14:textId="77777777" w:rsidR="00CB4280" w:rsidRPr="00D9771E" w:rsidRDefault="00CB4280" w:rsidP="009855F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2AC998C"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VERY GOOD</w:t>
            </w:r>
          </w:p>
          <w:p w14:paraId="628B71CA" w14:textId="77777777" w:rsidR="00CB4280" w:rsidRPr="00D9771E" w:rsidRDefault="00CB4280" w:rsidP="009855F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A993BCF"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EXCELLENT</w:t>
            </w:r>
          </w:p>
          <w:p w14:paraId="03983D7C" w14:textId="77777777" w:rsidR="00CB4280" w:rsidRPr="00D9771E" w:rsidRDefault="00CB4280" w:rsidP="009855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27B63E4"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EXCEPTIONAL</w:t>
            </w:r>
          </w:p>
          <w:p w14:paraId="52B3CAE3" w14:textId="77777777" w:rsidR="00CB4280" w:rsidRPr="00D9771E" w:rsidRDefault="00CB4280" w:rsidP="009855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B4280" w:rsidRPr="00D9771E" w14:paraId="4447CC00" w14:textId="77777777" w:rsidTr="009855F1">
        <w:trPr>
          <w:tblHeader/>
        </w:trPr>
        <w:tc>
          <w:tcPr>
            <w:tcW w:w="1735" w:type="dxa"/>
            <w:shd w:val="clear" w:color="auto" w:fill="FF99FF"/>
          </w:tcPr>
          <w:p w14:paraId="54783551" w14:textId="77777777" w:rsidR="00CB4280" w:rsidRPr="00D9771E" w:rsidRDefault="00CB4280" w:rsidP="009855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2A2423D"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5D3E185" w14:textId="77777777" w:rsidR="00CB4280" w:rsidRPr="00D9771E" w:rsidRDefault="00CB4280" w:rsidP="009855F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C7F9078"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4D62DAC"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A316D8" w14:textId="77777777" w:rsidR="00CB4280" w:rsidRPr="00D9771E" w:rsidRDefault="00CB4280" w:rsidP="009855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6B043F2" w14:textId="77777777" w:rsidR="00CB4280" w:rsidRPr="00D9771E" w:rsidRDefault="00CB4280" w:rsidP="009855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32B6ED5" w14:textId="77777777" w:rsidR="00CB4280" w:rsidRPr="00D9771E" w:rsidRDefault="00CB4280" w:rsidP="009855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B4280" w:rsidRPr="00D9771E" w14:paraId="3F506109" w14:textId="77777777" w:rsidTr="009855F1">
        <w:tc>
          <w:tcPr>
            <w:tcW w:w="1735" w:type="dxa"/>
            <w:shd w:val="clear" w:color="auto" w:fill="FF99FF"/>
          </w:tcPr>
          <w:p w14:paraId="116A080D" w14:textId="77777777" w:rsidR="00CB4280" w:rsidRPr="00F65EEE" w:rsidRDefault="00CB4280" w:rsidP="009855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C38B5A" w14:textId="77777777" w:rsidR="00CB4280" w:rsidRPr="00F65EEE" w:rsidRDefault="00CB4280" w:rsidP="009855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C5D11E" w14:textId="77777777" w:rsidR="00CB4280" w:rsidRDefault="00CB4280" w:rsidP="009855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F42212" w14:textId="77777777" w:rsidR="00CB4280" w:rsidRPr="00B669B1" w:rsidRDefault="00CB4280" w:rsidP="009855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CBF2E5" w14:textId="77777777" w:rsidR="00CB4280" w:rsidRPr="00B669B1" w:rsidRDefault="00CB4280" w:rsidP="009855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31F350" w14:textId="77777777" w:rsidR="00CB4280" w:rsidRPr="00B669B1" w:rsidRDefault="00CB4280" w:rsidP="009855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8501FC6" w14:textId="77777777" w:rsidR="00CB4280" w:rsidRPr="00B669B1" w:rsidRDefault="00CB4280" w:rsidP="009855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DFD55C" w14:textId="77777777" w:rsidR="00CB4280" w:rsidRPr="00B669B1" w:rsidRDefault="00CB4280" w:rsidP="009855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A08E982" w14:textId="77777777" w:rsidR="00CB4280" w:rsidRPr="00B669B1" w:rsidRDefault="00CB4280" w:rsidP="009855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F31E2E" w14:textId="77777777" w:rsidR="00CB4280" w:rsidRPr="00B669B1" w:rsidRDefault="00CB4280" w:rsidP="009855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D9B182" w14:textId="77777777" w:rsidR="00CB4280" w:rsidRPr="00B669B1" w:rsidRDefault="00CB4280" w:rsidP="009855F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17BD086" w14:textId="77777777" w:rsidR="00CB4280" w:rsidRPr="00B669B1" w:rsidRDefault="00CB4280" w:rsidP="009855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FB67BF" w14:textId="77777777" w:rsidR="00CB4280" w:rsidRPr="00B669B1" w:rsidRDefault="00CB4280" w:rsidP="009855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C7AD4F" w14:textId="77777777" w:rsidR="00CB4280" w:rsidRPr="00B669B1" w:rsidRDefault="00CB4280" w:rsidP="009855F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B4280" w:rsidRPr="00D9771E" w14:paraId="516A75D2" w14:textId="77777777" w:rsidTr="009855F1">
        <w:tc>
          <w:tcPr>
            <w:tcW w:w="1735" w:type="dxa"/>
            <w:shd w:val="clear" w:color="auto" w:fill="FF99FF"/>
          </w:tcPr>
          <w:p w14:paraId="09A76CB9" w14:textId="77777777" w:rsidR="00CB4280" w:rsidRPr="00D9771E" w:rsidRDefault="00CB4280" w:rsidP="009855F1">
            <w:pPr>
              <w:spacing w:before="34"/>
              <w:ind w:left="108" w:right="-54"/>
              <w:rPr>
                <w:rFonts w:ascii="Arial" w:hAnsi="Arial" w:cs="Arial"/>
                <w:sz w:val="18"/>
                <w:szCs w:val="18"/>
              </w:rPr>
            </w:pPr>
            <w:r>
              <w:rPr>
                <w:rFonts w:ascii="Arial" w:eastAsia="Arial" w:hAnsi="Arial" w:cs="Arial"/>
                <w:b/>
                <w:bCs/>
              </w:rPr>
              <w:lastRenderedPageBreak/>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02A1B6" w14:textId="77777777" w:rsidR="00CB4280" w:rsidRPr="00B669B1" w:rsidRDefault="00CB4280" w:rsidP="009855F1">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B02BF46" w14:textId="77777777" w:rsidR="00CB4280" w:rsidRPr="00B669B1" w:rsidRDefault="00CB4280" w:rsidP="009855F1">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370B984" w14:textId="77777777" w:rsidR="00CB4280" w:rsidRPr="00B669B1" w:rsidRDefault="00CB4280" w:rsidP="009855F1">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89FC08" w14:textId="77777777" w:rsidR="00CB4280" w:rsidRPr="00B669B1" w:rsidRDefault="00CB4280" w:rsidP="009855F1">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969B25" w14:textId="77777777" w:rsidR="00CB4280" w:rsidRPr="00B669B1" w:rsidRDefault="00CB4280" w:rsidP="009855F1">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ACAA4EB" w14:textId="77777777" w:rsidR="00CB4280" w:rsidRPr="00B669B1" w:rsidRDefault="00CB4280" w:rsidP="009855F1">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25BA57" w14:textId="77777777" w:rsidR="00CB4280" w:rsidRPr="00B669B1" w:rsidRDefault="00CB4280" w:rsidP="009855F1">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B4280" w:rsidRPr="00D9771E" w14:paraId="738AE207" w14:textId="77777777" w:rsidTr="009855F1">
        <w:tc>
          <w:tcPr>
            <w:tcW w:w="1735" w:type="dxa"/>
            <w:shd w:val="clear" w:color="auto" w:fill="FF99FF"/>
          </w:tcPr>
          <w:p w14:paraId="7C36C770" w14:textId="77777777" w:rsidR="00CB4280" w:rsidRDefault="00CB4280" w:rsidP="009855F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8DFED5" w14:textId="77777777" w:rsidR="00CB4280" w:rsidRPr="00F65EEE" w:rsidRDefault="00CB4280" w:rsidP="009855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E7627FD" w14:textId="77777777" w:rsidR="00CB4280" w:rsidRDefault="00CB4280" w:rsidP="009855F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E9035B" w14:textId="77777777" w:rsidR="00CB4280" w:rsidRDefault="00CB4280" w:rsidP="009855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w:t>
            </w:r>
            <w:r>
              <w:rPr>
                <w:rFonts w:ascii="Arial" w:hAnsi="Arial" w:cs="Arial"/>
              </w:rPr>
              <w:lastRenderedPageBreak/>
              <w:t>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3289DB" w14:textId="77777777" w:rsidR="00CB4280" w:rsidRPr="00B669B1" w:rsidRDefault="00CB4280" w:rsidP="009855F1">
            <w:pPr>
              <w:rPr>
                <w:rFonts w:ascii="Arial" w:hAnsi="Arial" w:cs="Arial"/>
              </w:rPr>
            </w:pPr>
          </w:p>
        </w:tc>
        <w:tc>
          <w:tcPr>
            <w:tcW w:w="1736" w:type="dxa"/>
          </w:tcPr>
          <w:p w14:paraId="68DF818E" w14:textId="77777777" w:rsidR="00CB4280" w:rsidRPr="00B669B1" w:rsidRDefault="00CB4280" w:rsidP="009855F1">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made with scant </w:t>
            </w:r>
            <w:r w:rsidRPr="00B669B1">
              <w:rPr>
                <w:rFonts w:ascii="Arial" w:hAnsi="Arial" w:cs="Arial"/>
              </w:rPr>
              <w:lastRenderedPageBreak/>
              <w:t>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7A0D1C" w14:textId="77777777" w:rsidR="00CB4280" w:rsidRPr="00B669B1" w:rsidRDefault="00CB4280" w:rsidP="009855F1">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255D3EC" w14:textId="77777777" w:rsidR="00CB4280" w:rsidRDefault="00CB4280" w:rsidP="009855F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w:t>
            </w:r>
            <w:r>
              <w:rPr>
                <w:rFonts w:ascii="Arial" w:hAnsi="Arial" w:cs="Arial"/>
              </w:rPr>
              <w:lastRenderedPageBreak/>
              <w:t>interpretation</w:t>
            </w:r>
            <w:proofErr w:type="gramEnd"/>
            <w:r>
              <w:rPr>
                <w:rFonts w:ascii="Arial" w:hAnsi="Arial" w:cs="Arial"/>
              </w:rPr>
              <w:t xml:space="preserve"> or failure to fully recognise limits of knowledge.</w:t>
            </w:r>
          </w:p>
          <w:p w14:paraId="51AFDC06" w14:textId="77777777" w:rsidR="00CB4280" w:rsidRPr="00E518DC" w:rsidRDefault="00CB4280" w:rsidP="009855F1">
            <w:pPr>
              <w:rPr>
                <w:rFonts w:ascii="Arial" w:hAnsi="Arial" w:cs="Arial"/>
              </w:rPr>
            </w:pPr>
          </w:p>
          <w:p w14:paraId="6298C378" w14:textId="77777777" w:rsidR="00CB4280" w:rsidRPr="00B669B1" w:rsidRDefault="00CB4280" w:rsidP="009855F1">
            <w:pPr>
              <w:rPr>
                <w:rFonts w:ascii="Arial" w:hAnsi="Arial" w:cs="Arial"/>
              </w:rPr>
            </w:pPr>
          </w:p>
        </w:tc>
        <w:tc>
          <w:tcPr>
            <w:tcW w:w="1736" w:type="dxa"/>
          </w:tcPr>
          <w:p w14:paraId="198FC503" w14:textId="77777777" w:rsidR="00CB4280" w:rsidRPr="00B669B1" w:rsidRDefault="00CB4280" w:rsidP="009855F1">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B85C594" w14:textId="77777777" w:rsidR="00CB4280" w:rsidRPr="00B669B1" w:rsidRDefault="00CB4280" w:rsidP="009855F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 xml:space="preserve">vidence to support the argument though with some </w:t>
            </w:r>
            <w:r>
              <w:rPr>
                <w:rFonts w:ascii="Arial" w:hAnsi="Arial" w:cs="Arial"/>
              </w:rPr>
              <w:lastRenderedPageBreak/>
              <w:t>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5F98F2B" w14:textId="77777777" w:rsidR="00CB4280" w:rsidRPr="00B669B1" w:rsidRDefault="00CB4280" w:rsidP="009855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1F61447" w14:textId="77777777" w:rsidR="00CB4280" w:rsidRPr="00B669B1" w:rsidRDefault="00CB4280" w:rsidP="009855F1">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 xml:space="preserve">to </w:t>
            </w:r>
            <w:r>
              <w:rPr>
                <w:rFonts w:ascii="Arial" w:hAnsi="Arial" w:cs="Arial"/>
              </w:rPr>
              <w:lastRenderedPageBreak/>
              <w:t>support appropriate and valid judgements</w:t>
            </w:r>
            <w:r w:rsidRPr="00B669B1">
              <w:rPr>
                <w:rFonts w:ascii="Arial" w:hAnsi="Arial" w:cs="Arial"/>
              </w:rPr>
              <w:t xml:space="preserve">. </w:t>
            </w:r>
          </w:p>
        </w:tc>
        <w:tc>
          <w:tcPr>
            <w:tcW w:w="1736" w:type="dxa"/>
          </w:tcPr>
          <w:p w14:paraId="7874AF59" w14:textId="77777777" w:rsidR="00CB4280" w:rsidRDefault="00CB4280" w:rsidP="009855F1">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w:t>
            </w:r>
            <w:r w:rsidRPr="00F22A91">
              <w:rPr>
                <w:rFonts w:ascii="Arial" w:hAnsi="Arial" w:cs="Arial"/>
              </w:rPr>
              <w:lastRenderedPageBreak/>
              <w:t>the limits of their knowledge.</w:t>
            </w:r>
          </w:p>
          <w:p w14:paraId="2F77D515" w14:textId="77777777" w:rsidR="00CB4280" w:rsidRPr="00B669B1" w:rsidRDefault="00CB4280" w:rsidP="009855F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33641E6" w14:textId="77777777" w:rsidR="00CB4280" w:rsidRPr="00B669B1" w:rsidRDefault="00CB4280" w:rsidP="009855F1">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w:t>
            </w:r>
            <w:r w:rsidRPr="00CD770C">
              <w:rPr>
                <w:rFonts w:ascii="Arial" w:hAnsi="Arial" w:cs="Arial"/>
              </w:rPr>
              <w:lastRenderedPageBreak/>
              <w:t xml:space="preserve">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CB4280" w:rsidRPr="00D9771E" w14:paraId="47F0C7B9" w14:textId="77777777" w:rsidTr="009855F1">
        <w:tc>
          <w:tcPr>
            <w:tcW w:w="1735" w:type="dxa"/>
            <w:shd w:val="clear" w:color="auto" w:fill="FF99FF"/>
          </w:tcPr>
          <w:p w14:paraId="320E1FB4" w14:textId="77777777" w:rsidR="00CB4280" w:rsidRDefault="00CB4280" w:rsidP="009855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2E30B4A" w14:textId="77777777" w:rsidR="00CB4280" w:rsidRPr="002E6269" w:rsidRDefault="00CB4280" w:rsidP="009855F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34F9FD" w14:textId="77777777" w:rsidR="00CB4280" w:rsidRPr="00B669B1" w:rsidRDefault="00CB4280" w:rsidP="009855F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A672C28" w14:textId="77777777" w:rsidR="00CB4280" w:rsidRDefault="00CB4280" w:rsidP="009855F1">
            <w:pPr>
              <w:rPr>
                <w:rFonts w:ascii="Arial" w:hAnsi="Arial" w:cs="Arial"/>
              </w:rPr>
            </w:pPr>
            <w:r w:rsidRPr="00B669B1">
              <w:rPr>
                <w:rFonts w:ascii="Arial" w:hAnsi="Arial" w:cs="Arial"/>
              </w:rPr>
              <w:t>Little or no appreciation of the context of the application.</w:t>
            </w:r>
          </w:p>
          <w:p w14:paraId="63160526" w14:textId="77777777" w:rsidR="00CB4280" w:rsidRDefault="00CB4280" w:rsidP="009855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D05E24" w14:textId="77777777" w:rsidR="00CB4280" w:rsidRPr="00B669B1" w:rsidRDefault="00CB4280" w:rsidP="009855F1">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B87506" w14:textId="77777777" w:rsidR="00CB4280" w:rsidRDefault="00CB4280" w:rsidP="009855F1">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16E613E" w14:textId="77777777" w:rsidR="00CB4280" w:rsidRPr="00B669B1" w:rsidRDefault="00CB4280" w:rsidP="009855F1">
            <w:pPr>
              <w:rPr>
                <w:rFonts w:ascii="Arial" w:hAnsi="Arial" w:cs="Arial"/>
              </w:rPr>
            </w:pPr>
            <w:r w:rsidRPr="004C2B2B">
              <w:rPr>
                <w:rFonts w:ascii="Arial" w:hAnsi="Arial" w:cs="Arial"/>
              </w:rPr>
              <w:t xml:space="preserve">Weak understanding of the application of theory to </w:t>
            </w:r>
            <w:r w:rsidRPr="004C2B2B">
              <w:rPr>
                <w:rFonts w:ascii="Arial" w:hAnsi="Arial" w:cs="Arial"/>
              </w:rPr>
              <w:lastRenderedPageBreak/>
              <w:t xml:space="preserve">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29536F4" w14:textId="77777777" w:rsidR="00CB4280" w:rsidRPr="00B669B1" w:rsidRDefault="00CB4280" w:rsidP="009855F1">
            <w:pPr>
              <w:rPr>
                <w:rFonts w:ascii="Arial" w:hAnsi="Arial" w:cs="Arial"/>
              </w:rPr>
            </w:pPr>
          </w:p>
          <w:p w14:paraId="416A07A8" w14:textId="77777777" w:rsidR="00CB4280" w:rsidRPr="00B669B1" w:rsidRDefault="00CB4280" w:rsidP="009855F1">
            <w:pPr>
              <w:rPr>
                <w:rFonts w:ascii="Arial" w:hAnsi="Arial" w:cs="Arial"/>
              </w:rPr>
            </w:pPr>
          </w:p>
        </w:tc>
        <w:tc>
          <w:tcPr>
            <w:tcW w:w="1736" w:type="dxa"/>
          </w:tcPr>
          <w:p w14:paraId="1BB489C8" w14:textId="77777777" w:rsidR="00CB4280" w:rsidRPr="00B669B1" w:rsidRDefault="00CB4280" w:rsidP="009855F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81677A6" w14:textId="77777777" w:rsidR="00CB4280" w:rsidRDefault="00CB4280" w:rsidP="009855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w:t>
            </w:r>
            <w:r w:rsidRPr="004C2B2B">
              <w:rPr>
                <w:rFonts w:ascii="Arial" w:hAnsi="Arial" w:cs="Arial"/>
              </w:rPr>
              <w:lastRenderedPageBreak/>
              <w:t>always making logical links between the two</w:t>
            </w:r>
            <w:r>
              <w:rPr>
                <w:rFonts w:ascii="Arial" w:hAnsi="Arial" w:cs="Arial"/>
              </w:rPr>
              <w:t>.</w:t>
            </w:r>
          </w:p>
          <w:p w14:paraId="10F90BC6" w14:textId="77777777" w:rsidR="00CB4280" w:rsidRPr="00B669B1" w:rsidRDefault="00CB4280" w:rsidP="009855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D457722" w14:textId="77777777" w:rsidR="00CB4280" w:rsidRPr="00B669B1" w:rsidRDefault="00CB4280" w:rsidP="009855F1">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F822C7" w14:textId="77777777" w:rsidR="00CB4280" w:rsidRDefault="00CB4280" w:rsidP="009855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65AF473" w14:textId="77777777" w:rsidR="00CB4280" w:rsidRPr="00B669B1" w:rsidRDefault="00CB4280" w:rsidP="009855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A60B68C" w14:textId="77777777" w:rsidR="00CB4280" w:rsidRPr="00B669B1" w:rsidRDefault="00CB4280" w:rsidP="009855F1">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B47D95F" w14:textId="77777777" w:rsidR="00CB4280" w:rsidRPr="00B669B1" w:rsidRDefault="00CB4280" w:rsidP="009855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application of theory to </w:t>
            </w:r>
            <w:r w:rsidRPr="00950F3F">
              <w:rPr>
                <w:rFonts w:ascii="Arial" w:hAnsi="Arial" w:cs="Arial"/>
              </w:rPr>
              <w:lastRenderedPageBreak/>
              <w:t>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E6AFA69" w14:textId="77777777" w:rsidR="00CB4280" w:rsidRPr="00B669B1" w:rsidRDefault="00CB4280" w:rsidP="009855F1">
            <w:pPr>
              <w:rPr>
                <w:rFonts w:ascii="Arial" w:hAnsi="Arial" w:cs="Arial"/>
              </w:rPr>
            </w:pPr>
            <w:r w:rsidRPr="00B669B1">
              <w:rPr>
                <w:rFonts w:ascii="Arial" w:hAnsi="Arial" w:cs="Arial"/>
              </w:rPr>
              <w:t xml:space="preserve">Evidence of some creativity. </w:t>
            </w:r>
          </w:p>
        </w:tc>
        <w:tc>
          <w:tcPr>
            <w:tcW w:w="1736" w:type="dxa"/>
          </w:tcPr>
          <w:p w14:paraId="19157360" w14:textId="77777777" w:rsidR="00CB4280" w:rsidRPr="00B669B1" w:rsidRDefault="00CB4280" w:rsidP="009855F1">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6F7ECA2" w14:textId="77777777" w:rsidR="00CB4280" w:rsidRPr="00B669B1" w:rsidRDefault="00CB4280" w:rsidP="009855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3DFCFC" w14:textId="77777777" w:rsidR="00CB4280" w:rsidRPr="00B669B1" w:rsidRDefault="00CB4280" w:rsidP="009855F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w:t>
            </w:r>
            <w:r w:rsidRPr="00950F3F">
              <w:rPr>
                <w:rFonts w:ascii="Arial" w:hAnsi="Arial" w:cs="Arial"/>
              </w:rPr>
              <w:lastRenderedPageBreak/>
              <w:t>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51F2C3B" w14:textId="77777777" w:rsidR="00CB4280" w:rsidRPr="00B669B1" w:rsidRDefault="00CB4280" w:rsidP="009855F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w:t>
            </w:r>
            <w:r w:rsidRPr="00E91CFC">
              <w:rPr>
                <w:rFonts w:ascii="Arial" w:hAnsi="Arial" w:cs="Arial"/>
              </w:rPr>
              <w:lastRenderedPageBreak/>
              <w:t xml:space="preserve">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B4280" w:rsidRPr="00D9771E" w14:paraId="617292AB" w14:textId="77777777" w:rsidTr="009855F1">
        <w:tc>
          <w:tcPr>
            <w:tcW w:w="1735" w:type="dxa"/>
            <w:shd w:val="clear" w:color="auto" w:fill="FF99FF"/>
          </w:tcPr>
          <w:p w14:paraId="7B2ADA72" w14:textId="77777777" w:rsidR="00CB4280" w:rsidRDefault="00CB4280" w:rsidP="009855F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0B4A3D" w14:textId="77777777" w:rsidR="00CB4280" w:rsidRPr="002E6269" w:rsidRDefault="00CB4280" w:rsidP="009855F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A2BE5B1" w14:textId="77777777" w:rsidR="00CB4280" w:rsidRPr="00CC222E" w:rsidRDefault="00CB4280" w:rsidP="009855F1">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17A7D8" w14:textId="77777777" w:rsidR="00CB4280" w:rsidRPr="00E07BE3" w:rsidRDefault="00CB4280" w:rsidP="009855F1">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38EDC90" w14:textId="77777777" w:rsidR="00CB4280" w:rsidRPr="00E07BE3" w:rsidRDefault="00CB4280" w:rsidP="009855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w:t>
            </w:r>
            <w:r>
              <w:rPr>
                <w:rFonts w:ascii="Arial" w:hAnsi="Arial" w:cs="Arial"/>
              </w:rPr>
              <w:lastRenderedPageBreak/>
              <w:t xml:space="preserve">exercise of </w:t>
            </w:r>
            <w:r w:rsidRPr="00CC222E">
              <w:rPr>
                <w:rFonts w:ascii="Arial" w:hAnsi="Arial" w:cs="Arial"/>
              </w:rPr>
              <w:t>personal responsibility and decision-making</w:t>
            </w:r>
            <w:r>
              <w:rPr>
                <w:rFonts w:ascii="Arial" w:hAnsi="Arial" w:cs="Arial"/>
              </w:rPr>
              <w:t>.</w:t>
            </w:r>
          </w:p>
          <w:p w14:paraId="4AB06B03" w14:textId="77777777" w:rsidR="00CB4280" w:rsidRPr="00ED3ABD" w:rsidRDefault="00CB4280" w:rsidP="009855F1">
            <w:pPr>
              <w:rPr>
                <w:rFonts w:ascii="Arial" w:hAnsi="Arial" w:cs="Arial"/>
              </w:rPr>
            </w:pPr>
          </w:p>
          <w:p w14:paraId="6D061EBD" w14:textId="77777777" w:rsidR="00CB4280" w:rsidRPr="00E07BE3" w:rsidRDefault="00CB4280" w:rsidP="009855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D631E6" w14:textId="77777777" w:rsidR="00CB4280" w:rsidRPr="00E07BE3" w:rsidRDefault="00CB4280" w:rsidP="009855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A44F423" w14:textId="77777777" w:rsidR="00CB4280" w:rsidRPr="00E07BE3" w:rsidRDefault="00CB4280" w:rsidP="009855F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w:t>
            </w:r>
            <w:r w:rsidRPr="00765A2B">
              <w:rPr>
                <w:rFonts w:ascii="Arial" w:hAnsi="Arial" w:cs="Arial"/>
              </w:rPr>
              <w:lastRenderedPageBreak/>
              <w:t>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256A34D" w14:textId="77777777" w:rsidR="00CB4280" w:rsidRPr="00E07BE3" w:rsidRDefault="00CB4280" w:rsidP="009855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0C3B0D8" w14:textId="77777777" w:rsidR="00CB4280" w:rsidRPr="00E07BE3" w:rsidRDefault="00CB4280" w:rsidP="009855F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w:t>
            </w:r>
            <w:r w:rsidRPr="00E07BE3">
              <w:rPr>
                <w:rFonts w:ascii="Arial" w:hAnsi="Arial" w:cs="Arial"/>
              </w:rPr>
              <w:lastRenderedPageBreak/>
              <w:t>limited involvement in group activities</w:t>
            </w:r>
            <w:r>
              <w:rPr>
                <w:rFonts w:ascii="Arial" w:hAnsi="Arial" w:cs="Arial"/>
              </w:rPr>
              <w:t>.</w:t>
            </w:r>
          </w:p>
          <w:p w14:paraId="5E640936" w14:textId="77777777" w:rsidR="00CB4280" w:rsidRPr="00E07BE3" w:rsidRDefault="00CB4280" w:rsidP="009855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C2460B" w14:textId="77777777" w:rsidR="00CB4280" w:rsidRPr="00E07BE3" w:rsidRDefault="00CB4280" w:rsidP="009855F1">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E05DD47" w14:textId="77777777" w:rsidR="00CB4280" w:rsidRPr="00E07BE3" w:rsidRDefault="00CB4280" w:rsidP="009855F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206B900" w14:textId="77777777" w:rsidR="00CB4280" w:rsidRPr="00E07BE3" w:rsidRDefault="00CB4280" w:rsidP="009855F1">
            <w:pPr>
              <w:rPr>
                <w:rFonts w:ascii="Arial" w:hAnsi="Arial" w:cs="Arial"/>
              </w:rPr>
            </w:pPr>
            <w:r w:rsidRPr="005F01A6">
              <w:rPr>
                <w:rFonts w:ascii="Arial" w:hAnsi="Arial" w:cs="Arial"/>
              </w:rPr>
              <w:lastRenderedPageBreak/>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F3DE0F" w14:textId="77777777" w:rsidR="00CB4280" w:rsidRPr="00E07BE3" w:rsidRDefault="00CB4280" w:rsidP="009855F1">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649AD3F8" w14:textId="77777777" w:rsidR="00CB4280" w:rsidRPr="00E07BE3" w:rsidRDefault="00CB4280" w:rsidP="009855F1">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C2BEDE" w14:textId="77777777" w:rsidR="00CB4280" w:rsidRPr="00E07BE3" w:rsidRDefault="00CB4280" w:rsidP="009855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 xml:space="preserve">skills for employment </w:t>
            </w:r>
            <w:r w:rsidRPr="00CC222E">
              <w:rPr>
                <w:rFonts w:ascii="Arial" w:hAnsi="Arial" w:cs="Arial"/>
              </w:rPr>
              <w:lastRenderedPageBreak/>
              <w:t>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210219" w14:textId="77777777" w:rsidR="00CB4280" w:rsidRPr="00E07BE3" w:rsidRDefault="00CB4280" w:rsidP="009855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15A3C72" w14:textId="77777777" w:rsidR="00CB4280" w:rsidRPr="00E07BE3" w:rsidRDefault="00CB4280" w:rsidP="009855F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w:t>
            </w:r>
            <w:r w:rsidRPr="00E07BE3">
              <w:rPr>
                <w:rFonts w:ascii="Arial" w:hAnsi="Arial" w:cs="Arial"/>
              </w:rPr>
              <w:lastRenderedPageBreak/>
              <w:t>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DCDA035" w14:textId="77777777" w:rsidR="00CB4280" w:rsidRPr="00E07BE3" w:rsidRDefault="00CB4280" w:rsidP="009855F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87CCF8" w14:textId="77777777" w:rsidR="00CB4280" w:rsidRPr="00E07BE3" w:rsidRDefault="00CB4280" w:rsidP="009855F1">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8CF3D62" w14:textId="77777777" w:rsidR="00CB4280" w:rsidRPr="00E07BE3" w:rsidRDefault="00CB4280" w:rsidP="009855F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w:t>
            </w:r>
            <w:r w:rsidRPr="00CC222E">
              <w:rPr>
                <w:rFonts w:ascii="Arial" w:hAnsi="Arial" w:cs="Arial"/>
              </w:rPr>
              <w:lastRenderedPageBreak/>
              <w:t xml:space="preserve">requiring the exercise of personal responsibility and decision-making </w:t>
            </w:r>
            <w:r>
              <w:rPr>
                <w:rFonts w:ascii="Arial" w:hAnsi="Arial" w:cs="Arial"/>
              </w:rPr>
              <w:t>and an appetite for further development.</w:t>
            </w:r>
          </w:p>
        </w:tc>
      </w:tr>
    </w:tbl>
    <w:p w14:paraId="0371A190" w14:textId="77777777" w:rsidR="00CB4280" w:rsidRPr="00D9771E" w:rsidRDefault="00CB4280" w:rsidP="00CB4280">
      <w:pPr>
        <w:rPr>
          <w:rFonts w:ascii="Arial" w:hAnsi="Arial" w:cs="Arial"/>
        </w:rPr>
      </w:pPr>
    </w:p>
    <w:p w14:paraId="394FB2F5" w14:textId="77777777" w:rsidR="00CB4280" w:rsidRDefault="00CB4280" w:rsidP="00CB4280">
      <w:pPr>
        <w:pStyle w:val="NormalWeb"/>
        <w:rPr>
          <w:rFonts w:ascii="Arial" w:hAnsi="Arial" w:cs="Arial"/>
          <w:color w:val="303B44"/>
          <w:sz w:val="22"/>
          <w:szCs w:val="22"/>
        </w:rPr>
      </w:pPr>
    </w:p>
    <w:p w14:paraId="01C4A9B9" w14:textId="77777777" w:rsidR="00F65A0B" w:rsidRDefault="00F65A0B"/>
    <w:sectPr w:rsidR="00F65A0B" w:rsidSect="00583CF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80"/>
    <w:rsid w:val="00341065"/>
    <w:rsid w:val="00583CF8"/>
    <w:rsid w:val="00A93AA9"/>
    <w:rsid w:val="00CB4280"/>
    <w:rsid w:val="00E9638B"/>
    <w:rsid w:val="00F65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F4A5"/>
  <w15:chartTrackingRefBased/>
  <w15:docId w15:val="{26FD11CB-C413-40B6-BDD2-9D67267E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28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B428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B428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B428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B428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CB428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CB428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CB428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CB428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CB428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280"/>
    <w:rPr>
      <w:rFonts w:eastAsiaTheme="majorEastAsia" w:cstheme="majorBidi"/>
      <w:color w:val="272727" w:themeColor="text1" w:themeTint="D8"/>
    </w:rPr>
  </w:style>
  <w:style w:type="paragraph" w:styleId="Title">
    <w:name w:val="Title"/>
    <w:basedOn w:val="Normal"/>
    <w:next w:val="Normal"/>
    <w:link w:val="TitleChar"/>
    <w:uiPriority w:val="10"/>
    <w:qFormat/>
    <w:rsid w:val="00CB428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B4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28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B4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28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CB4280"/>
    <w:rPr>
      <w:i/>
      <w:iCs/>
      <w:color w:val="404040" w:themeColor="text1" w:themeTint="BF"/>
    </w:rPr>
  </w:style>
  <w:style w:type="paragraph" w:styleId="ListParagraph">
    <w:name w:val="List Paragraph"/>
    <w:basedOn w:val="Normal"/>
    <w:uiPriority w:val="34"/>
    <w:qFormat/>
    <w:rsid w:val="00CB428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CB4280"/>
    <w:rPr>
      <w:i/>
      <w:iCs/>
      <w:color w:val="0F4761" w:themeColor="accent1" w:themeShade="BF"/>
    </w:rPr>
  </w:style>
  <w:style w:type="paragraph" w:styleId="IntenseQuote">
    <w:name w:val="Intense Quote"/>
    <w:basedOn w:val="Normal"/>
    <w:next w:val="Normal"/>
    <w:link w:val="IntenseQuoteChar"/>
    <w:uiPriority w:val="30"/>
    <w:qFormat/>
    <w:rsid w:val="00CB428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CB4280"/>
    <w:rPr>
      <w:i/>
      <w:iCs/>
      <w:color w:val="0F4761" w:themeColor="accent1" w:themeShade="BF"/>
    </w:rPr>
  </w:style>
  <w:style w:type="character" w:styleId="IntenseReference">
    <w:name w:val="Intense Reference"/>
    <w:basedOn w:val="DefaultParagraphFont"/>
    <w:uiPriority w:val="32"/>
    <w:qFormat/>
    <w:rsid w:val="00CB4280"/>
    <w:rPr>
      <w:b/>
      <w:bCs/>
      <w:smallCaps/>
      <w:color w:val="0F4761" w:themeColor="accent1" w:themeShade="BF"/>
      <w:spacing w:val="5"/>
    </w:rPr>
  </w:style>
  <w:style w:type="paragraph" w:styleId="NormalWeb">
    <w:name w:val="Normal (Web)"/>
    <w:basedOn w:val="Normal"/>
    <w:uiPriority w:val="99"/>
    <w:rsid w:val="00CB4280"/>
    <w:pPr>
      <w:spacing w:before="100" w:after="100"/>
    </w:pPr>
    <w:rPr>
      <w:sz w:val="24"/>
      <w:lang w:eastAsia="en-US"/>
    </w:rPr>
  </w:style>
  <w:style w:type="table" w:styleId="TableGrid">
    <w:name w:val="Table Grid"/>
    <w:basedOn w:val="TableNormal"/>
    <w:uiPriority w:val="39"/>
    <w:rsid w:val="00CB4280"/>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2053</Words>
  <Characters>11705</Characters>
  <Application>Microsoft Office Word</Application>
  <DocSecurity>0</DocSecurity>
  <Lines>97</Lines>
  <Paragraphs>27</Paragraphs>
  <ScaleCrop>false</ScaleCrop>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Quentin Drew</dc:creator>
  <cp:keywords/>
  <dc:description/>
  <cp:lastModifiedBy>Quentin Drew</cp:lastModifiedBy>
  <cp:revision>1</cp:revision>
  <dcterms:created xsi:type="dcterms:W3CDTF">2024-02-08T01:23:00Z</dcterms:created>
  <dcterms:modified xsi:type="dcterms:W3CDTF">2024-02-08T01:24:00Z</dcterms:modified>
</cp:coreProperties>
</file>