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9B9ED" w14:textId="63056B74" w:rsidR="004A70CF" w:rsidRDefault="004A70CF" w:rsidP="004A70CF">
      <w:pPr>
        <w:jc w:val="center"/>
        <w:rPr>
          <w:rFonts w:ascii="Times New Roman" w:hAnsi="Times New Roman" w:cs="Times New Roman"/>
          <w:b/>
          <w:bCs/>
          <w:sz w:val="24"/>
          <w:szCs w:val="24"/>
        </w:rPr>
      </w:pPr>
      <w:r>
        <w:rPr>
          <w:rFonts w:ascii="Times New Roman" w:hAnsi="Times New Roman" w:cs="Times New Roman"/>
          <w:b/>
          <w:bCs/>
          <w:sz w:val="24"/>
          <w:szCs w:val="24"/>
        </w:rPr>
        <w:t xml:space="preserve">Digital Skills Written Report </w:t>
      </w:r>
    </w:p>
    <w:p w14:paraId="23DF3477" w14:textId="08659743" w:rsidR="004A70CF" w:rsidRDefault="004A70CF">
      <w:pPr>
        <w:rPr>
          <w:rFonts w:ascii="Times New Roman" w:hAnsi="Times New Roman" w:cs="Times New Roman"/>
          <w:b/>
          <w:bCs/>
          <w:sz w:val="24"/>
          <w:szCs w:val="24"/>
        </w:rPr>
      </w:pPr>
      <w:r>
        <w:rPr>
          <w:noProof/>
        </w:rPr>
        <w:drawing>
          <wp:inline distT="0" distB="0" distL="0" distR="0" wp14:anchorId="083CB2D2" wp14:editId="16CA7BF2">
            <wp:extent cx="3863340" cy="2468880"/>
            <wp:effectExtent l="0" t="0" r="3810" b="7620"/>
            <wp:docPr id="171505846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58464" name="Picture 1" descr="A close-up of a sign&#10;&#10;Description automatically generated"/>
                    <pic:cNvPicPr/>
                  </pic:nvPicPr>
                  <pic:blipFill>
                    <a:blip r:embed="rId5"/>
                    <a:stretch>
                      <a:fillRect/>
                    </a:stretch>
                  </pic:blipFill>
                  <pic:spPr>
                    <a:xfrm>
                      <a:off x="0" y="0"/>
                      <a:ext cx="3863340" cy="2468880"/>
                    </a:xfrm>
                    <a:prstGeom prst="rect">
                      <a:avLst/>
                    </a:prstGeom>
                  </pic:spPr>
                </pic:pic>
              </a:graphicData>
            </a:graphic>
          </wp:inline>
        </w:drawing>
      </w:r>
    </w:p>
    <w:p w14:paraId="3FDC0D5A" w14:textId="77777777" w:rsidR="004A70CF" w:rsidRDefault="004A70CF">
      <w:pPr>
        <w:rPr>
          <w:rFonts w:ascii="Times New Roman" w:hAnsi="Times New Roman" w:cs="Times New Roman"/>
          <w:b/>
          <w:bCs/>
          <w:sz w:val="24"/>
          <w:szCs w:val="24"/>
        </w:rPr>
      </w:pPr>
    </w:p>
    <w:p w14:paraId="4728555E" w14:textId="77777777" w:rsidR="004A70CF" w:rsidRDefault="004A70CF">
      <w:pPr>
        <w:rPr>
          <w:rFonts w:ascii="Times New Roman" w:hAnsi="Times New Roman" w:cs="Times New Roman"/>
          <w:b/>
          <w:bCs/>
          <w:sz w:val="24"/>
          <w:szCs w:val="24"/>
        </w:rPr>
      </w:pPr>
    </w:p>
    <w:p w14:paraId="27F57024" w14:textId="2A0E751E" w:rsidR="004A70CF" w:rsidRPr="004A70CF" w:rsidRDefault="004A70CF" w:rsidP="004A70CF">
      <w:pPr>
        <w:jc w:val="center"/>
        <w:rPr>
          <w:rFonts w:ascii="Times New Roman" w:hAnsi="Times New Roman" w:cs="Times New Roman"/>
          <w:b/>
          <w:bCs/>
          <w:sz w:val="24"/>
          <w:szCs w:val="24"/>
        </w:rPr>
      </w:pPr>
      <w:r w:rsidRPr="004A70CF">
        <w:rPr>
          <w:rFonts w:ascii="Times New Roman" w:hAnsi="Times New Roman" w:cs="Times New Roman"/>
          <w:b/>
          <w:bCs/>
          <w:sz w:val="24"/>
          <w:szCs w:val="24"/>
        </w:rPr>
        <w:t>MODULE NAME: DIGITAL SKILLS</w:t>
      </w:r>
    </w:p>
    <w:p w14:paraId="47FF4F56" w14:textId="466CE996" w:rsidR="004A70CF" w:rsidRPr="004A70CF" w:rsidRDefault="004A70CF" w:rsidP="004A70CF">
      <w:pPr>
        <w:jc w:val="center"/>
        <w:rPr>
          <w:rFonts w:ascii="Times New Roman" w:hAnsi="Times New Roman" w:cs="Times New Roman"/>
          <w:b/>
          <w:bCs/>
          <w:sz w:val="24"/>
          <w:szCs w:val="24"/>
        </w:rPr>
      </w:pPr>
      <w:r w:rsidRPr="004A70CF">
        <w:rPr>
          <w:rFonts w:ascii="Times New Roman" w:hAnsi="Times New Roman" w:cs="Times New Roman"/>
          <w:b/>
          <w:bCs/>
          <w:sz w:val="24"/>
          <w:szCs w:val="24"/>
        </w:rPr>
        <w:t>MODULE CODE: LCLM 4002</w:t>
      </w:r>
    </w:p>
    <w:p w14:paraId="3E4204A4" w14:textId="5B49FFEC" w:rsidR="004A70CF" w:rsidRPr="004A70CF" w:rsidRDefault="004A70CF" w:rsidP="004A70CF">
      <w:pPr>
        <w:jc w:val="center"/>
        <w:rPr>
          <w:rFonts w:ascii="Times New Roman" w:hAnsi="Times New Roman" w:cs="Times New Roman"/>
          <w:b/>
          <w:bCs/>
          <w:sz w:val="24"/>
          <w:szCs w:val="24"/>
        </w:rPr>
      </w:pPr>
      <w:r w:rsidRPr="004A70CF">
        <w:rPr>
          <w:rFonts w:ascii="Times New Roman" w:hAnsi="Times New Roman" w:cs="Times New Roman"/>
          <w:b/>
          <w:bCs/>
          <w:sz w:val="24"/>
          <w:szCs w:val="24"/>
        </w:rPr>
        <w:t xml:space="preserve">STUDENT’S NAME: </w:t>
      </w:r>
      <w:r w:rsidRPr="004A70CF">
        <w:rPr>
          <w:rFonts w:ascii="Times New Roman" w:hAnsi="Times New Roman" w:cs="Times New Roman"/>
          <w:b/>
          <w:bCs/>
          <w:sz w:val="24"/>
          <w:szCs w:val="24"/>
        </w:rPr>
        <w:t>Yasin Farooq</w:t>
      </w:r>
    </w:p>
    <w:p w14:paraId="7486D1A4" w14:textId="282C5FD6" w:rsidR="004A70CF" w:rsidRPr="004A70CF" w:rsidRDefault="004A70CF" w:rsidP="004A70CF">
      <w:pPr>
        <w:jc w:val="center"/>
        <w:rPr>
          <w:rFonts w:ascii="Times New Roman" w:hAnsi="Times New Roman" w:cs="Times New Roman"/>
          <w:b/>
          <w:bCs/>
          <w:sz w:val="24"/>
          <w:szCs w:val="24"/>
        </w:rPr>
      </w:pPr>
      <w:r w:rsidRPr="004A70CF">
        <w:rPr>
          <w:rFonts w:ascii="Times New Roman" w:hAnsi="Times New Roman" w:cs="Times New Roman"/>
          <w:b/>
          <w:bCs/>
          <w:sz w:val="24"/>
          <w:szCs w:val="24"/>
        </w:rPr>
        <w:t xml:space="preserve">STUDENT’S ID: </w:t>
      </w:r>
      <w:r w:rsidRPr="004A70CF">
        <w:rPr>
          <w:rFonts w:ascii="Times New Roman" w:hAnsi="Times New Roman" w:cs="Times New Roman"/>
          <w:b/>
          <w:bCs/>
          <w:sz w:val="24"/>
          <w:szCs w:val="24"/>
        </w:rPr>
        <w:t>2337209</w:t>
      </w:r>
    </w:p>
    <w:p w14:paraId="21D1CA5B" w14:textId="512DF45F" w:rsidR="004A70CF" w:rsidRPr="004A70CF" w:rsidRDefault="004A70CF" w:rsidP="004A70CF">
      <w:pPr>
        <w:jc w:val="center"/>
        <w:rPr>
          <w:rFonts w:ascii="Times New Roman" w:hAnsi="Times New Roman" w:cs="Times New Roman"/>
          <w:b/>
          <w:bCs/>
          <w:sz w:val="24"/>
          <w:szCs w:val="24"/>
        </w:rPr>
      </w:pPr>
      <w:r w:rsidRPr="004A70CF">
        <w:rPr>
          <w:rFonts w:ascii="Times New Roman" w:hAnsi="Times New Roman" w:cs="Times New Roman"/>
          <w:b/>
          <w:bCs/>
          <w:sz w:val="24"/>
          <w:szCs w:val="24"/>
        </w:rPr>
        <w:t>GROUP:</w:t>
      </w:r>
      <w:r w:rsidRPr="004A70CF">
        <w:rPr>
          <w:rFonts w:ascii="Times New Roman" w:hAnsi="Times New Roman" w:cs="Times New Roman"/>
          <w:b/>
          <w:bCs/>
          <w:sz w:val="24"/>
          <w:szCs w:val="24"/>
        </w:rPr>
        <w:t xml:space="preserve"> 1</w:t>
      </w:r>
    </w:p>
    <w:p w14:paraId="09E1AD50" w14:textId="77777777" w:rsidR="004A70CF" w:rsidRDefault="004A70CF" w:rsidP="004A70CF">
      <w:pPr>
        <w:jc w:val="center"/>
        <w:rPr>
          <w:rFonts w:ascii="Times New Roman" w:hAnsi="Times New Roman" w:cs="Times New Roman"/>
          <w:b/>
          <w:bCs/>
          <w:sz w:val="24"/>
          <w:szCs w:val="24"/>
        </w:rPr>
      </w:pPr>
      <w:r w:rsidRPr="004A70CF">
        <w:rPr>
          <w:rFonts w:ascii="Times New Roman" w:hAnsi="Times New Roman" w:cs="Times New Roman"/>
          <w:b/>
          <w:bCs/>
          <w:sz w:val="24"/>
          <w:szCs w:val="24"/>
        </w:rPr>
        <w:t xml:space="preserve">LECTURER’S NAME: </w:t>
      </w:r>
      <w:r>
        <w:rPr>
          <w:rFonts w:ascii="Times New Roman" w:hAnsi="Times New Roman" w:cs="Times New Roman"/>
          <w:b/>
          <w:bCs/>
          <w:sz w:val="24"/>
          <w:szCs w:val="24"/>
        </w:rPr>
        <w:t xml:space="preserve"> MD </w:t>
      </w:r>
      <w:proofErr w:type="spellStart"/>
      <w:r>
        <w:rPr>
          <w:rFonts w:ascii="Times New Roman" w:hAnsi="Times New Roman" w:cs="Times New Roman"/>
          <w:b/>
          <w:bCs/>
          <w:sz w:val="24"/>
          <w:szCs w:val="24"/>
        </w:rPr>
        <w:t>Sadeque</w:t>
      </w:r>
      <w:proofErr w:type="spellEnd"/>
      <w:r>
        <w:rPr>
          <w:rFonts w:ascii="Times New Roman" w:hAnsi="Times New Roman" w:cs="Times New Roman"/>
          <w:b/>
          <w:bCs/>
          <w:sz w:val="24"/>
          <w:szCs w:val="24"/>
        </w:rPr>
        <w:t xml:space="preserve"> Imam Shaikh</w:t>
      </w:r>
    </w:p>
    <w:p w14:paraId="3D8DAC79" w14:textId="77777777" w:rsidR="004A70CF" w:rsidRDefault="004A70CF" w:rsidP="004A70CF">
      <w:pPr>
        <w:jc w:val="center"/>
        <w:rPr>
          <w:rFonts w:ascii="Times New Roman" w:hAnsi="Times New Roman" w:cs="Times New Roman"/>
          <w:b/>
          <w:bCs/>
          <w:sz w:val="24"/>
          <w:szCs w:val="24"/>
        </w:rPr>
      </w:pPr>
    </w:p>
    <w:p w14:paraId="4B74267C" w14:textId="77777777" w:rsidR="004A70CF" w:rsidRDefault="004A70CF" w:rsidP="004A70CF">
      <w:pPr>
        <w:jc w:val="center"/>
        <w:rPr>
          <w:rFonts w:ascii="Times New Roman" w:hAnsi="Times New Roman" w:cs="Times New Roman"/>
          <w:b/>
          <w:bCs/>
          <w:sz w:val="24"/>
          <w:szCs w:val="24"/>
        </w:rPr>
      </w:pPr>
    </w:p>
    <w:p w14:paraId="77FFA434" w14:textId="77777777" w:rsidR="004A70CF" w:rsidRDefault="004A70CF" w:rsidP="004A70CF">
      <w:pPr>
        <w:jc w:val="center"/>
        <w:rPr>
          <w:rFonts w:ascii="Times New Roman" w:hAnsi="Times New Roman" w:cs="Times New Roman"/>
          <w:b/>
          <w:bCs/>
          <w:sz w:val="24"/>
          <w:szCs w:val="24"/>
        </w:rPr>
      </w:pPr>
    </w:p>
    <w:p w14:paraId="55DCC0DD" w14:textId="77777777" w:rsidR="004A70CF" w:rsidRDefault="004A70CF" w:rsidP="004A70CF">
      <w:pPr>
        <w:jc w:val="center"/>
        <w:rPr>
          <w:rFonts w:ascii="Times New Roman" w:hAnsi="Times New Roman" w:cs="Times New Roman"/>
          <w:b/>
          <w:bCs/>
          <w:sz w:val="24"/>
          <w:szCs w:val="24"/>
        </w:rPr>
      </w:pPr>
    </w:p>
    <w:p w14:paraId="7348428B" w14:textId="77777777" w:rsidR="004A70CF" w:rsidRDefault="004A70CF" w:rsidP="004A70CF">
      <w:pPr>
        <w:jc w:val="center"/>
        <w:rPr>
          <w:rFonts w:ascii="Times New Roman" w:hAnsi="Times New Roman" w:cs="Times New Roman"/>
          <w:b/>
          <w:bCs/>
          <w:sz w:val="24"/>
          <w:szCs w:val="24"/>
        </w:rPr>
      </w:pPr>
    </w:p>
    <w:p w14:paraId="12FE41C7" w14:textId="77777777" w:rsidR="004A70CF" w:rsidRDefault="004A70CF" w:rsidP="004A70CF">
      <w:pPr>
        <w:jc w:val="center"/>
        <w:rPr>
          <w:rFonts w:ascii="Times New Roman" w:hAnsi="Times New Roman" w:cs="Times New Roman"/>
          <w:b/>
          <w:bCs/>
          <w:sz w:val="24"/>
          <w:szCs w:val="24"/>
        </w:rPr>
      </w:pPr>
    </w:p>
    <w:p w14:paraId="6BE9A3D8" w14:textId="77777777" w:rsidR="004A70CF" w:rsidRDefault="004A70CF" w:rsidP="004A70CF">
      <w:pPr>
        <w:jc w:val="center"/>
        <w:rPr>
          <w:rFonts w:ascii="Times New Roman" w:hAnsi="Times New Roman" w:cs="Times New Roman"/>
          <w:b/>
          <w:bCs/>
          <w:sz w:val="24"/>
          <w:szCs w:val="24"/>
        </w:rPr>
      </w:pPr>
    </w:p>
    <w:p w14:paraId="073EC89F" w14:textId="77777777" w:rsidR="004A70CF" w:rsidRDefault="004A70CF" w:rsidP="004A70CF">
      <w:pPr>
        <w:jc w:val="center"/>
        <w:rPr>
          <w:rFonts w:ascii="Times New Roman" w:hAnsi="Times New Roman" w:cs="Times New Roman"/>
          <w:b/>
          <w:bCs/>
          <w:sz w:val="24"/>
          <w:szCs w:val="24"/>
        </w:rPr>
      </w:pPr>
    </w:p>
    <w:p w14:paraId="27B96D6B" w14:textId="77777777" w:rsidR="004A70CF" w:rsidRDefault="004A70CF" w:rsidP="004A70CF">
      <w:pPr>
        <w:jc w:val="center"/>
        <w:rPr>
          <w:rFonts w:ascii="Times New Roman" w:hAnsi="Times New Roman" w:cs="Times New Roman"/>
          <w:b/>
          <w:bCs/>
          <w:sz w:val="24"/>
          <w:szCs w:val="24"/>
        </w:rPr>
      </w:pPr>
    </w:p>
    <w:p w14:paraId="22BE3AC8" w14:textId="77777777" w:rsidR="004A70CF" w:rsidRDefault="004A70CF" w:rsidP="004A70CF">
      <w:pPr>
        <w:jc w:val="center"/>
        <w:rPr>
          <w:rFonts w:ascii="Times New Roman" w:hAnsi="Times New Roman" w:cs="Times New Roman"/>
          <w:b/>
          <w:bCs/>
          <w:sz w:val="24"/>
          <w:szCs w:val="24"/>
        </w:rPr>
      </w:pPr>
    </w:p>
    <w:p w14:paraId="4E44E4A4" w14:textId="77777777" w:rsidR="004A70CF" w:rsidRDefault="004A70CF" w:rsidP="004A70CF">
      <w:pPr>
        <w:jc w:val="center"/>
        <w:rPr>
          <w:rFonts w:ascii="Times New Roman" w:hAnsi="Times New Roman" w:cs="Times New Roman"/>
          <w:b/>
          <w:bCs/>
          <w:sz w:val="24"/>
          <w:szCs w:val="24"/>
        </w:rPr>
      </w:pPr>
    </w:p>
    <w:p w14:paraId="7567D3D9" w14:textId="77777777" w:rsidR="004A70CF" w:rsidRDefault="004A70CF" w:rsidP="004A70CF">
      <w:pPr>
        <w:jc w:val="center"/>
        <w:rPr>
          <w:rFonts w:ascii="Times New Roman" w:hAnsi="Times New Roman" w:cs="Times New Roman"/>
          <w:b/>
          <w:bCs/>
          <w:sz w:val="24"/>
          <w:szCs w:val="24"/>
        </w:rPr>
      </w:pPr>
    </w:p>
    <w:p w14:paraId="7AD592BA" w14:textId="77777777" w:rsidR="004A70CF" w:rsidRDefault="004A70CF" w:rsidP="004A70CF">
      <w:pPr>
        <w:jc w:val="center"/>
        <w:rPr>
          <w:rFonts w:ascii="Times New Roman" w:hAnsi="Times New Roman" w:cs="Times New Roman"/>
          <w:b/>
          <w:bCs/>
          <w:sz w:val="24"/>
          <w:szCs w:val="24"/>
        </w:rPr>
      </w:pPr>
    </w:p>
    <w:p w14:paraId="117EE9A6" w14:textId="77777777" w:rsidR="004A70CF" w:rsidRDefault="004A70CF" w:rsidP="004A70CF">
      <w:pPr>
        <w:jc w:val="center"/>
        <w:rPr>
          <w:rFonts w:ascii="Times New Roman" w:hAnsi="Times New Roman" w:cs="Times New Roman"/>
          <w:b/>
          <w:bCs/>
          <w:sz w:val="24"/>
          <w:szCs w:val="24"/>
        </w:rPr>
      </w:pPr>
    </w:p>
    <w:p w14:paraId="53C585E0" w14:textId="77777777" w:rsidR="004A70CF" w:rsidRDefault="004A70CF" w:rsidP="004A70CF">
      <w:pPr>
        <w:jc w:val="center"/>
        <w:rPr>
          <w:rFonts w:ascii="Times New Roman" w:hAnsi="Times New Roman" w:cs="Times New Roman"/>
          <w:sz w:val="24"/>
          <w:szCs w:val="24"/>
        </w:rPr>
      </w:pPr>
    </w:p>
    <w:sdt>
      <w:sdtPr>
        <w:id w:val="-712272564"/>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45BEB789" w14:textId="6196A1B2" w:rsidR="004A70CF" w:rsidRDefault="004A70CF">
          <w:pPr>
            <w:pStyle w:val="TOCHeading"/>
          </w:pPr>
          <w:r>
            <w:t>Table of Contents</w:t>
          </w:r>
        </w:p>
        <w:p w14:paraId="5F4F5410" w14:textId="51599465" w:rsidR="004A70CF" w:rsidRPr="004A70CF" w:rsidRDefault="004A70CF">
          <w:pPr>
            <w:pStyle w:val="TOC1"/>
            <w:tabs>
              <w:tab w:val="right" w:leader="dot" w:pos="9350"/>
            </w:tabs>
            <w:rPr>
              <w:rFonts w:eastAsiaTheme="minorEastAsia"/>
              <w:b/>
              <w:bCs/>
              <w:noProof/>
              <w:sz w:val="24"/>
              <w:szCs w:val="24"/>
              <w:lang w:val="en-GB" w:eastAsia="en-GB"/>
            </w:rPr>
          </w:pPr>
          <w:r>
            <w:fldChar w:fldCharType="begin"/>
          </w:r>
          <w:r>
            <w:instrText xml:space="preserve"> TOC \o "1-3" \h \z \u </w:instrText>
          </w:r>
          <w:r>
            <w:fldChar w:fldCharType="separate"/>
          </w:r>
          <w:hyperlink w:anchor="_Toc174905569" w:history="1">
            <w:r w:rsidRPr="004A70CF">
              <w:rPr>
                <w:rStyle w:val="Hyperlink"/>
                <w:rFonts w:ascii="Times New Roman" w:hAnsi="Times New Roman" w:cs="Times New Roman"/>
                <w:b/>
                <w:bCs/>
                <w:noProof/>
                <w:sz w:val="24"/>
                <w:szCs w:val="24"/>
              </w:rPr>
              <w:t>Introduction</w:t>
            </w:r>
            <w:r w:rsidRPr="004A70CF">
              <w:rPr>
                <w:b/>
                <w:bCs/>
                <w:noProof/>
                <w:webHidden/>
                <w:sz w:val="24"/>
                <w:szCs w:val="24"/>
              </w:rPr>
              <w:tab/>
            </w:r>
            <w:r w:rsidRPr="004A70CF">
              <w:rPr>
                <w:b/>
                <w:bCs/>
                <w:noProof/>
                <w:webHidden/>
                <w:sz w:val="24"/>
                <w:szCs w:val="24"/>
              </w:rPr>
              <w:fldChar w:fldCharType="begin"/>
            </w:r>
            <w:r w:rsidRPr="004A70CF">
              <w:rPr>
                <w:b/>
                <w:bCs/>
                <w:noProof/>
                <w:webHidden/>
                <w:sz w:val="24"/>
                <w:szCs w:val="24"/>
              </w:rPr>
              <w:instrText xml:space="preserve"> PAGEREF _Toc174905569 \h </w:instrText>
            </w:r>
            <w:r w:rsidRPr="004A70CF">
              <w:rPr>
                <w:b/>
                <w:bCs/>
                <w:noProof/>
                <w:webHidden/>
                <w:sz w:val="24"/>
                <w:szCs w:val="24"/>
              </w:rPr>
            </w:r>
            <w:r w:rsidRPr="004A70CF">
              <w:rPr>
                <w:b/>
                <w:bCs/>
                <w:noProof/>
                <w:webHidden/>
                <w:sz w:val="24"/>
                <w:szCs w:val="24"/>
              </w:rPr>
              <w:fldChar w:fldCharType="separate"/>
            </w:r>
            <w:r w:rsidRPr="004A70CF">
              <w:rPr>
                <w:b/>
                <w:bCs/>
                <w:noProof/>
                <w:webHidden/>
                <w:sz w:val="24"/>
                <w:szCs w:val="24"/>
              </w:rPr>
              <w:t>2</w:t>
            </w:r>
            <w:r w:rsidRPr="004A70CF">
              <w:rPr>
                <w:b/>
                <w:bCs/>
                <w:noProof/>
                <w:webHidden/>
                <w:sz w:val="24"/>
                <w:szCs w:val="24"/>
              </w:rPr>
              <w:fldChar w:fldCharType="end"/>
            </w:r>
          </w:hyperlink>
        </w:p>
        <w:p w14:paraId="0158C1C8" w14:textId="48AEF5ED" w:rsidR="004A70CF" w:rsidRPr="004A70CF" w:rsidRDefault="004A70CF">
          <w:pPr>
            <w:pStyle w:val="TOC1"/>
            <w:tabs>
              <w:tab w:val="right" w:leader="dot" w:pos="9350"/>
            </w:tabs>
            <w:rPr>
              <w:rFonts w:eastAsiaTheme="minorEastAsia"/>
              <w:b/>
              <w:bCs/>
              <w:noProof/>
              <w:sz w:val="24"/>
              <w:szCs w:val="24"/>
              <w:lang w:val="en-GB" w:eastAsia="en-GB"/>
            </w:rPr>
          </w:pPr>
          <w:hyperlink w:anchor="_Toc174905570" w:history="1">
            <w:r w:rsidRPr="004A70CF">
              <w:rPr>
                <w:rStyle w:val="Hyperlink"/>
                <w:rFonts w:ascii="Times New Roman" w:hAnsi="Times New Roman" w:cs="Times New Roman"/>
                <w:b/>
                <w:bCs/>
                <w:noProof/>
                <w:sz w:val="24"/>
                <w:szCs w:val="24"/>
              </w:rPr>
              <w:t>Expanding Customer Reach through Social and Digital Media</w:t>
            </w:r>
            <w:r w:rsidRPr="004A70CF">
              <w:rPr>
                <w:b/>
                <w:bCs/>
                <w:noProof/>
                <w:webHidden/>
                <w:sz w:val="24"/>
                <w:szCs w:val="24"/>
              </w:rPr>
              <w:tab/>
            </w:r>
            <w:r w:rsidRPr="004A70CF">
              <w:rPr>
                <w:b/>
                <w:bCs/>
                <w:noProof/>
                <w:webHidden/>
                <w:sz w:val="24"/>
                <w:szCs w:val="24"/>
              </w:rPr>
              <w:fldChar w:fldCharType="begin"/>
            </w:r>
            <w:r w:rsidRPr="004A70CF">
              <w:rPr>
                <w:b/>
                <w:bCs/>
                <w:noProof/>
                <w:webHidden/>
                <w:sz w:val="24"/>
                <w:szCs w:val="24"/>
              </w:rPr>
              <w:instrText xml:space="preserve"> PAGEREF _Toc174905570 \h </w:instrText>
            </w:r>
            <w:r w:rsidRPr="004A70CF">
              <w:rPr>
                <w:b/>
                <w:bCs/>
                <w:noProof/>
                <w:webHidden/>
                <w:sz w:val="24"/>
                <w:szCs w:val="24"/>
              </w:rPr>
            </w:r>
            <w:r w:rsidRPr="004A70CF">
              <w:rPr>
                <w:b/>
                <w:bCs/>
                <w:noProof/>
                <w:webHidden/>
                <w:sz w:val="24"/>
                <w:szCs w:val="24"/>
              </w:rPr>
              <w:fldChar w:fldCharType="separate"/>
            </w:r>
            <w:r w:rsidRPr="004A70CF">
              <w:rPr>
                <w:b/>
                <w:bCs/>
                <w:noProof/>
                <w:webHidden/>
                <w:sz w:val="24"/>
                <w:szCs w:val="24"/>
              </w:rPr>
              <w:t>2</w:t>
            </w:r>
            <w:r w:rsidRPr="004A70CF">
              <w:rPr>
                <w:b/>
                <w:bCs/>
                <w:noProof/>
                <w:webHidden/>
                <w:sz w:val="24"/>
                <w:szCs w:val="24"/>
              </w:rPr>
              <w:fldChar w:fldCharType="end"/>
            </w:r>
          </w:hyperlink>
        </w:p>
        <w:p w14:paraId="450ED293" w14:textId="7E6210A1" w:rsidR="004A70CF" w:rsidRPr="004A70CF" w:rsidRDefault="004A70CF">
          <w:pPr>
            <w:pStyle w:val="TOC1"/>
            <w:tabs>
              <w:tab w:val="right" w:leader="dot" w:pos="9350"/>
            </w:tabs>
            <w:rPr>
              <w:rFonts w:eastAsiaTheme="minorEastAsia"/>
              <w:b/>
              <w:bCs/>
              <w:noProof/>
              <w:sz w:val="24"/>
              <w:szCs w:val="24"/>
              <w:lang w:val="en-GB" w:eastAsia="en-GB"/>
            </w:rPr>
          </w:pPr>
          <w:hyperlink w:anchor="_Toc174905571" w:history="1">
            <w:r w:rsidRPr="004A70CF">
              <w:rPr>
                <w:rStyle w:val="Hyperlink"/>
                <w:rFonts w:ascii="Times New Roman" w:hAnsi="Times New Roman" w:cs="Times New Roman"/>
                <w:b/>
                <w:bCs/>
                <w:noProof/>
                <w:sz w:val="24"/>
                <w:szCs w:val="24"/>
              </w:rPr>
              <w:t>Advantages of Social and Digital Media Tools</w:t>
            </w:r>
            <w:r w:rsidRPr="004A70CF">
              <w:rPr>
                <w:b/>
                <w:bCs/>
                <w:noProof/>
                <w:webHidden/>
                <w:sz w:val="24"/>
                <w:szCs w:val="24"/>
              </w:rPr>
              <w:tab/>
            </w:r>
            <w:r w:rsidRPr="004A70CF">
              <w:rPr>
                <w:b/>
                <w:bCs/>
                <w:noProof/>
                <w:webHidden/>
                <w:sz w:val="24"/>
                <w:szCs w:val="24"/>
              </w:rPr>
              <w:fldChar w:fldCharType="begin"/>
            </w:r>
            <w:r w:rsidRPr="004A70CF">
              <w:rPr>
                <w:b/>
                <w:bCs/>
                <w:noProof/>
                <w:webHidden/>
                <w:sz w:val="24"/>
                <w:szCs w:val="24"/>
              </w:rPr>
              <w:instrText xml:space="preserve"> PAGEREF _Toc174905571 \h </w:instrText>
            </w:r>
            <w:r w:rsidRPr="004A70CF">
              <w:rPr>
                <w:b/>
                <w:bCs/>
                <w:noProof/>
                <w:webHidden/>
                <w:sz w:val="24"/>
                <w:szCs w:val="24"/>
              </w:rPr>
            </w:r>
            <w:r w:rsidRPr="004A70CF">
              <w:rPr>
                <w:b/>
                <w:bCs/>
                <w:noProof/>
                <w:webHidden/>
                <w:sz w:val="24"/>
                <w:szCs w:val="24"/>
              </w:rPr>
              <w:fldChar w:fldCharType="separate"/>
            </w:r>
            <w:r w:rsidRPr="004A70CF">
              <w:rPr>
                <w:b/>
                <w:bCs/>
                <w:noProof/>
                <w:webHidden/>
                <w:sz w:val="24"/>
                <w:szCs w:val="24"/>
              </w:rPr>
              <w:t>2</w:t>
            </w:r>
            <w:r w:rsidRPr="004A70CF">
              <w:rPr>
                <w:b/>
                <w:bCs/>
                <w:noProof/>
                <w:webHidden/>
                <w:sz w:val="24"/>
                <w:szCs w:val="24"/>
              </w:rPr>
              <w:fldChar w:fldCharType="end"/>
            </w:r>
          </w:hyperlink>
        </w:p>
        <w:p w14:paraId="64B11EBA" w14:textId="44C025CA" w:rsidR="004A70CF" w:rsidRPr="004A70CF" w:rsidRDefault="004A70CF">
          <w:pPr>
            <w:pStyle w:val="TOC1"/>
            <w:tabs>
              <w:tab w:val="right" w:leader="dot" w:pos="9350"/>
            </w:tabs>
            <w:rPr>
              <w:rFonts w:eastAsiaTheme="minorEastAsia"/>
              <w:b/>
              <w:bCs/>
              <w:noProof/>
              <w:sz w:val="24"/>
              <w:szCs w:val="24"/>
              <w:lang w:val="en-GB" w:eastAsia="en-GB"/>
            </w:rPr>
          </w:pPr>
          <w:hyperlink w:anchor="_Toc174905572" w:history="1">
            <w:r w:rsidRPr="004A70CF">
              <w:rPr>
                <w:rStyle w:val="Hyperlink"/>
                <w:rFonts w:ascii="Times New Roman" w:hAnsi="Times New Roman" w:cs="Times New Roman"/>
                <w:b/>
                <w:bCs/>
                <w:noProof/>
                <w:sz w:val="24"/>
                <w:szCs w:val="24"/>
              </w:rPr>
              <w:t>Disadvantages of Social and Digital Media Tools</w:t>
            </w:r>
            <w:r w:rsidRPr="004A70CF">
              <w:rPr>
                <w:b/>
                <w:bCs/>
                <w:noProof/>
                <w:webHidden/>
                <w:sz w:val="24"/>
                <w:szCs w:val="24"/>
              </w:rPr>
              <w:tab/>
            </w:r>
            <w:r w:rsidRPr="004A70CF">
              <w:rPr>
                <w:b/>
                <w:bCs/>
                <w:noProof/>
                <w:webHidden/>
                <w:sz w:val="24"/>
                <w:szCs w:val="24"/>
              </w:rPr>
              <w:fldChar w:fldCharType="begin"/>
            </w:r>
            <w:r w:rsidRPr="004A70CF">
              <w:rPr>
                <w:b/>
                <w:bCs/>
                <w:noProof/>
                <w:webHidden/>
                <w:sz w:val="24"/>
                <w:szCs w:val="24"/>
              </w:rPr>
              <w:instrText xml:space="preserve"> PAGEREF _Toc174905572 \h </w:instrText>
            </w:r>
            <w:r w:rsidRPr="004A70CF">
              <w:rPr>
                <w:b/>
                <w:bCs/>
                <w:noProof/>
                <w:webHidden/>
                <w:sz w:val="24"/>
                <w:szCs w:val="24"/>
              </w:rPr>
            </w:r>
            <w:r w:rsidRPr="004A70CF">
              <w:rPr>
                <w:b/>
                <w:bCs/>
                <w:noProof/>
                <w:webHidden/>
                <w:sz w:val="24"/>
                <w:szCs w:val="24"/>
              </w:rPr>
              <w:fldChar w:fldCharType="separate"/>
            </w:r>
            <w:r w:rsidRPr="004A70CF">
              <w:rPr>
                <w:b/>
                <w:bCs/>
                <w:noProof/>
                <w:webHidden/>
                <w:sz w:val="24"/>
                <w:szCs w:val="24"/>
              </w:rPr>
              <w:t>3</w:t>
            </w:r>
            <w:r w:rsidRPr="004A70CF">
              <w:rPr>
                <w:b/>
                <w:bCs/>
                <w:noProof/>
                <w:webHidden/>
                <w:sz w:val="24"/>
                <w:szCs w:val="24"/>
              </w:rPr>
              <w:fldChar w:fldCharType="end"/>
            </w:r>
          </w:hyperlink>
        </w:p>
        <w:p w14:paraId="79F4BC41" w14:textId="3792CE59" w:rsidR="004A70CF" w:rsidRDefault="004A70CF">
          <w:pPr>
            <w:pStyle w:val="TOC1"/>
            <w:tabs>
              <w:tab w:val="right" w:leader="dot" w:pos="9350"/>
            </w:tabs>
            <w:rPr>
              <w:rFonts w:eastAsiaTheme="minorEastAsia"/>
              <w:noProof/>
              <w:sz w:val="24"/>
              <w:szCs w:val="24"/>
              <w:lang w:val="en-GB" w:eastAsia="en-GB"/>
            </w:rPr>
          </w:pPr>
          <w:hyperlink w:anchor="_Toc174905573" w:history="1">
            <w:r w:rsidRPr="004A70CF">
              <w:rPr>
                <w:rStyle w:val="Hyperlink"/>
                <w:rFonts w:ascii="Times New Roman" w:hAnsi="Times New Roman" w:cs="Times New Roman"/>
                <w:b/>
                <w:bCs/>
                <w:noProof/>
                <w:sz w:val="24"/>
                <w:szCs w:val="24"/>
              </w:rPr>
              <w:t>Conclusion</w:t>
            </w:r>
            <w:r w:rsidRPr="004A70CF">
              <w:rPr>
                <w:b/>
                <w:bCs/>
                <w:noProof/>
                <w:webHidden/>
                <w:sz w:val="24"/>
                <w:szCs w:val="24"/>
              </w:rPr>
              <w:tab/>
            </w:r>
            <w:r w:rsidRPr="004A70CF">
              <w:rPr>
                <w:b/>
                <w:bCs/>
                <w:noProof/>
                <w:webHidden/>
                <w:sz w:val="24"/>
                <w:szCs w:val="24"/>
              </w:rPr>
              <w:fldChar w:fldCharType="begin"/>
            </w:r>
            <w:r w:rsidRPr="004A70CF">
              <w:rPr>
                <w:b/>
                <w:bCs/>
                <w:noProof/>
                <w:webHidden/>
                <w:sz w:val="24"/>
                <w:szCs w:val="24"/>
              </w:rPr>
              <w:instrText xml:space="preserve"> PAGEREF _Toc174905573 \h </w:instrText>
            </w:r>
            <w:r w:rsidRPr="004A70CF">
              <w:rPr>
                <w:b/>
                <w:bCs/>
                <w:noProof/>
                <w:webHidden/>
                <w:sz w:val="24"/>
                <w:szCs w:val="24"/>
              </w:rPr>
            </w:r>
            <w:r w:rsidRPr="004A70CF">
              <w:rPr>
                <w:b/>
                <w:bCs/>
                <w:noProof/>
                <w:webHidden/>
                <w:sz w:val="24"/>
                <w:szCs w:val="24"/>
              </w:rPr>
              <w:fldChar w:fldCharType="separate"/>
            </w:r>
            <w:r w:rsidRPr="004A70CF">
              <w:rPr>
                <w:b/>
                <w:bCs/>
                <w:noProof/>
                <w:webHidden/>
                <w:sz w:val="24"/>
                <w:szCs w:val="24"/>
              </w:rPr>
              <w:t>3</w:t>
            </w:r>
            <w:r w:rsidRPr="004A70CF">
              <w:rPr>
                <w:b/>
                <w:bCs/>
                <w:noProof/>
                <w:webHidden/>
                <w:sz w:val="24"/>
                <w:szCs w:val="24"/>
              </w:rPr>
              <w:fldChar w:fldCharType="end"/>
            </w:r>
          </w:hyperlink>
        </w:p>
        <w:p w14:paraId="3CE6FF07" w14:textId="513272F4" w:rsidR="004A70CF" w:rsidRDefault="004A70CF">
          <w:pPr>
            <w:pStyle w:val="TOC1"/>
            <w:tabs>
              <w:tab w:val="right" w:leader="dot" w:pos="9350"/>
            </w:tabs>
            <w:rPr>
              <w:rFonts w:eastAsiaTheme="minorEastAsia"/>
              <w:noProof/>
              <w:sz w:val="24"/>
              <w:szCs w:val="24"/>
              <w:lang w:val="en-GB" w:eastAsia="en-GB"/>
            </w:rPr>
          </w:pPr>
          <w:hyperlink w:anchor="_Toc174905574" w:history="1">
            <w:r w:rsidRPr="005E790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_Toc174905574 \h </w:instrText>
            </w:r>
            <w:r>
              <w:rPr>
                <w:noProof/>
                <w:webHidden/>
              </w:rPr>
            </w:r>
            <w:r>
              <w:rPr>
                <w:noProof/>
                <w:webHidden/>
              </w:rPr>
              <w:fldChar w:fldCharType="separate"/>
            </w:r>
            <w:r>
              <w:rPr>
                <w:noProof/>
                <w:webHidden/>
              </w:rPr>
              <w:t>5</w:t>
            </w:r>
            <w:r>
              <w:rPr>
                <w:noProof/>
                <w:webHidden/>
              </w:rPr>
              <w:fldChar w:fldCharType="end"/>
            </w:r>
          </w:hyperlink>
        </w:p>
        <w:p w14:paraId="4093D2B8" w14:textId="1770E890" w:rsidR="004A70CF" w:rsidRDefault="004A70CF">
          <w:r>
            <w:rPr>
              <w:b/>
              <w:bCs/>
              <w:noProof/>
            </w:rPr>
            <w:fldChar w:fldCharType="end"/>
          </w:r>
        </w:p>
      </w:sdtContent>
    </w:sdt>
    <w:p w14:paraId="47D4BF61" w14:textId="4CD64944" w:rsidR="0007191F" w:rsidRDefault="0007191F" w:rsidP="004A70CF">
      <w:pPr>
        <w:jc w:val="center"/>
        <w:rPr>
          <w:rFonts w:ascii="Times New Roman" w:hAnsi="Times New Roman" w:cs="Times New Roman"/>
          <w:sz w:val="24"/>
          <w:szCs w:val="24"/>
        </w:rPr>
      </w:pPr>
      <w:r>
        <w:rPr>
          <w:rFonts w:ascii="Times New Roman" w:hAnsi="Times New Roman" w:cs="Times New Roman"/>
          <w:sz w:val="24"/>
          <w:szCs w:val="24"/>
        </w:rPr>
        <w:br w:type="page"/>
      </w:r>
    </w:p>
    <w:p w14:paraId="6CFADBA9" w14:textId="5C306663" w:rsidR="00390F31" w:rsidRPr="004A70CF" w:rsidRDefault="001E387D" w:rsidP="0007191F">
      <w:pPr>
        <w:jc w:val="center"/>
        <w:rPr>
          <w:rFonts w:ascii="Times New Roman" w:hAnsi="Times New Roman" w:cs="Times New Roman"/>
          <w:b/>
          <w:bCs/>
          <w:sz w:val="24"/>
          <w:szCs w:val="24"/>
        </w:rPr>
      </w:pPr>
      <w:r w:rsidRPr="004A70CF">
        <w:rPr>
          <w:rFonts w:ascii="Times New Roman" w:hAnsi="Times New Roman" w:cs="Times New Roman"/>
          <w:b/>
          <w:bCs/>
          <w:sz w:val="24"/>
          <w:szCs w:val="24"/>
        </w:rPr>
        <w:lastRenderedPageBreak/>
        <w:t>Task 3</w:t>
      </w:r>
    </w:p>
    <w:p w14:paraId="37B99AAB" w14:textId="77777777" w:rsidR="006F6B50" w:rsidRPr="006F6B50" w:rsidRDefault="006F6B50" w:rsidP="004A70CF">
      <w:pPr>
        <w:pStyle w:val="Heading1"/>
        <w:rPr>
          <w:rFonts w:ascii="Times New Roman" w:hAnsi="Times New Roman" w:cs="Times New Roman"/>
          <w:b/>
          <w:bCs/>
          <w:sz w:val="24"/>
          <w:szCs w:val="24"/>
        </w:rPr>
      </w:pPr>
      <w:bookmarkStart w:id="0" w:name="_Toc174905569"/>
      <w:r w:rsidRPr="006F6B50">
        <w:rPr>
          <w:rFonts w:ascii="Times New Roman" w:hAnsi="Times New Roman" w:cs="Times New Roman"/>
          <w:b/>
          <w:bCs/>
          <w:sz w:val="24"/>
          <w:szCs w:val="24"/>
        </w:rPr>
        <w:t>Introduction</w:t>
      </w:r>
      <w:bookmarkEnd w:id="0"/>
    </w:p>
    <w:p w14:paraId="2C7FBA32" w14:textId="7F2A0FD4" w:rsidR="00BD43D8" w:rsidRPr="00BD43D8" w:rsidRDefault="00BD43D8" w:rsidP="006F6B50">
      <w:pPr>
        <w:jc w:val="both"/>
        <w:rPr>
          <w:rFonts w:ascii="Times New Roman" w:hAnsi="Times New Roman" w:cs="Times New Roman"/>
          <w:sz w:val="24"/>
          <w:szCs w:val="24"/>
        </w:rPr>
      </w:pPr>
      <w:r w:rsidRPr="00BD43D8">
        <w:rPr>
          <w:rFonts w:ascii="Times New Roman" w:hAnsi="Times New Roman" w:cs="Times New Roman"/>
          <w:sz w:val="24"/>
          <w:szCs w:val="24"/>
        </w:rPr>
        <w:t>Currently, social and digital media are popular within organizations as a way to market to a broader population. Recent advancements of the internet in peoples’ lives and social networks’ influence have brought significant changes in marketing communication traditional approaches available for businesses to target potential customers across the world. In this paper, the author focuses on examining the opportunity and possibility of using social and digital media as tools to increase the business’s audience base while relying on theoretical sources for the analysis. Moreover, effectiveness and ineffectiveness of these tools in the context of business will be discussed which further gives an idea about totality of these tools in the evolution of modern marketing procedures.</w:t>
      </w:r>
    </w:p>
    <w:p w14:paraId="5ACCF6B4" w14:textId="3A17575F" w:rsidR="006F6B50" w:rsidRPr="006F6B50" w:rsidRDefault="006F6B50" w:rsidP="004A70CF">
      <w:pPr>
        <w:pStyle w:val="Heading1"/>
        <w:rPr>
          <w:rFonts w:ascii="Times New Roman" w:hAnsi="Times New Roman" w:cs="Times New Roman"/>
          <w:b/>
          <w:bCs/>
          <w:sz w:val="24"/>
          <w:szCs w:val="24"/>
        </w:rPr>
      </w:pPr>
      <w:bookmarkStart w:id="1" w:name="_Toc174905570"/>
      <w:r w:rsidRPr="006F6B50">
        <w:rPr>
          <w:rFonts w:ascii="Times New Roman" w:hAnsi="Times New Roman" w:cs="Times New Roman"/>
          <w:b/>
          <w:bCs/>
          <w:sz w:val="24"/>
          <w:szCs w:val="24"/>
        </w:rPr>
        <w:t>Expanding Customer Reach through Social and Digital Media</w:t>
      </w:r>
      <w:bookmarkEnd w:id="1"/>
    </w:p>
    <w:p w14:paraId="7A217007" w14:textId="73984A6C" w:rsidR="00BD43D8" w:rsidRDefault="00BD43D8" w:rsidP="006F6B50">
      <w:pPr>
        <w:jc w:val="both"/>
        <w:rPr>
          <w:rFonts w:ascii="Times New Roman" w:hAnsi="Times New Roman" w:cs="Times New Roman"/>
          <w:sz w:val="24"/>
          <w:szCs w:val="24"/>
        </w:rPr>
      </w:pPr>
      <w:r w:rsidRPr="00BD43D8">
        <w:rPr>
          <w:rFonts w:ascii="Times New Roman" w:hAnsi="Times New Roman" w:cs="Times New Roman"/>
          <w:sz w:val="24"/>
          <w:szCs w:val="24"/>
        </w:rPr>
        <w:t xml:space="preserve">Having a business page on </w:t>
      </w:r>
      <w:r>
        <w:rPr>
          <w:rFonts w:ascii="Times New Roman" w:hAnsi="Times New Roman" w:cs="Times New Roman"/>
          <w:sz w:val="24"/>
          <w:szCs w:val="24"/>
        </w:rPr>
        <w:t xml:space="preserve">social media platforms such as </w:t>
      </w:r>
      <w:r w:rsidRPr="00BD43D8">
        <w:rPr>
          <w:rFonts w:ascii="Times New Roman" w:hAnsi="Times New Roman" w:cs="Times New Roman"/>
          <w:sz w:val="24"/>
          <w:szCs w:val="24"/>
        </w:rPr>
        <w:t xml:space="preserve">Facebook, Instagram, </w:t>
      </w:r>
      <w:r>
        <w:rPr>
          <w:rFonts w:ascii="Times New Roman" w:hAnsi="Times New Roman" w:cs="Times New Roman"/>
          <w:sz w:val="24"/>
          <w:szCs w:val="24"/>
        </w:rPr>
        <w:t xml:space="preserve">X (formerly </w:t>
      </w:r>
      <w:r w:rsidRPr="00BD43D8">
        <w:rPr>
          <w:rFonts w:ascii="Times New Roman" w:hAnsi="Times New Roman" w:cs="Times New Roman"/>
          <w:sz w:val="24"/>
          <w:szCs w:val="24"/>
        </w:rPr>
        <w:t>Twitter</w:t>
      </w:r>
      <w:r>
        <w:rPr>
          <w:rFonts w:ascii="Times New Roman" w:hAnsi="Times New Roman" w:cs="Times New Roman"/>
          <w:sz w:val="24"/>
          <w:szCs w:val="24"/>
        </w:rPr>
        <w:t>)</w:t>
      </w:r>
      <w:r w:rsidRPr="00BD43D8">
        <w:rPr>
          <w:rFonts w:ascii="Times New Roman" w:hAnsi="Times New Roman" w:cs="Times New Roman"/>
          <w:sz w:val="24"/>
          <w:szCs w:val="24"/>
        </w:rPr>
        <w:t>, LinkedIn, and YouTube can help businesses reach out to a large audience. Kaplan and Haenlein (2010) defined social media as a collective term for internet applications that are anchored in the concept and technical characteristics of Web 2. 0 which enabled creation, exchange, and editing of user-generated content. They assist businesses in reaching millions of users all around the world, which in turn increases the company’s pool of prospective clientele.</w:t>
      </w:r>
    </w:p>
    <w:p w14:paraId="44224E08" w14:textId="77777777" w:rsidR="00BD43D8" w:rsidRDefault="00BD43D8" w:rsidP="006F6B50">
      <w:pPr>
        <w:jc w:val="both"/>
        <w:rPr>
          <w:rFonts w:ascii="Times New Roman" w:hAnsi="Times New Roman" w:cs="Times New Roman"/>
          <w:sz w:val="24"/>
          <w:szCs w:val="24"/>
        </w:rPr>
      </w:pPr>
      <w:r w:rsidRPr="00BD43D8">
        <w:rPr>
          <w:rFonts w:ascii="Times New Roman" w:hAnsi="Times New Roman" w:cs="Times New Roman"/>
          <w:sz w:val="24"/>
          <w:szCs w:val="24"/>
        </w:rPr>
        <w:t>Another benefit of marketing through social media is the aspect of advertising since marketing through the social networks allow for aimed advertisement. Shared data can also be used by the businesses to appropriately filter their audience based on the demographic, interest and other parameters, in order to deliver proper marketing messages to the targeted audience (Tuten &amp; Solomon, 2017). For instance, in the campaigns of social media advertisements, Facebook Ads creates an ad specifically for a business by reaching out to special user groups, thus increasing the chances of successful campaigns among the intended business entities.</w:t>
      </w:r>
    </w:p>
    <w:p w14:paraId="424EA51D" w14:textId="73185661" w:rsidR="00BD43D8" w:rsidRPr="00BD43D8" w:rsidRDefault="00BD43D8" w:rsidP="006F6B50">
      <w:pPr>
        <w:jc w:val="both"/>
        <w:rPr>
          <w:rFonts w:ascii="Times New Roman" w:hAnsi="Times New Roman" w:cs="Times New Roman"/>
          <w:sz w:val="24"/>
          <w:szCs w:val="24"/>
        </w:rPr>
      </w:pPr>
      <w:r w:rsidRPr="00BD43D8">
        <w:rPr>
          <w:rFonts w:ascii="Times New Roman" w:hAnsi="Times New Roman" w:cs="Times New Roman"/>
          <w:sz w:val="24"/>
          <w:szCs w:val="24"/>
        </w:rPr>
        <w:t>In addition, social media networks allow creating a communicative environment in which businesses can interact with the audience instantly. They strengthen the bonds of interaction between the customers hence ensuring that customer loyalty is achieved. Mangold and Faulds (2009) also postulated that social media allows for business and consumer interaction and allows for quick feedback and the fast addressing of concerns. Such interactions can help increase the level of customer satisfaction and level of customer loyalty.</w:t>
      </w:r>
    </w:p>
    <w:p w14:paraId="6A3C0D03" w14:textId="1F635F60" w:rsidR="006F6B50" w:rsidRPr="006F6B50" w:rsidRDefault="006F6B50" w:rsidP="004A70CF">
      <w:pPr>
        <w:pStyle w:val="Heading1"/>
        <w:rPr>
          <w:rFonts w:ascii="Times New Roman" w:hAnsi="Times New Roman" w:cs="Times New Roman"/>
          <w:b/>
          <w:bCs/>
          <w:sz w:val="24"/>
          <w:szCs w:val="24"/>
        </w:rPr>
      </w:pPr>
      <w:bookmarkStart w:id="2" w:name="_Toc174905571"/>
      <w:r w:rsidRPr="006F6B50">
        <w:rPr>
          <w:rFonts w:ascii="Times New Roman" w:hAnsi="Times New Roman" w:cs="Times New Roman"/>
          <w:b/>
          <w:bCs/>
          <w:sz w:val="24"/>
          <w:szCs w:val="24"/>
        </w:rPr>
        <w:t>Advantages of Social and Digital Media Tools</w:t>
      </w:r>
      <w:bookmarkEnd w:id="2"/>
    </w:p>
    <w:p w14:paraId="34CE64DA" w14:textId="77777777" w:rsidR="0052591C" w:rsidRDefault="0052591C" w:rsidP="006F6B50">
      <w:pPr>
        <w:jc w:val="both"/>
        <w:rPr>
          <w:rFonts w:ascii="Times New Roman" w:hAnsi="Times New Roman" w:cs="Times New Roman"/>
          <w:sz w:val="24"/>
          <w:szCs w:val="24"/>
        </w:rPr>
      </w:pPr>
      <w:r w:rsidRPr="0052591C">
        <w:rPr>
          <w:rFonts w:ascii="Times New Roman" w:hAnsi="Times New Roman" w:cs="Times New Roman"/>
          <w:sz w:val="24"/>
          <w:szCs w:val="24"/>
        </w:rPr>
        <w:t>Social and Digital media have the following benefits for businesses that want to tap into new markets. The one major benefit that can be clearly seen here is the factor of cost saving. Social media marketing is relatively cheaper as compared to the other forms of advertising including television, radio, and Newspapers. It is inexpensive to produce content and can be disseminated by small, medium, and even large enterprises resulting into what is known as the digitalization of marketing communication (Felix et al., 2017).</w:t>
      </w:r>
    </w:p>
    <w:p w14:paraId="2E3C63D4" w14:textId="6CFFCA92" w:rsidR="0052591C" w:rsidRDefault="0052591C" w:rsidP="006F6B50">
      <w:pPr>
        <w:jc w:val="both"/>
        <w:rPr>
          <w:rFonts w:ascii="Times New Roman" w:hAnsi="Times New Roman" w:cs="Times New Roman"/>
          <w:sz w:val="24"/>
          <w:szCs w:val="24"/>
        </w:rPr>
      </w:pPr>
      <w:r w:rsidRPr="0052591C">
        <w:rPr>
          <w:rFonts w:ascii="Times New Roman" w:hAnsi="Times New Roman" w:cs="Times New Roman"/>
          <w:sz w:val="24"/>
          <w:szCs w:val="24"/>
        </w:rPr>
        <w:t xml:space="preserve">Another advantage is that one is able to assess and quantify the effectiveness of the marketing campaigns. Most digital media channels offer quantifiable measures and statistics which enables </w:t>
      </w:r>
      <w:r w:rsidRPr="0052591C">
        <w:rPr>
          <w:rFonts w:ascii="Times New Roman" w:hAnsi="Times New Roman" w:cs="Times New Roman"/>
          <w:sz w:val="24"/>
          <w:szCs w:val="24"/>
        </w:rPr>
        <w:lastRenderedPageBreak/>
        <w:t>a business to measure the effectiveness of an ad campaign in real-time. This approach helps in decision-making, improving strategy and hence result of the business since it is based on data (Chaffey &amp; Ellis-Chadwick, 2019). For instance, Google Analytics and insight of various social media platforms give insights regarding engagement, fans/followers and the percentage conversion rate.</w:t>
      </w:r>
    </w:p>
    <w:p w14:paraId="2B957DE3" w14:textId="5DCE8D9C" w:rsidR="0052591C" w:rsidRPr="0052591C" w:rsidRDefault="0052591C" w:rsidP="006F6B50">
      <w:pPr>
        <w:jc w:val="both"/>
        <w:rPr>
          <w:rFonts w:ascii="Times New Roman" w:hAnsi="Times New Roman" w:cs="Times New Roman"/>
          <w:sz w:val="24"/>
          <w:szCs w:val="24"/>
        </w:rPr>
      </w:pPr>
      <w:r w:rsidRPr="0052591C">
        <w:rPr>
          <w:rFonts w:ascii="Times New Roman" w:hAnsi="Times New Roman" w:cs="Times New Roman"/>
          <w:sz w:val="24"/>
          <w:szCs w:val="24"/>
        </w:rPr>
        <w:t>In addition, social media, whether traditional or modern ones, afford businesses a broad range of content types, which are texts, images, videos, and even live streams. This can be done to try out various kind of contents that have a potentially greater appeal to the business’ targeted market (Lipschultz, 2020). The type of content that has been revealed to yield better engagement levels is visual with application of Instagram or YouTube as a channel.</w:t>
      </w:r>
    </w:p>
    <w:p w14:paraId="5A2B97F0" w14:textId="60D0212C" w:rsidR="006F6B50" w:rsidRPr="006F6B50" w:rsidRDefault="006F6B50" w:rsidP="004A70CF">
      <w:pPr>
        <w:pStyle w:val="Heading1"/>
        <w:rPr>
          <w:rFonts w:ascii="Times New Roman" w:hAnsi="Times New Roman" w:cs="Times New Roman"/>
          <w:b/>
          <w:bCs/>
          <w:sz w:val="24"/>
          <w:szCs w:val="24"/>
        </w:rPr>
      </w:pPr>
      <w:bookmarkStart w:id="3" w:name="_Toc174905572"/>
      <w:r w:rsidRPr="006F6B50">
        <w:rPr>
          <w:rFonts w:ascii="Times New Roman" w:hAnsi="Times New Roman" w:cs="Times New Roman"/>
          <w:b/>
          <w:bCs/>
          <w:sz w:val="24"/>
          <w:szCs w:val="24"/>
        </w:rPr>
        <w:t>Disadvantages of Social and Digital Media Tools</w:t>
      </w:r>
      <w:bookmarkEnd w:id="3"/>
    </w:p>
    <w:p w14:paraId="168D66DD" w14:textId="77777777" w:rsidR="00EB5ACE" w:rsidRDefault="00EB5ACE" w:rsidP="006F6B50">
      <w:pPr>
        <w:jc w:val="both"/>
        <w:rPr>
          <w:rFonts w:ascii="Times New Roman" w:hAnsi="Times New Roman" w:cs="Times New Roman"/>
          <w:sz w:val="24"/>
          <w:szCs w:val="24"/>
        </w:rPr>
      </w:pPr>
      <w:r w:rsidRPr="00EB5ACE">
        <w:rPr>
          <w:rFonts w:ascii="Times New Roman" w:hAnsi="Times New Roman" w:cs="Times New Roman"/>
          <w:sz w:val="24"/>
          <w:szCs w:val="24"/>
        </w:rPr>
        <w:t>However, it is important to note that the social and digital media also have some disadvantages that business organizations may experience when using them in marketing their products. One disadvantage is that the customer/ consumer can give out negative remarks hence the news going round will also be negative. Social media has the property of interactivity as consumer complaints can be posted in the social media platform for multiple people to see and can very fast go viral afecting the reputation of the company (Kaplan &amp; Haenlein, 2010). Dealing with negative feedbacks and protecting the image of a brand is a challenging process that needs to be addressed at any given time and in the most efficient manner possible using the best practices in crisis management.</w:t>
      </w:r>
    </w:p>
    <w:p w14:paraId="37D5AB34" w14:textId="49AFDC77" w:rsidR="00EB5ACE" w:rsidRDefault="00EB5ACE" w:rsidP="006F6B50">
      <w:pPr>
        <w:jc w:val="both"/>
        <w:rPr>
          <w:rFonts w:ascii="Times New Roman" w:hAnsi="Times New Roman" w:cs="Times New Roman"/>
          <w:sz w:val="24"/>
          <w:szCs w:val="24"/>
        </w:rPr>
      </w:pPr>
      <w:r w:rsidRPr="00EB5ACE">
        <w:rPr>
          <w:rFonts w:ascii="Times New Roman" w:hAnsi="Times New Roman" w:cs="Times New Roman"/>
          <w:sz w:val="24"/>
          <w:szCs w:val="24"/>
        </w:rPr>
        <w:t>The other challenge that is evident is the issue of high competitiveness in the social network areas. The world today has millions of businesses hence competition to gain attention of the potential consumers (Tuten &amp; Solomon, 2017). This means that contemporary competitive landscape demands companies dedicate a lot of time and money to producing quality and entertaining material and coming up with fresh campaigns.</w:t>
      </w:r>
    </w:p>
    <w:p w14:paraId="6C50216F" w14:textId="1B15AE61" w:rsidR="0052591C" w:rsidRPr="0052591C" w:rsidRDefault="00EB5ACE" w:rsidP="006F6B50">
      <w:pPr>
        <w:jc w:val="both"/>
        <w:rPr>
          <w:rFonts w:ascii="Times New Roman" w:hAnsi="Times New Roman" w:cs="Times New Roman"/>
          <w:sz w:val="24"/>
          <w:szCs w:val="24"/>
        </w:rPr>
      </w:pPr>
      <w:r w:rsidRPr="00EB5ACE">
        <w:rPr>
          <w:rFonts w:ascii="Times New Roman" w:hAnsi="Times New Roman" w:cs="Times New Roman"/>
          <w:sz w:val="24"/>
          <w:szCs w:val="24"/>
        </w:rPr>
        <w:t>However, one drawback of social media marketing is the dynamism of social media sites as well as their algorithms which can prove tricky for companies. Facebook algorithms define the share of content on the users’ feed, and constant change influences the effectiveness of the posts’ supply. Lands In order to remain relevant, business organisations are required to ensure that they keep on updating themselves and their strategies to incorporate such changes (Chaffey &amp; Ellis-Chadwick, 2019).</w:t>
      </w:r>
    </w:p>
    <w:p w14:paraId="2F198F05" w14:textId="468EB8B0" w:rsidR="006F6B50" w:rsidRPr="006F6B50" w:rsidRDefault="006F6B50" w:rsidP="004A70CF">
      <w:pPr>
        <w:pStyle w:val="Heading1"/>
        <w:rPr>
          <w:rFonts w:ascii="Times New Roman" w:hAnsi="Times New Roman" w:cs="Times New Roman"/>
          <w:b/>
          <w:bCs/>
          <w:sz w:val="24"/>
          <w:szCs w:val="24"/>
        </w:rPr>
      </w:pPr>
      <w:bookmarkStart w:id="4" w:name="_Toc174905573"/>
      <w:r w:rsidRPr="006F6B50">
        <w:rPr>
          <w:rFonts w:ascii="Times New Roman" w:hAnsi="Times New Roman" w:cs="Times New Roman"/>
          <w:b/>
          <w:bCs/>
          <w:sz w:val="24"/>
          <w:szCs w:val="24"/>
        </w:rPr>
        <w:t>Conclusion</w:t>
      </w:r>
      <w:bookmarkEnd w:id="4"/>
    </w:p>
    <w:p w14:paraId="65DC0ABF" w14:textId="77777777" w:rsidR="0052591C" w:rsidRPr="0052591C" w:rsidRDefault="0052591C" w:rsidP="0052591C">
      <w:pPr>
        <w:jc w:val="both"/>
        <w:rPr>
          <w:rFonts w:ascii="Times New Roman" w:hAnsi="Times New Roman" w:cs="Times New Roman"/>
          <w:sz w:val="24"/>
          <w:szCs w:val="24"/>
        </w:rPr>
      </w:pPr>
      <w:r w:rsidRPr="0052591C">
        <w:rPr>
          <w:rFonts w:ascii="Times New Roman" w:hAnsi="Times New Roman" w:cs="Times New Roman"/>
          <w:sz w:val="24"/>
          <w:szCs w:val="24"/>
        </w:rPr>
        <w:t xml:space="preserve">Summing up, social and digital media can be regarded as effective opportunities to expand the circle of customers. The benefits, such as low costs, advertising targeting, immediacy, and the ability to assess the effectiveness of the campaign and its results are the key features of today’s marketing communication support. But that also comes with risks that relate to social media for instance there is high risk in the aspect of publicity negativity there is high level of competition another challenging factor is that the algorithms keep changing frequently. </w:t>
      </w:r>
    </w:p>
    <w:p w14:paraId="185460F7" w14:textId="4595233E" w:rsidR="006F6B50" w:rsidRDefault="0052591C" w:rsidP="0052591C">
      <w:pPr>
        <w:jc w:val="both"/>
        <w:rPr>
          <w:rFonts w:ascii="Times New Roman" w:hAnsi="Times New Roman" w:cs="Times New Roman"/>
          <w:sz w:val="24"/>
          <w:szCs w:val="24"/>
        </w:rPr>
      </w:pPr>
      <w:r w:rsidRPr="0052591C">
        <w:rPr>
          <w:rFonts w:ascii="Times New Roman" w:hAnsi="Times New Roman" w:cs="Times New Roman"/>
          <w:sz w:val="24"/>
          <w:szCs w:val="24"/>
        </w:rPr>
        <w:lastRenderedPageBreak/>
        <w:t xml:space="preserve"> Thus, understanding the possibilities of the successful application of social and digital media as well as their shortcomings, businesses can successfully communicate with customers, increase their audience, and create the basis for their further evolution in the digital space. In this sense, the growing digital environment of the world necessitates business competitiveness and innovative approaches to social media marketing strategies. </w:t>
      </w:r>
      <w:r w:rsidR="006F6B50" w:rsidRPr="006F6B50">
        <w:rPr>
          <w:rFonts w:ascii="Times New Roman" w:hAnsi="Times New Roman" w:cs="Times New Roman"/>
          <w:vanish/>
          <w:sz w:val="24"/>
          <w:szCs w:val="24"/>
        </w:rPr>
        <w:t>Top of Form</w:t>
      </w:r>
    </w:p>
    <w:p w14:paraId="65AF386B" w14:textId="77777777" w:rsidR="006F6B50" w:rsidRDefault="006F6B50">
      <w:pPr>
        <w:rPr>
          <w:rFonts w:ascii="Times New Roman" w:hAnsi="Times New Roman" w:cs="Times New Roman"/>
          <w:sz w:val="24"/>
          <w:szCs w:val="24"/>
        </w:rPr>
      </w:pPr>
      <w:r>
        <w:rPr>
          <w:rFonts w:ascii="Times New Roman" w:hAnsi="Times New Roman" w:cs="Times New Roman"/>
          <w:sz w:val="24"/>
          <w:szCs w:val="24"/>
        </w:rPr>
        <w:br w:type="page"/>
      </w:r>
    </w:p>
    <w:p w14:paraId="40804B69" w14:textId="7818ACEF" w:rsidR="006F6B50" w:rsidRPr="006F6B50" w:rsidRDefault="006F6B50" w:rsidP="004A70CF">
      <w:pPr>
        <w:pStyle w:val="Heading1"/>
        <w:rPr>
          <w:rFonts w:ascii="Times New Roman" w:hAnsi="Times New Roman" w:cs="Times New Roman"/>
          <w:sz w:val="24"/>
          <w:szCs w:val="24"/>
        </w:rPr>
      </w:pPr>
      <w:bookmarkStart w:id="5" w:name="_Toc174905574"/>
      <w:r w:rsidRPr="006F6B50">
        <w:rPr>
          <w:rFonts w:ascii="Times New Roman" w:hAnsi="Times New Roman" w:cs="Times New Roman"/>
          <w:sz w:val="24"/>
          <w:szCs w:val="24"/>
        </w:rPr>
        <w:lastRenderedPageBreak/>
        <w:t>References</w:t>
      </w:r>
      <w:bookmarkEnd w:id="5"/>
    </w:p>
    <w:p w14:paraId="6F3548AC" w14:textId="77777777" w:rsidR="006F6B50" w:rsidRPr="006F6B50" w:rsidRDefault="006F6B50" w:rsidP="006F6B50">
      <w:pPr>
        <w:jc w:val="both"/>
        <w:rPr>
          <w:rFonts w:ascii="Times New Roman" w:hAnsi="Times New Roman" w:cs="Times New Roman"/>
          <w:sz w:val="24"/>
          <w:szCs w:val="24"/>
        </w:rPr>
      </w:pPr>
      <w:r w:rsidRPr="006F6B50">
        <w:rPr>
          <w:rFonts w:ascii="Times New Roman" w:hAnsi="Times New Roman" w:cs="Times New Roman"/>
          <w:sz w:val="24"/>
          <w:szCs w:val="24"/>
        </w:rPr>
        <w:t xml:space="preserve">Chaffey, D. &amp; Ellis-Chadwick, F., 2019. </w:t>
      </w:r>
      <w:r w:rsidRPr="006F6B50">
        <w:rPr>
          <w:rFonts w:ascii="Times New Roman" w:hAnsi="Times New Roman" w:cs="Times New Roman"/>
          <w:i/>
          <w:iCs/>
          <w:sz w:val="24"/>
          <w:szCs w:val="24"/>
        </w:rPr>
        <w:t>Digital Marketing: Strategy, Implementation and Practice</w:t>
      </w:r>
      <w:r w:rsidRPr="006F6B50">
        <w:rPr>
          <w:rFonts w:ascii="Times New Roman" w:hAnsi="Times New Roman" w:cs="Times New Roman"/>
          <w:sz w:val="24"/>
          <w:szCs w:val="24"/>
        </w:rPr>
        <w:t>. 7th ed. Harlow: Pearson.</w:t>
      </w:r>
    </w:p>
    <w:p w14:paraId="6A31ECE3" w14:textId="77777777" w:rsidR="006F6B50" w:rsidRPr="006F6B50" w:rsidRDefault="006F6B50" w:rsidP="006F6B50">
      <w:pPr>
        <w:jc w:val="both"/>
        <w:rPr>
          <w:rFonts w:ascii="Times New Roman" w:hAnsi="Times New Roman" w:cs="Times New Roman"/>
          <w:sz w:val="24"/>
          <w:szCs w:val="24"/>
        </w:rPr>
      </w:pPr>
      <w:r w:rsidRPr="006F6B50">
        <w:rPr>
          <w:rFonts w:ascii="Times New Roman" w:hAnsi="Times New Roman" w:cs="Times New Roman"/>
          <w:sz w:val="24"/>
          <w:szCs w:val="24"/>
        </w:rPr>
        <w:t xml:space="preserve">Felix, R., Rauschnabel, P.A. &amp; Hinsch, C., 2017. </w:t>
      </w:r>
      <w:r w:rsidRPr="006F6B50">
        <w:rPr>
          <w:rFonts w:ascii="Times New Roman" w:hAnsi="Times New Roman" w:cs="Times New Roman"/>
          <w:i/>
          <w:iCs/>
          <w:sz w:val="24"/>
          <w:szCs w:val="24"/>
        </w:rPr>
        <w:t>Elements of strategic social media marketing: A holistic framework</w:t>
      </w:r>
      <w:r w:rsidRPr="006F6B50">
        <w:rPr>
          <w:rFonts w:ascii="Times New Roman" w:hAnsi="Times New Roman" w:cs="Times New Roman"/>
          <w:sz w:val="24"/>
          <w:szCs w:val="24"/>
        </w:rPr>
        <w:t>. Journal of Business Research, 70, pp.118-126.</w:t>
      </w:r>
    </w:p>
    <w:p w14:paraId="1859AACA" w14:textId="77777777" w:rsidR="006F6B50" w:rsidRPr="006F6B50" w:rsidRDefault="006F6B50" w:rsidP="006F6B50">
      <w:pPr>
        <w:jc w:val="both"/>
        <w:rPr>
          <w:rFonts w:ascii="Times New Roman" w:hAnsi="Times New Roman" w:cs="Times New Roman"/>
          <w:sz w:val="24"/>
          <w:szCs w:val="24"/>
        </w:rPr>
      </w:pPr>
      <w:r w:rsidRPr="006F6B50">
        <w:rPr>
          <w:rFonts w:ascii="Times New Roman" w:hAnsi="Times New Roman" w:cs="Times New Roman"/>
          <w:sz w:val="24"/>
          <w:szCs w:val="24"/>
        </w:rPr>
        <w:t xml:space="preserve">Kaplan, A.M. &amp; Haenlein, M., 2010. </w:t>
      </w:r>
      <w:r w:rsidRPr="006F6B50">
        <w:rPr>
          <w:rFonts w:ascii="Times New Roman" w:hAnsi="Times New Roman" w:cs="Times New Roman"/>
          <w:i/>
          <w:iCs/>
          <w:sz w:val="24"/>
          <w:szCs w:val="24"/>
        </w:rPr>
        <w:t>Users of the world, unite! The challenges and opportunities of Social Media</w:t>
      </w:r>
      <w:r w:rsidRPr="006F6B50">
        <w:rPr>
          <w:rFonts w:ascii="Times New Roman" w:hAnsi="Times New Roman" w:cs="Times New Roman"/>
          <w:sz w:val="24"/>
          <w:szCs w:val="24"/>
        </w:rPr>
        <w:t>. Business Horizons, 53(1), pp.59-68.</w:t>
      </w:r>
    </w:p>
    <w:p w14:paraId="42F9D78E" w14:textId="77777777" w:rsidR="006F6B50" w:rsidRPr="006F6B50" w:rsidRDefault="006F6B50" w:rsidP="006F6B50">
      <w:pPr>
        <w:jc w:val="both"/>
        <w:rPr>
          <w:rFonts w:ascii="Times New Roman" w:hAnsi="Times New Roman" w:cs="Times New Roman"/>
          <w:sz w:val="24"/>
          <w:szCs w:val="24"/>
        </w:rPr>
      </w:pPr>
      <w:r w:rsidRPr="006F6B50">
        <w:rPr>
          <w:rFonts w:ascii="Times New Roman" w:hAnsi="Times New Roman" w:cs="Times New Roman"/>
          <w:sz w:val="24"/>
          <w:szCs w:val="24"/>
        </w:rPr>
        <w:t xml:space="preserve">Lipschultz, J.H., 2020. </w:t>
      </w:r>
      <w:r w:rsidRPr="006F6B50">
        <w:rPr>
          <w:rFonts w:ascii="Times New Roman" w:hAnsi="Times New Roman" w:cs="Times New Roman"/>
          <w:i/>
          <w:iCs/>
          <w:sz w:val="24"/>
          <w:szCs w:val="24"/>
        </w:rPr>
        <w:t>Social Media Communication: Concepts, Practices, Data, Law and Ethics</w:t>
      </w:r>
      <w:r w:rsidRPr="006F6B50">
        <w:rPr>
          <w:rFonts w:ascii="Times New Roman" w:hAnsi="Times New Roman" w:cs="Times New Roman"/>
          <w:sz w:val="24"/>
          <w:szCs w:val="24"/>
        </w:rPr>
        <w:t>. 3rd ed. New York: Routledge.</w:t>
      </w:r>
    </w:p>
    <w:p w14:paraId="05CF4A11" w14:textId="77777777" w:rsidR="006F6B50" w:rsidRPr="006F6B50" w:rsidRDefault="006F6B50" w:rsidP="006F6B50">
      <w:pPr>
        <w:jc w:val="both"/>
        <w:rPr>
          <w:rFonts w:ascii="Times New Roman" w:hAnsi="Times New Roman" w:cs="Times New Roman"/>
          <w:sz w:val="24"/>
          <w:szCs w:val="24"/>
        </w:rPr>
      </w:pPr>
      <w:r w:rsidRPr="006F6B50">
        <w:rPr>
          <w:rFonts w:ascii="Times New Roman" w:hAnsi="Times New Roman" w:cs="Times New Roman"/>
          <w:sz w:val="24"/>
          <w:szCs w:val="24"/>
        </w:rPr>
        <w:t xml:space="preserve">Mangold, W.G. &amp; Faulds, D.J., 2009. </w:t>
      </w:r>
      <w:r w:rsidRPr="006F6B50">
        <w:rPr>
          <w:rFonts w:ascii="Times New Roman" w:hAnsi="Times New Roman" w:cs="Times New Roman"/>
          <w:i/>
          <w:iCs/>
          <w:sz w:val="24"/>
          <w:szCs w:val="24"/>
        </w:rPr>
        <w:t>Social media: The new hybrid element of the promotion mix</w:t>
      </w:r>
      <w:r w:rsidRPr="006F6B50">
        <w:rPr>
          <w:rFonts w:ascii="Times New Roman" w:hAnsi="Times New Roman" w:cs="Times New Roman"/>
          <w:sz w:val="24"/>
          <w:szCs w:val="24"/>
        </w:rPr>
        <w:t>. Business Horizons, 52(4), pp.357-365.</w:t>
      </w:r>
    </w:p>
    <w:p w14:paraId="7998F218" w14:textId="4F7D636B" w:rsidR="001E387D" w:rsidRPr="006F6B50" w:rsidRDefault="006F6B50" w:rsidP="006F6B50">
      <w:pPr>
        <w:jc w:val="both"/>
        <w:rPr>
          <w:rFonts w:ascii="Times New Roman" w:hAnsi="Times New Roman" w:cs="Times New Roman"/>
          <w:sz w:val="24"/>
          <w:szCs w:val="24"/>
        </w:rPr>
      </w:pPr>
      <w:r w:rsidRPr="006F6B50">
        <w:rPr>
          <w:rFonts w:ascii="Times New Roman" w:hAnsi="Times New Roman" w:cs="Times New Roman"/>
          <w:sz w:val="24"/>
          <w:szCs w:val="24"/>
        </w:rPr>
        <w:t xml:space="preserve">Tuten, T.L. &amp; Solomon, M.R., 2017. </w:t>
      </w:r>
      <w:r w:rsidRPr="006F6B50">
        <w:rPr>
          <w:rFonts w:ascii="Times New Roman" w:hAnsi="Times New Roman" w:cs="Times New Roman"/>
          <w:i/>
          <w:iCs/>
          <w:sz w:val="24"/>
          <w:szCs w:val="24"/>
        </w:rPr>
        <w:t>Social Media Marketing</w:t>
      </w:r>
      <w:r w:rsidRPr="006F6B50">
        <w:rPr>
          <w:rFonts w:ascii="Times New Roman" w:hAnsi="Times New Roman" w:cs="Times New Roman"/>
          <w:sz w:val="24"/>
          <w:szCs w:val="24"/>
        </w:rPr>
        <w:t>. 3rd ed. London: SAGE Publications.</w:t>
      </w:r>
    </w:p>
    <w:sectPr w:rsidR="001E387D" w:rsidRPr="006F6B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87D"/>
    <w:rsid w:val="0007191F"/>
    <w:rsid w:val="001E387D"/>
    <w:rsid w:val="00390F31"/>
    <w:rsid w:val="003F6497"/>
    <w:rsid w:val="004A70CF"/>
    <w:rsid w:val="0052591C"/>
    <w:rsid w:val="006F6B50"/>
    <w:rsid w:val="007D300F"/>
    <w:rsid w:val="00A35540"/>
    <w:rsid w:val="00BD43D8"/>
    <w:rsid w:val="00EB5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6FA96"/>
  <w15:chartTrackingRefBased/>
  <w15:docId w15:val="{07580682-EDE2-4669-89B5-FD3396CD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0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0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70CF"/>
    <w:pPr>
      <w:outlineLvl w:val="9"/>
    </w:pPr>
    <w:rPr>
      <w:kern w:val="0"/>
      <w14:ligatures w14:val="none"/>
    </w:rPr>
  </w:style>
  <w:style w:type="paragraph" w:styleId="TOC1">
    <w:name w:val="toc 1"/>
    <w:basedOn w:val="Normal"/>
    <w:next w:val="Normal"/>
    <w:autoRedefine/>
    <w:uiPriority w:val="39"/>
    <w:unhideWhenUsed/>
    <w:rsid w:val="004A70CF"/>
    <w:pPr>
      <w:spacing w:after="100"/>
    </w:pPr>
  </w:style>
  <w:style w:type="character" w:styleId="Hyperlink">
    <w:name w:val="Hyperlink"/>
    <w:basedOn w:val="DefaultParagraphFont"/>
    <w:uiPriority w:val="99"/>
    <w:unhideWhenUsed/>
    <w:rsid w:val="004A70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61571">
      <w:bodyDiv w:val="1"/>
      <w:marLeft w:val="0"/>
      <w:marRight w:val="0"/>
      <w:marTop w:val="0"/>
      <w:marBottom w:val="0"/>
      <w:divBdr>
        <w:top w:val="none" w:sz="0" w:space="0" w:color="auto"/>
        <w:left w:val="none" w:sz="0" w:space="0" w:color="auto"/>
        <w:bottom w:val="none" w:sz="0" w:space="0" w:color="auto"/>
        <w:right w:val="none" w:sz="0" w:space="0" w:color="auto"/>
      </w:divBdr>
    </w:div>
    <w:div w:id="305744717">
      <w:bodyDiv w:val="1"/>
      <w:marLeft w:val="0"/>
      <w:marRight w:val="0"/>
      <w:marTop w:val="0"/>
      <w:marBottom w:val="0"/>
      <w:divBdr>
        <w:top w:val="none" w:sz="0" w:space="0" w:color="auto"/>
        <w:left w:val="none" w:sz="0" w:space="0" w:color="auto"/>
        <w:bottom w:val="none" w:sz="0" w:space="0" w:color="auto"/>
        <w:right w:val="none" w:sz="0" w:space="0" w:color="auto"/>
      </w:divBdr>
    </w:div>
    <w:div w:id="819468188">
      <w:bodyDiv w:val="1"/>
      <w:marLeft w:val="0"/>
      <w:marRight w:val="0"/>
      <w:marTop w:val="0"/>
      <w:marBottom w:val="0"/>
      <w:divBdr>
        <w:top w:val="none" w:sz="0" w:space="0" w:color="auto"/>
        <w:left w:val="none" w:sz="0" w:space="0" w:color="auto"/>
        <w:bottom w:val="none" w:sz="0" w:space="0" w:color="auto"/>
        <w:right w:val="none" w:sz="0" w:space="0" w:color="auto"/>
      </w:divBdr>
      <w:divsChild>
        <w:div w:id="1576427653">
          <w:marLeft w:val="0"/>
          <w:marRight w:val="0"/>
          <w:marTop w:val="0"/>
          <w:marBottom w:val="0"/>
          <w:divBdr>
            <w:top w:val="none" w:sz="0" w:space="0" w:color="auto"/>
            <w:left w:val="none" w:sz="0" w:space="0" w:color="auto"/>
            <w:bottom w:val="none" w:sz="0" w:space="0" w:color="auto"/>
            <w:right w:val="none" w:sz="0" w:space="0" w:color="auto"/>
          </w:divBdr>
          <w:divsChild>
            <w:div w:id="101805883">
              <w:marLeft w:val="0"/>
              <w:marRight w:val="0"/>
              <w:marTop w:val="0"/>
              <w:marBottom w:val="0"/>
              <w:divBdr>
                <w:top w:val="none" w:sz="0" w:space="0" w:color="auto"/>
                <w:left w:val="none" w:sz="0" w:space="0" w:color="auto"/>
                <w:bottom w:val="none" w:sz="0" w:space="0" w:color="auto"/>
                <w:right w:val="none" w:sz="0" w:space="0" w:color="auto"/>
              </w:divBdr>
              <w:divsChild>
                <w:div w:id="1259756470">
                  <w:marLeft w:val="0"/>
                  <w:marRight w:val="0"/>
                  <w:marTop w:val="0"/>
                  <w:marBottom w:val="0"/>
                  <w:divBdr>
                    <w:top w:val="none" w:sz="0" w:space="0" w:color="auto"/>
                    <w:left w:val="none" w:sz="0" w:space="0" w:color="auto"/>
                    <w:bottom w:val="none" w:sz="0" w:space="0" w:color="auto"/>
                    <w:right w:val="none" w:sz="0" w:space="0" w:color="auto"/>
                  </w:divBdr>
                  <w:divsChild>
                    <w:div w:id="345864653">
                      <w:marLeft w:val="0"/>
                      <w:marRight w:val="0"/>
                      <w:marTop w:val="0"/>
                      <w:marBottom w:val="0"/>
                      <w:divBdr>
                        <w:top w:val="none" w:sz="0" w:space="0" w:color="auto"/>
                        <w:left w:val="none" w:sz="0" w:space="0" w:color="auto"/>
                        <w:bottom w:val="none" w:sz="0" w:space="0" w:color="auto"/>
                        <w:right w:val="none" w:sz="0" w:space="0" w:color="auto"/>
                      </w:divBdr>
                      <w:divsChild>
                        <w:div w:id="1355109282">
                          <w:marLeft w:val="0"/>
                          <w:marRight w:val="0"/>
                          <w:marTop w:val="0"/>
                          <w:marBottom w:val="0"/>
                          <w:divBdr>
                            <w:top w:val="none" w:sz="0" w:space="0" w:color="auto"/>
                            <w:left w:val="none" w:sz="0" w:space="0" w:color="auto"/>
                            <w:bottom w:val="none" w:sz="0" w:space="0" w:color="auto"/>
                            <w:right w:val="none" w:sz="0" w:space="0" w:color="auto"/>
                          </w:divBdr>
                          <w:divsChild>
                            <w:div w:id="545412141">
                              <w:marLeft w:val="0"/>
                              <w:marRight w:val="0"/>
                              <w:marTop w:val="0"/>
                              <w:marBottom w:val="0"/>
                              <w:divBdr>
                                <w:top w:val="none" w:sz="0" w:space="0" w:color="auto"/>
                                <w:left w:val="none" w:sz="0" w:space="0" w:color="auto"/>
                                <w:bottom w:val="none" w:sz="0" w:space="0" w:color="auto"/>
                                <w:right w:val="none" w:sz="0" w:space="0" w:color="auto"/>
                              </w:divBdr>
                              <w:divsChild>
                                <w:div w:id="1023704170">
                                  <w:marLeft w:val="0"/>
                                  <w:marRight w:val="0"/>
                                  <w:marTop w:val="0"/>
                                  <w:marBottom w:val="0"/>
                                  <w:divBdr>
                                    <w:top w:val="none" w:sz="0" w:space="0" w:color="auto"/>
                                    <w:left w:val="none" w:sz="0" w:space="0" w:color="auto"/>
                                    <w:bottom w:val="none" w:sz="0" w:space="0" w:color="auto"/>
                                    <w:right w:val="none" w:sz="0" w:space="0" w:color="auto"/>
                                  </w:divBdr>
                                  <w:divsChild>
                                    <w:div w:id="615983015">
                                      <w:marLeft w:val="0"/>
                                      <w:marRight w:val="0"/>
                                      <w:marTop w:val="0"/>
                                      <w:marBottom w:val="0"/>
                                      <w:divBdr>
                                        <w:top w:val="none" w:sz="0" w:space="0" w:color="auto"/>
                                        <w:left w:val="none" w:sz="0" w:space="0" w:color="auto"/>
                                        <w:bottom w:val="none" w:sz="0" w:space="0" w:color="auto"/>
                                        <w:right w:val="none" w:sz="0" w:space="0" w:color="auto"/>
                                      </w:divBdr>
                                      <w:divsChild>
                                        <w:div w:id="596986609">
                                          <w:marLeft w:val="0"/>
                                          <w:marRight w:val="0"/>
                                          <w:marTop w:val="0"/>
                                          <w:marBottom w:val="0"/>
                                          <w:divBdr>
                                            <w:top w:val="none" w:sz="0" w:space="0" w:color="auto"/>
                                            <w:left w:val="none" w:sz="0" w:space="0" w:color="auto"/>
                                            <w:bottom w:val="none" w:sz="0" w:space="0" w:color="auto"/>
                                            <w:right w:val="none" w:sz="0" w:space="0" w:color="auto"/>
                                          </w:divBdr>
                                          <w:divsChild>
                                            <w:div w:id="1254432871">
                                              <w:marLeft w:val="0"/>
                                              <w:marRight w:val="0"/>
                                              <w:marTop w:val="0"/>
                                              <w:marBottom w:val="0"/>
                                              <w:divBdr>
                                                <w:top w:val="none" w:sz="0" w:space="0" w:color="auto"/>
                                                <w:left w:val="none" w:sz="0" w:space="0" w:color="auto"/>
                                                <w:bottom w:val="none" w:sz="0" w:space="0" w:color="auto"/>
                                                <w:right w:val="none" w:sz="0" w:space="0" w:color="auto"/>
                                              </w:divBdr>
                                              <w:divsChild>
                                                <w:div w:id="2020889939">
                                                  <w:marLeft w:val="0"/>
                                                  <w:marRight w:val="0"/>
                                                  <w:marTop w:val="0"/>
                                                  <w:marBottom w:val="0"/>
                                                  <w:divBdr>
                                                    <w:top w:val="none" w:sz="0" w:space="0" w:color="auto"/>
                                                    <w:left w:val="none" w:sz="0" w:space="0" w:color="auto"/>
                                                    <w:bottom w:val="none" w:sz="0" w:space="0" w:color="auto"/>
                                                    <w:right w:val="none" w:sz="0" w:space="0" w:color="auto"/>
                                                  </w:divBdr>
                                                  <w:divsChild>
                                                    <w:div w:id="29454387">
                                                      <w:marLeft w:val="0"/>
                                                      <w:marRight w:val="0"/>
                                                      <w:marTop w:val="0"/>
                                                      <w:marBottom w:val="0"/>
                                                      <w:divBdr>
                                                        <w:top w:val="none" w:sz="0" w:space="0" w:color="auto"/>
                                                        <w:left w:val="none" w:sz="0" w:space="0" w:color="auto"/>
                                                        <w:bottom w:val="none" w:sz="0" w:space="0" w:color="auto"/>
                                                        <w:right w:val="none" w:sz="0" w:space="0" w:color="auto"/>
                                                      </w:divBdr>
                                                      <w:divsChild>
                                                        <w:div w:id="1647734912">
                                                          <w:marLeft w:val="0"/>
                                                          <w:marRight w:val="0"/>
                                                          <w:marTop w:val="0"/>
                                                          <w:marBottom w:val="0"/>
                                                          <w:divBdr>
                                                            <w:top w:val="none" w:sz="0" w:space="0" w:color="auto"/>
                                                            <w:left w:val="none" w:sz="0" w:space="0" w:color="auto"/>
                                                            <w:bottom w:val="none" w:sz="0" w:space="0" w:color="auto"/>
                                                            <w:right w:val="none" w:sz="0" w:space="0" w:color="auto"/>
                                                          </w:divBdr>
                                                          <w:divsChild>
                                                            <w:div w:id="21273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423416">
                                                  <w:marLeft w:val="0"/>
                                                  <w:marRight w:val="0"/>
                                                  <w:marTop w:val="0"/>
                                                  <w:marBottom w:val="0"/>
                                                  <w:divBdr>
                                                    <w:top w:val="none" w:sz="0" w:space="0" w:color="auto"/>
                                                    <w:left w:val="none" w:sz="0" w:space="0" w:color="auto"/>
                                                    <w:bottom w:val="none" w:sz="0" w:space="0" w:color="auto"/>
                                                    <w:right w:val="none" w:sz="0" w:space="0" w:color="auto"/>
                                                  </w:divBdr>
                                                  <w:divsChild>
                                                    <w:div w:id="1527135866">
                                                      <w:marLeft w:val="0"/>
                                                      <w:marRight w:val="0"/>
                                                      <w:marTop w:val="0"/>
                                                      <w:marBottom w:val="0"/>
                                                      <w:divBdr>
                                                        <w:top w:val="none" w:sz="0" w:space="0" w:color="auto"/>
                                                        <w:left w:val="none" w:sz="0" w:space="0" w:color="auto"/>
                                                        <w:bottom w:val="none" w:sz="0" w:space="0" w:color="auto"/>
                                                        <w:right w:val="none" w:sz="0" w:space="0" w:color="auto"/>
                                                      </w:divBdr>
                                                      <w:divsChild>
                                                        <w:div w:id="233857156">
                                                          <w:marLeft w:val="0"/>
                                                          <w:marRight w:val="0"/>
                                                          <w:marTop w:val="0"/>
                                                          <w:marBottom w:val="0"/>
                                                          <w:divBdr>
                                                            <w:top w:val="none" w:sz="0" w:space="0" w:color="auto"/>
                                                            <w:left w:val="none" w:sz="0" w:space="0" w:color="auto"/>
                                                            <w:bottom w:val="none" w:sz="0" w:space="0" w:color="auto"/>
                                                            <w:right w:val="none" w:sz="0" w:space="0" w:color="auto"/>
                                                          </w:divBdr>
                                                          <w:divsChild>
                                                            <w:div w:id="19641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0674633">
          <w:marLeft w:val="0"/>
          <w:marRight w:val="0"/>
          <w:marTop w:val="0"/>
          <w:marBottom w:val="0"/>
          <w:divBdr>
            <w:top w:val="none" w:sz="0" w:space="0" w:color="auto"/>
            <w:left w:val="none" w:sz="0" w:space="0" w:color="auto"/>
            <w:bottom w:val="none" w:sz="0" w:space="0" w:color="auto"/>
            <w:right w:val="none" w:sz="0" w:space="0" w:color="auto"/>
          </w:divBdr>
          <w:divsChild>
            <w:div w:id="649334424">
              <w:marLeft w:val="0"/>
              <w:marRight w:val="0"/>
              <w:marTop w:val="0"/>
              <w:marBottom w:val="0"/>
              <w:divBdr>
                <w:top w:val="none" w:sz="0" w:space="0" w:color="auto"/>
                <w:left w:val="none" w:sz="0" w:space="0" w:color="auto"/>
                <w:bottom w:val="none" w:sz="0" w:space="0" w:color="auto"/>
                <w:right w:val="none" w:sz="0" w:space="0" w:color="auto"/>
              </w:divBdr>
              <w:divsChild>
                <w:div w:id="176896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064191">
      <w:bodyDiv w:val="1"/>
      <w:marLeft w:val="0"/>
      <w:marRight w:val="0"/>
      <w:marTop w:val="0"/>
      <w:marBottom w:val="0"/>
      <w:divBdr>
        <w:top w:val="none" w:sz="0" w:space="0" w:color="auto"/>
        <w:left w:val="none" w:sz="0" w:space="0" w:color="auto"/>
        <w:bottom w:val="none" w:sz="0" w:space="0" w:color="auto"/>
        <w:right w:val="none" w:sz="0" w:space="0" w:color="auto"/>
      </w:divBdr>
      <w:divsChild>
        <w:div w:id="1872263573">
          <w:marLeft w:val="0"/>
          <w:marRight w:val="0"/>
          <w:marTop w:val="0"/>
          <w:marBottom w:val="0"/>
          <w:divBdr>
            <w:top w:val="none" w:sz="0" w:space="0" w:color="auto"/>
            <w:left w:val="none" w:sz="0" w:space="0" w:color="auto"/>
            <w:bottom w:val="none" w:sz="0" w:space="0" w:color="auto"/>
            <w:right w:val="none" w:sz="0" w:space="0" w:color="auto"/>
          </w:divBdr>
          <w:divsChild>
            <w:div w:id="526451615">
              <w:marLeft w:val="0"/>
              <w:marRight w:val="0"/>
              <w:marTop w:val="0"/>
              <w:marBottom w:val="0"/>
              <w:divBdr>
                <w:top w:val="none" w:sz="0" w:space="0" w:color="auto"/>
                <w:left w:val="none" w:sz="0" w:space="0" w:color="auto"/>
                <w:bottom w:val="none" w:sz="0" w:space="0" w:color="auto"/>
                <w:right w:val="none" w:sz="0" w:space="0" w:color="auto"/>
              </w:divBdr>
              <w:divsChild>
                <w:div w:id="25958446">
                  <w:marLeft w:val="0"/>
                  <w:marRight w:val="0"/>
                  <w:marTop w:val="0"/>
                  <w:marBottom w:val="0"/>
                  <w:divBdr>
                    <w:top w:val="none" w:sz="0" w:space="0" w:color="auto"/>
                    <w:left w:val="none" w:sz="0" w:space="0" w:color="auto"/>
                    <w:bottom w:val="none" w:sz="0" w:space="0" w:color="auto"/>
                    <w:right w:val="none" w:sz="0" w:space="0" w:color="auto"/>
                  </w:divBdr>
                  <w:divsChild>
                    <w:div w:id="1087851278">
                      <w:marLeft w:val="0"/>
                      <w:marRight w:val="0"/>
                      <w:marTop w:val="0"/>
                      <w:marBottom w:val="0"/>
                      <w:divBdr>
                        <w:top w:val="none" w:sz="0" w:space="0" w:color="auto"/>
                        <w:left w:val="none" w:sz="0" w:space="0" w:color="auto"/>
                        <w:bottom w:val="none" w:sz="0" w:space="0" w:color="auto"/>
                        <w:right w:val="none" w:sz="0" w:space="0" w:color="auto"/>
                      </w:divBdr>
                      <w:divsChild>
                        <w:div w:id="851652389">
                          <w:marLeft w:val="0"/>
                          <w:marRight w:val="0"/>
                          <w:marTop w:val="0"/>
                          <w:marBottom w:val="0"/>
                          <w:divBdr>
                            <w:top w:val="none" w:sz="0" w:space="0" w:color="auto"/>
                            <w:left w:val="none" w:sz="0" w:space="0" w:color="auto"/>
                            <w:bottom w:val="none" w:sz="0" w:space="0" w:color="auto"/>
                            <w:right w:val="none" w:sz="0" w:space="0" w:color="auto"/>
                          </w:divBdr>
                          <w:divsChild>
                            <w:div w:id="152307030">
                              <w:marLeft w:val="0"/>
                              <w:marRight w:val="0"/>
                              <w:marTop w:val="0"/>
                              <w:marBottom w:val="0"/>
                              <w:divBdr>
                                <w:top w:val="none" w:sz="0" w:space="0" w:color="auto"/>
                                <w:left w:val="none" w:sz="0" w:space="0" w:color="auto"/>
                                <w:bottom w:val="none" w:sz="0" w:space="0" w:color="auto"/>
                                <w:right w:val="none" w:sz="0" w:space="0" w:color="auto"/>
                              </w:divBdr>
                              <w:divsChild>
                                <w:div w:id="441219965">
                                  <w:marLeft w:val="0"/>
                                  <w:marRight w:val="0"/>
                                  <w:marTop w:val="0"/>
                                  <w:marBottom w:val="0"/>
                                  <w:divBdr>
                                    <w:top w:val="none" w:sz="0" w:space="0" w:color="auto"/>
                                    <w:left w:val="none" w:sz="0" w:space="0" w:color="auto"/>
                                    <w:bottom w:val="none" w:sz="0" w:space="0" w:color="auto"/>
                                    <w:right w:val="none" w:sz="0" w:space="0" w:color="auto"/>
                                  </w:divBdr>
                                  <w:divsChild>
                                    <w:div w:id="1874881244">
                                      <w:marLeft w:val="0"/>
                                      <w:marRight w:val="0"/>
                                      <w:marTop w:val="0"/>
                                      <w:marBottom w:val="0"/>
                                      <w:divBdr>
                                        <w:top w:val="none" w:sz="0" w:space="0" w:color="auto"/>
                                        <w:left w:val="none" w:sz="0" w:space="0" w:color="auto"/>
                                        <w:bottom w:val="none" w:sz="0" w:space="0" w:color="auto"/>
                                        <w:right w:val="none" w:sz="0" w:space="0" w:color="auto"/>
                                      </w:divBdr>
                                      <w:divsChild>
                                        <w:div w:id="451285673">
                                          <w:marLeft w:val="0"/>
                                          <w:marRight w:val="0"/>
                                          <w:marTop w:val="0"/>
                                          <w:marBottom w:val="0"/>
                                          <w:divBdr>
                                            <w:top w:val="none" w:sz="0" w:space="0" w:color="auto"/>
                                            <w:left w:val="none" w:sz="0" w:space="0" w:color="auto"/>
                                            <w:bottom w:val="none" w:sz="0" w:space="0" w:color="auto"/>
                                            <w:right w:val="none" w:sz="0" w:space="0" w:color="auto"/>
                                          </w:divBdr>
                                          <w:divsChild>
                                            <w:div w:id="551692345">
                                              <w:marLeft w:val="0"/>
                                              <w:marRight w:val="0"/>
                                              <w:marTop w:val="0"/>
                                              <w:marBottom w:val="0"/>
                                              <w:divBdr>
                                                <w:top w:val="none" w:sz="0" w:space="0" w:color="auto"/>
                                                <w:left w:val="none" w:sz="0" w:space="0" w:color="auto"/>
                                                <w:bottom w:val="none" w:sz="0" w:space="0" w:color="auto"/>
                                                <w:right w:val="none" w:sz="0" w:space="0" w:color="auto"/>
                                              </w:divBdr>
                                              <w:divsChild>
                                                <w:div w:id="896471916">
                                                  <w:marLeft w:val="0"/>
                                                  <w:marRight w:val="0"/>
                                                  <w:marTop w:val="0"/>
                                                  <w:marBottom w:val="0"/>
                                                  <w:divBdr>
                                                    <w:top w:val="none" w:sz="0" w:space="0" w:color="auto"/>
                                                    <w:left w:val="none" w:sz="0" w:space="0" w:color="auto"/>
                                                    <w:bottom w:val="none" w:sz="0" w:space="0" w:color="auto"/>
                                                    <w:right w:val="none" w:sz="0" w:space="0" w:color="auto"/>
                                                  </w:divBdr>
                                                  <w:divsChild>
                                                    <w:div w:id="2048214696">
                                                      <w:marLeft w:val="0"/>
                                                      <w:marRight w:val="0"/>
                                                      <w:marTop w:val="0"/>
                                                      <w:marBottom w:val="0"/>
                                                      <w:divBdr>
                                                        <w:top w:val="none" w:sz="0" w:space="0" w:color="auto"/>
                                                        <w:left w:val="none" w:sz="0" w:space="0" w:color="auto"/>
                                                        <w:bottom w:val="none" w:sz="0" w:space="0" w:color="auto"/>
                                                        <w:right w:val="none" w:sz="0" w:space="0" w:color="auto"/>
                                                      </w:divBdr>
                                                      <w:divsChild>
                                                        <w:div w:id="769813985">
                                                          <w:marLeft w:val="0"/>
                                                          <w:marRight w:val="0"/>
                                                          <w:marTop w:val="0"/>
                                                          <w:marBottom w:val="0"/>
                                                          <w:divBdr>
                                                            <w:top w:val="none" w:sz="0" w:space="0" w:color="auto"/>
                                                            <w:left w:val="none" w:sz="0" w:space="0" w:color="auto"/>
                                                            <w:bottom w:val="none" w:sz="0" w:space="0" w:color="auto"/>
                                                            <w:right w:val="none" w:sz="0" w:space="0" w:color="auto"/>
                                                          </w:divBdr>
                                                          <w:divsChild>
                                                            <w:div w:id="3947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647467">
                                                  <w:marLeft w:val="0"/>
                                                  <w:marRight w:val="0"/>
                                                  <w:marTop w:val="0"/>
                                                  <w:marBottom w:val="0"/>
                                                  <w:divBdr>
                                                    <w:top w:val="none" w:sz="0" w:space="0" w:color="auto"/>
                                                    <w:left w:val="none" w:sz="0" w:space="0" w:color="auto"/>
                                                    <w:bottom w:val="none" w:sz="0" w:space="0" w:color="auto"/>
                                                    <w:right w:val="none" w:sz="0" w:space="0" w:color="auto"/>
                                                  </w:divBdr>
                                                  <w:divsChild>
                                                    <w:div w:id="1187868942">
                                                      <w:marLeft w:val="0"/>
                                                      <w:marRight w:val="0"/>
                                                      <w:marTop w:val="0"/>
                                                      <w:marBottom w:val="0"/>
                                                      <w:divBdr>
                                                        <w:top w:val="none" w:sz="0" w:space="0" w:color="auto"/>
                                                        <w:left w:val="none" w:sz="0" w:space="0" w:color="auto"/>
                                                        <w:bottom w:val="none" w:sz="0" w:space="0" w:color="auto"/>
                                                        <w:right w:val="none" w:sz="0" w:space="0" w:color="auto"/>
                                                      </w:divBdr>
                                                      <w:divsChild>
                                                        <w:div w:id="182518489">
                                                          <w:marLeft w:val="0"/>
                                                          <w:marRight w:val="0"/>
                                                          <w:marTop w:val="0"/>
                                                          <w:marBottom w:val="0"/>
                                                          <w:divBdr>
                                                            <w:top w:val="none" w:sz="0" w:space="0" w:color="auto"/>
                                                            <w:left w:val="none" w:sz="0" w:space="0" w:color="auto"/>
                                                            <w:bottom w:val="none" w:sz="0" w:space="0" w:color="auto"/>
                                                            <w:right w:val="none" w:sz="0" w:space="0" w:color="auto"/>
                                                          </w:divBdr>
                                                          <w:divsChild>
                                                            <w:div w:id="62169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7645030">
          <w:marLeft w:val="0"/>
          <w:marRight w:val="0"/>
          <w:marTop w:val="0"/>
          <w:marBottom w:val="0"/>
          <w:divBdr>
            <w:top w:val="none" w:sz="0" w:space="0" w:color="auto"/>
            <w:left w:val="none" w:sz="0" w:space="0" w:color="auto"/>
            <w:bottom w:val="none" w:sz="0" w:space="0" w:color="auto"/>
            <w:right w:val="none" w:sz="0" w:space="0" w:color="auto"/>
          </w:divBdr>
          <w:divsChild>
            <w:div w:id="1250889418">
              <w:marLeft w:val="0"/>
              <w:marRight w:val="0"/>
              <w:marTop w:val="0"/>
              <w:marBottom w:val="0"/>
              <w:divBdr>
                <w:top w:val="none" w:sz="0" w:space="0" w:color="auto"/>
                <w:left w:val="none" w:sz="0" w:space="0" w:color="auto"/>
                <w:bottom w:val="none" w:sz="0" w:space="0" w:color="auto"/>
                <w:right w:val="none" w:sz="0" w:space="0" w:color="auto"/>
              </w:divBdr>
              <w:divsChild>
                <w:div w:id="180187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684C26-C94E-4DB7-A858-479239C0B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1281</Words>
  <Characters>7307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SIMRAN</cp:lastModifiedBy>
  <cp:revision>2</cp:revision>
  <dcterms:created xsi:type="dcterms:W3CDTF">2024-08-18T19:33:00Z</dcterms:created>
  <dcterms:modified xsi:type="dcterms:W3CDTF">2024-08-18T19:33:00Z</dcterms:modified>
</cp:coreProperties>
</file>