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34ACAF82">
      <w:pPr>
        <w:rPr>
          <w:rFonts w:hint="eastAsia"/>
        </w:rPr>
      </w:pPr>
      <w:r>
        <w:rPr>
          <w:rFonts w:hint="eastAsia"/>
        </w:rPr>
        <w:t>My pr</w:t>
      </w:r>
      <w:r>
        <w:rPr>
          <w:rFonts w:hint="eastAsia"/>
          <w:lang w:eastAsia="zh-CN"/>
        </w:rPr>
        <w:t>oject</w:t>
      </w:r>
      <w:bookmarkStart w:id="0" w:name="_GoBack"/>
      <w:bookmarkEnd w:id="0"/>
      <w:r>
        <w:rPr>
          <w:rFonts w:hint="eastAsia"/>
        </w:rPr>
        <w:t xml:space="preserve"> work was an illustration of feminism,</w:t>
      </w:r>
    </w:p>
    <w:p w14:paraId="34ACAF82">
      <w:pPr/>
      <w:r>
        <w:rPr>
          <w:rFonts w:hint="eastAsia"/>
        </w:rPr>
        <w:t>I have seen a lot of works about absurd aesthetics. Most of them use a story as their background to express the core content they want to satirize with absurd and strange techniques. I was wondering if I could combine this ironic expression of absurdity with feminism to create a story background for my project. I am very curious about why most of the absurd works found contain animals, skeletons and some surreal styles, giving people an extraordinary sense of weirdness and inhumanity, but do I have to use these things to express absurdity? If I don't want to use these elements, then what I create can still be called absurd? In fact, I don't understand the definition of this absurdity. Is it absurd as long as the audience feels confused and reflective? What is the difference between this and speculation?</w:t>
      </w: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Wingdings">
    <w:altName w:val="Wingdings"/>
    <w:panose1 w:val="05000000000000000000"/>
    <w:charset w:val="00"/>
    <w:family w:val="auto"/>
    <w:pitch w:val="default"/>
    <w:sig w:usb0="00000000" w:usb1="00000000" w:usb2="00000000" w:usb3="00000000" w:csb0="80000000" w:csb1="00000000"/>
  </w:font>
  <w:font w:name="Arial">
    <w:altName w:val="Arial"/>
    <w:panose1 w:val="020B0604020202020204"/>
    <w:charset w:val="00"/>
    <w:family w:val="swiss"/>
    <w:pitch w:val="default"/>
    <w:sig w:usb0="E0002AFF" w:usb1="C0007843" w:usb2="00000009" w:usb3="00000000" w:csb0="400001FF" w:csb1="FFFF0000"/>
  </w:font>
  <w:font w:name="黑体">
    <w:altName w:val="黑体"/>
    <w:panose1 w:val="02010609060101010101"/>
    <w:charset w:val="00"/>
    <w:family w:val="auto"/>
    <w:pitch w:val="default"/>
    <w:sig w:usb0="800002BF" w:usb1="38CF7CFA" w:usb2="00000016" w:usb3="00000000" w:csb0="00040001" w:csb1="00000000"/>
  </w:font>
  <w:font w:name="Courier New">
    <w:altName w:val="Courier New"/>
    <w:panose1 w:val="02070309020205020404"/>
    <w:charset w:val="00"/>
    <w:family w:val="modern"/>
    <w:pitch w:val="default"/>
    <w:sig w:usb0="E0002AFF" w:usb1="C0007843" w:usb2="00000009" w:usb3="00000000" w:csb0="400001FF" w:csb1="FFFF0000"/>
  </w:font>
  <w:font w:name="Symbol">
    <w:altName w:val="Symbol"/>
    <w:panose1 w:val="05050102010706020507"/>
    <w:charset w:val="00"/>
    <w:family w:val="roman"/>
    <w:pitch w:val="default"/>
    <w:sig w:usb0="00000000" w:usb1="00000000" w:usb2="00000000" w:usb3="00000000" w:csb0="80000000" w:csb1="00000000"/>
  </w:font>
  <w:font w:name="Cambria">
    <w:panose1 w:val="02040503050406030204"/>
    <w:charset w:val="00"/>
    <w:family w:val="roman"/>
    <w:pitch w:val="default"/>
    <w:sig w:usb0="00000000" w:usb1="00000000" w:usb2="00000000" w:usb3="00000000" w:csb0="0000019F" w:csb1="00000000"/>
  </w:font>
  <w:font w:name="Calibri">
    <w:panose1 w:val="020F0502020204030204"/>
    <w:charset w:val="00"/>
    <w:family w:val="swiss"/>
    <w:pitch w:val="default"/>
    <w:sig w:usb0="00000000" w:usb1="00000000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m:mathPr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宋体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2">
    <w:name w:val="Default Paragraph Font"/>
    <w:semiHidden/>
    <w:uiPriority w:val="0"/>
  </w:style>
  <w:style w:type="table" w:default="1" w:styleId="3">
    <w:name w:val="Normal Table"/>
    <w:semiHidden/>
    <w:uiPriority w:val="0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ScaleCrop>false</ScaleCrop>
  <LinksUpToDate>false</LinksUpToDate>
  <CharactersWithSpaces>0</CharactersWithSpaces>
  <Application>WPS Office_0.0.0.0_F1E327BC-269C-435d-A152-05C5408002CA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2025-02-10T16:53:51Z</dcterms:created>
  <dc:creator>iPad</dc:creator>
  <cp:lastModifiedBy>iPad</cp:lastModifiedBy>
  <dcterms:modified xsi:type="dcterms:W3CDTF">2025-02-10T16:56:05Z</dcterms:modified>
  <cp:revi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2052-12.20.1</vt:lpwstr>
  </property>
  <property fmtid="{D5CDD505-2E9C-101B-9397-08002B2CF9AE}" pid="3" name="ICV">
    <vt:lpwstr>B1BE0749519958291F2FAA67B0FD0ABD_31</vt:lpwstr>
  </property>
</Properties>
</file>