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545B2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Pr>
                <w:rFonts w:ascii="Arial" w:hAnsi="Arial" w:cs="Arial"/>
                <w:sz w:val="20"/>
              </w:rPr>
              <w:t>Carlene Campbell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545B20" w:rsidP="00587CE6">
            <w:pPr>
              <w:spacing w:after="0" w:line="240" w:lineRule="auto"/>
              <w:rPr>
                <w:rFonts w:ascii="Arial" w:eastAsia="Times New Roman" w:hAnsi="Arial" w:cs="Arial"/>
                <w:sz w:val="20"/>
                <w:szCs w:val="20"/>
              </w:rPr>
            </w:pPr>
            <w:r>
              <w:rPr>
                <w:rFonts w:ascii="Arial" w:eastAsia="Times New Roman" w:hAnsi="Arial" w:cs="Arial"/>
                <w:sz w:val="20"/>
                <w:szCs w:val="20"/>
              </w:rPr>
              <w:t>Data Security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320B0" w:rsidP="00587CE6">
            <w:pPr>
              <w:spacing w:after="0" w:line="240" w:lineRule="auto"/>
              <w:rPr>
                <w:rFonts w:ascii="Arial" w:eastAsia="Times New Roman" w:hAnsi="Arial" w:cs="Arial"/>
                <w:sz w:val="20"/>
                <w:szCs w:val="20"/>
              </w:rPr>
            </w:pPr>
            <w:r>
              <w:rPr>
                <w:rFonts w:ascii="Arial" w:eastAsia="Times New Roman" w:hAnsi="Arial" w:cs="Arial"/>
                <w:sz w:val="20"/>
                <w:szCs w:val="20"/>
              </w:rPr>
              <w:t>ACCA7009</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45B2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45B2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45B2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45B20">
              <w:rPr>
                <w:rFonts w:ascii="Arial" w:eastAsia="Times New Roman" w:hAnsi="Arial" w:cs="Arial"/>
                <w:b/>
                <w:sz w:val="20"/>
                <w:szCs w:val="20"/>
                <w:u w:val="single"/>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45B2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45B2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45B20">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r>
              <w:rPr>
                <w:rFonts w:ascii="Arial" w:hAnsi="Arial" w:cs="Arial"/>
                <w:b/>
                <w:bCs/>
              </w:rPr>
              <w:t>1650063</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37</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37</w:t>
            </w: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37</w:t>
            </w:r>
          </w:p>
        </w:tc>
        <w:tc>
          <w:tcPr>
            <w:tcW w:w="3307" w:type="dxa"/>
          </w:tcPr>
          <w:p w:rsidR="00354B90" w:rsidRPr="00587CE6" w:rsidRDefault="00354B90" w:rsidP="00354B90">
            <w:pPr>
              <w:spacing w:after="0" w:line="240" w:lineRule="auto"/>
              <w:rPr>
                <w:rFonts w:ascii="Arial" w:hAnsi="Arial" w:cs="Arial"/>
                <w:b/>
                <w:bCs/>
              </w:rPr>
            </w:pPr>
            <w:r>
              <w:rPr>
                <w:rFonts w:ascii="Arial" w:hAnsi="Arial" w:cs="Arial"/>
                <w:b/>
                <w:bCs/>
              </w:rPr>
              <w:t xml:space="preserve">Agreed </w:t>
            </w: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r>
              <w:rPr>
                <w:rFonts w:ascii="Arial" w:hAnsi="Arial" w:cs="Arial"/>
                <w:b/>
                <w:bCs/>
              </w:rPr>
              <w:t>1650540</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57</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57</w:t>
            </w: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57</w:t>
            </w:r>
          </w:p>
        </w:tc>
        <w:tc>
          <w:tcPr>
            <w:tcW w:w="3307" w:type="dxa"/>
          </w:tcPr>
          <w:p w:rsidR="00354B90" w:rsidRPr="00587CE6" w:rsidRDefault="00354B90" w:rsidP="00354B90">
            <w:pPr>
              <w:spacing w:after="0" w:line="240" w:lineRule="auto"/>
              <w:rPr>
                <w:rFonts w:ascii="Arial" w:hAnsi="Arial" w:cs="Arial"/>
                <w:b/>
                <w:bCs/>
              </w:rPr>
            </w:pPr>
            <w:r>
              <w:rPr>
                <w:rFonts w:ascii="Arial" w:hAnsi="Arial" w:cs="Arial"/>
                <w:b/>
                <w:bCs/>
              </w:rPr>
              <w:t>Agreed</w:t>
            </w: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r>
              <w:rPr>
                <w:rFonts w:ascii="Arial" w:hAnsi="Arial" w:cs="Arial"/>
                <w:b/>
                <w:bCs/>
              </w:rPr>
              <w:t>1808495</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76</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76</w:t>
            </w: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76</w:t>
            </w:r>
          </w:p>
        </w:tc>
        <w:tc>
          <w:tcPr>
            <w:tcW w:w="3307" w:type="dxa"/>
          </w:tcPr>
          <w:p w:rsidR="00354B90" w:rsidRPr="00587CE6" w:rsidRDefault="00354B90" w:rsidP="00354B90">
            <w:pPr>
              <w:spacing w:after="0" w:line="240" w:lineRule="auto"/>
              <w:rPr>
                <w:rFonts w:ascii="Arial" w:hAnsi="Arial" w:cs="Arial"/>
                <w:b/>
                <w:bCs/>
              </w:rPr>
            </w:pPr>
            <w:r>
              <w:rPr>
                <w:rFonts w:ascii="Arial" w:hAnsi="Arial" w:cs="Arial"/>
                <w:b/>
                <w:bCs/>
              </w:rPr>
              <w:t>Agreed</w:t>
            </w: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r>
              <w:rPr>
                <w:rFonts w:ascii="Arial" w:hAnsi="Arial" w:cs="Arial"/>
                <w:b/>
                <w:bCs/>
              </w:rPr>
              <w:t>1551710</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61</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61</w:t>
            </w: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3307" w:type="dxa"/>
          </w:tcPr>
          <w:p w:rsidR="00354B90" w:rsidRPr="00587CE6" w:rsidRDefault="00354B90" w:rsidP="00354B90">
            <w:pPr>
              <w:spacing w:after="0" w:line="240" w:lineRule="auto"/>
              <w:rPr>
                <w:rFonts w:ascii="Arial" w:hAnsi="Arial" w:cs="Arial"/>
                <w:b/>
                <w:bCs/>
              </w:rPr>
            </w:pP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r>
              <w:rPr>
                <w:rFonts w:ascii="Arial" w:hAnsi="Arial" w:cs="Arial"/>
                <w:b/>
                <w:bCs/>
              </w:rPr>
              <w:t>1603014</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92</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92</w:t>
            </w: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92</w:t>
            </w:r>
          </w:p>
        </w:tc>
        <w:tc>
          <w:tcPr>
            <w:tcW w:w="3307" w:type="dxa"/>
          </w:tcPr>
          <w:p w:rsidR="00354B90" w:rsidRPr="00587CE6" w:rsidRDefault="00354B90" w:rsidP="00354B90">
            <w:pPr>
              <w:spacing w:after="0" w:line="240" w:lineRule="auto"/>
              <w:rPr>
                <w:rFonts w:ascii="Arial" w:hAnsi="Arial" w:cs="Arial"/>
                <w:b/>
                <w:bCs/>
              </w:rPr>
            </w:pPr>
            <w:r>
              <w:rPr>
                <w:rFonts w:ascii="Arial" w:hAnsi="Arial" w:cs="Arial"/>
                <w:b/>
                <w:bCs/>
              </w:rPr>
              <w:t>Agreed</w:t>
            </w: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r>
              <w:rPr>
                <w:rFonts w:ascii="Arial" w:hAnsi="Arial" w:cs="Arial"/>
                <w:b/>
                <w:bCs/>
              </w:rPr>
              <w:t>1904564</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47</w:t>
            </w:r>
          </w:p>
        </w:tc>
        <w:tc>
          <w:tcPr>
            <w:tcW w:w="1087" w:type="dxa"/>
          </w:tcPr>
          <w:p w:rsidR="00354B90" w:rsidRPr="00587CE6" w:rsidRDefault="00354B90" w:rsidP="00354B90">
            <w:pPr>
              <w:spacing w:after="0" w:line="240" w:lineRule="auto"/>
              <w:rPr>
                <w:rFonts w:ascii="Arial" w:hAnsi="Arial" w:cs="Arial"/>
                <w:b/>
                <w:bCs/>
              </w:rPr>
            </w:pPr>
            <w:r>
              <w:rPr>
                <w:rFonts w:ascii="Arial" w:hAnsi="Arial" w:cs="Arial"/>
                <w:b/>
                <w:bCs/>
              </w:rPr>
              <w:t>47</w:t>
            </w: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bookmarkStart w:id="0" w:name="_GoBack"/>
            <w:bookmarkEnd w:id="0"/>
          </w:p>
        </w:tc>
        <w:tc>
          <w:tcPr>
            <w:tcW w:w="3307" w:type="dxa"/>
          </w:tcPr>
          <w:p w:rsidR="00354B90" w:rsidRPr="00587CE6" w:rsidRDefault="00354B90" w:rsidP="00354B90">
            <w:pPr>
              <w:spacing w:after="0" w:line="240" w:lineRule="auto"/>
              <w:rPr>
                <w:rFonts w:ascii="Arial" w:hAnsi="Arial" w:cs="Arial"/>
                <w:b/>
                <w:bCs/>
              </w:rPr>
            </w:pP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3307" w:type="dxa"/>
          </w:tcPr>
          <w:p w:rsidR="00354B90" w:rsidRPr="00587CE6" w:rsidRDefault="00354B90" w:rsidP="00354B90">
            <w:pPr>
              <w:spacing w:after="0" w:line="240" w:lineRule="auto"/>
              <w:rPr>
                <w:rFonts w:ascii="Arial" w:hAnsi="Arial" w:cs="Arial"/>
                <w:b/>
                <w:bCs/>
              </w:rPr>
            </w:pP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3307" w:type="dxa"/>
          </w:tcPr>
          <w:p w:rsidR="00354B90" w:rsidRPr="00587CE6" w:rsidRDefault="00354B90" w:rsidP="00354B90">
            <w:pPr>
              <w:spacing w:after="0" w:line="240" w:lineRule="auto"/>
              <w:rPr>
                <w:rFonts w:ascii="Arial" w:hAnsi="Arial" w:cs="Arial"/>
                <w:b/>
                <w:bCs/>
              </w:rPr>
            </w:pP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3307" w:type="dxa"/>
          </w:tcPr>
          <w:p w:rsidR="00354B90" w:rsidRPr="00587CE6" w:rsidRDefault="00354B90" w:rsidP="00354B90">
            <w:pPr>
              <w:spacing w:after="0" w:line="240" w:lineRule="auto"/>
              <w:rPr>
                <w:rFonts w:ascii="Arial" w:hAnsi="Arial" w:cs="Arial"/>
                <w:b/>
                <w:bCs/>
              </w:rPr>
            </w:pPr>
          </w:p>
        </w:tc>
      </w:tr>
      <w:tr w:rsidR="00354B90" w:rsidRPr="00587CE6" w:rsidTr="00792D49">
        <w:tc>
          <w:tcPr>
            <w:tcW w:w="1696"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1087" w:type="dxa"/>
          </w:tcPr>
          <w:p w:rsidR="00354B90" w:rsidRPr="00587CE6" w:rsidRDefault="00354B90" w:rsidP="00354B90">
            <w:pPr>
              <w:spacing w:after="0" w:line="240" w:lineRule="auto"/>
              <w:rPr>
                <w:rFonts w:ascii="Arial" w:hAnsi="Arial" w:cs="Arial"/>
                <w:b/>
                <w:bCs/>
              </w:rPr>
            </w:pPr>
          </w:p>
        </w:tc>
        <w:tc>
          <w:tcPr>
            <w:tcW w:w="3307" w:type="dxa"/>
          </w:tcPr>
          <w:p w:rsidR="00354B90" w:rsidRPr="00587CE6" w:rsidRDefault="00354B90" w:rsidP="00354B90">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354B90">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rsidR="00741EC6" w:rsidRPr="00ED385D" w:rsidRDefault="00354B90" w:rsidP="00741EC6">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354B90" w:rsidP="00741EC6">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354B90" w:rsidP="00741EC6">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354B90" w:rsidRDefault="00354B90" w:rsidP="00741EC6">
            <w:pPr>
              <w:spacing w:after="0" w:line="240" w:lineRule="auto"/>
              <w:rPr>
                <w:rFonts w:ascii="Arial Narrow" w:eastAsia="Arial Narrow" w:hAnsi="Arial Narrow" w:cs="Arial Narrow"/>
                <w:b/>
                <w:bCs/>
                <w:i/>
                <w:sz w:val="32"/>
              </w:rPr>
            </w:pPr>
          </w:p>
          <w:p w:rsidR="00741EC6" w:rsidRPr="00ED385D" w:rsidRDefault="00354B90" w:rsidP="00741EC6">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354B90" w:rsidP="00741EC6">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354B90" w:rsidP="00741EC6">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354B9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Nil</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354B90" w:rsidRDefault="00741EC6" w:rsidP="00354B90">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r w:rsidR="00354B90">
              <w:rPr>
                <w:rFonts w:ascii="Arial Narrow" w:eastAsia="Arial Narrow" w:hAnsi="Arial Narrow" w:cs="Arial Narrow"/>
                <w:b/>
                <w:bCs/>
                <w:spacing w:val="-1"/>
              </w:rPr>
              <w:t xml:space="preserve"> </w:t>
            </w:r>
          </w:p>
          <w:p w:rsidR="00741EC6" w:rsidRPr="00354B90" w:rsidRDefault="00354B90" w:rsidP="00354B90">
            <w:pPr>
              <w:spacing w:after="0" w:line="249" w:lineRule="exact"/>
              <w:ind w:left="100" w:right="-20"/>
              <w:rPr>
                <w:rFonts w:cs="Calibri"/>
                <w:lang w:eastAsia="en-GB"/>
              </w:rPr>
            </w:pPr>
            <w:r w:rsidRPr="00354B90">
              <w:rPr>
                <w:rFonts w:ascii="Arial Narrow" w:hAnsi="Arial Narrow" w:cs="Calibri"/>
                <w:b/>
                <w:bCs/>
                <w:lang w:eastAsia="en-GB"/>
              </w:rPr>
              <w:t>The marks were awarded in a justified practice, agreed by both marker and moderator</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354B90" w:rsidP="000B1F89">
            <w:pPr>
              <w:spacing w:after="0" w:line="240" w:lineRule="auto"/>
              <w:rPr>
                <w:rFonts w:ascii="Arial" w:hAnsi="Arial" w:cs="Arial"/>
              </w:rPr>
            </w:pPr>
            <w:r>
              <w:rPr>
                <w:rFonts w:ascii="Times New Roman" w:hAnsi="Times New Roman"/>
                <w:bCs/>
                <w:noProof/>
                <w:sz w:val="24"/>
                <w:szCs w:val="24"/>
                <w:lang w:eastAsia="en-GB"/>
              </w:rPr>
              <w:drawing>
                <wp:anchor distT="0" distB="0" distL="114300" distR="114300" simplePos="0" relativeHeight="251659264" behindDoc="0" locked="0" layoutInCell="1" allowOverlap="1" wp14:anchorId="2FB5B30A" wp14:editId="68A25408">
                  <wp:simplePos x="0" y="0"/>
                  <wp:positionH relativeFrom="column">
                    <wp:posOffset>1642110</wp:posOffset>
                  </wp:positionH>
                  <wp:positionV relativeFrom="paragraph">
                    <wp:posOffset>113665</wp:posOffset>
                  </wp:positionV>
                  <wp:extent cx="1187450" cy="290195"/>
                  <wp:effectExtent l="19050" t="76200" r="31750" b="7175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grayscl/>
                            <a:extLst>
                              <a:ext uri="{28A0092B-C50C-407E-A947-70E740481C1C}">
                                <a14:useLocalDpi xmlns:a14="http://schemas.microsoft.com/office/drawing/2010/main" val="0"/>
                              </a:ext>
                            </a:extLst>
                          </a:blip>
                          <a:srcRect t="29333" b="38000"/>
                          <a:stretch>
                            <a:fillRect/>
                          </a:stretch>
                        </pic:blipFill>
                        <pic:spPr bwMode="auto">
                          <a:xfrm rot="21186941">
                            <a:off x="0" y="0"/>
                            <a:ext cx="1187450" cy="290195"/>
                          </a:xfrm>
                          <a:prstGeom prst="rect">
                            <a:avLst/>
                          </a:prstGeom>
                          <a:noFill/>
                          <a:ln>
                            <a:noFill/>
                          </a:ln>
                        </pic:spPr>
                      </pic:pic>
                    </a:graphicData>
                  </a:graphic>
                  <wp14:sizeRelH relativeFrom="page">
                    <wp14:pctWidth>0</wp14:pctWidth>
                  </wp14:sizeRelH>
                  <wp14:sizeRelV relativeFrom="page">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54B90">
              <w:rPr>
                <w:rFonts w:ascii="Arial" w:hAnsi="Arial" w:cs="Arial"/>
              </w:rPr>
              <w:t>12/06/2020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54B90"/>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5B20"/>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320B0"/>
    <w:rsid w:val="00874D23"/>
    <w:rsid w:val="008A7C06"/>
    <w:rsid w:val="008E5A0D"/>
    <w:rsid w:val="00905215"/>
    <w:rsid w:val="0091282B"/>
    <w:rsid w:val="00920F17"/>
    <w:rsid w:val="00940D6C"/>
    <w:rsid w:val="00942186"/>
    <w:rsid w:val="009620CD"/>
    <w:rsid w:val="00990AE7"/>
    <w:rsid w:val="009C34CA"/>
    <w:rsid w:val="009D04BE"/>
    <w:rsid w:val="009E1F4F"/>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577241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66</TotalTime>
  <Pages>5</Pages>
  <Words>904</Words>
  <Characters>5155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cp:lastModifiedBy>
  <cp:revision>3</cp:revision>
  <cp:lastPrinted>2014-12-09T15:50:00Z</cp:lastPrinted>
  <dcterms:created xsi:type="dcterms:W3CDTF">2020-06-12T06:42:00Z</dcterms:created>
  <dcterms:modified xsi:type="dcterms:W3CDTF">2020-06-12T07:49:00Z</dcterms:modified>
</cp:coreProperties>
</file>