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1F0D" w:rsidRDefault="00890B6E" w:rsidP="00890B6E">
      <w:pPr>
        <w:pStyle w:val="Heading1"/>
      </w:pPr>
      <w:proofErr w:type="spellStart"/>
      <w:r>
        <w:t>Netbeans</w:t>
      </w:r>
      <w:proofErr w:type="spellEnd"/>
      <w:r>
        <w:t xml:space="preserve"> Installation with Glassfish Server</w:t>
      </w:r>
    </w:p>
    <w:p w:rsidR="00890B6E" w:rsidRDefault="00890B6E" w:rsidP="00890B6E"/>
    <w:p w:rsidR="00890B6E" w:rsidRDefault="00890B6E" w:rsidP="00890B6E">
      <w:pPr>
        <w:pStyle w:val="ListParagraph"/>
        <w:numPr>
          <w:ilvl w:val="0"/>
          <w:numId w:val="1"/>
        </w:numPr>
      </w:pPr>
      <w:r>
        <w:t xml:space="preserve">Navigate to: </w:t>
      </w:r>
      <w:hyperlink r:id="rId5" w:history="1">
        <w:r w:rsidRPr="00244736">
          <w:rPr>
            <w:rStyle w:val="Hyperlink"/>
          </w:rPr>
          <w:t>https://netbeans.org/downloads/8.0.2/</w:t>
        </w:r>
      </w:hyperlink>
    </w:p>
    <w:p w:rsidR="00890B6E" w:rsidRDefault="00890B6E" w:rsidP="00890B6E">
      <w:pPr>
        <w:pStyle w:val="ListParagraph"/>
        <w:numPr>
          <w:ilvl w:val="0"/>
          <w:numId w:val="1"/>
        </w:numPr>
      </w:pPr>
      <w:r>
        <w:t>Download ‘Java EE’</w:t>
      </w:r>
    </w:p>
    <w:p w:rsidR="00890B6E" w:rsidRDefault="00890B6E" w:rsidP="006E7DBD">
      <w:pPr>
        <w:jc w:val="center"/>
      </w:pPr>
      <w:r>
        <w:rPr>
          <w:noProof/>
          <w:lang w:eastAsia="en-GB"/>
        </w:rPr>
        <w:drawing>
          <wp:inline distT="0" distB="0" distL="0" distR="0" wp14:anchorId="1E5AA89E" wp14:editId="28E4A392">
            <wp:extent cx="5731510" cy="2199640"/>
            <wp:effectExtent l="19050" t="19050" r="21590" b="1016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199640"/>
                    </a:xfrm>
                    <a:prstGeom prst="rect">
                      <a:avLst/>
                    </a:prstGeom>
                    <a:ln>
                      <a:solidFill>
                        <a:srgbClr val="7030A0"/>
                      </a:solidFill>
                    </a:ln>
                  </pic:spPr>
                </pic:pic>
              </a:graphicData>
            </a:graphic>
          </wp:inline>
        </w:drawing>
      </w:r>
    </w:p>
    <w:p w:rsidR="00890B6E" w:rsidRDefault="006E7DBD" w:rsidP="00890B6E">
      <w:pPr>
        <w:pStyle w:val="ListParagraph"/>
        <w:numPr>
          <w:ilvl w:val="0"/>
          <w:numId w:val="2"/>
        </w:numPr>
      </w:pPr>
      <w:r>
        <w:t>Once the ‘netbeans-8.0.2-javae-windows.exe’ has downloaded, run the file</w:t>
      </w:r>
    </w:p>
    <w:p w:rsidR="00890B6E" w:rsidRDefault="006E7DBD" w:rsidP="00890B6E">
      <w:pPr>
        <w:pStyle w:val="ListParagraph"/>
        <w:numPr>
          <w:ilvl w:val="0"/>
          <w:numId w:val="2"/>
        </w:numPr>
      </w:pPr>
      <w:r>
        <w:t>Ensure ‘</w:t>
      </w:r>
      <w:proofErr w:type="spellStart"/>
      <w:r>
        <w:t>GlassFish</w:t>
      </w:r>
      <w:proofErr w:type="spellEnd"/>
      <w:r>
        <w:t xml:space="preserve"> Server’ is ticked</w:t>
      </w:r>
    </w:p>
    <w:p w:rsidR="006E7DBD" w:rsidRDefault="006E7DBD" w:rsidP="006E7DBD">
      <w:pPr>
        <w:jc w:val="center"/>
      </w:pPr>
      <w:r>
        <w:rPr>
          <w:noProof/>
          <w:lang w:eastAsia="en-GB"/>
        </w:rPr>
        <w:drawing>
          <wp:inline distT="0" distB="0" distL="0" distR="0" wp14:anchorId="5C3E39F1" wp14:editId="1FFFC498">
            <wp:extent cx="3041650" cy="2570855"/>
            <wp:effectExtent l="19050" t="19050" r="25400" b="2032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050879" cy="2578655"/>
                    </a:xfrm>
                    <a:prstGeom prst="rect">
                      <a:avLst/>
                    </a:prstGeom>
                    <a:ln>
                      <a:solidFill>
                        <a:srgbClr val="7030A0"/>
                      </a:solidFill>
                    </a:ln>
                  </pic:spPr>
                </pic:pic>
              </a:graphicData>
            </a:graphic>
          </wp:inline>
        </w:drawing>
      </w:r>
    </w:p>
    <w:p w:rsidR="006E7DBD" w:rsidRDefault="00256FB5" w:rsidP="00256FB5">
      <w:pPr>
        <w:pStyle w:val="ListParagraph"/>
        <w:numPr>
          <w:ilvl w:val="0"/>
          <w:numId w:val="3"/>
        </w:numPr>
      </w:pPr>
      <w:r>
        <w:t>Accept the terms in the license agreement</w:t>
      </w:r>
    </w:p>
    <w:p w:rsidR="00256FB5" w:rsidRDefault="00256FB5" w:rsidP="00256FB5">
      <w:pPr>
        <w:jc w:val="center"/>
      </w:pPr>
      <w:r>
        <w:rPr>
          <w:noProof/>
          <w:lang w:eastAsia="en-GB"/>
        </w:rPr>
        <w:drawing>
          <wp:inline distT="0" distB="0" distL="0" distR="0" wp14:anchorId="78C0D983" wp14:editId="091A7798">
            <wp:extent cx="2146300" cy="343689"/>
            <wp:effectExtent l="19050" t="19050" r="25400" b="1841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225489" cy="356370"/>
                    </a:xfrm>
                    <a:prstGeom prst="rect">
                      <a:avLst/>
                    </a:prstGeom>
                    <a:ln>
                      <a:solidFill>
                        <a:srgbClr val="7030A0"/>
                      </a:solidFill>
                    </a:ln>
                  </pic:spPr>
                </pic:pic>
              </a:graphicData>
            </a:graphic>
          </wp:inline>
        </w:drawing>
      </w:r>
    </w:p>
    <w:p w:rsidR="00256FB5" w:rsidRDefault="00256FB5" w:rsidP="00256FB5">
      <w:pPr>
        <w:pStyle w:val="ListParagraph"/>
        <w:numPr>
          <w:ilvl w:val="0"/>
          <w:numId w:val="3"/>
        </w:numPr>
      </w:pPr>
      <w:r>
        <w:t>Accept the terms in the license agreement</w:t>
      </w:r>
      <w:r>
        <w:t>. Install JUnit</w:t>
      </w:r>
    </w:p>
    <w:p w:rsidR="00256FB5" w:rsidRDefault="00256FB5" w:rsidP="00256FB5">
      <w:pPr>
        <w:jc w:val="center"/>
      </w:pPr>
      <w:r>
        <w:rPr>
          <w:noProof/>
          <w:lang w:eastAsia="en-GB"/>
        </w:rPr>
        <w:drawing>
          <wp:inline distT="0" distB="0" distL="0" distR="0" wp14:anchorId="13560077" wp14:editId="2B0C2CE2">
            <wp:extent cx="3390900" cy="304800"/>
            <wp:effectExtent l="19050" t="19050" r="19050" b="1905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390900" cy="304800"/>
                    </a:xfrm>
                    <a:prstGeom prst="rect">
                      <a:avLst/>
                    </a:prstGeom>
                    <a:ln>
                      <a:solidFill>
                        <a:srgbClr val="7030A0"/>
                      </a:solidFill>
                    </a:ln>
                  </pic:spPr>
                </pic:pic>
              </a:graphicData>
            </a:graphic>
          </wp:inline>
        </w:drawing>
      </w:r>
    </w:p>
    <w:p w:rsidR="00256FB5" w:rsidRDefault="00414CDF" w:rsidP="00256FB5">
      <w:pPr>
        <w:pStyle w:val="ListParagraph"/>
        <w:numPr>
          <w:ilvl w:val="0"/>
          <w:numId w:val="3"/>
        </w:numPr>
      </w:pPr>
      <w:r>
        <w:t>Next &gt; Next &gt; Install</w:t>
      </w:r>
    </w:p>
    <w:p w:rsidR="0043450F" w:rsidRDefault="0043450F">
      <w:r>
        <w:br w:type="page"/>
      </w:r>
    </w:p>
    <w:p w:rsidR="00414CDF" w:rsidRDefault="0043450F" w:rsidP="0043450F">
      <w:pPr>
        <w:pStyle w:val="Heading2"/>
      </w:pPr>
      <w:r>
        <w:lastRenderedPageBreak/>
        <w:t>Testing installation by creating a Web-App</w:t>
      </w:r>
    </w:p>
    <w:p w:rsidR="0043450F" w:rsidRDefault="0043450F" w:rsidP="0043450F"/>
    <w:p w:rsidR="0043450F" w:rsidRDefault="007258AA" w:rsidP="0043450F">
      <w:pPr>
        <w:pStyle w:val="ListParagraph"/>
        <w:numPr>
          <w:ilvl w:val="0"/>
          <w:numId w:val="3"/>
        </w:numPr>
      </w:pPr>
      <w:r>
        <w:t xml:space="preserve">Open </w:t>
      </w:r>
      <w:proofErr w:type="spellStart"/>
      <w:r>
        <w:t>Netbeans</w:t>
      </w:r>
      <w:proofErr w:type="spellEnd"/>
    </w:p>
    <w:p w:rsidR="007258AA" w:rsidRDefault="007258AA" w:rsidP="0043450F">
      <w:pPr>
        <w:pStyle w:val="ListParagraph"/>
        <w:numPr>
          <w:ilvl w:val="0"/>
          <w:numId w:val="3"/>
        </w:numPr>
      </w:pPr>
      <w:r>
        <w:t>Start a new project: Select ‘Java Web &gt; Web Application’</w:t>
      </w:r>
    </w:p>
    <w:p w:rsidR="007258AA" w:rsidRDefault="007258AA" w:rsidP="007258AA">
      <w:pPr>
        <w:jc w:val="center"/>
      </w:pPr>
      <w:r>
        <w:rPr>
          <w:noProof/>
          <w:lang w:eastAsia="en-GB"/>
        </w:rPr>
        <w:drawing>
          <wp:inline distT="0" distB="0" distL="0" distR="0" wp14:anchorId="3C22F46B" wp14:editId="0F88270A">
            <wp:extent cx="2896406" cy="2070100"/>
            <wp:effectExtent l="19050" t="19050" r="18415" b="2540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921218" cy="2087834"/>
                    </a:xfrm>
                    <a:prstGeom prst="rect">
                      <a:avLst/>
                    </a:prstGeom>
                    <a:ln>
                      <a:solidFill>
                        <a:srgbClr val="7030A0"/>
                      </a:solidFill>
                    </a:ln>
                  </pic:spPr>
                </pic:pic>
              </a:graphicData>
            </a:graphic>
          </wp:inline>
        </w:drawing>
      </w:r>
    </w:p>
    <w:p w:rsidR="007258AA" w:rsidRDefault="00D4368C" w:rsidP="007258AA">
      <w:pPr>
        <w:pStyle w:val="ListParagraph"/>
        <w:numPr>
          <w:ilvl w:val="0"/>
          <w:numId w:val="4"/>
        </w:numPr>
      </w:pPr>
      <w:r>
        <w:t>Next &gt; Next &gt; Next &gt; Finish</w:t>
      </w:r>
    </w:p>
    <w:p w:rsidR="00D4368C" w:rsidRDefault="00D4368C" w:rsidP="00D4368C">
      <w:pPr>
        <w:pStyle w:val="ListParagraph"/>
        <w:numPr>
          <w:ilvl w:val="1"/>
          <w:numId w:val="4"/>
        </w:numPr>
      </w:pPr>
      <w:r>
        <w:t>The new web App will now be created</w:t>
      </w:r>
    </w:p>
    <w:p w:rsidR="00D4368C" w:rsidRDefault="00D4368C" w:rsidP="007258AA">
      <w:pPr>
        <w:pStyle w:val="ListParagraph"/>
        <w:numPr>
          <w:ilvl w:val="0"/>
          <w:numId w:val="4"/>
        </w:numPr>
      </w:pPr>
      <w:r>
        <w:t>Right click the web app &gt; new &gt; RESTful Web Services from Patterns</w:t>
      </w:r>
    </w:p>
    <w:p w:rsidR="00D4368C" w:rsidRDefault="00D4368C" w:rsidP="00D4368C">
      <w:pPr>
        <w:jc w:val="center"/>
      </w:pPr>
      <w:r>
        <w:rPr>
          <w:noProof/>
          <w:lang w:eastAsia="en-GB"/>
        </w:rPr>
        <w:drawing>
          <wp:inline distT="0" distB="0" distL="0" distR="0" wp14:anchorId="1A565582" wp14:editId="566EAA27">
            <wp:extent cx="2953939" cy="2159000"/>
            <wp:effectExtent l="19050" t="19050" r="18415" b="1270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987604" cy="2183606"/>
                    </a:xfrm>
                    <a:prstGeom prst="rect">
                      <a:avLst/>
                    </a:prstGeom>
                    <a:ln>
                      <a:solidFill>
                        <a:srgbClr val="7030A0"/>
                      </a:solidFill>
                    </a:ln>
                  </pic:spPr>
                </pic:pic>
              </a:graphicData>
            </a:graphic>
          </wp:inline>
        </w:drawing>
      </w:r>
    </w:p>
    <w:p w:rsidR="00D4368C" w:rsidRDefault="00EF2AAF" w:rsidP="00D4368C">
      <w:pPr>
        <w:pStyle w:val="ListParagraph"/>
        <w:numPr>
          <w:ilvl w:val="0"/>
          <w:numId w:val="5"/>
        </w:numPr>
      </w:pPr>
      <w:r>
        <w:t xml:space="preserve">Select pattern: </w:t>
      </w:r>
    </w:p>
    <w:p w:rsidR="00EF2AAF" w:rsidRDefault="00EF2AAF" w:rsidP="00EF2AAF">
      <w:pPr>
        <w:pStyle w:val="ListParagraph"/>
        <w:numPr>
          <w:ilvl w:val="1"/>
          <w:numId w:val="5"/>
        </w:numPr>
      </w:pPr>
      <w:r>
        <w:t>Simple Root Resource</w:t>
      </w:r>
    </w:p>
    <w:p w:rsidR="00EC33D7" w:rsidRDefault="00EC33D7" w:rsidP="00EC33D7">
      <w:pPr>
        <w:jc w:val="center"/>
      </w:pPr>
      <w:r>
        <w:rPr>
          <w:noProof/>
          <w:lang w:eastAsia="en-GB"/>
        </w:rPr>
        <w:drawing>
          <wp:inline distT="0" distB="0" distL="0" distR="0" wp14:anchorId="44955B50" wp14:editId="549213EA">
            <wp:extent cx="2965450" cy="2107290"/>
            <wp:effectExtent l="19050" t="19050" r="25400" b="2667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973443" cy="2112970"/>
                    </a:xfrm>
                    <a:prstGeom prst="rect">
                      <a:avLst/>
                    </a:prstGeom>
                    <a:ln>
                      <a:solidFill>
                        <a:srgbClr val="7030A0"/>
                      </a:solidFill>
                    </a:ln>
                  </pic:spPr>
                </pic:pic>
              </a:graphicData>
            </a:graphic>
          </wp:inline>
        </w:drawing>
      </w:r>
    </w:p>
    <w:p w:rsidR="00EC33D7" w:rsidRDefault="00EF2AAF" w:rsidP="00EC33D7">
      <w:pPr>
        <w:pStyle w:val="ListParagraph"/>
        <w:numPr>
          <w:ilvl w:val="0"/>
          <w:numId w:val="5"/>
        </w:numPr>
      </w:pPr>
      <w:r>
        <w:lastRenderedPageBreak/>
        <w:t>Complete the following sections of the ‘Resource Classes’</w:t>
      </w:r>
    </w:p>
    <w:p w:rsidR="00EF2AAF" w:rsidRDefault="00EF2AAF" w:rsidP="00EF2AAF">
      <w:pPr>
        <w:pStyle w:val="ListParagraph"/>
        <w:numPr>
          <w:ilvl w:val="1"/>
          <w:numId w:val="5"/>
        </w:numPr>
      </w:pPr>
      <w:r>
        <w:t xml:space="preserve">Resource Package: </w:t>
      </w:r>
      <w:proofErr w:type="spellStart"/>
      <w:r>
        <w:t>helloworldResource</w:t>
      </w:r>
      <w:proofErr w:type="spellEnd"/>
    </w:p>
    <w:p w:rsidR="00EF2AAF" w:rsidRDefault="00EF2AAF" w:rsidP="00EF2AAF">
      <w:pPr>
        <w:pStyle w:val="ListParagraph"/>
        <w:numPr>
          <w:ilvl w:val="1"/>
          <w:numId w:val="5"/>
        </w:numPr>
      </w:pPr>
      <w:r>
        <w:t>Path: /</w:t>
      </w:r>
      <w:proofErr w:type="spellStart"/>
      <w:r>
        <w:t>helloWorld</w:t>
      </w:r>
      <w:proofErr w:type="spellEnd"/>
    </w:p>
    <w:p w:rsidR="00EF2AAF" w:rsidRDefault="00EF2AAF" w:rsidP="00EF2AAF">
      <w:pPr>
        <w:pStyle w:val="ListParagraph"/>
        <w:numPr>
          <w:ilvl w:val="1"/>
          <w:numId w:val="5"/>
        </w:numPr>
      </w:pPr>
      <w:r>
        <w:t xml:space="preserve">Class name: </w:t>
      </w:r>
      <w:proofErr w:type="spellStart"/>
      <w:r>
        <w:t>helloWorld</w:t>
      </w:r>
      <w:proofErr w:type="spellEnd"/>
    </w:p>
    <w:p w:rsidR="00EF2AAF" w:rsidRDefault="00EF2AAF" w:rsidP="00EF2AAF">
      <w:pPr>
        <w:pStyle w:val="ListParagraph"/>
        <w:numPr>
          <w:ilvl w:val="0"/>
          <w:numId w:val="5"/>
        </w:numPr>
      </w:pPr>
      <w:r>
        <w:t>Finish</w:t>
      </w:r>
    </w:p>
    <w:p w:rsidR="00EF2AAF" w:rsidRDefault="00EF2AAF" w:rsidP="00EF2AAF">
      <w:pPr>
        <w:jc w:val="center"/>
      </w:pPr>
      <w:r>
        <w:rPr>
          <w:noProof/>
          <w:lang w:eastAsia="en-GB"/>
        </w:rPr>
        <w:drawing>
          <wp:inline distT="0" distB="0" distL="0" distR="0" wp14:anchorId="6BE17653" wp14:editId="0DD472CF">
            <wp:extent cx="3233058" cy="2286352"/>
            <wp:effectExtent l="19050" t="19050" r="24765" b="1905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243753" cy="2293915"/>
                    </a:xfrm>
                    <a:prstGeom prst="rect">
                      <a:avLst/>
                    </a:prstGeom>
                    <a:ln>
                      <a:solidFill>
                        <a:srgbClr val="7030A0"/>
                      </a:solidFill>
                    </a:ln>
                  </pic:spPr>
                </pic:pic>
              </a:graphicData>
            </a:graphic>
          </wp:inline>
        </w:drawing>
      </w:r>
    </w:p>
    <w:p w:rsidR="00443AB6" w:rsidRDefault="00A636D8" w:rsidP="00443AB6">
      <w:pPr>
        <w:pStyle w:val="ListParagraph"/>
        <w:numPr>
          <w:ilvl w:val="0"/>
          <w:numId w:val="6"/>
        </w:numPr>
      </w:pPr>
      <w:r>
        <w:t>Within the ‘</w:t>
      </w:r>
      <w:r w:rsidR="0056317E">
        <w:t>helloW</w:t>
      </w:r>
      <w:r>
        <w:t>orld.java’ file complete the following</w:t>
      </w:r>
      <w:r w:rsidR="008C36BB">
        <w:t xml:space="preserve"> in the ‘public String </w:t>
      </w:r>
      <w:proofErr w:type="spellStart"/>
      <w:r w:rsidR="008C36BB">
        <w:t>getXml</w:t>
      </w:r>
      <w:proofErr w:type="spellEnd"/>
      <w:r w:rsidR="008C36BB">
        <w:t>’</w:t>
      </w:r>
      <w:r>
        <w:t>:</w:t>
      </w:r>
    </w:p>
    <w:p w:rsidR="00A636D8" w:rsidRDefault="00A636D8" w:rsidP="00A636D8">
      <w:pPr>
        <w:pStyle w:val="ListParagraph"/>
        <w:numPr>
          <w:ilvl w:val="1"/>
          <w:numId w:val="6"/>
        </w:numPr>
      </w:pPr>
      <w:r>
        <w:t xml:space="preserve">Comment out the </w:t>
      </w:r>
      <w:r w:rsidR="0052070C">
        <w:t>‘</w:t>
      </w:r>
      <w:r>
        <w:t xml:space="preserve">throw new </w:t>
      </w:r>
      <w:proofErr w:type="spellStart"/>
      <w:proofErr w:type="gramStart"/>
      <w:r>
        <w:t>UnsupportedOperationException</w:t>
      </w:r>
      <w:proofErr w:type="spellEnd"/>
      <w:r>
        <w:t>(</w:t>
      </w:r>
      <w:proofErr w:type="gramEnd"/>
      <w:r>
        <w:t>)</w:t>
      </w:r>
      <w:r w:rsidR="0052070C">
        <w:t>’</w:t>
      </w:r>
    </w:p>
    <w:p w:rsidR="00A636D8" w:rsidRDefault="00A636D8" w:rsidP="00A636D8">
      <w:pPr>
        <w:pStyle w:val="ListParagraph"/>
        <w:numPr>
          <w:ilvl w:val="1"/>
          <w:numId w:val="6"/>
        </w:numPr>
      </w:pPr>
      <w:r>
        <w:t>Add:</w:t>
      </w:r>
    </w:p>
    <w:p w:rsidR="00A636D8" w:rsidRDefault="00A636D8" w:rsidP="00A636D8">
      <w:pPr>
        <w:pStyle w:val="ListParagraph"/>
        <w:numPr>
          <w:ilvl w:val="2"/>
          <w:numId w:val="6"/>
        </w:numPr>
      </w:pPr>
      <w:r w:rsidRPr="00A636D8">
        <w:t>return "&lt;html&gt;&lt;body&gt;&lt;h1&gt;Hello World&lt;/h1&gt;&lt;/body&gt;&lt;/html&gt;";</w:t>
      </w:r>
    </w:p>
    <w:p w:rsidR="00A636D8" w:rsidRDefault="00A636D8" w:rsidP="00A636D8">
      <w:pPr>
        <w:jc w:val="center"/>
      </w:pPr>
      <w:r>
        <w:rPr>
          <w:noProof/>
          <w:lang w:eastAsia="en-GB"/>
        </w:rPr>
        <w:drawing>
          <wp:inline distT="0" distB="0" distL="0" distR="0" wp14:anchorId="577E36E7" wp14:editId="2B1B1411">
            <wp:extent cx="3184361" cy="614082"/>
            <wp:effectExtent l="19050" t="19050" r="16510" b="1460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377363" cy="651301"/>
                    </a:xfrm>
                    <a:prstGeom prst="rect">
                      <a:avLst/>
                    </a:prstGeom>
                    <a:ln>
                      <a:solidFill>
                        <a:srgbClr val="7030A0"/>
                      </a:solidFill>
                    </a:ln>
                  </pic:spPr>
                </pic:pic>
              </a:graphicData>
            </a:graphic>
          </wp:inline>
        </w:drawing>
      </w:r>
    </w:p>
    <w:p w:rsidR="00090DA8" w:rsidRDefault="00090DA8" w:rsidP="00090DA8">
      <w:pPr>
        <w:pStyle w:val="ListParagraph"/>
        <w:numPr>
          <w:ilvl w:val="0"/>
          <w:numId w:val="4"/>
        </w:numPr>
      </w:pPr>
      <w:r>
        <w:t>Right click the web app &gt; build</w:t>
      </w:r>
    </w:p>
    <w:p w:rsidR="00090DA8" w:rsidRDefault="00090DA8" w:rsidP="00090DA8">
      <w:pPr>
        <w:jc w:val="center"/>
      </w:pPr>
      <w:r>
        <w:rPr>
          <w:noProof/>
          <w:lang w:eastAsia="en-GB"/>
        </w:rPr>
        <w:drawing>
          <wp:inline distT="0" distB="0" distL="0" distR="0" wp14:anchorId="5C131763" wp14:editId="55A0862A">
            <wp:extent cx="3177988" cy="924772"/>
            <wp:effectExtent l="19050" t="19050" r="22860" b="2794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197766" cy="930527"/>
                    </a:xfrm>
                    <a:prstGeom prst="rect">
                      <a:avLst/>
                    </a:prstGeom>
                    <a:ln>
                      <a:solidFill>
                        <a:srgbClr val="7030A0"/>
                      </a:solidFill>
                    </a:ln>
                  </pic:spPr>
                </pic:pic>
              </a:graphicData>
            </a:graphic>
          </wp:inline>
        </w:drawing>
      </w:r>
    </w:p>
    <w:p w:rsidR="00487265" w:rsidRDefault="00487265" w:rsidP="00487265">
      <w:pPr>
        <w:pStyle w:val="ListParagraph"/>
        <w:numPr>
          <w:ilvl w:val="0"/>
          <w:numId w:val="4"/>
        </w:numPr>
      </w:pPr>
      <w:r>
        <w:t>Right click the web app &gt; Test RESTful Web Services</w:t>
      </w:r>
      <w:r w:rsidR="00BD3D9B">
        <w:t xml:space="preserve"> &gt; ok</w:t>
      </w:r>
    </w:p>
    <w:p w:rsidR="00487265" w:rsidRDefault="00487265" w:rsidP="00487265">
      <w:pPr>
        <w:jc w:val="center"/>
      </w:pPr>
      <w:r>
        <w:rPr>
          <w:noProof/>
          <w:lang w:eastAsia="en-GB"/>
        </w:rPr>
        <w:drawing>
          <wp:inline distT="0" distB="0" distL="0" distR="0" wp14:anchorId="5EA7E5EF" wp14:editId="6EC7794C">
            <wp:extent cx="1488142" cy="1367584"/>
            <wp:effectExtent l="19050" t="19050" r="17145" b="2349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513913" cy="1391267"/>
                    </a:xfrm>
                    <a:prstGeom prst="rect">
                      <a:avLst/>
                    </a:prstGeom>
                    <a:ln>
                      <a:solidFill>
                        <a:srgbClr val="7030A0"/>
                      </a:solidFill>
                    </a:ln>
                  </pic:spPr>
                </pic:pic>
              </a:graphicData>
            </a:graphic>
          </wp:inline>
        </w:drawing>
      </w:r>
    </w:p>
    <w:p w:rsidR="00BD3D9B" w:rsidRDefault="00BD3D9B" w:rsidP="00BD3D9B">
      <w:r>
        <w:br w:type="page"/>
      </w:r>
    </w:p>
    <w:p w:rsidR="00BD3D9B" w:rsidRDefault="00BD3D9B" w:rsidP="00BD3D9B">
      <w:pPr>
        <w:pStyle w:val="ListParagraph"/>
        <w:numPr>
          <w:ilvl w:val="0"/>
          <w:numId w:val="4"/>
        </w:numPr>
      </w:pPr>
      <w:r>
        <w:lastRenderedPageBreak/>
        <w:t>Select ‘Locally Generated Test Client’</w:t>
      </w:r>
    </w:p>
    <w:p w:rsidR="00BD3D9B" w:rsidRDefault="00BD3D9B" w:rsidP="00BD3D9B">
      <w:pPr>
        <w:jc w:val="center"/>
      </w:pPr>
      <w:r>
        <w:rPr>
          <w:noProof/>
          <w:lang w:eastAsia="en-GB"/>
        </w:rPr>
        <w:drawing>
          <wp:inline distT="0" distB="0" distL="0" distR="0" wp14:anchorId="477763CD" wp14:editId="61391D8F">
            <wp:extent cx="2496670" cy="1618674"/>
            <wp:effectExtent l="19050" t="19050" r="18415" b="1968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504414" cy="1623694"/>
                    </a:xfrm>
                    <a:prstGeom prst="rect">
                      <a:avLst/>
                    </a:prstGeom>
                    <a:ln>
                      <a:solidFill>
                        <a:srgbClr val="7030A0"/>
                      </a:solidFill>
                    </a:ln>
                  </pic:spPr>
                </pic:pic>
              </a:graphicData>
            </a:graphic>
          </wp:inline>
        </w:drawing>
      </w:r>
    </w:p>
    <w:p w:rsidR="00BD3D9B" w:rsidRDefault="00FF692A" w:rsidP="00FF692A">
      <w:pPr>
        <w:pStyle w:val="ListParagraph"/>
        <w:numPr>
          <w:ilvl w:val="0"/>
          <w:numId w:val="4"/>
        </w:numPr>
      </w:pPr>
      <w:r>
        <w:t xml:space="preserve">A browser will </w:t>
      </w:r>
      <w:r w:rsidR="00E910E9">
        <w:t>open;</w:t>
      </w:r>
      <w:r>
        <w:t xml:space="preserve"> it may prompt you to accept the blocked content</w:t>
      </w:r>
    </w:p>
    <w:p w:rsidR="00FF692A" w:rsidRDefault="00FF692A" w:rsidP="00FF692A">
      <w:pPr>
        <w:pStyle w:val="ListParagraph"/>
        <w:numPr>
          <w:ilvl w:val="1"/>
          <w:numId w:val="4"/>
        </w:numPr>
      </w:pPr>
      <w:r>
        <w:t>Accept the blocked content</w:t>
      </w:r>
    </w:p>
    <w:p w:rsidR="00FF692A" w:rsidRDefault="00FF692A" w:rsidP="00FF692A">
      <w:pPr>
        <w:pStyle w:val="ListParagraph"/>
        <w:numPr>
          <w:ilvl w:val="1"/>
          <w:numId w:val="4"/>
        </w:numPr>
      </w:pPr>
      <w:r>
        <w:t>If after one minute the page does not render, refresh the page</w:t>
      </w:r>
    </w:p>
    <w:p w:rsidR="00FF692A" w:rsidRDefault="00FF692A" w:rsidP="00FF692A">
      <w:pPr>
        <w:jc w:val="center"/>
      </w:pPr>
      <w:r>
        <w:rPr>
          <w:noProof/>
          <w:lang w:eastAsia="en-GB"/>
        </w:rPr>
        <w:drawing>
          <wp:inline distT="0" distB="0" distL="0" distR="0" wp14:anchorId="00712DDD" wp14:editId="33764EC1">
            <wp:extent cx="941295" cy="188258"/>
            <wp:effectExtent l="19050" t="19050" r="11430" b="2159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980237" cy="196046"/>
                    </a:xfrm>
                    <a:prstGeom prst="rect">
                      <a:avLst/>
                    </a:prstGeom>
                    <a:ln>
                      <a:solidFill>
                        <a:srgbClr val="7030A0"/>
                      </a:solidFill>
                    </a:ln>
                  </pic:spPr>
                </pic:pic>
              </a:graphicData>
            </a:graphic>
          </wp:inline>
        </w:drawing>
      </w:r>
    </w:p>
    <w:p w:rsidR="000A6560" w:rsidRDefault="000A6560" w:rsidP="00E910E9">
      <w:pPr>
        <w:pStyle w:val="ListParagraph"/>
        <w:numPr>
          <w:ilvl w:val="0"/>
          <w:numId w:val="4"/>
        </w:numPr>
      </w:pPr>
      <w:r>
        <w:t>Once the page renders</w:t>
      </w:r>
    </w:p>
    <w:p w:rsidR="00FF692A" w:rsidRDefault="00E910E9" w:rsidP="000A6560">
      <w:pPr>
        <w:pStyle w:val="ListParagraph"/>
        <w:numPr>
          <w:ilvl w:val="1"/>
          <w:numId w:val="4"/>
        </w:numPr>
      </w:pPr>
      <w:r>
        <w:t>Click ‘</w:t>
      </w:r>
      <w:proofErr w:type="spellStart"/>
      <w:r>
        <w:t>helloWorld</w:t>
      </w:r>
      <w:proofErr w:type="spellEnd"/>
      <w:r>
        <w:t>’ on the left</w:t>
      </w:r>
    </w:p>
    <w:p w:rsidR="00E910E9" w:rsidRDefault="00E910E9" w:rsidP="000A6560">
      <w:pPr>
        <w:pStyle w:val="ListParagraph"/>
        <w:numPr>
          <w:ilvl w:val="1"/>
          <w:numId w:val="4"/>
        </w:numPr>
      </w:pPr>
      <w:r>
        <w:t>Click test on the right</w:t>
      </w:r>
      <w:bookmarkStart w:id="0" w:name="_GoBack"/>
      <w:bookmarkEnd w:id="0"/>
    </w:p>
    <w:p w:rsidR="00E910E9" w:rsidRDefault="00E910E9" w:rsidP="00E910E9">
      <w:pPr>
        <w:jc w:val="center"/>
      </w:pPr>
      <w:r>
        <w:rPr>
          <w:noProof/>
          <w:lang w:eastAsia="en-GB"/>
        </w:rPr>
        <w:drawing>
          <wp:inline distT="0" distB="0" distL="0" distR="0" wp14:anchorId="52009045" wp14:editId="3EC9CD71">
            <wp:extent cx="3065929" cy="1261223"/>
            <wp:effectExtent l="19050" t="19050" r="20320" b="1524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086484" cy="1269679"/>
                    </a:xfrm>
                    <a:prstGeom prst="rect">
                      <a:avLst/>
                    </a:prstGeom>
                    <a:ln>
                      <a:solidFill>
                        <a:srgbClr val="7030A0"/>
                      </a:solidFill>
                    </a:ln>
                  </pic:spPr>
                </pic:pic>
              </a:graphicData>
            </a:graphic>
          </wp:inline>
        </w:drawing>
      </w:r>
    </w:p>
    <w:p w:rsidR="00E910E9" w:rsidRDefault="00E910E9" w:rsidP="00E910E9">
      <w:pPr>
        <w:pStyle w:val="ListParagraph"/>
        <w:numPr>
          <w:ilvl w:val="0"/>
          <w:numId w:val="7"/>
        </w:numPr>
      </w:pPr>
      <w:r>
        <w:t>A successful test will provide the following response</w:t>
      </w:r>
    </w:p>
    <w:p w:rsidR="00E910E9" w:rsidRPr="0043450F" w:rsidRDefault="00E910E9" w:rsidP="00E910E9">
      <w:pPr>
        <w:jc w:val="center"/>
      </w:pPr>
      <w:r>
        <w:rPr>
          <w:noProof/>
          <w:lang w:eastAsia="en-GB"/>
        </w:rPr>
        <w:drawing>
          <wp:inline distT="0" distB="0" distL="0" distR="0" wp14:anchorId="7C9597BA" wp14:editId="046562FD">
            <wp:extent cx="3034326" cy="632012"/>
            <wp:effectExtent l="19050" t="19050" r="13970" b="15875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132623" cy="652486"/>
                    </a:xfrm>
                    <a:prstGeom prst="rect">
                      <a:avLst/>
                    </a:prstGeom>
                    <a:ln>
                      <a:solidFill>
                        <a:srgbClr val="7030A0"/>
                      </a:solidFill>
                    </a:ln>
                  </pic:spPr>
                </pic:pic>
              </a:graphicData>
            </a:graphic>
          </wp:inline>
        </w:drawing>
      </w:r>
    </w:p>
    <w:sectPr w:rsidR="00E910E9" w:rsidRPr="0043450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2A7977"/>
    <w:multiLevelType w:val="hybridMultilevel"/>
    <w:tmpl w:val="4FFE3E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FFC7372"/>
    <w:multiLevelType w:val="hybridMultilevel"/>
    <w:tmpl w:val="5E5EC3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1B15EF2"/>
    <w:multiLevelType w:val="hybridMultilevel"/>
    <w:tmpl w:val="0FE4EE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DA1AD1"/>
    <w:multiLevelType w:val="hybridMultilevel"/>
    <w:tmpl w:val="180E25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0851D8B"/>
    <w:multiLevelType w:val="hybridMultilevel"/>
    <w:tmpl w:val="1332DC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E811E66"/>
    <w:multiLevelType w:val="hybridMultilevel"/>
    <w:tmpl w:val="062406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54D59DB"/>
    <w:multiLevelType w:val="hybridMultilevel"/>
    <w:tmpl w:val="B96E3B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6"/>
  </w:num>
  <w:num w:numId="5">
    <w:abstractNumId w:val="5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0B6E"/>
    <w:rsid w:val="00090DA8"/>
    <w:rsid w:val="000A6560"/>
    <w:rsid w:val="00101F0D"/>
    <w:rsid w:val="00256FB5"/>
    <w:rsid w:val="0031035A"/>
    <w:rsid w:val="00414CDF"/>
    <w:rsid w:val="0043450F"/>
    <w:rsid w:val="00443AB6"/>
    <w:rsid w:val="00487265"/>
    <w:rsid w:val="0052070C"/>
    <w:rsid w:val="0056317E"/>
    <w:rsid w:val="006E7DBD"/>
    <w:rsid w:val="007258AA"/>
    <w:rsid w:val="00890B6E"/>
    <w:rsid w:val="008C36BB"/>
    <w:rsid w:val="00A636D8"/>
    <w:rsid w:val="00B86CEA"/>
    <w:rsid w:val="00BD3D9B"/>
    <w:rsid w:val="00D4368C"/>
    <w:rsid w:val="00E910E9"/>
    <w:rsid w:val="00EC33D7"/>
    <w:rsid w:val="00EF2AAF"/>
    <w:rsid w:val="00FF6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D2DC65"/>
  <w15:chartTrackingRefBased/>
  <w15:docId w15:val="{1E10F60E-0300-428B-B21A-0CAA9A8744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90B6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3450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90B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Hyperlink">
    <w:name w:val="Hyperlink"/>
    <w:basedOn w:val="DefaultParagraphFont"/>
    <w:uiPriority w:val="99"/>
    <w:unhideWhenUsed/>
    <w:rsid w:val="00890B6E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890B6E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43450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hyperlink" Target="https://netbeans.org/downloads/8.0.2/" TargetMode="Externa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4</Pages>
  <Words>222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 Joseph (P097298)</dc:creator>
  <cp:keywords/>
  <dc:description/>
  <cp:lastModifiedBy>Lee Joseph (P097298)</cp:lastModifiedBy>
  <cp:revision>21</cp:revision>
  <dcterms:created xsi:type="dcterms:W3CDTF">2019-02-15T16:28:00Z</dcterms:created>
  <dcterms:modified xsi:type="dcterms:W3CDTF">2019-02-15T17:34:00Z</dcterms:modified>
</cp:coreProperties>
</file>