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C2E" w:rsidRDefault="00305C2E">
      <w:r>
        <w:t xml:space="preserve">Name:  </w:t>
      </w:r>
      <w:proofErr w:type="spellStart"/>
      <w:r w:rsidR="002F6F6D">
        <w:t>Aneurin</w:t>
      </w:r>
      <w:proofErr w:type="spellEnd"/>
      <w:r w:rsidR="002F6F6D">
        <w:t xml:space="preserve"> Evans</w:t>
      </w:r>
    </w:p>
    <w:p w:rsidR="00305C2E" w:rsidRDefault="00305C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4"/>
        <w:gridCol w:w="2182"/>
        <w:gridCol w:w="1442"/>
        <w:gridCol w:w="2358"/>
      </w:tblGrid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>
              <w:rPr>
                <w:b/>
              </w:rPr>
              <w:t>Slides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Consistency of presentation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F6F6D" w:rsidP="002C5D37">
            <w:pPr>
              <w:jc w:val="right"/>
            </w:pPr>
            <w:r>
              <w:t>4</w:t>
            </w: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Logical, coherent sequence and structure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F6F6D" w:rsidP="002C5D37">
            <w:pPr>
              <w:jc w:val="right"/>
            </w:pPr>
            <w:r>
              <w:t>4</w:t>
            </w:r>
          </w:p>
        </w:tc>
      </w:tr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 w:rsidRPr="00305C2E">
              <w:rPr>
                <w:b/>
              </w:rPr>
              <w:t>References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F5209C" w:rsidRDefault="002C5D37" w:rsidP="00F5209C">
            <w:pPr>
              <w:jc w:val="right"/>
            </w:pP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Formation</w:t>
            </w:r>
          </w:p>
        </w:tc>
        <w:tc>
          <w:tcPr>
            <w:tcW w:w="2182" w:type="dxa"/>
          </w:tcPr>
          <w:p w:rsidR="002C5D37" w:rsidRDefault="002C5D37">
            <w:r>
              <w:t>Complete and correct</w:t>
            </w:r>
          </w:p>
        </w:tc>
        <w:tc>
          <w:tcPr>
            <w:tcW w:w="1442" w:type="dxa"/>
          </w:tcPr>
          <w:p w:rsidR="002C5D37" w:rsidRDefault="002F6F6D" w:rsidP="002C5D37">
            <w:pPr>
              <w:jc w:val="right"/>
            </w:pPr>
            <w:r>
              <w:t>1</w:t>
            </w:r>
          </w:p>
        </w:tc>
        <w:tc>
          <w:tcPr>
            <w:tcW w:w="2358" w:type="dxa"/>
          </w:tcPr>
          <w:p w:rsidR="002C5D37" w:rsidRDefault="002F6F6D" w:rsidP="002C5D37">
            <w:pPr>
              <w:jc w:val="right"/>
            </w:pPr>
            <w:r>
              <w:t>1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Partial and correct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Not correctly formed</w:t>
            </w:r>
          </w:p>
        </w:tc>
        <w:tc>
          <w:tcPr>
            <w:tcW w:w="1442" w:type="dxa"/>
          </w:tcPr>
          <w:p w:rsidR="002C5D37" w:rsidRDefault="002F6F6D" w:rsidP="002C5D37">
            <w:pPr>
              <w:jc w:val="right"/>
            </w:pPr>
            <w:r>
              <w:t>4</w:t>
            </w: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Number of references</w:t>
            </w:r>
          </w:p>
        </w:tc>
        <w:tc>
          <w:tcPr>
            <w:tcW w:w="3624" w:type="dxa"/>
            <w:gridSpan w:val="2"/>
          </w:tcPr>
          <w:p w:rsidR="002C5D37" w:rsidRDefault="002F6F6D" w:rsidP="002C5D37">
            <w:pPr>
              <w:jc w:val="right"/>
            </w:pPr>
            <w:r>
              <w:t>5</w:t>
            </w:r>
          </w:p>
        </w:tc>
        <w:tc>
          <w:tcPr>
            <w:tcW w:w="2358" w:type="dxa"/>
          </w:tcPr>
          <w:p w:rsidR="002C5D37" w:rsidRDefault="002F6F6D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Academic quality</w:t>
            </w:r>
          </w:p>
        </w:tc>
        <w:tc>
          <w:tcPr>
            <w:tcW w:w="2182" w:type="dxa"/>
          </w:tcPr>
          <w:p w:rsidR="002C5D37" w:rsidRDefault="002C5D37">
            <w:r>
              <w:t>Peer reviewed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Professional source</w:t>
            </w:r>
          </w:p>
        </w:tc>
        <w:tc>
          <w:tcPr>
            <w:tcW w:w="1442" w:type="dxa"/>
          </w:tcPr>
          <w:p w:rsidR="002C5D37" w:rsidRDefault="002F6F6D" w:rsidP="002C5D37">
            <w:pPr>
              <w:jc w:val="right"/>
            </w:pPr>
            <w:r>
              <w:t>1</w:t>
            </w:r>
          </w:p>
        </w:tc>
        <w:tc>
          <w:tcPr>
            <w:tcW w:w="2358" w:type="dxa"/>
          </w:tcPr>
          <w:p w:rsidR="002C5D37" w:rsidRDefault="002F6F6D" w:rsidP="002C5D37">
            <w:pPr>
              <w:jc w:val="right"/>
            </w:pPr>
            <w:r>
              <w:t>1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Commercial/Internet only</w:t>
            </w:r>
          </w:p>
        </w:tc>
        <w:tc>
          <w:tcPr>
            <w:tcW w:w="1442" w:type="dxa"/>
          </w:tcPr>
          <w:p w:rsidR="002C5D37" w:rsidRDefault="002F6F6D" w:rsidP="002C5D37">
            <w:pPr>
              <w:jc w:val="right"/>
            </w:pPr>
            <w:r>
              <w:t>4</w:t>
            </w:r>
          </w:p>
        </w:tc>
        <w:tc>
          <w:tcPr>
            <w:tcW w:w="2358" w:type="dxa"/>
          </w:tcPr>
          <w:p w:rsidR="002C5D37" w:rsidRDefault="002F6F6D" w:rsidP="002C5D37">
            <w:pPr>
              <w:jc w:val="right"/>
            </w:pPr>
            <w:r>
              <w:t>1</w:t>
            </w:r>
          </w:p>
        </w:tc>
      </w:tr>
      <w:tr w:rsidR="002C5D37" w:rsidTr="00327164">
        <w:trPr>
          <w:trHeight w:val="211"/>
        </w:trPr>
        <w:tc>
          <w:tcPr>
            <w:tcW w:w="9016" w:type="dxa"/>
            <w:gridSpan w:val="4"/>
          </w:tcPr>
          <w:p w:rsidR="002C5D37" w:rsidRDefault="002C5D37" w:rsidP="002C5D37">
            <w:pPr>
              <w:jc w:val="right"/>
            </w:pPr>
            <w:r>
              <w:t xml:space="preserve">Total: </w:t>
            </w:r>
            <w:r w:rsidR="002F6F6D">
              <w:t>15</w:t>
            </w:r>
            <w:bookmarkStart w:id="0" w:name="_GoBack"/>
            <w:bookmarkEnd w:id="0"/>
            <w:r>
              <w:t xml:space="preserve">/20 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2E"/>
    <w:rsid w:val="00010C77"/>
    <w:rsid w:val="000724D6"/>
    <w:rsid w:val="00107EEA"/>
    <w:rsid w:val="001A3700"/>
    <w:rsid w:val="00252CA3"/>
    <w:rsid w:val="00255DAD"/>
    <w:rsid w:val="002653A6"/>
    <w:rsid w:val="002B5AD0"/>
    <w:rsid w:val="002C5D37"/>
    <w:rsid w:val="002F6F6D"/>
    <w:rsid w:val="00305C2E"/>
    <w:rsid w:val="00317C86"/>
    <w:rsid w:val="00393352"/>
    <w:rsid w:val="004806A2"/>
    <w:rsid w:val="00485904"/>
    <w:rsid w:val="004D29FD"/>
    <w:rsid w:val="005746AD"/>
    <w:rsid w:val="005A6681"/>
    <w:rsid w:val="00616FA7"/>
    <w:rsid w:val="00684723"/>
    <w:rsid w:val="007000BB"/>
    <w:rsid w:val="007347F3"/>
    <w:rsid w:val="00760EF1"/>
    <w:rsid w:val="007E7591"/>
    <w:rsid w:val="00895D0A"/>
    <w:rsid w:val="009D7BC8"/>
    <w:rsid w:val="009E4F6C"/>
    <w:rsid w:val="009F401B"/>
    <w:rsid w:val="00A4441D"/>
    <w:rsid w:val="00A747E9"/>
    <w:rsid w:val="00B043B9"/>
    <w:rsid w:val="00B22140"/>
    <w:rsid w:val="00C33AB9"/>
    <w:rsid w:val="00C36874"/>
    <w:rsid w:val="00CD1816"/>
    <w:rsid w:val="00D10C3A"/>
    <w:rsid w:val="00DC562B"/>
    <w:rsid w:val="00DE1ED9"/>
    <w:rsid w:val="00DE31BC"/>
    <w:rsid w:val="00E168E0"/>
    <w:rsid w:val="00E51D04"/>
    <w:rsid w:val="00E85F6D"/>
    <w:rsid w:val="00EA007F"/>
    <w:rsid w:val="00F01066"/>
    <w:rsid w:val="00F33758"/>
    <w:rsid w:val="00F5209C"/>
    <w:rsid w:val="00F8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7D84B"/>
  <w15:chartTrackingRefBased/>
  <w15:docId w15:val="{C48C6FC1-C67B-4F0E-96E5-2B19CB9A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dcterms:created xsi:type="dcterms:W3CDTF">2020-01-14T12:28:00Z</dcterms:created>
  <dcterms:modified xsi:type="dcterms:W3CDTF">2020-01-14T12:28:00Z</dcterms:modified>
</cp:coreProperties>
</file>