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3A53A" w14:textId="77777777" w:rsidR="00192B52" w:rsidRDefault="00192B52" w:rsidP="00192B52">
      <w:pPr>
        <w:jc w:val="center"/>
        <w:rPr>
          <w:b/>
          <w:bCs/>
        </w:rPr>
      </w:pPr>
      <w:r w:rsidRPr="00192B52">
        <w:rPr>
          <w:b/>
          <w:bCs/>
        </w:rPr>
        <w:t>Reflective Activity on Research and Presentation of "The Role of Paramedics"</w:t>
      </w:r>
    </w:p>
    <w:p w14:paraId="145EA73A" w14:textId="51FD5F2F" w:rsidR="00192B52" w:rsidRDefault="00192B52" w:rsidP="00192B52">
      <w:pPr>
        <w:jc w:val="center"/>
        <w:rPr>
          <w:b/>
          <w:bCs/>
        </w:rPr>
      </w:pPr>
      <w:r>
        <w:rPr>
          <w:b/>
          <w:bCs/>
        </w:rPr>
        <w:t xml:space="preserve">By Rahela Mandache </w:t>
      </w:r>
    </w:p>
    <w:p w14:paraId="37CCB13B" w14:textId="76D77964" w:rsidR="00192B52" w:rsidRPr="00192B52" w:rsidRDefault="00192B52" w:rsidP="00192B52">
      <w:pPr>
        <w:jc w:val="center"/>
        <w:rPr>
          <w:b/>
          <w:bCs/>
        </w:rPr>
      </w:pPr>
      <w:r>
        <w:rPr>
          <w:b/>
          <w:bCs/>
        </w:rPr>
        <w:t>Student ID: 2521115</w:t>
      </w:r>
    </w:p>
    <w:p w14:paraId="6305EC62" w14:textId="77777777" w:rsidR="00192B52" w:rsidRDefault="00192B52" w:rsidP="00192B52">
      <w:pPr>
        <w:rPr>
          <w:b/>
          <w:bCs/>
        </w:rPr>
      </w:pPr>
      <w:r w:rsidRPr="00192B52">
        <w:rPr>
          <w:b/>
          <w:bCs/>
        </w:rPr>
        <w:t>1. Researching a Topic</w:t>
      </w:r>
      <w:r>
        <w:rPr>
          <w:b/>
          <w:bCs/>
        </w:rPr>
        <w:t>:</w:t>
      </w:r>
    </w:p>
    <w:p w14:paraId="60F5A6E4" w14:textId="09F8476E" w:rsidR="00DA3C66" w:rsidRDefault="00DA3C66" w:rsidP="00192B52">
      <w:r w:rsidRPr="00DA3C66">
        <w:t>Growing up, I often witnessed how vital paramedics are during emergencies, and I would sometimes translate for my family in urgent situations. These experiences made me feel a mix of anxiety and admiration — anxious because I saw how serious and stressful emergencies are, and admiring because of the bravery and skill of paramedics. This inspired my curiosity to learn more about their role and what it takes to become one. As I researched, I relied on trusted sources like the NHS website and the HCPC, but I found it challenging to filter through the overwhelming amount of information and to understand complex medical terminology. Despite these hurdles, my desire to understand and my fascination with helping others motivated me to push through and learn as much as I could.</w:t>
      </w:r>
    </w:p>
    <w:p w14:paraId="4621E91E" w14:textId="4FB15423" w:rsidR="00192B52" w:rsidRDefault="00192B52" w:rsidP="00192B52">
      <w:pPr>
        <w:rPr>
          <w:b/>
          <w:bCs/>
        </w:rPr>
      </w:pPr>
      <w:r w:rsidRPr="00192B52">
        <w:rPr>
          <w:b/>
          <w:bCs/>
        </w:rPr>
        <w:t>2. Presenting</w:t>
      </w:r>
      <w:r>
        <w:rPr>
          <w:b/>
          <w:bCs/>
        </w:rPr>
        <w:t>:</w:t>
      </w:r>
    </w:p>
    <w:p w14:paraId="700E945D" w14:textId="6476F54A" w:rsidR="00883CD5" w:rsidRPr="00EB70C6" w:rsidRDefault="00EB70C6" w:rsidP="00192B52">
      <w:r w:rsidRPr="00EB70C6">
        <w:t xml:space="preserve">For my presentation, I shared my personal motivation for choosing this career, explaining how my experiences and interest in emergency services inspired me. I also described the key tasks paramedics perform, such as assessing patients, providing first aid, and operating equipment. I aimed to communicate clearly and used visual aids, to support my points. Initially, I felt nervous, especially when explaining technical terms, but practicing multiple times helped me become more confident and </w:t>
      </w:r>
      <w:r w:rsidR="00B97A01" w:rsidRPr="00EB70C6">
        <w:t>organised</w:t>
      </w:r>
      <w:r w:rsidRPr="00EB70C6">
        <w:t xml:space="preserve"> my ideas better. </w:t>
      </w:r>
    </w:p>
    <w:p w14:paraId="5145E94E" w14:textId="77777777" w:rsidR="00192B52" w:rsidRDefault="00192B52" w:rsidP="00192B52">
      <w:r w:rsidRPr="00192B52">
        <w:rPr>
          <w:b/>
          <w:bCs/>
        </w:rPr>
        <w:t>3. Challenges Faced</w:t>
      </w:r>
      <w:r>
        <w:t xml:space="preserve">: </w:t>
      </w:r>
    </w:p>
    <w:p w14:paraId="322B88A2" w14:textId="4FDAA67D" w:rsidR="00192B52" w:rsidRDefault="00840E76" w:rsidP="00192B52">
      <w:r w:rsidRPr="00840E76">
        <w:t xml:space="preserve">Understanding complex medical language was initially challenging, which slowed my progress. Verifying that my sources were relevant to the UK context took additional time. Overcoming nervousness was also a difficulty, but repeated practice and preparation helped me speak more confidently and stay focused during my presentation. These experiences taught me the importance of thorough research and practicing </w:t>
      </w:r>
      <w:r w:rsidR="00F75632" w:rsidRPr="00840E76">
        <w:t>improving</w:t>
      </w:r>
      <w:r w:rsidRPr="00840E76">
        <w:t xml:space="preserve"> my communication skills.</w:t>
      </w:r>
    </w:p>
    <w:p w14:paraId="71E07AC6" w14:textId="288A9D69" w:rsidR="00192B52" w:rsidRPr="00192B52" w:rsidRDefault="00192B52" w:rsidP="00192B52">
      <w:pPr>
        <w:rPr>
          <w:b/>
          <w:bCs/>
        </w:rPr>
      </w:pPr>
      <w:r w:rsidRPr="00192B52">
        <w:rPr>
          <w:b/>
          <w:bCs/>
        </w:rPr>
        <w:t>4. Actions to Improve</w:t>
      </w:r>
      <w:r>
        <w:rPr>
          <w:b/>
          <w:bCs/>
        </w:rPr>
        <w:t>:</w:t>
      </w:r>
    </w:p>
    <w:p w14:paraId="41842019" w14:textId="38E28782" w:rsidR="00F75632" w:rsidRDefault="00B97A01" w:rsidP="00192B52">
      <w:r w:rsidRPr="00B97A01">
        <w:t>To improve in the future, I plan to rehearse more, record myself to evaluate my performance, and seek feedback from teachers or peers. Organising my notes with clear outlines will help me structure my reports and presentations more effectively, making my delivery more confident and coherent.</w:t>
      </w:r>
    </w:p>
    <w:p w14:paraId="7D12A203" w14:textId="35ACCEBE" w:rsidR="00192B52" w:rsidRPr="00192B52" w:rsidRDefault="00192B52" w:rsidP="00192B52">
      <w:pPr>
        <w:rPr>
          <w:b/>
          <w:bCs/>
        </w:rPr>
      </w:pPr>
      <w:r w:rsidRPr="00192B52">
        <w:rPr>
          <w:b/>
          <w:bCs/>
        </w:rPr>
        <w:t>5. Further Steps for Task 3</w:t>
      </w:r>
    </w:p>
    <w:p w14:paraId="55CA31A6" w14:textId="3C75FC2D" w:rsidR="00192B52" w:rsidRDefault="007F391D" w:rsidP="00192B52">
      <w:r>
        <w:t>Next, I intend to find more scholarly sources, such as academic articles and government reports, to deepen my understanding of the paramedic profession. Comparing multiple sources will ensure my information is accurate</w:t>
      </w:r>
      <w:r w:rsidR="000F6D62">
        <w:t>. I</w:t>
      </w:r>
      <w:r>
        <w:t xml:space="preserve"> will develop a detailed outline before writing or presenting and continue practicing boosting my confidence further. Personally, I feel more motivated and confident about exploring a career in emergency medical services, and I am eager to continue developing these skills.</w:t>
      </w:r>
    </w:p>
    <w:p w14:paraId="435E9BF5" w14:textId="77777777" w:rsidR="00192B52" w:rsidRDefault="00192B52" w:rsidP="00192B52"/>
    <w:p w14:paraId="39A43A62" w14:textId="77777777" w:rsidR="00192B52" w:rsidRDefault="00192B52" w:rsidP="00192B52"/>
    <w:p w14:paraId="5CC5AF7E" w14:textId="77777777" w:rsidR="00192B52" w:rsidRDefault="00192B52" w:rsidP="00192B52">
      <w:pPr>
        <w:rPr>
          <w:b/>
          <w:bCs/>
        </w:rPr>
      </w:pPr>
      <w:r w:rsidRPr="00192B52">
        <w:rPr>
          <w:b/>
          <w:bCs/>
        </w:rPr>
        <w:lastRenderedPageBreak/>
        <w:t>References</w:t>
      </w:r>
    </w:p>
    <w:p w14:paraId="5E3E25D3" w14:textId="4A2B8A97" w:rsidR="0084607A" w:rsidRPr="0084607A" w:rsidRDefault="0084607A" w:rsidP="0084607A">
      <w:r w:rsidRPr="0084607A">
        <w:t xml:space="preserve">Health Careers. (2022) How to become a paramedic. NHS. Available at: </w:t>
      </w:r>
      <w:hyperlink r:id="rId4" w:history="1">
        <w:r w:rsidR="00E90C2A" w:rsidRPr="00642518">
          <w:rPr>
            <w:rStyle w:val="Hyperlink"/>
          </w:rPr>
          <w:t>https://www.healthcareers.nhs.uk/explore-roles/allied-health-professionals/roles-allied-health-professions/paramedic</w:t>
        </w:r>
      </w:hyperlink>
      <w:r w:rsidR="00E90C2A">
        <w:t xml:space="preserve"> </w:t>
      </w:r>
      <w:r w:rsidRPr="0084607A">
        <w:t xml:space="preserve"> (Accessed: </w:t>
      </w:r>
      <w:r w:rsidR="00E90C2A">
        <w:t xml:space="preserve">10 March 2026) </w:t>
      </w:r>
    </w:p>
    <w:p w14:paraId="113E07EA" w14:textId="2467FC62" w:rsidR="0084607A" w:rsidRPr="0084607A" w:rsidRDefault="0084607A" w:rsidP="0084607A">
      <w:r w:rsidRPr="0084607A">
        <w:t xml:space="preserve">Health and Care Professions Council. (2023) Standards of proficiency: Paramedics. HCPC. Available at: </w:t>
      </w:r>
      <w:hyperlink r:id="rId5" w:history="1">
        <w:r w:rsidR="00E5241B" w:rsidRPr="00642518">
          <w:rPr>
            <w:rStyle w:val="Hyperlink"/>
          </w:rPr>
          <w:t>https://www.hcpc-uk.org/standards/standards-of-proficiency/paramedics/</w:t>
        </w:r>
      </w:hyperlink>
      <w:r w:rsidR="00E5241B">
        <w:t xml:space="preserve"> </w:t>
      </w:r>
      <w:r w:rsidRPr="0084607A">
        <w:t xml:space="preserve">(Accessed: </w:t>
      </w:r>
      <w:r w:rsidR="00E5241B">
        <w:t>10 March</w:t>
      </w:r>
      <w:r w:rsidRPr="0084607A">
        <w:t xml:space="preserve"> 202</w:t>
      </w:r>
      <w:r w:rsidR="00E5241B">
        <w:t>6).</w:t>
      </w:r>
    </w:p>
    <w:p w14:paraId="610F31E7" w14:textId="6A46D47F" w:rsidR="00487139" w:rsidRPr="0084607A" w:rsidRDefault="0084607A" w:rsidP="00192B52">
      <w:r w:rsidRPr="0084607A">
        <w:t xml:space="preserve">NHS. (2023) First aid. NHS. Available at: </w:t>
      </w:r>
      <w:hyperlink r:id="rId6" w:history="1">
        <w:r w:rsidR="00E5241B" w:rsidRPr="00642518">
          <w:rPr>
            <w:rStyle w:val="Hyperlink"/>
          </w:rPr>
          <w:t>https://www.nhs.uk/tests-and-treatments/first-aid/</w:t>
        </w:r>
      </w:hyperlink>
      <w:r w:rsidR="00E5241B">
        <w:t xml:space="preserve"> </w:t>
      </w:r>
      <w:r w:rsidRPr="0084607A">
        <w:t xml:space="preserve">(Accessed: </w:t>
      </w:r>
      <w:r w:rsidR="00E5241B">
        <w:t>10 March 2026).</w:t>
      </w:r>
    </w:p>
    <w:sectPr w:rsidR="00487139" w:rsidRPr="008460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B52"/>
    <w:rsid w:val="00045426"/>
    <w:rsid w:val="000A0293"/>
    <w:rsid w:val="000F6D62"/>
    <w:rsid w:val="00192B52"/>
    <w:rsid w:val="00261A8B"/>
    <w:rsid w:val="00265D1D"/>
    <w:rsid w:val="00487139"/>
    <w:rsid w:val="005C67D6"/>
    <w:rsid w:val="006D4001"/>
    <w:rsid w:val="00703B00"/>
    <w:rsid w:val="00762BB9"/>
    <w:rsid w:val="007F391D"/>
    <w:rsid w:val="00840E76"/>
    <w:rsid w:val="0084607A"/>
    <w:rsid w:val="00883CD5"/>
    <w:rsid w:val="00883E95"/>
    <w:rsid w:val="00910A51"/>
    <w:rsid w:val="0092451A"/>
    <w:rsid w:val="00A243B5"/>
    <w:rsid w:val="00AD0999"/>
    <w:rsid w:val="00B16888"/>
    <w:rsid w:val="00B97A01"/>
    <w:rsid w:val="00DA3C66"/>
    <w:rsid w:val="00E5241B"/>
    <w:rsid w:val="00E90C2A"/>
    <w:rsid w:val="00EB70C6"/>
    <w:rsid w:val="00F75632"/>
    <w:rsid w:val="00FD2411"/>
    <w:rsid w:val="00FF0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9B4DA"/>
  <w15:chartTrackingRefBased/>
  <w15:docId w15:val="{58572D30-77E0-4DA7-81B9-383317D73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2B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2B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2B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2B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2B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2B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2B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2B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2B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2B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2B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2B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2B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2B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2B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2B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2B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2B52"/>
    <w:rPr>
      <w:rFonts w:eastAsiaTheme="majorEastAsia" w:cstheme="majorBidi"/>
      <w:color w:val="272727" w:themeColor="text1" w:themeTint="D8"/>
    </w:rPr>
  </w:style>
  <w:style w:type="paragraph" w:styleId="Title">
    <w:name w:val="Title"/>
    <w:basedOn w:val="Normal"/>
    <w:next w:val="Normal"/>
    <w:link w:val="TitleChar"/>
    <w:uiPriority w:val="10"/>
    <w:qFormat/>
    <w:rsid w:val="00192B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2B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2B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2B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2B52"/>
    <w:pPr>
      <w:spacing w:before="160"/>
      <w:jc w:val="center"/>
    </w:pPr>
    <w:rPr>
      <w:i/>
      <w:iCs/>
      <w:color w:val="404040" w:themeColor="text1" w:themeTint="BF"/>
    </w:rPr>
  </w:style>
  <w:style w:type="character" w:customStyle="1" w:styleId="QuoteChar">
    <w:name w:val="Quote Char"/>
    <w:basedOn w:val="DefaultParagraphFont"/>
    <w:link w:val="Quote"/>
    <w:uiPriority w:val="29"/>
    <w:rsid w:val="00192B52"/>
    <w:rPr>
      <w:i/>
      <w:iCs/>
      <w:color w:val="404040" w:themeColor="text1" w:themeTint="BF"/>
    </w:rPr>
  </w:style>
  <w:style w:type="paragraph" w:styleId="ListParagraph">
    <w:name w:val="List Paragraph"/>
    <w:basedOn w:val="Normal"/>
    <w:uiPriority w:val="34"/>
    <w:qFormat/>
    <w:rsid w:val="00192B52"/>
    <w:pPr>
      <w:ind w:left="720"/>
      <w:contextualSpacing/>
    </w:pPr>
  </w:style>
  <w:style w:type="character" w:styleId="IntenseEmphasis">
    <w:name w:val="Intense Emphasis"/>
    <w:basedOn w:val="DefaultParagraphFont"/>
    <w:uiPriority w:val="21"/>
    <w:qFormat/>
    <w:rsid w:val="00192B52"/>
    <w:rPr>
      <w:i/>
      <w:iCs/>
      <w:color w:val="0F4761" w:themeColor="accent1" w:themeShade="BF"/>
    </w:rPr>
  </w:style>
  <w:style w:type="paragraph" w:styleId="IntenseQuote">
    <w:name w:val="Intense Quote"/>
    <w:basedOn w:val="Normal"/>
    <w:next w:val="Normal"/>
    <w:link w:val="IntenseQuoteChar"/>
    <w:uiPriority w:val="30"/>
    <w:qFormat/>
    <w:rsid w:val="00192B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2B52"/>
    <w:rPr>
      <w:i/>
      <w:iCs/>
      <w:color w:val="0F4761" w:themeColor="accent1" w:themeShade="BF"/>
    </w:rPr>
  </w:style>
  <w:style w:type="character" w:styleId="IntenseReference">
    <w:name w:val="Intense Reference"/>
    <w:basedOn w:val="DefaultParagraphFont"/>
    <w:uiPriority w:val="32"/>
    <w:qFormat/>
    <w:rsid w:val="00192B52"/>
    <w:rPr>
      <w:b/>
      <w:bCs/>
      <w:smallCaps/>
      <w:color w:val="0F4761" w:themeColor="accent1" w:themeShade="BF"/>
      <w:spacing w:val="5"/>
    </w:rPr>
  </w:style>
  <w:style w:type="character" w:styleId="Hyperlink">
    <w:name w:val="Hyperlink"/>
    <w:basedOn w:val="DefaultParagraphFont"/>
    <w:uiPriority w:val="99"/>
    <w:unhideWhenUsed/>
    <w:rsid w:val="00192B52"/>
    <w:rPr>
      <w:color w:val="467886" w:themeColor="hyperlink"/>
      <w:u w:val="single"/>
    </w:rPr>
  </w:style>
  <w:style w:type="character" w:styleId="UnresolvedMention">
    <w:name w:val="Unresolved Mention"/>
    <w:basedOn w:val="DefaultParagraphFont"/>
    <w:uiPriority w:val="99"/>
    <w:semiHidden/>
    <w:unhideWhenUsed/>
    <w:rsid w:val="00192B52"/>
    <w:rPr>
      <w:color w:val="605E5C"/>
      <w:shd w:val="clear" w:color="auto" w:fill="E1DFDD"/>
    </w:rPr>
  </w:style>
  <w:style w:type="character" w:styleId="FollowedHyperlink">
    <w:name w:val="FollowedHyperlink"/>
    <w:basedOn w:val="DefaultParagraphFont"/>
    <w:uiPriority w:val="99"/>
    <w:semiHidden/>
    <w:unhideWhenUsed/>
    <w:rsid w:val="005C67D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hs.uk/tests-and-treatments/first-aid/" TargetMode="External"/><Relationship Id="rId5" Type="http://schemas.openxmlformats.org/officeDocument/2006/relationships/hyperlink" Target="https://www.hcpc-uk.org/standards/standards-of-proficiency/paramedics/" TargetMode="External"/><Relationship Id="rId4" Type="http://schemas.openxmlformats.org/officeDocument/2006/relationships/hyperlink" Target="https://www.healthcareers.nhs.uk/explore-roles/allied-health-professionals/roles-allied-health-professions/paramed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536</Words>
  <Characters>3056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m</dc:creator>
  <cp:keywords/>
  <dc:description/>
  <cp:lastModifiedBy>a m</cp:lastModifiedBy>
  <cp:revision>2</cp:revision>
  <dcterms:created xsi:type="dcterms:W3CDTF">2026-03-11T01:11:00Z</dcterms:created>
  <dcterms:modified xsi:type="dcterms:W3CDTF">2026-03-11T01:11:00Z</dcterms:modified>
</cp:coreProperties>
</file>