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62535013"/>
        <w:docPartObj>
          <w:docPartGallery w:val="Cover Pages"/>
          <w:docPartUnique/>
        </w:docPartObj>
      </w:sdtPr>
      <w:sdtEndPr>
        <w:rPr>
          <w:noProof/>
          <w:u w:val="single"/>
          <w:lang w:val="en-US"/>
        </w:rPr>
      </w:sdtEndPr>
      <w:sdtContent>
        <w:p w14:paraId="009EB4B4" w14:textId="32DEE224" w:rsidR="00AE377F" w:rsidRDefault="00AE377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386FE48" wp14:editId="4CD6066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5A46793" w14:textId="7D5EB20A" w:rsidR="00AE377F" w:rsidRDefault="00AE377F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Visan</w:t>
                                      </w:r>
                                      <w:proofErr w:type="spellEnd"/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Elena Bianca</w:t>
                                      </w:r>
                                    </w:p>
                                  </w:sdtContent>
                                </w:sdt>
                                <w:p w14:paraId="1F265DA1" w14:textId="1ACA599D" w:rsidR="00AE377F" w:rsidRDefault="00F74432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AE377F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Student ID: 2108538</w:t>
                                      </w:r>
                                    </w:sdtContent>
                                  </w:sdt>
                                  <w:r w:rsidR="00AE377F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2113163453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AE377F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Module leader: Paul Ranson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9422631" w14:textId="00CFB367" w:rsidR="00AE377F" w:rsidRDefault="006F1D6C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 xml:space="preserve">Component 2 </w:t>
                                      </w:r>
                                      <w:r w:rsidR="00AE377F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Research methods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9BFD7DB" w14:textId="5FD4ED6E" w:rsidR="00AE377F" w:rsidRDefault="00AE377F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BMSW4003 Certificate of Higher education in skills for workplace</w:t>
                                      </w:r>
                                      <w:r w:rsidR="006F1D6C"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 xml:space="preserve"> ; Digital skills and research methods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386FE48" id="Group 119" o:spid="_x0000_s1026" style="position:absolute;left:0;text-align:left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5b9bd5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5A46793" w14:textId="7D5EB20A" w:rsidR="00AE377F" w:rsidRDefault="00AE377F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proofErr w:type="spellStart"/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Visan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Elena Bianca</w:t>
                                </w:r>
                              </w:p>
                            </w:sdtContent>
                          </w:sdt>
                          <w:p w14:paraId="1F265DA1" w14:textId="1ACA599D" w:rsidR="00AE377F" w:rsidRDefault="00AE377F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Student ID: 2108538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2113163453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Module leader: Paul Ranson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19422631" w14:textId="00CFB367" w:rsidR="00AE377F" w:rsidRDefault="006F1D6C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 xml:space="preserve">Component 2 </w:t>
                                </w:r>
                                <w:r w:rsidR="00AE377F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Research methods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19BFD7DB" w14:textId="5FD4ED6E" w:rsidR="00AE377F" w:rsidRDefault="00AE377F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BMSW4003 Certificate of Higher education in skills for </w:t>
                                </w:r>
                                <w:proofErr w:type="gramStart"/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workplace</w:t>
                                </w:r>
                                <w:r w:rsidR="006F1D6C"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 ;</w:t>
                                </w:r>
                                <w:proofErr w:type="gramEnd"/>
                                <w:r w:rsidR="006F1D6C"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 Digital skills and research methods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79C9AC6" w14:textId="23117820" w:rsidR="006F1D6C" w:rsidRDefault="00AE377F">
          <w:pPr>
            <w:spacing w:line="259" w:lineRule="auto"/>
            <w:jc w:val="left"/>
            <w:rPr>
              <w:noProof/>
              <w:u w:val="single"/>
              <w:lang w:val="en-US"/>
            </w:rPr>
          </w:pPr>
          <w:r>
            <w:rPr>
              <w:noProof/>
              <w:u w:val="single"/>
              <w:lang w:val="en-US"/>
            </w:rPr>
            <w:br w:type="page"/>
          </w:r>
        </w:p>
      </w:sdtContent>
    </w:sdt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33735826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DEA87F4" w14:textId="6A59974B" w:rsidR="006F1D6C" w:rsidRDefault="006F1D6C">
          <w:pPr>
            <w:pStyle w:val="TOCHeading"/>
          </w:pPr>
          <w:r>
            <w:t>Contents</w:t>
          </w:r>
        </w:p>
        <w:p w14:paraId="58EE49F7" w14:textId="3CB0125C" w:rsidR="006F1D6C" w:rsidRDefault="006F1D6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958729" w:history="1">
            <w:r w:rsidRPr="00C5128F">
              <w:rPr>
                <w:rStyle w:val="Hyperlink"/>
                <w:noProof/>
                <w:lang w:val="en-US"/>
              </w:rPr>
              <w:t>Slide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_Toc89958729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988077" w14:textId="56B84937" w:rsidR="006F1D6C" w:rsidRDefault="00F7443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9958730" w:history="1">
            <w:r w:rsidR="006F1D6C" w:rsidRPr="00C5128F">
              <w:rPr>
                <w:rStyle w:val="Hyperlink"/>
                <w:noProof/>
              </w:rPr>
              <w:t>Slide 2</w:t>
            </w:r>
            <w:r w:rsidR="006F1D6C">
              <w:rPr>
                <w:rStyle w:val="Hyperlink"/>
                <w:noProof/>
              </w:rPr>
              <w:t xml:space="preserve"> Introduction</w:t>
            </w:r>
            <w:r w:rsidR="006F1D6C">
              <w:rPr>
                <w:noProof/>
                <w:webHidden/>
              </w:rPr>
              <w:tab/>
            </w:r>
            <w:r w:rsidR="006F1D6C">
              <w:rPr>
                <w:noProof/>
                <w:webHidden/>
              </w:rPr>
              <w:fldChar w:fldCharType="begin"/>
            </w:r>
            <w:r w:rsidR="006F1D6C">
              <w:rPr>
                <w:noProof/>
                <w:webHidden/>
              </w:rPr>
              <w:instrText xml:space="preserve"> PAGEREF _Toc89958730 \h </w:instrText>
            </w:r>
            <w:r w:rsidR="006F1D6C">
              <w:rPr>
                <w:noProof/>
                <w:webHidden/>
              </w:rPr>
            </w:r>
            <w:r w:rsidR="006F1D6C">
              <w:rPr>
                <w:noProof/>
                <w:webHidden/>
              </w:rPr>
              <w:fldChar w:fldCharType="separate"/>
            </w:r>
            <w:r w:rsidR="006F1D6C">
              <w:rPr>
                <w:noProof/>
                <w:webHidden/>
              </w:rPr>
              <w:t>3</w:t>
            </w:r>
            <w:r w:rsidR="006F1D6C">
              <w:rPr>
                <w:noProof/>
                <w:webHidden/>
              </w:rPr>
              <w:fldChar w:fldCharType="end"/>
            </w:r>
          </w:hyperlink>
        </w:p>
        <w:p w14:paraId="1D85391D" w14:textId="3B1B67B7" w:rsidR="006F1D6C" w:rsidRDefault="00F7443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9958731" w:history="1">
            <w:r w:rsidR="006F1D6C" w:rsidRPr="00C5128F">
              <w:rPr>
                <w:rStyle w:val="Hyperlink"/>
                <w:noProof/>
                <w:lang w:val="en-US"/>
              </w:rPr>
              <w:t>Slide 3</w:t>
            </w:r>
            <w:r w:rsidR="006F1D6C">
              <w:rPr>
                <w:rStyle w:val="Hyperlink"/>
                <w:noProof/>
                <w:lang w:val="en-US"/>
              </w:rPr>
              <w:t xml:space="preserve"> </w:t>
            </w:r>
            <w:r w:rsidR="00117146">
              <w:rPr>
                <w:rStyle w:val="Hyperlink"/>
                <w:noProof/>
                <w:lang w:val="en-US"/>
              </w:rPr>
              <w:t>Angela Duckworth’s</w:t>
            </w:r>
            <w:r w:rsidR="006F1D6C">
              <w:rPr>
                <w:noProof/>
                <w:webHidden/>
              </w:rPr>
              <w:tab/>
            </w:r>
            <w:r w:rsidR="006F1D6C">
              <w:rPr>
                <w:noProof/>
                <w:webHidden/>
              </w:rPr>
              <w:fldChar w:fldCharType="begin"/>
            </w:r>
            <w:r w:rsidR="006F1D6C">
              <w:rPr>
                <w:noProof/>
                <w:webHidden/>
              </w:rPr>
              <w:instrText xml:space="preserve"> PAGEREF _Toc89958731 \h </w:instrText>
            </w:r>
            <w:r w:rsidR="006F1D6C">
              <w:rPr>
                <w:noProof/>
                <w:webHidden/>
              </w:rPr>
            </w:r>
            <w:r w:rsidR="006F1D6C">
              <w:rPr>
                <w:noProof/>
                <w:webHidden/>
              </w:rPr>
              <w:fldChar w:fldCharType="separate"/>
            </w:r>
            <w:r w:rsidR="006F1D6C">
              <w:rPr>
                <w:noProof/>
                <w:webHidden/>
              </w:rPr>
              <w:t>4</w:t>
            </w:r>
            <w:r w:rsidR="006F1D6C">
              <w:rPr>
                <w:noProof/>
                <w:webHidden/>
              </w:rPr>
              <w:fldChar w:fldCharType="end"/>
            </w:r>
          </w:hyperlink>
        </w:p>
        <w:p w14:paraId="1AECC5E2" w14:textId="0D5497E1" w:rsidR="006F1D6C" w:rsidRDefault="00F7443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9958732" w:history="1">
            <w:r w:rsidR="006F1D6C" w:rsidRPr="00C5128F">
              <w:rPr>
                <w:rStyle w:val="Hyperlink"/>
                <w:noProof/>
                <w:lang w:val="en-US"/>
              </w:rPr>
              <w:t>Slide 4</w:t>
            </w:r>
            <w:r w:rsidR="00117146">
              <w:rPr>
                <w:rStyle w:val="Hyperlink"/>
                <w:noProof/>
                <w:lang w:val="en-US"/>
              </w:rPr>
              <w:t xml:space="preserve"> DIKW Framework</w:t>
            </w:r>
            <w:r w:rsidR="006F1D6C">
              <w:rPr>
                <w:noProof/>
                <w:webHidden/>
              </w:rPr>
              <w:tab/>
            </w:r>
            <w:r w:rsidR="006F1D6C">
              <w:rPr>
                <w:noProof/>
                <w:webHidden/>
              </w:rPr>
              <w:fldChar w:fldCharType="begin"/>
            </w:r>
            <w:r w:rsidR="006F1D6C">
              <w:rPr>
                <w:noProof/>
                <w:webHidden/>
              </w:rPr>
              <w:instrText xml:space="preserve"> PAGEREF _Toc89958732 \h </w:instrText>
            </w:r>
            <w:r w:rsidR="006F1D6C">
              <w:rPr>
                <w:noProof/>
                <w:webHidden/>
              </w:rPr>
            </w:r>
            <w:r w:rsidR="006F1D6C">
              <w:rPr>
                <w:noProof/>
                <w:webHidden/>
              </w:rPr>
              <w:fldChar w:fldCharType="separate"/>
            </w:r>
            <w:r w:rsidR="006F1D6C">
              <w:rPr>
                <w:noProof/>
                <w:webHidden/>
              </w:rPr>
              <w:t>6</w:t>
            </w:r>
            <w:r w:rsidR="006F1D6C">
              <w:rPr>
                <w:noProof/>
                <w:webHidden/>
              </w:rPr>
              <w:fldChar w:fldCharType="end"/>
            </w:r>
          </w:hyperlink>
        </w:p>
        <w:p w14:paraId="0870395C" w14:textId="4A4E1E0C" w:rsidR="006F1D6C" w:rsidRDefault="00F7443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9958733" w:history="1">
            <w:r w:rsidR="006F1D6C" w:rsidRPr="00C5128F">
              <w:rPr>
                <w:rStyle w:val="Hyperlink"/>
                <w:noProof/>
                <w:lang w:val="en-US"/>
              </w:rPr>
              <w:t>Slide 5</w:t>
            </w:r>
            <w:r w:rsidR="00117146">
              <w:rPr>
                <w:rStyle w:val="Hyperlink"/>
                <w:noProof/>
                <w:lang w:val="en-US"/>
              </w:rPr>
              <w:t xml:space="preserve"> Collection of data</w:t>
            </w:r>
            <w:r w:rsidR="006F1D6C">
              <w:rPr>
                <w:noProof/>
                <w:webHidden/>
              </w:rPr>
              <w:tab/>
            </w:r>
            <w:r w:rsidR="006F1D6C">
              <w:rPr>
                <w:noProof/>
                <w:webHidden/>
              </w:rPr>
              <w:fldChar w:fldCharType="begin"/>
            </w:r>
            <w:r w:rsidR="006F1D6C">
              <w:rPr>
                <w:noProof/>
                <w:webHidden/>
              </w:rPr>
              <w:instrText xml:space="preserve"> PAGEREF _Toc89958733 \h </w:instrText>
            </w:r>
            <w:r w:rsidR="006F1D6C">
              <w:rPr>
                <w:noProof/>
                <w:webHidden/>
              </w:rPr>
            </w:r>
            <w:r w:rsidR="006F1D6C">
              <w:rPr>
                <w:noProof/>
                <w:webHidden/>
              </w:rPr>
              <w:fldChar w:fldCharType="separate"/>
            </w:r>
            <w:r w:rsidR="006F1D6C">
              <w:rPr>
                <w:noProof/>
                <w:webHidden/>
              </w:rPr>
              <w:t>8</w:t>
            </w:r>
            <w:r w:rsidR="006F1D6C">
              <w:rPr>
                <w:noProof/>
                <w:webHidden/>
              </w:rPr>
              <w:fldChar w:fldCharType="end"/>
            </w:r>
          </w:hyperlink>
        </w:p>
        <w:p w14:paraId="5455321F" w14:textId="20757CA7" w:rsidR="006F1D6C" w:rsidRDefault="00F7443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9958734" w:history="1">
            <w:r w:rsidR="006F1D6C" w:rsidRPr="00C5128F">
              <w:rPr>
                <w:rStyle w:val="Hyperlink"/>
                <w:noProof/>
                <w:lang w:val="en-US"/>
              </w:rPr>
              <w:t>Slide 6</w:t>
            </w:r>
            <w:r w:rsidR="00117146">
              <w:rPr>
                <w:rStyle w:val="Hyperlink"/>
                <w:noProof/>
                <w:lang w:val="en-US"/>
              </w:rPr>
              <w:t xml:space="preserve"> Information</w:t>
            </w:r>
            <w:r w:rsidR="006F1D6C">
              <w:rPr>
                <w:noProof/>
                <w:webHidden/>
              </w:rPr>
              <w:tab/>
            </w:r>
            <w:r w:rsidR="006F1D6C">
              <w:rPr>
                <w:noProof/>
                <w:webHidden/>
              </w:rPr>
              <w:fldChar w:fldCharType="begin"/>
            </w:r>
            <w:r w:rsidR="006F1D6C">
              <w:rPr>
                <w:noProof/>
                <w:webHidden/>
              </w:rPr>
              <w:instrText xml:space="preserve"> PAGEREF _Toc89958734 \h </w:instrText>
            </w:r>
            <w:r w:rsidR="006F1D6C">
              <w:rPr>
                <w:noProof/>
                <w:webHidden/>
              </w:rPr>
            </w:r>
            <w:r w:rsidR="006F1D6C">
              <w:rPr>
                <w:noProof/>
                <w:webHidden/>
              </w:rPr>
              <w:fldChar w:fldCharType="separate"/>
            </w:r>
            <w:r w:rsidR="006F1D6C">
              <w:rPr>
                <w:noProof/>
                <w:webHidden/>
              </w:rPr>
              <w:t>9</w:t>
            </w:r>
            <w:r w:rsidR="006F1D6C">
              <w:rPr>
                <w:noProof/>
                <w:webHidden/>
              </w:rPr>
              <w:fldChar w:fldCharType="end"/>
            </w:r>
          </w:hyperlink>
        </w:p>
        <w:p w14:paraId="6370B5D6" w14:textId="69817FA2" w:rsidR="006F1D6C" w:rsidRDefault="00F7443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9958735" w:history="1">
            <w:r w:rsidR="006F1D6C" w:rsidRPr="00C5128F">
              <w:rPr>
                <w:rStyle w:val="Hyperlink"/>
                <w:noProof/>
                <w:lang w:val="en-US"/>
              </w:rPr>
              <w:t>Slide 7</w:t>
            </w:r>
            <w:r w:rsidR="00117146">
              <w:rPr>
                <w:rStyle w:val="Hyperlink"/>
                <w:noProof/>
                <w:lang w:val="en-US"/>
              </w:rPr>
              <w:t xml:space="preserve"> Knowledge</w:t>
            </w:r>
            <w:r w:rsidR="006F1D6C">
              <w:rPr>
                <w:noProof/>
                <w:webHidden/>
              </w:rPr>
              <w:tab/>
            </w:r>
            <w:r w:rsidR="006F1D6C">
              <w:rPr>
                <w:noProof/>
                <w:webHidden/>
              </w:rPr>
              <w:fldChar w:fldCharType="begin"/>
            </w:r>
            <w:r w:rsidR="006F1D6C">
              <w:rPr>
                <w:noProof/>
                <w:webHidden/>
              </w:rPr>
              <w:instrText xml:space="preserve"> PAGEREF _Toc89958735 \h </w:instrText>
            </w:r>
            <w:r w:rsidR="006F1D6C">
              <w:rPr>
                <w:noProof/>
                <w:webHidden/>
              </w:rPr>
            </w:r>
            <w:r w:rsidR="006F1D6C">
              <w:rPr>
                <w:noProof/>
                <w:webHidden/>
              </w:rPr>
              <w:fldChar w:fldCharType="separate"/>
            </w:r>
            <w:r w:rsidR="006F1D6C">
              <w:rPr>
                <w:noProof/>
                <w:webHidden/>
              </w:rPr>
              <w:t>11</w:t>
            </w:r>
            <w:r w:rsidR="006F1D6C">
              <w:rPr>
                <w:noProof/>
                <w:webHidden/>
              </w:rPr>
              <w:fldChar w:fldCharType="end"/>
            </w:r>
          </w:hyperlink>
        </w:p>
        <w:p w14:paraId="75FCC621" w14:textId="7CB150A5" w:rsidR="006F1D6C" w:rsidRDefault="00F7443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9958736" w:history="1">
            <w:r w:rsidR="006F1D6C" w:rsidRPr="00C5128F">
              <w:rPr>
                <w:rStyle w:val="Hyperlink"/>
                <w:noProof/>
                <w:lang w:val="en-US"/>
              </w:rPr>
              <w:t>Slide 8</w:t>
            </w:r>
            <w:r w:rsidR="00117146">
              <w:rPr>
                <w:rStyle w:val="Hyperlink"/>
                <w:noProof/>
                <w:lang w:val="en-US"/>
              </w:rPr>
              <w:t xml:space="preserve"> Windsom</w:t>
            </w:r>
            <w:r w:rsidR="006F1D6C">
              <w:rPr>
                <w:noProof/>
                <w:webHidden/>
              </w:rPr>
              <w:tab/>
            </w:r>
            <w:r w:rsidR="006F1D6C">
              <w:rPr>
                <w:noProof/>
                <w:webHidden/>
              </w:rPr>
              <w:fldChar w:fldCharType="begin"/>
            </w:r>
            <w:r w:rsidR="006F1D6C">
              <w:rPr>
                <w:noProof/>
                <w:webHidden/>
              </w:rPr>
              <w:instrText xml:space="preserve"> PAGEREF _Toc89958736 \h </w:instrText>
            </w:r>
            <w:r w:rsidR="006F1D6C">
              <w:rPr>
                <w:noProof/>
                <w:webHidden/>
              </w:rPr>
            </w:r>
            <w:r w:rsidR="006F1D6C">
              <w:rPr>
                <w:noProof/>
                <w:webHidden/>
              </w:rPr>
              <w:fldChar w:fldCharType="separate"/>
            </w:r>
            <w:r w:rsidR="006F1D6C">
              <w:rPr>
                <w:noProof/>
                <w:webHidden/>
              </w:rPr>
              <w:t>13</w:t>
            </w:r>
            <w:r w:rsidR="006F1D6C">
              <w:rPr>
                <w:noProof/>
                <w:webHidden/>
              </w:rPr>
              <w:fldChar w:fldCharType="end"/>
            </w:r>
          </w:hyperlink>
        </w:p>
        <w:p w14:paraId="7D49D5B2" w14:textId="2761C1E2" w:rsidR="006F1D6C" w:rsidRDefault="00F7443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9958737" w:history="1">
            <w:r w:rsidR="006F1D6C" w:rsidRPr="00C5128F">
              <w:rPr>
                <w:rStyle w:val="Hyperlink"/>
                <w:noProof/>
                <w:lang w:val="en-US"/>
              </w:rPr>
              <w:t>Slide 9</w:t>
            </w:r>
            <w:r w:rsidR="00117146">
              <w:rPr>
                <w:rStyle w:val="Hyperlink"/>
                <w:noProof/>
                <w:lang w:val="en-US"/>
              </w:rPr>
              <w:t xml:space="preserve"> Growth mindset</w:t>
            </w:r>
            <w:r w:rsidR="006F1D6C">
              <w:rPr>
                <w:noProof/>
                <w:webHidden/>
              </w:rPr>
              <w:tab/>
            </w:r>
            <w:r w:rsidR="006F1D6C">
              <w:rPr>
                <w:noProof/>
                <w:webHidden/>
              </w:rPr>
              <w:fldChar w:fldCharType="begin"/>
            </w:r>
            <w:r w:rsidR="006F1D6C">
              <w:rPr>
                <w:noProof/>
                <w:webHidden/>
              </w:rPr>
              <w:instrText xml:space="preserve"> PAGEREF _Toc89958737 \h </w:instrText>
            </w:r>
            <w:r w:rsidR="006F1D6C">
              <w:rPr>
                <w:noProof/>
                <w:webHidden/>
              </w:rPr>
            </w:r>
            <w:r w:rsidR="006F1D6C">
              <w:rPr>
                <w:noProof/>
                <w:webHidden/>
              </w:rPr>
              <w:fldChar w:fldCharType="separate"/>
            </w:r>
            <w:r w:rsidR="006F1D6C">
              <w:rPr>
                <w:noProof/>
                <w:webHidden/>
              </w:rPr>
              <w:t>15</w:t>
            </w:r>
            <w:r w:rsidR="006F1D6C">
              <w:rPr>
                <w:noProof/>
                <w:webHidden/>
              </w:rPr>
              <w:fldChar w:fldCharType="end"/>
            </w:r>
          </w:hyperlink>
        </w:p>
        <w:p w14:paraId="14981BA8" w14:textId="7C1B9DBE" w:rsidR="006F1D6C" w:rsidRDefault="00F7443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9958738" w:history="1">
            <w:r w:rsidR="006F1D6C" w:rsidRPr="00C5128F">
              <w:rPr>
                <w:rStyle w:val="Hyperlink"/>
                <w:noProof/>
                <w:lang w:val="en-US"/>
              </w:rPr>
              <w:t>Slide 10</w:t>
            </w:r>
            <w:r w:rsidR="00117146">
              <w:rPr>
                <w:rStyle w:val="Hyperlink"/>
                <w:noProof/>
                <w:lang w:val="en-US"/>
              </w:rPr>
              <w:t xml:space="preserve"> Conclusion</w:t>
            </w:r>
            <w:r w:rsidR="006F1D6C">
              <w:rPr>
                <w:noProof/>
                <w:webHidden/>
              </w:rPr>
              <w:tab/>
            </w:r>
            <w:r w:rsidR="006F1D6C">
              <w:rPr>
                <w:noProof/>
                <w:webHidden/>
              </w:rPr>
              <w:fldChar w:fldCharType="begin"/>
            </w:r>
            <w:r w:rsidR="006F1D6C">
              <w:rPr>
                <w:noProof/>
                <w:webHidden/>
              </w:rPr>
              <w:instrText xml:space="preserve"> PAGEREF _Toc89958738 \h </w:instrText>
            </w:r>
            <w:r w:rsidR="006F1D6C">
              <w:rPr>
                <w:noProof/>
                <w:webHidden/>
              </w:rPr>
            </w:r>
            <w:r w:rsidR="006F1D6C">
              <w:rPr>
                <w:noProof/>
                <w:webHidden/>
              </w:rPr>
              <w:fldChar w:fldCharType="separate"/>
            </w:r>
            <w:r w:rsidR="006F1D6C">
              <w:rPr>
                <w:noProof/>
                <w:webHidden/>
              </w:rPr>
              <w:t>16</w:t>
            </w:r>
            <w:r w:rsidR="006F1D6C">
              <w:rPr>
                <w:noProof/>
                <w:webHidden/>
              </w:rPr>
              <w:fldChar w:fldCharType="end"/>
            </w:r>
          </w:hyperlink>
        </w:p>
        <w:p w14:paraId="2A69B79A" w14:textId="3E8C8504" w:rsidR="006F1D6C" w:rsidRDefault="00F7443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9958739" w:history="1">
            <w:r w:rsidR="006F1D6C" w:rsidRPr="00C5128F">
              <w:rPr>
                <w:rStyle w:val="Hyperlink"/>
                <w:noProof/>
                <w:lang w:val="en-US"/>
              </w:rPr>
              <w:t>Slide 11</w:t>
            </w:r>
            <w:r w:rsidR="00117146">
              <w:rPr>
                <w:rStyle w:val="Hyperlink"/>
                <w:noProof/>
                <w:lang w:val="en-US"/>
              </w:rPr>
              <w:t xml:space="preserve"> Referances</w:t>
            </w:r>
            <w:r w:rsidR="006F1D6C">
              <w:rPr>
                <w:noProof/>
                <w:webHidden/>
              </w:rPr>
              <w:tab/>
            </w:r>
            <w:r w:rsidR="006F1D6C">
              <w:rPr>
                <w:noProof/>
                <w:webHidden/>
              </w:rPr>
              <w:fldChar w:fldCharType="begin"/>
            </w:r>
            <w:r w:rsidR="006F1D6C">
              <w:rPr>
                <w:noProof/>
                <w:webHidden/>
              </w:rPr>
              <w:instrText xml:space="preserve"> PAGEREF _Toc89958739 \h </w:instrText>
            </w:r>
            <w:r w:rsidR="006F1D6C">
              <w:rPr>
                <w:noProof/>
                <w:webHidden/>
              </w:rPr>
            </w:r>
            <w:r w:rsidR="006F1D6C">
              <w:rPr>
                <w:noProof/>
                <w:webHidden/>
              </w:rPr>
              <w:fldChar w:fldCharType="separate"/>
            </w:r>
            <w:r w:rsidR="006F1D6C">
              <w:rPr>
                <w:noProof/>
                <w:webHidden/>
              </w:rPr>
              <w:t>17</w:t>
            </w:r>
            <w:r w:rsidR="006F1D6C">
              <w:rPr>
                <w:noProof/>
                <w:webHidden/>
              </w:rPr>
              <w:fldChar w:fldCharType="end"/>
            </w:r>
          </w:hyperlink>
        </w:p>
        <w:p w14:paraId="34B551EF" w14:textId="2EA93AEF" w:rsidR="006F1D6C" w:rsidRDefault="00F7443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9958740" w:history="1">
            <w:r w:rsidR="006F1D6C" w:rsidRPr="00C5128F">
              <w:rPr>
                <w:rStyle w:val="Hyperlink"/>
                <w:noProof/>
                <w:lang w:val="en-US"/>
              </w:rPr>
              <w:t>Slide 12</w:t>
            </w:r>
            <w:r w:rsidR="00117146">
              <w:rPr>
                <w:rStyle w:val="Hyperlink"/>
                <w:noProof/>
                <w:lang w:val="en-US"/>
              </w:rPr>
              <w:t xml:space="preserve"> Appendix 1</w:t>
            </w:r>
            <w:r w:rsidR="006F1D6C">
              <w:rPr>
                <w:noProof/>
                <w:webHidden/>
              </w:rPr>
              <w:tab/>
            </w:r>
            <w:r w:rsidR="006F1D6C">
              <w:rPr>
                <w:noProof/>
                <w:webHidden/>
              </w:rPr>
              <w:fldChar w:fldCharType="begin"/>
            </w:r>
            <w:r w:rsidR="006F1D6C">
              <w:rPr>
                <w:noProof/>
                <w:webHidden/>
              </w:rPr>
              <w:instrText xml:space="preserve"> PAGEREF _Toc89958740 \h </w:instrText>
            </w:r>
            <w:r w:rsidR="006F1D6C">
              <w:rPr>
                <w:noProof/>
                <w:webHidden/>
              </w:rPr>
            </w:r>
            <w:r w:rsidR="006F1D6C">
              <w:rPr>
                <w:noProof/>
                <w:webHidden/>
              </w:rPr>
              <w:fldChar w:fldCharType="separate"/>
            </w:r>
            <w:r w:rsidR="006F1D6C">
              <w:rPr>
                <w:noProof/>
                <w:webHidden/>
              </w:rPr>
              <w:t>18</w:t>
            </w:r>
            <w:r w:rsidR="006F1D6C">
              <w:rPr>
                <w:noProof/>
                <w:webHidden/>
              </w:rPr>
              <w:fldChar w:fldCharType="end"/>
            </w:r>
          </w:hyperlink>
        </w:p>
        <w:p w14:paraId="196E764E" w14:textId="6F996236" w:rsidR="006F1D6C" w:rsidRDefault="006F1D6C">
          <w:r>
            <w:rPr>
              <w:b/>
              <w:bCs/>
              <w:noProof/>
            </w:rPr>
            <w:fldChar w:fldCharType="end"/>
          </w:r>
        </w:p>
      </w:sdtContent>
    </w:sdt>
    <w:p w14:paraId="56588E50" w14:textId="49BD362D" w:rsidR="00AE377F" w:rsidRDefault="00AE377F">
      <w:pPr>
        <w:spacing w:line="259" w:lineRule="auto"/>
        <w:jc w:val="left"/>
        <w:rPr>
          <w:noProof/>
          <w:u w:val="single"/>
          <w:lang w:val="en-US"/>
        </w:rPr>
      </w:pPr>
    </w:p>
    <w:p w14:paraId="7AD4459E" w14:textId="17A0544F" w:rsidR="006F1D6C" w:rsidRDefault="006F1D6C">
      <w:pPr>
        <w:spacing w:line="259" w:lineRule="auto"/>
        <w:jc w:val="left"/>
        <w:rPr>
          <w:noProof/>
          <w:u w:val="single"/>
          <w:lang w:val="en-US"/>
        </w:rPr>
      </w:pPr>
    </w:p>
    <w:p w14:paraId="7CCF29E5" w14:textId="18AE9581" w:rsidR="006F1D6C" w:rsidRDefault="006F1D6C">
      <w:pPr>
        <w:spacing w:line="259" w:lineRule="auto"/>
        <w:jc w:val="left"/>
        <w:rPr>
          <w:noProof/>
          <w:u w:val="single"/>
          <w:lang w:val="en-US"/>
        </w:rPr>
      </w:pPr>
    </w:p>
    <w:p w14:paraId="7CAA42F6" w14:textId="447427A5" w:rsidR="006F1D6C" w:rsidRDefault="006F1D6C">
      <w:pPr>
        <w:spacing w:line="259" w:lineRule="auto"/>
        <w:jc w:val="left"/>
        <w:rPr>
          <w:noProof/>
          <w:u w:val="single"/>
          <w:lang w:val="en-US"/>
        </w:rPr>
      </w:pPr>
    </w:p>
    <w:p w14:paraId="3721C7EC" w14:textId="78186E3E" w:rsidR="006F1D6C" w:rsidRDefault="006F1D6C">
      <w:pPr>
        <w:spacing w:line="259" w:lineRule="auto"/>
        <w:jc w:val="left"/>
        <w:rPr>
          <w:noProof/>
          <w:u w:val="single"/>
          <w:lang w:val="en-US"/>
        </w:rPr>
      </w:pPr>
    </w:p>
    <w:p w14:paraId="5C4A2AFF" w14:textId="69535E52" w:rsidR="006F1D6C" w:rsidRDefault="006F1D6C">
      <w:pPr>
        <w:spacing w:line="259" w:lineRule="auto"/>
        <w:jc w:val="left"/>
        <w:rPr>
          <w:noProof/>
          <w:u w:val="single"/>
          <w:lang w:val="en-US"/>
        </w:rPr>
      </w:pPr>
    </w:p>
    <w:p w14:paraId="3E5653BE" w14:textId="7053BF1E" w:rsidR="006F1D6C" w:rsidRDefault="006F1D6C">
      <w:pPr>
        <w:spacing w:line="259" w:lineRule="auto"/>
        <w:jc w:val="left"/>
        <w:rPr>
          <w:noProof/>
          <w:u w:val="single"/>
          <w:lang w:val="en-US"/>
        </w:rPr>
      </w:pPr>
    </w:p>
    <w:p w14:paraId="57D7C4F4" w14:textId="230DEB04" w:rsidR="006F1D6C" w:rsidRDefault="006F1D6C">
      <w:pPr>
        <w:spacing w:line="259" w:lineRule="auto"/>
        <w:jc w:val="left"/>
        <w:rPr>
          <w:noProof/>
          <w:u w:val="single"/>
          <w:lang w:val="en-US"/>
        </w:rPr>
      </w:pPr>
    </w:p>
    <w:p w14:paraId="67FDB9CA" w14:textId="4BC37CC3" w:rsidR="006F1D6C" w:rsidRDefault="006F1D6C">
      <w:pPr>
        <w:spacing w:line="259" w:lineRule="auto"/>
        <w:jc w:val="left"/>
        <w:rPr>
          <w:noProof/>
          <w:u w:val="single"/>
          <w:lang w:val="en-US"/>
        </w:rPr>
      </w:pPr>
    </w:p>
    <w:p w14:paraId="25961145" w14:textId="7D21B0B3" w:rsidR="006F1D6C" w:rsidRDefault="006F1D6C">
      <w:pPr>
        <w:spacing w:line="259" w:lineRule="auto"/>
        <w:jc w:val="left"/>
        <w:rPr>
          <w:noProof/>
          <w:u w:val="single"/>
          <w:lang w:val="en-US"/>
        </w:rPr>
      </w:pPr>
    </w:p>
    <w:p w14:paraId="1084C5B5" w14:textId="77777777" w:rsidR="006F1D6C" w:rsidRDefault="006F1D6C">
      <w:pPr>
        <w:spacing w:line="259" w:lineRule="auto"/>
        <w:jc w:val="left"/>
        <w:rPr>
          <w:noProof/>
          <w:u w:val="single"/>
          <w:lang w:val="en-US"/>
        </w:rPr>
      </w:pPr>
    </w:p>
    <w:p w14:paraId="73B0EC31" w14:textId="512C606A" w:rsidR="00CC657A" w:rsidRPr="006F1D6C" w:rsidRDefault="00BD4A5D" w:rsidP="006F1D6C">
      <w:pPr>
        <w:pStyle w:val="Heading1"/>
        <w:rPr>
          <w:noProof/>
          <w:lang w:val="en-US"/>
        </w:rPr>
      </w:pPr>
      <w:bookmarkStart w:id="0" w:name="_Toc89958729"/>
      <w:r w:rsidRPr="00BD4A5D">
        <w:rPr>
          <w:noProof/>
          <w:lang w:val="en-US"/>
        </w:rPr>
        <w:lastRenderedPageBreak/>
        <w:t>Slide 1</w:t>
      </w:r>
      <w:bookmarkEnd w:id="0"/>
    </w:p>
    <w:p w14:paraId="0CE34164" w14:textId="77777777" w:rsidR="00117146" w:rsidRDefault="006F1D6C">
      <w:pPr>
        <w:spacing w:line="259" w:lineRule="auto"/>
        <w:jc w:val="left"/>
      </w:pPr>
      <w:r w:rsidRPr="00C5128F">
        <w:rPr>
          <w:rStyle w:val="Hyperlink"/>
          <w:noProof/>
          <w:lang w:val="en-US"/>
        </w:rPr>
        <w:drawing>
          <wp:inline distT="0" distB="0" distL="0" distR="0" wp14:anchorId="6EE0320A" wp14:editId="6D065DE5">
            <wp:extent cx="5943600" cy="46577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1FD5F" w14:textId="45162557" w:rsidR="00CC657A" w:rsidRDefault="00117146">
      <w:pPr>
        <w:spacing w:line="259" w:lineRule="auto"/>
        <w:jc w:val="left"/>
      </w:pPr>
      <w:r>
        <w:t xml:space="preserve">This Report is about digital skills and research methodology. In order to complete this report and demonstrate my skills I will use primary and secondary data from my CRAAP test, also I will speak About Angela Duckworth grit score and DIRKT. </w:t>
      </w:r>
      <w:proofErr w:type="gramStart"/>
      <w:r>
        <w:t>Also</w:t>
      </w:r>
      <w:proofErr w:type="gramEnd"/>
      <w:r>
        <w:t xml:space="preserve"> in order to demonstrate my digital skills and transform data to information I will use </w:t>
      </w:r>
      <w:r w:rsidR="00B72AC2">
        <w:t>Excel and PowerPoint.</w:t>
      </w:r>
      <w:r w:rsidR="00CC657A">
        <w:br w:type="page"/>
      </w:r>
    </w:p>
    <w:p w14:paraId="7B42232A" w14:textId="77777777" w:rsidR="002E5690" w:rsidRDefault="00BD4A5D" w:rsidP="002E5690">
      <w:pPr>
        <w:spacing w:line="259" w:lineRule="auto"/>
        <w:jc w:val="left"/>
      </w:pPr>
      <w:bookmarkStart w:id="1" w:name="_Toc89958730"/>
      <w:r w:rsidRPr="006F1D6C">
        <w:rPr>
          <w:rStyle w:val="Heading1Char"/>
        </w:rPr>
        <w:lastRenderedPageBreak/>
        <w:t>Slide 2</w:t>
      </w:r>
      <w:bookmarkEnd w:id="1"/>
      <w:r w:rsidR="002E5690">
        <w:rPr>
          <w:noProof/>
          <w:lang w:val="en-US"/>
        </w:rPr>
        <w:drawing>
          <wp:inline distT="0" distB="0" distL="0" distR="0" wp14:anchorId="723C238A" wp14:editId="082C63EA">
            <wp:extent cx="5943600" cy="3359785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BF38D" w14:textId="77777777" w:rsidR="00351F72" w:rsidRDefault="00E6380E" w:rsidP="002E5690">
      <w:pPr>
        <w:pStyle w:val="ListParagraph"/>
        <w:numPr>
          <w:ilvl w:val="0"/>
          <w:numId w:val="1"/>
        </w:numPr>
        <w:spacing w:line="259" w:lineRule="auto"/>
        <w:jc w:val="left"/>
      </w:pPr>
      <w:r>
        <w:t xml:space="preserve">Digital skills </w:t>
      </w:r>
      <w:r w:rsidR="00D07FBB">
        <w:t>are</w:t>
      </w:r>
      <w:r>
        <w:t xml:space="preserve"> an ability that is used for handling digital device and </w:t>
      </w:r>
      <w:r w:rsidR="00546214">
        <w:t>network in order to access and manage information</w:t>
      </w:r>
    </w:p>
    <w:p w14:paraId="03CB3447" w14:textId="77777777" w:rsidR="00546214" w:rsidRDefault="00164630" w:rsidP="00B94655">
      <w:pPr>
        <w:pStyle w:val="ListParagraph"/>
        <w:numPr>
          <w:ilvl w:val="0"/>
          <w:numId w:val="1"/>
        </w:numPr>
      </w:pPr>
      <w:r>
        <w:t xml:space="preserve">The present study helps to </w:t>
      </w:r>
      <w:r w:rsidR="00D07FBB">
        <w:t>enhance the skills and abi</w:t>
      </w:r>
      <w:r w:rsidR="00C75533">
        <w:t xml:space="preserve">lities pertaining to </w:t>
      </w:r>
      <w:r w:rsidR="00F8018C">
        <w:t xml:space="preserve">digital skills and determine range of </w:t>
      </w:r>
      <w:r w:rsidR="00E930F4">
        <w:t xml:space="preserve">issues </w:t>
      </w:r>
      <w:r w:rsidR="00ED08AA">
        <w:t>facing for the same.</w:t>
      </w:r>
    </w:p>
    <w:p w14:paraId="25A14948" w14:textId="77777777" w:rsidR="00ED08AA" w:rsidRDefault="00ED08AA" w:rsidP="00B94655">
      <w:pPr>
        <w:pStyle w:val="ListParagraph"/>
        <w:numPr>
          <w:ilvl w:val="0"/>
          <w:numId w:val="1"/>
        </w:numPr>
      </w:pPr>
      <w:r>
        <w:t xml:space="preserve">The present PPT will help to </w:t>
      </w:r>
      <w:r w:rsidR="009B5B53">
        <w:t xml:space="preserve">determine the meaning of </w:t>
      </w:r>
      <w:r w:rsidR="00143D01">
        <w:t xml:space="preserve">DIKW and CRAAP </w:t>
      </w:r>
      <w:r w:rsidR="00161DFD">
        <w:t xml:space="preserve">framework </w:t>
      </w:r>
      <w:r w:rsidR="00422425">
        <w:t xml:space="preserve">that </w:t>
      </w:r>
      <w:r w:rsidR="005C237D">
        <w:t xml:space="preserve">help to </w:t>
      </w:r>
      <w:r w:rsidR="00E53C6C">
        <w:t>evaluate the primary data.</w:t>
      </w:r>
    </w:p>
    <w:p w14:paraId="0918609B" w14:textId="77777777" w:rsidR="001D034E" w:rsidRDefault="001D034E">
      <w:pPr>
        <w:spacing w:line="259" w:lineRule="auto"/>
        <w:jc w:val="left"/>
      </w:pPr>
      <w:r>
        <w:br w:type="page"/>
      </w:r>
    </w:p>
    <w:p w14:paraId="073EE1DE" w14:textId="77777777" w:rsidR="00BD4A5D" w:rsidRDefault="00BD4A5D" w:rsidP="006F1D6C">
      <w:pPr>
        <w:pStyle w:val="Heading1"/>
        <w:rPr>
          <w:noProof/>
          <w:lang w:val="en-US"/>
        </w:rPr>
      </w:pPr>
      <w:bookmarkStart w:id="2" w:name="_Toc89958731"/>
      <w:r>
        <w:rPr>
          <w:noProof/>
          <w:lang w:val="en-US"/>
        </w:rPr>
        <w:lastRenderedPageBreak/>
        <w:t>Slide 3</w:t>
      </w:r>
      <w:bookmarkEnd w:id="2"/>
    </w:p>
    <w:p w14:paraId="126BC709" w14:textId="77777777" w:rsidR="00B81111" w:rsidRDefault="00010323" w:rsidP="00550317">
      <w:r>
        <w:rPr>
          <w:noProof/>
          <w:lang w:val="en-US"/>
        </w:rPr>
        <w:drawing>
          <wp:inline distT="0" distB="0" distL="0" distR="0" wp14:anchorId="2A01C85F" wp14:editId="2170BF7A">
            <wp:extent cx="5943600" cy="41338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F5F63" w14:textId="77777777" w:rsidR="00936D9C" w:rsidRDefault="00F3284B" w:rsidP="00F3284B">
      <w:pPr>
        <w:pStyle w:val="ListParagraph"/>
        <w:numPr>
          <w:ilvl w:val="0"/>
          <w:numId w:val="3"/>
        </w:numPr>
      </w:pPr>
      <w:r>
        <w:t xml:space="preserve">The research is based upon </w:t>
      </w:r>
      <w:r w:rsidR="005653DC">
        <w:t xml:space="preserve">Angela Duckworth’s </w:t>
      </w:r>
      <w:r w:rsidR="00896B39">
        <w:t xml:space="preserve">work where she assumes that grit is an indicator </w:t>
      </w:r>
      <w:r w:rsidR="007C4FBA">
        <w:t xml:space="preserve">of achievement </w:t>
      </w:r>
      <w:r w:rsidR="00A63F34">
        <w:t xml:space="preserve">during an academic level </w:t>
      </w:r>
    </w:p>
    <w:p w14:paraId="07BB3EDF" w14:textId="77777777" w:rsidR="00A63F34" w:rsidRDefault="00A63F34" w:rsidP="00F3284B">
      <w:pPr>
        <w:pStyle w:val="ListParagraph"/>
        <w:numPr>
          <w:ilvl w:val="0"/>
          <w:numId w:val="3"/>
        </w:numPr>
      </w:pPr>
      <w:r>
        <w:t xml:space="preserve">By using this model, the </w:t>
      </w:r>
      <w:r w:rsidR="00D55572">
        <w:t xml:space="preserve">relevancy can be showed </w:t>
      </w:r>
      <w:r w:rsidR="001B62D8">
        <w:t xml:space="preserve">and determine the results </w:t>
      </w:r>
      <w:r w:rsidR="00B63D6B">
        <w:t xml:space="preserve">in effective manner. </w:t>
      </w:r>
    </w:p>
    <w:p w14:paraId="3567A5B0" w14:textId="77777777" w:rsidR="00B63D6B" w:rsidRDefault="00691A13" w:rsidP="00F3284B">
      <w:pPr>
        <w:pStyle w:val="ListParagraph"/>
        <w:numPr>
          <w:ilvl w:val="0"/>
          <w:numId w:val="3"/>
        </w:numPr>
      </w:pPr>
      <w:r>
        <w:t xml:space="preserve">As per </w:t>
      </w:r>
      <w:r w:rsidR="00F35AE4">
        <w:t>Cambridge dictionary,</w:t>
      </w:r>
      <w:r w:rsidR="001F2E2E">
        <w:t xml:space="preserve"> gri</w:t>
      </w:r>
      <w:r w:rsidR="00F35AE4">
        <w:t xml:space="preserve">t is all about </w:t>
      </w:r>
      <w:r w:rsidR="001172AB">
        <w:t xml:space="preserve">courage </w:t>
      </w:r>
      <w:r w:rsidR="00F047F0">
        <w:t xml:space="preserve">and determination </w:t>
      </w:r>
      <w:r w:rsidR="001F2E2E">
        <w:t>rather than</w:t>
      </w:r>
      <w:r w:rsidR="007558A8">
        <w:t xml:space="preserve"> </w:t>
      </w:r>
      <w:r w:rsidR="00672371">
        <w:t>difficulty</w:t>
      </w:r>
      <w:r w:rsidR="00E96923">
        <w:t xml:space="preserve">. </w:t>
      </w:r>
      <w:r w:rsidR="00D81D26">
        <w:t>Similarly</w:t>
      </w:r>
      <w:r w:rsidR="00E96923">
        <w:t xml:space="preserve">, she also </w:t>
      </w:r>
      <w:r w:rsidR="006029A1">
        <w:t>describes</w:t>
      </w:r>
      <w:r w:rsidR="00FF293E">
        <w:t xml:space="preserve"> </w:t>
      </w:r>
      <w:r w:rsidR="00A24987">
        <w:t xml:space="preserve">grit is all about </w:t>
      </w:r>
      <w:r w:rsidR="000650E1">
        <w:t xml:space="preserve">enthusiasm and hard work </w:t>
      </w:r>
      <w:r w:rsidR="00E4503F">
        <w:t>that help peopl</w:t>
      </w:r>
      <w:r w:rsidR="00210915">
        <w:t xml:space="preserve">e to attain the defined aim and met the reality. </w:t>
      </w:r>
    </w:p>
    <w:p w14:paraId="644C1F03" w14:textId="77777777" w:rsidR="00210915" w:rsidRDefault="00210915" w:rsidP="00F3284B">
      <w:pPr>
        <w:pStyle w:val="ListParagraph"/>
        <w:numPr>
          <w:ilvl w:val="0"/>
          <w:numId w:val="3"/>
        </w:numPr>
      </w:pPr>
      <w:r>
        <w:t xml:space="preserve">In addition to this, </w:t>
      </w:r>
      <w:r w:rsidR="00636A26">
        <w:t xml:space="preserve">she also added that sticking with things over </w:t>
      </w:r>
      <w:r w:rsidR="007762EC">
        <w:t>t</w:t>
      </w:r>
      <w:r w:rsidR="00636A26">
        <w:t xml:space="preserve">he long term </w:t>
      </w:r>
      <w:r w:rsidR="00F9399D">
        <w:t xml:space="preserve">affect the approaches </w:t>
      </w:r>
      <w:r w:rsidR="00E357C8">
        <w:t xml:space="preserve">negatively. That is why, </w:t>
      </w:r>
      <w:r w:rsidR="00D5576F">
        <w:t xml:space="preserve">people remain unsuccessful and this in turn cause </w:t>
      </w:r>
      <w:r w:rsidR="00EE304B">
        <w:t>negative impact over their performance.</w:t>
      </w:r>
    </w:p>
    <w:p w14:paraId="574E9A45" w14:textId="77777777" w:rsidR="00EE304B" w:rsidRDefault="00C218F0" w:rsidP="00F3284B">
      <w:pPr>
        <w:pStyle w:val="ListParagraph"/>
        <w:numPr>
          <w:ilvl w:val="0"/>
          <w:numId w:val="3"/>
        </w:numPr>
      </w:pPr>
      <w:r>
        <w:t xml:space="preserve">Angela also stated that </w:t>
      </w:r>
      <w:r w:rsidR="001B0FC6">
        <w:t xml:space="preserve">people become successful when </w:t>
      </w:r>
      <w:r w:rsidR="004C18EA">
        <w:t xml:space="preserve">they have courage to take risk to </w:t>
      </w:r>
      <w:r w:rsidR="001812E0">
        <w:t xml:space="preserve">face any challenge so that effective results can be determined. </w:t>
      </w:r>
    </w:p>
    <w:p w14:paraId="7D811D48" w14:textId="77777777" w:rsidR="006029A1" w:rsidRDefault="006029A1" w:rsidP="00F3284B">
      <w:pPr>
        <w:pStyle w:val="ListParagraph"/>
        <w:numPr>
          <w:ilvl w:val="0"/>
          <w:numId w:val="3"/>
        </w:numPr>
      </w:pPr>
      <w:r>
        <w:lastRenderedPageBreak/>
        <w:t xml:space="preserve">Moreover, </w:t>
      </w:r>
      <w:r w:rsidR="00BC5E54">
        <w:t>shar</w:t>
      </w:r>
      <w:r w:rsidR="0010334D">
        <w:t xml:space="preserve">ing new views from the research, the lady also explained that </w:t>
      </w:r>
      <w:r w:rsidR="00BE491D">
        <w:t xml:space="preserve">talent is </w:t>
      </w:r>
      <w:r w:rsidR="002B422B">
        <w:t xml:space="preserve">hardly a </w:t>
      </w:r>
      <w:r w:rsidR="00090C17">
        <w:t>sponsor</w:t>
      </w:r>
      <w:r w:rsidR="002B422B">
        <w:t xml:space="preserve"> </w:t>
      </w:r>
      <w:r w:rsidR="002965DB">
        <w:t xml:space="preserve">of success and </w:t>
      </w:r>
      <w:r w:rsidR="002A3AF2">
        <w:t>it is a combination</w:t>
      </w:r>
      <w:r w:rsidR="009E5560">
        <w:t xml:space="preserve"> of passion and perse</w:t>
      </w:r>
      <w:r w:rsidR="00C926FB">
        <w:t>v</w:t>
      </w:r>
      <w:r w:rsidR="009E5560">
        <w:t>er</w:t>
      </w:r>
      <w:r w:rsidR="00121CBC">
        <w:t xml:space="preserve">ance for an important goal. </w:t>
      </w:r>
    </w:p>
    <w:p w14:paraId="5D4D59A7" w14:textId="77777777" w:rsidR="00CF0B12" w:rsidRDefault="003B0699" w:rsidP="00F3284B">
      <w:pPr>
        <w:pStyle w:val="ListParagraph"/>
        <w:numPr>
          <w:ilvl w:val="0"/>
          <w:numId w:val="3"/>
        </w:numPr>
      </w:pPr>
      <w:r>
        <w:t xml:space="preserve">There are mainly five characteristic describe by the author which involve </w:t>
      </w:r>
      <w:r w:rsidR="0081314D">
        <w:t xml:space="preserve">openness, conscientiousness, extroversion, agreeableness and </w:t>
      </w:r>
      <w:r w:rsidR="00B3333F">
        <w:t xml:space="preserve">Neurotic. </w:t>
      </w:r>
    </w:p>
    <w:p w14:paraId="7B75374D" w14:textId="77777777" w:rsidR="00744DBC" w:rsidRDefault="00744DBC" w:rsidP="00F3284B">
      <w:pPr>
        <w:pStyle w:val="ListParagraph"/>
        <w:numPr>
          <w:ilvl w:val="0"/>
          <w:numId w:val="3"/>
        </w:numPr>
      </w:pPr>
      <w:r>
        <w:t xml:space="preserve">At last, she also claimed that it is not easy to build </w:t>
      </w:r>
      <w:r w:rsidR="008C7B3A">
        <w:t xml:space="preserve">people grit because </w:t>
      </w:r>
      <w:r w:rsidR="00801948">
        <w:t>it is an i</w:t>
      </w:r>
      <w:r w:rsidR="00D362B1">
        <w:t xml:space="preserve">dea of growth mind-set which is also developed by Carol Dweck </w:t>
      </w:r>
      <w:r w:rsidR="00597189">
        <w:t xml:space="preserve">that affect the results as well. </w:t>
      </w:r>
    </w:p>
    <w:p w14:paraId="5AD78ACB" w14:textId="77777777" w:rsidR="002E1778" w:rsidRDefault="002E1778" w:rsidP="002E1778">
      <w:pPr>
        <w:ind w:left="360"/>
      </w:pPr>
    </w:p>
    <w:p w14:paraId="19F47779" w14:textId="77777777" w:rsidR="002E1778" w:rsidRDefault="002E1778" w:rsidP="002E1778">
      <w:pPr>
        <w:ind w:left="360"/>
      </w:pPr>
    </w:p>
    <w:p w14:paraId="52981BBF" w14:textId="77777777" w:rsidR="003C1AE5" w:rsidRDefault="003C1AE5" w:rsidP="00A776BE"/>
    <w:p w14:paraId="306D5078" w14:textId="77777777" w:rsidR="003C1AE5" w:rsidRDefault="003C1AE5">
      <w:pPr>
        <w:spacing w:line="259" w:lineRule="auto"/>
        <w:jc w:val="left"/>
      </w:pPr>
      <w:r>
        <w:br w:type="page"/>
      </w:r>
    </w:p>
    <w:p w14:paraId="6CB4DC84" w14:textId="77777777" w:rsidR="00D46A32" w:rsidRDefault="00D46A32" w:rsidP="006F1D6C">
      <w:pPr>
        <w:pStyle w:val="Heading1"/>
        <w:rPr>
          <w:noProof/>
          <w:lang w:val="en-US"/>
        </w:rPr>
      </w:pPr>
      <w:bookmarkStart w:id="3" w:name="_Toc89958732"/>
      <w:r>
        <w:rPr>
          <w:noProof/>
          <w:lang w:val="en-US"/>
        </w:rPr>
        <w:lastRenderedPageBreak/>
        <w:t>Slide 4</w:t>
      </w:r>
      <w:bookmarkEnd w:id="3"/>
    </w:p>
    <w:p w14:paraId="717C9462" w14:textId="77777777" w:rsidR="002E1778" w:rsidRDefault="00436832" w:rsidP="002E1778">
      <w:pPr>
        <w:ind w:left="360"/>
      </w:pPr>
      <w:r>
        <w:rPr>
          <w:noProof/>
          <w:lang w:val="en-US"/>
        </w:rPr>
        <w:drawing>
          <wp:inline distT="0" distB="0" distL="0" distR="0" wp14:anchorId="7D6E726D" wp14:editId="1128A7E7">
            <wp:extent cx="6372225" cy="43910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56B1D" w14:textId="77777777" w:rsidR="002E1778" w:rsidRDefault="00F1521A" w:rsidP="000E6D66">
      <w:pPr>
        <w:pStyle w:val="ListParagraph"/>
        <w:numPr>
          <w:ilvl w:val="0"/>
          <w:numId w:val="4"/>
        </w:numPr>
      </w:pPr>
      <w:r>
        <w:t>DIKW</w:t>
      </w:r>
      <w:r w:rsidR="00F426F1">
        <w:t xml:space="preserve"> is a </w:t>
      </w:r>
      <w:r w:rsidR="000E6D66">
        <w:t>triangular framework</w:t>
      </w:r>
      <w:r w:rsidR="008E63E6">
        <w:t xml:space="preserve"> that help to conduct the research in an effective manner. </w:t>
      </w:r>
    </w:p>
    <w:p w14:paraId="0EFB0696" w14:textId="77777777" w:rsidR="00AD1E6A" w:rsidRDefault="00634638" w:rsidP="000E6D66">
      <w:pPr>
        <w:pStyle w:val="ListParagraph"/>
        <w:numPr>
          <w:ilvl w:val="0"/>
          <w:numId w:val="4"/>
        </w:numPr>
      </w:pPr>
      <w:r>
        <w:t xml:space="preserve">The model </w:t>
      </w:r>
      <w:r w:rsidR="007B1257">
        <w:t xml:space="preserve">is also serve as a circular framework that assist to understand the free flow of data </w:t>
      </w:r>
      <w:r w:rsidR="009A4BB4">
        <w:t xml:space="preserve">within an organization. </w:t>
      </w:r>
    </w:p>
    <w:p w14:paraId="4F38742B" w14:textId="77777777" w:rsidR="009A4BB4" w:rsidRDefault="00877EC0" w:rsidP="000E6D66">
      <w:pPr>
        <w:pStyle w:val="ListParagraph"/>
        <w:numPr>
          <w:ilvl w:val="0"/>
          <w:numId w:val="4"/>
        </w:numPr>
      </w:pPr>
      <w:r>
        <w:t xml:space="preserve">In order to extract insights and value </w:t>
      </w:r>
      <w:r w:rsidR="00C87760">
        <w:t>from all type of data, the model is b</w:t>
      </w:r>
      <w:r w:rsidR="00E06A67">
        <w:t>e</w:t>
      </w:r>
      <w:r w:rsidR="00851D26">
        <w:t>st suited to understand</w:t>
      </w:r>
      <w:r w:rsidR="00D02739">
        <w:t xml:space="preserve"> about the data and its purpose. </w:t>
      </w:r>
    </w:p>
    <w:p w14:paraId="43CD80FE" w14:textId="77777777" w:rsidR="00D02739" w:rsidRDefault="00B25B9D" w:rsidP="000E6D66">
      <w:pPr>
        <w:pStyle w:val="ListParagraph"/>
        <w:numPr>
          <w:ilvl w:val="0"/>
          <w:numId w:val="4"/>
        </w:numPr>
      </w:pPr>
      <w:r>
        <w:t>It is used as a</w:t>
      </w:r>
      <w:r w:rsidR="005662F2">
        <w:t xml:space="preserve"> pyramid shape where </w:t>
      </w:r>
      <w:r w:rsidR="00ED57EC">
        <w:t xml:space="preserve">at different level, facts and intelligence </w:t>
      </w:r>
      <w:r w:rsidR="00265DF7">
        <w:t>ar</w:t>
      </w:r>
      <w:r w:rsidR="00AB7A1E">
        <w:t>e used to derive a valid result</w:t>
      </w:r>
      <w:r w:rsidR="00265DF7">
        <w:t xml:space="preserve">. </w:t>
      </w:r>
    </w:p>
    <w:p w14:paraId="3DDA7547" w14:textId="77777777" w:rsidR="00265DF7" w:rsidRDefault="00727FEC" w:rsidP="000E6D66">
      <w:pPr>
        <w:pStyle w:val="ListParagraph"/>
        <w:numPr>
          <w:ilvl w:val="0"/>
          <w:numId w:val="4"/>
        </w:numPr>
      </w:pPr>
      <w:r>
        <w:t xml:space="preserve">Data is </w:t>
      </w:r>
      <w:r w:rsidR="00AF01D0">
        <w:t xml:space="preserve">also characterized in term of </w:t>
      </w:r>
      <w:r w:rsidR="00D70855">
        <w:t>different</w:t>
      </w:r>
      <w:r w:rsidR="00AF01D0">
        <w:t xml:space="preserve"> images </w:t>
      </w:r>
      <w:r w:rsidR="00595ED1">
        <w:t xml:space="preserve">which in turn address </w:t>
      </w:r>
      <w:r w:rsidR="00712F0D">
        <w:t xml:space="preserve">range of properties </w:t>
      </w:r>
      <w:r w:rsidR="00FD7F7A">
        <w:t xml:space="preserve">like article, </w:t>
      </w:r>
      <w:r w:rsidR="00B61A10">
        <w:t>current situation etc.</w:t>
      </w:r>
    </w:p>
    <w:p w14:paraId="00D1F8F1" w14:textId="77777777" w:rsidR="00B61A10" w:rsidRDefault="00B61A10" w:rsidP="000E6D66">
      <w:pPr>
        <w:pStyle w:val="ListParagraph"/>
        <w:numPr>
          <w:ilvl w:val="0"/>
          <w:numId w:val="4"/>
        </w:numPr>
      </w:pPr>
      <w:r>
        <w:t xml:space="preserve">Still, there is no proper distinction identified within this framework in term of </w:t>
      </w:r>
      <w:r w:rsidR="008D33B3">
        <w:t xml:space="preserve">information and </w:t>
      </w:r>
      <w:r w:rsidR="004A0A54">
        <w:t xml:space="preserve">data, so </w:t>
      </w:r>
      <w:r w:rsidR="0041304F">
        <w:t xml:space="preserve">the data </w:t>
      </w:r>
      <w:r w:rsidR="00495F80">
        <w:t xml:space="preserve">can </w:t>
      </w:r>
      <w:r w:rsidR="00DE3F7B">
        <w:t xml:space="preserve">be used for other terms. </w:t>
      </w:r>
    </w:p>
    <w:p w14:paraId="1247E85B" w14:textId="77777777" w:rsidR="00DE3F7B" w:rsidRDefault="00154E7A" w:rsidP="000E6D66">
      <w:pPr>
        <w:pStyle w:val="ListParagraph"/>
        <w:numPr>
          <w:ilvl w:val="0"/>
          <w:numId w:val="4"/>
        </w:numPr>
      </w:pPr>
      <w:r>
        <w:t xml:space="preserve">Once, the data can be transformed </w:t>
      </w:r>
      <w:r w:rsidR="003F0808">
        <w:t>into an informat</w:t>
      </w:r>
      <w:r w:rsidR="00325444">
        <w:t xml:space="preserve">ion </w:t>
      </w:r>
      <w:r w:rsidR="00740016">
        <w:t xml:space="preserve">and as per the time, it can </w:t>
      </w:r>
      <w:r w:rsidR="00E77C7B">
        <w:t>have transformed</w:t>
      </w:r>
      <w:r w:rsidR="00740016">
        <w:t xml:space="preserve"> into knowledge </w:t>
      </w:r>
      <w:r w:rsidR="003E4B65">
        <w:t xml:space="preserve">due to data. </w:t>
      </w:r>
    </w:p>
    <w:p w14:paraId="6BA9A461" w14:textId="77777777" w:rsidR="00E77C7B" w:rsidRDefault="00E77C7B" w:rsidP="000E6D66">
      <w:pPr>
        <w:pStyle w:val="ListParagraph"/>
        <w:numPr>
          <w:ilvl w:val="0"/>
          <w:numId w:val="4"/>
        </w:numPr>
      </w:pPr>
      <w:r>
        <w:lastRenderedPageBreak/>
        <w:t xml:space="preserve">This is considered as </w:t>
      </w:r>
      <w:r w:rsidR="0024320F">
        <w:t xml:space="preserve">an easy way that help to </w:t>
      </w:r>
      <w:r w:rsidR="00CC5592">
        <w:t>understand</w:t>
      </w:r>
      <w:r w:rsidR="0024320F">
        <w:t xml:space="preserve"> the information </w:t>
      </w:r>
      <w:r w:rsidR="0026733E">
        <w:t xml:space="preserve">and explained the needs </w:t>
      </w:r>
      <w:r w:rsidR="002A3E4C">
        <w:t xml:space="preserve">as well. </w:t>
      </w:r>
      <w:r w:rsidR="00763C3A">
        <w:t>So, it can</w:t>
      </w:r>
      <w:r w:rsidR="00785948">
        <w:t xml:space="preserve"> </w:t>
      </w:r>
      <w:r w:rsidR="00763C3A">
        <w:t xml:space="preserve">be stated that </w:t>
      </w:r>
      <w:r w:rsidR="005012A5">
        <w:t>it is a simpl</w:t>
      </w:r>
      <w:r w:rsidR="00853786">
        <w:t xml:space="preserve">est way to understand an information in order to compare </w:t>
      </w:r>
      <w:r w:rsidR="00023077">
        <w:t xml:space="preserve">data with someone else </w:t>
      </w:r>
      <w:r w:rsidR="004019B1">
        <w:t xml:space="preserve">that assist to increase </w:t>
      </w:r>
      <w:r w:rsidR="0082408D">
        <w:t>knowledge</w:t>
      </w:r>
      <w:r w:rsidR="004019B1">
        <w:t xml:space="preserve">. </w:t>
      </w:r>
    </w:p>
    <w:p w14:paraId="661400DA" w14:textId="77777777" w:rsidR="0082408D" w:rsidRDefault="006F60E9" w:rsidP="000E6D66">
      <w:pPr>
        <w:pStyle w:val="ListParagraph"/>
        <w:numPr>
          <w:ilvl w:val="0"/>
          <w:numId w:val="4"/>
        </w:numPr>
      </w:pPr>
      <w:r>
        <w:t xml:space="preserve">At the last stage i.e. wisdom, the data is actually </w:t>
      </w:r>
      <w:r w:rsidR="006543EF">
        <w:t>involving</w:t>
      </w:r>
      <w:r w:rsidR="00933EBA">
        <w:t xml:space="preserve"> critical judgment </w:t>
      </w:r>
      <w:r w:rsidR="00727845">
        <w:t xml:space="preserve">of a collected data that provide effective </w:t>
      </w:r>
      <w:r w:rsidR="006F3CD4">
        <w:t>ana</w:t>
      </w:r>
      <w:r w:rsidR="007321ED">
        <w:t>lysis regarding selected data. Thus, it help</w:t>
      </w:r>
      <w:r w:rsidR="006543EF">
        <w:t>s</w:t>
      </w:r>
      <w:r w:rsidR="007321ED">
        <w:t xml:space="preserve"> to make decision effectively so that effective results can be derived by criticall</w:t>
      </w:r>
      <w:r w:rsidR="00AF3E5E">
        <w:t>y</w:t>
      </w:r>
      <w:r w:rsidR="007321ED">
        <w:t xml:space="preserve"> </w:t>
      </w:r>
      <w:r w:rsidR="005E09FF">
        <w:t>analysed</w:t>
      </w:r>
      <w:r w:rsidR="007321ED">
        <w:t xml:space="preserve"> the</w:t>
      </w:r>
      <w:r w:rsidR="005E09FF">
        <w:t xml:space="preserve"> </w:t>
      </w:r>
      <w:r w:rsidR="007321ED">
        <w:t>data</w:t>
      </w:r>
      <w:r w:rsidR="0057779A">
        <w:t>.</w:t>
      </w:r>
      <w:r w:rsidR="007321ED">
        <w:t xml:space="preserve"> </w:t>
      </w:r>
      <w:r w:rsidR="00727845">
        <w:t xml:space="preserve"> </w:t>
      </w:r>
    </w:p>
    <w:p w14:paraId="2871AB1A" w14:textId="77777777" w:rsidR="00FB6D60" w:rsidRDefault="00FB6D60">
      <w:pPr>
        <w:spacing w:line="259" w:lineRule="auto"/>
        <w:jc w:val="left"/>
      </w:pPr>
      <w:r>
        <w:br w:type="page"/>
      </w:r>
    </w:p>
    <w:p w14:paraId="2BBDBA3F" w14:textId="77777777" w:rsidR="00FB6D60" w:rsidRDefault="00A2153D" w:rsidP="006F1D6C">
      <w:pPr>
        <w:pStyle w:val="Heading1"/>
      </w:pPr>
      <w:bookmarkStart w:id="4" w:name="_Toc89958733"/>
      <w:r>
        <w:rPr>
          <w:noProof/>
          <w:lang w:val="en-US"/>
        </w:rPr>
        <w:lastRenderedPageBreak/>
        <w:t>Slide 5</w:t>
      </w:r>
      <w:bookmarkEnd w:id="4"/>
    </w:p>
    <w:p w14:paraId="289EC666" w14:textId="77777777" w:rsidR="00171931" w:rsidRDefault="00CF675F" w:rsidP="00171931">
      <w:r>
        <w:rPr>
          <w:noProof/>
          <w:lang w:val="en-US"/>
        </w:rPr>
        <w:drawing>
          <wp:inline distT="0" distB="0" distL="0" distR="0" wp14:anchorId="5FBDF666" wp14:editId="15A28AB6">
            <wp:extent cx="5943600" cy="40957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E03C7" w14:textId="77777777" w:rsidR="00171931" w:rsidRDefault="00601453" w:rsidP="00601453">
      <w:pPr>
        <w:pStyle w:val="ListParagraph"/>
        <w:numPr>
          <w:ilvl w:val="0"/>
          <w:numId w:val="5"/>
        </w:numPr>
      </w:pPr>
      <w:r>
        <w:t xml:space="preserve">As per the first </w:t>
      </w:r>
      <w:r w:rsidR="009B0558">
        <w:t xml:space="preserve">step of DIKW framework, the data is collected </w:t>
      </w:r>
      <w:r w:rsidR="00C65C36">
        <w:t xml:space="preserve">which will be further transformed into </w:t>
      </w:r>
      <w:r w:rsidR="00DF30D5">
        <w:t xml:space="preserve">an information. </w:t>
      </w:r>
    </w:p>
    <w:p w14:paraId="7653E97E" w14:textId="77777777" w:rsidR="00DF30D5" w:rsidRDefault="00DF30D5" w:rsidP="00601453">
      <w:pPr>
        <w:pStyle w:val="ListParagraph"/>
        <w:numPr>
          <w:ilvl w:val="0"/>
          <w:numId w:val="5"/>
        </w:numPr>
      </w:pPr>
      <w:r>
        <w:t xml:space="preserve">In the present study, primary research has been used in which online survey </w:t>
      </w:r>
      <w:r w:rsidR="008A606C">
        <w:t xml:space="preserve">is conducted through the means of online platform. </w:t>
      </w:r>
    </w:p>
    <w:p w14:paraId="0C317EE3" w14:textId="77777777" w:rsidR="008A606C" w:rsidRDefault="008A606C" w:rsidP="00601453">
      <w:pPr>
        <w:pStyle w:val="ListParagraph"/>
        <w:numPr>
          <w:ilvl w:val="0"/>
          <w:numId w:val="5"/>
        </w:numPr>
      </w:pPr>
      <w:r>
        <w:t xml:space="preserve">The study is based upon two questions and the two set of quantitative data </w:t>
      </w:r>
      <w:r w:rsidR="00EC560C">
        <w:t xml:space="preserve">export into an excel by considering the answer of </w:t>
      </w:r>
      <w:r w:rsidR="00412022">
        <w:t xml:space="preserve">selected respondents. This in turn help to identify the answers and </w:t>
      </w:r>
      <w:r w:rsidR="00FD3929">
        <w:t xml:space="preserve">determine the relationship between all. </w:t>
      </w:r>
    </w:p>
    <w:p w14:paraId="61DD8488" w14:textId="77777777" w:rsidR="00FD3929" w:rsidRDefault="00324E36" w:rsidP="00601453">
      <w:pPr>
        <w:pStyle w:val="ListParagraph"/>
        <w:numPr>
          <w:ilvl w:val="0"/>
          <w:numId w:val="5"/>
        </w:numPr>
      </w:pPr>
      <w:r>
        <w:t>As per the first questi</w:t>
      </w:r>
      <w:r w:rsidR="009108B1">
        <w:t>on i.e. what is your grit score</w:t>
      </w:r>
      <w:r w:rsidR="00E127A9">
        <w:t>? Therefore, to determine the answer, all selected part</w:t>
      </w:r>
      <w:r w:rsidR="0050324C">
        <w:t xml:space="preserve">icipants must have to visit the online site </w:t>
      </w:r>
      <w:r w:rsidR="005D5EA4">
        <w:t xml:space="preserve">that helps to understand </w:t>
      </w:r>
      <w:r w:rsidR="0067265C">
        <w:t>the score rate in two decimals.</w:t>
      </w:r>
    </w:p>
    <w:p w14:paraId="0A324CD8" w14:textId="77777777" w:rsidR="00171931" w:rsidRDefault="00746FDB" w:rsidP="00C521CA">
      <w:pPr>
        <w:pStyle w:val="ListParagraph"/>
        <w:numPr>
          <w:ilvl w:val="0"/>
          <w:numId w:val="5"/>
        </w:numPr>
      </w:pPr>
      <w:r>
        <w:t xml:space="preserve">Another question is related to </w:t>
      </w:r>
      <w:r w:rsidR="00D16FDE">
        <w:t xml:space="preserve">what is </w:t>
      </w:r>
      <w:r w:rsidR="00C33243">
        <w:t>your highest academic level</w:t>
      </w:r>
      <w:r w:rsidR="00F50AD3">
        <w:t xml:space="preserve"> and this can be gained by using </w:t>
      </w:r>
      <w:r w:rsidR="00B259B4">
        <w:t xml:space="preserve">comparison chart. </w:t>
      </w:r>
    </w:p>
    <w:p w14:paraId="46BAC27A" w14:textId="77777777" w:rsidR="00CF675F" w:rsidRDefault="00CF675F">
      <w:pPr>
        <w:spacing w:line="259" w:lineRule="auto"/>
        <w:jc w:val="left"/>
      </w:pPr>
      <w:r>
        <w:br w:type="page"/>
      </w:r>
    </w:p>
    <w:p w14:paraId="05C38B28" w14:textId="77777777" w:rsidR="00A2153D" w:rsidRDefault="00A2153D" w:rsidP="006F1D6C">
      <w:pPr>
        <w:pStyle w:val="Heading1"/>
        <w:rPr>
          <w:noProof/>
          <w:lang w:val="en-US"/>
        </w:rPr>
      </w:pPr>
      <w:bookmarkStart w:id="5" w:name="_Toc89958734"/>
      <w:r>
        <w:rPr>
          <w:noProof/>
          <w:lang w:val="en-US"/>
        </w:rPr>
        <w:lastRenderedPageBreak/>
        <w:t>Slide 6</w:t>
      </w:r>
      <w:bookmarkEnd w:id="5"/>
    </w:p>
    <w:p w14:paraId="39BE1FED" w14:textId="77777777" w:rsidR="00E9751D" w:rsidRDefault="00140254" w:rsidP="00BA72C3">
      <w:r>
        <w:rPr>
          <w:noProof/>
          <w:lang w:val="en-US"/>
        </w:rPr>
        <w:drawing>
          <wp:inline distT="0" distB="0" distL="0" distR="0" wp14:anchorId="17B031ED" wp14:editId="5D78015A">
            <wp:extent cx="5943600" cy="3752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B88E2" w14:textId="77777777" w:rsidR="006555B6" w:rsidRDefault="006555B6" w:rsidP="00BA72C3"/>
    <w:p w14:paraId="7A1F325F" w14:textId="77777777" w:rsidR="00E97F5A" w:rsidRDefault="005F7A1E" w:rsidP="005F7A1E">
      <w:pPr>
        <w:pStyle w:val="ListParagraph"/>
        <w:numPr>
          <w:ilvl w:val="0"/>
          <w:numId w:val="6"/>
        </w:numPr>
      </w:pPr>
      <w:r>
        <w:t>As per t</w:t>
      </w:r>
      <w:r w:rsidR="00C22E5A">
        <w:t xml:space="preserve">he second layer of pyramid, </w:t>
      </w:r>
      <w:r w:rsidR="00810801">
        <w:t xml:space="preserve">the </w:t>
      </w:r>
      <w:r w:rsidR="0003772F">
        <w:t xml:space="preserve">primary data can be converted into an information and </w:t>
      </w:r>
      <w:r w:rsidR="00730229">
        <w:t xml:space="preserve">by using visual images, data can be transformed </w:t>
      </w:r>
      <w:r w:rsidR="00EF73EA">
        <w:t xml:space="preserve">that help to understand the views of people. </w:t>
      </w:r>
    </w:p>
    <w:p w14:paraId="19DC5269" w14:textId="77777777" w:rsidR="006555B6" w:rsidRDefault="005177FD" w:rsidP="005F7A1E">
      <w:pPr>
        <w:pStyle w:val="ListParagraph"/>
        <w:numPr>
          <w:ilvl w:val="0"/>
          <w:numId w:val="6"/>
        </w:numPr>
      </w:pPr>
      <w:r>
        <w:t>In order</w:t>
      </w:r>
      <w:r w:rsidR="00650B03">
        <w:t xml:space="preserve"> to generate the visual images, transfer the whole form information into an excel</w:t>
      </w:r>
      <w:r w:rsidR="002E2CFB">
        <w:t xml:space="preserve"> that provide effective results. </w:t>
      </w:r>
    </w:p>
    <w:p w14:paraId="34524F33" w14:textId="77777777" w:rsidR="00A23FC3" w:rsidRDefault="00A23FC3" w:rsidP="005F7A1E">
      <w:pPr>
        <w:pStyle w:val="ListParagraph"/>
        <w:numPr>
          <w:ilvl w:val="0"/>
          <w:numId w:val="6"/>
        </w:numPr>
      </w:pPr>
      <w:r>
        <w:t xml:space="preserve">For that, generate a pivot table </w:t>
      </w:r>
      <w:r w:rsidR="00237CCB">
        <w:t xml:space="preserve">that assist to </w:t>
      </w:r>
      <w:r w:rsidR="009E0BDC">
        <w:t xml:space="preserve">create </w:t>
      </w:r>
      <w:r w:rsidR="00357805">
        <w:t xml:space="preserve">a mean as well as </w:t>
      </w:r>
      <w:r w:rsidR="009C4D28">
        <w:t>average</w:t>
      </w:r>
      <w:r w:rsidR="00357805">
        <w:t xml:space="preserve">, sum </w:t>
      </w:r>
      <w:r w:rsidR="00BC4B1F">
        <w:t>in order to</w:t>
      </w:r>
      <w:r w:rsidR="009B7BBB">
        <w:t xml:space="preserve"> generate an effective result. This help to </w:t>
      </w:r>
      <w:r w:rsidR="00503598">
        <w:t>understand the chart and relati</w:t>
      </w:r>
      <w:r w:rsidR="003708C9">
        <w:t xml:space="preserve">onship between both variable. </w:t>
      </w:r>
    </w:p>
    <w:p w14:paraId="54B53530" w14:textId="77777777" w:rsidR="00F7516E" w:rsidRDefault="00F7516E" w:rsidP="005F7A1E">
      <w:pPr>
        <w:pStyle w:val="ListParagraph"/>
        <w:numPr>
          <w:ilvl w:val="0"/>
          <w:numId w:val="6"/>
        </w:numPr>
      </w:pPr>
      <w:r>
        <w:t xml:space="preserve">Also, with the help of </w:t>
      </w:r>
      <w:r w:rsidR="00EE11E8">
        <w:t xml:space="preserve">above chart, it has been </w:t>
      </w:r>
      <w:r w:rsidR="00FB1E2F">
        <w:t>analysed</w:t>
      </w:r>
      <w:r w:rsidR="00EE11E8">
        <w:t xml:space="preserve"> that </w:t>
      </w:r>
      <w:r w:rsidR="00401DDF">
        <w:t>the students who h</w:t>
      </w:r>
      <w:r w:rsidR="000A783A">
        <w:t>a</w:t>
      </w:r>
      <w:r w:rsidR="00401DDF">
        <w:t xml:space="preserve">ve 1 academic level </w:t>
      </w:r>
      <w:r w:rsidR="00843082">
        <w:t>have 3 candidate</w:t>
      </w:r>
      <w:r w:rsidR="00026501">
        <w:t>s</w:t>
      </w:r>
      <w:r w:rsidR="00843082">
        <w:t xml:space="preserve"> and </w:t>
      </w:r>
      <w:r w:rsidR="000A68D1">
        <w:t xml:space="preserve">the highest </w:t>
      </w:r>
      <w:r w:rsidR="007C6A36">
        <w:t>academic level is 5</w:t>
      </w:r>
      <w:r w:rsidR="00C35453">
        <w:t xml:space="preserve"> in which there</w:t>
      </w:r>
      <w:r w:rsidR="001668D7">
        <w:t xml:space="preserve"> are 26 students</w:t>
      </w:r>
      <w:r w:rsidR="00CB15D6">
        <w:t xml:space="preserve"> or participants. </w:t>
      </w:r>
      <w:r w:rsidR="00A363F3">
        <w:t xml:space="preserve">Moreover, </w:t>
      </w:r>
      <w:r w:rsidR="00933C7C">
        <w:t xml:space="preserve">with 2 academic level, </w:t>
      </w:r>
      <w:r w:rsidR="00B72CA9">
        <w:t xml:space="preserve">there are 14 participants who </w:t>
      </w:r>
      <w:r w:rsidR="00334C54">
        <w:t xml:space="preserve">gain </w:t>
      </w:r>
      <w:r w:rsidR="00017CBE">
        <w:t xml:space="preserve">the same grit score. </w:t>
      </w:r>
      <w:r w:rsidR="002D463C">
        <w:t xml:space="preserve">That is </w:t>
      </w:r>
      <w:r w:rsidR="00151D79">
        <w:t xml:space="preserve">why, it can be state that minimum </w:t>
      </w:r>
      <w:r w:rsidR="007550D4">
        <w:t xml:space="preserve">score rate is 1 in which </w:t>
      </w:r>
      <w:r w:rsidR="00AE1B87">
        <w:t>3 respondents are g</w:t>
      </w:r>
      <w:r w:rsidR="00386352">
        <w:t>o</w:t>
      </w:r>
      <w:r w:rsidR="007379BA">
        <w:t xml:space="preserve">t the same level whereas 26 of them gain </w:t>
      </w:r>
      <w:r w:rsidR="00F94562">
        <w:t>5 academic l</w:t>
      </w:r>
      <w:r w:rsidR="005F52AF">
        <w:t>evel.</w:t>
      </w:r>
    </w:p>
    <w:p w14:paraId="46C64E39" w14:textId="77777777" w:rsidR="003708C9" w:rsidRDefault="004B2DBC" w:rsidP="005F7A1E">
      <w:pPr>
        <w:pStyle w:val="ListParagraph"/>
        <w:numPr>
          <w:ilvl w:val="0"/>
          <w:numId w:val="6"/>
        </w:numPr>
      </w:pPr>
      <w:r>
        <w:lastRenderedPageBreak/>
        <w:t xml:space="preserve">In this, two type of chart are presented such that </w:t>
      </w:r>
      <w:r w:rsidR="002849BC">
        <w:t xml:space="preserve">pie chart </w:t>
      </w:r>
      <w:r w:rsidR="00832F30">
        <w:t xml:space="preserve">which </w:t>
      </w:r>
      <w:r w:rsidR="00546E59">
        <w:t xml:space="preserve">reflect the number of </w:t>
      </w:r>
      <w:r w:rsidR="00107094">
        <w:t xml:space="preserve">highest academic level and the grit score for each level. However, on the other side, through scatter diagram, </w:t>
      </w:r>
      <w:r w:rsidR="002D360B">
        <w:t>trend line</w:t>
      </w:r>
      <w:r w:rsidR="00107094">
        <w:t xml:space="preserve"> has </w:t>
      </w:r>
      <w:r w:rsidR="002D360B">
        <w:t xml:space="preserve">been added </w:t>
      </w:r>
      <w:r w:rsidR="00B55DBF">
        <w:t>w</w:t>
      </w:r>
      <w:r w:rsidR="005C5D0C">
        <w:t xml:space="preserve">hich clearly reflect that Grit vs </w:t>
      </w:r>
      <w:r w:rsidR="007E3E46">
        <w:t xml:space="preserve">academic </w:t>
      </w:r>
      <w:r w:rsidR="00597971">
        <w:t xml:space="preserve">level </w:t>
      </w:r>
      <w:r w:rsidR="0031303E">
        <w:t xml:space="preserve">and line shows upward direction. </w:t>
      </w:r>
    </w:p>
    <w:p w14:paraId="40B3CE1A" w14:textId="77777777" w:rsidR="00C21DF6" w:rsidRDefault="00C21DF6" w:rsidP="005F7A1E">
      <w:pPr>
        <w:pStyle w:val="ListParagraph"/>
        <w:numPr>
          <w:ilvl w:val="0"/>
          <w:numId w:val="6"/>
        </w:numPr>
      </w:pPr>
      <w:r>
        <w:t xml:space="preserve">Thus, the result reflected that </w:t>
      </w:r>
      <w:r w:rsidR="00112455">
        <w:t>gri</w:t>
      </w:r>
      <w:r w:rsidR="00E907FB">
        <w:t xml:space="preserve">t influence </w:t>
      </w:r>
      <w:r w:rsidR="00B229EA">
        <w:t xml:space="preserve">academic level achievement </w:t>
      </w:r>
      <w:r w:rsidR="00CB537C">
        <w:t xml:space="preserve">because changes </w:t>
      </w:r>
      <w:r w:rsidR="0048416E">
        <w:t>of</w:t>
      </w:r>
      <w:r w:rsidR="00CB537C">
        <w:t xml:space="preserve"> trend line </w:t>
      </w:r>
      <w:r w:rsidR="00076950">
        <w:t xml:space="preserve">is in upward direction. </w:t>
      </w:r>
      <w:r w:rsidR="00FC0B97">
        <w:t xml:space="preserve">Also, as per the 70 </w:t>
      </w:r>
      <w:r w:rsidR="00DE73D2">
        <w:t>student’s</w:t>
      </w:r>
      <w:r w:rsidR="00FC0B97">
        <w:t xml:space="preserve"> views, it has been </w:t>
      </w:r>
      <w:r w:rsidR="00D45D9A">
        <w:t>analysed</w:t>
      </w:r>
      <w:r w:rsidR="00FC0B97">
        <w:t xml:space="preserve"> that </w:t>
      </w:r>
      <w:r w:rsidR="00395066">
        <w:t xml:space="preserve">changes in </w:t>
      </w:r>
      <w:r w:rsidR="00ED04BB">
        <w:t xml:space="preserve">grit always influence the </w:t>
      </w:r>
      <w:r w:rsidR="00D45D9A">
        <w:t>academic l</w:t>
      </w:r>
      <w:r w:rsidR="00ED04BB">
        <w:t>e</w:t>
      </w:r>
      <w:r w:rsidR="00D45D9A">
        <w:t>ve</w:t>
      </w:r>
      <w:r w:rsidR="00ED04BB">
        <w:t xml:space="preserve">l. </w:t>
      </w:r>
    </w:p>
    <w:p w14:paraId="4CF69CC7" w14:textId="77777777" w:rsidR="00F83BDC" w:rsidRDefault="00F83BDC">
      <w:pPr>
        <w:spacing w:line="259" w:lineRule="auto"/>
        <w:jc w:val="left"/>
      </w:pPr>
      <w:r>
        <w:br w:type="page"/>
      </w:r>
    </w:p>
    <w:p w14:paraId="2BE95643" w14:textId="77777777" w:rsidR="00A2153D" w:rsidRDefault="00A2153D" w:rsidP="006F1D6C">
      <w:pPr>
        <w:pStyle w:val="Heading1"/>
        <w:rPr>
          <w:noProof/>
          <w:lang w:val="en-US"/>
        </w:rPr>
      </w:pPr>
      <w:bookmarkStart w:id="6" w:name="_Toc89958735"/>
      <w:r>
        <w:rPr>
          <w:noProof/>
          <w:lang w:val="en-US"/>
        </w:rPr>
        <w:lastRenderedPageBreak/>
        <w:t>Slide 7</w:t>
      </w:r>
      <w:bookmarkEnd w:id="6"/>
    </w:p>
    <w:p w14:paraId="319F0542" w14:textId="77777777" w:rsidR="0028735D" w:rsidRDefault="007948B8" w:rsidP="00171931">
      <w:r>
        <w:rPr>
          <w:noProof/>
          <w:lang w:val="en-US"/>
        </w:rPr>
        <w:drawing>
          <wp:inline distT="0" distB="0" distL="0" distR="0" wp14:anchorId="5FD8B2A2" wp14:editId="1749E1FF">
            <wp:extent cx="5943600" cy="38004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9824E" w14:textId="77777777" w:rsidR="00B376A6" w:rsidRDefault="00621915" w:rsidP="00154D30">
      <w:pPr>
        <w:pStyle w:val="ListParagraph"/>
        <w:numPr>
          <w:ilvl w:val="0"/>
          <w:numId w:val="7"/>
        </w:numPr>
      </w:pPr>
      <w:r>
        <w:t xml:space="preserve">In accordance with the </w:t>
      </w:r>
      <w:r w:rsidR="00E5547B">
        <w:t>information to knowledge</w:t>
      </w:r>
      <w:r w:rsidR="00BC5654">
        <w:t>, it has been analysed that the data is not as con</w:t>
      </w:r>
      <w:r w:rsidR="00963118">
        <w:t xml:space="preserve">vincing due to lack of response. </w:t>
      </w:r>
    </w:p>
    <w:p w14:paraId="6828AF31" w14:textId="77777777" w:rsidR="00C20E9B" w:rsidRDefault="00C20E9B" w:rsidP="00154D30">
      <w:pPr>
        <w:pStyle w:val="ListParagraph"/>
        <w:numPr>
          <w:ilvl w:val="0"/>
          <w:numId w:val="7"/>
        </w:numPr>
      </w:pPr>
      <w:r>
        <w:t xml:space="preserve">Through the </w:t>
      </w:r>
      <w:r w:rsidR="00F84BA4">
        <w:t xml:space="preserve">above </w:t>
      </w:r>
      <w:r w:rsidR="00545B79">
        <w:t>comparison, it can</w:t>
      </w:r>
      <w:r w:rsidR="007A4BC2">
        <w:t xml:space="preserve"> </w:t>
      </w:r>
      <w:r w:rsidR="00545B79">
        <w:t xml:space="preserve">be stated that </w:t>
      </w:r>
      <w:r w:rsidR="0093546E">
        <w:t xml:space="preserve">the average score rate is fluctuate when the academic level increases but the positive </w:t>
      </w:r>
      <w:r w:rsidR="005D37F6">
        <w:t>trend line</w:t>
      </w:r>
      <w:r w:rsidR="0093546E">
        <w:t xml:space="preserve"> reflected that there </w:t>
      </w:r>
      <w:r w:rsidR="005D37F6">
        <w:t>is</w:t>
      </w:r>
      <w:r w:rsidR="0093546E">
        <w:t xml:space="preserve"> a positive </w:t>
      </w:r>
      <w:r w:rsidR="0036765F">
        <w:t xml:space="preserve">relationship between both variables. </w:t>
      </w:r>
      <w:r w:rsidR="00641857">
        <w:t xml:space="preserve">Further, as per the secondary data, </w:t>
      </w:r>
      <w:r w:rsidR="00D35EE0">
        <w:t>the academic level is 2 and the</w:t>
      </w:r>
      <w:r w:rsidR="00354C4F">
        <w:t xml:space="preserve"> are 4</w:t>
      </w:r>
      <w:r w:rsidR="009D187D">
        <w:t xml:space="preserve"> gri</w:t>
      </w:r>
      <w:r w:rsidR="00D626EA">
        <w:t>t score</w:t>
      </w:r>
      <w:r w:rsidR="002F3B80">
        <w:t xml:space="preserve"> whereas </w:t>
      </w:r>
      <w:r w:rsidR="009D15EC">
        <w:t xml:space="preserve">3 </w:t>
      </w:r>
      <w:r w:rsidR="00722705">
        <w:t>academic level</w:t>
      </w:r>
      <w:r w:rsidR="009D15EC">
        <w:t xml:space="preserve"> </w:t>
      </w:r>
      <w:r w:rsidR="004F0F97">
        <w:t xml:space="preserve">have the highest </w:t>
      </w:r>
      <w:r w:rsidR="00F043E4">
        <w:t>level of score rate i.e. 126</w:t>
      </w:r>
      <w:r w:rsidR="00D33489">
        <w:t xml:space="preserve">. Therefore, it can be stated that majority of the students have </w:t>
      </w:r>
      <w:r w:rsidR="00260EF8">
        <w:t xml:space="preserve">the highest </w:t>
      </w:r>
      <w:r w:rsidR="002F7442">
        <w:t xml:space="preserve">3 academic level and this </w:t>
      </w:r>
      <w:r w:rsidR="00747DF3">
        <w:t xml:space="preserve">positive trend </w:t>
      </w:r>
      <w:r w:rsidR="009B08E1">
        <w:t>line s</w:t>
      </w:r>
      <w:r w:rsidR="00D36943">
        <w:t xml:space="preserve">hows the positive relationship </w:t>
      </w:r>
      <w:r w:rsidR="009B08E1">
        <w:t xml:space="preserve">in which </w:t>
      </w:r>
      <w:r w:rsidR="00190422">
        <w:t>changes in one variable w</w:t>
      </w:r>
      <w:r w:rsidR="00AE2BD2">
        <w:t xml:space="preserve">ill definitely affected </w:t>
      </w:r>
      <w:r w:rsidR="00947FAB">
        <w:t xml:space="preserve">the second one. </w:t>
      </w:r>
    </w:p>
    <w:p w14:paraId="7BD5E83A" w14:textId="77777777" w:rsidR="00963118" w:rsidRDefault="00963118" w:rsidP="00154D30">
      <w:pPr>
        <w:pStyle w:val="ListParagraph"/>
        <w:numPr>
          <w:ilvl w:val="0"/>
          <w:numId w:val="7"/>
        </w:numPr>
      </w:pPr>
      <w:r>
        <w:t xml:space="preserve">Also, the trend line </w:t>
      </w:r>
      <w:r w:rsidR="00DE4CBE">
        <w:t xml:space="preserve">reflected the positive response from the </w:t>
      </w:r>
      <w:r w:rsidR="00880070">
        <w:t>dat</w:t>
      </w:r>
      <w:r w:rsidR="00451A48">
        <w:t>a and that is why,</w:t>
      </w:r>
      <w:r w:rsidR="00893968">
        <w:t xml:space="preserve"> it can be stated that there when the grit score changes the level of academic also influenced. In addition to this, under secondary data collection method, all the information is </w:t>
      </w:r>
      <w:r w:rsidR="00D10933">
        <w:t xml:space="preserve">exported into an excel which in turn shows that </w:t>
      </w:r>
      <w:r w:rsidR="0028735D">
        <w:t>there is a</w:t>
      </w:r>
      <w:r w:rsidR="00166DFC">
        <w:t xml:space="preserve"> positive relationship between both variables which in turn reflected that </w:t>
      </w:r>
      <w:r w:rsidR="00EC7FDB">
        <w:t xml:space="preserve">when </w:t>
      </w:r>
      <w:r w:rsidR="0078613F">
        <w:t>there</w:t>
      </w:r>
      <w:r w:rsidR="00DA294C">
        <w:t xml:space="preserve"> is higher grit that refers to higher academic level. </w:t>
      </w:r>
    </w:p>
    <w:p w14:paraId="583AFBD2" w14:textId="77777777" w:rsidR="00BD0CF9" w:rsidRDefault="00BD0CF9" w:rsidP="00154D30">
      <w:pPr>
        <w:pStyle w:val="ListParagraph"/>
        <w:numPr>
          <w:ilvl w:val="0"/>
          <w:numId w:val="7"/>
        </w:numPr>
      </w:pPr>
      <w:r>
        <w:lastRenderedPageBreak/>
        <w:t xml:space="preserve">In addition to this, it </w:t>
      </w:r>
      <w:r w:rsidR="0077678B">
        <w:t xml:space="preserve">can be stated that with the change in </w:t>
      </w:r>
      <w:r w:rsidR="004A5BEF">
        <w:t xml:space="preserve">grit score, there is a direct influence analysed within academic level. There are five different level of </w:t>
      </w:r>
      <w:r w:rsidR="00460073">
        <w:t xml:space="preserve">academic and this can be impact over the griot score </w:t>
      </w:r>
      <w:r w:rsidR="00FF68D7">
        <w:t xml:space="preserve">that might affected. </w:t>
      </w:r>
    </w:p>
    <w:p w14:paraId="69DB7FC7" w14:textId="77777777" w:rsidR="00FF68D7" w:rsidRDefault="00FF68D7" w:rsidP="00154D30">
      <w:pPr>
        <w:pStyle w:val="ListParagraph"/>
        <w:numPr>
          <w:ilvl w:val="0"/>
          <w:numId w:val="7"/>
        </w:numPr>
      </w:pPr>
      <w:r>
        <w:t>Therefor</w:t>
      </w:r>
      <w:r w:rsidR="00C060E7">
        <w:t xml:space="preserve">e, it can be stated that if </w:t>
      </w:r>
      <w:r w:rsidR="00E659AD">
        <w:t xml:space="preserve">more data can be collected by considering the physical characteristic, more reliable data can be generated that help to </w:t>
      </w:r>
      <w:r w:rsidR="005E010C">
        <w:t xml:space="preserve">improve the results and </w:t>
      </w:r>
      <w:r w:rsidR="001D6DF7">
        <w:t xml:space="preserve">derive better outcomes. </w:t>
      </w:r>
    </w:p>
    <w:p w14:paraId="24C1E2FD" w14:textId="77777777" w:rsidR="00D878BB" w:rsidRDefault="00D878BB">
      <w:pPr>
        <w:spacing w:line="259" w:lineRule="auto"/>
        <w:jc w:val="left"/>
      </w:pPr>
      <w:r>
        <w:br w:type="page"/>
      </w:r>
    </w:p>
    <w:p w14:paraId="3D2DDAC1" w14:textId="77777777" w:rsidR="00586D2C" w:rsidRDefault="00586D2C" w:rsidP="006F1D6C">
      <w:pPr>
        <w:pStyle w:val="Heading1"/>
        <w:rPr>
          <w:noProof/>
          <w:lang w:val="en-US"/>
        </w:rPr>
      </w:pPr>
      <w:bookmarkStart w:id="7" w:name="_Toc89958736"/>
      <w:r>
        <w:rPr>
          <w:noProof/>
          <w:lang w:val="en-US"/>
        </w:rPr>
        <w:lastRenderedPageBreak/>
        <w:t>Slide 8</w:t>
      </w:r>
      <w:bookmarkEnd w:id="7"/>
    </w:p>
    <w:p w14:paraId="232DE599" w14:textId="77777777" w:rsidR="00171931" w:rsidRDefault="00833FF6" w:rsidP="00171931">
      <w:r>
        <w:rPr>
          <w:noProof/>
          <w:lang w:val="en-US"/>
        </w:rPr>
        <w:drawing>
          <wp:inline distT="0" distB="0" distL="0" distR="0" wp14:anchorId="086FB1C2" wp14:editId="400302D8">
            <wp:extent cx="5943600" cy="47053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DDD00" w14:textId="77777777" w:rsidR="00B04EE9" w:rsidRDefault="009567F1" w:rsidP="00B04EE9">
      <w:pPr>
        <w:pStyle w:val="ListParagraph"/>
        <w:numPr>
          <w:ilvl w:val="0"/>
          <w:numId w:val="8"/>
        </w:numPr>
      </w:pPr>
      <w:r>
        <w:t>As per the last step of DIKW</w:t>
      </w:r>
      <w:r w:rsidR="004A42E5">
        <w:t xml:space="preserve"> frame</w:t>
      </w:r>
      <w:r w:rsidR="00C55734">
        <w:t xml:space="preserve">work, there is </w:t>
      </w:r>
      <w:r w:rsidR="006B0A31">
        <w:t>need to</w:t>
      </w:r>
      <w:r w:rsidR="001D264A">
        <w:t xml:space="preserve"> apply the critical thinking abilities in order to derive the better outcome. Further, </w:t>
      </w:r>
      <w:r w:rsidR="003D769A">
        <w:t xml:space="preserve">it is all about to answer the question i.e. why do something and </w:t>
      </w:r>
      <w:r w:rsidR="00842960">
        <w:t>what is best.</w:t>
      </w:r>
    </w:p>
    <w:p w14:paraId="1EA4083E" w14:textId="77777777" w:rsidR="00842960" w:rsidRDefault="00842960" w:rsidP="00B04EE9">
      <w:pPr>
        <w:pStyle w:val="ListParagraph"/>
        <w:numPr>
          <w:ilvl w:val="0"/>
          <w:numId w:val="8"/>
        </w:numPr>
      </w:pPr>
      <w:r>
        <w:t xml:space="preserve">In the context of present </w:t>
      </w:r>
      <w:r w:rsidR="00875BF8">
        <w:t xml:space="preserve">study, </w:t>
      </w:r>
      <w:r w:rsidR="00AB356A">
        <w:t xml:space="preserve">both information and knowledge can be </w:t>
      </w:r>
      <w:r w:rsidR="003A11CB">
        <w:t xml:space="preserve">contextualized </w:t>
      </w:r>
      <w:r w:rsidR="00245A2C">
        <w:t>with regard to wisdom.</w:t>
      </w:r>
      <w:r w:rsidR="006E066F">
        <w:t xml:space="preserve"> This refers to </w:t>
      </w:r>
      <w:r w:rsidR="00444F8D">
        <w:t xml:space="preserve">if the individual </w:t>
      </w:r>
      <w:proofErr w:type="gramStart"/>
      <w:r w:rsidR="00444F8D">
        <w:t>have</w:t>
      </w:r>
      <w:proofErr w:type="gramEnd"/>
      <w:r w:rsidR="00444F8D">
        <w:t xml:space="preserve"> </w:t>
      </w:r>
      <w:r w:rsidR="00E91513">
        <w:t>an information, then there is a need to get a</w:t>
      </w:r>
      <w:r w:rsidR="0045654C">
        <w:t xml:space="preserve"> knowledge </w:t>
      </w:r>
      <w:r w:rsidR="008D1ABA">
        <w:t xml:space="preserve">and this in turn </w:t>
      </w:r>
      <w:r w:rsidR="00E45FB4">
        <w:t xml:space="preserve">bring wisdom to life that assist to </w:t>
      </w:r>
      <w:r w:rsidR="0091729C">
        <w:t>derive</w:t>
      </w:r>
      <w:r w:rsidR="00E45FB4">
        <w:t xml:space="preserve"> better outcomes. </w:t>
      </w:r>
    </w:p>
    <w:p w14:paraId="15DCF1B1" w14:textId="77777777" w:rsidR="00E45FB4" w:rsidRDefault="0078025F" w:rsidP="00B04EE9">
      <w:pPr>
        <w:pStyle w:val="ListParagraph"/>
        <w:numPr>
          <w:ilvl w:val="0"/>
          <w:numId w:val="8"/>
        </w:numPr>
      </w:pPr>
      <w:r>
        <w:t xml:space="preserve">As per the </w:t>
      </w:r>
      <w:r w:rsidR="0091729C">
        <w:t xml:space="preserve">chosen </w:t>
      </w:r>
      <w:r w:rsidR="00C64582">
        <w:t xml:space="preserve">book from </w:t>
      </w:r>
      <w:r w:rsidR="00CC2270">
        <w:t xml:space="preserve">Angela Duckworth </w:t>
      </w:r>
      <w:r w:rsidR="00CD6CF4">
        <w:t xml:space="preserve">where </w:t>
      </w:r>
      <w:r w:rsidR="009F5AD8">
        <w:t xml:space="preserve">it has mentioned that </w:t>
      </w:r>
      <w:r w:rsidR="00806CAC">
        <w:t xml:space="preserve">grit is a huge indicator </w:t>
      </w:r>
      <w:r w:rsidR="00102B49">
        <w:t xml:space="preserve">of achievement and </w:t>
      </w:r>
      <w:r w:rsidR="00390CDB">
        <w:t xml:space="preserve">provide social insights as well. </w:t>
      </w:r>
      <w:r w:rsidR="00E16193">
        <w:t>Similarly</w:t>
      </w:r>
      <w:r w:rsidR="002C137B">
        <w:t xml:space="preserve">, through </w:t>
      </w:r>
      <w:r w:rsidR="00E16193">
        <w:t xml:space="preserve">the </w:t>
      </w:r>
      <w:r w:rsidR="00DD5771">
        <w:t xml:space="preserve">chosen data and analysis, it has been also determined that </w:t>
      </w:r>
      <w:r w:rsidR="009C56E8">
        <w:t xml:space="preserve">grit </w:t>
      </w:r>
      <w:r w:rsidR="0036132E">
        <w:t xml:space="preserve">score influence y the academic level and </w:t>
      </w:r>
      <w:r w:rsidR="004C0E0D">
        <w:t xml:space="preserve">higher the grit </w:t>
      </w:r>
      <w:r w:rsidR="000F60F5">
        <w:t xml:space="preserve">score means higher education level </w:t>
      </w:r>
      <w:r w:rsidR="008169A3">
        <w:t xml:space="preserve">that is also proved by </w:t>
      </w:r>
      <w:r w:rsidR="00F2648A">
        <w:t xml:space="preserve">Angela </w:t>
      </w:r>
      <w:r w:rsidR="009D5796">
        <w:t>Duckworth’s</w:t>
      </w:r>
      <w:r w:rsidR="00F2648A">
        <w:t xml:space="preserve"> </w:t>
      </w:r>
      <w:r w:rsidR="009D5796">
        <w:t xml:space="preserve">theory. </w:t>
      </w:r>
    </w:p>
    <w:p w14:paraId="5830CB7F" w14:textId="77777777" w:rsidR="009D5796" w:rsidRDefault="009D5796" w:rsidP="00B04EE9">
      <w:pPr>
        <w:pStyle w:val="ListParagraph"/>
        <w:numPr>
          <w:ilvl w:val="0"/>
          <w:numId w:val="8"/>
        </w:numPr>
      </w:pPr>
      <w:r>
        <w:lastRenderedPageBreak/>
        <w:t xml:space="preserve">That is why, </w:t>
      </w:r>
      <w:r w:rsidR="005129E5">
        <w:t xml:space="preserve">if the data and information are </w:t>
      </w:r>
      <w:r w:rsidR="00412415">
        <w:t xml:space="preserve">related to each other and knowledge </w:t>
      </w:r>
      <w:r w:rsidR="00653454">
        <w:t>as well as wisdom are connect</w:t>
      </w:r>
      <w:r w:rsidR="005E5A67">
        <w:t>e</w:t>
      </w:r>
      <w:r w:rsidR="00653454">
        <w:t xml:space="preserve">d with each other </w:t>
      </w:r>
      <w:r w:rsidR="008F7260">
        <w:t xml:space="preserve">then it </w:t>
      </w:r>
      <w:r w:rsidR="002E5921">
        <w:t>helps</w:t>
      </w:r>
      <w:r w:rsidR="008F7260">
        <w:t xml:space="preserve"> to attain the future goals</w:t>
      </w:r>
      <w:r w:rsidR="00D934D3">
        <w:t xml:space="preserve">. </w:t>
      </w:r>
    </w:p>
    <w:p w14:paraId="62FBA9D1" w14:textId="77777777" w:rsidR="00731971" w:rsidRDefault="00731971">
      <w:pPr>
        <w:spacing w:line="259" w:lineRule="auto"/>
        <w:jc w:val="left"/>
      </w:pPr>
      <w:r>
        <w:br w:type="page"/>
      </w:r>
    </w:p>
    <w:p w14:paraId="6BAE993B" w14:textId="77777777" w:rsidR="00A65F72" w:rsidRDefault="00A65F72" w:rsidP="006F1D6C">
      <w:pPr>
        <w:pStyle w:val="Heading1"/>
        <w:rPr>
          <w:noProof/>
          <w:lang w:val="en-US"/>
        </w:rPr>
      </w:pPr>
      <w:bookmarkStart w:id="8" w:name="_Toc89958737"/>
      <w:r>
        <w:rPr>
          <w:noProof/>
          <w:lang w:val="en-US"/>
        </w:rPr>
        <w:lastRenderedPageBreak/>
        <w:t>Slide 9</w:t>
      </w:r>
      <w:bookmarkEnd w:id="8"/>
    </w:p>
    <w:p w14:paraId="24395243" w14:textId="77777777" w:rsidR="00171931" w:rsidRDefault="004A43D4" w:rsidP="00171931">
      <w:r>
        <w:rPr>
          <w:noProof/>
          <w:lang w:val="en-US"/>
        </w:rPr>
        <w:drawing>
          <wp:inline distT="0" distB="0" distL="0" distR="0" wp14:anchorId="4E90E81E" wp14:editId="2825A3F6">
            <wp:extent cx="5943600" cy="38004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5A87C" w14:textId="77777777" w:rsidR="002E5921" w:rsidRDefault="00527E52" w:rsidP="00527E52">
      <w:pPr>
        <w:pStyle w:val="ListParagraph"/>
        <w:numPr>
          <w:ilvl w:val="0"/>
          <w:numId w:val="9"/>
        </w:numPr>
      </w:pPr>
      <w:r>
        <w:t xml:space="preserve">The meaning of growth mind set refers to the individual’s intellectual ability </w:t>
      </w:r>
      <w:r w:rsidR="00E5079B">
        <w:t xml:space="preserve">that can developed according </w:t>
      </w:r>
      <w:r w:rsidR="001B68CE">
        <w:t>to time. H</w:t>
      </w:r>
      <w:r w:rsidR="00E5079B">
        <w:t xml:space="preserve">owever, </w:t>
      </w:r>
      <w:r w:rsidR="00620FF1">
        <w:t xml:space="preserve">there are categories in which the </w:t>
      </w:r>
      <w:r w:rsidR="002B7590">
        <w:t xml:space="preserve">individual mind set is divided i.e. fixed and growth </w:t>
      </w:r>
    </w:p>
    <w:p w14:paraId="47ED7636" w14:textId="77777777" w:rsidR="009E4B9D" w:rsidRDefault="009E4B9D" w:rsidP="00527E52">
      <w:pPr>
        <w:pStyle w:val="ListParagraph"/>
        <w:numPr>
          <w:ilvl w:val="0"/>
          <w:numId w:val="9"/>
        </w:numPr>
      </w:pPr>
      <w:r>
        <w:t xml:space="preserve">Through this factor, the grid score is </w:t>
      </w:r>
      <w:r w:rsidR="00F44BE2">
        <w:t xml:space="preserve">directly </w:t>
      </w:r>
      <w:r w:rsidR="00157BEF">
        <w:t xml:space="preserve">related because </w:t>
      </w:r>
      <w:r w:rsidR="00315BE1">
        <w:t>people with growth mind</w:t>
      </w:r>
      <w:r w:rsidR="000D6B69">
        <w:t xml:space="preserve"> </w:t>
      </w:r>
      <w:r w:rsidR="00315BE1">
        <w:t xml:space="preserve">set are more likely to be </w:t>
      </w:r>
      <w:r w:rsidR="008D3409">
        <w:t>strong</w:t>
      </w:r>
      <w:r w:rsidR="00315BE1">
        <w:t xml:space="preserve"> </w:t>
      </w:r>
      <w:r w:rsidR="008D3409">
        <w:t xml:space="preserve">and more grit. </w:t>
      </w:r>
    </w:p>
    <w:p w14:paraId="7BDCD54C" w14:textId="77777777" w:rsidR="00322959" w:rsidRDefault="000D6B69" w:rsidP="00527E52">
      <w:pPr>
        <w:pStyle w:val="ListParagraph"/>
        <w:numPr>
          <w:ilvl w:val="0"/>
          <w:numId w:val="9"/>
        </w:numPr>
      </w:pPr>
      <w:r>
        <w:t xml:space="preserve">Also, it is </w:t>
      </w:r>
      <w:r w:rsidR="009E61A3">
        <w:t>depending</w:t>
      </w:r>
      <w:r>
        <w:t xml:space="preserve"> upon the individual learning where </w:t>
      </w:r>
      <w:r w:rsidR="008B65C0">
        <w:t xml:space="preserve">different </w:t>
      </w:r>
      <w:r w:rsidR="00432CF5">
        <w:t>mind</w:t>
      </w:r>
      <w:r w:rsidR="00DE5C43">
        <w:t xml:space="preserve"> </w:t>
      </w:r>
      <w:r w:rsidR="00432CF5">
        <w:t xml:space="preserve">set plays </w:t>
      </w:r>
      <w:r w:rsidR="006F1BFA">
        <w:t>various</w:t>
      </w:r>
      <w:r w:rsidR="000323DC">
        <w:t xml:space="preserve"> role and that is why, it can be compensate for lack of talent and </w:t>
      </w:r>
      <w:r w:rsidR="00F4658C">
        <w:t xml:space="preserve">without it, resilience affect the overall </w:t>
      </w:r>
      <w:r w:rsidR="00BA7CB0">
        <w:t xml:space="preserve">growth </w:t>
      </w:r>
      <w:r w:rsidR="00322959">
        <w:t xml:space="preserve">in negative manner. </w:t>
      </w:r>
    </w:p>
    <w:p w14:paraId="61EFC316" w14:textId="77777777" w:rsidR="008D3409" w:rsidRDefault="000A6208" w:rsidP="00527E52">
      <w:pPr>
        <w:pStyle w:val="ListParagraph"/>
        <w:numPr>
          <w:ilvl w:val="0"/>
          <w:numId w:val="9"/>
        </w:numPr>
      </w:pPr>
      <w:r>
        <w:t>In ad</w:t>
      </w:r>
      <w:r w:rsidR="0073586C">
        <w:t>d</w:t>
      </w:r>
      <w:r>
        <w:t xml:space="preserve">ition to this, </w:t>
      </w:r>
      <w:r w:rsidR="002108FC">
        <w:t xml:space="preserve">Angela </w:t>
      </w:r>
      <w:r w:rsidR="00526886">
        <w:t>let focus</w:t>
      </w:r>
      <w:r w:rsidR="000D5A49">
        <w:t>ed that</w:t>
      </w:r>
      <w:r w:rsidR="008D045E">
        <w:t xml:space="preserve"> </w:t>
      </w:r>
      <w:r w:rsidR="00526886">
        <w:t xml:space="preserve">failure is not </w:t>
      </w:r>
      <w:r w:rsidR="006C2906">
        <w:t xml:space="preserve">finish point </w:t>
      </w:r>
      <w:r w:rsidR="00842633">
        <w:t xml:space="preserve">but learning is a curve </w:t>
      </w:r>
      <w:r w:rsidR="004074A8">
        <w:t xml:space="preserve">and that is why, there is a need to realize working </w:t>
      </w:r>
      <w:r w:rsidR="005A35B2">
        <w:t xml:space="preserve">on a goal </w:t>
      </w:r>
      <w:r w:rsidR="00CC25D1">
        <w:t xml:space="preserve">which cause direct impact </w:t>
      </w:r>
      <w:r w:rsidR="000D1700">
        <w:t xml:space="preserve">and also let people engaged towards each other. </w:t>
      </w:r>
    </w:p>
    <w:p w14:paraId="461C1435" w14:textId="77777777" w:rsidR="000C7D80" w:rsidRDefault="000C7D80" w:rsidP="00527E52">
      <w:pPr>
        <w:pStyle w:val="ListParagraph"/>
        <w:numPr>
          <w:ilvl w:val="0"/>
          <w:numId w:val="9"/>
        </w:numPr>
      </w:pPr>
      <w:r>
        <w:t>Hence, through positive mi</w:t>
      </w:r>
      <w:r w:rsidR="00BA64DD">
        <w:t>nd set, the growth options can b</w:t>
      </w:r>
      <w:r>
        <w:t xml:space="preserve">e increased and </w:t>
      </w:r>
      <w:r w:rsidR="008158B8">
        <w:t>the</w:t>
      </w:r>
      <w:r w:rsidR="00526CD0">
        <w:t xml:space="preserve">re is a need to focused upon this </w:t>
      </w:r>
      <w:r w:rsidR="00B23418">
        <w:t xml:space="preserve">that help to improve </w:t>
      </w:r>
      <w:r w:rsidR="00F926CE">
        <w:t>ourselves</w:t>
      </w:r>
      <w:r w:rsidR="00B23418">
        <w:t xml:space="preserve">. </w:t>
      </w:r>
      <w:r w:rsidR="003E4639">
        <w:t xml:space="preserve">Along with this, growth mind set </w:t>
      </w:r>
      <w:r w:rsidR="004964EC">
        <w:t xml:space="preserve">also assist to improve the skill over a time and this might affect the results </w:t>
      </w:r>
      <w:r w:rsidR="0041592D">
        <w:t>into negative manner.</w:t>
      </w:r>
    </w:p>
    <w:p w14:paraId="3E4020B4" w14:textId="77777777" w:rsidR="00CF2599" w:rsidRDefault="00DF288E" w:rsidP="006F1D6C">
      <w:pPr>
        <w:pStyle w:val="Heading1"/>
      </w:pPr>
      <w:bookmarkStart w:id="9" w:name="_Toc89958738"/>
      <w:r w:rsidRPr="00BD4A5D">
        <w:rPr>
          <w:noProof/>
          <w:lang w:val="en-US"/>
        </w:rPr>
        <w:lastRenderedPageBreak/>
        <w:t>Slide 1</w:t>
      </w:r>
      <w:r>
        <w:rPr>
          <w:noProof/>
          <w:lang w:val="en-US"/>
        </w:rPr>
        <w:t>0</w:t>
      </w:r>
      <w:bookmarkEnd w:id="9"/>
    </w:p>
    <w:p w14:paraId="3D335F00" w14:textId="77777777" w:rsidR="00E14854" w:rsidRDefault="00C000B3" w:rsidP="00E14854">
      <w:r>
        <w:rPr>
          <w:noProof/>
          <w:lang w:val="en-US"/>
        </w:rPr>
        <w:drawing>
          <wp:inline distT="0" distB="0" distL="0" distR="0" wp14:anchorId="470FDEC5" wp14:editId="46E21391">
            <wp:extent cx="5943600" cy="3328670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05305" w14:textId="77777777" w:rsidR="00201159" w:rsidRDefault="00201159" w:rsidP="0078280B">
      <w:pPr>
        <w:pStyle w:val="ListParagraph"/>
        <w:numPr>
          <w:ilvl w:val="0"/>
          <w:numId w:val="2"/>
        </w:numPr>
      </w:pPr>
      <w:r>
        <w:t>By summing up above</w:t>
      </w:r>
      <w:r w:rsidR="002912A7">
        <w:t xml:space="preserve">, it has been concluded that DIKW model is well suited </w:t>
      </w:r>
      <w:r w:rsidR="009B7D11">
        <w:t xml:space="preserve">in order to determine the </w:t>
      </w:r>
      <w:r w:rsidR="006D0B09">
        <w:t>knowledge</w:t>
      </w:r>
      <w:r w:rsidR="009B7D11">
        <w:t xml:space="preserve"> </w:t>
      </w:r>
      <w:r w:rsidR="006D0B09">
        <w:t>so that effective decision can be taken.</w:t>
      </w:r>
    </w:p>
    <w:p w14:paraId="310DE6B8" w14:textId="77777777" w:rsidR="006D0B09" w:rsidRDefault="006D0B09" w:rsidP="0078280B">
      <w:pPr>
        <w:pStyle w:val="ListParagraph"/>
        <w:numPr>
          <w:ilvl w:val="0"/>
          <w:numId w:val="2"/>
        </w:numPr>
      </w:pPr>
      <w:r>
        <w:t xml:space="preserve">Also, the PPT concluded that </w:t>
      </w:r>
      <w:r w:rsidR="00BC007D">
        <w:t>by considering al</w:t>
      </w:r>
      <w:r w:rsidR="00200A31">
        <w:t xml:space="preserve">l the relevant factor of the framework, the data can be evaluated and provide effective results. </w:t>
      </w:r>
    </w:p>
    <w:p w14:paraId="7D58FD14" w14:textId="77777777" w:rsidR="00F926CE" w:rsidRDefault="00F55328" w:rsidP="0078280B">
      <w:pPr>
        <w:pStyle w:val="ListParagraph"/>
        <w:numPr>
          <w:ilvl w:val="0"/>
          <w:numId w:val="2"/>
        </w:numPr>
      </w:pPr>
      <w:r>
        <w:t>Moreover</w:t>
      </w:r>
      <w:r w:rsidR="00F926CE">
        <w:t xml:space="preserve">, it </w:t>
      </w:r>
      <w:r>
        <w:t>can be su</w:t>
      </w:r>
      <w:r w:rsidR="00AC4A29">
        <w:t xml:space="preserve">mmarized that there is a string relationship between </w:t>
      </w:r>
      <w:r w:rsidR="004A07BE">
        <w:t xml:space="preserve">academic level and </w:t>
      </w:r>
      <w:r w:rsidR="00E27C31">
        <w:t xml:space="preserve">grit score which can be </w:t>
      </w:r>
      <w:r w:rsidR="0050430A">
        <w:t>analysed</w:t>
      </w:r>
      <w:r w:rsidR="00E27C31">
        <w:t xml:space="preserve"> through exporting data </w:t>
      </w:r>
      <w:r w:rsidR="000F2DCB">
        <w:t>into</w:t>
      </w:r>
      <w:r w:rsidR="00E27C31">
        <w:t xml:space="preserve"> excel </w:t>
      </w:r>
      <w:r w:rsidR="00226C52">
        <w:t xml:space="preserve">in </w:t>
      </w:r>
      <w:r w:rsidR="00E9213D">
        <w:t>order to derive better outcomes.</w:t>
      </w:r>
    </w:p>
    <w:p w14:paraId="59F1D91B" w14:textId="77777777" w:rsidR="00756C17" w:rsidRDefault="00756C17">
      <w:pPr>
        <w:spacing w:line="259" w:lineRule="auto"/>
        <w:jc w:val="left"/>
      </w:pPr>
      <w:r>
        <w:br w:type="page"/>
      </w:r>
    </w:p>
    <w:p w14:paraId="2E22CFEE" w14:textId="77777777" w:rsidR="00BA5222" w:rsidRDefault="00DF288E" w:rsidP="006F1D6C">
      <w:pPr>
        <w:pStyle w:val="Heading1"/>
        <w:rPr>
          <w:noProof/>
          <w:lang w:val="en-US"/>
        </w:rPr>
      </w:pPr>
      <w:bookmarkStart w:id="10" w:name="_Toc89958739"/>
      <w:r w:rsidRPr="00BD4A5D">
        <w:rPr>
          <w:noProof/>
          <w:lang w:val="en-US"/>
        </w:rPr>
        <w:lastRenderedPageBreak/>
        <w:t>Slide 1</w:t>
      </w:r>
      <w:r>
        <w:rPr>
          <w:noProof/>
          <w:lang w:val="en-US"/>
        </w:rPr>
        <w:t>1</w:t>
      </w:r>
      <w:bookmarkEnd w:id="10"/>
    </w:p>
    <w:p w14:paraId="088F9F40" w14:textId="77777777" w:rsidR="00C23F6F" w:rsidRDefault="00191753" w:rsidP="001B673C">
      <w:pPr>
        <w:ind w:left="450" w:hanging="450"/>
        <w:rPr>
          <w:shd w:val="clear" w:color="auto" w:fill="FFFFFF"/>
        </w:rPr>
      </w:pPr>
      <w:r>
        <w:rPr>
          <w:noProof/>
          <w:lang w:val="en-US"/>
        </w:rPr>
        <w:drawing>
          <wp:inline distT="0" distB="0" distL="0" distR="0" wp14:anchorId="6A158002" wp14:editId="55DCC0DD">
            <wp:extent cx="5943600" cy="335534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D2029" w14:textId="77777777" w:rsidR="008552FE" w:rsidRDefault="008552FE" w:rsidP="00205788">
      <w:pPr>
        <w:spacing w:line="240" w:lineRule="auto"/>
        <w:ind w:left="450" w:hanging="450"/>
      </w:pPr>
      <w:r>
        <w:rPr>
          <w:shd w:val="clear" w:color="auto" w:fill="FFFFFF"/>
        </w:rPr>
        <w:t>Cormier, D. L., Dunn, J. G. and Dunn, J. C., 2019. Examining the domain specificity of grit. </w:t>
      </w:r>
      <w:r>
        <w:rPr>
          <w:i/>
          <w:iCs/>
          <w:shd w:val="clear" w:color="auto" w:fill="FFFFFF"/>
        </w:rPr>
        <w:t>Personality and Individual Differences</w:t>
      </w:r>
      <w:r>
        <w:rPr>
          <w:shd w:val="clear" w:color="auto" w:fill="FFFFFF"/>
        </w:rPr>
        <w:t>. </w:t>
      </w:r>
      <w:r w:rsidRPr="00F0013C">
        <w:rPr>
          <w:iCs/>
          <w:shd w:val="clear" w:color="auto" w:fill="FFFFFF"/>
        </w:rPr>
        <w:t>139</w:t>
      </w:r>
      <w:r>
        <w:rPr>
          <w:shd w:val="clear" w:color="auto" w:fill="FFFFFF"/>
        </w:rPr>
        <w:t>. pp.349-354.</w:t>
      </w:r>
    </w:p>
    <w:p w14:paraId="26278A6E" w14:textId="77777777" w:rsidR="008552FE" w:rsidRDefault="008552FE" w:rsidP="00205788">
      <w:pPr>
        <w:spacing w:line="240" w:lineRule="auto"/>
        <w:ind w:left="450" w:hanging="450"/>
        <w:rPr>
          <w:shd w:val="clear" w:color="auto" w:fill="FFFFFF"/>
        </w:rPr>
      </w:pPr>
      <w:proofErr w:type="spellStart"/>
      <w:r>
        <w:rPr>
          <w:shd w:val="clear" w:color="auto" w:fill="FFFFFF"/>
        </w:rPr>
        <w:t>Credé</w:t>
      </w:r>
      <w:proofErr w:type="spellEnd"/>
      <w:r>
        <w:rPr>
          <w:shd w:val="clear" w:color="auto" w:fill="FFFFFF"/>
        </w:rPr>
        <w:t>, M., 2018. What shall we do about grit? A critical review of what we know and what we don’t know. </w:t>
      </w:r>
      <w:r>
        <w:rPr>
          <w:i/>
          <w:iCs/>
          <w:shd w:val="clear" w:color="auto" w:fill="FFFFFF"/>
        </w:rPr>
        <w:t>Educational Researcher</w:t>
      </w:r>
      <w:r>
        <w:rPr>
          <w:shd w:val="clear" w:color="auto" w:fill="FFFFFF"/>
        </w:rPr>
        <w:t>. </w:t>
      </w:r>
      <w:r w:rsidRPr="00F0013C">
        <w:rPr>
          <w:iCs/>
          <w:shd w:val="clear" w:color="auto" w:fill="FFFFFF"/>
        </w:rPr>
        <w:t>47</w:t>
      </w:r>
      <w:r>
        <w:rPr>
          <w:shd w:val="clear" w:color="auto" w:fill="FFFFFF"/>
        </w:rPr>
        <w:t>(9). pp.606-611.</w:t>
      </w:r>
    </w:p>
    <w:p w14:paraId="55F66704" w14:textId="77777777" w:rsidR="008552FE" w:rsidRDefault="008552FE" w:rsidP="00205788">
      <w:pPr>
        <w:spacing w:line="240" w:lineRule="auto"/>
        <w:ind w:left="450" w:hanging="450"/>
        <w:rPr>
          <w:shd w:val="clear" w:color="auto" w:fill="FFFFFF"/>
        </w:rPr>
      </w:pPr>
      <w:r>
        <w:rPr>
          <w:shd w:val="clear" w:color="auto" w:fill="FFFFFF"/>
        </w:rPr>
        <w:t xml:space="preserve">Duckworth, A. L., Quinn, P. D. and </w:t>
      </w:r>
      <w:proofErr w:type="spellStart"/>
      <w:r>
        <w:rPr>
          <w:shd w:val="clear" w:color="auto" w:fill="FFFFFF"/>
        </w:rPr>
        <w:t>Tsukayama</w:t>
      </w:r>
      <w:proofErr w:type="spellEnd"/>
      <w:r>
        <w:rPr>
          <w:shd w:val="clear" w:color="auto" w:fill="FFFFFF"/>
        </w:rPr>
        <w:t>, E., 2021. Revisiting the factor structure of grit: A commentary on Duckworth and Quinn (2009). </w:t>
      </w:r>
      <w:r>
        <w:rPr>
          <w:i/>
          <w:iCs/>
          <w:shd w:val="clear" w:color="auto" w:fill="FFFFFF"/>
        </w:rPr>
        <w:t>Journal of Personality Assessment</w:t>
      </w:r>
      <w:r>
        <w:rPr>
          <w:shd w:val="clear" w:color="auto" w:fill="FFFFFF"/>
        </w:rPr>
        <w:t>. </w:t>
      </w:r>
      <w:r w:rsidRPr="00F0013C">
        <w:rPr>
          <w:iCs/>
          <w:shd w:val="clear" w:color="auto" w:fill="FFFFFF"/>
        </w:rPr>
        <w:t>103</w:t>
      </w:r>
      <w:r>
        <w:rPr>
          <w:shd w:val="clear" w:color="auto" w:fill="FFFFFF"/>
        </w:rPr>
        <w:t>(5). pp.573-575.</w:t>
      </w:r>
    </w:p>
    <w:p w14:paraId="68DAE21C" w14:textId="77777777" w:rsidR="008552FE" w:rsidRDefault="008552FE" w:rsidP="00205788">
      <w:pPr>
        <w:spacing w:line="240" w:lineRule="auto"/>
        <w:ind w:left="450" w:hanging="450"/>
        <w:rPr>
          <w:shd w:val="clear" w:color="auto" w:fill="FFFFFF"/>
        </w:rPr>
      </w:pPr>
      <w:r>
        <w:rPr>
          <w:shd w:val="clear" w:color="auto" w:fill="FFFFFF"/>
        </w:rPr>
        <w:t>Hodge, B., Wright, B. and Bennett, P., 2018. The role of grit in determining engagement and academic outcomes for university students. </w:t>
      </w:r>
      <w:r>
        <w:rPr>
          <w:i/>
          <w:iCs/>
          <w:shd w:val="clear" w:color="auto" w:fill="FFFFFF"/>
        </w:rPr>
        <w:t>Research in Higher Education</w:t>
      </w:r>
      <w:r>
        <w:rPr>
          <w:shd w:val="clear" w:color="auto" w:fill="FFFFFF"/>
        </w:rPr>
        <w:t>. </w:t>
      </w:r>
      <w:r w:rsidRPr="00F0013C">
        <w:rPr>
          <w:iCs/>
          <w:shd w:val="clear" w:color="auto" w:fill="FFFFFF"/>
        </w:rPr>
        <w:t>59</w:t>
      </w:r>
      <w:r>
        <w:rPr>
          <w:shd w:val="clear" w:color="auto" w:fill="FFFFFF"/>
        </w:rPr>
        <w:t>(4). pp.448-460.</w:t>
      </w:r>
    </w:p>
    <w:p w14:paraId="30214E53" w14:textId="77777777" w:rsidR="008552FE" w:rsidRDefault="008552FE" w:rsidP="00205788">
      <w:pPr>
        <w:spacing w:line="240" w:lineRule="auto"/>
        <w:ind w:left="450" w:hanging="450"/>
        <w:rPr>
          <w:shd w:val="clear" w:color="auto" w:fill="FFFFFF"/>
        </w:rPr>
      </w:pPr>
      <w:r>
        <w:rPr>
          <w:shd w:val="clear" w:color="auto" w:fill="FFFFFF"/>
        </w:rPr>
        <w:t>Mason, H. D., 2018. Grit and academic performance among first-year university students: A brief report. </w:t>
      </w:r>
      <w:r>
        <w:rPr>
          <w:i/>
          <w:iCs/>
          <w:shd w:val="clear" w:color="auto" w:fill="FFFFFF"/>
        </w:rPr>
        <w:t>Journal of Psychology in Africa</w:t>
      </w:r>
      <w:r>
        <w:rPr>
          <w:shd w:val="clear" w:color="auto" w:fill="FFFFFF"/>
        </w:rPr>
        <w:t>. </w:t>
      </w:r>
      <w:r w:rsidRPr="00F0013C">
        <w:rPr>
          <w:iCs/>
          <w:shd w:val="clear" w:color="auto" w:fill="FFFFFF"/>
        </w:rPr>
        <w:t>28</w:t>
      </w:r>
      <w:r>
        <w:rPr>
          <w:shd w:val="clear" w:color="auto" w:fill="FFFFFF"/>
        </w:rPr>
        <w:t>(1). pp.66-68.</w:t>
      </w:r>
    </w:p>
    <w:p w14:paraId="08C68D30" w14:textId="77777777" w:rsidR="008552FE" w:rsidRDefault="008552FE" w:rsidP="00205788">
      <w:pPr>
        <w:spacing w:line="240" w:lineRule="auto"/>
        <w:ind w:left="450" w:hanging="450"/>
        <w:rPr>
          <w:shd w:val="clear" w:color="auto" w:fill="FFFFFF"/>
        </w:rPr>
      </w:pPr>
      <w:r>
        <w:rPr>
          <w:shd w:val="clear" w:color="auto" w:fill="FFFFFF"/>
        </w:rPr>
        <w:t>Park, D. and et.al., 2020. The development of grit and growth mindset during adolescence. </w:t>
      </w:r>
      <w:r>
        <w:rPr>
          <w:i/>
          <w:iCs/>
          <w:shd w:val="clear" w:color="auto" w:fill="FFFFFF"/>
        </w:rPr>
        <w:t>Journal of Experimental Child Psychology</w:t>
      </w:r>
      <w:r>
        <w:rPr>
          <w:shd w:val="clear" w:color="auto" w:fill="FFFFFF"/>
        </w:rPr>
        <w:t>. </w:t>
      </w:r>
      <w:r w:rsidRPr="00F0013C">
        <w:rPr>
          <w:iCs/>
          <w:shd w:val="clear" w:color="auto" w:fill="FFFFFF"/>
        </w:rPr>
        <w:t>198</w:t>
      </w:r>
      <w:r>
        <w:rPr>
          <w:shd w:val="clear" w:color="auto" w:fill="FFFFFF"/>
        </w:rPr>
        <w:t>. p.104889.</w:t>
      </w:r>
    </w:p>
    <w:p w14:paraId="44232568" w14:textId="77777777" w:rsidR="008552FE" w:rsidRDefault="008552FE" w:rsidP="00205788">
      <w:pPr>
        <w:spacing w:line="240" w:lineRule="auto"/>
        <w:ind w:left="450" w:hanging="450"/>
        <w:rPr>
          <w:shd w:val="clear" w:color="auto" w:fill="FFFFFF"/>
        </w:rPr>
      </w:pPr>
      <w:r>
        <w:rPr>
          <w:shd w:val="clear" w:color="auto" w:fill="FFFFFF"/>
        </w:rPr>
        <w:t xml:space="preserve">Zisman, C. and </w:t>
      </w:r>
      <w:proofErr w:type="spellStart"/>
      <w:r>
        <w:rPr>
          <w:shd w:val="clear" w:color="auto" w:fill="FFFFFF"/>
        </w:rPr>
        <w:t>Ganzach</w:t>
      </w:r>
      <w:proofErr w:type="spellEnd"/>
      <w:r>
        <w:rPr>
          <w:shd w:val="clear" w:color="auto" w:fill="FFFFFF"/>
        </w:rPr>
        <w:t>, Y., 2021. In a representative sample grit has a negligible effect on educational and economic success compared to intelligence. </w:t>
      </w:r>
      <w:r>
        <w:rPr>
          <w:i/>
          <w:iCs/>
          <w:shd w:val="clear" w:color="auto" w:fill="FFFFFF"/>
        </w:rPr>
        <w:t>Social Psychological and Personality Science</w:t>
      </w:r>
      <w:r>
        <w:rPr>
          <w:shd w:val="clear" w:color="auto" w:fill="FFFFFF"/>
        </w:rPr>
        <w:t>. </w:t>
      </w:r>
      <w:r w:rsidRPr="00F0013C">
        <w:rPr>
          <w:iCs/>
          <w:shd w:val="clear" w:color="auto" w:fill="FFFFFF"/>
        </w:rPr>
        <w:t>12</w:t>
      </w:r>
      <w:r>
        <w:rPr>
          <w:shd w:val="clear" w:color="auto" w:fill="FFFFFF"/>
        </w:rPr>
        <w:t>(3). pp.296-303.</w:t>
      </w:r>
    </w:p>
    <w:p w14:paraId="135EDEC0" w14:textId="77777777" w:rsidR="00B12577" w:rsidRDefault="00B12577">
      <w:pPr>
        <w:spacing w:line="259" w:lineRule="auto"/>
        <w:jc w:val="left"/>
        <w:rPr>
          <w:shd w:val="clear" w:color="auto" w:fill="FFFFFF"/>
        </w:rPr>
      </w:pPr>
      <w:r>
        <w:rPr>
          <w:shd w:val="clear" w:color="auto" w:fill="FFFFFF"/>
        </w:rPr>
        <w:br w:type="page"/>
      </w:r>
    </w:p>
    <w:p w14:paraId="399428AB" w14:textId="77777777" w:rsidR="00BA5222" w:rsidRDefault="00BA5222" w:rsidP="006F1D6C">
      <w:pPr>
        <w:pStyle w:val="Heading1"/>
        <w:rPr>
          <w:noProof/>
          <w:lang w:val="en-US"/>
        </w:rPr>
      </w:pPr>
      <w:bookmarkStart w:id="11" w:name="_Toc89958740"/>
      <w:r w:rsidRPr="00BD4A5D">
        <w:rPr>
          <w:noProof/>
          <w:lang w:val="en-US"/>
        </w:rPr>
        <w:lastRenderedPageBreak/>
        <w:t>Slide 1</w:t>
      </w:r>
      <w:r>
        <w:rPr>
          <w:noProof/>
          <w:lang w:val="en-US"/>
        </w:rPr>
        <w:t>2</w:t>
      </w:r>
      <w:bookmarkEnd w:id="11"/>
    </w:p>
    <w:p w14:paraId="03E8F573" w14:textId="77777777" w:rsidR="00B12577" w:rsidRDefault="00A63F15" w:rsidP="00205788">
      <w:pPr>
        <w:spacing w:line="240" w:lineRule="auto"/>
        <w:ind w:left="450" w:hanging="450"/>
        <w:rPr>
          <w:shd w:val="clear" w:color="auto" w:fill="FFFFFF"/>
        </w:rPr>
      </w:pPr>
      <w:r>
        <w:rPr>
          <w:noProof/>
          <w:lang w:val="en-US"/>
        </w:rPr>
        <w:drawing>
          <wp:inline distT="0" distB="0" distL="0" distR="0" wp14:anchorId="10DFCCF5" wp14:editId="74C69157">
            <wp:extent cx="6496050" cy="4543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2577" w:rsidSect="00AE377F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287E"/>
    <w:multiLevelType w:val="hybridMultilevel"/>
    <w:tmpl w:val="4C5AB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03A01"/>
    <w:multiLevelType w:val="hybridMultilevel"/>
    <w:tmpl w:val="D8C80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E3AC1"/>
    <w:multiLevelType w:val="hybridMultilevel"/>
    <w:tmpl w:val="6090D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8538C"/>
    <w:multiLevelType w:val="hybridMultilevel"/>
    <w:tmpl w:val="C6B0D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833B8"/>
    <w:multiLevelType w:val="hybridMultilevel"/>
    <w:tmpl w:val="A196A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99291F"/>
    <w:multiLevelType w:val="hybridMultilevel"/>
    <w:tmpl w:val="8848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6473FD"/>
    <w:multiLevelType w:val="hybridMultilevel"/>
    <w:tmpl w:val="ED126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3D695A"/>
    <w:multiLevelType w:val="hybridMultilevel"/>
    <w:tmpl w:val="F7A2B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A11398"/>
    <w:multiLevelType w:val="hybridMultilevel"/>
    <w:tmpl w:val="B2D2C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8F8"/>
    <w:rsid w:val="00006188"/>
    <w:rsid w:val="00010323"/>
    <w:rsid w:val="00017CBE"/>
    <w:rsid w:val="00023077"/>
    <w:rsid w:val="00026501"/>
    <w:rsid w:val="000323DC"/>
    <w:rsid w:val="0003772F"/>
    <w:rsid w:val="00044906"/>
    <w:rsid w:val="000650E1"/>
    <w:rsid w:val="00076950"/>
    <w:rsid w:val="00090C17"/>
    <w:rsid w:val="000A6208"/>
    <w:rsid w:val="000A68D1"/>
    <w:rsid w:val="000A783A"/>
    <w:rsid w:val="000C0512"/>
    <w:rsid w:val="000C7D80"/>
    <w:rsid w:val="000D1700"/>
    <w:rsid w:val="000D5A49"/>
    <w:rsid w:val="000D6484"/>
    <w:rsid w:val="000D6B69"/>
    <w:rsid w:val="000D6EC6"/>
    <w:rsid w:val="000E6D66"/>
    <w:rsid w:val="000F2DCB"/>
    <w:rsid w:val="000F60F5"/>
    <w:rsid w:val="00102B49"/>
    <w:rsid w:val="0010334D"/>
    <w:rsid w:val="00107094"/>
    <w:rsid w:val="00112455"/>
    <w:rsid w:val="001145DA"/>
    <w:rsid w:val="00117146"/>
    <w:rsid w:val="001172AB"/>
    <w:rsid w:val="00121CBC"/>
    <w:rsid w:val="00140254"/>
    <w:rsid w:val="00143D01"/>
    <w:rsid w:val="00151D79"/>
    <w:rsid w:val="00154D30"/>
    <w:rsid w:val="00154E7A"/>
    <w:rsid w:val="001575DB"/>
    <w:rsid w:val="00157BEF"/>
    <w:rsid w:val="00161DFD"/>
    <w:rsid w:val="00164630"/>
    <w:rsid w:val="001668D7"/>
    <w:rsid w:val="00166DFC"/>
    <w:rsid w:val="00171931"/>
    <w:rsid w:val="001812E0"/>
    <w:rsid w:val="00190422"/>
    <w:rsid w:val="00191753"/>
    <w:rsid w:val="001A47F8"/>
    <w:rsid w:val="001B0FC6"/>
    <w:rsid w:val="001B538A"/>
    <w:rsid w:val="001B62D8"/>
    <w:rsid w:val="001B673C"/>
    <w:rsid w:val="001B68CE"/>
    <w:rsid w:val="001D034E"/>
    <w:rsid w:val="001D264A"/>
    <w:rsid w:val="001D6DF7"/>
    <w:rsid w:val="001F2E2E"/>
    <w:rsid w:val="00200A31"/>
    <w:rsid w:val="00201159"/>
    <w:rsid w:val="00201E59"/>
    <w:rsid w:val="00205788"/>
    <w:rsid w:val="002108FC"/>
    <w:rsid w:val="00210915"/>
    <w:rsid w:val="00226C52"/>
    <w:rsid w:val="00237CCB"/>
    <w:rsid w:val="0024320F"/>
    <w:rsid w:val="00245A2C"/>
    <w:rsid w:val="00260EF8"/>
    <w:rsid w:val="00265DF7"/>
    <w:rsid w:val="0026733E"/>
    <w:rsid w:val="00273EC8"/>
    <w:rsid w:val="002849BC"/>
    <w:rsid w:val="00285EF6"/>
    <w:rsid w:val="0028735D"/>
    <w:rsid w:val="002912A7"/>
    <w:rsid w:val="002965DB"/>
    <w:rsid w:val="002A2A18"/>
    <w:rsid w:val="002A3AF2"/>
    <w:rsid w:val="002A3E4C"/>
    <w:rsid w:val="002B422B"/>
    <w:rsid w:val="002B7590"/>
    <w:rsid w:val="002C137B"/>
    <w:rsid w:val="002D0F96"/>
    <w:rsid w:val="002D360B"/>
    <w:rsid w:val="002D463C"/>
    <w:rsid w:val="002E1778"/>
    <w:rsid w:val="002E2CFB"/>
    <w:rsid w:val="002E47BF"/>
    <w:rsid w:val="002E5690"/>
    <w:rsid w:val="002E5921"/>
    <w:rsid w:val="002F3B80"/>
    <w:rsid w:val="002F7442"/>
    <w:rsid w:val="00304B1D"/>
    <w:rsid w:val="0031303E"/>
    <w:rsid w:val="00315BE1"/>
    <w:rsid w:val="00322959"/>
    <w:rsid w:val="00324E36"/>
    <w:rsid w:val="00325444"/>
    <w:rsid w:val="00334C54"/>
    <w:rsid w:val="00351F72"/>
    <w:rsid w:val="00354C4F"/>
    <w:rsid w:val="00357805"/>
    <w:rsid w:val="0036132E"/>
    <w:rsid w:val="0036765F"/>
    <w:rsid w:val="003708C9"/>
    <w:rsid w:val="00386352"/>
    <w:rsid w:val="00390CDB"/>
    <w:rsid w:val="00395066"/>
    <w:rsid w:val="003A11CB"/>
    <w:rsid w:val="003A3288"/>
    <w:rsid w:val="003B0699"/>
    <w:rsid w:val="003C1AE5"/>
    <w:rsid w:val="003D769A"/>
    <w:rsid w:val="003E4639"/>
    <w:rsid w:val="003E4B65"/>
    <w:rsid w:val="003F0808"/>
    <w:rsid w:val="004019B1"/>
    <w:rsid w:val="00401DDF"/>
    <w:rsid w:val="004074A8"/>
    <w:rsid w:val="00412022"/>
    <w:rsid w:val="00412415"/>
    <w:rsid w:val="0041304F"/>
    <w:rsid w:val="0041592D"/>
    <w:rsid w:val="00421DA7"/>
    <w:rsid w:val="00422425"/>
    <w:rsid w:val="00432CF5"/>
    <w:rsid w:val="00435F42"/>
    <w:rsid w:val="00436832"/>
    <w:rsid w:val="00444F8D"/>
    <w:rsid w:val="00451A48"/>
    <w:rsid w:val="0045654C"/>
    <w:rsid w:val="00457579"/>
    <w:rsid w:val="00460073"/>
    <w:rsid w:val="0048416E"/>
    <w:rsid w:val="00495F80"/>
    <w:rsid w:val="004964EC"/>
    <w:rsid w:val="004A07BE"/>
    <w:rsid w:val="004A0A54"/>
    <w:rsid w:val="004A42E5"/>
    <w:rsid w:val="004A43D4"/>
    <w:rsid w:val="004A5BEF"/>
    <w:rsid w:val="004B2DBC"/>
    <w:rsid w:val="004C0E0D"/>
    <w:rsid w:val="004C18EA"/>
    <w:rsid w:val="004F0F97"/>
    <w:rsid w:val="005012A5"/>
    <w:rsid w:val="0050324C"/>
    <w:rsid w:val="00503598"/>
    <w:rsid w:val="0050430A"/>
    <w:rsid w:val="005129E5"/>
    <w:rsid w:val="005177FD"/>
    <w:rsid w:val="00526886"/>
    <w:rsid w:val="00526CD0"/>
    <w:rsid w:val="00527E52"/>
    <w:rsid w:val="0054117E"/>
    <w:rsid w:val="00545B79"/>
    <w:rsid w:val="00546214"/>
    <w:rsid w:val="00546E59"/>
    <w:rsid w:val="00550317"/>
    <w:rsid w:val="005653DC"/>
    <w:rsid w:val="005662F2"/>
    <w:rsid w:val="00577781"/>
    <w:rsid w:val="0057779A"/>
    <w:rsid w:val="00586D2C"/>
    <w:rsid w:val="00595ED1"/>
    <w:rsid w:val="00597189"/>
    <w:rsid w:val="00597971"/>
    <w:rsid w:val="005A35B2"/>
    <w:rsid w:val="005C237D"/>
    <w:rsid w:val="005C5893"/>
    <w:rsid w:val="005C5D0C"/>
    <w:rsid w:val="005D37F6"/>
    <w:rsid w:val="005D5EA4"/>
    <w:rsid w:val="005E010C"/>
    <w:rsid w:val="005E09FF"/>
    <w:rsid w:val="005E5A67"/>
    <w:rsid w:val="005F52AF"/>
    <w:rsid w:val="005F7A1E"/>
    <w:rsid w:val="00601453"/>
    <w:rsid w:val="006029A1"/>
    <w:rsid w:val="00620FF1"/>
    <w:rsid w:val="00621915"/>
    <w:rsid w:val="0063075B"/>
    <w:rsid w:val="00634638"/>
    <w:rsid w:val="00636A26"/>
    <w:rsid w:val="00641857"/>
    <w:rsid w:val="00646AA4"/>
    <w:rsid w:val="00650B03"/>
    <w:rsid w:val="00653454"/>
    <w:rsid w:val="006543EF"/>
    <w:rsid w:val="006555B6"/>
    <w:rsid w:val="00672371"/>
    <w:rsid w:val="0067265C"/>
    <w:rsid w:val="00674007"/>
    <w:rsid w:val="00691A13"/>
    <w:rsid w:val="006B0A31"/>
    <w:rsid w:val="006C2906"/>
    <w:rsid w:val="006D0B09"/>
    <w:rsid w:val="006D4B5C"/>
    <w:rsid w:val="006E066F"/>
    <w:rsid w:val="006F1BFA"/>
    <w:rsid w:val="006F1D6C"/>
    <w:rsid w:val="006F3CD4"/>
    <w:rsid w:val="006F60E9"/>
    <w:rsid w:val="00712983"/>
    <w:rsid w:val="00712F0D"/>
    <w:rsid w:val="00721292"/>
    <w:rsid w:val="00722705"/>
    <w:rsid w:val="00724336"/>
    <w:rsid w:val="00727845"/>
    <w:rsid w:val="00727FEC"/>
    <w:rsid w:val="00730229"/>
    <w:rsid w:val="00731971"/>
    <w:rsid w:val="007321ED"/>
    <w:rsid w:val="0073586C"/>
    <w:rsid w:val="007379BA"/>
    <w:rsid w:val="00740016"/>
    <w:rsid w:val="00744DBC"/>
    <w:rsid w:val="00746FDB"/>
    <w:rsid w:val="00747DF3"/>
    <w:rsid w:val="007550D4"/>
    <w:rsid w:val="007558A8"/>
    <w:rsid w:val="00756C17"/>
    <w:rsid w:val="00763C3A"/>
    <w:rsid w:val="007762EC"/>
    <w:rsid w:val="0077678B"/>
    <w:rsid w:val="0078025F"/>
    <w:rsid w:val="0078280B"/>
    <w:rsid w:val="00785948"/>
    <w:rsid w:val="0078613F"/>
    <w:rsid w:val="0078701E"/>
    <w:rsid w:val="007948B8"/>
    <w:rsid w:val="007A4BC2"/>
    <w:rsid w:val="007B1257"/>
    <w:rsid w:val="007C442C"/>
    <w:rsid w:val="007C4FBA"/>
    <w:rsid w:val="007C6A36"/>
    <w:rsid w:val="007D5E7A"/>
    <w:rsid w:val="007E3E46"/>
    <w:rsid w:val="00801948"/>
    <w:rsid w:val="00806CAC"/>
    <w:rsid w:val="00810801"/>
    <w:rsid w:val="008118F8"/>
    <w:rsid w:val="0081314D"/>
    <w:rsid w:val="008158B8"/>
    <w:rsid w:val="008169A3"/>
    <w:rsid w:val="0082408D"/>
    <w:rsid w:val="00832F30"/>
    <w:rsid w:val="00833FF6"/>
    <w:rsid w:val="00842633"/>
    <w:rsid w:val="00842960"/>
    <w:rsid w:val="00843082"/>
    <w:rsid w:val="00851D26"/>
    <w:rsid w:val="00853786"/>
    <w:rsid w:val="008552FE"/>
    <w:rsid w:val="00875BF8"/>
    <w:rsid w:val="00877EC0"/>
    <w:rsid w:val="00880070"/>
    <w:rsid w:val="00893968"/>
    <w:rsid w:val="00896B39"/>
    <w:rsid w:val="008A0E9B"/>
    <w:rsid w:val="008A606C"/>
    <w:rsid w:val="008B65C0"/>
    <w:rsid w:val="008C7B3A"/>
    <w:rsid w:val="008D045E"/>
    <w:rsid w:val="008D1ABA"/>
    <w:rsid w:val="008D33B3"/>
    <w:rsid w:val="008D3409"/>
    <w:rsid w:val="008D3D42"/>
    <w:rsid w:val="008E43E1"/>
    <w:rsid w:val="008E63E6"/>
    <w:rsid w:val="008F7260"/>
    <w:rsid w:val="009108B1"/>
    <w:rsid w:val="0091729C"/>
    <w:rsid w:val="00927254"/>
    <w:rsid w:val="00933C7C"/>
    <w:rsid w:val="00933EBA"/>
    <w:rsid w:val="0093546E"/>
    <w:rsid w:val="00936D9C"/>
    <w:rsid w:val="00946680"/>
    <w:rsid w:val="00947FAB"/>
    <w:rsid w:val="009567F1"/>
    <w:rsid w:val="00957C97"/>
    <w:rsid w:val="00963118"/>
    <w:rsid w:val="0097673D"/>
    <w:rsid w:val="009977C7"/>
    <w:rsid w:val="009A4BB4"/>
    <w:rsid w:val="009A4F91"/>
    <w:rsid w:val="009A7DD0"/>
    <w:rsid w:val="009B0558"/>
    <w:rsid w:val="009B08E1"/>
    <w:rsid w:val="009B1013"/>
    <w:rsid w:val="009B5B53"/>
    <w:rsid w:val="009B7BBB"/>
    <w:rsid w:val="009B7D11"/>
    <w:rsid w:val="009C28E0"/>
    <w:rsid w:val="009C4D28"/>
    <w:rsid w:val="009C56E8"/>
    <w:rsid w:val="009D15EC"/>
    <w:rsid w:val="009D187D"/>
    <w:rsid w:val="009D3F8D"/>
    <w:rsid w:val="009D5796"/>
    <w:rsid w:val="009E0BDC"/>
    <w:rsid w:val="009E4B9D"/>
    <w:rsid w:val="009E5560"/>
    <w:rsid w:val="009E61A3"/>
    <w:rsid w:val="009F166A"/>
    <w:rsid w:val="009F5AD8"/>
    <w:rsid w:val="00A023CB"/>
    <w:rsid w:val="00A02DE6"/>
    <w:rsid w:val="00A2153D"/>
    <w:rsid w:val="00A23FC3"/>
    <w:rsid w:val="00A24987"/>
    <w:rsid w:val="00A363F3"/>
    <w:rsid w:val="00A4351F"/>
    <w:rsid w:val="00A63F15"/>
    <w:rsid w:val="00A63F34"/>
    <w:rsid w:val="00A65F72"/>
    <w:rsid w:val="00A776BE"/>
    <w:rsid w:val="00AA2544"/>
    <w:rsid w:val="00AA48D9"/>
    <w:rsid w:val="00AB356A"/>
    <w:rsid w:val="00AB7A1E"/>
    <w:rsid w:val="00AC4A29"/>
    <w:rsid w:val="00AD1E6A"/>
    <w:rsid w:val="00AE1B87"/>
    <w:rsid w:val="00AE2BD2"/>
    <w:rsid w:val="00AE377F"/>
    <w:rsid w:val="00AF01D0"/>
    <w:rsid w:val="00AF3E5E"/>
    <w:rsid w:val="00B04EE9"/>
    <w:rsid w:val="00B12577"/>
    <w:rsid w:val="00B229EA"/>
    <w:rsid w:val="00B23418"/>
    <w:rsid w:val="00B259B4"/>
    <w:rsid w:val="00B25B9D"/>
    <w:rsid w:val="00B3333F"/>
    <w:rsid w:val="00B376A6"/>
    <w:rsid w:val="00B55DBF"/>
    <w:rsid w:val="00B61A10"/>
    <w:rsid w:val="00B63D6B"/>
    <w:rsid w:val="00B72AC2"/>
    <w:rsid w:val="00B72CA9"/>
    <w:rsid w:val="00B80BBE"/>
    <w:rsid w:val="00B81111"/>
    <w:rsid w:val="00B94655"/>
    <w:rsid w:val="00BA0A59"/>
    <w:rsid w:val="00BA1F14"/>
    <w:rsid w:val="00BA5222"/>
    <w:rsid w:val="00BA64DD"/>
    <w:rsid w:val="00BA72C3"/>
    <w:rsid w:val="00BA7CB0"/>
    <w:rsid w:val="00BC007D"/>
    <w:rsid w:val="00BC4B1F"/>
    <w:rsid w:val="00BC5654"/>
    <w:rsid w:val="00BC5E54"/>
    <w:rsid w:val="00BD0CF9"/>
    <w:rsid w:val="00BD4A5D"/>
    <w:rsid w:val="00BE491D"/>
    <w:rsid w:val="00C000B3"/>
    <w:rsid w:val="00C060E7"/>
    <w:rsid w:val="00C20E9B"/>
    <w:rsid w:val="00C218F0"/>
    <w:rsid w:val="00C21DF6"/>
    <w:rsid w:val="00C22E5A"/>
    <w:rsid w:val="00C23F6F"/>
    <w:rsid w:val="00C33243"/>
    <w:rsid w:val="00C35453"/>
    <w:rsid w:val="00C521CA"/>
    <w:rsid w:val="00C55734"/>
    <w:rsid w:val="00C64582"/>
    <w:rsid w:val="00C65271"/>
    <w:rsid w:val="00C65C36"/>
    <w:rsid w:val="00C67612"/>
    <w:rsid w:val="00C71AB0"/>
    <w:rsid w:val="00C75533"/>
    <w:rsid w:val="00C87760"/>
    <w:rsid w:val="00C926FB"/>
    <w:rsid w:val="00CA7094"/>
    <w:rsid w:val="00CB15D6"/>
    <w:rsid w:val="00CB537C"/>
    <w:rsid w:val="00CC2270"/>
    <w:rsid w:val="00CC25D1"/>
    <w:rsid w:val="00CC5592"/>
    <w:rsid w:val="00CC657A"/>
    <w:rsid w:val="00CD6CF4"/>
    <w:rsid w:val="00CE368B"/>
    <w:rsid w:val="00CF0B12"/>
    <w:rsid w:val="00CF2599"/>
    <w:rsid w:val="00CF675F"/>
    <w:rsid w:val="00D02739"/>
    <w:rsid w:val="00D07FBB"/>
    <w:rsid w:val="00D10933"/>
    <w:rsid w:val="00D16FDE"/>
    <w:rsid w:val="00D26FE7"/>
    <w:rsid w:val="00D33489"/>
    <w:rsid w:val="00D35EE0"/>
    <w:rsid w:val="00D362B1"/>
    <w:rsid w:val="00D36943"/>
    <w:rsid w:val="00D45D9A"/>
    <w:rsid w:val="00D46A32"/>
    <w:rsid w:val="00D55572"/>
    <w:rsid w:val="00D5576F"/>
    <w:rsid w:val="00D626EA"/>
    <w:rsid w:val="00D631C1"/>
    <w:rsid w:val="00D70855"/>
    <w:rsid w:val="00D70EA1"/>
    <w:rsid w:val="00D81D26"/>
    <w:rsid w:val="00D8730D"/>
    <w:rsid w:val="00D878BB"/>
    <w:rsid w:val="00D910C7"/>
    <w:rsid w:val="00D934D3"/>
    <w:rsid w:val="00DA294C"/>
    <w:rsid w:val="00DB457D"/>
    <w:rsid w:val="00DC74D0"/>
    <w:rsid w:val="00DD5771"/>
    <w:rsid w:val="00DE3F7B"/>
    <w:rsid w:val="00DE4CBE"/>
    <w:rsid w:val="00DE5C43"/>
    <w:rsid w:val="00DE73D2"/>
    <w:rsid w:val="00DF288E"/>
    <w:rsid w:val="00DF30D5"/>
    <w:rsid w:val="00DF7901"/>
    <w:rsid w:val="00E06A67"/>
    <w:rsid w:val="00E127A9"/>
    <w:rsid w:val="00E14854"/>
    <w:rsid w:val="00E16193"/>
    <w:rsid w:val="00E27C31"/>
    <w:rsid w:val="00E30AAD"/>
    <w:rsid w:val="00E357C8"/>
    <w:rsid w:val="00E4503F"/>
    <w:rsid w:val="00E45FB4"/>
    <w:rsid w:val="00E5079B"/>
    <w:rsid w:val="00E53C6C"/>
    <w:rsid w:val="00E5547B"/>
    <w:rsid w:val="00E6380E"/>
    <w:rsid w:val="00E659AD"/>
    <w:rsid w:val="00E77C7B"/>
    <w:rsid w:val="00E907FB"/>
    <w:rsid w:val="00E91513"/>
    <w:rsid w:val="00E9213D"/>
    <w:rsid w:val="00E930F4"/>
    <w:rsid w:val="00E96923"/>
    <w:rsid w:val="00E9751D"/>
    <w:rsid w:val="00E97F5A"/>
    <w:rsid w:val="00EB187B"/>
    <w:rsid w:val="00EC560C"/>
    <w:rsid w:val="00EC7FDB"/>
    <w:rsid w:val="00ED04BB"/>
    <w:rsid w:val="00ED08AA"/>
    <w:rsid w:val="00ED57EC"/>
    <w:rsid w:val="00EE11E8"/>
    <w:rsid w:val="00EE304B"/>
    <w:rsid w:val="00EF73EA"/>
    <w:rsid w:val="00F0013C"/>
    <w:rsid w:val="00F043E4"/>
    <w:rsid w:val="00F047F0"/>
    <w:rsid w:val="00F1521A"/>
    <w:rsid w:val="00F2648A"/>
    <w:rsid w:val="00F3284B"/>
    <w:rsid w:val="00F355D2"/>
    <w:rsid w:val="00F35AE4"/>
    <w:rsid w:val="00F426F1"/>
    <w:rsid w:val="00F44BE2"/>
    <w:rsid w:val="00F4658C"/>
    <w:rsid w:val="00F50AD3"/>
    <w:rsid w:val="00F54479"/>
    <w:rsid w:val="00F55328"/>
    <w:rsid w:val="00F74432"/>
    <w:rsid w:val="00F7516E"/>
    <w:rsid w:val="00F8018C"/>
    <w:rsid w:val="00F83BDC"/>
    <w:rsid w:val="00F84BA4"/>
    <w:rsid w:val="00F926CE"/>
    <w:rsid w:val="00F9399D"/>
    <w:rsid w:val="00F94562"/>
    <w:rsid w:val="00FA122A"/>
    <w:rsid w:val="00FB1E2F"/>
    <w:rsid w:val="00FB45C1"/>
    <w:rsid w:val="00FB6D60"/>
    <w:rsid w:val="00FC0B97"/>
    <w:rsid w:val="00FD3929"/>
    <w:rsid w:val="00FD7F7A"/>
    <w:rsid w:val="00FF293E"/>
    <w:rsid w:val="00FF4A3D"/>
    <w:rsid w:val="00FF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3ECAB"/>
  <w15:chartTrackingRefBased/>
  <w15:docId w15:val="{EEAF7A0D-7414-48E9-B5CE-10EE44820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271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355D2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C65271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55D2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271"/>
    <w:rPr>
      <w:rFonts w:ascii="Times New Roman" w:eastAsiaTheme="majorEastAsia" w:hAnsi="Times New Roman" w:cstheme="majorBidi"/>
      <w:color w:val="000000" w:themeColor="text1"/>
      <w:sz w:val="24"/>
      <w:szCs w:val="26"/>
      <w:u w:val="single"/>
    </w:rPr>
  </w:style>
  <w:style w:type="paragraph" w:styleId="ListParagraph">
    <w:name w:val="List Paragraph"/>
    <w:basedOn w:val="Normal"/>
    <w:uiPriority w:val="34"/>
    <w:qFormat/>
    <w:rsid w:val="00B94655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AE377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E377F"/>
    <w:rPr>
      <w:rFonts w:eastAsiaTheme="minorEastAsia"/>
    </w:rPr>
  </w:style>
  <w:style w:type="paragraph" w:styleId="TOCHeading">
    <w:name w:val="TOC Heading"/>
    <w:basedOn w:val="Heading1"/>
    <w:next w:val="Normal"/>
    <w:uiPriority w:val="39"/>
    <w:unhideWhenUsed/>
    <w:qFormat/>
    <w:rsid w:val="006F1D6C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F1D6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F1D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8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image" Target="media/image7.png" /><Relationship Id="rId18" Type="http://schemas.openxmlformats.org/officeDocument/2006/relationships/image" Target="media/image12.png" /><Relationship Id="rId3" Type="http://schemas.openxmlformats.org/officeDocument/2006/relationships/numbering" Target="numbering.xml" /><Relationship Id="rId7" Type="http://schemas.openxmlformats.org/officeDocument/2006/relationships/image" Target="media/image1.png" /><Relationship Id="rId12" Type="http://schemas.openxmlformats.org/officeDocument/2006/relationships/image" Target="media/image6.png" /><Relationship Id="rId17" Type="http://schemas.openxmlformats.org/officeDocument/2006/relationships/image" Target="media/image11.png" /><Relationship Id="rId2" Type="http://schemas.openxmlformats.org/officeDocument/2006/relationships/customXml" Target="../customXml/item2.xml" /><Relationship Id="rId16" Type="http://schemas.openxmlformats.org/officeDocument/2006/relationships/image" Target="media/image10.png" /><Relationship Id="rId20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11" Type="http://schemas.openxmlformats.org/officeDocument/2006/relationships/image" Target="media/image5.png" /><Relationship Id="rId5" Type="http://schemas.openxmlformats.org/officeDocument/2006/relationships/settings" Target="settings.xml" /><Relationship Id="rId15" Type="http://schemas.openxmlformats.org/officeDocument/2006/relationships/image" Target="media/image9.png" /><Relationship Id="rId10" Type="http://schemas.openxmlformats.org/officeDocument/2006/relationships/image" Target="media/image4.png" /><Relationship Id="rId19" Type="http://schemas.openxmlformats.org/officeDocument/2006/relationships/fontTable" Target="fontTable.xml" /><Relationship Id="rId4" Type="http://schemas.openxmlformats.org/officeDocument/2006/relationships/styles" Target="styles.xml" /><Relationship Id="rId9" Type="http://schemas.openxmlformats.org/officeDocument/2006/relationships/image" Target="media/image3.png" /><Relationship Id="rId14" Type="http://schemas.openxmlformats.org/officeDocument/2006/relationships/image" Target="media/image8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CoverPageProperties xmlns="http://schemas.microsoft.com/office/2006/coverPageProps">
  <PublishDate/>
  <Abstract/>
  <CompanyAddress>Module leader: Paul Ranson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C27E53-8676-45C8-9455-3E017CCFDC6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1865</Words>
  <Characters>10636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ID: 2108538</Company>
  <LinksUpToDate>false</LinksUpToDate>
  <CharactersWithSpaces>12477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 2 Research methods</dc:title>
  <dc:subject>BMSW4003 Certificate of Higher education in skills for workplace ; Digital skills and research methods</dc:subject>
  <dc:creator>Visan Elena Bianca</dc:creator>
  <cp:keywords/>
  <dc:description/>
  <cp:lastModifiedBy>Bianca Visan</cp:lastModifiedBy>
  <cp:revision>2</cp:revision>
  <dcterms:created xsi:type="dcterms:W3CDTF">2021-12-10T13:41:00Z</dcterms:created>
  <dcterms:modified xsi:type="dcterms:W3CDTF">2021-12-10T13:41:00Z</dcterms:modified>
</cp:coreProperties>
</file>