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757A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CB757A6" w14:textId="77777777" w:rsidR="00CA7D5E" w:rsidRPr="004C3A0B" w:rsidRDefault="00CA7D5E" w:rsidP="00682C6A">
      <w:pPr>
        <w:tabs>
          <w:tab w:val="left" w:pos="5103"/>
        </w:tabs>
        <w:ind w:right="282"/>
        <w:jc w:val="center"/>
        <w:rPr>
          <w:rFonts w:ascii="Arial" w:hAnsi="Arial" w:cs="Arial"/>
          <w:b/>
          <w:bCs/>
        </w:rPr>
      </w:pPr>
    </w:p>
    <w:p w14:paraId="1CB757A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B757A8" w14:textId="77777777" w:rsidR="00280A88" w:rsidRPr="004C3A0B" w:rsidRDefault="00280A88" w:rsidP="00280A88">
      <w:pPr>
        <w:tabs>
          <w:tab w:val="left" w:pos="5103"/>
        </w:tabs>
        <w:ind w:right="282"/>
        <w:jc w:val="center"/>
        <w:rPr>
          <w:rFonts w:ascii="Arial" w:hAnsi="Arial" w:cs="Arial"/>
          <w:b/>
          <w:bCs/>
          <w:sz w:val="16"/>
          <w:szCs w:val="16"/>
        </w:rPr>
      </w:pPr>
    </w:p>
    <w:p w14:paraId="1CB757A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CB757AA" w14:textId="77777777" w:rsidR="00EF6306" w:rsidRPr="004C3A0B" w:rsidRDefault="00EF6306" w:rsidP="00700361">
      <w:pPr>
        <w:tabs>
          <w:tab w:val="left" w:pos="5103"/>
        </w:tabs>
        <w:ind w:right="282"/>
        <w:jc w:val="both"/>
        <w:rPr>
          <w:rFonts w:ascii="Arial" w:hAnsi="Arial" w:cs="Arial"/>
          <w:sz w:val="22"/>
          <w:szCs w:val="22"/>
        </w:rPr>
      </w:pPr>
    </w:p>
    <w:p w14:paraId="1CB757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CB757AC" w14:textId="77777777" w:rsidR="00280A88" w:rsidRPr="004C3A0B" w:rsidRDefault="00280A88" w:rsidP="00700361">
      <w:pPr>
        <w:tabs>
          <w:tab w:val="left" w:pos="5103"/>
        </w:tabs>
        <w:ind w:right="282"/>
        <w:jc w:val="both"/>
        <w:rPr>
          <w:rFonts w:ascii="Arial" w:hAnsi="Arial" w:cs="Arial"/>
          <w:sz w:val="22"/>
          <w:szCs w:val="22"/>
        </w:rPr>
      </w:pPr>
    </w:p>
    <w:p w14:paraId="1CB757A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B757AE" w14:textId="77777777" w:rsidR="00EF6306" w:rsidRPr="004C3A0B" w:rsidRDefault="00EF6306" w:rsidP="00700361">
      <w:pPr>
        <w:tabs>
          <w:tab w:val="left" w:pos="5103"/>
        </w:tabs>
        <w:ind w:right="282"/>
        <w:jc w:val="both"/>
        <w:rPr>
          <w:rFonts w:ascii="Arial" w:hAnsi="Arial" w:cs="Arial"/>
          <w:sz w:val="22"/>
          <w:szCs w:val="22"/>
        </w:rPr>
      </w:pPr>
    </w:p>
    <w:p w14:paraId="1CB757AF"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CB757B0" w14:textId="77777777" w:rsidR="007D46AF" w:rsidRPr="004C3A0B" w:rsidRDefault="007D46AF" w:rsidP="00FB4F7A">
      <w:pPr>
        <w:autoSpaceDE w:val="0"/>
        <w:autoSpaceDN w:val="0"/>
        <w:adjustRightInd w:val="0"/>
        <w:jc w:val="both"/>
        <w:rPr>
          <w:rFonts w:ascii="Arial" w:hAnsi="Arial" w:cs="Arial"/>
          <w:sz w:val="22"/>
          <w:szCs w:val="22"/>
        </w:rPr>
      </w:pPr>
    </w:p>
    <w:p w14:paraId="1CB757B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CB757B2" w14:textId="77777777" w:rsidR="00424773" w:rsidRDefault="00424773" w:rsidP="00280A88">
      <w:pPr>
        <w:autoSpaceDE w:val="0"/>
        <w:autoSpaceDN w:val="0"/>
        <w:adjustRightInd w:val="0"/>
        <w:jc w:val="both"/>
        <w:rPr>
          <w:rFonts w:ascii="Arial" w:hAnsi="Arial" w:cs="Arial"/>
          <w:sz w:val="22"/>
          <w:szCs w:val="22"/>
        </w:rPr>
      </w:pPr>
    </w:p>
    <w:p w14:paraId="1CB757B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CB757B4" w14:textId="77777777" w:rsidR="0041408E" w:rsidRPr="004C3A0B" w:rsidRDefault="0041408E" w:rsidP="00280A88">
      <w:pPr>
        <w:autoSpaceDE w:val="0"/>
        <w:autoSpaceDN w:val="0"/>
        <w:adjustRightInd w:val="0"/>
        <w:jc w:val="both"/>
        <w:rPr>
          <w:rFonts w:ascii="Arial" w:hAnsi="Arial" w:cs="Arial"/>
          <w:sz w:val="22"/>
          <w:szCs w:val="22"/>
        </w:rPr>
      </w:pPr>
    </w:p>
    <w:p w14:paraId="1CB757B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CB757B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CB757B9" w14:textId="77777777" w:rsidTr="003257BD">
        <w:trPr>
          <w:trHeight w:val="439"/>
        </w:trPr>
        <w:tc>
          <w:tcPr>
            <w:tcW w:w="3253" w:type="dxa"/>
            <w:gridSpan w:val="2"/>
            <w:shd w:val="clear" w:color="auto" w:fill="F2F2F2" w:themeFill="background1" w:themeFillShade="F2"/>
          </w:tcPr>
          <w:p w14:paraId="1CB757B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CB757B8" w14:textId="189D70EF" w:rsidR="00CE6A00" w:rsidRPr="004C3A0B" w:rsidRDefault="00A45BCF" w:rsidP="008C4441">
            <w:pPr>
              <w:rPr>
                <w:rFonts w:ascii="Arial" w:hAnsi="Arial" w:cs="Arial"/>
                <w:sz w:val="22"/>
                <w:szCs w:val="22"/>
              </w:rPr>
            </w:pPr>
            <w:r>
              <w:rPr>
                <w:rFonts w:ascii="Arial" w:hAnsi="Arial" w:cs="Arial"/>
                <w:sz w:val="22"/>
                <w:szCs w:val="22"/>
              </w:rPr>
              <w:t>Stephanie Dalton</w:t>
            </w:r>
          </w:p>
        </w:tc>
      </w:tr>
      <w:tr w:rsidR="00425DA7" w:rsidRPr="004C3A0B" w14:paraId="1CB757C0" w14:textId="77777777" w:rsidTr="002A152D">
        <w:trPr>
          <w:trHeight w:val="472"/>
        </w:trPr>
        <w:tc>
          <w:tcPr>
            <w:tcW w:w="3253" w:type="dxa"/>
            <w:gridSpan w:val="2"/>
            <w:shd w:val="clear" w:color="auto" w:fill="BFBFBF" w:themeFill="background1" w:themeFillShade="BF"/>
            <w:vAlign w:val="center"/>
          </w:tcPr>
          <w:p w14:paraId="1CB757B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CB757B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CB757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CB757B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CB757B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CB757B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CB757C7" w14:textId="77777777" w:rsidTr="003257BD">
        <w:trPr>
          <w:trHeight w:val="472"/>
        </w:trPr>
        <w:tc>
          <w:tcPr>
            <w:tcW w:w="2544" w:type="dxa"/>
            <w:shd w:val="clear" w:color="auto" w:fill="F2F2F2" w:themeFill="background1" w:themeFillShade="F2"/>
            <w:vAlign w:val="center"/>
          </w:tcPr>
          <w:p w14:paraId="1CB757C1"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CB757C2"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CB757C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CB757C4" w14:textId="11D9DC0D" w:rsidR="00425DA7" w:rsidRDefault="006938C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CB757C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B757C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B757C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CB757CC" w14:textId="77777777" w:rsidTr="00E16786">
        <w:trPr>
          <w:cantSplit/>
          <w:trHeight w:val="334"/>
        </w:trPr>
        <w:tc>
          <w:tcPr>
            <w:tcW w:w="3253" w:type="dxa"/>
            <w:shd w:val="clear" w:color="auto" w:fill="F2F2F2" w:themeFill="background1" w:themeFillShade="F2"/>
          </w:tcPr>
          <w:p w14:paraId="1CB757C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CB757CA" w14:textId="0187B9D4" w:rsidR="00A51109" w:rsidRDefault="000B7F1A"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t>
            </w:r>
            <w:r w:rsidR="0024267F">
              <w:rPr>
                <w:rFonts w:ascii="Arial" w:hAnsi="Arial" w:cs="Arial"/>
                <w:sz w:val="22"/>
                <w:szCs w:val="22"/>
              </w:rPr>
              <w:t>thro</w:t>
            </w:r>
            <w:r w:rsidR="00C0165E">
              <w:rPr>
                <w:rFonts w:ascii="Arial" w:hAnsi="Arial" w:cs="Arial"/>
                <w:sz w:val="22"/>
                <w:szCs w:val="22"/>
              </w:rPr>
              <w:t>fa</w:t>
            </w:r>
            <w:proofErr w:type="spellEnd"/>
            <w:r w:rsidR="00C0165E">
              <w:rPr>
                <w:rFonts w:ascii="Arial" w:hAnsi="Arial" w:cs="Arial"/>
                <w:sz w:val="22"/>
                <w:szCs w:val="22"/>
              </w:rPr>
              <w:t xml:space="preserve">, </w:t>
            </w:r>
            <w:r w:rsidR="00AF5131">
              <w:rPr>
                <w:rFonts w:ascii="Arial" w:hAnsi="Arial" w:cs="Arial"/>
                <w:sz w:val="22"/>
                <w:szCs w:val="22"/>
              </w:rPr>
              <w:t>U</w:t>
            </w:r>
            <w:r w:rsidR="00C0165E">
              <w:rPr>
                <w:rFonts w:ascii="Arial" w:hAnsi="Arial" w:cs="Arial"/>
                <w:sz w:val="22"/>
                <w:szCs w:val="22"/>
              </w:rPr>
              <w:t xml:space="preserve">niversity of Wales Trinity Saint David </w:t>
            </w:r>
          </w:p>
          <w:p w14:paraId="1CB757CB" w14:textId="77777777" w:rsidR="003257BD" w:rsidRPr="004C3A0B" w:rsidRDefault="003257BD" w:rsidP="008C4441">
            <w:pPr>
              <w:rPr>
                <w:rFonts w:ascii="Arial" w:hAnsi="Arial" w:cs="Arial"/>
                <w:sz w:val="22"/>
                <w:szCs w:val="22"/>
              </w:rPr>
            </w:pPr>
          </w:p>
        </w:tc>
      </w:tr>
      <w:tr w:rsidR="00494691" w:rsidRPr="004C3A0B" w14:paraId="1CB757D0" w14:textId="77777777" w:rsidTr="00E16786">
        <w:trPr>
          <w:cantSplit/>
          <w:trHeight w:val="340"/>
        </w:trPr>
        <w:tc>
          <w:tcPr>
            <w:tcW w:w="3253" w:type="dxa"/>
            <w:shd w:val="clear" w:color="auto" w:fill="F2F2F2" w:themeFill="background1" w:themeFillShade="F2"/>
          </w:tcPr>
          <w:p w14:paraId="1CB757C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CB757CE" w14:textId="5C728BCB" w:rsidR="00494691" w:rsidRDefault="006938C7" w:rsidP="008C4441">
            <w:pPr>
              <w:rPr>
                <w:rFonts w:ascii="Arial" w:hAnsi="Arial" w:cs="Arial"/>
                <w:sz w:val="22"/>
                <w:szCs w:val="22"/>
              </w:rPr>
            </w:pPr>
            <w:r>
              <w:rPr>
                <w:rFonts w:ascii="Arial" w:hAnsi="Arial" w:cs="Arial"/>
                <w:sz w:val="22"/>
                <w:szCs w:val="22"/>
              </w:rPr>
              <w:t>Swansea</w:t>
            </w:r>
          </w:p>
          <w:p w14:paraId="1CB757CF" w14:textId="77777777" w:rsidR="003257BD" w:rsidRPr="004C3A0B" w:rsidRDefault="003257BD" w:rsidP="008C4441">
            <w:pPr>
              <w:rPr>
                <w:rFonts w:ascii="Arial" w:hAnsi="Arial" w:cs="Arial"/>
                <w:sz w:val="22"/>
                <w:szCs w:val="22"/>
              </w:rPr>
            </w:pPr>
          </w:p>
        </w:tc>
      </w:tr>
      <w:tr w:rsidR="00494691" w:rsidRPr="004C3A0B" w14:paraId="1CB757D4" w14:textId="77777777" w:rsidTr="00E16786">
        <w:trPr>
          <w:cantSplit/>
          <w:trHeight w:val="340"/>
        </w:trPr>
        <w:tc>
          <w:tcPr>
            <w:tcW w:w="3253" w:type="dxa"/>
            <w:shd w:val="clear" w:color="auto" w:fill="F2F2F2" w:themeFill="background1" w:themeFillShade="F2"/>
          </w:tcPr>
          <w:p w14:paraId="1CB757D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1CB757D2" w14:textId="5ECBCA8B" w:rsidR="00494691" w:rsidRDefault="006938C7" w:rsidP="008C4441">
            <w:pPr>
              <w:rPr>
                <w:rFonts w:ascii="Arial" w:hAnsi="Arial" w:cs="Arial"/>
                <w:sz w:val="22"/>
                <w:szCs w:val="22"/>
              </w:rPr>
            </w:pPr>
            <w:r>
              <w:rPr>
                <w:rFonts w:ascii="Arial" w:hAnsi="Arial" w:cs="Arial"/>
                <w:sz w:val="22"/>
                <w:szCs w:val="22"/>
              </w:rPr>
              <w:t>1902912@student.uwtsd.ac.uk</w:t>
            </w:r>
          </w:p>
          <w:p w14:paraId="1CB757D3" w14:textId="77777777" w:rsidR="003257BD" w:rsidRPr="004C3A0B" w:rsidRDefault="003257BD" w:rsidP="008C4441">
            <w:pPr>
              <w:rPr>
                <w:rFonts w:ascii="Arial" w:hAnsi="Arial" w:cs="Arial"/>
                <w:sz w:val="22"/>
                <w:szCs w:val="22"/>
              </w:rPr>
            </w:pPr>
          </w:p>
        </w:tc>
      </w:tr>
      <w:tr w:rsidR="00494691" w:rsidRPr="004C3A0B" w14:paraId="1CB757D8" w14:textId="77777777" w:rsidTr="00E16786">
        <w:trPr>
          <w:cantSplit/>
          <w:trHeight w:val="340"/>
        </w:trPr>
        <w:tc>
          <w:tcPr>
            <w:tcW w:w="3253" w:type="dxa"/>
            <w:shd w:val="clear" w:color="auto" w:fill="F2F2F2" w:themeFill="background1" w:themeFillShade="F2"/>
          </w:tcPr>
          <w:p w14:paraId="1CB757D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CB757D6" w14:textId="6AC39B95" w:rsidR="00494691" w:rsidRDefault="00C51E80" w:rsidP="008C4441">
            <w:pPr>
              <w:rPr>
                <w:rFonts w:ascii="Arial" w:hAnsi="Arial" w:cs="Arial"/>
                <w:sz w:val="22"/>
                <w:szCs w:val="22"/>
              </w:rPr>
            </w:pPr>
            <w:r>
              <w:rPr>
                <w:rFonts w:ascii="Arial" w:hAnsi="Arial" w:cs="Arial"/>
                <w:sz w:val="22"/>
                <w:szCs w:val="22"/>
              </w:rPr>
              <w:t>07580014161</w:t>
            </w:r>
          </w:p>
          <w:p w14:paraId="1CB757D7" w14:textId="77777777" w:rsidR="003257BD" w:rsidRPr="004C3A0B" w:rsidRDefault="003257BD" w:rsidP="008C4441">
            <w:pPr>
              <w:rPr>
                <w:rFonts w:ascii="Arial" w:hAnsi="Arial" w:cs="Arial"/>
                <w:sz w:val="22"/>
                <w:szCs w:val="22"/>
              </w:rPr>
            </w:pPr>
          </w:p>
        </w:tc>
      </w:tr>
      <w:tr w:rsidR="00494691" w:rsidRPr="004C3A0B" w14:paraId="1CB757DA" w14:textId="77777777" w:rsidTr="002A152D">
        <w:tc>
          <w:tcPr>
            <w:tcW w:w="9889" w:type="dxa"/>
            <w:gridSpan w:val="2"/>
            <w:shd w:val="clear" w:color="auto" w:fill="BFBFBF" w:themeFill="background1" w:themeFillShade="BF"/>
          </w:tcPr>
          <w:p w14:paraId="1CB757D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CB757DD" w14:textId="77777777" w:rsidTr="00090CF7">
        <w:trPr>
          <w:trHeight w:val="513"/>
        </w:trPr>
        <w:tc>
          <w:tcPr>
            <w:tcW w:w="3253" w:type="dxa"/>
            <w:shd w:val="clear" w:color="auto" w:fill="F2F2F2" w:themeFill="background1" w:themeFillShade="F2"/>
            <w:vAlign w:val="center"/>
          </w:tcPr>
          <w:p w14:paraId="1CB757D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CB757DC" w14:textId="7BC85B1F" w:rsidR="00090CF7" w:rsidRPr="004C3A0B" w:rsidRDefault="00D21F6B" w:rsidP="00090CF7">
            <w:pPr>
              <w:rPr>
                <w:rFonts w:ascii="Arial" w:hAnsi="Arial" w:cs="Arial"/>
                <w:sz w:val="22"/>
                <w:szCs w:val="22"/>
              </w:rPr>
            </w:pPr>
            <w:r>
              <w:rPr>
                <w:rFonts w:ascii="Arial" w:hAnsi="Arial" w:cs="Arial"/>
                <w:sz w:val="22"/>
                <w:szCs w:val="22"/>
              </w:rPr>
              <w:t>1902912</w:t>
            </w:r>
          </w:p>
        </w:tc>
      </w:tr>
      <w:tr w:rsidR="00090CF7" w:rsidRPr="004C3A0B" w14:paraId="1CB757E0" w14:textId="77777777" w:rsidTr="00090CF7">
        <w:trPr>
          <w:trHeight w:val="549"/>
        </w:trPr>
        <w:tc>
          <w:tcPr>
            <w:tcW w:w="3253" w:type="dxa"/>
            <w:shd w:val="clear" w:color="auto" w:fill="F2F2F2" w:themeFill="background1" w:themeFillShade="F2"/>
            <w:vAlign w:val="center"/>
          </w:tcPr>
          <w:p w14:paraId="1CB757D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CB757DF" w14:textId="7D1CFDD0" w:rsidR="00090CF7" w:rsidRPr="004C3A0B" w:rsidRDefault="00D21F6B" w:rsidP="00090CF7">
            <w:pPr>
              <w:rPr>
                <w:rFonts w:ascii="Arial" w:hAnsi="Arial" w:cs="Arial"/>
                <w:sz w:val="22"/>
                <w:szCs w:val="22"/>
              </w:rPr>
            </w:pPr>
            <w:r>
              <w:rPr>
                <w:rFonts w:ascii="Arial" w:hAnsi="Arial" w:cs="Arial"/>
                <w:sz w:val="22"/>
                <w:szCs w:val="22"/>
              </w:rPr>
              <w:t>Primary PGCE with QTS</w:t>
            </w:r>
          </w:p>
        </w:tc>
      </w:tr>
      <w:tr w:rsidR="00090CF7" w:rsidRPr="004C3A0B" w14:paraId="1CB757E3" w14:textId="77777777" w:rsidTr="00090CF7">
        <w:trPr>
          <w:trHeight w:val="557"/>
        </w:trPr>
        <w:tc>
          <w:tcPr>
            <w:tcW w:w="3253" w:type="dxa"/>
            <w:shd w:val="clear" w:color="auto" w:fill="F2F2F2" w:themeFill="background1" w:themeFillShade="F2"/>
            <w:vAlign w:val="center"/>
          </w:tcPr>
          <w:p w14:paraId="1CB757E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CB757E2" w14:textId="10B4BA61" w:rsidR="00090CF7" w:rsidRPr="004C3A0B" w:rsidRDefault="006636BF" w:rsidP="00090CF7">
            <w:pPr>
              <w:rPr>
                <w:rFonts w:ascii="Arial" w:hAnsi="Arial" w:cs="Arial"/>
                <w:sz w:val="22"/>
                <w:szCs w:val="22"/>
              </w:rPr>
            </w:pPr>
            <w:r>
              <w:rPr>
                <w:rFonts w:ascii="Arial" w:hAnsi="Arial" w:cs="Arial"/>
                <w:sz w:val="22"/>
                <w:szCs w:val="22"/>
              </w:rPr>
              <w:t>Catherine Morgan</w:t>
            </w:r>
          </w:p>
        </w:tc>
      </w:tr>
    </w:tbl>
    <w:p w14:paraId="1CB757E4" w14:textId="77777777" w:rsidR="00A51109" w:rsidRDefault="00A51109">
      <w:pPr>
        <w:rPr>
          <w:rFonts w:ascii="Arial" w:hAnsi="Arial" w:cs="Arial"/>
          <w:bCs/>
          <w:iCs/>
        </w:rPr>
      </w:pPr>
    </w:p>
    <w:p w14:paraId="1CB757E5" w14:textId="77777777" w:rsidR="00425DA7" w:rsidRDefault="00425DA7" w:rsidP="00A51109">
      <w:pPr>
        <w:autoSpaceDE w:val="0"/>
        <w:autoSpaceDN w:val="0"/>
        <w:adjustRightInd w:val="0"/>
        <w:jc w:val="both"/>
        <w:rPr>
          <w:rFonts w:ascii="Arial" w:hAnsi="Arial" w:cs="Arial"/>
          <w:b/>
          <w:sz w:val="22"/>
          <w:szCs w:val="22"/>
        </w:rPr>
      </w:pPr>
    </w:p>
    <w:p w14:paraId="1CB757E6" w14:textId="77777777" w:rsidR="00425DA7" w:rsidRDefault="00425DA7">
      <w:pPr>
        <w:rPr>
          <w:rFonts w:ascii="Arial" w:hAnsi="Arial" w:cs="Arial"/>
          <w:b/>
          <w:sz w:val="22"/>
          <w:szCs w:val="22"/>
        </w:rPr>
      </w:pPr>
      <w:r>
        <w:rPr>
          <w:rFonts w:ascii="Arial" w:hAnsi="Arial" w:cs="Arial"/>
          <w:b/>
          <w:sz w:val="22"/>
          <w:szCs w:val="22"/>
        </w:rPr>
        <w:br w:type="page"/>
      </w:r>
    </w:p>
    <w:p w14:paraId="1CB757E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CB757EE" w14:textId="77777777" w:rsidTr="00065801">
        <w:tc>
          <w:tcPr>
            <w:tcW w:w="6232" w:type="dxa"/>
            <w:gridSpan w:val="2"/>
            <w:shd w:val="clear" w:color="auto" w:fill="F2F2F2" w:themeFill="background1" w:themeFillShade="F2"/>
            <w:vAlign w:val="center"/>
          </w:tcPr>
          <w:p w14:paraId="1CB757E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CB757E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CB757E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0720D93" w14:textId="77777777" w:rsidR="00A51109" w:rsidRDefault="00CC615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p w14:paraId="1CB757EB" w14:textId="646E77D7" w:rsidR="00CC6150" w:rsidRPr="00CC6150" w:rsidRDefault="00CC6150" w:rsidP="00CC6150">
                <w:pPr>
                  <w:rPr>
                    <w:rFonts w:ascii="Arial" w:hAnsi="Arial" w:cs="Arial"/>
                    <w:sz w:val="22"/>
                    <w:szCs w:val="22"/>
                  </w:rPr>
                </w:pPr>
                <w:r>
                  <w:rPr>
                    <w:rFonts w:ascii="Arial" w:hAnsi="Arial" w:cs="Arial"/>
                    <w:sz w:val="22"/>
                    <w:szCs w:val="22"/>
                  </w:rPr>
                  <w:t>17.12.19</w:t>
                </w:r>
              </w:p>
            </w:tc>
          </w:sdtContent>
        </w:sdt>
        <w:tc>
          <w:tcPr>
            <w:tcW w:w="992" w:type="dxa"/>
            <w:shd w:val="clear" w:color="auto" w:fill="F2F2F2" w:themeFill="background1" w:themeFillShade="F2"/>
            <w:vAlign w:val="center"/>
          </w:tcPr>
          <w:p w14:paraId="1CB757E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B757E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CB757F1" w14:textId="77777777" w:rsidTr="00090CF7">
        <w:tc>
          <w:tcPr>
            <w:tcW w:w="8075" w:type="dxa"/>
            <w:gridSpan w:val="4"/>
            <w:shd w:val="clear" w:color="auto" w:fill="F2F2F2" w:themeFill="background1" w:themeFillShade="F2"/>
          </w:tcPr>
          <w:p w14:paraId="1CB757E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CB757F0" w14:textId="114D794C" w:rsidR="00CC6150" w:rsidRPr="004C3A0B" w:rsidRDefault="00B20CAD" w:rsidP="00CC615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CB757F6" w14:textId="77777777" w:rsidTr="00090CF7">
        <w:trPr>
          <w:trHeight w:val="437"/>
        </w:trPr>
        <w:tc>
          <w:tcPr>
            <w:tcW w:w="3693" w:type="dxa"/>
            <w:vMerge w:val="restart"/>
            <w:shd w:val="clear" w:color="auto" w:fill="F2F2F2" w:themeFill="background1" w:themeFillShade="F2"/>
          </w:tcPr>
          <w:p w14:paraId="1CB757F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CB757F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B757F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B757F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CB757FB" w14:textId="77777777" w:rsidTr="00090CF7">
        <w:trPr>
          <w:trHeight w:val="415"/>
        </w:trPr>
        <w:tc>
          <w:tcPr>
            <w:tcW w:w="3693" w:type="dxa"/>
            <w:vMerge/>
            <w:shd w:val="clear" w:color="auto" w:fill="F2F2F2" w:themeFill="background1" w:themeFillShade="F2"/>
          </w:tcPr>
          <w:p w14:paraId="1CB757F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CB757F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B757F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B757F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CB75801" w14:textId="77777777" w:rsidTr="00090CF7">
        <w:tc>
          <w:tcPr>
            <w:tcW w:w="3693" w:type="dxa"/>
            <w:vMerge/>
            <w:shd w:val="clear" w:color="auto" w:fill="F2F2F2" w:themeFill="background1" w:themeFillShade="F2"/>
          </w:tcPr>
          <w:p w14:paraId="1CB757F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CB757FD" w14:textId="2D10759F" w:rsidR="00B2018A" w:rsidRPr="004C3A0B" w:rsidRDefault="006636BF" w:rsidP="0082781D">
            <w:pPr>
              <w:autoSpaceDE w:val="0"/>
              <w:autoSpaceDN w:val="0"/>
              <w:adjustRightInd w:val="0"/>
              <w:rPr>
                <w:rFonts w:ascii="Arial" w:hAnsi="Arial" w:cs="Arial"/>
                <w:sz w:val="22"/>
                <w:szCs w:val="22"/>
              </w:rPr>
            </w:pPr>
            <w:r>
              <w:rPr>
                <w:rFonts w:ascii="Arial" w:hAnsi="Arial" w:cs="Arial"/>
                <w:sz w:val="22"/>
                <w:szCs w:val="22"/>
              </w:rPr>
              <w:t xml:space="preserve">Catherine Morgan </w:t>
            </w:r>
            <w:r w:rsidR="001516DF">
              <w:rPr>
                <w:rFonts w:ascii="Arial" w:hAnsi="Arial" w:cs="Arial"/>
                <w:sz w:val="22"/>
                <w:szCs w:val="22"/>
              </w:rPr>
              <w:t>(Module Tutor)</w:t>
            </w:r>
          </w:p>
          <w:p w14:paraId="1CB757F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CB757FF" w14:textId="6F455A0B" w:rsidR="00B2018A" w:rsidRPr="004C3A0B" w:rsidRDefault="0048438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B75800" w14:textId="14A8FDA0" w:rsidR="00B2018A" w:rsidRPr="004C3A0B" w:rsidRDefault="001516DF"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1CB75802" w14:textId="77777777" w:rsidR="00E16786" w:rsidRDefault="00E16786" w:rsidP="00354F34">
      <w:pPr>
        <w:autoSpaceDE w:val="0"/>
        <w:autoSpaceDN w:val="0"/>
        <w:adjustRightInd w:val="0"/>
        <w:spacing w:after="240"/>
        <w:jc w:val="both"/>
        <w:rPr>
          <w:rFonts w:ascii="Arial" w:hAnsi="Arial" w:cs="Arial"/>
          <w:bCs/>
          <w:iCs/>
        </w:rPr>
      </w:pPr>
    </w:p>
    <w:p w14:paraId="1CB7580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CB75805" w14:textId="77777777" w:rsidTr="00354F34">
        <w:tc>
          <w:tcPr>
            <w:tcW w:w="9918" w:type="dxa"/>
            <w:gridSpan w:val="2"/>
            <w:shd w:val="clear" w:color="auto" w:fill="F2F2F2" w:themeFill="background1" w:themeFillShade="F2"/>
          </w:tcPr>
          <w:p w14:paraId="1CB758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1CB75809" w14:textId="77777777" w:rsidTr="00BE2189">
        <w:trPr>
          <w:trHeight w:val="227"/>
        </w:trPr>
        <w:tc>
          <w:tcPr>
            <w:tcW w:w="8784" w:type="dxa"/>
          </w:tcPr>
          <w:p w14:paraId="1CB75806" w14:textId="77777777" w:rsidR="00604C9F" w:rsidRPr="005704BE" w:rsidRDefault="000F73E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CB7580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CB75808" w14:textId="4A542EA8" w:rsidR="00604C9F" w:rsidRPr="00DD0929" w:rsidRDefault="00FF7D4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CB7580D" w14:textId="77777777" w:rsidTr="00BE2189">
        <w:trPr>
          <w:trHeight w:val="227"/>
        </w:trPr>
        <w:tc>
          <w:tcPr>
            <w:tcW w:w="8784" w:type="dxa"/>
          </w:tcPr>
          <w:p w14:paraId="1CB7580A" w14:textId="77777777" w:rsidR="00604C9F" w:rsidRDefault="00604C9F" w:rsidP="00604C9F">
            <w:pPr>
              <w:autoSpaceDE w:val="0"/>
              <w:autoSpaceDN w:val="0"/>
              <w:adjustRightInd w:val="0"/>
              <w:rPr>
                <w:rFonts w:ascii="Arial" w:hAnsi="Arial" w:cs="Arial"/>
                <w:b/>
                <w:bCs/>
                <w:i/>
                <w:sz w:val="22"/>
                <w:szCs w:val="22"/>
              </w:rPr>
            </w:pPr>
          </w:p>
          <w:p w14:paraId="1CB7580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CB7580C" w14:textId="733AEE4C" w:rsidR="00604C9F" w:rsidRPr="004C3A0B" w:rsidRDefault="00FF7D4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CB75811" w14:textId="77777777" w:rsidTr="00BE2189">
        <w:trPr>
          <w:trHeight w:val="227"/>
        </w:trPr>
        <w:tc>
          <w:tcPr>
            <w:tcW w:w="8784" w:type="dxa"/>
          </w:tcPr>
          <w:p w14:paraId="1CB7580E" w14:textId="77777777" w:rsidR="006C1FDD" w:rsidRDefault="006C1FDD" w:rsidP="00303350">
            <w:pPr>
              <w:autoSpaceDE w:val="0"/>
              <w:autoSpaceDN w:val="0"/>
              <w:adjustRightInd w:val="0"/>
              <w:rPr>
                <w:rFonts w:ascii="Arial" w:hAnsi="Arial" w:cs="Arial"/>
                <w:b/>
                <w:bCs/>
                <w:i/>
                <w:sz w:val="22"/>
                <w:szCs w:val="22"/>
              </w:rPr>
            </w:pPr>
          </w:p>
          <w:p w14:paraId="1CB7580F" w14:textId="10443F14" w:rsidR="006C1FDD" w:rsidRPr="00241A24" w:rsidRDefault="00241A24" w:rsidP="00303350">
            <w:pPr>
              <w:autoSpaceDE w:val="0"/>
              <w:autoSpaceDN w:val="0"/>
              <w:adjustRightInd w:val="0"/>
              <w:rPr>
                <w:rFonts w:ascii="Arial" w:hAnsi="Arial" w:cs="Arial"/>
                <w:b/>
                <w:bCs/>
                <w:iCs/>
                <w:sz w:val="22"/>
                <w:szCs w:val="22"/>
              </w:rPr>
            </w:pPr>
            <w:r>
              <w:rPr>
                <w:rFonts w:ascii="Arial" w:hAnsi="Arial" w:cs="Arial"/>
                <w:b/>
                <w:bCs/>
                <w:iCs/>
                <w:sz w:val="22"/>
                <w:szCs w:val="22"/>
              </w:rPr>
              <w:t>BERA</w:t>
            </w:r>
            <w:r w:rsidR="001E07FE">
              <w:rPr>
                <w:rFonts w:ascii="Arial" w:hAnsi="Arial" w:cs="Arial"/>
                <w:b/>
                <w:bCs/>
                <w:iCs/>
                <w:sz w:val="22"/>
                <w:szCs w:val="22"/>
              </w:rPr>
              <w:t xml:space="preserve"> </w:t>
            </w:r>
            <w:r w:rsidR="00804E33">
              <w:rPr>
                <w:rFonts w:ascii="Arial" w:hAnsi="Arial" w:cs="Arial"/>
                <w:b/>
                <w:bCs/>
                <w:iCs/>
                <w:sz w:val="22"/>
                <w:szCs w:val="22"/>
              </w:rPr>
              <w:t xml:space="preserve">2018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B75810" w14:textId="1F220D66" w:rsidR="006C1FDD" w:rsidRPr="004C3A0B" w:rsidRDefault="00FF7D4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CB7581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CB7581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CB75819" w14:textId="77777777" w:rsidTr="003257BD">
        <w:tc>
          <w:tcPr>
            <w:tcW w:w="6232" w:type="dxa"/>
            <w:gridSpan w:val="2"/>
            <w:shd w:val="clear" w:color="auto" w:fill="F2F2F2" w:themeFill="background1" w:themeFillShade="F2"/>
          </w:tcPr>
          <w:p w14:paraId="1CB75814"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CB7581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CB7581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CB7581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CB75818" w14:textId="6351F6E7" w:rsidR="00494691" w:rsidRPr="00065801" w:rsidRDefault="00E8118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CB7581C" w14:textId="77777777" w:rsidTr="00354F34">
        <w:tc>
          <w:tcPr>
            <w:tcW w:w="9918" w:type="dxa"/>
            <w:gridSpan w:val="8"/>
          </w:tcPr>
          <w:p w14:paraId="1CB7581A" w14:textId="77777777" w:rsidR="00FD436F" w:rsidRPr="004C3A0B" w:rsidRDefault="00FD436F" w:rsidP="00FD436F">
            <w:pPr>
              <w:autoSpaceDE w:val="0"/>
              <w:autoSpaceDN w:val="0"/>
              <w:adjustRightInd w:val="0"/>
              <w:rPr>
                <w:rFonts w:ascii="Arial" w:hAnsi="Arial" w:cs="Arial"/>
                <w:sz w:val="16"/>
                <w:szCs w:val="16"/>
              </w:rPr>
            </w:pPr>
          </w:p>
          <w:p w14:paraId="1CB7581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CB75820" w14:textId="77777777" w:rsidTr="00BE2189">
        <w:trPr>
          <w:trHeight w:val="227"/>
        </w:trPr>
        <w:tc>
          <w:tcPr>
            <w:tcW w:w="3823" w:type="dxa"/>
            <w:shd w:val="clear" w:color="auto" w:fill="F2F2F2" w:themeFill="background1" w:themeFillShade="F2"/>
          </w:tcPr>
          <w:p w14:paraId="1CB7581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CB7581E" w14:textId="77777777" w:rsidR="00FD436F" w:rsidRDefault="00FD436F" w:rsidP="00F75F59">
            <w:pPr>
              <w:autoSpaceDE w:val="0"/>
              <w:autoSpaceDN w:val="0"/>
              <w:adjustRightInd w:val="0"/>
              <w:rPr>
                <w:rFonts w:ascii="Arial" w:hAnsi="Arial" w:cs="Arial"/>
                <w:bCs/>
                <w:sz w:val="22"/>
                <w:szCs w:val="22"/>
              </w:rPr>
            </w:pPr>
          </w:p>
          <w:p w14:paraId="1CB7581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CB75824" w14:textId="77777777" w:rsidTr="00BE2189">
        <w:trPr>
          <w:trHeight w:val="227"/>
        </w:trPr>
        <w:tc>
          <w:tcPr>
            <w:tcW w:w="3823" w:type="dxa"/>
            <w:shd w:val="clear" w:color="auto" w:fill="F2F2F2" w:themeFill="background1" w:themeFillShade="F2"/>
          </w:tcPr>
          <w:p w14:paraId="1CB7582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CB75822" w14:textId="77777777" w:rsidR="00FD436F" w:rsidRDefault="00FD436F" w:rsidP="00F75F59">
            <w:pPr>
              <w:autoSpaceDE w:val="0"/>
              <w:autoSpaceDN w:val="0"/>
              <w:adjustRightInd w:val="0"/>
              <w:rPr>
                <w:rFonts w:ascii="Arial" w:hAnsi="Arial" w:cs="Arial"/>
                <w:bCs/>
                <w:sz w:val="22"/>
                <w:szCs w:val="22"/>
              </w:rPr>
            </w:pPr>
          </w:p>
          <w:p w14:paraId="1CB7582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CB75828" w14:textId="77777777" w:rsidTr="00BE2189">
        <w:trPr>
          <w:trHeight w:val="227"/>
        </w:trPr>
        <w:tc>
          <w:tcPr>
            <w:tcW w:w="3823" w:type="dxa"/>
            <w:shd w:val="clear" w:color="auto" w:fill="F2F2F2" w:themeFill="background1" w:themeFillShade="F2"/>
          </w:tcPr>
          <w:p w14:paraId="1CB7582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B7582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CB75827" w14:textId="77777777" w:rsidR="00BE2189" w:rsidRDefault="00BE2189" w:rsidP="00F75F59">
            <w:pPr>
              <w:autoSpaceDE w:val="0"/>
              <w:autoSpaceDN w:val="0"/>
              <w:adjustRightInd w:val="0"/>
              <w:rPr>
                <w:rFonts w:ascii="Arial" w:hAnsi="Arial" w:cs="Arial"/>
                <w:bCs/>
                <w:sz w:val="22"/>
                <w:szCs w:val="22"/>
              </w:rPr>
            </w:pPr>
          </w:p>
        </w:tc>
      </w:tr>
      <w:tr w:rsidR="00BE2189" w:rsidRPr="004C3A0B" w14:paraId="1CB7582E" w14:textId="77777777" w:rsidTr="00B93605">
        <w:tc>
          <w:tcPr>
            <w:tcW w:w="6232" w:type="dxa"/>
            <w:gridSpan w:val="2"/>
            <w:shd w:val="clear" w:color="auto" w:fill="F2F2F2" w:themeFill="background1" w:themeFillShade="F2"/>
          </w:tcPr>
          <w:p w14:paraId="1CB7582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CB7582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B7582B" w14:textId="77777777" w:rsidR="00BE2189" w:rsidRPr="004C3A0B" w:rsidRDefault="000F73E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CB7582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CB7582D"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CB75834" w14:textId="77777777" w:rsidTr="00090CF7">
        <w:tc>
          <w:tcPr>
            <w:tcW w:w="6232" w:type="dxa"/>
            <w:gridSpan w:val="2"/>
            <w:shd w:val="clear" w:color="auto" w:fill="F2F2F2" w:themeFill="background1" w:themeFillShade="F2"/>
          </w:tcPr>
          <w:p w14:paraId="1CB7582F"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CB7583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B75831" w14:textId="77777777" w:rsidR="00065801" w:rsidRPr="004C3A0B" w:rsidRDefault="000F73E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CB7583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CB75833" w14:textId="1513DBBB" w:rsidR="00065801" w:rsidRPr="004C3A0B" w:rsidRDefault="007B657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CB7583A" w14:textId="77777777" w:rsidTr="000F73E8">
        <w:tc>
          <w:tcPr>
            <w:tcW w:w="6232" w:type="dxa"/>
            <w:gridSpan w:val="2"/>
            <w:shd w:val="clear" w:color="auto" w:fill="F2F2F2" w:themeFill="background1" w:themeFillShade="F2"/>
          </w:tcPr>
          <w:p w14:paraId="1CB75835" w14:textId="77777777" w:rsidR="00C32EFB" w:rsidRPr="004C3A0B" w:rsidRDefault="00C32EFB" w:rsidP="000F73E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CB75836" w14:textId="77777777" w:rsidR="00C32EFB" w:rsidRPr="004C3A0B" w:rsidRDefault="00C32EFB" w:rsidP="000F73E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B75837" w14:textId="77777777" w:rsidR="00C32EFB" w:rsidRPr="004C3A0B" w:rsidRDefault="000F73E8" w:rsidP="000F73E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CB75838" w14:textId="77777777" w:rsidR="00C32EFB" w:rsidRPr="004C3A0B" w:rsidRDefault="00C32EFB" w:rsidP="000F73E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CB75839" w14:textId="1E6478AA" w:rsidR="00C32EFB" w:rsidRPr="004C3A0B" w:rsidRDefault="007B6578" w:rsidP="000F73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75841" w14:textId="77777777" w:rsidTr="00354F34">
        <w:trPr>
          <w:trHeight w:val="386"/>
        </w:trPr>
        <w:tc>
          <w:tcPr>
            <w:tcW w:w="3823" w:type="dxa"/>
            <w:vMerge w:val="restart"/>
            <w:shd w:val="clear" w:color="auto" w:fill="F2F2F2" w:themeFill="background1" w:themeFillShade="F2"/>
          </w:tcPr>
          <w:p w14:paraId="1CB758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CB7583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B7583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CB7583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CB7583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CB75840" w14:textId="22B82599" w:rsidR="00EC0070" w:rsidRPr="003257BD" w:rsidRDefault="0035072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75848" w14:textId="77777777" w:rsidTr="00354F34">
        <w:trPr>
          <w:trHeight w:val="386"/>
        </w:trPr>
        <w:tc>
          <w:tcPr>
            <w:tcW w:w="3823" w:type="dxa"/>
            <w:vMerge/>
            <w:shd w:val="clear" w:color="auto" w:fill="F2F2F2" w:themeFill="background1" w:themeFillShade="F2"/>
          </w:tcPr>
          <w:p w14:paraId="1CB75842" w14:textId="77777777" w:rsidR="00EC0070" w:rsidRDefault="00EC0070" w:rsidP="00065801">
            <w:pPr>
              <w:autoSpaceDE w:val="0"/>
              <w:autoSpaceDN w:val="0"/>
              <w:adjustRightInd w:val="0"/>
              <w:rPr>
                <w:rFonts w:ascii="Arial" w:hAnsi="Arial" w:cs="Arial"/>
                <w:sz w:val="22"/>
                <w:szCs w:val="22"/>
              </w:rPr>
            </w:pPr>
          </w:p>
        </w:tc>
        <w:tc>
          <w:tcPr>
            <w:tcW w:w="2409" w:type="dxa"/>
          </w:tcPr>
          <w:p w14:paraId="1CB7584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CB7584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CB7584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CB7584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CB75847" w14:textId="16F6DFA2" w:rsidR="00EC0070" w:rsidRPr="003257BD" w:rsidRDefault="0035072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CB7584F" w14:textId="77777777" w:rsidTr="00354F34">
        <w:tc>
          <w:tcPr>
            <w:tcW w:w="3823" w:type="dxa"/>
            <w:shd w:val="clear" w:color="auto" w:fill="F2F2F2" w:themeFill="background1" w:themeFillShade="F2"/>
          </w:tcPr>
          <w:p w14:paraId="1CB7584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CB7584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CB7584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B7584C" w14:textId="1D294460" w:rsidR="008461DD" w:rsidRPr="00CE6A02" w:rsidRDefault="000F73E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89628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B7584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CB7584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CB75857" w14:textId="77777777" w:rsidTr="00354F34">
        <w:tc>
          <w:tcPr>
            <w:tcW w:w="3823" w:type="dxa"/>
            <w:shd w:val="clear" w:color="auto" w:fill="F2F2F2" w:themeFill="background1" w:themeFillShade="F2"/>
          </w:tcPr>
          <w:p w14:paraId="1CB7585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CB7585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CB75852"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CB758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B75854" w14:textId="2A33FCC5" w:rsidR="008461DD" w:rsidRPr="00CE6A02" w:rsidRDefault="000F73E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BD07D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B7585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CB75856"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CB75858" w14:textId="77777777" w:rsidR="008C4441" w:rsidRPr="004C3A0B" w:rsidRDefault="008C4441">
      <w:pPr>
        <w:rPr>
          <w:rFonts w:ascii="Arial" w:hAnsi="Arial" w:cs="Arial"/>
          <w:bCs/>
          <w:iCs/>
          <w:sz w:val="16"/>
          <w:szCs w:val="16"/>
        </w:rPr>
      </w:pPr>
    </w:p>
    <w:p w14:paraId="1CB75859" w14:textId="77777777" w:rsidR="009D2E0B" w:rsidRDefault="009D2E0B">
      <w:pPr>
        <w:rPr>
          <w:rFonts w:ascii="Arial" w:hAnsi="Arial" w:cs="Arial"/>
          <w:b/>
          <w:bCs/>
          <w:iCs/>
          <w:sz w:val="22"/>
          <w:szCs w:val="22"/>
        </w:rPr>
      </w:pPr>
    </w:p>
    <w:p w14:paraId="1CB7585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CB75860" w14:textId="77777777" w:rsidTr="00065801">
        <w:trPr>
          <w:trHeight w:val="507"/>
        </w:trPr>
        <w:tc>
          <w:tcPr>
            <w:tcW w:w="6237" w:type="dxa"/>
            <w:shd w:val="clear" w:color="auto" w:fill="F2F2F2" w:themeFill="background1" w:themeFillShade="F2"/>
            <w:vAlign w:val="center"/>
          </w:tcPr>
          <w:p w14:paraId="1CB7585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CB7585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CB7585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CB7585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CB7585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CB75864" w14:textId="77777777" w:rsidTr="00354F34">
        <w:tc>
          <w:tcPr>
            <w:tcW w:w="9923" w:type="dxa"/>
            <w:gridSpan w:val="5"/>
          </w:tcPr>
          <w:p w14:paraId="1CB75861" w14:textId="77777777" w:rsidR="00425DA7" w:rsidRDefault="00425DA7" w:rsidP="00CA7241">
            <w:pPr>
              <w:autoSpaceDE w:val="0"/>
              <w:autoSpaceDN w:val="0"/>
              <w:adjustRightInd w:val="0"/>
              <w:rPr>
                <w:rFonts w:ascii="Arial" w:hAnsi="Arial" w:cs="Arial"/>
                <w:bCs/>
                <w:sz w:val="22"/>
                <w:szCs w:val="22"/>
              </w:rPr>
            </w:pPr>
          </w:p>
          <w:p w14:paraId="1CB7586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CB75863" w14:textId="77777777" w:rsidR="00425DA7" w:rsidRPr="004C3A0B" w:rsidRDefault="00425DA7" w:rsidP="00CA7241">
            <w:pPr>
              <w:autoSpaceDE w:val="0"/>
              <w:autoSpaceDN w:val="0"/>
              <w:adjustRightInd w:val="0"/>
              <w:rPr>
                <w:rFonts w:ascii="Arial" w:hAnsi="Arial" w:cs="Arial"/>
                <w:b/>
                <w:bCs/>
                <w:sz w:val="22"/>
                <w:szCs w:val="22"/>
              </w:rPr>
            </w:pPr>
          </w:p>
        </w:tc>
      </w:tr>
    </w:tbl>
    <w:p w14:paraId="1CB75865" w14:textId="77777777" w:rsidR="008C4441" w:rsidRPr="004C3A0B" w:rsidRDefault="008C4441" w:rsidP="00354F34">
      <w:pPr>
        <w:autoSpaceDE w:val="0"/>
        <w:autoSpaceDN w:val="0"/>
        <w:adjustRightInd w:val="0"/>
        <w:spacing w:after="240"/>
        <w:jc w:val="both"/>
        <w:rPr>
          <w:rFonts w:ascii="Arial" w:hAnsi="Arial" w:cs="Arial"/>
          <w:bCs/>
          <w:iCs/>
        </w:rPr>
      </w:pPr>
    </w:p>
    <w:p w14:paraId="1CB7586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CB7586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86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CB75868" w14:textId="3AD08075" w:rsidR="003C07E3" w:rsidRPr="004C3A0B" w:rsidRDefault="004515B6" w:rsidP="003C07E3">
            <w:pPr>
              <w:rPr>
                <w:rFonts w:ascii="Arial" w:hAnsi="Arial" w:cs="Arial"/>
                <w:sz w:val="22"/>
                <w:szCs w:val="22"/>
              </w:rPr>
            </w:pPr>
            <w:r>
              <w:rPr>
                <w:rFonts w:ascii="Arial" w:hAnsi="Arial" w:cs="Arial"/>
                <w:sz w:val="22"/>
                <w:szCs w:val="22"/>
              </w:rPr>
              <w:t xml:space="preserve">Research into questioning in the classroom </w:t>
            </w:r>
          </w:p>
        </w:tc>
      </w:tr>
      <w:tr w:rsidR="003C07E3" w:rsidRPr="004C3A0B" w14:paraId="1CB7586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86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CB7586B" w14:textId="00A99FBF" w:rsidR="003C07E3" w:rsidRPr="00D839CD" w:rsidRDefault="00913E8B" w:rsidP="003C07E3">
            <w:pPr>
              <w:rPr>
                <w:rFonts w:ascii="Arial" w:hAnsi="Arial" w:cs="Arial"/>
                <w:sz w:val="22"/>
                <w:szCs w:val="22"/>
              </w:rPr>
            </w:pPr>
            <w:r>
              <w:rPr>
                <w:rFonts w:ascii="Arial" w:hAnsi="Arial" w:cs="Arial"/>
                <w:sz w:val="22"/>
                <w:szCs w:val="22"/>
              </w:rPr>
              <w:t>3</w:t>
            </w:r>
            <w:r w:rsidRPr="00913E8B">
              <w:rPr>
                <w:rFonts w:ascii="Arial" w:hAnsi="Arial" w:cs="Arial"/>
                <w:sz w:val="22"/>
                <w:szCs w:val="22"/>
                <w:vertAlign w:val="superscript"/>
              </w:rPr>
              <w:t>rd</w:t>
            </w:r>
            <w:r>
              <w:rPr>
                <w:rFonts w:ascii="Arial" w:hAnsi="Arial" w:cs="Arial"/>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86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B7586D" w14:textId="17BDB004" w:rsidR="003C07E3" w:rsidRPr="004C3A0B" w:rsidRDefault="00913E8B" w:rsidP="003C07E3">
            <w:pPr>
              <w:rPr>
                <w:rFonts w:ascii="Arial" w:hAnsi="Arial" w:cs="Arial"/>
                <w:sz w:val="22"/>
                <w:szCs w:val="22"/>
              </w:rPr>
            </w:pPr>
            <w:r>
              <w:rPr>
                <w:rFonts w:ascii="Arial" w:hAnsi="Arial" w:cs="Arial"/>
                <w:sz w:val="22"/>
                <w:szCs w:val="22"/>
              </w:rPr>
              <w:t>21</w:t>
            </w:r>
            <w:r w:rsidR="002E2DB0">
              <w:rPr>
                <w:rFonts w:ascii="Arial" w:hAnsi="Arial" w:cs="Arial"/>
                <w:sz w:val="22"/>
                <w:szCs w:val="22"/>
              </w:rPr>
              <w:t>st</w:t>
            </w:r>
            <w:r>
              <w:rPr>
                <w:rFonts w:ascii="Arial" w:hAnsi="Arial" w:cs="Arial"/>
                <w:sz w:val="22"/>
                <w:szCs w:val="22"/>
              </w:rPr>
              <w:t xml:space="preserve"> February 2020</w:t>
            </w:r>
          </w:p>
        </w:tc>
      </w:tr>
      <w:tr w:rsidR="003C07E3" w:rsidRPr="004C3A0B" w14:paraId="1CB7587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CB758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CB75870"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CB7587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CB7587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CB7587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CB7587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CB7587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CB7587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CB7587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CB7587E" w14:textId="77777777" w:rsidTr="00354F34">
        <w:trPr>
          <w:trHeight w:val="454"/>
        </w:trPr>
        <w:tc>
          <w:tcPr>
            <w:tcW w:w="5000" w:type="pct"/>
            <w:gridSpan w:val="4"/>
            <w:vAlign w:val="center"/>
          </w:tcPr>
          <w:p w14:paraId="1CB75879" w14:textId="01C42273"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C6A4249" w14:textId="77777777" w:rsidR="00526946" w:rsidRPr="009D2E0B" w:rsidRDefault="00526946" w:rsidP="009D2E0B">
            <w:pPr>
              <w:autoSpaceDE w:val="0"/>
              <w:autoSpaceDN w:val="0"/>
              <w:adjustRightInd w:val="0"/>
              <w:rPr>
                <w:rFonts w:ascii="Arial" w:hAnsi="Arial" w:cs="Arial"/>
                <w:b/>
                <w:bCs/>
                <w:sz w:val="22"/>
                <w:szCs w:val="22"/>
              </w:rPr>
            </w:pPr>
          </w:p>
          <w:p w14:paraId="1CB7587C" w14:textId="5465A597" w:rsidR="00D71982" w:rsidRDefault="0003721D" w:rsidP="002A152D">
            <w:pPr>
              <w:rPr>
                <w:rFonts w:ascii="Arial" w:hAnsi="Arial" w:cs="Arial"/>
              </w:rPr>
            </w:pPr>
            <w:r>
              <w:rPr>
                <w:rFonts w:ascii="Arial" w:hAnsi="Arial" w:cs="Arial"/>
              </w:rPr>
              <w:t>The p</w:t>
            </w:r>
            <w:r w:rsidR="00B23101">
              <w:rPr>
                <w:rFonts w:ascii="Arial" w:hAnsi="Arial" w:cs="Arial"/>
              </w:rPr>
              <w:t xml:space="preserve">urpose of this research activity is to </w:t>
            </w:r>
            <w:r w:rsidR="003F55EF">
              <w:rPr>
                <w:rFonts w:ascii="Arial" w:hAnsi="Arial" w:cs="Arial"/>
              </w:rPr>
              <w:t xml:space="preserve">explore </w:t>
            </w:r>
            <w:r w:rsidR="00C12FC0">
              <w:rPr>
                <w:rFonts w:ascii="Arial" w:hAnsi="Arial" w:cs="Arial"/>
              </w:rPr>
              <w:t xml:space="preserve">levels of participation amongst pupils using two </w:t>
            </w:r>
            <w:r w:rsidR="00295314">
              <w:rPr>
                <w:rFonts w:ascii="Arial" w:hAnsi="Arial" w:cs="Arial"/>
              </w:rPr>
              <w:t xml:space="preserve">different methods of questioning. </w:t>
            </w:r>
          </w:p>
          <w:p w14:paraId="1CB7587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CB75884" w14:textId="77777777" w:rsidTr="00354F34">
        <w:trPr>
          <w:trHeight w:val="454"/>
        </w:trPr>
        <w:tc>
          <w:tcPr>
            <w:tcW w:w="5000" w:type="pct"/>
            <w:gridSpan w:val="4"/>
            <w:vAlign w:val="center"/>
          </w:tcPr>
          <w:p w14:paraId="75332566" w14:textId="5AEA2F0A" w:rsidR="00E035B6"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CB75882" w14:textId="575D0CA1" w:rsidR="00113E57" w:rsidRPr="006C1FDD" w:rsidRDefault="00223B11" w:rsidP="00113E57">
            <w:pPr>
              <w:rPr>
                <w:rFonts w:ascii="Arial" w:hAnsi="Arial" w:cs="Arial"/>
                <w:sz w:val="22"/>
                <w:szCs w:val="22"/>
              </w:rPr>
            </w:pPr>
            <w:r w:rsidRPr="00223B11">
              <w:rPr>
                <w:rFonts w:ascii="Arial" w:hAnsi="Arial" w:cs="Arial"/>
              </w:rPr>
              <w:t>Can ‘basketball questioning’ increase pupil participation during a lesson?</w:t>
            </w:r>
          </w:p>
          <w:p w14:paraId="1CB7588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CB7588A" w14:textId="77777777" w:rsidTr="00354F34">
        <w:trPr>
          <w:trHeight w:val="454"/>
        </w:trPr>
        <w:tc>
          <w:tcPr>
            <w:tcW w:w="5000" w:type="pct"/>
            <w:gridSpan w:val="4"/>
            <w:vAlign w:val="center"/>
          </w:tcPr>
          <w:p w14:paraId="1CB75886" w14:textId="69DAE41D" w:rsidR="00425DA7" w:rsidRDefault="00425DA7" w:rsidP="00635030">
            <w:pPr>
              <w:autoSpaceDE w:val="0"/>
              <w:autoSpaceDN w:val="0"/>
              <w:adjustRightInd w:val="0"/>
              <w:rPr>
                <w:rFonts w:ascii="Arial" w:hAnsi="Arial" w:cs="Arial"/>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B75888" w14:textId="15B7A6C9" w:rsidR="00425DA7" w:rsidRPr="004C3A0B" w:rsidRDefault="00526946" w:rsidP="00425DA7">
            <w:pPr>
              <w:rPr>
                <w:rFonts w:ascii="Arial" w:hAnsi="Arial" w:cs="Arial"/>
                <w:sz w:val="22"/>
                <w:szCs w:val="22"/>
              </w:rPr>
            </w:pPr>
            <w:r>
              <w:rPr>
                <w:rFonts w:ascii="Arial" w:hAnsi="Arial" w:cs="Arial"/>
              </w:rPr>
              <w:t>To ascertain</w:t>
            </w:r>
            <w:r w:rsidR="00EB099D">
              <w:rPr>
                <w:rFonts w:ascii="Arial" w:hAnsi="Arial" w:cs="Arial"/>
              </w:rPr>
              <w:t xml:space="preserve"> levels of participation of pupils </w:t>
            </w:r>
            <w:r w:rsidR="003E19CE">
              <w:rPr>
                <w:rFonts w:ascii="Arial" w:hAnsi="Arial" w:cs="Arial"/>
              </w:rPr>
              <w:t xml:space="preserve">during </w:t>
            </w:r>
            <w:r w:rsidR="00DA13E3">
              <w:rPr>
                <w:rFonts w:ascii="Arial" w:hAnsi="Arial" w:cs="Arial"/>
              </w:rPr>
              <w:t xml:space="preserve">lessons which involve different questioning techniques. </w:t>
            </w:r>
          </w:p>
          <w:p w14:paraId="1CB7588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CB75890" w14:textId="77777777" w:rsidTr="00354F34">
        <w:trPr>
          <w:trHeight w:val="454"/>
        </w:trPr>
        <w:tc>
          <w:tcPr>
            <w:tcW w:w="5000" w:type="pct"/>
            <w:gridSpan w:val="4"/>
            <w:vAlign w:val="center"/>
          </w:tcPr>
          <w:p w14:paraId="1CB7588C" w14:textId="3C938565" w:rsidR="00425DA7" w:rsidRDefault="00425DA7" w:rsidP="00635030">
            <w:pPr>
              <w:autoSpaceDE w:val="0"/>
              <w:autoSpaceDN w:val="0"/>
              <w:adjustRightInd w:val="0"/>
              <w:rPr>
                <w:rFonts w:ascii="Arial" w:hAnsi="Arial" w:cs="Arial"/>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F417E93" w14:textId="0F73A1B4" w:rsidR="00E035B6" w:rsidRDefault="00206128" w:rsidP="00425DA7">
            <w:pPr>
              <w:rPr>
                <w:rFonts w:ascii="Arial" w:hAnsi="Arial" w:cs="Arial"/>
              </w:rPr>
            </w:pPr>
            <w:r>
              <w:rPr>
                <w:rFonts w:ascii="Arial" w:hAnsi="Arial" w:cs="Arial"/>
              </w:rPr>
              <w:t xml:space="preserve">To observe levels of participation during ‘ping pong’ questioning technique. </w:t>
            </w:r>
          </w:p>
          <w:p w14:paraId="620F327B" w14:textId="20BAE247" w:rsidR="00206128" w:rsidRDefault="00206128" w:rsidP="00425DA7">
            <w:pPr>
              <w:rPr>
                <w:rFonts w:ascii="Arial" w:hAnsi="Arial" w:cs="Arial"/>
              </w:rPr>
            </w:pPr>
            <w:r>
              <w:rPr>
                <w:rFonts w:ascii="Arial" w:hAnsi="Arial" w:cs="Arial"/>
              </w:rPr>
              <w:t xml:space="preserve">To observe levels of participation during ‘basketball’ questioning technique. </w:t>
            </w:r>
          </w:p>
          <w:p w14:paraId="1CB7588E" w14:textId="0D13A126" w:rsidR="00D71982" w:rsidRPr="004C3A0B" w:rsidRDefault="006461AB" w:rsidP="00425DA7">
            <w:pPr>
              <w:rPr>
                <w:rFonts w:ascii="Arial" w:hAnsi="Arial" w:cs="Arial"/>
                <w:sz w:val="22"/>
                <w:szCs w:val="22"/>
              </w:rPr>
            </w:pPr>
            <w:r>
              <w:rPr>
                <w:rFonts w:ascii="Arial" w:hAnsi="Arial" w:cs="Arial"/>
              </w:rPr>
              <w:t xml:space="preserve">To gain pupil perspective </w:t>
            </w:r>
            <w:r w:rsidR="00ED7DFF">
              <w:rPr>
                <w:rFonts w:ascii="Arial" w:hAnsi="Arial" w:cs="Arial"/>
              </w:rPr>
              <w:t>f</w:t>
            </w:r>
            <w:r w:rsidR="00F82BC0">
              <w:rPr>
                <w:rFonts w:ascii="Arial" w:hAnsi="Arial" w:cs="Arial"/>
              </w:rPr>
              <w:t xml:space="preserve">ollowing the lessons. </w:t>
            </w:r>
          </w:p>
          <w:p w14:paraId="1CB7588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CB75893" w14:textId="77777777" w:rsidTr="00354F34">
        <w:trPr>
          <w:trHeight w:val="454"/>
        </w:trPr>
        <w:tc>
          <w:tcPr>
            <w:tcW w:w="5000" w:type="pct"/>
            <w:gridSpan w:val="4"/>
            <w:shd w:val="clear" w:color="auto" w:fill="F2F2F2" w:themeFill="background1" w:themeFillShade="F2"/>
            <w:vAlign w:val="center"/>
          </w:tcPr>
          <w:p w14:paraId="1CB7589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CB75892"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CB75898" w14:textId="77777777" w:rsidTr="00354F34">
        <w:trPr>
          <w:trHeight w:val="454"/>
        </w:trPr>
        <w:tc>
          <w:tcPr>
            <w:tcW w:w="5000" w:type="pct"/>
            <w:gridSpan w:val="4"/>
            <w:vAlign w:val="center"/>
          </w:tcPr>
          <w:p w14:paraId="1CB75896" w14:textId="0027BCE9" w:rsidR="003C07E3" w:rsidRPr="004C3A0B" w:rsidRDefault="000D39B7" w:rsidP="003C07E3">
            <w:pPr>
              <w:rPr>
                <w:rFonts w:ascii="Arial" w:hAnsi="Arial" w:cs="Arial"/>
                <w:sz w:val="22"/>
                <w:szCs w:val="22"/>
              </w:rPr>
            </w:pPr>
            <w:r>
              <w:rPr>
                <w:rFonts w:ascii="Arial" w:hAnsi="Arial" w:cs="Arial"/>
                <w:sz w:val="22"/>
                <w:szCs w:val="22"/>
              </w:rPr>
              <w:t xml:space="preserve">In this research activity, </w:t>
            </w:r>
            <w:r w:rsidR="00E81E54">
              <w:rPr>
                <w:rFonts w:ascii="Arial" w:hAnsi="Arial" w:cs="Arial"/>
                <w:sz w:val="22"/>
                <w:szCs w:val="22"/>
              </w:rPr>
              <w:t xml:space="preserve">I propose to use a lesson study </w:t>
            </w:r>
            <w:r w:rsidR="00674F90">
              <w:rPr>
                <w:rFonts w:ascii="Arial" w:hAnsi="Arial" w:cs="Arial"/>
                <w:sz w:val="22"/>
                <w:szCs w:val="22"/>
              </w:rPr>
              <w:t>method of observation to collect data</w:t>
            </w:r>
            <w:r w:rsidR="00C751FC">
              <w:rPr>
                <w:rFonts w:ascii="Arial" w:hAnsi="Arial" w:cs="Arial"/>
                <w:sz w:val="22"/>
                <w:szCs w:val="22"/>
              </w:rPr>
              <w:t xml:space="preserve"> around the research question. </w:t>
            </w:r>
            <w:r w:rsidR="00583CF8">
              <w:rPr>
                <w:rFonts w:ascii="Arial" w:hAnsi="Arial" w:cs="Arial"/>
                <w:sz w:val="22"/>
                <w:szCs w:val="22"/>
              </w:rPr>
              <w:t>I will be working with two colleagues in the school</w:t>
            </w:r>
            <w:r w:rsidR="00EC12AC">
              <w:rPr>
                <w:rFonts w:ascii="Arial" w:hAnsi="Arial" w:cs="Arial"/>
                <w:sz w:val="22"/>
                <w:szCs w:val="22"/>
              </w:rPr>
              <w:t>. I will observe t</w:t>
            </w:r>
            <w:r w:rsidR="004939A6">
              <w:rPr>
                <w:rFonts w:ascii="Arial" w:hAnsi="Arial" w:cs="Arial"/>
                <w:sz w:val="22"/>
                <w:szCs w:val="22"/>
              </w:rPr>
              <w:t xml:space="preserve">wo lessons whilst they teach, and they will in turn observe my lesson. </w:t>
            </w:r>
            <w:r w:rsidR="00D508F0">
              <w:rPr>
                <w:rFonts w:ascii="Arial" w:hAnsi="Arial" w:cs="Arial"/>
                <w:sz w:val="22"/>
                <w:szCs w:val="22"/>
              </w:rPr>
              <w:t xml:space="preserve">This may lead to the observation of nine pupils in total. </w:t>
            </w:r>
            <w:r w:rsidR="00C751FC">
              <w:rPr>
                <w:rFonts w:ascii="Arial" w:hAnsi="Arial" w:cs="Arial"/>
                <w:sz w:val="22"/>
                <w:szCs w:val="22"/>
              </w:rPr>
              <w:t xml:space="preserve">I </w:t>
            </w:r>
            <w:r w:rsidR="005A3AFE">
              <w:rPr>
                <w:rFonts w:ascii="Arial" w:hAnsi="Arial" w:cs="Arial"/>
                <w:sz w:val="22"/>
                <w:szCs w:val="22"/>
              </w:rPr>
              <w:t>may</w:t>
            </w:r>
            <w:r w:rsidR="00C751FC">
              <w:rPr>
                <w:rFonts w:ascii="Arial" w:hAnsi="Arial" w:cs="Arial"/>
                <w:sz w:val="22"/>
                <w:szCs w:val="22"/>
              </w:rPr>
              <w:t xml:space="preserve"> use semi-structured group interviews</w:t>
            </w:r>
            <w:r w:rsidR="001658D3">
              <w:rPr>
                <w:rFonts w:ascii="Arial" w:hAnsi="Arial" w:cs="Arial"/>
                <w:sz w:val="22"/>
                <w:szCs w:val="22"/>
              </w:rPr>
              <w:t xml:space="preserve"> to ascertain pupil feedback. I </w:t>
            </w:r>
            <w:r w:rsidR="005A3AFE">
              <w:rPr>
                <w:rFonts w:ascii="Arial" w:hAnsi="Arial" w:cs="Arial"/>
                <w:sz w:val="22"/>
                <w:szCs w:val="22"/>
              </w:rPr>
              <w:t>may</w:t>
            </w:r>
            <w:r w:rsidR="001658D3">
              <w:rPr>
                <w:rFonts w:ascii="Arial" w:hAnsi="Arial" w:cs="Arial"/>
                <w:sz w:val="22"/>
                <w:szCs w:val="22"/>
              </w:rPr>
              <w:t xml:space="preserve"> </w:t>
            </w:r>
            <w:r w:rsidR="005A3AFE">
              <w:rPr>
                <w:rFonts w:ascii="Arial" w:hAnsi="Arial" w:cs="Arial"/>
                <w:sz w:val="22"/>
                <w:szCs w:val="22"/>
              </w:rPr>
              <w:t xml:space="preserve">record audio from the interview and transcribe this. </w:t>
            </w:r>
            <w:r w:rsidR="00E31120">
              <w:rPr>
                <w:rFonts w:ascii="Arial" w:hAnsi="Arial" w:cs="Arial"/>
                <w:sz w:val="22"/>
                <w:szCs w:val="22"/>
              </w:rPr>
              <w:t xml:space="preserve">I </w:t>
            </w:r>
            <w:r w:rsidR="00B12990">
              <w:rPr>
                <w:rFonts w:ascii="Arial" w:hAnsi="Arial" w:cs="Arial"/>
                <w:sz w:val="22"/>
                <w:szCs w:val="22"/>
              </w:rPr>
              <w:t xml:space="preserve">will be using a reflective model following Gibbs </w:t>
            </w:r>
            <w:r w:rsidR="00006A45">
              <w:rPr>
                <w:rFonts w:ascii="Arial" w:hAnsi="Arial" w:cs="Arial"/>
                <w:sz w:val="22"/>
                <w:szCs w:val="22"/>
              </w:rPr>
              <w:t>‘Model of Reflection’ to create a reflective</w:t>
            </w:r>
            <w:r w:rsidR="005D38B7">
              <w:rPr>
                <w:rFonts w:ascii="Arial" w:hAnsi="Arial" w:cs="Arial"/>
                <w:sz w:val="22"/>
                <w:szCs w:val="22"/>
              </w:rPr>
              <w:t xml:space="preserve"> tool, </w:t>
            </w:r>
            <w:r w:rsidR="00EA5C6E">
              <w:rPr>
                <w:rFonts w:ascii="Arial" w:hAnsi="Arial" w:cs="Arial"/>
                <w:sz w:val="22"/>
                <w:szCs w:val="22"/>
              </w:rPr>
              <w:t xml:space="preserve">which I may use following the classroom observations. I intend to pilot an observation schedule </w:t>
            </w:r>
            <w:r w:rsidR="00014E08">
              <w:rPr>
                <w:rFonts w:ascii="Arial" w:hAnsi="Arial" w:cs="Arial"/>
                <w:sz w:val="22"/>
                <w:szCs w:val="22"/>
              </w:rPr>
              <w:t xml:space="preserve">to facilitate the collection </w:t>
            </w:r>
            <w:r w:rsidR="00A7070E">
              <w:rPr>
                <w:rFonts w:ascii="Arial" w:hAnsi="Arial" w:cs="Arial"/>
                <w:sz w:val="22"/>
                <w:szCs w:val="22"/>
              </w:rPr>
              <w:t>of data from the observation. I wi</w:t>
            </w:r>
            <w:r w:rsidR="00871DF0">
              <w:rPr>
                <w:rFonts w:ascii="Arial" w:hAnsi="Arial" w:cs="Arial"/>
                <w:sz w:val="22"/>
                <w:szCs w:val="22"/>
              </w:rPr>
              <w:t xml:space="preserve">ll create the observation schedule based on </w:t>
            </w:r>
            <w:r w:rsidR="00FA1398">
              <w:rPr>
                <w:rFonts w:ascii="Arial" w:hAnsi="Arial" w:cs="Arial"/>
                <w:sz w:val="22"/>
                <w:szCs w:val="22"/>
              </w:rPr>
              <w:t xml:space="preserve">research into </w:t>
            </w:r>
            <w:r w:rsidR="000012BD">
              <w:rPr>
                <w:rFonts w:ascii="Arial" w:hAnsi="Arial" w:cs="Arial"/>
                <w:sz w:val="22"/>
                <w:szCs w:val="22"/>
              </w:rPr>
              <w:t xml:space="preserve">other researcher’s successful observation schedules. </w:t>
            </w:r>
            <w:r w:rsidR="005B4275">
              <w:rPr>
                <w:rFonts w:ascii="Arial" w:hAnsi="Arial" w:cs="Arial"/>
                <w:sz w:val="22"/>
                <w:szCs w:val="22"/>
              </w:rPr>
              <w:t xml:space="preserve">I </w:t>
            </w:r>
            <w:r w:rsidR="00F97AA2">
              <w:rPr>
                <w:rFonts w:ascii="Arial" w:hAnsi="Arial" w:cs="Arial"/>
                <w:sz w:val="22"/>
                <w:szCs w:val="22"/>
              </w:rPr>
              <w:t xml:space="preserve">intend to formulate a series of questions to </w:t>
            </w:r>
            <w:r w:rsidR="00B928DE">
              <w:rPr>
                <w:rFonts w:ascii="Arial" w:hAnsi="Arial" w:cs="Arial"/>
                <w:sz w:val="22"/>
                <w:szCs w:val="22"/>
              </w:rPr>
              <w:t xml:space="preserve">support the semi-structured </w:t>
            </w:r>
            <w:r w:rsidR="00583CF8">
              <w:rPr>
                <w:rFonts w:ascii="Arial" w:hAnsi="Arial" w:cs="Arial"/>
                <w:sz w:val="22"/>
                <w:szCs w:val="22"/>
              </w:rPr>
              <w:t xml:space="preserve">interview. </w:t>
            </w:r>
            <w:r w:rsidR="00C26CAD">
              <w:rPr>
                <w:rFonts w:ascii="Arial" w:hAnsi="Arial" w:cs="Arial"/>
                <w:sz w:val="22"/>
                <w:szCs w:val="22"/>
              </w:rPr>
              <w:t xml:space="preserve">These questions may facilitate discussion and feedback from the pupils being observed. </w:t>
            </w:r>
          </w:p>
          <w:p w14:paraId="1CB7589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CB7589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CB7589C" w14:textId="77777777" w:rsidTr="00113E57">
        <w:trPr>
          <w:trHeight w:val="454"/>
        </w:trPr>
        <w:tc>
          <w:tcPr>
            <w:tcW w:w="5000" w:type="pct"/>
            <w:shd w:val="clear" w:color="auto" w:fill="F2F2F2" w:themeFill="background1" w:themeFillShade="F2"/>
            <w:vAlign w:val="center"/>
          </w:tcPr>
          <w:p w14:paraId="1CB7589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CB7589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CB758A0" w14:textId="77777777" w:rsidTr="00113E57">
        <w:trPr>
          <w:trHeight w:val="454"/>
        </w:trPr>
        <w:tc>
          <w:tcPr>
            <w:tcW w:w="5000" w:type="pct"/>
            <w:vAlign w:val="center"/>
          </w:tcPr>
          <w:p w14:paraId="1CB7589D" w14:textId="4714170F" w:rsidR="003C07E3" w:rsidRPr="004C3A0B" w:rsidRDefault="006F733C" w:rsidP="003C07E3">
            <w:pPr>
              <w:rPr>
                <w:rFonts w:ascii="Arial" w:hAnsi="Arial" w:cs="Arial"/>
                <w:sz w:val="22"/>
                <w:szCs w:val="22"/>
              </w:rPr>
            </w:pPr>
            <w:r>
              <w:rPr>
                <w:rFonts w:ascii="Arial" w:hAnsi="Arial" w:cs="Arial"/>
                <w:sz w:val="22"/>
                <w:szCs w:val="22"/>
              </w:rPr>
              <w:t xml:space="preserve">I propose to conduct my research </w:t>
            </w:r>
            <w:r w:rsidR="00DB0C07">
              <w:rPr>
                <w:rFonts w:ascii="Arial" w:hAnsi="Arial" w:cs="Arial"/>
                <w:sz w:val="22"/>
                <w:szCs w:val="22"/>
              </w:rPr>
              <w:t>in a local primary school</w:t>
            </w:r>
            <w:r w:rsidR="001E7D4F">
              <w:rPr>
                <w:rFonts w:ascii="Arial" w:hAnsi="Arial" w:cs="Arial"/>
                <w:sz w:val="22"/>
                <w:szCs w:val="22"/>
              </w:rPr>
              <w:t xml:space="preserve">, </w:t>
            </w:r>
            <w:r w:rsidR="002F45C1">
              <w:rPr>
                <w:rFonts w:ascii="Arial" w:hAnsi="Arial" w:cs="Arial"/>
                <w:sz w:val="22"/>
                <w:szCs w:val="22"/>
              </w:rPr>
              <w:t>within Key Stage 2</w:t>
            </w:r>
            <w:r w:rsidR="00DB0C07">
              <w:rPr>
                <w:rFonts w:ascii="Arial" w:hAnsi="Arial" w:cs="Arial"/>
                <w:sz w:val="22"/>
                <w:szCs w:val="22"/>
              </w:rPr>
              <w:t xml:space="preserve">. </w:t>
            </w:r>
          </w:p>
          <w:p w14:paraId="1CB7589E" w14:textId="77777777" w:rsidR="003C07E3" w:rsidRPr="004C3A0B" w:rsidRDefault="003C07E3" w:rsidP="003C07E3">
            <w:pPr>
              <w:rPr>
                <w:rFonts w:ascii="Arial" w:hAnsi="Arial" w:cs="Arial"/>
                <w:sz w:val="22"/>
                <w:szCs w:val="22"/>
              </w:rPr>
            </w:pPr>
          </w:p>
          <w:p w14:paraId="1CB7589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CB758A3" w14:textId="77777777" w:rsidTr="00113E57">
        <w:trPr>
          <w:trHeight w:val="454"/>
        </w:trPr>
        <w:tc>
          <w:tcPr>
            <w:tcW w:w="5000" w:type="pct"/>
            <w:shd w:val="clear" w:color="auto" w:fill="F2F2F2" w:themeFill="background1" w:themeFillShade="F2"/>
            <w:vAlign w:val="center"/>
          </w:tcPr>
          <w:p w14:paraId="1CB758A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CB758A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CB758A8" w14:textId="77777777" w:rsidTr="00113E57">
        <w:trPr>
          <w:trHeight w:val="454"/>
        </w:trPr>
        <w:tc>
          <w:tcPr>
            <w:tcW w:w="5000" w:type="pct"/>
            <w:vAlign w:val="center"/>
          </w:tcPr>
          <w:p w14:paraId="1CB758A4" w14:textId="77777777" w:rsidR="003C07E3" w:rsidRDefault="003C07E3" w:rsidP="003C07E3">
            <w:pPr>
              <w:rPr>
                <w:rFonts w:ascii="Arial" w:hAnsi="Arial" w:cs="Arial"/>
                <w:sz w:val="22"/>
                <w:szCs w:val="22"/>
              </w:rPr>
            </w:pPr>
          </w:p>
          <w:p w14:paraId="1CB758A5" w14:textId="77777777" w:rsidR="00D71982" w:rsidRDefault="00D71982" w:rsidP="003C07E3">
            <w:pPr>
              <w:rPr>
                <w:rFonts w:ascii="Arial" w:hAnsi="Arial" w:cs="Arial"/>
                <w:sz w:val="22"/>
                <w:szCs w:val="22"/>
              </w:rPr>
            </w:pPr>
          </w:p>
          <w:p w14:paraId="1CB758A6" w14:textId="77777777" w:rsidR="003C07E3" w:rsidRPr="004C3A0B" w:rsidRDefault="003C07E3" w:rsidP="003C07E3">
            <w:pPr>
              <w:rPr>
                <w:rFonts w:ascii="Arial" w:hAnsi="Arial" w:cs="Arial"/>
                <w:sz w:val="22"/>
                <w:szCs w:val="22"/>
              </w:rPr>
            </w:pPr>
          </w:p>
          <w:p w14:paraId="1CB758A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CB758AD" w14:textId="77777777" w:rsidTr="00090CF7">
        <w:tc>
          <w:tcPr>
            <w:tcW w:w="8222" w:type="dxa"/>
            <w:vMerge w:val="restart"/>
            <w:shd w:val="clear" w:color="auto" w:fill="F2F2F2" w:themeFill="background1" w:themeFillShade="F2"/>
            <w:vAlign w:val="center"/>
          </w:tcPr>
          <w:p w14:paraId="1CB758A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CB758A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B758A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CB758AC" w14:textId="2D3784A8" w:rsidR="00090CF7" w:rsidRPr="00090CF7" w:rsidRDefault="00204B8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CB758B1" w14:textId="77777777" w:rsidTr="00090CF7">
        <w:tc>
          <w:tcPr>
            <w:tcW w:w="8222" w:type="dxa"/>
            <w:vMerge/>
            <w:shd w:val="clear" w:color="auto" w:fill="F2F2F2" w:themeFill="background1" w:themeFillShade="F2"/>
          </w:tcPr>
          <w:p w14:paraId="1CB758A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B758A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CB758B0" w14:textId="77777777" w:rsidR="00090CF7" w:rsidRPr="00090CF7" w:rsidRDefault="000F73E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CB758B7" w14:textId="77777777" w:rsidTr="00354F34">
        <w:tc>
          <w:tcPr>
            <w:tcW w:w="9923" w:type="dxa"/>
            <w:gridSpan w:val="3"/>
            <w:shd w:val="clear" w:color="auto" w:fill="FFFFFF" w:themeFill="background1"/>
          </w:tcPr>
          <w:p w14:paraId="1CB758B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CB758B3" w14:textId="77777777" w:rsidR="003257BD" w:rsidRPr="00090CF7" w:rsidRDefault="003257BD" w:rsidP="003257BD">
            <w:pPr>
              <w:rPr>
                <w:rFonts w:ascii="Arial" w:hAnsi="Arial" w:cs="Arial"/>
                <w:sz w:val="22"/>
                <w:szCs w:val="22"/>
              </w:rPr>
            </w:pPr>
          </w:p>
          <w:p w14:paraId="1CB758B4" w14:textId="77777777" w:rsidR="003257BD" w:rsidRPr="00090CF7" w:rsidRDefault="003257BD" w:rsidP="003257BD">
            <w:pPr>
              <w:rPr>
                <w:rFonts w:ascii="Arial" w:hAnsi="Arial" w:cs="Arial"/>
                <w:sz w:val="22"/>
                <w:szCs w:val="22"/>
              </w:rPr>
            </w:pPr>
          </w:p>
          <w:p w14:paraId="1CB758B5" w14:textId="77777777" w:rsidR="003257BD" w:rsidRPr="00090CF7" w:rsidRDefault="003257BD" w:rsidP="003257BD">
            <w:pPr>
              <w:rPr>
                <w:rFonts w:ascii="Arial" w:hAnsi="Arial" w:cs="Arial"/>
                <w:sz w:val="22"/>
                <w:szCs w:val="22"/>
              </w:rPr>
            </w:pPr>
          </w:p>
          <w:p w14:paraId="1CB758B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CB758B8" w14:textId="77777777" w:rsidR="00354F34" w:rsidRDefault="00354F34" w:rsidP="00354F34">
      <w:pPr>
        <w:autoSpaceDE w:val="0"/>
        <w:autoSpaceDN w:val="0"/>
        <w:adjustRightInd w:val="0"/>
        <w:spacing w:after="240"/>
        <w:jc w:val="both"/>
        <w:rPr>
          <w:rFonts w:ascii="Arial" w:hAnsi="Arial" w:cs="Arial"/>
          <w:b/>
          <w:sz w:val="22"/>
          <w:szCs w:val="22"/>
        </w:rPr>
      </w:pPr>
    </w:p>
    <w:p w14:paraId="1CB758B9" w14:textId="77777777" w:rsidR="003264AE" w:rsidRDefault="003264AE">
      <w:pPr>
        <w:rPr>
          <w:rFonts w:ascii="Arial" w:hAnsi="Arial" w:cs="Arial"/>
          <w:b/>
          <w:sz w:val="22"/>
          <w:szCs w:val="22"/>
        </w:rPr>
      </w:pPr>
      <w:r>
        <w:rPr>
          <w:rFonts w:ascii="Arial" w:hAnsi="Arial" w:cs="Arial"/>
          <w:b/>
          <w:sz w:val="22"/>
          <w:szCs w:val="22"/>
        </w:rPr>
        <w:br w:type="page"/>
      </w:r>
    </w:p>
    <w:p w14:paraId="1CB758B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CB758C0" w14:textId="77777777" w:rsidTr="00354F34">
        <w:tc>
          <w:tcPr>
            <w:tcW w:w="8227" w:type="dxa"/>
            <w:shd w:val="clear" w:color="auto" w:fill="F2F2F2" w:themeFill="background1" w:themeFillShade="F2"/>
          </w:tcPr>
          <w:p w14:paraId="1CB758B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CB758BC" w14:textId="77777777" w:rsidR="00986FD8" w:rsidRPr="004C3A0B" w:rsidRDefault="00986FD8" w:rsidP="008C4441">
            <w:pPr>
              <w:autoSpaceDE w:val="0"/>
              <w:autoSpaceDN w:val="0"/>
              <w:adjustRightInd w:val="0"/>
              <w:jc w:val="center"/>
              <w:rPr>
                <w:rFonts w:ascii="Arial" w:hAnsi="Arial" w:cs="Arial"/>
                <w:b/>
                <w:bCs/>
                <w:sz w:val="22"/>
                <w:szCs w:val="22"/>
              </w:rPr>
            </w:pPr>
          </w:p>
          <w:p w14:paraId="1CB758B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CB758BE" w14:textId="77777777" w:rsidR="00986FD8" w:rsidRPr="004C3A0B" w:rsidRDefault="00986FD8" w:rsidP="008C4441">
            <w:pPr>
              <w:autoSpaceDE w:val="0"/>
              <w:autoSpaceDN w:val="0"/>
              <w:adjustRightInd w:val="0"/>
              <w:jc w:val="center"/>
              <w:rPr>
                <w:rFonts w:ascii="Arial" w:hAnsi="Arial" w:cs="Arial"/>
                <w:b/>
                <w:bCs/>
                <w:sz w:val="22"/>
                <w:szCs w:val="22"/>
              </w:rPr>
            </w:pPr>
          </w:p>
          <w:p w14:paraId="1CB758B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CB758C4" w14:textId="77777777" w:rsidTr="00354F34">
        <w:trPr>
          <w:trHeight w:val="439"/>
        </w:trPr>
        <w:tc>
          <w:tcPr>
            <w:tcW w:w="8227" w:type="dxa"/>
            <w:shd w:val="clear" w:color="auto" w:fill="F2F2F2" w:themeFill="background1" w:themeFillShade="F2"/>
            <w:vAlign w:val="center"/>
          </w:tcPr>
          <w:p w14:paraId="1CB758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CB758C2" w14:textId="405A09C8" w:rsidR="008C4441" w:rsidRPr="004C3A0B" w:rsidRDefault="00E879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CB758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B758C8" w14:textId="77777777" w:rsidTr="00354F34">
        <w:trPr>
          <w:trHeight w:val="439"/>
        </w:trPr>
        <w:tc>
          <w:tcPr>
            <w:tcW w:w="8227" w:type="dxa"/>
            <w:shd w:val="clear" w:color="auto" w:fill="F2F2F2" w:themeFill="background1" w:themeFillShade="F2"/>
            <w:vAlign w:val="center"/>
          </w:tcPr>
          <w:p w14:paraId="1CB758C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CB758C6" w14:textId="0C94A4C7" w:rsidR="008C4441" w:rsidRPr="004C3A0B" w:rsidRDefault="00E879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CB758C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B758CC" w14:textId="77777777" w:rsidTr="00354F34">
        <w:trPr>
          <w:trHeight w:val="403"/>
        </w:trPr>
        <w:tc>
          <w:tcPr>
            <w:tcW w:w="8227" w:type="dxa"/>
            <w:shd w:val="clear" w:color="auto" w:fill="F2F2F2" w:themeFill="background1" w:themeFillShade="F2"/>
            <w:vAlign w:val="center"/>
          </w:tcPr>
          <w:p w14:paraId="1CB758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CB758C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CB758CB" w14:textId="413AC239" w:rsidR="008C4441" w:rsidRPr="004C3A0B" w:rsidRDefault="00E879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B758D0" w14:textId="77777777" w:rsidTr="00354F34">
        <w:trPr>
          <w:trHeight w:val="403"/>
        </w:trPr>
        <w:tc>
          <w:tcPr>
            <w:tcW w:w="8227" w:type="dxa"/>
            <w:shd w:val="clear" w:color="auto" w:fill="F2F2F2" w:themeFill="background1" w:themeFillShade="F2"/>
            <w:vAlign w:val="center"/>
          </w:tcPr>
          <w:p w14:paraId="1CB758C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CB758CE" w14:textId="768B61F9" w:rsidR="008C4441" w:rsidRPr="004C3A0B" w:rsidRDefault="00E879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CB758C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B758D4" w14:textId="77777777" w:rsidTr="00354F34">
        <w:trPr>
          <w:trHeight w:val="439"/>
        </w:trPr>
        <w:tc>
          <w:tcPr>
            <w:tcW w:w="8227" w:type="dxa"/>
            <w:shd w:val="clear" w:color="auto" w:fill="F2F2F2" w:themeFill="background1" w:themeFillShade="F2"/>
            <w:vAlign w:val="center"/>
          </w:tcPr>
          <w:p w14:paraId="1CB758D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CB758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CB758D3" w14:textId="4EB80E5D" w:rsidR="008C4441" w:rsidRPr="004C3A0B" w:rsidRDefault="00E879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B758D8" w14:textId="77777777" w:rsidTr="00354F34">
        <w:trPr>
          <w:trHeight w:val="403"/>
        </w:trPr>
        <w:tc>
          <w:tcPr>
            <w:tcW w:w="8227" w:type="dxa"/>
            <w:shd w:val="clear" w:color="auto" w:fill="F2F2F2" w:themeFill="background1" w:themeFillShade="F2"/>
            <w:vAlign w:val="center"/>
          </w:tcPr>
          <w:p w14:paraId="1CB758D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CB758D6" w14:textId="10EDAA88" w:rsidR="008C4441" w:rsidRPr="004C3A0B" w:rsidRDefault="00E879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CB758D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B758DC" w14:textId="77777777" w:rsidTr="00354F34">
        <w:trPr>
          <w:trHeight w:val="439"/>
        </w:trPr>
        <w:tc>
          <w:tcPr>
            <w:tcW w:w="8227" w:type="dxa"/>
            <w:shd w:val="clear" w:color="auto" w:fill="F2F2F2" w:themeFill="background1" w:themeFillShade="F2"/>
            <w:vAlign w:val="center"/>
          </w:tcPr>
          <w:p w14:paraId="1CB758D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CB758D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CB758DB" w14:textId="78D3F06A" w:rsidR="008C4441" w:rsidRPr="004C3A0B" w:rsidRDefault="00E879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B758E0" w14:textId="77777777" w:rsidTr="00354F34">
        <w:trPr>
          <w:trHeight w:val="403"/>
        </w:trPr>
        <w:tc>
          <w:tcPr>
            <w:tcW w:w="8227" w:type="dxa"/>
            <w:shd w:val="clear" w:color="auto" w:fill="F2F2F2" w:themeFill="background1" w:themeFillShade="F2"/>
            <w:vAlign w:val="center"/>
          </w:tcPr>
          <w:p w14:paraId="1CB758D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CB758D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CB758DF" w14:textId="7E79F470" w:rsidR="008C4441" w:rsidRPr="004C3A0B" w:rsidRDefault="007E2D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CB758E4" w14:textId="77777777" w:rsidTr="00354F34">
        <w:trPr>
          <w:trHeight w:val="403"/>
        </w:trPr>
        <w:tc>
          <w:tcPr>
            <w:tcW w:w="8227" w:type="dxa"/>
            <w:shd w:val="clear" w:color="auto" w:fill="F2F2F2" w:themeFill="background1" w:themeFillShade="F2"/>
            <w:vAlign w:val="center"/>
          </w:tcPr>
          <w:p w14:paraId="1CB758E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CB758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CB758E3" w14:textId="401D009D" w:rsidR="006D29FD" w:rsidRPr="004C3A0B" w:rsidRDefault="007E2DF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B758E8" w14:textId="77777777" w:rsidTr="00354F34">
        <w:trPr>
          <w:trHeight w:val="403"/>
        </w:trPr>
        <w:tc>
          <w:tcPr>
            <w:tcW w:w="8227" w:type="dxa"/>
            <w:shd w:val="clear" w:color="auto" w:fill="F2F2F2" w:themeFill="background1" w:themeFillShade="F2"/>
            <w:vAlign w:val="center"/>
          </w:tcPr>
          <w:p w14:paraId="1CB758E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CB758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B758E7" w14:textId="1ACC812F" w:rsidR="006D29FD" w:rsidRPr="004C3A0B" w:rsidRDefault="007E2DF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B758EC" w14:textId="77777777" w:rsidTr="00354F34">
        <w:trPr>
          <w:trHeight w:val="403"/>
        </w:trPr>
        <w:tc>
          <w:tcPr>
            <w:tcW w:w="8227" w:type="dxa"/>
            <w:shd w:val="clear" w:color="auto" w:fill="F2F2F2" w:themeFill="background1" w:themeFillShade="F2"/>
            <w:vAlign w:val="center"/>
          </w:tcPr>
          <w:p w14:paraId="1CB758E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CB758E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CB758EB" w14:textId="246A20BC" w:rsidR="006D29FD" w:rsidRPr="004C3A0B" w:rsidRDefault="007E2DF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B758F0" w14:textId="77777777" w:rsidTr="00354F34">
        <w:trPr>
          <w:trHeight w:val="403"/>
        </w:trPr>
        <w:tc>
          <w:tcPr>
            <w:tcW w:w="8227" w:type="dxa"/>
            <w:shd w:val="clear" w:color="auto" w:fill="F2F2F2" w:themeFill="background1" w:themeFillShade="F2"/>
            <w:vAlign w:val="center"/>
          </w:tcPr>
          <w:p w14:paraId="1CB758E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B758E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B758EF" w14:textId="5B303F2D" w:rsidR="006D29FD" w:rsidRPr="004C3A0B" w:rsidRDefault="007E2DF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B758F4" w14:textId="77777777" w:rsidTr="00354F34">
        <w:trPr>
          <w:trHeight w:val="403"/>
        </w:trPr>
        <w:tc>
          <w:tcPr>
            <w:tcW w:w="8227" w:type="dxa"/>
            <w:shd w:val="clear" w:color="auto" w:fill="F2F2F2" w:themeFill="background1" w:themeFillShade="F2"/>
            <w:vAlign w:val="center"/>
          </w:tcPr>
          <w:p w14:paraId="1CB758F1"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CB758F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CB758F3" w14:textId="213D9C7F" w:rsidR="006D29FD" w:rsidRPr="004C3A0B" w:rsidRDefault="00B53CC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CB758F9" w14:textId="77777777" w:rsidTr="00354F34">
        <w:trPr>
          <w:trHeight w:val="403"/>
        </w:trPr>
        <w:tc>
          <w:tcPr>
            <w:tcW w:w="8227" w:type="dxa"/>
            <w:shd w:val="clear" w:color="auto" w:fill="F2F2F2" w:themeFill="background1" w:themeFillShade="F2"/>
            <w:vAlign w:val="center"/>
          </w:tcPr>
          <w:p w14:paraId="1CB758F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CB758F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CB758F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CB758F8" w14:textId="27432954" w:rsidR="00113E57" w:rsidRPr="006C1FDD" w:rsidRDefault="00B53CC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CB75901" w14:textId="77777777" w:rsidTr="00113E57">
        <w:trPr>
          <w:trHeight w:val="403"/>
        </w:trPr>
        <w:tc>
          <w:tcPr>
            <w:tcW w:w="8227" w:type="dxa"/>
            <w:shd w:val="clear" w:color="auto" w:fill="auto"/>
            <w:vAlign w:val="center"/>
          </w:tcPr>
          <w:p w14:paraId="1CB758F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CB758FB" w14:textId="77777777" w:rsidR="00113E57" w:rsidRPr="006C1FDD" w:rsidRDefault="00113E57" w:rsidP="00113E57">
            <w:pPr>
              <w:rPr>
                <w:rFonts w:ascii="Arial" w:hAnsi="Arial" w:cs="Arial"/>
              </w:rPr>
            </w:pPr>
          </w:p>
          <w:p w14:paraId="1CB758FC" w14:textId="77777777" w:rsidR="00113E57" w:rsidRPr="006C1FDD" w:rsidRDefault="00113E57" w:rsidP="00113E57">
            <w:pPr>
              <w:rPr>
                <w:rFonts w:ascii="Arial" w:hAnsi="Arial" w:cs="Arial"/>
              </w:rPr>
            </w:pPr>
          </w:p>
          <w:p w14:paraId="1CB758FD" w14:textId="77777777" w:rsidR="00113E57" w:rsidRPr="006C1FDD" w:rsidRDefault="00113E57" w:rsidP="00113E57">
            <w:pPr>
              <w:rPr>
                <w:rFonts w:ascii="Arial" w:hAnsi="Arial" w:cs="Arial"/>
                <w:sz w:val="22"/>
                <w:szCs w:val="22"/>
              </w:rPr>
            </w:pPr>
          </w:p>
          <w:p w14:paraId="1CB758F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B758F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CB7590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CB7590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B75903" w14:textId="77777777" w:rsidR="003C07E3" w:rsidRPr="004C3A0B" w:rsidRDefault="003C07E3">
      <w:pPr>
        <w:rPr>
          <w:rFonts w:ascii="Arial" w:hAnsi="Arial" w:cs="Arial"/>
          <w:bCs/>
          <w:iCs/>
          <w:sz w:val="22"/>
          <w:szCs w:val="22"/>
        </w:rPr>
      </w:pPr>
    </w:p>
    <w:p w14:paraId="1CB75904"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CB75905" w14:textId="77777777" w:rsidR="00354F34" w:rsidRPr="004C3A0B" w:rsidRDefault="00354F34">
      <w:pPr>
        <w:rPr>
          <w:rFonts w:ascii="Arial" w:hAnsi="Arial" w:cs="Arial"/>
          <w:bCs/>
          <w:iCs/>
          <w:sz w:val="22"/>
          <w:szCs w:val="22"/>
        </w:rPr>
      </w:pPr>
    </w:p>
    <w:p w14:paraId="1CB75906" w14:textId="77777777" w:rsidR="003264AE" w:rsidRDefault="003264AE">
      <w:pPr>
        <w:rPr>
          <w:rFonts w:ascii="Arial" w:hAnsi="Arial" w:cs="Arial"/>
          <w:b/>
          <w:sz w:val="22"/>
          <w:szCs w:val="22"/>
        </w:rPr>
      </w:pPr>
      <w:r>
        <w:rPr>
          <w:rFonts w:ascii="Arial" w:hAnsi="Arial" w:cs="Arial"/>
          <w:b/>
          <w:sz w:val="22"/>
          <w:szCs w:val="22"/>
        </w:rPr>
        <w:br w:type="page"/>
      </w:r>
    </w:p>
    <w:p w14:paraId="1CB7590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7590D" w14:textId="77777777" w:rsidTr="00354F34">
        <w:tc>
          <w:tcPr>
            <w:tcW w:w="8217" w:type="dxa"/>
            <w:shd w:val="clear" w:color="auto" w:fill="F2F2F2" w:themeFill="background1" w:themeFillShade="F2"/>
          </w:tcPr>
          <w:p w14:paraId="1CB7590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CB75909" w14:textId="77777777" w:rsidR="00986FD8" w:rsidRPr="004C3A0B" w:rsidRDefault="00986FD8" w:rsidP="00986FD8">
            <w:pPr>
              <w:autoSpaceDE w:val="0"/>
              <w:autoSpaceDN w:val="0"/>
              <w:adjustRightInd w:val="0"/>
              <w:jc w:val="center"/>
              <w:rPr>
                <w:rFonts w:ascii="Arial" w:hAnsi="Arial" w:cs="Arial"/>
                <w:b/>
                <w:bCs/>
                <w:sz w:val="22"/>
                <w:szCs w:val="22"/>
              </w:rPr>
            </w:pPr>
          </w:p>
          <w:p w14:paraId="1CB7590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CB7590B" w14:textId="77777777" w:rsidR="00986FD8" w:rsidRPr="004C3A0B" w:rsidRDefault="00986FD8" w:rsidP="00986FD8">
            <w:pPr>
              <w:autoSpaceDE w:val="0"/>
              <w:autoSpaceDN w:val="0"/>
              <w:adjustRightInd w:val="0"/>
              <w:jc w:val="center"/>
              <w:rPr>
                <w:rFonts w:ascii="Arial" w:hAnsi="Arial" w:cs="Arial"/>
                <w:b/>
                <w:bCs/>
                <w:sz w:val="22"/>
                <w:szCs w:val="22"/>
              </w:rPr>
            </w:pPr>
          </w:p>
          <w:p w14:paraId="1CB7590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CB75911" w14:textId="77777777" w:rsidTr="00354F34">
        <w:trPr>
          <w:trHeight w:val="439"/>
        </w:trPr>
        <w:tc>
          <w:tcPr>
            <w:tcW w:w="8217" w:type="dxa"/>
            <w:shd w:val="clear" w:color="auto" w:fill="F2F2F2" w:themeFill="background1" w:themeFillShade="F2"/>
            <w:vAlign w:val="center"/>
          </w:tcPr>
          <w:p w14:paraId="1CB7590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CB7590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CB75910" w14:textId="5EA82724" w:rsidR="00986FD8" w:rsidRPr="004C3A0B" w:rsidRDefault="00DB67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B75915" w14:textId="77777777" w:rsidTr="00354F34">
        <w:trPr>
          <w:trHeight w:val="403"/>
        </w:trPr>
        <w:tc>
          <w:tcPr>
            <w:tcW w:w="8217" w:type="dxa"/>
            <w:shd w:val="clear" w:color="auto" w:fill="F2F2F2" w:themeFill="background1" w:themeFillShade="F2"/>
            <w:vAlign w:val="center"/>
          </w:tcPr>
          <w:p w14:paraId="1CB7591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CB7591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CB75914" w14:textId="3ABB75A8" w:rsidR="00986FD8" w:rsidRPr="004C3A0B" w:rsidRDefault="00DB67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B75919" w14:textId="77777777" w:rsidTr="00354F34">
        <w:trPr>
          <w:trHeight w:val="439"/>
        </w:trPr>
        <w:tc>
          <w:tcPr>
            <w:tcW w:w="8217" w:type="dxa"/>
            <w:shd w:val="clear" w:color="auto" w:fill="F2F2F2" w:themeFill="background1" w:themeFillShade="F2"/>
            <w:vAlign w:val="center"/>
          </w:tcPr>
          <w:p w14:paraId="1CB7591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CB7591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CB75918" w14:textId="6B583D56" w:rsidR="00986FD8" w:rsidRPr="004C3A0B" w:rsidRDefault="00DB67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B7591D" w14:textId="77777777" w:rsidTr="00354F34">
        <w:trPr>
          <w:trHeight w:val="403"/>
        </w:trPr>
        <w:tc>
          <w:tcPr>
            <w:tcW w:w="8217" w:type="dxa"/>
            <w:shd w:val="clear" w:color="auto" w:fill="F2F2F2" w:themeFill="background1" w:themeFillShade="F2"/>
            <w:vAlign w:val="center"/>
          </w:tcPr>
          <w:p w14:paraId="1CB7591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CB7591B" w14:textId="380D2B41" w:rsidR="00986FD8" w:rsidRPr="004C3A0B" w:rsidRDefault="00DB67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CB7591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B75921" w14:textId="77777777" w:rsidTr="00354F34">
        <w:trPr>
          <w:trHeight w:val="403"/>
        </w:trPr>
        <w:tc>
          <w:tcPr>
            <w:tcW w:w="8217" w:type="dxa"/>
            <w:shd w:val="clear" w:color="auto" w:fill="F2F2F2" w:themeFill="background1" w:themeFillShade="F2"/>
            <w:vAlign w:val="center"/>
          </w:tcPr>
          <w:p w14:paraId="1CB7591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CB759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CB75920" w14:textId="19C7D4DD" w:rsidR="00986FD8" w:rsidRPr="004C3A0B" w:rsidRDefault="00DB67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B75925" w14:textId="77777777" w:rsidTr="00354F34">
        <w:trPr>
          <w:trHeight w:val="439"/>
        </w:trPr>
        <w:tc>
          <w:tcPr>
            <w:tcW w:w="8217" w:type="dxa"/>
            <w:shd w:val="clear" w:color="auto" w:fill="F2F2F2" w:themeFill="background1" w:themeFillShade="F2"/>
            <w:vAlign w:val="center"/>
          </w:tcPr>
          <w:p w14:paraId="1CB7592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CB7592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CB75924" w14:textId="39D3E4CA" w:rsidR="00986FD8" w:rsidRPr="004C3A0B" w:rsidRDefault="00DB67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B75929" w14:textId="77777777" w:rsidTr="00354F34">
        <w:trPr>
          <w:trHeight w:val="403"/>
        </w:trPr>
        <w:tc>
          <w:tcPr>
            <w:tcW w:w="8217" w:type="dxa"/>
            <w:shd w:val="clear" w:color="auto" w:fill="F2F2F2" w:themeFill="background1" w:themeFillShade="F2"/>
            <w:vAlign w:val="center"/>
          </w:tcPr>
          <w:p w14:paraId="1CB7592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CB7592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CB75928" w14:textId="4F9C0AF4" w:rsidR="00986FD8" w:rsidRPr="004C3A0B" w:rsidRDefault="00DB67A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CB7592D" w14:textId="77777777" w:rsidTr="00354F34">
        <w:trPr>
          <w:trHeight w:val="403"/>
        </w:trPr>
        <w:tc>
          <w:tcPr>
            <w:tcW w:w="8217" w:type="dxa"/>
            <w:shd w:val="clear" w:color="auto" w:fill="F2F2F2" w:themeFill="background1" w:themeFillShade="F2"/>
            <w:vAlign w:val="center"/>
          </w:tcPr>
          <w:p w14:paraId="1CB7592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CB759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CB7592C" w14:textId="410D7908" w:rsidR="00986FD8" w:rsidRPr="004C3A0B" w:rsidRDefault="00563AD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CB75932" w14:textId="77777777" w:rsidTr="00354F34">
        <w:trPr>
          <w:trHeight w:val="403"/>
        </w:trPr>
        <w:tc>
          <w:tcPr>
            <w:tcW w:w="8217" w:type="dxa"/>
            <w:shd w:val="clear" w:color="auto" w:fill="F2F2F2" w:themeFill="background1" w:themeFillShade="F2"/>
            <w:vAlign w:val="center"/>
          </w:tcPr>
          <w:p w14:paraId="1CB7592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CB7592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CB7593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CB75931" w14:textId="136D1805" w:rsidR="00113E57" w:rsidRPr="004C3A0B" w:rsidRDefault="00E84F0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CB7593A" w14:textId="77777777" w:rsidTr="00113E57">
        <w:trPr>
          <w:trHeight w:val="403"/>
        </w:trPr>
        <w:tc>
          <w:tcPr>
            <w:tcW w:w="8217" w:type="dxa"/>
            <w:shd w:val="clear" w:color="auto" w:fill="auto"/>
            <w:vAlign w:val="center"/>
          </w:tcPr>
          <w:p w14:paraId="1CB7593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CB75934" w14:textId="77777777" w:rsidR="00113E57" w:rsidRDefault="00113E57" w:rsidP="00113E57">
            <w:pPr>
              <w:rPr>
                <w:rFonts w:ascii="Arial" w:hAnsi="Arial" w:cs="Arial"/>
              </w:rPr>
            </w:pPr>
          </w:p>
          <w:p w14:paraId="1CB75935" w14:textId="77777777" w:rsidR="00113E57" w:rsidRDefault="00113E57" w:rsidP="00113E57">
            <w:pPr>
              <w:rPr>
                <w:rFonts w:ascii="Arial" w:hAnsi="Arial" w:cs="Arial"/>
              </w:rPr>
            </w:pPr>
          </w:p>
          <w:p w14:paraId="1CB75936" w14:textId="77777777" w:rsidR="00113E57" w:rsidRPr="004C3A0B" w:rsidRDefault="00113E57" w:rsidP="00113E57">
            <w:pPr>
              <w:rPr>
                <w:rFonts w:ascii="Arial" w:hAnsi="Arial" w:cs="Arial"/>
                <w:sz w:val="22"/>
                <w:szCs w:val="22"/>
              </w:rPr>
            </w:pPr>
          </w:p>
          <w:p w14:paraId="1CB7593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CB7593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CB75939" w14:textId="77777777" w:rsidR="00113E57" w:rsidRDefault="00113E57" w:rsidP="00986FD8">
            <w:pPr>
              <w:autoSpaceDE w:val="0"/>
              <w:autoSpaceDN w:val="0"/>
              <w:adjustRightInd w:val="0"/>
              <w:jc w:val="center"/>
              <w:rPr>
                <w:rFonts w:ascii="Arial" w:hAnsi="Arial" w:cs="Arial"/>
                <w:b/>
                <w:bCs/>
                <w:sz w:val="22"/>
                <w:szCs w:val="22"/>
              </w:rPr>
            </w:pPr>
          </w:p>
        </w:tc>
      </w:tr>
    </w:tbl>
    <w:p w14:paraId="1CB7593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CB7593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CB7593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CB7593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CB7594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93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CB7594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B75941" w14:textId="5E8D3AF8" w:rsidR="003257BD" w:rsidRDefault="00BD021E" w:rsidP="003257BD">
            <w:pPr>
              <w:rPr>
                <w:rFonts w:ascii="Arial" w:hAnsi="Arial" w:cs="Arial"/>
                <w:sz w:val="22"/>
                <w:szCs w:val="22"/>
              </w:rPr>
            </w:pPr>
            <w:r>
              <w:rPr>
                <w:rFonts w:ascii="Arial" w:hAnsi="Arial" w:cs="Arial"/>
                <w:sz w:val="22"/>
                <w:szCs w:val="22"/>
              </w:rPr>
              <w:t>Three pupils are expected to participate</w:t>
            </w:r>
            <w:r w:rsidR="000F73E8">
              <w:rPr>
                <w:rFonts w:ascii="Arial" w:hAnsi="Arial" w:cs="Arial"/>
                <w:sz w:val="22"/>
                <w:szCs w:val="22"/>
              </w:rPr>
              <w:t>.</w:t>
            </w:r>
          </w:p>
          <w:p w14:paraId="1CB75942" w14:textId="77777777" w:rsidR="003257BD" w:rsidRDefault="003257BD" w:rsidP="003257BD">
            <w:pPr>
              <w:rPr>
                <w:rFonts w:ascii="Arial" w:hAnsi="Arial" w:cs="Arial"/>
                <w:sz w:val="22"/>
                <w:szCs w:val="22"/>
              </w:rPr>
            </w:pPr>
          </w:p>
          <w:p w14:paraId="1CB75943" w14:textId="77777777" w:rsidR="003257BD" w:rsidRPr="004C3A0B" w:rsidRDefault="003257BD" w:rsidP="003257BD">
            <w:pPr>
              <w:rPr>
                <w:rFonts w:ascii="Arial" w:hAnsi="Arial" w:cs="Arial"/>
                <w:sz w:val="22"/>
                <w:szCs w:val="22"/>
              </w:rPr>
            </w:pPr>
          </w:p>
          <w:p w14:paraId="1CB7594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CB7594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94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CB7594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B75949" w14:textId="5D0CE5F9" w:rsidR="003257BD" w:rsidRDefault="00C02A83" w:rsidP="003257BD">
            <w:pPr>
              <w:rPr>
                <w:rFonts w:ascii="Arial" w:hAnsi="Arial" w:cs="Arial"/>
                <w:sz w:val="22"/>
                <w:szCs w:val="22"/>
              </w:rPr>
            </w:pPr>
            <w:r>
              <w:rPr>
                <w:rFonts w:ascii="Arial" w:hAnsi="Arial" w:cs="Arial"/>
                <w:sz w:val="22"/>
                <w:szCs w:val="22"/>
              </w:rPr>
              <w:t>Upon consent from parents/guardians, three pupils</w:t>
            </w:r>
            <w:r w:rsidR="000F73E8">
              <w:rPr>
                <w:rFonts w:ascii="Arial" w:hAnsi="Arial" w:cs="Arial"/>
                <w:color w:val="FF0000"/>
                <w:sz w:val="22"/>
                <w:szCs w:val="22"/>
              </w:rPr>
              <w:t>, aged 9-10 years,</w:t>
            </w:r>
            <w:r>
              <w:rPr>
                <w:rFonts w:ascii="Arial" w:hAnsi="Arial" w:cs="Arial"/>
                <w:sz w:val="22"/>
                <w:szCs w:val="22"/>
              </w:rPr>
              <w:t xml:space="preserve"> will be selected to participate</w:t>
            </w:r>
            <w:r w:rsidR="0082433E">
              <w:rPr>
                <w:rFonts w:ascii="Arial" w:hAnsi="Arial" w:cs="Arial"/>
                <w:sz w:val="22"/>
                <w:szCs w:val="22"/>
              </w:rPr>
              <w:t xml:space="preserve"> based on </w:t>
            </w:r>
            <w:r w:rsidR="000C36D5">
              <w:rPr>
                <w:rFonts w:ascii="Arial" w:hAnsi="Arial" w:cs="Arial"/>
                <w:sz w:val="22"/>
                <w:szCs w:val="22"/>
              </w:rPr>
              <w:t>previous l</w:t>
            </w:r>
            <w:r w:rsidR="0082433E">
              <w:rPr>
                <w:rFonts w:ascii="Arial" w:hAnsi="Arial" w:cs="Arial"/>
                <w:sz w:val="22"/>
                <w:szCs w:val="22"/>
              </w:rPr>
              <w:t>evels of participation</w:t>
            </w:r>
            <w:r w:rsidR="00211C09">
              <w:rPr>
                <w:rFonts w:ascii="Arial" w:hAnsi="Arial" w:cs="Arial"/>
                <w:sz w:val="22"/>
                <w:szCs w:val="22"/>
              </w:rPr>
              <w:t xml:space="preserve">. </w:t>
            </w:r>
          </w:p>
          <w:p w14:paraId="1CB7594A" w14:textId="77777777" w:rsidR="003257BD" w:rsidRPr="004C3A0B" w:rsidRDefault="003257BD" w:rsidP="003257BD">
            <w:pPr>
              <w:rPr>
                <w:rFonts w:ascii="Arial" w:hAnsi="Arial" w:cs="Arial"/>
                <w:sz w:val="22"/>
                <w:szCs w:val="22"/>
              </w:rPr>
            </w:pPr>
          </w:p>
          <w:p w14:paraId="1CB7594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CB75952" w14:textId="77777777" w:rsidTr="009D2E0B">
        <w:trPr>
          <w:trHeight w:val="403"/>
        </w:trPr>
        <w:tc>
          <w:tcPr>
            <w:tcW w:w="3256" w:type="dxa"/>
            <w:tcBorders>
              <w:top w:val="single" w:sz="4" w:space="0" w:color="auto"/>
            </w:tcBorders>
            <w:shd w:val="clear" w:color="auto" w:fill="F2F2F2" w:themeFill="background1" w:themeFillShade="F2"/>
            <w:vAlign w:val="center"/>
          </w:tcPr>
          <w:p w14:paraId="1CB7594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CB7594E" w14:textId="40D9455F" w:rsidR="003257BD" w:rsidRDefault="000F73E8" w:rsidP="003257BD">
            <w:pPr>
              <w:rPr>
                <w:rFonts w:ascii="Arial" w:hAnsi="Arial" w:cs="Arial"/>
                <w:sz w:val="22"/>
                <w:szCs w:val="22"/>
              </w:rPr>
            </w:pPr>
            <w:r>
              <w:rPr>
                <w:rFonts w:ascii="Arial" w:hAnsi="Arial" w:cs="Arial"/>
                <w:color w:val="FF0000"/>
                <w:sz w:val="22"/>
                <w:szCs w:val="22"/>
              </w:rPr>
              <w:t xml:space="preserve">Pupils will be chosen based on observed participation levels, which will vary between the pupils. </w:t>
            </w:r>
            <w:r w:rsidR="00211C09">
              <w:rPr>
                <w:rFonts w:ascii="Arial" w:hAnsi="Arial" w:cs="Arial"/>
                <w:sz w:val="22"/>
                <w:szCs w:val="22"/>
              </w:rPr>
              <w:t xml:space="preserve">Pupils will be anonymised and </w:t>
            </w:r>
            <w:r w:rsidR="00E6483E">
              <w:rPr>
                <w:rFonts w:ascii="Arial" w:hAnsi="Arial" w:cs="Arial"/>
                <w:sz w:val="22"/>
                <w:szCs w:val="22"/>
              </w:rPr>
              <w:t xml:space="preserve">given a </w:t>
            </w:r>
            <w:proofErr w:type="spellStart"/>
            <w:r w:rsidR="00DD41CE">
              <w:rPr>
                <w:rFonts w:ascii="Arial" w:hAnsi="Arial" w:cs="Arial"/>
                <w:sz w:val="22"/>
                <w:szCs w:val="22"/>
              </w:rPr>
              <w:t>non identifiable</w:t>
            </w:r>
            <w:proofErr w:type="spellEnd"/>
            <w:r w:rsidR="00DD41CE">
              <w:rPr>
                <w:rFonts w:ascii="Arial" w:hAnsi="Arial" w:cs="Arial"/>
                <w:sz w:val="22"/>
                <w:szCs w:val="22"/>
              </w:rPr>
              <w:t xml:space="preserve"> code. </w:t>
            </w:r>
          </w:p>
          <w:p w14:paraId="1CB7594F" w14:textId="77777777" w:rsidR="003257BD" w:rsidRDefault="003257BD" w:rsidP="003257BD">
            <w:pPr>
              <w:rPr>
                <w:rFonts w:ascii="Arial" w:hAnsi="Arial" w:cs="Arial"/>
                <w:sz w:val="22"/>
                <w:szCs w:val="22"/>
              </w:rPr>
            </w:pPr>
          </w:p>
          <w:p w14:paraId="1CB75950" w14:textId="77777777" w:rsidR="003257BD" w:rsidRPr="004C3A0B" w:rsidRDefault="003257BD" w:rsidP="003257BD">
            <w:pPr>
              <w:rPr>
                <w:rFonts w:ascii="Arial" w:hAnsi="Arial" w:cs="Arial"/>
                <w:sz w:val="22"/>
                <w:szCs w:val="22"/>
              </w:rPr>
            </w:pPr>
          </w:p>
          <w:p w14:paraId="1CB7595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CB75953" w14:textId="77777777" w:rsidR="00720BA7" w:rsidRPr="00D71982" w:rsidRDefault="00720BA7" w:rsidP="009955DD">
      <w:pPr>
        <w:rPr>
          <w:rFonts w:ascii="Arial" w:hAnsi="Arial" w:cs="Arial"/>
          <w:bCs/>
          <w:sz w:val="24"/>
          <w:szCs w:val="24"/>
        </w:rPr>
      </w:pPr>
    </w:p>
    <w:p w14:paraId="1CB7595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CB7595B" w14:textId="77777777" w:rsidTr="00354F34">
        <w:tc>
          <w:tcPr>
            <w:tcW w:w="7225" w:type="dxa"/>
            <w:shd w:val="clear" w:color="auto" w:fill="F2F2F2" w:themeFill="background1" w:themeFillShade="F2"/>
          </w:tcPr>
          <w:p w14:paraId="1CB7595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CB75956" w14:textId="77777777" w:rsidR="00397B49" w:rsidRPr="004C3A0B" w:rsidRDefault="00397B49" w:rsidP="00720BA7">
            <w:pPr>
              <w:autoSpaceDE w:val="0"/>
              <w:autoSpaceDN w:val="0"/>
              <w:adjustRightInd w:val="0"/>
              <w:jc w:val="center"/>
              <w:rPr>
                <w:rFonts w:ascii="Arial" w:hAnsi="Arial" w:cs="Arial"/>
                <w:b/>
                <w:bCs/>
                <w:sz w:val="16"/>
                <w:szCs w:val="16"/>
              </w:rPr>
            </w:pPr>
          </w:p>
          <w:p w14:paraId="1CB7595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CB7595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CB75959" w14:textId="77777777" w:rsidR="00397B49" w:rsidRPr="004C3A0B" w:rsidRDefault="00397B49" w:rsidP="00694EA8">
            <w:pPr>
              <w:autoSpaceDE w:val="0"/>
              <w:autoSpaceDN w:val="0"/>
              <w:adjustRightInd w:val="0"/>
              <w:jc w:val="center"/>
              <w:rPr>
                <w:rFonts w:ascii="Arial" w:hAnsi="Arial" w:cs="Arial"/>
                <w:b/>
                <w:bCs/>
                <w:sz w:val="16"/>
                <w:szCs w:val="16"/>
              </w:rPr>
            </w:pPr>
          </w:p>
          <w:p w14:paraId="1CB7595A"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CB75960" w14:textId="77777777" w:rsidTr="00354F34">
        <w:trPr>
          <w:trHeight w:val="439"/>
        </w:trPr>
        <w:tc>
          <w:tcPr>
            <w:tcW w:w="7225" w:type="dxa"/>
            <w:shd w:val="clear" w:color="auto" w:fill="F2F2F2" w:themeFill="background1" w:themeFillShade="F2"/>
            <w:vAlign w:val="center"/>
          </w:tcPr>
          <w:p w14:paraId="1CB7595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CB7595D" w14:textId="2D77FD55" w:rsidR="00397B49" w:rsidRPr="004C3A0B" w:rsidRDefault="00CD11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CB7595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CB7595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65" w14:textId="77777777" w:rsidTr="00354F34">
        <w:trPr>
          <w:trHeight w:val="403"/>
        </w:trPr>
        <w:tc>
          <w:tcPr>
            <w:tcW w:w="7225" w:type="dxa"/>
            <w:shd w:val="clear" w:color="auto" w:fill="F2F2F2" w:themeFill="background1" w:themeFillShade="F2"/>
            <w:vAlign w:val="center"/>
          </w:tcPr>
          <w:p w14:paraId="1CB759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CB75962" w14:textId="2FB06907" w:rsidR="00C86572" w:rsidRPr="004C3A0B" w:rsidRDefault="00AA21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CB7596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CB7596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6A" w14:textId="77777777" w:rsidTr="00354F34">
        <w:trPr>
          <w:trHeight w:val="439"/>
        </w:trPr>
        <w:tc>
          <w:tcPr>
            <w:tcW w:w="7225" w:type="dxa"/>
            <w:shd w:val="clear" w:color="auto" w:fill="F2F2F2" w:themeFill="background1" w:themeFillShade="F2"/>
            <w:vAlign w:val="center"/>
          </w:tcPr>
          <w:p w14:paraId="1CB7596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CB75967" w14:textId="038D54B6" w:rsidR="00C86572" w:rsidRPr="004C3A0B" w:rsidRDefault="00AA21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CB7596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CB759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6F" w14:textId="77777777" w:rsidTr="00354F34">
        <w:trPr>
          <w:trHeight w:val="403"/>
        </w:trPr>
        <w:tc>
          <w:tcPr>
            <w:tcW w:w="7225" w:type="dxa"/>
            <w:shd w:val="clear" w:color="auto" w:fill="F2F2F2" w:themeFill="background1" w:themeFillShade="F2"/>
            <w:vAlign w:val="center"/>
          </w:tcPr>
          <w:p w14:paraId="1CB759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CB7596C" w14:textId="3D536C6F" w:rsidR="00C86572" w:rsidRPr="004C3A0B" w:rsidRDefault="004250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CB759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CB759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74" w14:textId="77777777" w:rsidTr="00354F34">
        <w:trPr>
          <w:trHeight w:val="439"/>
        </w:trPr>
        <w:tc>
          <w:tcPr>
            <w:tcW w:w="7225" w:type="dxa"/>
            <w:shd w:val="clear" w:color="auto" w:fill="F2F2F2" w:themeFill="background1" w:themeFillShade="F2"/>
            <w:vAlign w:val="center"/>
          </w:tcPr>
          <w:p w14:paraId="1CB7597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CB75971" w14:textId="2447EDA2" w:rsidR="00C86572" w:rsidRPr="004C3A0B" w:rsidRDefault="004250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CB7597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CB7597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79" w14:textId="77777777" w:rsidTr="00354F34">
        <w:trPr>
          <w:trHeight w:val="403"/>
        </w:trPr>
        <w:tc>
          <w:tcPr>
            <w:tcW w:w="7225" w:type="dxa"/>
            <w:shd w:val="clear" w:color="auto" w:fill="F2F2F2" w:themeFill="background1" w:themeFillShade="F2"/>
            <w:vAlign w:val="center"/>
          </w:tcPr>
          <w:p w14:paraId="1CB7597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CB75976" w14:textId="60FECDB1" w:rsidR="00C86572" w:rsidRPr="004C3A0B" w:rsidRDefault="004250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CB7597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CB7597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7E" w14:textId="77777777" w:rsidTr="00354F34">
        <w:trPr>
          <w:trHeight w:val="439"/>
        </w:trPr>
        <w:tc>
          <w:tcPr>
            <w:tcW w:w="7225" w:type="dxa"/>
            <w:shd w:val="clear" w:color="auto" w:fill="F2F2F2" w:themeFill="background1" w:themeFillShade="F2"/>
            <w:vAlign w:val="center"/>
          </w:tcPr>
          <w:p w14:paraId="1CB7597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CB759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CB759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1CB7597D" w14:textId="09FF40A2" w:rsidR="00C86572" w:rsidRPr="004C3A0B" w:rsidRDefault="004250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83" w14:textId="77777777" w:rsidTr="00354F34">
        <w:trPr>
          <w:trHeight w:val="403"/>
        </w:trPr>
        <w:tc>
          <w:tcPr>
            <w:tcW w:w="7225" w:type="dxa"/>
            <w:shd w:val="clear" w:color="auto" w:fill="F2F2F2" w:themeFill="background1" w:themeFillShade="F2"/>
            <w:vAlign w:val="center"/>
          </w:tcPr>
          <w:p w14:paraId="1CB759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CB75980" w14:textId="7EDD8ABD" w:rsidR="00C86572" w:rsidRPr="004C3A0B" w:rsidRDefault="0042509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CB759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CB7598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88" w14:textId="77777777" w:rsidTr="00354F34">
        <w:trPr>
          <w:trHeight w:val="439"/>
        </w:trPr>
        <w:tc>
          <w:tcPr>
            <w:tcW w:w="7225" w:type="dxa"/>
            <w:shd w:val="clear" w:color="auto" w:fill="F2F2F2" w:themeFill="background1" w:themeFillShade="F2"/>
            <w:vAlign w:val="center"/>
          </w:tcPr>
          <w:p w14:paraId="1CB7598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CB75985" w14:textId="149E724E" w:rsidR="00C86572" w:rsidRPr="004C3A0B" w:rsidRDefault="007D0C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B7598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CB759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7598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CB759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CB7598F" w14:textId="77777777" w:rsidTr="00354F34">
        <w:trPr>
          <w:trHeight w:val="403"/>
        </w:trPr>
        <w:tc>
          <w:tcPr>
            <w:tcW w:w="9889" w:type="dxa"/>
            <w:gridSpan w:val="4"/>
            <w:vAlign w:val="center"/>
          </w:tcPr>
          <w:p w14:paraId="1CB7598B" w14:textId="77777777" w:rsidR="003257BD" w:rsidRDefault="003257BD" w:rsidP="003257BD">
            <w:pPr>
              <w:rPr>
                <w:rFonts w:ascii="Arial" w:hAnsi="Arial" w:cs="Arial"/>
                <w:sz w:val="22"/>
                <w:szCs w:val="22"/>
              </w:rPr>
            </w:pPr>
          </w:p>
          <w:p w14:paraId="1CB7598C" w14:textId="77777777" w:rsidR="003257BD" w:rsidRDefault="003257BD" w:rsidP="003257BD">
            <w:pPr>
              <w:rPr>
                <w:rFonts w:ascii="Arial" w:hAnsi="Arial" w:cs="Arial"/>
                <w:sz w:val="22"/>
                <w:szCs w:val="22"/>
              </w:rPr>
            </w:pPr>
          </w:p>
          <w:p w14:paraId="1CB7598D" w14:textId="77777777" w:rsidR="003257BD" w:rsidRPr="004C3A0B" w:rsidRDefault="003257BD" w:rsidP="003257BD">
            <w:pPr>
              <w:rPr>
                <w:rFonts w:ascii="Arial" w:hAnsi="Arial" w:cs="Arial"/>
                <w:sz w:val="22"/>
                <w:szCs w:val="22"/>
              </w:rPr>
            </w:pPr>
          </w:p>
          <w:p w14:paraId="1CB7598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B7599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CB75997" w14:textId="77777777" w:rsidTr="00354F34">
        <w:tc>
          <w:tcPr>
            <w:tcW w:w="7225" w:type="dxa"/>
            <w:shd w:val="clear" w:color="auto" w:fill="F2F2F2" w:themeFill="background1" w:themeFillShade="F2"/>
          </w:tcPr>
          <w:p w14:paraId="1CB7599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B75992" w14:textId="77777777" w:rsidR="00E45AB0" w:rsidRPr="004C3A0B" w:rsidRDefault="00E45AB0" w:rsidP="00720BA7">
            <w:pPr>
              <w:autoSpaceDE w:val="0"/>
              <w:autoSpaceDN w:val="0"/>
              <w:adjustRightInd w:val="0"/>
              <w:jc w:val="center"/>
              <w:rPr>
                <w:rFonts w:ascii="Arial" w:hAnsi="Arial" w:cs="Arial"/>
                <w:b/>
                <w:bCs/>
                <w:sz w:val="16"/>
                <w:szCs w:val="16"/>
              </w:rPr>
            </w:pPr>
          </w:p>
          <w:p w14:paraId="1CB7599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CB7599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CB75995" w14:textId="77777777" w:rsidR="00E45AB0" w:rsidRPr="004C3A0B" w:rsidRDefault="00E45AB0" w:rsidP="00720BA7">
            <w:pPr>
              <w:autoSpaceDE w:val="0"/>
              <w:autoSpaceDN w:val="0"/>
              <w:adjustRightInd w:val="0"/>
              <w:jc w:val="center"/>
              <w:rPr>
                <w:rFonts w:ascii="Arial" w:hAnsi="Arial" w:cs="Arial"/>
                <w:b/>
                <w:bCs/>
                <w:sz w:val="16"/>
                <w:szCs w:val="16"/>
              </w:rPr>
            </w:pPr>
          </w:p>
          <w:p w14:paraId="1CB759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CB7599C" w14:textId="77777777" w:rsidTr="00354F34">
        <w:trPr>
          <w:trHeight w:val="439"/>
        </w:trPr>
        <w:tc>
          <w:tcPr>
            <w:tcW w:w="7225" w:type="dxa"/>
            <w:shd w:val="clear" w:color="auto" w:fill="F2F2F2" w:themeFill="background1" w:themeFillShade="F2"/>
            <w:vAlign w:val="center"/>
          </w:tcPr>
          <w:p w14:paraId="1CB7599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CB7599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CB7599A" w14:textId="4D81913F" w:rsidR="00E45AB0" w:rsidRPr="004C3A0B" w:rsidRDefault="007D0C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CB7599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B759A1" w14:textId="77777777" w:rsidTr="00354F34">
        <w:trPr>
          <w:trHeight w:val="403"/>
        </w:trPr>
        <w:tc>
          <w:tcPr>
            <w:tcW w:w="7225" w:type="dxa"/>
            <w:shd w:val="clear" w:color="auto" w:fill="F2F2F2" w:themeFill="background1" w:themeFillShade="F2"/>
            <w:vAlign w:val="center"/>
          </w:tcPr>
          <w:p w14:paraId="1CB7599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CB7599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CB7599F" w14:textId="748C5AA7" w:rsidR="00E45AB0" w:rsidRPr="004C3A0B" w:rsidRDefault="007D0C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CB759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B759A6" w14:textId="77777777" w:rsidTr="00354F34">
        <w:trPr>
          <w:trHeight w:val="439"/>
        </w:trPr>
        <w:tc>
          <w:tcPr>
            <w:tcW w:w="7225" w:type="dxa"/>
            <w:shd w:val="clear" w:color="auto" w:fill="F2F2F2" w:themeFill="background1" w:themeFillShade="F2"/>
            <w:vAlign w:val="center"/>
          </w:tcPr>
          <w:p w14:paraId="1CB759A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CB759A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CB759A4" w14:textId="141BB230" w:rsidR="00E45AB0" w:rsidRPr="004C3A0B" w:rsidRDefault="00352AC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CB759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B759AB" w14:textId="77777777" w:rsidTr="00354F34">
        <w:trPr>
          <w:trHeight w:val="403"/>
        </w:trPr>
        <w:tc>
          <w:tcPr>
            <w:tcW w:w="7225" w:type="dxa"/>
            <w:shd w:val="clear" w:color="auto" w:fill="F2F2F2" w:themeFill="background1" w:themeFillShade="F2"/>
            <w:vAlign w:val="center"/>
          </w:tcPr>
          <w:p w14:paraId="1CB759A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CB759A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CB759A9" w14:textId="6FBAF50E" w:rsidR="00E45AB0" w:rsidRPr="004C3A0B" w:rsidRDefault="00352AC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CB759A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B759AD" w14:textId="77777777" w:rsidTr="00A83D75">
        <w:trPr>
          <w:trHeight w:val="403"/>
        </w:trPr>
        <w:tc>
          <w:tcPr>
            <w:tcW w:w="9889" w:type="dxa"/>
            <w:gridSpan w:val="4"/>
            <w:shd w:val="clear" w:color="auto" w:fill="F2F2F2" w:themeFill="background1" w:themeFillShade="F2"/>
            <w:vAlign w:val="center"/>
          </w:tcPr>
          <w:p w14:paraId="1CB759A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CB759B2" w14:textId="77777777" w:rsidTr="00C70796">
        <w:trPr>
          <w:trHeight w:val="403"/>
        </w:trPr>
        <w:tc>
          <w:tcPr>
            <w:tcW w:w="9889" w:type="dxa"/>
            <w:gridSpan w:val="4"/>
            <w:vAlign w:val="center"/>
          </w:tcPr>
          <w:p w14:paraId="1CB759AE" w14:textId="77777777" w:rsidR="003257BD" w:rsidRDefault="003257BD" w:rsidP="003257BD">
            <w:pPr>
              <w:rPr>
                <w:rFonts w:ascii="Arial" w:hAnsi="Arial" w:cs="Arial"/>
                <w:sz w:val="22"/>
                <w:szCs w:val="22"/>
              </w:rPr>
            </w:pPr>
          </w:p>
          <w:p w14:paraId="1CB759AF" w14:textId="77777777" w:rsidR="003257BD" w:rsidRDefault="003257BD" w:rsidP="003257BD">
            <w:pPr>
              <w:rPr>
                <w:rFonts w:ascii="Arial" w:hAnsi="Arial" w:cs="Arial"/>
                <w:sz w:val="22"/>
                <w:szCs w:val="22"/>
              </w:rPr>
            </w:pPr>
          </w:p>
          <w:p w14:paraId="1CB759B0" w14:textId="77777777" w:rsidR="003257BD" w:rsidRPr="004C3A0B" w:rsidRDefault="003257BD" w:rsidP="003257BD">
            <w:pPr>
              <w:rPr>
                <w:rFonts w:ascii="Arial" w:hAnsi="Arial" w:cs="Arial"/>
                <w:sz w:val="22"/>
                <w:szCs w:val="22"/>
              </w:rPr>
            </w:pPr>
          </w:p>
          <w:p w14:paraId="1CB759B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B759B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B759B4" w14:textId="77777777" w:rsidR="00065801" w:rsidRDefault="00065801">
      <w:pPr>
        <w:rPr>
          <w:rFonts w:ascii="Arial" w:hAnsi="Arial" w:cs="Arial"/>
          <w:b/>
          <w:sz w:val="22"/>
          <w:szCs w:val="22"/>
        </w:rPr>
      </w:pPr>
      <w:r>
        <w:rPr>
          <w:rFonts w:ascii="Arial" w:hAnsi="Arial" w:cs="Arial"/>
          <w:b/>
          <w:sz w:val="22"/>
          <w:szCs w:val="22"/>
        </w:rPr>
        <w:br w:type="page"/>
      </w:r>
    </w:p>
    <w:p w14:paraId="1CB759B5"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CB759B9" w14:textId="77777777" w:rsidTr="00A83D75">
        <w:tc>
          <w:tcPr>
            <w:tcW w:w="9923" w:type="dxa"/>
            <w:gridSpan w:val="4"/>
            <w:tcBorders>
              <w:bottom w:val="single" w:sz="4" w:space="0" w:color="auto"/>
            </w:tcBorders>
            <w:shd w:val="clear" w:color="auto" w:fill="F2F2F2" w:themeFill="background1" w:themeFillShade="F2"/>
          </w:tcPr>
          <w:p w14:paraId="1CB759B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CB759B7" w14:textId="77777777" w:rsidR="00B71FC2" w:rsidRDefault="00B71FC2" w:rsidP="00B71FC2"/>
          <w:p w14:paraId="1CB759B8"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CB759BE" w14:textId="77777777" w:rsidTr="00354F34">
        <w:tc>
          <w:tcPr>
            <w:tcW w:w="8251" w:type="dxa"/>
            <w:gridSpan w:val="2"/>
            <w:vMerge w:val="restart"/>
            <w:shd w:val="clear" w:color="auto" w:fill="F2F2F2" w:themeFill="background1" w:themeFillShade="F2"/>
          </w:tcPr>
          <w:p w14:paraId="1CB759B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CB759B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CB759B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CB759BD" w14:textId="77777777" w:rsidR="00425DA7" w:rsidRPr="00FD519A" w:rsidRDefault="000F73E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CB759C2" w14:textId="77777777" w:rsidTr="00354F34">
        <w:tc>
          <w:tcPr>
            <w:tcW w:w="8251" w:type="dxa"/>
            <w:gridSpan w:val="2"/>
            <w:vMerge/>
            <w:tcBorders>
              <w:bottom w:val="single" w:sz="4" w:space="0" w:color="auto"/>
            </w:tcBorders>
            <w:shd w:val="clear" w:color="auto" w:fill="F2F2F2" w:themeFill="background1" w:themeFillShade="F2"/>
          </w:tcPr>
          <w:p w14:paraId="1CB759B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CB759C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CB759C1" w14:textId="2CD167DA" w:rsidR="00425DA7" w:rsidRDefault="000F73E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32233">
                  <w:rPr>
                    <w:rFonts w:ascii="MS Gothic" w:eastAsia="MS Gothic" w:hAnsi="MS Gothic" w:cs="Arial" w:hint="eastAsia"/>
                    <w:b w:val="0"/>
                    <w:bCs w:val="0"/>
                  </w:rPr>
                  <w:t>☒</w:t>
                </w:r>
              </w:sdtContent>
            </w:sdt>
          </w:p>
        </w:tc>
      </w:tr>
      <w:tr w:rsidR="00C86572" w:rsidRPr="004C3A0B" w14:paraId="1CB759C5" w14:textId="77777777" w:rsidTr="00A83D75">
        <w:tc>
          <w:tcPr>
            <w:tcW w:w="9923" w:type="dxa"/>
            <w:gridSpan w:val="4"/>
            <w:tcBorders>
              <w:bottom w:val="single" w:sz="4" w:space="0" w:color="auto"/>
            </w:tcBorders>
            <w:shd w:val="clear" w:color="auto" w:fill="F2F2F2" w:themeFill="background1" w:themeFillShade="F2"/>
          </w:tcPr>
          <w:p w14:paraId="1CB759C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CB759C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CB759D0" w14:textId="77777777" w:rsidTr="00354F34">
        <w:tc>
          <w:tcPr>
            <w:tcW w:w="4849" w:type="dxa"/>
            <w:tcBorders>
              <w:top w:val="single" w:sz="4" w:space="0" w:color="auto"/>
              <w:bottom w:val="single" w:sz="4" w:space="0" w:color="auto"/>
            </w:tcBorders>
          </w:tcPr>
          <w:p w14:paraId="1CB759C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CB759C7" w14:textId="051380C5" w:rsidR="003257BD" w:rsidRDefault="003257BD" w:rsidP="003257BD">
            <w:pPr>
              <w:rPr>
                <w:rFonts w:ascii="Arial" w:hAnsi="Arial" w:cs="Arial"/>
                <w:sz w:val="22"/>
                <w:szCs w:val="22"/>
              </w:rPr>
            </w:pPr>
          </w:p>
          <w:p w14:paraId="343A310B" w14:textId="7AA8B4D9" w:rsidR="00323295" w:rsidRDefault="00162C68" w:rsidP="00D44E25">
            <w:pPr>
              <w:pStyle w:val="ListParagraph"/>
              <w:numPr>
                <w:ilvl w:val="0"/>
                <w:numId w:val="28"/>
              </w:numPr>
              <w:rPr>
                <w:rFonts w:ascii="Arial" w:hAnsi="Arial" w:cs="Arial"/>
              </w:rPr>
            </w:pPr>
            <w:r w:rsidRPr="00D44E25">
              <w:rPr>
                <w:rFonts w:ascii="Arial" w:hAnsi="Arial" w:cs="Arial"/>
              </w:rPr>
              <w:t xml:space="preserve">A potential risk to participants is </w:t>
            </w:r>
            <w:r w:rsidR="00664C5B" w:rsidRPr="00D44E25">
              <w:rPr>
                <w:rFonts w:ascii="Arial" w:hAnsi="Arial" w:cs="Arial"/>
              </w:rPr>
              <w:t>e</w:t>
            </w:r>
            <w:r w:rsidR="00F71785" w:rsidRPr="00D44E25">
              <w:rPr>
                <w:rFonts w:ascii="Arial" w:hAnsi="Arial" w:cs="Arial"/>
              </w:rPr>
              <w:t>motional discomfort</w:t>
            </w:r>
            <w:r w:rsidRPr="00D44E25">
              <w:rPr>
                <w:rFonts w:ascii="Arial" w:hAnsi="Arial" w:cs="Arial"/>
              </w:rPr>
              <w:t xml:space="preserve">, as </w:t>
            </w:r>
            <w:r w:rsidR="00F71785" w:rsidRPr="00D44E25">
              <w:rPr>
                <w:rFonts w:ascii="Arial" w:hAnsi="Arial" w:cs="Arial"/>
              </w:rPr>
              <w:t>pupil may find it uncomfortable/</w:t>
            </w:r>
            <w:r w:rsidRPr="00D44E25">
              <w:rPr>
                <w:rFonts w:ascii="Arial" w:hAnsi="Arial" w:cs="Arial"/>
              </w:rPr>
              <w:t xml:space="preserve">be </w:t>
            </w:r>
            <w:r w:rsidR="00F71785" w:rsidRPr="00D44E25">
              <w:rPr>
                <w:rFonts w:ascii="Arial" w:hAnsi="Arial" w:cs="Arial"/>
              </w:rPr>
              <w:t xml:space="preserve">nervous being observed or interviewed. </w:t>
            </w:r>
            <w:r w:rsidRPr="00D44E25">
              <w:rPr>
                <w:rFonts w:ascii="Arial" w:hAnsi="Arial" w:cs="Arial"/>
              </w:rPr>
              <w:t xml:space="preserve">This may lead to </w:t>
            </w:r>
            <w:r w:rsidR="00664C5B" w:rsidRPr="00D44E25">
              <w:rPr>
                <w:rFonts w:ascii="Arial" w:hAnsi="Arial" w:cs="Arial"/>
              </w:rPr>
              <w:t xml:space="preserve">pupils </w:t>
            </w:r>
            <w:r w:rsidR="009D7B5A" w:rsidRPr="00D44E25">
              <w:rPr>
                <w:rFonts w:ascii="Arial" w:hAnsi="Arial" w:cs="Arial"/>
              </w:rPr>
              <w:t xml:space="preserve">feeling pressured to provide </w:t>
            </w:r>
            <w:r w:rsidR="006A3114" w:rsidRPr="00D44E25">
              <w:rPr>
                <w:rFonts w:ascii="Arial" w:hAnsi="Arial" w:cs="Arial"/>
              </w:rPr>
              <w:t xml:space="preserve">perform </w:t>
            </w:r>
            <w:r w:rsidR="00906F6C" w:rsidRPr="00D44E25">
              <w:rPr>
                <w:rFonts w:ascii="Arial" w:hAnsi="Arial" w:cs="Arial"/>
              </w:rPr>
              <w:t xml:space="preserve">in a certain manner. </w:t>
            </w:r>
          </w:p>
          <w:p w14:paraId="352ED58E" w14:textId="1E1C1967" w:rsidR="00E87ECB" w:rsidRDefault="002B1D8D" w:rsidP="00D44E25">
            <w:pPr>
              <w:pStyle w:val="ListParagraph"/>
              <w:numPr>
                <w:ilvl w:val="0"/>
                <w:numId w:val="28"/>
              </w:numPr>
              <w:rPr>
                <w:rFonts w:ascii="Arial" w:hAnsi="Arial" w:cs="Arial"/>
              </w:rPr>
            </w:pPr>
            <w:r>
              <w:rPr>
                <w:rFonts w:ascii="Arial" w:hAnsi="Arial" w:cs="Arial"/>
              </w:rPr>
              <w:t xml:space="preserve">A potential risk is other pupils </w:t>
            </w:r>
            <w:r w:rsidR="00281458">
              <w:rPr>
                <w:rFonts w:ascii="Arial" w:hAnsi="Arial" w:cs="Arial"/>
              </w:rPr>
              <w:t>feeling</w:t>
            </w:r>
            <w:r w:rsidR="00B57EE8">
              <w:rPr>
                <w:rFonts w:ascii="Arial" w:hAnsi="Arial" w:cs="Arial"/>
              </w:rPr>
              <w:t xml:space="preserve"> neglected. </w:t>
            </w:r>
          </w:p>
          <w:p w14:paraId="37075724" w14:textId="147F6B35" w:rsidR="00BC03AA" w:rsidRPr="00D44E25" w:rsidRDefault="00585DF1" w:rsidP="00D44E25">
            <w:pPr>
              <w:pStyle w:val="ListParagraph"/>
              <w:numPr>
                <w:ilvl w:val="0"/>
                <w:numId w:val="28"/>
              </w:numPr>
              <w:rPr>
                <w:rFonts w:ascii="Arial" w:hAnsi="Arial" w:cs="Arial"/>
              </w:rPr>
            </w:pPr>
            <w:r>
              <w:rPr>
                <w:rFonts w:ascii="Arial" w:hAnsi="Arial" w:cs="Arial"/>
              </w:rPr>
              <w:t>A potential risk is</w:t>
            </w:r>
            <w:r w:rsidR="00145B5C">
              <w:rPr>
                <w:rFonts w:ascii="Arial" w:hAnsi="Arial" w:cs="Arial"/>
              </w:rPr>
              <w:t xml:space="preserve"> </w:t>
            </w:r>
            <w:r w:rsidR="00C84B0E">
              <w:rPr>
                <w:rFonts w:ascii="Arial" w:hAnsi="Arial" w:cs="Arial"/>
              </w:rPr>
              <w:t xml:space="preserve">pupil data not being anonymised correctly, leading to data being breached. </w:t>
            </w:r>
          </w:p>
          <w:p w14:paraId="1CB759C8" w14:textId="77777777" w:rsidR="003257BD" w:rsidRDefault="003257BD" w:rsidP="003257BD">
            <w:pPr>
              <w:rPr>
                <w:rFonts w:ascii="Arial" w:hAnsi="Arial" w:cs="Arial"/>
                <w:sz w:val="22"/>
                <w:szCs w:val="22"/>
              </w:rPr>
            </w:pPr>
          </w:p>
          <w:p w14:paraId="1CB759C9" w14:textId="77777777" w:rsidR="003257BD" w:rsidRPr="004C3A0B" w:rsidRDefault="003257BD" w:rsidP="003257BD">
            <w:pPr>
              <w:rPr>
                <w:rFonts w:ascii="Arial" w:hAnsi="Arial" w:cs="Arial"/>
                <w:sz w:val="22"/>
                <w:szCs w:val="22"/>
              </w:rPr>
            </w:pPr>
          </w:p>
          <w:p w14:paraId="1CB759CA"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B759C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CB759CC" w14:textId="132F2DF6" w:rsidR="003257BD" w:rsidRDefault="003257BD" w:rsidP="003257BD">
            <w:pPr>
              <w:rPr>
                <w:rFonts w:ascii="Arial" w:hAnsi="Arial" w:cs="Arial"/>
                <w:sz w:val="22"/>
                <w:szCs w:val="22"/>
              </w:rPr>
            </w:pPr>
          </w:p>
          <w:p w14:paraId="1402FF33" w14:textId="295E1288" w:rsidR="00F71785" w:rsidRDefault="00870341" w:rsidP="00D44E25">
            <w:pPr>
              <w:pStyle w:val="ListParagraph"/>
              <w:numPr>
                <w:ilvl w:val="0"/>
                <w:numId w:val="28"/>
              </w:numPr>
              <w:rPr>
                <w:rFonts w:ascii="Arial" w:hAnsi="Arial" w:cs="Arial"/>
              </w:rPr>
            </w:pPr>
            <w:r w:rsidRPr="00D44E25">
              <w:rPr>
                <w:rFonts w:ascii="Arial" w:hAnsi="Arial" w:cs="Arial"/>
              </w:rPr>
              <w:t xml:space="preserve">Pupils will be reminded they have the option to opt-out at any point of the study. Pupils will be reminded their data will be anonymised. </w:t>
            </w:r>
            <w:r w:rsidR="007537A3" w:rsidRPr="00D44E25">
              <w:rPr>
                <w:rFonts w:ascii="Arial" w:hAnsi="Arial" w:cs="Arial"/>
              </w:rPr>
              <w:t xml:space="preserve">Pupils will be reminded </w:t>
            </w:r>
            <w:r w:rsidR="00CC12AB" w:rsidRPr="00D44E25">
              <w:rPr>
                <w:rFonts w:ascii="Arial" w:hAnsi="Arial" w:cs="Arial"/>
              </w:rPr>
              <w:t xml:space="preserve">to respond </w:t>
            </w:r>
            <w:r w:rsidR="004B3F4A" w:rsidRPr="00D44E25">
              <w:rPr>
                <w:rFonts w:ascii="Arial" w:hAnsi="Arial" w:cs="Arial"/>
              </w:rPr>
              <w:t xml:space="preserve">in a normal manner. </w:t>
            </w:r>
            <w:r w:rsidR="00FE0457" w:rsidRPr="00D44E25">
              <w:rPr>
                <w:rFonts w:ascii="Arial" w:hAnsi="Arial" w:cs="Arial"/>
              </w:rPr>
              <w:t xml:space="preserve">Pupils will be reassured the study will not affect their treatment or education. </w:t>
            </w:r>
          </w:p>
          <w:p w14:paraId="18F9BB82" w14:textId="4123D159" w:rsidR="00B57EE8" w:rsidRDefault="006865FF" w:rsidP="00D44E25">
            <w:pPr>
              <w:pStyle w:val="ListParagraph"/>
              <w:numPr>
                <w:ilvl w:val="0"/>
                <w:numId w:val="28"/>
              </w:numPr>
              <w:rPr>
                <w:rFonts w:ascii="Arial" w:hAnsi="Arial" w:cs="Arial"/>
              </w:rPr>
            </w:pPr>
            <w:r>
              <w:rPr>
                <w:rFonts w:ascii="Arial" w:hAnsi="Arial" w:cs="Arial"/>
              </w:rPr>
              <w:t xml:space="preserve">The </w:t>
            </w:r>
            <w:r w:rsidR="00B73F9B">
              <w:rPr>
                <w:rFonts w:ascii="Arial" w:hAnsi="Arial" w:cs="Arial"/>
              </w:rPr>
              <w:t xml:space="preserve">researcher will be mindful the whole class are </w:t>
            </w:r>
            <w:proofErr w:type="gramStart"/>
            <w:r w:rsidR="00B73F9B">
              <w:rPr>
                <w:rFonts w:ascii="Arial" w:hAnsi="Arial" w:cs="Arial"/>
              </w:rPr>
              <w:t>encourage</w:t>
            </w:r>
            <w:proofErr w:type="gramEnd"/>
            <w:r w:rsidR="00B73F9B">
              <w:rPr>
                <w:rFonts w:ascii="Arial" w:hAnsi="Arial" w:cs="Arial"/>
              </w:rPr>
              <w:t xml:space="preserve"> to participate</w:t>
            </w:r>
            <w:r w:rsidR="00C84B0E">
              <w:rPr>
                <w:rFonts w:ascii="Arial" w:hAnsi="Arial" w:cs="Arial"/>
              </w:rPr>
              <w:t>, acting in a professional manner</w:t>
            </w:r>
            <w:r w:rsidR="003B3565">
              <w:rPr>
                <w:rFonts w:ascii="Arial" w:hAnsi="Arial" w:cs="Arial"/>
              </w:rPr>
              <w:t xml:space="preserve"> to support all pupils</w:t>
            </w:r>
            <w:r w:rsidR="00BC03AA">
              <w:rPr>
                <w:rFonts w:ascii="Arial" w:hAnsi="Arial" w:cs="Arial"/>
              </w:rPr>
              <w:t xml:space="preserve">. </w:t>
            </w:r>
          </w:p>
          <w:p w14:paraId="2608C1D7" w14:textId="193B03E6" w:rsidR="00C84B0E" w:rsidRPr="00D44E25" w:rsidRDefault="00C84B0E" w:rsidP="00D44E25">
            <w:pPr>
              <w:pStyle w:val="ListParagraph"/>
              <w:numPr>
                <w:ilvl w:val="0"/>
                <w:numId w:val="28"/>
              </w:numPr>
              <w:rPr>
                <w:rFonts w:ascii="Arial" w:hAnsi="Arial" w:cs="Arial"/>
              </w:rPr>
            </w:pPr>
            <w:r>
              <w:rPr>
                <w:rFonts w:ascii="Arial" w:hAnsi="Arial" w:cs="Arial"/>
              </w:rPr>
              <w:t xml:space="preserve">Pupil data will be anonymised and stored in safe and secure manner, minimising risks of data breaches. </w:t>
            </w:r>
          </w:p>
          <w:p w14:paraId="1CB759CE" w14:textId="77777777" w:rsidR="003257BD" w:rsidRPr="004C3A0B" w:rsidRDefault="003257BD" w:rsidP="003257BD">
            <w:pPr>
              <w:rPr>
                <w:rFonts w:ascii="Arial" w:hAnsi="Arial" w:cs="Arial"/>
                <w:sz w:val="22"/>
                <w:szCs w:val="22"/>
              </w:rPr>
            </w:pPr>
          </w:p>
          <w:p w14:paraId="1CB759C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CB759D2" w14:textId="77777777" w:rsidTr="00A83D75">
        <w:tc>
          <w:tcPr>
            <w:tcW w:w="9923" w:type="dxa"/>
            <w:gridSpan w:val="4"/>
            <w:tcBorders>
              <w:bottom w:val="single" w:sz="4" w:space="0" w:color="auto"/>
            </w:tcBorders>
            <w:shd w:val="clear" w:color="auto" w:fill="F2F2F2" w:themeFill="background1" w:themeFillShade="F2"/>
          </w:tcPr>
          <w:p w14:paraId="1CB759D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CB759D7" w14:textId="77777777" w:rsidTr="00694EA8">
        <w:tc>
          <w:tcPr>
            <w:tcW w:w="9923" w:type="dxa"/>
            <w:gridSpan w:val="4"/>
            <w:tcBorders>
              <w:top w:val="single" w:sz="4" w:space="0" w:color="auto"/>
              <w:bottom w:val="single" w:sz="4" w:space="0" w:color="auto"/>
            </w:tcBorders>
          </w:tcPr>
          <w:p w14:paraId="1CB759D3" w14:textId="77777777" w:rsidR="003257BD" w:rsidRDefault="003257BD" w:rsidP="003257BD">
            <w:pPr>
              <w:rPr>
                <w:rFonts w:ascii="Arial" w:hAnsi="Arial" w:cs="Arial"/>
                <w:sz w:val="22"/>
                <w:szCs w:val="22"/>
              </w:rPr>
            </w:pPr>
          </w:p>
          <w:p w14:paraId="1CB759D4" w14:textId="77777777" w:rsidR="003257BD" w:rsidRDefault="003257BD" w:rsidP="003257BD">
            <w:pPr>
              <w:rPr>
                <w:rFonts w:ascii="Arial" w:hAnsi="Arial" w:cs="Arial"/>
                <w:sz w:val="22"/>
                <w:szCs w:val="22"/>
              </w:rPr>
            </w:pPr>
          </w:p>
          <w:p w14:paraId="1CB759D5" w14:textId="77777777" w:rsidR="003257BD" w:rsidRPr="004C3A0B" w:rsidRDefault="003257BD" w:rsidP="003257BD">
            <w:pPr>
              <w:rPr>
                <w:rFonts w:ascii="Arial" w:hAnsi="Arial" w:cs="Arial"/>
                <w:sz w:val="22"/>
                <w:szCs w:val="22"/>
              </w:rPr>
            </w:pPr>
          </w:p>
          <w:p w14:paraId="1CB759D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CB759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B759D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CB759D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CB759E5" w14:textId="77777777" w:rsidTr="00354F34">
        <w:tc>
          <w:tcPr>
            <w:tcW w:w="4849" w:type="dxa"/>
            <w:tcBorders>
              <w:top w:val="single" w:sz="4" w:space="0" w:color="auto"/>
              <w:bottom w:val="single" w:sz="4" w:space="0" w:color="auto"/>
            </w:tcBorders>
          </w:tcPr>
          <w:p w14:paraId="1CB759D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CB759DC" w14:textId="77777777" w:rsidR="003257BD" w:rsidRDefault="003257BD" w:rsidP="003257BD">
            <w:pPr>
              <w:rPr>
                <w:rFonts w:ascii="Arial" w:hAnsi="Arial" w:cs="Arial"/>
                <w:sz w:val="22"/>
                <w:szCs w:val="22"/>
              </w:rPr>
            </w:pPr>
          </w:p>
          <w:p w14:paraId="1CB759DD" w14:textId="7EBDE6C2" w:rsidR="003257BD" w:rsidRDefault="00BE483A" w:rsidP="00A82697">
            <w:pPr>
              <w:pStyle w:val="ListParagraph"/>
              <w:numPr>
                <w:ilvl w:val="0"/>
                <w:numId w:val="30"/>
              </w:numPr>
              <w:rPr>
                <w:rFonts w:ascii="Arial" w:hAnsi="Arial" w:cs="Arial"/>
              </w:rPr>
            </w:pPr>
            <w:r w:rsidRPr="003B3565">
              <w:rPr>
                <w:rFonts w:ascii="Arial" w:hAnsi="Arial" w:cs="Arial"/>
              </w:rPr>
              <w:t xml:space="preserve">There is a potential risk that no pupils consent to participate. </w:t>
            </w:r>
          </w:p>
          <w:p w14:paraId="564A8BFF" w14:textId="4EB3B4EB" w:rsidR="00282FA8" w:rsidRDefault="00282FA8" w:rsidP="00A82697">
            <w:pPr>
              <w:pStyle w:val="ListParagraph"/>
              <w:numPr>
                <w:ilvl w:val="0"/>
                <w:numId w:val="30"/>
              </w:numPr>
              <w:rPr>
                <w:rFonts w:ascii="Arial" w:hAnsi="Arial" w:cs="Arial"/>
              </w:rPr>
            </w:pPr>
            <w:r>
              <w:rPr>
                <w:rFonts w:ascii="Arial" w:hAnsi="Arial" w:cs="Arial"/>
              </w:rPr>
              <w:t xml:space="preserve">There is a potential risk that the three selected pupils will </w:t>
            </w:r>
            <w:r w:rsidR="00373A6B">
              <w:rPr>
                <w:rFonts w:ascii="Arial" w:hAnsi="Arial" w:cs="Arial"/>
              </w:rPr>
              <w:t xml:space="preserve">be absent on the day of the lesson study. </w:t>
            </w:r>
          </w:p>
          <w:p w14:paraId="5F306C97" w14:textId="7C6DB19C" w:rsidR="00873EFE" w:rsidRDefault="00427AAD" w:rsidP="00A82697">
            <w:pPr>
              <w:pStyle w:val="ListParagraph"/>
              <w:numPr>
                <w:ilvl w:val="0"/>
                <w:numId w:val="30"/>
              </w:numPr>
              <w:rPr>
                <w:rFonts w:ascii="Arial" w:hAnsi="Arial" w:cs="Arial"/>
              </w:rPr>
            </w:pPr>
            <w:r>
              <w:rPr>
                <w:rFonts w:ascii="Arial" w:hAnsi="Arial" w:cs="Arial"/>
              </w:rPr>
              <w:t>There is a potential risk that pupils will report negative findings</w:t>
            </w:r>
            <w:r w:rsidR="00A82697">
              <w:rPr>
                <w:rFonts w:ascii="Arial" w:hAnsi="Arial" w:cs="Arial"/>
              </w:rPr>
              <w:t xml:space="preserve">. </w:t>
            </w:r>
          </w:p>
          <w:p w14:paraId="1743B538" w14:textId="31B47353" w:rsidR="00110AA9" w:rsidRDefault="00110AA9" w:rsidP="00A82697">
            <w:pPr>
              <w:pStyle w:val="ListParagraph"/>
              <w:numPr>
                <w:ilvl w:val="0"/>
                <w:numId w:val="30"/>
              </w:numPr>
              <w:rPr>
                <w:rFonts w:ascii="Arial" w:hAnsi="Arial" w:cs="Arial"/>
              </w:rPr>
            </w:pPr>
            <w:r>
              <w:rPr>
                <w:rFonts w:ascii="Arial" w:hAnsi="Arial" w:cs="Arial"/>
              </w:rPr>
              <w:t xml:space="preserve">There is a potential risk of being accused of favouritism by the pupils. </w:t>
            </w:r>
          </w:p>
          <w:p w14:paraId="3FCE1880" w14:textId="3F7C80F4" w:rsidR="006A29D9" w:rsidRPr="00346825" w:rsidRDefault="009816CE" w:rsidP="000F73E8">
            <w:pPr>
              <w:pStyle w:val="ListParagraph"/>
              <w:numPr>
                <w:ilvl w:val="0"/>
                <w:numId w:val="30"/>
              </w:numPr>
              <w:rPr>
                <w:rFonts w:ascii="Arial" w:hAnsi="Arial" w:cs="Arial"/>
              </w:rPr>
            </w:pPr>
            <w:r w:rsidRPr="00346825">
              <w:rPr>
                <w:rFonts w:ascii="Arial" w:hAnsi="Arial" w:cs="Arial"/>
              </w:rPr>
              <w:t xml:space="preserve">There is a potential </w:t>
            </w:r>
            <w:r w:rsidR="00730134" w:rsidRPr="00346825">
              <w:rPr>
                <w:rFonts w:ascii="Arial" w:hAnsi="Arial" w:cs="Arial"/>
              </w:rPr>
              <w:t>of unconscious bias</w:t>
            </w:r>
            <w:r w:rsidR="00346825" w:rsidRPr="00346825">
              <w:rPr>
                <w:rFonts w:ascii="Arial" w:hAnsi="Arial" w:cs="Arial"/>
              </w:rPr>
              <w:t xml:space="preserve">, based on my previous relationships with the pupils. </w:t>
            </w:r>
          </w:p>
          <w:p w14:paraId="1CB759DE" w14:textId="77777777" w:rsidR="003257BD" w:rsidRPr="004C3A0B" w:rsidRDefault="003257BD" w:rsidP="003257BD">
            <w:pPr>
              <w:rPr>
                <w:rFonts w:ascii="Arial" w:hAnsi="Arial" w:cs="Arial"/>
                <w:sz w:val="22"/>
                <w:szCs w:val="22"/>
              </w:rPr>
            </w:pPr>
          </w:p>
          <w:p w14:paraId="1CB759D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B759E0"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B759E1" w14:textId="77777777" w:rsidR="003257BD" w:rsidRDefault="003257BD" w:rsidP="003257BD">
            <w:pPr>
              <w:rPr>
                <w:rFonts w:ascii="Arial" w:hAnsi="Arial" w:cs="Arial"/>
                <w:sz w:val="22"/>
                <w:szCs w:val="22"/>
              </w:rPr>
            </w:pPr>
          </w:p>
          <w:p w14:paraId="1CB759E3" w14:textId="61F772BF" w:rsidR="003257BD" w:rsidRDefault="00BE483A" w:rsidP="00A82697">
            <w:pPr>
              <w:pStyle w:val="ListParagraph"/>
              <w:numPr>
                <w:ilvl w:val="0"/>
                <w:numId w:val="31"/>
              </w:numPr>
              <w:rPr>
                <w:rFonts w:ascii="Arial" w:hAnsi="Arial" w:cs="Arial"/>
              </w:rPr>
            </w:pPr>
            <w:r w:rsidRPr="003B3565">
              <w:rPr>
                <w:rFonts w:ascii="Arial" w:hAnsi="Arial" w:cs="Arial"/>
              </w:rPr>
              <w:t>I will mitigate this risk by providing parents/guardians with an information sheet, and opportunity to discuss the study with me further</w:t>
            </w:r>
            <w:r w:rsidR="006A29D9" w:rsidRPr="003B3565">
              <w:rPr>
                <w:rFonts w:ascii="Arial" w:hAnsi="Arial" w:cs="Arial"/>
              </w:rPr>
              <w:t xml:space="preserve"> if required</w:t>
            </w:r>
            <w:r w:rsidRPr="003B3565">
              <w:rPr>
                <w:rFonts w:ascii="Arial" w:hAnsi="Arial" w:cs="Arial"/>
              </w:rPr>
              <w:t xml:space="preserve">. </w:t>
            </w:r>
          </w:p>
          <w:p w14:paraId="05ABE4D7" w14:textId="77BA7CF6" w:rsidR="005B0272" w:rsidRDefault="006F6AE4" w:rsidP="00A82697">
            <w:pPr>
              <w:pStyle w:val="ListParagraph"/>
              <w:numPr>
                <w:ilvl w:val="0"/>
                <w:numId w:val="31"/>
              </w:numPr>
              <w:rPr>
                <w:rFonts w:ascii="Arial" w:hAnsi="Arial" w:cs="Arial"/>
              </w:rPr>
            </w:pPr>
            <w:r>
              <w:rPr>
                <w:rFonts w:ascii="Arial" w:hAnsi="Arial" w:cs="Arial"/>
              </w:rPr>
              <w:t xml:space="preserve">I will </w:t>
            </w:r>
            <w:r w:rsidR="009D17D0">
              <w:rPr>
                <w:rFonts w:ascii="Arial" w:hAnsi="Arial" w:cs="Arial"/>
              </w:rPr>
              <w:t xml:space="preserve">have a </w:t>
            </w:r>
            <w:proofErr w:type="spellStart"/>
            <w:r w:rsidR="00DC197C">
              <w:rPr>
                <w:rFonts w:ascii="Arial" w:hAnsi="Arial" w:cs="Arial"/>
              </w:rPr>
              <w:t>back up</w:t>
            </w:r>
            <w:proofErr w:type="spellEnd"/>
            <w:r w:rsidR="00DC197C">
              <w:rPr>
                <w:rFonts w:ascii="Arial" w:hAnsi="Arial" w:cs="Arial"/>
              </w:rPr>
              <w:t xml:space="preserve"> of other</w:t>
            </w:r>
            <w:r w:rsidR="00873EFE">
              <w:rPr>
                <w:rFonts w:ascii="Arial" w:hAnsi="Arial" w:cs="Arial"/>
              </w:rPr>
              <w:t xml:space="preserve"> </w:t>
            </w:r>
            <w:r w:rsidR="00DC197C">
              <w:rPr>
                <w:rFonts w:ascii="Arial" w:hAnsi="Arial" w:cs="Arial"/>
              </w:rPr>
              <w:t xml:space="preserve">students who have given consent, that could be </w:t>
            </w:r>
            <w:r w:rsidR="00873EFE">
              <w:rPr>
                <w:rFonts w:ascii="Arial" w:hAnsi="Arial" w:cs="Arial"/>
              </w:rPr>
              <w:t xml:space="preserve">selected if others are absent. </w:t>
            </w:r>
          </w:p>
          <w:p w14:paraId="4858E7C5" w14:textId="2ACB92BD" w:rsidR="00A82697" w:rsidRDefault="00A82697" w:rsidP="00A82697">
            <w:pPr>
              <w:pStyle w:val="ListParagraph"/>
              <w:numPr>
                <w:ilvl w:val="0"/>
                <w:numId w:val="31"/>
              </w:numPr>
              <w:rPr>
                <w:rFonts w:ascii="Arial" w:hAnsi="Arial" w:cs="Arial"/>
              </w:rPr>
            </w:pPr>
            <w:r>
              <w:rPr>
                <w:rFonts w:ascii="Arial" w:hAnsi="Arial" w:cs="Arial"/>
              </w:rPr>
              <w:t xml:space="preserve">I will </w:t>
            </w:r>
            <w:r w:rsidR="00110AA9">
              <w:rPr>
                <w:rFonts w:ascii="Arial" w:hAnsi="Arial" w:cs="Arial"/>
              </w:rPr>
              <w:t xml:space="preserve">be aware of this risk and aim to accept this in a professional manner. </w:t>
            </w:r>
          </w:p>
          <w:p w14:paraId="5EC92DF5" w14:textId="32BCB42B" w:rsidR="00110AA9" w:rsidRDefault="00110AA9" w:rsidP="00A82697">
            <w:pPr>
              <w:pStyle w:val="ListParagraph"/>
              <w:numPr>
                <w:ilvl w:val="0"/>
                <w:numId w:val="31"/>
              </w:numPr>
              <w:rPr>
                <w:rFonts w:ascii="Arial" w:hAnsi="Arial" w:cs="Arial"/>
              </w:rPr>
            </w:pPr>
            <w:r>
              <w:rPr>
                <w:rFonts w:ascii="Arial" w:hAnsi="Arial" w:cs="Arial"/>
              </w:rPr>
              <w:t>I will treat all pupils in an equal manner</w:t>
            </w:r>
            <w:r w:rsidR="004337E2">
              <w:rPr>
                <w:rFonts w:ascii="Arial" w:hAnsi="Arial" w:cs="Arial"/>
              </w:rPr>
              <w:t xml:space="preserve"> </w:t>
            </w:r>
            <w:r>
              <w:rPr>
                <w:rFonts w:ascii="Arial" w:hAnsi="Arial" w:cs="Arial"/>
              </w:rPr>
              <w:t xml:space="preserve">and remain professional. </w:t>
            </w:r>
          </w:p>
          <w:p w14:paraId="0C58B442" w14:textId="4E1C9C64" w:rsidR="00346825" w:rsidRDefault="00346825" w:rsidP="00A82697">
            <w:pPr>
              <w:pStyle w:val="ListParagraph"/>
              <w:numPr>
                <w:ilvl w:val="0"/>
                <w:numId w:val="31"/>
              </w:numPr>
              <w:rPr>
                <w:rFonts w:ascii="Arial" w:hAnsi="Arial" w:cs="Arial"/>
              </w:rPr>
            </w:pPr>
            <w:r>
              <w:rPr>
                <w:rFonts w:ascii="Arial" w:hAnsi="Arial" w:cs="Arial"/>
              </w:rPr>
              <w:t xml:space="preserve">I will </w:t>
            </w:r>
            <w:r w:rsidR="00751345">
              <w:rPr>
                <w:rFonts w:ascii="Arial" w:hAnsi="Arial" w:cs="Arial"/>
              </w:rPr>
              <w:t>be aware of bias and aim to</w:t>
            </w:r>
            <w:r w:rsidR="002C1798">
              <w:rPr>
                <w:rFonts w:ascii="Arial" w:hAnsi="Arial" w:cs="Arial"/>
              </w:rPr>
              <w:t xml:space="preserve"> </w:t>
            </w:r>
            <w:r w:rsidR="007577A8">
              <w:rPr>
                <w:rFonts w:ascii="Arial" w:hAnsi="Arial" w:cs="Arial"/>
              </w:rPr>
              <w:t xml:space="preserve">remove any bias assumptions. </w:t>
            </w:r>
          </w:p>
          <w:p w14:paraId="0C61189F" w14:textId="77777777" w:rsidR="00BE483A" w:rsidRPr="004C3A0B" w:rsidRDefault="00BE483A" w:rsidP="003257BD">
            <w:pPr>
              <w:rPr>
                <w:rFonts w:ascii="Arial" w:hAnsi="Arial" w:cs="Arial"/>
                <w:sz w:val="22"/>
                <w:szCs w:val="22"/>
              </w:rPr>
            </w:pPr>
          </w:p>
          <w:p w14:paraId="1CB759E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CB759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B759E6"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CB759E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CB759F3" w14:textId="77777777" w:rsidTr="00354F34">
        <w:tc>
          <w:tcPr>
            <w:tcW w:w="4849" w:type="dxa"/>
            <w:tcBorders>
              <w:top w:val="single" w:sz="4" w:space="0" w:color="auto"/>
              <w:bottom w:val="single" w:sz="4" w:space="0" w:color="auto"/>
            </w:tcBorders>
          </w:tcPr>
          <w:p w14:paraId="6E76E1FF" w14:textId="0A4191C8" w:rsidR="006819AC" w:rsidRDefault="00AD5E63" w:rsidP="001176CD">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0825A09" w14:textId="73C4BD78" w:rsidR="001176CD" w:rsidRDefault="001176CD" w:rsidP="001176CD">
            <w:pPr>
              <w:autoSpaceDE w:val="0"/>
              <w:autoSpaceDN w:val="0"/>
              <w:adjustRightInd w:val="0"/>
              <w:rPr>
                <w:rFonts w:ascii="Arial" w:hAnsi="Arial" w:cs="Arial"/>
                <w:sz w:val="22"/>
                <w:szCs w:val="22"/>
              </w:rPr>
            </w:pPr>
          </w:p>
          <w:p w14:paraId="5DA59941" w14:textId="32CC4FEF" w:rsidR="001176CD" w:rsidRDefault="001176CD" w:rsidP="007577A8">
            <w:pPr>
              <w:pStyle w:val="ListParagraph"/>
              <w:numPr>
                <w:ilvl w:val="0"/>
                <w:numId w:val="32"/>
              </w:numPr>
              <w:autoSpaceDE w:val="0"/>
              <w:autoSpaceDN w:val="0"/>
              <w:adjustRightInd w:val="0"/>
              <w:rPr>
                <w:rFonts w:ascii="Arial" w:hAnsi="Arial" w:cs="Arial"/>
              </w:rPr>
            </w:pPr>
            <w:r w:rsidRPr="007577A8">
              <w:rPr>
                <w:rFonts w:ascii="Arial" w:hAnsi="Arial" w:cs="Arial"/>
              </w:rPr>
              <w:t xml:space="preserve">As I will be handing pupil data, there is a </w:t>
            </w:r>
            <w:r w:rsidR="001C2C4E" w:rsidRPr="007577A8">
              <w:rPr>
                <w:rFonts w:ascii="Arial" w:hAnsi="Arial" w:cs="Arial"/>
              </w:rPr>
              <w:t>risk of a data protection</w:t>
            </w:r>
            <w:r w:rsidR="00DA2C6B" w:rsidRPr="007577A8">
              <w:rPr>
                <w:rFonts w:ascii="Arial" w:hAnsi="Arial" w:cs="Arial"/>
              </w:rPr>
              <w:t xml:space="preserve"> breech</w:t>
            </w:r>
            <w:r w:rsidR="001C2C4E" w:rsidRPr="007577A8">
              <w:rPr>
                <w:rFonts w:ascii="Arial" w:hAnsi="Arial" w:cs="Arial"/>
              </w:rPr>
              <w:t xml:space="preserve">. </w:t>
            </w:r>
          </w:p>
          <w:p w14:paraId="63235A4A" w14:textId="72D2B0A4" w:rsidR="007577A8" w:rsidRPr="007577A8" w:rsidRDefault="007577A8" w:rsidP="007577A8">
            <w:pPr>
              <w:pStyle w:val="ListParagraph"/>
              <w:numPr>
                <w:ilvl w:val="0"/>
                <w:numId w:val="32"/>
              </w:numPr>
              <w:autoSpaceDE w:val="0"/>
              <w:autoSpaceDN w:val="0"/>
              <w:adjustRightInd w:val="0"/>
              <w:rPr>
                <w:rFonts w:ascii="Arial" w:hAnsi="Arial" w:cs="Arial"/>
              </w:rPr>
            </w:pPr>
            <w:r>
              <w:rPr>
                <w:rFonts w:ascii="Arial" w:hAnsi="Arial" w:cs="Arial"/>
              </w:rPr>
              <w:t>There is a risk of damaging the University reputation</w:t>
            </w:r>
            <w:r w:rsidR="002675A9">
              <w:rPr>
                <w:rFonts w:ascii="Arial" w:hAnsi="Arial" w:cs="Arial"/>
              </w:rPr>
              <w:t xml:space="preserve">, </w:t>
            </w:r>
            <w:r w:rsidR="008F5FC9">
              <w:rPr>
                <w:rFonts w:ascii="Arial" w:hAnsi="Arial" w:cs="Arial"/>
              </w:rPr>
              <w:t xml:space="preserve">and relationship with the school. </w:t>
            </w:r>
          </w:p>
          <w:p w14:paraId="1CB759EC" w14:textId="77777777" w:rsidR="003257BD" w:rsidRPr="004C3A0B" w:rsidRDefault="003257BD" w:rsidP="003257BD">
            <w:pPr>
              <w:rPr>
                <w:rFonts w:ascii="Arial" w:hAnsi="Arial" w:cs="Arial"/>
                <w:sz w:val="22"/>
                <w:szCs w:val="22"/>
              </w:rPr>
            </w:pPr>
          </w:p>
          <w:p w14:paraId="1CB759E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B759EE" w14:textId="1265ECEE"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1CB759EF" w14:textId="77777777" w:rsidR="003257BD" w:rsidRDefault="003257BD" w:rsidP="003257BD">
            <w:pPr>
              <w:rPr>
                <w:rFonts w:ascii="Arial" w:hAnsi="Arial" w:cs="Arial"/>
                <w:sz w:val="22"/>
                <w:szCs w:val="22"/>
              </w:rPr>
            </w:pPr>
          </w:p>
          <w:p w14:paraId="765BEA82" w14:textId="17CF6656" w:rsidR="001C2C4E" w:rsidRDefault="001C2C4E" w:rsidP="007577A8">
            <w:pPr>
              <w:pStyle w:val="ListParagraph"/>
              <w:numPr>
                <w:ilvl w:val="0"/>
                <w:numId w:val="33"/>
              </w:numPr>
              <w:rPr>
                <w:rFonts w:ascii="Arial" w:hAnsi="Arial" w:cs="Arial"/>
              </w:rPr>
            </w:pPr>
            <w:r w:rsidRPr="007577A8">
              <w:rPr>
                <w:rFonts w:ascii="Arial" w:hAnsi="Arial" w:cs="Arial"/>
              </w:rPr>
              <w:t xml:space="preserve">To mitigate this </w:t>
            </w:r>
            <w:proofErr w:type="gramStart"/>
            <w:r w:rsidRPr="007577A8">
              <w:rPr>
                <w:rFonts w:ascii="Arial" w:hAnsi="Arial" w:cs="Arial"/>
              </w:rPr>
              <w:t>risk</w:t>
            </w:r>
            <w:proofErr w:type="gramEnd"/>
            <w:r w:rsidRPr="007577A8">
              <w:rPr>
                <w:rFonts w:ascii="Arial" w:hAnsi="Arial" w:cs="Arial"/>
              </w:rPr>
              <w:t xml:space="preserve"> I will ensure that only essential data is captured</w:t>
            </w:r>
            <w:r w:rsidR="00F63604" w:rsidRPr="007577A8">
              <w:rPr>
                <w:rFonts w:ascii="Arial" w:hAnsi="Arial" w:cs="Arial"/>
              </w:rPr>
              <w:t>, of those pupils who have provided consent</w:t>
            </w:r>
            <w:r w:rsidR="00DA2C6B" w:rsidRPr="007577A8">
              <w:rPr>
                <w:rFonts w:ascii="Arial" w:hAnsi="Arial" w:cs="Arial"/>
              </w:rPr>
              <w:t xml:space="preserve">. I will encrypt and safely </w:t>
            </w:r>
            <w:r w:rsidR="00ED65CA" w:rsidRPr="007577A8">
              <w:rPr>
                <w:rFonts w:ascii="Arial" w:hAnsi="Arial" w:cs="Arial"/>
              </w:rPr>
              <w:t>store all data.</w:t>
            </w:r>
            <w:r w:rsidR="00FB25DF" w:rsidRPr="007577A8">
              <w:rPr>
                <w:rFonts w:ascii="Arial" w:hAnsi="Arial" w:cs="Arial"/>
              </w:rPr>
              <w:t xml:space="preserve"> Data will </w:t>
            </w:r>
            <w:r w:rsidR="00E52E87" w:rsidRPr="007577A8">
              <w:rPr>
                <w:rFonts w:ascii="Arial" w:hAnsi="Arial" w:cs="Arial"/>
              </w:rPr>
              <w:t>not be shared, unless consent has been given.</w:t>
            </w:r>
            <w:r w:rsidR="00ED65CA" w:rsidRPr="007577A8">
              <w:rPr>
                <w:rFonts w:ascii="Arial" w:hAnsi="Arial" w:cs="Arial"/>
              </w:rPr>
              <w:t xml:space="preserve"> Upon completion of the research project, data will be destroyed. </w:t>
            </w:r>
            <w:r w:rsidR="008672CD">
              <w:rPr>
                <w:rFonts w:ascii="Arial" w:hAnsi="Arial" w:cs="Arial"/>
              </w:rPr>
              <w:t xml:space="preserve">I will be following the BERA 2018 Guidelines. </w:t>
            </w:r>
          </w:p>
          <w:p w14:paraId="249ABEDB" w14:textId="47A3149A" w:rsidR="001C2C4E" w:rsidRPr="0003308A" w:rsidRDefault="008F5FC9" w:rsidP="000F73E8">
            <w:pPr>
              <w:pStyle w:val="ListParagraph"/>
              <w:numPr>
                <w:ilvl w:val="0"/>
                <w:numId w:val="33"/>
              </w:numPr>
              <w:rPr>
                <w:rFonts w:ascii="Arial" w:hAnsi="Arial" w:cs="Arial"/>
              </w:rPr>
            </w:pPr>
            <w:r w:rsidRPr="0003308A">
              <w:rPr>
                <w:rFonts w:ascii="Arial" w:hAnsi="Arial" w:cs="Arial"/>
              </w:rPr>
              <w:t xml:space="preserve">I </w:t>
            </w:r>
            <w:r w:rsidR="0003308A" w:rsidRPr="0003308A">
              <w:rPr>
                <w:rFonts w:ascii="Arial" w:hAnsi="Arial" w:cs="Arial"/>
              </w:rPr>
              <w:t xml:space="preserve">will always behave in a professional manner and </w:t>
            </w:r>
            <w:r w:rsidR="003968D4" w:rsidRPr="0003308A">
              <w:rPr>
                <w:rFonts w:ascii="Arial" w:hAnsi="Arial" w:cs="Arial"/>
              </w:rPr>
              <w:t xml:space="preserve">follow the University’s </w:t>
            </w:r>
            <w:r w:rsidR="0003308A" w:rsidRPr="0003308A">
              <w:rPr>
                <w:rFonts w:ascii="Arial" w:hAnsi="Arial" w:cs="Arial"/>
              </w:rPr>
              <w:t xml:space="preserve">code of conduct. </w:t>
            </w:r>
          </w:p>
          <w:p w14:paraId="1CB759F1" w14:textId="77777777" w:rsidR="003257BD" w:rsidRPr="004C3A0B" w:rsidRDefault="003257BD" w:rsidP="003257BD">
            <w:pPr>
              <w:rPr>
                <w:rFonts w:ascii="Arial" w:hAnsi="Arial" w:cs="Arial"/>
                <w:sz w:val="22"/>
                <w:szCs w:val="22"/>
              </w:rPr>
            </w:pPr>
          </w:p>
          <w:p w14:paraId="1CB759F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B759F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CB759F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B759F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B759FE" w14:textId="77777777" w:rsidTr="00354F34">
        <w:tc>
          <w:tcPr>
            <w:tcW w:w="7259" w:type="dxa"/>
            <w:tcBorders>
              <w:top w:val="single" w:sz="4" w:space="0" w:color="auto"/>
              <w:bottom w:val="single" w:sz="4" w:space="0" w:color="auto"/>
            </w:tcBorders>
            <w:shd w:val="clear" w:color="auto" w:fill="F2F2F2" w:themeFill="background1" w:themeFillShade="F2"/>
          </w:tcPr>
          <w:p w14:paraId="1CB759F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CB759F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CB759F9"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CB759F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CB759F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CB759F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CB759F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CB75A0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CB759F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CB75A00" w14:textId="18BB5BCF" w:rsidR="00CE6A02" w:rsidRPr="004C3A0B" w:rsidRDefault="000F73E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B2DA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B75A01" w14:textId="77777777" w:rsidR="00CE6A02" w:rsidRPr="004C3A0B" w:rsidRDefault="000F73E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CB75A02" w14:textId="77777777" w:rsidR="00CE6A02" w:rsidRPr="004C3A0B" w:rsidRDefault="000F73E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CB75A0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CB75A05" w14:textId="77777777" w:rsidR="00A50649" w:rsidRDefault="00A50649">
      <w:pPr>
        <w:rPr>
          <w:rFonts w:ascii="Arial" w:hAnsi="Arial" w:cs="Arial"/>
          <w:b/>
          <w:sz w:val="22"/>
          <w:szCs w:val="22"/>
        </w:rPr>
      </w:pPr>
      <w:r>
        <w:rPr>
          <w:rFonts w:ascii="Arial" w:hAnsi="Arial" w:cs="Arial"/>
          <w:b/>
          <w:sz w:val="22"/>
          <w:szCs w:val="22"/>
        </w:rPr>
        <w:br w:type="page"/>
      </w:r>
    </w:p>
    <w:p w14:paraId="1CB75A0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CB75A09" w14:textId="77777777" w:rsidTr="00A83D75">
        <w:tc>
          <w:tcPr>
            <w:tcW w:w="9923" w:type="dxa"/>
            <w:tcBorders>
              <w:top w:val="single" w:sz="4" w:space="0" w:color="auto"/>
              <w:bottom w:val="single" w:sz="4" w:space="0" w:color="auto"/>
            </w:tcBorders>
            <w:shd w:val="clear" w:color="auto" w:fill="F2F2F2" w:themeFill="background1" w:themeFillShade="F2"/>
          </w:tcPr>
          <w:p w14:paraId="1CB75A0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CB75A0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CB75A0E" w14:textId="77777777" w:rsidTr="00694EA8">
        <w:tc>
          <w:tcPr>
            <w:tcW w:w="9923" w:type="dxa"/>
            <w:tcBorders>
              <w:top w:val="single" w:sz="4" w:space="0" w:color="auto"/>
              <w:bottom w:val="single" w:sz="4" w:space="0" w:color="auto"/>
            </w:tcBorders>
          </w:tcPr>
          <w:p w14:paraId="1CB75A0A" w14:textId="452D7C64" w:rsidR="003257BD" w:rsidRDefault="0051633B" w:rsidP="003257BD">
            <w:pPr>
              <w:rPr>
                <w:rFonts w:ascii="Arial" w:hAnsi="Arial" w:cs="Arial"/>
                <w:sz w:val="22"/>
                <w:szCs w:val="22"/>
              </w:rPr>
            </w:pPr>
            <w:r>
              <w:rPr>
                <w:rFonts w:ascii="Arial" w:hAnsi="Arial" w:cs="Arial"/>
                <w:sz w:val="22"/>
                <w:szCs w:val="22"/>
              </w:rPr>
              <w:t xml:space="preserve">The class being observed will be </w:t>
            </w:r>
            <w:r w:rsidR="00DA00BD">
              <w:rPr>
                <w:rFonts w:ascii="Arial" w:hAnsi="Arial" w:cs="Arial"/>
                <w:sz w:val="22"/>
                <w:szCs w:val="22"/>
              </w:rPr>
              <w:t>thanke</w:t>
            </w:r>
            <w:r w:rsidR="00A705B6">
              <w:rPr>
                <w:rFonts w:ascii="Arial" w:hAnsi="Arial" w:cs="Arial"/>
                <w:sz w:val="22"/>
                <w:szCs w:val="22"/>
              </w:rPr>
              <w:t>d</w:t>
            </w:r>
            <w:r w:rsidR="00DA00BD">
              <w:rPr>
                <w:rFonts w:ascii="Arial" w:hAnsi="Arial" w:cs="Arial"/>
                <w:sz w:val="22"/>
                <w:szCs w:val="22"/>
              </w:rPr>
              <w:t xml:space="preserve"> for their participation following the lesson</w:t>
            </w:r>
            <w:r w:rsidR="00A705B6">
              <w:rPr>
                <w:rFonts w:ascii="Arial" w:hAnsi="Arial" w:cs="Arial"/>
                <w:sz w:val="22"/>
                <w:szCs w:val="22"/>
              </w:rPr>
              <w:t xml:space="preserve">. </w:t>
            </w:r>
            <w:r w:rsidR="00CF7CA9">
              <w:rPr>
                <w:rFonts w:ascii="Arial" w:hAnsi="Arial" w:cs="Arial"/>
                <w:sz w:val="22"/>
                <w:szCs w:val="22"/>
              </w:rPr>
              <w:t xml:space="preserve">All pupils will </w:t>
            </w:r>
            <w:r w:rsidR="00B14A91">
              <w:rPr>
                <w:rFonts w:ascii="Arial" w:hAnsi="Arial" w:cs="Arial"/>
                <w:sz w:val="22"/>
                <w:szCs w:val="22"/>
              </w:rPr>
              <w:t xml:space="preserve">receive information regarding </w:t>
            </w:r>
            <w:r w:rsidR="00107079">
              <w:rPr>
                <w:rFonts w:ascii="Arial" w:hAnsi="Arial" w:cs="Arial"/>
                <w:sz w:val="22"/>
                <w:szCs w:val="22"/>
              </w:rPr>
              <w:t>the next steps I will be taking in the research project</w:t>
            </w:r>
            <w:r w:rsidR="00021A4E">
              <w:rPr>
                <w:rFonts w:ascii="Arial" w:hAnsi="Arial" w:cs="Arial"/>
                <w:sz w:val="22"/>
                <w:szCs w:val="22"/>
              </w:rPr>
              <w:t xml:space="preserve">, </w:t>
            </w:r>
            <w:r w:rsidR="00806D26">
              <w:rPr>
                <w:rFonts w:ascii="Arial" w:hAnsi="Arial" w:cs="Arial"/>
                <w:sz w:val="22"/>
                <w:szCs w:val="22"/>
              </w:rPr>
              <w:t xml:space="preserve">including potential transcription </w:t>
            </w:r>
            <w:r w:rsidR="00D420C5">
              <w:rPr>
                <w:rFonts w:ascii="Arial" w:hAnsi="Arial" w:cs="Arial"/>
                <w:sz w:val="22"/>
                <w:szCs w:val="22"/>
              </w:rPr>
              <w:t xml:space="preserve">and discussion with other researchers previously agreed. </w:t>
            </w:r>
            <w:r w:rsidR="00BA73C6">
              <w:rPr>
                <w:rFonts w:ascii="Arial" w:hAnsi="Arial" w:cs="Arial"/>
                <w:sz w:val="22"/>
                <w:szCs w:val="22"/>
              </w:rPr>
              <w:t>This information will be delivered verbally within the classroom, with the other researchers present</w:t>
            </w:r>
            <w:r w:rsidR="00537FA2">
              <w:rPr>
                <w:rFonts w:ascii="Arial" w:hAnsi="Arial" w:cs="Arial"/>
                <w:sz w:val="22"/>
                <w:szCs w:val="22"/>
              </w:rPr>
              <w:t xml:space="preserve">, to ensure continuity. </w:t>
            </w:r>
            <w:r w:rsidR="005417DF">
              <w:rPr>
                <w:rFonts w:ascii="Arial" w:hAnsi="Arial" w:cs="Arial"/>
                <w:sz w:val="22"/>
                <w:szCs w:val="22"/>
              </w:rPr>
              <w:t xml:space="preserve">I will provide the opportunity for </w:t>
            </w:r>
            <w:r w:rsidR="001B735A">
              <w:rPr>
                <w:rFonts w:ascii="Arial" w:hAnsi="Arial" w:cs="Arial"/>
                <w:sz w:val="22"/>
                <w:szCs w:val="22"/>
              </w:rPr>
              <w:t>sharing the final research results</w:t>
            </w:r>
            <w:r w:rsidR="00615419">
              <w:rPr>
                <w:rFonts w:ascii="Arial" w:hAnsi="Arial" w:cs="Arial"/>
                <w:sz w:val="22"/>
                <w:szCs w:val="22"/>
              </w:rPr>
              <w:t>, upon completion of the study,</w:t>
            </w:r>
            <w:r w:rsidR="001B735A">
              <w:rPr>
                <w:rFonts w:ascii="Arial" w:hAnsi="Arial" w:cs="Arial"/>
                <w:sz w:val="22"/>
                <w:szCs w:val="22"/>
              </w:rPr>
              <w:t xml:space="preserve"> with participants and parents/guardians. </w:t>
            </w:r>
          </w:p>
          <w:p w14:paraId="1CB75A0B" w14:textId="77777777" w:rsidR="003257BD" w:rsidRDefault="003257BD" w:rsidP="003257BD">
            <w:pPr>
              <w:rPr>
                <w:rFonts w:ascii="Arial" w:hAnsi="Arial" w:cs="Arial"/>
                <w:sz w:val="22"/>
                <w:szCs w:val="22"/>
              </w:rPr>
            </w:pPr>
          </w:p>
          <w:p w14:paraId="1CB75A0C" w14:textId="77777777" w:rsidR="003257BD" w:rsidRPr="004C3A0B" w:rsidRDefault="003257BD" w:rsidP="003257BD">
            <w:pPr>
              <w:rPr>
                <w:rFonts w:ascii="Arial" w:hAnsi="Arial" w:cs="Arial"/>
                <w:sz w:val="22"/>
                <w:szCs w:val="22"/>
              </w:rPr>
            </w:pPr>
          </w:p>
          <w:p w14:paraId="1CB75A0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B75A11" w14:textId="77777777" w:rsidTr="00A83D75">
        <w:tc>
          <w:tcPr>
            <w:tcW w:w="9923" w:type="dxa"/>
            <w:tcBorders>
              <w:top w:val="single" w:sz="4" w:space="0" w:color="auto"/>
              <w:bottom w:val="single" w:sz="4" w:space="0" w:color="auto"/>
            </w:tcBorders>
            <w:shd w:val="clear" w:color="auto" w:fill="F2F2F2" w:themeFill="background1" w:themeFillShade="F2"/>
          </w:tcPr>
          <w:p w14:paraId="1CB75A0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CB75A1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CB75A16" w14:textId="77777777" w:rsidTr="00694EA8">
        <w:tc>
          <w:tcPr>
            <w:tcW w:w="9923" w:type="dxa"/>
            <w:tcBorders>
              <w:top w:val="single" w:sz="4" w:space="0" w:color="auto"/>
              <w:bottom w:val="single" w:sz="4" w:space="0" w:color="auto"/>
            </w:tcBorders>
          </w:tcPr>
          <w:p w14:paraId="1CB75A13" w14:textId="7419A74A" w:rsidR="003257BD" w:rsidRDefault="004F3262" w:rsidP="003257BD">
            <w:pPr>
              <w:rPr>
                <w:rFonts w:ascii="Arial" w:hAnsi="Arial" w:cs="Arial"/>
                <w:sz w:val="22"/>
                <w:szCs w:val="22"/>
              </w:rPr>
            </w:pPr>
            <w:r>
              <w:rPr>
                <w:rFonts w:ascii="Arial" w:hAnsi="Arial" w:cs="Arial"/>
                <w:sz w:val="22"/>
                <w:szCs w:val="22"/>
              </w:rPr>
              <w:t xml:space="preserve">A consent form and information sheet will be given to pupils </w:t>
            </w:r>
            <w:r w:rsidR="00A41973">
              <w:rPr>
                <w:rFonts w:ascii="Arial" w:hAnsi="Arial" w:cs="Arial"/>
                <w:sz w:val="22"/>
                <w:szCs w:val="22"/>
              </w:rPr>
              <w:t xml:space="preserve">prior to the study, </w:t>
            </w:r>
            <w:r w:rsidR="008306DC">
              <w:rPr>
                <w:rFonts w:ascii="Arial" w:hAnsi="Arial" w:cs="Arial"/>
                <w:sz w:val="22"/>
                <w:szCs w:val="22"/>
              </w:rPr>
              <w:t xml:space="preserve">approximately two weeks before, to gain consent from their parent or guardian. </w:t>
            </w:r>
            <w:r w:rsidR="000C7008">
              <w:rPr>
                <w:rFonts w:ascii="Arial" w:hAnsi="Arial" w:cs="Arial"/>
                <w:sz w:val="22"/>
                <w:szCs w:val="22"/>
              </w:rPr>
              <w:t>These will be sent home with the pupils and I will request these are returned in the provided envelope.</w:t>
            </w:r>
            <w:r w:rsidR="004A509B">
              <w:rPr>
                <w:rFonts w:ascii="Arial" w:hAnsi="Arial" w:cs="Arial"/>
                <w:sz w:val="22"/>
                <w:szCs w:val="22"/>
              </w:rPr>
              <w:t xml:space="preserve"> </w:t>
            </w:r>
            <w:r w:rsidR="000C66ED">
              <w:rPr>
                <w:rFonts w:ascii="Arial" w:hAnsi="Arial" w:cs="Arial"/>
                <w:sz w:val="22"/>
                <w:szCs w:val="22"/>
              </w:rPr>
              <w:t xml:space="preserve">The consent forms will be stored </w:t>
            </w:r>
            <w:r w:rsidR="00517EA1">
              <w:rPr>
                <w:rFonts w:ascii="Arial" w:hAnsi="Arial" w:cs="Arial"/>
                <w:sz w:val="22"/>
                <w:szCs w:val="22"/>
              </w:rPr>
              <w:t xml:space="preserve">in accordance with Data Protection </w:t>
            </w:r>
            <w:r w:rsidR="003F1B4D">
              <w:rPr>
                <w:rFonts w:ascii="Arial" w:hAnsi="Arial" w:cs="Arial"/>
                <w:sz w:val="22"/>
                <w:szCs w:val="22"/>
              </w:rPr>
              <w:t>legislation</w:t>
            </w:r>
            <w:r w:rsidR="00A0521D">
              <w:rPr>
                <w:rFonts w:ascii="Arial" w:hAnsi="Arial" w:cs="Arial"/>
                <w:sz w:val="22"/>
                <w:szCs w:val="22"/>
              </w:rPr>
              <w:t xml:space="preserve">, in a safe and secure location. </w:t>
            </w:r>
            <w:r w:rsidR="00C01F02">
              <w:rPr>
                <w:rFonts w:ascii="Arial" w:hAnsi="Arial" w:cs="Arial"/>
                <w:sz w:val="22"/>
                <w:szCs w:val="22"/>
              </w:rPr>
              <w:t xml:space="preserve">Any pupils who have </w:t>
            </w:r>
            <w:r w:rsidR="004F5F55">
              <w:rPr>
                <w:rFonts w:ascii="Arial" w:hAnsi="Arial" w:cs="Arial"/>
                <w:sz w:val="22"/>
                <w:szCs w:val="22"/>
              </w:rPr>
              <w:t xml:space="preserve">not provided consent, </w:t>
            </w:r>
            <w:r w:rsidR="00CD6175">
              <w:rPr>
                <w:rFonts w:ascii="Arial" w:hAnsi="Arial" w:cs="Arial"/>
                <w:sz w:val="22"/>
                <w:szCs w:val="22"/>
              </w:rPr>
              <w:t xml:space="preserve">will </w:t>
            </w:r>
            <w:r w:rsidR="00F56B0B">
              <w:rPr>
                <w:rFonts w:ascii="Arial" w:hAnsi="Arial" w:cs="Arial"/>
                <w:sz w:val="22"/>
                <w:szCs w:val="22"/>
              </w:rPr>
              <w:t xml:space="preserve">not be selected </w:t>
            </w:r>
            <w:r w:rsidR="00B42644">
              <w:rPr>
                <w:rFonts w:ascii="Arial" w:hAnsi="Arial" w:cs="Arial"/>
                <w:sz w:val="22"/>
                <w:szCs w:val="22"/>
              </w:rPr>
              <w:t xml:space="preserve">to participate in the lesson study. </w:t>
            </w:r>
          </w:p>
          <w:p w14:paraId="553801E8" w14:textId="77777777" w:rsidR="001B6628" w:rsidRDefault="001B6628" w:rsidP="003257BD">
            <w:pPr>
              <w:rPr>
                <w:rFonts w:ascii="Arial" w:hAnsi="Arial" w:cs="Arial"/>
                <w:sz w:val="22"/>
                <w:szCs w:val="22"/>
              </w:rPr>
            </w:pPr>
          </w:p>
          <w:p w14:paraId="1CB75A14" w14:textId="77777777" w:rsidR="003257BD" w:rsidRPr="004C3A0B" w:rsidRDefault="003257BD" w:rsidP="003257BD">
            <w:pPr>
              <w:rPr>
                <w:rFonts w:ascii="Arial" w:hAnsi="Arial" w:cs="Arial"/>
                <w:sz w:val="22"/>
                <w:szCs w:val="22"/>
              </w:rPr>
            </w:pPr>
          </w:p>
          <w:p w14:paraId="1CB75A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B75A19" w14:textId="77777777" w:rsidTr="00A83D75">
        <w:tc>
          <w:tcPr>
            <w:tcW w:w="9923" w:type="dxa"/>
            <w:tcBorders>
              <w:top w:val="single" w:sz="4" w:space="0" w:color="auto"/>
              <w:bottom w:val="single" w:sz="4" w:space="0" w:color="auto"/>
            </w:tcBorders>
            <w:shd w:val="clear" w:color="auto" w:fill="F2F2F2" w:themeFill="background1" w:themeFillShade="F2"/>
          </w:tcPr>
          <w:p w14:paraId="1CB75A1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CB75A1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CB75A1E" w14:textId="77777777" w:rsidTr="00694EA8">
        <w:tc>
          <w:tcPr>
            <w:tcW w:w="9923" w:type="dxa"/>
            <w:tcBorders>
              <w:top w:val="single" w:sz="4" w:space="0" w:color="auto"/>
              <w:bottom w:val="single" w:sz="4" w:space="0" w:color="auto"/>
            </w:tcBorders>
          </w:tcPr>
          <w:p w14:paraId="1CB75A1A" w14:textId="05C71A02" w:rsidR="003257BD" w:rsidRDefault="005D2724" w:rsidP="003257BD">
            <w:pPr>
              <w:rPr>
                <w:rFonts w:ascii="Arial" w:hAnsi="Arial" w:cs="Arial"/>
                <w:sz w:val="22"/>
                <w:szCs w:val="22"/>
              </w:rPr>
            </w:pPr>
            <w:r>
              <w:rPr>
                <w:rFonts w:ascii="Arial" w:hAnsi="Arial" w:cs="Arial"/>
                <w:sz w:val="22"/>
                <w:szCs w:val="22"/>
              </w:rPr>
              <w:t xml:space="preserve">Following BERA’s 2018 guidance, </w:t>
            </w:r>
            <w:proofErr w:type="gramStart"/>
            <w:r>
              <w:rPr>
                <w:rFonts w:ascii="Arial" w:hAnsi="Arial" w:cs="Arial"/>
                <w:sz w:val="22"/>
                <w:szCs w:val="22"/>
              </w:rPr>
              <w:t>pupils</w:t>
            </w:r>
            <w:proofErr w:type="gramEnd"/>
            <w:r>
              <w:rPr>
                <w:rFonts w:ascii="Arial" w:hAnsi="Arial" w:cs="Arial"/>
                <w:sz w:val="22"/>
                <w:szCs w:val="22"/>
              </w:rPr>
              <w:t xml:space="preserve"> </w:t>
            </w:r>
            <w:r w:rsidR="00A071D8">
              <w:rPr>
                <w:rFonts w:ascii="Arial" w:hAnsi="Arial" w:cs="Arial"/>
                <w:sz w:val="22"/>
                <w:szCs w:val="22"/>
              </w:rPr>
              <w:t xml:space="preserve">personal data will be anonymised </w:t>
            </w:r>
            <w:r w:rsidR="003E30E5">
              <w:rPr>
                <w:rFonts w:ascii="Arial" w:hAnsi="Arial" w:cs="Arial"/>
                <w:sz w:val="22"/>
                <w:szCs w:val="22"/>
              </w:rPr>
              <w:t xml:space="preserve">using pseudo codes. </w:t>
            </w:r>
            <w:r w:rsidR="00161D62">
              <w:rPr>
                <w:rFonts w:ascii="Arial" w:hAnsi="Arial" w:cs="Arial"/>
                <w:sz w:val="22"/>
                <w:szCs w:val="22"/>
              </w:rPr>
              <w:t xml:space="preserve">I will ensure that pupil confidentiality and </w:t>
            </w:r>
            <w:r w:rsidR="0040689A">
              <w:rPr>
                <w:rFonts w:ascii="Arial" w:hAnsi="Arial" w:cs="Arial"/>
                <w:sz w:val="22"/>
                <w:szCs w:val="22"/>
              </w:rPr>
              <w:t>anonymity</w:t>
            </w:r>
            <w:r w:rsidR="00161D62">
              <w:rPr>
                <w:rFonts w:ascii="Arial" w:hAnsi="Arial" w:cs="Arial"/>
                <w:sz w:val="22"/>
                <w:szCs w:val="22"/>
              </w:rPr>
              <w:t xml:space="preserve"> is always </w:t>
            </w:r>
            <w:r w:rsidR="001E0FFF">
              <w:rPr>
                <w:rFonts w:ascii="Arial" w:hAnsi="Arial" w:cs="Arial"/>
                <w:sz w:val="22"/>
                <w:szCs w:val="22"/>
              </w:rPr>
              <w:t xml:space="preserve">maintained. </w:t>
            </w:r>
          </w:p>
          <w:p w14:paraId="1CB75A1B" w14:textId="77777777" w:rsidR="003257BD" w:rsidRDefault="003257BD" w:rsidP="003257BD">
            <w:pPr>
              <w:rPr>
                <w:rFonts w:ascii="Arial" w:hAnsi="Arial" w:cs="Arial"/>
                <w:sz w:val="22"/>
                <w:szCs w:val="22"/>
              </w:rPr>
            </w:pPr>
          </w:p>
          <w:p w14:paraId="1CB75A1C" w14:textId="77777777" w:rsidR="003257BD" w:rsidRPr="004C3A0B" w:rsidRDefault="003257BD" w:rsidP="003257BD">
            <w:pPr>
              <w:rPr>
                <w:rFonts w:ascii="Arial" w:hAnsi="Arial" w:cs="Arial"/>
                <w:sz w:val="22"/>
                <w:szCs w:val="22"/>
              </w:rPr>
            </w:pPr>
          </w:p>
          <w:p w14:paraId="1CB75A1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B75A1F" w14:textId="77777777" w:rsidR="00C20294" w:rsidRPr="004C3A0B" w:rsidRDefault="00C20294" w:rsidP="000700F9">
      <w:pPr>
        <w:rPr>
          <w:rFonts w:ascii="Arial" w:hAnsi="Arial" w:cs="Arial"/>
          <w:sz w:val="22"/>
          <w:szCs w:val="22"/>
        </w:rPr>
      </w:pPr>
    </w:p>
    <w:p w14:paraId="1CB75A20" w14:textId="77777777" w:rsidR="00065801" w:rsidRDefault="00065801">
      <w:pPr>
        <w:rPr>
          <w:rFonts w:ascii="Arial" w:hAnsi="Arial" w:cs="Arial"/>
          <w:b/>
          <w:sz w:val="22"/>
          <w:szCs w:val="22"/>
        </w:rPr>
      </w:pPr>
      <w:r>
        <w:rPr>
          <w:rFonts w:ascii="Arial" w:hAnsi="Arial" w:cs="Arial"/>
          <w:b/>
          <w:sz w:val="22"/>
          <w:szCs w:val="22"/>
        </w:rPr>
        <w:br w:type="page"/>
      </w:r>
    </w:p>
    <w:p w14:paraId="1CB75A2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CB75A2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CB75A2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B75A2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A2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A2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CB75A2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B75A2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B75A28" w14:textId="08DC452F" w:rsidR="00947984" w:rsidRDefault="000F73E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B75A29" w14:textId="6C59FD6E" w:rsidR="00947984" w:rsidRDefault="000F73E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CB75A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B75A2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CB75A3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CB75A2E" w14:textId="150A499B" w:rsidR="003257BD" w:rsidRDefault="000F73E8" w:rsidP="003257BD">
            <w:pPr>
              <w:rPr>
                <w:rFonts w:ascii="Arial" w:hAnsi="Arial" w:cs="Arial"/>
                <w:sz w:val="22"/>
                <w:szCs w:val="22"/>
              </w:rPr>
            </w:pPr>
            <w:r w:rsidRPr="000F73E8">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1CB75A2F" w14:textId="77777777" w:rsidR="003257BD" w:rsidRPr="004C3A0B" w:rsidRDefault="003257BD" w:rsidP="003257BD">
            <w:pPr>
              <w:rPr>
                <w:rFonts w:ascii="Arial" w:hAnsi="Arial" w:cs="Arial"/>
                <w:sz w:val="22"/>
                <w:szCs w:val="22"/>
              </w:rPr>
            </w:pPr>
          </w:p>
          <w:p w14:paraId="1CB75A3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CB75A3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B75A3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A3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A3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CB75A4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B75A3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CB75A3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CB75A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1CB75A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CB75A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CB75A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CB75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CB75A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CB75A3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B75A3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CB75A4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B75A4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CB75A42" w14:textId="65F7F9C4" w:rsidR="00947984" w:rsidRDefault="00AE7BAA"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1CB75A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B75A4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CB75A4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CB75A46" w14:textId="77777777" w:rsidR="003257BD" w:rsidRDefault="003257BD" w:rsidP="003257BD">
            <w:pPr>
              <w:rPr>
                <w:rFonts w:ascii="Arial" w:hAnsi="Arial" w:cs="Arial"/>
                <w:sz w:val="22"/>
                <w:szCs w:val="22"/>
              </w:rPr>
            </w:pPr>
          </w:p>
          <w:p w14:paraId="1CB75A47" w14:textId="77777777" w:rsidR="003257BD" w:rsidRDefault="003257BD" w:rsidP="003257BD">
            <w:pPr>
              <w:rPr>
                <w:rFonts w:ascii="Arial" w:hAnsi="Arial" w:cs="Arial"/>
                <w:sz w:val="22"/>
                <w:szCs w:val="22"/>
              </w:rPr>
            </w:pPr>
          </w:p>
          <w:p w14:paraId="1CB75A48" w14:textId="77777777" w:rsidR="003257BD" w:rsidRPr="004C3A0B" w:rsidRDefault="003257BD" w:rsidP="003257BD">
            <w:pPr>
              <w:rPr>
                <w:rFonts w:ascii="Arial" w:hAnsi="Arial" w:cs="Arial"/>
                <w:sz w:val="22"/>
                <w:szCs w:val="22"/>
              </w:rPr>
            </w:pPr>
          </w:p>
          <w:p w14:paraId="1CB75A49"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CB75A4E" w14:textId="77777777" w:rsidTr="003257BD">
        <w:trPr>
          <w:trHeight w:val="439"/>
        </w:trPr>
        <w:tc>
          <w:tcPr>
            <w:tcW w:w="7763" w:type="dxa"/>
            <w:shd w:val="clear" w:color="auto" w:fill="F2F2F2" w:themeFill="background1" w:themeFillShade="F2"/>
          </w:tcPr>
          <w:p w14:paraId="1CB75A4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CB75A4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CB75A4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CB75A52" w14:textId="77777777" w:rsidTr="003257BD">
        <w:trPr>
          <w:trHeight w:val="439"/>
        </w:trPr>
        <w:tc>
          <w:tcPr>
            <w:tcW w:w="7763" w:type="dxa"/>
            <w:shd w:val="clear" w:color="auto" w:fill="F2F2F2" w:themeFill="background1" w:themeFillShade="F2"/>
          </w:tcPr>
          <w:p w14:paraId="1CB75A4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CB75A50" w14:textId="5F084A14" w:rsidR="007407AA" w:rsidRPr="004C3A0B" w:rsidRDefault="000F73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CB75A51" w14:textId="409C3966" w:rsidR="007407AA" w:rsidRPr="004C3A0B" w:rsidRDefault="000F73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75A56" w14:textId="77777777" w:rsidTr="003257BD">
        <w:trPr>
          <w:trHeight w:val="403"/>
        </w:trPr>
        <w:tc>
          <w:tcPr>
            <w:tcW w:w="7763" w:type="dxa"/>
            <w:shd w:val="clear" w:color="auto" w:fill="F2F2F2" w:themeFill="background1" w:themeFillShade="F2"/>
          </w:tcPr>
          <w:p w14:paraId="1CB75A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CB75A5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CB75A55" w14:textId="2855FC44" w:rsidR="007407AA" w:rsidRPr="004C3A0B" w:rsidRDefault="003C4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75A5A" w14:textId="77777777" w:rsidTr="003257BD">
        <w:trPr>
          <w:trHeight w:val="439"/>
        </w:trPr>
        <w:tc>
          <w:tcPr>
            <w:tcW w:w="7763" w:type="dxa"/>
            <w:shd w:val="clear" w:color="auto" w:fill="F2F2F2" w:themeFill="background1" w:themeFillShade="F2"/>
          </w:tcPr>
          <w:p w14:paraId="1CB75A5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CB75A5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CB75A59" w14:textId="05550929" w:rsidR="007407AA" w:rsidRPr="004C3A0B" w:rsidRDefault="003C4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75A5E" w14:textId="77777777" w:rsidTr="003257BD">
        <w:trPr>
          <w:trHeight w:val="403"/>
        </w:trPr>
        <w:tc>
          <w:tcPr>
            <w:tcW w:w="7763" w:type="dxa"/>
            <w:shd w:val="clear" w:color="auto" w:fill="F2F2F2" w:themeFill="background1" w:themeFillShade="F2"/>
          </w:tcPr>
          <w:p w14:paraId="1CB75A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CB75A5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CB75A5D" w14:textId="69C32A52" w:rsidR="007407AA" w:rsidRPr="004C3A0B" w:rsidRDefault="003C4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75A62" w14:textId="77777777" w:rsidTr="003257BD">
        <w:trPr>
          <w:trHeight w:val="403"/>
        </w:trPr>
        <w:tc>
          <w:tcPr>
            <w:tcW w:w="7763" w:type="dxa"/>
            <w:shd w:val="clear" w:color="auto" w:fill="F2F2F2" w:themeFill="background1" w:themeFillShade="F2"/>
          </w:tcPr>
          <w:p w14:paraId="1CB75A5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CB75A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CB75A61" w14:textId="29CFA873" w:rsidR="007407AA" w:rsidRPr="004C3A0B" w:rsidRDefault="003C4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75A66" w14:textId="77777777" w:rsidTr="003257BD">
        <w:trPr>
          <w:trHeight w:val="403"/>
        </w:trPr>
        <w:tc>
          <w:tcPr>
            <w:tcW w:w="7763" w:type="dxa"/>
            <w:shd w:val="clear" w:color="auto" w:fill="F2F2F2" w:themeFill="background1" w:themeFillShade="F2"/>
          </w:tcPr>
          <w:p w14:paraId="1CB75A6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CB75A6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CB75A65" w14:textId="62C53BCC" w:rsidR="007407AA" w:rsidRPr="004C3A0B" w:rsidRDefault="003C4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75A6B" w14:textId="77777777" w:rsidTr="003257BD">
        <w:trPr>
          <w:trHeight w:val="403"/>
        </w:trPr>
        <w:tc>
          <w:tcPr>
            <w:tcW w:w="7763" w:type="dxa"/>
            <w:shd w:val="clear" w:color="auto" w:fill="F2F2F2" w:themeFill="background1" w:themeFillShade="F2"/>
          </w:tcPr>
          <w:p w14:paraId="1CB75A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B75A6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CB75A6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CB75A6A" w14:textId="1FC3EE95" w:rsidR="007407AA" w:rsidRPr="004C3A0B" w:rsidRDefault="003C4C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B75A6D" w14:textId="77777777" w:rsidTr="00065801">
        <w:trPr>
          <w:trHeight w:val="403"/>
        </w:trPr>
        <w:tc>
          <w:tcPr>
            <w:tcW w:w="9889" w:type="dxa"/>
            <w:gridSpan w:val="3"/>
            <w:shd w:val="clear" w:color="auto" w:fill="F2F2F2" w:themeFill="background1" w:themeFillShade="F2"/>
          </w:tcPr>
          <w:p w14:paraId="1CB75A6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CB75A71" w14:textId="77777777" w:rsidTr="00C1657B">
        <w:trPr>
          <w:trHeight w:val="403"/>
        </w:trPr>
        <w:tc>
          <w:tcPr>
            <w:tcW w:w="9889" w:type="dxa"/>
            <w:gridSpan w:val="3"/>
          </w:tcPr>
          <w:p w14:paraId="1CB75A6E" w14:textId="1BAEC531" w:rsidR="003257BD" w:rsidRPr="000F73E8" w:rsidRDefault="00132FDD" w:rsidP="003257BD">
            <w:pPr>
              <w:rPr>
                <w:rFonts w:ascii="Arial" w:hAnsi="Arial" w:cs="Arial"/>
                <w:color w:val="FF0000"/>
                <w:sz w:val="22"/>
                <w:szCs w:val="22"/>
              </w:rPr>
            </w:pPr>
            <w:r>
              <w:rPr>
                <w:rFonts w:ascii="Arial" w:hAnsi="Arial" w:cs="Arial"/>
                <w:sz w:val="22"/>
                <w:szCs w:val="22"/>
              </w:rPr>
              <w:lastRenderedPageBreak/>
              <w:t xml:space="preserve">Any data I collect will be anonymised and </w:t>
            </w:r>
            <w:r w:rsidR="0039287B">
              <w:rPr>
                <w:rFonts w:ascii="Arial" w:hAnsi="Arial" w:cs="Arial"/>
                <w:sz w:val="22"/>
                <w:szCs w:val="22"/>
              </w:rPr>
              <w:t xml:space="preserve">given a pseudo name. </w:t>
            </w:r>
            <w:r w:rsidR="000F782D">
              <w:rPr>
                <w:rFonts w:ascii="Arial" w:hAnsi="Arial" w:cs="Arial"/>
                <w:sz w:val="22"/>
                <w:szCs w:val="22"/>
              </w:rPr>
              <w:t xml:space="preserve">Data will be encrypted and stored in a secure space, including password protection. </w:t>
            </w:r>
            <w:r w:rsidR="00783FE9">
              <w:rPr>
                <w:rFonts w:ascii="Arial" w:hAnsi="Arial" w:cs="Arial"/>
                <w:sz w:val="22"/>
                <w:szCs w:val="22"/>
              </w:rPr>
              <w:t xml:space="preserve">I will </w:t>
            </w:r>
            <w:proofErr w:type="gramStart"/>
            <w:r w:rsidR="00783FE9">
              <w:rPr>
                <w:rFonts w:ascii="Arial" w:hAnsi="Arial" w:cs="Arial"/>
                <w:sz w:val="22"/>
                <w:szCs w:val="22"/>
              </w:rPr>
              <w:t>following</w:t>
            </w:r>
            <w:proofErr w:type="gramEnd"/>
            <w:r w:rsidR="00783FE9">
              <w:rPr>
                <w:rFonts w:ascii="Arial" w:hAnsi="Arial" w:cs="Arial"/>
                <w:sz w:val="22"/>
                <w:szCs w:val="22"/>
              </w:rPr>
              <w:t xml:space="preserve"> the BERA 2018 Guidelines</w:t>
            </w:r>
            <w:r w:rsidR="004428CE">
              <w:rPr>
                <w:rFonts w:ascii="Arial" w:hAnsi="Arial" w:cs="Arial"/>
                <w:sz w:val="22"/>
                <w:szCs w:val="22"/>
              </w:rPr>
              <w:t xml:space="preserve"> for this </w:t>
            </w:r>
            <w:r w:rsidR="001858C7">
              <w:rPr>
                <w:rFonts w:ascii="Arial" w:hAnsi="Arial" w:cs="Arial"/>
                <w:sz w:val="22"/>
                <w:szCs w:val="22"/>
              </w:rPr>
              <w:t>research project</w:t>
            </w:r>
            <w:r w:rsidR="00783FE9">
              <w:rPr>
                <w:rFonts w:ascii="Arial" w:hAnsi="Arial" w:cs="Arial"/>
                <w:sz w:val="22"/>
                <w:szCs w:val="22"/>
              </w:rPr>
              <w:t xml:space="preserve">. </w:t>
            </w:r>
            <w:r w:rsidR="000F73E8">
              <w:rPr>
                <w:rFonts w:ascii="Arial" w:hAnsi="Arial" w:cs="Arial"/>
                <w:color w:val="FF0000"/>
                <w:sz w:val="22"/>
                <w:szCs w:val="22"/>
              </w:rPr>
              <w:t xml:space="preserve">The data will be destroyed upon completion of the assignment. </w:t>
            </w:r>
          </w:p>
          <w:p w14:paraId="4B73F03C" w14:textId="77777777" w:rsidR="00576C62" w:rsidRDefault="00576C62" w:rsidP="003257BD">
            <w:pPr>
              <w:rPr>
                <w:rFonts w:ascii="Arial" w:hAnsi="Arial" w:cs="Arial"/>
                <w:sz w:val="22"/>
                <w:szCs w:val="22"/>
              </w:rPr>
            </w:pPr>
          </w:p>
          <w:p w14:paraId="1CB75A6F" w14:textId="77777777" w:rsidR="003257BD" w:rsidRPr="004C3A0B" w:rsidRDefault="003257BD" w:rsidP="003257BD">
            <w:pPr>
              <w:rPr>
                <w:rFonts w:ascii="Arial" w:hAnsi="Arial" w:cs="Arial"/>
                <w:sz w:val="22"/>
                <w:szCs w:val="22"/>
              </w:rPr>
            </w:pPr>
          </w:p>
          <w:p w14:paraId="1CB75A7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CB75A73" w14:textId="77777777" w:rsidTr="00090CF7">
        <w:trPr>
          <w:trHeight w:val="439"/>
        </w:trPr>
        <w:tc>
          <w:tcPr>
            <w:tcW w:w="9889" w:type="dxa"/>
            <w:gridSpan w:val="3"/>
            <w:shd w:val="clear" w:color="auto" w:fill="F2F2F2" w:themeFill="background1" w:themeFillShade="F2"/>
            <w:vAlign w:val="center"/>
          </w:tcPr>
          <w:p w14:paraId="1CB75A7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CB75A77" w14:textId="77777777" w:rsidTr="003257BD">
        <w:trPr>
          <w:trHeight w:val="439"/>
        </w:trPr>
        <w:tc>
          <w:tcPr>
            <w:tcW w:w="7763" w:type="dxa"/>
            <w:shd w:val="clear" w:color="auto" w:fill="F2F2F2" w:themeFill="background1" w:themeFillShade="F2"/>
            <w:vAlign w:val="center"/>
          </w:tcPr>
          <w:p w14:paraId="1CB75A7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B75A7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CB75A7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B75A7B" w14:textId="77777777" w:rsidTr="003257BD">
        <w:trPr>
          <w:trHeight w:val="439"/>
        </w:trPr>
        <w:tc>
          <w:tcPr>
            <w:tcW w:w="7763" w:type="dxa"/>
            <w:shd w:val="clear" w:color="auto" w:fill="F2F2F2" w:themeFill="background1" w:themeFillShade="F2"/>
            <w:vAlign w:val="center"/>
          </w:tcPr>
          <w:p w14:paraId="1CB75A7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CB75A7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CB75A7A" w14:textId="31134680" w:rsidR="00331A88" w:rsidRPr="004C3A0B" w:rsidRDefault="008532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75A7F" w14:textId="77777777" w:rsidTr="003257BD">
        <w:trPr>
          <w:trHeight w:val="403"/>
        </w:trPr>
        <w:tc>
          <w:tcPr>
            <w:tcW w:w="7763" w:type="dxa"/>
            <w:shd w:val="clear" w:color="auto" w:fill="F2F2F2" w:themeFill="background1" w:themeFillShade="F2"/>
            <w:vAlign w:val="center"/>
          </w:tcPr>
          <w:p w14:paraId="1CB75A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CB75A7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CB75A7E" w14:textId="18449245" w:rsidR="00331A88" w:rsidRPr="004C3A0B" w:rsidRDefault="00CA60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75A83" w14:textId="77777777" w:rsidTr="003257BD">
        <w:trPr>
          <w:trHeight w:val="439"/>
        </w:trPr>
        <w:tc>
          <w:tcPr>
            <w:tcW w:w="7763" w:type="dxa"/>
            <w:shd w:val="clear" w:color="auto" w:fill="F2F2F2" w:themeFill="background1" w:themeFillShade="F2"/>
            <w:vAlign w:val="center"/>
          </w:tcPr>
          <w:p w14:paraId="1CB75A8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CB75A8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CB75A82" w14:textId="78F631AA" w:rsidR="00331A88" w:rsidRPr="004C3A0B" w:rsidRDefault="00CA60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75A87" w14:textId="77777777" w:rsidTr="003257BD">
        <w:trPr>
          <w:trHeight w:val="403"/>
        </w:trPr>
        <w:tc>
          <w:tcPr>
            <w:tcW w:w="7763" w:type="dxa"/>
            <w:shd w:val="clear" w:color="auto" w:fill="F2F2F2" w:themeFill="background1" w:themeFillShade="F2"/>
            <w:vAlign w:val="center"/>
          </w:tcPr>
          <w:p w14:paraId="1CB75A8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CB75A8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CB75A86" w14:textId="79DD0EA0" w:rsidR="00331A88" w:rsidRPr="004C3A0B" w:rsidRDefault="00CA60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75A8B" w14:textId="77777777" w:rsidTr="003257BD">
        <w:trPr>
          <w:trHeight w:val="403"/>
        </w:trPr>
        <w:tc>
          <w:tcPr>
            <w:tcW w:w="7763" w:type="dxa"/>
            <w:shd w:val="clear" w:color="auto" w:fill="F2F2F2" w:themeFill="background1" w:themeFillShade="F2"/>
            <w:vAlign w:val="center"/>
          </w:tcPr>
          <w:p w14:paraId="1CB75A8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CB75A8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CB75A8A" w14:textId="49564F28" w:rsidR="00331A88" w:rsidRPr="004C3A0B" w:rsidRDefault="00CA60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75A8F" w14:textId="77777777" w:rsidTr="003257BD">
        <w:trPr>
          <w:trHeight w:val="403"/>
        </w:trPr>
        <w:tc>
          <w:tcPr>
            <w:tcW w:w="7763" w:type="dxa"/>
            <w:shd w:val="clear" w:color="auto" w:fill="F2F2F2" w:themeFill="background1" w:themeFillShade="F2"/>
            <w:vAlign w:val="center"/>
          </w:tcPr>
          <w:p w14:paraId="1CB75A8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CB75A8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CB75A8E" w14:textId="0F5C8441" w:rsidR="00331A88" w:rsidRPr="004C3A0B" w:rsidRDefault="008066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75A93" w14:textId="77777777" w:rsidTr="003257BD">
        <w:trPr>
          <w:trHeight w:val="403"/>
        </w:trPr>
        <w:tc>
          <w:tcPr>
            <w:tcW w:w="7763" w:type="dxa"/>
            <w:shd w:val="clear" w:color="auto" w:fill="F2F2F2" w:themeFill="background1" w:themeFillShade="F2"/>
            <w:vAlign w:val="center"/>
          </w:tcPr>
          <w:p w14:paraId="1CB75A9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CB75A9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CB75A92" w14:textId="1F4E9DF4" w:rsidR="00331A88" w:rsidRPr="004C3A0B" w:rsidRDefault="0080663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75A97" w14:textId="77777777" w:rsidTr="003257BD">
        <w:trPr>
          <w:trHeight w:val="403"/>
        </w:trPr>
        <w:tc>
          <w:tcPr>
            <w:tcW w:w="7763" w:type="dxa"/>
            <w:shd w:val="clear" w:color="auto" w:fill="F2F2F2" w:themeFill="background1" w:themeFillShade="F2"/>
            <w:vAlign w:val="center"/>
          </w:tcPr>
          <w:p w14:paraId="1CB75A9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CB75A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CB75A96" w14:textId="10016EEF" w:rsidR="00331A88" w:rsidRPr="004C3A0B" w:rsidRDefault="0080663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B75A99" w14:textId="77777777" w:rsidTr="00A83D75">
        <w:trPr>
          <w:trHeight w:val="403"/>
        </w:trPr>
        <w:tc>
          <w:tcPr>
            <w:tcW w:w="9889" w:type="dxa"/>
            <w:gridSpan w:val="3"/>
            <w:shd w:val="clear" w:color="auto" w:fill="F2F2F2" w:themeFill="background1" w:themeFillShade="F2"/>
            <w:vAlign w:val="center"/>
          </w:tcPr>
          <w:p w14:paraId="1CB75A9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CB75A9E" w14:textId="77777777" w:rsidTr="00694EA8">
        <w:trPr>
          <w:trHeight w:val="403"/>
        </w:trPr>
        <w:tc>
          <w:tcPr>
            <w:tcW w:w="9889" w:type="dxa"/>
            <w:gridSpan w:val="3"/>
            <w:vAlign w:val="center"/>
          </w:tcPr>
          <w:p w14:paraId="1CB75A9A" w14:textId="77777777" w:rsidR="003257BD" w:rsidRDefault="003257BD" w:rsidP="003257BD">
            <w:pPr>
              <w:autoSpaceDE w:val="0"/>
              <w:autoSpaceDN w:val="0"/>
              <w:adjustRightInd w:val="0"/>
              <w:rPr>
                <w:rFonts w:ascii="Arial" w:hAnsi="Arial" w:cs="Arial"/>
                <w:sz w:val="22"/>
                <w:szCs w:val="22"/>
              </w:rPr>
            </w:pPr>
          </w:p>
          <w:p w14:paraId="1CB75A9B" w14:textId="77777777" w:rsidR="003257BD" w:rsidRDefault="003257BD" w:rsidP="003257BD">
            <w:pPr>
              <w:autoSpaceDE w:val="0"/>
              <w:autoSpaceDN w:val="0"/>
              <w:adjustRightInd w:val="0"/>
              <w:rPr>
                <w:rFonts w:ascii="Arial" w:hAnsi="Arial" w:cs="Arial"/>
                <w:sz w:val="22"/>
                <w:szCs w:val="22"/>
              </w:rPr>
            </w:pPr>
          </w:p>
          <w:p w14:paraId="1CB75A9C" w14:textId="77777777" w:rsidR="003257BD" w:rsidRPr="00354F34" w:rsidRDefault="003257BD" w:rsidP="003257BD">
            <w:pPr>
              <w:autoSpaceDE w:val="0"/>
              <w:autoSpaceDN w:val="0"/>
              <w:adjustRightInd w:val="0"/>
              <w:rPr>
                <w:rFonts w:ascii="Arial" w:hAnsi="Arial" w:cs="Arial"/>
                <w:sz w:val="22"/>
                <w:szCs w:val="22"/>
              </w:rPr>
            </w:pPr>
          </w:p>
          <w:p w14:paraId="1CB75A9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CB75AA0" w14:textId="77777777" w:rsidTr="00D839CD">
        <w:trPr>
          <w:trHeight w:val="403"/>
        </w:trPr>
        <w:tc>
          <w:tcPr>
            <w:tcW w:w="9889" w:type="dxa"/>
            <w:gridSpan w:val="3"/>
            <w:shd w:val="clear" w:color="auto" w:fill="F2F2F2" w:themeFill="background1" w:themeFillShade="F2"/>
            <w:vAlign w:val="center"/>
          </w:tcPr>
          <w:p w14:paraId="1CB75A9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CB75AA5" w14:textId="77777777" w:rsidTr="00694EA8">
        <w:trPr>
          <w:trHeight w:val="403"/>
        </w:trPr>
        <w:tc>
          <w:tcPr>
            <w:tcW w:w="9889" w:type="dxa"/>
            <w:gridSpan w:val="3"/>
            <w:vAlign w:val="center"/>
          </w:tcPr>
          <w:p w14:paraId="1CB75AA1" w14:textId="160038DB" w:rsidR="003257BD" w:rsidRPr="000F73E8" w:rsidRDefault="000F73E8" w:rsidP="003257BD">
            <w:pPr>
              <w:autoSpaceDE w:val="0"/>
              <w:autoSpaceDN w:val="0"/>
              <w:adjustRightInd w:val="0"/>
              <w:rPr>
                <w:rFonts w:ascii="Arial" w:hAnsi="Arial" w:cs="Arial"/>
                <w:color w:val="FF0000"/>
                <w:sz w:val="22"/>
                <w:szCs w:val="22"/>
              </w:rPr>
            </w:pPr>
            <w:r w:rsidRPr="000F73E8">
              <w:rPr>
                <w:rFonts w:ascii="Arial" w:hAnsi="Arial" w:cs="Arial"/>
                <w:color w:val="FF0000"/>
                <w:sz w:val="22"/>
                <w:szCs w:val="22"/>
              </w:rPr>
              <w:t>Myself, Research partners.</w:t>
            </w:r>
          </w:p>
          <w:p w14:paraId="1CB75AA2" w14:textId="77777777" w:rsidR="003257BD" w:rsidRDefault="003257BD" w:rsidP="003257BD">
            <w:pPr>
              <w:autoSpaceDE w:val="0"/>
              <w:autoSpaceDN w:val="0"/>
              <w:adjustRightInd w:val="0"/>
              <w:rPr>
                <w:rFonts w:ascii="Arial" w:hAnsi="Arial" w:cs="Arial"/>
                <w:sz w:val="22"/>
                <w:szCs w:val="22"/>
              </w:rPr>
            </w:pPr>
            <w:bookmarkStart w:id="0" w:name="_GoBack"/>
            <w:bookmarkEnd w:id="0"/>
          </w:p>
          <w:p w14:paraId="1CB75AA3" w14:textId="77777777" w:rsidR="003257BD" w:rsidRPr="00354F34" w:rsidRDefault="003257BD" w:rsidP="003257BD">
            <w:pPr>
              <w:autoSpaceDE w:val="0"/>
              <w:autoSpaceDN w:val="0"/>
              <w:adjustRightInd w:val="0"/>
              <w:rPr>
                <w:rFonts w:ascii="Arial" w:hAnsi="Arial" w:cs="Arial"/>
                <w:sz w:val="22"/>
                <w:szCs w:val="22"/>
              </w:rPr>
            </w:pPr>
          </w:p>
          <w:p w14:paraId="1CB75AA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B75AA7" w14:textId="77777777" w:rsidTr="00D839CD">
        <w:trPr>
          <w:trHeight w:val="403"/>
        </w:trPr>
        <w:tc>
          <w:tcPr>
            <w:tcW w:w="9889" w:type="dxa"/>
            <w:gridSpan w:val="3"/>
            <w:shd w:val="clear" w:color="auto" w:fill="F2F2F2" w:themeFill="background1" w:themeFillShade="F2"/>
          </w:tcPr>
          <w:p w14:paraId="1CB75AA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CB75AAC" w14:textId="77777777" w:rsidTr="00947984">
        <w:trPr>
          <w:trHeight w:val="403"/>
        </w:trPr>
        <w:tc>
          <w:tcPr>
            <w:tcW w:w="9889" w:type="dxa"/>
            <w:gridSpan w:val="3"/>
          </w:tcPr>
          <w:p w14:paraId="1CB75AA8" w14:textId="4927F444" w:rsidR="003257BD" w:rsidRPr="000F73E8" w:rsidRDefault="000F73E8" w:rsidP="003257BD">
            <w:pPr>
              <w:autoSpaceDE w:val="0"/>
              <w:autoSpaceDN w:val="0"/>
              <w:adjustRightInd w:val="0"/>
              <w:rPr>
                <w:rFonts w:ascii="Arial" w:hAnsi="Arial" w:cs="Arial"/>
                <w:color w:val="FF0000"/>
                <w:sz w:val="22"/>
                <w:szCs w:val="22"/>
              </w:rPr>
            </w:pPr>
            <w:r w:rsidRPr="000F73E8">
              <w:rPr>
                <w:rFonts w:ascii="Arial" w:hAnsi="Arial" w:cs="Arial"/>
                <w:color w:val="FF0000"/>
                <w:sz w:val="22"/>
                <w:szCs w:val="22"/>
              </w:rPr>
              <w:t>Myself.</w:t>
            </w:r>
          </w:p>
          <w:p w14:paraId="1CB75AA9" w14:textId="77777777" w:rsidR="003257BD" w:rsidRDefault="003257BD" w:rsidP="003257BD">
            <w:pPr>
              <w:autoSpaceDE w:val="0"/>
              <w:autoSpaceDN w:val="0"/>
              <w:adjustRightInd w:val="0"/>
              <w:rPr>
                <w:rFonts w:ascii="Arial" w:hAnsi="Arial" w:cs="Arial"/>
                <w:sz w:val="22"/>
                <w:szCs w:val="22"/>
              </w:rPr>
            </w:pPr>
          </w:p>
          <w:p w14:paraId="1CB75AAA" w14:textId="77777777" w:rsidR="003257BD" w:rsidRPr="00354F34" w:rsidRDefault="003257BD" w:rsidP="003257BD">
            <w:pPr>
              <w:autoSpaceDE w:val="0"/>
              <w:autoSpaceDN w:val="0"/>
              <w:adjustRightInd w:val="0"/>
              <w:rPr>
                <w:rFonts w:ascii="Arial" w:hAnsi="Arial" w:cs="Arial"/>
                <w:sz w:val="22"/>
                <w:szCs w:val="22"/>
              </w:rPr>
            </w:pPr>
          </w:p>
          <w:p w14:paraId="1CB75AA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B75AAE" w14:textId="77777777" w:rsidTr="00D839CD">
        <w:trPr>
          <w:trHeight w:val="403"/>
        </w:trPr>
        <w:tc>
          <w:tcPr>
            <w:tcW w:w="9889" w:type="dxa"/>
            <w:gridSpan w:val="3"/>
            <w:shd w:val="clear" w:color="auto" w:fill="F2F2F2" w:themeFill="background1" w:themeFillShade="F2"/>
          </w:tcPr>
          <w:p w14:paraId="1CB75AA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1CB75AB3" w14:textId="77777777" w:rsidTr="00947984">
        <w:trPr>
          <w:trHeight w:val="403"/>
        </w:trPr>
        <w:tc>
          <w:tcPr>
            <w:tcW w:w="9889" w:type="dxa"/>
            <w:gridSpan w:val="3"/>
          </w:tcPr>
          <w:p w14:paraId="1CB75AAF" w14:textId="7BB9CAE6" w:rsidR="003257BD" w:rsidRDefault="00E3656A" w:rsidP="003257BD">
            <w:pPr>
              <w:autoSpaceDE w:val="0"/>
              <w:autoSpaceDN w:val="0"/>
              <w:adjustRightInd w:val="0"/>
              <w:rPr>
                <w:rFonts w:ascii="Arial" w:hAnsi="Arial" w:cs="Arial"/>
                <w:sz w:val="22"/>
                <w:szCs w:val="22"/>
              </w:rPr>
            </w:pPr>
            <w:r>
              <w:rPr>
                <w:rFonts w:ascii="Arial" w:hAnsi="Arial" w:cs="Arial"/>
                <w:sz w:val="22"/>
                <w:szCs w:val="22"/>
              </w:rPr>
              <w:t xml:space="preserve">Data from the research study will be kept </w:t>
            </w:r>
            <w:r w:rsidR="001613A9">
              <w:rPr>
                <w:rFonts w:ascii="Arial" w:hAnsi="Arial" w:cs="Arial"/>
                <w:sz w:val="22"/>
                <w:szCs w:val="22"/>
              </w:rPr>
              <w:t>either on a secured and encrypted memory stick</w:t>
            </w:r>
            <w:r w:rsidR="00A24D38">
              <w:rPr>
                <w:rFonts w:ascii="Arial" w:hAnsi="Arial" w:cs="Arial"/>
                <w:sz w:val="22"/>
                <w:szCs w:val="22"/>
              </w:rPr>
              <w:t>. Paper forms</w:t>
            </w:r>
            <w:r w:rsidR="00C26307">
              <w:rPr>
                <w:rFonts w:ascii="Arial" w:hAnsi="Arial" w:cs="Arial"/>
                <w:sz w:val="22"/>
                <w:szCs w:val="22"/>
              </w:rPr>
              <w:t xml:space="preserve"> will be locked</w:t>
            </w:r>
            <w:r w:rsidR="006305AB">
              <w:rPr>
                <w:rFonts w:ascii="Arial" w:hAnsi="Arial" w:cs="Arial"/>
                <w:sz w:val="22"/>
                <w:szCs w:val="22"/>
              </w:rPr>
              <w:t xml:space="preserve"> </w:t>
            </w:r>
            <w:r w:rsidR="00A20C5E">
              <w:rPr>
                <w:rFonts w:ascii="Arial" w:hAnsi="Arial" w:cs="Arial"/>
                <w:sz w:val="22"/>
                <w:szCs w:val="22"/>
              </w:rPr>
              <w:t xml:space="preserve">in a safe </w:t>
            </w:r>
            <w:r w:rsidR="003D10F3">
              <w:rPr>
                <w:rFonts w:ascii="Arial" w:hAnsi="Arial" w:cs="Arial"/>
                <w:sz w:val="22"/>
                <w:szCs w:val="22"/>
              </w:rPr>
              <w:t xml:space="preserve">and secure domain. The data will be stored for the duration of the </w:t>
            </w:r>
            <w:proofErr w:type="gramStart"/>
            <w:r w:rsidR="003D10F3">
              <w:rPr>
                <w:rFonts w:ascii="Arial" w:hAnsi="Arial" w:cs="Arial"/>
                <w:sz w:val="22"/>
                <w:szCs w:val="22"/>
              </w:rPr>
              <w:t>study</w:t>
            </w:r>
            <w:r w:rsidR="00346086">
              <w:rPr>
                <w:rFonts w:ascii="Arial" w:hAnsi="Arial" w:cs="Arial"/>
                <w:sz w:val="22"/>
                <w:szCs w:val="22"/>
              </w:rPr>
              <w:t>, and</w:t>
            </w:r>
            <w:proofErr w:type="gramEnd"/>
            <w:r w:rsidR="00346086">
              <w:rPr>
                <w:rFonts w:ascii="Arial" w:hAnsi="Arial" w:cs="Arial"/>
                <w:sz w:val="22"/>
                <w:szCs w:val="22"/>
              </w:rPr>
              <w:t xml:space="preserve"> will be destroyed </w:t>
            </w:r>
            <w:r w:rsidR="000D538B">
              <w:rPr>
                <w:rFonts w:ascii="Arial" w:hAnsi="Arial" w:cs="Arial"/>
                <w:sz w:val="22"/>
                <w:szCs w:val="22"/>
              </w:rPr>
              <w:t>in accordance with BERA’s 2018 Guidelines, on the completion of the study (21</w:t>
            </w:r>
            <w:r w:rsidR="000D538B" w:rsidRPr="000D538B">
              <w:rPr>
                <w:rFonts w:ascii="Arial" w:hAnsi="Arial" w:cs="Arial"/>
                <w:sz w:val="22"/>
                <w:szCs w:val="22"/>
                <w:vertAlign w:val="superscript"/>
              </w:rPr>
              <w:t>st</w:t>
            </w:r>
            <w:r w:rsidR="000D538B">
              <w:rPr>
                <w:rFonts w:ascii="Arial" w:hAnsi="Arial" w:cs="Arial"/>
                <w:sz w:val="22"/>
                <w:szCs w:val="22"/>
              </w:rPr>
              <w:t xml:space="preserve"> February 2020). </w:t>
            </w:r>
            <w:r w:rsidR="00160880">
              <w:rPr>
                <w:rFonts w:ascii="Arial" w:hAnsi="Arial" w:cs="Arial"/>
                <w:sz w:val="22"/>
                <w:szCs w:val="22"/>
              </w:rPr>
              <w:t xml:space="preserve">Data </w:t>
            </w:r>
            <w:r w:rsidR="00C13294">
              <w:rPr>
                <w:rFonts w:ascii="Arial" w:hAnsi="Arial" w:cs="Arial"/>
                <w:sz w:val="22"/>
                <w:szCs w:val="22"/>
              </w:rPr>
              <w:t>does not require archiving</w:t>
            </w:r>
            <w:r w:rsidR="008A3E65">
              <w:rPr>
                <w:rFonts w:ascii="Arial" w:hAnsi="Arial" w:cs="Arial"/>
                <w:sz w:val="22"/>
                <w:szCs w:val="22"/>
              </w:rPr>
              <w:t>, as there is no raw data</w:t>
            </w:r>
            <w:r w:rsidR="002C428A">
              <w:rPr>
                <w:rFonts w:ascii="Arial" w:hAnsi="Arial" w:cs="Arial"/>
                <w:sz w:val="22"/>
                <w:szCs w:val="22"/>
              </w:rPr>
              <w:t xml:space="preserve">. </w:t>
            </w:r>
          </w:p>
          <w:p w14:paraId="2E7BA218" w14:textId="77777777" w:rsidR="000D538B" w:rsidRDefault="000D538B" w:rsidP="003257BD">
            <w:pPr>
              <w:autoSpaceDE w:val="0"/>
              <w:autoSpaceDN w:val="0"/>
              <w:adjustRightInd w:val="0"/>
              <w:rPr>
                <w:rFonts w:ascii="Arial" w:hAnsi="Arial" w:cs="Arial"/>
                <w:sz w:val="22"/>
                <w:szCs w:val="22"/>
              </w:rPr>
            </w:pPr>
          </w:p>
          <w:p w14:paraId="1CB75AB1" w14:textId="77777777" w:rsidR="003257BD" w:rsidRPr="00354F34" w:rsidRDefault="003257BD" w:rsidP="003257BD">
            <w:pPr>
              <w:autoSpaceDE w:val="0"/>
              <w:autoSpaceDN w:val="0"/>
              <w:adjustRightInd w:val="0"/>
              <w:rPr>
                <w:rFonts w:ascii="Arial" w:hAnsi="Arial" w:cs="Arial"/>
                <w:sz w:val="22"/>
                <w:szCs w:val="22"/>
              </w:rPr>
            </w:pPr>
          </w:p>
          <w:p w14:paraId="1CB75AB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CB75AB5" w14:textId="77777777" w:rsidTr="00947984">
        <w:trPr>
          <w:trHeight w:val="403"/>
        </w:trPr>
        <w:tc>
          <w:tcPr>
            <w:tcW w:w="9889" w:type="dxa"/>
            <w:gridSpan w:val="3"/>
          </w:tcPr>
          <w:p w14:paraId="1CB75AB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CB75ABA" w14:textId="77777777" w:rsidTr="00947984">
        <w:trPr>
          <w:trHeight w:val="403"/>
        </w:trPr>
        <w:tc>
          <w:tcPr>
            <w:tcW w:w="9889" w:type="dxa"/>
            <w:gridSpan w:val="3"/>
          </w:tcPr>
          <w:p w14:paraId="1CB75AB6" w14:textId="714538B5" w:rsidR="00C32EFB" w:rsidRDefault="00E1792C" w:rsidP="00C32EFB">
            <w:pPr>
              <w:autoSpaceDE w:val="0"/>
              <w:autoSpaceDN w:val="0"/>
              <w:adjustRightInd w:val="0"/>
              <w:rPr>
                <w:rFonts w:ascii="Arial" w:hAnsi="Arial" w:cs="Arial"/>
                <w:sz w:val="22"/>
                <w:szCs w:val="22"/>
              </w:rPr>
            </w:pPr>
            <w:r>
              <w:rPr>
                <w:rFonts w:ascii="Arial" w:hAnsi="Arial" w:cs="Arial"/>
                <w:sz w:val="22"/>
                <w:szCs w:val="22"/>
              </w:rPr>
              <w:t>N/A</w:t>
            </w:r>
          </w:p>
          <w:p w14:paraId="1CB75AB7" w14:textId="77777777" w:rsidR="00C32EFB" w:rsidRDefault="00C32EFB" w:rsidP="00C32EFB">
            <w:pPr>
              <w:autoSpaceDE w:val="0"/>
              <w:autoSpaceDN w:val="0"/>
              <w:adjustRightInd w:val="0"/>
              <w:rPr>
                <w:rFonts w:ascii="Arial" w:hAnsi="Arial" w:cs="Arial"/>
                <w:sz w:val="22"/>
                <w:szCs w:val="22"/>
              </w:rPr>
            </w:pPr>
          </w:p>
          <w:p w14:paraId="1CB75AB8" w14:textId="77777777" w:rsidR="00C32EFB" w:rsidRPr="00354F34" w:rsidRDefault="00C32EFB" w:rsidP="00C32EFB">
            <w:pPr>
              <w:autoSpaceDE w:val="0"/>
              <w:autoSpaceDN w:val="0"/>
              <w:adjustRightInd w:val="0"/>
              <w:rPr>
                <w:rFonts w:ascii="Arial" w:hAnsi="Arial" w:cs="Arial"/>
                <w:sz w:val="22"/>
                <w:szCs w:val="22"/>
              </w:rPr>
            </w:pPr>
          </w:p>
          <w:p w14:paraId="1CB75AB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CB75ABF" w14:textId="77777777" w:rsidTr="00C32EFB">
        <w:trPr>
          <w:trHeight w:val="252"/>
        </w:trPr>
        <w:tc>
          <w:tcPr>
            <w:tcW w:w="7763" w:type="dxa"/>
            <w:vMerge w:val="restart"/>
            <w:shd w:val="clear" w:color="auto" w:fill="F2F2F2" w:themeFill="background1" w:themeFillShade="F2"/>
          </w:tcPr>
          <w:p w14:paraId="1CB75AB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CB75AB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CB75AB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1CB75ABE" w14:textId="7E28C2A3" w:rsidR="00C32EFB" w:rsidRPr="0092487B" w:rsidRDefault="000F73E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87754">
                  <w:rPr>
                    <w:rFonts w:ascii="MS Gothic" w:eastAsia="MS Gothic" w:hAnsi="MS Gothic" w:cs="Arial" w:hint="eastAsia"/>
                    <w:b/>
                    <w:bCs/>
                  </w:rPr>
                  <w:t>☒</w:t>
                </w:r>
              </w:sdtContent>
            </w:sdt>
          </w:p>
        </w:tc>
      </w:tr>
      <w:tr w:rsidR="00C32EFB" w:rsidRPr="004C3A0B" w14:paraId="1CB75AC3" w14:textId="77777777" w:rsidTr="00B93605">
        <w:trPr>
          <w:trHeight w:val="252"/>
        </w:trPr>
        <w:tc>
          <w:tcPr>
            <w:tcW w:w="7763" w:type="dxa"/>
            <w:vMerge/>
            <w:shd w:val="clear" w:color="auto" w:fill="F2F2F2" w:themeFill="background1" w:themeFillShade="F2"/>
          </w:tcPr>
          <w:p w14:paraId="1CB75AC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CB75AC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CB75AC2" w14:textId="77777777" w:rsidR="00C32EFB" w:rsidRPr="0092487B" w:rsidRDefault="000F73E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CB75AC7" w14:textId="77777777" w:rsidTr="003257BD">
        <w:trPr>
          <w:trHeight w:val="311"/>
        </w:trPr>
        <w:tc>
          <w:tcPr>
            <w:tcW w:w="7763" w:type="dxa"/>
            <w:vMerge w:val="restart"/>
            <w:shd w:val="clear" w:color="auto" w:fill="F2F2F2" w:themeFill="background1" w:themeFillShade="F2"/>
          </w:tcPr>
          <w:p w14:paraId="1CB75AC4"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CB75AC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B75AC6" w14:textId="0EF9D9D3" w:rsidR="00C32EFB" w:rsidRPr="0092487B" w:rsidRDefault="000F73E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53E2D">
                  <w:rPr>
                    <w:rFonts w:ascii="MS Gothic" w:eastAsia="MS Gothic" w:hAnsi="MS Gothic" w:cs="Arial" w:hint="eastAsia"/>
                    <w:b/>
                    <w:bCs/>
                  </w:rPr>
                  <w:t>☒</w:t>
                </w:r>
              </w:sdtContent>
            </w:sdt>
          </w:p>
        </w:tc>
      </w:tr>
      <w:tr w:rsidR="00C32EFB" w:rsidRPr="004C3A0B" w14:paraId="1CB75ACB" w14:textId="77777777" w:rsidTr="003257BD">
        <w:trPr>
          <w:trHeight w:val="311"/>
        </w:trPr>
        <w:tc>
          <w:tcPr>
            <w:tcW w:w="7763" w:type="dxa"/>
            <w:vMerge/>
            <w:shd w:val="clear" w:color="auto" w:fill="F2F2F2" w:themeFill="background1" w:themeFillShade="F2"/>
          </w:tcPr>
          <w:p w14:paraId="1CB75AC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CB75AC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CB75ACA" w14:textId="77777777" w:rsidR="00C32EFB" w:rsidRPr="0092487B" w:rsidRDefault="000F73E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CB75ACC" w14:textId="77777777" w:rsidR="0092487B" w:rsidRDefault="0092487B" w:rsidP="00694EA8">
      <w:pPr>
        <w:rPr>
          <w:rFonts w:ascii="Arial" w:hAnsi="Arial" w:cs="Arial"/>
          <w:b/>
          <w:bCs/>
          <w:sz w:val="22"/>
          <w:szCs w:val="22"/>
        </w:rPr>
      </w:pPr>
    </w:p>
    <w:p w14:paraId="1CB75ACD" w14:textId="77777777" w:rsidR="002A152D" w:rsidRDefault="002A152D">
      <w:pPr>
        <w:rPr>
          <w:rFonts w:ascii="Arial" w:hAnsi="Arial" w:cs="Arial"/>
          <w:b/>
          <w:bCs/>
          <w:sz w:val="22"/>
          <w:szCs w:val="22"/>
        </w:rPr>
      </w:pPr>
      <w:r>
        <w:rPr>
          <w:rFonts w:ascii="Arial" w:hAnsi="Arial" w:cs="Arial"/>
          <w:b/>
          <w:bCs/>
          <w:sz w:val="22"/>
          <w:szCs w:val="22"/>
        </w:rPr>
        <w:br w:type="page"/>
      </w:r>
    </w:p>
    <w:p w14:paraId="1CB75AC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CB75AD2" w14:textId="77777777" w:rsidTr="00A83D75">
        <w:trPr>
          <w:trHeight w:val="1807"/>
        </w:trPr>
        <w:tc>
          <w:tcPr>
            <w:tcW w:w="9881" w:type="dxa"/>
            <w:gridSpan w:val="3"/>
            <w:shd w:val="clear" w:color="auto" w:fill="F2F2F2" w:themeFill="background1" w:themeFillShade="F2"/>
            <w:vAlign w:val="center"/>
          </w:tcPr>
          <w:p w14:paraId="1CB75AC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CB75AD0" w14:textId="77777777" w:rsidR="00694EA8" w:rsidRPr="004C3A0B" w:rsidRDefault="00694EA8" w:rsidP="00694EA8">
            <w:pPr>
              <w:jc w:val="both"/>
              <w:rPr>
                <w:rFonts w:ascii="Arial" w:hAnsi="Arial" w:cs="Arial"/>
                <w:b/>
                <w:bCs/>
                <w:color w:val="000000"/>
                <w:sz w:val="22"/>
                <w:szCs w:val="22"/>
              </w:rPr>
            </w:pPr>
          </w:p>
          <w:p w14:paraId="1CB75AD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CB75AD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75AD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CB75AD4" w14:textId="3BC8F454" w:rsidR="0092487B" w:rsidRPr="004C3A0B" w:rsidRDefault="00CD3047" w:rsidP="00694EA8">
            <w:pPr>
              <w:spacing w:before="100" w:beforeAutospacing="1" w:after="100" w:afterAutospacing="1"/>
              <w:rPr>
                <w:rFonts w:ascii="Arial" w:hAnsi="Arial" w:cs="Arial"/>
                <w:sz w:val="22"/>
                <w:szCs w:val="22"/>
              </w:rPr>
            </w:pPr>
            <w:r>
              <w:rPr>
                <w:rFonts w:ascii="Arial" w:hAnsi="Arial" w:cs="Arial"/>
                <w:sz w:val="22"/>
                <w:szCs w:val="22"/>
              </w:rPr>
              <w:t>S Dalton</w:t>
            </w:r>
          </w:p>
        </w:tc>
        <w:tc>
          <w:tcPr>
            <w:tcW w:w="2239" w:type="dxa"/>
            <w:vAlign w:val="center"/>
          </w:tcPr>
          <w:p w14:paraId="0FF2B19F" w14:textId="673CECDE" w:rsidR="00CD3047"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D3047">
              <w:rPr>
                <w:rFonts w:ascii="Arial" w:hAnsi="Arial" w:cs="Arial"/>
                <w:b/>
                <w:bCs/>
                <w:sz w:val="22"/>
                <w:szCs w:val="22"/>
              </w:rPr>
              <w:t xml:space="preserve"> 17/12/19</w:t>
            </w:r>
          </w:p>
          <w:p w14:paraId="1CB75AD6" w14:textId="77777777" w:rsidR="0092487B" w:rsidRPr="004C3A0B" w:rsidRDefault="0092487B" w:rsidP="00694EA8">
            <w:pPr>
              <w:spacing w:before="100" w:beforeAutospacing="1" w:after="100" w:afterAutospacing="1"/>
              <w:rPr>
                <w:rFonts w:ascii="Arial" w:hAnsi="Arial" w:cs="Arial"/>
                <w:sz w:val="22"/>
                <w:szCs w:val="22"/>
              </w:rPr>
            </w:pPr>
          </w:p>
        </w:tc>
      </w:tr>
    </w:tbl>
    <w:p w14:paraId="1CB75AD8" w14:textId="77777777" w:rsidR="00694EA8" w:rsidRPr="004C3A0B" w:rsidRDefault="00694EA8" w:rsidP="000700F9">
      <w:pPr>
        <w:rPr>
          <w:rFonts w:ascii="Arial" w:hAnsi="Arial" w:cs="Arial"/>
          <w:sz w:val="22"/>
          <w:szCs w:val="22"/>
        </w:rPr>
      </w:pPr>
    </w:p>
    <w:p w14:paraId="1CB75AD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B75ADD" w14:textId="77777777" w:rsidTr="003257BD">
        <w:trPr>
          <w:trHeight w:val="346"/>
        </w:trPr>
        <w:tc>
          <w:tcPr>
            <w:tcW w:w="1423" w:type="pct"/>
            <w:shd w:val="clear" w:color="auto" w:fill="F2F2F2" w:themeFill="background1" w:themeFillShade="F2"/>
            <w:vAlign w:val="center"/>
          </w:tcPr>
          <w:p w14:paraId="1CB75AD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CB75ADB" w14:textId="77777777" w:rsidR="0092487B" w:rsidRPr="004C3A0B" w:rsidRDefault="0092487B" w:rsidP="00CA7241">
            <w:pPr>
              <w:pStyle w:val="ListParagraph"/>
              <w:ind w:left="0"/>
              <w:rPr>
                <w:rFonts w:ascii="Arial" w:hAnsi="Arial" w:cs="Arial"/>
              </w:rPr>
            </w:pPr>
          </w:p>
        </w:tc>
        <w:tc>
          <w:tcPr>
            <w:tcW w:w="1087" w:type="pct"/>
            <w:vMerge w:val="restart"/>
          </w:tcPr>
          <w:p w14:paraId="1CB75AD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CB75AE2" w14:textId="77777777" w:rsidTr="003257BD">
        <w:trPr>
          <w:trHeight w:val="347"/>
        </w:trPr>
        <w:tc>
          <w:tcPr>
            <w:tcW w:w="1423" w:type="pct"/>
            <w:shd w:val="clear" w:color="auto" w:fill="F2F2F2" w:themeFill="background1" w:themeFillShade="F2"/>
            <w:vAlign w:val="center"/>
          </w:tcPr>
          <w:p w14:paraId="1CB75AD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B75ADF" w14:textId="77777777" w:rsidR="0092487B" w:rsidRPr="004C3A0B" w:rsidRDefault="0092487B" w:rsidP="0092487B">
            <w:pPr>
              <w:pStyle w:val="ListParagraph"/>
              <w:ind w:left="0"/>
              <w:rPr>
                <w:rFonts w:ascii="Arial" w:hAnsi="Arial" w:cs="Arial"/>
              </w:rPr>
            </w:pPr>
          </w:p>
          <w:p w14:paraId="1CB75AE0" w14:textId="77777777" w:rsidR="0092487B" w:rsidRPr="004C3A0B" w:rsidRDefault="0092487B" w:rsidP="0092487B">
            <w:pPr>
              <w:pStyle w:val="ListParagraph"/>
              <w:ind w:left="0"/>
              <w:rPr>
                <w:rFonts w:ascii="Arial" w:hAnsi="Arial" w:cs="Arial"/>
              </w:rPr>
            </w:pPr>
          </w:p>
        </w:tc>
        <w:tc>
          <w:tcPr>
            <w:tcW w:w="1087" w:type="pct"/>
            <w:vMerge/>
            <w:vAlign w:val="center"/>
          </w:tcPr>
          <w:p w14:paraId="1CB75AE1" w14:textId="77777777" w:rsidR="0092487B" w:rsidRPr="004C3A0B" w:rsidRDefault="0092487B" w:rsidP="0092487B">
            <w:pPr>
              <w:pStyle w:val="ListParagraph"/>
              <w:ind w:left="0"/>
              <w:rPr>
                <w:rFonts w:ascii="Arial" w:hAnsi="Arial" w:cs="Arial"/>
              </w:rPr>
            </w:pPr>
          </w:p>
        </w:tc>
      </w:tr>
    </w:tbl>
    <w:p w14:paraId="1CB75AE3" w14:textId="77777777" w:rsidR="000C3A29" w:rsidRPr="004C3A0B" w:rsidRDefault="000C3A29" w:rsidP="000700F9">
      <w:pPr>
        <w:rPr>
          <w:rFonts w:ascii="Arial" w:hAnsi="Arial" w:cs="Arial"/>
          <w:sz w:val="22"/>
          <w:szCs w:val="22"/>
        </w:rPr>
      </w:pPr>
    </w:p>
    <w:p w14:paraId="1CB75AE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B75AE8" w14:textId="77777777" w:rsidTr="003257BD">
        <w:trPr>
          <w:trHeight w:val="346"/>
        </w:trPr>
        <w:tc>
          <w:tcPr>
            <w:tcW w:w="1423" w:type="pct"/>
            <w:shd w:val="clear" w:color="auto" w:fill="F2F2F2" w:themeFill="background1" w:themeFillShade="F2"/>
            <w:vAlign w:val="center"/>
          </w:tcPr>
          <w:p w14:paraId="1CB75AE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CB75AE6" w14:textId="77777777" w:rsidR="0092487B" w:rsidRPr="004C3A0B" w:rsidRDefault="0092487B" w:rsidP="009D2E0B">
            <w:pPr>
              <w:pStyle w:val="ListParagraph"/>
              <w:ind w:left="0"/>
              <w:rPr>
                <w:rFonts w:ascii="Arial" w:hAnsi="Arial" w:cs="Arial"/>
              </w:rPr>
            </w:pPr>
          </w:p>
        </w:tc>
        <w:tc>
          <w:tcPr>
            <w:tcW w:w="1087" w:type="pct"/>
            <w:vMerge w:val="restart"/>
          </w:tcPr>
          <w:p w14:paraId="1CB75AE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CB75AED" w14:textId="77777777" w:rsidTr="003257BD">
        <w:trPr>
          <w:trHeight w:val="347"/>
        </w:trPr>
        <w:tc>
          <w:tcPr>
            <w:tcW w:w="1423" w:type="pct"/>
            <w:shd w:val="clear" w:color="auto" w:fill="F2F2F2" w:themeFill="background1" w:themeFillShade="F2"/>
            <w:vAlign w:val="center"/>
          </w:tcPr>
          <w:p w14:paraId="1CB75AE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B75AEA" w14:textId="77777777" w:rsidR="0092487B" w:rsidRPr="004C3A0B" w:rsidRDefault="0092487B" w:rsidP="009D2E0B">
            <w:pPr>
              <w:pStyle w:val="ListParagraph"/>
              <w:ind w:left="0"/>
              <w:rPr>
                <w:rFonts w:ascii="Arial" w:hAnsi="Arial" w:cs="Arial"/>
              </w:rPr>
            </w:pPr>
          </w:p>
          <w:p w14:paraId="1CB75AEB" w14:textId="77777777" w:rsidR="0092487B" w:rsidRPr="004C3A0B" w:rsidRDefault="0092487B" w:rsidP="009D2E0B">
            <w:pPr>
              <w:pStyle w:val="ListParagraph"/>
              <w:ind w:left="0"/>
              <w:rPr>
                <w:rFonts w:ascii="Arial" w:hAnsi="Arial" w:cs="Arial"/>
              </w:rPr>
            </w:pPr>
          </w:p>
        </w:tc>
        <w:tc>
          <w:tcPr>
            <w:tcW w:w="1087" w:type="pct"/>
            <w:vMerge/>
            <w:vAlign w:val="center"/>
          </w:tcPr>
          <w:p w14:paraId="1CB75AEC" w14:textId="77777777" w:rsidR="0092487B" w:rsidRPr="004C3A0B" w:rsidRDefault="0092487B" w:rsidP="009D2E0B">
            <w:pPr>
              <w:pStyle w:val="ListParagraph"/>
              <w:ind w:left="0"/>
              <w:rPr>
                <w:rFonts w:ascii="Arial" w:hAnsi="Arial" w:cs="Arial"/>
              </w:rPr>
            </w:pPr>
          </w:p>
        </w:tc>
      </w:tr>
    </w:tbl>
    <w:p w14:paraId="1CB75AEE" w14:textId="77777777" w:rsidR="0076027F" w:rsidRDefault="0076027F" w:rsidP="000C3A29">
      <w:pPr>
        <w:rPr>
          <w:rFonts w:ascii="Arial" w:hAnsi="Arial" w:cs="Arial"/>
          <w:b/>
          <w:sz w:val="22"/>
          <w:szCs w:val="22"/>
        </w:rPr>
      </w:pPr>
    </w:p>
    <w:p w14:paraId="1CB75AE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CB75AF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CB75AF0" w14:textId="238BB4CE" w:rsidR="00CC2661" w:rsidRPr="004C3A0B" w:rsidRDefault="00CA4EF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B75AF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CB75AF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CB75AF3" w14:textId="4DCAC317" w:rsidR="00CC2661" w:rsidRPr="004C3A0B" w:rsidRDefault="00CA4EF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B75AF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CB75AF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CB75AF6" w14:textId="20BC6C75" w:rsidR="00CC2661" w:rsidRPr="004C3A0B" w:rsidRDefault="00CA4EF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B75AF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CB75AFB"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CB75AF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B75AF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CB75AF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CB75AF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CB75AFD"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CB75B0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CB75AFF" w14:textId="32913B5C" w:rsidR="00743859" w:rsidRPr="004C3A0B" w:rsidRDefault="008A1C8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B75B0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CB75B0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B75B02" w14:textId="59825677" w:rsidR="00743859" w:rsidRPr="004C3A0B" w:rsidRDefault="008A1C8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B75B0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CB75B0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CB75B05" w14:textId="19FE98CA" w:rsidR="00424773" w:rsidRDefault="00915347" w:rsidP="00424773">
                <w:pPr>
                  <w:jc w:val="center"/>
                  <w:rPr>
                    <w:rFonts w:ascii="Arial" w:hAnsi="Arial" w:cs="Arial"/>
                    <w:b/>
                    <w:bCs/>
                  </w:rPr>
                </w:pPr>
                <w:r>
                  <w:rPr>
                    <w:rFonts w:ascii="MS Gothic" w:eastAsia="MS Gothic" w:hAnsi="MS Gothic" w:cs="Arial" w:hint="eastAsia"/>
                    <w:b/>
                    <w:bCs/>
                  </w:rPr>
                  <w:t>☒</w:t>
                </w:r>
              </w:p>
            </w:sdtContent>
          </w:sdt>
          <w:p w14:paraId="1CB75B06" w14:textId="77777777" w:rsidR="00424773" w:rsidRDefault="00424773" w:rsidP="00743859">
            <w:pPr>
              <w:jc w:val="center"/>
              <w:rPr>
                <w:rFonts w:ascii="MS Gothic" w:eastAsia="MS Gothic" w:hAnsi="MS Gothic" w:cs="Arial"/>
                <w:b/>
                <w:bCs/>
              </w:rPr>
            </w:pPr>
          </w:p>
        </w:tc>
        <w:tc>
          <w:tcPr>
            <w:tcW w:w="9356" w:type="dxa"/>
            <w:vAlign w:val="center"/>
          </w:tcPr>
          <w:p w14:paraId="1CB75B0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CB75B09" w14:textId="77777777" w:rsidR="005756CA" w:rsidRPr="004C3A0B" w:rsidRDefault="005756CA" w:rsidP="00A5764B">
      <w:pPr>
        <w:tabs>
          <w:tab w:val="left" w:pos="5103"/>
        </w:tabs>
        <w:rPr>
          <w:rFonts w:ascii="Arial" w:hAnsi="Arial" w:cs="Arial"/>
          <w:b/>
          <w:bCs/>
          <w:sz w:val="22"/>
          <w:szCs w:val="22"/>
        </w:rPr>
      </w:pPr>
    </w:p>
    <w:p w14:paraId="1CB75B0A" w14:textId="77777777" w:rsidR="00425DA7" w:rsidRDefault="00425DA7">
      <w:pPr>
        <w:rPr>
          <w:rFonts w:ascii="Arial" w:hAnsi="Arial" w:cs="Arial"/>
          <w:b/>
          <w:bCs/>
          <w:sz w:val="22"/>
          <w:szCs w:val="22"/>
        </w:rPr>
      </w:pPr>
      <w:r>
        <w:rPr>
          <w:rFonts w:ascii="Arial" w:hAnsi="Arial" w:cs="Arial"/>
          <w:b/>
          <w:bCs/>
          <w:sz w:val="22"/>
          <w:szCs w:val="22"/>
        </w:rPr>
        <w:br w:type="page"/>
      </w:r>
    </w:p>
    <w:p w14:paraId="1CB75B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CB75B0F" w14:textId="77777777" w:rsidTr="00A83D75">
        <w:tc>
          <w:tcPr>
            <w:tcW w:w="10060" w:type="dxa"/>
            <w:shd w:val="clear" w:color="auto" w:fill="F2F2F2" w:themeFill="background1" w:themeFillShade="F2"/>
          </w:tcPr>
          <w:p w14:paraId="1CB75B0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CB75B0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CB75B0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CB75B10" w14:textId="77777777" w:rsidR="004632AA" w:rsidRPr="004C3A0B" w:rsidRDefault="004632AA" w:rsidP="00A5764B">
      <w:pPr>
        <w:tabs>
          <w:tab w:val="left" w:pos="5103"/>
        </w:tabs>
        <w:rPr>
          <w:rFonts w:ascii="Arial" w:hAnsi="Arial" w:cs="Arial"/>
          <w:b/>
          <w:bCs/>
          <w:sz w:val="22"/>
          <w:szCs w:val="22"/>
        </w:rPr>
      </w:pPr>
    </w:p>
    <w:p w14:paraId="1CB75B11"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CB75B12" w14:textId="77777777" w:rsidR="00683497" w:rsidRPr="004C3A0B" w:rsidRDefault="00683497" w:rsidP="00683497">
      <w:pPr>
        <w:tabs>
          <w:tab w:val="left" w:pos="5103"/>
        </w:tabs>
        <w:rPr>
          <w:rFonts w:ascii="Arial" w:hAnsi="Arial" w:cs="Arial"/>
          <w:bCs/>
          <w:sz w:val="22"/>
          <w:szCs w:val="22"/>
        </w:rPr>
      </w:pPr>
    </w:p>
    <w:p w14:paraId="1CB75B1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CB75B14" w14:textId="77777777" w:rsidR="008330B6" w:rsidRPr="004C3A0B" w:rsidRDefault="008330B6" w:rsidP="00683497">
      <w:pPr>
        <w:tabs>
          <w:tab w:val="left" w:pos="5103"/>
        </w:tabs>
        <w:rPr>
          <w:rFonts w:ascii="Arial" w:hAnsi="Arial" w:cs="Arial"/>
          <w:bCs/>
          <w:sz w:val="22"/>
          <w:szCs w:val="22"/>
        </w:rPr>
      </w:pPr>
    </w:p>
    <w:p w14:paraId="1CB75B15" w14:textId="77777777" w:rsidR="00A50649" w:rsidRDefault="00A50649" w:rsidP="00A51EFB">
      <w:pPr>
        <w:jc w:val="center"/>
        <w:rPr>
          <w:rFonts w:ascii="Arial" w:hAnsi="Arial" w:cs="Arial"/>
          <w:b/>
          <w:sz w:val="22"/>
          <w:szCs w:val="22"/>
        </w:rPr>
      </w:pPr>
    </w:p>
    <w:p w14:paraId="1CB75B16" w14:textId="77777777" w:rsidR="00A50649" w:rsidRDefault="00A50649" w:rsidP="00A51EFB">
      <w:pPr>
        <w:jc w:val="center"/>
        <w:rPr>
          <w:rFonts w:ascii="Arial" w:hAnsi="Arial" w:cs="Arial"/>
          <w:b/>
          <w:sz w:val="22"/>
          <w:szCs w:val="22"/>
        </w:rPr>
      </w:pPr>
    </w:p>
    <w:p w14:paraId="1CB75B1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CB75B18" w14:textId="77777777" w:rsidR="00A51EFB" w:rsidRPr="004C3A0B" w:rsidRDefault="00A51EFB" w:rsidP="00AA2E71">
      <w:pPr>
        <w:jc w:val="both"/>
        <w:rPr>
          <w:rFonts w:ascii="Arial" w:hAnsi="Arial" w:cs="Arial"/>
        </w:rPr>
      </w:pPr>
    </w:p>
    <w:p w14:paraId="1CB75B1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CB75B1A" w14:textId="77777777" w:rsidR="00A51EFB" w:rsidRPr="004C3A0B" w:rsidRDefault="00A51EFB" w:rsidP="00AA2E71">
      <w:pPr>
        <w:jc w:val="both"/>
        <w:rPr>
          <w:rFonts w:ascii="Arial" w:hAnsi="Arial" w:cs="Arial"/>
        </w:rPr>
      </w:pPr>
    </w:p>
    <w:p w14:paraId="1CB75B5F" w14:textId="4A796F59" w:rsidR="00025AC4" w:rsidRPr="00D77DFD" w:rsidRDefault="00A51EFB" w:rsidP="008330B6">
      <w:pPr>
        <w:jc w:val="both"/>
        <w:rPr>
          <w:rFonts w:ascii="Arial" w:hAnsi="Arial" w:cs="Arial"/>
          <w:sz w:val="22"/>
          <w:szCs w:val="22"/>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C208C" w14:textId="77777777" w:rsidR="000F73E8" w:rsidRDefault="000F73E8" w:rsidP="00390251">
      <w:r>
        <w:separator/>
      </w:r>
    </w:p>
    <w:p w14:paraId="27795EE5" w14:textId="77777777" w:rsidR="000F73E8" w:rsidRDefault="000F73E8"/>
  </w:endnote>
  <w:endnote w:type="continuationSeparator" w:id="0">
    <w:p w14:paraId="35DBF63C" w14:textId="77777777" w:rsidR="000F73E8" w:rsidRDefault="000F73E8" w:rsidP="00390251">
      <w:r>
        <w:continuationSeparator/>
      </w:r>
    </w:p>
    <w:p w14:paraId="5282303E" w14:textId="77777777" w:rsidR="000F73E8" w:rsidRDefault="000F7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75B69" w14:textId="77777777" w:rsidR="000F73E8" w:rsidRDefault="000F73E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6BA19A" w14:textId="77777777" w:rsidR="000F73E8" w:rsidRDefault="000F73E8" w:rsidP="00390251">
      <w:r>
        <w:separator/>
      </w:r>
    </w:p>
    <w:p w14:paraId="3F238682" w14:textId="77777777" w:rsidR="000F73E8" w:rsidRDefault="000F73E8"/>
  </w:footnote>
  <w:footnote w:type="continuationSeparator" w:id="0">
    <w:p w14:paraId="0935D53D" w14:textId="77777777" w:rsidR="000F73E8" w:rsidRDefault="000F73E8" w:rsidP="00390251">
      <w:r>
        <w:continuationSeparator/>
      </w:r>
    </w:p>
    <w:p w14:paraId="7142448C" w14:textId="77777777" w:rsidR="000F73E8" w:rsidRDefault="000F73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75B68" w14:textId="77777777" w:rsidR="000F73E8" w:rsidRPr="00965F27" w:rsidRDefault="000F73E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CB75B6A" wp14:editId="1CB75B6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954FD"/>
    <w:multiLevelType w:val="hybridMultilevel"/>
    <w:tmpl w:val="8AE627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22A7A"/>
    <w:multiLevelType w:val="hybridMultilevel"/>
    <w:tmpl w:val="7040D7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51215"/>
    <w:multiLevelType w:val="hybridMultilevel"/>
    <w:tmpl w:val="05FCF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7D4C8E"/>
    <w:multiLevelType w:val="hybridMultilevel"/>
    <w:tmpl w:val="2C40E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3D5F51"/>
    <w:multiLevelType w:val="hybridMultilevel"/>
    <w:tmpl w:val="0262D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7C5BA2"/>
    <w:multiLevelType w:val="hybridMultilevel"/>
    <w:tmpl w:val="310C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6"/>
  </w:num>
  <w:num w:numId="4">
    <w:abstractNumId w:val="3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28"/>
  </w:num>
  <w:num w:numId="12">
    <w:abstractNumId w:val="26"/>
  </w:num>
  <w:num w:numId="13">
    <w:abstractNumId w:val="27"/>
  </w:num>
  <w:num w:numId="14">
    <w:abstractNumId w:val="1"/>
  </w:num>
  <w:num w:numId="15">
    <w:abstractNumId w:val="9"/>
  </w:num>
  <w:num w:numId="16">
    <w:abstractNumId w:val="11"/>
  </w:num>
  <w:num w:numId="17">
    <w:abstractNumId w:val="16"/>
  </w:num>
  <w:num w:numId="18">
    <w:abstractNumId w:val="18"/>
  </w:num>
  <w:num w:numId="19">
    <w:abstractNumId w:val="29"/>
  </w:num>
  <w:num w:numId="20">
    <w:abstractNumId w:val="8"/>
  </w:num>
  <w:num w:numId="21">
    <w:abstractNumId w:val="19"/>
  </w:num>
  <w:num w:numId="22">
    <w:abstractNumId w:val="24"/>
  </w:num>
  <w:num w:numId="23">
    <w:abstractNumId w:val="2"/>
  </w:num>
  <w:num w:numId="24">
    <w:abstractNumId w:val="14"/>
  </w:num>
  <w:num w:numId="25">
    <w:abstractNumId w:val="17"/>
  </w:num>
  <w:num w:numId="26">
    <w:abstractNumId w:val="31"/>
  </w:num>
  <w:num w:numId="27">
    <w:abstractNumId w:val="23"/>
  </w:num>
  <w:num w:numId="28">
    <w:abstractNumId w:val="4"/>
  </w:num>
  <w:num w:numId="29">
    <w:abstractNumId w:val="20"/>
  </w:num>
  <w:num w:numId="30">
    <w:abstractNumId w:val="0"/>
  </w:num>
  <w:num w:numId="31">
    <w:abstractNumId w:val="3"/>
  </w:num>
  <w:num w:numId="32">
    <w:abstractNumId w:val="5"/>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2BD"/>
    <w:rsid w:val="00004CF7"/>
    <w:rsid w:val="00005CE6"/>
    <w:rsid w:val="00006A45"/>
    <w:rsid w:val="000142F0"/>
    <w:rsid w:val="00014E08"/>
    <w:rsid w:val="00015D09"/>
    <w:rsid w:val="00017EA4"/>
    <w:rsid w:val="00021A4E"/>
    <w:rsid w:val="00021B2B"/>
    <w:rsid w:val="00025AC4"/>
    <w:rsid w:val="00025D7B"/>
    <w:rsid w:val="00030BE1"/>
    <w:rsid w:val="00030F51"/>
    <w:rsid w:val="000314CE"/>
    <w:rsid w:val="0003212E"/>
    <w:rsid w:val="0003308A"/>
    <w:rsid w:val="0003721D"/>
    <w:rsid w:val="000433F4"/>
    <w:rsid w:val="00044629"/>
    <w:rsid w:val="00047D63"/>
    <w:rsid w:val="00053E2D"/>
    <w:rsid w:val="000623A1"/>
    <w:rsid w:val="00065801"/>
    <w:rsid w:val="00066F8A"/>
    <w:rsid w:val="000700F9"/>
    <w:rsid w:val="000710FE"/>
    <w:rsid w:val="00075462"/>
    <w:rsid w:val="00077EA9"/>
    <w:rsid w:val="000819F1"/>
    <w:rsid w:val="00084DC7"/>
    <w:rsid w:val="0008799F"/>
    <w:rsid w:val="00090CF7"/>
    <w:rsid w:val="00095059"/>
    <w:rsid w:val="00096209"/>
    <w:rsid w:val="000A451C"/>
    <w:rsid w:val="000B0A8F"/>
    <w:rsid w:val="000B29E7"/>
    <w:rsid w:val="000B5723"/>
    <w:rsid w:val="000B58AD"/>
    <w:rsid w:val="000B7F1A"/>
    <w:rsid w:val="000C36D5"/>
    <w:rsid w:val="000C3A29"/>
    <w:rsid w:val="000C5E77"/>
    <w:rsid w:val="000C66ED"/>
    <w:rsid w:val="000C7008"/>
    <w:rsid w:val="000C7409"/>
    <w:rsid w:val="000D067B"/>
    <w:rsid w:val="000D23C8"/>
    <w:rsid w:val="000D39B7"/>
    <w:rsid w:val="000D538B"/>
    <w:rsid w:val="000E2AD0"/>
    <w:rsid w:val="000F1514"/>
    <w:rsid w:val="000F2470"/>
    <w:rsid w:val="000F73E8"/>
    <w:rsid w:val="000F782D"/>
    <w:rsid w:val="000F7C83"/>
    <w:rsid w:val="00102B85"/>
    <w:rsid w:val="0010484B"/>
    <w:rsid w:val="00107079"/>
    <w:rsid w:val="00110AA9"/>
    <w:rsid w:val="00113E57"/>
    <w:rsid w:val="001176CD"/>
    <w:rsid w:val="00122E21"/>
    <w:rsid w:val="00124438"/>
    <w:rsid w:val="00126B4D"/>
    <w:rsid w:val="001312E4"/>
    <w:rsid w:val="00132FDD"/>
    <w:rsid w:val="00144D85"/>
    <w:rsid w:val="00145B5C"/>
    <w:rsid w:val="0014639E"/>
    <w:rsid w:val="00150EE4"/>
    <w:rsid w:val="00151286"/>
    <w:rsid w:val="001513B3"/>
    <w:rsid w:val="001516DF"/>
    <w:rsid w:val="00152F36"/>
    <w:rsid w:val="00160880"/>
    <w:rsid w:val="001612C0"/>
    <w:rsid w:val="001613A9"/>
    <w:rsid w:val="00161D62"/>
    <w:rsid w:val="00162C68"/>
    <w:rsid w:val="001658D3"/>
    <w:rsid w:val="001703BF"/>
    <w:rsid w:val="00173776"/>
    <w:rsid w:val="00174A02"/>
    <w:rsid w:val="00176023"/>
    <w:rsid w:val="001808C3"/>
    <w:rsid w:val="001817E2"/>
    <w:rsid w:val="001858C7"/>
    <w:rsid w:val="0019200D"/>
    <w:rsid w:val="00192411"/>
    <w:rsid w:val="00195B55"/>
    <w:rsid w:val="001A366F"/>
    <w:rsid w:val="001A4F87"/>
    <w:rsid w:val="001A5DF9"/>
    <w:rsid w:val="001A7A8F"/>
    <w:rsid w:val="001B0B2F"/>
    <w:rsid w:val="001B6628"/>
    <w:rsid w:val="001B735A"/>
    <w:rsid w:val="001B7996"/>
    <w:rsid w:val="001C09E8"/>
    <w:rsid w:val="001C269D"/>
    <w:rsid w:val="001C2C4E"/>
    <w:rsid w:val="001C3CC4"/>
    <w:rsid w:val="001C7C72"/>
    <w:rsid w:val="001D1817"/>
    <w:rsid w:val="001D3BD1"/>
    <w:rsid w:val="001E07FE"/>
    <w:rsid w:val="001E0FFF"/>
    <w:rsid w:val="001E6CB3"/>
    <w:rsid w:val="001E7D4F"/>
    <w:rsid w:val="001F6460"/>
    <w:rsid w:val="001F77A7"/>
    <w:rsid w:val="001F79E2"/>
    <w:rsid w:val="00200104"/>
    <w:rsid w:val="00204B8A"/>
    <w:rsid w:val="00204E14"/>
    <w:rsid w:val="00206128"/>
    <w:rsid w:val="00211C09"/>
    <w:rsid w:val="00213F52"/>
    <w:rsid w:val="00221686"/>
    <w:rsid w:val="00223B11"/>
    <w:rsid w:val="00224A9A"/>
    <w:rsid w:val="0023172C"/>
    <w:rsid w:val="0023194C"/>
    <w:rsid w:val="00233016"/>
    <w:rsid w:val="00233B1F"/>
    <w:rsid w:val="00240F9C"/>
    <w:rsid w:val="00241A24"/>
    <w:rsid w:val="0024267F"/>
    <w:rsid w:val="00242992"/>
    <w:rsid w:val="00254443"/>
    <w:rsid w:val="00255B51"/>
    <w:rsid w:val="00257D01"/>
    <w:rsid w:val="00264F50"/>
    <w:rsid w:val="002657B4"/>
    <w:rsid w:val="00266AB2"/>
    <w:rsid w:val="002675A9"/>
    <w:rsid w:val="00272EE5"/>
    <w:rsid w:val="00280A88"/>
    <w:rsid w:val="00281458"/>
    <w:rsid w:val="00282FA8"/>
    <w:rsid w:val="002866BC"/>
    <w:rsid w:val="0029113C"/>
    <w:rsid w:val="00293A45"/>
    <w:rsid w:val="00295314"/>
    <w:rsid w:val="002A152D"/>
    <w:rsid w:val="002A7E77"/>
    <w:rsid w:val="002B1D8D"/>
    <w:rsid w:val="002B56C1"/>
    <w:rsid w:val="002B6DE2"/>
    <w:rsid w:val="002B7789"/>
    <w:rsid w:val="002C1798"/>
    <w:rsid w:val="002C428A"/>
    <w:rsid w:val="002C4AEB"/>
    <w:rsid w:val="002D1132"/>
    <w:rsid w:val="002D1837"/>
    <w:rsid w:val="002D4DC9"/>
    <w:rsid w:val="002E0739"/>
    <w:rsid w:val="002E2022"/>
    <w:rsid w:val="002E2DB0"/>
    <w:rsid w:val="002F45C1"/>
    <w:rsid w:val="00303350"/>
    <w:rsid w:val="00303673"/>
    <w:rsid w:val="003171A8"/>
    <w:rsid w:val="00323295"/>
    <w:rsid w:val="003257BD"/>
    <w:rsid w:val="003264AE"/>
    <w:rsid w:val="003268ED"/>
    <w:rsid w:val="003302A1"/>
    <w:rsid w:val="00331A88"/>
    <w:rsid w:val="00332956"/>
    <w:rsid w:val="003432E4"/>
    <w:rsid w:val="00346086"/>
    <w:rsid w:val="00346825"/>
    <w:rsid w:val="003505BC"/>
    <w:rsid w:val="0035072E"/>
    <w:rsid w:val="00352AC2"/>
    <w:rsid w:val="00354F34"/>
    <w:rsid w:val="00361382"/>
    <w:rsid w:val="00373A6B"/>
    <w:rsid w:val="003868B0"/>
    <w:rsid w:val="00390251"/>
    <w:rsid w:val="00390AC4"/>
    <w:rsid w:val="00390C61"/>
    <w:rsid w:val="0039287B"/>
    <w:rsid w:val="00392D9A"/>
    <w:rsid w:val="003968D4"/>
    <w:rsid w:val="00397B49"/>
    <w:rsid w:val="003A09CB"/>
    <w:rsid w:val="003A5C91"/>
    <w:rsid w:val="003B3565"/>
    <w:rsid w:val="003B4D13"/>
    <w:rsid w:val="003B7AA2"/>
    <w:rsid w:val="003C07E3"/>
    <w:rsid w:val="003C31F5"/>
    <w:rsid w:val="003C4C25"/>
    <w:rsid w:val="003C5BF3"/>
    <w:rsid w:val="003C7018"/>
    <w:rsid w:val="003C76B6"/>
    <w:rsid w:val="003D10F3"/>
    <w:rsid w:val="003D2A20"/>
    <w:rsid w:val="003D6F95"/>
    <w:rsid w:val="003E19CE"/>
    <w:rsid w:val="003E30E5"/>
    <w:rsid w:val="003E4F30"/>
    <w:rsid w:val="003F088B"/>
    <w:rsid w:val="003F0E21"/>
    <w:rsid w:val="003F1B4D"/>
    <w:rsid w:val="003F55EF"/>
    <w:rsid w:val="0040689A"/>
    <w:rsid w:val="00413863"/>
    <w:rsid w:val="00413EEB"/>
    <w:rsid w:val="0041408E"/>
    <w:rsid w:val="0041420E"/>
    <w:rsid w:val="00424773"/>
    <w:rsid w:val="00425094"/>
    <w:rsid w:val="00425DA7"/>
    <w:rsid w:val="0042679B"/>
    <w:rsid w:val="00427AAD"/>
    <w:rsid w:val="00430FA4"/>
    <w:rsid w:val="004337E2"/>
    <w:rsid w:val="00442053"/>
    <w:rsid w:val="004428CE"/>
    <w:rsid w:val="00442954"/>
    <w:rsid w:val="004515B6"/>
    <w:rsid w:val="0045485F"/>
    <w:rsid w:val="00461CF0"/>
    <w:rsid w:val="00462069"/>
    <w:rsid w:val="004632AA"/>
    <w:rsid w:val="00476398"/>
    <w:rsid w:val="0047697E"/>
    <w:rsid w:val="0048134A"/>
    <w:rsid w:val="00482054"/>
    <w:rsid w:val="0048438F"/>
    <w:rsid w:val="0048583B"/>
    <w:rsid w:val="00486107"/>
    <w:rsid w:val="00487E4B"/>
    <w:rsid w:val="00492B34"/>
    <w:rsid w:val="004939A6"/>
    <w:rsid w:val="00494691"/>
    <w:rsid w:val="004A509B"/>
    <w:rsid w:val="004B3F4A"/>
    <w:rsid w:val="004B7A0E"/>
    <w:rsid w:val="004C3A0B"/>
    <w:rsid w:val="004C5C13"/>
    <w:rsid w:val="004C616E"/>
    <w:rsid w:val="004D5683"/>
    <w:rsid w:val="004E0338"/>
    <w:rsid w:val="004E616D"/>
    <w:rsid w:val="004F059C"/>
    <w:rsid w:val="004F3262"/>
    <w:rsid w:val="004F599C"/>
    <w:rsid w:val="004F5F55"/>
    <w:rsid w:val="005035A0"/>
    <w:rsid w:val="0050612A"/>
    <w:rsid w:val="0051633B"/>
    <w:rsid w:val="00517EA1"/>
    <w:rsid w:val="00526946"/>
    <w:rsid w:val="00526C56"/>
    <w:rsid w:val="00531C04"/>
    <w:rsid w:val="0053302B"/>
    <w:rsid w:val="00537FA2"/>
    <w:rsid w:val="005417DF"/>
    <w:rsid w:val="00546F01"/>
    <w:rsid w:val="00550B79"/>
    <w:rsid w:val="00563ADF"/>
    <w:rsid w:val="00563B3D"/>
    <w:rsid w:val="005704BE"/>
    <w:rsid w:val="00571817"/>
    <w:rsid w:val="00573226"/>
    <w:rsid w:val="00574528"/>
    <w:rsid w:val="005756CA"/>
    <w:rsid w:val="00576C62"/>
    <w:rsid w:val="00581814"/>
    <w:rsid w:val="00581C49"/>
    <w:rsid w:val="00583CF8"/>
    <w:rsid w:val="00584B8F"/>
    <w:rsid w:val="00585DF1"/>
    <w:rsid w:val="005934C5"/>
    <w:rsid w:val="005960A0"/>
    <w:rsid w:val="00596BFA"/>
    <w:rsid w:val="005A1757"/>
    <w:rsid w:val="005A3AFE"/>
    <w:rsid w:val="005A3E3B"/>
    <w:rsid w:val="005A76DA"/>
    <w:rsid w:val="005B0272"/>
    <w:rsid w:val="005B4275"/>
    <w:rsid w:val="005B52AE"/>
    <w:rsid w:val="005C6FB1"/>
    <w:rsid w:val="005D2724"/>
    <w:rsid w:val="005D38B7"/>
    <w:rsid w:val="005D6613"/>
    <w:rsid w:val="005E25AC"/>
    <w:rsid w:val="005E44E9"/>
    <w:rsid w:val="005E4987"/>
    <w:rsid w:val="005F4E36"/>
    <w:rsid w:val="005F677A"/>
    <w:rsid w:val="00601BEA"/>
    <w:rsid w:val="00601C36"/>
    <w:rsid w:val="00604C9F"/>
    <w:rsid w:val="00606226"/>
    <w:rsid w:val="00606331"/>
    <w:rsid w:val="006075FC"/>
    <w:rsid w:val="006139BE"/>
    <w:rsid w:val="00615419"/>
    <w:rsid w:val="006154A7"/>
    <w:rsid w:val="0062188A"/>
    <w:rsid w:val="00621C93"/>
    <w:rsid w:val="00627E84"/>
    <w:rsid w:val="006305AB"/>
    <w:rsid w:val="00631440"/>
    <w:rsid w:val="00632C47"/>
    <w:rsid w:val="00633574"/>
    <w:rsid w:val="00635030"/>
    <w:rsid w:val="00640500"/>
    <w:rsid w:val="006418D6"/>
    <w:rsid w:val="006423B9"/>
    <w:rsid w:val="00644C5C"/>
    <w:rsid w:val="006461AB"/>
    <w:rsid w:val="00655EC5"/>
    <w:rsid w:val="006578CB"/>
    <w:rsid w:val="00661EDA"/>
    <w:rsid w:val="006636BF"/>
    <w:rsid w:val="00664C5B"/>
    <w:rsid w:val="006730D2"/>
    <w:rsid w:val="0067329C"/>
    <w:rsid w:val="00674DD6"/>
    <w:rsid w:val="00674F90"/>
    <w:rsid w:val="006819AC"/>
    <w:rsid w:val="00681B91"/>
    <w:rsid w:val="00682C6A"/>
    <w:rsid w:val="00683497"/>
    <w:rsid w:val="00683FAF"/>
    <w:rsid w:val="006865FF"/>
    <w:rsid w:val="006938C7"/>
    <w:rsid w:val="00694EA8"/>
    <w:rsid w:val="006A29D9"/>
    <w:rsid w:val="006A3114"/>
    <w:rsid w:val="006B1685"/>
    <w:rsid w:val="006C1FDD"/>
    <w:rsid w:val="006D29FD"/>
    <w:rsid w:val="006D3C97"/>
    <w:rsid w:val="006D4BBB"/>
    <w:rsid w:val="006E0AB0"/>
    <w:rsid w:val="006E1992"/>
    <w:rsid w:val="006F06C6"/>
    <w:rsid w:val="006F307C"/>
    <w:rsid w:val="006F4828"/>
    <w:rsid w:val="006F6AE4"/>
    <w:rsid w:val="006F733C"/>
    <w:rsid w:val="00700361"/>
    <w:rsid w:val="00702B32"/>
    <w:rsid w:val="007055BC"/>
    <w:rsid w:val="00717E6F"/>
    <w:rsid w:val="00720BA7"/>
    <w:rsid w:val="00726348"/>
    <w:rsid w:val="00730134"/>
    <w:rsid w:val="00731CAC"/>
    <w:rsid w:val="00733EEB"/>
    <w:rsid w:val="0074063A"/>
    <w:rsid w:val="007407AA"/>
    <w:rsid w:val="00743859"/>
    <w:rsid w:val="00751345"/>
    <w:rsid w:val="007517C9"/>
    <w:rsid w:val="00751B2D"/>
    <w:rsid w:val="007537A3"/>
    <w:rsid w:val="007577A8"/>
    <w:rsid w:val="0076027F"/>
    <w:rsid w:val="00763A08"/>
    <w:rsid w:val="00765172"/>
    <w:rsid w:val="00765EE1"/>
    <w:rsid w:val="00767FC7"/>
    <w:rsid w:val="00776145"/>
    <w:rsid w:val="007816BA"/>
    <w:rsid w:val="0078273B"/>
    <w:rsid w:val="00783FE9"/>
    <w:rsid w:val="007849BE"/>
    <w:rsid w:val="00784D14"/>
    <w:rsid w:val="007902A2"/>
    <w:rsid w:val="00790962"/>
    <w:rsid w:val="0079264D"/>
    <w:rsid w:val="00792842"/>
    <w:rsid w:val="007A4607"/>
    <w:rsid w:val="007B1754"/>
    <w:rsid w:val="007B6578"/>
    <w:rsid w:val="007C044B"/>
    <w:rsid w:val="007C1498"/>
    <w:rsid w:val="007C17B4"/>
    <w:rsid w:val="007C3AC1"/>
    <w:rsid w:val="007D0C61"/>
    <w:rsid w:val="007D46AF"/>
    <w:rsid w:val="007D4E07"/>
    <w:rsid w:val="007E14FB"/>
    <w:rsid w:val="007E2DF6"/>
    <w:rsid w:val="007F23AA"/>
    <w:rsid w:val="007F29F6"/>
    <w:rsid w:val="007F3C4F"/>
    <w:rsid w:val="007F4303"/>
    <w:rsid w:val="007F5CA0"/>
    <w:rsid w:val="00804E33"/>
    <w:rsid w:val="00806630"/>
    <w:rsid w:val="00806D26"/>
    <w:rsid w:val="008102B5"/>
    <w:rsid w:val="00811D96"/>
    <w:rsid w:val="00812BEF"/>
    <w:rsid w:val="0082433E"/>
    <w:rsid w:val="0082781D"/>
    <w:rsid w:val="008306DC"/>
    <w:rsid w:val="0083119F"/>
    <w:rsid w:val="00831C69"/>
    <w:rsid w:val="008330B6"/>
    <w:rsid w:val="008361B1"/>
    <w:rsid w:val="008372C0"/>
    <w:rsid w:val="0084005C"/>
    <w:rsid w:val="00841BE3"/>
    <w:rsid w:val="00844C9E"/>
    <w:rsid w:val="008461DD"/>
    <w:rsid w:val="00853216"/>
    <w:rsid w:val="008672CD"/>
    <w:rsid w:val="00870341"/>
    <w:rsid w:val="00871DF0"/>
    <w:rsid w:val="008732E0"/>
    <w:rsid w:val="00873EFE"/>
    <w:rsid w:val="00896287"/>
    <w:rsid w:val="008A1C8E"/>
    <w:rsid w:val="008A3E65"/>
    <w:rsid w:val="008B346A"/>
    <w:rsid w:val="008C4441"/>
    <w:rsid w:val="008D0BC1"/>
    <w:rsid w:val="008E0B2C"/>
    <w:rsid w:val="008F29DD"/>
    <w:rsid w:val="008F5FC9"/>
    <w:rsid w:val="008F6555"/>
    <w:rsid w:val="009003C5"/>
    <w:rsid w:val="00903C1A"/>
    <w:rsid w:val="009043CA"/>
    <w:rsid w:val="00905E68"/>
    <w:rsid w:val="00906F6C"/>
    <w:rsid w:val="0090725E"/>
    <w:rsid w:val="00910B57"/>
    <w:rsid w:val="00913C80"/>
    <w:rsid w:val="00913E8B"/>
    <w:rsid w:val="00915347"/>
    <w:rsid w:val="00915804"/>
    <w:rsid w:val="0092487B"/>
    <w:rsid w:val="009255A9"/>
    <w:rsid w:val="00934A0D"/>
    <w:rsid w:val="009440D0"/>
    <w:rsid w:val="00947984"/>
    <w:rsid w:val="0095110A"/>
    <w:rsid w:val="0096006D"/>
    <w:rsid w:val="00961B2E"/>
    <w:rsid w:val="00965F27"/>
    <w:rsid w:val="009816CE"/>
    <w:rsid w:val="009831F5"/>
    <w:rsid w:val="00986EEC"/>
    <w:rsid w:val="00986FD8"/>
    <w:rsid w:val="009955DD"/>
    <w:rsid w:val="009A1825"/>
    <w:rsid w:val="009A3300"/>
    <w:rsid w:val="009A3C08"/>
    <w:rsid w:val="009A4E14"/>
    <w:rsid w:val="009A6F5D"/>
    <w:rsid w:val="009B1FB6"/>
    <w:rsid w:val="009B3534"/>
    <w:rsid w:val="009C5D44"/>
    <w:rsid w:val="009D17D0"/>
    <w:rsid w:val="009D2E0B"/>
    <w:rsid w:val="009D7B5A"/>
    <w:rsid w:val="009F5000"/>
    <w:rsid w:val="009F5AC3"/>
    <w:rsid w:val="009F6BB7"/>
    <w:rsid w:val="009F736C"/>
    <w:rsid w:val="00A003F5"/>
    <w:rsid w:val="00A0521D"/>
    <w:rsid w:val="00A071D8"/>
    <w:rsid w:val="00A1213B"/>
    <w:rsid w:val="00A1787E"/>
    <w:rsid w:val="00A20C5E"/>
    <w:rsid w:val="00A24D38"/>
    <w:rsid w:val="00A36E0D"/>
    <w:rsid w:val="00A37D20"/>
    <w:rsid w:val="00A41973"/>
    <w:rsid w:val="00A45BCF"/>
    <w:rsid w:val="00A50649"/>
    <w:rsid w:val="00A51109"/>
    <w:rsid w:val="00A51EFB"/>
    <w:rsid w:val="00A55016"/>
    <w:rsid w:val="00A55809"/>
    <w:rsid w:val="00A56685"/>
    <w:rsid w:val="00A5764B"/>
    <w:rsid w:val="00A57A4E"/>
    <w:rsid w:val="00A61424"/>
    <w:rsid w:val="00A63265"/>
    <w:rsid w:val="00A6339D"/>
    <w:rsid w:val="00A64A6A"/>
    <w:rsid w:val="00A703DC"/>
    <w:rsid w:val="00A705B6"/>
    <w:rsid w:val="00A7070E"/>
    <w:rsid w:val="00A7745F"/>
    <w:rsid w:val="00A776A8"/>
    <w:rsid w:val="00A82697"/>
    <w:rsid w:val="00A82A83"/>
    <w:rsid w:val="00A83D75"/>
    <w:rsid w:val="00A91512"/>
    <w:rsid w:val="00A950A9"/>
    <w:rsid w:val="00A95A09"/>
    <w:rsid w:val="00AA0A40"/>
    <w:rsid w:val="00AA0B1C"/>
    <w:rsid w:val="00AA1990"/>
    <w:rsid w:val="00AA214D"/>
    <w:rsid w:val="00AA2E71"/>
    <w:rsid w:val="00AA4654"/>
    <w:rsid w:val="00AB15E7"/>
    <w:rsid w:val="00AB1B40"/>
    <w:rsid w:val="00AB74BF"/>
    <w:rsid w:val="00AB7553"/>
    <w:rsid w:val="00AC189C"/>
    <w:rsid w:val="00AC3764"/>
    <w:rsid w:val="00AD5E63"/>
    <w:rsid w:val="00AE5AB8"/>
    <w:rsid w:val="00AE6BF5"/>
    <w:rsid w:val="00AE7BAA"/>
    <w:rsid w:val="00AF5131"/>
    <w:rsid w:val="00AF7252"/>
    <w:rsid w:val="00B02F8E"/>
    <w:rsid w:val="00B10083"/>
    <w:rsid w:val="00B11122"/>
    <w:rsid w:val="00B12990"/>
    <w:rsid w:val="00B139CE"/>
    <w:rsid w:val="00B14A91"/>
    <w:rsid w:val="00B2018A"/>
    <w:rsid w:val="00B20CAD"/>
    <w:rsid w:val="00B23101"/>
    <w:rsid w:val="00B240F2"/>
    <w:rsid w:val="00B269EC"/>
    <w:rsid w:val="00B2732F"/>
    <w:rsid w:val="00B27E6D"/>
    <w:rsid w:val="00B30DF8"/>
    <w:rsid w:val="00B3672F"/>
    <w:rsid w:val="00B42644"/>
    <w:rsid w:val="00B44647"/>
    <w:rsid w:val="00B465A5"/>
    <w:rsid w:val="00B51F90"/>
    <w:rsid w:val="00B53CC2"/>
    <w:rsid w:val="00B57EE8"/>
    <w:rsid w:val="00B57F60"/>
    <w:rsid w:val="00B6265F"/>
    <w:rsid w:val="00B640BB"/>
    <w:rsid w:val="00B65EC6"/>
    <w:rsid w:val="00B70B72"/>
    <w:rsid w:val="00B71FC2"/>
    <w:rsid w:val="00B72775"/>
    <w:rsid w:val="00B73F9B"/>
    <w:rsid w:val="00B7789F"/>
    <w:rsid w:val="00B90B2A"/>
    <w:rsid w:val="00B91DEA"/>
    <w:rsid w:val="00B928DE"/>
    <w:rsid w:val="00B93605"/>
    <w:rsid w:val="00BA1A32"/>
    <w:rsid w:val="00BA346E"/>
    <w:rsid w:val="00BA73C6"/>
    <w:rsid w:val="00BB1B85"/>
    <w:rsid w:val="00BB26B7"/>
    <w:rsid w:val="00BB3142"/>
    <w:rsid w:val="00BC03AA"/>
    <w:rsid w:val="00BD021E"/>
    <w:rsid w:val="00BD07DF"/>
    <w:rsid w:val="00BD4150"/>
    <w:rsid w:val="00BE08D7"/>
    <w:rsid w:val="00BE117A"/>
    <w:rsid w:val="00BE2189"/>
    <w:rsid w:val="00BE483A"/>
    <w:rsid w:val="00BF0733"/>
    <w:rsid w:val="00BF3F4A"/>
    <w:rsid w:val="00C0165E"/>
    <w:rsid w:val="00C01F02"/>
    <w:rsid w:val="00C02A83"/>
    <w:rsid w:val="00C12FC0"/>
    <w:rsid w:val="00C13294"/>
    <w:rsid w:val="00C1657B"/>
    <w:rsid w:val="00C20294"/>
    <w:rsid w:val="00C21DCF"/>
    <w:rsid w:val="00C26307"/>
    <w:rsid w:val="00C26CAD"/>
    <w:rsid w:val="00C32EFB"/>
    <w:rsid w:val="00C34A87"/>
    <w:rsid w:val="00C359D5"/>
    <w:rsid w:val="00C40DAE"/>
    <w:rsid w:val="00C45C06"/>
    <w:rsid w:val="00C46A16"/>
    <w:rsid w:val="00C474BF"/>
    <w:rsid w:val="00C51E80"/>
    <w:rsid w:val="00C6137A"/>
    <w:rsid w:val="00C61A6D"/>
    <w:rsid w:val="00C666E9"/>
    <w:rsid w:val="00C70796"/>
    <w:rsid w:val="00C751FC"/>
    <w:rsid w:val="00C77D7E"/>
    <w:rsid w:val="00C81846"/>
    <w:rsid w:val="00C84B0E"/>
    <w:rsid w:val="00C86572"/>
    <w:rsid w:val="00C9596A"/>
    <w:rsid w:val="00CA0057"/>
    <w:rsid w:val="00CA11BD"/>
    <w:rsid w:val="00CA1C8C"/>
    <w:rsid w:val="00CA4EF0"/>
    <w:rsid w:val="00CA60B0"/>
    <w:rsid w:val="00CA7241"/>
    <w:rsid w:val="00CA7D5E"/>
    <w:rsid w:val="00CB0731"/>
    <w:rsid w:val="00CB7118"/>
    <w:rsid w:val="00CC12AB"/>
    <w:rsid w:val="00CC1528"/>
    <w:rsid w:val="00CC1835"/>
    <w:rsid w:val="00CC2661"/>
    <w:rsid w:val="00CC6150"/>
    <w:rsid w:val="00CD11DE"/>
    <w:rsid w:val="00CD3047"/>
    <w:rsid w:val="00CD5765"/>
    <w:rsid w:val="00CD6175"/>
    <w:rsid w:val="00CE0C76"/>
    <w:rsid w:val="00CE1636"/>
    <w:rsid w:val="00CE6A00"/>
    <w:rsid w:val="00CE6A02"/>
    <w:rsid w:val="00CF4E46"/>
    <w:rsid w:val="00CF7CA9"/>
    <w:rsid w:val="00D07C1B"/>
    <w:rsid w:val="00D12A9C"/>
    <w:rsid w:val="00D155C0"/>
    <w:rsid w:val="00D21F6B"/>
    <w:rsid w:val="00D267DA"/>
    <w:rsid w:val="00D36746"/>
    <w:rsid w:val="00D369B5"/>
    <w:rsid w:val="00D37985"/>
    <w:rsid w:val="00D37BF1"/>
    <w:rsid w:val="00D420C5"/>
    <w:rsid w:val="00D44E25"/>
    <w:rsid w:val="00D452E9"/>
    <w:rsid w:val="00D46738"/>
    <w:rsid w:val="00D47308"/>
    <w:rsid w:val="00D50372"/>
    <w:rsid w:val="00D508F0"/>
    <w:rsid w:val="00D5325E"/>
    <w:rsid w:val="00D541CF"/>
    <w:rsid w:val="00D57187"/>
    <w:rsid w:val="00D6035B"/>
    <w:rsid w:val="00D61E87"/>
    <w:rsid w:val="00D62EFC"/>
    <w:rsid w:val="00D63FA1"/>
    <w:rsid w:val="00D651BE"/>
    <w:rsid w:val="00D661EC"/>
    <w:rsid w:val="00D667BF"/>
    <w:rsid w:val="00D71982"/>
    <w:rsid w:val="00D77DFD"/>
    <w:rsid w:val="00D81803"/>
    <w:rsid w:val="00D839CD"/>
    <w:rsid w:val="00D84363"/>
    <w:rsid w:val="00D87754"/>
    <w:rsid w:val="00D90204"/>
    <w:rsid w:val="00D929F1"/>
    <w:rsid w:val="00D976C3"/>
    <w:rsid w:val="00D97FF7"/>
    <w:rsid w:val="00DA00BD"/>
    <w:rsid w:val="00DA13E3"/>
    <w:rsid w:val="00DA2C6B"/>
    <w:rsid w:val="00DB0C07"/>
    <w:rsid w:val="00DB1935"/>
    <w:rsid w:val="00DB2DA7"/>
    <w:rsid w:val="00DB45E4"/>
    <w:rsid w:val="00DB67A9"/>
    <w:rsid w:val="00DC197C"/>
    <w:rsid w:val="00DC3DDC"/>
    <w:rsid w:val="00DC4DFB"/>
    <w:rsid w:val="00DD0529"/>
    <w:rsid w:val="00DD05AB"/>
    <w:rsid w:val="00DD0929"/>
    <w:rsid w:val="00DD1665"/>
    <w:rsid w:val="00DD41CE"/>
    <w:rsid w:val="00DE6682"/>
    <w:rsid w:val="00DF1674"/>
    <w:rsid w:val="00DF26D2"/>
    <w:rsid w:val="00E0333A"/>
    <w:rsid w:val="00E035B6"/>
    <w:rsid w:val="00E16786"/>
    <w:rsid w:val="00E1792C"/>
    <w:rsid w:val="00E17AFC"/>
    <w:rsid w:val="00E239F4"/>
    <w:rsid w:val="00E31120"/>
    <w:rsid w:val="00E32233"/>
    <w:rsid w:val="00E3656A"/>
    <w:rsid w:val="00E43EC5"/>
    <w:rsid w:val="00E45AB0"/>
    <w:rsid w:val="00E52E87"/>
    <w:rsid w:val="00E57EF4"/>
    <w:rsid w:val="00E61779"/>
    <w:rsid w:val="00E6483E"/>
    <w:rsid w:val="00E6714D"/>
    <w:rsid w:val="00E73456"/>
    <w:rsid w:val="00E8118F"/>
    <w:rsid w:val="00E81E54"/>
    <w:rsid w:val="00E84BC8"/>
    <w:rsid w:val="00E84F01"/>
    <w:rsid w:val="00E87914"/>
    <w:rsid w:val="00E87ECB"/>
    <w:rsid w:val="00E914D8"/>
    <w:rsid w:val="00E93E44"/>
    <w:rsid w:val="00E95A30"/>
    <w:rsid w:val="00EA26D8"/>
    <w:rsid w:val="00EA5C6E"/>
    <w:rsid w:val="00EA5DE3"/>
    <w:rsid w:val="00EB099D"/>
    <w:rsid w:val="00EB6877"/>
    <w:rsid w:val="00EB722E"/>
    <w:rsid w:val="00EC0070"/>
    <w:rsid w:val="00EC11CA"/>
    <w:rsid w:val="00EC12AC"/>
    <w:rsid w:val="00ED4E18"/>
    <w:rsid w:val="00ED65CA"/>
    <w:rsid w:val="00ED7B18"/>
    <w:rsid w:val="00ED7DFF"/>
    <w:rsid w:val="00EE2953"/>
    <w:rsid w:val="00EE29BA"/>
    <w:rsid w:val="00EE3A7B"/>
    <w:rsid w:val="00EE44C0"/>
    <w:rsid w:val="00EF0051"/>
    <w:rsid w:val="00EF00D1"/>
    <w:rsid w:val="00EF6306"/>
    <w:rsid w:val="00F039C7"/>
    <w:rsid w:val="00F052D1"/>
    <w:rsid w:val="00F230F0"/>
    <w:rsid w:val="00F4244F"/>
    <w:rsid w:val="00F478CB"/>
    <w:rsid w:val="00F52C97"/>
    <w:rsid w:val="00F54257"/>
    <w:rsid w:val="00F56B0B"/>
    <w:rsid w:val="00F62093"/>
    <w:rsid w:val="00F62C23"/>
    <w:rsid w:val="00F63604"/>
    <w:rsid w:val="00F64D54"/>
    <w:rsid w:val="00F71785"/>
    <w:rsid w:val="00F722A2"/>
    <w:rsid w:val="00F75F59"/>
    <w:rsid w:val="00F82BC0"/>
    <w:rsid w:val="00F97AA2"/>
    <w:rsid w:val="00FA1398"/>
    <w:rsid w:val="00FA17A2"/>
    <w:rsid w:val="00FA1C94"/>
    <w:rsid w:val="00FB0CD9"/>
    <w:rsid w:val="00FB25DF"/>
    <w:rsid w:val="00FB4F7A"/>
    <w:rsid w:val="00FB6B35"/>
    <w:rsid w:val="00FD436F"/>
    <w:rsid w:val="00FD5A26"/>
    <w:rsid w:val="00FE0457"/>
    <w:rsid w:val="00FE3EC4"/>
    <w:rsid w:val="00FF3E46"/>
    <w:rsid w:val="00FF7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CB757A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289A0-0B07-4D13-A29B-281CA21AE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15</Pages>
  <Words>4458</Words>
  <Characters>25411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29810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Steph D</cp:lastModifiedBy>
  <cp:revision>1</cp:revision>
  <cp:lastPrinted>2016-10-24T12:21:00Z</cp:lastPrinted>
  <dcterms:created xsi:type="dcterms:W3CDTF">2019-10-09T14:06:00Z</dcterms:created>
  <dcterms:modified xsi:type="dcterms:W3CDTF">2020-01-11T12:55:00Z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