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C2028" w14:textId="77777777" w:rsidR="00B428AF" w:rsidRDefault="00B428AF" w:rsidP="00B428AF">
      <w:r>
        <w:t xml:space="preserve">The ATLAS model and </w:t>
      </w:r>
      <w:proofErr w:type="gramStart"/>
      <w:r>
        <w:t>real life</w:t>
      </w:r>
      <w:proofErr w:type="gramEnd"/>
      <w:r>
        <w:t xml:space="preserve"> implementations </w:t>
      </w:r>
    </w:p>
    <w:p w14:paraId="15FA699D" w14:textId="77777777" w:rsidR="00B428AF" w:rsidRDefault="00B428AF" w:rsidP="00B428AF"/>
    <w:p w14:paraId="42B25FA9" w14:textId="77777777" w:rsidR="00B428AF" w:rsidRDefault="00B428AF" w:rsidP="00B428AF">
      <w:r>
        <w:t>Evan penny</w:t>
      </w:r>
    </w:p>
    <w:p w14:paraId="500CB601" w14:textId="77777777" w:rsidR="00B428AF" w:rsidRDefault="00B428AF" w:rsidP="00B428AF">
      <w:r>
        <w:t>2006249</w:t>
      </w:r>
    </w:p>
    <w:p w14:paraId="12AF1584" w14:textId="77777777" w:rsidR="00B428AF" w:rsidRDefault="00B428AF" w:rsidP="00B428AF"/>
    <w:p w14:paraId="61D91190" w14:textId="77777777" w:rsidR="00B428AF" w:rsidRDefault="00B428AF" w:rsidP="00B428AF"/>
    <w:p w14:paraId="5F83AC62" w14:textId="77777777" w:rsidR="00B428AF" w:rsidRDefault="00B428AF" w:rsidP="00B428AF"/>
    <w:p w14:paraId="59791B18" w14:textId="77777777" w:rsidR="00B428AF" w:rsidRDefault="00B428AF" w:rsidP="00B428AF"/>
    <w:p w14:paraId="16114C5A" w14:textId="77777777" w:rsidR="00B428AF" w:rsidRDefault="00B428AF" w:rsidP="00B428AF"/>
    <w:p w14:paraId="30AACA00" w14:textId="77777777" w:rsidR="00B428AF" w:rsidRDefault="00B428AF" w:rsidP="00B428AF"/>
    <w:p w14:paraId="23142969" w14:textId="77777777" w:rsidR="00B428AF" w:rsidRDefault="00B428AF" w:rsidP="00B428AF"/>
    <w:p w14:paraId="57855897" w14:textId="77777777" w:rsidR="00B428AF" w:rsidRDefault="00B428AF" w:rsidP="00B428AF"/>
    <w:p w14:paraId="31A48295" w14:textId="77777777" w:rsidR="00B428AF" w:rsidRDefault="00B428AF" w:rsidP="00B428AF"/>
    <w:p w14:paraId="0F324CEC" w14:textId="77777777" w:rsidR="00B428AF" w:rsidRDefault="00B428AF" w:rsidP="00B428AF"/>
    <w:p w14:paraId="17BDB574" w14:textId="77777777" w:rsidR="00B428AF" w:rsidRDefault="00B428AF" w:rsidP="00B428AF"/>
    <w:p w14:paraId="63E6F410" w14:textId="77777777" w:rsidR="00B428AF" w:rsidRDefault="00B428AF" w:rsidP="00B428AF"/>
    <w:p w14:paraId="2E2DEA3F" w14:textId="77777777" w:rsidR="00B428AF" w:rsidRDefault="00B428AF" w:rsidP="00B428AF"/>
    <w:p w14:paraId="328043F6" w14:textId="77777777" w:rsidR="00B428AF" w:rsidRDefault="00B428AF" w:rsidP="00B428AF"/>
    <w:p w14:paraId="7DBBFC5F" w14:textId="77777777" w:rsidR="00B428AF" w:rsidRDefault="00B428AF" w:rsidP="00B428AF"/>
    <w:p w14:paraId="2FCDB7B5" w14:textId="77777777" w:rsidR="00B428AF" w:rsidRDefault="00B428AF" w:rsidP="00B428AF"/>
    <w:p w14:paraId="020D6383" w14:textId="77777777" w:rsidR="00B428AF" w:rsidRDefault="00B428AF" w:rsidP="00B428AF"/>
    <w:p w14:paraId="56AF5A60" w14:textId="77777777" w:rsidR="00B428AF" w:rsidRDefault="00B428AF" w:rsidP="00B428AF"/>
    <w:p w14:paraId="202B0127" w14:textId="77777777" w:rsidR="00B428AF" w:rsidRDefault="00B428AF" w:rsidP="00B428AF"/>
    <w:p w14:paraId="2CD7EB58" w14:textId="77777777" w:rsidR="00B428AF" w:rsidRDefault="00B428AF" w:rsidP="00B428AF"/>
    <w:p w14:paraId="726C4EF4" w14:textId="77777777" w:rsidR="00B428AF" w:rsidRDefault="00B428AF" w:rsidP="00B428AF"/>
    <w:p w14:paraId="401DEB7D" w14:textId="77777777" w:rsidR="00B428AF" w:rsidRDefault="00B428AF" w:rsidP="00B428AF"/>
    <w:p w14:paraId="56DFF632" w14:textId="77777777" w:rsidR="00B428AF" w:rsidRDefault="00B428AF" w:rsidP="00B428AF"/>
    <w:p w14:paraId="5DF588FE" w14:textId="77777777" w:rsidR="00B428AF" w:rsidRDefault="00B428AF" w:rsidP="00B428AF"/>
    <w:p w14:paraId="1355BC57" w14:textId="77777777" w:rsidR="00B428AF" w:rsidRDefault="00B428AF" w:rsidP="00B428AF"/>
    <w:p w14:paraId="06ECD5C4" w14:textId="77777777" w:rsidR="00B428AF" w:rsidRDefault="00B428AF" w:rsidP="00B428AF"/>
    <w:p w14:paraId="68F4C98F" w14:textId="5B271F69" w:rsidR="00B428AF" w:rsidRDefault="00B428AF" w:rsidP="00B428AF">
      <w:r>
        <w:lastRenderedPageBreak/>
        <w:t xml:space="preserve">By definition Evidence Based Policing is </w:t>
      </w:r>
      <w:r>
        <w:t>that “</w:t>
      </w:r>
      <w:r>
        <w:t xml:space="preserve">Officers, supervisors and command staff should not only be armed with </w:t>
      </w:r>
      <w:r>
        <w:t>the right</w:t>
      </w:r>
      <w:r>
        <w:t xml:space="preserve"> equipment, knowledge of the law, proper procedures, and defensive protection, but also have as much knowledge about what tactics and strategies work best to fight crime so that they can make good decisions while patrolling or carrying out investigations”. (Matrix Demonstration Project Team,2021) However the first person credited in using the term Evidence Based Policing is La</w:t>
      </w:r>
      <w:r>
        <w:t>w</w:t>
      </w:r>
      <w:r>
        <w:t xml:space="preserve">rence Sherman back in 1998 in which he argued </w:t>
      </w:r>
      <w:r>
        <w:t>that “</w:t>
      </w:r>
      <w:r>
        <w:t xml:space="preserve">police practices should be based on scientific evidence about what works best. (Sherman,1998) However the most modern and most detailed definition of Evidence Based Policing is by the College of </w:t>
      </w:r>
      <w:r>
        <w:t>Policing (</w:t>
      </w:r>
      <w:r>
        <w:t>2021) defining it as “The 'best available' evidence will use appropriate research methods and sources for the question being asked. Research should be carefully conducted, peer reviewed and transparent about its methods, limitations, and how its conclusions were reached. The theoretical basis and context of the research should also be made clear. Where there is little or no formal research, other evidence such as professional consensus and peer review, may be regarded as the 'best available', if gathered and documented in a careful and transparent way.” Although EPB will not always prove the answer to each question officers have, it should be used as a building block when judging what they can improve on as well as where they succeeded.</w:t>
      </w:r>
    </w:p>
    <w:p w14:paraId="11E55449" w14:textId="73FAF8D1" w:rsidR="00B428AF" w:rsidRDefault="00B428AF" w:rsidP="00B428AF">
      <w:r>
        <w:t xml:space="preserve">One of the models used in the area of Evidence Based Policing, is the ATLAS model, which is used by the College of Policing and is made up of four </w:t>
      </w:r>
      <w:r>
        <w:t>areas.</w:t>
      </w:r>
    </w:p>
    <w:p w14:paraId="25DF2620" w14:textId="423F5DC5" w:rsidR="00B428AF" w:rsidRDefault="00B428AF" w:rsidP="00B428AF">
      <w:r w:rsidRPr="00B428AF">
        <w:rPr>
          <w:b/>
          <w:bCs/>
        </w:rPr>
        <w:t>Ask</w:t>
      </w:r>
      <w:r>
        <w:t xml:space="preserve"> challenging questions- How can we do this </w:t>
      </w:r>
      <w:r>
        <w:t>better?</w:t>
      </w:r>
      <w:r>
        <w:t xml:space="preserve"> </w:t>
      </w:r>
    </w:p>
    <w:p w14:paraId="7CC6568A" w14:textId="77777777" w:rsidR="00B428AF" w:rsidRDefault="00B428AF" w:rsidP="00B428AF">
      <w:pPr>
        <w:pStyle w:val="ListParagraph"/>
        <w:numPr>
          <w:ilvl w:val="0"/>
          <w:numId w:val="1"/>
        </w:numPr>
      </w:pPr>
      <w:r>
        <w:t>Reflect on current practice- why do we do the things the way we do?</w:t>
      </w:r>
    </w:p>
    <w:p w14:paraId="5FF2DFD2" w14:textId="77777777" w:rsidR="00B428AF" w:rsidRDefault="00B428AF" w:rsidP="00B428AF">
      <w:pPr>
        <w:pStyle w:val="ListParagraph"/>
        <w:numPr>
          <w:ilvl w:val="0"/>
          <w:numId w:val="1"/>
        </w:numPr>
      </w:pPr>
      <w:r>
        <w:t>Build hypothesis- if we start doing X, achieving Y will be quicker.</w:t>
      </w:r>
    </w:p>
    <w:p w14:paraId="03816684" w14:textId="3A768593" w:rsidR="00B428AF" w:rsidRDefault="00B428AF" w:rsidP="00B428AF">
      <w:r w:rsidRPr="00B428AF">
        <w:rPr>
          <w:b/>
          <w:bCs/>
        </w:rPr>
        <w:t>Test</w:t>
      </w:r>
      <w:r>
        <w:t xml:space="preserve"> and evaluate new ideas </w:t>
      </w:r>
      <w:r>
        <w:t>approach</w:t>
      </w:r>
      <w:r>
        <w:t xml:space="preserve"> and </w:t>
      </w:r>
      <w:r>
        <w:t>hypothesis.</w:t>
      </w:r>
      <w:r>
        <w:t xml:space="preserve"> </w:t>
      </w:r>
    </w:p>
    <w:p w14:paraId="164686A9" w14:textId="6E7867EF" w:rsidR="00B428AF" w:rsidRDefault="00B428AF" w:rsidP="00B428AF">
      <w:pPr>
        <w:pStyle w:val="ListParagraph"/>
        <w:numPr>
          <w:ilvl w:val="0"/>
          <w:numId w:val="2"/>
        </w:numPr>
      </w:pPr>
      <w:r>
        <w:t xml:space="preserve">Produce evidence through new research and </w:t>
      </w:r>
      <w:r>
        <w:t>analysis.</w:t>
      </w:r>
    </w:p>
    <w:p w14:paraId="2AA8B76B" w14:textId="19AD89FF" w:rsidR="00B428AF" w:rsidRDefault="00B428AF" w:rsidP="00B428AF">
      <w:pPr>
        <w:pStyle w:val="ListParagraph"/>
        <w:numPr>
          <w:ilvl w:val="0"/>
          <w:numId w:val="2"/>
        </w:numPr>
      </w:pPr>
      <w:r>
        <w:t xml:space="preserve">Critically review and appraise existing </w:t>
      </w:r>
      <w:r>
        <w:t>research (</w:t>
      </w:r>
      <w:r>
        <w:t xml:space="preserve">Synthesis) </w:t>
      </w:r>
    </w:p>
    <w:p w14:paraId="25915C4A" w14:textId="7963DC1D" w:rsidR="00B428AF" w:rsidRDefault="00B428AF" w:rsidP="00B428AF">
      <w:r w:rsidRPr="00B428AF">
        <w:rPr>
          <w:b/>
          <w:bCs/>
        </w:rPr>
        <w:t xml:space="preserve">Learn </w:t>
      </w:r>
      <w:r>
        <w:t xml:space="preserve">- Do new and existing approaches have the effects we </w:t>
      </w:r>
      <w:r>
        <w:t>thought.</w:t>
      </w:r>
    </w:p>
    <w:p w14:paraId="548E433F" w14:textId="77777777" w:rsidR="00B428AF" w:rsidRDefault="00B428AF" w:rsidP="00B428AF">
      <w:pPr>
        <w:pStyle w:val="ListParagraph"/>
        <w:numPr>
          <w:ilvl w:val="0"/>
          <w:numId w:val="3"/>
        </w:numPr>
      </w:pPr>
      <w:r>
        <w:t xml:space="preserve">How do practices and policies work in the real world </w:t>
      </w:r>
    </w:p>
    <w:p w14:paraId="70B6A2D9" w14:textId="77777777" w:rsidR="00B428AF" w:rsidRDefault="00B428AF" w:rsidP="00B428AF">
      <w:pPr>
        <w:pStyle w:val="ListParagraph"/>
        <w:numPr>
          <w:ilvl w:val="0"/>
          <w:numId w:val="3"/>
        </w:numPr>
      </w:pPr>
      <w:r>
        <w:t xml:space="preserve">Understanding success and failures  </w:t>
      </w:r>
    </w:p>
    <w:p w14:paraId="29924C4E" w14:textId="796F3D77" w:rsidR="00B428AF" w:rsidRDefault="00B428AF" w:rsidP="00B428AF">
      <w:r w:rsidRPr="00B428AF">
        <w:rPr>
          <w:b/>
          <w:bCs/>
        </w:rPr>
        <w:t xml:space="preserve">Adapt </w:t>
      </w:r>
      <w:r>
        <w:t xml:space="preserve">current practices and policies based on the best available </w:t>
      </w:r>
      <w:r>
        <w:t>evidence.</w:t>
      </w:r>
    </w:p>
    <w:p w14:paraId="6C860E58" w14:textId="480B5460" w:rsidR="00B428AF" w:rsidRDefault="00B428AF" w:rsidP="00B428AF">
      <w:pPr>
        <w:pStyle w:val="ListParagraph"/>
        <w:numPr>
          <w:ilvl w:val="0"/>
          <w:numId w:val="4"/>
        </w:numPr>
      </w:pPr>
      <w:r>
        <w:t xml:space="preserve">Monitor implementation of new </w:t>
      </w:r>
      <w:r>
        <w:t>approaches.</w:t>
      </w:r>
      <w:r>
        <w:t xml:space="preserve"> </w:t>
      </w:r>
    </w:p>
    <w:p w14:paraId="6DE14725" w14:textId="422870B4" w:rsidR="00B428AF" w:rsidRDefault="00B428AF" w:rsidP="00B428AF">
      <w:pPr>
        <w:pStyle w:val="ListParagraph"/>
        <w:numPr>
          <w:ilvl w:val="0"/>
          <w:numId w:val="4"/>
        </w:numPr>
      </w:pPr>
      <w:r>
        <w:t xml:space="preserve">Start asking new </w:t>
      </w:r>
      <w:r>
        <w:t>questions.</w:t>
      </w:r>
      <w:r>
        <w:t xml:space="preserve">  </w:t>
      </w:r>
    </w:p>
    <w:p w14:paraId="767335F9" w14:textId="77777777" w:rsidR="00B428AF" w:rsidRDefault="00B428AF" w:rsidP="00B428AF"/>
    <w:p w14:paraId="3CEA8213" w14:textId="2BB50E6A" w:rsidR="00B428AF" w:rsidRDefault="00B428AF" w:rsidP="00B428AF">
      <w:r>
        <w:t xml:space="preserve">The use of Atlas can be implemented into many past incidents that called for a necessary change; an excellent yet tragic example would be 9/11. Where on the 11th of </w:t>
      </w:r>
      <w:r>
        <w:t>September</w:t>
      </w:r>
      <w:r>
        <w:t xml:space="preserve"> 2001, 19 members of the </w:t>
      </w:r>
      <w:r>
        <w:t>Islamic</w:t>
      </w:r>
      <w:r>
        <w:t xml:space="preserve"> extremist group Al- Qaeda hijacked 4 planes and crashed them into the world trade centre and the pentagon, however one crashed in the field after passengers fought back after hearing about what occurred in the other three planes. Despite this almost 3000 people would perish at the hands of this terrorist attack.               History.com </w:t>
      </w:r>
      <w:r>
        <w:t>Editors (</w:t>
      </w:r>
      <w:r>
        <w:t xml:space="preserve">2020)  </w:t>
      </w:r>
    </w:p>
    <w:p w14:paraId="0B8CED0B" w14:textId="07F6AB4C" w:rsidR="00B428AF" w:rsidRDefault="00B428AF" w:rsidP="00B428AF">
      <w:r>
        <w:t xml:space="preserve">Before the events of 9/11 Americans thought </w:t>
      </w:r>
      <w:r>
        <w:t>terrorist,</w:t>
      </w:r>
      <w:r>
        <w:t xml:space="preserve"> attacks were things that would only occur on foreign soil and would never happen in the US, due to the power and influence of their country however not everyone would consider the influence of the US a positive thing even her past allies. The director of this terrorist attack was Osama Bin laden. Whom was once a part of the Mujahadeen, </w:t>
      </w:r>
      <w:r>
        <w:lastRenderedPageBreak/>
        <w:t xml:space="preserve">a cell of fighters that the US provided weapons and </w:t>
      </w:r>
      <w:r>
        <w:t>money (</w:t>
      </w:r>
      <w:r>
        <w:t xml:space="preserve">Operation Cyclone) to during the Soviet invasion of Afghanistan from 24 Dec 1979 – 15 Feb 1989. Julie </w:t>
      </w:r>
      <w:r>
        <w:t>Lowenstein (</w:t>
      </w:r>
      <w:r>
        <w:t>2016)</w:t>
      </w:r>
    </w:p>
    <w:p w14:paraId="386E862E" w14:textId="77777777" w:rsidR="00B428AF" w:rsidRDefault="00B428AF" w:rsidP="00B428AF">
      <w:r>
        <w:t xml:space="preserve"> The US were to learn almost 12 years later that they were not as safe as they once thought they were and that their global influence would result in a tragic backlash, at the hands of elements of a group that they once financed and armed.</w:t>
      </w:r>
    </w:p>
    <w:p w14:paraId="031E5B9F" w14:textId="77777777" w:rsidR="00B428AF" w:rsidRDefault="00B428AF" w:rsidP="00B428AF"/>
    <w:p w14:paraId="3EAD8C1F" w14:textId="77777777" w:rsidR="00B428AF" w:rsidRDefault="00B428AF" w:rsidP="00B428AF">
      <w:r>
        <w:t xml:space="preserve">ATLAS is a great way in which we can see how the airport security has changed in the US. </w:t>
      </w:r>
    </w:p>
    <w:p w14:paraId="22E5654C" w14:textId="77777777" w:rsidR="00B428AF" w:rsidRPr="00B428AF" w:rsidRDefault="00B428AF" w:rsidP="00B428AF">
      <w:pPr>
        <w:rPr>
          <w:b/>
          <w:bCs/>
        </w:rPr>
      </w:pPr>
      <w:r w:rsidRPr="00B428AF">
        <w:rPr>
          <w:b/>
          <w:bCs/>
        </w:rPr>
        <w:t>Ask</w:t>
      </w:r>
    </w:p>
    <w:p w14:paraId="556BCB88" w14:textId="2ECC62CD" w:rsidR="00B428AF" w:rsidRDefault="00B428AF" w:rsidP="00B428AF">
      <w:r>
        <w:t xml:space="preserve">In terms of ASKING how they can improve the security. Many questions were raised in the aftermath of 9/11 especially </w:t>
      </w:r>
      <w:proofErr w:type="gramStart"/>
      <w:r>
        <w:t>in regard to</w:t>
      </w:r>
      <w:proofErr w:type="gramEnd"/>
      <w:r>
        <w:t xml:space="preserve"> how terrorists armed with knives were able to get through the security of one of the </w:t>
      </w:r>
      <w:r>
        <w:t>safest</w:t>
      </w:r>
      <w:r>
        <w:t xml:space="preserve"> countries to fly with in the world. This issue </w:t>
      </w:r>
      <w:proofErr w:type="gramStart"/>
      <w:r>
        <w:t>in regard to</w:t>
      </w:r>
      <w:proofErr w:type="gramEnd"/>
      <w:r>
        <w:t xml:space="preserve"> the knives is that the FAA (Federal Aviation Administration) actually permitted passengers to bring aboard knives up to 4 inches in length. This policy may be used to say that the issue was policy and not that of a screening issue. </w:t>
      </w:r>
      <w:r>
        <w:t>However,</w:t>
      </w:r>
      <w:r>
        <w:t xml:space="preserve"> an object that was not permitted to be brought onto the aircraft was box cutters. And according to a witness statement “the Flight 77 hijackers were reported by a passenger to have box cutters.”         US </w:t>
      </w:r>
      <w:r>
        <w:t>Government (</w:t>
      </w:r>
      <w:r>
        <w:t>2004) knives were not the only potentially dangerous objects to be allowed on to planes. FAA spokeswoman Laura Brown says others include: “baseball bats, darts, knitting needles, pocket utility knives less than four inches long and scissors.”</w:t>
      </w:r>
      <w:r>
        <w:t xml:space="preserve"> </w:t>
      </w:r>
      <w:proofErr w:type="spellStart"/>
      <w:proofErr w:type="gramStart"/>
      <w:r>
        <w:t>Jonathan.D</w:t>
      </w:r>
      <w:proofErr w:type="spellEnd"/>
      <w:proofErr w:type="gramEnd"/>
      <w:r>
        <w:t xml:space="preserve"> </w:t>
      </w:r>
      <w:r>
        <w:t xml:space="preserve">(2002) despite this long list of potential weapons that that could have been used for the hijacking one of the sharp objects that were already banned pre 9/11 was in fact the previously quoted box cutters. Which has also proved to show that the policy of allowing the previously stated weapons on board was not the sole issue but also the ability of the airport security to effectively screen the hijackers for an item that was already deemed forbidden by the airlines industry.  </w:t>
      </w:r>
    </w:p>
    <w:p w14:paraId="236BFFB8" w14:textId="77777777" w:rsidR="00B428AF" w:rsidRPr="00B428AF" w:rsidRDefault="00B428AF" w:rsidP="00B428AF">
      <w:pPr>
        <w:rPr>
          <w:b/>
          <w:bCs/>
        </w:rPr>
      </w:pPr>
      <w:r w:rsidRPr="00B428AF">
        <w:rPr>
          <w:b/>
          <w:bCs/>
        </w:rPr>
        <w:t xml:space="preserve">Test </w:t>
      </w:r>
    </w:p>
    <w:p w14:paraId="013DEB1F" w14:textId="5E70ED29" w:rsidR="00B428AF" w:rsidRPr="00B428AF" w:rsidRDefault="00B428AF" w:rsidP="00B428AF">
      <w:pPr>
        <w:rPr>
          <w:b/>
          <w:bCs/>
        </w:rPr>
      </w:pPr>
      <w:proofErr w:type="gramStart"/>
      <w:r>
        <w:t>Due to the fact that</w:t>
      </w:r>
      <w:proofErr w:type="gramEnd"/>
      <w:r>
        <w:t xml:space="preserve"> a forbidden object was so easily taken through the security a need for change when it came to flight screenings was needed resulting in TESTING of new ideas beginning to come in droves.  “Airlines instructed that passengers must arrive at least two hours before </w:t>
      </w:r>
      <w:r>
        <w:t>take-off</w:t>
      </w:r>
      <w:r>
        <w:t xml:space="preserve">, as well as needing to pass through multiple security checkpoints, increases in random screening and the hand searching of passengers </w:t>
      </w:r>
      <w:r>
        <w:t>carryon</w:t>
      </w:r>
      <w:r>
        <w:t xml:space="preserve"> luggage.” adding to this following and incident where a passenger attempted to, “light a bomb in his shoe while in flight” resulted in screeners now </w:t>
      </w:r>
      <w:proofErr w:type="gramStart"/>
      <w:r>
        <w:t>asking</w:t>
      </w:r>
      <w:proofErr w:type="gramEnd"/>
      <w:r>
        <w:t xml:space="preserve"> “passengers to remove their shoes when passing through checkpoints</w:t>
      </w:r>
      <w:r>
        <w:t>.” (</w:t>
      </w:r>
      <w:r>
        <w:t xml:space="preserve">Blalock, </w:t>
      </w:r>
      <w:proofErr w:type="spellStart"/>
      <w:r>
        <w:t>Kadiyali</w:t>
      </w:r>
      <w:proofErr w:type="spellEnd"/>
      <w:r>
        <w:t xml:space="preserve"> and Simon, </w:t>
      </w:r>
      <w:r w:rsidRPr="00B428AF">
        <w:rPr>
          <w:b/>
          <w:bCs/>
        </w:rPr>
        <w:t>2007</w:t>
      </w:r>
    </w:p>
    <w:p w14:paraId="3F71BD5C" w14:textId="77777777" w:rsidR="00B428AF" w:rsidRPr="00B428AF" w:rsidRDefault="00B428AF" w:rsidP="00B428AF">
      <w:pPr>
        <w:rPr>
          <w:b/>
          <w:bCs/>
        </w:rPr>
      </w:pPr>
      <w:r w:rsidRPr="00B428AF">
        <w:rPr>
          <w:b/>
          <w:bCs/>
        </w:rPr>
        <w:t xml:space="preserve">Learn  </w:t>
      </w:r>
    </w:p>
    <w:p w14:paraId="097A35A3" w14:textId="7DF14F66" w:rsidR="00B428AF" w:rsidRDefault="00B428AF" w:rsidP="00B428AF">
      <w:r>
        <w:t xml:space="preserve">Despite the </w:t>
      </w:r>
      <w:r>
        <w:t>fast-paced</w:t>
      </w:r>
      <w:r>
        <w:t xml:space="preserve"> improvement to airline safety not all improvements in security are without their flaws. And had to LEARN when there was too much security, a detriment to one's livelihood? For example, after 9/11 many aircraft were built with cockpit doors that are “bulletproof” as well as strong enough to resist the blast of a hand grenade. BBC </w:t>
      </w:r>
      <w:r>
        <w:t>News (</w:t>
      </w:r>
      <w:r>
        <w:t xml:space="preserve">2015). However the necessity of such a door came into question when a tragic incident occurred where the co-pilot of Germanwings flight 4U9525, named “Andreas Lubitz – deliberately prevented the captain from entering in order to destroy the aircraft.” in which the co-pilot succeeded causing the plane of 150 to hurtle into the French Alps </w:t>
      </w:r>
      <w:proofErr w:type="spellStart"/>
      <w:r>
        <w:t>Yijun</w:t>
      </w:r>
      <w:proofErr w:type="spellEnd"/>
      <w:r>
        <w:t xml:space="preserve"> </w:t>
      </w:r>
      <w:r>
        <w:t>Yu (</w:t>
      </w:r>
      <w:r>
        <w:t>2015</w:t>
      </w:r>
      <w:proofErr w:type="gramStart"/>
      <w:r>
        <w:t>)  This</w:t>
      </w:r>
      <w:proofErr w:type="gramEnd"/>
      <w:r>
        <w:t xml:space="preserve"> resulted in a question being raised in regards to when is there too much security. </w:t>
      </w:r>
      <w:r>
        <w:t>However,</w:t>
      </w:r>
      <w:r>
        <w:t xml:space="preserve"> the main issue in many people's eyes was not the security of the doors but instead the mental state of the pilot and how he was able to be allowed to fly the plane while being </w:t>
      </w:r>
      <w:r>
        <w:lastRenderedPageBreak/>
        <w:t xml:space="preserve">unfit to do so. The co-pilot Lubitz was said to have had a “history of mental illness and was suffering with psychotic symptoms.” Despite this </w:t>
      </w:r>
      <w:r>
        <w:t>history, “</w:t>
      </w:r>
      <w:r>
        <w:t xml:space="preserve">AMEs who examined him between 2010 and 2014 were aware of his medical history of depression. Their professional evaluations of his psychological fitness deemed him fit to fly when Lubitz presented himself” Chris </w:t>
      </w:r>
      <w:r>
        <w:t>Langer (</w:t>
      </w:r>
      <w:r>
        <w:t xml:space="preserve">2016) the failure to effectively act by medical professionals as well as the lack of concern for his past mental health issues. Will sow distress by the passengers of the capabilities of the cabin crew. Despite the severity of this tragedy, Germanwings CEO said in a press conference transcript provided by Independent author Victoria </w:t>
      </w:r>
      <w:r>
        <w:t>Richards (</w:t>
      </w:r>
      <w:r>
        <w:t xml:space="preserve">2016) that “My firm confidence in the selection, training, work, and qualifications of all pilots has not been touched by this single tragedy.” Resulting in people criticising him saying he </w:t>
      </w:r>
      <w:r>
        <w:t>does not</w:t>
      </w:r>
      <w:r>
        <w:t xml:space="preserve"> grasp the severity of what happened and how tragic the loss of life truly was and how avoidable it could have been.</w:t>
      </w:r>
    </w:p>
    <w:p w14:paraId="30686A89" w14:textId="1F18F12E" w:rsidR="00B428AF" w:rsidRDefault="00B428AF" w:rsidP="00B428AF">
      <w:r>
        <w:t xml:space="preserve">Despite this tragedy the implementations of new security measures are clearly changing flight safety overall for the better allowing people to be less worried about the potential of new hijackings and this is clearly shown by the statistics published by the Flight Safety </w:t>
      </w:r>
      <w:r>
        <w:t>Foundation (</w:t>
      </w:r>
      <w:r>
        <w:t xml:space="preserve">2021) in the past 18 years since the events of 9/11 from 2001-2019, there have been a total of 57 hijackings which at first look looks like a very high number for such a supposedly rare occurrence. Looking into the figures deeper, out of those 57 hijackings, there were only 5 fatalities. 2 in 2002, 2 in 2012 and 1 in 2019. (None of these hijackings occurred on </w:t>
      </w:r>
      <w:r>
        <w:t>American</w:t>
      </w:r>
      <w:r>
        <w:t xml:space="preserve"> flights)</w:t>
      </w:r>
    </w:p>
    <w:p w14:paraId="30CBC5B7" w14:textId="77777777" w:rsidR="00B428AF" w:rsidRPr="00B428AF" w:rsidRDefault="00B428AF" w:rsidP="00B428AF">
      <w:pPr>
        <w:rPr>
          <w:b/>
          <w:bCs/>
        </w:rPr>
      </w:pPr>
      <w:r w:rsidRPr="00B428AF">
        <w:rPr>
          <w:b/>
          <w:bCs/>
        </w:rPr>
        <w:t>Adapt</w:t>
      </w:r>
    </w:p>
    <w:p w14:paraId="146CBCF3" w14:textId="3529BA58" w:rsidR="00B428AF" w:rsidRDefault="00B428AF" w:rsidP="00B428AF">
      <w:r>
        <w:t xml:space="preserve">In the US and the rest of the world's quickness to ADAPT to this tragic event and restructure their security practices within airports has shown in the statistics.  In a direct comparison to the 18 years before the events of 9/11 using the same source from 1982-2001 there were 404 hijackings which is 5 times the previous amount. With a total 456 deaths. 91 times the amount of 2001-2020. Flight Safety </w:t>
      </w:r>
      <w:r>
        <w:t>Foundation (</w:t>
      </w:r>
      <w:r>
        <w:t xml:space="preserve">2021) the dramatic decrease in hijacks as well as deaths shows how the security of airports within the US and the rest of the world have new policies as well as new technology in order to make the security </w:t>
      </w:r>
      <w:r>
        <w:t>tighter</w:t>
      </w:r>
      <w:r>
        <w:t xml:space="preserve">. </w:t>
      </w:r>
      <w:r>
        <w:t>As well</w:t>
      </w:r>
      <w:r>
        <w:t xml:space="preserve"> as the police becoming more and more effective at stopping terrorism in all forms before they get the chance to take place and harm others. </w:t>
      </w:r>
    </w:p>
    <w:p w14:paraId="2A9963FC" w14:textId="77777777" w:rsidR="00B428AF" w:rsidRDefault="00B428AF" w:rsidP="00B428AF"/>
    <w:p w14:paraId="599D8CBE" w14:textId="77777777" w:rsidR="00B428AF" w:rsidRPr="00B428AF" w:rsidRDefault="00B428AF" w:rsidP="00B428AF">
      <w:pPr>
        <w:rPr>
          <w:b/>
          <w:bCs/>
        </w:rPr>
      </w:pPr>
      <w:r w:rsidRPr="00B428AF">
        <w:rPr>
          <w:b/>
          <w:bCs/>
        </w:rPr>
        <w:t>Conclusion</w:t>
      </w:r>
    </w:p>
    <w:p w14:paraId="0C2D38D5" w14:textId="242B98F1" w:rsidR="00B428AF" w:rsidRDefault="00B428AF" w:rsidP="00B428AF">
      <w:r>
        <w:t xml:space="preserve">The events of 9/11 occurred so suddenly and shockingly not just due to a want for revenge by Al-Qaeda, but due to the US believing that no one would dare try to attack them due to their size and influence. And in turn them having airport security procedures, that by today's standards seem almost like they were waiting for an attack of this size and devastation to occur any day, with policies such as allowing people to board planes </w:t>
      </w:r>
      <w:proofErr w:type="gramStart"/>
      <w:r>
        <w:t>as long as</w:t>
      </w:r>
      <w:proofErr w:type="gramEnd"/>
      <w:r>
        <w:t xml:space="preserve"> their knife is under 4 inches long, seeming absolutely absurd. This provided a rude awakening to the way airports within the US as well as the rest of the world operate. With many changes like the ones mentioned above have now allowed the levels of safety and quality of </w:t>
      </w:r>
      <w:r>
        <w:t>pre-flight</w:t>
      </w:r>
      <w:r>
        <w:t xml:space="preserve"> screening to drastically increase. With the hijacking numbers going down massively. Proving that the new security processes being put into place by the US and the rest of the world has made a massive impact on how difficult it will be for terrorist actions to take place </w:t>
      </w:r>
      <w:proofErr w:type="gramStart"/>
      <w:r>
        <w:t>through the use of</w:t>
      </w:r>
      <w:proofErr w:type="gramEnd"/>
      <w:r>
        <w:t xml:space="preserve"> planes as destructive devices. Clearly shown through the statistics previously mentioned, showing the colossal decline of hijackings as well as fatalities due to those hijacking.  </w:t>
      </w:r>
    </w:p>
    <w:p w14:paraId="3DE9F4C2" w14:textId="77777777" w:rsidR="00B428AF" w:rsidRDefault="00B428AF" w:rsidP="00B428AF">
      <w:r>
        <w:t xml:space="preserve">                                                                                                                 </w:t>
      </w:r>
    </w:p>
    <w:p w14:paraId="535F84DA" w14:textId="77777777" w:rsidR="00B428AF" w:rsidRDefault="00B428AF" w:rsidP="00B428AF"/>
    <w:p w14:paraId="39AC52EC" w14:textId="77777777" w:rsidR="00B428AF" w:rsidRDefault="00B428AF" w:rsidP="00B428AF"/>
    <w:p w14:paraId="4F825A49" w14:textId="77777777" w:rsidR="00B428AF" w:rsidRDefault="00B428AF" w:rsidP="00B428AF"/>
    <w:p w14:paraId="4AE762B2" w14:textId="77777777" w:rsidR="00B428AF" w:rsidRDefault="00B428AF" w:rsidP="00B428AF"/>
    <w:p w14:paraId="127878E3" w14:textId="56CE7EE8" w:rsidR="00B428AF" w:rsidRDefault="00B428AF" w:rsidP="00B428AF">
      <w:r>
        <w:t xml:space="preserve">References </w:t>
      </w:r>
    </w:p>
    <w:p w14:paraId="32C26033" w14:textId="77777777" w:rsidR="00B428AF" w:rsidRDefault="00B428AF" w:rsidP="00B428AF">
      <w:r>
        <w:t xml:space="preserve">BBC News (2015) Who, What, </w:t>
      </w:r>
      <w:proofErr w:type="gramStart"/>
      <w:r>
        <w:t>Why</w:t>
      </w:r>
      <w:proofErr w:type="gramEnd"/>
      <w:r>
        <w:t>: How are cockpit doors locked?</w:t>
      </w:r>
    </w:p>
    <w:p w14:paraId="65F16628" w14:textId="77777777" w:rsidR="00B428AF" w:rsidRDefault="00B428AF" w:rsidP="00B428AF">
      <w:proofErr w:type="spellStart"/>
      <w:r>
        <w:t>Blalock.G</w:t>
      </w:r>
      <w:proofErr w:type="spellEnd"/>
      <w:proofErr w:type="gramStart"/>
      <w:r>
        <w:t xml:space="preserve">,  </w:t>
      </w:r>
      <w:proofErr w:type="spellStart"/>
      <w:r>
        <w:t>Kadiyali</w:t>
      </w:r>
      <w:proofErr w:type="spellEnd"/>
      <w:proofErr w:type="gramEnd"/>
      <w:r>
        <w:t xml:space="preserve"> V and  Simon D. H.  2007 The Impact of Post-9/11 Airport Security Measures on the Demand for Air Travel. </w:t>
      </w:r>
    </w:p>
    <w:p w14:paraId="78E9005E" w14:textId="77777777" w:rsidR="00B428AF" w:rsidRDefault="00B428AF" w:rsidP="00B428AF">
      <w:r>
        <w:t xml:space="preserve">Chris </w:t>
      </w:r>
      <w:proofErr w:type="gramStart"/>
      <w:r>
        <w:t>Langer(</w:t>
      </w:r>
      <w:proofErr w:type="gramEnd"/>
      <w:r>
        <w:t xml:space="preserve">2016)Mental health lessons from Germanwings 9525 available online at: https://www.ciras.org.uk/articles/2016/mental-health-lessons-from-germanwings-9525/ </w:t>
      </w:r>
    </w:p>
    <w:p w14:paraId="1DC00F4F" w14:textId="77777777" w:rsidR="00B428AF" w:rsidRDefault="00B428AF" w:rsidP="00B428AF">
      <w:r>
        <w:t xml:space="preserve">College of </w:t>
      </w:r>
      <w:proofErr w:type="gramStart"/>
      <w:r>
        <w:t>policing(</w:t>
      </w:r>
      <w:proofErr w:type="gramEnd"/>
      <w:r>
        <w:t xml:space="preserve">2021) What is evidence-based policing? Available online at: https://whatworks.college.police.uk/About/Pages/What-is-EBP.aspx </w:t>
      </w:r>
    </w:p>
    <w:p w14:paraId="6C181899" w14:textId="77777777" w:rsidR="00B428AF" w:rsidRDefault="00B428AF" w:rsidP="00B428AF">
      <w:r>
        <w:t xml:space="preserve">Flight Safety </w:t>
      </w:r>
      <w:proofErr w:type="gramStart"/>
      <w:r>
        <w:t>Foundation(</w:t>
      </w:r>
      <w:proofErr w:type="gramEnd"/>
      <w:r>
        <w:t xml:space="preserve">2021) Available online at https://aviation-safety.net/statistics/period/stats.php </w:t>
      </w:r>
    </w:p>
    <w:p w14:paraId="737489AF" w14:textId="77777777" w:rsidR="00B428AF" w:rsidRDefault="00B428AF" w:rsidP="00B428AF">
      <w:r>
        <w:t xml:space="preserve">History.com </w:t>
      </w:r>
      <w:proofErr w:type="gramStart"/>
      <w:r>
        <w:t>Editors(</w:t>
      </w:r>
      <w:proofErr w:type="gramEnd"/>
      <w:r>
        <w:t xml:space="preserve">2020) September 11 Attacks. Available online </w:t>
      </w:r>
      <w:proofErr w:type="gramStart"/>
      <w:r>
        <w:t>at  https://www.history.com/topics/21st-century/9-11-attacks</w:t>
      </w:r>
      <w:proofErr w:type="gramEnd"/>
      <w:r>
        <w:t xml:space="preserve"> Accessed 25 February 2021</w:t>
      </w:r>
    </w:p>
    <w:p w14:paraId="58D2F230" w14:textId="77777777" w:rsidR="00B428AF" w:rsidRDefault="00B428AF" w:rsidP="00B428AF">
      <w:r>
        <w:t xml:space="preserve">Jonathan. </w:t>
      </w:r>
      <w:proofErr w:type="gramStart"/>
      <w:r>
        <w:t>d(</w:t>
      </w:r>
      <w:proofErr w:type="gramEnd"/>
      <w:r>
        <w:t>2002)Boxcutters Weren't Allowed Pre-9/11 CBS News</w:t>
      </w:r>
    </w:p>
    <w:p w14:paraId="2FA1FFC5" w14:textId="77777777" w:rsidR="00B428AF" w:rsidRDefault="00B428AF" w:rsidP="00B428AF">
      <w:r>
        <w:t xml:space="preserve">Julie </w:t>
      </w:r>
      <w:proofErr w:type="gramStart"/>
      <w:r>
        <w:t>Lowenstein(</w:t>
      </w:r>
      <w:proofErr w:type="gramEnd"/>
      <w:r>
        <w:t xml:space="preserve">2016) US Foreign Policy and the Soviet-Afghan War: A Revisionist History </w:t>
      </w:r>
    </w:p>
    <w:p w14:paraId="74DDE45B" w14:textId="77777777" w:rsidR="00B428AF" w:rsidRDefault="00B428AF" w:rsidP="00B428AF">
      <w:r>
        <w:t xml:space="preserve">Matrix Demonstration Project </w:t>
      </w:r>
      <w:proofErr w:type="gramStart"/>
      <w:r>
        <w:t>Team,(</w:t>
      </w:r>
      <w:proofErr w:type="gramEnd"/>
      <w:r>
        <w:t xml:space="preserve">2021) EVIDENCE-BASED POLICING: THE BASICS STUDY </w:t>
      </w:r>
      <w:proofErr w:type="spellStart"/>
      <w:r>
        <w:t>GUIDE:Center</w:t>
      </w:r>
      <w:proofErr w:type="spellEnd"/>
      <w:r>
        <w:t xml:space="preserve"> for Evidence-Based Crime Policy, George Mason University</w:t>
      </w:r>
    </w:p>
    <w:p w14:paraId="7F8E754F" w14:textId="77777777" w:rsidR="00B428AF" w:rsidRDefault="00B428AF" w:rsidP="00B428AF">
      <w:r>
        <w:t xml:space="preserve"> Sherman, L.W. 1998. “Evidence-based policing.” Ideas in American policing. Washington, DC: Police Foundation</w:t>
      </w:r>
    </w:p>
    <w:p w14:paraId="17375A74" w14:textId="77777777" w:rsidR="00B428AF" w:rsidRDefault="00B428AF" w:rsidP="00B428AF">
      <w:r>
        <w:t xml:space="preserve">US </w:t>
      </w:r>
      <w:proofErr w:type="gramStart"/>
      <w:r>
        <w:t>Government(</w:t>
      </w:r>
      <w:proofErr w:type="gramEnd"/>
      <w:r>
        <w:t xml:space="preserve">2004)The 9/11 Commission Report: Final Report of the National Commission on Terrorist Attacks Upon the United States (9/11 Report) </w:t>
      </w:r>
    </w:p>
    <w:p w14:paraId="4195C645" w14:textId="77777777" w:rsidR="00B428AF" w:rsidRDefault="00B428AF" w:rsidP="00B428AF">
      <w:r>
        <w:t xml:space="preserve"> Victoria </w:t>
      </w:r>
      <w:proofErr w:type="gramStart"/>
      <w:r>
        <w:t>Richards(</w:t>
      </w:r>
      <w:proofErr w:type="gramEnd"/>
      <w:r>
        <w:t xml:space="preserve">2016)Germanwings crash: Full transcript of press conference available online at : https://www.independent.co.uk/news/world/europe/germanwings-crash-full-transcript-press-conference-10136377.html </w:t>
      </w:r>
    </w:p>
    <w:p w14:paraId="70EFF8FD" w14:textId="29E40C66" w:rsidR="00905476" w:rsidRDefault="00B428AF" w:rsidP="00B428AF">
      <w:proofErr w:type="spellStart"/>
      <w:r>
        <w:t>Yijun</w:t>
      </w:r>
      <w:proofErr w:type="spellEnd"/>
      <w:r>
        <w:t xml:space="preserve"> Yu (2015) Germanwings flight 4U9525: a victim of the deadlock between safety and security demands. Available online at https://theconversation.com/germanwings-flight-4u9525-a-victim-of-the-deadlock-between-safety-and-security-demands-39386</w:t>
      </w:r>
    </w:p>
    <w:sectPr w:rsidR="00905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76F0F"/>
    <w:multiLevelType w:val="hybridMultilevel"/>
    <w:tmpl w:val="76E6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45286"/>
    <w:multiLevelType w:val="hybridMultilevel"/>
    <w:tmpl w:val="5A9E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855B0"/>
    <w:multiLevelType w:val="hybridMultilevel"/>
    <w:tmpl w:val="C874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4A1540"/>
    <w:multiLevelType w:val="hybridMultilevel"/>
    <w:tmpl w:val="E6247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AF"/>
    <w:rsid w:val="007B5F5D"/>
    <w:rsid w:val="00A71FA9"/>
    <w:rsid w:val="00B42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426A0"/>
  <w15:chartTrackingRefBased/>
  <w15:docId w15:val="{5C560606-69B1-40C3-B99B-685A5CFC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1892</Words>
  <Characters>10788</Characters>
  <Application>Microsoft Office Word</Application>
  <DocSecurity>0</DocSecurity>
  <Lines>89</Lines>
  <Paragraphs>25</Paragraphs>
  <ScaleCrop>false</ScaleCrop>
  <Company/>
  <LinksUpToDate>false</LinksUpToDate>
  <CharactersWithSpaces>12655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 (2006249)</cp:lastModifiedBy>
  <cp:revision>1</cp:revision>
  <dcterms:created xsi:type="dcterms:W3CDTF">2021-03-01T18:33:00Z</dcterms:created>
  <dcterms:modified xsi:type="dcterms:W3CDTF">2021-03-01T18:40:00Z</dcterms:modified>
</cp:coreProperties>
</file>