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9407C" w14:textId="77777777" w:rsidR="00D31882" w:rsidRPr="00D31882" w:rsidRDefault="00D31882" w:rsidP="00D31882">
      <w:pPr>
        <w:pStyle w:val="AssignSubHeader"/>
        <w:jc w:val="center"/>
        <w:rPr>
          <w:szCs w:val="28"/>
          <w:u w:val="single"/>
        </w:rPr>
      </w:pPr>
    </w:p>
    <w:p w14:paraId="60B204E5" w14:textId="77777777" w:rsidR="00D31882" w:rsidRPr="00D31882" w:rsidRDefault="00D31882" w:rsidP="009B68C6">
      <w:pPr>
        <w:pStyle w:val="AssignSubHeader"/>
        <w:rPr>
          <w:szCs w:val="28"/>
          <w:u w:val="single"/>
        </w:rPr>
      </w:pPr>
    </w:p>
    <w:p w14:paraId="66C3D176" w14:textId="2B1BB315" w:rsidR="00D31882" w:rsidRPr="00D31882" w:rsidRDefault="00D31882" w:rsidP="00D31882">
      <w:pPr>
        <w:pStyle w:val="AssignSubHeader"/>
        <w:jc w:val="center"/>
        <w:rPr>
          <w:szCs w:val="28"/>
          <w:u w:val="single"/>
        </w:rPr>
      </w:pPr>
      <w:r w:rsidRPr="00D31882">
        <w:rPr>
          <w:szCs w:val="28"/>
          <w:u w:val="single"/>
        </w:rPr>
        <w:t>How a school develops one aspect of its SDP: a report that critically reflects on the actions, impact and evidence base.</w:t>
      </w:r>
    </w:p>
    <w:p w14:paraId="2EB1E476" w14:textId="77777777" w:rsidR="00D31882" w:rsidRDefault="00D31882" w:rsidP="00D31882">
      <w:pPr>
        <w:pStyle w:val="AssignSubHeader"/>
      </w:pPr>
    </w:p>
    <w:p w14:paraId="0D2F6EA6" w14:textId="26EFABC3" w:rsidR="00E611D9" w:rsidRDefault="00D31882" w:rsidP="00D31882">
      <w:pPr>
        <w:pStyle w:val="AssignBody"/>
        <w:rPr>
          <w:b/>
          <w:bCs/>
        </w:rPr>
      </w:pPr>
      <w:r>
        <w:rPr>
          <w:b/>
          <w:bCs/>
        </w:rPr>
        <w:t>Introduction</w:t>
      </w:r>
      <w:r w:rsidR="00A61A69">
        <w:rPr>
          <w:b/>
          <w:bCs/>
        </w:rPr>
        <w:t xml:space="preserve"> </w:t>
      </w:r>
    </w:p>
    <w:p w14:paraId="746D12CA" w14:textId="1EC3ECEF" w:rsidR="00D31882" w:rsidRDefault="00D31882" w:rsidP="00D31882">
      <w:pPr>
        <w:pStyle w:val="AssignBody"/>
        <w:rPr>
          <w:b/>
          <w:bCs/>
        </w:rPr>
      </w:pPr>
    </w:p>
    <w:p w14:paraId="4A273F86" w14:textId="16A8EBBA" w:rsidR="003B04C5" w:rsidRDefault="00A4206A" w:rsidP="00D31882">
      <w:pPr>
        <w:pStyle w:val="AssignBody"/>
      </w:pPr>
      <w:r>
        <w:t xml:space="preserve">This essay discusses one aspect of a school development plan, government sources will be explored to </w:t>
      </w:r>
      <w:r w:rsidR="00942726">
        <w:t xml:space="preserve">understand whether the chosen aspect is a national issue, area issue or an issue personal to the school. </w:t>
      </w:r>
      <w:r w:rsidR="003B04C5">
        <w:t xml:space="preserve">The aspect chosen is attendance, in the previous year’s School X have faced a decline in attendance, therefore impacting all other areas, wellbeing and education of the pupils. </w:t>
      </w:r>
    </w:p>
    <w:p w14:paraId="6C2825D7" w14:textId="5B409EF7" w:rsidR="00942726" w:rsidRDefault="00942726" w:rsidP="00D31882">
      <w:pPr>
        <w:pStyle w:val="AssignBody"/>
      </w:pPr>
    </w:p>
    <w:p w14:paraId="3AF8170A" w14:textId="0305560A" w:rsidR="003B04C5" w:rsidRDefault="00942726" w:rsidP="00D31882">
      <w:pPr>
        <w:pStyle w:val="AssignBody"/>
      </w:pPr>
      <w:r>
        <w:t>School X is based in a relatively rural area of South Wales</w:t>
      </w:r>
      <w:r w:rsidR="001D1A61">
        <w:t>, it houses 173 pupils between the ages 3 and 11 (Estyn, 2020). Similar to the national average, 18% of children are eligible for free school meals (Estyn, 2020). The national average for children on the alternative needs register is 21%, School X has an average of 23% which is moder</w:t>
      </w:r>
      <w:r w:rsidR="003B04C5">
        <w:t xml:space="preserve">ately higher than the national average. Most of the pupils come from White British backgrounds with very few from other ethnic backgrounds (Estyn, 2020).  Overall, 62% of the pupils come from Welsh-speaking backgrounds (Estyn, 2020). </w:t>
      </w:r>
    </w:p>
    <w:p w14:paraId="0766DE57" w14:textId="3AFF7394" w:rsidR="00311044" w:rsidRDefault="003B04C5" w:rsidP="00D31882">
      <w:pPr>
        <w:pStyle w:val="AssignBody"/>
      </w:pPr>
      <w:r>
        <w:t xml:space="preserve"> </w:t>
      </w:r>
    </w:p>
    <w:p w14:paraId="63B7E013" w14:textId="5471A5BA" w:rsidR="00311044" w:rsidRDefault="00311044" w:rsidP="00D31882">
      <w:pPr>
        <w:pStyle w:val="AssignBody"/>
        <w:rPr>
          <w:b/>
          <w:bCs/>
        </w:rPr>
      </w:pPr>
      <w:r w:rsidRPr="00311044">
        <w:rPr>
          <w:b/>
          <w:bCs/>
        </w:rPr>
        <w:t>Literature Review</w:t>
      </w:r>
      <w:r w:rsidR="00A61A69">
        <w:rPr>
          <w:b/>
          <w:bCs/>
        </w:rPr>
        <w:t xml:space="preserve"> </w:t>
      </w:r>
    </w:p>
    <w:p w14:paraId="6AEBFD24" w14:textId="7A5B2F8E" w:rsidR="00311044" w:rsidRDefault="00311044" w:rsidP="00D31882">
      <w:pPr>
        <w:pStyle w:val="AssignBody"/>
        <w:rPr>
          <w:b/>
          <w:bCs/>
        </w:rPr>
      </w:pPr>
    </w:p>
    <w:p w14:paraId="1D1A9554" w14:textId="073063A9" w:rsidR="003175B8" w:rsidRDefault="002D2382" w:rsidP="00D31882">
      <w:pPr>
        <w:pStyle w:val="AssignBody"/>
      </w:pPr>
      <w:r>
        <w:t>Continuous absence</w:t>
      </w:r>
      <w:r w:rsidR="005319CD">
        <w:t xml:space="preserve"> </w:t>
      </w:r>
      <w:r w:rsidR="00C340EA">
        <w:t>of a child is a cause for concern</w:t>
      </w:r>
      <w:r w:rsidR="00611DD0">
        <w:t xml:space="preserve"> (</w:t>
      </w:r>
      <w:r w:rsidR="00906C07">
        <w:t>Welsh Government, 2023</w:t>
      </w:r>
      <w:r w:rsidR="005B035C">
        <w:t>b</w:t>
      </w:r>
      <w:r w:rsidR="00611DD0">
        <w:t xml:space="preserve">). </w:t>
      </w:r>
      <w:r w:rsidR="00841680">
        <w:t xml:space="preserve">The </w:t>
      </w:r>
      <w:r w:rsidR="00897FF7">
        <w:t>Welsh</w:t>
      </w:r>
      <w:r w:rsidR="00841680">
        <w:t xml:space="preserve"> government </w:t>
      </w:r>
      <w:r w:rsidR="00897FF7">
        <w:t>believe</w:t>
      </w:r>
      <w:r w:rsidR="00841680">
        <w:t xml:space="preserve"> that early identification of </w:t>
      </w:r>
      <w:r w:rsidR="00897FF7">
        <w:t xml:space="preserve">a pattern of absences </w:t>
      </w:r>
      <w:r w:rsidR="00C95D4A">
        <w:t xml:space="preserve">is </w:t>
      </w:r>
      <w:r w:rsidR="00A83DAF">
        <w:t xml:space="preserve">key in dealing and supporting pupils who may </w:t>
      </w:r>
      <w:r w:rsidR="00B92F31">
        <w:t xml:space="preserve">have underlying issues related to wellbeing and mental health; the Welsh government </w:t>
      </w:r>
      <w:r w:rsidR="00501009">
        <w:t xml:space="preserve">have therefore lowered the number of absences allowed to 10% from the previous 20% </w:t>
      </w:r>
      <w:r w:rsidR="003175B8">
        <w:t xml:space="preserve">with the forethought that it will </w:t>
      </w:r>
      <w:r w:rsidR="000028AF">
        <w:t xml:space="preserve">enable children </w:t>
      </w:r>
      <w:r w:rsidR="00427C50">
        <w:t>(</w:t>
      </w:r>
      <w:r w:rsidR="00223459">
        <w:t>Welsh Government, 2023</w:t>
      </w:r>
      <w:r w:rsidR="006C1A8F">
        <w:t>a</w:t>
      </w:r>
      <w:r w:rsidR="00427C50">
        <w:t>)</w:t>
      </w:r>
      <w:r w:rsidR="00223459">
        <w:t xml:space="preserve"> </w:t>
      </w:r>
    </w:p>
    <w:p w14:paraId="3ABAB149" w14:textId="77777777" w:rsidR="00DF0930" w:rsidRDefault="00DF0930" w:rsidP="00D31882">
      <w:pPr>
        <w:pStyle w:val="AssignBody"/>
      </w:pPr>
    </w:p>
    <w:p w14:paraId="7C2228E6" w14:textId="79B0CBB3" w:rsidR="00DF0930" w:rsidRDefault="00DF580B" w:rsidP="00D31882">
      <w:pPr>
        <w:pStyle w:val="AssignBody"/>
      </w:pPr>
      <w:r>
        <w:t xml:space="preserve">Attendance overall was well pre-pandemic, </w:t>
      </w:r>
      <w:r w:rsidR="00652A3D">
        <w:t xml:space="preserve">since the pandemic schools have seen an increased number of </w:t>
      </w:r>
      <w:r w:rsidR="00900779">
        <w:t xml:space="preserve">absences. Welsh Government have </w:t>
      </w:r>
      <w:r w:rsidR="001961A0">
        <w:t>addressed this matter as Jeremy Miles s</w:t>
      </w:r>
      <w:r w:rsidR="00C469F7">
        <w:t xml:space="preserve">tates that </w:t>
      </w:r>
      <w:r w:rsidR="00A21221">
        <w:t>post pandemic there needs to be</w:t>
      </w:r>
      <w:r w:rsidR="000370EC">
        <w:t xml:space="preserve"> </w:t>
      </w:r>
      <w:r w:rsidR="00A21221">
        <w:t xml:space="preserve">a national effort to increase </w:t>
      </w:r>
      <w:r w:rsidR="006C1A8F">
        <w:t>pupils’</w:t>
      </w:r>
      <w:r w:rsidR="00A21221">
        <w:t xml:space="preserve"> attendance in schools.</w:t>
      </w:r>
      <w:r w:rsidR="00F87087">
        <w:t xml:space="preserve"> According to national </w:t>
      </w:r>
      <w:r w:rsidR="000370EC">
        <w:t>Welsh</w:t>
      </w:r>
      <w:r w:rsidR="00F87087">
        <w:t xml:space="preserve"> statistics 1 in 5 children are missing </w:t>
      </w:r>
      <w:r w:rsidR="00F87087">
        <w:lastRenderedPageBreak/>
        <w:t xml:space="preserve">school on a regular basis and therefore action is required to </w:t>
      </w:r>
      <w:r w:rsidR="00134123">
        <w:t xml:space="preserve">reduce the </w:t>
      </w:r>
      <w:r w:rsidR="00AE2A6A">
        <w:t>number</w:t>
      </w:r>
      <w:r w:rsidR="00134123">
        <w:t xml:space="preserve"> of </w:t>
      </w:r>
      <w:r w:rsidR="000370EC">
        <w:t>continuous absences</w:t>
      </w:r>
      <w:r w:rsidR="005B035C">
        <w:t xml:space="preserve"> </w:t>
      </w:r>
      <w:r w:rsidR="005B035C">
        <w:t>(Welsh Government, 2023</w:t>
      </w:r>
      <w:r w:rsidR="005B035C">
        <w:t>a</w:t>
      </w:r>
      <w:r w:rsidR="005B035C">
        <w:t>)</w:t>
      </w:r>
      <w:r w:rsidR="00637A69">
        <w:t xml:space="preserve">. </w:t>
      </w:r>
    </w:p>
    <w:p w14:paraId="6D5AB9A7" w14:textId="77777777" w:rsidR="00AE2A6A" w:rsidRDefault="00AE2A6A" w:rsidP="00D31882">
      <w:pPr>
        <w:pStyle w:val="AssignBody"/>
      </w:pPr>
    </w:p>
    <w:p w14:paraId="761B00BA" w14:textId="0C9C39A6" w:rsidR="00AE2A6A" w:rsidRDefault="00AE2A6A" w:rsidP="00D31882">
      <w:pPr>
        <w:pStyle w:val="AssignBody"/>
      </w:pPr>
      <w:r>
        <w:t>Bronfen</w:t>
      </w:r>
      <w:r w:rsidR="009A28A4">
        <w:t xml:space="preserve">brenner’s (1977) Ecological system theory </w:t>
      </w:r>
      <w:r w:rsidR="00357FDA">
        <w:t>demonstrates the different things that have an impact on children’s development, there are different sections but Bronfenbrenner states that those who are within the micro</w:t>
      </w:r>
      <w:r w:rsidR="00BB16A6">
        <w:t xml:space="preserve">systems have the greatest impact on the development of the child, as expected within the microsystem is school. Children who are continuously absent from school are missing out on important life </w:t>
      </w:r>
      <w:r w:rsidR="002E1B36">
        <w:t xml:space="preserve">altering experiences, Neath and Port Talbot council suggest that when children are in </w:t>
      </w:r>
      <w:r w:rsidR="002C102F">
        <w:t>school,</w:t>
      </w:r>
      <w:r w:rsidR="002E1B36">
        <w:t xml:space="preserve"> they’re developing </w:t>
      </w:r>
      <w:r w:rsidR="005249C3">
        <w:t>social skills, cultural awareness, different life skills</w:t>
      </w:r>
      <w:r w:rsidR="00FA551E">
        <w:t xml:space="preserve">, these connect to the Welsh governments four purposes. </w:t>
      </w:r>
      <w:r w:rsidR="001D1441">
        <w:t xml:space="preserve">Swansea council state that </w:t>
      </w:r>
      <w:r w:rsidR="009D50C4">
        <w:t xml:space="preserve">attending school is essential for </w:t>
      </w:r>
      <w:r w:rsidR="003009BB">
        <w:t>effective learning and social inclusion of the child</w:t>
      </w:r>
      <w:r w:rsidR="00B25B12">
        <w:t xml:space="preserve"> (Swansea Council, 2023). </w:t>
      </w:r>
      <w:proofErr w:type="gramStart"/>
      <w:r w:rsidR="00B25B12">
        <w:t>It is clear that the</w:t>
      </w:r>
      <w:proofErr w:type="gramEnd"/>
      <w:r w:rsidR="00B25B12">
        <w:t xml:space="preserve"> </w:t>
      </w:r>
      <w:r w:rsidR="006D56F7">
        <w:t xml:space="preserve">school impacts all elements of an </w:t>
      </w:r>
      <w:r w:rsidR="00137CAC">
        <w:t>individual’s</w:t>
      </w:r>
      <w:r w:rsidR="006D56F7">
        <w:t xml:space="preserve"> life, there is no shadowing away from the purpose of school and that is to educate children, although there are many different attributes to attending school, especially with the recent changes to education and the Welsh Governments </w:t>
      </w:r>
      <w:r w:rsidR="00137CAC">
        <w:t>Curriculum</w:t>
      </w:r>
      <w:r w:rsidR="006D56F7">
        <w:t xml:space="preserve"> for Wales allows for children to </w:t>
      </w:r>
      <w:r w:rsidR="006F3CA0">
        <w:t xml:space="preserve">develop all aspects of themselves to become a better </w:t>
      </w:r>
      <w:r w:rsidR="00E11A3C">
        <w:t xml:space="preserve">citizen. </w:t>
      </w:r>
    </w:p>
    <w:p w14:paraId="3444DA41" w14:textId="77777777" w:rsidR="00A970C3" w:rsidRDefault="00A970C3" w:rsidP="00D31882">
      <w:pPr>
        <w:pStyle w:val="AssignBody"/>
      </w:pPr>
    </w:p>
    <w:p w14:paraId="047D0461" w14:textId="47B18545" w:rsidR="00E11A3C" w:rsidRDefault="005C7E90" w:rsidP="00D31882">
      <w:pPr>
        <w:pStyle w:val="AssignBody"/>
      </w:pPr>
      <w:r>
        <w:t xml:space="preserve">Jeremy Miles states that since the Coronavirus pandemic in 2020 the number of absences </w:t>
      </w:r>
      <w:r w:rsidR="000E46E3">
        <w:t>has</w:t>
      </w:r>
      <w:r>
        <w:t xml:space="preserve"> not reduced as much as the Government expected </w:t>
      </w:r>
      <w:r w:rsidR="005B035C">
        <w:t>(Welsh Government, 2023b)</w:t>
      </w:r>
      <w:r w:rsidR="005B035C">
        <w:t xml:space="preserve"> </w:t>
      </w:r>
      <w:r>
        <w:t xml:space="preserve">and </w:t>
      </w:r>
      <w:r w:rsidR="000E46E3">
        <w:t>therefore,</w:t>
      </w:r>
      <w:r>
        <w:t xml:space="preserve"> they have created the </w:t>
      </w:r>
      <w:r w:rsidR="004F148B">
        <w:t>‘Belonging, Engaging and Participating document to aid schools in their battle with attendance</w:t>
      </w:r>
      <w:r w:rsidR="005B035C">
        <w:t xml:space="preserve"> </w:t>
      </w:r>
      <w:r w:rsidR="005B035C">
        <w:t>(Welsh Government, 2023b)</w:t>
      </w:r>
      <w:r w:rsidR="004F148B">
        <w:t xml:space="preserve">, the Government have also created a simplified version, which can be distributed to families of pupils </w:t>
      </w:r>
      <w:r w:rsidR="008A724C">
        <w:t xml:space="preserve">to ensure parents understand the extreme importance of their child attending school. </w:t>
      </w:r>
      <w:r w:rsidR="00E11A3C">
        <w:t>Welsh Government</w:t>
      </w:r>
      <w:r w:rsidR="00E11A3C">
        <w:t xml:space="preserve"> (</w:t>
      </w:r>
      <w:r w:rsidR="00E11A3C">
        <w:t>2023b)</w:t>
      </w:r>
      <w:r w:rsidR="00E11A3C">
        <w:t xml:space="preserve"> suggest that </w:t>
      </w:r>
      <w:r w:rsidR="005D1B8C">
        <w:t>those children who are eligible for free school meals’ absence at school has doubled to 18.8</w:t>
      </w:r>
      <w:r w:rsidR="00260C7B">
        <w:t xml:space="preserve">%, this correlates with the figures seen in school x. </w:t>
      </w:r>
    </w:p>
    <w:p w14:paraId="1C051A72" w14:textId="77777777" w:rsidR="004D3A74" w:rsidRDefault="004D3A74" w:rsidP="00D31882">
      <w:pPr>
        <w:pStyle w:val="AssignBody"/>
      </w:pPr>
    </w:p>
    <w:p w14:paraId="0CB5B98D" w14:textId="665D0C72" w:rsidR="004D3A74" w:rsidRDefault="004D3A74" w:rsidP="00D31882">
      <w:pPr>
        <w:pStyle w:val="AssignBody"/>
      </w:pPr>
      <w:r>
        <w:t>The Belonging, engaging and participating document</w:t>
      </w:r>
      <w:r w:rsidR="002B6B4B">
        <w:t xml:space="preserve"> (Welsh Government, 2023c)</w:t>
      </w:r>
      <w:r>
        <w:t xml:space="preserve"> released by the government </w:t>
      </w:r>
      <w:r w:rsidR="00B61562">
        <w:t xml:space="preserve">states that the numbers of absences have not increased since the Coronavirus pandemic and therefore calls for change, </w:t>
      </w:r>
      <w:r w:rsidR="00B10157">
        <w:t xml:space="preserve">suggesting pupils may feel as though they are not safe, due to covid, many children where not </w:t>
      </w:r>
      <w:r w:rsidR="00124BB1">
        <w:t>going to playgroups, communicating with other children</w:t>
      </w:r>
      <w:r w:rsidR="00377FCF">
        <w:t xml:space="preserve"> </w:t>
      </w:r>
      <w:r w:rsidR="00377FCF">
        <w:t>(Welsh Government, 2023c)</w:t>
      </w:r>
      <w:r w:rsidR="00124BB1">
        <w:t>, first time parents may not have realised that their child may have had a speech difficulties as they were not surrounded by other children to see a comparison</w:t>
      </w:r>
      <w:r w:rsidR="000424CB">
        <w:t>, this has resulted in a number of children with delayed speech</w:t>
      </w:r>
      <w:r w:rsidR="00377FCF">
        <w:t xml:space="preserve"> </w:t>
      </w:r>
      <w:r w:rsidR="00377FCF">
        <w:t>(Welsh Government, 2023c)</w:t>
      </w:r>
      <w:r w:rsidR="00377FCF">
        <w:t xml:space="preserve"> </w:t>
      </w:r>
      <w:r w:rsidR="000424CB">
        <w:t xml:space="preserve">, </w:t>
      </w:r>
      <w:r w:rsidR="00FB253C">
        <w:t>children become aware quickly that they are different and this is also another reason why pupils may not want to attend school</w:t>
      </w:r>
      <w:r w:rsidR="00377FCF">
        <w:t xml:space="preserve"> </w:t>
      </w:r>
      <w:r w:rsidR="00377FCF">
        <w:t xml:space="preserve">(Welsh </w:t>
      </w:r>
      <w:r w:rsidR="00377FCF">
        <w:lastRenderedPageBreak/>
        <w:t>Government, 2023c)</w:t>
      </w:r>
      <w:r w:rsidR="00FB253C">
        <w:t xml:space="preserve">. </w:t>
      </w:r>
      <w:r w:rsidR="00D33746">
        <w:t>The Belonging, engaging and participating document</w:t>
      </w:r>
      <w:r w:rsidR="00D33746">
        <w:t xml:space="preserve"> suggest how schools should approach an attendance plan for their schools</w:t>
      </w:r>
      <w:r w:rsidR="00377FCF">
        <w:t xml:space="preserve"> </w:t>
      </w:r>
      <w:r w:rsidR="00377FCF">
        <w:t>(Welsh Government, 2023c)</w:t>
      </w:r>
      <w:r w:rsidR="00D33746">
        <w:t xml:space="preserve">, and as will be seen in the following School X have used the government </w:t>
      </w:r>
      <w:r w:rsidR="00126639">
        <w:t xml:space="preserve">guidance to assist in their own development plan for </w:t>
      </w:r>
      <w:r w:rsidR="00F75C69">
        <w:t>attendance</w:t>
      </w:r>
      <w:r w:rsidR="00126639">
        <w:t xml:space="preserve"> within the school, whilst adding extra</w:t>
      </w:r>
      <w:r w:rsidR="00DF312E">
        <w:t xml:space="preserve"> things that are personal to the school and their approach.</w:t>
      </w:r>
    </w:p>
    <w:p w14:paraId="649890CE" w14:textId="77777777" w:rsidR="000A1F7E" w:rsidRDefault="000A1F7E" w:rsidP="00D31882">
      <w:pPr>
        <w:pStyle w:val="AssignBody"/>
      </w:pPr>
    </w:p>
    <w:p w14:paraId="36E3FE3A" w14:textId="0D263E22" w:rsidR="00C4046F" w:rsidRDefault="000A1F7E" w:rsidP="00D31882">
      <w:pPr>
        <w:pStyle w:val="AssignBody"/>
      </w:pPr>
      <w:r>
        <w:t>Klein</w:t>
      </w:r>
      <w:r w:rsidR="00FB04C9">
        <w:t xml:space="preserve"> and </w:t>
      </w:r>
      <w:proofErr w:type="spellStart"/>
      <w:r w:rsidR="00E069E6">
        <w:t>Sosu</w:t>
      </w:r>
      <w:proofErr w:type="spellEnd"/>
      <w:r>
        <w:t xml:space="preserve"> (2023) suggest that absence from school is </w:t>
      </w:r>
      <w:r w:rsidR="00391993">
        <w:t xml:space="preserve">associated strongly to negative </w:t>
      </w:r>
      <w:r w:rsidR="00B32D7A">
        <w:t>achievements</w:t>
      </w:r>
      <w:r w:rsidR="00391993">
        <w:t xml:space="preserve"> </w:t>
      </w:r>
      <w:r w:rsidR="00B32D7A">
        <w:t xml:space="preserve">of those pupils are disadvantaged, such as those who are on the additional needs register and those pupils who are </w:t>
      </w:r>
      <w:r w:rsidR="00D255B6">
        <w:t xml:space="preserve">eligible for free school meals compared to children who </w:t>
      </w:r>
      <w:r w:rsidR="008407A5">
        <w:t xml:space="preserve">are not on the register or eligible for free school meals. </w:t>
      </w:r>
      <w:r w:rsidR="00377FCF">
        <w:t>The Welsh</w:t>
      </w:r>
      <w:r w:rsidR="000B00BF">
        <w:t xml:space="preserve"> government also suggest that </w:t>
      </w:r>
      <w:r w:rsidR="008B1C7E">
        <w:t>school is a place where children can further their academic knowledge along with aiding in their mental health and well-being</w:t>
      </w:r>
      <w:r w:rsidR="00377FCF">
        <w:t xml:space="preserve"> </w:t>
      </w:r>
      <w:r w:rsidR="00377FCF">
        <w:t>(Welsh Government, 2023c)</w:t>
      </w:r>
      <w:r w:rsidR="008B1C7E">
        <w:t xml:space="preserve">. </w:t>
      </w:r>
      <w:r w:rsidR="00BC7C9D">
        <w:t xml:space="preserve">McDonald et al., (2022) suggest that school </w:t>
      </w:r>
      <w:r w:rsidR="004A0A9E">
        <w:t xml:space="preserve">post pandemic is difficult for those on the </w:t>
      </w:r>
      <w:r w:rsidR="009D1BB6">
        <w:t xml:space="preserve">additional needs register and therefore suggests that due to </w:t>
      </w:r>
      <w:r w:rsidR="006A29EF">
        <w:t>these children</w:t>
      </w:r>
      <w:r w:rsidR="009D1BB6">
        <w:t xml:space="preserve"> will not attend school, this also </w:t>
      </w:r>
      <w:r w:rsidR="003E27C4">
        <w:t xml:space="preserve">reinforces the governments finding of the number of children on the additional needs register </w:t>
      </w:r>
      <w:r w:rsidR="006A29EF">
        <w:t xml:space="preserve">that do not attend school has increased since the Pandemic. </w:t>
      </w:r>
    </w:p>
    <w:p w14:paraId="752DDC06" w14:textId="77777777" w:rsidR="00AE2A6A" w:rsidRDefault="00AE2A6A" w:rsidP="00D31882">
      <w:pPr>
        <w:pStyle w:val="AssignBody"/>
      </w:pPr>
    </w:p>
    <w:p w14:paraId="48609731" w14:textId="77777777" w:rsidR="008215D5" w:rsidRDefault="008215D5" w:rsidP="00D31882">
      <w:pPr>
        <w:pStyle w:val="AssignBody"/>
      </w:pPr>
    </w:p>
    <w:p w14:paraId="3079892E" w14:textId="2ECB9DCE" w:rsidR="00A61A69" w:rsidRDefault="00A61A69" w:rsidP="00D31882">
      <w:pPr>
        <w:pStyle w:val="AssignBody"/>
        <w:rPr>
          <w:b/>
          <w:bCs/>
        </w:rPr>
      </w:pPr>
      <w:r>
        <w:rPr>
          <w:b/>
          <w:bCs/>
        </w:rPr>
        <w:t xml:space="preserve">Developing an action point </w:t>
      </w:r>
    </w:p>
    <w:p w14:paraId="0A1BBD0F" w14:textId="0890235D" w:rsidR="000D5B25" w:rsidRDefault="0084088C" w:rsidP="00D31882">
      <w:pPr>
        <w:pStyle w:val="AssignBody"/>
      </w:pPr>
      <w:r>
        <w:t xml:space="preserve">School X </w:t>
      </w:r>
      <w:r w:rsidR="00896A5D">
        <w:t>have chosen to develop</w:t>
      </w:r>
      <w:r w:rsidR="00E71456">
        <w:t xml:space="preserve"> their</w:t>
      </w:r>
      <w:r w:rsidR="00435B1F">
        <w:t xml:space="preserve"> approach to dealing and </w:t>
      </w:r>
      <w:r w:rsidR="002E28BB">
        <w:t>lessening the declining</w:t>
      </w:r>
      <w:r w:rsidR="00896A5D">
        <w:t xml:space="preserve"> attendance</w:t>
      </w:r>
      <w:r w:rsidR="002E28BB">
        <w:t xml:space="preserve"> rate</w:t>
      </w:r>
      <w:r w:rsidR="00896A5D">
        <w:t xml:space="preserve"> in their school</w:t>
      </w:r>
      <w:r w:rsidR="003A0953">
        <w:t xml:space="preserve">, since the </w:t>
      </w:r>
      <w:r w:rsidR="006B4E8C">
        <w:t xml:space="preserve">Coronavirus pandemic in 2020, School X have faced </w:t>
      </w:r>
      <w:r w:rsidR="00935899">
        <w:t xml:space="preserve">a </w:t>
      </w:r>
      <w:r w:rsidR="003B4EBA">
        <w:t xml:space="preserve">rapid decline in attendance, mainly those with alternative learning needs, and those entitles to free school meals, but there has still been a substantial decline overall including </w:t>
      </w:r>
      <w:r w:rsidR="000D5B25">
        <w:t>all other students. Over the last year the numbers have improved overall but the gap between the pupils who are entitle</w:t>
      </w:r>
      <w:r w:rsidR="006561A1">
        <w:t xml:space="preserve">d </w:t>
      </w:r>
      <w:r w:rsidR="000D5B25">
        <w:t xml:space="preserve">to free school meals and the children who </w:t>
      </w:r>
      <w:r w:rsidR="00540355">
        <w:t xml:space="preserve">are on the alternative needs register </w:t>
      </w:r>
      <w:r w:rsidR="006561A1">
        <w:t xml:space="preserve">compared to the other pupils. </w:t>
      </w:r>
      <w:r w:rsidR="00322C61">
        <w:t>After the collection of data received</w:t>
      </w:r>
      <w:r w:rsidR="00437CBB">
        <w:t>,</w:t>
      </w:r>
      <w:r w:rsidR="00322C61">
        <w:t xml:space="preserve"> the school decided that this is an area which </w:t>
      </w:r>
      <w:r w:rsidR="00437CBB">
        <w:t xml:space="preserve">requires further investigation and notice, School X became more vigilant in their </w:t>
      </w:r>
      <w:r w:rsidR="00405680">
        <w:t xml:space="preserve">approach to prolonged or continuous </w:t>
      </w:r>
      <w:r w:rsidR="00BD52E9">
        <w:t xml:space="preserve">absences. </w:t>
      </w:r>
    </w:p>
    <w:p w14:paraId="29238090" w14:textId="77777777" w:rsidR="00BD52E9" w:rsidRDefault="00BD52E9" w:rsidP="00D31882">
      <w:pPr>
        <w:pStyle w:val="AssignBody"/>
      </w:pPr>
    </w:p>
    <w:p w14:paraId="07A9C6C3" w14:textId="78DBEB5E" w:rsidR="00070CEB" w:rsidRDefault="00BD52E9" w:rsidP="00D31882">
      <w:pPr>
        <w:pStyle w:val="AssignBody"/>
      </w:pPr>
      <w:r>
        <w:t>The school have adopted m</w:t>
      </w:r>
      <w:r w:rsidR="007F641D">
        <w:t xml:space="preserve">any different strategies to </w:t>
      </w:r>
      <w:r w:rsidR="0072125F">
        <w:t>get a hold on their attendance problem and reach the targe</w:t>
      </w:r>
      <w:r w:rsidR="00574EDC">
        <w:t xml:space="preserve">ted improvements. The aims of their area of development are first of all to get a clear understanding on </w:t>
      </w:r>
      <w:r w:rsidR="002E584E">
        <w:t>attendance and its importance through to families and carers of their pupils</w:t>
      </w:r>
      <w:r w:rsidR="00C809E9">
        <w:t xml:space="preserve">. By the end of the school development </w:t>
      </w:r>
      <w:r w:rsidR="00DB0078">
        <w:t>plan,</w:t>
      </w:r>
      <w:r w:rsidR="00C809E9">
        <w:t xml:space="preserve"> they hope that the overall attendance for their pupils will have </w:t>
      </w:r>
      <w:r w:rsidR="003910BF">
        <w:t>improved from 89% to 91%, although their aim mainly focuses on those who are from disadvantaged backgrounds, closing the gap between those entitle</w:t>
      </w:r>
      <w:r w:rsidR="00C11BFE">
        <w:t xml:space="preserve">d to free school meals/ pupils on the additional learning needs </w:t>
      </w:r>
      <w:r w:rsidR="00DB0078">
        <w:t xml:space="preserve">register and the </w:t>
      </w:r>
      <w:r w:rsidR="00A37231">
        <w:t xml:space="preserve">pupils </w:t>
      </w:r>
      <w:r w:rsidR="00A37231">
        <w:lastRenderedPageBreak/>
        <w:t xml:space="preserve">who are not entitled to free school meals. </w:t>
      </w:r>
      <w:r w:rsidR="00F12A86">
        <w:t xml:space="preserve">The current aim is to increase </w:t>
      </w:r>
      <w:r w:rsidR="002156B5">
        <w:t>pupils who are eligible for free s</w:t>
      </w:r>
      <w:r w:rsidR="00E6714F">
        <w:t>ch</w:t>
      </w:r>
      <w:r w:rsidR="002156B5">
        <w:t>ool meals attendance to 87%</w:t>
      </w:r>
      <w:r w:rsidR="00DD6757">
        <w:t xml:space="preserve">, similarly School X aim to increase the attendance of pupils on the additional needs register </w:t>
      </w:r>
      <w:r w:rsidR="00086FA2">
        <w:t>from 83% to 85%</w:t>
      </w:r>
      <w:r w:rsidR="00E6714F">
        <w:t xml:space="preserve">. School X have introduced </w:t>
      </w:r>
      <w:r w:rsidR="00EE35AD">
        <w:t>different types of support to support these pupils with their transition back int</w:t>
      </w:r>
      <w:r w:rsidR="0089174B">
        <w:t xml:space="preserve">o </w:t>
      </w:r>
      <w:r w:rsidR="00EE35AD">
        <w:t>school, those who req</w:t>
      </w:r>
      <w:r w:rsidR="0089174B">
        <w:t xml:space="preserve">uire emotional support will be referred to have </w:t>
      </w:r>
      <w:r w:rsidR="00290247">
        <w:t>Emotional literacy supp</w:t>
      </w:r>
      <w:r w:rsidR="002F7C9D">
        <w:t>ort assistant</w:t>
      </w:r>
      <w:r w:rsidR="0089174B">
        <w:t xml:space="preserve"> </w:t>
      </w:r>
      <w:r w:rsidR="002F7C9D">
        <w:t>which will be delivered by a trained member of staff along</w:t>
      </w:r>
      <w:r w:rsidR="0089174B">
        <w:t xml:space="preserve"> with other support </w:t>
      </w:r>
      <w:r w:rsidR="003C42D6">
        <w:t xml:space="preserve">like Lego club. </w:t>
      </w:r>
      <w:r w:rsidR="002F7C9D">
        <w:t xml:space="preserve"> </w:t>
      </w:r>
    </w:p>
    <w:p w14:paraId="0E547B8C" w14:textId="77777777" w:rsidR="002F7C9D" w:rsidRDefault="002F7C9D" w:rsidP="00D31882">
      <w:pPr>
        <w:pStyle w:val="AssignBody"/>
      </w:pPr>
    </w:p>
    <w:p w14:paraId="5C448748" w14:textId="3C9FF1F5" w:rsidR="002F7C9D" w:rsidRDefault="002F7C9D" w:rsidP="00D31882">
      <w:pPr>
        <w:pStyle w:val="AssignBody"/>
      </w:pPr>
      <w:r>
        <w:t xml:space="preserve">Communication is a large aspect of this </w:t>
      </w:r>
      <w:r w:rsidR="00886E31">
        <w:t>chosen area to develop, School X came to the realisation that since the Coronavirus Pandemic in 2020 and how it impacted the last few years it had also impacted the</w:t>
      </w:r>
      <w:r w:rsidR="00A52E39">
        <w:t xml:space="preserve"> communication and relationship between the school and home, which has further been seen to </w:t>
      </w:r>
      <w:r w:rsidR="007D7891">
        <w:t>affect</w:t>
      </w:r>
      <w:r w:rsidR="00A52E39">
        <w:t xml:space="preserve"> the </w:t>
      </w:r>
      <w:r w:rsidR="007D7891">
        <w:t>pupil’s</w:t>
      </w:r>
      <w:r w:rsidR="00A52E39">
        <w:t xml:space="preserve"> attendance at school. </w:t>
      </w:r>
      <w:r w:rsidR="00ED5A82">
        <w:t xml:space="preserve">School X have received </w:t>
      </w:r>
      <w:r w:rsidR="00F83D83">
        <w:t>advice</w:t>
      </w:r>
      <w:r w:rsidR="00ED5A82">
        <w:t xml:space="preserve"> from the </w:t>
      </w:r>
      <w:r w:rsidR="00F83D83">
        <w:t xml:space="preserve">Education Welfare service on how to proceed with handling the </w:t>
      </w:r>
      <w:r w:rsidR="00B81BF7">
        <w:t xml:space="preserve">persistent absences within the school, </w:t>
      </w:r>
      <w:r w:rsidR="00E0213B">
        <w:t>and</w:t>
      </w:r>
      <w:r w:rsidR="00B81BF7">
        <w:t xml:space="preserve"> deal with other absences to ensure that they do not get neglected and then become a larger problem in the future. </w:t>
      </w:r>
      <w:r w:rsidR="00E0213B">
        <w:t xml:space="preserve">Formally the school will send out two letters, </w:t>
      </w:r>
      <w:r w:rsidR="007D2F3F">
        <w:t xml:space="preserve">if attendance sill does not improve then there will be a meeting with their parents or careers, if this does not work then </w:t>
      </w:r>
      <w:r w:rsidR="0044050A">
        <w:t xml:space="preserve">it will be oved along to the educational welfare service. </w:t>
      </w:r>
      <w:r w:rsidR="001057BC">
        <w:t xml:space="preserve">School X have made it clear that this will not be the only steps to improve attendance, they aim to improve </w:t>
      </w:r>
      <w:r w:rsidR="00C262E7">
        <w:t>attendance</w:t>
      </w:r>
      <w:r w:rsidR="00851217">
        <w:t xml:space="preserve"> through educating </w:t>
      </w:r>
      <w:r w:rsidR="00C93CEA">
        <w:t>everyone within the school community on the importance of attendance</w:t>
      </w:r>
      <w:r w:rsidR="00B004DE">
        <w:t xml:space="preserve"> and the impact it has on the pupil’s </w:t>
      </w:r>
      <w:r w:rsidR="002737B1">
        <w:t xml:space="preserve">well-being as well as academic success. </w:t>
      </w:r>
    </w:p>
    <w:p w14:paraId="521D0174" w14:textId="77777777" w:rsidR="00A93793" w:rsidRDefault="00A93793" w:rsidP="00D31882">
      <w:pPr>
        <w:pStyle w:val="AssignBody"/>
      </w:pPr>
    </w:p>
    <w:p w14:paraId="14195F5C" w14:textId="213FE222" w:rsidR="00A93793" w:rsidRDefault="00A93793" w:rsidP="00D31882">
      <w:pPr>
        <w:pStyle w:val="AssignBody"/>
      </w:pPr>
      <w:r>
        <w:t xml:space="preserve">School X have introduced </w:t>
      </w:r>
      <w:r w:rsidR="001141FF">
        <w:t>different ways of communicating with parents</w:t>
      </w:r>
      <w:r w:rsidR="002B4C25">
        <w:t xml:space="preserve">, the usual </w:t>
      </w:r>
      <w:r w:rsidR="00046A76">
        <w:t>newsletters</w:t>
      </w:r>
      <w:r w:rsidR="002B4C25">
        <w:t xml:space="preserve"> and website notifications, parents evening</w:t>
      </w:r>
      <w:r w:rsidR="00046A76">
        <w:t xml:space="preserve">, the newest additions being coffee mornings and curriculum events. The coffee mornings appear to be improving relationships between the school and home, </w:t>
      </w:r>
      <w:r w:rsidR="00AC632A">
        <w:t xml:space="preserve">there are many different types of coffee mornings held, usually they are tailored to the parents, as of late they have been doing mental health coffee morning, supporting not only the pupils but also </w:t>
      </w:r>
      <w:r w:rsidR="008D1854">
        <w:t>th</w:t>
      </w:r>
      <w:r w:rsidR="003B3080">
        <w:t>eir families too,</w:t>
      </w:r>
      <w:r w:rsidR="003D3BB3">
        <w:t xml:space="preserve"> the Welsh government (2023) suggested that </w:t>
      </w:r>
      <w:r w:rsidR="00450FF9">
        <w:t xml:space="preserve">schools should be </w:t>
      </w:r>
      <w:r w:rsidR="00B13C69">
        <w:t xml:space="preserve">involving parents within the school community especially the parents of children who are entitled to free school meals and those who are on the additional needs register. </w:t>
      </w:r>
      <w:r w:rsidR="000057F6">
        <w:t xml:space="preserve">School X decided to </w:t>
      </w:r>
      <w:r w:rsidR="00FA6142">
        <w:t>involve</w:t>
      </w:r>
      <w:r w:rsidR="000057F6">
        <w:t xml:space="preserve"> the children in their attempts to understand absence, there is a </w:t>
      </w:r>
      <w:proofErr w:type="spellStart"/>
      <w:r w:rsidR="00FA6142">
        <w:t>Cyngor</w:t>
      </w:r>
      <w:proofErr w:type="spellEnd"/>
      <w:r w:rsidR="00FA6142">
        <w:t xml:space="preserve"> Ysgol</w:t>
      </w:r>
      <w:r w:rsidR="000057F6">
        <w:t xml:space="preserve"> of pupils who have meetings with the </w:t>
      </w:r>
      <w:r w:rsidR="005523B7">
        <w:t xml:space="preserve">senior leadership teams about many different things within the school, but this term decided to also dedicate time to look at absences and the things the children would like to see done in the school to improve </w:t>
      </w:r>
      <w:r w:rsidR="00FA6142">
        <w:t>attendance</w:t>
      </w:r>
      <w:r w:rsidR="005523B7">
        <w:t xml:space="preserve">, some rewards, things they would like to see done, really </w:t>
      </w:r>
      <w:r w:rsidR="005523B7">
        <w:lastRenderedPageBreak/>
        <w:t xml:space="preserve">using the </w:t>
      </w:r>
      <w:r w:rsidR="00FA6142">
        <w:t>children’s</w:t>
      </w:r>
      <w:r w:rsidR="005523B7">
        <w:t xml:space="preserve"> feedback to fu</w:t>
      </w:r>
      <w:r w:rsidR="00FA6142">
        <w:t xml:space="preserve">rther understand the children’s feelings and also gain ideas for things for them to do. </w:t>
      </w:r>
    </w:p>
    <w:p w14:paraId="290A7695" w14:textId="77777777" w:rsidR="00F81C4F" w:rsidRDefault="00F81C4F" w:rsidP="00D31882">
      <w:pPr>
        <w:pStyle w:val="AssignBody"/>
      </w:pPr>
    </w:p>
    <w:p w14:paraId="2AD9A7D4" w14:textId="593E9963" w:rsidR="00F81C4F" w:rsidRDefault="00F81C4F" w:rsidP="00D31882">
      <w:pPr>
        <w:pStyle w:val="AssignBody"/>
      </w:pPr>
      <w:r>
        <w:t xml:space="preserve">School X is also using a traffic light system suggested by the welfare education service to monitor </w:t>
      </w:r>
      <w:r w:rsidR="00FA6142">
        <w:t>pupils’</w:t>
      </w:r>
      <w:r w:rsidR="009A305B">
        <w:t xml:space="preserve"> </w:t>
      </w:r>
      <w:r w:rsidR="000057F6">
        <w:t>absences and</w:t>
      </w:r>
      <w:r w:rsidR="009A305B">
        <w:t xml:space="preserve"> sending updated attendance letter to every </w:t>
      </w:r>
      <w:r w:rsidR="00FA6142">
        <w:t>pupil’</w:t>
      </w:r>
      <w:r w:rsidR="00274551">
        <w:t xml:space="preserve"> parents communicating their attendance percentage and whether they are of concern or not. </w:t>
      </w:r>
      <w:r w:rsidR="00CE2202">
        <w:t xml:space="preserve">The </w:t>
      </w:r>
      <w:r w:rsidR="00862575">
        <w:t xml:space="preserve">senior leadership team will also be sharing progress monthly with </w:t>
      </w:r>
      <w:r w:rsidR="001F743D">
        <w:t>the governors. The school have also</w:t>
      </w:r>
      <w:r w:rsidR="00423FBC">
        <w:t xml:space="preserve"> reminded teachers of their responsibility when documenting attendance, if they notice any patterns in absence, children consistently coming late, or going early with no apparent reason to ensure they My Concern it and make the senior leadership team aware, keeping documentation of everything. </w:t>
      </w:r>
    </w:p>
    <w:p w14:paraId="09D34E08" w14:textId="77777777" w:rsidR="00FA6142" w:rsidRDefault="00FA6142" w:rsidP="00D31882">
      <w:pPr>
        <w:pStyle w:val="AssignBody"/>
      </w:pPr>
    </w:p>
    <w:p w14:paraId="2FF2FD94" w14:textId="170986B5" w:rsidR="00815090" w:rsidRDefault="00E8643B" w:rsidP="00D31882">
      <w:pPr>
        <w:pStyle w:val="AssignBody"/>
      </w:pPr>
      <w:r>
        <w:t>School X have also decided to target the families and the pupils,</w:t>
      </w:r>
      <w:r w:rsidR="001E37E1">
        <w:t xml:space="preserve"> the senior leadership team are actively monitoring pupil’s attendance, especially those who are 90</w:t>
      </w:r>
      <w:r w:rsidR="00244B9B">
        <w:t xml:space="preserve">%-80% and lower although all </w:t>
      </w:r>
      <w:r w:rsidR="00C96F1A">
        <w:t>pupil’s</w:t>
      </w:r>
      <w:r w:rsidR="00244B9B">
        <w:t xml:space="preserve"> attendance is being monitored to </w:t>
      </w:r>
      <w:r w:rsidR="00EB34D4">
        <w:t xml:space="preserve">be vigilant in detecting whether there is a decline in pupil’s attendance at school therefore the </w:t>
      </w:r>
      <w:r w:rsidR="003578F6">
        <w:t xml:space="preserve">intervention can be done before the issue becomes out of hand. </w:t>
      </w:r>
      <w:r w:rsidR="001C1144">
        <w:t xml:space="preserve">Children who are at risk of </w:t>
      </w:r>
      <w:r w:rsidR="00C96F1A">
        <w:t xml:space="preserve">persistent absences are being monitored every two weeks. </w:t>
      </w:r>
      <w:r w:rsidR="00AB76FA">
        <w:t xml:space="preserve">Parents are also being held accountable for </w:t>
      </w:r>
      <w:r w:rsidR="008737FD">
        <w:t xml:space="preserve">their children’s attendance, and if they will not be attending </w:t>
      </w:r>
      <w:r w:rsidR="00675EBE">
        <w:t>school,</w:t>
      </w:r>
      <w:r w:rsidR="008737FD">
        <w:t xml:space="preserve"> they must contact the school by 9:30am</w:t>
      </w:r>
      <w:r w:rsidR="00675EBE">
        <w:t xml:space="preserve">. School X say that this is also an efficient way of detecting potential </w:t>
      </w:r>
      <w:r w:rsidR="007A0A0C">
        <w:t xml:space="preserve">safeguarding issues, this allows for the school to </w:t>
      </w:r>
      <w:r w:rsidR="000005C0">
        <w:t xml:space="preserve">intervene if necessary </w:t>
      </w:r>
      <w:r w:rsidR="00357612">
        <w:t>and</w:t>
      </w:r>
      <w:r w:rsidR="008D1332">
        <w:t xml:space="preserve"> contact </w:t>
      </w:r>
      <w:r w:rsidR="00B724BC">
        <w:t xml:space="preserve">the correct people if they believe a child or parent requires safeguarding or support. </w:t>
      </w:r>
    </w:p>
    <w:p w14:paraId="7FF0173D" w14:textId="77777777" w:rsidR="00B724BC" w:rsidRDefault="00B724BC" w:rsidP="00D31882">
      <w:pPr>
        <w:pStyle w:val="AssignBody"/>
      </w:pPr>
    </w:p>
    <w:p w14:paraId="3D86E9B4" w14:textId="10008746" w:rsidR="00357612" w:rsidRDefault="00357612" w:rsidP="00D31882">
      <w:pPr>
        <w:pStyle w:val="AssignBody"/>
      </w:pPr>
      <w:r>
        <w:t xml:space="preserve">Finally, the school have adopted the rewarding system </w:t>
      </w:r>
      <w:r w:rsidR="00E71168">
        <w:t xml:space="preserve">for the pupils related to attendance, termly and at the end of the academic year children with the highest attendance percentage receive a certificate to congratulate them on their effort and determination to attend school, also the class with the highest attendance </w:t>
      </w:r>
      <w:r w:rsidR="002B4C8C">
        <w:t xml:space="preserve">get a pizza party at the end of the year to encourage the want to come to school. </w:t>
      </w:r>
    </w:p>
    <w:p w14:paraId="0EFF59E8" w14:textId="77777777" w:rsidR="002B4C8C" w:rsidRDefault="002B4C8C" w:rsidP="00D31882">
      <w:pPr>
        <w:pStyle w:val="AssignBody"/>
      </w:pPr>
    </w:p>
    <w:p w14:paraId="75061C35" w14:textId="22944FF1" w:rsidR="00A61A69" w:rsidRDefault="00A61A69" w:rsidP="00D31882">
      <w:pPr>
        <w:pStyle w:val="AssignBody"/>
        <w:rPr>
          <w:b/>
          <w:bCs/>
        </w:rPr>
      </w:pPr>
      <w:r>
        <w:rPr>
          <w:b/>
          <w:bCs/>
        </w:rPr>
        <w:t xml:space="preserve">Reflection and Evaluation </w:t>
      </w:r>
    </w:p>
    <w:p w14:paraId="3B82E649" w14:textId="77777777" w:rsidR="002B4C8C" w:rsidRPr="008358C1" w:rsidRDefault="002B4C8C" w:rsidP="00D31882">
      <w:pPr>
        <w:pStyle w:val="AssignBody"/>
      </w:pPr>
    </w:p>
    <w:p w14:paraId="61A634A6" w14:textId="197B85C5" w:rsidR="008358C1" w:rsidRDefault="008358C1" w:rsidP="00D31882">
      <w:pPr>
        <w:pStyle w:val="AssignBody"/>
      </w:pPr>
      <w:r w:rsidRPr="008358C1">
        <w:t>School X have developed an in-depth plan</w:t>
      </w:r>
      <w:r w:rsidR="00E31B8F">
        <w:t xml:space="preserve"> on a </w:t>
      </w:r>
      <w:r w:rsidR="00FF5052">
        <w:t>strategy</w:t>
      </w:r>
      <w:r w:rsidR="00E31B8F">
        <w:t xml:space="preserve"> in which they believe will tackle the persistent problem of </w:t>
      </w:r>
      <w:r w:rsidR="00533AE8">
        <w:t>pupils not attending school. The school have done a well thought out plan, although potentially missing the first step, the</w:t>
      </w:r>
      <w:r w:rsidR="00215D2E">
        <w:t xml:space="preserve"> healing of the school-home relationship, currently they are holding coffee mornings, they are successful but targeted audiences are not attending,</w:t>
      </w:r>
      <w:r w:rsidR="00B20A5B">
        <w:t xml:space="preserve"> also there has been issues with the parent-teacher</w:t>
      </w:r>
      <w:r w:rsidR="007D780D">
        <w:t xml:space="preserve"> association, where parents </w:t>
      </w:r>
      <w:r w:rsidR="007D780D">
        <w:lastRenderedPageBreak/>
        <w:t xml:space="preserve">are going against the </w:t>
      </w:r>
      <w:r w:rsidR="00FF5052">
        <w:t xml:space="preserve">school. Therefore, to begin a healing of relationship is suggested, this is especially difficult, but with </w:t>
      </w:r>
      <w:r w:rsidR="00415D0B">
        <w:t>consistency of the coffee mornings and holding different activities and bringing the parents into the school to enjoy</w:t>
      </w:r>
      <w:r w:rsidR="00BB01B8">
        <w:t xml:space="preserve"> the school environment; an example for this could be hold a mother’s day ball, the children prepare everything, </w:t>
      </w:r>
      <w:r w:rsidR="00D12886">
        <w:t>allowing the children to become ambitious capable learner</w:t>
      </w:r>
      <w:r w:rsidR="006D54A3">
        <w:t xml:space="preserve"> and enterprising, creative individuals</w:t>
      </w:r>
      <w:r w:rsidR="00BB01B8">
        <w:t xml:space="preserve">, </w:t>
      </w:r>
      <w:r w:rsidR="00D12886">
        <w:t xml:space="preserve">allowing the children to do something special within the school for their parents, creating memories both for the pupils and their families. </w:t>
      </w:r>
      <w:r w:rsidR="00225F37">
        <w:t>This then creates a</w:t>
      </w:r>
      <w:r w:rsidR="00CE1B32">
        <w:t>n</w:t>
      </w:r>
      <w:r w:rsidR="00225F37">
        <w:t xml:space="preserve"> </w:t>
      </w:r>
      <w:r w:rsidR="00680B35">
        <w:t xml:space="preserve">enjoyable, fun and loving environment, </w:t>
      </w:r>
      <w:r w:rsidR="00CE1B32">
        <w:t xml:space="preserve">it </w:t>
      </w:r>
      <w:r w:rsidR="00680B35">
        <w:t>give</w:t>
      </w:r>
      <w:r w:rsidR="00CE1B32">
        <w:t>s</w:t>
      </w:r>
      <w:r w:rsidR="00680B35">
        <w:t xml:space="preserve"> parents the opportunity to see for themselves the work the children do and put into their </w:t>
      </w:r>
      <w:r w:rsidR="00CE1B32">
        <w:t xml:space="preserve">work and the sort of things they do to develop </w:t>
      </w:r>
      <w:r w:rsidR="00FE1B6F">
        <w:t xml:space="preserve">with the new curriculum. </w:t>
      </w:r>
    </w:p>
    <w:p w14:paraId="2C0D5969" w14:textId="77777777" w:rsidR="00FE1B6F" w:rsidRDefault="00FE1B6F" w:rsidP="00D31882">
      <w:pPr>
        <w:pStyle w:val="AssignBody"/>
      </w:pPr>
    </w:p>
    <w:p w14:paraId="09952639" w14:textId="7F9C0964" w:rsidR="00FE1B6F" w:rsidRPr="008358C1" w:rsidRDefault="00FE1B6F" w:rsidP="00D31882">
      <w:pPr>
        <w:pStyle w:val="AssignBody"/>
      </w:pPr>
      <w:r>
        <w:t xml:space="preserve">School x have not seen an increase in attendance as of yet, but the school development plan has only been in action since September 2023, and therefore is in its </w:t>
      </w:r>
      <w:r w:rsidR="00976BF9">
        <w:t xml:space="preserve">infancy stages which requires time and patience, </w:t>
      </w:r>
      <w:r w:rsidR="002E5974">
        <w:t xml:space="preserve">overall attendance within the school appears to be on tract to potentially reach the </w:t>
      </w:r>
      <w:r w:rsidR="006434A1">
        <w:t xml:space="preserve">percentage they set out to achieve, however closing that gap between the children who are on the additional needs register, the pupils who are entitled to free school meals and those children who </w:t>
      </w:r>
      <w:r w:rsidR="00802EBC">
        <w:t xml:space="preserve">are not eligible for school meals or on the additional needs register may become more of a challenge than initially </w:t>
      </w:r>
      <w:r w:rsidR="006D40DA">
        <w:t xml:space="preserve">suggested. </w:t>
      </w:r>
    </w:p>
    <w:p w14:paraId="6F7B33AE" w14:textId="77777777" w:rsidR="002B4C8C" w:rsidRDefault="002B4C8C" w:rsidP="00D31882">
      <w:pPr>
        <w:pStyle w:val="AssignBody"/>
        <w:rPr>
          <w:b/>
          <w:bCs/>
        </w:rPr>
      </w:pPr>
    </w:p>
    <w:p w14:paraId="4E879635" w14:textId="77777777" w:rsidR="00796AD6" w:rsidRDefault="00796AD6" w:rsidP="00D31882">
      <w:pPr>
        <w:pStyle w:val="AssignBody"/>
        <w:rPr>
          <w:b/>
          <w:bCs/>
        </w:rPr>
      </w:pPr>
    </w:p>
    <w:p w14:paraId="332118D5" w14:textId="77777777" w:rsidR="00796AD6" w:rsidRDefault="00796AD6" w:rsidP="00D31882">
      <w:pPr>
        <w:pStyle w:val="AssignBody"/>
        <w:rPr>
          <w:b/>
          <w:bCs/>
        </w:rPr>
      </w:pPr>
    </w:p>
    <w:p w14:paraId="4F44E25F" w14:textId="7F740FEF" w:rsidR="00A61A69" w:rsidRDefault="00A61A69" w:rsidP="00D31882">
      <w:pPr>
        <w:pStyle w:val="AssignBody"/>
        <w:rPr>
          <w:b/>
          <w:bCs/>
        </w:rPr>
      </w:pPr>
      <w:r>
        <w:rPr>
          <w:b/>
          <w:bCs/>
        </w:rPr>
        <w:t xml:space="preserve">Conclusion </w:t>
      </w:r>
    </w:p>
    <w:p w14:paraId="1A508A45" w14:textId="77777777" w:rsidR="00796AD6" w:rsidRDefault="00796AD6" w:rsidP="00D31882">
      <w:pPr>
        <w:pStyle w:val="AssignBody"/>
        <w:rPr>
          <w:b/>
          <w:bCs/>
        </w:rPr>
      </w:pPr>
    </w:p>
    <w:p w14:paraId="111B66A9" w14:textId="6469142C" w:rsidR="00796AD6" w:rsidRDefault="00796AD6" w:rsidP="00D31882">
      <w:pPr>
        <w:pStyle w:val="AssignBody"/>
      </w:pPr>
      <w:r>
        <w:t xml:space="preserve">It is clear that attendance is not only an issue facing School X, but it also effects the whole of Wales, along with the likes of England. Due to the Coronavirus Pandemic and </w:t>
      </w:r>
      <w:r w:rsidR="00895B14">
        <w:t>the closures of the schools, pupils</w:t>
      </w:r>
      <w:r w:rsidR="00453937">
        <w:t xml:space="preserve"> have become apprehensive of going to school, especially those with additional needs and anxiety conditions along with those families who are entitled to </w:t>
      </w:r>
      <w:r w:rsidR="00DB5415">
        <w:t xml:space="preserve">free school meals. The Government have created steps to help aid schools to enable them to </w:t>
      </w:r>
      <w:r w:rsidR="00480572">
        <w:t>tackle</w:t>
      </w:r>
      <w:r w:rsidR="00DB5415">
        <w:t xml:space="preserve"> the problems </w:t>
      </w:r>
      <w:r w:rsidR="00480572">
        <w:t xml:space="preserve">facing </w:t>
      </w:r>
      <w:r w:rsidR="00E907F6">
        <w:t xml:space="preserve">the educational sector at the moment. </w:t>
      </w:r>
      <w:r w:rsidR="0001660A">
        <w:t>Taking this into my career will be essential</w:t>
      </w:r>
      <w:r w:rsidR="005E669D">
        <w:t xml:space="preserve">, ensuring I am vigilant and understanding of the needs of the pupils in my care. Along with this ensuring I create a strong relationship with families, ensuring that there is support for all, and that their child will </w:t>
      </w:r>
      <w:r w:rsidR="007E292A">
        <w:t>receive</w:t>
      </w:r>
      <w:r w:rsidR="005E669D">
        <w:t xml:space="preserve"> the best care within the school and that it is crucial that they attend school for their own </w:t>
      </w:r>
      <w:r w:rsidR="00F01C6A">
        <w:t xml:space="preserve">future, not only academically but also their </w:t>
      </w:r>
      <w:r w:rsidR="000E46E3">
        <w:t xml:space="preserve">health and wellbeing. </w:t>
      </w:r>
    </w:p>
    <w:p w14:paraId="75062C0D" w14:textId="77777777" w:rsidR="00796AD6" w:rsidRDefault="00796AD6" w:rsidP="00D31882">
      <w:pPr>
        <w:pStyle w:val="AssignBody"/>
      </w:pPr>
    </w:p>
    <w:p w14:paraId="69AE44FC" w14:textId="77777777" w:rsidR="00796AD6" w:rsidRDefault="00796AD6" w:rsidP="00D31882">
      <w:pPr>
        <w:pStyle w:val="AssignBody"/>
      </w:pPr>
    </w:p>
    <w:p w14:paraId="6334F6B0" w14:textId="77777777" w:rsidR="00796AD6" w:rsidRDefault="00796AD6" w:rsidP="00D31882">
      <w:pPr>
        <w:pStyle w:val="AssignBody"/>
      </w:pPr>
    </w:p>
    <w:p w14:paraId="56243BA8" w14:textId="77777777" w:rsidR="00796AD6" w:rsidRDefault="00796AD6" w:rsidP="00D31882">
      <w:pPr>
        <w:pStyle w:val="AssignBody"/>
      </w:pPr>
    </w:p>
    <w:p w14:paraId="07B248D9" w14:textId="77777777" w:rsidR="00796AD6" w:rsidRPr="005D5350" w:rsidRDefault="00796AD6" w:rsidP="00D31882">
      <w:pPr>
        <w:pStyle w:val="AssignBody"/>
      </w:pPr>
    </w:p>
    <w:p w14:paraId="3AD99ADB" w14:textId="41907A42" w:rsidR="008215D5" w:rsidRPr="00B34E4D" w:rsidRDefault="008215D5" w:rsidP="00D31882">
      <w:pPr>
        <w:pStyle w:val="AssignBody"/>
      </w:pPr>
      <w:r w:rsidRPr="00B34E4D">
        <w:t>References</w:t>
      </w:r>
    </w:p>
    <w:p w14:paraId="13FE0958" w14:textId="77777777" w:rsidR="004F0770" w:rsidRPr="00B34E4D" w:rsidRDefault="004F0770" w:rsidP="00A9441F">
      <w:pPr>
        <w:pStyle w:val="AssignBody"/>
        <w:tabs>
          <w:tab w:val="left" w:pos="970"/>
        </w:tabs>
      </w:pPr>
    </w:p>
    <w:p w14:paraId="13B93735" w14:textId="77777777" w:rsidR="004F0770" w:rsidRPr="00BB5011" w:rsidRDefault="004F0770" w:rsidP="00BB5011">
      <w:pPr>
        <w:pStyle w:val="AssignBody"/>
      </w:pPr>
    </w:p>
    <w:p w14:paraId="4387B59C" w14:textId="77777777" w:rsidR="004F0770" w:rsidRPr="00B34E4D" w:rsidRDefault="004F0770" w:rsidP="00D31882">
      <w:pPr>
        <w:pStyle w:val="AssignBody"/>
      </w:pPr>
    </w:p>
    <w:p w14:paraId="484EF4D8" w14:textId="77777777" w:rsidR="004F0770" w:rsidRPr="00C30815" w:rsidRDefault="004F0770" w:rsidP="00C30815">
      <w:pPr>
        <w:pStyle w:val="NormalWeb"/>
        <w:ind w:left="567" w:hanging="567"/>
        <w:rPr>
          <w:rFonts w:asciiTheme="minorHAnsi" w:hAnsiTheme="minorHAnsi" w:cstheme="minorHAnsi"/>
          <w:sz w:val="22"/>
          <w:szCs w:val="22"/>
        </w:rPr>
      </w:pPr>
    </w:p>
    <w:p w14:paraId="1813CDC6" w14:textId="4C9B7B21" w:rsidR="004F0770" w:rsidRPr="00C30815" w:rsidRDefault="004F0770" w:rsidP="00C30815">
      <w:pPr>
        <w:pStyle w:val="AssignBody"/>
        <w:tabs>
          <w:tab w:val="left" w:pos="970"/>
        </w:tabs>
        <w:rPr>
          <w:rFonts w:asciiTheme="minorHAnsi" w:hAnsiTheme="minorHAnsi" w:cstheme="minorHAnsi"/>
        </w:rPr>
      </w:pPr>
      <w:r w:rsidRPr="00C30815">
        <w:rPr>
          <w:rFonts w:asciiTheme="minorHAnsi" w:hAnsiTheme="minorHAnsi" w:cstheme="minorHAnsi"/>
        </w:rPr>
        <w:t xml:space="preserve">Bronfenbrenner, U. (1977) </w:t>
      </w:r>
      <w:r w:rsidRPr="00C30815">
        <w:rPr>
          <w:rFonts w:asciiTheme="minorHAnsi" w:hAnsiTheme="minorHAnsi" w:cstheme="minorHAnsi"/>
          <w:lang w:val="en-US"/>
        </w:rPr>
        <w:t>‘</w:t>
      </w:r>
      <w:r w:rsidRPr="00C30815">
        <w:rPr>
          <w:rFonts w:asciiTheme="minorHAnsi" w:hAnsiTheme="minorHAnsi" w:cstheme="minorHAnsi"/>
        </w:rPr>
        <w:t>Toward an experimental ecology of human development.</w:t>
      </w:r>
      <w:r w:rsidRPr="00C30815">
        <w:rPr>
          <w:rFonts w:asciiTheme="minorHAnsi" w:hAnsiTheme="minorHAnsi" w:cstheme="minorHAnsi"/>
          <w:lang w:val="en-US"/>
        </w:rPr>
        <w:t>’</w:t>
      </w:r>
      <w:r w:rsidRPr="00C30815">
        <w:rPr>
          <w:rFonts w:asciiTheme="minorHAnsi" w:hAnsiTheme="minorHAnsi" w:cstheme="minorHAnsi"/>
        </w:rPr>
        <w:t xml:space="preserve">, </w:t>
      </w:r>
      <w:r w:rsidRPr="00C30815">
        <w:rPr>
          <w:rFonts w:asciiTheme="minorHAnsi" w:hAnsiTheme="minorHAnsi" w:cstheme="minorHAnsi"/>
          <w:iCs/>
        </w:rPr>
        <w:t>American Psychologist</w:t>
      </w:r>
      <w:r w:rsidRPr="00C30815">
        <w:rPr>
          <w:rFonts w:asciiTheme="minorHAnsi" w:hAnsiTheme="minorHAnsi" w:cstheme="minorHAnsi"/>
        </w:rPr>
        <w:t>, 32(7), pp. 513</w:t>
      </w:r>
      <w:r w:rsidRPr="00C30815">
        <w:rPr>
          <w:rFonts w:asciiTheme="minorHAnsi" w:hAnsiTheme="minorHAnsi" w:cstheme="minorHAnsi"/>
          <w:lang w:val="en-US"/>
        </w:rPr>
        <w:t>–</w:t>
      </w:r>
      <w:r w:rsidRPr="00C30815">
        <w:rPr>
          <w:rFonts w:asciiTheme="minorHAnsi" w:hAnsiTheme="minorHAnsi" w:cstheme="minorHAnsi"/>
        </w:rPr>
        <w:t>531. doi:10.1037//0003-066x.32.7.513.</w:t>
      </w:r>
    </w:p>
    <w:p w14:paraId="4AC9ED76" w14:textId="03CF8DCA" w:rsidR="004F0770" w:rsidRPr="00C30815" w:rsidRDefault="004F0770" w:rsidP="00C30815">
      <w:pPr>
        <w:pStyle w:val="AssignBody"/>
        <w:rPr>
          <w:rFonts w:asciiTheme="minorHAnsi" w:hAnsiTheme="minorHAnsi" w:cstheme="minorHAnsi"/>
        </w:rPr>
      </w:pPr>
      <w:r w:rsidRPr="00BB5011">
        <w:rPr>
          <w:rFonts w:asciiTheme="minorHAnsi" w:hAnsiTheme="minorHAnsi" w:cstheme="minorHAnsi"/>
        </w:rPr>
        <w:t xml:space="preserve">Estyn (2019) </w:t>
      </w:r>
      <w:r w:rsidRPr="00BB5011">
        <w:rPr>
          <w:rFonts w:asciiTheme="minorHAnsi" w:hAnsiTheme="minorHAnsi" w:cstheme="minorHAnsi"/>
          <w:i/>
          <w:iCs/>
        </w:rPr>
        <w:t>Latest inspection reports: Estyn</w:t>
      </w:r>
      <w:r w:rsidRPr="00BB5011">
        <w:rPr>
          <w:rFonts w:asciiTheme="minorHAnsi" w:hAnsiTheme="minorHAnsi" w:cstheme="minorHAnsi"/>
        </w:rPr>
        <w:t xml:space="preserve">, </w:t>
      </w:r>
      <w:r w:rsidRPr="00BB5011">
        <w:rPr>
          <w:rFonts w:asciiTheme="minorHAnsi" w:hAnsiTheme="minorHAnsi" w:cstheme="minorHAnsi"/>
          <w:i/>
          <w:iCs/>
        </w:rPr>
        <w:t xml:space="preserve">A report on </w:t>
      </w:r>
      <w:r w:rsidRPr="00BB5011">
        <w:rPr>
          <w:rFonts w:asciiTheme="minorHAnsi" w:hAnsiTheme="minorHAnsi" w:cstheme="minorHAnsi"/>
          <w:i/>
          <w:iCs/>
          <w:color w:val="FFFFFF" w:themeColor="background1"/>
        </w:rPr>
        <w:t xml:space="preserve">YGG </w:t>
      </w:r>
      <w:proofErr w:type="spellStart"/>
      <w:r w:rsidRPr="00BB5011">
        <w:rPr>
          <w:rFonts w:asciiTheme="minorHAnsi" w:hAnsiTheme="minorHAnsi" w:cstheme="minorHAnsi"/>
          <w:i/>
          <w:iCs/>
          <w:color w:val="FFFFFF" w:themeColor="background1"/>
        </w:rPr>
        <w:t>Gwauncaegurwen</w:t>
      </w:r>
      <w:proofErr w:type="spellEnd"/>
      <w:r w:rsidRPr="00BB5011">
        <w:rPr>
          <w:rFonts w:asciiTheme="minorHAnsi" w:hAnsiTheme="minorHAnsi" w:cstheme="minorHAnsi"/>
        </w:rPr>
        <w:t>. Available at: www.estyn.gov.wales/system/files/2022-01/Inspection%20report%20YGGD%20</w:t>
      </w:r>
      <w:r w:rsidRPr="00BB5011">
        <w:rPr>
          <w:rFonts w:asciiTheme="minorHAnsi" w:hAnsiTheme="minorHAnsi" w:cstheme="minorHAnsi"/>
          <w:color w:val="FFFFFF" w:themeColor="background1"/>
        </w:rPr>
        <w:t>Gwauncaegurwen</w:t>
      </w:r>
      <w:r w:rsidRPr="00BB5011">
        <w:rPr>
          <w:rFonts w:asciiTheme="minorHAnsi" w:hAnsiTheme="minorHAnsi" w:cstheme="minorHAnsi"/>
        </w:rPr>
        <w:t>%202020.pdf (Accessed: 04 March 2024).</w:t>
      </w:r>
    </w:p>
    <w:p w14:paraId="3FA79B1D" w14:textId="4C7F27F8" w:rsidR="004F0770" w:rsidRPr="00502841" w:rsidRDefault="004F0770" w:rsidP="00C30815">
      <w:pPr>
        <w:pStyle w:val="AssignBody"/>
        <w:rPr>
          <w:rFonts w:asciiTheme="minorHAnsi" w:hAnsiTheme="minorHAnsi" w:cstheme="minorHAnsi"/>
        </w:rPr>
      </w:pPr>
      <w:r w:rsidRPr="00502841">
        <w:rPr>
          <w:rFonts w:asciiTheme="minorHAnsi" w:hAnsiTheme="minorHAnsi" w:cstheme="minorHAnsi"/>
        </w:rPr>
        <w:t xml:space="preserve">Estyn (2020) </w:t>
      </w:r>
      <w:r w:rsidRPr="00502841">
        <w:rPr>
          <w:rFonts w:asciiTheme="minorHAnsi" w:hAnsiTheme="minorHAnsi" w:cstheme="minorHAnsi"/>
          <w:i/>
          <w:iCs/>
        </w:rPr>
        <w:t>Parental involvement placed at the heart of School Life</w:t>
      </w:r>
      <w:r w:rsidRPr="00502841">
        <w:rPr>
          <w:rFonts w:asciiTheme="minorHAnsi" w:hAnsiTheme="minorHAnsi" w:cstheme="minorHAnsi"/>
        </w:rPr>
        <w:t xml:space="preserve">, </w:t>
      </w:r>
      <w:r w:rsidRPr="00502841">
        <w:rPr>
          <w:rFonts w:asciiTheme="minorHAnsi" w:hAnsiTheme="minorHAnsi" w:cstheme="minorHAnsi"/>
          <w:i/>
          <w:iCs/>
        </w:rPr>
        <w:t>Estyn</w:t>
      </w:r>
      <w:r w:rsidRPr="00502841">
        <w:rPr>
          <w:rFonts w:asciiTheme="minorHAnsi" w:hAnsiTheme="minorHAnsi" w:cstheme="minorHAnsi"/>
        </w:rPr>
        <w:t>. Available at: https://www.estyn.gov.wales/effective-practice/parental-involvement-placed-heart-school-life (Accessed: 01 March 2024).</w:t>
      </w:r>
    </w:p>
    <w:p w14:paraId="1BF679CF" w14:textId="452D27AA" w:rsidR="004F0770" w:rsidRPr="00C30815" w:rsidRDefault="004F0770" w:rsidP="00C30815">
      <w:pPr>
        <w:pStyle w:val="NormalWeb"/>
        <w:rPr>
          <w:rFonts w:asciiTheme="minorHAnsi" w:hAnsiTheme="minorHAnsi" w:cstheme="minorHAnsi"/>
          <w:sz w:val="22"/>
          <w:szCs w:val="22"/>
        </w:rPr>
      </w:pPr>
      <w:r w:rsidRPr="00C30815">
        <w:rPr>
          <w:rFonts w:asciiTheme="minorHAnsi" w:hAnsiTheme="minorHAnsi" w:cstheme="minorHAnsi"/>
          <w:sz w:val="22"/>
          <w:szCs w:val="22"/>
        </w:rPr>
        <w:t xml:space="preserve">GOV.UK (2023) </w:t>
      </w:r>
      <w:r w:rsidRPr="00C30815">
        <w:rPr>
          <w:rFonts w:asciiTheme="minorHAnsi" w:hAnsiTheme="minorHAnsi" w:cstheme="minorHAnsi"/>
          <w:i/>
          <w:iCs/>
          <w:sz w:val="22"/>
          <w:szCs w:val="22"/>
        </w:rPr>
        <w:t xml:space="preserve">Why is school attendance important and what support is </w:t>
      </w:r>
      <w:proofErr w:type="gramStart"/>
      <w:r w:rsidRPr="00C30815">
        <w:rPr>
          <w:rFonts w:asciiTheme="minorHAnsi" w:hAnsiTheme="minorHAnsi" w:cstheme="minorHAnsi"/>
          <w:i/>
          <w:iCs/>
          <w:sz w:val="22"/>
          <w:szCs w:val="22"/>
        </w:rPr>
        <w:t>available?</w:t>
      </w:r>
      <w:r w:rsidRPr="00C30815">
        <w:rPr>
          <w:rFonts w:asciiTheme="minorHAnsi" w:hAnsiTheme="minorHAnsi" w:cstheme="minorHAnsi"/>
          <w:sz w:val="22"/>
          <w:szCs w:val="22"/>
        </w:rPr>
        <w:t>,</w:t>
      </w:r>
      <w:proofErr w:type="gramEnd"/>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The Education Hub</w:t>
      </w:r>
      <w:r w:rsidRPr="00C30815">
        <w:rPr>
          <w:rFonts w:asciiTheme="minorHAnsi" w:hAnsiTheme="minorHAnsi" w:cstheme="minorHAnsi"/>
          <w:sz w:val="22"/>
          <w:szCs w:val="22"/>
        </w:rPr>
        <w:t>. Available at: https://educationhub.blog.gov.uk/2023/09/28/what-are-ghost-children-and-why-is-school-attendance-important/ (Accessed: 01 March 2024).</w:t>
      </w:r>
    </w:p>
    <w:p w14:paraId="59ABBE9C" w14:textId="7057850A" w:rsidR="004F0770" w:rsidRPr="00C30815" w:rsidRDefault="004F0770" w:rsidP="00C30815">
      <w:pPr>
        <w:pStyle w:val="NormalWeb"/>
        <w:rPr>
          <w:rFonts w:asciiTheme="minorHAnsi" w:hAnsiTheme="minorHAnsi" w:cstheme="minorHAnsi"/>
          <w:sz w:val="22"/>
          <w:szCs w:val="22"/>
        </w:rPr>
      </w:pPr>
      <w:r w:rsidRPr="00C30815">
        <w:rPr>
          <w:rFonts w:asciiTheme="minorHAnsi" w:hAnsiTheme="minorHAnsi" w:cstheme="minorHAnsi"/>
          <w:sz w:val="22"/>
          <w:szCs w:val="22"/>
        </w:rPr>
        <w:t xml:space="preserve">Klein, M. and </w:t>
      </w:r>
      <w:proofErr w:type="spellStart"/>
      <w:r w:rsidRPr="00C30815">
        <w:rPr>
          <w:rFonts w:asciiTheme="minorHAnsi" w:hAnsiTheme="minorHAnsi" w:cstheme="minorHAnsi"/>
          <w:sz w:val="22"/>
          <w:szCs w:val="22"/>
        </w:rPr>
        <w:t>Sosu</w:t>
      </w:r>
      <w:proofErr w:type="spellEnd"/>
      <w:r w:rsidRPr="00C30815">
        <w:rPr>
          <w:rFonts w:asciiTheme="minorHAnsi" w:hAnsiTheme="minorHAnsi" w:cstheme="minorHAnsi"/>
          <w:sz w:val="22"/>
          <w:szCs w:val="22"/>
        </w:rPr>
        <w:t xml:space="preserve">, E.M. (2023) ‘School attendance and academic achievement: Understanding variation across family socioeconomic status’, </w:t>
      </w:r>
      <w:r w:rsidRPr="00C30815">
        <w:rPr>
          <w:rFonts w:asciiTheme="minorHAnsi" w:hAnsiTheme="minorHAnsi" w:cstheme="minorHAnsi"/>
          <w:i/>
          <w:iCs/>
          <w:sz w:val="22"/>
          <w:szCs w:val="22"/>
        </w:rPr>
        <w:t>Sociology of Education</w:t>
      </w:r>
      <w:r w:rsidRPr="00C30815">
        <w:rPr>
          <w:rFonts w:asciiTheme="minorHAnsi" w:hAnsiTheme="minorHAnsi" w:cstheme="minorHAnsi"/>
          <w:sz w:val="22"/>
          <w:szCs w:val="22"/>
        </w:rPr>
        <w:t>, 97(1), pp. 58–75. doi:10.1177/00380407231191541.</w:t>
      </w:r>
    </w:p>
    <w:p w14:paraId="2CBC3A4B" w14:textId="6897BA21" w:rsidR="004F0770" w:rsidRPr="00C30815" w:rsidRDefault="004F0770" w:rsidP="00C30815">
      <w:pPr>
        <w:pStyle w:val="NormalWeb"/>
        <w:rPr>
          <w:rFonts w:asciiTheme="minorHAnsi" w:hAnsiTheme="minorHAnsi" w:cstheme="minorHAnsi"/>
          <w:sz w:val="22"/>
          <w:szCs w:val="22"/>
        </w:rPr>
      </w:pPr>
      <w:r w:rsidRPr="00C30815">
        <w:rPr>
          <w:rFonts w:asciiTheme="minorHAnsi" w:hAnsiTheme="minorHAnsi" w:cstheme="minorHAnsi"/>
          <w:sz w:val="22"/>
          <w:szCs w:val="22"/>
        </w:rPr>
        <w:t xml:space="preserve">McDonald, B., Lester, K.J. and Michelson, D. (2022) ‘“she didn’t know how to go back”: School attendance problems in the context of the COVID‐19 pandemic—a multiple stakeholder qualitative study with parents and professionals’, </w:t>
      </w:r>
      <w:r w:rsidRPr="00C30815">
        <w:rPr>
          <w:rFonts w:asciiTheme="minorHAnsi" w:hAnsiTheme="minorHAnsi" w:cstheme="minorHAnsi"/>
          <w:i/>
          <w:iCs/>
          <w:sz w:val="22"/>
          <w:szCs w:val="22"/>
        </w:rPr>
        <w:t>British Journal of Educational Psychology</w:t>
      </w:r>
      <w:r w:rsidRPr="00C30815">
        <w:rPr>
          <w:rFonts w:asciiTheme="minorHAnsi" w:hAnsiTheme="minorHAnsi" w:cstheme="minorHAnsi"/>
          <w:sz w:val="22"/>
          <w:szCs w:val="22"/>
        </w:rPr>
        <w:t>, 93(1), pp. 386–401. doi:10.1111/bjep.12562.</w:t>
      </w:r>
    </w:p>
    <w:p w14:paraId="4C151DFF" w14:textId="1FCC7A9A" w:rsidR="004F0770" w:rsidRPr="00C30815" w:rsidRDefault="004F0770" w:rsidP="00C30815">
      <w:pPr>
        <w:pStyle w:val="NormalWeb"/>
        <w:rPr>
          <w:rFonts w:asciiTheme="minorHAnsi" w:hAnsiTheme="minorHAnsi" w:cstheme="minorHAnsi"/>
          <w:sz w:val="22"/>
          <w:szCs w:val="22"/>
        </w:rPr>
      </w:pPr>
      <w:r w:rsidRPr="00C30815">
        <w:rPr>
          <w:rFonts w:asciiTheme="minorHAnsi" w:hAnsiTheme="minorHAnsi" w:cstheme="minorHAnsi"/>
          <w:sz w:val="22"/>
          <w:szCs w:val="22"/>
        </w:rPr>
        <w:t xml:space="preserve">Neath and Port Talbot council (no date) </w:t>
      </w:r>
      <w:r w:rsidRPr="00C30815">
        <w:rPr>
          <w:rFonts w:asciiTheme="minorHAnsi" w:hAnsiTheme="minorHAnsi" w:cstheme="minorHAnsi"/>
          <w:i/>
          <w:iCs/>
          <w:sz w:val="22"/>
          <w:szCs w:val="22"/>
        </w:rPr>
        <w:t>School attendance</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Neath Port Talbot Council</w:t>
      </w:r>
      <w:r w:rsidRPr="00C30815">
        <w:rPr>
          <w:rFonts w:asciiTheme="minorHAnsi" w:hAnsiTheme="minorHAnsi" w:cstheme="minorHAnsi"/>
          <w:sz w:val="22"/>
          <w:szCs w:val="22"/>
        </w:rPr>
        <w:t>. Available at: https://beta.npt.gov.uk/schools-and-learning/school-attendance-and-welfare/school-attendance/#contents1 (Accessed: 01 March 2024).</w:t>
      </w:r>
    </w:p>
    <w:p w14:paraId="612C95CD" w14:textId="02882E08" w:rsidR="004F0770" w:rsidRPr="00C30815" w:rsidRDefault="004F0770" w:rsidP="00C30815">
      <w:pPr>
        <w:pStyle w:val="NormalWeb"/>
        <w:rPr>
          <w:rFonts w:asciiTheme="minorHAnsi" w:hAnsiTheme="minorHAnsi" w:cstheme="minorHAnsi"/>
          <w:sz w:val="22"/>
          <w:szCs w:val="22"/>
        </w:rPr>
      </w:pPr>
      <w:r w:rsidRPr="00C30815">
        <w:rPr>
          <w:rFonts w:asciiTheme="minorHAnsi" w:hAnsiTheme="minorHAnsi" w:cstheme="minorHAnsi"/>
          <w:sz w:val="22"/>
          <w:szCs w:val="22"/>
        </w:rPr>
        <w:t xml:space="preserve">Swansea Council (2023) </w:t>
      </w:r>
      <w:r w:rsidRPr="00C30815">
        <w:rPr>
          <w:rFonts w:asciiTheme="minorHAnsi" w:hAnsiTheme="minorHAnsi" w:cstheme="minorHAnsi"/>
          <w:i/>
          <w:iCs/>
          <w:sz w:val="22"/>
          <w:szCs w:val="22"/>
        </w:rPr>
        <w:t>Attendance Policy 2023</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Attendance Policy 2023 - Councillors, Democracy and Elections</w:t>
      </w:r>
      <w:r w:rsidRPr="00C30815">
        <w:rPr>
          <w:rFonts w:asciiTheme="minorHAnsi" w:hAnsiTheme="minorHAnsi" w:cstheme="minorHAnsi"/>
          <w:sz w:val="22"/>
          <w:szCs w:val="22"/>
        </w:rPr>
        <w:t>. Available at: https://democracy.swansea.gov.uk/documents/s95214/07%20-%20Appendix%20B%20-%20Draft%20Swansea%20Council%20School%20Attendance%20Policy%20v0.8.pdf?LLL=%201#:~:text=Swansea%20Council%20recognises%20that%20punctual,social%20inclusion%20and%20effective%20learning. (Accessed: 01 March 2024).</w:t>
      </w:r>
    </w:p>
    <w:p w14:paraId="067BD555" w14:textId="196556A5" w:rsidR="004F0770" w:rsidRPr="00C30815" w:rsidRDefault="004F0770" w:rsidP="00C30815">
      <w:pPr>
        <w:pStyle w:val="NormalWeb"/>
        <w:rPr>
          <w:rFonts w:asciiTheme="minorHAnsi" w:hAnsiTheme="minorHAnsi" w:cstheme="minorHAnsi"/>
          <w:sz w:val="22"/>
          <w:szCs w:val="22"/>
        </w:rPr>
      </w:pPr>
      <w:r w:rsidRPr="00C30815">
        <w:rPr>
          <w:rFonts w:asciiTheme="minorHAnsi" w:hAnsiTheme="minorHAnsi" w:cstheme="minorHAnsi"/>
          <w:sz w:val="22"/>
          <w:szCs w:val="22"/>
        </w:rPr>
        <w:lastRenderedPageBreak/>
        <w:t xml:space="preserve">Welsh </w:t>
      </w:r>
      <w:proofErr w:type="gramStart"/>
      <w:r w:rsidRPr="00C30815">
        <w:rPr>
          <w:rFonts w:asciiTheme="minorHAnsi" w:hAnsiTheme="minorHAnsi" w:cstheme="minorHAnsi"/>
          <w:sz w:val="22"/>
          <w:szCs w:val="22"/>
        </w:rPr>
        <w:t xml:space="preserve">Government </w:t>
      </w:r>
      <w:r w:rsidRPr="00C30815">
        <w:rPr>
          <w:rFonts w:asciiTheme="minorHAnsi" w:hAnsiTheme="minorHAnsi" w:cstheme="minorHAnsi"/>
          <w:sz w:val="22"/>
          <w:szCs w:val="22"/>
        </w:rPr>
        <w:t xml:space="preserve"> </w:t>
      </w:r>
      <w:r w:rsidRPr="00C30815">
        <w:rPr>
          <w:rFonts w:asciiTheme="minorHAnsi" w:hAnsiTheme="minorHAnsi" w:cstheme="minorHAnsi"/>
          <w:sz w:val="22"/>
          <w:szCs w:val="22"/>
        </w:rPr>
        <w:t>(</w:t>
      </w:r>
      <w:proofErr w:type="gramEnd"/>
      <w:r w:rsidRPr="00C30815">
        <w:rPr>
          <w:rFonts w:asciiTheme="minorHAnsi" w:hAnsiTheme="minorHAnsi" w:cstheme="minorHAnsi"/>
          <w:sz w:val="22"/>
          <w:szCs w:val="22"/>
        </w:rPr>
        <w:t>2023</w:t>
      </w:r>
      <w:r w:rsidRPr="00C30815">
        <w:rPr>
          <w:rFonts w:asciiTheme="minorHAnsi" w:hAnsiTheme="minorHAnsi" w:cstheme="minorHAnsi"/>
          <w:sz w:val="22"/>
          <w:szCs w:val="22"/>
        </w:rPr>
        <w:t>a</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Early intervention key to tackling attendance</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GOV.WALES</w:t>
      </w:r>
      <w:r w:rsidRPr="00C30815">
        <w:rPr>
          <w:rFonts w:asciiTheme="minorHAnsi" w:hAnsiTheme="minorHAnsi" w:cstheme="minorHAnsi"/>
          <w:sz w:val="22"/>
          <w:szCs w:val="22"/>
        </w:rPr>
        <w:t xml:space="preserve">. Available </w:t>
      </w:r>
      <w:proofErr w:type="gramStart"/>
      <w:r w:rsidRPr="00C30815">
        <w:rPr>
          <w:rFonts w:asciiTheme="minorHAnsi" w:hAnsiTheme="minorHAnsi" w:cstheme="minorHAnsi"/>
          <w:sz w:val="22"/>
          <w:szCs w:val="22"/>
        </w:rPr>
        <w:t>at:https://www.gov.wales/early-intervention-key-tackling-attendance#:~:text=The%20Welsh%20Government%20will%20change,ensure%20they%20are%20in%20school</w:t>
      </w:r>
      <w:proofErr w:type="gramEnd"/>
      <w:r w:rsidRPr="00C30815">
        <w:rPr>
          <w:rFonts w:asciiTheme="minorHAnsi" w:hAnsiTheme="minorHAnsi" w:cstheme="minorHAnsi"/>
          <w:sz w:val="22"/>
          <w:szCs w:val="22"/>
        </w:rPr>
        <w:t xml:space="preserve"> (Accessed: 01 March 2024).</w:t>
      </w:r>
    </w:p>
    <w:p w14:paraId="57B3DB05" w14:textId="5FB9A9B1" w:rsidR="004F0770" w:rsidRPr="00C30815" w:rsidRDefault="004F0770" w:rsidP="00C30815">
      <w:pPr>
        <w:pStyle w:val="NormalWeb"/>
        <w:ind w:left="567" w:hanging="567"/>
        <w:rPr>
          <w:rFonts w:asciiTheme="minorHAnsi" w:hAnsiTheme="minorHAnsi" w:cstheme="minorHAnsi"/>
          <w:sz w:val="22"/>
          <w:szCs w:val="22"/>
        </w:rPr>
      </w:pPr>
      <w:r w:rsidRPr="00C30815">
        <w:rPr>
          <w:rFonts w:asciiTheme="minorHAnsi" w:hAnsiTheme="minorHAnsi" w:cstheme="minorHAnsi"/>
          <w:sz w:val="22"/>
          <w:szCs w:val="22"/>
        </w:rPr>
        <w:t>Welsh Government (2023</w:t>
      </w:r>
      <w:r w:rsidR="00C30815">
        <w:rPr>
          <w:rFonts w:asciiTheme="minorHAnsi" w:hAnsiTheme="minorHAnsi" w:cstheme="minorHAnsi"/>
          <w:sz w:val="22"/>
          <w:szCs w:val="22"/>
        </w:rPr>
        <w:t>c</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Guidance on school attendance codes</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Guidance on improving learner engagement and attendance</w:t>
      </w:r>
      <w:r w:rsidRPr="00C30815">
        <w:rPr>
          <w:rFonts w:asciiTheme="minorHAnsi" w:hAnsiTheme="minorHAnsi" w:cstheme="minorHAnsi"/>
          <w:sz w:val="22"/>
          <w:szCs w:val="22"/>
        </w:rPr>
        <w:t>. Available at: https://www.gov.wales/sites/default/files/publications/2018-03/guidance-on-school-attendance-codes.pdf (Accessed: 14 March 2024).</w:t>
      </w:r>
    </w:p>
    <w:p w14:paraId="29E6310D" w14:textId="45B05979" w:rsidR="004F0770" w:rsidRPr="00C30815" w:rsidRDefault="004F0770" w:rsidP="00C30815">
      <w:pPr>
        <w:pStyle w:val="NormalWeb"/>
        <w:ind w:left="567" w:hanging="567"/>
        <w:rPr>
          <w:rFonts w:asciiTheme="minorHAnsi" w:hAnsiTheme="minorHAnsi" w:cstheme="minorHAnsi"/>
          <w:sz w:val="22"/>
          <w:szCs w:val="22"/>
        </w:rPr>
      </w:pPr>
      <w:r w:rsidRPr="00C30815">
        <w:rPr>
          <w:rFonts w:asciiTheme="minorHAnsi" w:hAnsiTheme="minorHAnsi" w:cstheme="minorHAnsi"/>
          <w:sz w:val="22"/>
          <w:szCs w:val="22"/>
        </w:rPr>
        <w:t>Welsh Government</w:t>
      </w:r>
      <w:r w:rsidRPr="00C30815">
        <w:rPr>
          <w:rFonts w:asciiTheme="minorHAnsi" w:hAnsiTheme="minorHAnsi" w:cstheme="minorHAnsi"/>
          <w:sz w:val="22"/>
          <w:szCs w:val="22"/>
        </w:rPr>
        <w:t xml:space="preserve"> (2023b) </w:t>
      </w:r>
      <w:r w:rsidRPr="00C30815">
        <w:rPr>
          <w:rFonts w:asciiTheme="minorHAnsi" w:hAnsiTheme="minorHAnsi" w:cstheme="minorHAnsi"/>
          <w:i/>
          <w:iCs/>
          <w:sz w:val="22"/>
          <w:szCs w:val="22"/>
        </w:rPr>
        <w:t>National effort needed to increase school attendance post pandemic – education minister says</w:t>
      </w:r>
      <w:r w:rsidRPr="00C30815">
        <w:rPr>
          <w:rFonts w:asciiTheme="minorHAnsi" w:hAnsiTheme="minorHAnsi" w:cstheme="minorHAnsi"/>
          <w:sz w:val="22"/>
          <w:szCs w:val="22"/>
        </w:rPr>
        <w:t xml:space="preserve">, </w:t>
      </w:r>
      <w:r w:rsidRPr="00C30815">
        <w:rPr>
          <w:rFonts w:asciiTheme="minorHAnsi" w:hAnsiTheme="minorHAnsi" w:cstheme="minorHAnsi"/>
          <w:i/>
          <w:iCs/>
          <w:sz w:val="22"/>
          <w:szCs w:val="22"/>
        </w:rPr>
        <w:t>GOV.WALES</w:t>
      </w:r>
      <w:r w:rsidRPr="00C30815">
        <w:rPr>
          <w:rFonts w:asciiTheme="minorHAnsi" w:hAnsiTheme="minorHAnsi" w:cstheme="minorHAnsi"/>
          <w:sz w:val="22"/>
          <w:szCs w:val="22"/>
        </w:rPr>
        <w:t>. Available at: https://www.gov.wales/national-effort-needed-increase-school-attendance-post-pandemic-education-minister-says#:~:text=Prior%20to%20the%20pandemic%2C%20there,this%20has%20risen%20to%2010.5%25. (Accessed: 01 March 2024).</w:t>
      </w:r>
    </w:p>
    <w:p w14:paraId="4AC2B2F9" w14:textId="2C4B3F7E" w:rsidR="008215D5" w:rsidRPr="008215D5" w:rsidRDefault="008215D5" w:rsidP="00D31882">
      <w:pPr>
        <w:pStyle w:val="AssignBody"/>
        <w:rPr>
          <w:b/>
          <w:bCs/>
        </w:rPr>
      </w:pPr>
    </w:p>
    <w:sectPr w:rsidR="008215D5" w:rsidRPr="008215D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16F015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31882">
            <w:rPr>
              <w:rFonts w:ascii="Arial" w:hAnsi="Arial" w:cs="Arial"/>
            </w:rPr>
            <w:t>7003</w:t>
          </w:r>
        </w:p>
      </w:tc>
      <w:tc>
        <w:tcPr>
          <w:tcW w:w="4508" w:type="dxa"/>
        </w:tcPr>
        <w:p w14:paraId="06AC4C24" w14:textId="0250BA9F" w:rsidR="00D31882" w:rsidRDefault="00E611D9" w:rsidP="00D31882">
          <w:pPr>
            <w:pStyle w:val="Header"/>
          </w:pPr>
          <w:r>
            <w:rPr>
              <w:rFonts w:ascii="Arial" w:hAnsi="Arial" w:cs="Arial"/>
            </w:rPr>
            <w:t xml:space="preserve"> </w:t>
          </w:r>
          <w:r w:rsidR="00D31882">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w:t>
          </w:r>
          <w:r w:rsidR="00D31882">
            <w:rPr>
              <w:rFonts w:ascii="Arial" w:hAnsi="Arial" w:cs="Arial"/>
            </w:rPr>
            <w:t xml:space="preserve"> </w:t>
          </w:r>
          <w:r w:rsidR="00D31882">
            <w:t>2305832</w:t>
          </w:r>
        </w:p>
        <w:p w14:paraId="51D506A0" w14:textId="1AF1C1F8" w:rsidR="00E611D9" w:rsidRPr="00E611D9" w:rsidRDefault="00E611D9" w:rsidP="00D31882">
          <w:pPr>
            <w:pStyle w:val="Header"/>
            <w:rPr>
              <w:rFonts w:ascii="Arial" w:hAnsi="Arial" w:cs="Arial"/>
            </w:rPr>
          </w:pPr>
        </w:p>
      </w:tc>
    </w:tr>
  </w:tbl>
  <w:p w14:paraId="31028CA5" w14:textId="4DFBBAEE"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5C0"/>
    <w:rsid w:val="000028AF"/>
    <w:rsid w:val="000057F6"/>
    <w:rsid w:val="0001660A"/>
    <w:rsid w:val="000370EC"/>
    <w:rsid w:val="000424CB"/>
    <w:rsid w:val="00044331"/>
    <w:rsid w:val="00046A76"/>
    <w:rsid w:val="00070CEB"/>
    <w:rsid w:val="00073BB2"/>
    <w:rsid w:val="00086FA2"/>
    <w:rsid w:val="00087FFD"/>
    <w:rsid w:val="000A1F7E"/>
    <w:rsid w:val="000B00BF"/>
    <w:rsid w:val="000D5B25"/>
    <w:rsid w:val="000E46E3"/>
    <w:rsid w:val="001057BC"/>
    <w:rsid w:val="001141FF"/>
    <w:rsid w:val="00124BB1"/>
    <w:rsid w:val="00126639"/>
    <w:rsid w:val="00134123"/>
    <w:rsid w:val="00137CAC"/>
    <w:rsid w:val="0019405B"/>
    <w:rsid w:val="001961A0"/>
    <w:rsid w:val="001C1144"/>
    <w:rsid w:val="001D1441"/>
    <w:rsid w:val="001D1A61"/>
    <w:rsid w:val="001E37E1"/>
    <w:rsid w:val="001F743D"/>
    <w:rsid w:val="002156B5"/>
    <w:rsid w:val="00215D2E"/>
    <w:rsid w:val="002229F0"/>
    <w:rsid w:val="00223459"/>
    <w:rsid w:val="00225F37"/>
    <w:rsid w:val="00244B9B"/>
    <w:rsid w:val="00260C7B"/>
    <w:rsid w:val="002737B1"/>
    <w:rsid w:val="00274551"/>
    <w:rsid w:val="00290247"/>
    <w:rsid w:val="002A36E6"/>
    <w:rsid w:val="002B4C25"/>
    <w:rsid w:val="002B4C8C"/>
    <w:rsid w:val="002B6B4B"/>
    <w:rsid w:val="002C102F"/>
    <w:rsid w:val="002D2382"/>
    <w:rsid w:val="002E1B36"/>
    <w:rsid w:val="002E28BB"/>
    <w:rsid w:val="002E584E"/>
    <w:rsid w:val="002E5974"/>
    <w:rsid w:val="002F7C9D"/>
    <w:rsid w:val="003009BB"/>
    <w:rsid w:val="00311044"/>
    <w:rsid w:val="003175B8"/>
    <w:rsid w:val="00322C61"/>
    <w:rsid w:val="00357612"/>
    <w:rsid w:val="003578F6"/>
    <w:rsid w:val="00357FDA"/>
    <w:rsid w:val="00377FCF"/>
    <w:rsid w:val="003910BF"/>
    <w:rsid w:val="00391993"/>
    <w:rsid w:val="003A0953"/>
    <w:rsid w:val="003B04C5"/>
    <w:rsid w:val="003B3080"/>
    <w:rsid w:val="003B4EBA"/>
    <w:rsid w:val="003C42D6"/>
    <w:rsid w:val="003D3BB3"/>
    <w:rsid w:val="003E27C4"/>
    <w:rsid w:val="003E55AE"/>
    <w:rsid w:val="00405680"/>
    <w:rsid w:val="00415D0B"/>
    <w:rsid w:val="00423FBC"/>
    <w:rsid w:val="00427C50"/>
    <w:rsid w:val="00433F17"/>
    <w:rsid w:val="00435B1F"/>
    <w:rsid w:val="00437CBB"/>
    <w:rsid w:val="0044050A"/>
    <w:rsid w:val="00450FF9"/>
    <w:rsid w:val="00453937"/>
    <w:rsid w:val="00480572"/>
    <w:rsid w:val="004A0A9E"/>
    <w:rsid w:val="004D3A74"/>
    <w:rsid w:val="004F0770"/>
    <w:rsid w:val="004F148B"/>
    <w:rsid w:val="00501009"/>
    <w:rsid w:val="00502841"/>
    <w:rsid w:val="005249C3"/>
    <w:rsid w:val="005319CD"/>
    <w:rsid w:val="00533AE8"/>
    <w:rsid w:val="00540355"/>
    <w:rsid w:val="00543F5A"/>
    <w:rsid w:val="005523B7"/>
    <w:rsid w:val="00574EDC"/>
    <w:rsid w:val="005B035C"/>
    <w:rsid w:val="005C7E90"/>
    <w:rsid w:val="005D1B8C"/>
    <w:rsid w:val="005D5350"/>
    <w:rsid w:val="005E669D"/>
    <w:rsid w:val="00611DD0"/>
    <w:rsid w:val="00637A69"/>
    <w:rsid w:val="006419C3"/>
    <w:rsid w:val="006434A1"/>
    <w:rsid w:val="00652A3D"/>
    <w:rsid w:val="006561A1"/>
    <w:rsid w:val="00675EBE"/>
    <w:rsid w:val="00680B35"/>
    <w:rsid w:val="00691A46"/>
    <w:rsid w:val="006A29EF"/>
    <w:rsid w:val="006B4E8C"/>
    <w:rsid w:val="006B5861"/>
    <w:rsid w:val="006B6B4E"/>
    <w:rsid w:val="006C1A8F"/>
    <w:rsid w:val="006D40DA"/>
    <w:rsid w:val="006D54A3"/>
    <w:rsid w:val="006D56F7"/>
    <w:rsid w:val="006F3CA0"/>
    <w:rsid w:val="007108F0"/>
    <w:rsid w:val="0072125F"/>
    <w:rsid w:val="00796AD6"/>
    <w:rsid w:val="007A0A0C"/>
    <w:rsid w:val="007D2F3F"/>
    <w:rsid w:val="007D780D"/>
    <w:rsid w:val="007D7891"/>
    <w:rsid w:val="007E292A"/>
    <w:rsid w:val="007F641D"/>
    <w:rsid w:val="00802EBC"/>
    <w:rsid w:val="00815090"/>
    <w:rsid w:val="0081678D"/>
    <w:rsid w:val="00817F7A"/>
    <w:rsid w:val="008215D5"/>
    <w:rsid w:val="008358C1"/>
    <w:rsid w:val="008407A5"/>
    <w:rsid w:val="0084088C"/>
    <w:rsid w:val="00841680"/>
    <w:rsid w:val="00845A94"/>
    <w:rsid w:val="00851217"/>
    <w:rsid w:val="00862575"/>
    <w:rsid w:val="00867C15"/>
    <w:rsid w:val="008737FD"/>
    <w:rsid w:val="00886E31"/>
    <w:rsid w:val="0089174B"/>
    <w:rsid w:val="00895B14"/>
    <w:rsid w:val="00896A5D"/>
    <w:rsid w:val="00897FF7"/>
    <w:rsid w:val="008A724C"/>
    <w:rsid w:val="008B1C7E"/>
    <w:rsid w:val="008D1332"/>
    <w:rsid w:val="008D1854"/>
    <w:rsid w:val="008F1127"/>
    <w:rsid w:val="00900779"/>
    <w:rsid w:val="00906C07"/>
    <w:rsid w:val="00935899"/>
    <w:rsid w:val="00942726"/>
    <w:rsid w:val="00961193"/>
    <w:rsid w:val="00976BF9"/>
    <w:rsid w:val="009A28A4"/>
    <w:rsid w:val="009A305B"/>
    <w:rsid w:val="009B68C6"/>
    <w:rsid w:val="009D1BB6"/>
    <w:rsid w:val="009D50C4"/>
    <w:rsid w:val="00A21221"/>
    <w:rsid w:val="00A37231"/>
    <w:rsid w:val="00A4206A"/>
    <w:rsid w:val="00A52E39"/>
    <w:rsid w:val="00A61A69"/>
    <w:rsid w:val="00A83DAF"/>
    <w:rsid w:val="00A8494D"/>
    <w:rsid w:val="00A93793"/>
    <w:rsid w:val="00A9441F"/>
    <w:rsid w:val="00A970C3"/>
    <w:rsid w:val="00AB76FA"/>
    <w:rsid w:val="00AC632A"/>
    <w:rsid w:val="00AD4EBD"/>
    <w:rsid w:val="00AE2A6A"/>
    <w:rsid w:val="00B004DE"/>
    <w:rsid w:val="00B10157"/>
    <w:rsid w:val="00B13C69"/>
    <w:rsid w:val="00B20A5B"/>
    <w:rsid w:val="00B25B12"/>
    <w:rsid w:val="00B32D7A"/>
    <w:rsid w:val="00B34E4D"/>
    <w:rsid w:val="00B61562"/>
    <w:rsid w:val="00B724BC"/>
    <w:rsid w:val="00B76AB7"/>
    <w:rsid w:val="00B81BF7"/>
    <w:rsid w:val="00B92F31"/>
    <w:rsid w:val="00BA2AD2"/>
    <w:rsid w:val="00BB01B8"/>
    <w:rsid w:val="00BB16A6"/>
    <w:rsid w:val="00BB5011"/>
    <w:rsid w:val="00BC651E"/>
    <w:rsid w:val="00BC7C9D"/>
    <w:rsid w:val="00BD52E9"/>
    <w:rsid w:val="00C11BFE"/>
    <w:rsid w:val="00C208BE"/>
    <w:rsid w:val="00C262E7"/>
    <w:rsid w:val="00C30815"/>
    <w:rsid w:val="00C340EA"/>
    <w:rsid w:val="00C4046F"/>
    <w:rsid w:val="00C469F7"/>
    <w:rsid w:val="00C809E9"/>
    <w:rsid w:val="00C93CEA"/>
    <w:rsid w:val="00C95D4A"/>
    <w:rsid w:val="00C96F1A"/>
    <w:rsid w:val="00CD1240"/>
    <w:rsid w:val="00CE1B32"/>
    <w:rsid w:val="00CE2202"/>
    <w:rsid w:val="00D12886"/>
    <w:rsid w:val="00D255B6"/>
    <w:rsid w:val="00D30D82"/>
    <w:rsid w:val="00D31882"/>
    <w:rsid w:val="00D33746"/>
    <w:rsid w:val="00D54396"/>
    <w:rsid w:val="00DB0078"/>
    <w:rsid w:val="00DB5415"/>
    <w:rsid w:val="00DD6757"/>
    <w:rsid w:val="00DE69CD"/>
    <w:rsid w:val="00DF0930"/>
    <w:rsid w:val="00DF312E"/>
    <w:rsid w:val="00DF580B"/>
    <w:rsid w:val="00E0213B"/>
    <w:rsid w:val="00E069E6"/>
    <w:rsid w:val="00E11A3C"/>
    <w:rsid w:val="00E31B8F"/>
    <w:rsid w:val="00E611D9"/>
    <w:rsid w:val="00E6714F"/>
    <w:rsid w:val="00E71168"/>
    <w:rsid w:val="00E71456"/>
    <w:rsid w:val="00E8643B"/>
    <w:rsid w:val="00E907F6"/>
    <w:rsid w:val="00EB34D4"/>
    <w:rsid w:val="00ED5A82"/>
    <w:rsid w:val="00EE35AD"/>
    <w:rsid w:val="00F01C6A"/>
    <w:rsid w:val="00F12A86"/>
    <w:rsid w:val="00F17735"/>
    <w:rsid w:val="00F75C69"/>
    <w:rsid w:val="00F81C4F"/>
    <w:rsid w:val="00F83D83"/>
    <w:rsid w:val="00F87087"/>
    <w:rsid w:val="00FA551E"/>
    <w:rsid w:val="00FA6142"/>
    <w:rsid w:val="00FB04C9"/>
    <w:rsid w:val="00FB253C"/>
    <w:rsid w:val="00FC3FBE"/>
    <w:rsid w:val="00FE0DB9"/>
    <w:rsid w:val="00FE1B6F"/>
    <w:rsid w:val="00FF5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0486">
      <w:bodyDiv w:val="1"/>
      <w:marLeft w:val="0"/>
      <w:marRight w:val="0"/>
      <w:marTop w:val="0"/>
      <w:marBottom w:val="0"/>
      <w:divBdr>
        <w:top w:val="none" w:sz="0" w:space="0" w:color="auto"/>
        <w:left w:val="none" w:sz="0" w:space="0" w:color="auto"/>
        <w:bottom w:val="none" w:sz="0" w:space="0" w:color="auto"/>
        <w:right w:val="none" w:sz="0" w:space="0" w:color="auto"/>
      </w:divBdr>
    </w:div>
    <w:div w:id="315964337">
      <w:bodyDiv w:val="1"/>
      <w:marLeft w:val="0"/>
      <w:marRight w:val="0"/>
      <w:marTop w:val="0"/>
      <w:marBottom w:val="0"/>
      <w:divBdr>
        <w:top w:val="none" w:sz="0" w:space="0" w:color="auto"/>
        <w:left w:val="none" w:sz="0" w:space="0" w:color="auto"/>
        <w:bottom w:val="none" w:sz="0" w:space="0" w:color="auto"/>
        <w:right w:val="none" w:sz="0" w:space="0" w:color="auto"/>
      </w:divBdr>
    </w:div>
    <w:div w:id="876967537">
      <w:bodyDiv w:val="1"/>
      <w:marLeft w:val="0"/>
      <w:marRight w:val="0"/>
      <w:marTop w:val="0"/>
      <w:marBottom w:val="0"/>
      <w:divBdr>
        <w:top w:val="none" w:sz="0" w:space="0" w:color="auto"/>
        <w:left w:val="none" w:sz="0" w:space="0" w:color="auto"/>
        <w:bottom w:val="none" w:sz="0" w:space="0" w:color="auto"/>
        <w:right w:val="none" w:sz="0" w:space="0" w:color="auto"/>
      </w:divBdr>
    </w:div>
    <w:div w:id="1073087816">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68680142">
      <w:bodyDiv w:val="1"/>
      <w:marLeft w:val="0"/>
      <w:marRight w:val="0"/>
      <w:marTop w:val="0"/>
      <w:marBottom w:val="0"/>
      <w:divBdr>
        <w:top w:val="none" w:sz="0" w:space="0" w:color="auto"/>
        <w:left w:val="none" w:sz="0" w:space="0" w:color="auto"/>
        <w:bottom w:val="none" w:sz="0" w:space="0" w:color="auto"/>
        <w:right w:val="none" w:sz="0" w:space="0" w:color="auto"/>
      </w:divBdr>
    </w:div>
    <w:div w:id="210240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Katie Jean francis</cp:lastModifiedBy>
  <cp:revision>2</cp:revision>
  <dcterms:created xsi:type="dcterms:W3CDTF">2024-03-04T22:02:00Z</dcterms:created>
  <dcterms:modified xsi:type="dcterms:W3CDTF">2024-03-04T22:02:00Z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