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1B785" w14:textId="62392667" w:rsidR="00346FDD" w:rsidRDefault="002007C9" w:rsidP="00346FDD">
      <w:r>
        <w:t>Kimberley Robinson 1707907</w:t>
      </w:r>
    </w:p>
    <w:p w14:paraId="1F80AE74" w14:textId="77777777" w:rsidR="00462DDD" w:rsidRPr="00B2205D" w:rsidRDefault="00795D89" w:rsidP="00B2205D">
      <w:pPr>
        <w:spacing w:line="480" w:lineRule="auto"/>
        <w:jc w:val="center"/>
        <w:rPr>
          <w:rFonts w:ascii="Times New Roman" w:hAnsi="Times New Roman" w:cs="Times New Roman"/>
        </w:rPr>
      </w:pPr>
      <w:r w:rsidRPr="00B2205D">
        <w:rPr>
          <w:rFonts w:ascii="Times New Roman" w:hAnsi="Times New Roman" w:cs="Times New Roman"/>
        </w:rPr>
        <w:t>Skuldelev Ship 2</w:t>
      </w:r>
    </w:p>
    <w:p w14:paraId="759EBF02" w14:textId="3159EF2C" w:rsidR="0077528F" w:rsidRPr="00B2205D" w:rsidRDefault="00F52B98" w:rsidP="00B2205D">
      <w:pPr>
        <w:spacing w:line="480" w:lineRule="auto"/>
        <w:rPr>
          <w:rFonts w:ascii="Times New Roman" w:hAnsi="Times New Roman" w:cs="Times New Roman"/>
        </w:rPr>
      </w:pPr>
      <w:r w:rsidRPr="00B2205D">
        <w:rPr>
          <w:rFonts w:ascii="Times New Roman" w:hAnsi="Times New Roman" w:cs="Times New Roman"/>
          <w:noProof/>
          <w:lang w:eastAsia="en-GB"/>
        </w:rPr>
        <w:drawing>
          <wp:anchor distT="0" distB="0" distL="114300" distR="114300" simplePos="0" relativeHeight="251650560" behindDoc="0" locked="0" layoutInCell="1" allowOverlap="1" wp14:anchorId="5064194E" wp14:editId="41D6CD3E">
            <wp:simplePos x="0" y="0"/>
            <wp:positionH relativeFrom="column">
              <wp:posOffset>71120</wp:posOffset>
            </wp:positionH>
            <wp:positionV relativeFrom="paragraph">
              <wp:posOffset>3616960</wp:posOffset>
            </wp:positionV>
            <wp:extent cx="1584325" cy="19875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584325" cy="1987550"/>
                    </a:xfrm>
                    <a:prstGeom prst="rect">
                      <a:avLst/>
                    </a:prstGeom>
                  </pic:spPr>
                </pic:pic>
              </a:graphicData>
            </a:graphic>
          </wp:anchor>
        </w:drawing>
      </w:r>
      <w:r w:rsidR="00EE7516" w:rsidRPr="00B2205D">
        <w:rPr>
          <w:rFonts w:ascii="Times New Roman" w:hAnsi="Times New Roman" w:cs="Times New Roman"/>
        </w:rPr>
        <w:t xml:space="preserve">The </w:t>
      </w:r>
      <w:r>
        <w:rPr>
          <w:rFonts w:ascii="Times New Roman" w:hAnsi="Times New Roman" w:cs="Times New Roman"/>
        </w:rPr>
        <w:t>m</w:t>
      </w:r>
      <w:r w:rsidR="00EE7516" w:rsidRPr="00B2205D">
        <w:rPr>
          <w:rFonts w:ascii="Times New Roman" w:hAnsi="Times New Roman" w:cs="Times New Roman"/>
        </w:rPr>
        <w:t>en responsible for the excavation of the Skuldelev ship 2 were Ole Crumlin-Pedersen &amp; Olaf Olsen, they have published several publications on all these ships, a primary example is used in this essay Skuldelev Ships I (</w:t>
      </w:r>
      <w:bookmarkStart w:id="0" w:name="_Hlk1736064"/>
      <w:r w:rsidR="00EE7516" w:rsidRPr="00B2205D">
        <w:rPr>
          <w:rFonts w:ascii="Times New Roman" w:hAnsi="Times New Roman" w:cs="Times New Roman"/>
        </w:rPr>
        <w:t>Crumlin-Pedersen and Olsen 2002 p7</w:t>
      </w:r>
      <w:bookmarkEnd w:id="0"/>
      <w:r w:rsidR="00EE7516" w:rsidRPr="00B2205D">
        <w:rPr>
          <w:rFonts w:ascii="Times New Roman" w:hAnsi="Times New Roman" w:cs="Times New Roman"/>
        </w:rPr>
        <w:t>)</w:t>
      </w:r>
      <w:r>
        <w:rPr>
          <w:rFonts w:ascii="Times New Roman" w:hAnsi="Times New Roman" w:cs="Times New Roman"/>
        </w:rPr>
        <w:t>. T</w:t>
      </w:r>
      <w:r w:rsidR="00EE7516" w:rsidRPr="00B2205D">
        <w:rPr>
          <w:rFonts w:ascii="Times New Roman" w:hAnsi="Times New Roman" w:cs="Times New Roman"/>
        </w:rPr>
        <w:t>his ship and the other Skuldelev ships found have taken up more than 39 years of these men’s lives</w:t>
      </w:r>
      <w:r w:rsidR="00F54D76" w:rsidRPr="00B2205D">
        <w:rPr>
          <w:rFonts w:ascii="Times New Roman" w:hAnsi="Times New Roman" w:cs="Times New Roman"/>
        </w:rPr>
        <w:t xml:space="preserve"> (Crumlin-Pedersen and Olsen 2002 p7)</w:t>
      </w:r>
      <w:r w:rsidR="00A2760B" w:rsidRPr="00B2205D">
        <w:rPr>
          <w:rFonts w:ascii="Times New Roman" w:hAnsi="Times New Roman" w:cs="Times New Roman"/>
        </w:rPr>
        <w:t xml:space="preserve"> </w:t>
      </w:r>
      <w:r>
        <w:rPr>
          <w:rFonts w:ascii="Times New Roman" w:hAnsi="Times New Roman" w:cs="Times New Roman"/>
        </w:rPr>
        <w:t xml:space="preserve">which gives </w:t>
      </w:r>
      <w:r w:rsidR="00A2760B" w:rsidRPr="00B2205D">
        <w:rPr>
          <w:rFonts w:ascii="Times New Roman" w:hAnsi="Times New Roman" w:cs="Times New Roman"/>
        </w:rPr>
        <w:t>an understanding of the men’s passion.</w:t>
      </w:r>
      <w:r w:rsidR="00EE7516" w:rsidRPr="00B2205D">
        <w:rPr>
          <w:rFonts w:ascii="Times New Roman" w:hAnsi="Times New Roman" w:cs="Times New Roman"/>
        </w:rPr>
        <w:t xml:space="preserve"> In</w:t>
      </w:r>
      <w:r w:rsidR="00462DDD" w:rsidRPr="00B2205D">
        <w:rPr>
          <w:rFonts w:ascii="Times New Roman" w:hAnsi="Times New Roman" w:cs="Times New Roman"/>
        </w:rPr>
        <w:t xml:space="preserve"> this ship project </w:t>
      </w:r>
      <w:r w:rsidR="00540F91" w:rsidRPr="00B2205D">
        <w:rPr>
          <w:rFonts w:ascii="Times New Roman" w:hAnsi="Times New Roman" w:cs="Times New Roman"/>
        </w:rPr>
        <w:t>essay,</w:t>
      </w:r>
      <w:r w:rsidR="00462DDD" w:rsidRPr="00B2205D">
        <w:rPr>
          <w:rFonts w:ascii="Times New Roman" w:hAnsi="Times New Roman" w:cs="Times New Roman"/>
        </w:rPr>
        <w:t xml:space="preserve"> there will be </w:t>
      </w:r>
      <w:r w:rsidR="000C6F80" w:rsidRPr="00B2205D">
        <w:rPr>
          <w:rFonts w:ascii="Times New Roman" w:hAnsi="Times New Roman" w:cs="Times New Roman"/>
        </w:rPr>
        <w:t>several</w:t>
      </w:r>
      <w:r w:rsidR="00462DDD" w:rsidRPr="00B2205D">
        <w:rPr>
          <w:rFonts w:ascii="Times New Roman" w:hAnsi="Times New Roman" w:cs="Times New Roman"/>
        </w:rPr>
        <w:t xml:space="preserve"> </w:t>
      </w:r>
      <w:r w:rsidR="00D427FA" w:rsidRPr="00B2205D">
        <w:rPr>
          <w:rFonts w:ascii="Times New Roman" w:hAnsi="Times New Roman" w:cs="Times New Roman"/>
        </w:rPr>
        <w:t>stages</w:t>
      </w:r>
      <w:r w:rsidR="00462DDD" w:rsidRPr="00B2205D">
        <w:rPr>
          <w:rFonts w:ascii="Times New Roman" w:hAnsi="Times New Roman" w:cs="Times New Roman"/>
        </w:rPr>
        <w:t xml:space="preserve"> discussed as regards to one of the ships excavated on the barrier of the Rosk</w:t>
      </w:r>
      <w:r w:rsidR="00CD7C77" w:rsidRPr="00B2205D">
        <w:rPr>
          <w:rFonts w:ascii="Times New Roman" w:hAnsi="Times New Roman" w:cs="Times New Roman"/>
        </w:rPr>
        <w:t>il</w:t>
      </w:r>
      <w:r w:rsidR="00462DDD" w:rsidRPr="00B2205D">
        <w:rPr>
          <w:rFonts w:ascii="Times New Roman" w:hAnsi="Times New Roman" w:cs="Times New Roman"/>
        </w:rPr>
        <w:t>de Fjor</w:t>
      </w:r>
      <w:r w:rsidR="00D427FA" w:rsidRPr="00B2205D">
        <w:rPr>
          <w:rFonts w:ascii="Times New Roman" w:hAnsi="Times New Roman" w:cs="Times New Roman"/>
        </w:rPr>
        <w:t>d.</w:t>
      </w:r>
      <w:r w:rsidR="00F54D76" w:rsidRPr="00B2205D">
        <w:rPr>
          <w:rFonts w:ascii="Times New Roman" w:hAnsi="Times New Roman" w:cs="Times New Roman"/>
        </w:rPr>
        <w:t xml:space="preserve"> The stages from the detection of the ship, to the several disturbances of the wrecks at the early </w:t>
      </w:r>
      <w:r w:rsidR="0019229C" w:rsidRPr="00B2205D">
        <w:rPr>
          <w:rFonts w:ascii="Times New Roman" w:hAnsi="Times New Roman" w:cs="Times New Roman"/>
        </w:rPr>
        <w:t>phases</w:t>
      </w:r>
      <w:r w:rsidR="00F54D76" w:rsidRPr="00B2205D">
        <w:rPr>
          <w:rFonts w:ascii="Times New Roman" w:hAnsi="Times New Roman" w:cs="Times New Roman"/>
        </w:rPr>
        <w:t>, and to the final excavation, assessment</w:t>
      </w:r>
      <w:r w:rsidR="00A2760B" w:rsidRPr="00B2205D">
        <w:rPr>
          <w:rFonts w:ascii="Times New Roman" w:hAnsi="Times New Roman" w:cs="Times New Roman"/>
        </w:rPr>
        <w:t>,</w:t>
      </w:r>
      <w:r w:rsidR="00F54D76" w:rsidRPr="00B2205D">
        <w:rPr>
          <w:rFonts w:ascii="Times New Roman" w:hAnsi="Times New Roman" w:cs="Times New Roman"/>
        </w:rPr>
        <w:t xml:space="preserve"> </w:t>
      </w:r>
      <w:r w:rsidR="00A2760B" w:rsidRPr="00B2205D">
        <w:rPr>
          <w:rFonts w:ascii="Times New Roman" w:hAnsi="Times New Roman" w:cs="Times New Roman"/>
        </w:rPr>
        <w:t xml:space="preserve">documentation analysis and conservation. The essay will include discussions of the rebuilding of the replica and to sailing Sea Stallion to Dublin and </w:t>
      </w:r>
      <w:r w:rsidR="004B2198" w:rsidRPr="00B2205D">
        <w:rPr>
          <w:rFonts w:ascii="Times New Roman" w:hAnsi="Times New Roman" w:cs="Times New Roman"/>
        </w:rPr>
        <w:t>b</w:t>
      </w:r>
      <w:r w:rsidR="00A2760B" w:rsidRPr="00B2205D">
        <w:rPr>
          <w:rFonts w:ascii="Times New Roman" w:hAnsi="Times New Roman" w:cs="Times New Roman"/>
        </w:rPr>
        <w:t>ack</w:t>
      </w:r>
      <w:r w:rsidR="004B2198" w:rsidRPr="00B2205D">
        <w:rPr>
          <w:rFonts w:ascii="Times New Roman" w:hAnsi="Times New Roman" w:cs="Times New Roman"/>
        </w:rPr>
        <w:t>.</w:t>
      </w:r>
      <w:r w:rsidR="0019229C" w:rsidRPr="00B2205D">
        <w:rPr>
          <w:rFonts w:ascii="Times New Roman" w:hAnsi="Times New Roman" w:cs="Times New Roman"/>
        </w:rPr>
        <w:t xml:space="preserve"> Below are some of the publications Ole Crumlin-Pedersen and Olaf Olsen have dedicated their life too.</w:t>
      </w:r>
    </w:p>
    <w:p w14:paraId="4064E0CB" w14:textId="294C0E33" w:rsidR="00346FDD" w:rsidRPr="00B2205D" w:rsidRDefault="00F52B98" w:rsidP="00B2205D">
      <w:pPr>
        <w:spacing w:line="480" w:lineRule="auto"/>
        <w:rPr>
          <w:rFonts w:ascii="Times New Roman" w:hAnsi="Times New Roman" w:cs="Times New Roman"/>
        </w:rPr>
      </w:pPr>
      <w:r w:rsidRPr="00B2205D">
        <w:rPr>
          <w:rFonts w:ascii="Times New Roman" w:hAnsi="Times New Roman" w:cs="Times New Roman"/>
          <w:noProof/>
          <w:lang w:eastAsia="en-GB"/>
        </w:rPr>
        <w:drawing>
          <wp:anchor distT="0" distB="0" distL="114300" distR="114300" simplePos="0" relativeHeight="251661824" behindDoc="0" locked="0" layoutInCell="1" allowOverlap="1" wp14:anchorId="4B55B88B" wp14:editId="0489E2E2">
            <wp:simplePos x="0" y="0"/>
            <wp:positionH relativeFrom="column">
              <wp:posOffset>2197735</wp:posOffset>
            </wp:positionH>
            <wp:positionV relativeFrom="paragraph">
              <wp:posOffset>299720</wp:posOffset>
            </wp:positionV>
            <wp:extent cx="1430655" cy="19621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30655" cy="1962150"/>
                    </a:xfrm>
                    <a:prstGeom prst="rect">
                      <a:avLst/>
                    </a:prstGeom>
                  </pic:spPr>
                </pic:pic>
              </a:graphicData>
            </a:graphic>
            <wp14:sizeRelH relativeFrom="margin">
              <wp14:pctWidth>0</wp14:pctWidth>
            </wp14:sizeRelH>
            <wp14:sizeRelV relativeFrom="margin">
              <wp14:pctHeight>0</wp14:pctHeight>
            </wp14:sizeRelV>
          </wp:anchor>
        </w:drawing>
      </w:r>
      <w:r w:rsidRPr="00B2205D">
        <w:rPr>
          <w:rFonts w:ascii="Times New Roman" w:hAnsi="Times New Roman" w:cs="Times New Roman"/>
          <w:noProof/>
          <w:lang w:eastAsia="en-GB"/>
        </w:rPr>
        <w:drawing>
          <wp:anchor distT="0" distB="0" distL="114300" distR="114300" simplePos="0" relativeHeight="251656704" behindDoc="0" locked="0" layoutInCell="1" allowOverlap="1" wp14:anchorId="253DAC1C" wp14:editId="77969322">
            <wp:simplePos x="0" y="0"/>
            <wp:positionH relativeFrom="column">
              <wp:posOffset>368300</wp:posOffset>
            </wp:positionH>
            <wp:positionV relativeFrom="paragraph">
              <wp:posOffset>301625</wp:posOffset>
            </wp:positionV>
            <wp:extent cx="1454785" cy="197993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454785" cy="1979930"/>
                    </a:xfrm>
                    <a:prstGeom prst="rect">
                      <a:avLst/>
                    </a:prstGeom>
                  </pic:spPr>
                </pic:pic>
              </a:graphicData>
            </a:graphic>
            <wp14:sizeRelH relativeFrom="margin">
              <wp14:pctWidth>0</wp14:pctWidth>
            </wp14:sizeRelH>
            <wp14:sizeRelV relativeFrom="margin">
              <wp14:pctHeight>0</wp14:pctHeight>
            </wp14:sizeRelV>
          </wp:anchor>
        </w:drawing>
      </w:r>
      <w:r w:rsidR="00A2760B" w:rsidRPr="00B2205D">
        <w:rPr>
          <w:rFonts w:ascii="Times New Roman" w:hAnsi="Times New Roman" w:cs="Times New Roman"/>
        </w:rPr>
        <w:t>.</w:t>
      </w:r>
      <w:r w:rsidR="00795D89" w:rsidRPr="00B2205D">
        <w:rPr>
          <w:rFonts w:ascii="Times New Roman" w:hAnsi="Times New Roman" w:cs="Times New Roman"/>
        </w:rPr>
        <w:t xml:space="preserve"> </w:t>
      </w:r>
    </w:p>
    <w:p w14:paraId="61BC6530" w14:textId="7BEF0DF1" w:rsidR="00174256" w:rsidRPr="00B2205D" w:rsidRDefault="00174256" w:rsidP="00B2205D">
      <w:pPr>
        <w:spacing w:line="480" w:lineRule="auto"/>
        <w:rPr>
          <w:rFonts w:ascii="Times New Roman" w:hAnsi="Times New Roman" w:cs="Times New Roman"/>
        </w:rPr>
      </w:pPr>
    </w:p>
    <w:p w14:paraId="198C20D2" w14:textId="22BEBE78" w:rsidR="00174256" w:rsidRPr="00B2205D" w:rsidRDefault="00174256" w:rsidP="00B2205D">
      <w:pPr>
        <w:spacing w:line="480" w:lineRule="auto"/>
        <w:rPr>
          <w:rFonts w:ascii="Times New Roman" w:hAnsi="Times New Roman" w:cs="Times New Roman"/>
        </w:rPr>
      </w:pPr>
    </w:p>
    <w:p w14:paraId="1953B482" w14:textId="17B6A315" w:rsidR="0019229C" w:rsidRPr="00B2205D" w:rsidRDefault="0019229C" w:rsidP="00B2205D">
      <w:pPr>
        <w:spacing w:line="480" w:lineRule="auto"/>
        <w:rPr>
          <w:rFonts w:ascii="Times New Roman" w:hAnsi="Times New Roman" w:cs="Times New Roman"/>
        </w:rPr>
      </w:pPr>
    </w:p>
    <w:p w14:paraId="380F2C24" w14:textId="074E3D85" w:rsidR="0019229C" w:rsidRPr="00B2205D" w:rsidRDefault="0019229C" w:rsidP="00B2205D">
      <w:pPr>
        <w:spacing w:line="480" w:lineRule="auto"/>
        <w:rPr>
          <w:rFonts w:ascii="Times New Roman" w:hAnsi="Times New Roman" w:cs="Times New Roman"/>
        </w:rPr>
      </w:pPr>
    </w:p>
    <w:p w14:paraId="2EFA571C" w14:textId="34B2C17E" w:rsidR="0019229C" w:rsidRPr="00B2205D" w:rsidRDefault="0019229C" w:rsidP="00B2205D">
      <w:pPr>
        <w:spacing w:line="480" w:lineRule="auto"/>
        <w:rPr>
          <w:rFonts w:ascii="Times New Roman" w:hAnsi="Times New Roman" w:cs="Times New Roman"/>
        </w:rPr>
      </w:pPr>
    </w:p>
    <w:p w14:paraId="4554001F" w14:textId="406F667B" w:rsidR="00346FDD" w:rsidRPr="00B2205D" w:rsidRDefault="00346FDD" w:rsidP="00B2205D">
      <w:pPr>
        <w:spacing w:line="480" w:lineRule="auto"/>
        <w:rPr>
          <w:rFonts w:ascii="Times New Roman" w:hAnsi="Times New Roman" w:cs="Times New Roman"/>
        </w:rPr>
      </w:pPr>
      <w:r w:rsidRPr="00B2205D">
        <w:rPr>
          <w:rFonts w:ascii="Times New Roman" w:hAnsi="Times New Roman" w:cs="Times New Roman"/>
        </w:rPr>
        <w:t>Detection of the ship.</w:t>
      </w:r>
    </w:p>
    <w:p w14:paraId="69BC2F94" w14:textId="0215CAF4" w:rsidR="00CF539A" w:rsidRPr="00B2205D" w:rsidRDefault="00892C9A" w:rsidP="00B2205D">
      <w:pPr>
        <w:spacing w:line="480" w:lineRule="auto"/>
        <w:rPr>
          <w:rFonts w:ascii="Times New Roman" w:hAnsi="Times New Roman" w:cs="Times New Roman"/>
        </w:rPr>
      </w:pPr>
      <w:r w:rsidRPr="00B2205D">
        <w:rPr>
          <w:rFonts w:ascii="Times New Roman" w:hAnsi="Times New Roman" w:cs="Times New Roman"/>
        </w:rPr>
        <w:t xml:space="preserve">There </w:t>
      </w:r>
      <w:r w:rsidR="00CF539A" w:rsidRPr="00B2205D">
        <w:rPr>
          <w:rFonts w:ascii="Times New Roman" w:hAnsi="Times New Roman" w:cs="Times New Roman"/>
        </w:rPr>
        <w:t>is</w:t>
      </w:r>
      <w:r w:rsidRPr="00B2205D">
        <w:rPr>
          <w:rFonts w:ascii="Times New Roman" w:hAnsi="Times New Roman" w:cs="Times New Roman"/>
        </w:rPr>
        <w:t xml:space="preserve"> a story which had be</w:t>
      </w:r>
      <w:r w:rsidR="008E744F" w:rsidRPr="00B2205D">
        <w:rPr>
          <w:rFonts w:ascii="Times New Roman" w:hAnsi="Times New Roman" w:cs="Times New Roman"/>
        </w:rPr>
        <w:t>en</w:t>
      </w:r>
      <w:r w:rsidRPr="00B2205D">
        <w:rPr>
          <w:rFonts w:ascii="Times New Roman" w:hAnsi="Times New Roman" w:cs="Times New Roman"/>
        </w:rPr>
        <w:t xml:space="preserve"> passed down through generations </w:t>
      </w:r>
      <w:r w:rsidR="008E744F" w:rsidRPr="00B2205D">
        <w:rPr>
          <w:rFonts w:ascii="Times New Roman" w:hAnsi="Times New Roman" w:cs="Times New Roman"/>
        </w:rPr>
        <w:t>i</w:t>
      </w:r>
      <w:r w:rsidRPr="00B2205D">
        <w:rPr>
          <w:rFonts w:ascii="Times New Roman" w:hAnsi="Times New Roman" w:cs="Times New Roman"/>
        </w:rPr>
        <w:t xml:space="preserve">n Denmark. This story stated </w:t>
      </w:r>
      <w:r w:rsidR="00BC5088" w:rsidRPr="00B2205D">
        <w:rPr>
          <w:rFonts w:ascii="Times New Roman" w:hAnsi="Times New Roman" w:cs="Times New Roman"/>
        </w:rPr>
        <w:t xml:space="preserve">the </w:t>
      </w:r>
      <w:r w:rsidRPr="00B2205D">
        <w:rPr>
          <w:rFonts w:ascii="Times New Roman" w:hAnsi="Times New Roman" w:cs="Times New Roman"/>
        </w:rPr>
        <w:t>Danish Queen</w:t>
      </w:r>
      <w:r w:rsidR="008E744F" w:rsidRPr="00B2205D">
        <w:rPr>
          <w:rFonts w:ascii="Times New Roman" w:hAnsi="Times New Roman" w:cs="Times New Roman"/>
        </w:rPr>
        <w:t>,</w:t>
      </w:r>
      <w:r w:rsidRPr="00B2205D">
        <w:rPr>
          <w:rFonts w:ascii="Times New Roman" w:hAnsi="Times New Roman" w:cs="Times New Roman"/>
        </w:rPr>
        <w:t xml:space="preserve"> who </w:t>
      </w:r>
      <w:r w:rsidR="008E744F" w:rsidRPr="00B2205D">
        <w:rPr>
          <w:rFonts w:ascii="Times New Roman" w:hAnsi="Times New Roman" w:cs="Times New Roman"/>
        </w:rPr>
        <w:t>r</w:t>
      </w:r>
      <w:r w:rsidRPr="00B2205D">
        <w:rPr>
          <w:rFonts w:ascii="Times New Roman" w:hAnsi="Times New Roman" w:cs="Times New Roman"/>
        </w:rPr>
        <w:t>uled from 1387-1412</w:t>
      </w:r>
      <w:r w:rsidR="008E744F" w:rsidRPr="00B2205D">
        <w:rPr>
          <w:rFonts w:ascii="Times New Roman" w:hAnsi="Times New Roman" w:cs="Times New Roman"/>
        </w:rPr>
        <w:t xml:space="preserve">, </w:t>
      </w:r>
      <w:r w:rsidRPr="00B2205D">
        <w:rPr>
          <w:rFonts w:ascii="Times New Roman" w:hAnsi="Times New Roman" w:cs="Times New Roman"/>
        </w:rPr>
        <w:t>instructed for her ship</w:t>
      </w:r>
      <w:r w:rsidR="00BC5088" w:rsidRPr="00B2205D">
        <w:rPr>
          <w:rFonts w:ascii="Times New Roman" w:hAnsi="Times New Roman" w:cs="Times New Roman"/>
        </w:rPr>
        <w:t>,</w:t>
      </w:r>
      <w:r w:rsidRPr="00B2205D">
        <w:rPr>
          <w:rFonts w:ascii="Times New Roman" w:hAnsi="Times New Roman" w:cs="Times New Roman"/>
        </w:rPr>
        <w:t xml:space="preserve"> the Queen </w:t>
      </w:r>
      <w:proofErr w:type="spellStart"/>
      <w:r w:rsidRPr="00B2205D">
        <w:rPr>
          <w:rFonts w:ascii="Times New Roman" w:hAnsi="Times New Roman" w:cs="Times New Roman"/>
        </w:rPr>
        <w:t>Margerete</w:t>
      </w:r>
      <w:proofErr w:type="spellEnd"/>
      <w:r w:rsidRPr="00B2205D">
        <w:rPr>
          <w:rFonts w:ascii="Times New Roman" w:hAnsi="Times New Roman" w:cs="Times New Roman"/>
        </w:rPr>
        <w:t xml:space="preserve"> to be s</w:t>
      </w:r>
      <w:r w:rsidR="008E744F" w:rsidRPr="00B2205D">
        <w:rPr>
          <w:rFonts w:ascii="Times New Roman" w:hAnsi="Times New Roman" w:cs="Times New Roman"/>
        </w:rPr>
        <w:t>u</w:t>
      </w:r>
      <w:r w:rsidRPr="00B2205D">
        <w:rPr>
          <w:rFonts w:ascii="Times New Roman" w:hAnsi="Times New Roman" w:cs="Times New Roman"/>
        </w:rPr>
        <w:t>nk</w:t>
      </w:r>
      <w:r w:rsidR="000C3FC7" w:rsidRPr="00B2205D">
        <w:rPr>
          <w:rFonts w:ascii="Times New Roman" w:hAnsi="Times New Roman" w:cs="Times New Roman"/>
        </w:rPr>
        <w:t xml:space="preserve"> (</w:t>
      </w:r>
      <w:bookmarkStart w:id="1" w:name="_Hlk2148135"/>
      <w:bookmarkStart w:id="2" w:name="_Hlk1734903"/>
      <w:r w:rsidR="000C3FC7" w:rsidRPr="00B2205D">
        <w:rPr>
          <w:rFonts w:ascii="Times New Roman" w:hAnsi="Times New Roman" w:cs="Times New Roman"/>
        </w:rPr>
        <w:t>Crumlin-Pedersen</w:t>
      </w:r>
      <w:r w:rsidR="00D427FA" w:rsidRPr="00B2205D">
        <w:rPr>
          <w:rFonts w:ascii="Times New Roman" w:hAnsi="Times New Roman" w:cs="Times New Roman"/>
        </w:rPr>
        <w:t xml:space="preserve"> and Olsen</w:t>
      </w:r>
      <w:r w:rsidR="000C3FC7" w:rsidRPr="00B2205D">
        <w:rPr>
          <w:rFonts w:ascii="Times New Roman" w:hAnsi="Times New Roman" w:cs="Times New Roman"/>
        </w:rPr>
        <w:t xml:space="preserve"> </w:t>
      </w:r>
      <w:bookmarkEnd w:id="1"/>
      <w:r w:rsidR="000C3FC7" w:rsidRPr="00B2205D">
        <w:rPr>
          <w:rFonts w:ascii="Times New Roman" w:hAnsi="Times New Roman" w:cs="Times New Roman"/>
        </w:rPr>
        <w:t>2002 p</w:t>
      </w:r>
      <w:bookmarkEnd w:id="2"/>
      <w:r w:rsidR="000C3FC7" w:rsidRPr="00B2205D">
        <w:rPr>
          <w:rFonts w:ascii="Times New Roman" w:hAnsi="Times New Roman" w:cs="Times New Roman"/>
        </w:rPr>
        <w:t xml:space="preserve"> 23)</w:t>
      </w:r>
      <w:r w:rsidR="001A2F89" w:rsidRPr="00B2205D">
        <w:rPr>
          <w:rFonts w:ascii="Times New Roman" w:hAnsi="Times New Roman" w:cs="Times New Roman"/>
        </w:rPr>
        <w:t>.</w:t>
      </w:r>
      <w:r w:rsidR="00D85F4E" w:rsidRPr="00B2205D">
        <w:rPr>
          <w:rFonts w:ascii="Times New Roman" w:hAnsi="Times New Roman" w:cs="Times New Roman"/>
        </w:rPr>
        <w:t xml:space="preserve"> T</w:t>
      </w:r>
      <w:r w:rsidR="009D3CFD" w:rsidRPr="00B2205D">
        <w:rPr>
          <w:rFonts w:ascii="Times New Roman" w:hAnsi="Times New Roman" w:cs="Times New Roman"/>
        </w:rPr>
        <w:t>his was done by filling the vessel with stones</w:t>
      </w:r>
      <w:r w:rsidR="003D7F28" w:rsidRPr="00B2205D">
        <w:rPr>
          <w:rFonts w:ascii="Times New Roman" w:hAnsi="Times New Roman" w:cs="Times New Roman"/>
        </w:rPr>
        <w:t>, which</w:t>
      </w:r>
      <w:r w:rsidRPr="00B2205D">
        <w:rPr>
          <w:rFonts w:ascii="Times New Roman" w:hAnsi="Times New Roman" w:cs="Times New Roman"/>
        </w:rPr>
        <w:t xml:space="preserve"> block</w:t>
      </w:r>
      <w:r w:rsidR="009D3CFD" w:rsidRPr="00B2205D">
        <w:rPr>
          <w:rFonts w:ascii="Times New Roman" w:hAnsi="Times New Roman" w:cs="Times New Roman"/>
        </w:rPr>
        <w:t>ed</w:t>
      </w:r>
      <w:r w:rsidRPr="00B2205D">
        <w:rPr>
          <w:rFonts w:ascii="Times New Roman" w:hAnsi="Times New Roman" w:cs="Times New Roman"/>
        </w:rPr>
        <w:t xml:space="preserve"> the</w:t>
      </w:r>
      <w:r w:rsidR="009D3CFD" w:rsidRPr="00B2205D">
        <w:rPr>
          <w:rFonts w:ascii="Times New Roman" w:hAnsi="Times New Roman" w:cs="Times New Roman"/>
        </w:rPr>
        <w:t xml:space="preserve"> very shallow</w:t>
      </w:r>
      <w:r w:rsidR="00A23ACD" w:rsidRPr="00B2205D">
        <w:rPr>
          <w:rFonts w:ascii="Times New Roman" w:hAnsi="Times New Roman" w:cs="Times New Roman"/>
        </w:rPr>
        <w:t xml:space="preserve"> and narrow</w:t>
      </w:r>
      <w:r w:rsidRPr="00B2205D">
        <w:rPr>
          <w:rFonts w:ascii="Times New Roman" w:hAnsi="Times New Roman" w:cs="Times New Roman"/>
        </w:rPr>
        <w:t xml:space="preserve"> water way entrance </w:t>
      </w:r>
      <w:r w:rsidR="00A23ACD" w:rsidRPr="00B2205D">
        <w:rPr>
          <w:rFonts w:ascii="Times New Roman" w:hAnsi="Times New Roman" w:cs="Times New Roman"/>
        </w:rPr>
        <w:t xml:space="preserve">at </w:t>
      </w:r>
      <w:proofErr w:type="spellStart"/>
      <w:r w:rsidR="00A23ACD" w:rsidRPr="00B2205D">
        <w:rPr>
          <w:rFonts w:ascii="Times New Roman" w:hAnsi="Times New Roman" w:cs="Times New Roman"/>
        </w:rPr>
        <w:t>Peberrenden</w:t>
      </w:r>
      <w:proofErr w:type="spellEnd"/>
      <w:r w:rsidR="00A23ACD" w:rsidRPr="00B2205D">
        <w:rPr>
          <w:rFonts w:ascii="Times New Roman" w:hAnsi="Times New Roman" w:cs="Times New Roman"/>
        </w:rPr>
        <w:t>, in</w:t>
      </w:r>
      <w:r w:rsidR="003D7F28" w:rsidRPr="00B2205D">
        <w:rPr>
          <w:rFonts w:ascii="Times New Roman" w:hAnsi="Times New Roman" w:cs="Times New Roman"/>
        </w:rPr>
        <w:t>to</w:t>
      </w:r>
      <w:r w:rsidR="00A23ACD" w:rsidRPr="00B2205D">
        <w:rPr>
          <w:rFonts w:ascii="Times New Roman" w:hAnsi="Times New Roman" w:cs="Times New Roman"/>
        </w:rPr>
        <w:t xml:space="preserve"> the</w:t>
      </w:r>
      <w:r w:rsidRPr="00B2205D">
        <w:rPr>
          <w:rFonts w:ascii="Times New Roman" w:hAnsi="Times New Roman" w:cs="Times New Roman"/>
        </w:rPr>
        <w:t xml:space="preserve"> Rosk</w:t>
      </w:r>
      <w:r w:rsidR="00CD7C77" w:rsidRPr="00B2205D">
        <w:rPr>
          <w:rFonts w:ascii="Times New Roman" w:hAnsi="Times New Roman" w:cs="Times New Roman"/>
        </w:rPr>
        <w:t>il</w:t>
      </w:r>
      <w:r w:rsidRPr="00B2205D">
        <w:rPr>
          <w:rFonts w:ascii="Times New Roman" w:hAnsi="Times New Roman" w:cs="Times New Roman"/>
        </w:rPr>
        <w:t>de</w:t>
      </w:r>
      <w:r w:rsidR="00A23ACD" w:rsidRPr="00B2205D">
        <w:rPr>
          <w:rFonts w:ascii="Times New Roman" w:hAnsi="Times New Roman" w:cs="Times New Roman"/>
        </w:rPr>
        <w:t xml:space="preserve"> F</w:t>
      </w:r>
      <w:r w:rsidR="00AD6062" w:rsidRPr="00B2205D">
        <w:rPr>
          <w:rFonts w:ascii="Times New Roman" w:hAnsi="Times New Roman" w:cs="Times New Roman"/>
        </w:rPr>
        <w:t>jord</w:t>
      </w:r>
      <w:r w:rsidR="00D05530" w:rsidRPr="00B2205D">
        <w:rPr>
          <w:rFonts w:ascii="Times New Roman" w:hAnsi="Times New Roman" w:cs="Times New Roman"/>
        </w:rPr>
        <w:t>.</w:t>
      </w:r>
      <w:r w:rsidR="00A23ACD" w:rsidRPr="00B2205D">
        <w:rPr>
          <w:rFonts w:ascii="Times New Roman" w:hAnsi="Times New Roman" w:cs="Times New Roman"/>
        </w:rPr>
        <w:t xml:space="preserve"> </w:t>
      </w:r>
      <w:r w:rsidR="00D51FCD" w:rsidRPr="00B2205D">
        <w:rPr>
          <w:rFonts w:ascii="Times New Roman" w:hAnsi="Times New Roman" w:cs="Times New Roman"/>
        </w:rPr>
        <w:t>This was done to deter the Swedish</w:t>
      </w:r>
      <w:r w:rsidR="00CF539A" w:rsidRPr="00B2205D">
        <w:rPr>
          <w:rFonts w:ascii="Times New Roman" w:hAnsi="Times New Roman" w:cs="Times New Roman"/>
        </w:rPr>
        <w:t xml:space="preserve"> who</w:t>
      </w:r>
      <w:r w:rsidR="00D51FCD" w:rsidRPr="00B2205D">
        <w:rPr>
          <w:rFonts w:ascii="Times New Roman" w:hAnsi="Times New Roman" w:cs="Times New Roman"/>
        </w:rPr>
        <w:t xml:space="preserve"> the Danes were at war</w:t>
      </w:r>
      <w:r w:rsidR="00CF539A" w:rsidRPr="00B2205D">
        <w:rPr>
          <w:rFonts w:ascii="Times New Roman" w:hAnsi="Times New Roman" w:cs="Times New Roman"/>
        </w:rPr>
        <w:t xml:space="preserve"> with </w:t>
      </w:r>
      <w:bookmarkStart w:id="3" w:name="_Hlk1642537"/>
      <w:r w:rsidR="00CF539A" w:rsidRPr="00B2205D">
        <w:rPr>
          <w:rFonts w:ascii="Times New Roman" w:hAnsi="Times New Roman" w:cs="Times New Roman"/>
        </w:rPr>
        <w:t>(Crumlin-Pedersen</w:t>
      </w:r>
      <w:r w:rsidR="00D427FA" w:rsidRPr="00B2205D">
        <w:rPr>
          <w:rFonts w:ascii="Times New Roman" w:hAnsi="Times New Roman" w:cs="Times New Roman"/>
        </w:rPr>
        <w:t xml:space="preserve"> and Olsen</w:t>
      </w:r>
      <w:r w:rsidR="00CF539A" w:rsidRPr="00B2205D">
        <w:rPr>
          <w:rFonts w:ascii="Times New Roman" w:hAnsi="Times New Roman" w:cs="Times New Roman"/>
        </w:rPr>
        <w:t xml:space="preserve"> 2002</w:t>
      </w:r>
      <w:r w:rsidR="00AD6062" w:rsidRPr="00B2205D">
        <w:rPr>
          <w:rFonts w:ascii="Times New Roman" w:hAnsi="Times New Roman" w:cs="Times New Roman"/>
        </w:rPr>
        <w:t xml:space="preserve"> p 23</w:t>
      </w:r>
      <w:r w:rsidR="00CF539A" w:rsidRPr="00B2205D">
        <w:rPr>
          <w:rFonts w:ascii="Times New Roman" w:hAnsi="Times New Roman" w:cs="Times New Roman"/>
        </w:rPr>
        <w:t>)</w:t>
      </w:r>
      <w:bookmarkEnd w:id="3"/>
      <w:r w:rsidR="00CF539A" w:rsidRPr="00B2205D">
        <w:rPr>
          <w:rFonts w:ascii="Times New Roman" w:hAnsi="Times New Roman" w:cs="Times New Roman"/>
        </w:rPr>
        <w:t>.</w:t>
      </w:r>
      <w:r w:rsidR="009D3CFD" w:rsidRPr="00B2205D">
        <w:rPr>
          <w:rFonts w:ascii="Times New Roman" w:hAnsi="Times New Roman" w:cs="Times New Roman"/>
        </w:rPr>
        <w:t xml:space="preserve"> An investigation had been carried out in 1947 by </w:t>
      </w:r>
      <w:proofErr w:type="spellStart"/>
      <w:r w:rsidR="009D3CFD" w:rsidRPr="00B2205D">
        <w:rPr>
          <w:rFonts w:ascii="Times New Roman" w:hAnsi="Times New Roman" w:cs="Times New Roman"/>
        </w:rPr>
        <w:t>Aage</w:t>
      </w:r>
      <w:proofErr w:type="spellEnd"/>
      <w:r w:rsidR="009D3CFD" w:rsidRPr="00B2205D">
        <w:rPr>
          <w:rFonts w:ascii="Times New Roman" w:hAnsi="Times New Roman" w:cs="Times New Roman"/>
        </w:rPr>
        <w:t xml:space="preserve"> </w:t>
      </w:r>
      <w:proofErr w:type="spellStart"/>
      <w:r w:rsidR="009D3CFD" w:rsidRPr="00B2205D">
        <w:rPr>
          <w:rFonts w:ascii="Times New Roman" w:hAnsi="Times New Roman" w:cs="Times New Roman"/>
        </w:rPr>
        <w:t>Roussell</w:t>
      </w:r>
      <w:proofErr w:type="spellEnd"/>
      <w:r w:rsidR="009D3CFD" w:rsidRPr="00B2205D">
        <w:rPr>
          <w:rFonts w:ascii="Times New Roman" w:hAnsi="Times New Roman" w:cs="Times New Roman"/>
        </w:rPr>
        <w:t xml:space="preserve"> from the </w:t>
      </w:r>
      <w:r w:rsidR="000C3FC7" w:rsidRPr="00B2205D">
        <w:rPr>
          <w:rFonts w:ascii="Times New Roman" w:hAnsi="Times New Roman" w:cs="Times New Roman"/>
        </w:rPr>
        <w:t>N</w:t>
      </w:r>
      <w:r w:rsidR="009D3CFD" w:rsidRPr="00B2205D">
        <w:rPr>
          <w:rFonts w:ascii="Times New Roman" w:hAnsi="Times New Roman" w:cs="Times New Roman"/>
        </w:rPr>
        <w:t xml:space="preserve">ational </w:t>
      </w:r>
      <w:r w:rsidR="000C3FC7" w:rsidRPr="00B2205D">
        <w:rPr>
          <w:rFonts w:ascii="Times New Roman" w:hAnsi="Times New Roman" w:cs="Times New Roman"/>
        </w:rPr>
        <w:lastRenderedPageBreak/>
        <w:t>M</w:t>
      </w:r>
      <w:r w:rsidR="009D3CFD" w:rsidRPr="00B2205D">
        <w:rPr>
          <w:rFonts w:ascii="Times New Roman" w:hAnsi="Times New Roman" w:cs="Times New Roman"/>
        </w:rPr>
        <w:t>useum</w:t>
      </w:r>
      <w:r w:rsidR="004E5034" w:rsidRPr="00B2205D">
        <w:rPr>
          <w:rFonts w:ascii="Times New Roman" w:hAnsi="Times New Roman" w:cs="Times New Roman"/>
        </w:rPr>
        <w:t xml:space="preserve"> in Denmark</w:t>
      </w:r>
      <w:r w:rsidR="000C3FC7" w:rsidRPr="00B2205D">
        <w:rPr>
          <w:rFonts w:ascii="Times New Roman" w:hAnsi="Times New Roman" w:cs="Times New Roman"/>
        </w:rPr>
        <w:t>. H</w:t>
      </w:r>
      <w:r w:rsidR="009D3CFD" w:rsidRPr="00B2205D">
        <w:rPr>
          <w:rFonts w:ascii="Times New Roman" w:hAnsi="Times New Roman" w:cs="Times New Roman"/>
        </w:rPr>
        <w:t>e visited the area</w:t>
      </w:r>
      <w:r w:rsidR="00D05530" w:rsidRPr="00B2205D">
        <w:rPr>
          <w:rFonts w:ascii="Times New Roman" w:hAnsi="Times New Roman" w:cs="Times New Roman"/>
        </w:rPr>
        <w:t>,</w:t>
      </w:r>
      <w:r w:rsidR="009D3CFD" w:rsidRPr="00B2205D">
        <w:rPr>
          <w:rFonts w:ascii="Times New Roman" w:hAnsi="Times New Roman" w:cs="Times New Roman"/>
        </w:rPr>
        <w:t xml:space="preserve"> </w:t>
      </w:r>
      <w:r w:rsidR="004E5034" w:rsidRPr="00B2205D">
        <w:rPr>
          <w:rFonts w:ascii="Times New Roman" w:hAnsi="Times New Roman" w:cs="Times New Roman"/>
        </w:rPr>
        <w:t xml:space="preserve">and </w:t>
      </w:r>
      <w:r w:rsidR="009D3CFD" w:rsidRPr="00B2205D">
        <w:rPr>
          <w:rFonts w:ascii="Times New Roman" w:hAnsi="Times New Roman" w:cs="Times New Roman"/>
        </w:rPr>
        <w:t>after lifting a few stone</w:t>
      </w:r>
      <w:r w:rsidR="003D7F28" w:rsidRPr="00B2205D">
        <w:rPr>
          <w:rFonts w:ascii="Times New Roman" w:hAnsi="Times New Roman" w:cs="Times New Roman"/>
        </w:rPr>
        <w:t>s</w:t>
      </w:r>
      <w:r w:rsidR="009D3CFD" w:rsidRPr="00B2205D">
        <w:rPr>
          <w:rFonts w:ascii="Times New Roman" w:hAnsi="Times New Roman" w:cs="Times New Roman"/>
        </w:rPr>
        <w:t xml:space="preserve"> came across some planking </w:t>
      </w:r>
      <w:r w:rsidR="001967BD" w:rsidRPr="00B2205D">
        <w:rPr>
          <w:rFonts w:ascii="Times New Roman" w:hAnsi="Times New Roman" w:cs="Times New Roman"/>
        </w:rPr>
        <w:t>and lifted</w:t>
      </w:r>
      <w:r w:rsidR="009D3CFD" w:rsidRPr="00B2205D">
        <w:rPr>
          <w:rFonts w:ascii="Times New Roman" w:hAnsi="Times New Roman" w:cs="Times New Roman"/>
        </w:rPr>
        <w:t xml:space="preserve"> out a single frame </w:t>
      </w:r>
      <w:bookmarkStart w:id="4" w:name="_Hlk1290667"/>
      <w:r w:rsidR="009D3CFD" w:rsidRPr="00B2205D">
        <w:rPr>
          <w:rFonts w:ascii="Times New Roman" w:hAnsi="Times New Roman" w:cs="Times New Roman"/>
        </w:rPr>
        <w:t>(Crumlin-Pedersen</w:t>
      </w:r>
      <w:r w:rsidR="00D427FA" w:rsidRPr="00B2205D">
        <w:rPr>
          <w:rFonts w:ascii="Times New Roman" w:hAnsi="Times New Roman" w:cs="Times New Roman"/>
        </w:rPr>
        <w:t xml:space="preserve"> and Olsen</w:t>
      </w:r>
      <w:r w:rsidR="009D3CFD" w:rsidRPr="00B2205D">
        <w:rPr>
          <w:rFonts w:ascii="Times New Roman" w:hAnsi="Times New Roman" w:cs="Times New Roman"/>
        </w:rPr>
        <w:t xml:space="preserve"> 2002</w:t>
      </w:r>
      <w:r w:rsidR="003D7F28" w:rsidRPr="00B2205D">
        <w:rPr>
          <w:rFonts w:ascii="Times New Roman" w:hAnsi="Times New Roman" w:cs="Times New Roman"/>
        </w:rPr>
        <w:t xml:space="preserve"> p24</w:t>
      </w:r>
      <w:r w:rsidR="009D3CFD" w:rsidRPr="00B2205D">
        <w:rPr>
          <w:rFonts w:ascii="Times New Roman" w:hAnsi="Times New Roman" w:cs="Times New Roman"/>
        </w:rPr>
        <w:t>).</w:t>
      </w:r>
      <w:r w:rsidR="00A23ACD" w:rsidRPr="00B2205D">
        <w:rPr>
          <w:rFonts w:ascii="Times New Roman" w:hAnsi="Times New Roman" w:cs="Times New Roman"/>
        </w:rPr>
        <w:t xml:space="preserve"> </w:t>
      </w:r>
      <w:bookmarkEnd w:id="4"/>
      <w:r w:rsidR="00A23ACD" w:rsidRPr="00B2205D">
        <w:rPr>
          <w:rFonts w:ascii="Times New Roman" w:hAnsi="Times New Roman" w:cs="Times New Roman"/>
        </w:rPr>
        <w:t>No further investigation was carried out</w:t>
      </w:r>
      <w:r w:rsidR="00D85F4E" w:rsidRPr="00B2205D">
        <w:rPr>
          <w:rFonts w:ascii="Times New Roman" w:hAnsi="Times New Roman" w:cs="Times New Roman"/>
        </w:rPr>
        <w:t>,</w:t>
      </w:r>
      <w:r w:rsidR="003D7F28" w:rsidRPr="00B2205D">
        <w:rPr>
          <w:rFonts w:ascii="Times New Roman" w:hAnsi="Times New Roman" w:cs="Times New Roman"/>
        </w:rPr>
        <w:t xml:space="preserve"> until</w:t>
      </w:r>
      <w:r w:rsidR="00A23ACD" w:rsidRPr="00B2205D">
        <w:rPr>
          <w:rFonts w:ascii="Times New Roman" w:hAnsi="Times New Roman" w:cs="Times New Roman"/>
        </w:rPr>
        <w:t xml:space="preserve"> there was some publicity generated when a magazine </w:t>
      </w:r>
      <w:r w:rsidR="00D05530" w:rsidRPr="00B2205D">
        <w:rPr>
          <w:rFonts w:ascii="Times New Roman" w:hAnsi="Times New Roman" w:cs="Times New Roman"/>
        </w:rPr>
        <w:t>commissioned</w:t>
      </w:r>
      <w:r w:rsidR="00A23ACD" w:rsidRPr="00B2205D">
        <w:rPr>
          <w:rFonts w:ascii="Times New Roman" w:hAnsi="Times New Roman" w:cs="Times New Roman"/>
        </w:rPr>
        <w:t xml:space="preserve"> a professional diver to examine the wreck, with much the same conclusion</w:t>
      </w:r>
      <w:r w:rsidR="004E5034" w:rsidRPr="00B2205D">
        <w:rPr>
          <w:rFonts w:ascii="Times New Roman" w:hAnsi="Times New Roman" w:cs="Times New Roman"/>
        </w:rPr>
        <w:t xml:space="preserve"> (Crumlin-Pedersen and Olsen 2002 p24)</w:t>
      </w:r>
      <w:r w:rsidR="00A23ACD" w:rsidRPr="00B2205D">
        <w:rPr>
          <w:rFonts w:ascii="Times New Roman" w:hAnsi="Times New Roman" w:cs="Times New Roman"/>
        </w:rPr>
        <w:t xml:space="preserve">. In 1956 two amateur divers </w:t>
      </w:r>
      <w:proofErr w:type="spellStart"/>
      <w:r w:rsidR="00A23ACD" w:rsidRPr="00B2205D">
        <w:rPr>
          <w:rFonts w:ascii="Times New Roman" w:hAnsi="Times New Roman" w:cs="Times New Roman"/>
        </w:rPr>
        <w:t>Aage</w:t>
      </w:r>
      <w:proofErr w:type="spellEnd"/>
      <w:r w:rsidR="00A23ACD" w:rsidRPr="00B2205D">
        <w:rPr>
          <w:rFonts w:ascii="Times New Roman" w:hAnsi="Times New Roman" w:cs="Times New Roman"/>
        </w:rPr>
        <w:t xml:space="preserve"> </w:t>
      </w:r>
      <w:proofErr w:type="spellStart"/>
      <w:r w:rsidR="00A23ACD" w:rsidRPr="00B2205D">
        <w:rPr>
          <w:rFonts w:ascii="Times New Roman" w:hAnsi="Times New Roman" w:cs="Times New Roman"/>
        </w:rPr>
        <w:t>Skjelborg</w:t>
      </w:r>
      <w:proofErr w:type="spellEnd"/>
      <w:r w:rsidR="00A23ACD" w:rsidRPr="00B2205D">
        <w:rPr>
          <w:rFonts w:ascii="Times New Roman" w:hAnsi="Times New Roman" w:cs="Times New Roman"/>
        </w:rPr>
        <w:t xml:space="preserve"> and </w:t>
      </w:r>
      <w:proofErr w:type="spellStart"/>
      <w:r w:rsidR="00A23ACD" w:rsidRPr="00B2205D">
        <w:rPr>
          <w:rFonts w:ascii="Times New Roman" w:hAnsi="Times New Roman" w:cs="Times New Roman"/>
        </w:rPr>
        <w:t>Harting</w:t>
      </w:r>
      <w:proofErr w:type="spellEnd"/>
      <w:r w:rsidR="00A23ACD" w:rsidRPr="00B2205D">
        <w:rPr>
          <w:rFonts w:ascii="Times New Roman" w:hAnsi="Times New Roman" w:cs="Times New Roman"/>
        </w:rPr>
        <w:t xml:space="preserve"> Conradson, went to </w:t>
      </w:r>
      <w:r w:rsidR="003D7F28" w:rsidRPr="00B2205D">
        <w:rPr>
          <w:rFonts w:ascii="Times New Roman" w:hAnsi="Times New Roman" w:cs="Times New Roman"/>
        </w:rPr>
        <w:t>examine</w:t>
      </w:r>
      <w:r w:rsidR="00A23ACD" w:rsidRPr="00B2205D">
        <w:rPr>
          <w:rFonts w:ascii="Times New Roman" w:hAnsi="Times New Roman" w:cs="Times New Roman"/>
        </w:rPr>
        <w:t xml:space="preserve"> the “vessel”</w:t>
      </w:r>
      <w:r w:rsidR="003D7F28" w:rsidRPr="00B2205D">
        <w:rPr>
          <w:rFonts w:ascii="Times New Roman" w:hAnsi="Times New Roman" w:cs="Times New Roman"/>
        </w:rPr>
        <w:t xml:space="preserve">. With photographic evidence of the keelson and the frames which they found, it was evident the wooden structure wasn’t a medieval ship, but a Viking age ship. This prompted the </w:t>
      </w:r>
      <w:r w:rsidR="000C3FC7" w:rsidRPr="00B2205D">
        <w:rPr>
          <w:rFonts w:ascii="Times New Roman" w:hAnsi="Times New Roman" w:cs="Times New Roman"/>
        </w:rPr>
        <w:t>N</w:t>
      </w:r>
      <w:r w:rsidR="003D7F28" w:rsidRPr="00B2205D">
        <w:rPr>
          <w:rFonts w:ascii="Times New Roman" w:hAnsi="Times New Roman" w:cs="Times New Roman"/>
        </w:rPr>
        <w:t xml:space="preserve">ational </w:t>
      </w:r>
      <w:r w:rsidR="000C3FC7" w:rsidRPr="00B2205D">
        <w:rPr>
          <w:rFonts w:ascii="Times New Roman" w:hAnsi="Times New Roman" w:cs="Times New Roman"/>
        </w:rPr>
        <w:t>M</w:t>
      </w:r>
      <w:r w:rsidR="003D7F28" w:rsidRPr="00B2205D">
        <w:rPr>
          <w:rFonts w:ascii="Times New Roman" w:hAnsi="Times New Roman" w:cs="Times New Roman"/>
        </w:rPr>
        <w:t>useum to organise a</w:t>
      </w:r>
      <w:r w:rsidR="00D05530" w:rsidRPr="00B2205D">
        <w:rPr>
          <w:rFonts w:ascii="Times New Roman" w:hAnsi="Times New Roman" w:cs="Times New Roman"/>
        </w:rPr>
        <w:t>n</w:t>
      </w:r>
      <w:r w:rsidR="003D7F28" w:rsidRPr="00B2205D">
        <w:rPr>
          <w:rFonts w:ascii="Times New Roman" w:hAnsi="Times New Roman" w:cs="Times New Roman"/>
        </w:rPr>
        <w:t xml:space="preserve"> excavation of the </w:t>
      </w:r>
      <w:r w:rsidR="00D05530" w:rsidRPr="00B2205D">
        <w:rPr>
          <w:rFonts w:ascii="Times New Roman" w:hAnsi="Times New Roman" w:cs="Times New Roman"/>
        </w:rPr>
        <w:t xml:space="preserve">site </w:t>
      </w:r>
      <w:bookmarkStart w:id="5" w:name="_Hlk1294387"/>
      <w:r w:rsidR="00D05530" w:rsidRPr="00B2205D">
        <w:rPr>
          <w:rFonts w:ascii="Times New Roman" w:hAnsi="Times New Roman" w:cs="Times New Roman"/>
        </w:rPr>
        <w:t>(</w:t>
      </w:r>
      <w:r w:rsidR="003D7F28" w:rsidRPr="00B2205D">
        <w:rPr>
          <w:rFonts w:ascii="Times New Roman" w:hAnsi="Times New Roman" w:cs="Times New Roman"/>
        </w:rPr>
        <w:t>Crumlin-Pedersen</w:t>
      </w:r>
      <w:r w:rsidR="00D427FA" w:rsidRPr="00B2205D">
        <w:rPr>
          <w:rFonts w:ascii="Times New Roman" w:hAnsi="Times New Roman" w:cs="Times New Roman"/>
        </w:rPr>
        <w:t xml:space="preserve"> and Olsen</w:t>
      </w:r>
      <w:r w:rsidR="003D7F28" w:rsidRPr="00B2205D">
        <w:rPr>
          <w:rFonts w:ascii="Times New Roman" w:hAnsi="Times New Roman" w:cs="Times New Roman"/>
        </w:rPr>
        <w:t xml:space="preserve"> 2002 p24).</w:t>
      </w:r>
    </w:p>
    <w:p w14:paraId="7567359E" w14:textId="775D9714" w:rsidR="0077528F" w:rsidRPr="00B2205D" w:rsidRDefault="0077528F" w:rsidP="00B2205D">
      <w:pPr>
        <w:spacing w:line="480" w:lineRule="auto"/>
        <w:rPr>
          <w:rFonts w:ascii="Times New Roman" w:hAnsi="Times New Roman" w:cs="Times New Roman"/>
        </w:rPr>
      </w:pPr>
    </w:p>
    <w:bookmarkEnd w:id="5"/>
    <w:p w14:paraId="13C5ADA9" w14:textId="43803A56" w:rsidR="00D05530" w:rsidRPr="00B2205D" w:rsidRDefault="00C74160" w:rsidP="00B2205D">
      <w:pPr>
        <w:spacing w:line="480" w:lineRule="auto"/>
        <w:rPr>
          <w:rFonts w:ascii="Times New Roman" w:hAnsi="Times New Roman" w:cs="Times New Roman"/>
        </w:rPr>
      </w:pPr>
      <w:r w:rsidRPr="00B2205D">
        <w:rPr>
          <w:rFonts w:ascii="Times New Roman" w:hAnsi="Times New Roman" w:cs="Times New Roman"/>
        </w:rPr>
        <w:t>Underwater</w:t>
      </w:r>
      <w:r w:rsidR="00D05530" w:rsidRPr="00B2205D">
        <w:rPr>
          <w:rFonts w:ascii="Times New Roman" w:hAnsi="Times New Roman" w:cs="Times New Roman"/>
        </w:rPr>
        <w:t xml:space="preserve"> excavation.</w:t>
      </w:r>
    </w:p>
    <w:p w14:paraId="71A569B8" w14:textId="0D6F9FA4" w:rsidR="00FC6812" w:rsidRPr="00B2205D" w:rsidRDefault="00D05530" w:rsidP="00B2205D">
      <w:pPr>
        <w:spacing w:line="480" w:lineRule="auto"/>
        <w:rPr>
          <w:rFonts w:ascii="Times New Roman" w:hAnsi="Times New Roman" w:cs="Times New Roman"/>
        </w:rPr>
      </w:pPr>
      <w:r w:rsidRPr="00B2205D">
        <w:rPr>
          <w:rFonts w:ascii="Times New Roman" w:hAnsi="Times New Roman" w:cs="Times New Roman"/>
        </w:rPr>
        <w:t xml:space="preserve">In July 1957 the first excavation of the barrier to the fjord was started, this was when </w:t>
      </w:r>
      <w:r w:rsidR="008C136E" w:rsidRPr="00B2205D">
        <w:rPr>
          <w:rFonts w:ascii="Times New Roman" w:hAnsi="Times New Roman" w:cs="Times New Roman"/>
        </w:rPr>
        <w:t>the small team</w:t>
      </w:r>
      <w:r w:rsidRPr="00B2205D">
        <w:rPr>
          <w:rFonts w:ascii="Times New Roman" w:hAnsi="Times New Roman" w:cs="Times New Roman"/>
        </w:rPr>
        <w:t xml:space="preserve"> discovered more than one wreck</w:t>
      </w:r>
      <w:r w:rsidR="000C3FC7" w:rsidRPr="00B2205D">
        <w:rPr>
          <w:rFonts w:ascii="Times New Roman" w:hAnsi="Times New Roman" w:cs="Times New Roman"/>
        </w:rPr>
        <w:t xml:space="preserve"> u</w:t>
      </w:r>
      <w:r w:rsidR="008C136E" w:rsidRPr="00B2205D">
        <w:rPr>
          <w:rFonts w:ascii="Times New Roman" w:hAnsi="Times New Roman" w:cs="Times New Roman"/>
        </w:rPr>
        <w:t>sing a floating platform to carry all the equipment</w:t>
      </w:r>
      <w:r w:rsidR="005E6519" w:rsidRPr="00B2205D">
        <w:rPr>
          <w:rFonts w:ascii="Times New Roman" w:hAnsi="Times New Roman" w:cs="Times New Roman"/>
        </w:rPr>
        <w:t xml:space="preserve">. </w:t>
      </w:r>
      <w:r w:rsidR="000C3FC7" w:rsidRPr="00B2205D">
        <w:rPr>
          <w:rFonts w:ascii="Times New Roman" w:hAnsi="Times New Roman" w:cs="Times New Roman"/>
        </w:rPr>
        <w:t>The team</w:t>
      </w:r>
      <w:r w:rsidR="008C136E" w:rsidRPr="00B2205D">
        <w:rPr>
          <w:rFonts w:ascii="Times New Roman" w:hAnsi="Times New Roman" w:cs="Times New Roman"/>
        </w:rPr>
        <w:t xml:space="preserve"> </w:t>
      </w:r>
    </w:p>
    <w:p w14:paraId="52F0EF77" w14:textId="1E942BDE" w:rsidR="005E6519" w:rsidRPr="00B2205D" w:rsidRDefault="0053657C" w:rsidP="00B2205D">
      <w:pPr>
        <w:spacing w:line="480" w:lineRule="auto"/>
        <w:rPr>
          <w:rFonts w:ascii="Times New Roman" w:hAnsi="Times New Roman" w:cs="Times New Roman"/>
        </w:rPr>
      </w:pPr>
      <w:r w:rsidRPr="00B2205D">
        <w:rPr>
          <w:rFonts w:ascii="Times New Roman" w:hAnsi="Times New Roman" w:cs="Times New Roman"/>
          <w:noProof/>
          <w:lang w:eastAsia="en-GB"/>
        </w:rPr>
        <w:drawing>
          <wp:anchor distT="0" distB="0" distL="114300" distR="114300" simplePos="0" relativeHeight="251662848" behindDoc="0" locked="0" layoutInCell="1" allowOverlap="1" wp14:anchorId="12580335" wp14:editId="441CCA2C">
            <wp:simplePos x="0" y="0"/>
            <wp:positionH relativeFrom="margin">
              <wp:align>left</wp:align>
            </wp:positionH>
            <wp:positionV relativeFrom="paragraph">
              <wp:posOffset>635691</wp:posOffset>
            </wp:positionV>
            <wp:extent cx="3122930" cy="1757045"/>
            <wp:effectExtent l="0" t="0" r="127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a:off x="0" y="0"/>
                      <a:ext cx="3122930" cy="1757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136E" w:rsidRPr="00B2205D">
        <w:rPr>
          <w:rFonts w:ascii="Times New Roman" w:hAnsi="Times New Roman" w:cs="Times New Roman"/>
        </w:rPr>
        <w:t>rak</w:t>
      </w:r>
      <w:r w:rsidR="000C3FC7" w:rsidRPr="00B2205D">
        <w:rPr>
          <w:rFonts w:ascii="Times New Roman" w:hAnsi="Times New Roman" w:cs="Times New Roman"/>
        </w:rPr>
        <w:t>ed</w:t>
      </w:r>
      <w:r w:rsidR="008C136E" w:rsidRPr="00B2205D">
        <w:rPr>
          <w:rFonts w:ascii="Times New Roman" w:hAnsi="Times New Roman" w:cs="Times New Roman"/>
        </w:rPr>
        <w:t xml:space="preserve"> the moss and lift</w:t>
      </w:r>
      <w:r w:rsidR="000C3FC7" w:rsidRPr="00B2205D">
        <w:rPr>
          <w:rFonts w:ascii="Times New Roman" w:hAnsi="Times New Roman" w:cs="Times New Roman"/>
        </w:rPr>
        <w:t>ed</w:t>
      </w:r>
      <w:r w:rsidR="008C136E" w:rsidRPr="00B2205D">
        <w:rPr>
          <w:rFonts w:ascii="Times New Roman" w:hAnsi="Times New Roman" w:cs="Times New Roman"/>
        </w:rPr>
        <w:t xml:space="preserve"> the stones off the delicate timbers</w:t>
      </w:r>
      <w:r w:rsidR="00B2205D">
        <w:rPr>
          <w:rFonts w:ascii="Times New Roman" w:hAnsi="Times New Roman" w:cs="Times New Roman"/>
        </w:rPr>
        <w:t xml:space="preserve"> </w:t>
      </w:r>
      <w:r w:rsidRPr="00B2205D">
        <w:rPr>
          <w:rFonts w:ascii="Times New Roman" w:hAnsi="Times New Roman" w:cs="Times New Roman"/>
        </w:rPr>
        <w:t>(see picture below), and</w:t>
      </w:r>
      <w:r w:rsidR="005E6519" w:rsidRPr="00B2205D">
        <w:rPr>
          <w:rFonts w:ascii="Times New Roman" w:hAnsi="Times New Roman" w:cs="Times New Roman"/>
        </w:rPr>
        <w:t xml:space="preserve"> </w:t>
      </w:r>
      <w:r w:rsidR="000C3FC7" w:rsidRPr="00B2205D">
        <w:rPr>
          <w:rFonts w:ascii="Times New Roman" w:hAnsi="Times New Roman" w:cs="Times New Roman"/>
        </w:rPr>
        <w:t>by using</w:t>
      </w:r>
      <w:r w:rsidR="005E6519" w:rsidRPr="00B2205D">
        <w:rPr>
          <w:rFonts w:ascii="Times New Roman" w:hAnsi="Times New Roman" w:cs="Times New Roman"/>
        </w:rPr>
        <w:t xml:space="preserve"> the hose and water pump which was adapted to blow the sediment off the timbers</w:t>
      </w:r>
      <w:r w:rsidR="006167CF" w:rsidRPr="00B2205D">
        <w:rPr>
          <w:rFonts w:ascii="Times New Roman" w:hAnsi="Times New Roman" w:cs="Times New Roman"/>
        </w:rPr>
        <w:t xml:space="preserve"> (Crumlin-Pedersen</w:t>
      </w:r>
      <w:r w:rsidR="00D427FA" w:rsidRPr="00B2205D">
        <w:rPr>
          <w:rFonts w:ascii="Times New Roman" w:hAnsi="Times New Roman" w:cs="Times New Roman"/>
        </w:rPr>
        <w:t xml:space="preserve"> and Olsen</w:t>
      </w:r>
      <w:r w:rsidR="006167CF" w:rsidRPr="00B2205D">
        <w:rPr>
          <w:rFonts w:ascii="Times New Roman" w:hAnsi="Times New Roman" w:cs="Times New Roman"/>
        </w:rPr>
        <w:t xml:space="preserve"> 2002 p26).</w:t>
      </w:r>
      <w:r w:rsidR="005E6519" w:rsidRPr="00B2205D">
        <w:rPr>
          <w:rFonts w:ascii="Times New Roman" w:hAnsi="Times New Roman" w:cs="Times New Roman"/>
        </w:rPr>
        <w:t xml:space="preserve"> There was only enough funding for two weeks work, but there was plenty of public attention which made it easier for funding for further excavations in the summer of 1958. With more money there was </w:t>
      </w:r>
      <w:r w:rsidR="000C3FC7" w:rsidRPr="00B2205D">
        <w:rPr>
          <w:rFonts w:ascii="Times New Roman" w:hAnsi="Times New Roman" w:cs="Times New Roman"/>
        </w:rPr>
        <w:t xml:space="preserve">an </w:t>
      </w:r>
      <w:r w:rsidR="005E6519" w:rsidRPr="00B2205D">
        <w:rPr>
          <w:rFonts w:ascii="Times New Roman" w:hAnsi="Times New Roman" w:cs="Times New Roman"/>
        </w:rPr>
        <w:t>opportunity to purchase better equipment</w:t>
      </w:r>
      <w:bookmarkStart w:id="6" w:name="_Hlk1460400"/>
      <w:bookmarkStart w:id="7" w:name="_Hlk1296254"/>
      <w:r w:rsidR="005E6519" w:rsidRPr="00B2205D">
        <w:rPr>
          <w:rFonts w:ascii="Times New Roman" w:hAnsi="Times New Roman" w:cs="Times New Roman"/>
        </w:rPr>
        <w:t xml:space="preserve">, </w:t>
      </w:r>
      <w:bookmarkStart w:id="8" w:name="_Hlk1403926"/>
      <w:r w:rsidR="005E6519" w:rsidRPr="00B2205D">
        <w:rPr>
          <w:rFonts w:ascii="Times New Roman" w:hAnsi="Times New Roman" w:cs="Times New Roman"/>
        </w:rPr>
        <w:t>(Crumlin-Pedersen</w:t>
      </w:r>
      <w:r w:rsidR="00D427FA" w:rsidRPr="00B2205D">
        <w:rPr>
          <w:rFonts w:ascii="Times New Roman" w:hAnsi="Times New Roman" w:cs="Times New Roman"/>
        </w:rPr>
        <w:t xml:space="preserve"> and Olsen</w:t>
      </w:r>
      <w:r w:rsidR="005E6519" w:rsidRPr="00B2205D">
        <w:rPr>
          <w:rFonts w:ascii="Times New Roman" w:hAnsi="Times New Roman" w:cs="Times New Roman"/>
        </w:rPr>
        <w:t xml:space="preserve"> 2002 p26)</w:t>
      </w:r>
      <w:bookmarkEnd w:id="6"/>
      <w:bookmarkEnd w:id="8"/>
      <w:r w:rsidR="005E6519" w:rsidRPr="00B2205D">
        <w:rPr>
          <w:rFonts w:ascii="Times New Roman" w:hAnsi="Times New Roman" w:cs="Times New Roman"/>
        </w:rPr>
        <w:t xml:space="preserve">. </w:t>
      </w:r>
      <w:bookmarkEnd w:id="7"/>
      <w:r w:rsidR="005E6519" w:rsidRPr="00B2205D">
        <w:rPr>
          <w:rFonts w:ascii="Times New Roman" w:hAnsi="Times New Roman" w:cs="Times New Roman"/>
        </w:rPr>
        <w:t xml:space="preserve">This time </w:t>
      </w:r>
      <w:r w:rsidR="00DA615F" w:rsidRPr="00B2205D">
        <w:rPr>
          <w:rFonts w:ascii="Times New Roman" w:hAnsi="Times New Roman" w:cs="Times New Roman"/>
        </w:rPr>
        <w:t>it was possible</w:t>
      </w:r>
      <w:r w:rsidR="005E6519" w:rsidRPr="00B2205D">
        <w:rPr>
          <w:rFonts w:ascii="Times New Roman" w:hAnsi="Times New Roman" w:cs="Times New Roman"/>
        </w:rPr>
        <w:t xml:space="preserve"> to </w:t>
      </w:r>
      <w:r w:rsidR="00DA615F" w:rsidRPr="00B2205D">
        <w:rPr>
          <w:rFonts w:ascii="Times New Roman" w:hAnsi="Times New Roman" w:cs="Times New Roman"/>
        </w:rPr>
        <w:t>build</w:t>
      </w:r>
      <w:r w:rsidR="005E6519" w:rsidRPr="00B2205D">
        <w:rPr>
          <w:rFonts w:ascii="Times New Roman" w:hAnsi="Times New Roman" w:cs="Times New Roman"/>
        </w:rPr>
        <w:t xml:space="preserve"> a raft that had a tipping device for the removal of stones off the wrecks</w:t>
      </w:r>
      <w:r w:rsidR="00DA615F" w:rsidRPr="00B2205D">
        <w:rPr>
          <w:rFonts w:ascii="Times New Roman" w:hAnsi="Times New Roman" w:cs="Times New Roman"/>
        </w:rPr>
        <w:t>.</w:t>
      </w:r>
      <w:r w:rsidR="000C3FC7" w:rsidRPr="00B2205D">
        <w:rPr>
          <w:rFonts w:ascii="Times New Roman" w:hAnsi="Times New Roman" w:cs="Times New Roman"/>
        </w:rPr>
        <w:t xml:space="preserve"> </w:t>
      </w:r>
      <w:r w:rsidR="00F52B98">
        <w:rPr>
          <w:rFonts w:ascii="Times New Roman" w:hAnsi="Times New Roman" w:cs="Times New Roman"/>
        </w:rPr>
        <w:t>B</w:t>
      </w:r>
      <w:r w:rsidR="00EC3943" w:rsidRPr="00B2205D">
        <w:rPr>
          <w:rFonts w:ascii="Times New Roman" w:hAnsi="Times New Roman" w:cs="Times New Roman"/>
        </w:rPr>
        <w:t>y making a suction through the hose it was possible to suck away the sediment for better visibility (</w:t>
      </w:r>
      <w:bookmarkStart w:id="9" w:name="_Hlk1460674"/>
      <w:r w:rsidR="00EC3943" w:rsidRPr="00B2205D">
        <w:rPr>
          <w:rFonts w:ascii="Times New Roman" w:hAnsi="Times New Roman" w:cs="Times New Roman"/>
        </w:rPr>
        <w:t>Crumlin-Pedersen</w:t>
      </w:r>
      <w:r w:rsidR="00D427FA" w:rsidRPr="00B2205D">
        <w:rPr>
          <w:rFonts w:ascii="Times New Roman" w:hAnsi="Times New Roman" w:cs="Times New Roman"/>
        </w:rPr>
        <w:t xml:space="preserve"> and Olsen</w:t>
      </w:r>
      <w:r w:rsidR="00EC3943" w:rsidRPr="00B2205D">
        <w:rPr>
          <w:rFonts w:ascii="Times New Roman" w:hAnsi="Times New Roman" w:cs="Times New Roman"/>
        </w:rPr>
        <w:t xml:space="preserve"> 2002 </w:t>
      </w:r>
      <w:bookmarkEnd w:id="9"/>
      <w:r w:rsidR="00EC3943" w:rsidRPr="00B2205D">
        <w:rPr>
          <w:rFonts w:ascii="Times New Roman" w:hAnsi="Times New Roman" w:cs="Times New Roman"/>
        </w:rPr>
        <w:t>p28</w:t>
      </w:r>
      <w:r w:rsidR="00495FEA" w:rsidRPr="00B2205D">
        <w:rPr>
          <w:rFonts w:ascii="Times New Roman" w:hAnsi="Times New Roman" w:cs="Times New Roman"/>
        </w:rPr>
        <w:t>)</w:t>
      </w:r>
      <w:r w:rsidR="00EC3943" w:rsidRPr="00B2205D">
        <w:rPr>
          <w:rFonts w:ascii="Times New Roman" w:hAnsi="Times New Roman" w:cs="Times New Roman"/>
        </w:rPr>
        <w:t>.</w:t>
      </w:r>
      <w:r w:rsidR="00DA615F" w:rsidRPr="00B2205D">
        <w:rPr>
          <w:rFonts w:ascii="Times New Roman" w:hAnsi="Times New Roman" w:cs="Times New Roman"/>
        </w:rPr>
        <w:t xml:space="preserve"> </w:t>
      </w:r>
      <w:r w:rsidR="00495FEA" w:rsidRPr="00B2205D">
        <w:rPr>
          <w:rFonts w:ascii="Times New Roman" w:hAnsi="Times New Roman" w:cs="Times New Roman"/>
        </w:rPr>
        <w:t>At this stage</w:t>
      </w:r>
      <w:r w:rsidR="000C3FC7" w:rsidRPr="00B2205D">
        <w:rPr>
          <w:rFonts w:ascii="Times New Roman" w:hAnsi="Times New Roman" w:cs="Times New Roman"/>
        </w:rPr>
        <w:t>,</w:t>
      </w:r>
      <w:r w:rsidR="00495FEA" w:rsidRPr="00B2205D">
        <w:rPr>
          <w:rFonts w:ascii="Times New Roman" w:hAnsi="Times New Roman" w:cs="Times New Roman"/>
        </w:rPr>
        <w:t xml:space="preserve"> before the excavation in 1962, the movement of the frame and timbers</w:t>
      </w:r>
      <w:r w:rsidR="00F52B98">
        <w:rPr>
          <w:rFonts w:ascii="Times New Roman" w:hAnsi="Times New Roman" w:cs="Times New Roman"/>
        </w:rPr>
        <w:t>,</w:t>
      </w:r>
      <w:r w:rsidR="00495FEA" w:rsidRPr="00B2205D">
        <w:rPr>
          <w:rFonts w:ascii="Times New Roman" w:hAnsi="Times New Roman" w:cs="Times New Roman"/>
        </w:rPr>
        <w:t xml:space="preserve"> must have caused damage and in hind si</w:t>
      </w:r>
      <w:r w:rsidR="000C3FC7" w:rsidRPr="00B2205D">
        <w:rPr>
          <w:rFonts w:ascii="Times New Roman" w:hAnsi="Times New Roman" w:cs="Times New Roman"/>
        </w:rPr>
        <w:t>ght</w:t>
      </w:r>
      <w:r w:rsidR="00495FEA" w:rsidRPr="00B2205D">
        <w:rPr>
          <w:rFonts w:ascii="Times New Roman" w:hAnsi="Times New Roman" w:cs="Times New Roman"/>
        </w:rPr>
        <w:t xml:space="preserve"> if the wrecks had been left undisturbed and only observed they may have been in a better</w:t>
      </w:r>
      <w:r w:rsidR="000C3FC7" w:rsidRPr="00B2205D">
        <w:rPr>
          <w:rFonts w:ascii="Times New Roman" w:hAnsi="Times New Roman" w:cs="Times New Roman"/>
        </w:rPr>
        <w:t xml:space="preserve"> condition</w:t>
      </w:r>
      <w:r w:rsidR="00495FEA" w:rsidRPr="00B2205D">
        <w:rPr>
          <w:rFonts w:ascii="Times New Roman" w:hAnsi="Times New Roman" w:cs="Times New Roman"/>
        </w:rPr>
        <w:t>.</w:t>
      </w:r>
      <w:r w:rsidR="00CD7C77" w:rsidRPr="00B2205D">
        <w:rPr>
          <w:rFonts w:ascii="Times New Roman" w:hAnsi="Times New Roman" w:cs="Times New Roman"/>
        </w:rPr>
        <w:t xml:space="preserve"> </w:t>
      </w:r>
      <w:r w:rsidR="00495FEA" w:rsidRPr="00B2205D">
        <w:rPr>
          <w:rFonts w:ascii="Times New Roman" w:hAnsi="Times New Roman" w:cs="Times New Roman"/>
        </w:rPr>
        <w:t xml:space="preserve">Effort was made to </w:t>
      </w:r>
      <w:r w:rsidR="00495FEA" w:rsidRPr="00B2205D">
        <w:rPr>
          <w:rFonts w:ascii="Times New Roman" w:hAnsi="Times New Roman" w:cs="Times New Roman"/>
        </w:rPr>
        <w:lastRenderedPageBreak/>
        <w:t>secure the wrecks down at this po</w:t>
      </w:r>
      <w:r w:rsidR="00A81E9A" w:rsidRPr="00B2205D">
        <w:rPr>
          <w:rFonts w:ascii="Times New Roman" w:hAnsi="Times New Roman" w:cs="Times New Roman"/>
        </w:rPr>
        <w:t>i</w:t>
      </w:r>
      <w:r w:rsidR="00495FEA" w:rsidRPr="00B2205D">
        <w:rPr>
          <w:rFonts w:ascii="Times New Roman" w:hAnsi="Times New Roman" w:cs="Times New Roman"/>
        </w:rPr>
        <w:t>nt by putting the stones back in over the timbers</w:t>
      </w:r>
      <w:r w:rsidR="00F52B98">
        <w:rPr>
          <w:rFonts w:ascii="Times New Roman" w:hAnsi="Times New Roman" w:cs="Times New Roman"/>
        </w:rPr>
        <w:t>,</w:t>
      </w:r>
      <w:r w:rsidR="00495FEA" w:rsidRPr="00B2205D">
        <w:rPr>
          <w:rFonts w:ascii="Times New Roman" w:hAnsi="Times New Roman" w:cs="Times New Roman"/>
        </w:rPr>
        <w:t xml:space="preserve"> to anchor them down to stop them from breaking up in the tide</w:t>
      </w:r>
      <w:bookmarkStart w:id="10" w:name="_Hlk1407272"/>
      <w:r w:rsidR="000C3FC7" w:rsidRPr="00B2205D">
        <w:rPr>
          <w:rFonts w:ascii="Times New Roman" w:hAnsi="Times New Roman" w:cs="Times New Roman"/>
        </w:rPr>
        <w:t xml:space="preserve"> and being wash away</w:t>
      </w:r>
      <w:r w:rsidR="00E41C48" w:rsidRPr="00B2205D">
        <w:rPr>
          <w:rFonts w:ascii="Times New Roman" w:hAnsi="Times New Roman" w:cs="Times New Roman"/>
        </w:rPr>
        <w:t xml:space="preserve"> </w:t>
      </w:r>
      <w:r w:rsidR="00495FEA" w:rsidRPr="00B2205D">
        <w:rPr>
          <w:rFonts w:ascii="Times New Roman" w:hAnsi="Times New Roman" w:cs="Times New Roman"/>
        </w:rPr>
        <w:t>(Crumlin-Pedersen</w:t>
      </w:r>
      <w:r w:rsidR="00D427FA" w:rsidRPr="00B2205D">
        <w:rPr>
          <w:rFonts w:ascii="Times New Roman" w:hAnsi="Times New Roman" w:cs="Times New Roman"/>
        </w:rPr>
        <w:t xml:space="preserve"> and Olsen</w:t>
      </w:r>
      <w:r w:rsidR="00495FEA" w:rsidRPr="00B2205D">
        <w:rPr>
          <w:rFonts w:ascii="Times New Roman" w:hAnsi="Times New Roman" w:cs="Times New Roman"/>
        </w:rPr>
        <w:t xml:space="preserve"> 2002 </w:t>
      </w:r>
      <w:bookmarkEnd w:id="10"/>
      <w:r w:rsidR="00495FEA" w:rsidRPr="00B2205D">
        <w:rPr>
          <w:rFonts w:ascii="Times New Roman" w:hAnsi="Times New Roman" w:cs="Times New Roman"/>
        </w:rPr>
        <w:t>p2</w:t>
      </w:r>
      <w:r w:rsidR="00A62776" w:rsidRPr="00B2205D">
        <w:rPr>
          <w:rFonts w:ascii="Times New Roman" w:hAnsi="Times New Roman" w:cs="Times New Roman"/>
        </w:rPr>
        <w:t>9</w:t>
      </w:r>
      <w:r w:rsidR="00495FEA" w:rsidRPr="00B2205D">
        <w:rPr>
          <w:rFonts w:ascii="Times New Roman" w:hAnsi="Times New Roman" w:cs="Times New Roman"/>
        </w:rPr>
        <w:t>).</w:t>
      </w:r>
    </w:p>
    <w:p w14:paraId="0F3020C5" w14:textId="590D5052" w:rsidR="00E62F77" w:rsidRPr="00B2205D" w:rsidRDefault="003C5DE3" w:rsidP="00B2205D">
      <w:pPr>
        <w:spacing w:line="480" w:lineRule="auto"/>
        <w:rPr>
          <w:rFonts w:ascii="Times New Roman" w:hAnsi="Times New Roman" w:cs="Times New Roman"/>
        </w:rPr>
      </w:pPr>
      <w:r w:rsidRPr="00B2205D">
        <w:rPr>
          <w:rFonts w:ascii="Times New Roman" w:hAnsi="Times New Roman" w:cs="Times New Roman"/>
        </w:rPr>
        <w:t>Assessment</w:t>
      </w:r>
    </w:p>
    <w:p w14:paraId="24532A7D" w14:textId="137ED947" w:rsidR="00A85DF6" w:rsidRPr="00B2205D" w:rsidRDefault="009B32D4" w:rsidP="00B2205D">
      <w:pPr>
        <w:spacing w:line="480" w:lineRule="auto"/>
        <w:rPr>
          <w:rFonts w:ascii="Times New Roman" w:hAnsi="Times New Roman" w:cs="Times New Roman"/>
        </w:rPr>
      </w:pPr>
      <w:r w:rsidRPr="00B2205D">
        <w:rPr>
          <w:rFonts w:ascii="Times New Roman" w:hAnsi="Times New Roman" w:cs="Times New Roman"/>
        </w:rPr>
        <w:t xml:space="preserve">At the end of this stage it was evident there was more than one wreck, there </w:t>
      </w:r>
      <w:r w:rsidR="00FD2DBD" w:rsidRPr="00B2205D">
        <w:rPr>
          <w:rFonts w:ascii="Times New Roman" w:hAnsi="Times New Roman" w:cs="Times New Roman"/>
        </w:rPr>
        <w:t>were</w:t>
      </w:r>
      <w:r w:rsidRPr="00B2205D">
        <w:rPr>
          <w:rFonts w:ascii="Times New Roman" w:hAnsi="Times New Roman" w:cs="Times New Roman"/>
        </w:rPr>
        <w:t xml:space="preserve"> 5 in total, however four years later it became apparent that ship number 2 + 4 were both part of the same Viking war ship (Crumlin-Pedersen</w:t>
      </w:r>
      <w:r w:rsidR="00D427FA" w:rsidRPr="00B2205D">
        <w:rPr>
          <w:rFonts w:ascii="Times New Roman" w:hAnsi="Times New Roman" w:cs="Times New Roman"/>
        </w:rPr>
        <w:t xml:space="preserve"> and Olsen</w:t>
      </w:r>
      <w:r w:rsidRPr="00B2205D">
        <w:rPr>
          <w:rFonts w:ascii="Times New Roman" w:hAnsi="Times New Roman" w:cs="Times New Roman"/>
        </w:rPr>
        <w:t xml:space="preserve"> 2002 p27). </w:t>
      </w:r>
      <w:r w:rsidR="005362C8" w:rsidRPr="00B2205D">
        <w:rPr>
          <w:rFonts w:ascii="Times New Roman" w:hAnsi="Times New Roman" w:cs="Times New Roman"/>
        </w:rPr>
        <w:t>Keith</w:t>
      </w:r>
      <w:r w:rsidRPr="00B2205D">
        <w:rPr>
          <w:rFonts w:ascii="Times New Roman" w:hAnsi="Times New Roman" w:cs="Times New Roman"/>
        </w:rPr>
        <w:t xml:space="preserve"> Mackelroy</w:t>
      </w:r>
      <w:r w:rsidR="005362C8" w:rsidRPr="00B2205D">
        <w:rPr>
          <w:rFonts w:ascii="Times New Roman" w:hAnsi="Times New Roman" w:cs="Times New Roman"/>
        </w:rPr>
        <w:t>,</w:t>
      </w:r>
      <w:r w:rsidRPr="00B2205D">
        <w:rPr>
          <w:rFonts w:ascii="Times New Roman" w:hAnsi="Times New Roman" w:cs="Times New Roman"/>
        </w:rPr>
        <w:t xml:space="preserve"> in his book </w:t>
      </w:r>
      <w:r w:rsidRPr="00B2205D">
        <w:rPr>
          <w:rFonts w:ascii="Times New Roman" w:hAnsi="Times New Roman" w:cs="Times New Roman"/>
          <w:i/>
        </w:rPr>
        <w:t xml:space="preserve">Maritime </w:t>
      </w:r>
      <w:r w:rsidR="00FD2DBD" w:rsidRPr="00B2205D">
        <w:rPr>
          <w:rFonts w:ascii="Times New Roman" w:hAnsi="Times New Roman" w:cs="Times New Roman"/>
          <w:i/>
        </w:rPr>
        <w:t>A</w:t>
      </w:r>
      <w:r w:rsidR="005362C8" w:rsidRPr="00B2205D">
        <w:rPr>
          <w:rFonts w:ascii="Times New Roman" w:hAnsi="Times New Roman" w:cs="Times New Roman"/>
          <w:i/>
        </w:rPr>
        <w:t>rchaeology,</w:t>
      </w:r>
      <w:r w:rsidRPr="00B2205D">
        <w:rPr>
          <w:rFonts w:ascii="Times New Roman" w:hAnsi="Times New Roman" w:cs="Times New Roman"/>
          <w:i/>
        </w:rPr>
        <w:t xml:space="preserve"> </w:t>
      </w:r>
      <w:r w:rsidRPr="00B2205D">
        <w:rPr>
          <w:rFonts w:ascii="Times New Roman" w:hAnsi="Times New Roman" w:cs="Times New Roman"/>
        </w:rPr>
        <w:t>explains</w:t>
      </w:r>
      <w:r w:rsidRPr="00B2205D">
        <w:rPr>
          <w:rFonts w:ascii="Times New Roman" w:hAnsi="Times New Roman" w:cs="Times New Roman"/>
          <w:i/>
        </w:rPr>
        <w:t xml:space="preserve"> </w:t>
      </w:r>
      <w:r w:rsidRPr="00B2205D">
        <w:rPr>
          <w:rFonts w:ascii="Times New Roman" w:hAnsi="Times New Roman" w:cs="Times New Roman"/>
        </w:rPr>
        <w:t>that the ships did not have any of their fixtures,</w:t>
      </w:r>
      <w:r w:rsidR="00E34FA1" w:rsidRPr="00B2205D">
        <w:rPr>
          <w:rFonts w:ascii="Times New Roman" w:hAnsi="Times New Roman" w:cs="Times New Roman"/>
        </w:rPr>
        <w:t xml:space="preserve"> </w:t>
      </w:r>
      <w:r w:rsidR="004230C6" w:rsidRPr="00B2205D">
        <w:rPr>
          <w:rFonts w:ascii="Times New Roman" w:hAnsi="Times New Roman" w:cs="Times New Roman"/>
        </w:rPr>
        <w:t>(1978</w:t>
      </w:r>
      <w:r w:rsidR="00E34FA1" w:rsidRPr="00B2205D">
        <w:rPr>
          <w:rFonts w:ascii="Times New Roman" w:hAnsi="Times New Roman" w:cs="Times New Roman"/>
        </w:rPr>
        <w:t xml:space="preserve"> page 89</w:t>
      </w:r>
      <w:r w:rsidR="004230C6" w:rsidRPr="00B2205D">
        <w:rPr>
          <w:rFonts w:ascii="Times New Roman" w:hAnsi="Times New Roman" w:cs="Times New Roman"/>
        </w:rPr>
        <w:t>),</w:t>
      </w:r>
      <w:r w:rsidR="00A85DF6" w:rsidRPr="00B2205D">
        <w:rPr>
          <w:rFonts w:ascii="Times New Roman" w:hAnsi="Times New Roman" w:cs="Times New Roman"/>
        </w:rPr>
        <w:t xml:space="preserve"> </w:t>
      </w:r>
      <w:r w:rsidR="005362C8" w:rsidRPr="00B2205D">
        <w:rPr>
          <w:rFonts w:ascii="Times New Roman" w:hAnsi="Times New Roman" w:cs="Times New Roman"/>
        </w:rPr>
        <w:t>it is hard to tell w</w:t>
      </w:r>
      <w:r w:rsidR="00FD2DBD" w:rsidRPr="00B2205D">
        <w:rPr>
          <w:rFonts w:ascii="Times New Roman" w:hAnsi="Times New Roman" w:cs="Times New Roman"/>
        </w:rPr>
        <w:t>h</w:t>
      </w:r>
      <w:r w:rsidR="005362C8" w:rsidRPr="00B2205D">
        <w:rPr>
          <w:rFonts w:ascii="Times New Roman" w:hAnsi="Times New Roman" w:cs="Times New Roman"/>
        </w:rPr>
        <w:t>ether the fixing</w:t>
      </w:r>
      <w:r w:rsidR="00FD2DBD" w:rsidRPr="00B2205D">
        <w:rPr>
          <w:rFonts w:ascii="Times New Roman" w:hAnsi="Times New Roman" w:cs="Times New Roman"/>
        </w:rPr>
        <w:t>s</w:t>
      </w:r>
      <w:r w:rsidR="005362C8" w:rsidRPr="00B2205D">
        <w:rPr>
          <w:rFonts w:ascii="Times New Roman" w:hAnsi="Times New Roman" w:cs="Times New Roman"/>
        </w:rPr>
        <w:t xml:space="preserve"> were taken off prior to sinking or w</w:t>
      </w:r>
      <w:r w:rsidR="00FD2DBD" w:rsidRPr="00B2205D">
        <w:rPr>
          <w:rFonts w:ascii="Times New Roman" w:hAnsi="Times New Roman" w:cs="Times New Roman"/>
        </w:rPr>
        <w:t>h</w:t>
      </w:r>
      <w:r w:rsidR="005362C8" w:rsidRPr="00B2205D">
        <w:rPr>
          <w:rFonts w:ascii="Times New Roman" w:hAnsi="Times New Roman" w:cs="Times New Roman"/>
        </w:rPr>
        <w:t>ether they just washed away</w:t>
      </w:r>
      <w:r w:rsidR="00A85DF6" w:rsidRPr="00B2205D">
        <w:rPr>
          <w:rFonts w:ascii="Times New Roman" w:hAnsi="Times New Roman" w:cs="Times New Roman"/>
        </w:rPr>
        <w:t>.</w:t>
      </w:r>
      <w:r w:rsidR="005362C8" w:rsidRPr="00B2205D">
        <w:rPr>
          <w:rFonts w:ascii="Times New Roman" w:hAnsi="Times New Roman" w:cs="Times New Roman"/>
        </w:rPr>
        <w:t xml:space="preserve"> </w:t>
      </w:r>
      <w:r w:rsidR="00A85DF6" w:rsidRPr="00B2205D">
        <w:rPr>
          <w:rFonts w:ascii="Times New Roman" w:hAnsi="Times New Roman" w:cs="Times New Roman"/>
        </w:rPr>
        <w:t>Nevertheless,</w:t>
      </w:r>
      <w:r w:rsidR="004230C6" w:rsidRPr="00B2205D">
        <w:rPr>
          <w:rFonts w:ascii="Times New Roman" w:hAnsi="Times New Roman" w:cs="Times New Roman"/>
        </w:rPr>
        <w:t xml:space="preserve"> this could cause </w:t>
      </w:r>
      <w:r w:rsidR="00A85DF6" w:rsidRPr="00B2205D">
        <w:rPr>
          <w:rFonts w:ascii="Times New Roman" w:hAnsi="Times New Roman" w:cs="Times New Roman"/>
        </w:rPr>
        <w:t>difficulties</w:t>
      </w:r>
      <w:r w:rsidR="004230C6" w:rsidRPr="00B2205D">
        <w:rPr>
          <w:rFonts w:ascii="Times New Roman" w:hAnsi="Times New Roman" w:cs="Times New Roman"/>
        </w:rPr>
        <w:t xml:space="preserve"> </w:t>
      </w:r>
      <w:r w:rsidR="00A85DF6" w:rsidRPr="00B2205D">
        <w:rPr>
          <w:rFonts w:ascii="Times New Roman" w:hAnsi="Times New Roman" w:cs="Times New Roman"/>
        </w:rPr>
        <w:t>later</w:t>
      </w:r>
      <w:r w:rsidR="004230C6" w:rsidRPr="00B2205D">
        <w:rPr>
          <w:rFonts w:ascii="Times New Roman" w:hAnsi="Times New Roman" w:cs="Times New Roman"/>
        </w:rPr>
        <w:t xml:space="preserve"> in</w:t>
      </w:r>
      <w:r w:rsidR="003C5DE3" w:rsidRPr="00B2205D">
        <w:rPr>
          <w:rFonts w:ascii="Times New Roman" w:hAnsi="Times New Roman" w:cs="Times New Roman"/>
        </w:rPr>
        <w:t xml:space="preserve"> obtaining a true </w:t>
      </w:r>
      <w:r w:rsidR="005362C8" w:rsidRPr="00B2205D">
        <w:rPr>
          <w:rFonts w:ascii="Times New Roman" w:hAnsi="Times New Roman" w:cs="Times New Roman"/>
        </w:rPr>
        <w:t>structure of the ship whilst identifying it and</w:t>
      </w:r>
      <w:r w:rsidR="004230C6" w:rsidRPr="00B2205D">
        <w:rPr>
          <w:rFonts w:ascii="Times New Roman" w:hAnsi="Times New Roman" w:cs="Times New Roman"/>
        </w:rPr>
        <w:t xml:space="preserve"> building any replica</w:t>
      </w:r>
      <w:r w:rsidR="005362C8" w:rsidRPr="00B2205D">
        <w:rPr>
          <w:rFonts w:ascii="Times New Roman" w:hAnsi="Times New Roman" w:cs="Times New Roman"/>
        </w:rPr>
        <w:t>. What was left of ship 2 was,</w:t>
      </w:r>
      <w:r w:rsidR="004230C6" w:rsidRPr="00B2205D">
        <w:rPr>
          <w:rFonts w:ascii="Times New Roman" w:hAnsi="Times New Roman" w:cs="Times New Roman"/>
        </w:rPr>
        <w:t xml:space="preserve"> 21 planks, a floor timber, </w:t>
      </w:r>
      <w:r w:rsidR="00FD2DBD" w:rsidRPr="00B2205D">
        <w:rPr>
          <w:rFonts w:ascii="Times New Roman" w:hAnsi="Times New Roman" w:cs="Times New Roman"/>
        </w:rPr>
        <w:t>k</w:t>
      </w:r>
      <w:r w:rsidR="004230C6" w:rsidRPr="00B2205D">
        <w:rPr>
          <w:rFonts w:ascii="Times New Roman" w:hAnsi="Times New Roman" w:cs="Times New Roman"/>
        </w:rPr>
        <w:t xml:space="preserve">eel and </w:t>
      </w:r>
      <w:r w:rsidR="00FD2DBD" w:rsidRPr="00B2205D">
        <w:rPr>
          <w:rFonts w:ascii="Times New Roman" w:hAnsi="Times New Roman" w:cs="Times New Roman"/>
        </w:rPr>
        <w:t>k</w:t>
      </w:r>
      <w:r w:rsidR="004230C6" w:rsidRPr="00B2205D">
        <w:rPr>
          <w:rFonts w:ascii="Times New Roman" w:hAnsi="Times New Roman" w:cs="Times New Roman"/>
        </w:rPr>
        <w:t>eelson (Crumlin-Pedersen</w:t>
      </w:r>
      <w:r w:rsidR="00D427FA" w:rsidRPr="00B2205D">
        <w:rPr>
          <w:rFonts w:ascii="Times New Roman" w:hAnsi="Times New Roman" w:cs="Times New Roman"/>
        </w:rPr>
        <w:t xml:space="preserve"> and Olsen</w:t>
      </w:r>
      <w:r w:rsidR="004230C6" w:rsidRPr="00B2205D">
        <w:rPr>
          <w:rFonts w:ascii="Times New Roman" w:hAnsi="Times New Roman" w:cs="Times New Roman"/>
        </w:rPr>
        <w:t>, 2002, p66)</w:t>
      </w:r>
      <w:r w:rsidR="005362C8" w:rsidRPr="00B2205D">
        <w:rPr>
          <w:rFonts w:ascii="Times New Roman" w:hAnsi="Times New Roman" w:cs="Times New Roman"/>
        </w:rPr>
        <w:t>.</w:t>
      </w:r>
      <w:r w:rsidR="004230C6" w:rsidRPr="00B2205D">
        <w:rPr>
          <w:rFonts w:ascii="Times New Roman" w:hAnsi="Times New Roman" w:cs="Times New Roman"/>
        </w:rPr>
        <w:t xml:space="preserve"> </w:t>
      </w:r>
      <w:r w:rsidR="00FD2DBD" w:rsidRPr="00B2205D">
        <w:rPr>
          <w:rFonts w:ascii="Times New Roman" w:hAnsi="Times New Roman" w:cs="Times New Roman"/>
        </w:rPr>
        <w:t>T</w:t>
      </w:r>
      <w:r w:rsidR="004230C6" w:rsidRPr="00B2205D">
        <w:rPr>
          <w:rFonts w:ascii="Times New Roman" w:hAnsi="Times New Roman" w:cs="Times New Roman"/>
        </w:rPr>
        <w:t>here is no real evidence</w:t>
      </w:r>
      <w:r w:rsidR="00A85DF6" w:rsidRPr="00B2205D">
        <w:rPr>
          <w:rFonts w:ascii="Times New Roman" w:hAnsi="Times New Roman" w:cs="Times New Roman"/>
        </w:rPr>
        <w:t xml:space="preserve"> from the site</w:t>
      </w:r>
      <w:r w:rsidR="004230C6" w:rsidRPr="00B2205D">
        <w:rPr>
          <w:rFonts w:ascii="Times New Roman" w:hAnsi="Times New Roman" w:cs="Times New Roman"/>
        </w:rPr>
        <w:t xml:space="preserve"> of what the rest of this ship looked like</w:t>
      </w:r>
      <w:r w:rsidR="00A85DF6" w:rsidRPr="00B2205D">
        <w:rPr>
          <w:rFonts w:ascii="Times New Roman" w:hAnsi="Times New Roman" w:cs="Times New Roman"/>
        </w:rPr>
        <w:t xml:space="preserve">. It can be dated and </w:t>
      </w:r>
      <w:r w:rsidR="00E34FA1" w:rsidRPr="00B2205D">
        <w:rPr>
          <w:rFonts w:ascii="Times New Roman" w:hAnsi="Times New Roman" w:cs="Times New Roman"/>
        </w:rPr>
        <w:t>measured,</w:t>
      </w:r>
      <w:r w:rsidR="00A85DF6" w:rsidRPr="00B2205D">
        <w:rPr>
          <w:rFonts w:ascii="Times New Roman" w:hAnsi="Times New Roman" w:cs="Times New Roman"/>
        </w:rPr>
        <w:t xml:space="preserve"> and the material confirmed, and where that material came from. For this to be done</w:t>
      </w:r>
      <w:r w:rsidR="00E34FA1" w:rsidRPr="00B2205D">
        <w:rPr>
          <w:rFonts w:ascii="Times New Roman" w:hAnsi="Times New Roman" w:cs="Times New Roman"/>
        </w:rPr>
        <w:t xml:space="preserve"> t</w:t>
      </w:r>
      <w:r w:rsidR="00A85DF6" w:rsidRPr="00B2205D">
        <w:rPr>
          <w:rFonts w:ascii="Times New Roman" w:hAnsi="Times New Roman" w:cs="Times New Roman"/>
        </w:rPr>
        <w:t>he most important thing was to get the ship out of the water</w:t>
      </w:r>
      <w:r w:rsidR="00FD2DBD" w:rsidRPr="00B2205D">
        <w:rPr>
          <w:rFonts w:ascii="Times New Roman" w:hAnsi="Times New Roman" w:cs="Times New Roman"/>
        </w:rPr>
        <w:t>,</w:t>
      </w:r>
      <w:r w:rsidR="00A85DF6" w:rsidRPr="00B2205D">
        <w:rPr>
          <w:rFonts w:ascii="Times New Roman" w:hAnsi="Times New Roman" w:cs="Times New Roman"/>
        </w:rPr>
        <w:t xml:space="preserve"> and to do that whilst saving the delicate timbers and to that a special operation was needed to be applied to succeed in this mission. </w:t>
      </w:r>
    </w:p>
    <w:p w14:paraId="0678A2A7" w14:textId="2029952A" w:rsidR="0077528F" w:rsidRPr="00B2205D" w:rsidRDefault="0077528F" w:rsidP="00B2205D">
      <w:pPr>
        <w:spacing w:line="480" w:lineRule="auto"/>
        <w:rPr>
          <w:rFonts w:ascii="Times New Roman" w:hAnsi="Times New Roman" w:cs="Times New Roman"/>
        </w:rPr>
      </w:pPr>
    </w:p>
    <w:p w14:paraId="24174290" w14:textId="542814B5" w:rsidR="00A85DF6" w:rsidRPr="00B2205D" w:rsidRDefault="00237FF0" w:rsidP="00B2205D">
      <w:pPr>
        <w:spacing w:line="480" w:lineRule="auto"/>
        <w:rPr>
          <w:rFonts w:ascii="Times New Roman" w:hAnsi="Times New Roman" w:cs="Times New Roman"/>
        </w:rPr>
      </w:pPr>
      <w:r w:rsidRPr="00B2205D">
        <w:rPr>
          <w:rFonts w:ascii="Times New Roman" w:hAnsi="Times New Roman" w:cs="Times New Roman"/>
          <w:noProof/>
          <w:lang w:eastAsia="en-GB"/>
        </w:rPr>
        <w:drawing>
          <wp:anchor distT="0" distB="0" distL="114300" distR="114300" simplePos="0" relativeHeight="251663872" behindDoc="0" locked="0" layoutInCell="1" allowOverlap="1" wp14:anchorId="3B766A36" wp14:editId="20AF3D12">
            <wp:simplePos x="0" y="0"/>
            <wp:positionH relativeFrom="margin">
              <wp:align>left</wp:align>
            </wp:positionH>
            <wp:positionV relativeFrom="paragraph">
              <wp:posOffset>42088</wp:posOffset>
            </wp:positionV>
            <wp:extent cx="2053193" cy="1868899"/>
            <wp:effectExtent l="0" t="0" r="444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3193" cy="1868899"/>
                    </a:xfrm>
                    <a:prstGeom prst="rect">
                      <a:avLst/>
                    </a:prstGeom>
                    <a:noFill/>
                  </pic:spPr>
                </pic:pic>
              </a:graphicData>
            </a:graphic>
            <wp14:sizeRelH relativeFrom="margin">
              <wp14:pctWidth>0</wp14:pctWidth>
            </wp14:sizeRelH>
            <wp14:sizeRelV relativeFrom="margin">
              <wp14:pctHeight>0</wp14:pctHeight>
            </wp14:sizeRelV>
          </wp:anchor>
        </w:drawing>
      </w:r>
      <w:r w:rsidR="00A85DF6" w:rsidRPr="00B2205D">
        <w:rPr>
          <w:rFonts w:ascii="Times New Roman" w:hAnsi="Times New Roman" w:cs="Times New Roman"/>
        </w:rPr>
        <w:t>Final Excavation</w:t>
      </w:r>
    </w:p>
    <w:p w14:paraId="1D6C9652" w14:textId="7A8A4B9A" w:rsidR="00795D89" w:rsidRPr="00B2205D" w:rsidRDefault="00495FEA" w:rsidP="00B2205D">
      <w:pPr>
        <w:spacing w:line="480" w:lineRule="auto"/>
        <w:rPr>
          <w:rFonts w:ascii="Times New Roman" w:hAnsi="Times New Roman" w:cs="Times New Roman"/>
        </w:rPr>
      </w:pPr>
      <w:r w:rsidRPr="00B2205D">
        <w:rPr>
          <w:rFonts w:ascii="Times New Roman" w:hAnsi="Times New Roman" w:cs="Times New Roman"/>
        </w:rPr>
        <w:t xml:space="preserve">The final excavation of </w:t>
      </w:r>
      <w:r w:rsidR="00E34FA1" w:rsidRPr="00B2205D">
        <w:rPr>
          <w:rFonts w:ascii="Times New Roman" w:hAnsi="Times New Roman" w:cs="Times New Roman"/>
        </w:rPr>
        <w:t>all the</w:t>
      </w:r>
      <w:r w:rsidRPr="00B2205D">
        <w:rPr>
          <w:rFonts w:ascii="Times New Roman" w:hAnsi="Times New Roman" w:cs="Times New Roman"/>
        </w:rPr>
        <w:t xml:space="preserve"> </w:t>
      </w:r>
      <w:r w:rsidR="00FD2DBD" w:rsidRPr="00B2205D">
        <w:rPr>
          <w:rFonts w:ascii="Times New Roman" w:hAnsi="Times New Roman" w:cs="Times New Roman"/>
        </w:rPr>
        <w:t>s</w:t>
      </w:r>
      <w:r w:rsidRPr="00B2205D">
        <w:rPr>
          <w:rFonts w:ascii="Times New Roman" w:hAnsi="Times New Roman" w:cs="Times New Roman"/>
        </w:rPr>
        <w:t>hips in 1962,</w:t>
      </w:r>
      <w:r w:rsidR="00A62776" w:rsidRPr="00B2205D">
        <w:rPr>
          <w:rFonts w:ascii="Times New Roman" w:hAnsi="Times New Roman" w:cs="Times New Roman"/>
        </w:rPr>
        <w:t xml:space="preserve"> was a special excavation</w:t>
      </w:r>
      <w:r w:rsidR="00237FF0" w:rsidRPr="00B2205D">
        <w:rPr>
          <w:rFonts w:ascii="Times New Roman" w:hAnsi="Times New Roman" w:cs="Times New Roman"/>
        </w:rPr>
        <w:t xml:space="preserve"> (see left)</w:t>
      </w:r>
      <w:r w:rsidR="00E41C48" w:rsidRPr="00B2205D">
        <w:rPr>
          <w:rFonts w:ascii="Times New Roman" w:hAnsi="Times New Roman" w:cs="Times New Roman"/>
        </w:rPr>
        <w:t xml:space="preserve"> (</w:t>
      </w:r>
      <w:proofErr w:type="spellStart"/>
      <w:r w:rsidR="00B231BE" w:rsidRPr="00B2205D">
        <w:rPr>
          <w:rFonts w:ascii="Times New Roman" w:hAnsi="Times New Roman" w:cs="Times New Roman"/>
        </w:rPr>
        <w:t>Muckelroy</w:t>
      </w:r>
      <w:proofErr w:type="spellEnd"/>
      <w:r w:rsidR="00B231BE" w:rsidRPr="00B2205D">
        <w:rPr>
          <w:rFonts w:ascii="Times New Roman" w:hAnsi="Times New Roman" w:cs="Times New Roman"/>
        </w:rPr>
        <w:t>, 1978, p88)</w:t>
      </w:r>
      <w:r w:rsidR="00FD2DBD" w:rsidRPr="00B2205D">
        <w:rPr>
          <w:rFonts w:ascii="Times New Roman" w:hAnsi="Times New Roman" w:cs="Times New Roman"/>
        </w:rPr>
        <w:t>.</w:t>
      </w:r>
      <w:r w:rsidR="00E41C48" w:rsidRPr="00B2205D">
        <w:rPr>
          <w:rFonts w:ascii="Times New Roman" w:hAnsi="Times New Roman" w:cs="Times New Roman"/>
        </w:rPr>
        <w:t xml:space="preserve"> It was clear from the previous involvement with the wrecks, there needed to be a barrier created and water pumped out of this barrier to create a </w:t>
      </w:r>
      <w:r w:rsidR="00B231BE" w:rsidRPr="00B2205D">
        <w:rPr>
          <w:rFonts w:ascii="Times New Roman" w:hAnsi="Times New Roman" w:cs="Times New Roman"/>
        </w:rPr>
        <w:t>protection area, whilst</w:t>
      </w:r>
      <w:r w:rsidR="00E41C48" w:rsidRPr="00B2205D">
        <w:rPr>
          <w:rFonts w:ascii="Times New Roman" w:hAnsi="Times New Roman" w:cs="Times New Roman"/>
        </w:rPr>
        <w:t xml:space="preserve"> excavation</w:t>
      </w:r>
      <w:r w:rsidR="00B231BE" w:rsidRPr="00B2205D">
        <w:rPr>
          <w:rFonts w:ascii="Times New Roman" w:hAnsi="Times New Roman" w:cs="Times New Roman"/>
        </w:rPr>
        <w:t xml:space="preserve"> could take place</w:t>
      </w:r>
      <w:r w:rsidR="00C03D9B" w:rsidRPr="00B2205D">
        <w:rPr>
          <w:rFonts w:ascii="Times New Roman" w:hAnsi="Times New Roman" w:cs="Times New Roman"/>
        </w:rPr>
        <w:t xml:space="preserve"> </w:t>
      </w:r>
      <w:r w:rsidR="00B231BE" w:rsidRPr="00B2205D">
        <w:rPr>
          <w:rFonts w:ascii="Times New Roman" w:hAnsi="Times New Roman" w:cs="Times New Roman"/>
        </w:rPr>
        <w:t>(Muckelroy, 1978, p88)</w:t>
      </w:r>
      <w:r w:rsidR="00C03D9B" w:rsidRPr="00B2205D">
        <w:rPr>
          <w:rFonts w:ascii="Times New Roman" w:hAnsi="Times New Roman" w:cs="Times New Roman"/>
        </w:rPr>
        <w:t>, enabling the lifting</w:t>
      </w:r>
      <w:r w:rsidR="00585B86" w:rsidRPr="00B2205D">
        <w:rPr>
          <w:rFonts w:ascii="Times New Roman" w:hAnsi="Times New Roman" w:cs="Times New Roman"/>
        </w:rPr>
        <w:t xml:space="preserve"> and relocating of the evidence to be analysed.</w:t>
      </w:r>
      <w:r w:rsidR="00C03D9B" w:rsidRPr="00B2205D">
        <w:rPr>
          <w:rFonts w:ascii="Times New Roman" w:hAnsi="Times New Roman" w:cs="Times New Roman"/>
        </w:rPr>
        <w:t xml:space="preserve"> The scale of this site was 2,500 sqm (Crumlin-Pedersen</w:t>
      </w:r>
      <w:r w:rsidR="00443319" w:rsidRPr="00B2205D">
        <w:rPr>
          <w:rFonts w:ascii="Times New Roman" w:hAnsi="Times New Roman" w:cs="Times New Roman"/>
        </w:rPr>
        <w:t xml:space="preserve"> and Olsen</w:t>
      </w:r>
      <w:r w:rsidR="00C03D9B" w:rsidRPr="00B2205D">
        <w:rPr>
          <w:rFonts w:ascii="Times New Roman" w:hAnsi="Times New Roman" w:cs="Times New Roman"/>
        </w:rPr>
        <w:t>, 2002, p30). The cofferdam was set up around the ships</w:t>
      </w:r>
      <w:r w:rsidR="00FD2DBD" w:rsidRPr="00B2205D">
        <w:rPr>
          <w:rFonts w:ascii="Times New Roman" w:hAnsi="Times New Roman" w:cs="Times New Roman"/>
        </w:rPr>
        <w:t>’</w:t>
      </w:r>
      <w:r w:rsidR="00C03D9B" w:rsidRPr="00B2205D">
        <w:rPr>
          <w:rFonts w:ascii="Times New Roman" w:hAnsi="Times New Roman" w:cs="Times New Roman"/>
        </w:rPr>
        <w:t xml:space="preserve"> remains whilst the water was pumped out bit by bit, firstly to clean of</w:t>
      </w:r>
      <w:r w:rsidR="00FD2DBD" w:rsidRPr="00B2205D">
        <w:rPr>
          <w:rFonts w:ascii="Times New Roman" w:hAnsi="Times New Roman" w:cs="Times New Roman"/>
        </w:rPr>
        <w:t>f</w:t>
      </w:r>
      <w:r w:rsidR="00C03D9B" w:rsidRPr="00B2205D">
        <w:rPr>
          <w:rFonts w:ascii="Times New Roman" w:hAnsi="Times New Roman" w:cs="Times New Roman"/>
        </w:rPr>
        <w:t xml:space="preserve"> the stones</w:t>
      </w:r>
      <w:r w:rsidR="00FD2DBD" w:rsidRPr="00B2205D">
        <w:rPr>
          <w:rFonts w:ascii="Times New Roman" w:hAnsi="Times New Roman" w:cs="Times New Roman"/>
        </w:rPr>
        <w:t xml:space="preserve">. Then gradually </w:t>
      </w:r>
      <w:r w:rsidR="00FD2DBD" w:rsidRPr="00B2205D">
        <w:rPr>
          <w:rFonts w:ascii="Times New Roman" w:hAnsi="Times New Roman" w:cs="Times New Roman"/>
        </w:rPr>
        <w:lastRenderedPageBreak/>
        <w:t xml:space="preserve">more </w:t>
      </w:r>
      <w:r w:rsidR="00C03D9B" w:rsidRPr="00B2205D">
        <w:rPr>
          <w:rFonts w:ascii="Times New Roman" w:hAnsi="Times New Roman" w:cs="Times New Roman"/>
        </w:rPr>
        <w:t>water was let out to</w:t>
      </w:r>
      <w:r w:rsidR="00FD2DBD" w:rsidRPr="00B2205D">
        <w:rPr>
          <w:rFonts w:ascii="Times New Roman" w:hAnsi="Times New Roman" w:cs="Times New Roman"/>
        </w:rPr>
        <w:t xml:space="preserve"> be able to</w:t>
      </w:r>
      <w:r w:rsidR="00C03D9B" w:rsidRPr="00B2205D">
        <w:rPr>
          <w:rFonts w:ascii="Times New Roman" w:hAnsi="Times New Roman" w:cs="Times New Roman"/>
        </w:rPr>
        <w:t xml:space="preserve"> clean the soft wood</w:t>
      </w:r>
      <w:r w:rsidR="00FD2DBD" w:rsidRPr="00B2205D">
        <w:rPr>
          <w:rFonts w:ascii="Times New Roman" w:hAnsi="Times New Roman" w:cs="Times New Roman"/>
        </w:rPr>
        <w:t>. This process was undertaken slowly reducing the water then cleaning more of the evidence.</w:t>
      </w:r>
      <w:r w:rsidR="00C03D9B" w:rsidRPr="00B2205D">
        <w:rPr>
          <w:rFonts w:ascii="Times New Roman" w:hAnsi="Times New Roman" w:cs="Times New Roman"/>
        </w:rPr>
        <w:t xml:space="preserve"> (Crumlin-Pedersen</w:t>
      </w:r>
      <w:r w:rsidR="00443319" w:rsidRPr="00B2205D">
        <w:rPr>
          <w:rFonts w:ascii="Times New Roman" w:hAnsi="Times New Roman" w:cs="Times New Roman"/>
        </w:rPr>
        <w:t xml:space="preserve"> Olsen</w:t>
      </w:r>
      <w:r w:rsidR="00C03D9B" w:rsidRPr="00B2205D">
        <w:rPr>
          <w:rFonts w:ascii="Times New Roman" w:hAnsi="Times New Roman" w:cs="Times New Roman"/>
        </w:rPr>
        <w:t>, 2002, p33). The photographs were taken with dual cameras to record the excavation, with drawings being completed at the lab, measurements and numbering all the remains of the ships were undertaken</w:t>
      </w:r>
      <w:r w:rsidR="00585B86" w:rsidRPr="00B2205D">
        <w:rPr>
          <w:rFonts w:ascii="Times New Roman" w:hAnsi="Times New Roman" w:cs="Times New Roman"/>
        </w:rPr>
        <w:t xml:space="preserve"> </w:t>
      </w:r>
      <w:r w:rsidR="00C03D9B" w:rsidRPr="00B2205D">
        <w:rPr>
          <w:rFonts w:ascii="Times New Roman" w:hAnsi="Times New Roman" w:cs="Times New Roman"/>
        </w:rPr>
        <w:t>(Crumlin-Pedersen</w:t>
      </w:r>
      <w:r w:rsidR="00443319" w:rsidRPr="00B2205D">
        <w:rPr>
          <w:rFonts w:ascii="Times New Roman" w:hAnsi="Times New Roman" w:cs="Times New Roman"/>
        </w:rPr>
        <w:t xml:space="preserve"> and Olsen</w:t>
      </w:r>
      <w:r w:rsidR="00C03D9B" w:rsidRPr="00B2205D">
        <w:rPr>
          <w:rFonts w:ascii="Times New Roman" w:hAnsi="Times New Roman" w:cs="Times New Roman"/>
        </w:rPr>
        <w:t>, 2002, p39).</w:t>
      </w:r>
      <w:r w:rsidR="00585B86" w:rsidRPr="00B2205D">
        <w:rPr>
          <w:rFonts w:ascii="Times New Roman" w:hAnsi="Times New Roman" w:cs="Times New Roman"/>
        </w:rPr>
        <w:t xml:space="preserve"> After this it was then important to devise a way to move all th</w:t>
      </w:r>
      <w:r w:rsidR="00461F53" w:rsidRPr="00B2205D">
        <w:rPr>
          <w:rFonts w:ascii="Times New Roman" w:hAnsi="Times New Roman" w:cs="Times New Roman"/>
        </w:rPr>
        <w:t>e delicate parts of the ships</w:t>
      </w:r>
      <w:r w:rsidR="00585B86" w:rsidRPr="00B2205D">
        <w:rPr>
          <w:rFonts w:ascii="Times New Roman" w:hAnsi="Times New Roman" w:cs="Times New Roman"/>
        </w:rPr>
        <w:t xml:space="preserve"> in a way in which they stayed moist and </w:t>
      </w:r>
      <w:r w:rsidR="00461F53" w:rsidRPr="00B2205D">
        <w:rPr>
          <w:rFonts w:ascii="Times New Roman" w:hAnsi="Times New Roman" w:cs="Times New Roman"/>
        </w:rPr>
        <w:t>in the best condition possible</w:t>
      </w:r>
      <w:r w:rsidR="00585B86" w:rsidRPr="00B2205D">
        <w:rPr>
          <w:rFonts w:ascii="Times New Roman" w:hAnsi="Times New Roman" w:cs="Times New Roman"/>
        </w:rPr>
        <w:t xml:space="preserve">. </w:t>
      </w:r>
      <w:r w:rsidR="00244F25" w:rsidRPr="00B2205D">
        <w:rPr>
          <w:rFonts w:ascii="Times New Roman" w:hAnsi="Times New Roman" w:cs="Times New Roman"/>
        </w:rPr>
        <w:t>These wooden remains</w:t>
      </w:r>
      <w:r w:rsidR="00585B86" w:rsidRPr="00B2205D">
        <w:rPr>
          <w:rFonts w:ascii="Times New Roman" w:hAnsi="Times New Roman" w:cs="Times New Roman"/>
        </w:rPr>
        <w:t xml:space="preserve"> </w:t>
      </w:r>
      <w:r w:rsidR="00244F25" w:rsidRPr="00B2205D">
        <w:rPr>
          <w:rFonts w:ascii="Times New Roman" w:hAnsi="Times New Roman" w:cs="Times New Roman"/>
        </w:rPr>
        <w:t>were</w:t>
      </w:r>
      <w:r w:rsidR="00585B86" w:rsidRPr="00B2205D">
        <w:rPr>
          <w:rFonts w:ascii="Times New Roman" w:hAnsi="Times New Roman" w:cs="Times New Roman"/>
        </w:rPr>
        <w:t xml:space="preserve"> so delicate that the slightest touch would sustain a mark</w:t>
      </w:r>
      <w:r w:rsidR="00461F53" w:rsidRPr="00B2205D">
        <w:rPr>
          <w:rFonts w:ascii="Times New Roman" w:hAnsi="Times New Roman" w:cs="Times New Roman"/>
        </w:rPr>
        <w:t>, this would spoil further investigation of how the wood was worked</w:t>
      </w:r>
      <w:r w:rsidR="00585B86" w:rsidRPr="00B2205D">
        <w:rPr>
          <w:rFonts w:ascii="Times New Roman" w:hAnsi="Times New Roman" w:cs="Times New Roman"/>
        </w:rPr>
        <w:t xml:space="preserve"> (Crumlin-Pedersen, 2002, p39). </w:t>
      </w:r>
      <w:r w:rsidR="00244F25" w:rsidRPr="00B2205D">
        <w:rPr>
          <w:rFonts w:ascii="Times New Roman" w:hAnsi="Times New Roman" w:cs="Times New Roman"/>
        </w:rPr>
        <w:t>All the</w:t>
      </w:r>
      <w:r w:rsidR="00585B86" w:rsidRPr="00B2205D">
        <w:rPr>
          <w:rFonts w:ascii="Times New Roman" w:hAnsi="Times New Roman" w:cs="Times New Roman"/>
        </w:rPr>
        <w:t xml:space="preserve"> timbers were wrapped in</w:t>
      </w:r>
      <w:r w:rsidR="00244F25" w:rsidRPr="00B2205D">
        <w:rPr>
          <w:rFonts w:ascii="Times New Roman" w:hAnsi="Times New Roman" w:cs="Times New Roman"/>
        </w:rPr>
        <w:t xml:space="preserve"> 1,500</w:t>
      </w:r>
      <w:r w:rsidR="00585B86" w:rsidRPr="00B2205D">
        <w:rPr>
          <w:rFonts w:ascii="Times New Roman" w:hAnsi="Times New Roman" w:cs="Times New Roman"/>
        </w:rPr>
        <w:t xml:space="preserve"> air tight plastic bags</w:t>
      </w:r>
      <w:r w:rsidR="00793631" w:rsidRPr="00B2205D">
        <w:rPr>
          <w:rFonts w:ascii="Times New Roman" w:hAnsi="Times New Roman" w:cs="Times New Roman"/>
        </w:rPr>
        <w:t>, and braced on flat stretchers</w:t>
      </w:r>
      <w:r w:rsidR="00954FF1" w:rsidRPr="00B2205D">
        <w:rPr>
          <w:rFonts w:ascii="Times New Roman" w:hAnsi="Times New Roman" w:cs="Times New Roman"/>
        </w:rPr>
        <w:t>,</w:t>
      </w:r>
      <w:r w:rsidR="00244F25" w:rsidRPr="00B2205D">
        <w:rPr>
          <w:rFonts w:ascii="Times New Roman" w:hAnsi="Times New Roman" w:cs="Times New Roman"/>
        </w:rPr>
        <w:t xml:space="preserve"> after 12 weeks all 5 ships had been</w:t>
      </w:r>
      <w:r w:rsidR="0034607A" w:rsidRPr="00B2205D">
        <w:rPr>
          <w:rFonts w:ascii="Times New Roman" w:hAnsi="Times New Roman" w:cs="Times New Roman"/>
        </w:rPr>
        <w:t xml:space="preserve"> successfully</w:t>
      </w:r>
      <w:r w:rsidR="00244F25" w:rsidRPr="00B2205D">
        <w:rPr>
          <w:rFonts w:ascii="Times New Roman" w:hAnsi="Times New Roman" w:cs="Times New Roman"/>
        </w:rPr>
        <w:t xml:space="preserve"> salvaged </w:t>
      </w:r>
      <w:bookmarkStart w:id="11" w:name="_Hlk1480174"/>
      <w:r w:rsidR="00244F25" w:rsidRPr="00B2205D">
        <w:rPr>
          <w:rFonts w:ascii="Times New Roman" w:hAnsi="Times New Roman" w:cs="Times New Roman"/>
        </w:rPr>
        <w:t xml:space="preserve">(Crumlin-Pedersen, 2002, p41). </w:t>
      </w:r>
      <w:bookmarkEnd w:id="11"/>
      <w:r w:rsidR="00244F25" w:rsidRPr="00B2205D">
        <w:rPr>
          <w:rFonts w:ascii="Times New Roman" w:hAnsi="Times New Roman" w:cs="Times New Roman"/>
        </w:rPr>
        <w:t>There was one last task left, and that was</w:t>
      </w:r>
      <w:r w:rsidR="00FD2DBD" w:rsidRPr="00B2205D">
        <w:rPr>
          <w:rFonts w:ascii="Times New Roman" w:hAnsi="Times New Roman" w:cs="Times New Roman"/>
        </w:rPr>
        <w:t xml:space="preserve"> given</w:t>
      </w:r>
      <w:r w:rsidR="00244F25" w:rsidRPr="00B2205D">
        <w:rPr>
          <w:rFonts w:ascii="Times New Roman" w:hAnsi="Times New Roman" w:cs="Times New Roman"/>
        </w:rPr>
        <w:t xml:space="preserve"> to a small team of </w:t>
      </w:r>
      <w:r w:rsidR="00FD2DBD" w:rsidRPr="00B2205D">
        <w:rPr>
          <w:rFonts w:ascii="Times New Roman" w:hAnsi="Times New Roman" w:cs="Times New Roman"/>
        </w:rPr>
        <w:t>a</w:t>
      </w:r>
      <w:r w:rsidR="00244F25" w:rsidRPr="00B2205D">
        <w:rPr>
          <w:rFonts w:ascii="Times New Roman" w:hAnsi="Times New Roman" w:cs="Times New Roman"/>
        </w:rPr>
        <w:t>rchaeologists to remove the 14-met</w:t>
      </w:r>
      <w:r w:rsidR="00FD2DBD" w:rsidRPr="00B2205D">
        <w:rPr>
          <w:rFonts w:ascii="Times New Roman" w:hAnsi="Times New Roman" w:cs="Times New Roman"/>
        </w:rPr>
        <w:t>re</w:t>
      </w:r>
      <w:r w:rsidR="00244F25" w:rsidRPr="00B2205D">
        <w:rPr>
          <w:rFonts w:ascii="Times New Roman" w:hAnsi="Times New Roman" w:cs="Times New Roman"/>
        </w:rPr>
        <w:t>-long keelson from wreck 2.</w:t>
      </w:r>
      <w:r w:rsidR="004767D5" w:rsidRPr="00B2205D">
        <w:rPr>
          <w:rFonts w:ascii="Times New Roman" w:hAnsi="Times New Roman" w:cs="Times New Roman"/>
        </w:rPr>
        <w:t xml:space="preserve"> O</w:t>
      </w:r>
      <w:r w:rsidR="00244F25" w:rsidRPr="00B2205D">
        <w:rPr>
          <w:rFonts w:ascii="Times New Roman" w:hAnsi="Times New Roman" w:cs="Times New Roman"/>
        </w:rPr>
        <w:t>n October 17</w:t>
      </w:r>
      <w:r w:rsidR="00244F25" w:rsidRPr="00B2205D">
        <w:rPr>
          <w:rFonts w:ascii="Times New Roman" w:hAnsi="Times New Roman" w:cs="Times New Roman"/>
          <w:vertAlign w:val="superscript"/>
        </w:rPr>
        <w:t>th</w:t>
      </w:r>
      <w:r w:rsidR="0034607A" w:rsidRPr="00B2205D">
        <w:rPr>
          <w:rFonts w:ascii="Times New Roman" w:hAnsi="Times New Roman" w:cs="Times New Roman"/>
        </w:rPr>
        <w:t>, 1962</w:t>
      </w:r>
      <w:r w:rsidR="00244F25" w:rsidRPr="00B2205D">
        <w:rPr>
          <w:rFonts w:ascii="Times New Roman" w:hAnsi="Times New Roman" w:cs="Times New Roman"/>
        </w:rPr>
        <w:t xml:space="preserve"> the excavation was complete </w:t>
      </w:r>
      <w:bookmarkStart w:id="12" w:name="_Hlk1551976"/>
      <w:r w:rsidR="00244F25" w:rsidRPr="00B2205D">
        <w:rPr>
          <w:rFonts w:ascii="Times New Roman" w:hAnsi="Times New Roman" w:cs="Times New Roman"/>
        </w:rPr>
        <w:t>(Crumlin-Pedersen</w:t>
      </w:r>
      <w:r w:rsidR="00443319" w:rsidRPr="00B2205D">
        <w:rPr>
          <w:rFonts w:ascii="Times New Roman" w:hAnsi="Times New Roman" w:cs="Times New Roman"/>
        </w:rPr>
        <w:t xml:space="preserve"> </w:t>
      </w:r>
      <w:bookmarkStart w:id="13" w:name="_Hlk1734749"/>
      <w:r w:rsidR="00443319" w:rsidRPr="00B2205D">
        <w:rPr>
          <w:rFonts w:ascii="Times New Roman" w:hAnsi="Times New Roman" w:cs="Times New Roman"/>
        </w:rPr>
        <w:t>and Olsen</w:t>
      </w:r>
      <w:bookmarkEnd w:id="13"/>
      <w:r w:rsidR="00244F25" w:rsidRPr="00B2205D">
        <w:rPr>
          <w:rFonts w:ascii="Times New Roman" w:hAnsi="Times New Roman" w:cs="Times New Roman"/>
        </w:rPr>
        <w:t>, 2002, p41</w:t>
      </w:r>
      <w:r w:rsidR="00856D00" w:rsidRPr="00B2205D">
        <w:rPr>
          <w:rFonts w:ascii="Times New Roman" w:hAnsi="Times New Roman" w:cs="Times New Roman"/>
        </w:rPr>
        <w:t xml:space="preserve">) (picture below shows, </w:t>
      </w:r>
      <w:r w:rsidR="00C209D0" w:rsidRPr="00B2205D">
        <w:rPr>
          <w:rFonts w:ascii="Times New Roman" w:hAnsi="Times New Roman" w:cs="Times New Roman"/>
        </w:rPr>
        <w:t xml:space="preserve">final </w:t>
      </w:r>
      <w:r w:rsidR="00856D00" w:rsidRPr="00B2205D">
        <w:rPr>
          <w:rFonts w:ascii="Times New Roman" w:hAnsi="Times New Roman" w:cs="Times New Roman"/>
        </w:rPr>
        <w:t>excavation).</w:t>
      </w:r>
      <w:r w:rsidR="00856D00" w:rsidRPr="00B2205D">
        <w:rPr>
          <w:rFonts w:ascii="Times New Roman" w:hAnsi="Times New Roman" w:cs="Times New Roman"/>
          <w:noProof/>
          <w:lang w:eastAsia="en-GB"/>
        </w:rPr>
        <w:drawing>
          <wp:inline distT="0" distB="0" distL="0" distR="0" wp14:anchorId="34940E7F" wp14:editId="10314D12">
            <wp:extent cx="5531279" cy="29000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7450" cy="2945224"/>
                    </a:xfrm>
                    <a:prstGeom prst="rect">
                      <a:avLst/>
                    </a:prstGeom>
                  </pic:spPr>
                </pic:pic>
              </a:graphicData>
            </a:graphic>
          </wp:inline>
        </w:drawing>
      </w:r>
    </w:p>
    <w:p w14:paraId="7E9C9D97" w14:textId="77777777" w:rsidR="0077528F" w:rsidRPr="00B2205D" w:rsidRDefault="0077528F" w:rsidP="00B2205D">
      <w:pPr>
        <w:spacing w:line="480" w:lineRule="auto"/>
        <w:rPr>
          <w:rFonts w:ascii="Times New Roman" w:hAnsi="Times New Roman" w:cs="Times New Roman"/>
        </w:rPr>
      </w:pPr>
    </w:p>
    <w:bookmarkEnd w:id="12"/>
    <w:p w14:paraId="1B77D7A8" w14:textId="1AAC72CC" w:rsidR="00FE7826" w:rsidRPr="00B2205D" w:rsidRDefault="0034607A" w:rsidP="00B2205D">
      <w:pPr>
        <w:spacing w:line="480" w:lineRule="auto"/>
        <w:rPr>
          <w:rFonts w:ascii="Times New Roman" w:hAnsi="Times New Roman" w:cs="Times New Roman"/>
        </w:rPr>
      </w:pPr>
      <w:r w:rsidRPr="00B2205D">
        <w:rPr>
          <w:rFonts w:ascii="Times New Roman" w:hAnsi="Times New Roman" w:cs="Times New Roman"/>
        </w:rPr>
        <w:t>Documentation and analysis</w:t>
      </w:r>
      <w:r w:rsidR="00D858F3" w:rsidRPr="00B2205D">
        <w:rPr>
          <w:rFonts w:ascii="Times New Roman" w:hAnsi="Times New Roman" w:cs="Times New Roman"/>
        </w:rPr>
        <w:t>.</w:t>
      </w:r>
      <w:r w:rsidR="00FE7826" w:rsidRPr="00B2205D">
        <w:rPr>
          <w:rFonts w:ascii="Times New Roman" w:hAnsi="Times New Roman" w:cs="Times New Roman"/>
        </w:rPr>
        <w:t xml:space="preserve"> </w:t>
      </w:r>
    </w:p>
    <w:p w14:paraId="2C7D4914" w14:textId="2490D426" w:rsidR="00877979" w:rsidRPr="00B2205D" w:rsidRDefault="00FE7826" w:rsidP="00B2205D">
      <w:pPr>
        <w:spacing w:line="480" w:lineRule="auto"/>
        <w:rPr>
          <w:rFonts w:ascii="Times New Roman" w:hAnsi="Times New Roman" w:cs="Times New Roman"/>
          <w:noProof/>
        </w:rPr>
      </w:pPr>
      <w:r w:rsidRPr="00B2205D">
        <w:rPr>
          <w:rFonts w:ascii="Times New Roman" w:hAnsi="Times New Roman" w:cs="Times New Roman"/>
        </w:rPr>
        <w:t xml:space="preserve">Gillian Hutchinson describes in </w:t>
      </w:r>
      <w:r w:rsidRPr="00B2205D">
        <w:rPr>
          <w:rFonts w:ascii="Times New Roman" w:hAnsi="Times New Roman" w:cs="Times New Roman"/>
          <w:i/>
        </w:rPr>
        <w:t xml:space="preserve">Medieval </w:t>
      </w:r>
      <w:r w:rsidR="004767D5" w:rsidRPr="00B2205D">
        <w:rPr>
          <w:rFonts w:ascii="Times New Roman" w:hAnsi="Times New Roman" w:cs="Times New Roman"/>
          <w:i/>
        </w:rPr>
        <w:t>S</w:t>
      </w:r>
      <w:r w:rsidRPr="00B2205D">
        <w:rPr>
          <w:rFonts w:ascii="Times New Roman" w:hAnsi="Times New Roman" w:cs="Times New Roman"/>
          <w:i/>
        </w:rPr>
        <w:t xml:space="preserve">hips and </w:t>
      </w:r>
      <w:r w:rsidR="004767D5" w:rsidRPr="00B2205D">
        <w:rPr>
          <w:rFonts w:ascii="Times New Roman" w:hAnsi="Times New Roman" w:cs="Times New Roman"/>
          <w:i/>
        </w:rPr>
        <w:t>S</w:t>
      </w:r>
      <w:r w:rsidRPr="00B2205D">
        <w:rPr>
          <w:rFonts w:ascii="Times New Roman" w:hAnsi="Times New Roman" w:cs="Times New Roman"/>
          <w:i/>
        </w:rPr>
        <w:t>hipping</w:t>
      </w:r>
      <w:r w:rsidRPr="00B2205D">
        <w:rPr>
          <w:rFonts w:ascii="Times New Roman" w:hAnsi="Times New Roman" w:cs="Times New Roman"/>
        </w:rPr>
        <w:t xml:space="preserve">, that the dendrochronological report of Skluldelev 2, suggests the oak planking originated from Dublin, and that the build of the ship was of </w:t>
      </w:r>
      <w:r w:rsidRPr="00B2205D">
        <w:rPr>
          <w:rFonts w:ascii="Times New Roman" w:hAnsi="Times New Roman" w:cs="Times New Roman"/>
        </w:rPr>
        <w:lastRenderedPageBreak/>
        <w:t xml:space="preserve">clinker style (1994, p5). Ole </w:t>
      </w:r>
      <w:proofErr w:type="spellStart"/>
      <w:r w:rsidRPr="00B2205D">
        <w:rPr>
          <w:rFonts w:ascii="Times New Roman" w:hAnsi="Times New Roman" w:cs="Times New Roman"/>
        </w:rPr>
        <w:t>Thirup</w:t>
      </w:r>
      <w:proofErr w:type="spellEnd"/>
      <w:r w:rsidRPr="00B2205D">
        <w:rPr>
          <w:rFonts w:ascii="Times New Roman" w:hAnsi="Times New Roman" w:cs="Times New Roman"/>
        </w:rPr>
        <w:t xml:space="preserve"> </w:t>
      </w:r>
      <w:proofErr w:type="spellStart"/>
      <w:r w:rsidRPr="00B2205D">
        <w:rPr>
          <w:rFonts w:ascii="Times New Roman" w:hAnsi="Times New Roman" w:cs="Times New Roman"/>
        </w:rPr>
        <w:t>Kastholm</w:t>
      </w:r>
      <w:proofErr w:type="spellEnd"/>
      <w:r w:rsidRPr="00B2205D">
        <w:rPr>
          <w:rFonts w:ascii="Times New Roman" w:hAnsi="Times New Roman" w:cs="Times New Roman"/>
        </w:rPr>
        <w:t xml:space="preserve"> debates in his </w:t>
      </w:r>
      <w:r w:rsidR="004767D5" w:rsidRPr="00B2205D">
        <w:rPr>
          <w:rFonts w:ascii="Times New Roman" w:hAnsi="Times New Roman" w:cs="Times New Roman"/>
        </w:rPr>
        <w:t>j</w:t>
      </w:r>
      <w:r w:rsidRPr="00B2205D">
        <w:rPr>
          <w:rFonts w:ascii="Times New Roman" w:hAnsi="Times New Roman" w:cs="Times New Roman"/>
        </w:rPr>
        <w:t xml:space="preserve">ournal, </w:t>
      </w:r>
      <w:r w:rsidRPr="00B2205D">
        <w:rPr>
          <w:rFonts w:ascii="Times New Roman" w:hAnsi="Times New Roman" w:cs="Times New Roman"/>
          <w:i/>
        </w:rPr>
        <w:t xml:space="preserve">The </w:t>
      </w:r>
      <w:r w:rsidR="004767D5" w:rsidRPr="00B2205D">
        <w:rPr>
          <w:rFonts w:ascii="Times New Roman" w:hAnsi="Times New Roman" w:cs="Times New Roman"/>
          <w:i/>
        </w:rPr>
        <w:t>R</w:t>
      </w:r>
      <w:r w:rsidRPr="00B2205D">
        <w:rPr>
          <w:rFonts w:ascii="Times New Roman" w:hAnsi="Times New Roman" w:cs="Times New Roman"/>
          <w:i/>
        </w:rPr>
        <w:t xml:space="preserve">igging of the Viking </w:t>
      </w:r>
      <w:r w:rsidR="004767D5" w:rsidRPr="00B2205D">
        <w:rPr>
          <w:rFonts w:ascii="Times New Roman" w:hAnsi="Times New Roman" w:cs="Times New Roman"/>
          <w:i/>
        </w:rPr>
        <w:t>A</w:t>
      </w:r>
      <w:r w:rsidRPr="00B2205D">
        <w:rPr>
          <w:rFonts w:ascii="Times New Roman" w:hAnsi="Times New Roman" w:cs="Times New Roman"/>
          <w:i/>
        </w:rPr>
        <w:t xml:space="preserve">ge </w:t>
      </w:r>
      <w:r w:rsidR="004767D5" w:rsidRPr="00B2205D">
        <w:rPr>
          <w:rFonts w:ascii="Times New Roman" w:hAnsi="Times New Roman" w:cs="Times New Roman"/>
          <w:i/>
        </w:rPr>
        <w:t>W</w:t>
      </w:r>
      <w:r w:rsidRPr="00B2205D">
        <w:rPr>
          <w:rFonts w:ascii="Times New Roman" w:hAnsi="Times New Roman" w:cs="Times New Roman"/>
          <w:i/>
        </w:rPr>
        <w:t>arship</w:t>
      </w:r>
      <w:r w:rsidRPr="00B2205D">
        <w:rPr>
          <w:rFonts w:ascii="Times New Roman" w:hAnsi="Times New Roman" w:cs="Times New Roman"/>
        </w:rPr>
        <w:t xml:space="preserve">, that there was only a small part of the hull </w:t>
      </w:r>
      <w:r w:rsidR="004767D5" w:rsidRPr="00B2205D">
        <w:rPr>
          <w:rFonts w:ascii="Times New Roman" w:hAnsi="Times New Roman" w:cs="Times New Roman"/>
        </w:rPr>
        <w:t xml:space="preserve">that </w:t>
      </w:r>
      <w:r w:rsidRPr="00B2205D">
        <w:rPr>
          <w:rFonts w:ascii="Times New Roman" w:hAnsi="Times New Roman" w:cs="Times New Roman"/>
        </w:rPr>
        <w:t xml:space="preserve">had survived, only 20% (2011) was left to be analysed and documented. </w:t>
      </w:r>
      <w:r w:rsidR="00877979" w:rsidRPr="00B2205D">
        <w:rPr>
          <w:rFonts w:ascii="Times New Roman" w:hAnsi="Times New Roman" w:cs="Times New Roman"/>
        </w:rPr>
        <w:t xml:space="preserve">Dating Analysis of Skuldelev </w:t>
      </w:r>
      <w:r w:rsidR="006F0247" w:rsidRPr="00B2205D">
        <w:rPr>
          <w:rFonts w:ascii="Times New Roman" w:hAnsi="Times New Roman" w:cs="Times New Roman"/>
        </w:rPr>
        <w:t>2</w:t>
      </w:r>
      <w:r w:rsidR="00877979" w:rsidRPr="00B2205D">
        <w:rPr>
          <w:rFonts w:ascii="Times New Roman" w:hAnsi="Times New Roman" w:cs="Times New Roman"/>
        </w:rPr>
        <w:t>, twigs</w:t>
      </w:r>
      <w:r w:rsidR="004767D5" w:rsidRPr="00B2205D">
        <w:rPr>
          <w:rFonts w:ascii="Times New Roman" w:hAnsi="Times New Roman" w:cs="Times New Roman"/>
        </w:rPr>
        <w:t>,</w:t>
      </w:r>
      <w:r w:rsidR="00877979" w:rsidRPr="00B2205D">
        <w:rPr>
          <w:rFonts w:ascii="Times New Roman" w:hAnsi="Times New Roman" w:cs="Times New Roman"/>
        </w:rPr>
        <w:t xml:space="preserve"> </w:t>
      </w:r>
      <w:r w:rsidR="003752B8" w:rsidRPr="00B2205D">
        <w:rPr>
          <w:rFonts w:ascii="Times New Roman" w:hAnsi="Times New Roman" w:cs="Times New Roman"/>
        </w:rPr>
        <w:t>caulking,</w:t>
      </w:r>
      <w:r w:rsidR="00877979" w:rsidRPr="00B2205D">
        <w:rPr>
          <w:rFonts w:ascii="Times New Roman" w:hAnsi="Times New Roman" w:cs="Times New Roman"/>
        </w:rPr>
        <w:t xml:space="preserve"> tree nails and planking suggest a time of construction around 950 to 1050</w:t>
      </w:r>
      <w:r w:rsidR="00BD44B5" w:rsidRPr="00B2205D">
        <w:rPr>
          <w:rFonts w:ascii="Times New Roman" w:hAnsi="Times New Roman" w:cs="Times New Roman"/>
        </w:rPr>
        <w:t xml:space="preserve"> (Crumlin-Pedersen</w:t>
      </w:r>
      <w:r w:rsidR="00443319" w:rsidRPr="00B2205D">
        <w:rPr>
          <w:rFonts w:ascii="Times New Roman" w:hAnsi="Times New Roman" w:cs="Times New Roman"/>
        </w:rPr>
        <w:t xml:space="preserve"> and Olsen</w:t>
      </w:r>
      <w:r w:rsidR="00BD44B5" w:rsidRPr="00B2205D">
        <w:rPr>
          <w:rFonts w:ascii="Times New Roman" w:hAnsi="Times New Roman" w:cs="Times New Roman"/>
        </w:rPr>
        <w:t>, 2002, p</w:t>
      </w:r>
      <w:r w:rsidR="00540F91">
        <w:rPr>
          <w:rFonts w:ascii="Times New Roman" w:hAnsi="Times New Roman" w:cs="Times New Roman"/>
        </w:rPr>
        <w:t>68</w:t>
      </w:r>
      <w:bookmarkStart w:id="14" w:name="_GoBack"/>
      <w:bookmarkEnd w:id="14"/>
      <w:r w:rsidR="00BD44B5" w:rsidRPr="00B2205D">
        <w:rPr>
          <w:rFonts w:ascii="Times New Roman" w:hAnsi="Times New Roman" w:cs="Times New Roman"/>
        </w:rPr>
        <w:t>).</w:t>
      </w:r>
      <w:r w:rsidR="00C32271" w:rsidRPr="00B2205D">
        <w:rPr>
          <w:rFonts w:ascii="Times New Roman" w:hAnsi="Times New Roman" w:cs="Times New Roman"/>
        </w:rPr>
        <w:t xml:space="preserve"> The wood for the ship, was cut down AD42, the ship was possibly built in Ireland </w:t>
      </w:r>
      <w:r w:rsidR="00F72225" w:rsidRPr="00B2205D">
        <w:rPr>
          <w:rFonts w:ascii="Times New Roman" w:hAnsi="Times New Roman" w:cs="Times New Roman"/>
        </w:rPr>
        <w:t xml:space="preserve">and later the ship was repaired, maybe around 1060’s. </w:t>
      </w:r>
      <w:bookmarkStart w:id="15" w:name="_Hlk1552345"/>
      <w:r w:rsidR="00F72225" w:rsidRPr="00B2205D">
        <w:rPr>
          <w:rFonts w:ascii="Times New Roman" w:hAnsi="Times New Roman" w:cs="Times New Roman"/>
        </w:rPr>
        <w:t>(Crumlin-Pedersen</w:t>
      </w:r>
      <w:r w:rsidR="00443319" w:rsidRPr="00B2205D">
        <w:rPr>
          <w:rFonts w:ascii="Times New Roman" w:hAnsi="Times New Roman" w:cs="Times New Roman"/>
        </w:rPr>
        <w:t xml:space="preserve"> and Olsen</w:t>
      </w:r>
      <w:r w:rsidR="00F72225" w:rsidRPr="00B2205D">
        <w:rPr>
          <w:rFonts w:ascii="Times New Roman" w:hAnsi="Times New Roman" w:cs="Times New Roman"/>
        </w:rPr>
        <w:t>, 2002, p185).</w:t>
      </w:r>
      <w:bookmarkEnd w:id="15"/>
      <w:r w:rsidR="00F72225" w:rsidRPr="00B2205D">
        <w:rPr>
          <w:rFonts w:ascii="Times New Roman" w:hAnsi="Times New Roman" w:cs="Times New Roman"/>
        </w:rPr>
        <w:t xml:space="preserve"> The repaired part of the ship was analysed and thought to be either from Ireland, Wales or England (Crumlin-Pedersen, 2002, p185)</w:t>
      </w:r>
      <w:r w:rsidR="00C209D0" w:rsidRPr="00B2205D">
        <w:rPr>
          <w:rFonts w:ascii="Times New Roman" w:hAnsi="Times New Roman" w:cs="Times New Roman"/>
        </w:rPr>
        <w:t>,</w:t>
      </w:r>
      <w:r w:rsidR="00F72225" w:rsidRPr="00B2205D">
        <w:rPr>
          <w:rFonts w:ascii="Times New Roman" w:hAnsi="Times New Roman" w:cs="Times New Roman"/>
        </w:rPr>
        <w:t xml:space="preserve"> So that</w:t>
      </w:r>
      <w:r w:rsidR="004767D5" w:rsidRPr="00B2205D">
        <w:rPr>
          <w:rFonts w:ascii="Times New Roman" w:hAnsi="Times New Roman" w:cs="Times New Roman"/>
        </w:rPr>
        <w:t xml:space="preserve"> is</w:t>
      </w:r>
      <w:r w:rsidR="00F72225" w:rsidRPr="00B2205D">
        <w:rPr>
          <w:rFonts w:ascii="Times New Roman" w:hAnsi="Times New Roman" w:cs="Times New Roman"/>
        </w:rPr>
        <w:t xml:space="preserve"> an ambiguous result. </w:t>
      </w:r>
      <w:r w:rsidRPr="00B2205D">
        <w:rPr>
          <w:rFonts w:ascii="Times New Roman" w:hAnsi="Times New Roman" w:cs="Times New Roman"/>
        </w:rPr>
        <w:t>However,</w:t>
      </w:r>
      <w:r w:rsidR="00F72225" w:rsidRPr="00B2205D">
        <w:rPr>
          <w:rFonts w:ascii="Times New Roman" w:hAnsi="Times New Roman" w:cs="Times New Roman"/>
        </w:rPr>
        <w:t xml:space="preserve"> it does confirm the ship had sailed from Ireland to where it was eventually </w:t>
      </w:r>
      <w:r w:rsidRPr="00B2205D">
        <w:rPr>
          <w:rFonts w:ascii="Times New Roman" w:hAnsi="Times New Roman" w:cs="Times New Roman"/>
        </w:rPr>
        <w:t>purposely s</w:t>
      </w:r>
      <w:r w:rsidR="000F350E" w:rsidRPr="00B2205D">
        <w:rPr>
          <w:rFonts w:ascii="Times New Roman" w:hAnsi="Times New Roman" w:cs="Times New Roman"/>
        </w:rPr>
        <w:t>u</w:t>
      </w:r>
      <w:r w:rsidRPr="00B2205D">
        <w:rPr>
          <w:rFonts w:ascii="Times New Roman" w:hAnsi="Times New Roman" w:cs="Times New Roman"/>
        </w:rPr>
        <w:t>nk.</w:t>
      </w:r>
      <w:bookmarkStart w:id="16" w:name="_Hlk1552507"/>
      <w:r w:rsidR="004767D5" w:rsidRPr="00B2205D">
        <w:rPr>
          <w:rFonts w:ascii="Times New Roman" w:hAnsi="Times New Roman" w:cs="Times New Roman"/>
        </w:rPr>
        <w:t xml:space="preserve"> </w:t>
      </w:r>
      <w:bookmarkEnd w:id="16"/>
      <w:r w:rsidR="006F0247" w:rsidRPr="00B2205D">
        <w:rPr>
          <w:rFonts w:ascii="Times New Roman" w:hAnsi="Times New Roman" w:cs="Times New Roman"/>
        </w:rPr>
        <w:t>Richard Goul</w:t>
      </w:r>
      <w:r w:rsidR="00BD44B5" w:rsidRPr="00B2205D">
        <w:rPr>
          <w:rFonts w:ascii="Times New Roman" w:hAnsi="Times New Roman" w:cs="Times New Roman"/>
        </w:rPr>
        <w:t>d</w:t>
      </w:r>
      <w:r w:rsidR="006F0247" w:rsidRPr="00B2205D">
        <w:rPr>
          <w:rFonts w:ascii="Times New Roman" w:hAnsi="Times New Roman" w:cs="Times New Roman"/>
        </w:rPr>
        <w:t xml:space="preserve"> confirm</w:t>
      </w:r>
      <w:r w:rsidR="00BD44B5" w:rsidRPr="00B2205D">
        <w:rPr>
          <w:rFonts w:ascii="Times New Roman" w:hAnsi="Times New Roman" w:cs="Times New Roman"/>
        </w:rPr>
        <w:t xml:space="preserve">s in his book </w:t>
      </w:r>
      <w:r w:rsidR="00BD44B5" w:rsidRPr="00B2205D">
        <w:rPr>
          <w:rFonts w:ascii="Times New Roman" w:hAnsi="Times New Roman" w:cs="Times New Roman"/>
          <w:i/>
        </w:rPr>
        <w:t xml:space="preserve">Archaeology and the </w:t>
      </w:r>
      <w:r w:rsidR="004767D5" w:rsidRPr="00B2205D">
        <w:rPr>
          <w:rFonts w:ascii="Times New Roman" w:hAnsi="Times New Roman" w:cs="Times New Roman"/>
          <w:i/>
        </w:rPr>
        <w:t>S</w:t>
      </w:r>
      <w:r w:rsidR="00BD44B5" w:rsidRPr="00B2205D">
        <w:rPr>
          <w:rFonts w:ascii="Times New Roman" w:hAnsi="Times New Roman" w:cs="Times New Roman"/>
          <w:i/>
        </w:rPr>
        <w:t xml:space="preserve">ocial </w:t>
      </w:r>
      <w:r w:rsidR="004767D5" w:rsidRPr="00B2205D">
        <w:rPr>
          <w:rFonts w:ascii="Times New Roman" w:hAnsi="Times New Roman" w:cs="Times New Roman"/>
          <w:i/>
        </w:rPr>
        <w:t>H</w:t>
      </w:r>
      <w:r w:rsidR="00BD44B5" w:rsidRPr="00B2205D">
        <w:rPr>
          <w:rFonts w:ascii="Times New Roman" w:hAnsi="Times New Roman" w:cs="Times New Roman"/>
          <w:i/>
        </w:rPr>
        <w:t xml:space="preserve">istory of </w:t>
      </w:r>
      <w:r w:rsidR="004767D5" w:rsidRPr="00B2205D">
        <w:rPr>
          <w:rFonts w:ascii="Times New Roman" w:hAnsi="Times New Roman" w:cs="Times New Roman"/>
          <w:i/>
        </w:rPr>
        <w:t>S</w:t>
      </w:r>
      <w:r w:rsidR="00BD44B5" w:rsidRPr="00B2205D">
        <w:rPr>
          <w:rFonts w:ascii="Times New Roman" w:hAnsi="Times New Roman" w:cs="Times New Roman"/>
          <w:i/>
        </w:rPr>
        <w:t>hips</w:t>
      </w:r>
      <w:r w:rsidR="00BD44B5" w:rsidRPr="00B2205D">
        <w:rPr>
          <w:rFonts w:ascii="Times New Roman" w:hAnsi="Times New Roman" w:cs="Times New Roman"/>
        </w:rPr>
        <w:t xml:space="preserve"> that</w:t>
      </w:r>
      <w:r w:rsidR="006F0247" w:rsidRPr="00B2205D">
        <w:rPr>
          <w:rFonts w:ascii="Times New Roman" w:hAnsi="Times New Roman" w:cs="Times New Roman"/>
        </w:rPr>
        <w:t xml:space="preserve"> </w:t>
      </w:r>
      <w:r w:rsidR="004767D5" w:rsidRPr="00B2205D">
        <w:rPr>
          <w:rFonts w:ascii="Times New Roman" w:hAnsi="Times New Roman" w:cs="Times New Roman"/>
        </w:rPr>
        <w:t>t</w:t>
      </w:r>
      <w:r w:rsidR="006F0247" w:rsidRPr="00B2205D">
        <w:rPr>
          <w:rFonts w:ascii="Times New Roman" w:hAnsi="Times New Roman" w:cs="Times New Roman"/>
        </w:rPr>
        <w:t xml:space="preserve">here are no </w:t>
      </w:r>
      <w:r w:rsidR="00BD44B5" w:rsidRPr="00B2205D">
        <w:rPr>
          <w:rFonts w:ascii="Times New Roman" w:hAnsi="Times New Roman" w:cs="Times New Roman"/>
        </w:rPr>
        <w:t>shipworms</w:t>
      </w:r>
      <w:r w:rsidR="006F0247" w:rsidRPr="00B2205D">
        <w:rPr>
          <w:rFonts w:ascii="Times New Roman" w:hAnsi="Times New Roman" w:cs="Times New Roman"/>
        </w:rPr>
        <w:t xml:space="preserve"> in </w:t>
      </w:r>
      <w:r w:rsidR="00BD44B5" w:rsidRPr="00B2205D">
        <w:rPr>
          <w:rFonts w:ascii="Times New Roman" w:hAnsi="Times New Roman" w:cs="Times New Roman"/>
        </w:rPr>
        <w:t>the low</w:t>
      </w:r>
      <w:r w:rsidR="006F0247" w:rsidRPr="00B2205D">
        <w:rPr>
          <w:rFonts w:ascii="Times New Roman" w:hAnsi="Times New Roman" w:cs="Times New Roman"/>
        </w:rPr>
        <w:t xml:space="preserve"> salinity of the Baltic </w:t>
      </w:r>
      <w:r w:rsidR="004767D5" w:rsidRPr="00B2205D">
        <w:rPr>
          <w:rFonts w:ascii="Times New Roman" w:hAnsi="Times New Roman" w:cs="Times New Roman"/>
        </w:rPr>
        <w:t>S</w:t>
      </w:r>
      <w:r w:rsidR="006F0247" w:rsidRPr="00B2205D">
        <w:rPr>
          <w:rFonts w:ascii="Times New Roman" w:hAnsi="Times New Roman" w:cs="Times New Roman"/>
        </w:rPr>
        <w:t>ea</w:t>
      </w:r>
      <w:r w:rsidR="00BD44B5" w:rsidRPr="00B2205D">
        <w:rPr>
          <w:rFonts w:ascii="Times New Roman" w:hAnsi="Times New Roman" w:cs="Times New Roman"/>
        </w:rPr>
        <w:t xml:space="preserve"> (2000 p176)</w:t>
      </w:r>
      <w:r w:rsidR="00C74160" w:rsidRPr="00B2205D">
        <w:rPr>
          <w:rFonts w:ascii="Times New Roman" w:hAnsi="Times New Roman" w:cs="Times New Roman"/>
        </w:rPr>
        <w:t>, which is fortunate</w:t>
      </w:r>
      <w:r w:rsidR="000B6D7E" w:rsidRPr="00B2205D">
        <w:rPr>
          <w:rFonts w:ascii="Times New Roman" w:hAnsi="Times New Roman" w:cs="Times New Roman"/>
        </w:rPr>
        <w:t xml:space="preserve"> for future scientific experience involving Skuldelev 2</w:t>
      </w:r>
      <w:r w:rsidR="00BD44B5" w:rsidRPr="00B2205D">
        <w:rPr>
          <w:rFonts w:ascii="Times New Roman" w:hAnsi="Times New Roman" w:cs="Times New Roman"/>
        </w:rPr>
        <w:t xml:space="preserve">. </w:t>
      </w:r>
      <w:r w:rsidR="00034B6C" w:rsidRPr="00B2205D">
        <w:rPr>
          <w:rFonts w:ascii="Times New Roman" w:hAnsi="Times New Roman" w:cs="Times New Roman"/>
        </w:rPr>
        <w:t>The small proportion of wood</w:t>
      </w:r>
      <w:r w:rsidR="000B6D7E" w:rsidRPr="00B2205D">
        <w:rPr>
          <w:rFonts w:ascii="Times New Roman" w:hAnsi="Times New Roman" w:cs="Times New Roman"/>
        </w:rPr>
        <w:t>, which was found,</w:t>
      </w:r>
      <w:r w:rsidR="008B08ED" w:rsidRPr="00B2205D">
        <w:rPr>
          <w:rFonts w:ascii="Times New Roman" w:hAnsi="Times New Roman" w:cs="Times New Roman"/>
        </w:rPr>
        <w:t xml:space="preserve"> w</w:t>
      </w:r>
      <w:r w:rsidR="00333BDF" w:rsidRPr="00B2205D">
        <w:rPr>
          <w:rFonts w:ascii="Times New Roman" w:hAnsi="Times New Roman" w:cs="Times New Roman"/>
        </w:rPr>
        <w:t>ere</w:t>
      </w:r>
      <w:r w:rsidR="008B08ED" w:rsidRPr="00B2205D">
        <w:rPr>
          <w:rFonts w:ascii="Times New Roman" w:hAnsi="Times New Roman" w:cs="Times New Roman"/>
        </w:rPr>
        <w:t xml:space="preserve"> coded and drawn by hand, the drawing was at first done to scale </w:t>
      </w:r>
      <w:bookmarkStart w:id="17" w:name="_Hlk1480757"/>
      <w:r w:rsidR="008B08ED" w:rsidRPr="00B2205D">
        <w:rPr>
          <w:rFonts w:ascii="Times New Roman" w:hAnsi="Times New Roman" w:cs="Times New Roman"/>
        </w:rPr>
        <w:t>(Crumlin-Pedersen</w:t>
      </w:r>
      <w:r w:rsidR="00443319" w:rsidRPr="00B2205D">
        <w:rPr>
          <w:rFonts w:ascii="Times New Roman" w:hAnsi="Times New Roman" w:cs="Times New Roman"/>
        </w:rPr>
        <w:t xml:space="preserve"> and Olsen</w:t>
      </w:r>
      <w:r w:rsidR="008B08ED" w:rsidRPr="00B2205D">
        <w:rPr>
          <w:rFonts w:ascii="Times New Roman" w:hAnsi="Times New Roman" w:cs="Times New Roman"/>
        </w:rPr>
        <w:t xml:space="preserve">, 2002, p54). </w:t>
      </w:r>
      <w:bookmarkEnd w:id="17"/>
      <w:r w:rsidR="008B08ED" w:rsidRPr="00B2205D">
        <w:rPr>
          <w:rFonts w:ascii="Times New Roman" w:hAnsi="Times New Roman" w:cs="Times New Roman"/>
        </w:rPr>
        <w:t>This enable</w:t>
      </w:r>
      <w:r w:rsidR="004767D5" w:rsidRPr="00B2205D">
        <w:rPr>
          <w:rFonts w:ascii="Times New Roman" w:hAnsi="Times New Roman" w:cs="Times New Roman"/>
        </w:rPr>
        <w:t>d</w:t>
      </w:r>
      <w:r w:rsidR="008B08ED" w:rsidRPr="00B2205D">
        <w:rPr>
          <w:rFonts w:ascii="Times New Roman" w:hAnsi="Times New Roman" w:cs="Times New Roman"/>
        </w:rPr>
        <w:t xml:space="preserve"> the artist to see every small detail and nothing of importance in the detail gets over looked</w:t>
      </w:r>
      <w:r w:rsidR="000B6D7E" w:rsidRPr="00B2205D">
        <w:rPr>
          <w:rFonts w:ascii="Times New Roman" w:hAnsi="Times New Roman" w:cs="Times New Roman"/>
        </w:rPr>
        <w:t>,</w:t>
      </w:r>
      <w:r w:rsidR="00D077F5" w:rsidRPr="00B2205D">
        <w:rPr>
          <w:rFonts w:ascii="Times New Roman" w:hAnsi="Times New Roman" w:cs="Times New Roman"/>
        </w:rPr>
        <w:t xml:space="preserve"> </w:t>
      </w:r>
      <w:bookmarkStart w:id="18" w:name="_Hlk1565780"/>
      <w:r w:rsidR="00D077F5" w:rsidRPr="00B2205D">
        <w:rPr>
          <w:rFonts w:ascii="Times New Roman" w:hAnsi="Times New Roman" w:cs="Times New Roman"/>
        </w:rPr>
        <w:t>(Crumlin-Pedersen, 2002, p54).</w:t>
      </w:r>
      <w:r w:rsidR="00C209D0" w:rsidRPr="00B2205D">
        <w:rPr>
          <w:rFonts w:ascii="Times New Roman" w:hAnsi="Times New Roman" w:cs="Times New Roman"/>
        </w:rPr>
        <w:t xml:space="preserve"> (Picture</w:t>
      </w:r>
      <w:r w:rsidR="00C06A49" w:rsidRPr="00B2205D">
        <w:rPr>
          <w:rFonts w:ascii="Times New Roman" w:hAnsi="Times New Roman" w:cs="Times New Roman"/>
        </w:rPr>
        <w:t>s</w:t>
      </w:r>
      <w:r w:rsidR="00C209D0" w:rsidRPr="00B2205D">
        <w:rPr>
          <w:rFonts w:ascii="Times New Roman" w:hAnsi="Times New Roman" w:cs="Times New Roman"/>
        </w:rPr>
        <w:t xml:space="preserve"> below show</w:t>
      </w:r>
      <w:r w:rsidR="00C06A49" w:rsidRPr="00B2205D">
        <w:rPr>
          <w:rFonts w:ascii="Times New Roman" w:hAnsi="Times New Roman" w:cs="Times New Roman"/>
        </w:rPr>
        <w:t xml:space="preserve"> a plan of the ship remains as it was found with code numbers</w:t>
      </w:r>
      <w:r w:rsidR="00B2205D" w:rsidRPr="00B2205D">
        <w:rPr>
          <w:rFonts w:ascii="Times New Roman" w:hAnsi="Times New Roman" w:cs="Times New Roman"/>
        </w:rPr>
        <w:t>)</w:t>
      </w:r>
      <w:r w:rsidR="00B2205D" w:rsidRPr="00B2205D">
        <w:rPr>
          <w:rFonts w:ascii="Times New Roman" w:hAnsi="Times New Roman" w:cs="Times New Roman"/>
          <w:noProof/>
        </w:rPr>
        <w:t>.</w:t>
      </w:r>
    </w:p>
    <w:p w14:paraId="4BBE91B8" w14:textId="6A8E7E20" w:rsidR="00B2205D" w:rsidRPr="00B2205D" w:rsidRDefault="00B2205D" w:rsidP="00B2205D">
      <w:pPr>
        <w:spacing w:line="480" w:lineRule="auto"/>
        <w:rPr>
          <w:rFonts w:ascii="Times New Roman" w:hAnsi="Times New Roman" w:cs="Times New Roman"/>
        </w:rPr>
      </w:pPr>
      <w:r w:rsidRPr="00B2205D">
        <w:rPr>
          <w:rFonts w:ascii="Times New Roman" w:hAnsi="Times New Roman" w:cs="Times New Roman"/>
          <w:noProof/>
          <w:lang w:eastAsia="en-GB"/>
        </w:rPr>
        <w:drawing>
          <wp:anchor distT="0" distB="0" distL="114300" distR="114300" simplePos="0" relativeHeight="251665920" behindDoc="0" locked="0" layoutInCell="1" allowOverlap="1" wp14:anchorId="14AB4F2E" wp14:editId="32FFF5B5">
            <wp:simplePos x="0" y="0"/>
            <wp:positionH relativeFrom="margin">
              <wp:align>right</wp:align>
            </wp:positionH>
            <wp:positionV relativeFrom="paragraph">
              <wp:posOffset>258445</wp:posOffset>
            </wp:positionV>
            <wp:extent cx="5716905" cy="3028315"/>
            <wp:effectExtent l="0" t="0" r="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16905" cy="3028315"/>
                    </a:xfrm>
                    <a:prstGeom prst="rect">
                      <a:avLst/>
                    </a:prstGeom>
                  </pic:spPr>
                </pic:pic>
              </a:graphicData>
            </a:graphic>
            <wp14:sizeRelH relativeFrom="margin">
              <wp14:pctWidth>0</wp14:pctWidth>
            </wp14:sizeRelH>
            <wp14:sizeRelV relativeFrom="margin">
              <wp14:pctHeight>0</wp14:pctHeight>
            </wp14:sizeRelV>
          </wp:anchor>
        </w:drawing>
      </w:r>
    </w:p>
    <w:bookmarkEnd w:id="18"/>
    <w:p w14:paraId="4730672D" w14:textId="453CF61C" w:rsidR="0034607A" w:rsidRPr="00B2205D" w:rsidRDefault="0034607A" w:rsidP="00B2205D">
      <w:pPr>
        <w:spacing w:line="480" w:lineRule="auto"/>
        <w:rPr>
          <w:rFonts w:ascii="Times New Roman" w:hAnsi="Times New Roman" w:cs="Times New Roman"/>
        </w:rPr>
      </w:pPr>
    </w:p>
    <w:p w14:paraId="3346F6BD" w14:textId="511FEBF8" w:rsidR="00C06A49" w:rsidRPr="00B2205D" w:rsidRDefault="00C06A49" w:rsidP="00B2205D">
      <w:pPr>
        <w:spacing w:line="480" w:lineRule="auto"/>
        <w:rPr>
          <w:rFonts w:ascii="Times New Roman" w:hAnsi="Times New Roman" w:cs="Times New Roman"/>
        </w:rPr>
      </w:pPr>
    </w:p>
    <w:p w14:paraId="45906692" w14:textId="4EBA734D" w:rsidR="00C06A49" w:rsidRPr="00B2205D" w:rsidRDefault="00B41694" w:rsidP="00B2205D">
      <w:pPr>
        <w:spacing w:line="480" w:lineRule="auto"/>
        <w:rPr>
          <w:rFonts w:ascii="Times New Roman" w:hAnsi="Times New Roman" w:cs="Times New Roman"/>
        </w:rPr>
      </w:pPr>
      <w:r w:rsidRPr="00B2205D">
        <w:rPr>
          <w:rFonts w:ascii="Times New Roman" w:hAnsi="Times New Roman" w:cs="Times New Roman"/>
          <w:noProof/>
          <w:lang w:eastAsia="en-GB"/>
        </w:rPr>
        <w:drawing>
          <wp:anchor distT="0" distB="0" distL="114300" distR="114300" simplePos="0" relativeHeight="251664896" behindDoc="0" locked="0" layoutInCell="1" allowOverlap="1" wp14:anchorId="19400AE5" wp14:editId="0C15B561">
            <wp:simplePos x="0" y="0"/>
            <wp:positionH relativeFrom="margin">
              <wp:align>right</wp:align>
            </wp:positionH>
            <wp:positionV relativeFrom="paragraph">
              <wp:posOffset>352425</wp:posOffset>
            </wp:positionV>
            <wp:extent cx="5791200" cy="324739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91200" cy="3247390"/>
                    </a:xfrm>
                    <a:prstGeom prst="rect">
                      <a:avLst/>
                    </a:prstGeom>
                  </pic:spPr>
                </pic:pic>
              </a:graphicData>
            </a:graphic>
            <wp14:sizeRelH relativeFrom="margin">
              <wp14:pctWidth>0</wp14:pctWidth>
            </wp14:sizeRelH>
            <wp14:sizeRelV relativeFrom="margin">
              <wp14:pctHeight>0</wp14:pctHeight>
            </wp14:sizeRelV>
          </wp:anchor>
        </w:drawing>
      </w:r>
    </w:p>
    <w:p w14:paraId="70054934" w14:textId="0161A6AA" w:rsidR="00C06A49" w:rsidRPr="00B2205D" w:rsidRDefault="00C06A49" w:rsidP="00B2205D">
      <w:pPr>
        <w:spacing w:line="480" w:lineRule="auto"/>
        <w:rPr>
          <w:rFonts w:ascii="Times New Roman" w:hAnsi="Times New Roman" w:cs="Times New Roman"/>
        </w:rPr>
      </w:pPr>
    </w:p>
    <w:p w14:paraId="58614AC2" w14:textId="65DB417C" w:rsidR="00C06A49" w:rsidRPr="00B2205D" w:rsidRDefault="00C06A49" w:rsidP="00B2205D">
      <w:pPr>
        <w:spacing w:line="480" w:lineRule="auto"/>
        <w:rPr>
          <w:rFonts w:ascii="Times New Roman" w:hAnsi="Times New Roman" w:cs="Times New Roman"/>
        </w:rPr>
      </w:pPr>
    </w:p>
    <w:p w14:paraId="2E32E871" w14:textId="277DE95E" w:rsidR="00244F25" w:rsidRPr="00B2205D" w:rsidRDefault="008B08ED" w:rsidP="00B2205D">
      <w:pPr>
        <w:spacing w:line="480" w:lineRule="auto"/>
        <w:rPr>
          <w:rFonts w:ascii="Times New Roman" w:hAnsi="Times New Roman" w:cs="Times New Roman"/>
        </w:rPr>
      </w:pPr>
      <w:r w:rsidRPr="00B2205D">
        <w:rPr>
          <w:rFonts w:ascii="Times New Roman" w:hAnsi="Times New Roman" w:cs="Times New Roman"/>
        </w:rPr>
        <w:t>Conservation.</w:t>
      </w:r>
    </w:p>
    <w:p w14:paraId="36D27BC4" w14:textId="1750482C" w:rsidR="009E27CB" w:rsidRPr="00B2205D" w:rsidRDefault="00303F32" w:rsidP="00B2205D">
      <w:pPr>
        <w:spacing w:line="480" w:lineRule="auto"/>
        <w:rPr>
          <w:rFonts w:ascii="Times New Roman" w:hAnsi="Times New Roman" w:cs="Times New Roman"/>
        </w:rPr>
      </w:pPr>
      <w:r w:rsidRPr="00B2205D">
        <w:rPr>
          <w:rFonts w:ascii="Times New Roman" w:hAnsi="Times New Roman" w:cs="Times New Roman"/>
        </w:rPr>
        <w:t>Polyethylene glycol (PEG) has a structure allowing it to be absorbed into water</w:t>
      </w:r>
      <w:r w:rsidR="0066549A" w:rsidRPr="00B2205D">
        <w:rPr>
          <w:rFonts w:ascii="Times New Roman" w:hAnsi="Times New Roman" w:cs="Times New Roman"/>
        </w:rPr>
        <w:t>-</w:t>
      </w:r>
      <w:r w:rsidRPr="00B2205D">
        <w:rPr>
          <w:rFonts w:ascii="Times New Roman" w:hAnsi="Times New Roman" w:cs="Times New Roman"/>
        </w:rPr>
        <w:t>logged wood (</w:t>
      </w:r>
      <w:r w:rsidR="009E27CB" w:rsidRPr="00B2205D">
        <w:rPr>
          <w:rFonts w:ascii="Times New Roman" w:hAnsi="Times New Roman" w:cs="Times New Roman"/>
        </w:rPr>
        <w:t xml:space="preserve">Journal of Archaeological Science, 34(8), p.121), If this process is not carried out the material structure will break down (Journal of Archaeological Science, 34(8), p.1211). </w:t>
      </w:r>
      <w:r w:rsidR="0066549A" w:rsidRPr="00B2205D">
        <w:rPr>
          <w:rFonts w:ascii="Times New Roman" w:hAnsi="Times New Roman" w:cs="Times New Roman"/>
        </w:rPr>
        <w:t>T</w:t>
      </w:r>
      <w:r w:rsidR="009E27CB" w:rsidRPr="00B2205D">
        <w:rPr>
          <w:rFonts w:ascii="Times New Roman" w:hAnsi="Times New Roman" w:cs="Times New Roman"/>
        </w:rPr>
        <w:t>he usual procedure on applying the solution is either by using large containers to immerse the items in or there is the option of spraying the solution.</w:t>
      </w:r>
      <w:r w:rsidR="00034B6C" w:rsidRPr="00B2205D">
        <w:rPr>
          <w:rFonts w:ascii="Times New Roman" w:hAnsi="Times New Roman" w:cs="Times New Roman"/>
        </w:rPr>
        <w:t xml:space="preserve"> PEG was used to treat the timbers of Skuldelev 2</w:t>
      </w:r>
      <w:r w:rsidR="00A40F61" w:rsidRPr="00B2205D">
        <w:rPr>
          <w:rFonts w:ascii="Times New Roman" w:hAnsi="Times New Roman" w:cs="Times New Roman"/>
        </w:rPr>
        <w:t>,</w:t>
      </w:r>
      <w:r w:rsidR="00034B6C" w:rsidRPr="00B2205D">
        <w:rPr>
          <w:rFonts w:ascii="Times New Roman" w:hAnsi="Times New Roman" w:cs="Times New Roman"/>
        </w:rPr>
        <w:t xml:space="preserve"> at a temperature of 60°, the solution </w:t>
      </w:r>
      <w:r w:rsidR="0066549A" w:rsidRPr="00B2205D">
        <w:rPr>
          <w:rFonts w:ascii="Times New Roman" w:hAnsi="Times New Roman" w:cs="Times New Roman"/>
        </w:rPr>
        <w:t>is</w:t>
      </w:r>
      <w:r w:rsidR="00034B6C" w:rsidRPr="00B2205D">
        <w:rPr>
          <w:rFonts w:ascii="Times New Roman" w:hAnsi="Times New Roman" w:cs="Times New Roman"/>
        </w:rPr>
        <w:t xml:space="preserve"> gradually increase</w:t>
      </w:r>
      <w:r w:rsidR="0066549A" w:rsidRPr="00B2205D">
        <w:rPr>
          <w:rFonts w:ascii="Times New Roman" w:hAnsi="Times New Roman" w:cs="Times New Roman"/>
        </w:rPr>
        <w:t>d</w:t>
      </w:r>
      <w:r w:rsidR="00034B6C" w:rsidRPr="00B2205D">
        <w:rPr>
          <w:rFonts w:ascii="Times New Roman" w:hAnsi="Times New Roman" w:cs="Times New Roman"/>
        </w:rPr>
        <w:t xml:space="preserve"> from 10% to 95%. </w:t>
      </w:r>
      <w:r w:rsidR="00A40F61" w:rsidRPr="00B2205D">
        <w:rPr>
          <w:rFonts w:ascii="Times New Roman" w:hAnsi="Times New Roman" w:cs="Times New Roman"/>
        </w:rPr>
        <w:t>Over several months</w:t>
      </w:r>
      <w:r w:rsidR="00034B6C" w:rsidRPr="00B2205D">
        <w:rPr>
          <w:rFonts w:ascii="Times New Roman" w:hAnsi="Times New Roman" w:cs="Times New Roman"/>
        </w:rPr>
        <w:t xml:space="preserve"> the wat</w:t>
      </w:r>
      <w:r w:rsidR="0066549A" w:rsidRPr="00B2205D">
        <w:rPr>
          <w:rFonts w:ascii="Times New Roman" w:hAnsi="Times New Roman" w:cs="Times New Roman"/>
        </w:rPr>
        <w:t>er</w:t>
      </w:r>
      <w:r w:rsidR="00034B6C" w:rsidRPr="00B2205D">
        <w:rPr>
          <w:rFonts w:ascii="Times New Roman" w:hAnsi="Times New Roman" w:cs="Times New Roman"/>
        </w:rPr>
        <w:t xml:space="preserve"> in the wood </w:t>
      </w:r>
      <w:r w:rsidR="0066549A" w:rsidRPr="00B2205D">
        <w:rPr>
          <w:rFonts w:ascii="Times New Roman" w:hAnsi="Times New Roman" w:cs="Times New Roman"/>
        </w:rPr>
        <w:t>wa</w:t>
      </w:r>
      <w:r w:rsidR="00DE7C3E" w:rsidRPr="00B2205D">
        <w:rPr>
          <w:rFonts w:ascii="Times New Roman" w:hAnsi="Times New Roman" w:cs="Times New Roman"/>
        </w:rPr>
        <w:t>s</w:t>
      </w:r>
      <w:r w:rsidR="00034B6C" w:rsidRPr="00B2205D">
        <w:rPr>
          <w:rFonts w:ascii="Times New Roman" w:hAnsi="Times New Roman" w:cs="Times New Roman"/>
        </w:rPr>
        <w:t xml:space="preserve"> replaced by the PE</w:t>
      </w:r>
      <w:r w:rsidR="00A40F61" w:rsidRPr="00B2205D">
        <w:rPr>
          <w:rFonts w:ascii="Times New Roman" w:hAnsi="Times New Roman" w:cs="Times New Roman"/>
        </w:rPr>
        <w:t>G (</w:t>
      </w:r>
      <w:bookmarkStart w:id="19" w:name="_Hlk1566617"/>
      <w:r w:rsidR="00A40F61" w:rsidRPr="00B2205D">
        <w:rPr>
          <w:rFonts w:ascii="Times New Roman" w:hAnsi="Times New Roman" w:cs="Times New Roman"/>
        </w:rPr>
        <w:t>Crumlin-Pedersen</w:t>
      </w:r>
      <w:r w:rsidR="00443319" w:rsidRPr="00B2205D">
        <w:rPr>
          <w:rFonts w:ascii="Times New Roman" w:hAnsi="Times New Roman" w:cs="Times New Roman"/>
        </w:rPr>
        <w:t xml:space="preserve"> and Olsen</w:t>
      </w:r>
      <w:r w:rsidR="00A40F61" w:rsidRPr="00B2205D">
        <w:rPr>
          <w:rFonts w:ascii="Times New Roman" w:hAnsi="Times New Roman" w:cs="Times New Roman"/>
        </w:rPr>
        <w:t>, 2002, p</w:t>
      </w:r>
      <w:r w:rsidR="00A706DD" w:rsidRPr="00B2205D">
        <w:rPr>
          <w:rFonts w:ascii="Times New Roman" w:hAnsi="Times New Roman" w:cs="Times New Roman"/>
        </w:rPr>
        <w:t>72</w:t>
      </w:r>
      <w:bookmarkEnd w:id="19"/>
      <w:r w:rsidR="00A40F61" w:rsidRPr="00B2205D">
        <w:rPr>
          <w:rFonts w:ascii="Times New Roman" w:hAnsi="Times New Roman" w:cs="Times New Roman"/>
        </w:rPr>
        <w:t>). Unfortunately, this treatment shr</w:t>
      </w:r>
      <w:r w:rsidR="0066549A" w:rsidRPr="00B2205D">
        <w:rPr>
          <w:rFonts w:ascii="Times New Roman" w:hAnsi="Times New Roman" w:cs="Times New Roman"/>
        </w:rPr>
        <w:t>ank</w:t>
      </w:r>
      <w:r w:rsidR="00A40F61" w:rsidRPr="00B2205D">
        <w:rPr>
          <w:rFonts w:ascii="Times New Roman" w:hAnsi="Times New Roman" w:cs="Times New Roman"/>
        </w:rPr>
        <w:t xml:space="preserve"> the oak up to 14%. </w:t>
      </w:r>
      <w:r w:rsidR="00A706DD" w:rsidRPr="00B2205D">
        <w:rPr>
          <w:rFonts w:ascii="Times New Roman" w:hAnsi="Times New Roman" w:cs="Times New Roman"/>
        </w:rPr>
        <w:t>Another treatment was applied at a colder temperature over a long</w:t>
      </w:r>
      <w:r w:rsidR="0066549A" w:rsidRPr="00B2205D">
        <w:rPr>
          <w:rFonts w:ascii="Times New Roman" w:hAnsi="Times New Roman" w:cs="Times New Roman"/>
        </w:rPr>
        <w:t>er</w:t>
      </w:r>
      <w:r w:rsidR="00A706DD" w:rsidRPr="00B2205D">
        <w:rPr>
          <w:rFonts w:ascii="Times New Roman" w:hAnsi="Times New Roman" w:cs="Times New Roman"/>
        </w:rPr>
        <w:t xml:space="preserve"> </w:t>
      </w:r>
      <w:r w:rsidR="00CC6126" w:rsidRPr="00B2205D">
        <w:rPr>
          <w:rFonts w:ascii="Times New Roman" w:hAnsi="Times New Roman" w:cs="Times New Roman"/>
        </w:rPr>
        <w:t>period</w:t>
      </w:r>
      <w:r w:rsidR="00A706DD" w:rsidRPr="00B2205D">
        <w:rPr>
          <w:rFonts w:ascii="Times New Roman" w:hAnsi="Times New Roman" w:cs="Times New Roman"/>
        </w:rPr>
        <w:t xml:space="preserve">, 1% of biocide was added to reduce the micro-organisms </w:t>
      </w:r>
      <w:bookmarkStart w:id="20" w:name="_Hlk1567329"/>
      <w:r w:rsidR="00A706DD" w:rsidRPr="00B2205D">
        <w:rPr>
          <w:rFonts w:ascii="Times New Roman" w:hAnsi="Times New Roman" w:cs="Times New Roman"/>
        </w:rPr>
        <w:t>(Crumlin-Pedersen</w:t>
      </w:r>
      <w:r w:rsidR="00443319" w:rsidRPr="00B2205D">
        <w:rPr>
          <w:rFonts w:ascii="Times New Roman" w:hAnsi="Times New Roman" w:cs="Times New Roman"/>
        </w:rPr>
        <w:t xml:space="preserve"> and Olsen</w:t>
      </w:r>
      <w:r w:rsidR="00A706DD" w:rsidRPr="00B2205D">
        <w:rPr>
          <w:rFonts w:ascii="Times New Roman" w:hAnsi="Times New Roman" w:cs="Times New Roman"/>
        </w:rPr>
        <w:t>, 2002, p73)</w:t>
      </w:r>
      <w:bookmarkEnd w:id="20"/>
      <w:r w:rsidR="00A706DD" w:rsidRPr="00B2205D">
        <w:rPr>
          <w:rFonts w:ascii="Times New Roman" w:hAnsi="Times New Roman" w:cs="Times New Roman"/>
        </w:rPr>
        <w:t>. It was</w:t>
      </w:r>
      <w:r w:rsidR="00CC6126" w:rsidRPr="00B2205D">
        <w:rPr>
          <w:rFonts w:ascii="Times New Roman" w:hAnsi="Times New Roman" w:cs="Times New Roman"/>
        </w:rPr>
        <w:t xml:space="preserve"> not</w:t>
      </w:r>
      <w:r w:rsidR="00A706DD" w:rsidRPr="00B2205D">
        <w:rPr>
          <w:rFonts w:ascii="Times New Roman" w:hAnsi="Times New Roman" w:cs="Times New Roman"/>
        </w:rPr>
        <w:t xml:space="preserve"> until after 14</w:t>
      </w:r>
      <w:r w:rsidR="00CD7C77" w:rsidRPr="00B2205D">
        <w:rPr>
          <w:rFonts w:ascii="Times New Roman" w:hAnsi="Times New Roman" w:cs="Times New Roman"/>
        </w:rPr>
        <w:t xml:space="preserve"> </w:t>
      </w:r>
      <w:r w:rsidR="00A706DD" w:rsidRPr="00B2205D">
        <w:rPr>
          <w:rFonts w:ascii="Times New Roman" w:hAnsi="Times New Roman" w:cs="Times New Roman"/>
        </w:rPr>
        <w:t>years</w:t>
      </w:r>
      <w:r w:rsidR="00CC6126" w:rsidRPr="00B2205D">
        <w:rPr>
          <w:rFonts w:ascii="Times New Roman" w:hAnsi="Times New Roman" w:cs="Times New Roman"/>
        </w:rPr>
        <w:t xml:space="preserve"> that</w:t>
      </w:r>
      <w:r w:rsidR="00A706DD" w:rsidRPr="00B2205D">
        <w:rPr>
          <w:rFonts w:ascii="Times New Roman" w:hAnsi="Times New Roman" w:cs="Times New Roman"/>
        </w:rPr>
        <w:t xml:space="preserve"> </w:t>
      </w:r>
      <w:r w:rsidR="00A219F4" w:rsidRPr="00B2205D">
        <w:rPr>
          <w:rFonts w:ascii="Times New Roman" w:hAnsi="Times New Roman" w:cs="Times New Roman"/>
        </w:rPr>
        <w:t xml:space="preserve">it was noticeable that this process caused a thick layer of PEG on the surface of the </w:t>
      </w:r>
      <w:r w:rsidR="00A219F4" w:rsidRPr="00B2205D">
        <w:rPr>
          <w:rFonts w:ascii="Times New Roman" w:hAnsi="Times New Roman" w:cs="Times New Roman"/>
        </w:rPr>
        <w:lastRenderedPageBreak/>
        <w:t>wood, in turn cracking started to appear (Crumlin-Pedersen, 2002</w:t>
      </w:r>
      <w:r w:rsidR="00443319" w:rsidRPr="00B2205D">
        <w:rPr>
          <w:rFonts w:ascii="Times New Roman" w:hAnsi="Times New Roman" w:cs="Times New Roman"/>
        </w:rPr>
        <w:t xml:space="preserve"> and Olsen</w:t>
      </w:r>
      <w:r w:rsidR="00A219F4" w:rsidRPr="00B2205D">
        <w:rPr>
          <w:rFonts w:ascii="Times New Roman" w:hAnsi="Times New Roman" w:cs="Times New Roman"/>
        </w:rPr>
        <w:t>, p74). To rectify this a new method was tried, by using tertiary butanol alcohol</w:t>
      </w:r>
      <w:r w:rsidR="00F52B98">
        <w:rPr>
          <w:rFonts w:ascii="Times New Roman" w:hAnsi="Times New Roman" w:cs="Times New Roman"/>
        </w:rPr>
        <w:t>,</w:t>
      </w:r>
      <w:r w:rsidR="00A219F4" w:rsidRPr="00B2205D">
        <w:rPr>
          <w:rFonts w:ascii="Times New Roman" w:hAnsi="Times New Roman" w:cs="Times New Roman"/>
        </w:rPr>
        <w:t xml:space="preserve"> TBA</w:t>
      </w:r>
      <w:r w:rsidR="00F52B98">
        <w:rPr>
          <w:rFonts w:ascii="Times New Roman" w:hAnsi="Times New Roman" w:cs="Times New Roman"/>
        </w:rPr>
        <w:t>,</w:t>
      </w:r>
      <w:r w:rsidR="00A219F4" w:rsidRPr="00B2205D">
        <w:rPr>
          <w:rFonts w:ascii="Times New Roman" w:hAnsi="Times New Roman" w:cs="Times New Roman"/>
        </w:rPr>
        <w:t xml:space="preserve"> to penetrate the wood and the temperature kept at 54°C. this treatment showed the best outcome (Crumlin-Pedersen</w:t>
      </w:r>
      <w:r w:rsidR="00443319" w:rsidRPr="00B2205D">
        <w:rPr>
          <w:rFonts w:ascii="Times New Roman" w:hAnsi="Times New Roman" w:cs="Times New Roman"/>
        </w:rPr>
        <w:t xml:space="preserve"> and Olsen</w:t>
      </w:r>
      <w:r w:rsidR="00A219F4" w:rsidRPr="00B2205D">
        <w:rPr>
          <w:rFonts w:ascii="Times New Roman" w:hAnsi="Times New Roman" w:cs="Times New Roman"/>
        </w:rPr>
        <w:t>, 2002, p75).</w:t>
      </w:r>
    </w:p>
    <w:p w14:paraId="51ED3C52" w14:textId="424BBE09" w:rsidR="009B637B" w:rsidRPr="00B2205D" w:rsidRDefault="000A5ECB" w:rsidP="00B2205D">
      <w:pPr>
        <w:spacing w:line="480" w:lineRule="auto"/>
        <w:rPr>
          <w:rFonts w:ascii="Times New Roman" w:hAnsi="Times New Roman" w:cs="Times New Roman"/>
        </w:rPr>
      </w:pPr>
      <w:r w:rsidRPr="00B2205D">
        <w:rPr>
          <w:rFonts w:ascii="Times New Roman" w:hAnsi="Times New Roman" w:cs="Times New Roman"/>
        </w:rPr>
        <w:t>Replica and construction.</w:t>
      </w:r>
    </w:p>
    <w:p w14:paraId="6EC64086" w14:textId="3E903998" w:rsidR="000A5ECB" w:rsidRPr="00B2205D" w:rsidRDefault="00F65FD4" w:rsidP="00B2205D">
      <w:pPr>
        <w:spacing w:line="480" w:lineRule="auto"/>
        <w:rPr>
          <w:rFonts w:ascii="Times New Roman" w:hAnsi="Times New Roman" w:cs="Times New Roman"/>
        </w:rPr>
      </w:pPr>
      <w:bookmarkStart w:id="21" w:name="_Hlk1569415"/>
      <w:r w:rsidRPr="00B2205D">
        <w:rPr>
          <w:rFonts w:ascii="Times New Roman" w:hAnsi="Times New Roman" w:cs="Times New Roman"/>
        </w:rPr>
        <w:t>Blue</w:t>
      </w:r>
      <w:r w:rsidR="00560159" w:rsidRPr="00B2205D">
        <w:rPr>
          <w:rFonts w:ascii="Times New Roman" w:hAnsi="Times New Roman" w:cs="Times New Roman"/>
        </w:rPr>
        <w:t xml:space="preserve">, </w:t>
      </w:r>
      <w:proofErr w:type="spellStart"/>
      <w:r w:rsidRPr="00B2205D">
        <w:rPr>
          <w:rFonts w:ascii="Times New Roman" w:hAnsi="Times New Roman" w:cs="Times New Roman"/>
        </w:rPr>
        <w:t>Hocker</w:t>
      </w:r>
      <w:proofErr w:type="spellEnd"/>
      <w:r w:rsidR="00560159" w:rsidRPr="00B2205D">
        <w:rPr>
          <w:rFonts w:ascii="Times New Roman" w:hAnsi="Times New Roman" w:cs="Times New Roman"/>
        </w:rPr>
        <w:t xml:space="preserve"> </w:t>
      </w:r>
      <w:r w:rsidRPr="00B2205D">
        <w:rPr>
          <w:rFonts w:ascii="Times New Roman" w:hAnsi="Times New Roman" w:cs="Times New Roman"/>
        </w:rPr>
        <w:t>and Englert</w:t>
      </w:r>
      <w:bookmarkEnd w:id="21"/>
      <w:r w:rsidR="00560159" w:rsidRPr="00B2205D">
        <w:rPr>
          <w:rFonts w:ascii="Times New Roman" w:hAnsi="Times New Roman" w:cs="Times New Roman"/>
        </w:rPr>
        <w:t>,</w:t>
      </w:r>
      <w:r w:rsidRPr="00B2205D">
        <w:rPr>
          <w:rFonts w:ascii="Times New Roman" w:hAnsi="Times New Roman" w:cs="Times New Roman"/>
        </w:rPr>
        <w:t xml:space="preserve"> 2006 Summarise in the publication</w:t>
      </w:r>
      <w:r w:rsidRPr="00B2205D">
        <w:rPr>
          <w:rFonts w:ascii="Times New Roman" w:hAnsi="Times New Roman" w:cs="Times New Roman"/>
          <w:i/>
        </w:rPr>
        <w:t xml:space="preserve">, </w:t>
      </w:r>
      <w:proofErr w:type="gramStart"/>
      <w:r w:rsidRPr="00B2205D">
        <w:rPr>
          <w:rFonts w:ascii="Times New Roman" w:hAnsi="Times New Roman" w:cs="Times New Roman"/>
          <w:i/>
        </w:rPr>
        <w:t>Connected</w:t>
      </w:r>
      <w:proofErr w:type="gramEnd"/>
      <w:r w:rsidRPr="00B2205D">
        <w:rPr>
          <w:rFonts w:ascii="Times New Roman" w:hAnsi="Times New Roman" w:cs="Times New Roman"/>
          <w:i/>
        </w:rPr>
        <w:t xml:space="preserve"> by the sea</w:t>
      </w:r>
      <w:r w:rsidRPr="00B2205D">
        <w:rPr>
          <w:rFonts w:ascii="Times New Roman" w:hAnsi="Times New Roman" w:cs="Times New Roman"/>
        </w:rPr>
        <w:t xml:space="preserve">, that </w:t>
      </w:r>
      <w:r w:rsidR="00543715" w:rsidRPr="00B2205D">
        <w:rPr>
          <w:rFonts w:ascii="Times New Roman" w:hAnsi="Times New Roman" w:cs="Times New Roman"/>
        </w:rPr>
        <w:t>Sk</w:t>
      </w:r>
      <w:r w:rsidR="00CD7C77" w:rsidRPr="00B2205D">
        <w:rPr>
          <w:rFonts w:ascii="Times New Roman" w:hAnsi="Times New Roman" w:cs="Times New Roman"/>
        </w:rPr>
        <w:t>u</w:t>
      </w:r>
      <w:r w:rsidR="00543715" w:rsidRPr="00B2205D">
        <w:rPr>
          <w:rFonts w:ascii="Times New Roman" w:hAnsi="Times New Roman" w:cs="Times New Roman"/>
        </w:rPr>
        <w:t>ldelev 2 was the last of the ships found at the barrier of Rosklide</w:t>
      </w:r>
      <w:r w:rsidRPr="00B2205D">
        <w:rPr>
          <w:rFonts w:ascii="Times New Roman" w:hAnsi="Times New Roman" w:cs="Times New Roman"/>
        </w:rPr>
        <w:t xml:space="preserve"> to be constructed, although the reconstructed remains are held on display at the Rosklide museum (2006 p16). The reconstruction of the replica of Sk</w:t>
      </w:r>
      <w:r w:rsidR="00CD7C77" w:rsidRPr="00B2205D">
        <w:rPr>
          <w:rFonts w:ascii="Times New Roman" w:hAnsi="Times New Roman" w:cs="Times New Roman"/>
        </w:rPr>
        <w:t>u</w:t>
      </w:r>
      <w:r w:rsidRPr="00B2205D">
        <w:rPr>
          <w:rFonts w:ascii="Times New Roman" w:hAnsi="Times New Roman" w:cs="Times New Roman"/>
        </w:rPr>
        <w:t>ldelev 2 was stared in 2000, all 9 boat builders who took part had extensive knowledge in boat building</w:t>
      </w:r>
      <w:r w:rsidR="00DC2341" w:rsidRPr="00B2205D">
        <w:rPr>
          <w:rFonts w:ascii="Times New Roman" w:hAnsi="Times New Roman" w:cs="Times New Roman"/>
        </w:rPr>
        <w:t xml:space="preserve"> </w:t>
      </w:r>
      <w:bookmarkStart w:id="22" w:name="_Hlk1724929"/>
      <w:r w:rsidR="00DC2341" w:rsidRPr="00B2205D">
        <w:rPr>
          <w:rFonts w:ascii="Times New Roman" w:hAnsi="Times New Roman" w:cs="Times New Roman"/>
        </w:rPr>
        <w:t>(Blue, L, Hocker, F, and Englert, A, 2006 p17)</w:t>
      </w:r>
      <w:r w:rsidR="00D02571" w:rsidRPr="00B2205D">
        <w:rPr>
          <w:rFonts w:ascii="Times New Roman" w:hAnsi="Times New Roman" w:cs="Times New Roman"/>
        </w:rPr>
        <w:t>.</w:t>
      </w:r>
      <w:r w:rsidR="00DC2341" w:rsidRPr="00B2205D">
        <w:rPr>
          <w:rFonts w:ascii="Times New Roman" w:hAnsi="Times New Roman" w:cs="Times New Roman"/>
        </w:rPr>
        <w:t xml:space="preserve"> </w:t>
      </w:r>
      <w:bookmarkEnd w:id="22"/>
      <w:r w:rsidR="00DC2341" w:rsidRPr="00B2205D">
        <w:rPr>
          <w:rFonts w:ascii="Times New Roman" w:hAnsi="Times New Roman" w:cs="Times New Roman"/>
        </w:rPr>
        <w:t>A model</w:t>
      </w:r>
      <w:r w:rsidR="00D02571" w:rsidRPr="00B2205D">
        <w:rPr>
          <w:rFonts w:ascii="Times New Roman" w:hAnsi="Times New Roman" w:cs="Times New Roman"/>
        </w:rPr>
        <w:t xml:space="preserve"> was made, with the missing planks attached in place (Blue, L, Hocker, F, and Englert, A, 2006 p18), and photographs taken of the conserved original planking (Blue, L, Hocker, F, and Englert, A, 2006 p18). </w:t>
      </w:r>
      <w:r w:rsidR="002E5B6F" w:rsidRPr="00B2205D">
        <w:rPr>
          <w:rFonts w:ascii="Times New Roman" w:hAnsi="Times New Roman" w:cs="Times New Roman"/>
        </w:rPr>
        <w:t xml:space="preserve">Comparisons were made for the rigging and the sail </w:t>
      </w:r>
      <w:r w:rsidR="00096FEA" w:rsidRPr="00B2205D">
        <w:rPr>
          <w:rFonts w:ascii="Times New Roman" w:hAnsi="Times New Roman" w:cs="Times New Roman"/>
        </w:rPr>
        <w:t>from Iconography, such as Haithabu coins and stone carvings</w:t>
      </w:r>
      <w:r w:rsidR="002E5B6F" w:rsidRPr="00B2205D">
        <w:rPr>
          <w:rFonts w:ascii="Times New Roman" w:hAnsi="Times New Roman" w:cs="Times New Roman"/>
        </w:rPr>
        <w:t xml:space="preserve"> like the one in the open-air museum in Bunge Northern Gotland</w:t>
      </w:r>
      <w:r w:rsidR="00096FEA" w:rsidRPr="00B2205D">
        <w:rPr>
          <w:rFonts w:ascii="Times New Roman" w:hAnsi="Times New Roman" w:cs="Times New Roman"/>
        </w:rPr>
        <w:t xml:space="preserve"> (</w:t>
      </w:r>
      <w:proofErr w:type="spellStart"/>
      <w:r w:rsidR="00096FEA" w:rsidRPr="00B2205D">
        <w:rPr>
          <w:rFonts w:ascii="Times New Roman" w:hAnsi="Times New Roman" w:cs="Times New Roman"/>
        </w:rPr>
        <w:t>Kastholm</w:t>
      </w:r>
      <w:proofErr w:type="spellEnd"/>
      <w:r w:rsidR="00096FEA" w:rsidRPr="00B2205D">
        <w:rPr>
          <w:rFonts w:ascii="Times New Roman" w:hAnsi="Times New Roman" w:cs="Times New Roman"/>
        </w:rPr>
        <w:t xml:space="preserve"> 2011 </w:t>
      </w:r>
      <w:r w:rsidR="002E5B6F" w:rsidRPr="00B2205D">
        <w:rPr>
          <w:rFonts w:ascii="Times New Roman" w:hAnsi="Times New Roman" w:cs="Times New Roman"/>
        </w:rPr>
        <w:t>p</w:t>
      </w:r>
      <w:r w:rsidR="00096FEA" w:rsidRPr="00B2205D">
        <w:rPr>
          <w:rFonts w:ascii="Times New Roman" w:hAnsi="Times New Roman" w:cs="Times New Roman"/>
        </w:rPr>
        <w:t>175</w:t>
      </w:r>
      <w:r w:rsidR="002E5B6F" w:rsidRPr="00B2205D">
        <w:rPr>
          <w:rFonts w:ascii="Times New Roman" w:hAnsi="Times New Roman" w:cs="Times New Roman"/>
        </w:rPr>
        <w:t>/176</w:t>
      </w:r>
      <w:r w:rsidR="00096FEA" w:rsidRPr="00B2205D">
        <w:rPr>
          <w:rFonts w:ascii="Times New Roman" w:hAnsi="Times New Roman" w:cs="Times New Roman"/>
        </w:rPr>
        <w:t>)</w:t>
      </w:r>
      <w:r w:rsidR="002E5B6F" w:rsidRPr="00B2205D">
        <w:rPr>
          <w:rFonts w:ascii="Times New Roman" w:hAnsi="Times New Roman" w:cs="Times New Roman"/>
        </w:rPr>
        <w:t>. Other considerations included the Rosk</w:t>
      </w:r>
      <w:r w:rsidR="00CD7C77" w:rsidRPr="00B2205D">
        <w:rPr>
          <w:rFonts w:ascii="Times New Roman" w:hAnsi="Times New Roman" w:cs="Times New Roman"/>
        </w:rPr>
        <w:t>il</w:t>
      </w:r>
      <w:r w:rsidR="002E5B6F" w:rsidRPr="00B2205D">
        <w:rPr>
          <w:rFonts w:ascii="Times New Roman" w:hAnsi="Times New Roman" w:cs="Times New Roman"/>
        </w:rPr>
        <w:t>de</w:t>
      </w:r>
      <w:r w:rsidR="00096FEA" w:rsidRPr="00B2205D">
        <w:rPr>
          <w:rFonts w:ascii="Times New Roman" w:hAnsi="Times New Roman" w:cs="Times New Roman"/>
        </w:rPr>
        <w:t xml:space="preserve"> 6, a </w:t>
      </w:r>
      <w:r w:rsidR="002E5B6F" w:rsidRPr="00B2205D">
        <w:rPr>
          <w:rFonts w:ascii="Times New Roman" w:hAnsi="Times New Roman" w:cs="Times New Roman"/>
        </w:rPr>
        <w:t>36-meter-long</w:t>
      </w:r>
      <w:r w:rsidR="00096FEA" w:rsidRPr="00B2205D">
        <w:rPr>
          <w:rFonts w:ascii="Times New Roman" w:hAnsi="Times New Roman" w:cs="Times New Roman"/>
        </w:rPr>
        <w:t xml:space="preserve"> ship</w:t>
      </w:r>
      <w:r w:rsidR="002E5B6F" w:rsidRPr="00B2205D">
        <w:rPr>
          <w:rFonts w:ascii="Times New Roman" w:hAnsi="Times New Roman" w:cs="Times New Roman"/>
        </w:rPr>
        <w:t xml:space="preserve"> </w:t>
      </w:r>
      <w:r w:rsidR="00096FEA" w:rsidRPr="00B2205D">
        <w:rPr>
          <w:rFonts w:ascii="Times New Roman" w:hAnsi="Times New Roman" w:cs="Times New Roman"/>
        </w:rPr>
        <w:t>(Blue, L, Hocker, F, and Englert, A, 2006 p18).</w:t>
      </w:r>
      <w:r w:rsidR="00657E1B" w:rsidRPr="00B2205D">
        <w:rPr>
          <w:rFonts w:ascii="Times New Roman" w:hAnsi="Times New Roman" w:cs="Times New Roman"/>
        </w:rPr>
        <w:t xml:space="preserve"> </w:t>
      </w:r>
      <w:bookmarkStart w:id="23" w:name="_Hlk1727992"/>
      <w:r w:rsidR="00657E1B" w:rsidRPr="00B2205D">
        <w:rPr>
          <w:rFonts w:ascii="Times New Roman" w:hAnsi="Times New Roman" w:cs="Times New Roman"/>
        </w:rPr>
        <w:t xml:space="preserve">Crumlin-Pederson </w:t>
      </w:r>
      <w:bookmarkEnd w:id="23"/>
      <w:r w:rsidR="00657E1B" w:rsidRPr="00B2205D">
        <w:rPr>
          <w:rFonts w:ascii="Times New Roman" w:hAnsi="Times New Roman" w:cs="Times New Roman"/>
        </w:rPr>
        <w:t xml:space="preserve">gives a precise account in </w:t>
      </w:r>
      <w:r w:rsidR="00657E1B" w:rsidRPr="00B2205D">
        <w:rPr>
          <w:rFonts w:ascii="Times New Roman" w:hAnsi="Times New Roman" w:cs="Times New Roman"/>
          <w:i/>
        </w:rPr>
        <w:t>Archaeology and the Sea in Scandinavia and Britain</w:t>
      </w:r>
      <w:r w:rsidR="00657E1B" w:rsidRPr="00B2205D">
        <w:rPr>
          <w:rFonts w:ascii="Times New Roman" w:hAnsi="Times New Roman" w:cs="Times New Roman"/>
        </w:rPr>
        <w:t>, that</w:t>
      </w:r>
      <w:r w:rsidR="00657E1B" w:rsidRPr="00B2205D">
        <w:rPr>
          <w:rFonts w:ascii="Times New Roman" w:hAnsi="Times New Roman" w:cs="Times New Roman"/>
          <w:i/>
        </w:rPr>
        <w:t>,</w:t>
      </w:r>
      <w:r w:rsidR="00657E1B" w:rsidRPr="00B2205D">
        <w:rPr>
          <w:rFonts w:ascii="Times New Roman" w:hAnsi="Times New Roman" w:cs="Times New Roman"/>
        </w:rPr>
        <w:t xml:space="preserve"> 27 Oak and Ash trees were harvested using the same technique and tools used in the Viking age, which were used to shape planks, keel, keelson and beams (2010 p2</w:t>
      </w:r>
      <w:r w:rsidR="009E24ED" w:rsidRPr="00B2205D">
        <w:rPr>
          <w:rFonts w:ascii="Times New Roman" w:hAnsi="Times New Roman" w:cs="Times New Roman"/>
        </w:rPr>
        <w:t>2,32</w:t>
      </w:r>
      <w:r w:rsidR="00657E1B" w:rsidRPr="00B2205D">
        <w:rPr>
          <w:rFonts w:ascii="Times New Roman" w:hAnsi="Times New Roman" w:cs="Times New Roman"/>
        </w:rPr>
        <w:t xml:space="preserve">). Another timely process was </w:t>
      </w:r>
      <w:r w:rsidR="009E24ED" w:rsidRPr="00B2205D">
        <w:rPr>
          <w:rFonts w:ascii="Times New Roman" w:hAnsi="Times New Roman" w:cs="Times New Roman"/>
        </w:rPr>
        <w:t xml:space="preserve">growing 285 branches for the ships frame </w:t>
      </w:r>
      <w:bookmarkStart w:id="24" w:name="_Hlk1729782"/>
      <w:r w:rsidR="009E24ED" w:rsidRPr="00B2205D">
        <w:rPr>
          <w:rFonts w:ascii="Times New Roman" w:hAnsi="Times New Roman" w:cs="Times New Roman"/>
        </w:rPr>
        <w:t xml:space="preserve">(Crumlin-Pederson 2010 p32), </w:t>
      </w:r>
      <w:bookmarkEnd w:id="24"/>
      <w:r w:rsidR="009E24ED" w:rsidRPr="00B2205D">
        <w:rPr>
          <w:rFonts w:ascii="Times New Roman" w:hAnsi="Times New Roman" w:cs="Times New Roman"/>
        </w:rPr>
        <w:t xml:space="preserve">consideration had to be made about the </w:t>
      </w:r>
      <w:r w:rsidR="00F52B98">
        <w:rPr>
          <w:rFonts w:ascii="Times New Roman" w:hAnsi="Times New Roman" w:cs="Times New Roman"/>
        </w:rPr>
        <w:t>i</w:t>
      </w:r>
      <w:r w:rsidR="009E24ED" w:rsidRPr="00B2205D">
        <w:rPr>
          <w:rFonts w:ascii="Times New Roman" w:hAnsi="Times New Roman" w:cs="Times New Roman"/>
        </w:rPr>
        <w:t xml:space="preserve">ron nails, </w:t>
      </w:r>
      <w:r w:rsidR="00F52B98">
        <w:rPr>
          <w:rFonts w:ascii="Times New Roman" w:hAnsi="Times New Roman" w:cs="Times New Roman"/>
        </w:rPr>
        <w:t>t</w:t>
      </w:r>
      <w:r w:rsidR="009E24ED" w:rsidRPr="00B2205D">
        <w:rPr>
          <w:rFonts w:ascii="Times New Roman" w:hAnsi="Times New Roman" w:cs="Times New Roman"/>
        </w:rPr>
        <w:t>ar and wool which was used for caulking</w:t>
      </w:r>
      <w:r w:rsidR="00A337C9" w:rsidRPr="00B2205D">
        <w:rPr>
          <w:rFonts w:ascii="Times New Roman" w:hAnsi="Times New Roman" w:cs="Times New Roman"/>
        </w:rPr>
        <w:t xml:space="preserve"> </w:t>
      </w:r>
      <w:r w:rsidR="009E24ED" w:rsidRPr="00B2205D">
        <w:rPr>
          <w:rFonts w:ascii="Times New Roman" w:hAnsi="Times New Roman" w:cs="Times New Roman"/>
        </w:rPr>
        <w:t>(Crumlin-Pederson 210 p32).</w:t>
      </w:r>
      <w:r w:rsidR="00B41694" w:rsidRPr="00B2205D">
        <w:rPr>
          <w:rFonts w:ascii="Times New Roman" w:hAnsi="Times New Roman" w:cs="Times New Roman"/>
          <w:noProof/>
        </w:rPr>
        <w:t xml:space="preserve"> </w:t>
      </w:r>
      <w:r w:rsidR="00B41694" w:rsidRPr="00B2205D">
        <w:rPr>
          <w:rFonts w:ascii="Times New Roman" w:hAnsi="Times New Roman" w:cs="Times New Roman"/>
          <w:noProof/>
        </w:rPr>
        <w:lastRenderedPageBreak/>
        <w:t>(Below plan of Skuldelev 2 remains)</w:t>
      </w:r>
      <w:r w:rsidR="00B41694" w:rsidRPr="00B2205D">
        <w:rPr>
          <w:rFonts w:ascii="Times New Roman" w:hAnsi="Times New Roman" w:cs="Times New Roman"/>
          <w:noProof/>
          <w:lang w:eastAsia="en-GB"/>
        </w:rPr>
        <w:drawing>
          <wp:inline distT="0" distB="0" distL="0" distR="0" wp14:anchorId="38441876" wp14:editId="02B1F9B5">
            <wp:extent cx="5731510" cy="227711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77110"/>
                    </a:xfrm>
                    <a:prstGeom prst="rect">
                      <a:avLst/>
                    </a:prstGeom>
                  </pic:spPr>
                </pic:pic>
              </a:graphicData>
            </a:graphic>
          </wp:inline>
        </w:drawing>
      </w:r>
    </w:p>
    <w:p w14:paraId="46C62DC0" w14:textId="77777777" w:rsidR="00B41694" w:rsidRPr="00B2205D" w:rsidRDefault="00B41694" w:rsidP="00B2205D">
      <w:pPr>
        <w:spacing w:line="480" w:lineRule="auto"/>
        <w:rPr>
          <w:rFonts w:ascii="Times New Roman" w:hAnsi="Times New Roman" w:cs="Times New Roman"/>
        </w:rPr>
      </w:pPr>
    </w:p>
    <w:p w14:paraId="7BAF708F" w14:textId="3E0413D2" w:rsidR="00A337C9" w:rsidRPr="00B2205D" w:rsidRDefault="00A337C9" w:rsidP="00B2205D">
      <w:pPr>
        <w:spacing w:line="480" w:lineRule="auto"/>
        <w:rPr>
          <w:rFonts w:ascii="Times New Roman" w:hAnsi="Times New Roman" w:cs="Times New Roman"/>
        </w:rPr>
      </w:pPr>
      <w:r w:rsidRPr="00B2205D">
        <w:rPr>
          <w:rFonts w:ascii="Times New Roman" w:hAnsi="Times New Roman" w:cs="Times New Roman"/>
        </w:rPr>
        <w:t>Sea Trials.</w:t>
      </w:r>
    </w:p>
    <w:p w14:paraId="3D7945DE" w14:textId="04C449DB" w:rsidR="00A337C9" w:rsidRPr="00B2205D" w:rsidRDefault="00A337C9" w:rsidP="00B2205D">
      <w:pPr>
        <w:spacing w:line="480" w:lineRule="auto"/>
        <w:rPr>
          <w:rFonts w:ascii="Times New Roman" w:hAnsi="Times New Roman" w:cs="Times New Roman"/>
        </w:rPr>
      </w:pPr>
      <w:r w:rsidRPr="00B2205D">
        <w:rPr>
          <w:rFonts w:ascii="Times New Roman" w:hAnsi="Times New Roman" w:cs="Times New Roman"/>
        </w:rPr>
        <w:t>The full</w:t>
      </w:r>
      <w:r w:rsidR="00FF3BFE" w:rsidRPr="00B2205D">
        <w:rPr>
          <w:rFonts w:ascii="Times New Roman" w:hAnsi="Times New Roman" w:cs="Times New Roman"/>
        </w:rPr>
        <w:t>-</w:t>
      </w:r>
      <w:r w:rsidRPr="00B2205D">
        <w:rPr>
          <w:rFonts w:ascii="Times New Roman" w:hAnsi="Times New Roman" w:cs="Times New Roman"/>
        </w:rPr>
        <w:t>size built replica of the long ship Sk</w:t>
      </w:r>
      <w:r w:rsidR="00D56417" w:rsidRPr="00B2205D">
        <w:rPr>
          <w:rFonts w:ascii="Times New Roman" w:hAnsi="Times New Roman" w:cs="Times New Roman"/>
        </w:rPr>
        <w:t>u</w:t>
      </w:r>
      <w:r w:rsidRPr="00B2205D">
        <w:rPr>
          <w:rFonts w:ascii="Times New Roman" w:hAnsi="Times New Roman" w:cs="Times New Roman"/>
        </w:rPr>
        <w:t xml:space="preserve">ldelev 2, was named by the Danish Queen and launched in 2004. </w:t>
      </w:r>
      <w:r w:rsidR="00FF3BFE" w:rsidRPr="00B2205D">
        <w:rPr>
          <w:rFonts w:ascii="Times New Roman" w:hAnsi="Times New Roman" w:cs="Times New Roman"/>
        </w:rPr>
        <w:t xml:space="preserve">Sea Stallion and </w:t>
      </w:r>
      <w:r w:rsidR="0029108A" w:rsidRPr="00B2205D">
        <w:rPr>
          <w:rFonts w:ascii="Times New Roman" w:hAnsi="Times New Roman" w:cs="Times New Roman"/>
        </w:rPr>
        <w:t>the</w:t>
      </w:r>
      <w:r w:rsidR="00FF3BFE" w:rsidRPr="00B2205D">
        <w:rPr>
          <w:rFonts w:ascii="Times New Roman" w:hAnsi="Times New Roman" w:cs="Times New Roman"/>
        </w:rPr>
        <w:t xml:space="preserve"> crew</w:t>
      </w:r>
      <w:r w:rsidRPr="00B2205D">
        <w:rPr>
          <w:rFonts w:ascii="Times New Roman" w:hAnsi="Times New Roman" w:cs="Times New Roman"/>
        </w:rPr>
        <w:t xml:space="preserve"> were given sea tr</w:t>
      </w:r>
      <w:r w:rsidR="00F52B98">
        <w:rPr>
          <w:rFonts w:ascii="Times New Roman" w:hAnsi="Times New Roman" w:cs="Times New Roman"/>
        </w:rPr>
        <w:t>ia</w:t>
      </w:r>
      <w:r w:rsidRPr="00B2205D">
        <w:rPr>
          <w:rFonts w:ascii="Times New Roman" w:hAnsi="Times New Roman" w:cs="Times New Roman"/>
        </w:rPr>
        <w:t xml:space="preserve">ls and training in preparation for future sea voyages </w:t>
      </w:r>
      <w:bookmarkStart w:id="25" w:name="_Hlk1730078"/>
      <w:r w:rsidRPr="00B2205D">
        <w:rPr>
          <w:rFonts w:ascii="Times New Roman" w:hAnsi="Times New Roman" w:cs="Times New Roman"/>
        </w:rPr>
        <w:t>(Crumlin-Pederson 2010 p3</w:t>
      </w:r>
      <w:r w:rsidR="00FF3BFE" w:rsidRPr="00B2205D">
        <w:rPr>
          <w:rFonts w:ascii="Times New Roman" w:hAnsi="Times New Roman" w:cs="Times New Roman"/>
        </w:rPr>
        <w:t>6</w:t>
      </w:r>
      <w:r w:rsidRPr="00B2205D">
        <w:rPr>
          <w:rFonts w:ascii="Times New Roman" w:hAnsi="Times New Roman" w:cs="Times New Roman"/>
        </w:rPr>
        <w:t>)</w:t>
      </w:r>
      <w:r w:rsidR="00FF3BFE" w:rsidRPr="00B2205D">
        <w:rPr>
          <w:rFonts w:ascii="Times New Roman" w:hAnsi="Times New Roman" w:cs="Times New Roman"/>
        </w:rPr>
        <w:t xml:space="preserve">. </w:t>
      </w:r>
      <w:bookmarkEnd w:id="25"/>
      <w:r w:rsidR="00FF3BFE" w:rsidRPr="00B2205D">
        <w:rPr>
          <w:rFonts w:ascii="Times New Roman" w:hAnsi="Times New Roman" w:cs="Times New Roman"/>
        </w:rPr>
        <w:t xml:space="preserve">The main objective was to sea if the ship and </w:t>
      </w:r>
      <w:r w:rsidR="0029108A" w:rsidRPr="00B2205D">
        <w:rPr>
          <w:rFonts w:ascii="Times New Roman" w:hAnsi="Times New Roman" w:cs="Times New Roman"/>
        </w:rPr>
        <w:t>the</w:t>
      </w:r>
      <w:r w:rsidR="00FF3BFE" w:rsidRPr="00B2205D">
        <w:rPr>
          <w:rFonts w:ascii="Times New Roman" w:hAnsi="Times New Roman" w:cs="Times New Roman"/>
        </w:rPr>
        <w:t xml:space="preserve"> crew of 61 could sail</w:t>
      </w:r>
      <w:r w:rsidR="0077528F" w:rsidRPr="00B2205D">
        <w:rPr>
          <w:rFonts w:ascii="Times New Roman" w:hAnsi="Times New Roman" w:cs="Times New Roman"/>
        </w:rPr>
        <w:t xml:space="preserve"> Sea Stallion</w:t>
      </w:r>
      <w:r w:rsidR="00FF3BFE" w:rsidRPr="00B2205D">
        <w:rPr>
          <w:rFonts w:ascii="Times New Roman" w:hAnsi="Times New Roman" w:cs="Times New Roman"/>
        </w:rPr>
        <w:t xml:space="preserve"> to Dublin. (Crumlin-Pederson 2010 p36). Each crew member had 1msq of space each, Safety apparatus was carried along on the expedition just in case of emergency</w:t>
      </w:r>
      <w:r w:rsidR="006909F0" w:rsidRPr="00B2205D">
        <w:rPr>
          <w:rFonts w:ascii="Times New Roman" w:hAnsi="Times New Roman" w:cs="Times New Roman"/>
        </w:rPr>
        <w:t xml:space="preserve"> </w:t>
      </w:r>
      <w:r w:rsidR="00FF3BFE" w:rsidRPr="00B2205D">
        <w:rPr>
          <w:rFonts w:ascii="Times New Roman" w:hAnsi="Times New Roman" w:cs="Times New Roman"/>
        </w:rPr>
        <w:t>(Crumlin-Pederson 2010 p</w:t>
      </w:r>
      <w:r w:rsidR="006909F0" w:rsidRPr="00B2205D">
        <w:rPr>
          <w:rFonts w:ascii="Times New Roman" w:hAnsi="Times New Roman" w:cs="Times New Roman"/>
        </w:rPr>
        <w:t>38</w:t>
      </w:r>
      <w:r w:rsidR="00FF3BFE" w:rsidRPr="00B2205D">
        <w:rPr>
          <w:rFonts w:ascii="Times New Roman" w:hAnsi="Times New Roman" w:cs="Times New Roman"/>
        </w:rPr>
        <w:t>).</w:t>
      </w:r>
      <w:r w:rsidR="006909F0" w:rsidRPr="00B2205D">
        <w:rPr>
          <w:rFonts w:ascii="Times New Roman" w:hAnsi="Times New Roman" w:cs="Times New Roman"/>
        </w:rPr>
        <w:t xml:space="preserve"> They did complete the voyage after 500 hrs at sea and out of the 2,251 miles </w:t>
      </w:r>
      <w:r w:rsidR="0029108A" w:rsidRPr="00B2205D">
        <w:rPr>
          <w:rFonts w:ascii="Times New Roman" w:hAnsi="Times New Roman" w:cs="Times New Roman"/>
        </w:rPr>
        <w:t>the ship was</w:t>
      </w:r>
      <w:r w:rsidR="006909F0" w:rsidRPr="00B2205D">
        <w:rPr>
          <w:rFonts w:ascii="Times New Roman" w:hAnsi="Times New Roman" w:cs="Times New Roman"/>
        </w:rPr>
        <w:t xml:space="preserve"> only towed 231m and after extensive </w:t>
      </w:r>
      <w:r w:rsidR="00F52B98">
        <w:rPr>
          <w:rFonts w:ascii="Times New Roman" w:hAnsi="Times New Roman" w:cs="Times New Roman"/>
        </w:rPr>
        <w:t xml:space="preserve">TV </w:t>
      </w:r>
      <w:r w:rsidR="006909F0" w:rsidRPr="00B2205D">
        <w:rPr>
          <w:rFonts w:ascii="Times New Roman" w:hAnsi="Times New Roman" w:cs="Times New Roman"/>
        </w:rPr>
        <w:t>coverage and several publications and time spent in the Dublin Museum. Sea stallion sailed back home to Rosk</w:t>
      </w:r>
      <w:r w:rsidR="00CD7C77" w:rsidRPr="00B2205D">
        <w:rPr>
          <w:rFonts w:ascii="Times New Roman" w:hAnsi="Times New Roman" w:cs="Times New Roman"/>
        </w:rPr>
        <w:t>il</w:t>
      </w:r>
      <w:r w:rsidR="006909F0" w:rsidRPr="00B2205D">
        <w:rPr>
          <w:rFonts w:ascii="Times New Roman" w:hAnsi="Times New Roman" w:cs="Times New Roman"/>
        </w:rPr>
        <w:t xml:space="preserve">de Museums Harbour. (Crumlin-Pederson 2010 p40). The outcome being very </w:t>
      </w:r>
      <w:r w:rsidR="0029108A" w:rsidRPr="00B2205D">
        <w:rPr>
          <w:rFonts w:ascii="Times New Roman" w:hAnsi="Times New Roman" w:cs="Times New Roman"/>
        </w:rPr>
        <w:t xml:space="preserve">successful, but </w:t>
      </w:r>
      <w:r w:rsidR="00F52B98">
        <w:rPr>
          <w:rFonts w:ascii="Times New Roman" w:hAnsi="Times New Roman" w:cs="Times New Roman"/>
        </w:rPr>
        <w:t>it is</w:t>
      </w:r>
      <w:r w:rsidR="0029108A" w:rsidRPr="00B2205D">
        <w:rPr>
          <w:rFonts w:ascii="Times New Roman" w:hAnsi="Times New Roman" w:cs="Times New Roman"/>
        </w:rPr>
        <w:t xml:space="preserve"> worth mentioning the extensive training which the crew had endured was nothing in comparison to the livel</w:t>
      </w:r>
      <w:r w:rsidR="00F52B98">
        <w:rPr>
          <w:rFonts w:ascii="Times New Roman" w:hAnsi="Times New Roman" w:cs="Times New Roman"/>
        </w:rPr>
        <w:t>i</w:t>
      </w:r>
      <w:r w:rsidR="0029108A" w:rsidRPr="00B2205D">
        <w:rPr>
          <w:rFonts w:ascii="Times New Roman" w:hAnsi="Times New Roman" w:cs="Times New Roman"/>
        </w:rPr>
        <w:t xml:space="preserve">hood and up-bringing of a Viking crew, this considered the journey </w:t>
      </w:r>
      <w:r w:rsidR="00823EBC" w:rsidRPr="00B2205D">
        <w:rPr>
          <w:rFonts w:ascii="Times New Roman" w:hAnsi="Times New Roman" w:cs="Times New Roman"/>
        </w:rPr>
        <w:t>could</w:t>
      </w:r>
      <w:r w:rsidR="0029108A" w:rsidRPr="00B2205D">
        <w:rPr>
          <w:rFonts w:ascii="Times New Roman" w:hAnsi="Times New Roman" w:cs="Times New Roman"/>
        </w:rPr>
        <w:t xml:space="preserve"> have possibly been quicker</w:t>
      </w:r>
      <w:r w:rsidR="0077528F" w:rsidRPr="00B2205D">
        <w:rPr>
          <w:rFonts w:ascii="Times New Roman" w:hAnsi="Times New Roman" w:cs="Times New Roman"/>
        </w:rPr>
        <w:t>, even without a tow.</w:t>
      </w:r>
    </w:p>
    <w:p w14:paraId="696A49F7" w14:textId="3853C0F2" w:rsidR="00B41694" w:rsidRPr="00B2205D" w:rsidRDefault="0043329A" w:rsidP="00B2205D">
      <w:pPr>
        <w:spacing w:line="480" w:lineRule="auto"/>
        <w:rPr>
          <w:rFonts w:ascii="Times New Roman" w:hAnsi="Times New Roman" w:cs="Times New Roman"/>
        </w:rPr>
      </w:pPr>
      <w:r w:rsidRPr="00B2205D">
        <w:rPr>
          <w:rFonts w:ascii="Times New Roman" w:hAnsi="Times New Roman" w:cs="Times New Roman"/>
          <w:noProof/>
          <w:lang w:eastAsia="en-GB"/>
        </w:rPr>
        <w:lastRenderedPageBreak/>
        <w:drawing>
          <wp:anchor distT="0" distB="0" distL="114300" distR="114300" simplePos="0" relativeHeight="251666944" behindDoc="0" locked="0" layoutInCell="1" allowOverlap="1" wp14:anchorId="6C37BB2D" wp14:editId="5A096044">
            <wp:simplePos x="0" y="0"/>
            <wp:positionH relativeFrom="margin">
              <wp:align>right</wp:align>
            </wp:positionH>
            <wp:positionV relativeFrom="paragraph">
              <wp:posOffset>304822</wp:posOffset>
            </wp:positionV>
            <wp:extent cx="5731510" cy="3042920"/>
            <wp:effectExtent l="0" t="0" r="2540" b="508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042920"/>
                    </a:xfrm>
                    <a:prstGeom prst="rect">
                      <a:avLst/>
                    </a:prstGeom>
                  </pic:spPr>
                </pic:pic>
              </a:graphicData>
            </a:graphic>
          </wp:anchor>
        </w:drawing>
      </w:r>
      <w:r w:rsidR="00101984">
        <w:rPr>
          <w:rFonts w:ascii="Times New Roman" w:hAnsi="Times New Roman" w:cs="Times New Roman"/>
        </w:rPr>
        <w:t>Sea stallion</w:t>
      </w:r>
      <w:r w:rsidR="008107A7">
        <w:rPr>
          <w:rFonts w:ascii="Times New Roman" w:hAnsi="Times New Roman" w:cs="Times New Roman"/>
        </w:rPr>
        <w:t>.</w:t>
      </w:r>
    </w:p>
    <w:p w14:paraId="617E16B1" w14:textId="0E63FF47" w:rsidR="00486C59" w:rsidRPr="00B2205D" w:rsidRDefault="0077528F" w:rsidP="00B2205D">
      <w:pPr>
        <w:spacing w:line="480" w:lineRule="auto"/>
        <w:rPr>
          <w:rFonts w:ascii="Times New Roman" w:hAnsi="Times New Roman" w:cs="Times New Roman"/>
        </w:rPr>
      </w:pPr>
      <w:r w:rsidRPr="00B2205D">
        <w:rPr>
          <w:rFonts w:ascii="Times New Roman" w:hAnsi="Times New Roman" w:cs="Times New Roman"/>
        </w:rPr>
        <w:t>Conclusion</w:t>
      </w:r>
    </w:p>
    <w:p w14:paraId="6ECB39C3" w14:textId="75FF9402" w:rsidR="0077528F" w:rsidRPr="00B2205D" w:rsidRDefault="004B2198" w:rsidP="00B2205D">
      <w:pPr>
        <w:spacing w:line="480" w:lineRule="auto"/>
        <w:rPr>
          <w:rFonts w:ascii="Times New Roman" w:hAnsi="Times New Roman" w:cs="Times New Roman"/>
        </w:rPr>
      </w:pPr>
      <w:r w:rsidRPr="00B2205D">
        <w:rPr>
          <w:rFonts w:ascii="Times New Roman" w:hAnsi="Times New Roman" w:cs="Times New Roman"/>
        </w:rPr>
        <w:t xml:space="preserve">Excavation of the </w:t>
      </w:r>
      <w:r w:rsidR="00CD7C77" w:rsidRPr="00B2205D">
        <w:rPr>
          <w:rFonts w:ascii="Times New Roman" w:hAnsi="Times New Roman" w:cs="Times New Roman"/>
        </w:rPr>
        <w:t>S</w:t>
      </w:r>
      <w:r w:rsidRPr="00B2205D">
        <w:rPr>
          <w:rFonts w:ascii="Times New Roman" w:hAnsi="Times New Roman" w:cs="Times New Roman"/>
        </w:rPr>
        <w:t xml:space="preserve">kuldelev </w:t>
      </w:r>
      <w:r w:rsidR="00AE53E8" w:rsidRPr="00B2205D">
        <w:rPr>
          <w:rFonts w:ascii="Times New Roman" w:hAnsi="Times New Roman" w:cs="Times New Roman"/>
        </w:rPr>
        <w:t>2</w:t>
      </w:r>
      <w:r w:rsidRPr="00B2205D">
        <w:rPr>
          <w:rFonts w:ascii="Times New Roman" w:hAnsi="Times New Roman" w:cs="Times New Roman"/>
        </w:rPr>
        <w:t xml:space="preserve">, was, expensive and time consuming. Conservation was experimental, with plenty of space needed to treat and store the ship remains, </w:t>
      </w:r>
      <w:r w:rsidR="00855539">
        <w:rPr>
          <w:rFonts w:ascii="Times New Roman" w:hAnsi="Times New Roman" w:cs="Times New Roman"/>
        </w:rPr>
        <w:t xml:space="preserve">which </w:t>
      </w:r>
      <w:r w:rsidRPr="00B2205D">
        <w:rPr>
          <w:rFonts w:ascii="Times New Roman" w:hAnsi="Times New Roman" w:cs="Times New Roman"/>
        </w:rPr>
        <w:t xml:space="preserve">was also a long process and again very costly. However valuable </w:t>
      </w:r>
      <w:r w:rsidR="00C86BC2" w:rsidRPr="00B2205D">
        <w:rPr>
          <w:rFonts w:ascii="Times New Roman" w:hAnsi="Times New Roman" w:cs="Times New Roman"/>
        </w:rPr>
        <w:t>evidence</w:t>
      </w:r>
      <w:r w:rsidRPr="00B2205D">
        <w:rPr>
          <w:rFonts w:ascii="Times New Roman" w:hAnsi="Times New Roman" w:cs="Times New Roman"/>
        </w:rPr>
        <w:t xml:space="preserve"> and </w:t>
      </w:r>
      <w:r w:rsidR="00C86BC2" w:rsidRPr="00B2205D">
        <w:rPr>
          <w:rFonts w:ascii="Times New Roman" w:hAnsi="Times New Roman" w:cs="Times New Roman"/>
        </w:rPr>
        <w:t>knowledge</w:t>
      </w:r>
      <w:r w:rsidRPr="00B2205D">
        <w:rPr>
          <w:rFonts w:ascii="Times New Roman" w:hAnsi="Times New Roman" w:cs="Times New Roman"/>
        </w:rPr>
        <w:t xml:space="preserve"> has been gained for future projects.</w:t>
      </w:r>
      <w:r w:rsidR="00C86BC2" w:rsidRPr="00B2205D">
        <w:rPr>
          <w:rFonts w:ascii="Times New Roman" w:hAnsi="Times New Roman" w:cs="Times New Roman"/>
        </w:rPr>
        <w:t xml:space="preserve"> </w:t>
      </w:r>
      <w:r w:rsidR="0077528F" w:rsidRPr="00B2205D">
        <w:rPr>
          <w:rFonts w:ascii="Times New Roman" w:hAnsi="Times New Roman" w:cs="Times New Roman"/>
        </w:rPr>
        <w:t xml:space="preserve">A reconstruction </w:t>
      </w:r>
      <w:r w:rsidR="00562814" w:rsidRPr="00B2205D">
        <w:rPr>
          <w:rFonts w:ascii="Times New Roman" w:hAnsi="Times New Roman" w:cs="Times New Roman"/>
        </w:rPr>
        <w:t>of vessel</w:t>
      </w:r>
      <w:r w:rsidR="00C86BC2" w:rsidRPr="00B2205D">
        <w:rPr>
          <w:rFonts w:ascii="Times New Roman" w:hAnsi="Times New Roman" w:cs="Times New Roman"/>
        </w:rPr>
        <w:t>, a</w:t>
      </w:r>
      <w:r w:rsidR="0077528F" w:rsidRPr="00B2205D">
        <w:rPr>
          <w:rFonts w:ascii="Times New Roman" w:hAnsi="Times New Roman" w:cs="Times New Roman"/>
        </w:rPr>
        <w:t>fter its been excavated can bring valuable data and understanding to the building and sailing of the craft. By completing the replica in a way in which the original builders would have give</w:t>
      </w:r>
      <w:r w:rsidR="00855539">
        <w:rPr>
          <w:rFonts w:ascii="Times New Roman" w:hAnsi="Times New Roman" w:cs="Times New Roman"/>
        </w:rPr>
        <w:t>n</w:t>
      </w:r>
      <w:r w:rsidR="0077528F" w:rsidRPr="00B2205D">
        <w:rPr>
          <w:rFonts w:ascii="Times New Roman" w:hAnsi="Times New Roman" w:cs="Times New Roman"/>
        </w:rPr>
        <w:t xml:space="preserve"> a b</w:t>
      </w:r>
      <w:r w:rsidR="00855539">
        <w:rPr>
          <w:rFonts w:ascii="Times New Roman" w:hAnsi="Times New Roman" w:cs="Times New Roman"/>
        </w:rPr>
        <w:t>roader</w:t>
      </w:r>
      <w:r w:rsidR="0077528F" w:rsidRPr="00B2205D">
        <w:rPr>
          <w:rFonts w:ascii="Times New Roman" w:hAnsi="Times New Roman" w:cs="Times New Roman"/>
        </w:rPr>
        <w:t xml:space="preserve"> understanding of the past, giving a clear description of their traditions in a historical frame</w:t>
      </w:r>
      <w:r w:rsidR="00855539">
        <w:rPr>
          <w:rFonts w:ascii="Times New Roman" w:hAnsi="Times New Roman" w:cs="Times New Roman"/>
        </w:rPr>
        <w:t xml:space="preserve"> </w:t>
      </w:r>
      <w:r w:rsidR="0077528F" w:rsidRPr="00B2205D">
        <w:rPr>
          <w:rFonts w:ascii="Times New Roman" w:hAnsi="Times New Roman" w:cs="Times New Roman"/>
        </w:rPr>
        <w:t>work</w:t>
      </w:r>
      <w:r w:rsidR="00486C59" w:rsidRPr="00B2205D">
        <w:rPr>
          <w:rFonts w:ascii="Times New Roman" w:hAnsi="Times New Roman" w:cs="Times New Roman"/>
        </w:rPr>
        <w:t>.</w:t>
      </w:r>
    </w:p>
    <w:p w14:paraId="42022667" w14:textId="67881827" w:rsidR="0029108A" w:rsidRPr="00B2205D" w:rsidRDefault="0029108A" w:rsidP="00B2205D">
      <w:pPr>
        <w:spacing w:line="480" w:lineRule="auto"/>
        <w:rPr>
          <w:rFonts w:ascii="Times New Roman" w:hAnsi="Times New Roman" w:cs="Times New Roman"/>
        </w:rPr>
      </w:pPr>
    </w:p>
    <w:p w14:paraId="6B138F18" w14:textId="77777777" w:rsidR="0029108A" w:rsidRPr="00B2205D" w:rsidRDefault="0029108A" w:rsidP="00B2205D">
      <w:pPr>
        <w:spacing w:line="480" w:lineRule="auto"/>
        <w:rPr>
          <w:rFonts w:ascii="Times New Roman" w:hAnsi="Times New Roman" w:cs="Times New Roman"/>
        </w:rPr>
      </w:pPr>
    </w:p>
    <w:p w14:paraId="1CF913FF" w14:textId="77777777" w:rsidR="0043329A" w:rsidRPr="00B2205D" w:rsidRDefault="0043329A" w:rsidP="00B2205D">
      <w:pPr>
        <w:spacing w:line="480" w:lineRule="auto"/>
        <w:rPr>
          <w:rFonts w:ascii="Times New Roman" w:hAnsi="Times New Roman" w:cs="Times New Roman"/>
        </w:rPr>
      </w:pPr>
    </w:p>
    <w:p w14:paraId="28D21C81" w14:textId="77777777" w:rsidR="00855539" w:rsidRDefault="00855539" w:rsidP="00B2205D">
      <w:pPr>
        <w:spacing w:line="480" w:lineRule="auto"/>
        <w:rPr>
          <w:rFonts w:ascii="Times New Roman" w:hAnsi="Times New Roman" w:cs="Times New Roman"/>
        </w:rPr>
      </w:pPr>
    </w:p>
    <w:p w14:paraId="4A9E7097" w14:textId="77777777" w:rsidR="00855539" w:rsidRDefault="00855539" w:rsidP="00B2205D">
      <w:pPr>
        <w:spacing w:line="480" w:lineRule="auto"/>
        <w:rPr>
          <w:rFonts w:ascii="Times New Roman" w:hAnsi="Times New Roman" w:cs="Times New Roman"/>
        </w:rPr>
      </w:pPr>
    </w:p>
    <w:p w14:paraId="5B70527F" w14:textId="77777777" w:rsidR="00855539" w:rsidRDefault="00855539" w:rsidP="00B2205D">
      <w:pPr>
        <w:spacing w:line="480" w:lineRule="auto"/>
        <w:rPr>
          <w:rFonts w:ascii="Times New Roman" w:hAnsi="Times New Roman" w:cs="Times New Roman"/>
        </w:rPr>
      </w:pPr>
    </w:p>
    <w:p w14:paraId="7C4D7871" w14:textId="42083043" w:rsidR="00B2205D" w:rsidRPr="00B2205D" w:rsidRDefault="003D060E" w:rsidP="00B2205D">
      <w:pPr>
        <w:spacing w:line="480" w:lineRule="auto"/>
        <w:rPr>
          <w:rFonts w:ascii="Times New Roman" w:hAnsi="Times New Roman" w:cs="Times New Roman"/>
        </w:rPr>
      </w:pPr>
      <w:r>
        <w:rPr>
          <w:rFonts w:ascii="Times New Roman" w:hAnsi="Times New Roman" w:cs="Times New Roman"/>
        </w:rPr>
        <w:lastRenderedPageBreak/>
        <w:t>Reference List.</w:t>
      </w:r>
    </w:p>
    <w:p w14:paraId="1CFF6B5D" w14:textId="43128B39" w:rsidR="0043329A" w:rsidRPr="00B2205D" w:rsidRDefault="00B2205D" w:rsidP="00B2205D">
      <w:pPr>
        <w:spacing w:line="480" w:lineRule="auto"/>
        <w:rPr>
          <w:rFonts w:ascii="Times New Roman" w:hAnsi="Times New Roman" w:cs="Times New Roman"/>
        </w:rPr>
      </w:pPr>
      <w:r w:rsidRPr="00B2205D">
        <w:rPr>
          <w:rFonts w:ascii="Times New Roman" w:hAnsi="Times New Roman" w:cs="Times New Roman"/>
        </w:rPr>
        <w:t>Blue, L, Hocker, F, and Englert, A, 2006. Connected by the sea. 1st ed. Oxford: Oxbow Books.</w:t>
      </w:r>
    </w:p>
    <w:p w14:paraId="3771F4CA" w14:textId="3973F36E" w:rsidR="005E6C26" w:rsidRPr="00B2205D" w:rsidRDefault="0043329A" w:rsidP="00B2205D">
      <w:pPr>
        <w:spacing w:line="480" w:lineRule="auto"/>
        <w:rPr>
          <w:rFonts w:ascii="Times New Roman" w:hAnsi="Times New Roman" w:cs="Times New Roman"/>
        </w:rPr>
      </w:pPr>
      <w:r w:rsidRPr="00B2205D">
        <w:rPr>
          <w:rFonts w:ascii="Times New Roman" w:hAnsi="Times New Roman" w:cs="Times New Roman"/>
        </w:rPr>
        <w:t>Crumlin-Pedersen, O, and Olsen, O, 2002. The Skuldelev ship I. 1st ed. Roskilde: Roskilde Museum.</w:t>
      </w:r>
    </w:p>
    <w:p w14:paraId="78A37474" w14:textId="000C5B02" w:rsidR="00AB7542" w:rsidRPr="00B2205D" w:rsidRDefault="005E6C26" w:rsidP="00B2205D">
      <w:pPr>
        <w:spacing w:line="480" w:lineRule="auto"/>
        <w:rPr>
          <w:rFonts w:ascii="Times New Roman" w:hAnsi="Times New Roman" w:cs="Times New Roman"/>
        </w:rPr>
      </w:pPr>
      <w:bookmarkStart w:id="26" w:name="_Hlk1727513"/>
      <w:r w:rsidRPr="00B2205D">
        <w:rPr>
          <w:rFonts w:ascii="Times New Roman" w:hAnsi="Times New Roman" w:cs="Times New Roman"/>
        </w:rPr>
        <w:t>Crumlin-Pederson, O, 2010</w:t>
      </w:r>
      <w:r w:rsidRPr="00B2205D">
        <w:rPr>
          <w:rFonts w:ascii="Times New Roman" w:hAnsi="Times New Roman" w:cs="Times New Roman"/>
          <w:i/>
        </w:rPr>
        <w:t>. Archaeology and the Sea in Scandinavia and Britain</w:t>
      </w:r>
      <w:bookmarkEnd w:id="26"/>
      <w:r w:rsidRPr="00B2205D">
        <w:rPr>
          <w:rFonts w:ascii="Times New Roman" w:hAnsi="Times New Roman" w:cs="Times New Roman"/>
        </w:rPr>
        <w:t>. 1st ed. Rosklide: Viking Ship Museum.</w:t>
      </w:r>
    </w:p>
    <w:p w14:paraId="7E157F19" w14:textId="77777777" w:rsidR="00B2205D" w:rsidRPr="00B2205D" w:rsidRDefault="0043329A" w:rsidP="00B2205D">
      <w:pPr>
        <w:spacing w:line="480" w:lineRule="auto"/>
        <w:rPr>
          <w:rFonts w:ascii="Times New Roman" w:hAnsi="Times New Roman" w:cs="Times New Roman"/>
        </w:rPr>
      </w:pPr>
      <w:r w:rsidRPr="00B2205D">
        <w:rPr>
          <w:rFonts w:ascii="Times New Roman" w:hAnsi="Times New Roman" w:cs="Times New Roman"/>
        </w:rPr>
        <w:t>Gould, R, 2019. Archaeology and the Social History of Ships. 1st ed. Cambridge: Cambridge University Press.</w:t>
      </w:r>
      <w:r w:rsidR="00B2205D" w:rsidRPr="00B2205D">
        <w:rPr>
          <w:rFonts w:ascii="Times New Roman" w:hAnsi="Times New Roman" w:cs="Times New Roman"/>
        </w:rPr>
        <w:t xml:space="preserve"> </w:t>
      </w:r>
    </w:p>
    <w:p w14:paraId="23668349" w14:textId="2FC6F0ED" w:rsidR="00B2205D" w:rsidRPr="00B2205D" w:rsidRDefault="00B2205D" w:rsidP="00B2205D">
      <w:pPr>
        <w:spacing w:line="480" w:lineRule="auto"/>
        <w:rPr>
          <w:rFonts w:ascii="Times New Roman" w:hAnsi="Times New Roman" w:cs="Times New Roman"/>
        </w:rPr>
      </w:pPr>
      <w:r w:rsidRPr="00B2205D">
        <w:rPr>
          <w:rFonts w:ascii="Times New Roman" w:hAnsi="Times New Roman" w:cs="Times New Roman"/>
        </w:rPr>
        <w:t>Hutchinson, G, 1997. Medieval Ships and Shipping. 2nd ed. London: Leicester University Press.</w:t>
      </w:r>
    </w:p>
    <w:p w14:paraId="23FE9E04" w14:textId="77777777" w:rsidR="00B2205D" w:rsidRPr="00B2205D" w:rsidRDefault="002A2A8F" w:rsidP="00B2205D">
      <w:pPr>
        <w:spacing w:line="480" w:lineRule="auto"/>
        <w:rPr>
          <w:rFonts w:ascii="Times New Roman" w:hAnsi="Times New Roman" w:cs="Times New Roman"/>
        </w:rPr>
      </w:pPr>
      <w:proofErr w:type="spellStart"/>
      <w:r w:rsidRPr="00B2205D">
        <w:rPr>
          <w:rFonts w:ascii="Times New Roman" w:hAnsi="Times New Roman" w:cs="Times New Roman"/>
        </w:rPr>
        <w:t>Kastholm</w:t>
      </w:r>
      <w:proofErr w:type="spellEnd"/>
      <w:r w:rsidRPr="00B2205D">
        <w:rPr>
          <w:rFonts w:ascii="Times New Roman" w:hAnsi="Times New Roman" w:cs="Times New Roman"/>
        </w:rPr>
        <w:t>, O.T., 2011</w:t>
      </w:r>
      <w:bookmarkStart w:id="27" w:name="_Hlk1551153"/>
      <w:r w:rsidRPr="00B2205D">
        <w:rPr>
          <w:rFonts w:ascii="Times New Roman" w:hAnsi="Times New Roman" w:cs="Times New Roman"/>
        </w:rPr>
        <w:t xml:space="preserve">. The rigging of the </w:t>
      </w:r>
      <w:r w:rsidR="000C6F80" w:rsidRPr="00B2205D">
        <w:rPr>
          <w:rFonts w:ascii="Times New Roman" w:hAnsi="Times New Roman" w:cs="Times New Roman"/>
        </w:rPr>
        <w:t>Viking</w:t>
      </w:r>
      <w:r w:rsidRPr="00B2205D">
        <w:rPr>
          <w:rFonts w:ascii="Times New Roman" w:hAnsi="Times New Roman" w:cs="Times New Roman"/>
        </w:rPr>
        <w:t xml:space="preserve"> age warship</w:t>
      </w:r>
      <w:bookmarkEnd w:id="27"/>
      <w:r w:rsidRPr="00B2205D">
        <w:rPr>
          <w:rFonts w:ascii="Times New Roman" w:hAnsi="Times New Roman" w:cs="Times New Roman"/>
        </w:rPr>
        <w:t xml:space="preserve">. The Skuldelev find and the ship motifs. The iron age on Zealand. Status and perspectives. </w:t>
      </w:r>
      <w:proofErr w:type="spellStart"/>
      <w:r w:rsidRPr="00B2205D">
        <w:rPr>
          <w:rFonts w:ascii="Times New Roman" w:hAnsi="Times New Roman" w:cs="Times New Roman"/>
        </w:rPr>
        <w:t>Nordiske</w:t>
      </w:r>
      <w:proofErr w:type="spellEnd"/>
      <w:r w:rsidRPr="00B2205D">
        <w:rPr>
          <w:rFonts w:ascii="Times New Roman" w:hAnsi="Times New Roman" w:cs="Times New Roman"/>
        </w:rPr>
        <w:t xml:space="preserve"> </w:t>
      </w:r>
      <w:proofErr w:type="spellStart"/>
      <w:r w:rsidRPr="00B2205D">
        <w:rPr>
          <w:rFonts w:ascii="Times New Roman" w:hAnsi="Times New Roman" w:cs="Times New Roman"/>
        </w:rPr>
        <w:t>Fortidsminder</w:t>
      </w:r>
      <w:proofErr w:type="spellEnd"/>
      <w:r w:rsidRPr="00B2205D">
        <w:rPr>
          <w:rFonts w:ascii="Times New Roman" w:hAnsi="Times New Roman" w:cs="Times New Roman"/>
        </w:rPr>
        <w:t>, Serie C, Copenhagen, 8, pp.175-183.</w:t>
      </w:r>
    </w:p>
    <w:p w14:paraId="71D8334D" w14:textId="77777777" w:rsidR="00B2205D" w:rsidRPr="00B2205D" w:rsidRDefault="007F3BD0" w:rsidP="00B2205D">
      <w:pPr>
        <w:spacing w:line="480" w:lineRule="auto"/>
        <w:rPr>
          <w:rFonts w:ascii="Times New Roman" w:hAnsi="Times New Roman" w:cs="Times New Roman"/>
        </w:rPr>
      </w:pPr>
      <w:r w:rsidRPr="00B2205D">
        <w:rPr>
          <w:rFonts w:ascii="Times New Roman" w:hAnsi="Times New Roman" w:cs="Times New Roman"/>
        </w:rPr>
        <w:t xml:space="preserve">Mortensen, M.N., </w:t>
      </w:r>
      <w:proofErr w:type="spellStart"/>
      <w:r w:rsidRPr="00B2205D">
        <w:rPr>
          <w:rFonts w:ascii="Times New Roman" w:hAnsi="Times New Roman" w:cs="Times New Roman"/>
        </w:rPr>
        <w:t>Egsgaard</w:t>
      </w:r>
      <w:proofErr w:type="spellEnd"/>
      <w:r w:rsidRPr="00B2205D">
        <w:rPr>
          <w:rFonts w:ascii="Times New Roman" w:hAnsi="Times New Roman" w:cs="Times New Roman"/>
        </w:rPr>
        <w:t xml:space="preserve">, H., </w:t>
      </w:r>
      <w:proofErr w:type="spellStart"/>
      <w:r w:rsidRPr="00B2205D">
        <w:rPr>
          <w:rFonts w:ascii="Times New Roman" w:hAnsi="Times New Roman" w:cs="Times New Roman"/>
        </w:rPr>
        <w:t>Hvilsted</w:t>
      </w:r>
      <w:proofErr w:type="spellEnd"/>
      <w:r w:rsidRPr="00B2205D">
        <w:rPr>
          <w:rFonts w:ascii="Times New Roman" w:hAnsi="Times New Roman" w:cs="Times New Roman"/>
        </w:rPr>
        <w:t xml:space="preserve">, S., </w:t>
      </w:r>
      <w:proofErr w:type="spellStart"/>
      <w:r w:rsidRPr="00B2205D">
        <w:rPr>
          <w:rFonts w:ascii="Times New Roman" w:hAnsi="Times New Roman" w:cs="Times New Roman"/>
        </w:rPr>
        <w:t>Shashoua</w:t>
      </w:r>
      <w:proofErr w:type="spellEnd"/>
      <w:r w:rsidRPr="00B2205D">
        <w:rPr>
          <w:rFonts w:ascii="Times New Roman" w:hAnsi="Times New Roman" w:cs="Times New Roman"/>
        </w:rPr>
        <w:t xml:space="preserve">, Y. and </w:t>
      </w:r>
      <w:proofErr w:type="spellStart"/>
      <w:r w:rsidRPr="00B2205D">
        <w:rPr>
          <w:rFonts w:ascii="Times New Roman" w:hAnsi="Times New Roman" w:cs="Times New Roman"/>
        </w:rPr>
        <w:t>Glastrup</w:t>
      </w:r>
      <w:proofErr w:type="spellEnd"/>
      <w:r w:rsidRPr="00B2205D">
        <w:rPr>
          <w:rFonts w:ascii="Times New Roman" w:hAnsi="Times New Roman" w:cs="Times New Roman"/>
        </w:rPr>
        <w:t>, J., 2007. Characterisation of the polyethylene glycol impregnation of the Swedish warship Vasa and one of the Danish Skuldelev Viking ships</w:t>
      </w:r>
      <w:bookmarkStart w:id="28" w:name="_Hlk1564425"/>
      <w:r w:rsidRPr="00B2205D">
        <w:rPr>
          <w:rFonts w:ascii="Times New Roman" w:hAnsi="Times New Roman" w:cs="Times New Roman"/>
        </w:rPr>
        <w:t>. Journal of Archaeological Science, 34(8), pp.1211-1218.</w:t>
      </w:r>
    </w:p>
    <w:p w14:paraId="464A5E05" w14:textId="0E34FC93" w:rsidR="00E62953" w:rsidRPr="00B2205D" w:rsidRDefault="00B2205D" w:rsidP="00B2205D">
      <w:pPr>
        <w:spacing w:line="480" w:lineRule="auto"/>
        <w:rPr>
          <w:rFonts w:ascii="Times New Roman" w:hAnsi="Times New Roman" w:cs="Times New Roman"/>
        </w:rPr>
      </w:pPr>
      <w:proofErr w:type="spellStart"/>
      <w:r w:rsidRPr="00B2205D">
        <w:rPr>
          <w:rFonts w:ascii="Times New Roman" w:hAnsi="Times New Roman" w:cs="Times New Roman"/>
        </w:rPr>
        <w:t>Muckelroy</w:t>
      </w:r>
      <w:proofErr w:type="spellEnd"/>
      <w:r w:rsidRPr="00B2205D">
        <w:rPr>
          <w:rFonts w:ascii="Times New Roman" w:hAnsi="Times New Roman" w:cs="Times New Roman"/>
        </w:rPr>
        <w:t>, K, 1978. Maritime Archaeology. 1st ed. Cambridge: Cambridge University Press.</w:t>
      </w:r>
    </w:p>
    <w:p w14:paraId="2BB2AE42" w14:textId="77777777" w:rsidR="00B2205D" w:rsidRPr="00B2205D" w:rsidRDefault="00B2205D" w:rsidP="00B2205D">
      <w:pPr>
        <w:spacing w:line="480" w:lineRule="auto"/>
        <w:rPr>
          <w:rFonts w:ascii="Times New Roman" w:hAnsi="Times New Roman" w:cs="Times New Roman"/>
        </w:rPr>
      </w:pPr>
    </w:p>
    <w:p w14:paraId="13C2FCB7" w14:textId="43A767BC" w:rsidR="0043329A" w:rsidRPr="00B2205D" w:rsidRDefault="0043329A" w:rsidP="00B2205D">
      <w:pPr>
        <w:spacing w:line="480" w:lineRule="auto"/>
        <w:rPr>
          <w:rFonts w:ascii="Times New Roman" w:hAnsi="Times New Roman" w:cs="Times New Roman"/>
        </w:rPr>
      </w:pPr>
      <w:r w:rsidRPr="00B2205D">
        <w:rPr>
          <w:rFonts w:ascii="Times New Roman" w:hAnsi="Times New Roman" w:cs="Times New Roman"/>
        </w:rPr>
        <w:t>Photographs.</w:t>
      </w:r>
    </w:p>
    <w:p w14:paraId="08437509" w14:textId="20FEA30B" w:rsidR="0043329A" w:rsidRPr="00B2205D" w:rsidRDefault="0043329A" w:rsidP="00B2205D">
      <w:pPr>
        <w:spacing w:line="480" w:lineRule="auto"/>
        <w:rPr>
          <w:rFonts w:ascii="Times New Roman" w:hAnsi="Times New Roman" w:cs="Times New Roman"/>
        </w:rPr>
      </w:pPr>
      <w:r w:rsidRPr="00B2205D">
        <w:rPr>
          <w:rFonts w:ascii="Times New Roman" w:hAnsi="Times New Roman" w:cs="Times New Roman"/>
        </w:rPr>
        <w:t>Crumlin-Pedersen, O, and Olsen, O, 2002. The Skuldelev ship I. 1st ed. Roskilde: Roskilde Museum.</w:t>
      </w:r>
    </w:p>
    <w:p w14:paraId="35C4C642" w14:textId="00F9442F" w:rsidR="002A2A8F" w:rsidRPr="00B2205D" w:rsidRDefault="0043329A" w:rsidP="00B2205D">
      <w:pPr>
        <w:spacing w:line="360" w:lineRule="auto"/>
        <w:rPr>
          <w:rFonts w:ascii="Times New Roman" w:hAnsi="Times New Roman" w:cs="Times New Roman"/>
        </w:rPr>
      </w:pPr>
      <w:r w:rsidRPr="00B2205D">
        <w:rPr>
          <w:rFonts w:ascii="Times New Roman" w:hAnsi="Times New Roman" w:cs="Times New Roman"/>
        </w:rPr>
        <w:t xml:space="preserve">Photograph of replica: </w:t>
      </w:r>
      <w:bookmarkEnd w:id="28"/>
      <w:r w:rsidRPr="00B2205D">
        <w:rPr>
          <w:rFonts w:ascii="Times New Roman" w:hAnsi="Times New Roman" w:cs="Times New Roman"/>
        </w:rPr>
        <w:t>Kevin O'Sullivan. 2018. The Irish times. [ONLINE] Available at: https://www.irishtimes.com/news/science/dna-study-reveals-fate-of-irish-women-taken-by-vikings-as-slaves-to-iceland-1.3521206. [Accessed 19 February 2019].</w:t>
      </w:r>
    </w:p>
    <w:sectPr w:rsidR="002A2A8F" w:rsidRPr="00B220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6FDD"/>
    <w:rsid w:val="00034B6C"/>
    <w:rsid w:val="00096FEA"/>
    <w:rsid w:val="000A5ECB"/>
    <w:rsid w:val="000B6D7E"/>
    <w:rsid w:val="000C3FC7"/>
    <w:rsid w:val="000C6F80"/>
    <w:rsid w:val="000D2AAF"/>
    <w:rsid w:val="000F350E"/>
    <w:rsid w:val="00101984"/>
    <w:rsid w:val="001109CE"/>
    <w:rsid w:val="001113DA"/>
    <w:rsid w:val="00174256"/>
    <w:rsid w:val="0019229C"/>
    <w:rsid w:val="001967BD"/>
    <w:rsid w:val="001A2F89"/>
    <w:rsid w:val="001E4A87"/>
    <w:rsid w:val="001F4068"/>
    <w:rsid w:val="002007C9"/>
    <w:rsid w:val="00237FF0"/>
    <w:rsid w:val="00244F25"/>
    <w:rsid w:val="002775C6"/>
    <w:rsid w:val="00290845"/>
    <w:rsid w:val="0029108A"/>
    <w:rsid w:val="0029546B"/>
    <w:rsid w:val="002962B2"/>
    <w:rsid w:val="002A2A8F"/>
    <w:rsid w:val="002E5B6F"/>
    <w:rsid w:val="00302714"/>
    <w:rsid w:val="00303F32"/>
    <w:rsid w:val="00333BDF"/>
    <w:rsid w:val="0034607A"/>
    <w:rsid w:val="00346FDD"/>
    <w:rsid w:val="00353D5A"/>
    <w:rsid w:val="0035532B"/>
    <w:rsid w:val="003752B8"/>
    <w:rsid w:val="003B04BF"/>
    <w:rsid w:val="003C5DE3"/>
    <w:rsid w:val="003D060E"/>
    <w:rsid w:val="003D0D2A"/>
    <w:rsid w:val="003D7F28"/>
    <w:rsid w:val="003F468E"/>
    <w:rsid w:val="004230C6"/>
    <w:rsid w:val="00430F5F"/>
    <w:rsid w:val="0043329A"/>
    <w:rsid w:val="00443319"/>
    <w:rsid w:val="00461F53"/>
    <w:rsid w:val="00462DDD"/>
    <w:rsid w:val="00474634"/>
    <w:rsid w:val="004767D5"/>
    <w:rsid w:val="00486C59"/>
    <w:rsid w:val="00495FEA"/>
    <w:rsid w:val="004B2198"/>
    <w:rsid w:val="004B499D"/>
    <w:rsid w:val="004E5034"/>
    <w:rsid w:val="00531781"/>
    <w:rsid w:val="005362C8"/>
    <w:rsid w:val="0053657C"/>
    <w:rsid w:val="00540F91"/>
    <w:rsid w:val="00543715"/>
    <w:rsid w:val="00557CBA"/>
    <w:rsid w:val="00560159"/>
    <w:rsid w:val="00562814"/>
    <w:rsid w:val="00585B86"/>
    <w:rsid w:val="005E6519"/>
    <w:rsid w:val="005E6C26"/>
    <w:rsid w:val="005F6CED"/>
    <w:rsid w:val="006167CF"/>
    <w:rsid w:val="00657E1B"/>
    <w:rsid w:val="0066549A"/>
    <w:rsid w:val="006909F0"/>
    <w:rsid w:val="006C5B73"/>
    <w:rsid w:val="006E68BB"/>
    <w:rsid w:val="006F0247"/>
    <w:rsid w:val="007026E5"/>
    <w:rsid w:val="00760780"/>
    <w:rsid w:val="0077528F"/>
    <w:rsid w:val="00793631"/>
    <w:rsid w:val="00794AF5"/>
    <w:rsid w:val="00795D89"/>
    <w:rsid w:val="007B7E6C"/>
    <w:rsid w:val="007D6661"/>
    <w:rsid w:val="007F3BD0"/>
    <w:rsid w:val="008107A7"/>
    <w:rsid w:val="00821627"/>
    <w:rsid w:val="00823EBC"/>
    <w:rsid w:val="008550BA"/>
    <w:rsid w:val="00855539"/>
    <w:rsid w:val="00856D00"/>
    <w:rsid w:val="00873BB5"/>
    <w:rsid w:val="00877979"/>
    <w:rsid w:val="00892C9A"/>
    <w:rsid w:val="008B08ED"/>
    <w:rsid w:val="008C136E"/>
    <w:rsid w:val="008E744F"/>
    <w:rsid w:val="00916071"/>
    <w:rsid w:val="009218FB"/>
    <w:rsid w:val="0092256E"/>
    <w:rsid w:val="0094607F"/>
    <w:rsid w:val="00954FF1"/>
    <w:rsid w:val="00976EC9"/>
    <w:rsid w:val="009B32D4"/>
    <w:rsid w:val="009B5C19"/>
    <w:rsid w:val="009B637B"/>
    <w:rsid w:val="009D3CFD"/>
    <w:rsid w:val="009E24ED"/>
    <w:rsid w:val="009E27CB"/>
    <w:rsid w:val="00A219F4"/>
    <w:rsid w:val="00A23ACD"/>
    <w:rsid w:val="00A2760B"/>
    <w:rsid w:val="00A337C9"/>
    <w:rsid w:val="00A40F61"/>
    <w:rsid w:val="00A62776"/>
    <w:rsid w:val="00A706DD"/>
    <w:rsid w:val="00A81E9A"/>
    <w:rsid w:val="00A85DF6"/>
    <w:rsid w:val="00AB7542"/>
    <w:rsid w:val="00AD6062"/>
    <w:rsid w:val="00AE53E8"/>
    <w:rsid w:val="00B2205D"/>
    <w:rsid w:val="00B231BE"/>
    <w:rsid w:val="00B41694"/>
    <w:rsid w:val="00B56260"/>
    <w:rsid w:val="00BA7E02"/>
    <w:rsid w:val="00BC5088"/>
    <w:rsid w:val="00BD44B5"/>
    <w:rsid w:val="00BE5C92"/>
    <w:rsid w:val="00BF74C4"/>
    <w:rsid w:val="00C027E0"/>
    <w:rsid w:val="00C03D9B"/>
    <w:rsid w:val="00C06A49"/>
    <w:rsid w:val="00C209D0"/>
    <w:rsid w:val="00C21484"/>
    <w:rsid w:val="00C32271"/>
    <w:rsid w:val="00C56760"/>
    <w:rsid w:val="00C74160"/>
    <w:rsid w:val="00C86BC2"/>
    <w:rsid w:val="00CB4965"/>
    <w:rsid w:val="00CC6126"/>
    <w:rsid w:val="00CD7C77"/>
    <w:rsid w:val="00CF4074"/>
    <w:rsid w:val="00CF539A"/>
    <w:rsid w:val="00D02571"/>
    <w:rsid w:val="00D05530"/>
    <w:rsid w:val="00D077F5"/>
    <w:rsid w:val="00D427FA"/>
    <w:rsid w:val="00D51FCD"/>
    <w:rsid w:val="00D56417"/>
    <w:rsid w:val="00D858F3"/>
    <w:rsid w:val="00D85F4E"/>
    <w:rsid w:val="00D94C9B"/>
    <w:rsid w:val="00D9579E"/>
    <w:rsid w:val="00D9727B"/>
    <w:rsid w:val="00DA615F"/>
    <w:rsid w:val="00DC2341"/>
    <w:rsid w:val="00DC5810"/>
    <w:rsid w:val="00DE7C3E"/>
    <w:rsid w:val="00E34FA1"/>
    <w:rsid w:val="00E41C48"/>
    <w:rsid w:val="00E47DF4"/>
    <w:rsid w:val="00E50DA2"/>
    <w:rsid w:val="00E5799B"/>
    <w:rsid w:val="00E62953"/>
    <w:rsid w:val="00E62F77"/>
    <w:rsid w:val="00EA1916"/>
    <w:rsid w:val="00EC3943"/>
    <w:rsid w:val="00EE7516"/>
    <w:rsid w:val="00F308A3"/>
    <w:rsid w:val="00F35294"/>
    <w:rsid w:val="00F52B98"/>
    <w:rsid w:val="00F54D76"/>
    <w:rsid w:val="00F65FD4"/>
    <w:rsid w:val="00F72225"/>
    <w:rsid w:val="00FC6812"/>
    <w:rsid w:val="00FD2DBD"/>
    <w:rsid w:val="00FE7826"/>
    <w:rsid w:val="00FF3BFE"/>
    <w:rsid w:val="00FF3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108BF"/>
  <w15:docId w15:val="{37EA87B8-030E-4907-8F63-46B8C7B4A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B6C"/>
    <w:rPr>
      <w:color w:val="808080"/>
    </w:rPr>
  </w:style>
  <w:style w:type="paragraph" w:styleId="BalloonText">
    <w:name w:val="Balloon Text"/>
    <w:basedOn w:val="Normal"/>
    <w:link w:val="BalloonTextChar"/>
    <w:uiPriority w:val="99"/>
    <w:semiHidden/>
    <w:unhideWhenUsed/>
    <w:rsid w:val="001113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3DA"/>
    <w:rPr>
      <w:rFonts w:ascii="Tahoma" w:hAnsi="Tahoma" w:cs="Tahoma"/>
      <w:sz w:val="16"/>
      <w:szCs w:val="16"/>
    </w:rPr>
  </w:style>
  <w:style w:type="character" w:styleId="CommentReference">
    <w:name w:val="annotation reference"/>
    <w:basedOn w:val="DefaultParagraphFont"/>
    <w:uiPriority w:val="99"/>
    <w:semiHidden/>
    <w:unhideWhenUsed/>
    <w:rsid w:val="00FF3FB1"/>
    <w:rPr>
      <w:sz w:val="16"/>
      <w:szCs w:val="16"/>
    </w:rPr>
  </w:style>
  <w:style w:type="paragraph" w:styleId="CommentText">
    <w:name w:val="annotation text"/>
    <w:basedOn w:val="Normal"/>
    <w:link w:val="CommentTextChar"/>
    <w:uiPriority w:val="99"/>
    <w:semiHidden/>
    <w:unhideWhenUsed/>
    <w:rsid w:val="00FF3FB1"/>
    <w:pPr>
      <w:spacing w:line="240" w:lineRule="auto"/>
    </w:pPr>
    <w:rPr>
      <w:sz w:val="20"/>
      <w:szCs w:val="20"/>
    </w:rPr>
  </w:style>
  <w:style w:type="character" w:customStyle="1" w:styleId="CommentTextChar">
    <w:name w:val="Comment Text Char"/>
    <w:basedOn w:val="DefaultParagraphFont"/>
    <w:link w:val="CommentText"/>
    <w:uiPriority w:val="99"/>
    <w:semiHidden/>
    <w:rsid w:val="00FF3FB1"/>
    <w:rPr>
      <w:sz w:val="20"/>
      <w:szCs w:val="20"/>
    </w:rPr>
  </w:style>
  <w:style w:type="paragraph" w:styleId="CommentSubject">
    <w:name w:val="annotation subject"/>
    <w:basedOn w:val="CommentText"/>
    <w:next w:val="CommentText"/>
    <w:link w:val="CommentSubjectChar"/>
    <w:uiPriority w:val="99"/>
    <w:semiHidden/>
    <w:unhideWhenUsed/>
    <w:rsid w:val="00FF3FB1"/>
    <w:rPr>
      <w:b/>
      <w:bCs/>
    </w:rPr>
  </w:style>
  <w:style w:type="character" w:customStyle="1" w:styleId="CommentSubjectChar">
    <w:name w:val="Comment Subject Char"/>
    <w:basedOn w:val="CommentTextChar"/>
    <w:link w:val="CommentSubject"/>
    <w:uiPriority w:val="99"/>
    <w:semiHidden/>
    <w:rsid w:val="00FF3FB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4639</TotalTime>
  <Pages>10</Pages>
  <Words>2169</Words>
  <Characters>12368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Kimberley Robinson</dc:creator>
  <cp:lastModifiedBy>Kimberley Robinson</cp:lastModifiedBy>
  <cp:revision>7</cp:revision>
  <dcterms:created xsi:type="dcterms:W3CDTF">2019-02-28T08:19:00Z</dcterms:created>
  <dcterms:modified xsi:type="dcterms:W3CDTF">2019-03-03T13:37:00Z</dcterms:modified>
</cp:coreProperties>
</file>