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36EA3" w14:textId="46BD5EE2" w:rsidR="00D42B02" w:rsidRDefault="00D42B02" w:rsidP="00D42B02">
      <w:pPr>
        <w:spacing w:line="360" w:lineRule="auto"/>
        <w:jc w:val="right"/>
        <w:rPr>
          <w:rFonts w:ascii="Times New Roman" w:hAnsi="Times New Roman" w:cs="Times New Roman"/>
          <w:b/>
          <w:bCs/>
          <w:sz w:val="22"/>
          <w:szCs w:val="22"/>
        </w:rPr>
      </w:pPr>
    </w:p>
    <w:p w14:paraId="3F3819C3" w14:textId="77777777" w:rsidR="00D42B02" w:rsidRDefault="00D42B02" w:rsidP="00D42B02">
      <w:pPr>
        <w:spacing w:line="360" w:lineRule="auto"/>
        <w:rPr>
          <w:rFonts w:ascii="Times New Roman" w:hAnsi="Times New Roman" w:cs="Times New Roman"/>
          <w:b/>
          <w:bCs/>
          <w:sz w:val="22"/>
          <w:szCs w:val="22"/>
        </w:rPr>
      </w:pPr>
    </w:p>
    <w:p w14:paraId="664130AB" w14:textId="77777777" w:rsidR="00D42B02" w:rsidRDefault="00D42B02" w:rsidP="00D42B02">
      <w:pPr>
        <w:spacing w:line="360" w:lineRule="auto"/>
        <w:rPr>
          <w:rFonts w:ascii="Times New Roman" w:hAnsi="Times New Roman" w:cs="Times New Roman"/>
          <w:b/>
          <w:bCs/>
          <w:sz w:val="22"/>
          <w:szCs w:val="22"/>
        </w:rPr>
      </w:pPr>
    </w:p>
    <w:p w14:paraId="6DF5005C" w14:textId="77777777" w:rsidR="00D42B02" w:rsidRDefault="00D42B02" w:rsidP="00D42B02">
      <w:pPr>
        <w:spacing w:line="360" w:lineRule="auto"/>
        <w:jc w:val="center"/>
        <w:rPr>
          <w:rFonts w:ascii="Times New Roman" w:hAnsi="Times New Roman" w:cs="Times New Roman"/>
          <w:b/>
          <w:bCs/>
          <w:sz w:val="22"/>
          <w:szCs w:val="22"/>
        </w:rPr>
      </w:pPr>
    </w:p>
    <w:p w14:paraId="6B1BCD5E" w14:textId="77777777" w:rsidR="00D42B02" w:rsidRPr="009F1926" w:rsidRDefault="00D42B02" w:rsidP="00D42B02">
      <w:pPr>
        <w:spacing w:line="360" w:lineRule="auto"/>
        <w:jc w:val="center"/>
        <w:rPr>
          <w:rFonts w:ascii="Times New Roman" w:hAnsi="Times New Roman" w:cs="Times New Roman"/>
          <w:b/>
          <w:bCs/>
        </w:rPr>
      </w:pPr>
      <w:r w:rsidRPr="009F1926">
        <w:rPr>
          <w:rFonts w:ascii="Times New Roman" w:hAnsi="Times New Roman" w:cs="Times New Roman"/>
          <w:b/>
          <w:bCs/>
        </w:rPr>
        <w:t>BA BUSINESS MANAGEMENT</w:t>
      </w:r>
    </w:p>
    <w:p w14:paraId="24A28A68" w14:textId="77777777" w:rsidR="00D42B02" w:rsidRDefault="00D42B02" w:rsidP="00D42B02">
      <w:pPr>
        <w:spacing w:line="360" w:lineRule="auto"/>
        <w:rPr>
          <w:rFonts w:ascii="Times New Roman" w:hAnsi="Times New Roman" w:cs="Times New Roman"/>
          <w:b/>
          <w:bCs/>
          <w:sz w:val="22"/>
          <w:szCs w:val="22"/>
        </w:rPr>
      </w:pPr>
    </w:p>
    <w:p w14:paraId="0AA489FB" w14:textId="77777777" w:rsidR="00D42B02" w:rsidRDefault="00D42B02" w:rsidP="00D42B02">
      <w:pPr>
        <w:spacing w:line="360" w:lineRule="auto"/>
        <w:jc w:val="center"/>
        <w:rPr>
          <w:rFonts w:ascii="Times New Roman" w:hAnsi="Times New Roman" w:cs="Times New Roman"/>
          <w:b/>
          <w:bCs/>
          <w:sz w:val="22"/>
          <w:szCs w:val="22"/>
        </w:rPr>
      </w:pPr>
    </w:p>
    <w:p w14:paraId="654E1F9F" w14:textId="4048DFC5" w:rsidR="00D42B02" w:rsidRDefault="00D42B02" w:rsidP="00D42B02">
      <w:pPr>
        <w:spacing w:line="360" w:lineRule="auto"/>
        <w:jc w:val="center"/>
        <w:rPr>
          <w:rFonts w:ascii="Times New Roman" w:hAnsi="Times New Roman" w:cs="Times New Roman"/>
          <w:b/>
          <w:bCs/>
          <w:sz w:val="22"/>
          <w:szCs w:val="22"/>
        </w:rPr>
      </w:pPr>
      <w:r>
        <w:rPr>
          <w:rFonts w:ascii="Times New Roman" w:hAnsi="Times New Roman" w:cs="Times New Roman"/>
          <w:b/>
          <w:bCs/>
          <w:sz w:val="22"/>
          <w:szCs w:val="22"/>
        </w:rPr>
        <w:t xml:space="preserve">Assignment </w:t>
      </w:r>
      <w:r w:rsidR="00252C37">
        <w:rPr>
          <w:rFonts w:ascii="Times New Roman" w:hAnsi="Times New Roman" w:cs="Times New Roman"/>
          <w:b/>
          <w:bCs/>
          <w:sz w:val="22"/>
          <w:szCs w:val="22"/>
        </w:rPr>
        <w:t>2</w:t>
      </w:r>
    </w:p>
    <w:p w14:paraId="012014DF" w14:textId="77777777" w:rsidR="00D42B02" w:rsidRDefault="00D42B02" w:rsidP="00D42B02">
      <w:pPr>
        <w:spacing w:line="360" w:lineRule="auto"/>
        <w:jc w:val="center"/>
        <w:rPr>
          <w:rFonts w:ascii="Times New Roman" w:hAnsi="Times New Roman" w:cs="Times New Roman"/>
          <w:b/>
          <w:bCs/>
          <w:sz w:val="22"/>
          <w:szCs w:val="22"/>
        </w:rPr>
      </w:pPr>
    </w:p>
    <w:p w14:paraId="46CD5706" w14:textId="77777777" w:rsidR="00D42B02" w:rsidRDefault="00D42B02" w:rsidP="00D42B02">
      <w:pPr>
        <w:spacing w:line="360" w:lineRule="auto"/>
        <w:jc w:val="center"/>
        <w:rPr>
          <w:rFonts w:ascii="Times New Roman" w:hAnsi="Times New Roman" w:cs="Times New Roman"/>
          <w:b/>
          <w:bCs/>
          <w:sz w:val="22"/>
          <w:szCs w:val="22"/>
        </w:rPr>
      </w:pPr>
      <w:r>
        <w:rPr>
          <w:rFonts w:ascii="Times New Roman" w:hAnsi="Times New Roman" w:cs="Times New Roman"/>
          <w:b/>
          <w:bCs/>
        </w:rPr>
        <w:t>INDIVIDUAL REFLECTIVE REPORT</w:t>
      </w:r>
    </w:p>
    <w:p w14:paraId="4E905ADF" w14:textId="77777777" w:rsidR="00D42B02" w:rsidRDefault="00D42B02" w:rsidP="00D42B02">
      <w:pPr>
        <w:spacing w:line="360" w:lineRule="auto"/>
        <w:jc w:val="center"/>
        <w:rPr>
          <w:rFonts w:ascii="Times New Roman" w:hAnsi="Times New Roman" w:cs="Times New Roman"/>
          <w:b/>
          <w:bCs/>
          <w:sz w:val="22"/>
          <w:szCs w:val="22"/>
        </w:rPr>
      </w:pPr>
    </w:p>
    <w:p w14:paraId="12FAEC37" w14:textId="77777777" w:rsidR="00D42B02" w:rsidRDefault="00D42B02" w:rsidP="00D42B02">
      <w:pPr>
        <w:spacing w:line="360" w:lineRule="auto"/>
        <w:jc w:val="center"/>
        <w:rPr>
          <w:rFonts w:ascii="Times New Roman" w:hAnsi="Times New Roman" w:cs="Times New Roman"/>
          <w:b/>
          <w:bCs/>
          <w:sz w:val="22"/>
          <w:szCs w:val="22"/>
        </w:rPr>
      </w:pPr>
    </w:p>
    <w:p w14:paraId="3F44AD3B" w14:textId="77777777" w:rsidR="00D42B02" w:rsidRDefault="00D42B02" w:rsidP="00D42B02">
      <w:pPr>
        <w:spacing w:line="360" w:lineRule="auto"/>
        <w:jc w:val="center"/>
        <w:rPr>
          <w:rFonts w:ascii="Times New Roman" w:hAnsi="Times New Roman" w:cs="Times New Roman"/>
          <w:b/>
          <w:bCs/>
          <w:sz w:val="22"/>
          <w:szCs w:val="22"/>
        </w:rPr>
      </w:pPr>
    </w:p>
    <w:p w14:paraId="48B69390" w14:textId="77777777" w:rsidR="00D42B02" w:rsidRDefault="00D42B02" w:rsidP="00D42B02">
      <w:pPr>
        <w:spacing w:line="360" w:lineRule="auto"/>
        <w:jc w:val="center"/>
        <w:rPr>
          <w:rFonts w:ascii="Times New Roman" w:hAnsi="Times New Roman" w:cs="Times New Roman"/>
          <w:b/>
          <w:bCs/>
          <w:sz w:val="22"/>
          <w:szCs w:val="22"/>
        </w:rPr>
      </w:pPr>
    </w:p>
    <w:p w14:paraId="1F47E111" w14:textId="77777777" w:rsidR="00D42B02" w:rsidRDefault="00D42B02" w:rsidP="00D42B02">
      <w:pPr>
        <w:spacing w:line="360" w:lineRule="auto"/>
        <w:jc w:val="center"/>
        <w:rPr>
          <w:rFonts w:ascii="Times New Roman" w:hAnsi="Times New Roman" w:cs="Times New Roman"/>
          <w:b/>
          <w:bCs/>
          <w:sz w:val="22"/>
          <w:szCs w:val="22"/>
        </w:rPr>
      </w:pPr>
    </w:p>
    <w:p w14:paraId="23921647" w14:textId="77777777" w:rsidR="00D42B02" w:rsidRDefault="00D42B02" w:rsidP="00D42B02">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Module: </w:t>
      </w:r>
      <w:r>
        <w:rPr>
          <w:rFonts w:ascii="Times New Roman" w:hAnsi="Times New Roman" w:cs="Times New Roman"/>
          <w:sz w:val="22"/>
          <w:szCs w:val="22"/>
        </w:rPr>
        <w:t>Introducing the Modern Workplace</w:t>
      </w:r>
    </w:p>
    <w:p w14:paraId="366D781C" w14:textId="77777777" w:rsidR="00D42B02" w:rsidRDefault="00D42B02" w:rsidP="00D42B02">
      <w:pPr>
        <w:spacing w:line="360" w:lineRule="auto"/>
        <w:rPr>
          <w:rFonts w:ascii="Times New Roman" w:hAnsi="Times New Roman" w:cs="Times New Roman"/>
          <w:b/>
          <w:bCs/>
          <w:sz w:val="22"/>
          <w:szCs w:val="22"/>
        </w:rPr>
      </w:pPr>
    </w:p>
    <w:p w14:paraId="20A5AD9B" w14:textId="77777777" w:rsidR="00D42B02" w:rsidRDefault="00D42B02" w:rsidP="00D42B02">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Code: </w:t>
      </w:r>
      <w:r w:rsidRPr="003D6F37">
        <w:rPr>
          <w:rFonts w:ascii="Times New Roman" w:hAnsi="Times New Roman" w:cs="Times New Roman"/>
          <w:sz w:val="22"/>
          <w:szCs w:val="22"/>
        </w:rPr>
        <w:t>LCBB400</w:t>
      </w:r>
      <w:r>
        <w:rPr>
          <w:rFonts w:ascii="Times New Roman" w:hAnsi="Times New Roman" w:cs="Times New Roman"/>
          <w:sz w:val="22"/>
          <w:szCs w:val="22"/>
        </w:rPr>
        <w:t>3</w:t>
      </w:r>
    </w:p>
    <w:p w14:paraId="0F01C836" w14:textId="77777777" w:rsidR="00D42B02" w:rsidRDefault="00D42B02" w:rsidP="00D42B02">
      <w:pPr>
        <w:spacing w:line="360" w:lineRule="auto"/>
        <w:rPr>
          <w:rFonts w:ascii="Times New Roman" w:hAnsi="Times New Roman" w:cs="Times New Roman"/>
          <w:b/>
          <w:bCs/>
          <w:sz w:val="22"/>
          <w:szCs w:val="22"/>
        </w:rPr>
      </w:pPr>
    </w:p>
    <w:p w14:paraId="526A7C3C" w14:textId="45A7F81E" w:rsidR="00D42B02" w:rsidRDefault="00D42B02" w:rsidP="00D42B02">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Lecturer: </w:t>
      </w:r>
      <w:r w:rsidR="00252C37" w:rsidRPr="00252C37">
        <w:rPr>
          <w:rFonts w:ascii="Times New Roman" w:hAnsi="Times New Roman" w:cs="Times New Roman"/>
          <w:sz w:val="22"/>
          <w:szCs w:val="22"/>
        </w:rPr>
        <w:t>Hoang Dang Nguyen</w:t>
      </w:r>
    </w:p>
    <w:p w14:paraId="5A2CE19D" w14:textId="77777777" w:rsidR="00D42B02" w:rsidRDefault="00D42B02" w:rsidP="00D42B02">
      <w:pPr>
        <w:spacing w:line="360" w:lineRule="auto"/>
        <w:rPr>
          <w:rFonts w:ascii="Times New Roman" w:hAnsi="Times New Roman" w:cs="Times New Roman"/>
          <w:b/>
          <w:bCs/>
          <w:sz w:val="22"/>
          <w:szCs w:val="22"/>
        </w:rPr>
      </w:pPr>
    </w:p>
    <w:p w14:paraId="06D81962" w14:textId="53B4938E" w:rsidR="00D42B02" w:rsidRDefault="00D42B02" w:rsidP="00D42B02">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Name: </w:t>
      </w:r>
      <w:r>
        <w:rPr>
          <w:rFonts w:ascii="Times New Roman" w:hAnsi="Times New Roman" w:cs="Times New Roman"/>
          <w:sz w:val="22"/>
          <w:szCs w:val="22"/>
        </w:rPr>
        <w:t>Maricela Broasca</w:t>
      </w:r>
    </w:p>
    <w:p w14:paraId="2B5273CF" w14:textId="77777777" w:rsidR="00D42B02" w:rsidRDefault="00D42B02" w:rsidP="00D42B02">
      <w:pPr>
        <w:spacing w:line="360" w:lineRule="auto"/>
        <w:rPr>
          <w:rFonts w:ascii="Times New Roman" w:hAnsi="Times New Roman" w:cs="Times New Roman"/>
          <w:b/>
          <w:bCs/>
          <w:sz w:val="22"/>
          <w:szCs w:val="22"/>
        </w:rPr>
      </w:pPr>
    </w:p>
    <w:p w14:paraId="15319050" w14:textId="7B3CA729" w:rsidR="00D42B02" w:rsidRDefault="00D42B02" w:rsidP="00D42B02">
      <w:pPr>
        <w:spacing w:line="360" w:lineRule="auto"/>
        <w:rPr>
          <w:rFonts w:ascii="Times New Roman" w:hAnsi="Times New Roman" w:cs="Times New Roman"/>
          <w:b/>
          <w:bCs/>
          <w:sz w:val="22"/>
          <w:szCs w:val="22"/>
        </w:rPr>
      </w:pPr>
      <w:r>
        <w:rPr>
          <w:rFonts w:ascii="Times New Roman" w:hAnsi="Times New Roman" w:cs="Times New Roman"/>
          <w:b/>
          <w:bCs/>
          <w:sz w:val="22"/>
          <w:szCs w:val="22"/>
        </w:rPr>
        <w:t xml:space="preserve">Student ID: </w:t>
      </w:r>
      <w:r w:rsidR="00252C37" w:rsidRPr="00252C37">
        <w:rPr>
          <w:rFonts w:ascii="Times New Roman" w:hAnsi="Times New Roman" w:cs="Times New Roman"/>
          <w:sz w:val="22"/>
          <w:szCs w:val="22"/>
        </w:rPr>
        <w:t>2125147</w:t>
      </w:r>
    </w:p>
    <w:p w14:paraId="297A04D0" w14:textId="77777777" w:rsidR="00D42B02" w:rsidRDefault="00D42B02" w:rsidP="00D42B02">
      <w:pPr>
        <w:spacing w:line="360" w:lineRule="auto"/>
        <w:rPr>
          <w:rFonts w:ascii="Times New Roman" w:hAnsi="Times New Roman" w:cs="Times New Roman"/>
          <w:b/>
          <w:bCs/>
          <w:sz w:val="22"/>
          <w:szCs w:val="22"/>
        </w:rPr>
      </w:pPr>
    </w:p>
    <w:p w14:paraId="4917586F" w14:textId="77777777" w:rsidR="00D42B02" w:rsidRDefault="00D42B02" w:rsidP="00D42B02">
      <w:pPr>
        <w:spacing w:line="360" w:lineRule="auto"/>
        <w:rPr>
          <w:rFonts w:ascii="Times New Roman" w:hAnsi="Times New Roman" w:cs="Times New Roman"/>
          <w:b/>
          <w:bCs/>
          <w:sz w:val="22"/>
          <w:szCs w:val="22"/>
        </w:rPr>
      </w:pPr>
    </w:p>
    <w:p w14:paraId="1FA86EFF" w14:textId="77777777" w:rsidR="00D42B02" w:rsidRDefault="00D42B02" w:rsidP="00D42B02">
      <w:pPr>
        <w:spacing w:line="360" w:lineRule="auto"/>
        <w:rPr>
          <w:rFonts w:ascii="Times New Roman" w:hAnsi="Times New Roman" w:cs="Times New Roman"/>
          <w:b/>
          <w:bCs/>
          <w:sz w:val="22"/>
          <w:szCs w:val="22"/>
        </w:rPr>
      </w:pPr>
    </w:p>
    <w:p w14:paraId="1BB6E9DB" w14:textId="77777777" w:rsidR="00D42B02" w:rsidRDefault="00D42B02" w:rsidP="00D42B02">
      <w:pPr>
        <w:spacing w:line="360" w:lineRule="auto"/>
        <w:rPr>
          <w:rFonts w:ascii="Times New Roman" w:hAnsi="Times New Roman" w:cs="Times New Roman"/>
          <w:b/>
          <w:bCs/>
          <w:sz w:val="22"/>
          <w:szCs w:val="22"/>
        </w:rPr>
      </w:pPr>
    </w:p>
    <w:p w14:paraId="53363965" w14:textId="77777777" w:rsidR="00D42B02" w:rsidRDefault="00D42B02" w:rsidP="00D42B02">
      <w:pPr>
        <w:spacing w:line="360" w:lineRule="auto"/>
        <w:rPr>
          <w:rFonts w:ascii="Times New Roman" w:hAnsi="Times New Roman" w:cs="Times New Roman"/>
          <w:b/>
          <w:bCs/>
          <w:sz w:val="22"/>
          <w:szCs w:val="22"/>
        </w:rPr>
      </w:pPr>
    </w:p>
    <w:p w14:paraId="6244B26E" w14:textId="64522788" w:rsidR="00D42B02" w:rsidRPr="007C318A" w:rsidRDefault="00D42B02" w:rsidP="00D42B02">
      <w:pPr>
        <w:spacing w:line="360" w:lineRule="auto"/>
        <w:rPr>
          <w:rFonts w:ascii="Times New Roman" w:hAnsi="Times New Roman" w:cs="Times New Roman"/>
          <w:sz w:val="22"/>
          <w:szCs w:val="22"/>
        </w:rPr>
      </w:pPr>
      <w:r>
        <w:rPr>
          <w:rFonts w:ascii="Times New Roman" w:hAnsi="Times New Roman" w:cs="Times New Roman"/>
          <w:b/>
          <w:bCs/>
          <w:sz w:val="22"/>
          <w:szCs w:val="22"/>
        </w:rPr>
        <w:t xml:space="preserve">SUBMITTED ON THE: </w:t>
      </w:r>
      <w:r w:rsidR="00252C37" w:rsidRPr="00252C37">
        <w:rPr>
          <w:rFonts w:ascii="Times New Roman" w:hAnsi="Times New Roman" w:cs="Times New Roman"/>
          <w:sz w:val="22"/>
          <w:szCs w:val="22"/>
        </w:rPr>
        <w:t>5/12/2022</w:t>
      </w:r>
    </w:p>
    <w:p w14:paraId="007DFE88" w14:textId="77777777" w:rsidR="00D42B02" w:rsidRDefault="00D42B02" w:rsidP="00D42B02"/>
    <w:p w14:paraId="7C9A4F57" w14:textId="77777777" w:rsidR="00D42B02" w:rsidRDefault="00D42B02" w:rsidP="00D42B02"/>
    <w:p w14:paraId="46E2B5B1" w14:textId="77777777" w:rsidR="00D42B02" w:rsidRDefault="00D42B02" w:rsidP="00D42B02"/>
    <w:p w14:paraId="02611AB3" w14:textId="77777777" w:rsidR="00D42B02" w:rsidRDefault="00D42B02" w:rsidP="00D42B02"/>
    <w:p w14:paraId="6249FEDF" w14:textId="69EDE787" w:rsidR="00D42B02" w:rsidRDefault="00D42B02" w:rsidP="00D42B02"/>
    <w:p w14:paraId="66D827AB" w14:textId="77777777" w:rsidR="00252C37" w:rsidRDefault="00252C37" w:rsidP="00D42B02"/>
    <w:p w14:paraId="4BC3938B" w14:textId="77777777" w:rsidR="00D42B02" w:rsidRDefault="00D42B02" w:rsidP="00D42B02"/>
    <w:p w14:paraId="290026DF" w14:textId="5A7D601A"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lastRenderedPageBreak/>
        <w:t>In “</w:t>
      </w:r>
      <w:r w:rsidRPr="003702F6">
        <w:rPr>
          <w:rFonts w:ascii="Times New Roman" w:hAnsi="Times New Roman" w:cs="Times New Roman"/>
          <w:i/>
          <w:iCs/>
          <w:sz w:val="20"/>
          <w:szCs w:val="20"/>
        </w:rPr>
        <w:t>Using Gibbs’ reflective cycle in making reflection of literary analysis</w:t>
      </w:r>
      <w:r>
        <w:rPr>
          <w:rFonts w:ascii="Times New Roman" w:hAnsi="Times New Roman" w:cs="Times New Roman"/>
          <w:sz w:val="20"/>
          <w:szCs w:val="20"/>
        </w:rPr>
        <w:t xml:space="preserve">” </w:t>
      </w:r>
      <w:proofErr w:type="spellStart"/>
      <w:r>
        <w:rPr>
          <w:rFonts w:ascii="Times New Roman" w:hAnsi="Times New Roman" w:cs="Times New Roman"/>
          <w:sz w:val="20"/>
          <w:szCs w:val="20"/>
        </w:rPr>
        <w:t>Adeani</w:t>
      </w:r>
      <w:proofErr w:type="spellEnd"/>
      <w:r>
        <w:rPr>
          <w:rFonts w:ascii="Times New Roman" w:hAnsi="Times New Roman" w:cs="Times New Roman"/>
          <w:sz w:val="20"/>
          <w:szCs w:val="20"/>
        </w:rPr>
        <w:t xml:space="preserve"> et. all, 2020 is describing how a simple literary text given in to a classroom formed of foreign students learning English, has allowed them to explain the text by using Gibbs’ Reflective model</w:t>
      </w:r>
      <w:r w:rsidR="00263E08">
        <w:rPr>
          <w:rFonts w:ascii="Times New Roman" w:hAnsi="Times New Roman" w:cs="Times New Roman"/>
          <w:sz w:val="20"/>
          <w:szCs w:val="20"/>
        </w:rPr>
        <w:t xml:space="preserve"> (1988).</w:t>
      </w:r>
      <w:r>
        <w:rPr>
          <w:rFonts w:ascii="Times New Roman" w:hAnsi="Times New Roman" w:cs="Times New Roman"/>
          <w:sz w:val="20"/>
          <w:szCs w:val="20"/>
        </w:rPr>
        <w:t xml:space="preserve"> </w:t>
      </w:r>
    </w:p>
    <w:p w14:paraId="05DFF7A8" w14:textId="77777777" w:rsidR="00D42B02" w:rsidRDefault="00D42B02" w:rsidP="00D42B02">
      <w:pPr>
        <w:jc w:val="both"/>
        <w:rPr>
          <w:rFonts w:ascii="Times New Roman" w:hAnsi="Times New Roman" w:cs="Times New Roman"/>
          <w:sz w:val="20"/>
          <w:szCs w:val="20"/>
        </w:rPr>
      </w:pPr>
    </w:p>
    <w:p w14:paraId="7C2C95CF" w14:textId="77777777" w:rsidR="00D42B02" w:rsidRPr="003702F6" w:rsidRDefault="00D42B02" w:rsidP="00D42B02">
      <w:pPr>
        <w:jc w:val="both"/>
        <w:rPr>
          <w:rFonts w:ascii="Times New Roman" w:hAnsi="Times New Roman" w:cs="Times New Roman"/>
          <w:sz w:val="20"/>
          <w:szCs w:val="20"/>
        </w:rPr>
      </w:pPr>
      <w:r>
        <w:rPr>
          <w:rFonts w:ascii="Times New Roman" w:hAnsi="Times New Roman" w:cs="Times New Roman"/>
          <w:sz w:val="20"/>
          <w:szCs w:val="20"/>
        </w:rPr>
        <w:t>The model is simple in itself and straightforward; it’s used to describe how the experience was, what feelings were taken place, the need to evaluate the experience, analyse it, eventually reach a conclusion, and have an action plan in place. (</w:t>
      </w:r>
      <w:proofErr w:type="spellStart"/>
      <w:r>
        <w:rPr>
          <w:rFonts w:ascii="Times New Roman" w:hAnsi="Times New Roman" w:cs="Times New Roman"/>
          <w:sz w:val="20"/>
          <w:szCs w:val="20"/>
        </w:rPr>
        <w:t>Adeani</w:t>
      </w:r>
      <w:proofErr w:type="spellEnd"/>
      <w:r>
        <w:rPr>
          <w:rFonts w:ascii="Times New Roman" w:hAnsi="Times New Roman" w:cs="Times New Roman"/>
          <w:sz w:val="20"/>
          <w:szCs w:val="20"/>
        </w:rPr>
        <w:t xml:space="preserve"> et all., 2020).</w:t>
      </w:r>
    </w:p>
    <w:p w14:paraId="557C25BA" w14:textId="57EBDD90" w:rsidR="00D42B02" w:rsidRDefault="00D42B02" w:rsidP="00D42B02">
      <w:pPr>
        <w:jc w:val="both"/>
      </w:pPr>
    </w:p>
    <w:p w14:paraId="7CE37AE8" w14:textId="77777777" w:rsidR="002857F7" w:rsidRDefault="002857F7" w:rsidP="00D42B02">
      <w:pPr>
        <w:jc w:val="both"/>
      </w:pPr>
    </w:p>
    <w:p w14:paraId="16C03068" w14:textId="42769CE2"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t xml:space="preserve">Based on my recent group work encounter, I could say that this experience has thought me a lot. We were allowed to create our own work group and put together a presentation where we would have to critically analyse a UK organisation and how it operates in relation to its employees, management, and leadership. Together with my group we had a brief face-to-face chat and during which we have decided to choose to analyse </w:t>
      </w:r>
      <w:r w:rsidR="007C27DD">
        <w:rPr>
          <w:rFonts w:ascii="Times New Roman" w:hAnsi="Times New Roman" w:cs="Times New Roman"/>
          <w:sz w:val="20"/>
          <w:szCs w:val="20"/>
        </w:rPr>
        <w:t>TESCO stores</w:t>
      </w:r>
      <w:r>
        <w:rPr>
          <w:rFonts w:ascii="Times New Roman" w:hAnsi="Times New Roman" w:cs="Times New Roman"/>
          <w:sz w:val="20"/>
          <w:szCs w:val="20"/>
        </w:rPr>
        <w:t xml:space="preserve"> and how this business operates internally. The conversation was brief, it took place at university, immediately after we were aware of this assignment and not much time was allowed when the project subject was chosen; Further conversation has been conducted through messages and emails</w:t>
      </w:r>
      <w:r w:rsidR="00B92AC5">
        <w:rPr>
          <w:rFonts w:ascii="Times New Roman" w:hAnsi="Times New Roman" w:cs="Times New Roman"/>
          <w:sz w:val="20"/>
          <w:szCs w:val="20"/>
        </w:rPr>
        <w:t xml:space="preserve">, zoom meetings were not accessible to us due to other personal commitments. </w:t>
      </w:r>
      <w:r>
        <w:rPr>
          <w:rFonts w:ascii="Times New Roman" w:hAnsi="Times New Roman" w:cs="Times New Roman"/>
          <w:sz w:val="20"/>
          <w:szCs w:val="20"/>
        </w:rPr>
        <w:t xml:space="preserve">From the get-go we were assigned directly by the group leader, our individual assignment – there were </w:t>
      </w:r>
      <w:r w:rsidR="000E30DA">
        <w:rPr>
          <w:rFonts w:ascii="Times New Roman" w:hAnsi="Times New Roman" w:cs="Times New Roman"/>
          <w:sz w:val="20"/>
          <w:szCs w:val="20"/>
        </w:rPr>
        <w:t>few</w:t>
      </w:r>
      <w:r>
        <w:rPr>
          <w:rFonts w:ascii="Times New Roman" w:hAnsi="Times New Roman" w:cs="Times New Roman"/>
          <w:sz w:val="20"/>
          <w:szCs w:val="20"/>
        </w:rPr>
        <w:t xml:space="preserve"> questions asked </w:t>
      </w:r>
      <w:r w:rsidR="000E30DA">
        <w:rPr>
          <w:rFonts w:ascii="Times New Roman" w:hAnsi="Times New Roman" w:cs="Times New Roman"/>
          <w:sz w:val="20"/>
          <w:szCs w:val="20"/>
        </w:rPr>
        <w:t>and</w:t>
      </w:r>
      <w:r>
        <w:rPr>
          <w:rFonts w:ascii="Times New Roman" w:hAnsi="Times New Roman" w:cs="Times New Roman"/>
          <w:sz w:val="20"/>
          <w:szCs w:val="20"/>
        </w:rPr>
        <w:t xml:space="preserve"> </w:t>
      </w:r>
      <w:r w:rsidR="007C27DD">
        <w:rPr>
          <w:rFonts w:ascii="Times New Roman" w:hAnsi="Times New Roman" w:cs="Times New Roman"/>
          <w:sz w:val="20"/>
          <w:szCs w:val="20"/>
        </w:rPr>
        <w:t xml:space="preserve">few </w:t>
      </w:r>
      <w:r>
        <w:rPr>
          <w:rFonts w:ascii="Times New Roman" w:hAnsi="Times New Roman" w:cs="Times New Roman"/>
          <w:sz w:val="20"/>
          <w:szCs w:val="20"/>
        </w:rPr>
        <w:t xml:space="preserve">opinions </w:t>
      </w:r>
      <w:r w:rsidR="007C27DD">
        <w:rPr>
          <w:rFonts w:ascii="Times New Roman" w:hAnsi="Times New Roman" w:cs="Times New Roman"/>
          <w:sz w:val="20"/>
          <w:szCs w:val="20"/>
        </w:rPr>
        <w:t xml:space="preserve">said </w:t>
      </w:r>
      <w:r>
        <w:rPr>
          <w:rFonts w:ascii="Times New Roman" w:hAnsi="Times New Roman" w:cs="Times New Roman"/>
          <w:sz w:val="20"/>
          <w:szCs w:val="20"/>
        </w:rPr>
        <w:t xml:space="preserve">about what each person had to do </w:t>
      </w:r>
      <w:r w:rsidR="000E30DA">
        <w:rPr>
          <w:rFonts w:ascii="Times New Roman" w:hAnsi="Times New Roman" w:cs="Times New Roman"/>
          <w:sz w:val="20"/>
          <w:szCs w:val="20"/>
        </w:rPr>
        <w:t xml:space="preserve">and </w:t>
      </w:r>
      <w:r>
        <w:rPr>
          <w:rFonts w:ascii="Times New Roman" w:hAnsi="Times New Roman" w:cs="Times New Roman"/>
          <w:sz w:val="20"/>
          <w:szCs w:val="20"/>
        </w:rPr>
        <w:t xml:space="preserve">if we were happy with what we had to work on. </w:t>
      </w:r>
    </w:p>
    <w:p w14:paraId="660DC578" w14:textId="6D84D4E6" w:rsidR="00D42B02" w:rsidRDefault="00D42B02" w:rsidP="00D42B02">
      <w:pPr>
        <w:jc w:val="both"/>
        <w:rPr>
          <w:rFonts w:ascii="Times New Roman" w:hAnsi="Times New Roman" w:cs="Times New Roman"/>
          <w:sz w:val="20"/>
          <w:szCs w:val="20"/>
        </w:rPr>
      </w:pPr>
    </w:p>
    <w:p w14:paraId="53384175" w14:textId="77777777" w:rsidR="002857F7" w:rsidRDefault="002857F7" w:rsidP="00D42B02">
      <w:pPr>
        <w:jc w:val="both"/>
        <w:rPr>
          <w:rFonts w:ascii="Times New Roman" w:hAnsi="Times New Roman" w:cs="Times New Roman"/>
          <w:sz w:val="20"/>
          <w:szCs w:val="20"/>
        </w:rPr>
      </w:pPr>
    </w:p>
    <w:p w14:paraId="395D7592" w14:textId="52151DB0"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t xml:space="preserve">Just like my fellow colleagues, I was left on my own to work on my assigned task; I did feel a little uneasy and was worried about my work and if I will be able to deliver my best work. I was hopeful that although </w:t>
      </w:r>
      <w:r w:rsidR="000E30DA">
        <w:rPr>
          <w:rFonts w:ascii="Times New Roman" w:hAnsi="Times New Roman" w:cs="Times New Roman"/>
          <w:sz w:val="20"/>
          <w:szCs w:val="20"/>
        </w:rPr>
        <w:t>little communication</w:t>
      </w:r>
      <w:r>
        <w:rPr>
          <w:rFonts w:ascii="Times New Roman" w:hAnsi="Times New Roman" w:cs="Times New Roman"/>
          <w:sz w:val="20"/>
          <w:szCs w:val="20"/>
        </w:rPr>
        <w:t xml:space="preserve"> has taken place, our work would </w:t>
      </w:r>
      <w:r w:rsidR="002857F7">
        <w:rPr>
          <w:rFonts w:ascii="Times New Roman" w:hAnsi="Times New Roman" w:cs="Times New Roman"/>
          <w:sz w:val="20"/>
          <w:szCs w:val="20"/>
        </w:rPr>
        <w:t>b</w:t>
      </w:r>
      <w:r>
        <w:rPr>
          <w:rFonts w:ascii="Times New Roman" w:hAnsi="Times New Roman" w:cs="Times New Roman"/>
          <w:sz w:val="20"/>
          <w:szCs w:val="20"/>
        </w:rPr>
        <w:t xml:space="preserve">end well together, and our project would be a success. </w:t>
      </w:r>
    </w:p>
    <w:p w14:paraId="517427DF" w14:textId="39152217" w:rsidR="00D42B02" w:rsidRDefault="000E30DA" w:rsidP="00D42B02">
      <w:pPr>
        <w:jc w:val="both"/>
        <w:rPr>
          <w:rFonts w:ascii="Times New Roman" w:hAnsi="Times New Roman" w:cs="Times New Roman"/>
          <w:sz w:val="20"/>
          <w:szCs w:val="20"/>
        </w:rPr>
      </w:pPr>
      <w:r>
        <w:rPr>
          <w:rFonts w:ascii="Times New Roman" w:hAnsi="Times New Roman" w:cs="Times New Roman"/>
          <w:sz w:val="20"/>
          <w:szCs w:val="20"/>
        </w:rPr>
        <w:t>At one point</w:t>
      </w:r>
      <w:r w:rsidR="00D42B02">
        <w:rPr>
          <w:rFonts w:ascii="Times New Roman" w:hAnsi="Times New Roman" w:cs="Times New Roman"/>
          <w:sz w:val="20"/>
          <w:szCs w:val="20"/>
        </w:rPr>
        <w:t>, the group leader has announced that the project title has changed completely and that instead of the TESCO stores, we are now going to have to focus on AMAZON business instead. Needless to mention that I was already further with my work and research, and I got quickly disappointed with that sudden decision</w:t>
      </w:r>
      <w:r w:rsidR="00A171CD">
        <w:rPr>
          <w:rFonts w:ascii="Times New Roman" w:hAnsi="Times New Roman" w:cs="Times New Roman"/>
          <w:sz w:val="20"/>
          <w:szCs w:val="20"/>
        </w:rPr>
        <w:t>.</w:t>
      </w:r>
    </w:p>
    <w:p w14:paraId="702A7AF0" w14:textId="444D502B"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t xml:space="preserve">Furthermore, I didn’t dare expressing my feelings to the </w:t>
      </w:r>
      <w:r w:rsidR="00F66253">
        <w:rPr>
          <w:rFonts w:ascii="Times New Roman" w:hAnsi="Times New Roman" w:cs="Times New Roman"/>
          <w:sz w:val="20"/>
          <w:szCs w:val="20"/>
        </w:rPr>
        <w:t>leader</w:t>
      </w:r>
      <w:r>
        <w:rPr>
          <w:rFonts w:ascii="Times New Roman" w:hAnsi="Times New Roman" w:cs="Times New Roman"/>
          <w:sz w:val="20"/>
          <w:szCs w:val="20"/>
        </w:rPr>
        <w:t xml:space="preserve"> of the group and assumed that such decision must be in our best interest and to create great team results. </w:t>
      </w:r>
    </w:p>
    <w:p w14:paraId="28BB3CBB" w14:textId="56915178" w:rsidR="00D42B02" w:rsidRDefault="00D42B02" w:rsidP="00D42B02">
      <w:pPr>
        <w:jc w:val="both"/>
        <w:rPr>
          <w:rFonts w:ascii="Times New Roman" w:hAnsi="Times New Roman" w:cs="Times New Roman"/>
          <w:sz w:val="20"/>
          <w:szCs w:val="20"/>
        </w:rPr>
      </w:pPr>
    </w:p>
    <w:p w14:paraId="7F35D89B" w14:textId="3042061B" w:rsidR="00D42B02" w:rsidRDefault="000C6BAE" w:rsidP="00D42B02">
      <w:pPr>
        <w:jc w:val="both"/>
        <w:rPr>
          <w:rFonts w:ascii="Times New Roman" w:hAnsi="Times New Roman" w:cs="Times New Roman"/>
          <w:sz w:val="20"/>
          <w:szCs w:val="20"/>
        </w:rPr>
      </w:pPr>
      <w:r>
        <w:rPr>
          <w:rFonts w:ascii="Times New Roman" w:hAnsi="Times New Roman" w:cs="Times New Roman"/>
          <w:sz w:val="20"/>
          <w:szCs w:val="20"/>
        </w:rPr>
        <w:t xml:space="preserve">Communication is vital when working in groups, our team has done </w:t>
      </w:r>
      <w:r>
        <w:rPr>
          <w:rFonts w:ascii="Times New Roman" w:hAnsi="Times New Roman" w:cs="Times New Roman"/>
          <w:sz w:val="20"/>
          <w:szCs w:val="20"/>
        </w:rPr>
        <w:t>poorly</w:t>
      </w:r>
      <w:r>
        <w:rPr>
          <w:rFonts w:ascii="Times New Roman" w:hAnsi="Times New Roman" w:cs="Times New Roman"/>
          <w:sz w:val="20"/>
          <w:szCs w:val="20"/>
        </w:rPr>
        <w:t xml:space="preserve"> in this regard;</w:t>
      </w:r>
      <w:r>
        <w:rPr>
          <w:rFonts w:ascii="Times New Roman" w:hAnsi="Times New Roman" w:cs="Times New Roman"/>
          <w:sz w:val="20"/>
          <w:szCs w:val="20"/>
        </w:rPr>
        <w:t xml:space="preserve"> everyone was focused on </w:t>
      </w:r>
      <w:r w:rsidR="00FF44FE">
        <w:rPr>
          <w:rFonts w:ascii="Times New Roman" w:hAnsi="Times New Roman" w:cs="Times New Roman"/>
          <w:sz w:val="20"/>
          <w:szCs w:val="20"/>
        </w:rPr>
        <w:t>getting the work done</w:t>
      </w:r>
      <w:r>
        <w:rPr>
          <w:rFonts w:ascii="Times New Roman" w:hAnsi="Times New Roman" w:cs="Times New Roman"/>
          <w:sz w:val="20"/>
          <w:szCs w:val="20"/>
        </w:rPr>
        <w:t xml:space="preserve"> that no one raised any concerns </w:t>
      </w:r>
      <w:r>
        <w:rPr>
          <w:rFonts w:ascii="Times New Roman" w:hAnsi="Times New Roman" w:cs="Times New Roman"/>
          <w:sz w:val="20"/>
          <w:szCs w:val="20"/>
        </w:rPr>
        <w:t>which has left me afraid that it would affect my work results.</w:t>
      </w:r>
      <w:r w:rsidR="00FF44FE">
        <w:rPr>
          <w:rFonts w:ascii="Times New Roman" w:hAnsi="Times New Roman" w:cs="Times New Roman"/>
          <w:sz w:val="20"/>
          <w:szCs w:val="20"/>
        </w:rPr>
        <w:t xml:space="preserve"> </w:t>
      </w:r>
      <w:r w:rsidR="00D42B02">
        <w:rPr>
          <w:rFonts w:ascii="Times New Roman" w:hAnsi="Times New Roman" w:cs="Times New Roman"/>
          <w:sz w:val="20"/>
          <w:szCs w:val="20"/>
        </w:rPr>
        <w:t xml:space="preserve">I have appreciated the fact that I was left to work on my own, but I couldn’t help feeling that </w:t>
      </w:r>
      <w:r w:rsidR="001A6D9E">
        <w:rPr>
          <w:rFonts w:ascii="Times New Roman" w:hAnsi="Times New Roman" w:cs="Times New Roman"/>
          <w:sz w:val="20"/>
          <w:szCs w:val="20"/>
        </w:rPr>
        <w:t xml:space="preserve">maybe </w:t>
      </w:r>
      <w:r w:rsidR="00D42B02">
        <w:rPr>
          <w:rFonts w:ascii="Times New Roman" w:hAnsi="Times New Roman" w:cs="Times New Roman"/>
          <w:sz w:val="20"/>
          <w:szCs w:val="20"/>
        </w:rPr>
        <w:t xml:space="preserve">I </w:t>
      </w:r>
      <w:r w:rsidR="00EE4781">
        <w:rPr>
          <w:rFonts w:ascii="Times New Roman" w:hAnsi="Times New Roman" w:cs="Times New Roman"/>
          <w:sz w:val="20"/>
          <w:szCs w:val="20"/>
        </w:rPr>
        <w:t>could</w:t>
      </w:r>
      <w:r w:rsidR="00E91A76">
        <w:rPr>
          <w:rFonts w:ascii="Times New Roman" w:hAnsi="Times New Roman" w:cs="Times New Roman"/>
          <w:sz w:val="20"/>
          <w:szCs w:val="20"/>
        </w:rPr>
        <w:t xml:space="preserve"> have </w:t>
      </w:r>
      <w:r w:rsidR="00EE4781">
        <w:rPr>
          <w:rFonts w:ascii="Times New Roman" w:hAnsi="Times New Roman" w:cs="Times New Roman"/>
          <w:sz w:val="20"/>
          <w:szCs w:val="20"/>
        </w:rPr>
        <w:t>done better in</w:t>
      </w:r>
      <w:r w:rsidR="00E91A76">
        <w:rPr>
          <w:rFonts w:ascii="Times New Roman" w:hAnsi="Times New Roman" w:cs="Times New Roman"/>
          <w:sz w:val="20"/>
          <w:szCs w:val="20"/>
        </w:rPr>
        <w:t xml:space="preserve"> </w:t>
      </w:r>
      <w:r w:rsidR="00D42B02">
        <w:rPr>
          <w:rFonts w:ascii="Times New Roman" w:hAnsi="Times New Roman" w:cs="Times New Roman"/>
          <w:sz w:val="20"/>
          <w:szCs w:val="20"/>
        </w:rPr>
        <w:t xml:space="preserve">working </w:t>
      </w:r>
      <w:r w:rsidR="001A6D9E">
        <w:rPr>
          <w:rFonts w:ascii="Times New Roman" w:hAnsi="Times New Roman" w:cs="Times New Roman"/>
          <w:sz w:val="20"/>
          <w:szCs w:val="20"/>
        </w:rPr>
        <w:t xml:space="preserve">on </w:t>
      </w:r>
      <w:r w:rsidR="00D42B02">
        <w:rPr>
          <w:rFonts w:ascii="Times New Roman" w:hAnsi="Times New Roman" w:cs="Times New Roman"/>
          <w:sz w:val="20"/>
          <w:szCs w:val="20"/>
        </w:rPr>
        <w:t xml:space="preserve">a different part of the project </w:t>
      </w:r>
      <w:r w:rsidR="00255ADB">
        <w:rPr>
          <w:rFonts w:ascii="Times New Roman" w:hAnsi="Times New Roman" w:cs="Times New Roman"/>
          <w:sz w:val="20"/>
          <w:szCs w:val="20"/>
        </w:rPr>
        <w:t xml:space="preserve">that I feel more comfortable </w:t>
      </w:r>
      <w:r w:rsidR="00EE4781">
        <w:rPr>
          <w:rFonts w:ascii="Times New Roman" w:hAnsi="Times New Roman" w:cs="Times New Roman"/>
          <w:sz w:val="20"/>
          <w:szCs w:val="20"/>
        </w:rPr>
        <w:t>with</w:t>
      </w:r>
      <w:r w:rsidR="00255ADB">
        <w:rPr>
          <w:rFonts w:ascii="Times New Roman" w:hAnsi="Times New Roman" w:cs="Times New Roman"/>
          <w:sz w:val="20"/>
          <w:szCs w:val="20"/>
        </w:rPr>
        <w:t xml:space="preserve"> </w:t>
      </w:r>
      <w:r w:rsidR="00D42B02">
        <w:rPr>
          <w:rFonts w:ascii="Times New Roman" w:hAnsi="Times New Roman" w:cs="Times New Roman"/>
          <w:sz w:val="20"/>
          <w:szCs w:val="20"/>
        </w:rPr>
        <w:t xml:space="preserve">such as: the workplace culture which I could have developed in a more understanding way due to my personal interest in such subject and especially because I tend to be affected, sometimes positively, sometimes negatively in the jobs that I had and have in this very moment. </w:t>
      </w:r>
    </w:p>
    <w:p w14:paraId="6B184556" w14:textId="77777777" w:rsidR="002857F7" w:rsidRDefault="002857F7" w:rsidP="00D42B02">
      <w:pPr>
        <w:jc w:val="both"/>
        <w:rPr>
          <w:rFonts w:ascii="Times New Roman" w:hAnsi="Times New Roman" w:cs="Times New Roman"/>
          <w:sz w:val="20"/>
          <w:szCs w:val="20"/>
        </w:rPr>
      </w:pPr>
    </w:p>
    <w:p w14:paraId="4FC3AC11" w14:textId="77777777"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t xml:space="preserve">Each experience can be an opportunity for learning and growing, as for me, I understood that I voice my opinion especially when work group decisions have not been done collectively but individually. I will have to work on my intentionality and courage to discuss my fears, my worries, to ask for a different assignment, to let my colleagues know if I am uncomfortable with my assigned tasks. </w:t>
      </w:r>
    </w:p>
    <w:p w14:paraId="20ACE876" w14:textId="02EB8655"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t>It would have been ideal for me to discuss my worries prior to the start of the tasks, with my team, and reach consensus that would have been in my best interest and as well in the group’s interest. Challenging the group</w:t>
      </w:r>
      <w:r w:rsidR="00601A3E">
        <w:rPr>
          <w:rFonts w:ascii="Times New Roman" w:hAnsi="Times New Roman" w:cs="Times New Roman"/>
          <w:sz w:val="20"/>
          <w:szCs w:val="20"/>
        </w:rPr>
        <w:t>’s strongest voices</w:t>
      </w:r>
      <w:r>
        <w:rPr>
          <w:rFonts w:ascii="Times New Roman" w:hAnsi="Times New Roman" w:cs="Times New Roman"/>
          <w:sz w:val="20"/>
          <w:szCs w:val="20"/>
        </w:rPr>
        <w:t xml:space="preserve"> decisions is never an easy task, especially for myself, but sometimes, sharing a personal opinion born out of worry or anxiety, can help with the group dynamic and the group work. </w:t>
      </w:r>
    </w:p>
    <w:p w14:paraId="245EBA01" w14:textId="1D28E95C" w:rsidR="00D42B02" w:rsidRDefault="00D42B02" w:rsidP="00D42B02">
      <w:pPr>
        <w:jc w:val="both"/>
        <w:rPr>
          <w:rFonts w:ascii="Times New Roman" w:hAnsi="Times New Roman" w:cs="Times New Roman"/>
          <w:sz w:val="20"/>
          <w:szCs w:val="20"/>
        </w:rPr>
      </w:pPr>
    </w:p>
    <w:p w14:paraId="317BD0E7" w14:textId="77777777" w:rsidR="002857F7" w:rsidRDefault="002857F7" w:rsidP="00D42B02">
      <w:pPr>
        <w:jc w:val="both"/>
        <w:rPr>
          <w:rFonts w:ascii="Times New Roman" w:hAnsi="Times New Roman" w:cs="Times New Roman"/>
          <w:sz w:val="20"/>
          <w:szCs w:val="20"/>
        </w:rPr>
      </w:pPr>
    </w:p>
    <w:p w14:paraId="6112889C" w14:textId="77777777"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t>Have I been the group leader, I would have sat down everyone in my team and have a conversation about our work project and ask for everyone’s opinion with regards to what they are comfortable working on. Moreover, I would have tried to assign tasks in the best possible way that could benefit each of the team members and do my best in avoiding any group confrontations that might affect us and implicitly our final work results.</w:t>
      </w:r>
    </w:p>
    <w:p w14:paraId="1F0FB71E" w14:textId="65B99B09"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t xml:space="preserve">With the power of communication in mind, I would ensure to ask the team how far ahead are with their work, send them kind reminders of the deadline and ask if there is any help that I could provide in assisting them with their work. I would ask the team how they feel about their work so far, if they have encountered anything that could affect their work and put at their disposal my knowledge and advice. </w:t>
      </w:r>
    </w:p>
    <w:p w14:paraId="1C7D9897" w14:textId="4562B666" w:rsidR="006B4B10" w:rsidRDefault="006B4B10" w:rsidP="00D42B02">
      <w:pPr>
        <w:jc w:val="both"/>
        <w:rPr>
          <w:rFonts w:ascii="Times New Roman" w:hAnsi="Times New Roman" w:cs="Times New Roman"/>
          <w:sz w:val="20"/>
          <w:szCs w:val="20"/>
        </w:rPr>
      </w:pPr>
    </w:p>
    <w:p w14:paraId="76FC3D4B" w14:textId="77777777" w:rsidR="00255ADB" w:rsidRDefault="00255ADB" w:rsidP="00D42B02">
      <w:pPr>
        <w:jc w:val="both"/>
        <w:rPr>
          <w:rFonts w:ascii="Times New Roman" w:hAnsi="Times New Roman" w:cs="Times New Roman"/>
          <w:sz w:val="20"/>
          <w:szCs w:val="20"/>
        </w:rPr>
      </w:pPr>
    </w:p>
    <w:p w14:paraId="09BEDF99" w14:textId="77777777" w:rsidR="006B4B10" w:rsidRDefault="006B4B10" w:rsidP="00D42B02">
      <w:pPr>
        <w:jc w:val="both"/>
        <w:rPr>
          <w:rFonts w:ascii="Times New Roman" w:hAnsi="Times New Roman" w:cs="Times New Roman"/>
          <w:sz w:val="20"/>
          <w:szCs w:val="20"/>
        </w:rPr>
      </w:pPr>
    </w:p>
    <w:p w14:paraId="38F0C9B3" w14:textId="77777777"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lastRenderedPageBreak/>
        <w:t xml:space="preserve">It’s never easy leading a team, the group or the team can be small or big but if poorly organised, failure would be sitting just around the corner, and although failure is part of everyday life, it could be avoided by analysing well all strengths and weaknesses the team presents and assigning tasks based on everyone’s capabilities to ensure that the desired results are achieved and no extra pressure is being added to the team. </w:t>
      </w:r>
    </w:p>
    <w:p w14:paraId="08769CAA" w14:textId="77777777"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t>Making major changes in the last minute, would not be something I would choose to do, unless obligated by circumstances or seeing my team reaching a dead end with no way out but not before consulting every member of my team and ensuring we are all on the same page.</w:t>
      </w:r>
    </w:p>
    <w:p w14:paraId="4964E7EB" w14:textId="77777777" w:rsidR="00D42B02" w:rsidRDefault="00D42B02" w:rsidP="00D42B02">
      <w:pPr>
        <w:jc w:val="both"/>
        <w:rPr>
          <w:rFonts w:ascii="Times New Roman" w:hAnsi="Times New Roman" w:cs="Times New Roman"/>
          <w:sz w:val="20"/>
          <w:szCs w:val="20"/>
        </w:rPr>
      </w:pPr>
      <w:r>
        <w:rPr>
          <w:rFonts w:ascii="Times New Roman" w:hAnsi="Times New Roman" w:cs="Times New Roman"/>
          <w:sz w:val="20"/>
          <w:szCs w:val="20"/>
        </w:rPr>
        <w:t xml:space="preserve">Teamwork can only be achieved with having everyone involved, on the same page whilst maintaining good communication during all work stages. </w:t>
      </w:r>
    </w:p>
    <w:p w14:paraId="3F220B1F" w14:textId="77777777" w:rsidR="00D42B02" w:rsidRDefault="00D42B02" w:rsidP="00D42B02">
      <w:pPr>
        <w:jc w:val="both"/>
        <w:rPr>
          <w:rFonts w:ascii="Times New Roman" w:hAnsi="Times New Roman" w:cs="Times New Roman"/>
          <w:sz w:val="20"/>
          <w:szCs w:val="20"/>
        </w:rPr>
      </w:pPr>
    </w:p>
    <w:p w14:paraId="18117B8E" w14:textId="77777777" w:rsidR="00D42B02" w:rsidRDefault="00D42B02" w:rsidP="00D42B02">
      <w:pPr>
        <w:jc w:val="both"/>
        <w:rPr>
          <w:rFonts w:ascii="Times New Roman" w:hAnsi="Times New Roman" w:cs="Times New Roman"/>
          <w:sz w:val="20"/>
          <w:szCs w:val="20"/>
        </w:rPr>
      </w:pPr>
    </w:p>
    <w:p w14:paraId="71BDC183" w14:textId="77777777" w:rsidR="00D42B02" w:rsidRDefault="00D42B02" w:rsidP="00D42B02">
      <w:pPr>
        <w:jc w:val="both"/>
        <w:rPr>
          <w:rFonts w:ascii="Times New Roman" w:hAnsi="Times New Roman" w:cs="Times New Roman"/>
          <w:sz w:val="20"/>
          <w:szCs w:val="20"/>
        </w:rPr>
      </w:pPr>
    </w:p>
    <w:p w14:paraId="17B5B102" w14:textId="77777777" w:rsidR="00D42B02" w:rsidRDefault="00D42B02" w:rsidP="00D42B02">
      <w:pPr>
        <w:jc w:val="both"/>
        <w:rPr>
          <w:rFonts w:ascii="Times New Roman" w:hAnsi="Times New Roman" w:cs="Times New Roman"/>
          <w:sz w:val="20"/>
          <w:szCs w:val="20"/>
        </w:rPr>
      </w:pPr>
    </w:p>
    <w:p w14:paraId="30545B4A" w14:textId="77777777" w:rsidR="00D42B02" w:rsidRDefault="00D42B02" w:rsidP="00D42B02">
      <w:pPr>
        <w:jc w:val="both"/>
        <w:rPr>
          <w:rFonts w:ascii="Times New Roman" w:hAnsi="Times New Roman" w:cs="Times New Roman"/>
          <w:sz w:val="20"/>
          <w:szCs w:val="20"/>
        </w:rPr>
      </w:pPr>
    </w:p>
    <w:p w14:paraId="2F3EFD40" w14:textId="77777777" w:rsidR="00D42B02" w:rsidRDefault="00D42B02" w:rsidP="00D42B02">
      <w:pPr>
        <w:jc w:val="both"/>
        <w:rPr>
          <w:rFonts w:ascii="Times New Roman" w:hAnsi="Times New Roman" w:cs="Times New Roman"/>
          <w:sz w:val="20"/>
          <w:szCs w:val="20"/>
        </w:rPr>
      </w:pPr>
    </w:p>
    <w:p w14:paraId="1E865226" w14:textId="77777777" w:rsidR="00D42B02" w:rsidRDefault="00D42B02" w:rsidP="00D42B02">
      <w:pPr>
        <w:jc w:val="both"/>
        <w:rPr>
          <w:rFonts w:ascii="Times New Roman" w:hAnsi="Times New Roman" w:cs="Times New Roman"/>
          <w:sz w:val="20"/>
          <w:szCs w:val="20"/>
        </w:rPr>
      </w:pPr>
    </w:p>
    <w:p w14:paraId="220A43BD" w14:textId="77777777" w:rsidR="00D42B02" w:rsidRDefault="00D42B02" w:rsidP="00D42B02">
      <w:pPr>
        <w:jc w:val="both"/>
        <w:rPr>
          <w:rFonts w:ascii="Times New Roman" w:hAnsi="Times New Roman" w:cs="Times New Roman"/>
          <w:sz w:val="20"/>
          <w:szCs w:val="20"/>
        </w:rPr>
      </w:pPr>
    </w:p>
    <w:p w14:paraId="7ED56B85" w14:textId="77777777" w:rsidR="00D42B02" w:rsidRDefault="00D42B02" w:rsidP="00D42B02">
      <w:pPr>
        <w:jc w:val="both"/>
        <w:rPr>
          <w:rFonts w:ascii="Times New Roman" w:hAnsi="Times New Roman" w:cs="Times New Roman"/>
          <w:sz w:val="20"/>
          <w:szCs w:val="20"/>
        </w:rPr>
      </w:pPr>
    </w:p>
    <w:p w14:paraId="5C8AC08E" w14:textId="77777777" w:rsidR="00D42B02" w:rsidRDefault="00D42B02" w:rsidP="00D42B02">
      <w:pPr>
        <w:jc w:val="both"/>
        <w:rPr>
          <w:rFonts w:ascii="Times New Roman" w:hAnsi="Times New Roman" w:cs="Times New Roman"/>
          <w:sz w:val="20"/>
          <w:szCs w:val="20"/>
        </w:rPr>
      </w:pPr>
    </w:p>
    <w:p w14:paraId="5209EF83" w14:textId="77777777" w:rsidR="00D42B02" w:rsidRDefault="00D42B02" w:rsidP="00D42B02">
      <w:pPr>
        <w:jc w:val="both"/>
        <w:rPr>
          <w:rFonts w:ascii="Times New Roman" w:hAnsi="Times New Roman" w:cs="Times New Roman"/>
          <w:sz w:val="20"/>
          <w:szCs w:val="20"/>
        </w:rPr>
      </w:pPr>
    </w:p>
    <w:p w14:paraId="62364BF4" w14:textId="77777777" w:rsidR="00D42B02" w:rsidRDefault="00D42B02" w:rsidP="00D42B02">
      <w:pPr>
        <w:jc w:val="both"/>
        <w:rPr>
          <w:rFonts w:ascii="Times New Roman" w:hAnsi="Times New Roman" w:cs="Times New Roman"/>
          <w:sz w:val="20"/>
          <w:szCs w:val="20"/>
        </w:rPr>
      </w:pPr>
    </w:p>
    <w:p w14:paraId="580CC7E6" w14:textId="77777777" w:rsidR="00D42B02" w:rsidRDefault="00D42B02" w:rsidP="00D42B02">
      <w:pPr>
        <w:jc w:val="both"/>
        <w:rPr>
          <w:rFonts w:ascii="Times New Roman" w:hAnsi="Times New Roman" w:cs="Times New Roman"/>
          <w:sz w:val="20"/>
          <w:szCs w:val="20"/>
        </w:rPr>
      </w:pPr>
    </w:p>
    <w:p w14:paraId="7D5DB0D9" w14:textId="77777777" w:rsidR="00D42B02" w:rsidRDefault="00D42B02" w:rsidP="00D42B02">
      <w:pPr>
        <w:jc w:val="both"/>
        <w:rPr>
          <w:rFonts w:ascii="Times New Roman" w:hAnsi="Times New Roman" w:cs="Times New Roman"/>
          <w:sz w:val="20"/>
          <w:szCs w:val="20"/>
        </w:rPr>
      </w:pPr>
    </w:p>
    <w:p w14:paraId="0E565D10" w14:textId="77777777" w:rsidR="00D42B02" w:rsidRDefault="00D42B02" w:rsidP="00D42B02">
      <w:pPr>
        <w:jc w:val="both"/>
        <w:rPr>
          <w:rFonts w:ascii="Times New Roman" w:hAnsi="Times New Roman" w:cs="Times New Roman"/>
          <w:sz w:val="20"/>
          <w:szCs w:val="20"/>
        </w:rPr>
      </w:pPr>
    </w:p>
    <w:p w14:paraId="223CD567" w14:textId="77777777" w:rsidR="00D42B02" w:rsidRDefault="00D42B02" w:rsidP="00D42B02">
      <w:pPr>
        <w:jc w:val="both"/>
        <w:rPr>
          <w:rFonts w:ascii="Times New Roman" w:hAnsi="Times New Roman" w:cs="Times New Roman"/>
          <w:sz w:val="20"/>
          <w:szCs w:val="20"/>
        </w:rPr>
      </w:pPr>
    </w:p>
    <w:p w14:paraId="12D398CD" w14:textId="77777777" w:rsidR="00D42B02" w:rsidRDefault="00D42B02" w:rsidP="00D42B02">
      <w:pPr>
        <w:jc w:val="both"/>
        <w:rPr>
          <w:rFonts w:ascii="Times New Roman" w:hAnsi="Times New Roman" w:cs="Times New Roman"/>
          <w:sz w:val="20"/>
          <w:szCs w:val="20"/>
        </w:rPr>
      </w:pPr>
    </w:p>
    <w:p w14:paraId="5A99B5C8" w14:textId="77777777" w:rsidR="00D42B02" w:rsidRDefault="00D42B02" w:rsidP="00D42B02">
      <w:pPr>
        <w:jc w:val="both"/>
        <w:rPr>
          <w:rFonts w:ascii="Times New Roman" w:hAnsi="Times New Roman" w:cs="Times New Roman"/>
          <w:sz w:val="20"/>
          <w:szCs w:val="20"/>
        </w:rPr>
      </w:pPr>
    </w:p>
    <w:p w14:paraId="55DF942B" w14:textId="77777777" w:rsidR="00D42B02" w:rsidRDefault="00D42B02" w:rsidP="00D42B02">
      <w:pPr>
        <w:jc w:val="both"/>
        <w:rPr>
          <w:rFonts w:ascii="Times New Roman" w:hAnsi="Times New Roman" w:cs="Times New Roman"/>
          <w:sz w:val="20"/>
          <w:szCs w:val="20"/>
        </w:rPr>
      </w:pPr>
    </w:p>
    <w:p w14:paraId="7D441FA4" w14:textId="77777777" w:rsidR="00D42B02" w:rsidRDefault="00D42B02" w:rsidP="00D42B02">
      <w:pPr>
        <w:jc w:val="both"/>
        <w:rPr>
          <w:rFonts w:ascii="Times New Roman" w:hAnsi="Times New Roman" w:cs="Times New Roman"/>
          <w:sz w:val="20"/>
          <w:szCs w:val="20"/>
        </w:rPr>
      </w:pPr>
    </w:p>
    <w:p w14:paraId="397ED79B" w14:textId="77777777" w:rsidR="00D42B02" w:rsidRDefault="00D42B02" w:rsidP="00D42B02">
      <w:pPr>
        <w:jc w:val="both"/>
        <w:rPr>
          <w:rFonts w:ascii="Times New Roman" w:hAnsi="Times New Roman" w:cs="Times New Roman"/>
          <w:sz w:val="20"/>
          <w:szCs w:val="20"/>
        </w:rPr>
      </w:pPr>
    </w:p>
    <w:p w14:paraId="5222270E" w14:textId="77777777" w:rsidR="00D42B02" w:rsidRDefault="00D42B02" w:rsidP="00D42B02">
      <w:pPr>
        <w:jc w:val="both"/>
        <w:rPr>
          <w:rFonts w:ascii="Times New Roman" w:hAnsi="Times New Roman" w:cs="Times New Roman"/>
          <w:sz w:val="20"/>
          <w:szCs w:val="20"/>
        </w:rPr>
      </w:pPr>
    </w:p>
    <w:p w14:paraId="03412473" w14:textId="77777777" w:rsidR="00D42B02" w:rsidRDefault="00D42B02" w:rsidP="00D42B02">
      <w:pPr>
        <w:jc w:val="both"/>
        <w:rPr>
          <w:rFonts w:ascii="Times New Roman" w:hAnsi="Times New Roman" w:cs="Times New Roman"/>
          <w:sz w:val="20"/>
          <w:szCs w:val="20"/>
        </w:rPr>
      </w:pPr>
    </w:p>
    <w:p w14:paraId="751FF384" w14:textId="77777777" w:rsidR="00D42B02" w:rsidRDefault="00D42B02" w:rsidP="00D42B02">
      <w:pPr>
        <w:jc w:val="both"/>
        <w:rPr>
          <w:rFonts w:ascii="Times New Roman" w:hAnsi="Times New Roman" w:cs="Times New Roman"/>
          <w:sz w:val="20"/>
          <w:szCs w:val="20"/>
        </w:rPr>
      </w:pPr>
    </w:p>
    <w:p w14:paraId="65CE0172" w14:textId="77777777" w:rsidR="00D42B02" w:rsidRDefault="00D42B02" w:rsidP="00D42B02">
      <w:pPr>
        <w:jc w:val="both"/>
        <w:rPr>
          <w:rFonts w:ascii="Times New Roman" w:hAnsi="Times New Roman" w:cs="Times New Roman"/>
          <w:sz w:val="20"/>
          <w:szCs w:val="20"/>
        </w:rPr>
      </w:pPr>
    </w:p>
    <w:p w14:paraId="2B1A51F3" w14:textId="77777777" w:rsidR="00D42B02" w:rsidRDefault="00D42B02" w:rsidP="00D42B02">
      <w:pPr>
        <w:jc w:val="both"/>
        <w:rPr>
          <w:rFonts w:ascii="Times New Roman" w:hAnsi="Times New Roman" w:cs="Times New Roman"/>
          <w:sz w:val="20"/>
          <w:szCs w:val="20"/>
        </w:rPr>
      </w:pPr>
    </w:p>
    <w:p w14:paraId="2BC6A175" w14:textId="77777777" w:rsidR="00D42B02" w:rsidRDefault="00D42B02" w:rsidP="00D42B02">
      <w:pPr>
        <w:jc w:val="both"/>
        <w:rPr>
          <w:rFonts w:ascii="Times New Roman" w:hAnsi="Times New Roman" w:cs="Times New Roman"/>
          <w:sz w:val="20"/>
          <w:szCs w:val="20"/>
        </w:rPr>
      </w:pPr>
    </w:p>
    <w:p w14:paraId="7E2CD899" w14:textId="77777777" w:rsidR="00D42B02" w:rsidRDefault="00D42B02" w:rsidP="00D42B02">
      <w:pPr>
        <w:jc w:val="both"/>
        <w:rPr>
          <w:rFonts w:ascii="Times New Roman" w:hAnsi="Times New Roman" w:cs="Times New Roman"/>
          <w:sz w:val="20"/>
          <w:szCs w:val="20"/>
        </w:rPr>
      </w:pPr>
    </w:p>
    <w:p w14:paraId="197E5048" w14:textId="77777777" w:rsidR="00D42B02" w:rsidRDefault="00D42B02" w:rsidP="00D42B02">
      <w:pPr>
        <w:jc w:val="both"/>
        <w:rPr>
          <w:rFonts w:ascii="Times New Roman" w:hAnsi="Times New Roman" w:cs="Times New Roman"/>
          <w:sz w:val="20"/>
          <w:szCs w:val="20"/>
        </w:rPr>
      </w:pPr>
    </w:p>
    <w:p w14:paraId="1DDAA6CF" w14:textId="77777777" w:rsidR="00D42B02" w:rsidRDefault="00D42B02" w:rsidP="00D42B02">
      <w:pPr>
        <w:jc w:val="both"/>
        <w:rPr>
          <w:rFonts w:ascii="Times New Roman" w:hAnsi="Times New Roman" w:cs="Times New Roman"/>
          <w:sz w:val="20"/>
          <w:szCs w:val="20"/>
        </w:rPr>
      </w:pPr>
    </w:p>
    <w:p w14:paraId="683E2611" w14:textId="77777777" w:rsidR="00D42B02" w:rsidRDefault="00D42B02" w:rsidP="00D42B02">
      <w:pPr>
        <w:jc w:val="both"/>
        <w:rPr>
          <w:rFonts w:ascii="Times New Roman" w:hAnsi="Times New Roman" w:cs="Times New Roman"/>
          <w:sz w:val="20"/>
          <w:szCs w:val="20"/>
        </w:rPr>
      </w:pPr>
    </w:p>
    <w:p w14:paraId="33475655" w14:textId="77777777" w:rsidR="00D42B02" w:rsidRDefault="00D42B02" w:rsidP="00D42B02">
      <w:pPr>
        <w:jc w:val="both"/>
        <w:rPr>
          <w:rFonts w:ascii="Times New Roman" w:hAnsi="Times New Roman" w:cs="Times New Roman"/>
          <w:sz w:val="20"/>
          <w:szCs w:val="20"/>
        </w:rPr>
      </w:pPr>
    </w:p>
    <w:p w14:paraId="52C7D3E5" w14:textId="77777777" w:rsidR="00D42B02" w:rsidRDefault="00D42B02" w:rsidP="00D42B02">
      <w:pPr>
        <w:jc w:val="both"/>
        <w:rPr>
          <w:rFonts w:ascii="Times New Roman" w:hAnsi="Times New Roman" w:cs="Times New Roman"/>
          <w:sz w:val="20"/>
          <w:szCs w:val="20"/>
        </w:rPr>
      </w:pPr>
    </w:p>
    <w:p w14:paraId="5718C9F0" w14:textId="77777777" w:rsidR="00D42B02" w:rsidRDefault="00D42B02" w:rsidP="00D42B02">
      <w:pPr>
        <w:jc w:val="both"/>
        <w:rPr>
          <w:rFonts w:ascii="Times New Roman" w:hAnsi="Times New Roman" w:cs="Times New Roman"/>
          <w:sz w:val="20"/>
          <w:szCs w:val="20"/>
        </w:rPr>
      </w:pPr>
    </w:p>
    <w:p w14:paraId="6D07DC8B" w14:textId="77777777" w:rsidR="00D42B02" w:rsidRDefault="00D42B02" w:rsidP="00D42B02">
      <w:pPr>
        <w:jc w:val="both"/>
        <w:rPr>
          <w:rFonts w:ascii="Times New Roman" w:hAnsi="Times New Roman" w:cs="Times New Roman"/>
          <w:sz w:val="20"/>
          <w:szCs w:val="20"/>
        </w:rPr>
      </w:pPr>
    </w:p>
    <w:p w14:paraId="61A4B0F6" w14:textId="77777777" w:rsidR="00D42B02" w:rsidRDefault="00D42B02" w:rsidP="00D42B02">
      <w:pPr>
        <w:jc w:val="both"/>
        <w:rPr>
          <w:rFonts w:ascii="Times New Roman" w:hAnsi="Times New Roman" w:cs="Times New Roman"/>
          <w:sz w:val="20"/>
          <w:szCs w:val="20"/>
        </w:rPr>
      </w:pPr>
    </w:p>
    <w:p w14:paraId="0625BFF0" w14:textId="77777777" w:rsidR="00D42B02" w:rsidRDefault="00D42B02" w:rsidP="00D42B02">
      <w:pPr>
        <w:jc w:val="both"/>
        <w:rPr>
          <w:rFonts w:ascii="Times New Roman" w:hAnsi="Times New Roman" w:cs="Times New Roman"/>
          <w:sz w:val="20"/>
          <w:szCs w:val="20"/>
        </w:rPr>
      </w:pPr>
    </w:p>
    <w:p w14:paraId="7141033F" w14:textId="77777777" w:rsidR="00D42B02" w:rsidRDefault="00D42B02" w:rsidP="00D42B02">
      <w:pPr>
        <w:jc w:val="both"/>
        <w:rPr>
          <w:rFonts w:ascii="Times New Roman" w:hAnsi="Times New Roman" w:cs="Times New Roman"/>
          <w:sz w:val="20"/>
          <w:szCs w:val="20"/>
        </w:rPr>
      </w:pPr>
    </w:p>
    <w:p w14:paraId="66267667" w14:textId="77777777" w:rsidR="00D42B02" w:rsidRDefault="00D42B02" w:rsidP="00D42B02">
      <w:pPr>
        <w:jc w:val="both"/>
        <w:rPr>
          <w:rFonts w:ascii="Times New Roman" w:hAnsi="Times New Roman" w:cs="Times New Roman"/>
          <w:sz w:val="20"/>
          <w:szCs w:val="20"/>
        </w:rPr>
      </w:pPr>
    </w:p>
    <w:p w14:paraId="6C994A9F" w14:textId="77777777" w:rsidR="00D42B02" w:rsidRDefault="00D42B02" w:rsidP="00D42B02">
      <w:pPr>
        <w:jc w:val="both"/>
        <w:rPr>
          <w:rFonts w:ascii="Times New Roman" w:hAnsi="Times New Roman" w:cs="Times New Roman"/>
          <w:sz w:val="20"/>
          <w:szCs w:val="20"/>
        </w:rPr>
      </w:pPr>
    </w:p>
    <w:p w14:paraId="4FD0A39B" w14:textId="77777777" w:rsidR="00D42B02" w:rsidRDefault="00D42B02" w:rsidP="00D42B02">
      <w:pPr>
        <w:jc w:val="both"/>
        <w:rPr>
          <w:rFonts w:ascii="Times New Roman" w:hAnsi="Times New Roman" w:cs="Times New Roman"/>
          <w:sz w:val="20"/>
          <w:szCs w:val="20"/>
        </w:rPr>
      </w:pPr>
    </w:p>
    <w:p w14:paraId="1221563D" w14:textId="77777777" w:rsidR="00D42B02" w:rsidRDefault="00D42B02" w:rsidP="00D42B02">
      <w:pPr>
        <w:jc w:val="both"/>
        <w:rPr>
          <w:rFonts w:ascii="Times New Roman" w:hAnsi="Times New Roman" w:cs="Times New Roman"/>
          <w:sz w:val="20"/>
          <w:szCs w:val="20"/>
        </w:rPr>
      </w:pPr>
    </w:p>
    <w:p w14:paraId="23F62F57" w14:textId="77777777" w:rsidR="00D42B02" w:rsidRDefault="00D42B02" w:rsidP="00D42B02">
      <w:pPr>
        <w:jc w:val="both"/>
        <w:rPr>
          <w:rFonts w:ascii="Times New Roman" w:hAnsi="Times New Roman" w:cs="Times New Roman"/>
          <w:sz w:val="20"/>
          <w:szCs w:val="20"/>
        </w:rPr>
      </w:pPr>
    </w:p>
    <w:p w14:paraId="3682D387" w14:textId="77777777" w:rsidR="00D42B02" w:rsidRDefault="00D42B02" w:rsidP="00D42B02">
      <w:pPr>
        <w:jc w:val="both"/>
        <w:rPr>
          <w:rFonts w:ascii="Times New Roman" w:hAnsi="Times New Roman" w:cs="Times New Roman"/>
          <w:sz w:val="20"/>
          <w:szCs w:val="20"/>
        </w:rPr>
      </w:pPr>
    </w:p>
    <w:p w14:paraId="53F9C15A" w14:textId="3EC379E0" w:rsidR="00D42B02" w:rsidRDefault="00D42B02" w:rsidP="00D42B02">
      <w:pPr>
        <w:jc w:val="both"/>
        <w:rPr>
          <w:rFonts w:ascii="Times New Roman" w:hAnsi="Times New Roman" w:cs="Times New Roman"/>
          <w:sz w:val="20"/>
          <w:szCs w:val="20"/>
        </w:rPr>
      </w:pPr>
    </w:p>
    <w:p w14:paraId="6C276EAC" w14:textId="3FCDB6B1" w:rsidR="00252C37" w:rsidRDefault="00252C37" w:rsidP="00D42B02">
      <w:pPr>
        <w:jc w:val="both"/>
        <w:rPr>
          <w:rFonts w:ascii="Times New Roman" w:hAnsi="Times New Roman" w:cs="Times New Roman"/>
          <w:sz w:val="20"/>
          <w:szCs w:val="20"/>
        </w:rPr>
      </w:pPr>
    </w:p>
    <w:p w14:paraId="51E68808" w14:textId="77777777" w:rsidR="00252C37" w:rsidRDefault="00252C37" w:rsidP="00D42B02">
      <w:pPr>
        <w:jc w:val="both"/>
        <w:rPr>
          <w:rFonts w:ascii="Times New Roman" w:hAnsi="Times New Roman" w:cs="Times New Roman"/>
          <w:sz w:val="20"/>
          <w:szCs w:val="20"/>
        </w:rPr>
      </w:pPr>
    </w:p>
    <w:p w14:paraId="03E0CF86" w14:textId="486EDC2B" w:rsidR="00D42B02" w:rsidRDefault="00D42B02" w:rsidP="00D42B02">
      <w:pPr>
        <w:jc w:val="both"/>
        <w:rPr>
          <w:rFonts w:ascii="Times New Roman" w:hAnsi="Times New Roman" w:cs="Times New Roman"/>
          <w:sz w:val="20"/>
          <w:szCs w:val="20"/>
        </w:rPr>
      </w:pPr>
    </w:p>
    <w:p w14:paraId="60013F67" w14:textId="2AEA2DD5" w:rsidR="00255ADB" w:rsidRDefault="00255ADB" w:rsidP="00D42B02">
      <w:pPr>
        <w:jc w:val="both"/>
        <w:rPr>
          <w:rFonts w:ascii="Times New Roman" w:hAnsi="Times New Roman" w:cs="Times New Roman"/>
          <w:sz w:val="20"/>
          <w:szCs w:val="20"/>
        </w:rPr>
      </w:pPr>
    </w:p>
    <w:p w14:paraId="74ED0EEE" w14:textId="77777777" w:rsidR="00255ADB" w:rsidRDefault="00255ADB" w:rsidP="00D42B02">
      <w:pPr>
        <w:jc w:val="both"/>
        <w:rPr>
          <w:rFonts w:ascii="Times New Roman" w:hAnsi="Times New Roman" w:cs="Times New Roman"/>
          <w:sz w:val="20"/>
          <w:szCs w:val="20"/>
        </w:rPr>
      </w:pPr>
    </w:p>
    <w:sdt>
      <w:sdtPr>
        <w:rPr>
          <w:rFonts w:asciiTheme="minorHAnsi" w:eastAsiaTheme="minorHAnsi" w:hAnsiTheme="minorHAnsi" w:cstheme="minorBidi"/>
          <w:b w:val="0"/>
          <w:bCs w:val="0"/>
          <w:color w:val="auto"/>
          <w:sz w:val="24"/>
          <w:szCs w:val="24"/>
          <w:lang w:val="en-GB" w:bidi="ar-SA"/>
        </w:rPr>
        <w:id w:val="337592671"/>
        <w:docPartObj>
          <w:docPartGallery w:val="Bibliographies"/>
          <w:docPartUnique/>
        </w:docPartObj>
      </w:sdtPr>
      <w:sdtContent>
        <w:p w14:paraId="6286087E" w14:textId="23F3C9B3" w:rsidR="00D42B02" w:rsidRDefault="0083527B" w:rsidP="00D42B02">
          <w:pPr>
            <w:pStyle w:val="Heading1"/>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References</w:t>
          </w:r>
        </w:p>
        <w:p w14:paraId="4B00A82F" w14:textId="77777777" w:rsidR="00D42B02" w:rsidRPr="00FD7404" w:rsidRDefault="00D42B02" w:rsidP="00D42B02">
          <w:pPr>
            <w:rPr>
              <w:lang w:val="en-US" w:bidi="en-US"/>
            </w:rPr>
          </w:pPr>
        </w:p>
        <w:sdt>
          <w:sdtPr>
            <w:rPr>
              <w:rFonts w:ascii="Times New Roman" w:hAnsi="Times New Roman" w:cs="Times New Roman"/>
              <w:color w:val="000000" w:themeColor="text1"/>
              <w:sz w:val="20"/>
              <w:szCs w:val="20"/>
            </w:rPr>
            <w:id w:val="111145805"/>
            <w:bibliography/>
          </w:sdtPr>
          <w:sdtEndPr>
            <w:rPr>
              <w:rFonts w:asciiTheme="minorHAnsi" w:hAnsiTheme="minorHAnsi" w:cstheme="minorBidi"/>
              <w:color w:val="auto"/>
              <w:sz w:val="24"/>
              <w:szCs w:val="24"/>
            </w:rPr>
          </w:sdtEndPr>
          <w:sdtContent>
            <w:p w14:paraId="1E51BC14" w14:textId="77777777" w:rsidR="0083527B" w:rsidRDefault="00D42B02" w:rsidP="0083527B">
              <w:pPr>
                <w:pStyle w:val="Bibliography"/>
                <w:ind w:left="720" w:hanging="720"/>
                <w:rPr>
                  <w:noProof/>
                  <w:lang w:val="en-US"/>
                </w:rPr>
              </w:pPr>
              <w:r w:rsidRPr="00FD7404">
                <w:rPr>
                  <w:rFonts w:ascii="Times New Roman" w:hAnsi="Times New Roman" w:cs="Times New Roman"/>
                  <w:color w:val="000000" w:themeColor="text1"/>
                  <w:sz w:val="20"/>
                  <w:szCs w:val="20"/>
                </w:rPr>
                <w:fldChar w:fldCharType="begin"/>
              </w:r>
              <w:r w:rsidRPr="00FD7404">
                <w:rPr>
                  <w:rFonts w:ascii="Times New Roman" w:hAnsi="Times New Roman" w:cs="Times New Roman"/>
                  <w:color w:val="000000" w:themeColor="text1"/>
                  <w:sz w:val="20"/>
                  <w:szCs w:val="20"/>
                </w:rPr>
                <w:instrText xml:space="preserve"> BIBLIOGRAPHY </w:instrText>
              </w:r>
              <w:r w:rsidRPr="00FD7404">
                <w:rPr>
                  <w:rFonts w:ascii="Times New Roman" w:hAnsi="Times New Roman" w:cs="Times New Roman"/>
                  <w:color w:val="000000" w:themeColor="text1"/>
                  <w:sz w:val="20"/>
                  <w:szCs w:val="20"/>
                </w:rPr>
                <w:fldChar w:fldCharType="separate"/>
              </w:r>
              <w:r w:rsidR="0083527B">
                <w:rPr>
                  <w:noProof/>
                  <w:lang w:val="en-US"/>
                </w:rPr>
                <w:t xml:space="preserve">Gibbs, G. (1988). </w:t>
              </w:r>
              <w:r w:rsidR="0083527B">
                <w:rPr>
                  <w:i/>
                  <w:iCs/>
                  <w:noProof/>
                  <w:lang w:val="en-US"/>
                </w:rPr>
                <w:t>Learning by doing: A guide to teaching and learning methods. Oxford: Oxford Further Education Unit</w:t>
              </w:r>
              <w:r w:rsidR="0083527B">
                <w:rPr>
                  <w:noProof/>
                  <w:lang w:val="en-US"/>
                </w:rPr>
                <w:t>.</w:t>
              </w:r>
            </w:p>
            <w:p w14:paraId="40A905DC" w14:textId="77777777" w:rsidR="0083527B" w:rsidRDefault="0083527B" w:rsidP="0083527B">
              <w:pPr>
                <w:pStyle w:val="Bibliography"/>
                <w:ind w:left="720" w:hanging="720"/>
                <w:rPr>
                  <w:noProof/>
                  <w:lang w:val="en-US"/>
                </w:rPr>
              </w:pPr>
              <w:r>
                <w:rPr>
                  <w:noProof/>
                  <w:lang w:val="en-US"/>
                </w:rPr>
                <w:t xml:space="preserve">Ikin Syamsudin Adeani, F. B. (2020). USING GIBBS’ REFLECTIVE CYCLE IN MAKING REFLECTIONS OF LITERARY ANALYSIS. </w:t>
              </w:r>
              <w:r>
                <w:rPr>
                  <w:i/>
                  <w:iCs/>
                  <w:noProof/>
                  <w:lang w:val="en-US"/>
                </w:rPr>
                <w:t>Indonesia EFL Journal</w:t>
              </w:r>
              <w:r>
                <w:rPr>
                  <w:noProof/>
                  <w:lang w:val="en-US"/>
                </w:rPr>
                <w:t>, 139-148.</w:t>
              </w:r>
            </w:p>
            <w:p w14:paraId="1C0A277A" w14:textId="73FA8C89" w:rsidR="00D42B02" w:rsidRDefault="00D42B02" w:rsidP="0083527B">
              <w:r w:rsidRPr="00FD7404">
                <w:rPr>
                  <w:rFonts w:ascii="Times New Roman" w:hAnsi="Times New Roman" w:cs="Times New Roman"/>
                  <w:b/>
                  <w:bCs/>
                  <w:noProof/>
                  <w:color w:val="000000" w:themeColor="text1"/>
                  <w:sz w:val="20"/>
                  <w:szCs w:val="20"/>
                </w:rPr>
                <w:fldChar w:fldCharType="end"/>
              </w:r>
              <w:r w:rsidR="0083527B" w:rsidRPr="0083527B">
                <w:t xml:space="preserve"> </w:t>
              </w:r>
            </w:p>
          </w:sdtContent>
        </w:sdt>
      </w:sdtContent>
    </w:sdt>
    <w:p w14:paraId="4C99322F" w14:textId="77777777" w:rsidR="00D42B02" w:rsidRDefault="00D42B02" w:rsidP="00D42B02">
      <w:pPr>
        <w:jc w:val="both"/>
        <w:rPr>
          <w:rFonts w:ascii="Times New Roman" w:hAnsi="Times New Roman" w:cs="Times New Roman"/>
          <w:sz w:val="20"/>
          <w:szCs w:val="20"/>
        </w:rPr>
      </w:pPr>
    </w:p>
    <w:p w14:paraId="2C271E20" w14:textId="77777777" w:rsidR="00D42B02" w:rsidRDefault="00D42B02" w:rsidP="00D42B02">
      <w:pPr>
        <w:jc w:val="both"/>
        <w:rPr>
          <w:rFonts w:ascii="Times New Roman" w:hAnsi="Times New Roman" w:cs="Times New Roman"/>
          <w:sz w:val="20"/>
          <w:szCs w:val="20"/>
        </w:rPr>
      </w:pPr>
    </w:p>
    <w:p w14:paraId="73BB7E6C" w14:textId="77777777" w:rsidR="00D42B02" w:rsidRDefault="00D42B02" w:rsidP="00D42B02">
      <w:pPr>
        <w:jc w:val="both"/>
        <w:rPr>
          <w:rFonts w:ascii="Times New Roman" w:hAnsi="Times New Roman" w:cs="Times New Roman"/>
          <w:sz w:val="20"/>
          <w:szCs w:val="20"/>
        </w:rPr>
      </w:pPr>
    </w:p>
    <w:p w14:paraId="7AEDFC67" w14:textId="77777777" w:rsidR="00D42B02" w:rsidRDefault="00D42B02" w:rsidP="00D42B02">
      <w:pPr>
        <w:jc w:val="both"/>
        <w:rPr>
          <w:rFonts w:ascii="Times New Roman" w:hAnsi="Times New Roman" w:cs="Times New Roman"/>
          <w:sz w:val="20"/>
          <w:szCs w:val="20"/>
        </w:rPr>
      </w:pPr>
    </w:p>
    <w:p w14:paraId="16F8EF56" w14:textId="77777777" w:rsidR="00D42B02" w:rsidRDefault="00D42B02" w:rsidP="00D42B02">
      <w:pPr>
        <w:jc w:val="both"/>
        <w:rPr>
          <w:rFonts w:ascii="Times New Roman" w:hAnsi="Times New Roman" w:cs="Times New Roman"/>
          <w:sz w:val="20"/>
          <w:szCs w:val="20"/>
        </w:rPr>
      </w:pPr>
    </w:p>
    <w:p w14:paraId="670269B7" w14:textId="77777777" w:rsidR="00D42B02" w:rsidRDefault="00D42B02" w:rsidP="00D42B02"/>
    <w:p w14:paraId="4843D216" w14:textId="73F11761" w:rsidR="00AE126C" w:rsidRDefault="00AE126C" w:rsidP="00252C37"/>
    <w:sectPr w:rsidR="00AE12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4FC"/>
    <w:rsid w:val="000C6BAE"/>
    <w:rsid w:val="000E30DA"/>
    <w:rsid w:val="001A6D9E"/>
    <w:rsid w:val="00252C37"/>
    <w:rsid w:val="00255ADB"/>
    <w:rsid w:val="00263E08"/>
    <w:rsid w:val="002857F7"/>
    <w:rsid w:val="005959A2"/>
    <w:rsid w:val="00601A3E"/>
    <w:rsid w:val="006B4B10"/>
    <w:rsid w:val="007C27DD"/>
    <w:rsid w:val="0083527B"/>
    <w:rsid w:val="008376B3"/>
    <w:rsid w:val="00873A28"/>
    <w:rsid w:val="00A05126"/>
    <w:rsid w:val="00A171CD"/>
    <w:rsid w:val="00A35CF2"/>
    <w:rsid w:val="00A93D41"/>
    <w:rsid w:val="00AE126C"/>
    <w:rsid w:val="00B92AC5"/>
    <w:rsid w:val="00BE78C6"/>
    <w:rsid w:val="00CA0C20"/>
    <w:rsid w:val="00D42B02"/>
    <w:rsid w:val="00D84BD7"/>
    <w:rsid w:val="00DE54FC"/>
    <w:rsid w:val="00E91A76"/>
    <w:rsid w:val="00EE4781"/>
    <w:rsid w:val="00F2373C"/>
    <w:rsid w:val="00F66253"/>
    <w:rsid w:val="00FF4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616B4"/>
  <w15:chartTrackingRefBased/>
  <w15:docId w15:val="{33AA8BCF-C8FB-4229-9DF3-50EDCA902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B02"/>
    <w:pPr>
      <w:spacing w:after="0" w:line="240" w:lineRule="auto"/>
    </w:pPr>
    <w:rPr>
      <w:sz w:val="24"/>
      <w:szCs w:val="24"/>
    </w:rPr>
  </w:style>
  <w:style w:type="paragraph" w:styleId="Heading1">
    <w:name w:val="heading 1"/>
    <w:basedOn w:val="Normal"/>
    <w:next w:val="Normal"/>
    <w:link w:val="Heading1Char"/>
    <w:uiPriority w:val="9"/>
    <w:qFormat/>
    <w:rsid w:val="00D42B0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B0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42B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225816">
      <w:bodyDiv w:val="1"/>
      <w:marLeft w:val="0"/>
      <w:marRight w:val="0"/>
      <w:marTop w:val="0"/>
      <w:marBottom w:val="0"/>
      <w:divBdr>
        <w:top w:val="none" w:sz="0" w:space="0" w:color="auto"/>
        <w:left w:val="none" w:sz="0" w:space="0" w:color="auto"/>
        <w:bottom w:val="none" w:sz="0" w:space="0" w:color="auto"/>
        <w:right w:val="none" w:sz="0" w:space="0" w:color="auto"/>
      </w:divBdr>
    </w:div>
    <w:div w:id="1172529973">
      <w:bodyDiv w:val="1"/>
      <w:marLeft w:val="0"/>
      <w:marRight w:val="0"/>
      <w:marTop w:val="0"/>
      <w:marBottom w:val="0"/>
      <w:divBdr>
        <w:top w:val="none" w:sz="0" w:space="0" w:color="auto"/>
        <w:left w:val="none" w:sz="0" w:space="0" w:color="auto"/>
        <w:bottom w:val="none" w:sz="0" w:space="0" w:color="auto"/>
        <w:right w:val="none" w:sz="0" w:space="0" w:color="auto"/>
      </w:divBdr>
    </w:div>
    <w:div w:id="1781414136">
      <w:bodyDiv w:val="1"/>
      <w:marLeft w:val="0"/>
      <w:marRight w:val="0"/>
      <w:marTop w:val="0"/>
      <w:marBottom w:val="0"/>
      <w:divBdr>
        <w:top w:val="none" w:sz="0" w:space="0" w:color="auto"/>
        <w:left w:val="none" w:sz="0" w:space="0" w:color="auto"/>
        <w:bottom w:val="none" w:sz="0" w:space="0" w:color="auto"/>
        <w:right w:val="none" w:sz="0" w:space="0" w:color="auto"/>
      </w:divBdr>
    </w:div>
    <w:div w:id="1813211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Iki20</b:Tag>
    <b:SourceType>JournalArticle</b:SourceType>
    <b:Guid>{A52C8A48-18C6-5E42-A1C3-D2346388F86D}</b:Guid>
    <b:Title>USING GIBBS’ REFLECTIVE CYCLE IN MAKING REFLECTIONS OF LITERARY ANALYSIS</b:Title>
    <b:Year>2020</b:Year>
    <b:Author>
      <b:Author>
        <b:NameList>
          <b:Person>
            <b:Last>Ikin Syamsudin Adeani</b:Last>
            <b:First>Febriani</b:First>
            <b:Middle>Bunga R., Syafryadin</b:Middle>
          </b:Person>
        </b:NameList>
      </b:Author>
    </b:Author>
    <b:JournalName>Indonesia EFL Journal</b:JournalName>
    <b:Pages>139-148</b:Pages>
    <b:RefOrder>1</b:RefOrder>
  </b:Source>
  <b:Source>
    <b:Tag>Gib88</b:Tag>
    <b:SourceType>JournalArticle</b:SourceType>
    <b:Guid>{18D76BA6-0391-420A-8921-68C1EAE59881}</b:Guid>
    <b:Author>
      <b:Author>
        <b:NameList>
          <b:Person>
            <b:Last>Gibbs</b:Last>
            <b:First>G.</b:First>
          </b:Person>
        </b:NameList>
      </b:Author>
    </b:Author>
    <b:Year>1988</b:Year>
    <b:JournalName>Learning by doing: A guide to teaching and learning methods. Oxford: Oxford Further Education Unit</b:JournalName>
    <b:RefOrder>2</b:RefOrder>
  </b:Source>
</b:Sources>
</file>

<file path=customXml/itemProps1.xml><?xml version="1.0" encoding="utf-8"?>
<ds:datastoreItem xmlns:ds="http://schemas.openxmlformats.org/officeDocument/2006/customXml" ds:itemID="{8DED1EBA-C4E0-4B0E-A6E6-E7FC2EA89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4247</TotalTime>
  <Pages>4</Pages>
  <Words>927</Words>
  <Characters>5285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14</cp:revision>
  <dcterms:created xsi:type="dcterms:W3CDTF">2022-12-01T19:23:00Z</dcterms:created>
  <dcterms:modified xsi:type="dcterms:W3CDTF">2022-12-04T19:33:00Z</dcterms:modified>
</cp:coreProperties>
</file>