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sz w:val="24"/>
          <w:lang w:val="en-GB"/>
        </w:rPr>
        <w:id w:val="-2078888903"/>
        <w:docPartObj>
          <w:docPartGallery w:val="Cover Pages"/>
          <w:docPartUnique/>
        </w:docPartObj>
      </w:sdtPr>
      <w:sdtEndPr>
        <w:rPr>
          <w:color w:val="auto"/>
        </w:rPr>
      </w:sdtEndPr>
      <w:sdtContent>
        <w:p w14:paraId="40CF63DD" w14:textId="0A14263D" w:rsidR="00524192" w:rsidRPr="005B2292" w:rsidRDefault="00524192">
          <w:pPr>
            <w:pStyle w:val="NoSpacing"/>
            <w:spacing w:before="1540" w:after="240"/>
            <w:jc w:val="center"/>
            <w:rPr>
              <w:rFonts w:ascii="Arial" w:hAnsi="Arial" w:cs="Arial"/>
              <w:color w:val="4472C4" w:themeColor="accent1"/>
              <w:lang w:val="en-GB"/>
            </w:rPr>
          </w:pPr>
          <w:r w:rsidRPr="005B2292">
            <w:rPr>
              <w:rFonts w:ascii="Arial" w:hAnsi="Arial" w:cs="Arial"/>
              <w:noProof/>
              <w:color w:val="4472C4" w:themeColor="accent1"/>
              <w:lang w:val="en-GB"/>
            </w:rPr>
            <w:drawing>
              <wp:inline distT="0" distB="0" distL="0" distR="0" wp14:anchorId="51BAA43D" wp14:editId="003B946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000000" w:themeColor="text1"/>
              <w:sz w:val="96"/>
              <w:szCs w:val="96"/>
              <w:lang w:val="en-GB"/>
            </w:rPr>
            <w:alias w:val="Title"/>
            <w:tag w:val=""/>
            <w:id w:val="1735040861"/>
            <w:placeholder>
              <w:docPart w:val="5405F03234A3420BB8236EEA40D6D1C9"/>
            </w:placeholder>
            <w:dataBinding w:prefixMappings="xmlns:ns0='http://purl.org/dc/elements/1.1/' xmlns:ns1='http://schemas.openxmlformats.org/package/2006/metadata/core-properties' " w:xpath="/ns1:coreProperties[1]/ns0:title[1]" w:storeItemID="{6C3C8BC8-F283-45AE-878A-BAB7291924A1}"/>
            <w:text/>
          </w:sdtPr>
          <w:sdtEndPr/>
          <w:sdtContent>
            <w:p w14:paraId="28751C53" w14:textId="197A802B" w:rsidR="00524192" w:rsidRPr="005B2292" w:rsidRDefault="00FC67A6" w:rsidP="00EA321D">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color w:val="000000" w:themeColor="text1"/>
                  <w:sz w:val="96"/>
                  <w:szCs w:val="96"/>
                  <w:lang w:val="en-GB"/>
                </w:rPr>
              </w:pPr>
              <w:r>
                <w:rPr>
                  <w:rFonts w:ascii="Arial" w:eastAsiaTheme="majorEastAsia" w:hAnsi="Arial" w:cs="Arial"/>
                  <w:b/>
                  <w:bCs/>
                  <w:caps/>
                  <w:color w:val="000000" w:themeColor="text1"/>
                  <w:sz w:val="96"/>
                  <w:szCs w:val="96"/>
                  <w:lang w:val="en-GB"/>
                </w:rPr>
                <w:t>SABRE CASE STUDY</w:t>
              </w:r>
            </w:p>
          </w:sdtContent>
        </w:sdt>
        <w:p w14:paraId="2FCC753E" w14:textId="002C2F72" w:rsidR="00524192" w:rsidRPr="005B2292" w:rsidRDefault="00524192">
          <w:pPr>
            <w:pStyle w:val="NoSpacing"/>
            <w:spacing w:before="480"/>
            <w:jc w:val="center"/>
            <w:rPr>
              <w:rFonts w:ascii="Arial" w:hAnsi="Arial" w:cs="Arial"/>
              <w:color w:val="4472C4" w:themeColor="accent1"/>
              <w:sz w:val="96"/>
              <w:szCs w:val="96"/>
              <w:lang w:val="en-GB"/>
            </w:rPr>
          </w:pPr>
          <w:r w:rsidRPr="005B2292">
            <w:rPr>
              <w:rFonts w:ascii="Arial" w:hAnsi="Arial" w:cs="Arial"/>
              <w:noProof/>
              <w:color w:val="4472C4" w:themeColor="accent1"/>
              <w:sz w:val="96"/>
              <w:szCs w:val="96"/>
              <w:lang w:val="en-GB"/>
            </w:rPr>
            <w:drawing>
              <wp:inline distT="0" distB="0" distL="0" distR="0" wp14:anchorId="20F12A78" wp14:editId="3A24D12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E36EEA" w14:textId="77777777" w:rsidR="00524192" w:rsidRPr="005B2292" w:rsidRDefault="00524192">
          <w:pPr>
            <w:rPr>
              <w:rFonts w:ascii="Arial" w:hAnsi="Arial" w:cs="Arial"/>
              <w:sz w:val="22"/>
              <w:lang w:val="en-GB"/>
            </w:rPr>
          </w:pPr>
        </w:p>
        <w:p w14:paraId="3C5BAD14" w14:textId="77777777" w:rsidR="00524192" w:rsidRPr="005B2292" w:rsidRDefault="00524192">
          <w:pPr>
            <w:rPr>
              <w:rFonts w:ascii="Arial" w:hAnsi="Arial" w:cs="Arial"/>
              <w:sz w:val="22"/>
              <w:lang w:val="en-GB"/>
            </w:rPr>
          </w:pPr>
        </w:p>
        <w:p w14:paraId="7193F245" w14:textId="77777777" w:rsidR="00524192" w:rsidRPr="005B2292" w:rsidRDefault="00524192">
          <w:pPr>
            <w:rPr>
              <w:rFonts w:ascii="Arial" w:hAnsi="Arial" w:cs="Arial"/>
              <w:sz w:val="22"/>
              <w:lang w:val="en-GB"/>
            </w:rPr>
          </w:pPr>
        </w:p>
        <w:p w14:paraId="5AB12F74" w14:textId="77777777" w:rsidR="00524192" w:rsidRPr="005B2292" w:rsidRDefault="00524192">
          <w:pPr>
            <w:rPr>
              <w:rFonts w:ascii="Arial" w:hAnsi="Arial" w:cs="Arial"/>
              <w:sz w:val="22"/>
              <w:lang w:val="en-GB"/>
            </w:rPr>
          </w:pPr>
        </w:p>
        <w:p w14:paraId="0C1EF28D" w14:textId="77777777" w:rsidR="00524192" w:rsidRPr="005B2292" w:rsidRDefault="00524192">
          <w:pPr>
            <w:rPr>
              <w:rFonts w:ascii="Arial" w:hAnsi="Arial" w:cs="Arial"/>
              <w:sz w:val="22"/>
              <w:lang w:val="en-GB"/>
            </w:rPr>
          </w:pPr>
        </w:p>
        <w:p w14:paraId="6D6E7435" w14:textId="77777777" w:rsidR="00524192" w:rsidRPr="005B2292" w:rsidRDefault="00524192">
          <w:pPr>
            <w:rPr>
              <w:rFonts w:ascii="Arial" w:hAnsi="Arial" w:cs="Arial"/>
              <w:sz w:val="22"/>
              <w:lang w:val="en-GB"/>
            </w:rPr>
          </w:pPr>
        </w:p>
        <w:p w14:paraId="0E7E7678" w14:textId="77777777" w:rsidR="00524192" w:rsidRPr="005B2292" w:rsidRDefault="00524192">
          <w:pPr>
            <w:rPr>
              <w:rFonts w:ascii="Arial" w:hAnsi="Arial" w:cs="Arial"/>
              <w:sz w:val="22"/>
              <w:lang w:val="en-GB"/>
            </w:rPr>
          </w:pPr>
        </w:p>
        <w:p w14:paraId="306CB167" w14:textId="16D7D44D" w:rsidR="00524192" w:rsidRPr="005B2292" w:rsidRDefault="00524192" w:rsidP="00EA321D">
          <w:pPr>
            <w:jc w:val="right"/>
            <w:rPr>
              <w:rFonts w:ascii="Arial" w:hAnsi="Arial" w:cs="Arial"/>
              <w:b/>
              <w:bCs/>
              <w:sz w:val="22"/>
              <w:lang w:val="en-GB"/>
            </w:rPr>
          </w:pPr>
          <w:r w:rsidRPr="005B2292">
            <w:rPr>
              <w:rFonts w:ascii="Arial" w:hAnsi="Arial" w:cs="Arial"/>
              <w:b/>
              <w:bCs/>
              <w:sz w:val="22"/>
              <w:lang w:val="en-GB"/>
            </w:rPr>
            <w:t>STUDENT’S NAME:</w:t>
          </w:r>
          <w:r w:rsidR="00EA321D" w:rsidRPr="005B2292">
            <w:rPr>
              <w:rFonts w:ascii="Arial" w:hAnsi="Arial" w:cs="Arial"/>
              <w:b/>
              <w:bCs/>
              <w:sz w:val="22"/>
              <w:lang w:val="en-GB"/>
            </w:rPr>
            <w:t xml:space="preserve"> Darius Apostol</w:t>
          </w:r>
        </w:p>
        <w:p w14:paraId="1326B576" w14:textId="1A8AA6F3" w:rsidR="00524192" w:rsidRPr="005B2292" w:rsidRDefault="00524192" w:rsidP="00EA321D">
          <w:pPr>
            <w:jc w:val="right"/>
            <w:rPr>
              <w:rFonts w:ascii="Arial" w:hAnsi="Arial" w:cs="Arial"/>
              <w:b/>
              <w:bCs/>
              <w:sz w:val="22"/>
              <w:lang w:val="en-GB"/>
            </w:rPr>
          </w:pPr>
          <w:r w:rsidRPr="005B2292">
            <w:rPr>
              <w:rFonts w:ascii="Arial" w:hAnsi="Arial" w:cs="Arial"/>
              <w:b/>
              <w:bCs/>
              <w:sz w:val="22"/>
              <w:lang w:val="en-GB"/>
            </w:rPr>
            <w:t>STUDENT’S ID:</w:t>
          </w:r>
          <w:r w:rsidR="00EA321D" w:rsidRPr="005B2292">
            <w:rPr>
              <w:rFonts w:ascii="Arial" w:hAnsi="Arial" w:cs="Arial"/>
              <w:b/>
              <w:bCs/>
              <w:sz w:val="22"/>
              <w:lang w:val="en-GB"/>
            </w:rPr>
            <w:t>1915417</w:t>
          </w:r>
        </w:p>
        <w:p w14:paraId="54337D83" w14:textId="7D478297" w:rsidR="00EA321D" w:rsidRPr="005B2292" w:rsidRDefault="00EA321D" w:rsidP="00EA321D">
          <w:pPr>
            <w:jc w:val="right"/>
            <w:rPr>
              <w:rFonts w:ascii="Arial" w:hAnsi="Arial" w:cs="Arial"/>
              <w:b/>
              <w:bCs/>
              <w:sz w:val="22"/>
              <w:lang w:val="en-GB"/>
            </w:rPr>
          </w:pPr>
          <w:r w:rsidRPr="005B2292">
            <w:rPr>
              <w:rFonts w:ascii="Arial" w:hAnsi="Arial" w:cs="Arial"/>
              <w:b/>
              <w:bCs/>
              <w:sz w:val="22"/>
              <w:lang w:val="en-GB"/>
            </w:rPr>
            <w:t>MODULE CODE: BMSW5106</w:t>
          </w:r>
        </w:p>
        <w:p w14:paraId="290C6EAF" w14:textId="798816FF" w:rsidR="00524192" w:rsidRPr="005B2292" w:rsidRDefault="00EA321D" w:rsidP="00EA321D">
          <w:pPr>
            <w:jc w:val="right"/>
            <w:rPr>
              <w:rFonts w:ascii="Arial" w:hAnsi="Arial" w:cs="Arial"/>
              <w:b/>
              <w:bCs/>
              <w:sz w:val="22"/>
              <w:lang w:val="en-GB"/>
            </w:rPr>
          </w:pPr>
          <w:r w:rsidRPr="005B2292">
            <w:rPr>
              <w:rFonts w:ascii="Arial" w:hAnsi="Arial" w:cs="Arial"/>
              <w:b/>
              <w:bCs/>
              <w:sz w:val="22"/>
              <w:lang w:val="en-GB"/>
            </w:rPr>
            <w:t>LECTURER NAME : DR. MD. NAZMUL HASSAN</w:t>
          </w:r>
        </w:p>
        <w:p w14:paraId="369799A2" w14:textId="055DD4B3" w:rsidR="00A92753" w:rsidRPr="005B2292" w:rsidRDefault="00A92753" w:rsidP="00073CAB">
          <w:pPr>
            <w:pStyle w:val="TOCHeading"/>
            <w:rPr>
              <w:rFonts w:ascii="Arial" w:hAnsi="Arial" w:cs="Arial"/>
              <w:sz w:val="22"/>
              <w:lang w:val="en-GB"/>
            </w:rPr>
          </w:pPr>
        </w:p>
        <w:p w14:paraId="0FC71C06" w14:textId="4FBA5247" w:rsidR="008D5F07" w:rsidRPr="00073CAB" w:rsidRDefault="00524192" w:rsidP="00073CAB">
          <w:pPr>
            <w:rPr>
              <w:rFonts w:ascii="Arial" w:hAnsi="Arial" w:cs="Arial"/>
              <w:b/>
              <w:bCs/>
              <w:sz w:val="22"/>
              <w:lang w:val="en-GB"/>
            </w:rPr>
          </w:pPr>
          <w:r w:rsidRPr="005B2292">
            <w:rPr>
              <w:rFonts w:ascii="Arial" w:hAnsi="Arial" w:cs="Arial"/>
              <w:b/>
              <w:bCs/>
              <w:sz w:val="22"/>
              <w:lang w:val="en-GB"/>
            </w:rPr>
            <w:br w:type="page"/>
          </w:r>
        </w:p>
        <w:p w14:paraId="7691480D" w14:textId="57C48605" w:rsidR="00762E24" w:rsidRDefault="00C54553" w:rsidP="00103D46">
          <w:pPr>
            <w:rPr>
              <w:rFonts w:ascii="Arial" w:hAnsi="Arial" w:cs="Arial"/>
              <w:sz w:val="22"/>
              <w:lang w:val="en-GB"/>
            </w:rPr>
          </w:pPr>
          <w:r w:rsidRPr="005B2292">
            <w:rPr>
              <w:rFonts w:ascii="Arial" w:hAnsi="Arial" w:cs="Arial"/>
              <w:sz w:val="22"/>
              <w:lang w:val="en-GB"/>
            </w:rPr>
            <w:lastRenderedPageBreak/>
            <w:t>In a joint declaration, American Airlines and IBM portrayed their arrangements to establish a Semi-automatic business research environment (SABRE).  S</w:t>
          </w:r>
          <w:r w:rsidR="00762E24" w:rsidRPr="005B2292">
            <w:rPr>
              <w:rFonts w:ascii="Arial" w:hAnsi="Arial" w:cs="Arial"/>
              <w:sz w:val="22"/>
              <w:lang w:val="en-GB"/>
            </w:rPr>
            <w:t>ABRE</w:t>
          </w:r>
          <w:r w:rsidRPr="005B2292">
            <w:rPr>
              <w:rFonts w:ascii="Arial" w:hAnsi="Arial" w:cs="Arial"/>
              <w:sz w:val="22"/>
              <w:lang w:val="en-GB"/>
            </w:rPr>
            <w:t xml:space="preserve"> was created to bring down the cost of booking plane seats. American Airlines, in any case, couldn't </w:t>
          </w:r>
          <w:r w:rsidR="000A00BE" w:rsidRPr="005B2292">
            <w:rPr>
              <w:rFonts w:ascii="Arial" w:hAnsi="Arial" w:cs="Arial"/>
              <w:sz w:val="22"/>
              <w:lang w:val="en-GB"/>
            </w:rPr>
            <w:t>hold</w:t>
          </w:r>
          <w:r w:rsidRPr="005B2292">
            <w:rPr>
              <w:rFonts w:ascii="Arial" w:hAnsi="Arial" w:cs="Arial"/>
              <w:sz w:val="22"/>
              <w:lang w:val="en-GB"/>
            </w:rPr>
            <w:t xml:space="preserve"> its benefit after the 1980s. This is all </w:t>
          </w:r>
          <w:r w:rsidR="00762E24" w:rsidRPr="005B2292">
            <w:rPr>
              <w:rFonts w:ascii="Arial" w:hAnsi="Arial" w:cs="Arial"/>
              <w:sz w:val="22"/>
              <w:lang w:val="en-GB"/>
            </w:rPr>
            <w:t xml:space="preserve">explained in detail </w:t>
          </w:r>
          <w:r w:rsidRPr="005B2292">
            <w:rPr>
              <w:rFonts w:ascii="Arial" w:hAnsi="Arial" w:cs="Arial"/>
              <w:sz w:val="22"/>
              <w:lang w:val="en-GB"/>
            </w:rPr>
            <w:t xml:space="preserve">in </w:t>
          </w:r>
          <w:r w:rsidR="00762E24" w:rsidRPr="005B2292">
            <w:rPr>
              <w:rFonts w:ascii="Arial" w:hAnsi="Arial" w:cs="Arial"/>
              <w:sz w:val="22"/>
              <w:lang w:val="en-GB"/>
            </w:rPr>
            <w:t>the case study report below.</w:t>
          </w:r>
        </w:p>
        <w:p w14:paraId="29565D16" w14:textId="77777777" w:rsidR="00103D46" w:rsidRPr="00103D46" w:rsidRDefault="00103D46" w:rsidP="00103D46">
          <w:pPr>
            <w:rPr>
              <w:rFonts w:ascii="Arial" w:hAnsi="Arial" w:cs="Arial"/>
              <w:sz w:val="22"/>
              <w:lang w:val="en-GB"/>
            </w:rPr>
          </w:pPr>
        </w:p>
        <w:p w14:paraId="15D6BF8D" w14:textId="6A7F403E" w:rsidR="00A844A2" w:rsidRPr="00A844A2" w:rsidRDefault="00073CAB" w:rsidP="00A844A2">
          <w:pPr>
            <w:pStyle w:val="Heading2"/>
            <w:rPr>
              <w:sz w:val="32"/>
              <w:szCs w:val="28"/>
            </w:rPr>
          </w:pPr>
          <w:bookmarkStart w:id="0" w:name="_Toc108130833"/>
          <w:r w:rsidRPr="00A844A2">
            <w:rPr>
              <w:sz w:val="32"/>
              <w:szCs w:val="28"/>
            </w:rPr>
            <w:t>Question 1</w:t>
          </w:r>
          <w:bookmarkEnd w:id="0"/>
          <w:r w:rsidR="00A844A2" w:rsidRPr="00A844A2">
            <w:rPr>
              <w:sz w:val="32"/>
              <w:szCs w:val="28"/>
            </w:rPr>
            <w:t>.1</w:t>
          </w:r>
        </w:p>
        <w:p w14:paraId="013AA092" w14:textId="2E275D1D" w:rsidR="00762E24" w:rsidRDefault="0027513E" w:rsidP="00C54553">
          <w:pPr>
            <w:rPr>
              <w:rFonts w:ascii="Arial" w:hAnsi="Arial" w:cs="Arial"/>
              <w:sz w:val="22"/>
              <w:lang w:val="en-GB"/>
            </w:rPr>
          </w:pPr>
          <w:r w:rsidRPr="005B2292">
            <w:rPr>
              <w:rFonts w:ascii="Arial" w:hAnsi="Arial" w:cs="Arial"/>
              <w:sz w:val="22"/>
              <w:lang w:val="en-GB"/>
            </w:rPr>
            <w:t>The booking framework for American Airlines, SABRE later developed into an electronic reservation framework (CRS), and Apollo, one more prominent CRS, reformed promoting and Scatter in the carrier area. In the innovation</w:t>
          </w:r>
          <w:r w:rsidR="00103D46">
            <w:rPr>
              <w:rFonts w:ascii="Arial" w:hAnsi="Arial" w:cs="Arial"/>
              <w:sz w:val="22"/>
              <w:lang w:val="en-GB"/>
            </w:rPr>
            <w:t xml:space="preserve"> job</w:t>
          </w:r>
          <w:r w:rsidRPr="005B2292">
            <w:rPr>
              <w:rFonts w:ascii="Arial" w:hAnsi="Arial" w:cs="Arial"/>
              <w:sz w:val="22"/>
              <w:lang w:val="en-GB"/>
            </w:rPr>
            <w:t>, the executives will go through a critical change as norms and conventions are generally taken on in the fields of equipment, programming, and broadcast communications. For a very long time, the PC frameworks at American Airlines were worked the hard way. They felt that they are greater at this than most others and that their skill in frameworks reconciliation, programming projects for the executives, and equipment assessment has given them a critical benefit over the opposition. Yet, they enthusiastically anticipate when they will actually want to buy a rising measure of their equipment and programming from free sellers who can alter their frameworks to meet their pre-conditions and that day is quickly drawing nearer</w:t>
          </w:r>
          <w:r w:rsidR="0087083F" w:rsidRPr="005B2292">
            <w:rPr>
              <w:rFonts w:ascii="Arial" w:hAnsi="Arial" w:cs="Arial"/>
              <w:sz w:val="22"/>
              <w:lang w:val="en-GB"/>
            </w:rPr>
            <w:t xml:space="preserve"> (Sabre,2022)</w:t>
          </w:r>
          <w:r w:rsidR="0005786E">
            <w:rPr>
              <w:rFonts w:ascii="Arial" w:hAnsi="Arial" w:cs="Arial"/>
              <w:sz w:val="22"/>
              <w:lang w:val="en-GB"/>
            </w:rPr>
            <w:t>.</w:t>
          </w:r>
        </w:p>
        <w:p w14:paraId="372BEC2A" w14:textId="77777777" w:rsidR="0005786E" w:rsidRPr="005B2292" w:rsidRDefault="0005786E" w:rsidP="00C54553">
          <w:pPr>
            <w:rPr>
              <w:rFonts w:ascii="Arial" w:hAnsi="Arial" w:cs="Arial"/>
              <w:sz w:val="22"/>
              <w:lang w:val="en-GB"/>
            </w:rPr>
          </w:pPr>
        </w:p>
        <w:p w14:paraId="1FE0D230" w14:textId="2ED067F6" w:rsidR="008D5F07" w:rsidRPr="00A844A2" w:rsidRDefault="00314215" w:rsidP="00A844A2">
          <w:pPr>
            <w:pStyle w:val="Heading3"/>
            <w:rPr>
              <w:rFonts w:ascii="Arial" w:hAnsi="Arial" w:cs="Arial"/>
              <w:sz w:val="28"/>
              <w:szCs w:val="28"/>
              <w:lang w:val="en-GB"/>
            </w:rPr>
          </w:pPr>
          <w:bookmarkStart w:id="1" w:name="_Toc109231410"/>
          <w:r w:rsidRPr="005B2292">
            <w:rPr>
              <w:rFonts w:ascii="Arial" w:hAnsi="Arial" w:cs="Arial"/>
              <w:sz w:val="28"/>
              <w:szCs w:val="28"/>
              <w:lang w:val="en-GB"/>
            </w:rPr>
            <w:t>Porter’s generic strategies</w:t>
          </w:r>
          <w:bookmarkEnd w:id="1"/>
        </w:p>
        <w:p w14:paraId="249E4538" w14:textId="6DB81CE1" w:rsidR="00314215" w:rsidRPr="005B2292" w:rsidRDefault="00D1362A" w:rsidP="00314215">
          <w:pPr>
            <w:rPr>
              <w:rFonts w:ascii="Arial" w:hAnsi="Arial" w:cs="Arial"/>
              <w:sz w:val="22"/>
              <w:lang w:val="en-GB"/>
            </w:rPr>
          </w:pPr>
          <w:r w:rsidRPr="005B2292">
            <w:rPr>
              <w:rFonts w:ascii="Arial" w:hAnsi="Arial" w:cs="Arial"/>
              <w:b/>
              <w:bCs/>
              <w:sz w:val="22"/>
              <w:lang w:val="en-GB"/>
            </w:rPr>
            <w:t>Cost Leadership:</w:t>
          </w:r>
          <w:r w:rsidRPr="005B2292">
            <w:rPr>
              <w:rFonts w:ascii="Arial" w:hAnsi="Arial" w:cs="Arial"/>
              <w:sz w:val="22"/>
              <w:lang w:val="en-GB"/>
            </w:rPr>
            <w:t xml:space="preserve"> It is the capacity to acquire an upper hand through low expenses and subsequently modest costs. The organization's essential objective in involving SABRE in this broad way to deal with </w:t>
          </w:r>
          <w:r w:rsidR="0005786E">
            <w:rPr>
              <w:rFonts w:ascii="Arial" w:hAnsi="Arial" w:cs="Arial"/>
              <w:sz w:val="22"/>
              <w:lang w:val="en-GB"/>
            </w:rPr>
            <w:t>c</w:t>
          </w:r>
          <w:r w:rsidRPr="005B2292">
            <w:rPr>
              <w:rFonts w:ascii="Arial" w:hAnsi="Arial" w:cs="Arial"/>
              <w:sz w:val="22"/>
              <w:lang w:val="en-GB"/>
            </w:rPr>
            <w:t>ompetitors was to diminish working costs, increase net revenues, keep up with low estimating, and give aviation administrations to the mass market. The enormous scope of activities connected with this overall upper hand approach supported the achievement of the objective and vision union of the aircraft, which tried for overall administration in the area. The progress of the business</w:t>
          </w:r>
          <w:r w:rsidR="004F6B56" w:rsidRPr="005B2292">
            <w:rPr>
              <w:rFonts w:ascii="Arial" w:hAnsi="Arial" w:cs="Arial"/>
              <w:sz w:val="22"/>
              <w:lang w:val="en-GB"/>
            </w:rPr>
            <w:t xml:space="preserve"> airline</w:t>
          </w:r>
          <w:r w:rsidRPr="005B2292">
            <w:rPr>
              <w:rFonts w:ascii="Arial" w:hAnsi="Arial" w:cs="Arial"/>
              <w:sz w:val="22"/>
              <w:lang w:val="en-GB"/>
            </w:rPr>
            <w:t xml:space="preserve"> organization relies heavily on how well it executes the technique</w:t>
          </w:r>
          <w:r w:rsidR="004F6B56" w:rsidRPr="005B2292">
            <w:rPr>
              <w:rFonts w:ascii="Arial" w:hAnsi="Arial" w:cs="Arial"/>
              <w:sz w:val="22"/>
              <w:lang w:val="en-GB"/>
            </w:rPr>
            <w:t>s</w:t>
          </w:r>
          <w:r w:rsidRPr="005B2292">
            <w:rPr>
              <w:rFonts w:ascii="Arial" w:hAnsi="Arial" w:cs="Arial"/>
              <w:sz w:val="22"/>
              <w:lang w:val="en-GB"/>
            </w:rPr>
            <w:t xml:space="preserve"> of cost administration.</w:t>
          </w:r>
          <w:r w:rsidR="00D9572A" w:rsidRPr="005B2292">
            <w:rPr>
              <w:rFonts w:ascii="Arial" w:hAnsi="Arial" w:cs="Arial"/>
              <w:sz w:val="22"/>
              <w:lang w:val="en-GB"/>
            </w:rPr>
            <w:t xml:space="preserve"> There has never been additional strain from contenders to coordinate your minimal expense working construction with client assumptions. Moreover, you require innovation to cooperate with items that give</w:t>
          </w:r>
          <w:r w:rsidR="006D1457">
            <w:rPr>
              <w:rFonts w:ascii="Arial" w:hAnsi="Arial" w:cs="Arial"/>
              <w:sz w:val="22"/>
              <w:lang w:val="en-GB"/>
            </w:rPr>
            <w:t>s</w:t>
          </w:r>
          <w:r w:rsidR="00D9572A" w:rsidRPr="005B2292">
            <w:rPr>
              <w:rFonts w:ascii="Arial" w:hAnsi="Arial" w:cs="Arial"/>
              <w:sz w:val="22"/>
              <w:lang w:val="en-GB"/>
            </w:rPr>
            <w:t xml:space="preserve"> you the control to achieve change in retailing, dissemination, and satisfaction when there are voyagers who request sensibly evaluated air travel. All with an end goal to boost your income and work on functional viability through a </w:t>
          </w:r>
          <w:r w:rsidR="00035193" w:rsidRPr="005B2292">
            <w:rPr>
              <w:rFonts w:ascii="Arial" w:hAnsi="Arial" w:cs="Arial"/>
              <w:sz w:val="22"/>
              <w:lang w:val="en-GB"/>
            </w:rPr>
            <w:t>smoothed-out</w:t>
          </w:r>
          <w:r w:rsidR="00D9572A" w:rsidRPr="005B2292">
            <w:rPr>
              <w:rFonts w:ascii="Arial" w:hAnsi="Arial" w:cs="Arial"/>
              <w:sz w:val="22"/>
              <w:lang w:val="en-GB"/>
            </w:rPr>
            <w:t xml:space="preserve"> framework and a fast opportunity to showcase. The </w:t>
          </w:r>
          <w:r w:rsidR="00035193" w:rsidRPr="005B2292">
            <w:rPr>
              <w:rFonts w:ascii="Arial" w:hAnsi="Arial" w:cs="Arial"/>
              <w:sz w:val="22"/>
              <w:lang w:val="en-GB"/>
            </w:rPr>
            <w:t>SABRE</w:t>
          </w:r>
          <w:r w:rsidR="00D9572A" w:rsidRPr="005B2292">
            <w:rPr>
              <w:rFonts w:ascii="Arial" w:hAnsi="Arial" w:cs="Arial"/>
              <w:sz w:val="22"/>
              <w:lang w:val="en-GB"/>
            </w:rPr>
            <w:t xml:space="preserve"> idea </w:t>
          </w:r>
          <w:r w:rsidR="00035193" w:rsidRPr="005B2292">
            <w:rPr>
              <w:rFonts w:ascii="Arial" w:hAnsi="Arial" w:cs="Arial"/>
              <w:sz w:val="22"/>
              <w:lang w:val="en-GB"/>
            </w:rPr>
            <w:t xml:space="preserve">of American airlines </w:t>
          </w:r>
          <w:r w:rsidR="00D9572A" w:rsidRPr="005B2292">
            <w:rPr>
              <w:rFonts w:ascii="Arial" w:hAnsi="Arial" w:cs="Arial"/>
              <w:sz w:val="22"/>
              <w:lang w:val="en-GB"/>
            </w:rPr>
            <w:t xml:space="preserve">basically showed up as an </w:t>
          </w:r>
          <w:r w:rsidR="00035193" w:rsidRPr="005B2292">
            <w:rPr>
              <w:rFonts w:ascii="Arial" w:hAnsi="Arial" w:cs="Arial"/>
              <w:sz w:val="22"/>
              <w:lang w:val="en-GB"/>
            </w:rPr>
            <w:t>all-out</w:t>
          </w:r>
          <w:r w:rsidR="00D9572A" w:rsidRPr="005B2292">
            <w:rPr>
              <w:rFonts w:ascii="Arial" w:hAnsi="Arial" w:cs="Arial"/>
              <w:sz w:val="22"/>
              <w:lang w:val="en-GB"/>
            </w:rPr>
            <w:t xml:space="preserve"> cost answer for the carriers, supporting the improvement of incomes and the decrease of expenses.</w:t>
          </w:r>
          <w:r w:rsidR="00035193" w:rsidRPr="005B2292">
            <w:rPr>
              <w:rFonts w:ascii="Arial" w:hAnsi="Arial" w:cs="Arial"/>
              <w:sz w:val="22"/>
              <w:lang w:val="en-GB"/>
            </w:rPr>
            <w:t xml:space="preserve"> </w:t>
          </w:r>
          <w:r w:rsidR="00D9572A" w:rsidRPr="005B2292">
            <w:rPr>
              <w:rFonts w:ascii="Arial" w:hAnsi="Arial" w:cs="Arial"/>
              <w:sz w:val="22"/>
              <w:lang w:val="en-GB"/>
            </w:rPr>
            <w:t xml:space="preserve">The </w:t>
          </w:r>
          <w:r w:rsidR="00D9572A" w:rsidRPr="005B2292">
            <w:rPr>
              <w:rFonts w:ascii="Arial" w:hAnsi="Arial" w:cs="Arial"/>
              <w:sz w:val="22"/>
              <w:lang w:val="en-GB"/>
            </w:rPr>
            <w:lastRenderedPageBreak/>
            <w:t xml:space="preserve">organization gives </w:t>
          </w:r>
          <w:r w:rsidR="008D5F07" w:rsidRPr="005B2292">
            <w:rPr>
              <w:rFonts w:ascii="Arial" w:hAnsi="Arial" w:cs="Arial"/>
              <w:sz w:val="22"/>
              <w:lang w:val="en-GB"/>
            </w:rPr>
            <w:t>unrivalled</w:t>
          </w:r>
          <w:r w:rsidR="00D9572A" w:rsidRPr="005B2292">
            <w:rPr>
              <w:rFonts w:ascii="Arial" w:hAnsi="Arial" w:cs="Arial"/>
              <w:sz w:val="22"/>
              <w:lang w:val="en-GB"/>
            </w:rPr>
            <w:t xml:space="preserve"> expansiveness and </w:t>
          </w:r>
          <w:r w:rsidR="003027E9" w:rsidRPr="005B2292">
            <w:rPr>
              <w:rFonts w:ascii="Arial" w:hAnsi="Arial" w:cs="Arial"/>
              <w:sz w:val="22"/>
              <w:lang w:val="en-GB"/>
            </w:rPr>
            <w:t>complexity</w:t>
          </w:r>
          <w:r w:rsidR="00D9572A" w:rsidRPr="005B2292">
            <w:rPr>
              <w:rFonts w:ascii="Arial" w:hAnsi="Arial" w:cs="Arial"/>
              <w:sz w:val="22"/>
              <w:lang w:val="en-GB"/>
            </w:rPr>
            <w:t xml:space="preserve"> of coordinated, unique business arrangements </w:t>
          </w:r>
          <w:r w:rsidR="003027E9" w:rsidRPr="005B2292">
            <w:rPr>
              <w:rFonts w:ascii="Arial" w:hAnsi="Arial" w:cs="Arial"/>
              <w:sz w:val="22"/>
              <w:lang w:val="en-GB"/>
            </w:rPr>
            <w:t>delivered</w:t>
          </w:r>
          <w:r w:rsidR="00D9572A" w:rsidRPr="005B2292">
            <w:rPr>
              <w:rFonts w:ascii="Arial" w:hAnsi="Arial" w:cs="Arial"/>
              <w:sz w:val="22"/>
              <w:lang w:val="en-GB"/>
            </w:rPr>
            <w:t xml:space="preserve"> by specialists to diminish </w:t>
          </w:r>
          <w:r w:rsidR="00035193" w:rsidRPr="005B2292">
            <w:rPr>
              <w:rFonts w:ascii="Arial" w:hAnsi="Arial" w:cs="Arial"/>
              <w:sz w:val="22"/>
              <w:lang w:val="en-GB"/>
            </w:rPr>
            <w:t>aircraft</w:t>
          </w:r>
          <w:r w:rsidR="00D9572A" w:rsidRPr="005B2292">
            <w:rPr>
              <w:rFonts w:ascii="Arial" w:hAnsi="Arial" w:cs="Arial"/>
              <w:sz w:val="22"/>
              <w:lang w:val="en-GB"/>
            </w:rPr>
            <w:t xml:space="preserve"> expenses, increment income</w:t>
          </w:r>
          <w:r w:rsidR="00035193" w:rsidRPr="005B2292">
            <w:rPr>
              <w:rFonts w:ascii="Arial" w:hAnsi="Arial" w:cs="Arial"/>
              <w:sz w:val="22"/>
              <w:lang w:val="en-GB"/>
            </w:rPr>
            <w:t>,</w:t>
          </w:r>
          <w:r w:rsidR="00D9572A" w:rsidRPr="005B2292">
            <w:rPr>
              <w:rFonts w:ascii="Arial" w:hAnsi="Arial" w:cs="Arial"/>
              <w:sz w:val="22"/>
              <w:lang w:val="en-GB"/>
            </w:rPr>
            <w:t xml:space="preserve"> and improve the client experience. </w:t>
          </w:r>
        </w:p>
        <w:p w14:paraId="330980B3" w14:textId="2A88E7D2" w:rsidR="00AA6DE2" w:rsidRPr="005B2292" w:rsidRDefault="00C318B3" w:rsidP="00C54553">
          <w:pPr>
            <w:rPr>
              <w:rFonts w:ascii="Arial" w:hAnsi="Arial" w:cs="Arial"/>
              <w:sz w:val="22"/>
              <w:lang w:val="en-GB"/>
            </w:rPr>
          </w:pPr>
          <w:r w:rsidRPr="005B2292">
            <w:rPr>
              <w:rFonts w:ascii="Arial" w:hAnsi="Arial" w:cs="Arial"/>
              <w:b/>
              <w:bCs/>
              <w:sz w:val="22"/>
              <w:lang w:val="en-GB"/>
            </w:rPr>
            <w:t>Differentiation:</w:t>
          </w:r>
          <w:r w:rsidRPr="005B2292">
            <w:rPr>
              <w:rFonts w:ascii="Arial" w:hAnsi="Arial" w:cs="Arial"/>
              <w:sz w:val="22"/>
              <w:lang w:val="en-GB"/>
            </w:rPr>
            <w:t xml:space="preserve"> When this strategy is used it simply means that all items are accessible flawlessly across all movement associates, what not differentiation </w:t>
          </w:r>
          <w:r w:rsidR="003027E9" w:rsidRPr="005B2292">
            <w:rPr>
              <w:rFonts w:ascii="Arial" w:hAnsi="Arial" w:cs="Arial"/>
              <w:sz w:val="22"/>
              <w:lang w:val="en-GB"/>
            </w:rPr>
            <w:t>endeavours</w:t>
          </w:r>
          <w:r w:rsidRPr="005B2292">
            <w:rPr>
              <w:rFonts w:ascii="Arial" w:hAnsi="Arial" w:cs="Arial"/>
              <w:sz w:val="22"/>
              <w:lang w:val="en-GB"/>
            </w:rPr>
            <w:t xml:space="preserve"> are for carriers to be pretty much as imaginative as they need in creating items that live up to clients' assumptions. Circulating these items through any channels with any accomplices at a similar degree of decision and straightforwardness is likewise a necessity. </w:t>
          </w:r>
          <w:r w:rsidR="00EA1F1F" w:rsidRPr="005B2292">
            <w:rPr>
              <w:rFonts w:ascii="Arial" w:hAnsi="Arial" w:cs="Arial"/>
              <w:sz w:val="22"/>
              <w:lang w:val="en-GB"/>
            </w:rPr>
            <w:t xml:space="preserve">According to SABRE, it's a clear but problematic premise that has sparked important work from carriers and their allies throughout the region. Customers should buy soon in order for the market to benefit from their speculation.  </w:t>
          </w:r>
          <w:r w:rsidRPr="005B2292">
            <w:rPr>
              <w:rFonts w:ascii="Arial" w:hAnsi="Arial" w:cs="Arial"/>
              <w:sz w:val="22"/>
              <w:lang w:val="en-GB"/>
            </w:rPr>
            <w:t xml:space="preserve">Moreover, every customer could possibly get a deal that is completely customized to their requirements, including the </w:t>
          </w:r>
          <w:r w:rsidR="008D5F07" w:rsidRPr="005B2292">
            <w:rPr>
              <w:rFonts w:ascii="Arial" w:hAnsi="Arial" w:cs="Arial"/>
              <w:sz w:val="22"/>
              <w:lang w:val="en-GB"/>
            </w:rPr>
            <w:t>instalment</w:t>
          </w:r>
          <w:r w:rsidRPr="005B2292">
            <w:rPr>
              <w:rFonts w:ascii="Arial" w:hAnsi="Arial" w:cs="Arial"/>
              <w:sz w:val="22"/>
              <w:lang w:val="en-GB"/>
            </w:rPr>
            <w:t xml:space="preserve"> strategy they decide to use. Assuming carriers can offer their clients what they </w:t>
          </w:r>
          <w:r w:rsidR="006C3FF5" w:rsidRPr="005B2292">
            <w:rPr>
              <w:rFonts w:ascii="Arial" w:hAnsi="Arial" w:cs="Arial"/>
              <w:sz w:val="22"/>
              <w:lang w:val="en-GB"/>
            </w:rPr>
            <w:t xml:space="preserve">want </w:t>
          </w:r>
          <w:r w:rsidRPr="005B2292">
            <w:rPr>
              <w:rFonts w:ascii="Arial" w:hAnsi="Arial" w:cs="Arial"/>
              <w:sz w:val="22"/>
              <w:lang w:val="en-GB"/>
            </w:rPr>
            <w:t>and know about their necessities, then this item separation becomes significant.</w:t>
          </w:r>
          <w:r w:rsidR="006C3FF5" w:rsidRPr="005B2292">
            <w:rPr>
              <w:rFonts w:ascii="Arial" w:hAnsi="Arial" w:cs="Arial"/>
              <w:sz w:val="22"/>
              <w:lang w:val="en-GB"/>
            </w:rPr>
            <w:t xml:space="preserve"> </w:t>
          </w:r>
          <w:r w:rsidRPr="005B2292">
            <w:rPr>
              <w:rFonts w:ascii="Arial" w:hAnsi="Arial" w:cs="Arial"/>
              <w:sz w:val="22"/>
              <w:lang w:val="en-GB"/>
            </w:rPr>
            <w:t>"</w:t>
          </w:r>
          <w:r w:rsidR="006C3FF5" w:rsidRPr="005B2292">
            <w:rPr>
              <w:rFonts w:ascii="Arial" w:hAnsi="Arial" w:cs="Arial"/>
              <w:sz w:val="22"/>
              <w:lang w:val="en-GB"/>
            </w:rPr>
            <w:t>P</w:t>
          </w:r>
          <w:r w:rsidRPr="005B2292">
            <w:rPr>
              <w:rFonts w:ascii="Arial" w:hAnsi="Arial" w:cs="Arial"/>
              <w:sz w:val="22"/>
              <w:lang w:val="en-GB"/>
            </w:rPr>
            <w:t xml:space="preserve">roduct </w:t>
          </w:r>
          <w:r w:rsidR="006C3FF5" w:rsidRPr="005B2292">
            <w:rPr>
              <w:rFonts w:ascii="Arial" w:hAnsi="Arial" w:cs="Arial"/>
              <w:sz w:val="22"/>
              <w:lang w:val="en-GB"/>
            </w:rPr>
            <w:t>differentiation</w:t>
          </w:r>
          <w:r w:rsidRPr="005B2292">
            <w:rPr>
              <w:rFonts w:ascii="Arial" w:hAnsi="Arial" w:cs="Arial"/>
              <w:sz w:val="22"/>
              <w:lang w:val="en-GB"/>
            </w:rPr>
            <w:t xml:space="preserve">" remains inseparable always </w:t>
          </w:r>
          <w:r w:rsidR="006C3FF5" w:rsidRPr="005B2292">
            <w:rPr>
              <w:rFonts w:ascii="Arial" w:hAnsi="Arial" w:cs="Arial"/>
              <w:sz w:val="22"/>
              <w:lang w:val="en-GB"/>
            </w:rPr>
            <w:t xml:space="preserve">from Clients. </w:t>
          </w:r>
          <w:r w:rsidR="00035193" w:rsidRPr="005B2292">
            <w:rPr>
              <w:rFonts w:ascii="Arial" w:hAnsi="Arial" w:cs="Arial"/>
              <w:sz w:val="22"/>
              <w:lang w:val="en-GB"/>
            </w:rPr>
            <w:t xml:space="preserve">This is what American airlines used as a competitive strategy with the help of SABRE. </w:t>
          </w:r>
          <w:r w:rsidR="00857BC6" w:rsidRPr="005B2292">
            <w:rPr>
              <w:rFonts w:ascii="Arial" w:hAnsi="Arial" w:cs="Arial"/>
              <w:sz w:val="22"/>
              <w:lang w:val="en-GB"/>
            </w:rPr>
            <w:t xml:space="preserve">As per SABRE, </w:t>
          </w:r>
          <w:r w:rsidR="007A3EB7">
            <w:rPr>
              <w:rFonts w:ascii="Arial" w:hAnsi="Arial" w:cs="Arial"/>
              <w:sz w:val="22"/>
              <w:lang w:val="en-GB"/>
            </w:rPr>
            <w:t>e</w:t>
          </w:r>
          <w:r w:rsidR="00857BC6" w:rsidRPr="005B2292">
            <w:rPr>
              <w:rFonts w:ascii="Arial" w:hAnsi="Arial" w:cs="Arial"/>
              <w:sz w:val="22"/>
              <w:lang w:val="en-GB"/>
            </w:rPr>
            <w:t xml:space="preserve">very time they connect with a customer, intelligent recommenders get smarter and discover new information about their priorities. Making progressively precise offers thus raises the possibility of turning lookers into bookers. Additionally, personalized recommendations serve as a filter to guide customers to the deal they need and away from the goods they don't. </w:t>
          </w:r>
          <w:r w:rsidR="006C3FF5" w:rsidRPr="005B2292">
            <w:rPr>
              <w:rFonts w:ascii="Arial" w:hAnsi="Arial" w:cs="Arial"/>
              <w:sz w:val="22"/>
              <w:lang w:val="en-GB"/>
            </w:rPr>
            <w:t xml:space="preserve">SABRE helped American airlines to provide tickets and everything to its customers fast. </w:t>
          </w:r>
          <w:r w:rsidR="00035193" w:rsidRPr="005B2292">
            <w:rPr>
              <w:rFonts w:ascii="Arial" w:hAnsi="Arial" w:cs="Arial"/>
              <w:sz w:val="22"/>
              <w:lang w:val="en-GB"/>
            </w:rPr>
            <w:t>Eventually, it h</w:t>
          </w:r>
          <w:r w:rsidR="006C3FF5" w:rsidRPr="005B2292">
            <w:rPr>
              <w:rFonts w:ascii="Arial" w:hAnsi="Arial" w:cs="Arial"/>
              <w:sz w:val="22"/>
              <w:lang w:val="en-GB"/>
            </w:rPr>
            <w:t xml:space="preserve">elped the </w:t>
          </w:r>
          <w:r w:rsidR="00035193" w:rsidRPr="005B2292">
            <w:rPr>
              <w:rFonts w:ascii="Arial" w:hAnsi="Arial" w:cs="Arial"/>
              <w:sz w:val="22"/>
              <w:lang w:val="en-GB"/>
            </w:rPr>
            <w:t xml:space="preserve">airline </w:t>
          </w:r>
          <w:r w:rsidR="006C3FF5" w:rsidRPr="005B2292">
            <w:rPr>
              <w:rFonts w:ascii="Arial" w:hAnsi="Arial" w:cs="Arial"/>
              <w:sz w:val="22"/>
              <w:lang w:val="en-GB"/>
            </w:rPr>
            <w:t>to differentiate its offerings of products from other airlines</w:t>
          </w:r>
          <w:r w:rsidR="001652C8" w:rsidRPr="005B2292">
            <w:rPr>
              <w:rFonts w:ascii="Arial" w:hAnsi="Arial" w:cs="Arial"/>
              <w:sz w:val="22"/>
              <w:lang w:val="en-GB"/>
            </w:rPr>
            <w:t>(Leopald,2021).</w:t>
          </w:r>
        </w:p>
        <w:p w14:paraId="740F12FF" w14:textId="77777777" w:rsidR="00AA6DE2" w:rsidRPr="005B2292" w:rsidRDefault="00AA6DE2">
          <w:pPr>
            <w:spacing w:line="259" w:lineRule="auto"/>
            <w:jc w:val="left"/>
            <w:rPr>
              <w:rFonts w:ascii="Arial" w:hAnsi="Arial" w:cs="Arial"/>
              <w:sz w:val="22"/>
              <w:lang w:val="en-GB"/>
            </w:rPr>
          </w:pPr>
          <w:r w:rsidRPr="005B2292">
            <w:rPr>
              <w:rFonts w:ascii="Arial" w:hAnsi="Arial" w:cs="Arial"/>
              <w:sz w:val="22"/>
              <w:lang w:val="en-GB"/>
            </w:rPr>
            <w:br w:type="page"/>
          </w:r>
        </w:p>
        <w:p w14:paraId="5E8F30F3" w14:textId="66688A93" w:rsidR="00073CAB" w:rsidRPr="00A844A2" w:rsidRDefault="00073CAB" w:rsidP="00073CAB">
          <w:pPr>
            <w:pStyle w:val="Heading2"/>
            <w:rPr>
              <w:sz w:val="32"/>
              <w:szCs w:val="28"/>
            </w:rPr>
          </w:pPr>
          <w:bookmarkStart w:id="2" w:name="_Toc108130835"/>
          <w:r w:rsidRPr="00A844A2">
            <w:rPr>
              <w:sz w:val="32"/>
              <w:szCs w:val="28"/>
            </w:rPr>
            <w:lastRenderedPageBreak/>
            <w:t xml:space="preserve">Question </w:t>
          </w:r>
          <w:bookmarkEnd w:id="2"/>
          <w:r w:rsidR="00FD7CBD">
            <w:rPr>
              <w:sz w:val="32"/>
              <w:szCs w:val="28"/>
            </w:rPr>
            <w:t>1.2</w:t>
          </w:r>
        </w:p>
        <w:p w14:paraId="3655C786" w14:textId="77777777" w:rsidR="00073CAB" w:rsidRPr="00A844A2" w:rsidRDefault="00073CAB" w:rsidP="00073CAB">
          <w:pPr>
            <w:rPr>
              <w:b/>
              <w:bCs/>
              <w:sz w:val="28"/>
              <w:szCs w:val="24"/>
            </w:rPr>
          </w:pPr>
          <w:r w:rsidRPr="00A844A2">
            <w:rPr>
              <w:b/>
              <w:bCs/>
              <w:sz w:val="28"/>
              <w:szCs w:val="24"/>
            </w:rPr>
            <w:t>Competitive advantage in reference to forces mentioned</w:t>
          </w:r>
        </w:p>
        <w:p w14:paraId="0180FC96" w14:textId="77777777" w:rsidR="00AA438E" w:rsidRPr="005B2292" w:rsidRDefault="00AA438E" w:rsidP="00C54553">
          <w:pPr>
            <w:rPr>
              <w:rFonts w:ascii="Arial" w:hAnsi="Arial" w:cs="Arial"/>
              <w:b/>
              <w:bCs/>
              <w:sz w:val="22"/>
              <w:lang w:val="en-GB"/>
            </w:rPr>
          </w:pPr>
          <w:r w:rsidRPr="005B2292">
            <w:rPr>
              <w:rFonts w:ascii="Arial" w:hAnsi="Arial" w:cs="Arial"/>
              <w:b/>
              <w:bCs/>
              <w:sz w:val="22"/>
              <w:lang w:val="en-GB"/>
            </w:rPr>
            <w:t>Operational efficiency</w:t>
          </w:r>
        </w:p>
        <w:p w14:paraId="2C8412A8" w14:textId="66A9BD0A" w:rsidR="005F3D8C" w:rsidRPr="005B2292" w:rsidRDefault="00BF170A" w:rsidP="00C54553">
          <w:pPr>
            <w:rPr>
              <w:rFonts w:ascii="Arial" w:hAnsi="Arial" w:cs="Arial"/>
              <w:sz w:val="22"/>
              <w:lang w:val="en-GB"/>
            </w:rPr>
          </w:pPr>
          <w:r w:rsidRPr="005B2292">
            <w:rPr>
              <w:rFonts w:ascii="Arial" w:hAnsi="Arial" w:cs="Arial"/>
              <w:sz w:val="22"/>
              <w:lang w:val="en-GB"/>
            </w:rPr>
            <w:t>Online exchanges were first made conceivable by American Airlines' reservation framework, S</w:t>
          </w:r>
          <w:r w:rsidR="00657FAB" w:rsidRPr="005B2292">
            <w:rPr>
              <w:rFonts w:ascii="Arial" w:hAnsi="Arial" w:cs="Arial"/>
              <w:sz w:val="22"/>
              <w:lang w:val="en-GB"/>
            </w:rPr>
            <w:t>ABRE</w:t>
          </w:r>
          <w:r w:rsidRPr="005B2292">
            <w:rPr>
              <w:rFonts w:ascii="Arial" w:hAnsi="Arial" w:cs="Arial"/>
              <w:sz w:val="22"/>
              <w:lang w:val="en-GB"/>
            </w:rPr>
            <w:t xml:space="preserve"> (Semi-Automatic Business Research Environment). Interestingly, PCs were interconnected over an organization, empowering clients from everywhere </w:t>
          </w:r>
          <w:r w:rsidR="00657FAB" w:rsidRPr="005B2292">
            <w:rPr>
              <w:rFonts w:ascii="Arial" w:hAnsi="Arial" w:cs="Arial"/>
              <w:sz w:val="22"/>
              <w:lang w:val="en-GB"/>
            </w:rPr>
            <w:t xml:space="preserve">over </w:t>
          </w:r>
          <w:r w:rsidRPr="005B2292">
            <w:rPr>
              <w:rFonts w:ascii="Arial" w:hAnsi="Arial" w:cs="Arial"/>
              <w:sz w:val="22"/>
              <w:lang w:val="en-GB"/>
            </w:rPr>
            <w:t xml:space="preserve">the world to submit information, handle data demands, and lead </w:t>
          </w:r>
          <w:r w:rsidR="00657FAB" w:rsidRPr="005B2292">
            <w:rPr>
              <w:rFonts w:ascii="Arial" w:hAnsi="Arial" w:cs="Arial"/>
              <w:sz w:val="22"/>
              <w:lang w:val="en-GB"/>
            </w:rPr>
            <w:t xml:space="preserve">the </w:t>
          </w:r>
          <w:r w:rsidRPr="005B2292">
            <w:rPr>
              <w:rFonts w:ascii="Arial" w:hAnsi="Arial" w:cs="Arial"/>
              <w:sz w:val="22"/>
              <w:lang w:val="en-GB"/>
            </w:rPr>
            <w:t xml:space="preserve">business. The improvement of the total and deeply grounded framework utilized today to trade travel administrations was started by this innovation, which likewise </w:t>
          </w:r>
          <w:r w:rsidR="005D2F4F" w:rsidRPr="005B2292">
            <w:rPr>
              <w:rFonts w:ascii="Arial" w:hAnsi="Arial" w:cs="Arial"/>
              <w:sz w:val="22"/>
              <w:lang w:val="en-GB"/>
            </w:rPr>
            <w:t>changed</w:t>
          </w:r>
          <w:r w:rsidRPr="005B2292">
            <w:rPr>
              <w:rFonts w:ascii="Arial" w:hAnsi="Arial" w:cs="Arial"/>
              <w:sz w:val="22"/>
              <w:lang w:val="en-GB"/>
            </w:rPr>
            <w:t xml:space="preserve"> the entire travel area.</w:t>
          </w:r>
        </w:p>
        <w:p w14:paraId="35C4A935" w14:textId="5BF6AD6D" w:rsidR="005F3D8C" w:rsidRPr="005B2292" w:rsidRDefault="00087186" w:rsidP="00C54553">
          <w:pPr>
            <w:rPr>
              <w:rFonts w:ascii="Arial" w:hAnsi="Arial" w:cs="Arial"/>
              <w:b/>
              <w:bCs/>
              <w:sz w:val="22"/>
              <w:lang w:val="en-GB"/>
            </w:rPr>
          </w:pPr>
          <w:r w:rsidRPr="005B2292">
            <w:rPr>
              <w:rFonts w:ascii="Arial" w:hAnsi="Arial" w:cs="Arial"/>
              <w:b/>
              <w:bCs/>
              <w:sz w:val="22"/>
              <w:lang w:val="en-GB"/>
            </w:rPr>
            <w:t>The threat</w:t>
          </w:r>
          <w:r w:rsidR="005F3D8C" w:rsidRPr="005B2292">
            <w:rPr>
              <w:rFonts w:ascii="Arial" w:hAnsi="Arial" w:cs="Arial"/>
              <w:b/>
              <w:bCs/>
              <w:sz w:val="22"/>
              <w:lang w:val="en-GB"/>
            </w:rPr>
            <w:t xml:space="preserve"> of new entrants</w:t>
          </w:r>
        </w:p>
        <w:p w14:paraId="2B5EAAC6" w14:textId="396C2870" w:rsidR="00657FAB" w:rsidRPr="005B2292" w:rsidRDefault="005F3D8C" w:rsidP="00C54553">
          <w:pPr>
            <w:rPr>
              <w:rFonts w:ascii="Arial" w:hAnsi="Arial" w:cs="Arial"/>
              <w:sz w:val="22"/>
              <w:lang w:val="en-GB"/>
            </w:rPr>
          </w:pPr>
          <w:r w:rsidRPr="005B2292">
            <w:rPr>
              <w:rFonts w:ascii="Arial" w:hAnsi="Arial" w:cs="Arial"/>
              <w:sz w:val="22"/>
              <w:lang w:val="en-GB"/>
            </w:rPr>
            <w:t xml:space="preserve">Because of various factors, including the significant expense of capital speculation, the danger of new entrants in the aviation industry is very low. As the whole market is predicated on using economies of scale, any new contestant who can't do so would rapidly </w:t>
          </w:r>
          <w:r w:rsidR="002F2ED9" w:rsidRPr="005B2292">
            <w:rPr>
              <w:rFonts w:ascii="Arial" w:hAnsi="Arial" w:cs="Arial"/>
              <w:sz w:val="22"/>
              <w:lang w:val="en-GB"/>
            </w:rPr>
            <w:t>disappear</w:t>
          </w:r>
          <w:r w:rsidRPr="005B2292">
            <w:rPr>
              <w:rFonts w:ascii="Arial" w:hAnsi="Arial" w:cs="Arial"/>
              <w:sz w:val="22"/>
              <w:lang w:val="en-GB"/>
            </w:rPr>
            <w:t xml:space="preserve"> and wouldn't be a productive organization. </w:t>
          </w:r>
          <w:r w:rsidR="00BF170A" w:rsidRPr="005B2292">
            <w:rPr>
              <w:rFonts w:ascii="Arial" w:hAnsi="Arial" w:cs="Arial"/>
              <w:sz w:val="22"/>
              <w:lang w:val="en-GB"/>
            </w:rPr>
            <w:t xml:space="preserve">Besides, </w:t>
          </w:r>
          <w:r w:rsidRPr="005B2292">
            <w:rPr>
              <w:rFonts w:ascii="Arial" w:hAnsi="Arial" w:cs="Arial"/>
              <w:sz w:val="22"/>
              <w:lang w:val="en-GB"/>
            </w:rPr>
            <w:t>because of SABRE, American industry</w:t>
          </w:r>
          <w:r w:rsidR="00BF170A" w:rsidRPr="005B2292">
            <w:rPr>
              <w:rFonts w:ascii="Arial" w:hAnsi="Arial" w:cs="Arial"/>
              <w:sz w:val="22"/>
              <w:lang w:val="en-GB"/>
            </w:rPr>
            <w:t xml:space="preserve"> </w:t>
          </w:r>
          <w:r w:rsidR="00087186" w:rsidRPr="005B2292">
            <w:rPr>
              <w:rFonts w:ascii="Arial" w:hAnsi="Arial" w:cs="Arial"/>
              <w:sz w:val="22"/>
              <w:lang w:val="en-GB"/>
            </w:rPr>
            <w:t>became</w:t>
          </w:r>
          <w:r w:rsidR="00BF170A" w:rsidRPr="005B2292">
            <w:rPr>
              <w:rFonts w:ascii="Arial" w:hAnsi="Arial" w:cs="Arial"/>
              <w:sz w:val="22"/>
              <w:lang w:val="en-GB"/>
            </w:rPr>
            <w:t xml:space="preserve"> an ancestor to the whole field of electronic business, which took off in the </w:t>
          </w:r>
          <w:r w:rsidR="002F2ED9" w:rsidRPr="005B2292">
            <w:rPr>
              <w:rFonts w:ascii="Arial" w:hAnsi="Arial" w:cs="Arial"/>
              <w:sz w:val="22"/>
              <w:lang w:val="en-GB"/>
            </w:rPr>
            <w:t>centre</w:t>
          </w:r>
          <w:r w:rsidR="00BF170A" w:rsidRPr="005B2292">
            <w:rPr>
              <w:rFonts w:ascii="Arial" w:hAnsi="Arial" w:cs="Arial"/>
              <w:sz w:val="22"/>
              <w:lang w:val="en-GB"/>
            </w:rPr>
            <w:t xml:space="preserve"> of the 1990s and</w:t>
          </w:r>
          <w:r w:rsidR="00087186" w:rsidRPr="005B2292">
            <w:rPr>
              <w:rFonts w:ascii="Arial" w:hAnsi="Arial" w:cs="Arial"/>
              <w:sz w:val="22"/>
              <w:lang w:val="en-GB"/>
            </w:rPr>
            <w:t xml:space="preserve"> continues</w:t>
          </w:r>
          <w:r w:rsidR="00BF170A" w:rsidRPr="005B2292">
            <w:rPr>
              <w:rFonts w:ascii="Arial" w:hAnsi="Arial" w:cs="Arial"/>
              <w:sz w:val="22"/>
              <w:lang w:val="en-GB"/>
            </w:rPr>
            <w:t xml:space="preserve"> thriving today.</w:t>
          </w:r>
          <w:r w:rsidR="00087186" w:rsidRPr="005B2292">
            <w:rPr>
              <w:rFonts w:ascii="Arial" w:hAnsi="Arial" w:cs="Arial"/>
              <w:sz w:val="22"/>
              <w:lang w:val="en-GB"/>
            </w:rPr>
            <w:t xml:space="preserve"> </w:t>
          </w:r>
          <w:r w:rsidR="008A386A" w:rsidRPr="005B2292">
            <w:rPr>
              <w:rFonts w:ascii="Arial" w:hAnsi="Arial" w:cs="Arial"/>
              <w:sz w:val="22"/>
              <w:lang w:val="en-GB"/>
            </w:rPr>
            <w:t xml:space="preserve">American </w:t>
          </w:r>
          <w:r w:rsidR="00657FAB" w:rsidRPr="005B2292">
            <w:rPr>
              <w:rFonts w:ascii="Arial" w:hAnsi="Arial" w:cs="Arial"/>
              <w:sz w:val="22"/>
              <w:lang w:val="en-GB"/>
            </w:rPr>
            <w:t xml:space="preserve">Airlines </w:t>
          </w:r>
          <w:r w:rsidR="008A386A" w:rsidRPr="005B2292">
            <w:rPr>
              <w:rFonts w:ascii="Arial" w:hAnsi="Arial" w:cs="Arial"/>
              <w:sz w:val="22"/>
              <w:lang w:val="en-GB"/>
            </w:rPr>
            <w:t>created easy</w:t>
          </w:r>
          <w:r w:rsidR="00657FAB" w:rsidRPr="005B2292">
            <w:rPr>
              <w:rFonts w:ascii="Arial" w:hAnsi="Arial" w:cs="Arial"/>
              <w:sz w:val="22"/>
              <w:lang w:val="en-GB"/>
            </w:rPr>
            <w:t xml:space="preserve"> </w:t>
          </w:r>
          <w:r w:rsidR="008A386A" w:rsidRPr="005B2292">
            <w:rPr>
              <w:rFonts w:ascii="Arial" w:hAnsi="Arial" w:cs="Arial"/>
              <w:sz w:val="22"/>
              <w:lang w:val="en-GB"/>
            </w:rPr>
            <w:t>S</w:t>
          </w:r>
          <w:r w:rsidR="00657FAB" w:rsidRPr="005B2292">
            <w:rPr>
              <w:rFonts w:ascii="Arial" w:hAnsi="Arial" w:cs="Arial"/>
              <w:sz w:val="22"/>
              <w:lang w:val="en-GB"/>
            </w:rPr>
            <w:t>ABRE i</w:t>
          </w:r>
          <w:r w:rsidR="008A386A" w:rsidRPr="005B2292">
            <w:rPr>
              <w:rFonts w:ascii="Arial" w:hAnsi="Arial" w:cs="Arial"/>
              <w:sz w:val="22"/>
              <w:lang w:val="en-GB"/>
            </w:rPr>
            <w:t xml:space="preserve">n 1985 to </w:t>
          </w:r>
          <w:r w:rsidR="002F2ED9">
            <w:rPr>
              <w:rFonts w:ascii="Arial" w:hAnsi="Arial" w:cs="Arial"/>
              <w:sz w:val="22"/>
              <w:lang w:val="en-GB"/>
            </w:rPr>
            <w:t>equip</w:t>
          </w:r>
          <w:r w:rsidR="008A386A" w:rsidRPr="005B2292">
            <w:rPr>
              <w:rFonts w:ascii="Arial" w:hAnsi="Arial" w:cs="Arial"/>
              <w:sz w:val="22"/>
              <w:lang w:val="en-GB"/>
            </w:rPr>
            <w:t xml:space="preserve"> clients with web access by means of the Internet and stages like CompuServe. </w:t>
          </w:r>
          <w:r w:rsidR="003D487E" w:rsidRPr="005B2292">
            <w:rPr>
              <w:rFonts w:ascii="Arial" w:hAnsi="Arial" w:cs="Arial"/>
              <w:sz w:val="22"/>
              <w:lang w:val="en-GB"/>
            </w:rPr>
            <w:t>Therefore it can be concluded that at that time period, the threat of new entrants was low.</w:t>
          </w:r>
        </w:p>
        <w:p w14:paraId="3B0AB444" w14:textId="680B3A25" w:rsidR="00D56B31" w:rsidRPr="005B2292" w:rsidRDefault="00D56B31" w:rsidP="00C54553">
          <w:pPr>
            <w:rPr>
              <w:rFonts w:ascii="Arial" w:hAnsi="Arial" w:cs="Arial"/>
              <w:b/>
              <w:bCs/>
              <w:sz w:val="22"/>
              <w:lang w:val="en-GB"/>
            </w:rPr>
          </w:pPr>
          <w:r w:rsidRPr="005B2292">
            <w:rPr>
              <w:rFonts w:ascii="Arial" w:hAnsi="Arial" w:cs="Arial"/>
              <w:b/>
              <w:bCs/>
              <w:sz w:val="22"/>
              <w:lang w:val="en-GB"/>
            </w:rPr>
            <w:t>Threat of substitutes</w:t>
          </w:r>
        </w:p>
        <w:p w14:paraId="272FD139" w14:textId="1C1A3E2A" w:rsidR="003D487E" w:rsidRPr="005B2292" w:rsidRDefault="00D56B31" w:rsidP="00C54553">
          <w:pPr>
            <w:rPr>
              <w:rFonts w:ascii="Arial" w:hAnsi="Arial" w:cs="Arial"/>
              <w:sz w:val="22"/>
              <w:lang w:val="en-GB"/>
            </w:rPr>
          </w:pPr>
          <w:r w:rsidRPr="005B2292">
            <w:rPr>
              <w:rFonts w:ascii="Arial" w:hAnsi="Arial" w:cs="Arial"/>
              <w:sz w:val="22"/>
              <w:lang w:val="en-GB"/>
            </w:rPr>
            <w:t>While air travel has turned into an important method of transportation and can't be kept away from, particularly while voyaging globally, the danger of substituting for this business and any critical players in the area, like American Airlines, is low.</w:t>
          </w:r>
          <w:r w:rsidR="003D487E" w:rsidRPr="005B2292">
            <w:rPr>
              <w:rFonts w:ascii="Arial" w:hAnsi="Arial" w:cs="Arial"/>
              <w:sz w:val="22"/>
              <w:lang w:val="en-GB"/>
            </w:rPr>
            <w:t xml:space="preserve"> SABRE impacted the world forever again by presenting the </w:t>
          </w:r>
          <w:r w:rsidR="002F2ED9">
            <w:rPr>
              <w:rFonts w:ascii="Arial" w:hAnsi="Arial" w:cs="Arial"/>
              <w:sz w:val="22"/>
              <w:lang w:val="en-GB"/>
            </w:rPr>
            <w:t>main</w:t>
          </w:r>
          <w:r w:rsidR="003D487E" w:rsidRPr="005B2292">
            <w:rPr>
              <w:rFonts w:ascii="Arial" w:hAnsi="Arial" w:cs="Arial"/>
              <w:sz w:val="22"/>
              <w:lang w:val="en-GB"/>
            </w:rPr>
            <w:t xml:space="preserve"> income of the executive’s framework on the lookout, helping aircraft in boosting the cost at which each seat is sold. The board strategies are still being used today. Then, at that point, after a decade, in 1996, SABRE presented the Travelocity site. Hence, the threat of substitutes was very low at that time because the </w:t>
          </w:r>
          <w:r w:rsidR="002840ED" w:rsidRPr="005B2292">
            <w:rPr>
              <w:rFonts w:ascii="Arial" w:hAnsi="Arial" w:cs="Arial"/>
              <w:sz w:val="22"/>
              <w:lang w:val="en-GB"/>
            </w:rPr>
            <w:t>publicity</w:t>
          </w:r>
          <w:r w:rsidR="003D487E" w:rsidRPr="005B2292">
            <w:rPr>
              <w:rFonts w:ascii="Arial" w:hAnsi="Arial" w:cs="Arial"/>
              <w:sz w:val="22"/>
              <w:lang w:val="en-GB"/>
            </w:rPr>
            <w:t xml:space="preserve"> about what American Airlines did was very high</w:t>
          </w:r>
          <w:r w:rsidR="002840ED">
            <w:rPr>
              <w:rFonts w:ascii="Arial" w:hAnsi="Arial" w:cs="Arial"/>
              <w:sz w:val="22"/>
              <w:lang w:val="en-GB"/>
            </w:rPr>
            <w:t>.</w:t>
          </w:r>
        </w:p>
        <w:p w14:paraId="48056A29" w14:textId="35CF9B23" w:rsidR="005D2F4F" w:rsidRPr="005B2292" w:rsidRDefault="00CD396F" w:rsidP="00C54553">
          <w:pPr>
            <w:rPr>
              <w:rFonts w:ascii="Arial" w:hAnsi="Arial" w:cs="Arial"/>
              <w:b/>
              <w:bCs/>
              <w:sz w:val="22"/>
              <w:lang w:val="en-GB"/>
            </w:rPr>
          </w:pPr>
          <w:r w:rsidRPr="005B2292">
            <w:rPr>
              <w:rFonts w:ascii="Arial" w:hAnsi="Arial" w:cs="Arial"/>
              <w:b/>
              <w:bCs/>
              <w:sz w:val="22"/>
              <w:lang w:val="en-GB"/>
            </w:rPr>
            <w:t>Bargaining power of customers</w:t>
          </w:r>
        </w:p>
        <w:p w14:paraId="15B7266A" w14:textId="46232B77" w:rsidR="00CD396F" w:rsidRPr="005B2292" w:rsidRDefault="00CD396F" w:rsidP="00C54553">
          <w:pPr>
            <w:rPr>
              <w:rFonts w:ascii="Arial" w:hAnsi="Arial" w:cs="Arial"/>
              <w:b/>
              <w:bCs/>
              <w:sz w:val="22"/>
              <w:lang w:val="en-GB"/>
            </w:rPr>
          </w:pPr>
          <w:r w:rsidRPr="005B2292">
            <w:rPr>
              <w:rFonts w:ascii="Arial" w:hAnsi="Arial" w:cs="Arial"/>
              <w:sz w:val="22"/>
              <w:lang w:val="en-GB"/>
            </w:rPr>
            <w:t>Due to the fluctuating rates that the aircraft charge for airfare, especially American Airlines, clients in the carrier business have just humble dealing influence. The organization swings the cost since it needs an enormous number of flyers to guarantee that it is rec</w:t>
          </w:r>
          <w:r w:rsidR="002840ED">
            <w:rPr>
              <w:rFonts w:ascii="Arial" w:hAnsi="Arial" w:cs="Arial"/>
              <w:sz w:val="22"/>
              <w:lang w:val="en-GB"/>
            </w:rPr>
            <w:t>overing</w:t>
          </w:r>
          <w:r w:rsidRPr="005B2292">
            <w:rPr>
              <w:rFonts w:ascii="Arial" w:hAnsi="Arial" w:cs="Arial"/>
              <w:sz w:val="22"/>
              <w:lang w:val="en-GB"/>
            </w:rPr>
            <w:t xml:space="preserve"> sufficient cash from them because of its high fixed cost. This is in accordance with both the interest and the value accompanies it. Because of the way that there are presently more contenders </w:t>
          </w:r>
          <w:r w:rsidRPr="005B2292">
            <w:rPr>
              <w:rFonts w:ascii="Arial" w:hAnsi="Arial" w:cs="Arial"/>
              <w:sz w:val="22"/>
              <w:lang w:val="en-GB"/>
            </w:rPr>
            <w:lastRenderedPageBreak/>
            <w:t xml:space="preserve">available selling precisely the same outing bundle at a similar cost, clients currently make them deal power and can pick to </w:t>
          </w:r>
          <w:r w:rsidR="000B05A3" w:rsidRPr="005B2292">
            <w:rPr>
              <w:rFonts w:ascii="Arial" w:hAnsi="Arial" w:cs="Arial"/>
              <w:sz w:val="22"/>
              <w:lang w:val="en-GB"/>
            </w:rPr>
            <w:t>dispute</w:t>
          </w:r>
          <w:r w:rsidRPr="005B2292">
            <w:rPr>
              <w:rFonts w:ascii="Arial" w:hAnsi="Arial" w:cs="Arial"/>
              <w:sz w:val="22"/>
              <w:lang w:val="en-GB"/>
            </w:rPr>
            <w:t xml:space="preserve"> over the cost.</w:t>
          </w:r>
        </w:p>
        <w:p w14:paraId="685E9525" w14:textId="22CC6007" w:rsidR="00CD396F" w:rsidRPr="005B2292" w:rsidRDefault="00080434" w:rsidP="00C54553">
          <w:pPr>
            <w:rPr>
              <w:rFonts w:ascii="Arial" w:hAnsi="Arial" w:cs="Arial"/>
              <w:b/>
              <w:bCs/>
              <w:sz w:val="22"/>
              <w:lang w:val="en-GB"/>
            </w:rPr>
          </w:pPr>
          <w:r w:rsidRPr="005B2292">
            <w:rPr>
              <w:rFonts w:ascii="Arial" w:hAnsi="Arial" w:cs="Arial"/>
              <w:b/>
              <w:bCs/>
              <w:sz w:val="22"/>
              <w:lang w:val="en-GB"/>
            </w:rPr>
            <w:t>Bargaining power of suppliers</w:t>
          </w:r>
        </w:p>
        <w:p w14:paraId="158CB4A0" w14:textId="48378B7D" w:rsidR="00080434" w:rsidRPr="005B2292" w:rsidRDefault="00080434" w:rsidP="00C54553">
          <w:pPr>
            <w:rPr>
              <w:rFonts w:ascii="Arial" w:hAnsi="Arial" w:cs="Arial"/>
              <w:sz w:val="22"/>
              <w:lang w:val="en-GB"/>
            </w:rPr>
          </w:pPr>
          <w:r w:rsidRPr="005B2292">
            <w:rPr>
              <w:rFonts w:ascii="Arial" w:hAnsi="Arial" w:cs="Arial"/>
              <w:sz w:val="22"/>
              <w:lang w:val="en-GB"/>
            </w:rPr>
            <w:t>With leasing planes as opposed to getting them is a standard technique in the carrier area, the deal castle providers for a carrier industry monster like American Airlines that drives the air business are low to direct. American Airlines doesn't have to put a lot into air terminal upkeep on the grounds that the public authority of the country involves similar unrefined components as the other market members.</w:t>
          </w:r>
          <w:r w:rsidR="00087186" w:rsidRPr="005B2292">
            <w:rPr>
              <w:rFonts w:ascii="Arial" w:hAnsi="Arial" w:cs="Arial"/>
              <w:sz w:val="22"/>
              <w:lang w:val="en-GB"/>
            </w:rPr>
            <w:t xml:space="preserve"> </w:t>
          </w:r>
          <w:r w:rsidRPr="005B2292">
            <w:rPr>
              <w:rFonts w:ascii="Arial" w:hAnsi="Arial" w:cs="Arial"/>
              <w:sz w:val="22"/>
              <w:lang w:val="en-GB"/>
            </w:rPr>
            <w:t>Thus</w:t>
          </w:r>
          <w:r w:rsidR="00087186" w:rsidRPr="005B2292">
            <w:rPr>
              <w:rFonts w:ascii="Arial" w:hAnsi="Arial" w:cs="Arial"/>
              <w:sz w:val="22"/>
              <w:lang w:val="en-GB"/>
            </w:rPr>
            <w:t xml:space="preserve"> </w:t>
          </w:r>
          <w:r w:rsidRPr="005B2292">
            <w:rPr>
              <w:rFonts w:ascii="Arial" w:hAnsi="Arial" w:cs="Arial"/>
              <w:sz w:val="22"/>
              <w:lang w:val="en-GB"/>
            </w:rPr>
            <w:t xml:space="preserve">in the wake of thinking about every one of the elements, most would agree the </w:t>
          </w:r>
          <w:r w:rsidR="000B05A3" w:rsidRPr="005B2292">
            <w:rPr>
              <w:rFonts w:ascii="Arial" w:hAnsi="Arial" w:cs="Arial"/>
              <w:sz w:val="22"/>
              <w:lang w:val="en-GB"/>
            </w:rPr>
            <w:t>exchanging</w:t>
          </w:r>
          <w:r w:rsidRPr="005B2292">
            <w:rPr>
              <w:rFonts w:ascii="Arial" w:hAnsi="Arial" w:cs="Arial"/>
              <w:sz w:val="22"/>
              <w:lang w:val="en-GB"/>
            </w:rPr>
            <w:t xml:space="preserve"> force of providers in the carrier business is low to direct, particularly for American Airlines. </w:t>
          </w:r>
          <w:r w:rsidR="00087186" w:rsidRPr="005B2292">
            <w:rPr>
              <w:rFonts w:ascii="Arial" w:hAnsi="Arial" w:cs="Arial"/>
              <w:sz w:val="22"/>
              <w:lang w:val="en-GB"/>
            </w:rPr>
            <w:t xml:space="preserve">Even </w:t>
          </w:r>
          <w:r w:rsidR="003D487E" w:rsidRPr="005B2292">
            <w:rPr>
              <w:rFonts w:ascii="Arial" w:hAnsi="Arial" w:cs="Arial"/>
              <w:sz w:val="22"/>
              <w:lang w:val="en-GB"/>
            </w:rPr>
            <w:t xml:space="preserve">if the </w:t>
          </w:r>
          <w:r w:rsidR="00087186" w:rsidRPr="005B2292">
            <w:rPr>
              <w:rFonts w:ascii="Arial" w:hAnsi="Arial" w:cs="Arial"/>
              <w:sz w:val="22"/>
              <w:lang w:val="en-GB"/>
            </w:rPr>
            <w:t>SABRE period of the airlines</w:t>
          </w:r>
          <w:r w:rsidR="003D487E" w:rsidRPr="005B2292">
            <w:rPr>
              <w:rFonts w:ascii="Arial" w:hAnsi="Arial" w:cs="Arial"/>
              <w:sz w:val="22"/>
              <w:lang w:val="en-GB"/>
            </w:rPr>
            <w:t xml:space="preserve"> is looked at</w:t>
          </w:r>
          <w:r w:rsidR="00087186" w:rsidRPr="005B2292">
            <w:rPr>
              <w:rFonts w:ascii="Arial" w:hAnsi="Arial" w:cs="Arial"/>
              <w:sz w:val="22"/>
              <w:lang w:val="en-GB"/>
            </w:rPr>
            <w:t>,</w:t>
          </w:r>
          <w:r w:rsidR="003D487E" w:rsidRPr="005B2292">
            <w:rPr>
              <w:rFonts w:ascii="Arial" w:hAnsi="Arial" w:cs="Arial"/>
              <w:sz w:val="22"/>
              <w:lang w:val="en-GB"/>
            </w:rPr>
            <w:t xml:space="preserve"> the airlines enjoyed other benefits but the bargaining power was still low for the suppliers</w:t>
          </w:r>
          <w:r w:rsidR="00464A99" w:rsidRPr="005B2292">
            <w:rPr>
              <w:rFonts w:ascii="Arial" w:hAnsi="Arial" w:cs="Arial"/>
              <w:sz w:val="22"/>
              <w:lang w:val="en-GB"/>
            </w:rPr>
            <w:t xml:space="preserve"> (D. Hopper,2021).</w:t>
          </w:r>
        </w:p>
        <w:p w14:paraId="411C0CE7" w14:textId="0E8472E2" w:rsidR="00080434" w:rsidRPr="005B2292" w:rsidRDefault="0096667E" w:rsidP="00C54553">
          <w:pPr>
            <w:rPr>
              <w:rFonts w:ascii="Arial" w:hAnsi="Arial" w:cs="Arial"/>
              <w:b/>
              <w:bCs/>
              <w:sz w:val="22"/>
              <w:lang w:val="en-GB"/>
            </w:rPr>
          </w:pPr>
          <w:r w:rsidRPr="005B2292">
            <w:rPr>
              <w:rFonts w:ascii="Arial" w:hAnsi="Arial" w:cs="Arial"/>
              <w:b/>
              <w:bCs/>
              <w:sz w:val="22"/>
              <w:lang w:val="en-GB"/>
            </w:rPr>
            <w:t>Competitive rivalry</w:t>
          </w:r>
        </w:p>
        <w:p w14:paraId="0A3811D6" w14:textId="0FDD2D71" w:rsidR="0096667E" w:rsidRPr="005B2292" w:rsidRDefault="00087186" w:rsidP="00C54553">
          <w:pPr>
            <w:rPr>
              <w:rFonts w:ascii="Arial" w:hAnsi="Arial" w:cs="Arial"/>
              <w:sz w:val="22"/>
              <w:lang w:val="en-GB"/>
            </w:rPr>
          </w:pPr>
          <w:r w:rsidRPr="005B2292">
            <w:rPr>
              <w:rFonts w:ascii="Arial" w:hAnsi="Arial" w:cs="Arial"/>
              <w:sz w:val="22"/>
              <w:lang w:val="en-GB"/>
            </w:rPr>
            <w:t xml:space="preserve">SABRE gave American Airlines a critical monetary benefit over rival carriers, expecting them to foster their own booking frameworks. Most of them utilized IBM. American opened out SABRE to travel services in 1976 so they could make appointments all alone. The innovation had created to where it could store 1,000,000 tickets. If we talk about today’s time period, </w:t>
          </w:r>
          <w:r w:rsidR="000B05A3">
            <w:rPr>
              <w:rFonts w:ascii="Arial" w:hAnsi="Arial" w:cs="Arial"/>
              <w:sz w:val="22"/>
              <w:lang w:val="en-GB"/>
            </w:rPr>
            <w:t>d</w:t>
          </w:r>
          <w:r w:rsidR="0096667E" w:rsidRPr="005B2292">
            <w:rPr>
              <w:rFonts w:ascii="Arial" w:hAnsi="Arial" w:cs="Arial"/>
              <w:sz w:val="22"/>
              <w:lang w:val="en-GB"/>
            </w:rPr>
            <w:t xml:space="preserve">espite the fact that American Airlines controls the nation's airspace, its principal rivals, like Southwest Airlines and Delta Airlines, are firmly related and have comparable pieces of the pie to American Airlines. This demonstrates that there is extreme rivalry in the aircraft business. </w:t>
          </w:r>
        </w:p>
        <w:p w14:paraId="7C2F59A5" w14:textId="02C5F99F" w:rsidR="0096667E" w:rsidRPr="005B2292" w:rsidRDefault="0096667E" w:rsidP="00C54553">
          <w:pPr>
            <w:rPr>
              <w:rFonts w:ascii="Arial" w:hAnsi="Arial" w:cs="Arial"/>
              <w:b/>
              <w:bCs/>
              <w:sz w:val="22"/>
              <w:lang w:val="en-GB"/>
            </w:rPr>
          </w:pPr>
          <w:r w:rsidRPr="005B2292">
            <w:rPr>
              <w:rFonts w:ascii="Arial" w:hAnsi="Arial" w:cs="Arial"/>
              <w:b/>
              <w:bCs/>
              <w:sz w:val="22"/>
              <w:lang w:val="en-GB"/>
            </w:rPr>
            <w:t>Switching costs</w:t>
          </w:r>
        </w:p>
        <w:p w14:paraId="0006029C" w14:textId="01D7DD8B" w:rsidR="0096667E" w:rsidRPr="005B2292" w:rsidRDefault="0096667E" w:rsidP="00C54553">
          <w:pPr>
            <w:rPr>
              <w:rFonts w:ascii="Arial" w:hAnsi="Arial" w:cs="Arial"/>
              <w:sz w:val="22"/>
              <w:lang w:val="en-GB"/>
            </w:rPr>
          </w:pPr>
          <w:r w:rsidRPr="005B2292">
            <w:rPr>
              <w:rFonts w:ascii="Arial" w:hAnsi="Arial" w:cs="Arial"/>
              <w:sz w:val="22"/>
              <w:lang w:val="en-GB"/>
            </w:rPr>
            <w:t xml:space="preserve">This new strategy is in accordance with </w:t>
          </w:r>
          <w:r w:rsidR="00953D8F" w:rsidRPr="005B2292">
            <w:rPr>
              <w:rFonts w:ascii="Arial" w:hAnsi="Arial" w:cs="Arial"/>
              <w:sz w:val="22"/>
              <w:lang w:val="en-GB"/>
            </w:rPr>
            <w:t xml:space="preserve">American </w:t>
          </w:r>
          <w:r w:rsidR="000B05A3">
            <w:rPr>
              <w:rFonts w:ascii="Arial" w:hAnsi="Arial" w:cs="Arial"/>
              <w:sz w:val="22"/>
              <w:lang w:val="en-GB"/>
            </w:rPr>
            <w:t>A</w:t>
          </w:r>
          <w:r w:rsidR="00953D8F" w:rsidRPr="005B2292">
            <w:rPr>
              <w:rFonts w:ascii="Arial" w:hAnsi="Arial" w:cs="Arial"/>
              <w:sz w:val="22"/>
              <w:lang w:val="en-GB"/>
            </w:rPr>
            <w:t>irline’s</w:t>
          </w:r>
          <w:r w:rsidRPr="005B2292">
            <w:rPr>
              <w:rFonts w:ascii="Arial" w:hAnsi="Arial" w:cs="Arial"/>
              <w:sz w:val="22"/>
              <w:lang w:val="en-GB"/>
            </w:rPr>
            <w:t xml:space="preserve"> previous statement to kill change costs on most homegrown and short-pull unfamiliar flights. Review that assuming clients change their itinerary items before their planned take</w:t>
          </w:r>
          <w:r w:rsidR="00087186" w:rsidRPr="005B2292">
            <w:rPr>
              <w:rFonts w:ascii="Arial" w:hAnsi="Arial" w:cs="Arial"/>
              <w:sz w:val="22"/>
              <w:lang w:val="en-GB"/>
            </w:rPr>
            <w:t xml:space="preserve"> </w:t>
          </w:r>
          <w:r w:rsidRPr="005B2292">
            <w:rPr>
              <w:rFonts w:ascii="Arial" w:hAnsi="Arial" w:cs="Arial"/>
              <w:sz w:val="22"/>
              <w:lang w:val="en-GB"/>
            </w:rPr>
            <w:t>off, American</w:t>
          </w:r>
          <w:r w:rsidR="006C525B">
            <w:rPr>
              <w:rFonts w:ascii="Arial" w:hAnsi="Arial" w:cs="Arial"/>
              <w:sz w:val="22"/>
              <w:lang w:val="en-GB"/>
            </w:rPr>
            <w:t xml:space="preserve"> Airline</w:t>
          </w:r>
          <w:r w:rsidRPr="005B2292">
            <w:rPr>
              <w:rFonts w:ascii="Arial" w:hAnsi="Arial" w:cs="Arial"/>
              <w:sz w:val="22"/>
              <w:lang w:val="en-GB"/>
            </w:rPr>
            <w:t xml:space="preserve"> would empower them to keep the whole measure of their certified tickets.</w:t>
          </w:r>
          <w:r w:rsidR="005D2F4F" w:rsidRPr="005B2292">
            <w:rPr>
              <w:rFonts w:ascii="Arial" w:hAnsi="Arial" w:cs="Arial"/>
              <w:sz w:val="22"/>
              <w:lang w:val="en-GB"/>
            </w:rPr>
            <w:t xml:space="preserve"> </w:t>
          </w:r>
          <w:r w:rsidR="00A23C67" w:rsidRPr="005B2292">
            <w:rPr>
              <w:rFonts w:ascii="Arial" w:hAnsi="Arial" w:cs="Arial"/>
              <w:sz w:val="22"/>
              <w:lang w:val="en-GB"/>
            </w:rPr>
            <w:t xml:space="preserve">If we talk about the SABRE </w:t>
          </w:r>
          <w:r w:rsidR="006C525B">
            <w:rPr>
              <w:rFonts w:ascii="Arial" w:hAnsi="Arial" w:cs="Arial"/>
              <w:sz w:val="22"/>
              <w:lang w:val="en-GB"/>
            </w:rPr>
            <w:t>domination</w:t>
          </w:r>
          <w:r w:rsidR="00A23C67" w:rsidRPr="005B2292">
            <w:rPr>
              <w:rFonts w:ascii="Arial" w:hAnsi="Arial" w:cs="Arial"/>
              <w:sz w:val="22"/>
              <w:lang w:val="en-GB"/>
            </w:rPr>
            <w:t xml:space="preserve"> then at that particular time the company was adopting new technology so the costs </w:t>
          </w:r>
          <w:r w:rsidR="006C525B">
            <w:rPr>
              <w:rFonts w:ascii="Arial" w:hAnsi="Arial" w:cs="Arial"/>
              <w:sz w:val="22"/>
              <w:lang w:val="en-GB"/>
            </w:rPr>
            <w:t>increased</w:t>
          </w:r>
          <w:r w:rsidR="00A23C67" w:rsidRPr="005B2292">
            <w:rPr>
              <w:rFonts w:ascii="Arial" w:hAnsi="Arial" w:cs="Arial"/>
              <w:sz w:val="22"/>
              <w:lang w:val="en-GB"/>
            </w:rPr>
            <w:t xml:space="preserve">. </w:t>
          </w:r>
        </w:p>
        <w:p w14:paraId="3E204D31" w14:textId="61C6EE00" w:rsidR="0096667E" w:rsidRPr="005B2292" w:rsidRDefault="00AA438E" w:rsidP="00C54553">
          <w:pPr>
            <w:rPr>
              <w:rFonts w:ascii="Arial" w:hAnsi="Arial" w:cs="Arial"/>
              <w:b/>
              <w:bCs/>
              <w:sz w:val="22"/>
              <w:lang w:val="en-GB"/>
            </w:rPr>
          </w:pPr>
          <w:r w:rsidRPr="005B2292">
            <w:rPr>
              <w:rFonts w:ascii="Arial" w:hAnsi="Arial" w:cs="Arial"/>
              <w:b/>
              <w:bCs/>
              <w:sz w:val="22"/>
              <w:lang w:val="en-GB"/>
            </w:rPr>
            <w:t>Lock in customers and suppliers</w:t>
          </w:r>
        </w:p>
        <w:p w14:paraId="27A551F0" w14:textId="2648D887" w:rsidR="00AA438E" w:rsidRPr="005B2292" w:rsidRDefault="00AA438E" w:rsidP="00C54553">
          <w:pPr>
            <w:rPr>
              <w:rFonts w:ascii="Arial" w:hAnsi="Arial" w:cs="Arial"/>
              <w:sz w:val="22"/>
              <w:lang w:val="en-GB"/>
            </w:rPr>
          </w:pPr>
          <w:r w:rsidRPr="005B2292">
            <w:rPr>
              <w:rFonts w:ascii="Arial" w:hAnsi="Arial" w:cs="Arial"/>
              <w:sz w:val="22"/>
              <w:lang w:val="en-GB"/>
            </w:rPr>
            <w:t xml:space="preserve">Every step of the way, SABRE provided users with their first exposures to the </w:t>
          </w:r>
          <w:r w:rsidR="006C525B" w:rsidRPr="005B2292">
            <w:rPr>
              <w:rFonts w:ascii="Arial" w:hAnsi="Arial" w:cs="Arial"/>
              <w:sz w:val="22"/>
              <w:lang w:val="en-GB"/>
            </w:rPr>
            <w:t>instant</w:t>
          </w:r>
          <w:r w:rsidRPr="005B2292">
            <w:rPr>
              <w:rFonts w:ascii="Arial" w:hAnsi="Arial" w:cs="Arial"/>
              <w:sz w:val="22"/>
              <w:lang w:val="en-GB"/>
            </w:rPr>
            <w:t xml:space="preserve"> handling of transactions and the ability of computers to keep track of customers, prices, and inventory</w:t>
          </w:r>
          <w:r w:rsidR="00087186" w:rsidRPr="005B2292">
            <w:rPr>
              <w:rFonts w:ascii="Arial" w:hAnsi="Arial" w:cs="Arial"/>
              <w:sz w:val="22"/>
              <w:lang w:val="en-GB"/>
            </w:rPr>
            <w:t xml:space="preserve"> </w:t>
          </w:r>
          <w:r w:rsidRPr="005B2292">
            <w:rPr>
              <w:rFonts w:ascii="Arial" w:hAnsi="Arial" w:cs="Arial"/>
              <w:sz w:val="22"/>
              <w:lang w:val="en-GB"/>
            </w:rPr>
            <w:t xml:space="preserve">the foundation for a whole world of electronic commerce </w:t>
          </w:r>
          <w:r w:rsidR="00953D8F" w:rsidRPr="005B2292">
            <w:rPr>
              <w:rFonts w:ascii="Arial" w:hAnsi="Arial" w:cs="Arial"/>
              <w:sz w:val="22"/>
              <w:lang w:val="en-GB"/>
            </w:rPr>
            <w:t>that</w:t>
          </w:r>
          <w:r w:rsidRPr="005B2292">
            <w:rPr>
              <w:rFonts w:ascii="Arial" w:hAnsi="Arial" w:cs="Arial"/>
              <w:sz w:val="22"/>
              <w:lang w:val="en-GB"/>
            </w:rPr>
            <w:t xml:space="preserve"> burst in the 90s. A large portion of American Airlines' operations </w:t>
          </w:r>
          <w:r w:rsidR="00953D8F" w:rsidRPr="005B2292">
            <w:rPr>
              <w:rFonts w:ascii="Arial" w:hAnsi="Arial" w:cs="Arial"/>
              <w:sz w:val="22"/>
              <w:lang w:val="en-GB"/>
            </w:rPr>
            <w:t>is based</w:t>
          </w:r>
          <w:r w:rsidRPr="005B2292">
            <w:rPr>
              <w:rFonts w:ascii="Arial" w:hAnsi="Arial" w:cs="Arial"/>
              <w:sz w:val="22"/>
              <w:lang w:val="en-GB"/>
            </w:rPr>
            <w:t xml:space="preserve"> on colossal, </w:t>
          </w:r>
          <w:r w:rsidR="00953D8F" w:rsidRPr="005B2292">
            <w:rPr>
              <w:rFonts w:ascii="Arial" w:hAnsi="Arial" w:cs="Arial"/>
              <w:sz w:val="22"/>
              <w:lang w:val="en-GB"/>
            </w:rPr>
            <w:t>centralized</w:t>
          </w:r>
          <w:r w:rsidRPr="005B2292">
            <w:rPr>
              <w:rFonts w:ascii="Arial" w:hAnsi="Arial" w:cs="Arial"/>
              <w:sz w:val="22"/>
              <w:lang w:val="en-GB"/>
            </w:rPr>
            <w:t xml:space="preserve"> proprietary computer </w:t>
          </w:r>
          <w:r w:rsidRPr="005B2292">
            <w:rPr>
              <w:rFonts w:ascii="Arial" w:hAnsi="Arial" w:cs="Arial"/>
              <w:sz w:val="22"/>
              <w:lang w:val="en-GB"/>
            </w:rPr>
            <w:lastRenderedPageBreak/>
            <w:t xml:space="preserve">systems. These systems' development cost billions of dollars and millions of man-hours, yet it was well worth it due to their significant market benefits. Therefore, our experience highlighted the </w:t>
          </w:r>
          <w:r w:rsidR="00953D8F" w:rsidRPr="005B2292">
            <w:rPr>
              <w:rFonts w:ascii="Arial" w:hAnsi="Arial" w:cs="Arial"/>
              <w:sz w:val="22"/>
              <w:lang w:val="en-GB"/>
            </w:rPr>
            <w:t>organizational</w:t>
          </w:r>
          <w:r w:rsidRPr="005B2292">
            <w:rPr>
              <w:rFonts w:ascii="Arial" w:hAnsi="Arial" w:cs="Arial"/>
              <w:sz w:val="22"/>
              <w:lang w:val="en-GB"/>
            </w:rPr>
            <w:t xml:space="preserve"> and competitive capabilities of information technology. This all helped to develop good relationships among customers of the airlines. </w:t>
          </w:r>
          <w:r w:rsidR="00953D8F" w:rsidRPr="005B2292">
            <w:rPr>
              <w:rFonts w:ascii="Arial" w:hAnsi="Arial" w:cs="Arial"/>
              <w:sz w:val="22"/>
              <w:lang w:val="en-GB"/>
            </w:rPr>
            <w:t xml:space="preserve">American airlines </w:t>
          </w:r>
          <w:r w:rsidR="00087186" w:rsidRPr="005B2292">
            <w:rPr>
              <w:rFonts w:ascii="Arial" w:hAnsi="Arial" w:cs="Arial"/>
              <w:sz w:val="22"/>
              <w:lang w:val="en-GB"/>
            </w:rPr>
            <w:t>are</w:t>
          </w:r>
          <w:r w:rsidR="00953D8F" w:rsidRPr="005B2292">
            <w:rPr>
              <w:rFonts w:ascii="Arial" w:hAnsi="Arial" w:cs="Arial"/>
              <w:sz w:val="22"/>
              <w:lang w:val="en-GB"/>
            </w:rPr>
            <w:t xml:space="preserve"> still enjoying the benefits that they particularly received since SABRE</w:t>
          </w:r>
          <w:r w:rsidR="00EC7A34" w:rsidRPr="005B2292">
            <w:rPr>
              <w:rFonts w:ascii="Arial" w:hAnsi="Arial" w:cs="Arial"/>
              <w:sz w:val="22"/>
              <w:lang w:val="en-GB"/>
            </w:rPr>
            <w:t xml:space="preserve"> (Leopald,2019).</w:t>
          </w:r>
        </w:p>
        <w:p w14:paraId="3C88F842" w14:textId="77777777" w:rsidR="00657FAB" w:rsidRPr="005B2292" w:rsidRDefault="00657FAB" w:rsidP="00C54553">
          <w:pPr>
            <w:rPr>
              <w:rFonts w:ascii="Arial" w:hAnsi="Arial" w:cs="Arial"/>
              <w:sz w:val="22"/>
              <w:lang w:val="en-GB"/>
            </w:rPr>
          </w:pPr>
        </w:p>
        <w:p w14:paraId="79C92F4F" w14:textId="77777777" w:rsidR="008A386A" w:rsidRPr="005B2292" w:rsidRDefault="008A386A" w:rsidP="00C54553">
          <w:pPr>
            <w:rPr>
              <w:rFonts w:ascii="Arial" w:hAnsi="Arial" w:cs="Arial"/>
              <w:sz w:val="22"/>
              <w:lang w:val="en-GB"/>
            </w:rPr>
          </w:pPr>
        </w:p>
        <w:p w14:paraId="5664C429" w14:textId="77777777" w:rsidR="00BF170A" w:rsidRPr="005B2292" w:rsidRDefault="00BF170A" w:rsidP="00C54553">
          <w:pPr>
            <w:rPr>
              <w:rFonts w:ascii="Arial" w:hAnsi="Arial" w:cs="Arial"/>
              <w:sz w:val="22"/>
              <w:lang w:val="en-GB"/>
            </w:rPr>
          </w:pPr>
        </w:p>
        <w:p w14:paraId="555F0670" w14:textId="05C33B5B" w:rsidR="00524192" w:rsidRPr="005B2292" w:rsidRDefault="00524192">
          <w:pPr>
            <w:rPr>
              <w:rFonts w:ascii="Arial" w:hAnsi="Arial" w:cs="Arial"/>
              <w:sz w:val="22"/>
              <w:lang w:val="en-GB"/>
            </w:rPr>
          </w:pPr>
          <w:r w:rsidRPr="005B2292">
            <w:rPr>
              <w:rFonts w:ascii="Arial" w:hAnsi="Arial" w:cs="Arial"/>
              <w:sz w:val="22"/>
              <w:lang w:val="en-GB"/>
            </w:rPr>
            <w:br w:type="page"/>
          </w:r>
        </w:p>
      </w:sdtContent>
    </w:sdt>
    <w:p w14:paraId="64D36D8B" w14:textId="2334DBF3" w:rsidR="00073CAB" w:rsidRPr="00A844A2" w:rsidRDefault="00073CAB" w:rsidP="00073CAB">
      <w:pPr>
        <w:pStyle w:val="Heading2"/>
        <w:rPr>
          <w:sz w:val="32"/>
          <w:szCs w:val="28"/>
        </w:rPr>
      </w:pPr>
      <w:bookmarkStart w:id="3" w:name="_Toc108130836"/>
      <w:r w:rsidRPr="00A844A2">
        <w:rPr>
          <w:sz w:val="32"/>
          <w:szCs w:val="28"/>
        </w:rPr>
        <w:lastRenderedPageBreak/>
        <w:t xml:space="preserve">Question </w:t>
      </w:r>
      <w:bookmarkEnd w:id="3"/>
      <w:r w:rsidR="00FD7CBD">
        <w:rPr>
          <w:sz w:val="32"/>
          <w:szCs w:val="28"/>
        </w:rPr>
        <w:t>1.3</w:t>
      </w:r>
    </w:p>
    <w:p w14:paraId="1E1E672F" w14:textId="77777777" w:rsidR="00073CAB" w:rsidRPr="00A844A2" w:rsidRDefault="00073CAB" w:rsidP="00073CAB">
      <w:pPr>
        <w:pStyle w:val="Heading3"/>
        <w:rPr>
          <w:sz w:val="28"/>
          <w:szCs w:val="28"/>
        </w:rPr>
      </w:pPr>
      <w:bookmarkStart w:id="4" w:name="_Toc108130837"/>
      <w:r w:rsidRPr="00A844A2">
        <w:rPr>
          <w:sz w:val="28"/>
          <w:szCs w:val="28"/>
        </w:rPr>
        <w:t>SABRE beyond the 1980s (Effects on American Airlines in reference to forces mentioned)</w:t>
      </w:r>
      <w:bookmarkEnd w:id="4"/>
    </w:p>
    <w:p w14:paraId="017164E4" w14:textId="4F12509F" w:rsidR="00A23C67" w:rsidRPr="005B2292" w:rsidRDefault="005B5D57" w:rsidP="00A23C67">
      <w:pPr>
        <w:rPr>
          <w:rFonts w:ascii="Arial" w:hAnsi="Arial" w:cs="Arial"/>
          <w:sz w:val="22"/>
          <w:lang w:val="en-GB"/>
        </w:rPr>
      </w:pPr>
      <w:r w:rsidRPr="005B2292">
        <w:rPr>
          <w:rFonts w:ascii="Arial" w:hAnsi="Arial" w:cs="Arial"/>
          <w:sz w:val="22"/>
          <w:lang w:val="en-GB"/>
        </w:rPr>
        <w:t xml:space="preserve">In 1976, </w:t>
      </w:r>
      <w:r w:rsidR="00087F89" w:rsidRPr="005B2292">
        <w:rPr>
          <w:rFonts w:ascii="Arial" w:hAnsi="Arial" w:cs="Arial"/>
          <w:sz w:val="22"/>
          <w:lang w:val="en-GB"/>
        </w:rPr>
        <w:t>America</w:t>
      </w:r>
      <w:r w:rsidR="00DE11D7">
        <w:rPr>
          <w:rFonts w:ascii="Arial" w:hAnsi="Arial" w:cs="Arial"/>
          <w:sz w:val="22"/>
          <w:lang w:val="en-GB"/>
        </w:rPr>
        <w:t>n Airlines</w:t>
      </w:r>
      <w:r w:rsidRPr="005B2292">
        <w:rPr>
          <w:rFonts w:ascii="Arial" w:hAnsi="Arial" w:cs="Arial"/>
          <w:sz w:val="22"/>
          <w:lang w:val="en-GB"/>
        </w:rPr>
        <w:t xml:space="preserve"> introduced its most memorable </w:t>
      </w:r>
      <w:r w:rsidR="00087F89" w:rsidRPr="005B2292">
        <w:rPr>
          <w:rFonts w:ascii="Arial" w:hAnsi="Arial" w:cs="Arial"/>
          <w:sz w:val="22"/>
          <w:lang w:val="en-GB"/>
        </w:rPr>
        <w:t>SABRE</w:t>
      </w:r>
      <w:r w:rsidRPr="005B2292">
        <w:rPr>
          <w:rFonts w:ascii="Arial" w:hAnsi="Arial" w:cs="Arial"/>
          <w:sz w:val="22"/>
          <w:lang w:val="en-GB"/>
        </w:rPr>
        <w:t xml:space="preserve"> terminal in </w:t>
      </w:r>
      <w:r w:rsidR="00087F89" w:rsidRPr="005B2292">
        <w:rPr>
          <w:rFonts w:ascii="Arial" w:hAnsi="Arial" w:cs="Arial"/>
          <w:sz w:val="22"/>
          <w:lang w:val="en-GB"/>
        </w:rPr>
        <w:t>travel</w:t>
      </w:r>
      <w:r w:rsidRPr="005B2292">
        <w:rPr>
          <w:rFonts w:ascii="Arial" w:hAnsi="Arial" w:cs="Arial"/>
          <w:sz w:val="22"/>
          <w:lang w:val="en-GB"/>
        </w:rPr>
        <w:t xml:space="preserve"> service, sending off its presently notable capability as a </w:t>
      </w:r>
      <w:r w:rsidR="005C2223" w:rsidRPr="005B2292">
        <w:rPr>
          <w:rFonts w:ascii="Arial" w:hAnsi="Arial" w:cs="Arial"/>
          <w:sz w:val="22"/>
          <w:lang w:val="en-GB"/>
        </w:rPr>
        <w:t>distribution</w:t>
      </w:r>
      <w:r w:rsidRPr="005B2292">
        <w:rPr>
          <w:rFonts w:ascii="Arial" w:hAnsi="Arial" w:cs="Arial"/>
          <w:sz w:val="22"/>
          <w:lang w:val="en-GB"/>
        </w:rPr>
        <w:t xml:space="preserve"> component for the movement area. In the decade that followed, we extended the introduced base of </w:t>
      </w:r>
      <w:r w:rsidR="00087F89" w:rsidRPr="005B2292">
        <w:rPr>
          <w:rFonts w:ascii="Arial" w:hAnsi="Arial" w:cs="Arial"/>
          <w:sz w:val="22"/>
          <w:lang w:val="en-GB"/>
        </w:rPr>
        <w:t>SABRE</w:t>
      </w:r>
      <w:r w:rsidRPr="005B2292">
        <w:rPr>
          <w:rFonts w:ascii="Arial" w:hAnsi="Arial" w:cs="Arial"/>
          <w:sz w:val="22"/>
          <w:lang w:val="en-GB"/>
        </w:rPr>
        <w:t xml:space="preserve"> terminals, acquainted new administrations with the data set (lodgings, trains, rental vehicles), </w:t>
      </w:r>
      <w:r w:rsidR="00087F89" w:rsidRPr="005B2292">
        <w:rPr>
          <w:rFonts w:ascii="Arial" w:hAnsi="Arial" w:cs="Arial"/>
          <w:sz w:val="22"/>
          <w:lang w:val="en-GB"/>
        </w:rPr>
        <w:t xml:space="preserve">and </w:t>
      </w:r>
      <w:r w:rsidRPr="005B2292">
        <w:rPr>
          <w:rFonts w:ascii="Arial" w:hAnsi="Arial" w:cs="Arial"/>
          <w:sz w:val="22"/>
          <w:lang w:val="en-GB"/>
        </w:rPr>
        <w:t xml:space="preserve">constructed strong new highlights to help travel planners in offering better assistance, and laid out a structure for preparing and support. In excess of 14,500 supporter areas across 45 nations are served by </w:t>
      </w:r>
      <w:r w:rsidR="00087F89" w:rsidRPr="005B2292">
        <w:rPr>
          <w:rFonts w:ascii="Arial" w:hAnsi="Arial" w:cs="Arial"/>
          <w:sz w:val="22"/>
          <w:lang w:val="en-GB"/>
        </w:rPr>
        <w:t>SABRE</w:t>
      </w:r>
      <w:r w:rsidRPr="005B2292">
        <w:rPr>
          <w:rFonts w:ascii="Arial" w:hAnsi="Arial" w:cs="Arial"/>
          <w:sz w:val="22"/>
          <w:lang w:val="en-GB"/>
        </w:rPr>
        <w:t xml:space="preserve">. Travel services right now sell over 80% of all </w:t>
      </w:r>
      <w:r w:rsidR="006C525B" w:rsidRPr="005B2292">
        <w:rPr>
          <w:rFonts w:ascii="Arial" w:hAnsi="Arial" w:cs="Arial"/>
          <w:sz w:val="22"/>
          <w:lang w:val="en-GB"/>
        </w:rPr>
        <w:t>traveller</w:t>
      </w:r>
      <w:r w:rsidRPr="005B2292">
        <w:rPr>
          <w:rFonts w:ascii="Arial" w:hAnsi="Arial" w:cs="Arial"/>
          <w:sz w:val="22"/>
          <w:lang w:val="en-GB"/>
        </w:rPr>
        <w:t xml:space="preserve"> tickets, up from under 40% in 1976, to a great extent because of the spread of such frameworks. </w:t>
      </w:r>
      <w:r w:rsidR="00087F89" w:rsidRPr="005B2292">
        <w:rPr>
          <w:rFonts w:ascii="Arial" w:hAnsi="Arial" w:cs="Arial"/>
          <w:sz w:val="22"/>
          <w:lang w:val="en-GB"/>
        </w:rPr>
        <w:t>SABRE</w:t>
      </w:r>
      <w:r w:rsidRPr="005B2292">
        <w:rPr>
          <w:rFonts w:ascii="Arial" w:hAnsi="Arial" w:cs="Arial"/>
          <w:sz w:val="22"/>
          <w:lang w:val="en-GB"/>
        </w:rPr>
        <w:t xml:space="preserve"> and its CRS partners successfully changed how carrier administrations are promoted and </w:t>
      </w:r>
      <w:r w:rsidR="005C2223" w:rsidRPr="005B2292">
        <w:rPr>
          <w:rFonts w:ascii="Arial" w:hAnsi="Arial" w:cs="Arial"/>
          <w:sz w:val="22"/>
          <w:lang w:val="en-GB"/>
        </w:rPr>
        <w:t>transferred</w:t>
      </w:r>
      <w:r w:rsidRPr="005B2292">
        <w:rPr>
          <w:rFonts w:ascii="Arial" w:hAnsi="Arial" w:cs="Arial"/>
          <w:sz w:val="22"/>
          <w:lang w:val="en-GB"/>
        </w:rPr>
        <w:t>.</w:t>
      </w:r>
    </w:p>
    <w:p w14:paraId="155C5B3E" w14:textId="08BB3756" w:rsidR="005B5D57" w:rsidRPr="005B2292" w:rsidRDefault="00087F89" w:rsidP="00A23C67">
      <w:pPr>
        <w:rPr>
          <w:rFonts w:ascii="Arial" w:hAnsi="Arial" w:cs="Arial"/>
          <w:sz w:val="22"/>
          <w:lang w:val="en-GB"/>
        </w:rPr>
      </w:pPr>
      <w:r w:rsidRPr="005B2292">
        <w:rPr>
          <w:rFonts w:ascii="Arial" w:hAnsi="Arial" w:cs="Arial"/>
          <w:sz w:val="22"/>
          <w:lang w:val="en-GB"/>
        </w:rPr>
        <w:t>SABRE</w:t>
      </w:r>
      <w:r w:rsidR="005B5D57" w:rsidRPr="005B2292">
        <w:rPr>
          <w:rFonts w:ascii="Arial" w:hAnsi="Arial" w:cs="Arial"/>
          <w:sz w:val="22"/>
          <w:lang w:val="en-GB"/>
        </w:rPr>
        <w:t xml:space="preserve">, in any case, is presently not either a restrictive device for American Airlines to contend </w:t>
      </w:r>
      <w:r w:rsidRPr="005B2292">
        <w:rPr>
          <w:rFonts w:ascii="Arial" w:hAnsi="Arial" w:cs="Arial"/>
          <w:sz w:val="22"/>
          <w:lang w:val="en-GB"/>
        </w:rPr>
        <w:t xml:space="preserve">with </w:t>
      </w:r>
      <w:r w:rsidR="005B5D57" w:rsidRPr="005B2292">
        <w:rPr>
          <w:rFonts w:ascii="Arial" w:hAnsi="Arial" w:cs="Arial"/>
          <w:sz w:val="22"/>
          <w:lang w:val="en-GB"/>
        </w:rPr>
        <w:t xml:space="preserve">or a standard circulation framework for the carrier area. </w:t>
      </w:r>
      <w:r w:rsidRPr="005B2292">
        <w:rPr>
          <w:rFonts w:ascii="Arial" w:hAnsi="Arial" w:cs="Arial"/>
          <w:sz w:val="22"/>
          <w:lang w:val="en-GB"/>
        </w:rPr>
        <w:t>Its</w:t>
      </w:r>
      <w:r w:rsidR="005B5D57" w:rsidRPr="005B2292">
        <w:rPr>
          <w:rFonts w:ascii="Arial" w:hAnsi="Arial" w:cs="Arial"/>
          <w:sz w:val="22"/>
          <w:lang w:val="en-GB"/>
        </w:rPr>
        <w:t xml:space="preserve"> capabilities as an electronic travel commercial </w:t>
      </w:r>
      <w:r w:rsidR="00842CF3" w:rsidRPr="005B2292">
        <w:rPr>
          <w:rFonts w:ascii="Arial" w:hAnsi="Arial" w:cs="Arial"/>
          <w:sz w:val="22"/>
          <w:lang w:val="en-GB"/>
        </w:rPr>
        <w:t>centre</w:t>
      </w:r>
      <w:r w:rsidR="005B5D57" w:rsidRPr="005B2292">
        <w:rPr>
          <w:rFonts w:ascii="Arial" w:hAnsi="Arial" w:cs="Arial"/>
          <w:sz w:val="22"/>
          <w:lang w:val="en-GB"/>
        </w:rPr>
        <w:t xml:space="preserve">, modernized </w:t>
      </w:r>
      <w:r w:rsidRPr="005B2292">
        <w:rPr>
          <w:rFonts w:ascii="Arial" w:hAnsi="Arial" w:cs="Arial"/>
          <w:sz w:val="22"/>
          <w:lang w:val="en-GB"/>
        </w:rPr>
        <w:t>go-between</w:t>
      </w:r>
      <w:r w:rsidR="005B5D57" w:rsidRPr="005B2292">
        <w:rPr>
          <w:rFonts w:ascii="Arial" w:hAnsi="Arial" w:cs="Arial"/>
          <w:sz w:val="22"/>
          <w:lang w:val="en-GB"/>
        </w:rPr>
        <w:t xml:space="preserve"> interfacing suppliers of movement and related administrations (like Broadway exhibitions, bundled visits, and trade rates) with vendors like travel services and straightforwardly with clients like corporate travel divisions. Similar booking costs are paid by American</w:t>
      </w:r>
      <w:r w:rsidR="009F2782">
        <w:rPr>
          <w:rFonts w:ascii="Arial" w:hAnsi="Arial" w:cs="Arial"/>
          <w:sz w:val="22"/>
          <w:lang w:val="en-GB"/>
        </w:rPr>
        <w:t xml:space="preserve"> Airlines</w:t>
      </w:r>
      <w:r w:rsidR="005B5D57" w:rsidRPr="005B2292">
        <w:rPr>
          <w:rFonts w:ascii="Arial" w:hAnsi="Arial" w:cs="Arial"/>
          <w:sz w:val="22"/>
          <w:lang w:val="en-GB"/>
        </w:rPr>
        <w:t xml:space="preserve"> and </w:t>
      </w:r>
      <w:r w:rsidRPr="005B2292">
        <w:rPr>
          <w:rFonts w:ascii="Arial" w:hAnsi="Arial" w:cs="Arial"/>
          <w:sz w:val="22"/>
          <w:lang w:val="en-GB"/>
        </w:rPr>
        <w:t>SABRE</w:t>
      </w:r>
      <w:r w:rsidR="00EC7A34" w:rsidRPr="005B2292">
        <w:rPr>
          <w:rFonts w:ascii="Arial" w:hAnsi="Arial" w:cs="Arial"/>
          <w:sz w:val="22"/>
          <w:lang w:val="en-GB"/>
        </w:rPr>
        <w:t xml:space="preserve"> (Doran,2022).</w:t>
      </w:r>
    </w:p>
    <w:p w14:paraId="42EA2DB3" w14:textId="6993DDE1" w:rsidR="005B5D57" w:rsidRPr="005B2292" w:rsidRDefault="005B5D57" w:rsidP="005B5D57">
      <w:pPr>
        <w:rPr>
          <w:rFonts w:ascii="Arial" w:hAnsi="Arial" w:cs="Arial"/>
          <w:sz w:val="22"/>
          <w:lang w:val="en-GB"/>
        </w:rPr>
      </w:pPr>
      <w:r w:rsidRPr="005B2292">
        <w:rPr>
          <w:rFonts w:ascii="Arial" w:hAnsi="Arial" w:cs="Arial"/>
          <w:sz w:val="22"/>
          <w:lang w:val="en-GB"/>
        </w:rPr>
        <w:t xml:space="preserve">The capacity of </w:t>
      </w:r>
      <w:r w:rsidR="00087F89" w:rsidRPr="005B2292">
        <w:rPr>
          <w:rFonts w:ascii="Arial" w:hAnsi="Arial" w:cs="Arial"/>
          <w:sz w:val="22"/>
          <w:lang w:val="en-GB"/>
        </w:rPr>
        <w:t>SABRE</w:t>
      </w:r>
      <w:r w:rsidRPr="005B2292">
        <w:rPr>
          <w:rFonts w:ascii="Arial" w:hAnsi="Arial" w:cs="Arial"/>
          <w:sz w:val="22"/>
          <w:lang w:val="en-GB"/>
        </w:rPr>
        <w:t xml:space="preserve"> to give tickets and </w:t>
      </w:r>
      <w:r w:rsidR="009F2782" w:rsidRPr="005B2292">
        <w:rPr>
          <w:rFonts w:ascii="Arial" w:hAnsi="Arial" w:cs="Arial"/>
          <w:sz w:val="22"/>
          <w:lang w:val="en-GB"/>
        </w:rPr>
        <w:t>arrange</w:t>
      </w:r>
      <w:r w:rsidRPr="005B2292">
        <w:rPr>
          <w:rFonts w:ascii="Arial" w:hAnsi="Arial" w:cs="Arial"/>
          <w:sz w:val="22"/>
          <w:lang w:val="en-GB"/>
        </w:rPr>
        <w:t xml:space="preserve"> tickets is similar </w:t>
      </w:r>
      <w:r w:rsidR="00087F89" w:rsidRPr="005B2292">
        <w:rPr>
          <w:rFonts w:ascii="Arial" w:hAnsi="Arial" w:cs="Arial"/>
          <w:sz w:val="22"/>
          <w:lang w:val="en-GB"/>
        </w:rPr>
        <w:t>to</w:t>
      </w:r>
      <w:r w:rsidRPr="005B2292">
        <w:rPr>
          <w:rFonts w:ascii="Arial" w:hAnsi="Arial" w:cs="Arial"/>
          <w:sz w:val="22"/>
          <w:lang w:val="en-GB"/>
        </w:rPr>
        <w:t xml:space="preserve"> other significant transporters for all intents and purposes on American</w:t>
      </w:r>
      <w:r w:rsidR="009F2782">
        <w:rPr>
          <w:rFonts w:ascii="Arial" w:hAnsi="Arial" w:cs="Arial"/>
          <w:sz w:val="22"/>
          <w:lang w:val="en-GB"/>
        </w:rPr>
        <w:t xml:space="preserve"> Airline</w:t>
      </w:r>
      <w:r w:rsidRPr="005B2292">
        <w:rPr>
          <w:rFonts w:ascii="Arial" w:hAnsi="Arial" w:cs="Arial"/>
          <w:sz w:val="22"/>
          <w:lang w:val="en-GB"/>
        </w:rPr>
        <w:t xml:space="preserve"> planes. In spite of the fact that there are still some minor execution variations (fundamentally because of </w:t>
      </w:r>
      <w:r w:rsidR="00087F89" w:rsidRPr="005B2292">
        <w:rPr>
          <w:rFonts w:ascii="Arial" w:hAnsi="Arial" w:cs="Arial"/>
          <w:sz w:val="22"/>
          <w:lang w:val="en-GB"/>
        </w:rPr>
        <w:t>SABRE</w:t>
      </w:r>
      <w:r w:rsidRPr="005B2292">
        <w:rPr>
          <w:rFonts w:ascii="Arial" w:hAnsi="Arial" w:cs="Arial"/>
          <w:sz w:val="22"/>
          <w:lang w:val="en-GB"/>
        </w:rPr>
        <w:t xml:space="preserve">'s specialized foundation as an inner reservation framework), </w:t>
      </w:r>
      <w:r w:rsidR="00087F89" w:rsidRPr="005B2292">
        <w:rPr>
          <w:rFonts w:ascii="Arial" w:hAnsi="Arial" w:cs="Arial"/>
          <w:sz w:val="22"/>
          <w:lang w:val="en-GB"/>
        </w:rPr>
        <w:t>SABRE</w:t>
      </w:r>
      <w:r w:rsidRPr="005B2292">
        <w:rPr>
          <w:rFonts w:ascii="Arial" w:hAnsi="Arial" w:cs="Arial"/>
          <w:sz w:val="22"/>
          <w:lang w:val="en-GB"/>
        </w:rPr>
        <w:t xml:space="preserve"> developers are expecting to move past these limitations over the long haul and make everything fair for all transporters.</w:t>
      </w:r>
    </w:p>
    <w:p w14:paraId="30229357" w14:textId="2B765C59" w:rsidR="005B5D57" w:rsidRPr="005B2292" w:rsidRDefault="005B5D57" w:rsidP="005B5D57">
      <w:pPr>
        <w:rPr>
          <w:rFonts w:ascii="Arial" w:hAnsi="Arial" w:cs="Arial"/>
          <w:sz w:val="22"/>
          <w:lang w:val="en-GB"/>
        </w:rPr>
      </w:pPr>
      <w:r w:rsidRPr="005B2292">
        <w:rPr>
          <w:rFonts w:ascii="Arial" w:hAnsi="Arial" w:cs="Arial"/>
          <w:sz w:val="22"/>
          <w:lang w:val="en-GB"/>
        </w:rPr>
        <w:t xml:space="preserve">In spite of the fact that we have always been unable to pinpoint the specific size or cause, I don't question that </w:t>
      </w:r>
      <w:r w:rsidR="00087F89" w:rsidRPr="005B2292">
        <w:rPr>
          <w:rFonts w:ascii="Arial" w:hAnsi="Arial" w:cs="Arial"/>
          <w:sz w:val="22"/>
          <w:lang w:val="en-GB"/>
        </w:rPr>
        <w:t>SABRE</w:t>
      </w:r>
      <w:r w:rsidRPr="005B2292">
        <w:rPr>
          <w:rFonts w:ascii="Arial" w:hAnsi="Arial" w:cs="Arial"/>
          <w:sz w:val="22"/>
          <w:lang w:val="en-GB"/>
        </w:rPr>
        <w:t xml:space="preserve"> affects American Airlines' </w:t>
      </w:r>
      <w:r w:rsidR="009F2782" w:rsidRPr="005B2292">
        <w:rPr>
          <w:rFonts w:ascii="Arial" w:hAnsi="Arial" w:cs="Arial"/>
          <w:sz w:val="22"/>
          <w:lang w:val="en-GB"/>
        </w:rPr>
        <w:t>competitive</w:t>
      </w:r>
      <w:r w:rsidRPr="005B2292">
        <w:rPr>
          <w:rFonts w:ascii="Arial" w:hAnsi="Arial" w:cs="Arial"/>
          <w:sz w:val="22"/>
          <w:lang w:val="en-GB"/>
        </w:rPr>
        <w:t xml:space="preserve"> position. Nonetheless, the essential substantial advantage that American Airlines today gets from </w:t>
      </w:r>
      <w:r w:rsidR="00087F89" w:rsidRPr="005B2292">
        <w:rPr>
          <w:rFonts w:ascii="Arial" w:hAnsi="Arial" w:cs="Arial"/>
          <w:sz w:val="22"/>
          <w:lang w:val="en-GB"/>
        </w:rPr>
        <w:t>SABRE</w:t>
      </w:r>
      <w:r w:rsidRPr="005B2292">
        <w:rPr>
          <w:rFonts w:ascii="Arial" w:hAnsi="Arial" w:cs="Arial"/>
          <w:sz w:val="22"/>
          <w:lang w:val="en-GB"/>
        </w:rPr>
        <w:t xml:space="preserve"> is the pay it produces. It is hard to contend that the </w:t>
      </w:r>
      <w:r w:rsidR="00087F89" w:rsidRPr="005B2292">
        <w:rPr>
          <w:rFonts w:ascii="Arial" w:hAnsi="Arial" w:cs="Arial"/>
          <w:sz w:val="22"/>
          <w:lang w:val="en-GB"/>
        </w:rPr>
        <w:t>SABRE</w:t>
      </w:r>
      <w:r w:rsidRPr="005B2292">
        <w:rPr>
          <w:rFonts w:ascii="Arial" w:hAnsi="Arial" w:cs="Arial"/>
          <w:sz w:val="22"/>
          <w:lang w:val="en-GB"/>
        </w:rPr>
        <w:t xml:space="preserve"> framework slants the serious battleground in a manner that explicitly helps American Airlines, despite the fact that this benefit isn't irrelevant. Albeit that may not be the means by which we would want it, this is what the market, innovation, and the American government require.</w:t>
      </w:r>
    </w:p>
    <w:p w14:paraId="5FBFD0C2" w14:textId="5DC87E26" w:rsidR="00A35AAA" w:rsidRPr="005B2292" w:rsidRDefault="00A35AAA" w:rsidP="005B5D57">
      <w:pPr>
        <w:rPr>
          <w:rFonts w:ascii="Arial" w:hAnsi="Arial" w:cs="Arial"/>
          <w:sz w:val="22"/>
          <w:lang w:val="en-GB"/>
        </w:rPr>
      </w:pPr>
      <w:r w:rsidRPr="005B2292">
        <w:rPr>
          <w:rFonts w:ascii="Arial" w:hAnsi="Arial" w:cs="Arial"/>
          <w:sz w:val="22"/>
          <w:lang w:val="en-GB"/>
        </w:rPr>
        <w:t xml:space="preserve">Barely a year ago, </w:t>
      </w:r>
      <w:r w:rsidR="00087F89" w:rsidRPr="005B2292">
        <w:rPr>
          <w:rFonts w:ascii="Arial" w:hAnsi="Arial" w:cs="Arial"/>
          <w:sz w:val="22"/>
          <w:lang w:val="en-GB"/>
        </w:rPr>
        <w:t>SABRE</w:t>
      </w:r>
      <w:r w:rsidRPr="005B2292">
        <w:rPr>
          <w:rFonts w:ascii="Arial" w:hAnsi="Arial" w:cs="Arial"/>
          <w:sz w:val="22"/>
          <w:lang w:val="en-GB"/>
        </w:rPr>
        <w:t xml:space="preserve">, an </w:t>
      </w:r>
      <w:r w:rsidR="00087F89" w:rsidRPr="005B2292">
        <w:rPr>
          <w:rFonts w:ascii="Arial" w:hAnsi="Arial" w:cs="Arial"/>
          <w:sz w:val="22"/>
          <w:lang w:val="en-GB"/>
        </w:rPr>
        <w:t>innovative</w:t>
      </w:r>
      <w:r w:rsidRPr="005B2292">
        <w:rPr>
          <w:rFonts w:ascii="Arial" w:hAnsi="Arial" w:cs="Arial"/>
          <w:sz w:val="22"/>
          <w:lang w:val="en-GB"/>
        </w:rPr>
        <w:t xml:space="preserve"> supplier of carrier reservations and functional frameworks, encountered a framework breakdown that brought about lengthy setups and airplane delays for </w:t>
      </w:r>
      <w:r w:rsidR="008A29EA" w:rsidRPr="005B2292">
        <w:rPr>
          <w:rFonts w:ascii="Arial" w:hAnsi="Arial" w:cs="Arial"/>
          <w:sz w:val="22"/>
          <w:lang w:val="en-GB"/>
        </w:rPr>
        <w:t>travellers</w:t>
      </w:r>
      <w:r w:rsidRPr="005B2292">
        <w:rPr>
          <w:rFonts w:ascii="Arial" w:hAnsi="Arial" w:cs="Arial"/>
          <w:sz w:val="22"/>
          <w:lang w:val="en-GB"/>
        </w:rPr>
        <w:t xml:space="preserve"> showing up at air terminals around the US toward the beginning of the day. Numerous carriers all over the planet's </w:t>
      </w:r>
      <w:r w:rsidR="008A29EA" w:rsidRPr="005B2292">
        <w:rPr>
          <w:rFonts w:ascii="Arial" w:hAnsi="Arial" w:cs="Arial"/>
          <w:sz w:val="22"/>
          <w:lang w:val="en-GB"/>
        </w:rPr>
        <w:t>traveller</w:t>
      </w:r>
      <w:r w:rsidRPr="005B2292">
        <w:rPr>
          <w:rFonts w:ascii="Arial" w:hAnsi="Arial" w:cs="Arial"/>
          <w:sz w:val="22"/>
          <w:lang w:val="en-GB"/>
        </w:rPr>
        <w:t xml:space="preserve"> administration framework, or PSS, </w:t>
      </w:r>
      <w:r w:rsidRPr="005B2292">
        <w:rPr>
          <w:rFonts w:ascii="Arial" w:hAnsi="Arial" w:cs="Arial"/>
          <w:sz w:val="22"/>
          <w:lang w:val="en-GB"/>
        </w:rPr>
        <w:lastRenderedPageBreak/>
        <w:t xml:space="preserve">encountered a short-term disturbance that kept </w:t>
      </w:r>
      <w:r w:rsidR="00087F89" w:rsidRPr="005B2292">
        <w:rPr>
          <w:rFonts w:ascii="Arial" w:hAnsi="Arial" w:cs="Arial"/>
          <w:sz w:val="22"/>
          <w:lang w:val="en-GB"/>
        </w:rPr>
        <w:t>aircraft</w:t>
      </w:r>
      <w:r w:rsidRPr="005B2292">
        <w:rPr>
          <w:rFonts w:ascii="Arial" w:hAnsi="Arial" w:cs="Arial"/>
          <w:sz w:val="22"/>
          <w:lang w:val="en-GB"/>
        </w:rPr>
        <w:t xml:space="preserve"> from handling </w:t>
      </w:r>
      <w:r w:rsidR="008A29EA" w:rsidRPr="005B2292">
        <w:rPr>
          <w:rFonts w:ascii="Arial" w:hAnsi="Arial" w:cs="Arial"/>
          <w:sz w:val="22"/>
          <w:lang w:val="en-GB"/>
        </w:rPr>
        <w:t>traveller</w:t>
      </w:r>
      <w:r w:rsidRPr="005B2292">
        <w:rPr>
          <w:rFonts w:ascii="Arial" w:hAnsi="Arial" w:cs="Arial"/>
          <w:sz w:val="22"/>
          <w:lang w:val="en-GB"/>
        </w:rPr>
        <w:t xml:space="preserve"> registrations or dispatching planes. American Airlines, Alaska Airlines, JetBlue Airways, and Hawaiian Airlines four of the greatest </w:t>
      </w:r>
      <w:r w:rsidR="00087F89" w:rsidRPr="005B2292">
        <w:rPr>
          <w:rFonts w:ascii="Arial" w:hAnsi="Arial" w:cs="Arial"/>
          <w:sz w:val="22"/>
          <w:lang w:val="en-GB"/>
        </w:rPr>
        <w:t>aircraft</w:t>
      </w:r>
      <w:r w:rsidRPr="005B2292">
        <w:rPr>
          <w:rFonts w:ascii="Arial" w:hAnsi="Arial" w:cs="Arial"/>
          <w:sz w:val="22"/>
          <w:lang w:val="en-GB"/>
        </w:rPr>
        <w:t xml:space="preserve"> in the United States were affected</w:t>
      </w:r>
      <w:r w:rsidR="001652C8" w:rsidRPr="005B2292">
        <w:rPr>
          <w:rFonts w:ascii="Arial" w:hAnsi="Arial" w:cs="Arial"/>
          <w:sz w:val="22"/>
          <w:lang w:val="en-GB"/>
        </w:rPr>
        <w:t>(Pallini,2021).</w:t>
      </w:r>
    </w:p>
    <w:p w14:paraId="1398FDE8" w14:textId="0CC42C00" w:rsidR="00814091" w:rsidRPr="005B2292" w:rsidRDefault="00814091" w:rsidP="00814091">
      <w:pPr>
        <w:rPr>
          <w:rFonts w:ascii="Arial" w:hAnsi="Arial" w:cs="Arial"/>
          <w:sz w:val="22"/>
          <w:lang w:val="en-GB"/>
        </w:rPr>
      </w:pPr>
      <w:r w:rsidRPr="005B2292">
        <w:rPr>
          <w:rFonts w:ascii="Arial" w:hAnsi="Arial" w:cs="Arial"/>
          <w:sz w:val="22"/>
          <w:lang w:val="en-GB"/>
        </w:rPr>
        <w:t xml:space="preserve">Semi-Automated Business Research Environment, or </w:t>
      </w:r>
      <w:r w:rsidR="00087F89" w:rsidRPr="005B2292">
        <w:rPr>
          <w:rFonts w:ascii="Arial" w:hAnsi="Arial" w:cs="Arial"/>
          <w:sz w:val="22"/>
          <w:lang w:val="en-GB"/>
        </w:rPr>
        <w:t>SABRE</w:t>
      </w:r>
      <w:r w:rsidRPr="005B2292">
        <w:rPr>
          <w:rFonts w:ascii="Arial" w:hAnsi="Arial" w:cs="Arial"/>
          <w:sz w:val="22"/>
          <w:lang w:val="en-GB"/>
        </w:rPr>
        <w:t xml:space="preserve">, was made to smooth out </w:t>
      </w:r>
      <w:r w:rsidR="00087F89" w:rsidRPr="005B2292">
        <w:rPr>
          <w:rFonts w:ascii="Arial" w:hAnsi="Arial" w:cs="Arial"/>
          <w:sz w:val="22"/>
          <w:lang w:val="en-GB"/>
        </w:rPr>
        <w:t>America’s</w:t>
      </w:r>
      <w:r w:rsidRPr="005B2292">
        <w:rPr>
          <w:rFonts w:ascii="Arial" w:hAnsi="Arial" w:cs="Arial"/>
          <w:sz w:val="22"/>
          <w:lang w:val="en-GB"/>
        </w:rPr>
        <w:t xml:space="preserve"> relentless manual booking techniques. The framework went live without precedent </w:t>
      </w:r>
      <w:r w:rsidR="00087F89" w:rsidRPr="005B2292">
        <w:rPr>
          <w:rFonts w:ascii="Arial" w:hAnsi="Arial" w:cs="Arial"/>
          <w:sz w:val="22"/>
          <w:lang w:val="en-GB"/>
        </w:rPr>
        <w:t>in</w:t>
      </w:r>
      <w:r w:rsidRPr="005B2292">
        <w:rPr>
          <w:rFonts w:ascii="Arial" w:hAnsi="Arial" w:cs="Arial"/>
          <w:sz w:val="22"/>
          <w:lang w:val="en-GB"/>
        </w:rPr>
        <w:t xml:space="preserve"> 1960. The two US Airways and American</w:t>
      </w:r>
      <w:r w:rsidR="00794FD8">
        <w:rPr>
          <w:rFonts w:ascii="Arial" w:hAnsi="Arial" w:cs="Arial"/>
          <w:sz w:val="22"/>
          <w:lang w:val="en-GB"/>
        </w:rPr>
        <w:t xml:space="preserve"> Airlines</w:t>
      </w:r>
      <w:r w:rsidRPr="005B2292">
        <w:rPr>
          <w:rFonts w:ascii="Arial" w:hAnsi="Arial" w:cs="Arial"/>
          <w:sz w:val="22"/>
          <w:lang w:val="en-GB"/>
        </w:rPr>
        <w:t xml:space="preserve"> participated in their own questions with </w:t>
      </w:r>
      <w:r w:rsidR="00087F89" w:rsidRPr="005B2292">
        <w:rPr>
          <w:rFonts w:ascii="Arial" w:hAnsi="Arial" w:cs="Arial"/>
          <w:sz w:val="22"/>
          <w:lang w:val="en-GB"/>
        </w:rPr>
        <w:t>SABRE</w:t>
      </w:r>
      <w:r w:rsidRPr="005B2292">
        <w:rPr>
          <w:rFonts w:ascii="Arial" w:hAnsi="Arial" w:cs="Arial"/>
          <w:sz w:val="22"/>
          <w:lang w:val="en-GB"/>
        </w:rPr>
        <w:t xml:space="preserve"> about issues connecting with dispersion and rivalry, its expenses, and how it introduced contending carrier offers to travel agents.</w:t>
      </w:r>
    </w:p>
    <w:p w14:paraId="557E05E3" w14:textId="3B94626A" w:rsidR="0063751A" w:rsidRPr="005B2292" w:rsidRDefault="00814091" w:rsidP="00814091">
      <w:pPr>
        <w:rPr>
          <w:rFonts w:ascii="Arial" w:hAnsi="Arial" w:cs="Arial"/>
          <w:sz w:val="22"/>
          <w:lang w:val="en-GB"/>
        </w:rPr>
      </w:pPr>
      <w:r w:rsidRPr="005B2292">
        <w:rPr>
          <w:rFonts w:ascii="Arial" w:hAnsi="Arial" w:cs="Arial"/>
          <w:sz w:val="22"/>
          <w:lang w:val="en-GB"/>
        </w:rPr>
        <w:t xml:space="preserve">For the situation that was concluded </w:t>
      </w:r>
      <w:r w:rsidR="00087F89" w:rsidRPr="005B2292">
        <w:rPr>
          <w:rFonts w:ascii="Arial" w:hAnsi="Arial" w:cs="Arial"/>
          <w:sz w:val="22"/>
          <w:lang w:val="en-GB"/>
        </w:rPr>
        <w:t>weeks ago</w:t>
      </w:r>
      <w:r w:rsidRPr="005B2292">
        <w:rPr>
          <w:rFonts w:ascii="Arial" w:hAnsi="Arial" w:cs="Arial"/>
          <w:sz w:val="22"/>
          <w:lang w:val="en-GB"/>
        </w:rPr>
        <w:t xml:space="preserve">, US Airways </w:t>
      </w:r>
      <w:r w:rsidR="00794FD8" w:rsidRPr="005B2292">
        <w:rPr>
          <w:rFonts w:ascii="Arial" w:hAnsi="Arial" w:cs="Arial"/>
          <w:sz w:val="22"/>
          <w:lang w:val="en-GB"/>
        </w:rPr>
        <w:t>acknowledged</w:t>
      </w:r>
      <w:r w:rsidRPr="005B2292">
        <w:rPr>
          <w:rFonts w:ascii="Arial" w:hAnsi="Arial" w:cs="Arial"/>
          <w:sz w:val="22"/>
          <w:lang w:val="en-GB"/>
        </w:rPr>
        <w:t xml:space="preserve"> to have lost somewhere in the range of $317 and $482 million in cheats and </w:t>
      </w:r>
      <w:r w:rsidR="00087F89" w:rsidRPr="005B2292">
        <w:rPr>
          <w:rFonts w:ascii="Arial" w:hAnsi="Arial" w:cs="Arial"/>
          <w:sz w:val="22"/>
          <w:lang w:val="en-GB"/>
        </w:rPr>
        <w:t>benefits</w:t>
      </w:r>
      <w:r w:rsidRPr="005B2292">
        <w:rPr>
          <w:rFonts w:ascii="Arial" w:hAnsi="Arial" w:cs="Arial"/>
          <w:sz w:val="22"/>
          <w:lang w:val="en-GB"/>
        </w:rPr>
        <w:t xml:space="preserve"> because of </w:t>
      </w:r>
      <w:r w:rsidR="00087F89" w:rsidRPr="005B2292">
        <w:rPr>
          <w:rFonts w:ascii="Arial" w:hAnsi="Arial" w:cs="Arial"/>
          <w:sz w:val="22"/>
          <w:lang w:val="en-GB"/>
        </w:rPr>
        <w:t>SABRE</w:t>
      </w:r>
      <w:r w:rsidRPr="005B2292">
        <w:rPr>
          <w:rFonts w:ascii="Arial" w:hAnsi="Arial" w:cs="Arial"/>
          <w:sz w:val="22"/>
          <w:lang w:val="en-GB"/>
        </w:rPr>
        <w:t xml:space="preserve">'s </w:t>
      </w:r>
      <w:r w:rsidR="00794FD8" w:rsidRPr="005B2292">
        <w:rPr>
          <w:rFonts w:ascii="Arial" w:hAnsi="Arial" w:cs="Arial"/>
          <w:sz w:val="22"/>
          <w:lang w:val="en-GB"/>
        </w:rPr>
        <w:t>supposedly</w:t>
      </w:r>
      <w:r w:rsidRPr="005B2292">
        <w:rPr>
          <w:rFonts w:ascii="Arial" w:hAnsi="Arial" w:cs="Arial"/>
          <w:sz w:val="22"/>
          <w:lang w:val="en-GB"/>
        </w:rPr>
        <w:t xml:space="preserve"> unlawful way of behaving from April 2007 to March 2014. In the event that fruitful, that figure would have tripled.</w:t>
      </w:r>
      <w:r w:rsidR="00087F89" w:rsidRPr="005B2292">
        <w:rPr>
          <w:rFonts w:ascii="Arial" w:hAnsi="Arial" w:cs="Arial"/>
          <w:sz w:val="22"/>
          <w:lang w:val="en-GB"/>
        </w:rPr>
        <w:t xml:space="preserve"> </w:t>
      </w:r>
      <w:r w:rsidRPr="005B2292">
        <w:rPr>
          <w:rFonts w:ascii="Arial" w:hAnsi="Arial" w:cs="Arial"/>
          <w:sz w:val="22"/>
          <w:lang w:val="en-GB"/>
        </w:rPr>
        <w:t xml:space="preserve">However, in 2015 an appointed authority decided that as US Airways was currently important for American Airlines Group, it could seek after harms claims covering from February 23, 2011, to October 30, 2012, when </w:t>
      </w:r>
      <w:r w:rsidR="00087F89" w:rsidRPr="005B2292">
        <w:rPr>
          <w:rFonts w:ascii="Arial" w:hAnsi="Arial" w:cs="Arial"/>
          <w:sz w:val="22"/>
          <w:lang w:val="en-GB"/>
        </w:rPr>
        <w:t>SABRE</w:t>
      </w:r>
      <w:r w:rsidRPr="005B2292">
        <w:rPr>
          <w:rFonts w:ascii="Arial" w:hAnsi="Arial" w:cs="Arial"/>
          <w:sz w:val="22"/>
          <w:lang w:val="en-GB"/>
        </w:rPr>
        <w:t xml:space="preserve"> and American</w:t>
      </w:r>
      <w:r w:rsidR="00794FD8">
        <w:rPr>
          <w:rFonts w:ascii="Arial" w:hAnsi="Arial" w:cs="Arial"/>
          <w:sz w:val="22"/>
          <w:lang w:val="en-GB"/>
        </w:rPr>
        <w:t xml:space="preserve"> Airlines</w:t>
      </w:r>
      <w:r w:rsidRPr="005B2292">
        <w:rPr>
          <w:rFonts w:ascii="Arial" w:hAnsi="Arial" w:cs="Arial"/>
          <w:sz w:val="22"/>
          <w:lang w:val="en-GB"/>
        </w:rPr>
        <w:t xml:space="preserve"> settled </w:t>
      </w:r>
      <w:r w:rsidR="00087F89" w:rsidRPr="005B2292">
        <w:rPr>
          <w:rFonts w:ascii="Arial" w:hAnsi="Arial" w:cs="Arial"/>
          <w:sz w:val="22"/>
          <w:lang w:val="en-GB"/>
        </w:rPr>
        <w:t xml:space="preserve">a </w:t>
      </w:r>
      <w:r w:rsidRPr="005B2292">
        <w:rPr>
          <w:rFonts w:ascii="Arial" w:hAnsi="Arial" w:cs="Arial"/>
          <w:sz w:val="22"/>
          <w:lang w:val="en-GB"/>
        </w:rPr>
        <w:t>comparative case.</w:t>
      </w:r>
      <w:r w:rsidR="00087F89" w:rsidRPr="005B2292">
        <w:rPr>
          <w:rFonts w:ascii="Arial" w:hAnsi="Arial" w:cs="Arial"/>
          <w:sz w:val="22"/>
          <w:lang w:val="en-GB"/>
        </w:rPr>
        <w:t xml:space="preserve"> The result verifies that SABRE's activities didn't cause America any monetary damage, giving America an ostensible triumph. The contention focused on strategies SABRE utilized to pressure aircraft into utilizing its items and </w:t>
      </w:r>
      <w:r w:rsidR="00794FD8" w:rsidRPr="005B2292">
        <w:rPr>
          <w:rFonts w:ascii="Arial" w:hAnsi="Arial" w:cs="Arial"/>
          <w:sz w:val="22"/>
          <w:lang w:val="en-GB"/>
        </w:rPr>
        <w:t>prevent</w:t>
      </w:r>
      <w:r w:rsidR="00087F89" w:rsidRPr="005B2292">
        <w:rPr>
          <w:rFonts w:ascii="Arial" w:hAnsi="Arial" w:cs="Arial"/>
          <w:sz w:val="22"/>
          <w:lang w:val="en-GB"/>
        </w:rPr>
        <w:t xml:space="preserve"> transporters from cooperating all the more straightforwardly with travel planners and business voyagers</w:t>
      </w:r>
      <w:r w:rsidR="00EC7A34" w:rsidRPr="005B2292">
        <w:rPr>
          <w:rFonts w:ascii="Arial" w:hAnsi="Arial" w:cs="Arial"/>
          <w:sz w:val="22"/>
          <w:lang w:val="en-GB"/>
        </w:rPr>
        <w:t xml:space="preserve"> (D. Hopper,2022).</w:t>
      </w:r>
    </w:p>
    <w:p w14:paraId="2E73AB7F" w14:textId="1958AB6D" w:rsidR="0063751A" w:rsidRPr="005B2292" w:rsidRDefault="0063751A">
      <w:pPr>
        <w:spacing w:line="259" w:lineRule="auto"/>
        <w:jc w:val="left"/>
        <w:rPr>
          <w:rFonts w:ascii="Arial" w:hAnsi="Arial" w:cs="Arial"/>
          <w:sz w:val="22"/>
          <w:lang w:val="en-GB"/>
        </w:rPr>
      </w:pPr>
      <w:r w:rsidRPr="005B2292">
        <w:rPr>
          <w:rFonts w:ascii="Arial" w:hAnsi="Arial" w:cs="Arial"/>
          <w:sz w:val="22"/>
          <w:lang w:val="en-GB"/>
        </w:rPr>
        <w:br w:type="page"/>
      </w:r>
    </w:p>
    <w:p w14:paraId="1465BF61" w14:textId="5F864DA2" w:rsidR="00073CAB" w:rsidRPr="00A844A2" w:rsidRDefault="00073CAB" w:rsidP="00A844A2">
      <w:pPr>
        <w:pStyle w:val="Heading1"/>
        <w:rPr>
          <w:rFonts w:ascii="Arial" w:hAnsi="Arial" w:cs="Arial"/>
        </w:rPr>
      </w:pPr>
      <w:bookmarkStart w:id="5" w:name="_Toc109231415"/>
      <w:bookmarkStart w:id="6" w:name="_Toc108130839"/>
      <w:r w:rsidRPr="00A844A2">
        <w:rPr>
          <w:rFonts w:ascii="Arial" w:hAnsi="Arial" w:cs="Arial"/>
        </w:rPr>
        <w:lastRenderedPageBreak/>
        <w:t xml:space="preserve">Question </w:t>
      </w:r>
      <w:bookmarkEnd w:id="6"/>
      <w:r w:rsidR="00FD7CBD">
        <w:rPr>
          <w:rFonts w:ascii="Arial" w:hAnsi="Arial" w:cs="Arial"/>
        </w:rPr>
        <w:t>2.1</w:t>
      </w:r>
    </w:p>
    <w:p w14:paraId="174FDF0C" w14:textId="082B1737" w:rsidR="006E69E4" w:rsidRPr="00A844A2" w:rsidRDefault="0063751A" w:rsidP="00A844A2">
      <w:pPr>
        <w:pStyle w:val="Heading1"/>
        <w:rPr>
          <w:rFonts w:ascii="Arial" w:hAnsi="Arial" w:cs="Arial"/>
          <w:lang w:val="en-GB"/>
        </w:rPr>
      </w:pPr>
      <w:r w:rsidRPr="00A844A2">
        <w:rPr>
          <w:rFonts w:ascii="Arial" w:hAnsi="Arial" w:cs="Arial"/>
          <w:sz w:val="28"/>
          <w:szCs w:val="28"/>
          <w:lang w:val="en-GB"/>
        </w:rPr>
        <w:t>Information</w:t>
      </w:r>
      <w:r w:rsidRPr="006E69E4">
        <w:rPr>
          <w:rFonts w:ascii="Arial" w:hAnsi="Arial" w:cs="Arial"/>
          <w:lang w:val="en-GB"/>
        </w:rPr>
        <w:t xml:space="preserve"> </w:t>
      </w:r>
      <w:r w:rsidRPr="00A844A2">
        <w:rPr>
          <w:rFonts w:ascii="Arial" w:hAnsi="Arial" w:cs="Arial"/>
          <w:sz w:val="28"/>
          <w:szCs w:val="28"/>
          <w:lang w:val="en-GB"/>
        </w:rPr>
        <w:t>system</w:t>
      </w:r>
      <w:bookmarkEnd w:id="5"/>
    </w:p>
    <w:p w14:paraId="1E1307B7" w14:textId="1A503F29" w:rsidR="00580ACA" w:rsidRPr="005B2292" w:rsidRDefault="00580ACA" w:rsidP="00595B96">
      <w:pPr>
        <w:rPr>
          <w:rFonts w:ascii="Arial" w:hAnsi="Arial" w:cs="Arial"/>
          <w:sz w:val="22"/>
          <w:lang w:val="en-GB"/>
        </w:rPr>
      </w:pPr>
      <w:r w:rsidRPr="005B2292">
        <w:rPr>
          <w:rFonts w:ascii="Arial" w:hAnsi="Arial" w:cs="Arial"/>
          <w:sz w:val="22"/>
          <w:lang w:val="en-GB"/>
        </w:rPr>
        <w:t xml:space="preserve">Any amount of information containing major standards or realities is of no use until it is gathered into a data set and exposed to </w:t>
      </w:r>
      <w:r w:rsidR="00595B96" w:rsidRPr="005B2292">
        <w:rPr>
          <w:rFonts w:ascii="Arial" w:hAnsi="Arial" w:cs="Arial"/>
          <w:sz w:val="22"/>
          <w:lang w:val="en-GB"/>
        </w:rPr>
        <w:t xml:space="preserve">the </w:t>
      </w:r>
      <w:r w:rsidRPr="005B2292">
        <w:rPr>
          <w:rFonts w:ascii="Arial" w:hAnsi="Arial" w:cs="Arial"/>
          <w:sz w:val="22"/>
          <w:lang w:val="en-GB"/>
        </w:rPr>
        <w:t xml:space="preserve">top to bottom investigation to give information that can resolve issues or give arrangements. A unit that coordinates and examinations information to deliver, convey, and process data is known as </w:t>
      </w:r>
      <w:r w:rsidR="00595B96" w:rsidRPr="005B2292">
        <w:rPr>
          <w:rFonts w:ascii="Arial" w:hAnsi="Arial" w:cs="Arial"/>
          <w:sz w:val="22"/>
          <w:lang w:val="en-GB"/>
        </w:rPr>
        <w:t xml:space="preserve">an </w:t>
      </w:r>
      <w:r w:rsidRPr="005B2292">
        <w:rPr>
          <w:rFonts w:ascii="Arial" w:hAnsi="Arial" w:cs="Arial"/>
          <w:sz w:val="22"/>
          <w:lang w:val="en-GB"/>
        </w:rPr>
        <w:t>information system. It is comprised of individuals, cycles, machines, and data innovation.</w:t>
      </w:r>
    </w:p>
    <w:p w14:paraId="00D3124B" w14:textId="77777777" w:rsidR="00580ACA" w:rsidRPr="005B2292" w:rsidRDefault="00580ACA" w:rsidP="00595B96">
      <w:pPr>
        <w:rPr>
          <w:rFonts w:ascii="Arial" w:hAnsi="Arial" w:cs="Arial"/>
          <w:b/>
          <w:bCs/>
          <w:sz w:val="22"/>
          <w:lang w:val="en-GB"/>
        </w:rPr>
      </w:pPr>
      <w:r w:rsidRPr="005B2292">
        <w:rPr>
          <w:rFonts w:ascii="Arial" w:hAnsi="Arial" w:cs="Arial"/>
          <w:b/>
          <w:bCs/>
          <w:sz w:val="22"/>
          <w:lang w:val="en-GB"/>
        </w:rPr>
        <w:t>Transaction processing system</w:t>
      </w:r>
    </w:p>
    <w:p w14:paraId="2C9D7A03" w14:textId="2990AAAF" w:rsidR="00580ACA" w:rsidRPr="005B2292" w:rsidRDefault="00580ACA" w:rsidP="00595B96">
      <w:pPr>
        <w:rPr>
          <w:rFonts w:ascii="Arial" w:hAnsi="Arial" w:cs="Arial"/>
          <w:sz w:val="22"/>
          <w:lang w:val="en-GB"/>
        </w:rPr>
      </w:pPr>
      <w:r w:rsidRPr="005B2292">
        <w:rPr>
          <w:rFonts w:ascii="Arial" w:hAnsi="Arial" w:cs="Arial"/>
          <w:sz w:val="22"/>
          <w:lang w:val="en-GB"/>
        </w:rPr>
        <w:t>A web-based framework for buying carrier tickets that assembles client data and makes a bill. Exchange handling frameworks are ordinarily utilized by the deals, account, finance, plant, designing, human asset, and promoting divisions of an organization. Deals orders, cash receipts, bookkeeping, stock control,</w:t>
      </w:r>
      <w:r w:rsidR="00595B96" w:rsidRPr="005B2292">
        <w:rPr>
          <w:rFonts w:ascii="Arial" w:hAnsi="Arial" w:cs="Arial"/>
          <w:sz w:val="22"/>
          <w:lang w:val="en-GB"/>
        </w:rPr>
        <w:t xml:space="preserve"> </w:t>
      </w:r>
      <w:r w:rsidRPr="005B2292">
        <w:rPr>
          <w:rFonts w:ascii="Arial" w:hAnsi="Arial" w:cs="Arial"/>
          <w:sz w:val="22"/>
          <w:lang w:val="en-GB"/>
        </w:rPr>
        <w:t xml:space="preserve">and so on can all </w:t>
      </w:r>
      <w:r w:rsidR="00595B96" w:rsidRPr="005B2292">
        <w:rPr>
          <w:rFonts w:ascii="Arial" w:hAnsi="Arial" w:cs="Arial"/>
          <w:sz w:val="22"/>
          <w:lang w:val="en-GB"/>
        </w:rPr>
        <w:t>produce</w:t>
      </w:r>
      <w:r w:rsidRPr="005B2292">
        <w:rPr>
          <w:rFonts w:ascii="Arial" w:hAnsi="Arial" w:cs="Arial"/>
          <w:sz w:val="22"/>
          <w:lang w:val="en-GB"/>
        </w:rPr>
        <w:t xml:space="preserve"> information.</w:t>
      </w:r>
    </w:p>
    <w:p w14:paraId="60322B80" w14:textId="77777777" w:rsidR="00580ACA" w:rsidRPr="005B2292" w:rsidRDefault="00580ACA" w:rsidP="00595B96">
      <w:pPr>
        <w:rPr>
          <w:rFonts w:ascii="Arial" w:hAnsi="Arial" w:cs="Arial"/>
          <w:b/>
          <w:bCs/>
          <w:sz w:val="22"/>
          <w:lang w:val="en-GB"/>
        </w:rPr>
      </w:pPr>
      <w:r w:rsidRPr="005B2292">
        <w:rPr>
          <w:rFonts w:ascii="Arial" w:hAnsi="Arial" w:cs="Arial"/>
          <w:b/>
          <w:bCs/>
          <w:sz w:val="22"/>
          <w:lang w:val="en-GB"/>
        </w:rPr>
        <w:t>Management information system</w:t>
      </w:r>
    </w:p>
    <w:p w14:paraId="0B0D6AD4" w14:textId="3CE21B8C" w:rsidR="00595B96" w:rsidRPr="005B2292" w:rsidRDefault="00580ACA" w:rsidP="00595B96">
      <w:pPr>
        <w:rPr>
          <w:rFonts w:ascii="Arial" w:hAnsi="Arial" w:cs="Arial"/>
          <w:sz w:val="22"/>
          <w:lang w:val="en-GB"/>
        </w:rPr>
      </w:pPr>
      <w:r w:rsidRPr="005B2292">
        <w:rPr>
          <w:rFonts w:ascii="Arial" w:hAnsi="Arial" w:cs="Arial"/>
          <w:sz w:val="22"/>
          <w:lang w:val="en-GB"/>
        </w:rPr>
        <w:t xml:space="preserve">An association's presentation is checked </w:t>
      </w:r>
      <w:r w:rsidR="00595B96" w:rsidRPr="005B2292">
        <w:rPr>
          <w:rFonts w:ascii="Arial" w:hAnsi="Arial" w:cs="Arial"/>
          <w:sz w:val="22"/>
          <w:lang w:val="en-GB"/>
        </w:rPr>
        <w:t>to utilize</w:t>
      </w:r>
      <w:r w:rsidRPr="005B2292">
        <w:rPr>
          <w:rFonts w:ascii="Arial" w:hAnsi="Arial" w:cs="Arial"/>
          <w:sz w:val="22"/>
          <w:lang w:val="en-GB"/>
        </w:rPr>
        <w:t xml:space="preserve"> an administration data framework (MIS). </w:t>
      </w:r>
      <w:r w:rsidR="00595B96" w:rsidRPr="005B2292">
        <w:rPr>
          <w:rFonts w:ascii="Arial" w:hAnsi="Arial" w:cs="Arial"/>
          <w:sz w:val="22"/>
          <w:lang w:val="en-GB"/>
        </w:rPr>
        <w:t>A</w:t>
      </w:r>
      <w:r w:rsidRPr="005B2292">
        <w:rPr>
          <w:rFonts w:ascii="Arial" w:hAnsi="Arial" w:cs="Arial"/>
          <w:sz w:val="22"/>
          <w:lang w:val="en-GB"/>
        </w:rPr>
        <w:t xml:space="preserve"> MIS can be used in the business in different ways, for example,</w:t>
      </w:r>
      <w:r w:rsidR="00595B96" w:rsidRPr="005B2292">
        <w:rPr>
          <w:rFonts w:ascii="Arial" w:hAnsi="Arial" w:cs="Arial"/>
          <w:sz w:val="22"/>
          <w:lang w:val="en-GB"/>
        </w:rPr>
        <w:t xml:space="preserve"> as </w:t>
      </w:r>
      <w:r w:rsidRPr="005B2292">
        <w:rPr>
          <w:rFonts w:ascii="Arial" w:hAnsi="Arial" w:cs="Arial"/>
          <w:sz w:val="22"/>
          <w:lang w:val="en-GB"/>
        </w:rPr>
        <w:t xml:space="preserve">a planning framework that gathers information to make exact </w:t>
      </w:r>
      <w:r w:rsidR="00595B96" w:rsidRPr="005B2292">
        <w:rPr>
          <w:rFonts w:ascii="Arial" w:hAnsi="Arial" w:cs="Arial"/>
          <w:sz w:val="22"/>
          <w:lang w:val="en-GB"/>
        </w:rPr>
        <w:t>month-to-month</w:t>
      </w:r>
      <w:r w:rsidRPr="005B2292">
        <w:rPr>
          <w:rFonts w:ascii="Arial" w:hAnsi="Arial" w:cs="Arial"/>
          <w:sz w:val="22"/>
          <w:lang w:val="en-GB"/>
        </w:rPr>
        <w:t xml:space="preserve"> or yearly financial plans in view of reports of how much cash has been spent by the </w:t>
      </w:r>
      <w:r w:rsidR="007B5E21">
        <w:rPr>
          <w:rFonts w:ascii="Arial" w:hAnsi="Arial" w:cs="Arial"/>
          <w:sz w:val="22"/>
          <w:lang w:val="en-GB"/>
        </w:rPr>
        <w:t>company</w:t>
      </w:r>
      <w:r w:rsidRPr="005B2292">
        <w:rPr>
          <w:rFonts w:ascii="Arial" w:hAnsi="Arial" w:cs="Arial"/>
          <w:sz w:val="22"/>
          <w:lang w:val="en-GB"/>
        </w:rPr>
        <w:t xml:space="preserve"> throughout a predefined time span</w:t>
      </w:r>
      <w:r w:rsidR="00595B96" w:rsidRPr="005B2292">
        <w:rPr>
          <w:rFonts w:ascii="Arial" w:hAnsi="Arial" w:cs="Arial"/>
          <w:sz w:val="22"/>
          <w:lang w:val="en-GB"/>
        </w:rPr>
        <w:t xml:space="preserve"> (Williams,2022).</w:t>
      </w:r>
    </w:p>
    <w:p w14:paraId="7EA6697B" w14:textId="77777777" w:rsidR="00C41BA0" w:rsidRPr="005B2292" w:rsidRDefault="00C41BA0">
      <w:pPr>
        <w:spacing w:line="259" w:lineRule="auto"/>
        <w:jc w:val="left"/>
        <w:rPr>
          <w:rFonts w:ascii="Arial" w:eastAsiaTheme="majorEastAsia" w:hAnsi="Arial" w:cs="Arial"/>
          <w:b/>
          <w:color w:val="000000" w:themeColor="text1"/>
          <w:sz w:val="22"/>
          <w:lang w:val="en-GB"/>
        </w:rPr>
      </w:pPr>
      <w:r w:rsidRPr="005B2292">
        <w:rPr>
          <w:rFonts w:ascii="Arial" w:hAnsi="Arial" w:cs="Arial"/>
          <w:sz w:val="22"/>
          <w:lang w:val="en-GB"/>
        </w:rPr>
        <w:br w:type="page"/>
      </w:r>
    </w:p>
    <w:p w14:paraId="0F1F1CA5" w14:textId="1613DCF0" w:rsidR="00595B96" w:rsidRPr="00A844A2" w:rsidRDefault="00595B96" w:rsidP="00595B96">
      <w:pPr>
        <w:pStyle w:val="Heading2"/>
        <w:rPr>
          <w:rFonts w:ascii="Arial" w:hAnsi="Arial" w:cs="Arial"/>
          <w:sz w:val="32"/>
          <w:szCs w:val="32"/>
          <w:lang w:val="en-GB"/>
        </w:rPr>
      </w:pPr>
      <w:bookmarkStart w:id="7" w:name="_Toc109231416"/>
      <w:r w:rsidRPr="00A844A2">
        <w:rPr>
          <w:rFonts w:ascii="Arial" w:hAnsi="Arial" w:cs="Arial"/>
          <w:sz w:val="32"/>
          <w:szCs w:val="32"/>
          <w:lang w:val="en-GB"/>
        </w:rPr>
        <w:lastRenderedPageBreak/>
        <w:t>Question 2</w:t>
      </w:r>
      <w:bookmarkEnd w:id="7"/>
      <w:r w:rsidR="00FD7CBD">
        <w:rPr>
          <w:rFonts w:ascii="Arial" w:hAnsi="Arial" w:cs="Arial"/>
          <w:sz w:val="32"/>
          <w:szCs w:val="32"/>
          <w:lang w:val="en-GB"/>
        </w:rPr>
        <w:t>.2</w:t>
      </w:r>
    </w:p>
    <w:tbl>
      <w:tblPr>
        <w:tblStyle w:val="TableGrid"/>
        <w:tblW w:w="11057" w:type="dxa"/>
        <w:tblInd w:w="-856" w:type="dxa"/>
        <w:tblLook w:val="04A0" w:firstRow="1" w:lastRow="0" w:firstColumn="1" w:lastColumn="0" w:noHBand="0" w:noVBand="1"/>
      </w:tblPr>
      <w:tblGrid>
        <w:gridCol w:w="3119"/>
        <w:gridCol w:w="4111"/>
        <w:gridCol w:w="3827"/>
      </w:tblGrid>
      <w:tr w:rsidR="005F17C4" w:rsidRPr="005B2292" w14:paraId="57D763C8" w14:textId="77777777" w:rsidTr="001C43D5">
        <w:tc>
          <w:tcPr>
            <w:tcW w:w="3119" w:type="dxa"/>
          </w:tcPr>
          <w:p w14:paraId="2C1765C4" w14:textId="76FA1B19" w:rsidR="005F17C4" w:rsidRPr="005B2292" w:rsidRDefault="005F17C4" w:rsidP="001847E1">
            <w:pPr>
              <w:jc w:val="center"/>
              <w:rPr>
                <w:rFonts w:ascii="Arial" w:hAnsi="Arial" w:cs="Arial"/>
                <w:b/>
                <w:bCs/>
                <w:sz w:val="22"/>
                <w:lang w:val="en-GB"/>
              </w:rPr>
            </w:pPr>
            <w:r w:rsidRPr="005B2292">
              <w:rPr>
                <w:rFonts w:ascii="Arial" w:hAnsi="Arial" w:cs="Arial"/>
                <w:b/>
                <w:bCs/>
                <w:sz w:val="22"/>
                <w:lang w:val="en-GB"/>
              </w:rPr>
              <w:t>Categories</w:t>
            </w:r>
          </w:p>
        </w:tc>
        <w:tc>
          <w:tcPr>
            <w:tcW w:w="4111" w:type="dxa"/>
          </w:tcPr>
          <w:p w14:paraId="18A7C9C1" w14:textId="4FBDF1FF" w:rsidR="005F17C4" w:rsidRPr="005B2292" w:rsidRDefault="005F17C4" w:rsidP="001847E1">
            <w:pPr>
              <w:jc w:val="center"/>
              <w:rPr>
                <w:rFonts w:ascii="Arial" w:hAnsi="Arial" w:cs="Arial"/>
                <w:b/>
                <w:bCs/>
                <w:sz w:val="22"/>
                <w:lang w:val="en-GB"/>
              </w:rPr>
            </w:pPr>
            <w:r w:rsidRPr="005B2292">
              <w:rPr>
                <w:rFonts w:ascii="Arial" w:hAnsi="Arial" w:cs="Arial"/>
                <w:b/>
                <w:bCs/>
                <w:sz w:val="22"/>
                <w:lang w:val="en-GB"/>
              </w:rPr>
              <w:t>About</w:t>
            </w:r>
          </w:p>
        </w:tc>
        <w:tc>
          <w:tcPr>
            <w:tcW w:w="3827" w:type="dxa"/>
          </w:tcPr>
          <w:p w14:paraId="77F39CE8" w14:textId="77959B57" w:rsidR="005F17C4" w:rsidRPr="005B2292" w:rsidRDefault="005F17C4" w:rsidP="001847E1">
            <w:pPr>
              <w:jc w:val="center"/>
              <w:rPr>
                <w:rFonts w:ascii="Arial" w:hAnsi="Arial" w:cs="Arial"/>
                <w:b/>
                <w:bCs/>
                <w:sz w:val="22"/>
                <w:lang w:val="en-GB"/>
              </w:rPr>
            </w:pPr>
            <w:r w:rsidRPr="005B2292">
              <w:rPr>
                <w:rFonts w:ascii="Arial" w:hAnsi="Arial" w:cs="Arial"/>
                <w:b/>
                <w:bCs/>
                <w:sz w:val="22"/>
                <w:lang w:val="en-GB"/>
              </w:rPr>
              <w:t>Examples</w:t>
            </w:r>
          </w:p>
        </w:tc>
      </w:tr>
      <w:tr w:rsidR="00C41BA0" w:rsidRPr="005B2292" w14:paraId="03B34807" w14:textId="77777777" w:rsidTr="001C43D5">
        <w:tc>
          <w:tcPr>
            <w:tcW w:w="3119" w:type="dxa"/>
          </w:tcPr>
          <w:p w14:paraId="35AFF54A" w14:textId="6792710A" w:rsidR="00C41BA0" w:rsidRPr="005B2292" w:rsidRDefault="00C41BA0" w:rsidP="001847E1">
            <w:pPr>
              <w:jc w:val="center"/>
              <w:rPr>
                <w:rFonts w:ascii="Arial" w:hAnsi="Arial" w:cs="Arial"/>
                <w:sz w:val="22"/>
                <w:lang w:val="en-GB"/>
              </w:rPr>
            </w:pPr>
            <w:r w:rsidRPr="005B2292">
              <w:rPr>
                <w:rFonts w:ascii="Arial" w:hAnsi="Arial" w:cs="Arial"/>
                <w:sz w:val="22"/>
                <w:lang w:val="en-GB"/>
              </w:rPr>
              <w:t>TRANSACTION PROCESSING SYSTEM</w:t>
            </w:r>
          </w:p>
        </w:tc>
        <w:tc>
          <w:tcPr>
            <w:tcW w:w="4111" w:type="dxa"/>
          </w:tcPr>
          <w:p w14:paraId="3A61FB63" w14:textId="5A770157" w:rsidR="00C41BA0" w:rsidRPr="005B2292" w:rsidRDefault="005F17C4" w:rsidP="001847E1">
            <w:pPr>
              <w:rPr>
                <w:rFonts w:ascii="Arial" w:hAnsi="Arial" w:cs="Arial"/>
                <w:sz w:val="22"/>
                <w:lang w:val="en-GB"/>
              </w:rPr>
            </w:pPr>
            <w:r w:rsidRPr="005B2292">
              <w:rPr>
                <w:rFonts w:ascii="Arial" w:hAnsi="Arial" w:cs="Arial"/>
                <w:sz w:val="22"/>
                <w:lang w:val="en-GB"/>
              </w:rPr>
              <w:t>The handling of deals is the most fundamental capability of a PC-based framework in an association. A PC-based framework that records, sorts out, keeps up with, refreshes, and recovers exchange information for record-keeping and contribution to different sorts of CBIS</w:t>
            </w:r>
            <w:r w:rsidR="00D4062D">
              <w:rPr>
                <w:rFonts w:ascii="Arial" w:hAnsi="Arial" w:cs="Arial"/>
                <w:sz w:val="22"/>
                <w:lang w:val="en-GB"/>
              </w:rPr>
              <w:t xml:space="preserve"> (Computer Based Information System)</w:t>
            </w:r>
            <w:r w:rsidRPr="005B2292">
              <w:rPr>
                <w:rFonts w:ascii="Arial" w:hAnsi="Arial" w:cs="Arial"/>
                <w:sz w:val="22"/>
                <w:lang w:val="en-GB"/>
              </w:rPr>
              <w:t xml:space="preserve"> is </w:t>
            </w:r>
            <w:r w:rsidR="00D4062D" w:rsidRPr="005B2292">
              <w:rPr>
                <w:rFonts w:ascii="Arial" w:hAnsi="Arial" w:cs="Arial"/>
                <w:sz w:val="22"/>
                <w:lang w:val="en-GB"/>
              </w:rPr>
              <w:t>indicated</w:t>
            </w:r>
            <w:r w:rsidRPr="005B2292">
              <w:rPr>
                <w:rFonts w:ascii="Arial" w:hAnsi="Arial" w:cs="Arial"/>
                <w:sz w:val="22"/>
                <w:lang w:val="en-GB"/>
              </w:rPr>
              <w:t xml:space="preserve"> as an exchange handling framework. The objective of exchange handling frameworks is to upgrade the ordinary business tasks that are fundamental for all associations. Notwithstanding, the facts confirm that handling exchanges is a huge part of all associations' everyday tasks. The best associations do this exchange handling position in an extremely coordinated way. Frameworks for handling exchanges rapidly and precisely can be modified to stick to techniques without straying.</w:t>
            </w:r>
          </w:p>
        </w:tc>
        <w:tc>
          <w:tcPr>
            <w:tcW w:w="3827" w:type="dxa"/>
          </w:tcPr>
          <w:p w14:paraId="300E587E" w14:textId="5EF9DB8D" w:rsidR="006C76A3" w:rsidRPr="005B2292" w:rsidRDefault="006C76A3" w:rsidP="001847E1">
            <w:pPr>
              <w:rPr>
                <w:rFonts w:ascii="Arial" w:hAnsi="Arial" w:cs="Arial"/>
                <w:sz w:val="22"/>
                <w:lang w:val="en-GB"/>
              </w:rPr>
            </w:pPr>
            <w:r w:rsidRPr="005B2292">
              <w:rPr>
                <w:rFonts w:ascii="Arial" w:hAnsi="Arial" w:cs="Arial"/>
                <w:sz w:val="22"/>
                <w:lang w:val="en-GB"/>
              </w:rPr>
              <w:t>The asset plans to help the Transition Pathway Initiative (TPI).</w:t>
            </w:r>
          </w:p>
          <w:p w14:paraId="5BF5E732" w14:textId="3EA9A911" w:rsidR="006C76A3" w:rsidRPr="005B2292" w:rsidRDefault="006C76A3" w:rsidP="001847E1">
            <w:pPr>
              <w:rPr>
                <w:rFonts w:ascii="Arial" w:hAnsi="Arial" w:cs="Arial"/>
                <w:sz w:val="22"/>
                <w:lang w:val="en-GB"/>
              </w:rPr>
            </w:pPr>
            <w:r w:rsidRPr="005B2292">
              <w:rPr>
                <w:rFonts w:ascii="Arial" w:hAnsi="Arial" w:cs="Arial"/>
                <w:sz w:val="22"/>
                <w:lang w:val="en-GB"/>
              </w:rPr>
              <w:t>TPI requires a solitary shared factor that would remember all digging important items for the request to show up at a solitary discharge power metric.</w:t>
            </w:r>
          </w:p>
        </w:tc>
      </w:tr>
      <w:tr w:rsidR="00C41BA0" w:rsidRPr="005B2292" w14:paraId="7A5BC74F" w14:textId="77777777" w:rsidTr="001C43D5">
        <w:tc>
          <w:tcPr>
            <w:tcW w:w="3119" w:type="dxa"/>
          </w:tcPr>
          <w:p w14:paraId="0FDEE660" w14:textId="00CDD581" w:rsidR="00C41BA0" w:rsidRPr="005B2292" w:rsidRDefault="00C41BA0" w:rsidP="001847E1">
            <w:pPr>
              <w:jc w:val="center"/>
              <w:rPr>
                <w:rFonts w:ascii="Arial" w:hAnsi="Arial" w:cs="Arial"/>
                <w:sz w:val="22"/>
                <w:lang w:val="en-GB"/>
              </w:rPr>
            </w:pPr>
            <w:r w:rsidRPr="005B2292">
              <w:rPr>
                <w:rFonts w:ascii="Arial" w:hAnsi="Arial" w:cs="Arial"/>
                <w:sz w:val="22"/>
                <w:lang w:val="en-GB"/>
              </w:rPr>
              <w:t>MANAGEMENT INFORMATION SYSTEM</w:t>
            </w:r>
          </w:p>
        </w:tc>
        <w:tc>
          <w:tcPr>
            <w:tcW w:w="4111" w:type="dxa"/>
          </w:tcPr>
          <w:p w14:paraId="75389C55" w14:textId="6EA058DC" w:rsidR="00C41BA0" w:rsidRPr="005B2292" w:rsidRDefault="005F17C4" w:rsidP="001847E1">
            <w:pPr>
              <w:rPr>
                <w:rFonts w:ascii="Arial" w:hAnsi="Arial" w:cs="Arial"/>
                <w:sz w:val="22"/>
                <w:lang w:val="en-GB"/>
              </w:rPr>
            </w:pPr>
            <w:r w:rsidRPr="005B2292">
              <w:rPr>
                <w:rFonts w:ascii="Arial" w:hAnsi="Arial" w:cs="Arial"/>
                <w:sz w:val="22"/>
                <w:lang w:val="en-GB"/>
              </w:rPr>
              <w:t xml:space="preserve">PCs have been inconceivably capable </w:t>
            </w:r>
            <w:r w:rsidR="001C43D5" w:rsidRPr="005B2292">
              <w:rPr>
                <w:rFonts w:ascii="Arial" w:hAnsi="Arial" w:cs="Arial"/>
                <w:sz w:val="22"/>
                <w:lang w:val="en-GB"/>
              </w:rPr>
              <w:t>of</w:t>
            </w:r>
            <w:r w:rsidRPr="005B2292">
              <w:rPr>
                <w:rFonts w:ascii="Arial" w:hAnsi="Arial" w:cs="Arial"/>
                <w:sz w:val="22"/>
                <w:lang w:val="en-GB"/>
              </w:rPr>
              <w:t xml:space="preserve"> handling information for various reasons. The key legitimization is the fast handling of colossal measures of information relating to accounts and different exchanges. Before, most of </w:t>
            </w:r>
            <w:r w:rsidR="001C43D5" w:rsidRPr="005B2292">
              <w:rPr>
                <w:rFonts w:ascii="Arial" w:hAnsi="Arial" w:cs="Arial"/>
                <w:sz w:val="22"/>
                <w:lang w:val="en-GB"/>
              </w:rPr>
              <w:t xml:space="preserve">the </w:t>
            </w:r>
            <w:r w:rsidRPr="005B2292">
              <w:rPr>
                <w:rFonts w:ascii="Arial" w:hAnsi="Arial" w:cs="Arial"/>
                <w:sz w:val="22"/>
                <w:lang w:val="en-GB"/>
              </w:rPr>
              <w:t xml:space="preserve">PC applications were </w:t>
            </w:r>
            <w:r w:rsidR="00D4062D" w:rsidRPr="005B2292">
              <w:rPr>
                <w:rFonts w:ascii="Arial" w:hAnsi="Arial" w:cs="Arial"/>
                <w:sz w:val="22"/>
                <w:lang w:val="en-GB"/>
              </w:rPr>
              <w:t>centred</w:t>
            </w:r>
            <w:r w:rsidRPr="005B2292">
              <w:rPr>
                <w:rFonts w:ascii="Arial" w:hAnsi="Arial" w:cs="Arial"/>
                <w:sz w:val="22"/>
                <w:lang w:val="en-GB"/>
              </w:rPr>
              <w:t xml:space="preserve"> around mechanizing essential administrative undertakings and record keeping. Notwithstanding, as of late, there has been an expansion in interest in PC programs that give data to the board </w:t>
            </w:r>
            <w:r w:rsidRPr="005B2292">
              <w:rPr>
                <w:rFonts w:ascii="Arial" w:hAnsi="Arial" w:cs="Arial"/>
                <w:sz w:val="22"/>
                <w:lang w:val="en-GB"/>
              </w:rPr>
              <w:lastRenderedPageBreak/>
              <w:t>arranging, strategy making, and control. The administration capability is all the more a concentration for the board data frameworks. MIS might be summarized as a data framework that can convey information essential to the productive activity of a business to all degrees of the executives. This data should be as current, helpful, exact, careful, brief, and reasonable as could really be expected</w:t>
            </w:r>
            <w:r w:rsidR="005029E4" w:rsidRPr="005B2292">
              <w:rPr>
                <w:rFonts w:ascii="Arial" w:hAnsi="Arial" w:cs="Arial"/>
                <w:sz w:val="22"/>
                <w:lang w:val="en-GB"/>
              </w:rPr>
              <w:t>(Gilbert,2022).</w:t>
            </w:r>
          </w:p>
        </w:tc>
        <w:tc>
          <w:tcPr>
            <w:tcW w:w="3827" w:type="dxa"/>
          </w:tcPr>
          <w:p w14:paraId="17D25035" w14:textId="496AED1B" w:rsidR="00C41BA0" w:rsidRPr="005B2292" w:rsidRDefault="006C76A3" w:rsidP="001847E1">
            <w:pPr>
              <w:rPr>
                <w:rFonts w:ascii="Arial" w:hAnsi="Arial" w:cs="Arial"/>
                <w:sz w:val="22"/>
                <w:lang w:val="en-GB"/>
              </w:rPr>
            </w:pPr>
            <w:r w:rsidRPr="005B2292">
              <w:rPr>
                <w:rFonts w:ascii="Arial" w:hAnsi="Arial" w:cs="Arial"/>
                <w:sz w:val="22"/>
                <w:lang w:val="en-GB"/>
              </w:rPr>
              <w:lastRenderedPageBreak/>
              <w:t>Payroll systems and</w:t>
            </w:r>
            <w:r w:rsidR="001C43D5" w:rsidRPr="005B2292">
              <w:rPr>
                <w:rFonts w:ascii="Arial" w:hAnsi="Arial" w:cs="Arial"/>
                <w:sz w:val="22"/>
                <w:lang w:val="en-GB"/>
              </w:rPr>
              <w:t xml:space="preserve"> stock control system</w:t>
            </w:r>
          </w:p>
        </w:tc>
      </w:tr>
      <w:tr w:rsidR="00C41BA0" w:rsidRPr="005B2292" w14:paraId="30278FCF" w14:textId="77777777" w:rsidTr="001C43D5">
        <w:tc>
          <w:tcPr>
            <w:tcW w:w="3119" w:type="dxa"/>
          </w:tcPr>
          <w:p w14:paraId="2DFA1B89" w14:textId="5A5BE78E" w:rsidR="00C41BA0" w:rsidRPr="005B2292" w:rsidRDefault="00C41BA0" w:rsidP="001847E1">
            <w:pPr>
              <w:jc w:val="center"/>
              <w:rPr>
                <w:rFonts w:ascii="Arial" w:hAnsi="Arial" w:cs="Arial"/>
                <w:sz w:val="22"/>
                <w:lang w:val="en-GB"/>
              </w:rPr>
            </w:pPr>
            <w:r w:rsidRPr="005B2292">
              <w:rPr>
                <w:rFonts w:ascii="Arial" w:hAnsi="Arial" w:cs="Arial"/>
                <w:sz w:val="22"/>
                <w:lang w:val="en-GB"/>
              </w:rPr>
              <w:t>DECISION SUPPORT SYSTEM</w:t>
            </w:r>
          </w:p>
        </w:tc>
        <w:tc>
          <w:tcPr>
            <w:tcW w:w="4111" w:type="dxa"/>
          </w:tcPr>
          <w:p w14:paraId="6EFF17BB" w14:textId="67DD812F" w:rsidR="00C41BA0" w:rsidRPr="005B2292" w:rsidRDefault="006C76A3" w:rsidP="001847E1">
            <w:pPr>
              <w:rPr>
                <w:rFonts w:ascii="Arial" w:hAnsi="Arial" w:cs="Arial"/>
                <w:sz w:val="22"/>
                <w:lang w:val="en-GB"/>
              </w:rPr>
            </w:pPr>
            <w:r w:rsidRPr="005B2292">
              <w:rPr>
                <w:rFonts w:ascii="Arial" w:hAnsi="Arial" w:cs="Arial"/>
                <w:sz w:val="22"/>
                <w:lang w:val="en-GB"/>
              </w:rPr>
              <w:t xml:space="preserve">A data framework gives the sort of data that business experts could require incidentally and that isn't unsurprising all the time. These frameworks don't produce the executives </w:t>
            </w:r>
            <w:r w:rsidR="001C43D5" w:rsidRPr="005B2292">
              <w:rPr>
                <w:rFonts w:ascii="Arial" w:hAnsi="Arial" w:cs="Arial"/>
                <w:sz w:val="22"/>
                <w:lang w:val="en-GB"/>
              </w:rPr>
              <w:t>providing</w:t>
            </w:r>
            <w:r w:rsidRPr="005B2292">
              <w:rPr>
                <w:rFonts w:ascii="Arial" w:hAnsi="Arial" w:cs="Arial"/>
                <w:sz w:val="22"/>
                <w:lang w:val="en-GB"/>
              </w:rPr>
              <w:t xml:space="preserve"> details regarding an ordinary premise. All things being equal, they are worked to oblige different necessities. The facts really confirm that not all choices made inside an association are standard. Directors who should settle on choices that are not exceptionally organized — frequently </w:t>
            </w:r>
            <w:r w:rsidR="00805099" w:rsidRPr="005B2292">
              <w:rPr>
                <w:rFonts w:ascii="Arial" w:hAnsi="Arial" w:cs="Arial"/>
                <w:sz w:val="22"/>
                <w:lang w:val="en-GB"/>
              </w:rPr>
              <w:t>refer to</w:t>
            </w:r>
            <w:r w:rsidRPr="005B2292">
              <w:rPr>
                <w:rFonts w:ascii="Arial" w:hAnsi="Arial" w:cs="Arial"/>
                <w:sz w:val="22"/>
                <w:lang w:val="en-GB"/>
              </w:rPr>
              <w:t xml:space="preserve"> as unstructured or semi-organized choices — are helped by choice emotionally supportive networks. Assuming there are no reasonable systems for settling on the choice and not every one of the angles that will be considered can be effectively characterized in advance, the choice is considered to be unstructured.</w:t>
            </w:r>
          </w:p>
        </w:tc>
        <w:tc>
          <w:tcPr>
            <w:tcW w:w="3827" w:type="dxa"/>
          </w:tcPr>
          <w:p w14:paraId="4B3E4D48" w14:textId="5865C77B" w:rsidR="00C41BA0" w:rsidRPr="005B2292" w:rsidRDefault="001C43D5" w:rsidP="001847E1">
            <w:pPr>
              <w:rPr>
                <w:rFonts w:ascii="Arial" w:hAnsi="Arial" w:cs="Arial"/>
                <w:sz w:val="22"/>
                <w:lang w:val="en-GB"/>
              </w:rPr>
            </w:pPr>
            <w:r w:rsidRPr="005B2292">
              <w:rPr>
                <w:rFonts w:ascii="Arial" w:hAnsi="Arial" w:cs="Arial"/>
                <w:sz w:val="22"/>
                <w:lang w:val="en-GB"/>
              </w:rPr>
              <w:t>GPS route planning, ERP dashboards.</w:t>
            </w:r>
          </w:p>
        </w:tc>
      </w:tr>
      <w:tr w:rsidR="00C41BA0" w:rsidRPr="005B2292" w14:paraId="59A4E2CF" w14:textId="77777777" w:rsidTr="001847E1">
        <w:trPr>
          <w:trHeight w:val="699"/>
        </w:trPr>
        <w:tc>
          <w:tcPr>
            <w:tcW w:w="3119" w:type="dxa"/>
          </w:tcPr>
          <w:p w14:paraId="78C4CB11" w14:textId="7423F69F" w:rsidR="00C41BA0" w:rsidRPr="005B2292" w:rsidRDefault="00C41BA0" w:rsidP="001847E1">
            <w:pPr>
              <w:jc w:val="center"/>
              <w:rPr>
                <w:rFonts w:ascii="Arial" w:hAnsi="Arial" w:cs="Arial"/>
                <w:sz w:val="22"/>
                <w:lang w:val="en-GB"/>
              </w:rPr>
            </w:pPr>
            <w:r w:rsidRPr="005B2292">
              <w:rPr>
                <w:rFonts w:ascii="Arial" w:hAnsi="Arial" w:cs="Arial"/>
                <w:sz w:val="22"/>
                <w:lang w:val="en-GB"/>
              </w:rPr>
              <w:t>OFFICE AUTOMATION SYSTEM</w:t>
            </w:r>
          </w:p>
        </w:tc>
        <w:tc>
          <w:tcPr>
            <w:tcW w:w="4111" w:type="dxa"/>
          </w:tcPr>
          <w:p w14:paraId="30AF4755" w14:textId="6A39E040" w:rsidR="00C41BA0" w:rsidRPr="005B2292" w:rsidRDefault="006C76A3" w:rsidP="001847E1">
            <w:pPr>
              <w:rPr>
                <w:rFonts w:ascii="Arial" w:hAnsi="Arial" w:cs="Arial"/>
                <w:sz w:val="22"/>
                <w:lang w:val="en-GB"/>
              </w:rPr>
            </w:pPr>
            <w:r w:rsidRPr="005B2292">
              <w:rPr>
                <w:rFonts w:ascii="Arial" w:hAnsi="Arial" w:cs="Arial"/>
                <w:sz w:val="22"/>
                <w:lang w:val="en-GB"/>
              </w:rPr>
              <w:t xml:space="preserve">One of the most </w:t>
            </w:r>
            <w:r w:rsidR="001C43D5" w:rsidRPr="005B2292">
              <w:rPr>
                <w:rFonts w:ascii="Arial" w:hAnsi="Arial" w:cs="Arial"/>
                <w:sz w:val="22"/>
                <w:lang w:val="en-GB"/>
              </w:rPr>
              <w:t>up-to-date</w:t>
            </w:r>
            <w:r w:rsidRPr="005B2292">
              <w:rPr>
                <w:rFonts w:ascii="Arial" w:hAnsi="Arial" w:cs="Arial"/>
                <w:sz w:val="22"/>
                <w:lang w:val="en-GB"/>
              </w:rPr>
              <w:t xml:space="preserve"> and quickest developing </w:t>
            </w:r>
            <w:r w:rsidR="001C43D5" w:rsidRPr="005B2292">
              <w:rPr>
                <w:rFonts w:ascii="Arial" w:hAnsi="Arial" w:cs="Arial"/>
                <w:sz w:val="22"/>
                <w:lang w:val="en-GB"/>
              </w:rPr>
              <w:t>PC-based</w:t>
            </w:r>
            <w:r w:rsidRPr="005B2292">
              <w:rPr>
                <w:rFonts w:ascii="Arial" w:hAnsi="Arial" w:cs="Arial"/>
                <w:sz w:val="22"/>
                <w:lang w:val="en-GB"/>
              </w:rPr>
              <w:t xml:space="preserve"> data frameworks is office mechanization. They are being made in the expectations that they will </w:t>
            </w:r>
            <w:r w:rsidRPr="005B2292">
              <w:rPr>
                <w:rFonts w:ascii="Arial" w:hAnsi="Arial" w:cs="Arial"/>
                <w:sz w:val="22"/>
                <w:lang w:val="en-GB"/>
              </w:rPr>
              <w:lastRenderedPageBreak/>
              <w:t xml:space="preserve">support office laborers' efficiency and effectiveness, including secretaries, staff individuals, clerical specialists, bosses, and typists. Numerous organizations have proactively started the most common way of mechanizing their workplaces. This step regularly involves the utilization of word handling programming to make it more straightforward to type, save, alter, and print </w:t>
            </w:r>
            <w:r w:rsidR="001C43D5" w:rsidRPr="005B2292">
              <w:rPr>
                <w:rFonts w:ascii="Arial" w:hAnsi="Arial" w:cs="Arial"/>
                <w:sz w:val="22"/>
                <w:lang w:val="en-GB"/>
              </w:rPr>
              <w:t>text-based</w:t>
            </w:r>
            <w:r w:rsidRPr="005B2292">
              <w:rPr>
                <w:rFonts w:ascii="Arial" w:hAnsi="Arial" w:cs="Arial"/>
                <w:sz w:val="22"/>
                <w:lang w:val="en-GB"/>
              </w:rPr>
              <w:t xml:space="preserve"> data. A </w:t>
            </w:r>
            <w:r w:rsidR="001C43D5" w:rsidRPr="005B2292">
              <w:rPr>
                <w:rFonts w:ascii="Arial" w:hAnsi="Arial" w:cs="Arial"/>
                <w:sz w:val="22"/>
                <w:lang w:val="en-GB"/>
              </w:rPr>
              <w:t>PC-based</w:t>
            </w:r>
            <w:r w:rsidRPr="005B2292">
              <w:rPr>
                <w:rFonts w:ascii="Arial" w:hAnsi="Arial" w:cs="Arial"/>
                <w:sz w:val="22"/>
                <w:lang w:val="en-GB"/>
              </w:rPr>
              <w:t xml:space="preserve"> </w:t>
            </w:r>
            <w:r w:rsidR="001C43D5" w:rsidRPr="005B2292">
              <w:rPr>
                <w:rFonts w:ascii="Arial" w:hAnsi="Arial" w:cs="Arial"/>
                <w:sz w:val="22"/>
                <w:lang w:val="en-GB"/>
              </w:rPr>
              <w:t>correspondence</w:t>
            </w:r>
            <w:r w:rsidRPr="005B2292">
              <w:rPr>
                <w:rFonts w:ascii="Arial" w:hAnsi="Arial" w:cs="Arial"/>
                <w:sz w:val="22"/>
                <w:lang w:val="en-GB"/>
              </w:rPr>
              <w:t xml:space="preserve"> framework like electronic mail, which empowers individuals to convey in an electronic mode utilizing </w:t>
            </w:r>
            <w:r w:rsidR="001C43D5" w:rsidRPr="005B2292">
              <w:rPr>
                <w:rFonts w:ascii="Arial" w:hAnsi="Arial" w:cs="Arial"/>
                <w:sz w:val="22"/>
                <w:lang w:val="en-GB"/>
              </w:rPr>
              <w:t>workstations</w:t>
            </w:r>
            <w:r w:rsidRPr="005B2292">
              <w:rPr>
                <w:rFonts w:ascii="Arial" w:hAnsi="Arial" w:cs="Arial"/>
                <w:sz w:val="22"/>
                <w:lang w:val="en-GB"/>
              </w:rPr>
              <w:t xml:space="preserve">, is another forward leap. A coordinated </w:t>
            </w:r>
            <w:r w:rsidR="001C43D5" w:rsidRPr="005B2292">
              <w:rPr>
                <w:rFonts w:ascii="Arial" w:hAnsi="Arial" w:cs="Arial"/>
                <w:sz w:val="22"/>
                <w:lang w:val="en-GB"/>
              </w:rPr>
              <w:t>PC-based</w:t>
            </w:r>
            <w:r w:rsidRPr="005B2292">
              <w:rPr>
                <w:rFonts w:ascii="Arial" w:hAnsi="Arial" w:cs="Arial"/>
                <w:sz w:val="22"/>
                <w:lang w:val="en-GB"/>
              </w:rPr>
              <w:t xml:space="preserve"> framework with a few capabilities known as an office robotization framework permits an assortment of office errands to be done electronically</w:t>
            </w:r>
            <w:r w:rsidR="005029E4" w:rsidRPr="005B2292">
              <w:rPr>
                <w:rFonts w:ascii="Arial" w:hAnsi="Arial" w:cs="Arial"/>
                <w:sz w:val="22"/>
                <w:lang w:val="en-GB"/>
              </w:rPr>
              <w:t>(Johnson,2018).</w:t>
            </w:r>
          </w:p>
        </w:tc>
        <w:tc>
          <w:tcPr>
            <w:tcW w:w="3827" w:type="dxa"/>
          </w:tcPr>
          <w:p w14:paraId="4F5060F8" w14:textId="63557719" w:rsidR="00C41BA0" w:rsidRPr="005B2292" w:rsidRDefault="001C43D5" w:rsidP="001847E1">
            <w:pPr>
              <w:rPr>
                <w:rFonts w:ascii="Arial" w:hAnsi="Arial" w:cs="Arial"/>
                <w:sz w:val="22"/>
                <w:lang w:val="en-GB"/>
              </w:rPr>
            </w:pPr>
            <w:r w:rsidRPr="005B2292">
              <w:rPr>
                <w:rFonts w:ascii="Arial" w:hAnsi="Arial" w:cs="Arial"/>
                <w:sz w:val="22"/>
                <w:lang w:val="en-GB"/>
              </w:rPr>
              <w:lastRenderedPageBreak/>
              <w:t>Video conferencing at google meets, teams, etc.</w:t>
            </w:r>
          </w:p>
        </w:tc>
      </w:tr>
    </w:tbl>
    <w:p w14:paraId="71B0CAD6" w14:textId="77777777" w:rsidR="00595B96" w:rsidRPr="005B2292" w:rsidRDefault="00595B96" w:rsidP="00595B96">
      <w:pPr>
        <w:rPr>
          <w:rFonts w:ascii="Arial" w:hAnsi="Arial" w:cs="Arial"/>
          <w:sz w:val="22"/>
          <w:lang w:val="en-GB"/>
        </w:rPr>
      </w:pPr>
    </w:p>
    <w:p w14:paraId="5F1C7C17" w14:textId="77777777" w:rsidR="00595B96" w:rsidRPr="005B2292" w:rsidRDefault="00595B96" w:rsidP="00595B96">
      <w:pPr>
        <w:rPr>
          <w:rFonts w:ascii="Arial" w:hAnsi="Arial" w:cs="Arial"/>
          <w:sz w:val="22"/>
          <w:lang w:val="en-GB"/>
        </w:rPr>
      </w:pPr>
    </w:p>
    <w:p w14:paraId="4CBA070F" w14:textId="77777777" w:rsidR="005029E4" w:rsidRPr="005B2292" w:rsidRDefault="005029E4">
      <w:pPr>
        <w:spacing w:line="259" w:lineRule="auto"/>
        <w:jc w:val="left"/>
        <w:rPr>
          <w:rFonts w:ascii="Arial" w:eastAsiaTheme="majorEastAsia" w:hAnsi="Arial" w:cs="Arial"/>
          <w:b/>
          <w:color w:val="000000" w:themeColor="text1"/>
          <w:sz w:val="22"/>
          <w:lang w:val="en-GB"/>
        </w:rPr>
      </w:pPr>
      <w:r w:rsidRPr="005B2292">
        <w:rPr>
          <w:rFonts w:ascii="Arial" w:hAnsi="Arial" w:cs="Arial"/>
          <w:sz w:val="22"/>
          <w:lang w:val="en-GB"/>
        </w:rPr>
        <w:br w:type="page"/>
      </w:r>
    </w:p>
    <w:p w14:paraId="711942A1" w14:textId="5BEADD33" w:rsidR="005029E4" w:rsidRPr="00A844A2" w:rsidRDefault="005029E4" w:rsidP="005029E4">
      <w:pPr>
        <w:pStyle w:val="Heading2"/>
        <w:rPr>
          <w:rFonts w:ascii="Arial" w:hAnsi="Arial" w:cs="Arial"/>
          <w:sz w:val="32"/>
          <w:szCs w:val="32"/>
          <w:lang w:val="en-GB"/>
        </w:rPr>
      </w:pPr>
      <w:bookmarkStart w:id="8" w:name="_Toc109231417"/>
      <w:r w:rsidRPr="00A844A2">
        <w:rPr>
          <w:rFonts w:ascii="Arial" w:hAnsi="Arial" w:cs="Arial"/>
          <w:sz w:val="32"/>
          <w:szCs w:val="32"/>
          <w:lang w:val="en-GB"/>
        </w:rPr>
        <w:lastRenderedPageBreak/>
        <w:t xml:space="preserve">Question </w:t>
      </w:r>
      <w:r w:rsidR="00FD7CBD">
        <w:rPr>
          <w:rFonts w:ascii="Arial" w:hAnsi="Arial" w:cs="Arial"/>
          <w:sz w:val="32"/>
          <w:szCs w:val="32"/>
          <w:lang w:val="en-GB"/>
        </w:rPr>
        <w:t>2.</w:t>
      </w:r>
      <w:r w:rsidRPr="00A844A2">
        <w:rPr>
          <w:rFonts w:ascii="Arial" w:hAnsi="Arial" w:cs="Arial"/>
          <w:sz w:val="32"/>
          <w:szCs w:val="32"/>
          <w:lang w:val="en-GB"/>
        </w:rPr>
        <w:t>3</w:t>
      </w:r>
      <w:bookmarkEnd w:id="8"/>
    </w:p>
    <w:p w14:paraId="25FE60EA" w14:textId="053FBF77" w:rsidR="00B176F9" w:rsidRPr="005B2292" w:rsidRDefault="00B176F9" w:rsidP="00B176F9">
      <w:pPr>
        <w:rPr>
          <w:rFonts w:ascii="Arial" w:hAnsi="Arial" w:cs="Arial"/>
          <w:sz w:val="22"/>
          <w:lang w:val="en-GB"/>
        </w:rPr>
      </w:pPr>
      <w:r w:rsidRPr="005B2292">
        <w:rPr>
          <w:rFonts w:ascii="Arial" w:hAnsi="Arial" w:cs="Arial"/>
          <w:sz w:val="22"/>
          <w:lang w:val="en-GB"/>
        </w:rPr>
        <w:t xml:space="preserve">Chiefs have benefited most from data frameworks with regards to asset allotment, filling in as contacts between hierarchical levels, and supporting their obligations in </w:t>
      </w:r>
      <w:r w:rsidR="003B0791" w:rsidRPr="005B2292">
        <w:rPr>
          <w:rFonts w:ascii="Arial" w:hAnsi="Arial" w:cs="Arial"/>
          <w:sz w:val="22"/>
          <w:lang w:val="en-GB"/>
        </w:rPr>
        <w:t>dispersing</w:t>
      </w:r>
      <w:r w:rsidRPr="005B2292">
        <w:rPr>
          <w:rFonts w:ascii="Arial" w:hAnsi="Arial" w:cs="Arial"/>
          <w:sz w:val="22"/>
          <w:lang w:val="en-GB"/>
        </w:rPr>
        <w:t xml:space="preserve"> data. Data frameworks</w:t>
      </w:r>
      <w:r w:rsidR="003B0791">
        <w:rPr>
          <w:rFonts w:ascii="Arial" w:hAnsi="Arial" w:cs="Arial"/>
          <w:sz w:val="22"/>
          <w:lang w:val="en-GB"/>
        </w:rPr>
        <w:t xml:space="preserve"> may </w:t>
      </w:r>
      <w:r w:rsidRPr="005B2292">
        <w:rPr>
          <w:rFonts w:ascii="Arial" w:hAnsi="Arial" w:cs="Arial"/>
          <w:sz w:val="22"/>
          <w:lang w:val="en-GB"/>
        </w:rPr>
        <w:t xml:space="preserve">battle more to help specially appointed decisions. By empowering directors and other authoritative pioneers to store information in envelopes and reports that can be effortlessly imparted to the ideal individuals, data frameworks help in the dispersal of </w:t>
      </w:r>
      <w:r w:rsidR="006A1E7B">
        <w:rPr>
          <w:rFonts w:ascii="Arial" w:hAnsi="Arial" w:cs="Arial"/>
          <w:sz w:val="22"/>
          <w:lang w:val="en-GB"/>
        </w:rPr>
        <w:t>content</w:t>
      </w:r>
      <w:r w:rsidRPr="005B2292">
        <w:rPr>
          <w:rFonts w:ascii="Arial" w:hAnsi="Arial" w:cs="Arial"/>
          <w:sz w:val="22"/>
          <w:lang w:val="en-GB"/>
        </w:rPr>
        <w:t xml:space="preserve">. The information expected to use sound judgment for a firm is made accessible to the </w:t>
      </w:r>
      <w:r w:rsidR="006A1E7B">
        <w:rPr>
          <w:rFonts w:ascii="Arial" w:hAnsi="Arial" w:cs="Arial"/>
          <w:sz w:val="22"/>
          <w:lang w:val="en-GB"/>
        </w:rPr>
        <w:t>owner</w:t>
      </w:r>
      <w:r w:rsidRPr="005B2292">
        <w:rPr>
          <w:rFonts w:ascii="Arial" w:hAnsi="Arial" w:cs="Arial"/>
          <w:sz w:val="22"/>
          <w:lang w:val="en-GB"/>
        </w:rPr>
        <w:t xml:space="preserve"> and other chiefs by the board data frameworks. </w:t>
      </w:r>
      <w:r w:rsidR="00E73C39" w:rsidRPr="005B2292">
        <w:rPr>
          <w:rFonts w:ascii="Arial" w:hAnsi="Arial" w:cs="Arial"/>
          <w:sz w:val="22"/>
          <w:lang w:val="en-GB"/>
        </w:rPr>
        <w:t>A</w:t>
      </w:r>
      <w:r w:rsidRPr="005B2292">
        <w:rPr>
          <w:rFonts w:ascii="Arial" w:hAnsi="Arial" w:cs="Arial"/>
          <w:sz w:val="22"/>
          <w:lang w:val="en-GB"/>
        </w:rPr>
        <w:t xml:space="preserve"> MIS gives foundation information, exceptional measurements, and pattern examination so you may rapidly get data on any business-related topics.</w:t>
      </w:r>
      <w:r w:rsidR="00E73C39" w:rsidRPr="005B2292">
        <w:rPr>
          <w:rFonts w:ascii="Arial" w:hAnsi="Arial" w:cs="Arial"/>
          <w:sz w:val="22"/>
          <w:lang w:val="en-GB"/>
        </w:rPr>
        <w:t xml:space="preserve"> </w:t>
      </w:r>
      <w:r w:rsidRPr="005B2292">
        <w:rPr>
          <w:rFonts w:ascii="Arial" w:hAnsi="Arial" w:cs="Arial"/>
          <w:sz w:val="22"/>
          <w:lang w:val="en-GB"/>
        </w:rPr>
        <w:t xml:space="preserve">Through the arrangement of exact and current data and the execution of scientific errands, the </w:t>
      </w:r>
      <w:r w:rsidR="00E73C39" w:rsidRPr="005B2292">
        <w:rPr>
          <w:rFonts w:ascii="Arial" w:hAnsi="Arial" w:cs="Arial"/>
          <w:sz w:val="22"/>
          <w:lang w:val="en-GB"/>
        </w:rPr>
        <w:t>executive’s</w:t>
      </w:r>
      <w:r w:rsidRPr="005B2292">
        <w:rPr>
          <w:rFonts w:ascii="Arial" w:hAnsi="Arial" w:cs="Arial"/>
          <w:sz w:val="22"/>
          <w:lang w:val="en-GB"/>
        </w:rPr>
        <w:t xml:space="preserve"> data frameworks can help you in going with choices that are sensible. Ensure the administration data framework you select has the capacities you require and can work with the data designs used by your business. Functional, the executives, and key level frameworks are the three essential sorts of data frameworks that take special care of different authoritative levels. By following key hierarchical cycles and exchanges including deals, receipts, cash stores, finance, credit choices, and the development of materials in a plant, functional level frameworks help functional supervisors. Frameworks at this level fundamentally track the development of exchanges through the association and give routine solutions to </w:t>
      </w:r>
      <w:r w:rsidR="00E73C39" w:rsidRPr="005B2292">
        <w:rPr>
          <w:rFonts w:ascii="Arial" w:hAnsi="Arial" w:cs="Arial"/>
          <w:sz w:val="22"/>
          <w:lang w:val="en-GB"/>
        </w:rPr>
        <w:t>inquiries (L. Alter,2022).</w:t>
      </w:r>
    </w:p>
    <w:p w14:paraId="54990046" w14:textId="0CAC7086" w:rsidR="00B176F9" w:rsidRPr="005B2292" w:rsidRDefault="00B176F9" w:rsidP="00B176F9">
      <w:pPr>
        <w:rPr>
          <w:rFonts w:ascii="Arial" w:hAnsi="Arial" w:cs="Arial"/>
          <w:b/>
          <w:bCs/>
          <w:sz w:val="22"/>
          <w:lang w:val="en-GB"/>
        </w:rPr>
      </w:pPr>
      <w:r w:rsidRPr="005B2292">
        <w:rPr>
          <w:rFonts w:ascii="Arial" w:hAnsi="Arial" w:cs="Arial"/>
          <w:b/>
          <w:bCs/>
          <w:sz w:val="22"/>
          <w:lang w:val="en-GB"/>
        </w:rPr>
        <w:t>As per the management levels</w:t>
      </w:r>
    </w:p>
    <w:p w14:paraId="67F27021" w14:textId="400997E8" w:rsidR="00B176F9" w:rsidRPr="005B2292" w:rsidRDefault="00B176F9" w:rsidP="00B176F9">
      <w:pPr>
        <w:rPr>
          <w:rFonts w:ascii="Arial" w:hAnsi="Arial" w:cs="Arial"/>
          <w:sz w:val="22"/>
          <w:lang w:val="en-GB"/>
        </w:rPr>
      </w:pPr>
      <w:r w:rsidRPr="005B2292">
        <w:rPr>
          <w:rFonts w:ascii="Arial" w:hAnsi="Arial" w:cs="Arial"/>
          <w:sz w:val="22"/>
          <w:lang w:val="en-GB"/>
        </w:rPr>
        <w:t xml:space="preserve">Frameworks at the administration level help </w:t>
      </w:r>
      <w:r w:rsidR="006A1E7B" w:rsidRPr="005B2292">
        <w:rPr>
          <w:rFonts w:ascii="Arial" w:hAnsi="Arial" w:cs="Arial"/>
          <w:sz w:val="22"/>
          <w:lang w:val="en-GB"/>
        </w:rPr>
        <w:t>centre</w:t>
      </w:r>
      <w:r w:rsidRPr="005B2292">
        <w:rPr>
          <w:rFonts w:ascii="Arial" w:hAnsi="Arial" w:cs="Arial"/>
          <w:sz w:val="22"/>
          <w:lang w:val="en-GB"/>
        </w:rPr>
        <w:t xml:space="preserve"> administrators' checking, managing, navigation, and authoritative undertakings. Are things working as expected? is the fundamental inquiry that such frameworks </w:t>
      </w:r>
      <w:r w:rsidR="006A1E7B" w:rsidRPr="005B2292">
        <w:rPr>
          <w:rFonts w:ascii="Arial" w:hAnsi="Arial" w:cs="Arial"/>
          <w:sz w:val="22"/>
          <w:lang w:val="en-GB"/>
        </w:rPr>
        <w:t>endeavour</w:t>
      </w:r>
      <w:r w:rsidRPr="005B2292">
        <w:rPr>
          <w:rFonts w:ascii="Arial" w:hAnsi="Arial" w:cs="Arial"/>
          <w:sz w:val="22"/>
          <w:lang w:val="en-GB"/>
        </w:rPr>
        <w:t xml:space="preserve"> to reply. Frameworks at the administration level frequently offer occasional reports as opposed to continuous information on exercises. A movement control framework, as a representation, covers the generally migrating, house-hunting, and home loan costs for workers across every corporate division, featuring any cases where genuine expenses surpass spending plans.</w:t>
      </w:r>
    </w:p>
    <w:p w14:paraId="4324D3C5" w14:textId="02735F21" w:rsidR="00B176F9" w:rsidRPr="005B2292" w:rsidRDefault="00B176F9" w:rsidP="00B176F9">
      <w:pPr>
        <w:rPr>
          <w:rFonts w:ascii="Arial" w:hAnsi="Arial" w:cs="Arial"/>
          <w:sz w:val="22"/>
          <w:lang w:val="en-GB"/>
        </w:rPr>
      </w:pPr>
      <w:r w:rsidRPr="005B2292">
        <w:rPr>
          <w:rFonts w:ascii="Arial" w:hAnsi="Arial" w:cs="Arial"/>
          <w:sz w:val="22"/>
          <w:lang w:val="en-GB"/>
        </w:rPr>
        <w:t xml:space="preserve">Frameworks at the administration level </w:t>
      </w:r>
      <w:r w:rsidR="00E73C39" w:rsidRPr="005B2292">
        <w:rPr>
          <w:rFonts w:ascii="Arial" w:hAnsi="Arial" w:cs="Arial"/>
          <w:sz w:val="22"/>
          <w:lang w:val="en-GB"/>
        </w:rPr>
        <w:t>assist</w:t>
      </w:r>
      <w:r w:rsidRPr="005B2292">
        <w:rPr>
          <w:rFonts w:ascii="Arial" w:hAnsi="Arial" w:cs="Arial"/>
          <w:sz w:val="22"/>
          <w:lang w:val="en-GB"/>
        </w:rPr>
        <w:t xml:space="preserve"> nonroutine </w:t>
      </w:r>
      <w:r w:rsidR="00E73C39" w:rsidRPr="005B2292">
        <w:rPr>
          <w:rFonts w:ascii="Arial" w:hAnsi="Arial" w:cs="Arial"/>
          <w:sz w:val="22"/>
          <w:lang w:val="en-GB"/>
        </w:rPr>
        <w:t>dynamics</w:t>
      </w:r>
      <w:r w:rsidRPr="005B2292">
        <w:rPr>
          <w:rFonts w:ascii="Arial" w:hAnsi="Arial" w:cs="Arial"/>
          <w:sz w:val="22"/>
          <w:lang w:val="en-GB"/>
        </w:rPr>
        <w:t xml:space="preserve"> now and again. They focus on less coordinated decisions for which the data prerequisites are not clear all of the time. These frameworks give "imagine a scenario where" replies, for example, How might creation plans change in the event that deals in December multiplied. How should a six-month defer in the plant schedule influence our profit from speculation? Replies to these inquiries</w:t>
      </w:r>
      <w:r w:rsidR="002E4796">
        <w:rPr>
          <w:rFonts w:ascii="Arial" w:hAnsi="Arial" w:cs="Arial"/>
          <w:sz w:val="22"/>
          <w:lang w:val="en-GB"/>
        </w:rPr>
        <w:t xml:space="preserve"> </w:t>
      </w:r>
      <w:r w:rsidRPr="005B2292">
        <w:rPr>
          <w:rFonts w:ascii="Arial" w:hAnsi="Arial" w:cs="Arial"/>
          <w:sz w:val="22"/>
          <w:lang w:val="en-GB"/>
        </w:rPr>
        <w:t>call for new data from outside the organization as well as inward information that is hard to get to by means of functional level frameworks set up.</w:t>
      </w:r>
    </w:p>
    <w:p w14:paraId="0B946F5D" w14:textId="1A30CA84" w:rsidR="00B176F9" w:rsidRPr="005B2292" w:rsidRDefault="00B176F9" w:rsidP="00B176F9">
      <w:pPr>
        <w:rPr>
          <w:rFonts w:ascii="Arial" w:hAnsi="Arial" w:cs="Arial"/>
          <w:sz w:val="22"/>
          <w:lang w:val="en-GB"/>
        </w:rPr>
      </w:pPr>
      <w:r w:rsidRPr="005B2292">
        <w:rPr>
          <w:rFonts w:ascii="Arial" w:hAnsi="Arial" w:cs="Arial"/>
          <w:sz w:val="22"/>
          <w:lang w:val="en-GB"/>
        </w:rPr>
        <w:lastRenderedPageBreak/>
        <w:t xml:space="preserve">Senior administration might face and address </w:t>
      </w:r>
      <w:r w:rsidR="00E73C39" w:rsidRPr="005B2292">
        <w:rPr>
          <w:rFonts w:ascii="Arial" w:hAnsi="Arial" w:cs="Arial"/>
          <w:sz w:val="22"/>
          <w:lang w:val="en-GB"/>
        </w:rPr>
        <w:t>long-haul</w:t>
      </w:r>
      <w:r w:rsidRPr="005B2292">
        <w:rPr>
          <w:rFonts w:ascii="Arial" w:hAnsi="Arial" w:cs="Arial"/>
          <w:sz w:val="22"/>
          <w:lang w:val="en-GB"/>
        </w:rPr>
        <w:t xml:space="preserve"> patterns and vital worries both inside the organization and in the outer climate with the </w:t>
      </w:r>
      <w:r w:rsidR="00E73C39" w:rsidRPr="005B2292">
        <w:rPr>
          <w:rFonts w:ascii="Arial" w:hAnsi="Arial" w:cs="Arial"/>
          <w:sz w:val="22"/>
          <w:lang w:val="en-GB"/>
        </w:rPr>
        <w:t>guidance</w:t>
      </w:r>
      <w:r w:rsidRPr="005B2292">
        <w:rPr>
          <w:rFonts w:ascii="Arial" w:hAnsi="Arial" w:cs="Arial"/>
          <w:sz w:val="22"/>
          <w:lang w:val="en-GB"/>
        </w:rPr>
        <w:t xml:space="preserve"> of frameworks at the essential level. Their fundamental concern is adjusting </w:t>
      </w:r>
      <w:r w:rsidR="00E73C39" w:rsidRPr="005B2292">
        <w:rPr>
          <w:rFonts w:ascii="Arial" w:hAnsi="Arial" w:cs="Arial"/>
          <w:sz w:val="22"/>
          <w:lang w:val="en-GB"/>
        </w:rPr>
        <w:t xml:space="preserve">to </w:t>
      </w:r>
      <w:r w:rsidRPr="005B2292">
        <w:rPr>
          <w:rFonts w:ascii="Arial" w:hAnsi="Arial" w:cs="Arial"/>
          <w:sz w:val="22"/>
          <w:lang w:val="en-GB"/>
        </w:rPr>
        <w:t xml:space="preserve">changes in the outside climate with the abilities of the ongoing hierarchical construction. What will the condition of work be in five years? What are the </w:t>
      </w:r>
      <w:r w:rsidR="00E73C39" w:rsidRPr="005B2292">
        <w:rPr>
          <w:rFonts w:ascii="Arial" w:hAnsi="Arial" w:cs="Arial"/>
          <w:sz w:val="22"/>
          <w:lang w:val="en-GB"/>
        </w:rPr>
        <w:t>drawn-out</w:t>
      </w:r>
      <w:r w:rsidRPr="005B2292">
        <w:rPr>
          <w:rFonts w:ascii="Arial" w:hAnsi="Arial" w:cs="Arial"/>
          <w:sz w:val="22"/>
          <w:lang w:val="en-GB"/>
        </w:rPr>
        <w:t xml:space="preserve"> cost patterns in the business, and how does our organization squeeze into them? What merchandise should we deliver in five years?</w:t>
      </w:r>
    </w:p>
    <w:p w14:paraId="055710B2" w14:textId="77777777" w:rsidR="002C33A2" w:rsidRDefault="00E73C39" w:rsidP="002C33A2">
      <w:pPr>
        <w:rPr>
          <w:rFonts w:ascii="Arial" w:hAnsi="Arial" w:cs="Arial"/>
          <w:sz w:val="22"/>
          <w:lang w:val="en-GB"/>
        </w:rPr>
      </w:pPr>
      <w:r w:rsidRPr="005B2292">
        <w:rPr>
          <w:rFonts w:ascii="Arial" w:hAnsi="Arial" w:cs="Arial"/>
          <w:sz w:val="22"/>
          <w:lang w:val="en-GB"/>
        </w:rPr>
        <w:t>The principal business tasks, including deals and advertising, creation and assembling, money and bookkeeping, and HR, are additionally upheld by data frameworks. For each utilitarian region, an ordinary association has functional</w:t>
      </w:r>
      <w:r w:rsidR="002E4796">
        <w:rPr>
          <w:rFonts w:ascii="Arial" w:hAnsi="Arial" w:cs="Arial"/>
          <w:sz w:val="22"/>
          <w:lang w:val="en-GB"/>
        </w:rPr>
        <w:t xml:space="preserve"> </w:t>
      </w:r>
      <w:r w:rsidRPr="005B2292">
        <w:rPr>
          <w:rFonts w:ascii="Arial" w:hAnsi="Arial" w:cs="Arial"/>
          <w:sz w:val="22"/>
          <w:lang w:val="en-GB"/>
        </w:rPr>
        <w:t>board</w:t>
      </w:r>
      <w:r w:rsidR="002E4796">
        <w:rPr>
          <w:rFonts w:ascii="Arial" w:hAnsi="Arial" w:cs="Arial"/>
          <w:sz w:val="22"/>
          <w:lang w:val="en-GB"/>
        </w:rPr>
        <w:t xml:space="preserve"> </w:t>
      </w:r>
      <w:r w:rsidRPr="005B2292">
        <w:rPr>
          <w:rFonts w:ascii="Arial" w:hAnsi="Arial" w:cs="Arial"/>
          <w:sz w:val="22"/>
          <w:lang w:val="en-GB"/>
        </w:rPr>
        <w:t>and key level frameworks. For example, the deals capability frequently utilizes a business framework to execute requests and report day-to-day marketing projections. An administration-level framework monitors month-to-month deals information by area and produces investigat</w:t>
      </w:r>
      <w:r w:rsidR="002E4796">
        <w:rPr>
          <w:rFonts w:ascii="Arial" w:hAnsi="Arial" w:cs="Arial"/>
          <w:sz w:val="22"/>
          <w:lang w:val="en-GB"/>
        </w:rPr>
        <w:t>ions</w:t>
      </w:r>
      <w:r w:rsidRPr="005B2292">
        <w:rPr>
          <w:rFonts w:ascii="Arial" w:hAnsi="Arial" w:cs="Arial"/>
          <w:sz w:val="22"/>
          <w:lang w:val="en-GB"/>
        </w:rPr>
        <w:t xml:space="preserve"> those whose deals are higher or lower than anticipated. The essential level advantages from an innovation that predicts deals designs more than a five-year time frame. We start by illustrating the exact kinds of frameworks that serve each hierarchical level and their significance to the business. The use of these frameworks by associations for each key business capability is then illustrated (Smith,2019).</w:t>
      </w:r>
    </w:p>
    <w:p w14:paraId="374D57F3" w14:textId="77777777" w:rsidR="002C33A2" w:rsidRDefault="002C33A2" w:rsidP="002C33A2">
      <w:pPr>
        <w:rPr>
          <w:rFonts w:ascii="Arial" w:hAnsi="Arial" w:cs="Arial"/>
          <w:sz w:val="22"/>
          <w:lang w:val="en-GB"/>
        </w:rPr>
      </w:pPr>
    </w:p>
    <w:p w14:paraId="5E055AE6" w14:textId="7828262C" w:rsidR="0087083F" w:rsidRPr="002C33A2" w:rsidRDefault="00A92753" w:rsidP="002C33A2">
      <w:pPr>
        <w:rPr>
          <w:rFonts w:ascii="Arial" w:hAnsi="Arial" w:cs="Arial"/>
          <w:sz w:val="22"/>
          <w:lang w:val="en-GB"/>
        </w:rPr>
      </w:pPr>
      <w:r w:rsidRPr="005B2292">
        <w:rPr>
          <w:rFonts w:ascii="Arial" w:hAnsi="Arial" w:cs="Arial"/>
          <w:sz w:val="22"/>
          <w:lang w:val="en-GB"/>
        </w:rPr>
        <w:t xml:space="preserve">SABRE, The booking administration was at first made by American Airlines with IBM's help in 1960; it was made available to outside travel services in 1976, and it became autonomous of the transporter in March 2000. During the 1950s, American Airlines dealt with a huge issue in its ability to productively oversee airplane reservations during a time of quick </w:t>
      </w:r>
      <w:r w:rsidR="002E4796" w:rsidRPr="005B2292">
        <w:rPr>
          <w:rFonts w:ascii="Arial" w:hAnsi="Arial" w:cs="Arial"/>
          <w:sz w:val="22"/>
          <w:lang w:val="en-GB"/>
        </w:rPr>
        <w:t>rise</w:t>
      </w:r>
      <w:r w:rsidRPr="005B2292">
        <w:rPr>
          <w:rFonts w:ascii="Arial" w:hAnsi="Arial" w:cs="Arial"/>
          <w:sz w:val="22"/>
          <w:lang w:val="en-GB"/>
        </w:rPr>
        <w:t xml:space="preserve"> in the number of </w:t>
      </w:r>
      <w:r w:rsidR="002E4796" w:rsidRPr="005B2292">
        <w:rPr>
          <w:rFonts w:ascii="Arial" w:hAnsi="Arial" w:cs="Arial"/>
          <w:sz w:val="22"/>
          <w:lang w:val="en-GB"/>
        </w:rPr>
        <w:t>travellers</w:t>
      </w:r>
      <w:r w:rsidRPr="005B2292">
        <w:rPr>
          <w:rFonts w:ascii="Arial" w:hAnsi="Arial" w:cs="Arial"/>
          <w:sz w:val="22"/>
          <w:lang w:val="en-GB"/>
        </w:rPr>
        <w:t xml:space="preserve"> utilizing carriers. The carrier's framework for reserving a spot was absolutely manual before the utilization of SABRE, having developed from the strategies. The above conversation covers the total of this contextual investigation and data innovation outline.</w:t>
      </w:r>
    </w:p>
    <w:p w14:paraId="44D1C64A" w14:textId="77777777" w:rsidR="00E73C39" w:rsidRPr="005B2292" w:rsidRDefault="00E73C39" w:rsidP="00B176F9">
      <w:pPr>
        <w:rPr>
          <w:rFonts w:ascii="Arial" w:hAnsi="Arial" w:cs="Arial"/>
          <w:sz w:val="22"/>
          <w:lang w:val="en-GB"/>
        </w:rPr>
      </w:pPr>
    </w:p>
    <w:p w14:paraId="0B218525" w14:textId="17EF5B94" w:rsidR="00EC7A34" w:rsidRPr="005B2292" w:rsidRDefault="00EC7A34" w:rsidP="00B176F9">
      <w:pPr>
        <w:rPr>
          <w:rFonts w:ascii="Arial" w:hAnsi="Arial" w:cs="Arial"/>
          <w:sz w:val="22"/>
          <w:lang w:val="en-GB"/>
        </w:rPr>
      </w:pPr>
      <w:r w:rsidRPr="005B2292">
        <w:rPr>
          <w:rFonts w:ascii="Arial" w:hAnsi="Arial" w:cs="Arial"/>
          <w:sz w:val="22"/>
          <w:lang w:val="en-GB"/>
        </w:rPr>
        <w:br w:type="page"/>
      </w:r>
    </w:p>
    <w:p w14:paraId="4F7005E8" w14:textId="561F4BBF" w:rsidR="0063751A" w:rsidRPr="00A844A2" w:rsidRDefault="00EC7A34" w:rsidP="00464A99">
      <w:pPr>
        <w:pStyle w:val="Heading1"/>
        <w:rPr>
          <w:rFonts w:ascii="Arial" w:hAnsi="Arial" w:cs="Arial"/>
          <w:lang w:val="en-GB"/>
        </w:rPr>
      </w:pPr>
      <w:bookmarkStart w:id="9" w:name="_Toc109231419"/>
      <w:r w:rsidRPr="00A844A2">
        <w:rPr>
          <w:rFonts w:ascii="Arial" w:hAnsi="Arial" w:cs="Arial"/>
          <w:lang w:val="en-GB"/>
        </w:rPr>
        <w:lastRenderedPageBreak/>
        <w:t>References</w:t>
      </w:r>
      <w:bookmarkEnd w:id="9"/>
    </w:p>
    <w:p w14:paraId="09A9B71B" w14:textId="0E550678" w:rsidR="00EC7A34" w:rsidRPr="005B2292" w:rsidRDefault="00EC7A34" w:rsidP="00C71AC5">
      <w:pPr>
        <w:rPr>
          <w:rStyle w:val="selectable"/>
          <w:rFonts w:ascii="Arial" w:hAnsi="Arial" w:cs="Arial"/>
          <w:color w:val="000000"/>
          <w:sz w:val="22"/>
          <w:lang w:val="en-GB"/>
        </w:rPr>
      </w:pPr>
      <w:r w:rsidRPr="005B2292">
        <w:rPr>
          <w:rStyle w:val="selectable"/>
          <w:rFonts w:ascii="Arial" w:hAnsi="Arial" w:cs="Arial"/>
          <w:color w:val="000000"/>
          <w:sz w:val="22"/>
          <w:lang w:val="en-GB"/>
        </w:rPr>
        <w:t xml:space="preserve">D. Hopper, M., 2022. </w:t>
      </w:r>
      <w:r w:rsidRPr="005B2292">
        <w:rPr>
          <w:rStyle w:val="selectable"/>
          <w:rFonts w:ascii="Arial" w:hAnsi="Arial" w:cs="Arial"/>
          <w:i/>
          <w:iCs/>
          <w:color w:val="000000"/>
          <w:sz w:val="22"/>
          <w:lang w:val="en-GB"/>
        </w:rPr>
        <w:t>Rattling SABRE—New Ways to Compete on Information</w:t>
      </w:r>
      <w:r w:rsidRPr="005B2292">
        <w:rPr>
          <w:rStyle w:val="selectable"/>
          <w:rFonts w:ascii="Arial" w:hAnsi="Arial" w:cs="Arial"/>
          <w:color w:val="000000"/>
          <w:sz w:val="22"/>
          <w:lang w:val="en-GB"/>
        </w:rPr>
        <w:t>. [online] Harvard Business Review. Available at: &lt;https://hbr.org/1990/05/rattling-sabre-new-ways-to-compete-on-information&gt; [Accessed 7 July 2022].</w:t>
      </w:r>
    </w:p>
    <w:p w14:paraId="6EE5E3E3" w14:textId="3B9B8135" w:rsidR="00EC7A34" w:rsidRDefault="00EC7A34" w:rsidP="00C71AC5">
      <w:pPr>
        <w:rPr>
          <w:rStyle w:val="selectable"/>
          <w:rFonts w:ascii="Arial" w:hAnsi="Arial" w:cs="Arial"/>
          <w:color w:val="000000"/>
          <w:sz w:val="22"/>
          <w:lang w:val="en-GB"/>
        </w:rPr>
      </w:pPr>
      <w:r w:rsidRPr="005B2292">
        <w:rPr>
          <w:rStyle w:val="selectable"/>
          <w:rFonts w:ascii="Arial" w:hAnsi="Arial" w:cs="Arial"/>
          <w:color w:val="000000"/>
          <w:sz w:val="22"/>
          <w:lang w:val="en-GB"/>
        </w:rPr>
        <w:t xml:space="preserve">Doran, M., 2022. </w:t>
      </w:r>
      <w:r w:rsidRPr="005B2292">
        <w:rPr>
          <w:rStyle w:val="selectable"/>
          <w:rFonts w:ascii="Arial" w:hAnsi="Arial" w:cs="Arial"/>
          <w:i/>
          <w:iCs/>
          <w:color w:val="000000"/>
          <w:sz w:val="22"/>
          <w:lang w:val="en-GB"/>
        </w:rPr>
        <w:t>American Airlines Wins Major Ruling Amid Sabre Antitrust Case</w:t>
      </w:r>
      <w:r w:rsidRPr="005B2292">
        <w:rPr>
          <w:rStyle w:val="selectable"/>
          <w:rFonts w:ascii="Arial" w:hAnsi="Arial" w:cs="Arial"/>
          <w:color w:val="000000"/>
          <w:sz w:val="22"/>
          <w:lang w:val="en-GB"/>
        </w:rPr>
        <w:t>. [online] Simple Flying. Available at: &lt;https://simpleflying.com/american-airlines-wins-major-ruling-sabre-antitrust-case/&gt; [Accessed 7 July 2022].</w:t>
      </w:r>
    </w:p>
    <w:p w14:paraId="57B89DE7" w14:textId="0BC0BFD1" w:rsidR="002C33A2" w:rsidRDefault="002C33A2" w:rsidP="00C71AC5">
      <w:pPr>
        <w:rPr>
          <w:rStyle w:val="selectable"/>
          <w:rFonts w:ascii="Arial" w:hAnsi="Arial" w:cs="Arial"/>
          <w:color w:val="000000"/>
          <w:sz w:val="22"/>
          <w:lang w:val="en-GB"/>
        </w:rPr>
      </w:pPr>
      <w:r w:rsidRPr="005B2292">
        <w:rPr>
          <w:rStyle w:val="selectable"/>
          <w:rFonts w:ascii="Arial" w:hAnsi="Arial" w:cs="Arial"/>
          <w:color w:val="000000"/>
          <w:sz w:val="22"/>
          <w:lang w:val="en-GB"/>
        </w:rPr>
        <w:t xml:space="preserve">Gilbert, S., 2022. </w:t>
      </w:r>
      <w:r w:rsidRPr="005B2292">
        <w:rPr>
          <w:rStyle w:val="selectable"/>
          <w:rFonts w:ascii="Arial" w:hAnsi="Arial" w:cs="Arial"/>
          <w:i/>
          <w:iCs/>
          <w:color w:val="000000"/>
          <w:sz w:val="22"/>
          <w:lang w:val="en-GB"/>
        </w:rPr>
        <w:t xml:space="preserve">Process Automation for Higher Education by </w:t>
      </w:r>
      <w:proofErr w:type="spellStart"/>
      <w:r w:rsidRPr="005B2292">
        <w:rPr>
          <w:rStyle w:val="selectable"/>
          <w:rFonts w:ascii="Arial" w:hAnsi="Arial" w:cs="Arial"/>
          <w:i/>
          <w:iCs/>
          <w:color w:val="000000"/>
          <w:sz w:val="22"/>
          <w:lang w:val="en-GB"/>
        </w:rPr>
        <w:t>ProcessMaker</w:t>
      </w:r>
      <w:proofErr w:type="spellEnd"/>
      <w:r w:rsidRPr="005B2292">
        <w:rPr>
          <w:rStyle w:val="selectable"/>
          <w:rFonts w:ascii="Arial" w:hAnsi="Arial" w:cs="Arial"/>
          <w:color w:val="000000"/>
          <w:sz w:val="22"/>
          <w:lang w:val="en-GB"/>
        </w:rPr>
        <w:t xml:space="preserve">. [online] </w:t>
      </w:r>
      <w:proofErr w:type="spellStart"/>
      <w:r w:rsidRPr="005B2292">
        <w:rPr>
          <w:rStyle w:val="selectable"/>
          <w:rFonts w:ascii="Arial" w:hAnsi="Arial" w:cs="Arial"/>
          <w:color w:val="000000"/>
          <w:sz w:val="22"/>
          <w:lang w:val="en-GB"/>
        </w:rPr>
        <w:t>ProcessMaker</w:t>
      </w:r>
      <w:proofErr w:type="spellEnd"/>
      <w:r w:rsidRPr="005B2292">
        <w:rPr>
          <w:rStyle w:val="selectable"/>
          <w:rFonts w:ascii="Arial" w:hAnsi="Arial" w:cs="Arial"/>
          <w:color w:val="000000"/>
          <w:sz w:val="22"/>
          <w:lang w:val="en-GB"/>
        </w:rPr>
        <w:t>. Available at: &lt;https://www.processmaker.com/products/higher-education/&gt; [Accessed 7 July 2022].</w:t>
      </w:r>
    </w:p>
    <w:p w14:paraId="0E9801E8" w14:textId="0583178F" w:rsidR="002C33A2" w:rsidRDefault="002C33A2" w:rsidP="002C33A2">
      <w:pPr>
        <w:rPr>
          <w:rStyle w:val="selectable"/>
          <w:rFonts w:ascii="Arial" w:hAnsi="Arial" w:cs="Arial"/>
          <w:color w:val="000000"/>
          <w:sz w:val="22"/>
          <w:lang w:val="en-GB"/>
        </w:rPr>
      </w:pPr>
      <w:r w:rsidRPr="005B2292">
        <w:rPr>
          <w:rStyle w:val="selectable"/>
          <w:rFonts w:ascii="Arial" w:hAnsi="Arial" w:cs="Arial"/>
          <w:color w:val="000000"/>
          <w:sz w:val="22"/>
          <w:lang w:val="en-GB"/>
        </w:rPr>
        <w:t>Johnson, L., 2018. [online] Available at: &lt;https://www.mbaknol.com/management-information-systems/computer-based-information-systems-and-its-types/&gt; [Accessed 7 July 2022].</w:t>
      </w:r>
    </w:p>
    <w:p w14:paraId="4AC4851E" w14:textId="77777777" w:rsidR="002C33A2" w:rsidRPr="005B2292" w:rsidRDefault="002C33A2" w:rsidP="002C33A2">
      <w:pPr>
        <w:rPr>
          <w:rStyle w:val="selectable"/>
          <w:rFonts w:ascii="Arial" w:hAnsi="Arial" w:cs="Arial"/>
          <w:color w:val="000000"/>
          <w:sz w:val="22"/>
          <w:lang w:val="en-GB"/>
        </w:rPr>
      </w:pPr>
      <w:r w:rsidRPr="005B2292">
        <w:rPr>
          <w:rStyle w:val="selectable"/>
          <w:rFonts w:ascii="Arial" w:hAnsi="Arial" w:cs="Arial"/>
          <w:color w:val="000000"/>
          <w:sz w:val="22"/>
          <w:lang w:val="en-GB"/>
        </w:rPr>
        <w:t xml:space="preserve">L. Alter, S., 2022. </w:t>
      </w:r>
      <w:r w:rsidRPr="005B2292">
        <w:rPr>
          <w:rStyle w:val="selectable"/>
          <w:rFonts w:ascii="Arial" w:hAnsi="Arial" w:cs="Arial"/>
          <w:i/>
          <w:iCs/>
          <w:color w:val="000000"/>
          <w:sz w:val="22"/>
          <w:lang w:val="en-GB"/>
        </w:rPr>
        <w:t>How Effective Managers Use Information Systems</w:t>
      </w:r>
      <w:r w:rsidRPr="005B2292">
        <w:rPr>
          <w:rStyle w:val="selectable"/>
          <w:rFonts w:ascii="Arial" w:hAnsi="Arial" w:cs="Arial"/>
          <w:color w:val="000000"/>
          <w:sz w:val="22"/>
          <w:lang w:val="en-GB"/>
        </w:rPr>
        <w:t>. [online] Harvard Business Review. Available at: &lt;https://hbr.org/1976/11/how-effective-managers-use-information-systems&gt; [Accessed 7 July 2022].</w:t>
      </w:r>
    </w:p>
    <w:p w14:paraId="46B4E090" w14:textId="103C8FE2" w:rsidR="00EC7A34" w:rsidRPr="005B2292" w:rsidRDefault="00EC7A34" w:rsidP="00C71AC5">
      <w:pPr>
        <w:rPr>
          <w:rStyle w:val="selectable"/>
          <w:rFonts w:ascii="Arial" w:hAnsi="Arial" w:cs="Arial"/>
          <w:color w:val="000000"/>
          <w:sz w:val="22"/>
          <w:lang w:val="en-GB"/>
        </w:rPr>
      </w:pPr>
      <w:proofErr w:type="spellStart"/>
      <w:r w:rsidRPr="005B2292">
        <w:rPr>
          <w:rStyle w:val="selectable"/>
          <w:rFonts w:ascii="Arial" w:hAnsi="Arial" w:cs="Arial"/>
          <w:color w:val="000000"/>
          <w:sz w:val="22"/>
          <w:lang w:val="en-GB"/>
        </w:rPr>
        <w:t>Leopald</w:t>
      </w:r>
      <w:proofErr w:type="spellEnd"/>
      <w:r w:rsidRPr="005B2292">
        <w:rPr>
          <w:rStyle w:val="selectable"/>
          <w:rFonts w:ascii="Arial" w:hAnsi="Arial" w:cs="Arial"/>
          <w:color w:val="000000"/>
          <w:sz w:val="22"/>
          <w:lang w:val="en-GB"/>
        </w:rPr>
        <w:t xml:space="preserve">, E., 2019. </w:t>
      </w:r>
      <w:r w:rsidRPr="005B2292">
        <w:rPr>
          <w:rStyle w:val="selectable"/>
          <w:rFonts w:ascii="Arial" w:hAnsi="Arial" w:cs="Arial"/>
          <w:i/>
          <w:iCs/>
          <w:color w:val="000000"/>
          <w:sz w:val="22"/>
          <w:lang w:val="en-GB"/>
        </w:rPr>
        <w:t>Porters Five Forces Analysis of the Airlines Industry in the United States</w:t>
      </w:r>
      <w:r w:rsidRPr="005B2292">
        <w:rPr>
          <w:rStyle w:val="selectable"/>
          <w:rFonts w:ascii="Arial" w:hAnsi="Arial" w:cs="Arial"/>
          <w:color w:val="000000"/>
          <w:sz w:val="22"/>
          <w:lang w:val="en-GB"/>
        </w:rPr>
        <w:t>. [online] Managementstudyguide.com. Available at: &lt;https://www.managementstudyguide.com/porters-five-forces-analysis-of-airlines-industry-in-united-states.htm&gt; [Accessed 7 July 2022].</w:t>
      </w:r>
    </w:p>
    <w:p w14:paraId="1F211ED8" w14:textId="6EE037E7" w:rsidR="00464A99" w:rsidRDefault="001652C8" w:rsidP="00C71AC5">
      <w:pPr>
        <w:rPr>
          <w:rStyle w:val="selectable"/>
          <w:rFonts w:ascii="Arial" w:hAnsi="Arial" w:cs="Arial"/>
          <w:color w:val="000000"/>
          <w:sz w:val="22"/>
          <w:lang w:val="en-GB"/>
        </w:rPr>
      </w:pPr>
      <w:r w:rsidRPr="005B2292">
        <w:rPr>
          <w:rStyle w:val="selectable"/>
          <w:rFonts w:ascii="Arial" w:hAnsi="Arial" w:cs="Arial"/>
          <w:color w:val="000000"/>
          <w:sz w:val="22"/>
          <w:lang w:val="en-GB"/>
        </w:rPr>
        <w:t xml:space="preserve">Pallini, T., 2021. </w:t>
      </w:r>
      <w:r w:rsidRPr="005B2292">
        <w:rPr>
          <w:rStyle w:val="selectable"/>
          <w:rFonts w:ascii="Arial" w:hAnsi="Arial" w:cs="Arial"/>
          <w:i/>
          <w:iCs/>
          <w:color w:val="000000"/>
          <w:sz w:val="22"/>
          <w:lang w:val="en-GB"/>
        </w:rPr>
        <w:t>American Airlines and others carriers were left helpless after a system outage crippled operations, causing delays</w:t>
      </w:r>
      <w:r w:rsidRPr="005B2292">
        <w:rPr>
          <w:rStyle w:val="selectable"/>
          <w:rFonts w:ascii="Arial" w:hAnsi="Arial" w:cs="Arial"/>
          <w:color w:val="000000"/>
          <w:sz w:val="22"/>
          <w:lang w:val="en-GB"/>
        </w:rPr>
        <w:t>. [online] Business Insider. Available at: &lt;https://www.businessinsider.in/thelife/news/american-airlines-and-others-carriers-were-left-helpless-after-a-system-outage-crippled-operations-causing-delays/articleshow/82842500.cms&gt; [Accessed 7 July 2022].</w:t>
      </w:r>
    </w:p>
    <w:p w14:paraId="2A16A76D" w14:textId="6874445A" w:rsidR="002C33A2" w:rsidRDefault="002C33A2" w:rsidP="002C33A2">
      <w:pPr>
        <w:rPr>
          <w:rStyle w:val="selectable"/>
          <w:rFonts w:ascii="Arial" w:hAnsi="Arial" w:cs="Arial"/>
          <w:color w:val="000000"/>
          <w:sz w:val="22"/>
          <w:lang w:val="en-GB"/>
        </w:rPr>
      </w:pPr>
      <w:r w:rsidRPr="005B2292">
        <w:rPr>
          <w:rStyle w:val="selectable"/>
          <w:rFonts w:ascii="Arial" w:hAnsi="Arial" w:cs="Arial"/>
          <w:color w:val="000000"/>
          <w:sz w:val="22"/>
          <w:lang w:val="en-GB"/>
        </w:rPr>
        <w:t xml:space="preserve">Sabre. 2022. </w:t>
      </w:r>
      <w:r w:rsidRPr="005B2292">
        <w:rPr>
          <w:rStyle w:val="selectable"/>
          <w:rFonts w:ascii="Arial" w:hAnsi="Arial" w:cs="Arial"/>
          <w:i/>
          <w:iCs/>
          <w:color w:val="000000"/>
          <w:sz w:val="22"/>
          <w:lang w:val="en-GB"/>
        </w:rPr>
        <w:t>Sabre and American Airlines cross technology milestone with launch of new merchandising capability</w:t>
      </w:r>
      <w:r w:rsidRPr="005B2292">
        <w:rPr>
          <w:rStyle w:val="selectable"/>
          <w:rFonts w:ascii="Arial" w:hAnsi="Arial" w:cs="Arial"/>
          <w:color w:val="000000"/>
          <w:sz w:val="22"/>
          <w:lang w:val="en-GB"/>
        </w:rPr>
        <w:t>. [online] Available at: &lt;https://www.sabre.com/insights/releases/sabre-and-american-airlines-cross-technology-milestone-with-launch-of-new-merchandising-capability/&gt; [Accessed 7 July 2022].</w:t>
      </w:r>
    </w:p>
    <w:p w14:paraId="7421A259" w14:textId="77777777" w:rsidR="002C33A2" w:rsidRPr="005B2292" w:rsidRDefault="002C33A2" w:rsidP="002C33A2">
      <w:pPr>
        <w:rPr>
          <w:rStyle w:val="selectable"/>
          <w:rFonts w:ascii="Arial" w:hAnsi="Arial" w:cs="Arial"/>
          <w:color w:val="000000"/>
          <w:sz w:val="22"/>
          <w:lang w:val="en-GB"/>
        </w:rPr>
      </w:pPr>
      <w:r w:rsidRPr="005B2292">
        <w:rPr>
          <w:rStyle w:val="selectable"/>
          <w:rFonts w:ascii="Arial" w:hAnsi="Arial" w:cs="Arial"/>
          <w:color w:val="000000"/>
          <w:sz w:val="22"/>
          <w:lang w:val="en-GB"/>
        </w:rPr>
        <w:t xml:space="preserve">Smith, J., 2019. </w:t>
      </w:r>
      <w:r w:rsidRPr="005B2292">
        <w:rPr>
          <w:rStyle w:val="selectable"/>
          <w:rFonts w:ascii="Arial" w:hAnsi="Arial" w:cs="Arial"/>
          <w:i/>
          <w:iCs/>
          <w:color w:val="000000"/>
          <w:sz w:val="22"/>
          <w:lang w:val="en-GB"/>
        </w:rPr>
        <w:t>:::---MANAGEMENT INFORMATION SYSTEMS---:::Chapter 2</w:t>
      </w:r>
      <w:r w:rsidRPr="005B2292">
        <w:rPr>
          <w:rStyle w:val="selectable"/>
          <w:rFonts w:ascii="Arial" w:hAnsi="Arial" w:cs="Arial"/>
          <w:color w:val="000000"/>
          <w:sz w:val="22"/>
          <w:lang w:val="en-GB"/>
        </w:rPr>
        <w:t>. [online] Paginas.fe.up.pt. Available at: &lt;https://paginas.fe.up.pt/~acbrito/laudon/ch2/chpt2-1main.htm&gt; [Accessed 7 July 2022].</w:t>
      </w:r>
    </w:p>
    <w:p w14:paraId="43202AFF" w14:textId="2ABCBC96" w:rsidR="00464A99" w:rsidRPr="005B2292" w:rsidRDefault="00595B96" w:rsidP="00C71AC5">
      <w:pPr>
        <w:rPr>
          <w:rStyle w:val="selectable"/>
          <w:rFonts w:ascii="Arial" w:hAnsi="Arial" w:cs="Arial"/>
          <w:color w:val="000000"/>
          <w:sz w:val="22"/>
          <w:lang w:val="en-GB"/>
        </w:rPr>
      </w:pPr>
      <w:r w:rsidRPr="005B2292">
        <w:rPr>
          <w:rStyle w:val="selectable"/>
          <w:rFonts w:ascii="Arial" w:hAnsi="Arial" w:cs="Arial"/>
          <w:color w:val="000000"/>
          <w:sz w:val="22"/>
          <w:lang w:val="en-GB"/>
        </w:rPr>
        <w:lastRenderedPageBreak/>
        <w:t xml:space="preserve">Williams, K., 2022. </w:t>
      </w:r>
      <w:r w:rsidRPr="005B2292">
        <w:rPr>
          <w:rStyle w:val="selectable"/>
          <w:rFonts w:ascii="Arial" w:hAnsi="Arial" w:cs="Arial"/>
          <w:i/>
          <w:iCs/>
          <w:color w:val="000000"/>
          <w:sz w:val="22"/>
          <w:lang w:val="en-GB"/>
        </w:rPr>
        <w:t>Information technology</w:t>
      </w:r>
      <w:r w:rsidRPr="005B2292">
        <w:rPr>
          <w:rStyle w:val="selectable"/>
          <w:rFonts w:ascii="Arial" w:hAnsi="Arial" w:cs="Arial"/>
          <w:color w:val="000000"/>
          <w:sz w:val="22"/>
          <w:lang w:val="en-GB"/>
        </w:rPr>
        <w:t>. [online] Available at: &lt;https://study.com/learn/lesson/information-systems-examples-types.html&gt; [Accessed 7 July 2022].</w:t>
      </w:r>
    </w:p>
    <w:sectPr w:rsidR="00464A99" w:rsidRPr="005B2292" w:rsidSect="0052419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1AF47" w14:textId="77777777" w:rsidR="00AB4200" w:rsidRDefault="00AB4200" w:rsidP="00103D46">
      <w:pPr>
        <w:spacing w:after="0" w:line="240" w:lineRule="auto"/>
      </w:pPr>
      <w:r>
        <w:separator/>
      </w:r>
    </w:p>
  </w:endnote>
  <w:endnote w:type="continuationSeparator" w:id="0">
    <w:p w14:paraId="3B495860" w14:textId="77777777" w:rsidR="00AB4200" w:rsidRDefault="00AB4200" w:rsidP="00103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C9D7E" w14:textId="77777777" w:rsidR="00AB4200" w:rsidRDefault="00AB4200" w:rsidP="00103D46">
      <w:pPr>
        <w:spacing w:after="0" w:line="240" w:lineRule="auto"/>
      </w:pPr>
      <w:r>
        <w:separator/>
      </w:r>
    </w:p>
  </w:footnote>
  <w:footnote w:type="continuationSeparator" w:id="0">
    <w:p w14:paraId="3F966862" w14:textId="77777777" w:rsidR="00AB4200" w:rsidRDefault="00AB4200" w:rsidP="00103D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192"/>
    <w:rsid w:val="00035193"/>
    <w:rsid w:val="0005786E"/>
    <w:rsid w:val="00073CAB"/>
    <w:rsid w:val="00080434"/>
    <w:rsid w:val="00087186"/>
    <w:rsid w:val="00087F89"/>
    <w:rsid w:val="000A00BE"/>
    <w:rsid w:val="000B05A3"/>
    <w:rsid w:val="000C2AB7"/>
    <w:rsid w:val="00103D46"/>
    <w:rsid w:val="001076F7"/>
    <w:rsid w:val="001652C8"/>
    <w:rsid w:val="00166096"/>
    <w:rsid w:val="001847E1"/>
    <w:rsid w:val="001C43D5"/>
    <w:rsid w:val="0027513E"/>
    <w:rsid w:val="002840ED"/>
    <w:rsid w:val="002C33A2"/>
    <w:rsid w:val="002E4796"/>
    <w:rsid w:val="002F2ED9"/>
    <w:rsid w:val="003027E9"/>
    <w:rsid w:val="00314215"/>
    <w:rsid w:val="003B0791"/>
    <w:rsid w:val="003D487E"/>
    <w:rsid w:val="00464A99"/>
    <w:rsid w:val="00485989"/>
    <w:rsid w:val="004F6B56"/>
    <w:rsid w:val="005029E4"/>
    <w:rsid w:val="00524192"/>
    <w:rsid w:val="00580ACA"/>
    <w:rsid w:val="00591FC2"/>
    <w:rsid w:val="00595B96"/>
    <w:rsid w:val="005B2292"/>
    <w:rsid w:val="005B5D57"/>
    <w:rsid w:val="005C2223"/>
    <w:rsid w:val="005D2F4F"/>
    <w:rsid w:val="005F17C4"/>
    <w:rsid w:val="005F3D8C"/>
    <w:rsid w:val="0063751A"/>
    <w:rsid w:val="00657FAB"/>
    <w:rsid w:val="006A1E7B"/>
    <w:rsid w:val="006C3FF5"/>
    <w:rsid w:val="006C525B"/>
    <w:rsid w:val="006C76A3"/>
    <w:rsid w:val="006D1457"/>
    <w:rsid w:val="006E69E4"/>
    <w:rsid w:val="006F36F8"/>
    <w:rsid w:val="00762E24"/>
    <w:rsid w:val="00794FD8"/>
    <w:rsid w:val="007A3EB7"/>
    <w:rsid w:val="007B05B0"/>
    <w:rsid w:val="007B5E21"/>
    <w:rsid w:val="00805099"/>
    <w:rsid w:val="00814091"/>
    <w:rsid w:val="00842CF3"/>
    <w:rsid w:val="00857BC6"/>
    <w:rsid w:val="0087083F"/>
    <w:rsid w:val="008A29EA"/>
    <w:rsid w:val="008A386A"/>
    <w:rsid w:val="008D5F07"/>
    <w:rsid w:val="00953D8F"/>
    <w:rsid w:val="0096667E"/>
    <w:rsid w:val="009D5A15"/>
    <w:rsid w:val="009F2782"/>
    <w:rsid w:val="00A226B0"/>
    <w:rsid w:val="00A23C67"/>
    <w:rsid w:val="00A35AAA"/>
    <w:rsid w:val="00A844A2"/>
    <w:rsid w:val="00A92753"/>
    <w:rsid w:val="00AA438E"/>
    <w:rsid w:val="00AA6DE2"/>
    <w:rsid w:val="00AB4200"/>
    <w:rsid w:val="00B176F9"/>
    <w:rsid w:val="00BF170A"/>
    <w:rsid w:val="00BF3276"/>
    <w:rsid w:val="00C318B3"/>
    <w:rsid w:val="00C41BA0"/>
    <w:rsid w:val="00C54553"/>
    <w:rsid w:val="00C71AC5"/>
    <w:rsid w:val="00CD396F"/>
    <w:rsid w:val="00D1362A"/>
    <w:rsid w:val="00D4062D"/>
    <w:rsid w:val="00D56B31"/>
    <w:rsid w:val="00D9572A"/>
    <w:rsid w:val="00DD3C95"/>
    <w:rsid w:val="00DE11D7"/>
    <w:rsid w:val="00E73C39"/>
    <w:rsid w:val="00EA1F1F"/>
    <w:rsid w:val="00EA321D"/>
    <w:rsid w:val="00EC7A34"/>
    <w:rsid w:val="00FC67A6"/>
    <w:rsid w:val="00FD7C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E0FF9"/>
  <w15:chartTrackingRefBased/>
  <w15:docId w15:val="{2BBEF613-1932-4D49-AC42-7200C8DF5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19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24192"/>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524192"/>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314215"/>
    <w:pPr>
      <w:keepNext/>
      <w:keepLines/>
      <w:spacing w:before="40" w:after="0"/>
      <w:outlineLvl w:val="2"/>
    </w:pPr>
    <w:rPr>
      <w:rFonts w:eastAsiaTheme="majorEastAsia" w:cstheme="majorBidi"/>
      <w:b/>
      <w:color w:val="000000" w:themeColor="text1"/>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41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4192"/>
    <w:rPr>
      <w:rFonts w:eastAsiaTheme="minorEastAsia"/>
      <w:lang w:val="en-US"/>
    </w:rPr>
  </w:style>
  <w:style w:type="character" w:customStyle="1" w:styleId="Heading1Char">
    <w:name w:val="Heading 1 Char"/>
    <w:basedOn w:val="DefaultParagraphFont"/>
    <w:link w:val="Heading1"/>
    <w:uiPriority w:val="9"/>
    <w:rsid w:val="0052419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524192"/>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314215"/>
    <w:rPr>
      <w:rFonts w:ascii="Times New Roman" w:eastAsiaTheme="majorEastAsia" w:hAnsi="Times New Roman" w:cstheme="majorBidi"/>
      <w:b/>
      <w:color w:val="000000" w:themeColor="text1"/>
      <w:sz w:val="26"/>
      <w:szCs w:val="24"/>
    </w:rPr>
  </w:style>
  <w:style w:type="character" w:customStyle="1" w:styleId="selectable">
    <w:name w:val="selectable"/>
    <w:basedOn w:val="DefaultParagraphFont"/>
    <w:rsid w:val="00EC7A34"/>
  </w:style>
  <w:style w:type="table" w:styleId="TableGrid">
    <w:name w:val="Table Grid"/>
    <w:basedOn w:val="TableNormal"/>
    <w:uiPriority w:val="39"/>
    <w:rsid w:val="00C41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92753"/>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92753"/>
    <w:pPr>
      <w:spacing w:after="100"/>
    </w:pPr>
  </w:style>
  <w:style w:type="paragraph" w:styleId="TOC2">
    <w:name w:val="toc 2"/>
    <w:basedOn w:val="Normal"/>
    <w:next w:val="Normal"/>
    <w:autoRedefine/>
    <w:uiPriority w:val="39"/>
    <w:unhideWhenUsed/>
    <w:rsid w:val="00A92753"/>
    <w:pPr>
      <w:spacing w:after="100"/>
      <w:ind w:left="240"/>
    </w:pPr>
  </w:style>
  <w:style w:type="paragraph" w:styleId="TOC3">
    <w:name w:val="toc 3"/>
    <w:basedOn w:val="Normal"/>
    <w:next w:val="Normal"/>
    <w:autoRedefine/>
    <w:uiPriority w:val="39"/>
    <w:unhideWhenUsed/>
    <w:rsid w:val="00A92753"/>
    <w:pPr>
      <w:spacing w:after="100"/>
      <w:ind w:left="480"/>
    </w:pPr>
  </w:style>
  <w:style w:type="character" w:styleId="Hyperlink">
    <w:name w:val="Hyperlink"/>
    <w:basedOn w:val="DefaultParagraphFont"/>
    <w:uiPriority w:val="99"/>
    <w:unhideWhenUsed/>
    <w:rsid w:val="00A92753"/>
    <w:rPr>
      <w:color w:val="0563C1" w:themeColor="hyperlink"/>
      <w:u w:val="single"/>
    </w:rPr>
  </w:style>
  <w:style w:type="paragraph" w:styleId="Header">
    <w:name w:val="header"/>
    <w:basedOn w:val="Normal"/>
    <w:link w:val="HeaderChar"/>
    <w:uiPriority w:val="99"/>
    <w:unhideWhenUsed/>
    <w:rsid w:val="00103D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D46"/>
    <w:rPr>
      <w:rFonts w:ascii="Times New Roman" w:hAnsi="Times New Roman"/>
      <w:sz w:val="24"/>
    </w:rPr>
  </w:style>
  <w:style w:type="paragraph" w:styleId="Footer">
    <w:name w:val="footer"/>
    <w:basedOn w:val="Normal"/>
    <w:link w:val="FooterChar"/>
    <w:uiPriority w:val="99"/>
    <w:unhideWhenUsed/>
    <w:rsid w:val="00103D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D4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188721">
      <w:bodyDiv w:val="1"/>
      <w:marLeft w:val="0"/>
      <w:marRight w:val="0"/>
      <w:marTop w:val="0"/>
      <w:marBottom w:val="0"/>
      <w:divBdr>
        <w:top w:val="none" w:sz="0" w:space="0" w:color="auto"/>
        <w:left w:val="none" w:sz="0" w:space="0" w:color="auto"/>
        <w:bottom w:val="none" w:sz="0" w:space="0" w:color="auto"/>
        <w:right w:val="none" w:sz="0" w:space="0" w:color="auto"/>
      </w:divBdr>
      <w:divsChild>
        <w:div w:id="1039159579">
          <w:marLeft w:val="0"/>
          <w:marRight w:val="0"/>
          <w:marTop w:val="0"/>
          <w:marBottom w:val="0"/>
          <w:divBdr>
            <w:top w:val="none" w:sz="0" w:space="0" w:color="auto"/>
            <w:left w:val="none" w:sz="0" w:space="0" w:color="auto"/>
            <w:bottom w:val="none" w:sz="0" w:space="0" w:color="auto"/>
            <w:right w:val="none" w:sz="0" w:space="0" w:color="auto"/>
          </w:divBdr>
        </w:div>
      </w:divsChild>
    </w:div>
    <w:div w:id="1444960805">
      <w:bodyDiv w:val="1"/>
      <w:marLeft w:val="0"/>
      <w:marRight w:val="0"/>
      <w:marTop w:val="0"/>
      <w:marBottom w:val="0"/>
      <w:divBdr>
        <w:top w:val="none" w:sz="0" w:space="0" w:color="auto"/>
        <w:left w:val="none" w:sz="0" w:space="0" w:color="auto"/>
        <w:bottom w:val="none" w:sz="0" w:space="0" w:color="auto"/>
        <w:right w:val="none" w:sz="0" w:space="0" w:color="auto"/>
      </w:divBdr>
      <w:divsChild>
        <w:div w:id="134153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405F03234A3420BB8236EEA40D6D1C9"/>
        <w:category>
          <w:name w:val="General"/>
          <w:gallery w:val="placeholder"/>
        </w:category>
        <w:types>
          <w:type w:val="bbPlcHdr"/>
        </w:types>
        <w:behaviors>
          <w:behavior w:val="content"/>
        </w:behaviors>
        <w:guid w:val="{04F38F20-2FFB-437E-AACE-E6D8C980BAF4}"/>
      </w:docPartPr>
      <w:docPartBody>
        <w:p w:rsidR="00906E54" w:rsidRDefault="004A10F9" w:rsidP="004A10F9">
          <w:pPr>
            <w:pStyle w:val="5405F03234A3420BB8236EEA40D6D1C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0F9"/>
    <w:rsid w:val="001574D5"/>
    <w:rsid w:val="004A10F9"/>
    <w:rsid w:val="007C02CA"/>
    <w:rsid w:val="00906E54"/>
    <w:rsid w:val="00CE03F2"/>
    <w:rsid w:val="00D057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05F03234A3420BB8236EEA40D6D1C9">
    <w:name w:val="5405F03234A3420BB8236EEA40D6D1C9"/>
    <w:rsid w:val="004A10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2BFC4-0DCB-49D7-B35A-FC1194743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4061</Words>
  <Characters>23150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SABRE CASE STUDY</vt:lpstr>
    </vt:vector>
  </TitlesOfParts>
  <Company/>
  <LinksUpToDate>false</LinksUpToDate>
  <CharactersWithSpaces>27157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SABRE CASE STUDY</dc:title>
  <dc:subject/>
  <dc:creator>Shobha Pant</dc:creator>
  <cp:keywords/>
  <dc:description/>
  <cp:lastModifiedBy>Ruxandra Apostol</cp:lastModifiedBy>
  <cp:revision>8</cp:revision>
  <cp:lastPrinted>2022-07-22T12:19:00Z</cp:lastPrinted>
  <dcterms:created xsi:type="dcterms:W3CDTF">2022-07-07T18:31:00Z</dcterms:created>
  <dcterms:modified xsi:type="dcterms:W3CDTF">2022-07-24T13:54:00Z</dcterms:modified>
</cp:coreProperties>
</file>