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99B8E6" w14:textId="77777777" w:rsidR="00615460" w:rsidRPr="00374092" w:rsidRDefault="00615460" w:rsidP="00D03E93">
      <w:pPr>
        <w:pStyle w:val="Normal1"/>
        <w:spacing w:line="360" w:lineRule="auto"/>
        <w:rPr>
          <w:rFonts w:ascii="Times New Roman" w:eastAsia="Times New Roman" w:hAnsi="Times New Roman" w:cs="Times New Roman"/>
          <w:b/>
          <w:sz w:val="32"/>
          <w:szCs w:val="32"/>
          <w:lang w:val="en-GB"/>
        </w:rPr>
      </w:pPr>
    </w:p>
    <w:p w14:paraId="6199B8E7" w14:textId="77777777" w:rsidR="00615460" w:rsidRPr="00374092" w:rsidRDefault="00615460" w:rsidP="006E5120">
      <w:pPr>
        <w:pStyle w:val="Normal1"/>
        <w:spacing w:line="360" w:lineRule="auto"/>
        <w:rPr>
          <w:rFonts w:ascii="Times New Roman" w:eastAsia="Times New Roman" w:hAnsi="Times New Roman" w:cs="Times New Roman"/>
          <w:b/>
          <w:sz w:val="32"/>
          <w:szCs w:val="32"/>
          <w:lang w:val="en-GB"/>
        </w:rPr>
      </w:pPr>
    </w:p>
    <w:p w14:paraId="6199B8E8" w14:textId="77777777" w:rsidR="00695DCB" w:rsidRPr="00374092" w:rsidRDefault="00695DCB" w:rsidP="006E5120">
      <w:pPr>
        <w:pStyle w:val="Normal1"/>
        <w:spacing w:line="360" w:lineRule="auto"/>
        <w:rPr>
          <w:rFonts w:ascii="Times New Roman" w:eastAsia="Times New Roman" w:hAnsi="Times New Roman" w:cs="Times New Roman"/>
          <w:b/>
          <w:sz w:val="32"/>
          <w:szCs w:val="32"/>
          <w:lang w:val="en-GB"/>
        </w:rPr>
      </w:pPr>
    </w:p>
    <w:p w14:paraId="6199B8E9" w14:textId="77777777" w:rsidR="00615460" w:rsidRPr="00374092" w:rsidRDefault="00615460" w:rsidP="00615460">
      <w:pPr>
        <w:pStyle w:val="Normal1"/>
        <w:spacing w:line="360" w:lineRule="auto"/>
        <w:jc w:val="center"/>
        <w:rPr>
          <w:rFonts w:ascii="Times New Roman" w:eastAsia="Times New Roman" w:hAnsi="Times New Roman" w:cs="Times New Roman"/>
          <w:b/>
          <w:sz w:val="32"/>
          <w:szCs w:val="32"/>
          <w:lang w:val="en-GB"/>
        </w:rPr>
      </w:pPr>
    </w:p>
    <w:p w14:paraId="6199B8EA" w14:textId="77777777" w:rsidR="00615460" w:rsidRPr="00374092" w:rsidRDefault="00615460" w:rsidP="00615460">
      <w:pPr>
        <w:pStyle w:val="Normal1"/>
        <w:spacing w:line="360" w:lineRule="auto"/>
        <w:jc w:val="center"/>
        <w:rPr>
          <w:rFonts w:ascii="Times New Roman" w:eastAsia="Times New Roman" w:hAnsi="Times New Roman" w:cs="Times New Roman"/>
          <w:b/>
          <w:sz w:val="32"/>
          <w:szCs w:val="32"/>
          <w:lang w:val="en-GB"/>
        </w:rPr>
      </w:pPr>
    </w:p>
    <w:p w14:paraId="6199B8EB" w14:textId="77777777" w:rsidR="00615460" w:rsidRPr="00374092" w:rsidRDefault="00615460" w:rsidP="00615460">
      <w:pPr>
        <w:pStyle w:val="Normal1"/>
        <w:spacing w:line="360" w:lineRule="auto"/>
        <w:jc w:val="center"/>
        <w:rPr>
          <w:rFonts w:ascii="Times New Roman" w:eastAsia="Times New Roman" w:hAnsi="Times New Roman" w:cs="Times New Roman"/>
          <w:b/>
          <w:sz w:val="32"/>
          <w:szCs w:val="32"/>
          <w:lang w:val="en-GB"/>
        </w:rPr>
      </w:pPr>
    </w:p>
    <w:p w14:paraId="6199B8EC" w14:textId="77777777" w:rsidR="00615460" w:rsidRPr="00374092" w:rsidRDefault="00615460" w:rsidP="00615460">
      <w:pPr>
        <w:pStyle w:val="Normal1"/>
        <w:spacing w:line="360" w:lineRule="auto"/>
        <w:jc w:val="center"/>
        <w:rPr>
          <w:rFonts w:ascii="Times New Roman" w:eastAsia="Times New Roman" w:hAnsi="Times New Roman" w:cs="Times New Roman"/>
          <w:b/>
          <w:sz w:val="32"/>
          <w:szCs w:val="32"/>
          <w:lang w:val="en-GB"/>
        </w:rPr>
      </w:pPr>
    </w:p>
    <w:p w14:paraId="6199B8ED" w14:textId="77777777" w:rsidR="00615460" w:rsidRPr="00374092" w:rsidRDefault="00615460" w:rsidP="00615460">
      <w:pPr>
        <w:pStyle w:val="Normal1"/>
        <w:spacing w:line="360" w:lineRule="auto"/>
        <w:jc w:val="center"/>
        <w:rPr>
          <w:rFonts w:ascii="Times New Roman" w:eastAsia="Times New Roman" w:hAnsi="Times New Roman" w:cs="Times New Roman"/>
          <w:b/>
          <w:sz w:val="32"/>
          <w:szCs w:val="32"/>
          <w:lang w:val="en-GB"/>
        </w:rPr>
      </w:pPr>
    </w:p>
    <w:p w14:paraId="6199B8EE" w14:textId="55059504" w:rsidR="00615460" w:rsidRPr="00374092" w:rsidRDefault="00920E37" w:rsidP="00615460">
      <w:pPr>
        <w:pStyle w:val="Normal1"/>
        <w:spacing w:line="360" w:lineRule="auto"/>
        <w:jc w:val="center"/>
        <w:rPr>
          <w:rFonts w:ascii="Times New Roman" w:eastAsia="Times New Roman" w:hAnsi="Times New Roman" w:cs="Times New Roman"/>
          <w:b/>
          <w:sz w:val="32"/>
          <w:szCs w:val="32"/>
          <w:lang w:val="en-GB"/>
        </w:rPr>
      </w:pPr>
      <w:r w:rsidRPr="00374092">
        <w:rPr>
          <w:rFonts w:ascii="Times New Roman" w:eastAsia="Times New Roman" w:hAnsi="Times New Roman" w:cs="Times New Roman"/>
          <w:b/>
          <w:sz w:val="32"/>
          <w:szCs w:val="32"/>
          <w:lang w:val="en-GB"/>
        </w:rPr>
        <w:t xml:space="preserve">DECISION </w:t>
      </w:r>
      <w:proofErr w:type="gramStart"/>
      <w:r w:rsidRPr="00374092">
        <w:rPr>
          <w:rFonts w:ascii="Times New Roman" w:eastAsia="Times New Roman" w:hAnsi="Times New Roman" w:cs="Times New Roman"/>
          <w:b/>
          <w:sz w:val="32"/>
          <w:szCs w:val="32"/>
          <w:lang w:val="en-GB"/>
        </w:rPr>
        <w:t>AGAINST  OUTSOURCING</w:t>
      </w:r>
      <w:proofErr w:type="gramEnd"/>
      <w:r w:rsidRPr="00374092">
        <w:rPr>
          <w:rFonts w:ascii="Times New Roman" w:eastAsia="Times New Roman" w:hAnsi="Times New Roman" w:cs="Times New Roman"/>
          <w:b/>
          <w:sz w:val="32"/>
          <w:szCs w:val="32"/>
          <w:lang w:val="en-GB"/>
        </w:rPr>
        <w:t xml:space="preserve"> THE HOUSEKEEPING DEPARTMENT AT MARRIOTT INTERNATIONAL</w:t>
      </w:r>
    </w:p>
    <w:p w14:paraId="6199B8EF" w14:textId="77777777" w:rsidR="00615460" w:rsidRPr="00374092" w:rsidRDefault="00615460" w:rsidP="00615460">
      <w:pPr>
        <w:pStyle w:val="Normal1"/>
        <w:spacing w:line="360" w:lineRule="auto"/>
        <w:jc w:val="center"/>
        <w:rPr>
          <w:rFonts w:ascii="Times New Roman" w:eastAsia="Times New Roman" w:hAnsi="Times New Roman" w:cs="Times New Roman"/>
          <w:b/>
          <w:sz w:val="32"/>
          <w:szCs w:val="32"/>
          <w:lang w:val="en-GB"/>
        </w:rPr>
      </w:pPr>
    </w:p>
    <w:p w14:paraId="6199B8F0" w14:textId="77777777" w:rsidR="00615460" w:rsidRPr="00374092" w:rsidRDefault="00615460" w:rsidP="00615460">
      <w:pPr>
        <w:pStyle w:val="Normal1"/>
        <w:spacing w:line="360" w:lineRule="auto"/>
        <w:jc w:val="center"/>
        <w:rPr>
          <w:rFonts w:ascii="Times New Roman" w:eastAsia="Times New Roman" w:hAnsi="Times New Roman" w:cs="Times New Roman"/>
          <w:b/>
          <w:sz w:val="32"/>
          <w:szCs w:val="32"/>
          <w:lang w:val="en-GB"/>
        </w:rPr>
      </w:pPr>
    </w:p>
    <w:p w14:paraId="6199B8F1" w14:textId="77777777" w:rsidR="00615460" w:rsidRPr="00374092" w:rsidRDefault="00615460" w:rsidP="00615460">
      <w:pPr>
        <w:pStyle w:val="Normal1"/>
        <w:spacing w:line="360" w:lineRule="auto"/>
        <w:jc w:val="center"/>
        <w:rPr>
          <w:rFonts w:ascii="Times New Roman" w:eastAsia="Times New Roman" w:hAnsi="Times New Roman" w:cs="Times New Roman"/>
          <w:b/>
          <w:sz w:val="32"/>
          <w:szCs w:val="32"/>
          <w:lang w:val="en-GB"/>
        </w:rPr>
      </w:pPr>
    </w:p>
    <w:p w14:paraId="6199B8F2" w14:textId="3ACFAEFE" w:rsidR="00615460" w:rsidRPr="00374092" w:rsidRDefault="00920E37" w:rsidP="00615460">
      <w:pPr>
        <w:pStyle w:val="Normal1"/>
        <w:spacing w:line="360" w:lineRule="auto"/>
        <w:jc w:val="center"/>
        <w:rPr>
          <w:rFonts w:ascii="Times New Roman" w:eastAsia="Times New Roman" w:hAnsi="Times New Roman" w:cs="Times New Roman"/>
          <w:b/>
          <w:sz w:val="32"/>
          <w:szCs w:val="32"/>
          <w:lang w:val="en-GB"/>
        </w:rPr>
      </w:pPr>
      <w:r w:rsidRPr="00374092">
        <w:rPr>
          <w:rFonts w:ascii="Times New Roman" w:eastAsia="Times New Roman" w:hAnsi="Times New Roman" w:cs="Times New Roman"/>
          <w:b/>
          <w:sz w:val="32"/>
          <w:szCs w:val="32"/>
          <w:lang w:val="en-GB"/>
        </w:rPr>
        <w:t>STUDENT NAME:</w:t>
      </w:r>
      <w:r w:rsidR="00660834">
        <w:rPr>
          <w:rFonts w:ascii="Times New Roman" w:eastAsia="Times New Roman" w:hAnsi="Times New Roman" w:cs="Times New Roman"/>
          <w:b/>
          <w:sz w:val="32"/>
          <w:szCs w:val="32"/>
          <w:lang w:val="en-GB"/>
        </w:rPr>
        <w:t xml:space="preserve"> </w:t>
      </w:r>
      <w:proofErr w:type="spellStart"/>
      <w:r w:rsidR="00660834">
        <w:rPr>
          <w:rFonts w:ascii="Times New Roman" w:eastAsia="Times New Roman" w:hAnsi="Times New Roman" w:cs="Times New Roman"/>
          <w:b/>
          <w:sz w:val="32"/>
          <w:szCs w:val="32"/>
          <w:lang w:val="en-GB"/>
        </w:rPr>
        <w:t>Andrada</w:t>
      </w:r>
      <w:proofErr w:type="spellEnd"/>
      <w:r w:rsidR="00660834">
        <w:rPr>
          <w:rFonts w:ascii="Times New Roman" w:eastAsia="Times New Roman" w:hAnsi="Times New Roman" w:cs="Times New Roman"/>
          <w:b/>
          <w:sz w:val="32"/>
          <w:szCs w:val="32"/>
          <w:lang w:val="en-GB"/>
        </w:rPr>
        <w:t xml:space="preserve">-Madalina </w:t>
      </w:r>
      <w:proofErr w:type="spellStart"/>
      <w:r w:rsidR="00660834">
        <w:rPr>
          <w:rFonts w:ascii="Times New Roman" w:eastAsia="Times New Roman" w:hAnsi="Times New Roman" w:cs="Times New Roman"/>
          <w:b/>
          <w:sz w:val="32"/>
          <w:szCs w:val="32"/>
          <w:lang w:val="en-GB"/>
        </w:rPr>
        <w:t>Muntean</w:t>
      </w:r>
      <w:proofErr w:type="spellEnd"/>
    </w:p>
    <w:p w14:paraId="6199B8F3" w14:textId="11AB6A2A" w:rsidR="00615460" w:rsidRDefault="00920E37" w:rsidP="00615460">
      <w:pPr>
        <w:pStyle w:val="Normal1"/>
        <w:spacing w:line="360" w:lineRule="auto"/>
        <w:jc w:val="center"/>
        <w:rPr>
          <w:rFonts w:ascii="Times New Roman" w:eastAsia="Times New Roman" w:hAnsi="Times New Roman" w:cs="Times New Roman"/>
          <w:b/>
          <w:sz w:val="32"/>
          <w:szCs w:val="32"/>
          <w:lang w:val="en-GB"/>
        </w:rPr>
      </w:pPr>
      <w:r w:rsidRPr="00374092">
        <w:rPr>
          <w:rFonts w:ascii="Times New Roman" w:eastAsia="Times New Roman" w:hAnsi="Times New Roman" w:cs="Times New Roman"/>
          <w:b/>
          <w:sz w:val="32"/>
          <w:szCs w:val="32"/>
          <w:lang w:val="en-GB"/>
        </w:rPr>
        <w:t>STUDENT ID:</w:t>
      </w:r>
      <w:r w:rsidR="00660834">
        <w:rPr>
          <w:rFonts w:ascii="Times New Roman" w:eastAsia="Times New Roman" w:hAnsi="Times New Roman" w:cs="Times New Roman"/>
          <w:b/>
          <w:sz w:val="32"/>
          <w:szCs w:val="32"/>
          <w:lang w:val="en-GB"/>
        </w:rPr>
        <w:t xml:space="preserve"> 2118572</w:t>
      </w:r>
    </w:p>
    <w:p w14:paraId="47506A50" w14:textId="7675AFD6" w:rsidR="00660834" w:rsidRDefault="00660834" w:rsidP="00615460">
      <w:pPr>
        <w:pStyle w:val="Normal1"/>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Financial Management </w:t>
      </w:r>
      <w:r w:rsidR="00BD1035">
        <w:rPr>
          <w:rFonts w:ascii="Times New Roman" w:eastAsia="Times New Roman" w:hAnsi="Times New Roman" w:cs="Times New Roman"/>
          <w:b/>
          <w:sz w:val="32"/>
          <w:szCs w:val="32"/>
          <w:lang w:val="en-GB"/>
        </w:rPr>
        <w:t>for the Hotel Industry</w:t>
      </w:r>
    </w:p>
    <w:p w14:paraId="1E7C4303" w14:textId="2605436B" w:rsidR="00BD1035" w:rsidRDefault="00C50C25" w:rsidP="00615460">
      <w:pPr>
        <w:pStyle w:val="Normal1"/>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BMIH5007</w:t>
      </w:r>
    </w:p>
    <w:p w14:paraId="74C58F93" w14:textId="0A4EB141" w:rsidR="00C50C25" w:rsidRPr="00374092" w:rsidRDefault="00C50C25" w:rsidP="00615460">
      <w:pPr>
        <w:pStyle w:val="Normal1"/>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Lecturer: CHRIS </w:t>
      </w:r>
      <w:r w:rsidR="00D443D0">
        <w:rPr>
          <w:rFonts w:ascii="Times New Roman" w:eastAsia="Times New Roman" w:hAnsi="Times New Roman" w:cs="Times New Roman"/>
          <w:b/>
          <w:sz w:val="32"/>
          <w:szCs w:val="32"/>
          <w:lang w:val="en-GB"/>
        </w:rPr>
        <w:t>WILKIN</w:t>
      </w:r>
    </w:p>
    <w:p w14:paraId="6199B8F4" w14:textId="77777777" w:rsidR="00DD0FAD" w:rsidRPr="00374092" w:rsidRDefault="00920E37" w:rsidP="00615460">
      <w:pPr>
        <w:rPr>
          <w:rFonts w:ascii="Times New Roman" w:eastAsia="Times New Roman" w:hAnsi="Times New Roman" w:cs="Times New Roman"/>
          <w:b/>
          <w:sz w:val="32"/>
          <w:szCs w:val="32"/>
          <w:lang w:val="en-GB"/>
        </w:rPr>
      </w:pPr>
      <w:r w:rsidRPr="00374092">
        <w:rPr>
          <w:rFonts w:ascii="Times New Roman" w:eastAsia="Times New Roman" w:hAnsi="Times New Roman" w:cs="Times New Roman"/>
          <w:b/>
          <w:sz w:val="32"/>
          <w:szCs w:val="32"/>
          <w:lang w:val="en-GB"/>
        </w:rPr>
        <w:br w:type="page"/>
      </w:r>
    </w:p>
    <w:sdt>
      <w:sdtPr>
        <w:rPr>
          <w:rFonts w:ascii="Arial" w:eastAsia="Arial" w:hAnsi="Arial" w:cs="Arial"/>
          <w:b w:val="0"/>
          <w:bCs w:val="0"/>
          <w:color w:val="auto"/>
          <w:sz w:val="22"/>
          <w:szCs w:val="22"/>
          <w:lang w:val="en-GB"/>
        </w:rPr>
        <w:id w:val="16492298"/>
        <w:docPartObj>
          <w:docPartGallery w:val="Table of Contents"/>
          <w:docPartUnique/>
        </w:docPartObj>
      </w:sdtPr>
      <w:sdtContent>
        <w:p w14:paraId="6199B8F8" w14:textId="77777777" w:rsidR="00615460" w:rsidRPr="00374092" w:rsidRDefault="00920E37" w:rsidP="00615460">
          <w:pPr>
            <w:pStyle w:val="Titlucuprins"/>
            <w:jc w:val="center"/>
            <w:rPr>
              <w:lang w:val="en-GB"/>
            </w:rPr>
          </w:pPr>
          <w:r w:rsidRPr="00374092">
            <w:rPr>
              <w:rFonts w:ascii="Times New Roman" w:hAnsi="Times New Roman" w:cs="Times New Roman"/>
              <w:color w:val="auto"/>
              <w:lang w:val="en-GB"/>
            </w:rPr>
            <w:t>Table of contents</w:t>
          </w:r>
        </w:p>
        <w:p w14:paraId="6199B8F9" w14:textId="77777777" w:rsidR="009F1862" w:rsidRPr="00374092" w:rsidRDefault="00010FF2" w:rsidP="009F1862">
          <w:pPr>
            <w:pStyle w:val="Cuprins1"/>
            <w:tabs>
              <w:tab w:val="right" w:leader="dot" w:pos="9019"/>
            </w:tabs>
            <w:spacing w:line="360" w:lineRule="auto"/>
            <w:jc w:val="both"/>
            <w:rPr>
              <w:rFonts w:ascii="Times New Roman" w:eastAsiaTheme="minorEastAsia" w:hAnsi="Times New Roman" w:cs="Times New Roman"/>
              <w:noProof/>
              <w:sz w:val="24"/>
              <w:szCs w:val="24"/>
              <w:lang w:val="en-GB"/>
            </w:rPr>
          </w:pPr>
          <w:r w:rsidRPr="00374092">
            <w:rPr>
              <w:rFonts w:ascii="Times New Roman" w:hAnsi="Times New Roman" w:cs="Times New Roman"/>
              <w:sz w:val="24"/>
              <w:szCs w:val="24"/>
              <w:lang w:val="en-GB"/>
            </w:rPr>
            <w:fldChar w:fldCharType="begin"/>
          </w:r>
          <w:r w:rsidR="00920E37" w:rsidRPr="00374092">
            <w:rPr>
              <w:rFonts w:ascii="Times New Roman" w:hAnsi="Times New Roman" w:cs="Times New Roman"/>
              <w:sz w:val="24"/>
              <w:szCs w:val="24"/>
              <w:lang w:val="en-GB"/>
            </w:rPr>
            <w:instrText xml:space="preserve"> TOC \o "1-3" \h \z \u </w:instrText>
          </w:r>
          <w:r w:rsidRPr="00374092">
            <w:rPr>
              <w:rFonts w:ascii="Times New Roman" w:hAnsi="Times New Roman" w:cs="Times New Roman"/>
              <w:sz w:val="24"/>
              <w:szCs w:val="24"/>
              <w:lang w:val="en-GB"/>
            </w:rPr>
            <w:fldChar w:fldCharType="separate"/>
          </w:r>
          <w:hyperlink w:anchor="_Toc136958451" w:history="1">
            <w:r w:rsidR="009F1862" w:rsidRPr="00374092">
              <w:rPr>
                <w:rStyle w:val="Hyperlink"/>
                <w:rFonts w:ascii="Times New Roman" w:hAnsi="Times New Roman" w:cs="Times New Roman"/>
                <w:noProof/>
                <w:sz w:val="24"/>
                <w:szCs w:val="24"/>
                <w:lang w:val="en-GB"/>
              </w:rPr>
              <w:t>Introduction</w:t>
            </w:r>
            <w:r w:rsidR="009F1862" w:rsidRPr="00374092">
              <w:rPr>
                <w:rFonts w:ascii="Times New Roman" w:hAnsi="Times New Roman" w:cs="Times New Roman"/>
                <w:noProof/>
                <w:webHidden/>
                <w:sz w:val="24"/>
                <w:szCs w:val="24"/>
                <w:lang w:val="en-GB"/>
              </w:rPr>
              <w:tab/>
            </w:r>
            <w:r w:rsidR="009F1862" w:rsidRPr="00374092">
              <w:rPr>
                <w:rFonts w:ascii="Times New Roman" w:hAnsi="Times New Roman" w:cs="Times New Roman"/>
                <w:noProof/>
                <w:webHidden/>
                <w:sz w:val="24"/>
                <w:szCs w:val="24"/>
                <w:lang w:val="en-GB"/>
              </w:rPr>
              <w:fldChar w:fldCharType="begin"/>
            </w:r>
            <w:r w:rsidR="009F1862" w:rsidRPr="00374092">
              <w:rPr>
                <w:rFonts w:ascii="Times New Roman" w:hAnsi="Times New Roman" w:cs="Times New Roman"/>
                <w:noProof/>
                <w:webHidden/>
                <w:sz w:val="24"/>
                <w:szCs w:val="24"/>
                <w:lang w:val="en-GB"/>
              </w:rPr>
              <w:instrText xml:space="preserve"> PAGEREF _Toc136958451 \h </w:instrText>
            </w:r>
            <w:r w:rsidR="009F1862" w:rsidRPr="00374092">
              <w:rPr>
                <w:rFonts w:ascii="Times New Roman" w:hAnsi="Times New Roman" w:cs="Times New Roman"/>
                <w:noProof/>
                <w:webHidden/>
                <w:sz w:val="24"/>
                <w:szCs w:val="24"/>
                <w:lang w:val="en-GB"/>
              </w:rPr>
            </w:r>
            <w:r w:rsidR="009F1862" w:rsidRPr="00374092">
              <w:rPr>
                <w:rFonts w:ascii="Times New Roman" w:hAnsi="Times New Roman" w:cs="Times New Roman"/>
                <w:noProof/>
                <w:webHidden/>
                <w:sz w:val="24"/>
                <w:szCs w:val="24"/>
                <w:lang w:val="en-GB"/>
              </w:rPr>
              <w:fldChar w:fldCharType="separate"/>
            </w:r>
            <w:r w:rsidR="009F1862" w:rsidRPr="00374092">
              <w:rPr>
                <w:rFonts w:ascii="Times New Roman" w:hAnsi="Times New Roman" w:cs="Times New Roman"/>
                <w:noProof/>
                <w:webHidden/>
                <w:sz w:val="24"/>
                <w:szCs w:val="24"/>
                <w:lang w:val="en-GB"/>
              </w:rPr>
              <w:t>4</w:t>
            </w:r>
            <w:r w:rsidR="009F1862" w:rsidRPr="00374092">
              <w:rPr>
                <w:rFonts w:ascii="Times New Roman" w:hAnsi="Times New Roman" w:cs="Times New Roman"/>
                <w:noProof/>
                <w:webHidden/>
                <w:sz w:val="24"/>
                <w:szCs w:val="24"/>
                <w:lang w:val="en-GB"/>
              </w:rPr>
              <w:fldChar w:fldCharType="end"/>
            </w:r>
          </w:hyperlink>
        </w:p>
        <w:p w14:paraId="6199B8FA" w14:textId="77777777" w:rsidR="009F1862" w:rsidRPr="00374092" w:rsidRDefault="00000000" w:rsidP="009F1862">
          <w:pPr>
            <w:pStyle w:val="Cuprins1"/>
            <w:tabs>
              <w:tab w:val="right" w:leader="dot" w:pos="9019"/>
            </w:tabs>
            <w:spacing w:line="360" w:lineRule="auto"/>
            <w:jc w:val="both"/>
            <w:rPr>
              <w:rFonts w:ascii="Times New Roman" w:eastAsiaTheme="minorEastAsia" w:hAnsi="Times New Roman" w:cs="Times New Roman"/>
              <w:noProof/>
              <w:sz w:val="24"/>
              <w:szCs w:val="24"/>
              <w:lang w:val="en-GB"/>
            </w:rPr>
          </w:pPr>
          <w:hyperlink w:anchor="_Toc136958452" w:history="1">
            <w:r w:rsidR="009F1862" w:rsidRPr="00374092">
              <w:rPr>
                <w:rStyle w:val="Hyperlink"/>
                <w:rFonts w:ascii="Times New Roman" w:hAnsi="Times New Roman" w:cs="Times New Roman"/>
                <w:noProof/>
                <w:sz w:val="24"/>
                <w:szCs w:val="24"/>
                <w:lang w:val="en-GB"/>
              </w:rPr>
              <w:t>Comparison of the insources housekeeping versus the outsourced-related housekeeping</w:t>
            </w:r>
            <w:r w:rsidR="009F1862" w:rsidRPr="00374092">
              <w:rPr>
                <w:rFonts w:ascii="Times New Roman" w:hAnsi="Times New Roman" w:cs="Times New Roman"/>
                <w:noProof/>
                <w:webHidden/>
                <w:sz w:val="24"/>
                <w:szCs w:val="24"/>
                <w:lang w:val="en-GB"/>
              </w:rPr>
              <w:tab/>
            </w:r>
            <w:r w:rsidR="009F1862" w:rsidRPr="00374092">
              <w:rPr>
                <w:rFonts w:ascii="Times New Roman" w:hAnsi="Times New Roman" w:cs="Times New Roman"/>
                <w:noProof/>
                <w:webHidden/>
                <w:sz w:val="24"/>
                <w:szCs w:val="24"/>
                <w:lang w:val="en-GB"/>
              </w:rPr>
              <w:fldChar w:fldCharType="begin"/>
            </w:r>
            <w:r w:rsidR="009F1862" w:rsidRPr="00374092">
              <w:rPr>
                <w:rFonts w:ascii="Times New Roman" w:hAnsi="Times New Roman" w:cs="Times New Roman"/>
                <w:noProof/>
                <w:webHidden/>
                <w:sz w:val="24"/>
                <w:szCs w:val="24"/>
                <w:lang w:val="en-GB"/>
              </w:rPr>
              <w:instrText xml:space="preserve"> PAGEREF _Toc136958452 \h </w:instrText>
            </w:r>
            <w:r w:rsidR="009F1862" w:rsidRPr="00374092">
              <w:rPr>
                <w:rFonts w:ascii="Times New Roman" w:hAnsi="Times New Roman" w:cs="Times New Roman"/>
                <w:noProof/>
                <w:webHidden/>
                <w:sz w:val="24"/>
                <w:szCs w:val="24"/>
                <w:lang w:val="en-GB"/>
              </w:rPr>
            </w:r>
            <w:r w:rsidR="009F1862" w:rsidRPr="00374092">
              <w:rPr>
                <w:rFonts w:ascii="Times New Roman" w:hAnsi="Times New Roman" w:cs="Times New Roman"/>
                <w:noProof/>
                <w:webHidden/>
                <w:sz w:val="24"/>
                <w:szCs w:val="24"/>
                <w:lang w:val="en-GB"/>
              </w:rPr>
              <w:fldChar w:fldCharType="separate"/>
            </w:r>
            <w:r w:rsidR="009F1862" w:rsidRPr="00374092">
              <w:rPr>
                <w:rFonts w:ascii="Times New Roman" w:hAnsi="Times New Roman" w:cs="Times New Roman"/>
                <w:noProof/>
                <w:webHidden/>
                <w:sz w:val="24"/>
                <w:szCs w:val="24"/>
                <w:lang w:val="en-GB"/>
              </w:rPr>
              <w:t>4</w:t>
            </w:r>
            <w:r w:rsidR="009F1862" w:rsidRPr="00374092">
              <w:rPr>
                <w:rFonts w:ascii="Times New Roman" w:hAnsi="Times New Roman" w:cs="Times New Roman"/>
                <w:noProof/>
                <w:webHidden/>
                <w:sz w:val="24"/>
                <w:szCs w:val="24"/>
                <w:lang w:val="en-GB"/>
              </w:rPr>
              <w:fldChar w:fldCharType="end"/>
            </w:r>
          </w:hyperlink>
        </w:p>
        <w:p w14:paraId="6199B8FB" w14:textId="77777777" w:rsidR="009F1862" w:rsidRPr="00374092" w:rsidRDefault="00000000" w:rsidP="009F1862">
          <w:pPr>
            <w:pStyle w:val="Cuprins1"/>
            <w:tabs>
              <w:tab w:val="right" w:leader="dot" w:pos="9019"/>
            </w:tabs>
            <w:spacing w:line="360" w:lineRule="auto"/>
            <w:jc w:val="both"/>
            <w:rPr>
              <w:rFonts w:ascii="Times New Roman" w:eastAsiaTheme="minorEastAsia" w:hAnsi="Times New Roman" w:cs="Times New Roman"/>
              <w:noProof/>
              <w:sz w:val="24"/>
              <w:szCs w:val="24"/>
              <w:lang w:val="en-GB"/>
            </w:rPr>
          </w:pPr>
          <w:hyperlink w:anchor="_Toc136958453" w:history="1">
            <w:r w:rsidR="009F1862" w:rsidRPr="00374092">
              <w:rPr>
                <w:rStyle w:val="Hyperlink"/>
                <w:rFonts w:ascii="Times New Roman" w:hAnsi="Times New Roman" w:cs="Times New Roman"/>
                <w:noProof/>
                <w:sz w:val="24"/>
                <w:szCs w:val="24"/>
                <w:lang w:val="en-GB"/>
              </w:rPr>
              <w:t>Abilities of the people employed</w:t>
            </w:r>
            <w:r w:rsidR="009F1862" w:rsidRPr="00374092">
              <w:rPr>
                <w:rFonts w:ascii="Times New Roman" w:hAnsi="Times New Roman" w:cs="Times New Roman"/>
                <w:noProof/>
                <w:webHidden/>
                <w:sz w:val="24"/>
                <w:szCs w:val="24"/>
                <w:lang w:val="en-GB"/>
              </w:rPr>
              <w:tab/>
            </w:r>
            <w:r w:rsidR="009F1862" w:rsidRPr="00374092">
              <w:rPr>
                <w:rFonts w:ascii="Times New Roman" w:hAnsi="Times New Roman" w:cs="Times New Roman"/>
                <w:noProof/>
                <w:webHidden/>
                <w:sz w:val="24"/>
                <w:szCs w:val="24"/>
                <w:lang w:val="en-GB"/>
              </w:rPr>
              <w:fldChar w:fldCharType="begin"/>
            </w:r>
            <w:r w:rsidR="009F1862" w:rsidRPr="00374092">
              <w:rPr>
                <w:rFonts w:ascii="Times New Roman" w:hAnsi="Times New Roman" w:cs="Times New Roman"/>
                <w:noProof/>
                <w:webHidden/>
                <w:sz w:val="24"/>
                <w:szCs w:val="24"/>
                <w:lang w:val="en-GB"/>
              </w:rPr>
              <w:instrText xml:space="preserve"> PAGEREF _Toc136958453 \h </w:instrText>
            </w:r>
            <w:r w:rsidR="009F1862" w:rsidRPr="00374092">
              <w:rPr>
                <w:rFonts w:ascii="Times New Roman" w:hAnsi="Times New Roman" w:cs="Times New Roman"/>
                <w:noProof/>
                <w:webHidden/>
                <w:sz w:val="24"/>
                <w:szCs w:val="24"/>
                <w:lang w:val="en-GB"/>
              </w:rPr>
            </w:r>
            <w:r w:rsidR="009F1862" w:rsidRPr="00374092">
              <w:rPr>
                <w:rFonts w:ascii="Times New Roman" w:hAnsi="Times New Roman" w:cs="Times New Roman"/>
                <w:noProof/>
                <w:webHidden/>
                <w:sz w:val="24"/>
                <w:szCs w:val="24"/>
                <w:lang w:val="en-GB"/>
              </w:rPr>
              <w:fldChar w:fldCharType="separate"/>
            </w:r>
            <w:r w:rsidR="009F1862" w:rsidRPr="00374092">
              <w:rPr>
                <w:rFonts w:ascii="Times New Roman" w:hAnsi="Times New Roman" w:cs="Times New Roman"/>
                <w:noProof/>
                <w:webHidden/>
                <w:sz w:val="24"/>
                <w:szCs w:val="24"/>
                <w:lang w:val="en-GB"/>
              </w:rPr>
              <w:t>6</w:t>
            </w:r>
            <w:r w:rsidR="009F1862" w:rsidRPr="00374092">
              <w:rPr>
                <w:rFonts w:ascii="Times New Roman" w:hAnsi="Times New Roman" w:cs="Times New Roman"/>
                <w:noProof/>
                <w:webHidden/>
                <w:sz w:val="24"/>
                <w:szCs w:val="24"/>
                <w:lang w:val="en-GB"/>
              </w:rPr>
              <w:fldChar w:fldCharType="end"/>
            </w:r>
          </w:hyperlink>
        </w:p>
        <w:p w14:paraId="6199B8FC" w14:textId="77777777" w:rsidR="009F1862" w:rsidRPr="00374092" w:rsidRDefault="00000000" w:rsidP="009F1862">
          <w:pPr>
            <w:pStyle w:val="Cuprins1"/>
            <w:tabs>
              <w:tab w:val="right" w:leader="dot" w:pos="9019"/>
            </w:tabs>
            <w:spacing w:line="360" w:lineRule="auto"/>
            <w:jc w:val="both"/>
            <w:rPr>
              <w:rFonts w:ascii="Times New Roman" w:eastAsiaTheme="minorEastAsia" w:hAnsi="Times New Roman" w:cs="Times New Roman"/>
              <w:noProof/>
              <w:sz w:val="24"/>
              <w:szCs w:val="24"/>
              <w:lang w:val="en-GB"/>
            </w:rPr>
          </w:pPr>
          <w:hyperlink w:anchor="_Toc136958454" w:history="1">
            <w:r w:rsidR="009F1862" w:rsidRPr="00374092">
              <w:rPr>
                <w:rStyle w:val="Hyperlink"/>
                <w:rFonts w:ascii="Times New Roman" w:hAnsi="Times New Roman" w:cs="Times New Roman"/>
                <w:noProof/>
                <w:sz w:val="24"/>
                <w:szCs w:val="24"/>
                <w:lang w:val="en-GB"/>
              </w:rPr>
              <w:t>Cost implications</w:t>
            </w:r>
            <w:r w:rsidR="009F1862" w:rsidRPr="00374092">
              <w:rPr>
                <w:rFonts w:ascii="Times New Roman" w:hAnsi="Times New Roman" w:cs="Times New Roman"/>
                <w:noProof/>
                <w:webHidden/>
                <w:sz w:val="24"/>
                <w:szCs w:val="24"/>
                <w:lang w:val="en-GB"/>
              </w:rPr>
              <w:tab/>
            </w:r>
            <w:r w:rsidR="009F1862" w:rsidRPr="00374092">
              <w:rPr>
                <w:rFonts w:ascii="Times New Roman" w:hAnsi="Times New Roman" w:cs="Times New Roman"/>
                <w:noProof/>
                <w:webHidden/>
                <w:sz w:val="24"/>
                <w:szCs w:val="24"/>
                <w:lang w:val="en-GB"/>
              </w:rPr>
              <w:fldChar w:fldCharType="begin"/>
            </w:r>
            <w:r w:rsidR="009F1862" w:rsidRPr="00374092">
              <w:rPr>
                <w:rFonts w:ascii="Times New Roman" w:hAnsi="Times New Roman" w:cs="Times New Roman"/>
                <w:noProof/>
                <w:webHidden/>
                <w:sz w:val="24"/>
                <w:szCs w:val="24"/>
                <w:lang w:val="en-GB"/>
              </w:rPr>
              <w:instrText xml:space="preserve"> PAGEREF _Toc136958454 \h </w:instrText>
            </w:r>
            <w:r w:rsidR="009F1862" w:rsidRPr="00374092">
              <w:rPr>
                <w:rFonts w:ascii="Times New Roman" w:hAnsi="Times New Roman" w:cs="Times New Roman"/>
                <w:noProof/>
                <w:webHidden/>
                <w:sz w:val="24"/>
                <w:szCs w:val="24"/>
                <w:lang w:val="en-GB"/>
              </w:rPr>
            </w:r>
            <w:r w:rsidR="009F1862" w:rsidRPr="00374092">
              <w:rPr>
                <w:rFonts w:ascii="Times New Roman" w:hAnsi="Times New Roman" w:cs="Times New Roman"/>
                <w:noProof/>
                <w:webHidden/>
                <w:sz w:val="24"/>
                <w:szCs w:val="24"/>
                <w:lang w:val="en-GB"/>
              </w:rPr>
              <w:fldChar w:fldCharType="separate"/>
            </w:r>
            <w:r w:rsidR="009F1862" w:rsidRPr="00374092">
              <w:rPr>
                <w:rFonts w:ascii="Times New Roman" w:hAnsi="Times New Roman" w:cs="Times New Roman"/>
                <w:noProof/>
                <w:webHidden/>
                <w:sz w:val="24"/>
                <w:szCs w:val="24"/>
                <w:lang w:val="en-GB"/>
              </w:rPr>
              <w:t>8</w:t>
            </w:r>
            <w:r w:rsidR="009F1862" w:rsidRPr="00374092">
              <w:rPr>
                <w:rFonts w:ascii="Times New Roman" w:hAnsi="Times New Roman" w:cs="Times New Roman"/>
                <w:noProof/>
                <w:webHidden/>
                <w:sz w:val="24"/>
                <w:szCs w:val="24"/>
                <w:lang w:val="en-GB"/>
              </w:rPr>
              <w:fldChar w:fldCharType="end"/>
            </w:r>
          </w:hyperlink>
        </w:p>
        <w:p w14:paraId="6199B8FD" w14:textId="77777777" w:rsidR="009F1862" w:rsidRPr="00374092" w:rsidRDefault="00000000" w:rsidP="009F1862">
          <w:pPr>
            <w:pStyle w:val="Cuprins1"/>
            <w:tabs>
              <w:tab w:val="right" w:leader="dot" w:pos="9019"/>
            </w:tabs>
            <w:spacing w:line="360" w:lineRule="auto"/>
            <w:jc w:val="both"/>
            <w:rPr>
              <w:rFonts w:ascii="Times New Roman" w:eastAsiaTheme="minorEastAsia" w:hAnsi="Times New Roman" w:cs="Times New Roman"/>
              <w:noProof/>
              <w:sz w:val="24"/>
              <w:szCs w:val="24"/>
              <w:lang w:val="en-GB"/>
            </w:rPr>
          </w:pPr>
          <w:hyperlink w:anchor="_Toc136958455" w:history="1">
            <w:r w:rsidR="009F1862" w:rsidRPr="00374092">
              <w:rPr>
                <w:rStyle w:val="Hyperlink"/>
                <w:rFonts w:ascii="Times New Roman" w:hAnsi="Times New Roman" w:cs="Times New Roman"/>
                <w:noProof/>
                <w:sz w:val="24"/>
                <w:szCs w:val="24"/>
                <w:lang w:val="en-GB"/>
              </w:rPr>
              <w:t>Results</w:t>
            </w:r>
            <w:r w:rsidR="009F1862" w:rsidRPr="00374092">
              <w:rPr>
                <w:rFonts w:ascii="Times New Roman" w:hAnsi="Times New Roman" w:cs="Times New Roman"/>
                <w:noProof/>
                <w:webHidden/>
                <w:sz w:val="24"/>
                <w:szCs w:val="24"/>
                <w:lang w:val="en-GB"/>
              </w:rPr>
              <w:tab/>
            </w:r>
            <w:r w:rsidR="009F1862" w:rsidRPr="00374092">
              <w:rPr>
                <w:rFonts w:ascii="Times New Roman" w:hAnsi="Times New Roman" w:cs="Times New Roman"/>
                <w:noProof/>
                <w:webHidden/>
                <w:sz w:val="24"/>
                <w:szCs w:val="24"/>
                <w:lang w:val="en-GB"/>
              </w:rPr>
              <w:fldChar w:fldCharType="begin"/>
            </w:r>
            <w:r w:rsidR="009F1862" w:rsidRPr="00374092">
              <w:rPr>
                <w:rFonts w:ascii="Times New Roman" w:hAnsi="Times New Roman" w:cs="Times New Roman"/>
                <w:noProof/>
                <w:webHidden/>
                <w:sz w:val="24"/>
                <w:szCs w:val="24"/>
                <w:lang w:val="en-GB"/>
              </w:rPr>
              <w:instrText xml:space="preserve"> PAGEREF _Toc136958455 \h </w:instrText>
            </w:r>
            <w:r w:rsidR="009F1862" w:rsidRPr="00374092">
              <w:rPr>
                <w:rFonts w:ascii="Times New Roman" w:hAnsi="Times New Roman" w:cs="Times New Roman"/>
                <w:noProof/>
                <w:webHidden/>
                <w:sz w:val="24"/>
                <w:szCs w:val="24"/>
                <w:lang w:val="en-GB"/>
              </w:rPr>
            </w:r>
            <w:r w:rsidR="009F1862" w:rsidRPr="00374092">
              <w:rPr>
                <w:rFonts w:ascii="Times New Roman" w:hAnsi="Times New Roman" w:cs="Times New Roman"/>
                <w:noProof/>
                <w:webHidden/>
                <w:sz w:val="24"/>
                <w:szCs w:val="24"/>
                <w:lang w:val="en-GB"/>
              </w:rPr>
              <w:fldChar w:fldCharType="separate"/>
            </w:r>
            <w:r w:rsidR="009F1862" w:rsidRPr="00374092">
              <w:rPr>
                <w:rFonts w:ascii="Times New Roman" w:hAnsi="Times New Roman" w:cs="Times New Roman"/>
                <w:noProof/>
                <w:webHidden/>
                <w:sz w:val="24"/>
                <w:szCs w:val="24"/>
                <w:lang w:val="en-GB"/>
              </w:rPr>
              <w:t>9</w:t>
            </w:r>
            <w:r w:rsidR="009F1862" w:rsidRPr="00374092">
              <w:rPr>
                <w:rFonts w:ascii="Times New Roman" w:hAnsi="Times New Roman" w:cs="Times New Roman"/>
                <w:noProof/>
                <w:webHidden/>
                <w:sz w:val="24"/>
                <w:szCs w:val="24"/>
                <w:lang w:val="en-GB"/>
              </w:rPr>
              <w:fldChar w:fldCharType="end"/>
            </w:r>
          </w:hyperlink>
        </w:p>
        <w:p w14:paraId="6199B8FE" w14:textId="77777777" w:rsidR="009F1862" w:rsidRPr="00374092" w:rsidRDefault="00000000" w:rsidP="009F1862">
          <w:pPr>
            <w:pStyle w:val="Cuprins1"/>
            <w:tabs>
              <w:tab w:val="right" w:leader="dot" w:pos="9019"/>
            </w:tabs>
            <w:spacing w:line="360" w:lineRule="auto"/>
            <w:jc w:val="both"/>
            <w:rPr>
              <w:rFonts w:ascii="Times New Roman" w:eastAsiaTheme="minorEastAsia" w:hAnsi="Times New Roman" w:cs="Times New Roman"/>
              <w:noProof/>
              <w:sz w:val="24"/>
              <w:szCs w:val="24"/>
              <w:lang w:val="en-GB"/>
            </w:rPr>
          </w:pPr>
          <w:hyperlink w:anchor="_Toc136958456" w:history="1">
            <w:r w:rsidR="009F1862" w:rsidRPr="00374092">
              <w:rPr>
                <w:rStyle w:val="Hyperlink"/>
                <w:rFonts w:ascii="Times New Roman" w:hAnsi="Times New Roman" w:cs="Times New Roman"/>
                <w:noProof/>
                <w:sz w:val="24"/>
                <w:szCs w:val="24"/>
                <w:lang w:val="en-GB"/>
              </w:rPr>
              <w:t>Sustainability</w:t>
            </w:r>
            <w:r w:rsidR="009F1862" w:rsidRPr="00374092">
              <w:rPr>
                <w:rFonts w:ascii="Times New Roman" w:hAnsi="Times New Roman" w:cs="Times New Roman"/>
                <w:noProof/>
                <w:webHidden/>
                <w:sz w:val="24"/>
                <w:szCs w:val="24"/>
                <w:lang w:val="en-GB"/>
              </w:rPr>
              <w:tab/>
            </w:r>
            <w:r w:rsidR="009F1862" w:rsidRPr="00374092">
              <w:rPr>
                <w:rFonts w:ascii="Times New Roman" w:hAnsi="Times New Roman" w:cs="Times New Roman"/>
                <w:noProof/>
                <w:webHidden/>
                <w:sz w:val="24"/>
                <w:szCs w:val="24"/>
                <w:lang w:val="en-GB"/>
              </w:rPr>
              <w:fldChar w:fldCharType="begin"/>
            </w:r>
            <w:r w:rsidR="009F1862" w:rsidRPr="00374092">
              <w:rPr>
                <w:rFonts w:ascii="Times New Roman" w:hAnsi="Times New Roman" w:cs="Times New Roman"/>
                <w:noProof/>
                <w:webHidden/>
                <w:sz w:val="24"/>
                <w:szCs w:val="24"/>
                <w:lang w:val="en-GB"/>
              </w:rPr>
              <w:instrText xml:space="preserve"> PAGEREF _Toc136958456 \h </w:instrText>
            </w:r>
            <w:r w:rsidR="009F1862" w:rsidRPr="00374092">
              <w:rPr>
                <w:rFonts w:ascii="Times New Roman" w:hAnsi="Times New Roman" w:cs="Times New Roman"/>
                <w:noProof/>
                <w:webHidden/>
                <w:sz w:val="24"/>
                <w:szCs w:val="24"/>
                <w:lang w:val="en-GB"/>
              </w:rPr>
            </w:r>
            <w:r w:rsidR="009F1862" w:rsidRPr="00374092">
              <w:rPr>
                <w:rFonts w:ascii="Times New Roman" w:hAnsi="Times New Roman" w:cs="Times New Roman"/>
                <w:noProof/>
                <w:webHidden/>
                <w:sz w:val="24"/>
                <w:szCs w:val="24"/>
                <w:lang w:val="en-GB"/>
              </w:rPr>
              <w:fldChar w:fldCharType="separate"/>
            </w:r>
            <w:r w:rsidR="009F1862" w:rsidRPr="00374092">
              <w:rPr>
                <w:rFonts w:ascii="Times New Roman" w:hAnsi="Times New Roman" w:cs="Times New Roman"/>
                <w:noProof/>
                <w:webHidden/>
                <w:sz w:val="24"/>
                <w:szCs w:val="24"/>
                <w:lang w:val="en-GB"/>
              </w:rPr>
              <w:t>11</w:t>
            </w:r>
            <w:r w:rsidR="009F1862" w:rsidRPr="00374092">
              <w:rPr>
                <w:rFonts w:ascii="Times New Roman" w:hAnsi="Times New Roman" w:cs="Times New Roman"/>
                <w:noProof/>
                <w:webHidden/>
                <w:sz w:val="24"/>
                <w:szCs w:val="24"/>
                <w:lang w:val="en-GB"/>
              </w:rPr>
              <w:fldChar w:fldCharType="end"/>
            </w:r>
          </w:hyperlink>
        </w:p>
        <w:p w14:paraId="6199B8FF" w14:textId="77777777" w:rsidR="009F1862" w:rsidRPr="00374092" w:rsidRDefault="00000000" w:rsidP="009F1862">
          <w:pPr>
            <w:pStyle w:val="Cuprins1"/>
            <w:tabs>
              <w:tab w:val="right" w:leader="dot" w:pos="9019"/>
            </w:tabs>
            <w:spacing w:line="360" w:lineRule="auto"/>
            <w:jc w:val="both"/>
            <w:rPr>
              <w:rFonts w:ascii="Times New Roman" w:eastAsiaTheme="minorEastAsia" w:hAnsi="Times New Roman" w:cs="Times New Roman"/>
              <w:noProof/>
              <w:sz w:val="24"/>
              <w:szCs w:val="24"/>
              <w:lang w:val="en-GB"/>
            </w:rPr>
          </w:pPr>
          <w:hyperlink w:anchor="_Toc136958457" w:history="1">
            <w:r w:rsidR="009F1862" w:rsidRPr="00374092">
              <w:rPr>
                <w:rStyle w:val="Hyperlink"/>
                <w:rFonts w:ascii="Times New Roman" w:hAnsi="Times New Roman" w:cs="Times New Roman"/>
                <w:noProof/>
                <w:sz w:val="24"/>
                <w:szCs w:val="24"/>
                <w:lang w:val="en-GB"/>
              </w:rPr>
              <w:t>Consistency</w:t>
            </w:r>
            <w:r w:rsidR="009F1862" w:rsidRPr="00374092">
              <w:rPr>
                <w:rFonts w:ascii="Times New Roman" w:hAnsi="Times New Roman" w:cs="Times New Roman"/>
                <w:noProof/>
                <w:webHidden/>
                <w:sz w:val="24"/>
                <w:szCs w:val="24"/>
                <w:lang w:val="en-GB"/>
              </w:rPr>
              <w:tab/>
            </w:r>
            <w:r w:rsidR="009F1862" w:rsidRPr="00374092">
              <w:rPr>
                <w:rFonts w:ascii="Times New Roman" w:hAnsi="Times New Roman" w:cs="Times New Roman"/>
                <w:noProof/>
                <w:webHidden/>
                <w:sz w:val="24"/>
                <w:szCs w:val="24"/>
                <w:lang w:val="en-GB"/>
              </w:rPr>
              <w:fldChar w:fldCharType="begin"/>
            </w:r>
            <w:r w:rsidR="009F1862" w:rsidRPr="00374092">
              <w:rPr>
                <w:rFonts w:ascii="Times New Roman" w:hAnsi="Times New Roman" w:cs="Times New Roman"/>
                <w:noProof/>
                <w:webHidden/>
                <w:sz w:val="24"/>
                <w:szCs w:val="24"/>
                <w:lang w:val="en-GB"/>
              </w:rPr>
              <w:instrText xml:space="preserve"> PAGEREF _Toc136958457 \h </w:instrText>
            </w:r>
            <w:r w:rsidR="009F1862" w:rsidRPr="00374092">
              <w:rPr>
                <w:rFonts w:ascii="Times New Roman" w:hAnsi="Times New Roman" w:cs="Times New Roman"/>
                <w:noProof/>
                <w:webHidden/>
                <w:sz w:val="24"/>
                <w:szCs w:val="24"/>
                <w:lang w:val="en-GB"/>
              </w:rPr>
            </w:r>
            <w:r w:rsidR="009F1862" w:rsidRPr="00374092">
              <w:rPr>
                <w:rFonts w:ascii="Times New Roman" w:hAnsi="Times New Roman" w:cs="Times New Roman"/>
                <w:noProof/>
                <w:webHidden/>
                <w:sz w:val="24"/>
                <w:szCs w:val="24"/>
                <w:lang w:val="en-GB"/>
              </w:rPr>
              <w:fldChar w:fldCharType="separate"/>
            </w:r>
            <w:r w:rsidR="009F1862" w:rsidRPr="00374092">
              <w:rPr>
                <w:rFonts w:ascii="Times New Roman" w:hAnsi="Times New Roman" w:cs="Times New Roman"/>
                <w:noProof/>
                <w:webHidden/>
                <w:sz w:val="24"/>
                <w:szCs w:val="24"/>
                <w:lang w:val="en-GB"/>
              </w:rPr>
              <w:t>11</w:t>
            </w:r>
            <w:r w:rsidR="009F1862" w:rsidRPr="00374092">
              <w:rPr>
                <w:rFonts w:ascii="Times New Roman" w:hAnsi="Times New Roman" w:cs="Times New Roman"/>
                <w:noProof/>
                <w:webHidden/>
                <w:sz w:val="24"/>
                <w:szCs w:val="24"/>
                <w:lang w:val="en-GB"/>
              </w:rPr>
              <w:fldChar w:fldCharType="end"/>
            </w:r>
          </w:hyperlink>
        </w:p>
        <w:p w14:paraId="6199B900" w14:textId="77777777" w:rsidR="009F1862" w:rsidRPr="00374092" w:rsidRDefault="00000000" w:rsidP="009F1862">
          <w:pPr>
            <w:pStyle w:val="Cuprins1"/>
            <w:tabs>
              <w:tab w:val="right" w:leader="dot" w:pos="9019"/>
            </w:tabs>
            <w:spacing w:line="360" w:lineRule="auto"/>
            <w:jc w:val="both"/>
            <w:rPr>
              <w:rFonts w:ascii="Times New Roman" w:eastAsiaTheme="minorEastAsia" w:hAnsi="Times New Roman" w:cs="Times New Roman"/>
              <w:noProof/>
              <w:sz w:val="24"/>
              <w:szCs w:val="24"/>
              <w:lang w:val="en-GB"/>
            </w:rPr>
          </w:pPr>
          <w:hyperlink w:anchor="_Toc136958458" w:history="1">
            <w:r w:rsidR="009F1862" w:rsidRPr="00374092">
              <w:rPr>
                <w:rStyle w:val="Hyperlink"/>
                <w:rFonts w:ascii="Times New Roman" w:hAnsi="Times New Roman" w:cs="Times New Roman"/>
                <w:noProof/>
                <w:sz w:val="24"/>
                <w:szCs w:val="24"/>
                <w:lang w:val="en-GB"/>
              </w:rPr>
              <w:t>Guest experiences</w:t>
            </w:r>
            <w:r w:rsidR="009F1862" w:rsidRPr="00374092">
              <w:rPr>
                <w:rFonts w:ascii="Times New Roman" w:hAnsi="Times New Roman" w:cs="Times New Roman"/>
                <w:noProof/>
                <w:webHidden/>
                <w:sz w:val="24"/>
                <w:szCs w:val="24"/>
                <w:lang w:val="en-GB"/>
              </w:rPr>
              <w:tab/>
            </w:r>
            <w:r w:rsidR="009F1862" w:rsidRPr="00374092">
              <w:rPr>
                <w:rFonts w:ascii="Times New Roman" w:hAnsi="Times New Roman" w:cs="Times New Roman"/>
                <w:noProof/>
                <w:webHidden/>
                <w:sz w:val="24"/>
                <w:szCs w:val="24"/>
                <w:lang w:val="en-GB"/>
              </w:rPr>
              <w:fldChar w:fldCharType="begin"/>
            </w:r>
            <w:r w:rsidR="009F1862" w:rsidRPr="00374092">
              <w:rPr>
                <w:rFonts w:ascii="Times New Roman" w:hAnsi="Times New Roman" w:cs="Times New Roman"/>
                <w:noProof/>
                <w:webHidden/>
                <w:sz w:val="24"/>
                <w:szCs w:val="24"/>
                <w:lang w:val="en-GB"/>
              </w:rPr>
              <w:instrText xml:space="preserve"> PAGEREF _Toc136958458 \h </w:instrText>
            </w:r>
            <w:r w:rsidR="009F1862" w:rsidRPr="00374092">
              <w:rPr>
                <w:rFonts w:ascii="Times New Roman" w:hAnsi="Times New Roman" w:cs="Times New Roman"/>
                <w:noProof/>
                <w:webHidden/>
                <w:sz w:val="24"/>
                <w:szCs w:val="24"/>
                <w:lang w:val="en-GB"/>
              </w:rPr>
            </w:r>
            <w:r w:rsidR="009F1862" w:rsidRPr="00374092">
              <w:rPr>
                <w:rFonts w:ascii="Times New Roman" w:hAnsi="Times New Roman" w:cs="Times New Roman"/>
                <w:noProof/>
                <w:webHidden/>
                <w:sz w:val="24"/>
                <w:szCs w:val="24"/>
                <w:lang w:val="en-GB"/>
              </w:rPr>
              <w:fldChar w:fldCharType="separate"/>
            </w:r>
            <w:r w:rsidR="009F1862" w:rsidRPr="00374092">
              <w:rPr>
                <w:rFonts w:ascii="Times New Roman" w:hAnsi="Times New Roman" w:cs="Times New Roman"/>
                <w:noProof/>
                <w:webHidden/>
                <w:sz w:val="24"/>
                <w:szCs w:val="24"/>
                <w:lang w:val="en-GB"/>
              </w:rPr>
              <w:t>12</w:t>
            </w:r>
            <w:r w:rsidR="009F1862" w:rsidRPr="00374092">
              <w:rPr>
                <w:rFonts w:ascii="Times New Roman" w:hAnsi="Times New Roman" w:cs="Times New Roman"/>
                <w:noProof/>
                <w:webHidden/>
                <w:sz w:val="24"/>
                <w:szCs w:val="24"/>
                <w:lang w:val="en-GB"/>
              </w:rPr>
              <w:fldChar w:fldCharType="end"/>
            </w:r>
          </w:hyperlink>
        </w:p>
        <w:p w14:paraId="6199B901" w14:textId="77777777" w:rsidR="009F1862" w:rsidRPr="00374092" w:rsidRDefault="00000000" w:rsidP="009F1862">
          <w:pPr>
            <w:pStyle w:val="Cuprins1"/>
            <w:tabs>
              <w:tab w:val="right" w:leader="dot" w:pos="9019"/>
            </w:tabs>
            <w:spacing w:line="360" w:lineRule="auto"/>
            <w:jc w:val="both"/>
            <w:rPr>
              <w:rFonts w:ascii="Times New Roman" w:eastAsiaTheme="minorEastAsia" w:hAnsi="Times New Roman" w:cs="Times New Roman"/>
              <w:noProof/>
              <w:sz w:val="24"/>
              <w:szCs w:val="24"/>
              <w:lang w:val="en-GB"/>
            </w:rPr>
          </w:pPr>
          <w:hyperlink w:anchor="_Toc136958459" w:history="1">
            <w:r w:rsidR="009F1862" w:rsidRPr="00374092">
              <w:rPr>
                <w:rStyle w:val="Hyperlink"/>
                <w:rFonts w:ascii="Times New Roman" w:hAnsi="Times New Roman" w:cs="Times New Roman"/>
                <w:noProof/>
                <w:sz w:val="24"/>
                <w:szCs w:val="24"/>
                <w:lang w:val="en-GB"/>
              </w:rPr>
              <w:t>Conclusion</w:t>
            </w:r>
            <w:r w:rsidR="009F1862" w:rsidRPr="00374092">
              <w:rPr>
                <w:rFonts w:ascii="Times New Roman" w:hAnsi="Times New Roman" w:cs="Times New Roman"/>
                <w:noProof/>
                <w:webHidden/>
                <w:sz w:val="24"/>
                <w:szCs w:val="24"/>
                <w:lang w:val="en-GB"/>
              </w:rPr>
              <w:tab/>
            </w:r>
            <w:r w:rsidR="009F1862" w:rsidRPr="00374092">
              <w:rPr>
                <w:rFonts w:ascii="Times New Roman" w:hAnsi="Times New Roman" w:cs="Times New Roman"/>
                <w:noProof/>
                <w:webHidden/>
                <w:sz w:val="24"/>
                <w:szCs w:val="24"/>
                <w:lang w:val="en-GB"/>
              </w:rPr>
              <w:fldChar w:fldCharType="begin"/>
            </w:r>
            <w:r w:rsidR="009F1862" w:rsidRPr="00374092">
              <w:rPr>
                <w:rFonts w:ascii="Times New Roman" w:hAnsi="Times New Roman" w:cs="Times New Roman"/>
                <w:noProof/>
                <w:webHidden/>
                <w:sz w:val="24"/>
                <w:szCs w:val="24"/>
                <w:lang w:val="en-GB"/>
              </w:rPr>
              <w:instrText xml:space="preserve"> PAGEREF _Toc136958459 \h </w:instrText>
            </w:r>
            <w:r w:rsidR="009F1862" w:rsidRPr="00374092">
              <w:rPr>
                <w:rFonts w:ascii="Times New Roman" w:hAnsi="Times New Roman" w:cs="Times New Roman"/>
                <w:noProof/>
                <w:webHidden/>
                <w:sz w:val="24"/>
                <w:szCs w:val="24"/>
                <w:lang w:val="en-GB"/>
              </w:rPr>
            </w:r>
            <w:r w:rsidR="009F1862" w:rsidRPr="00374092">
              <w:rPr>
                <w:rFonts w:ascii="Times New Roman" w:hAnsi="Times New Roman" w:cs="Times New Roman"/>
                <w:noProof/>
                <w:webHidden/>
                <w:sz w:val="24"/>
                <w:szCs w:val="24"/>
                <w:lang w:val="en-GB"/>
              </w:rPr>
              <w:fldChar w:fldCharType="separate"/>
            </w:r>
            <w:r w:rsidR="009F1862" w:rsidRPr="00374092">
              <w:rPr>
                <w:rFonts w:ascii="Times New Roman" w:hAnsi="Times New Roman" w:cs="Times New Roman"/>
                <w:noProof/>
                <w:webHidden/>
                <w:sz w:val="24"/>
                <w:szCs w:val="24"/>
                <w:lang w:val="en-GB"/>
              </w:rPr>
              <w:t>12</w:t>
            </w:r>
            <w:r w:rsidR="009F1862" w:rsidRPr="00374092">
              <w:rPr>
                <w:rFonts w:ascii="Times New Roman" w:hAnsi="Times New Roman" w:cs="Times New Roman"/>
                <w:noProof/>
                <w:webHidden/>
                <w:sz w:val="24"/>
                <w:szCs w:val="24"/>
                <w:lang w:val="en-GB"/>
              </w:rPr>
              <w:fldChar w:fldCharType="end"/>
            </w:r>
          </w:hyperlink>
        </w:p>
        <w:p w14:paraId="6199B902" w14:textId="77777777" w:rsidR="009F1862" w:rsidRPr="00374092" w:rsidRDefault="00000000" w:rsidP="009F1862">
          <w:pPr>
            <w:pStyle w:val="Cuprins1"/>
            <w:tabs>
              <w:tab w:val="right" w:leader="dot" w:pos="9019"/>
            </w:tabs>
            <w:spacing w:line="360" w:lineRule="auto"/>
            <w:jc w:val="both"/>
            <w:rPr>
              <w:rFonts w:ascii="Times New Roman" w:eastAsiaTheme="minorEastAsia" w:hAnsi="Times New Roman" w:cs="Times New Roman"/>
              <w:noProof/>
              <w:sz w:val="24"/>
              <w:szCs w:val="24"/>
              <w:lang w:val="en-GB"/>
            </w:rPr>
          </w:pPr>
          <w:hyperlink w:anchor="_Toc136958460" w:history="1">
            <w:r w:rsidR="009F1862" w:rsidRPr="00374092">
              <w:rPr>
                <w:rStyle w:val="Hyperlink"/>
                <w:rFonts w:ascii="Times New Roman" w:hAnsi="Times New Roman" w:cs="Times New Roman"/>
                <w:noProof/>
                <w:sz w:val="24"/>
                <w:szCs w:val="24"/>
                <w:lang w:val="en-GB"/>
              </w:rPr>
              <w:t>Reference list</w:t>
            </w:r>
            <w:r w:rsidR="009F1862" w:rsidRPr="00374092">
              <w:rPr>
                <w:rFonts w:ascii="Times New Roman" w:hAnsi="Times New Roman" w:cs="Times New Roman"/>
                <w:noProof/>
                <w:webHidden/>
                <w:sz w:val="24"/>
                <w:szCs w:val="24"/>
                <w:lang w:val="en-GB"/>
              </w:rPr>
              <w:tab/>
            </w:r>
            <w:r w:rsidR="009F1862" w:rsidRPr="00374092">
              <w:rPr>
                <w:rFonts w:ascii="Times New Roman" w:hAnsi="Times New Roman" w:cs="Times New Roman"/>
                <w:noProof/>
                <w:webHidden/>
                <w:sz w:val="24"/>
                <w:szCs w:val="24"/>
                <w:lang w:val="en-GB"/>
              </w:rPr>
              <w:fldChar w:fldCharType="begin"/>
            </w:r>
            <w:r w:rsidR="009F1862" w:rsidRPr="00374092">
              <w:rPr>
                <w:rFonts w:ascii="Times New Roman" w:hAnsi="Times New Roman" w:cs="Times New Roman"/>
                <w:noProof/>
                <w:webHidden/>
                <w:sz w:val="24"/>
                <w:szCs w:val="24"/>
                <w:lang w:val="en-GB"/>
              </w:rPr>
              <w:instrText xml:space="preserve"> PAGEREF _Toc136958460 \h </w:instrText>
            </w:r>
            <w:r w:rsidR="009F1862" w:rsidRPr="00374092">
              <w:rPr>
                <w:rFonts w:ascii="Times New Roman" w:hAnsi="Times New Roman" w:cs="Times New Roman"/>
                <w:noProof/>
                <w:webHidden/>
                <w:sz w:val="24"/>
                <w:szCs w:val="24"/>
                <w:lang w:val="en-GB"/>
              </w:rPr>
            </w:r>
            <w:r w:rsidR="009F1862" w:rsidRPr="00374092">
              <w:rPr>
                <w:rFonts w:ascii="Times New Roman" w:hAnsi="Times New Roman" w:cs="Times New Roman"/>
                <w:noProof/>
                <w:webHidden/>
                <w:sz w:val="24"/>
                <w:szCs w:val="24"/>
                <w:lang w:val="en-GB"/>
              </w:rPr>
              <w:fldChar w:fldCharType="separate"/>
            </w:r>
            <w:r w:rsidR="009F1862" w:rsidRPr="00374092">
              <w:rPr>
                <w:rFonts w:ascii="Times New Roman" w:hAnsi="Times New Roman" w:cs="Times New Roman"/>
                <w:noProof/>
                <w:webHidden/>
                <w:sz w:val="24"/>
                <w:szCs w:val="24"/>
                <w:lang w:val="en-GB"/>
              </w:rPr>
              <w:t>13</w:t>
            </w:r>
            <w:r w:rsidR="009F1862" w:rsidRPr="00374092">
              <w:rPr>
                <w:rFonts w:ascii="Times New Roman" w:hAnsi="Times New Roman" w:cs="Times New Roman"/>
                <w:noProof/>
                <w:webHidden/>
                <w:sz w:val="24"/>
                <w:szCs w:val="24"/>
                <w:lang w:val="en-GB"/>
              </w:rPr>
              <w:fldChar w:fldCharType="end"/>
            </w:r>
          </w:hyperlink>
        </w:p>
        <w:p w14:paraId="6199B903" w14:textId="77777777" w:rsidR="00615460" w:rsidRPr="00374092" w:rsidRDefault="00010FF2" w:rsidP="00615460">
          <w:pPr>
            <w:spacing w:line="360" w:lineRule="auto"/>
            <w:jc w:val="both"/>
            <w:rPr>
              <w:lang w:val="en-GB"/>
            </w:rPr>
          </w:pPr>
          <w:r w:rsidRPr="00374092">
            <w:rPr>
              <w:rFonts w:ascii="Times New Roman" w:hAnsi="Times New Roman" w:cs="Times New Roman"/>
              <w:sz w:val="24"/>
              <w:szCs w:val="24"/>
              <w:lang w:val="en-GB"/>
            </w:rPr>
            <w:fldChar w:fldCharType="end"/>
          </w:r>
        </w:p>
      </w:sdtContent>
    </w:sdt>
    <w:p w14:paraId="6199B904" w14:textId="77777777" w:rsidR="00DD0FAD" w:rsidRPr="00374092" w:rsidRDefault="00DD0FAD">
      <w:pPr>
        <w:pStyle w:val="Normal1"/>
        <w:spacing w:line="360" w:lineRule="auto"/>
        <w:jc w:val="both"/>
        <w:rPr>
          <w:rFonts w:ascii="Times New Roman" w:eastAsia="Times New Roman" w:hAnsi="Times New Roman" w:cs="Times New Roman"/>
          <w:b/>
          <w:sz w:val="24"/>
          <w:szCs w:val="24"/>
          <w:lang w:val="en-GB"/>
        </w:rPr>
      </w:pPr>
    </w:p>
    <w:p w14:paraId="6199B905" w14:textId="77777777" w:rsidR="00DD0FAD" w:rsidRPr="00374092" w:rsidRDefault="00DD0FAD">
      <w:pPr>
        <w:pStyle w:val="Normal1"/>
        <w:spacing w:line="360" w:lineRule="auto"/>
        <w:jc w:val="center"/>
        <w:rPr>
          <w:rFonts w:ascii="Times New Roman" w:eastAsia="Times New Roman" w:hAnsi="Times New Roman" w:cs="Times New Roman"/>
          <w:b/>
          <w:sz w:val="24"/>
          <w:szCs w:val="24"/>
          <w:lang w:val="en-GB"/>
        </w:rPr>
      </w:pPr>
    </w:p>
    <w:p w14:paraId="6199B906" w14:textId="77777777" w:rsidR="00615460" w:rsidRPr="00374092" w:rsidRDefault="00920E37">
      <w:pPr>
        <w:rPr>
          <w:rFonts w:ascii="Times New Roman" w:eastAsia="Times New Roman" w:hAnsi="Times New Roman" w:cs="Times New Roman"/>
          <w:b/>
          <w:sz w:val="24"/>
          <w:szCs w:val="24"/>
          <w:lang w:val="en-GB"/>
        </w:rPr>
      </w:pPr>
      <w:r w:rsidRPr="00374092">
        <w:rPr>
          <w:rFonts w:ascii="Times New Roman" w:eastAsia="Times New Roman" w:hAnsi="Times New Roman" w:cs="Times New Roman"/>
          <w:b/>
          <w:sz w:val="24"/>
          <w:szCs w:val="24"/>
          <w:lang w:val="en-GB"/>
        </w:rPr>
        <w:br w:type="page"/>
      </w:r>
    </w:p>
    <w:p w14:paraId="6199B907" w14:textId="77777777" w:rsidR="00DD0FAD" w:rsidRPr="00374092" w:rsidRDefault="00920E37" w:rsidP="00615460">
      <w:pPr>
        <w:pStyle w:val="Titlu1"/>
        <w:rPr>
          <w:lang w:val="en-GB"/>
        </w:rPr>
      </w:pPr>
      <w:bookmarkStart w:id="0" w:name="_Toc136958451"/>
      <w:r w:rsidRPr="00374092">
        <w:rPr>
          <w:lang w:val="en-GB"/>
        </w:rPr>
        <w:lastRenderedPageBreak/>
        <w:t>Introduction</w:t>
      </w:r>
      <w:bookmarkEnd w:id="0"/>
      <w:r w:rsidRPr="00374092">
        <w:rPr>
          <w:lang w:val="en-GB"/>
        </w:rPr>
        <w:t xml:space="preserve"> </w:t>
      </w:r>
    </w:p>
    <w:p w14:paraId="7C95ADB1" w14:textId="79C8B86D" w:rsidR="0060287B" w:rsidRPr="00374092" w:rsidRDefault="0060287B" w:rsidP="0060287B">
      <w:pPr>
        <w:pStyle w:val="Normal1"/>
        <w:spacing w:line="360" w:lineRule="auto"/>
        <w:jc w:val="both"/>
        <w:rPr>
          <w:rFonts w:ascii="Times New Roman" w:eastAsia="Times New Roman" w:hAnsi="Times New Roman" w:cs="Times New Roman"/>
          <w:sz w:val="24"/>
          <w:szCs w:val="24"/>
          <w:lang w:val="en-GB"/>
        </w:rPr>
      </w:pPr>
      <w:r w:rsidRPr="00374092">
        <w:rPr>
          <w:rFonts w:ascii="Times New Roman" w:eastAsia="Times New Roman" w:hAnsi="Times New Roman" w:cs="Times New Roman"/>
          <w:sz w:val="24"/>
          <w:szCs w:val="24"/>
          <w:lang w:val="en-GB"/>
        </w:rPr>
        <w:t>The report below deals with the aspects or arguments which go against the use of the outsourcing process of business in the housekeeping segment of Marriott International in the United Kingdom. The report highlights this perspective in terms of comparison made between the insource and the outsourced housekeeping process for instance, in terms of branding, employee training and other criteria. The report further goes against the outsourcing process in the business by focussing on the intensities of employer abilities in terms of aspects such as professionalism and other aspects which are more developed in the insourcing processes. The report further deals with the cost implications of the insourced housekeeping process which depict the cost affordability criteria linked with insourced housekeeping as compared to the outsourcing one. Moreover, the report also deals with sustainability, consistencies and guest experiences to represent biases against the outsourcing process of housekeeping in the business.</w:t>
      </w:r>
      <w:r>
        <w:rPr>
          <w:rFonts w:ascii="Times New Roman" w:eastAsia="Times New Roman" w:hAnsi="Times New Roman" w:cs="Times New Roman"/>
          <w:sz w:val="24"/>
          <w:szCs w:val="24"/>
          <w:lang w:val="en-GB"/>
        </w:rPr>
        <w:t xml:space="preserve"> </w:t>
      </w:r>
    </w:p>
    <w:p w14:paraId="6199B908" w14:textId="25882423" w:rsidR="00DD0FAD" w:rsidRDefault="00DD0FAD">
      <w:pPr>
        <w:pStyle w:val="Normal1"/>
        <w:spacing w:line="360" w:lineRule="auto"/>
        <w:jc w:val="both"/>
        <w:rPr>
          <w:rFonts w:ascii="Times New Roman" w:eastAsia="Times New Roman" w:hAnsi="Times New Roman" w:cs="Times New Roman"/>
          <w:sz w:val="24"/>
          <w:szCs w:val="24"/>
          <w:lang w:val="en-GB"/>
        </w:rPr>
      </w:pPr>
    </w:p>
    <w:p w14:paraId="173D3E79" w14:textId="77777777" w:rsidR="00B57049" w:rsidRPr="00374092" w:rsidRDefault="00B57049">
      <w:pPr>
        <w:pStyle w:val="Normal1"/>
        <w:spacing w:line="360" w:lineRule="auto"/>
        <w:jc w:val="both"/>
        <w:rPr>
          <w:rFonts w:ascii="Times New Roman" w:eastAsia="Times New Roman" w:hAnsi="Times New Roman" w:cs="Times New Roman"/>
          <w:sz w:val="24"/>
          <w:szCs w:val="24"/>
          <w:lang w:val="en-GB"/>
        </w:rPr>
      </w:pPr>
    </w:p>
    <w:p w14:paraId="6199B909" w14:textId="77777777" w:rsidR="00DD0FAD" w:rsidRDefault="00920E37">
      <w:pPr>
        <w:pStyle w:val="Normal1"/>
        <w:spacing w:line="360" w:lineRule="auto"/>
        <w:jc w:val="center"/>
        <w:rPr>
          <w:rFonts w:ascii="Times New Roman" w:eastAsia="Times New Roman" w:hAnsi="Times New Roman" w:cs="Times New Roman"/>
          <w:sz w:val="24"/>
          <w:szCs w:val="24"/>
          <w:lang w:val="en-GB"/>
        </w:rPr>
      </w:pPr>
      <w:r w:rsidRPr="00374092">
        <w:rPr>
          <w:rFonts w:ascii="Times New Roman" w:eastAsia="Times New Roman" w:hAnsi="Times New Roman" w:cs="Times New Roman"/>
          <w:noProof/>
          <w:sz w:val="24"/>
          <w:szCs w:val="24"/>
          <w:lang w:val="en-GB"/>
        </w:rPr>
        <w:drawing>
          <wp:inline distT="114300" distB="114300" distL="114300" distR="114300" wp14:anchorId="6199B96A" wp14:editId="6199B96B">
            <wp:extent cx="1152525" cy="51435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7"/>
                    <a:stretch>
                      <a:fillRect/>
                    </a:stretch>
                  </pic:blipFill>
                  <pic:spPr>
                    <a:xfrm>
                      <a:off x="0" y="0"/>
                      <a:ext cx="1152525" cy="514350"/>
                    </a:xfrm>
                    <a:prstGeom prst="rect">
                      <a:avLst/>
                    </a:prstGeom>
                  </pic:spPr>
                </pic:pic>
              </a:graphicData>
            </a:graphic>
          </wp:inline>
        </w:drawing>
      </w:r>
    </w:p>
    <w:p w14:paraId="4179DB1B" w14:textId="77777777" w:rsidR="00B57049" w:rsidRPr="00374092" w:rsidRDefault="00B57049">
      <w:pPr>
        <w:pStyle w:val="Normal1"/>
        <w:spacing w:line="360" w:lineRule="auto"/>
        <w:jc w:val="center"/>
        <w:rPr>
          <w:rFonts w:ascii="Times New Roman" w:eastAsia="Times New Roman" w:hAnsi="Times New Roman" w:cs="Times New Roman"/>
          <w:sz w:val="24"/>
          <w:szCs w:val="24"/>
          <w:lang w:val="en-GB"/>
        </w:rPr>
      </w:pPr>
    </w:p>
    <w:p w14:paraId="6199B90A" w14:textId="77777777" w:rsidR="00DD0FAD" w:rsidRPr="00374092" w:rsidRDefault="00920E37">
      <w:pPr>
        <w:pStyle w:val="Normal1"/>
        <w:spacing w:line="360" w:lineRule="auto"/>
        <w:jc w:val="center"/>
        <w:rPr>
          <w:rFonts w:ascii="Times New Roman" w:eastAsia="Times New Roman" w:hAnsi="Times New Roman" w:cs="Times New Roman"/>
          <w:b/>
          <w:sz w:val="24"/>
          <w:szCs w:val="24"/>
          <w:lang w:val="en-GB"/>
        </w:rPr>
      </w:pPr>
      <w:r w:rsidRPr="00374092">
        <w:rPr>
          <w:rFonts w:ascii="Times New Roman" w:eastAsia="Times New Roman" w:hAnsi="Times New Roman" w:cs="Times New Roman"/>
          <w:b/>
          <w:sz w:val="24"/>
          <w:szCs w:val="24"/>
          <w:lang w:val="en-GB"/>
        </w:rPr>
        <w:t xml:space="preserve">Figure 1: Logo of the </w:t>
      </w:r>
      <w:r w:rsidR="00374092" w:rsidRPr="00374092">
        <w:rPr>
          <w:rFonts w:ascii="Times New Roman" w:eastAsia="Times New Roman" w:hAnsi="Times New Roman" w:cs="Times New Roman"/>
          <w:b/>
          <w:sz w:val="24"/>
          <w:szCs w:val="24"/>
          <w:lang w:val="en-GB"/>
        </w:rPr>
        <w:t>in-house</w:t>
      </w:r>
      <w:r w:rsidRPr="00374092">
        <w:rPr>
          <w:rFonts w:ascii="Times New Roman" w:eastAsia="Times New Roman" w:hAnsi="Times New Roman" w:cs="Times New Roman"/>
          <w:b/>
          <w:sz w:val="24"/>
          <w:szCs w:val="24"/>
          <w:lang w:val="en-GB"/>
        </w:rPr>
        <w:t xml:space="preserve"> </w:t>
      </w:r>
      <w:r w:rsidR="00374092" w:rsidRPr="00374092">
        <w:rPr>
          <w:rFonts w:ascii="Times New Roman" w:eastAsia="Times New Roman" w:hAnsi="Times New Roman" w:cs="Times New Roman"/>
          <w:b/>
          <w:sz w:val="24"/>
          <w:szCs w:val="24"/>
          <w:lang w:val="en-GB"/>
        </w:rPr>
        <w:t>hoteling</w:t>
      </w:r>
      <w:r w:rsidRPr="00374092">
        <w:rPr>
          <w:rFonts w:ascii="Times New Roman" w:eastAsia="Times New Roman" w:hAnsi="Times New Roman" w:cs="Times New Roman"/>
          <w:b/>
          <w:sz w:val="24"/>
          <w:szCs w:val="24"/>
          <w:lang w:val="en-GB"/>
        </w:rPr>
        <w:t xml:space="preserve"> business </w:t>
      </w:r>
    </w:p>
    <w:p w14:paraId="6199B90B" w14:textId="77777777" w:rsidR="00DD0FAD" w:rsidRDefault="00920E37">
      <w:pPr>
        <w:pStyle w:val="Normal1"/>
        <w:spacing w:line="360" w:lineRule="auto"/>
        <w:jc w:val="center"/>
        <w:rPr>
          <w:rFonts w:ascii="Times New Roman" w:eastAsia="Times New Roman" w:hAnsi="Times New Roman" w:cs="Times New Roman"/>
          <w:sz w:val="24"/>
          <w:szCs w:val="24"/>
          <w:lang w:val="en-GB"/>
        </w:rPr>
      </w:pPr>
      <w:r w:rsidRPr="00374092">
        <w:rPr>
          <w:rFonts w:ascii="Times New Roman" w:eastAsia="Times New Roman" w:hAnsi="Times New Roman" w:cs="Times New Roman"/>
          <w:sz w:val="24"/>
          <w:szCs w:val="24"/>
          <w:lang w:val="en-GB"/>
        </w:rPr>
        <w:t>(Source:</w:t>
      </w:r>
      <w:r w:rsidR="00374092" w:rsidRPr="00374092">
        <w:rPr>
          <w:rFonts w:ascii="Times New Roman" w:eastAsia="Times New Roman" w:hAnsi="Times New Roman" w:cs="Times New Roman"/>
          <w:sz w:val="24"/>
          <w:szCs w:val="24"/>
          <w:lang w:val="en-GB"/>
        </w:rPr>
        <w:t xml:space="preserve"> </w:t>
      </w:r>
      <w:r w:rsidRPr="00374092">
        <w:rPr>
          <w:rFonts w:ascii="Times New Roman" w:eastAsia="Times New Roman" w:hAnsi="Times New Roman" w:cs="Times New Roman"/>
          <w:sz w:val="24"/>
          <w:szCs w:val="24"/>
          <w:lang w:val="en-GB"/>
        </w:rPr>
        <w:t>Twitter.com.</w:t>
      </w:r>
      <w:r w:rsidR="00374092" w:rsidRPr="00374092">
        <w:rPr>
          <w:rFonts w:ascii="Times New Roman" w:eastAsia="Times New Roman" w:hAnsi="Times New Roman" w:cs="Times New Roman"/>
          <w:sz w:val="24"/>
          <w:szCs w:val="24"/>
          <w:lang w:val="en-GB"/>
        </w:rPr>
        <w:t xml:space="preserve"> </w:t>
      </w:r>
      <w:r w:rsidRPr="00374092">
        <w:rPr>
          <w:rFonts w:ascii="Times New Roman" w:eastAsia="Times New Roman" w:hAnsi="Times New Roman" w:cs="Times New Roman"/>
          <w:sz w:val="24"/>
          <w:szCs w:val="24"/>
          <w:lang w:val="en-GB"/>
        </w:rPr>
        <w:t>2023)</w:t>
      </w:r>
    </w:p>
    <w:p w14:paraId="3923D923" w14:textId="77777777" w:rsidR="00B57049" w:rsidRPr="00374092" w:rsidRDefault="00B57049">
      <w:pPr>
        <w:pStyle w:val="Normal1"/>
        <w:spacing w:line="360" w:lineRule="auto"/>
        <w:jc w:val="center"/>
        <w:rPr>
          <w:rFonts w:ascii="Times New Roman" w:eastAsia="Times New Roman" w:hAnsi="Times New Roman" w:cs="Times New Roman"/>
          <w:sz w:val="24"/>
          <w:szCs w:val="24"/>
          <w:lang w:val="en-GB"/>
        </w:rPr>
      </w:pPr>
    </w:p>
    <w:p w14:paraId="6199B90F" w14:textId="33A36C9B" w:rsidR="00DD0FAD" w:rsidRDefault="00920E37" w:rsidP="00B57049">
      <w:pPr>
        <w:pStyle w:val="Titlu1"/>
        <w:rPr>
          <w:lang w:val="en-GB"/>
        </w:rPr>
      </w:pPr>
      <w:bookmarkStart w:id="1" w:name="_Toc136958452"/>
      <w:r w:rsidRPr="00374092">
        <w:rPr>
          <w:lang w:val="en-GB"/>
        </w:rPr>
        <w:t>Comparison of the insources housekeeping versus the outsourced-related housekeeping</w:t>
      </w:r>
      <w:bookmarkEnd w:id="1"/>
      <w:r w:rsidRPr="00374092">
        <w:rPr>
          <w:lang w:val="en-GB"/>
        </w:rPr>
        <w:t xml:space="preserve"> </w:t>
      </w:r>
    </w:p>
    <w:p w14:paraId="5BD2EFEE" w14:textId="77777777" w:rsidR="00B57049" w:rsidRDefault="00B57049" w:rsidP="00B57049">
      <w:pPr>
        <w:pStyle w:val="Normal1"/>
        <w:rPr>
          <w:lang w:val="en-GB"/>
        </w:rPr>
      </w:pPr>
    </w:p>
    <w:p w14:paraId="53B17306" w14:textId="77777777" w:rsidR="00B57049" w:rsidRDefault="00B57049" w:rsidP="00B57049">
      <w:pPr>
        <w:pStyle w:val="Normal1"/>
        <w:rPr>
          <w:lang w:val="en-GB"/>
        </w:rPr>
      </w:pPr>
    </w:p>
    <w:p w14:paraId="7EA9DDC7" w14:textId="77777777" w:rsidR="00B57049" w:rsidRDefault="00B57049" w:rsidP="00B57049">
      <w:pPr>
        <w:pStyle w:val="Normal1"/>
        <w:rPr>
          <w:lang w:val="en-GB"/>
        </w:rPr>
      </w:pPr>
    </w:p>
    <w:p w14:paraId="13BDA4C0" w14:textId="77777777" w:rsidR="00B57049" w:rsidRDefault="00B57049" w:rsidP="00B57049">
      <w:pPr>
        <w:pStyle w:val="Normal1"/>
        <w:rPr>
          <w:lang w:val="en-GB"/>
        </w:rPr>
      </w:pPr>
    </w:p>
    <w:p w14:paraId="7D8C6D75" w14:textId="77777777" w:rsidR="00B57049" w:rsidRDefault="00B57049" w:rsidP="00B57049">
      <w:pPr>
        <w:pStyle w:val="Normal1"/>
        <w:rPr>
          <w:lang w:val="en-GB"/>
        </w:rPr>
      </w:pPr>
    </w:p>
    <w:p w14:paraId="0E7AC1E7" w14:textId="77777777" w:rsidR="00B57049" w:rsidRDefault="00B57049" w:rsidP="00B57049">
      <w:pPr>
        <w:pStyle w:val="Normal1"/>
        <w:rPr>
          <w:lang w:val="en-GB"/>
        </w:rPr>
      </w:pPr>
    </w:p>
    <w:p w14:paraId="00D1B79D" w14:textId="77777777" w:rsidR="00B57049" w:rsidRDefault="00B57049" w:rsidP="00B57049">
      <w:pPr>
        <w:pStyle w:val="Normal1"/>
        <w:rPr>
          <w:lang w:val="en-GB"/>
        </w:rPr>
      </w:pPr>
    </w:p>
    <w:p w14:paraId="5C07B8F9" w14:textId="77777777" w:rsidR="00B57049" w:rsidRDefault="00B57049" w:rsidP="00B57049">
      <w:pPr>
        <w:pStyle w:val="Normal1"/>
        <w:rPr>
          <w:lang w:val="en-GB"/>
        </w:rPr>
      </w:pPr>
    </w:p>
    <w:p w14:paraId="2F08760E" w14:textId="77777777" w:rsidR="00B57049" w:rsidRPr="00B57049" w:rsidRDefault="00B57049" w:rsidP="00B57049">
      <w:pPr>
        <w:pStyle w:val="Normal1"/>
        <w:rPr>
          <w:lang w:val="en-GB"/>
        </w:rPr>
      </w:pP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010FF2" w:rsidRPr="00374092" w14:paraId="6199B912" w14:textId="77777777">
        <w:trPr>
          <w:cantSplit/>
          <w:tblHeader/>
        </w:trPr>
        <w:tc>
          <w:tcPr>
            <w:tcW w:w="4514" w:type="dxa"/>
            <w:shd w:val="clear" w:color="auto" w:fill="auto"/>
            <w:tcMar>
              <w:top w:w="100" w:type="dxa"/>
              <w:left w:w="100" w:type="dxa"/>
              <w:bottom w:w="100" w:type="dxa"/>
              <w:right w:w="100" w:type="dxa"/>
            </w:tcMar>
          </w:tcPr>
          <w:p w14:paraId="6199B910" w14:textId="77777777" w:rsidR="00DD0FAD" w:rsidRPr="00374092" w:rsidRDefault="00920E37">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374092">
              <w:rPr>
                <w:rFonts w:ascii="Times New Roman" w:eastAsia="Times New Roman" w:hAnsi="Times New Roman" w:cs="Times New Roman"/>
                <w:b/>
                <w:sz w:val="24"/>
                <w:szCs w:val="24"/>
                <w:lang w:val="en-GB"/>
              </w:rPr>
              <w:lastRenderedPageBreak/>
              <w:t>Insourced housekeeping</w:t>
            </w:r>
          </w:p>
        </w:tc>
        <w:tc>
          <w:tcPr>
            <w:tcW w:w="4514" w:type="dxa"/>
            <w:shd w:val="clear" w:color="auto" w:fill="auto"/>
            <w:tcMar>
              <w:top w:w="100" w:type="dxa"/>
              <w:left w:w="100" w:type="dxa"/>
              <w:bottom w:w="100" w:type="dxa"/>
              <w:right w:w="100" w:type="dxa"/>
            </w:tcMar>
          </w:tcPr>
          <w:p w14:paraId="6199B911" w14:textId="77777777" w:rsidR="00DD0FAD" w:rsidRPr="00374092" w:rsidRDefault="00920E37">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374092">
              <w:rPr>
                <w:rFonts w:ascii="Times New Roman" w:eastAsia="Times New Roman" w:hAnsi="Times New Roman" w:cs="Times New Roman"/>
                <w:b/>
                <w:sz w:val="24"/>
                <w:szCs w:val="24"/>
                <w:lang w:val="en-GB"/>
              </w:rPr>
              <w:t xml:space="preserve">Outsourced housekeeping </w:t>
            </w:r>
          </w:p>
        </w:tc>
      </w:tr>
      <w:tr w:rsidR="00010FF2" w:rsidRPr="00374092" w14:paraId="6199B915" w14:textId="77777777">
        <w:trPr>
          <w:cantSplit/>
          <w:tblHeader/>
        </w:trPr>
        <w:tc>
          <w:tcPr>
            <w:tcW w:w="4514" w:type="dxa"/>
            <w:shd w:val="clear" w:color="auto" w:fill="auto"/>
            <w:tcMar>
              <w:top w:w="100" w:type="dxa"/>
              <w:left w:w="100" w:type="dxa"/>
              <w:bottom w:w="100" w:type="dxa"/>
              <w:right w:w="100" w:type="dxa"/>
            </w:tcMar>
          </w:tcPr>
          <w:p w14:paraId="6199B913" w14:textId="77777777" w:rsidR="00DD0FAD" w:rsidRPr="00374092" w:rsidRDefault="00920E3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74092">
              <w:rPr>
                <w:rFonts w:ascii="Times New Roman" w:eastAsia="Times New Roman" w:hAnsi="Times New Roman" w:cs="Times New Roman"/>
                <w:sz w:val="24"/>
                <w:szCs w:val="24"/>
                <w:lang w:val="en-GB"/>
              </w:rPr>
              <w:t xml:space="preserve">1. Better development of customer feedback in Marriott International is mainly linked with the </w:t>
            </w:r>
            <w:r w:rsidRPr="00F2100C">
              <w:rPr>
                <w:rFonts w:ascii="Times New Roman" w:eastAsia="Times New Roman" w:hAnsi="Times New Roman" w:cs="Times New Roman"/>
                <w:sz w:val="24"/>
                <w:szCs w:val="24"/>
                <w:lang w:val="en-GB"/>
              </w:rPr>
              <w:t>development of internal branding</w:t>
            </w:r>
            <w:r w:rsidRPr="00374092">
              <w:rPr>
                <w:rFonts w:ascii="Times New Roman" w:eastAsia="Times New Roman" w:hAnsi="Times New Roman" w:cs="Times New Roman"/>
                <w:sz w:val="24"/>
                <w:szCs w:val="24"/>
                <w:lang w:val="en-GB"/>
              </w:rPr>
              <w:t xml:space="preserve"> prospects as in Marriott International in the UK. The development of aspects of brand values can be interlinked with this prospect.  </w:t>
            </w:r>
            <w:r w:rsidR="00374092" w:rsidRPr="00374092">
              <w:rPr>
                <w:rFonts w:ascii="Times New Roman" w:eastAsia="Times New Roman" w:hAnsi="Times New Roman" w:cs="Times New Roman"/>
                <w:sz w:val="24"/>
                <w:szCs w:val="24"/>
                <w:lang w:val="en-GB"/>
              </w:rPr>
              <w:t>Brand awareness-linked criteria of Marriott International are</w:t>
            </w:r>
            <w:r w:rsidRPr="00374092">
              <w:rPr>
                <w:rFonts w:ascii="Times New Roman" w:eastAsia="Times New Roman" w:hAnsi="Times New Roman" w:cs="Times New Roman"/>
                <w:sz w:val="24"/>
                <w:szCs w:val="24"/>
                <w:lang w:val="en-GB"/>
              </w:rPr>
              <w:t xml:space="preserve"> 80% in the UK (Statista.com.2023). The intensity can be linked with better prospects of customer feedback as in the hotel in terms of the insourced housekeeping process. </w:t>
            </w:r>
          </w:p>
        </w:tc>
        <w:tc>
          <w:tcPr>
            <w:tcW w:w="4514" w:type="dxa"/>
            <w:shd w:val="clear" w:color="auto" w:fill="auto"/>
            <w:tcMar>
              <w:top w:w="100" w:type="dxa"/>
              <w:left w:w="100" w:type="dxa"/>
              <w:bottom w:w="100" w:type="dxa"/>
              <w:right w:w="100" w:type="dxa"/>
            </w:tcMar>
          </w:tcPr>
          <w:p w14:paraId="6199B914" w14:textId="77777777" w:rsidR="00DD0FAD" w:rsidRPr="00374092" w:rsidRDefault="00920E3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74092">
              <w:rPr>
                <w:rFonts w:ascii="Times New Roman" w:eastAsia="Times New Roman" w:hAnsi="Times New Roman" w:cs="Times New Roman"/>
                <w:b/>
                <w:sz w:val="24"/>
                <w:szCs w:val="24"/>
                <w:lang w:val="en-GB"/>
              </w:rPr>
              <w:t xml:space="preserve">1. </w:t>
            </w:r>
            <w:r w:rsidRPr="00F2100C">
              <w:rPr>
                <w:rFonts w:ascii="Times New Roman" w:eastAsia="Times New Roman" w:hAnsi="Times New Roman" w:cs="Times New Roman"/>
                <w:bCs/>
                <w:sz w:val="24"/>
                <w:szCs w:val="24"/>
                <w:lang w:val="en-GB"/>
              </w:rPr>
              <w:t>Branding is not superior</w:t>
            </w:r>
            <w:r w:rsidRPr="00374092">
              <w:rPr>
                <w:rFonts w:ascii="Times New Roman" w:eastAsia="Times New Roman" w:hAnsi="Times New Roman" w:cs="Times New Roman"/>
                <w:sz w:val="24"/>
                <w:szCs w:val="24"/>
                <w:lang w:val="en-GB"/>
              </w:rPr>
              <w:t xml:space="preserve"> in the process of outsourced housekeeping. Hence, the process is considered inferior in terms of the development of the hotel business in the UK. The outsourcing of the business based on the Emerald luxury-based housekeeping services in the UK can be linked with this aspect (Emeraldstaffingluxuryservices.co.uk.2023). </w:t>
            </w:r>
          </w:p>
        </w:tc>
      </w:tr>
      <w:tr w:rsidR="00010FF2" w:rsidRPr="00374092" w14:paraId="6199B918" w14:textId="77777777">
        <w:trPr>
          <w:cantSplit/>
          <w:tblHeader/>
        </w:trPr>
        <w:tc>
          <w:tcPr>
            <w:tcW w:w="4514" w:type="dxa"/>
            <w:shd w:val="clear" w:color="auto" w:fill="auto"/>
            <w:tcMar>
              <w:top w:w="100" w:type="dxa"/>
              <w:left w:w="100" w:type="dxa"/>
              <w:bottom w:w="100" w:type="dxa"/>
              <w:right w:w="100" w:type="dxa"/>
            </w:tcMar>
          </w:tcPr>
          <w:p w14:paraId="6199B916" w14:textId="77777777" w:rsidR="00DD0FAD" w:rsidRPr="00374092" w:rsidRDefault="00920E3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74092">
              <w:rPr>
                <w:rFonts w:ascii="Times New Roman" w:eastAsia="Times New Roman" w:hAnsi="Times New Roman" w:cs="Times New Roman"/>
                <w:sz w:val="24"/>
                <w:szCs w:val="24"/>
                <w:lang w:val="en-GB"/>
              </w:rPr>
              <w:t xml:space="preserve">2. Development of </w:t>
            </w:r>
            <w:r w:rsidRPr="00F2100C">
              <w:rPr>
                <w:rFonts w:ascii="Times New Roman" w:eastAsia="Times New Roman" w:hAnsi="Times New Roman" w:cs="Times New Roman"/>
                <w:sz w:val="24"/>
                <w:szCs w:val="24"/>
                <w:lang w:val="en-GB"/>
              </w:rPr>
              <w:t>better training-based exercises</w:t>
            </w:r>
            <w:r w:rsidRPr="00374092">
              <w:rPr>
                <w:rFonts w:ascii="Times New Roman" w:eastAsia="Times New Roman" w:hAnsi="Times New Roman" w:cs="Times New Roman"/>
                <w:sz w:val="24"/>
                <w:szCs w:val="24"/>
                <w:lang w:val="en-GB"/>
              </w:rPr>
              <w:t xml:space="preserve"> can be linked with the development of employee management processes as linked with the business of Marriott International in the UK. Marriott International possessed 140 thousand of employees in 2022(Statista.com.2023). This aspect can be linked to the merit of insourced housekeeping in the hotel business.</w:t>
            </w:r>
          </w:p>
        </w:tc>
        <w:tc>
          <w:tcPr>
            <w:tcW w:w="4514" w:type="dxa"/>
            <w:shd w:val="clear" w:color="auto" w:fill="auto"/>
            <w:tcMar>
              <w:top w:w="100" w:type="dxa"/>
              <w:left w:w="100" w:type="dxa"/>
              <w:bottom w:w="100" w:type="dxa"/>
              <w:right w:w="100" w:type="dxa"/>
            </w:tcMar>
          </w:tcPr>
          <w:p w14:paraId="6199B917" w14:textId="77777777" w:rsidR="00DD0FAD" w:rsidRPr="00374092" w:rsidRDefault="00920E3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74092">
              <w:rPr>
                <w:rFonts w:ascii="Times New Roman" w:eastAsia="Times New Roman" w:hAnsi="Times New Roman" w:cs="Times New Roman"/>
                <w:sz w:val="24"/>
                <w:szCs w:val="24"/>
                <w:lang w:val="en-GB"/>
              </w:rPr>
              <w:t>2.</w:t>
            </w:r>
            <w:r w:rsidRPr="00374092">
              <w:rPr>
                <w:rFonts w:ascii="Times New Roman" w:eastAsia="Times New Roman" w:hAnsi="Times New Roman" w:cs="Times New Roman"/>
                <w:b/>
                <w:sz w:val="24"/>
                <w:szCs w:val="24"/>
                <w:lang w:val="en-GB"/>
              </w:rPr>
              <w:t xml:space="preserve"> </w:t>
            </w:r>
            <w:r w:rsidRPr="00F2100C">
              <w:rPr>
                <w:rFonts w:ascii="Times New Roman" w:eastAsia="Times New Roman" w:hAnsi="Times New Roman" w:cs="Times New Roman"/>
                <w:bCs/>
                <w:sz w:val="24"/>
                <w:szCs w:val="24"/>
                <w:lang w:val="en-GB"/>
              </w:rPr>
              <w:t>Training of employees is not that developed</w:t>
            </w:r>
            <w:r w:rsidRPr="00374092">
              <w:rPr>
                <w:rFonts w:ascii="Times New Roman" w:eastAsia="Times New Roman" w:hAnsi="Times New Roman" w:cs="Times New Roman"/>
                <w:b/>
                <w:sz w:val="24"/>
                <w:szCs w:val="24"/>
                <w:lang w:val="en-GB"/>
              </w:rPr>
              <w:t xml:space="preserve"> </w:t>
            </w:r>
            <w:r w:rsidRPr="00374092">
              <w:rPr>
                <w:rFonts w:ascii="Times New Roman" w:eastAsia="Times New Roman" w:hAnsi="Times New Roman" w:cs="Times New Roman"/>
                <w:sz w:val="24"/>
                <w:szCs w:val="24"/>
                <w:lang w:val="en-GB"/>
              </w:rPr>
              <w:t>in the outsourced business prospects of Marriott International. The outsourcing of the business in terms of the hotel business in terms of housekeeping services of Master Cleaners in the UK can be linked with this perspective (Master-cleaners.co.uk.2023). The aspect deals with negative implications regarding the management of human resources in the outsourcing process.</w:t>
            </w:r>
          </w:p>
        </w:tc>
      </w:tr>
      <w:tr w:rsidR="00010FF2" w:rsidRPr="00374092" w14:paraId="6199B91B" w14:textId="77777777">
        <w:trPr>
          <w:cantSplit/>
          <w:tblHeader/>
        </w:trPr>
        <w:tc>
          <w:tcPr>
            <w:tcW w:w="4514" w:type="dxa"/>
            <w:shd w:val="clear" w:color="auto" w:fill="auto"/>
            <w:tcMar>
              <w:top w:w="100" w:type="dxa"/>
              <w:left w:w="100" w:type="dxa"/>
              <w:bottom w:w="100" w:type="dxa"/>
              <w:right w:w="100" w:type="dxa"/>
            </w:tcMar>
          </w:tcPr>
          <w:p w14:paraId="6199B919" w14:textId="77777777" w:rsidR="00DD0FAD" w:rsidRPr="00374092" w:rsidRDefault="00920E3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74092">
              <w:rPr>
                <w:rFonts w:ascii="Times New Roman" w:eastAsia="Times New Roman" w:hAnsi="Times New Roman" w:cs="Times New Roman"/>
                <w:sz w:val="24"/>
                <w:szCs w:val="24"/>
                <w:lang w:val="en-GB"/>
              </w:rPr>
              <w:lastRenderedPageBreak/>
              <w:t>3</w:t>
            </w:r>
            <w:r w:rsidRPr="00374092">
              <w:rPr>
                <w:rFonts w:ascii="Times New Roman" w:eastAsia="Times New Roman" w:hAnsi="Times New Roman" w:cs="Times New Roman"/>
                <w:b/>
                <w:sz w:val="24"/>
                <w:szCs w:val="24"/>
                <w:lang w:val="en-GB"/>
              </w:rPr>
              <w:t xml:space="preserve">. </w:t>
            </w:r>
            <w:r w:rsidRPr="00F2100C">
              <w:rPr>
                <w:rFonts w:ascii="Times New Roman" w:eastAsia="Times New Roman" w:hAnsi="Times New Roman" w:cs="Times New Roman"/>
                <w:bCs/>
                <w:sz w:val="24"/>
                <w:szCs w:val="24"/>
                <w:lang w:val="en-GB"/>
              </w:rPr>
              <w:t>Development of a better scale of employment opportunities</w:t>
            </w:r>
            <w:r w:rsidRPr="00374092">
              <w:rPr>
                <w:rFonts w:ascii="Times New Roman" w:eastAsia="Times New Roman" w:hAnsi="Times New Roman" w:cs="Times New Roman"/>
                <w:sz w:val="24"/>
                <w:szCs w:val="24"/>
                <w:lang w:val="en-GB"/>
              </w:rPr>
              <w:t xml:space="preserve"> can be interlinked with the development of the insourcing-based process as in the hoteling services of the UK.</w:t>
            </w:r>
            <w:r w:rsidR="00374092" w:rsidRPr="00374092">
              <w:rPr>
                <w:rFonts w:ascii="Times New Roman" w:eastAsia="Times New Roman" w:hAnsi="Times New Roman" w:cs="Times New Roman"/>
                <w:sz w:val="24"/>
                <w:szCs w:val="24"/>
                <w:lang w:val="en-GB"/>
              </w:rPr>
              <w:t xml:space="preserve"> </w:t>
            </w:r>
            <w:r w:rsidRPr="00374092">
              <w:rPr>
                <w:rFonts w:ascii="Times New Roman" w:eastAsia="Times New Roman" w:hAnsi="Times New Roman" w:cs="Times New Roman"/>
                <w:sz w:val="24"/>
                <w:szCs w:val="24"/>
                <w:lang w:val="en-GB"/>
              </w:rPr>
              <w:t>The criteria links with the development of a better planning process linking with human resource-related management in the business picturizing the merit of insourcing of the business.</w:t>
            </w:r>
          </w:p>
        </w:tc>
        <w:tc>
          <w:tcPr>
            <w:tcW w:w="4514" w:type="dxa"/>
            <w:shd w:val="clear" w:color="auto" w:fill="auto"/>
            <w:tcMar>
              <w:top w:w="100" w:type="dxa"/>
              <w:left w:w="100" w:type="dxa"/>
              <w:bottom w:w="100" w:type="dxa"/>
              <w:right w:w="100" w:type="dxa"/>
            </w:tcMar>
          </w:tcPr>
          <w:p w14:paraId="6199B91A" w14:textId="77777777" w:rsidR="00DD0FAD" w:rsidRPr="00374092" w:rsidRDefault="00920E3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74092">
              <w:rPr>
                <w:rFonts w:ascii="Times New Roman" w:eastAsia="Times New Roman" w:hAnsi="Times New Roman" w:cs="Times New Roman"/>
                <w:sz w:val="24"/>
                <w:szCs w:val="24"/>
                <w:lang w:val="en-GB"/>
              </w:rPr>
              <w:t xml:space="preserve">3. The employment-linked opportunities are </w:t>
            </w:r>
            <w:r w:rsidRPr="00F2100C">
              <w:rPr>
                <w:rFonts w:ascii="Times New Roman" w:eastAsia="Times New Roman" w:hAnsi="Times New Roman" w:cs="Times New Roman"/>
                <w:bCs/>
                <w:sz w:val="24"/>
                <w:szCs w:val="24"/>
                <w:lang w:val="en-GB"/>
              </w:rPr>
              <w:t>not so better developed</w:t>
            </w:r>
            <w:r w:rsidRPr="00374092">
              <w:rPr>
                <w:rFonts w:ascii="Times New Roman" w:eastAsia="Times New Roman" w:hAnsi="Times New Roman" w:cs="Times New Roman"/>
                <w:b/>
                <w:sz w:val="24"/>
                <w:szCs w:val="24"/>
                <w:lang w:val="en-GB"/>
              </w:rPr>
              <w:t xml:space="preserve"> </w:t>
            </w:r>
            <w:r w:rsidRPr="00374092">
              <w:rPr>
                <w:rFonts w:ascii="Times New Roman" w:eastAsia="Times New Roman" w:hAnsi="Times New Roman" w:cs="Times New Roman"/>
                <w:sz w:val="24"/>
                <w:szCs w:val="24"/>
                <w:lang w:val="en-GB"/>
              </w:rPr>
              <w:t xml:space="preserve">in the outsourcing-based prospects of the hoteling business. The disadvantage is met in terms of loopholes in human resource-linked management in terms of the business. </w:t>
            </w:r>
            <w:proofErr w:type="spellStart"/>
            <w:r w:rsidRPr="00374092">
              <w:rPr>
                <w:rFonts w:ascii="Times New Roman" w:eastAsia="Times New Roman" w:hAnsi="Times New Roman" w:cs="Times New Roman"/>
                <w:sz w:val="24"/>
                <w:szCs w:val="24"/>
                <w:lang w:val="en-GB"/>
              </w:rPr>
              <w:t>Symclean</w:t>
            </w:r>
            <w:proofErr w:type="spellEnd"/>
            <w:r w:rsidRPr="00374092">
              <w:rPr>
                <w:rFonts w:ascii="Times New Roman" w:eastAsia="Times New Roman" w:hAnsi="Times New Roman" w:cs="Times New Roman"/>
                <w:sz w:val="24"/>
                <w:szCs w:val="24"/>
                <w:lang w:val="en-GB"/>
              </w:rPr>
              <w:t xml:space="preserve"> in UK-based outsourced housekeeping services can be linked with this aspect in terms of the demerit of outsourcing (Symclean.co.uk.2023). </w:t>
            </w:r>
          </w:p>
        </w:tc>
      </w:tr>
      <w:tr w:rsidR="00010FF2" w:rsidRPr="00374092" w14:paraId="6199B91E" w14:textId="77777777">
        <w:trPr>
          <w:cantSplit/>
          <w:tblHeader/>
        </w:trPr>
        <w:tc>
          <w:tcPr>
            <w:tcW w:w="4514" w:type="dxa"/>
            <w:shd w:val="clear" w:color="auto" w:fill="auto"/>
            <w:tcMar>
              <w:top w:w="100" w:type="dxa"/>
              <w:left w:w="100" w:type="dxa"/>
              <w:bottom w:w="100" w:type="dxa"/>
              <w:right w:w="100" w:type="dxa"/>
            </w:tcMar>
          </w:tcPr>
          <w:p w14:paraId="6199B91C" w14:textId="77777777" w:rsidR="00DD0FAD" w:rsidRPr="00374092" w:rsidRDefault="00920E3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74092">
              <w:rPr>
                <w:rFonts w:ascii="Times New Roman" w:eastAsia="Times New Roman" w:hAnsi="Times New Roman" w:cs="Times New Roman"/>
                <w:sz w:val="24"/>
                <w:szCs w:val="24"/>
                <w:lang w:val="en-GB"/>
              </w:rPr>
              <w:t>4. Proper way of</w:t>
            </w:r>
            <w:r w:rsidRPr="00374092">
              <w:rPr>
                <w:rFonts w:ascii="Times New Roman" w:eastAsia="Times New Roman" w:hAnsi="Times New Roman" w:cs="Times New Roman"/>
                <w:b/>
                <w:sz w:val="24"/>
                <w:szCs w:val="24"/>
                <w:lang w:val="en-GB"/>
              </w:rPr>
              <w:t xml:space="preserve"> </w:t>
            </w:r>
            <w:r w:rsidRPr="00F2100C">
              <w:rPr>
                <w:rFonts w:ascii="Times New Roman" w:eastAsia="Times New Roman" w:hAnsi="Times New Roman" w:cs="Times New Roman"/>
                <w:bCs/>
                <w:sz w:val="24"/>
                <w:szCs w:val="24"/>
                <w:lang w:val="en-GB"/>
              </w:rPr>
              <w:t>focusing on the budgeting services</w:t>
            </w:r>
            <w:r w:rsidRPr="00374092">
              <w:rPr>
                <w:rFonts w:ascii="Times New Roman" w:eastAsia="Times New Roman" w:hAnsi="Times New Roman" w:cs="Times New Roman"/>
                <w:b/>
                <w:sz w:val="24"/>
                <w:szCs w:val="24"/>
                <w:lang w:val="en-GB"/>
              </w:rPr>
              <w:t xml:space="preserve"> </w:t>
            </w:r>
            <w:r w:rsidRPr="00374092">
              <w:rPr>
                <w:rFonts w:ascii="Times New Roman" w:eastAsia="Times New Roman" w:hAnsi="Times New Roman" w:cs="Times New Roman"/>
                <w:sz w:val="24"/>
                <w:szCs w:val="24"/>
                <w:lang w:val="en-GB"/>
              </w:rPr>
              <w:t>can be interconnected with the merits of insourcing as linked with the development of the insourced housekeeping services of the hotel in the UK. The vitality and significance of the insourcing process can be interlinked with this perspective.</w:t>
            </w:r>
          </w:p>
        </w:tc>
        <w:tc>
          <w:tcPr>
            <w:tcW w:w="4514" w:type="dxa"/>
            <w:shd w:val="clear" w:color="auto" w:fill="auto"/>
            <w:tcMar>
              <w:top w:w="100" w:type="dxa"/>
              <w:left w:w="100" w:type="dxa"/>
              <w:bottom w:w="100" w:type="dxa"/>
              <w:right w:w="100" w:type="dxa"/>
            </w:tcMar>
          </w:tcPr>
          <w:p w14:paraId="6199B91D" w14:textId="3F8E8189" w:rsidR="00DD0FAD" w:rsidRPr="00374092" w:rsidRDefault="00920E37" w:rsidP="00DB10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74092">
              <w:rPr>
                <w:rFonts w:ascii="Times New Roman" w:eastAsia="Times New Roman" w:hAnsi="Times New Roman" w:cs="Times New Roman"/>
                <w:sz w:val="24"/>
                <w:szCs w:val="24"/>
                <w:lang w:val="en-GB"/>
              </w:rPr>
              <w:t>4. There is no proper way of lending concentration</w:t>
            </w:r>
            <w:r w:rsidR="00DB1075">
              <w:rPr>
                <w:rFonts w:ascii="Times New Roman" w:eastAsia="Times New Roman" w:hAnsi="Times New Roman" w:cs="Times New Roman"/>
                <w:sz w:val="24"/>
                <w:szCs w:val="24"/>
                <w:lang w:val="en-GB"/>
              </w:rPr>
              <w:t xml:space="preserve"> </w:t>
            </w:r>
            <w:r w:rsidRPr="00374092">
              <w:rPr>
                <w:rFonts w:ascii="Times New Roman" w:eastAsia="Times New Roman" w:hAnsi="Times New Roman" w:cs="Times New Roman"/>
                <w:sz w:val="24"/>
                <w:szCs w:val="24"/>
                <w:lang w:val="en-GB"/>
              </w:rPr>
              <w:t>regarding</w:t>
            </w:r>
            <w:r w:rsidR="00DB1075">
              <w:rPr>
                <w:rFonts w:ascii="Times New Roman" w:eastAsia="Times New Roman" w:hAnsi="Times New Roman" w:cs="Times New Roman"/>
                <w:sz w:val="24"/>
                <w:szCs w:val="24"/>
                <w:lang w:val="en-GB"/>
              </w:rPr>
              <w:t xml:space="preserve"> </w:t>
            </w:r>
            <w:r w:rsidRPr="00374092">
              <w:rPr>
                <w:rFonts w:ascii="Times New Roman" w:eastAsia="Times New Roman" w:hAnsi="Times New Roman" w:cs="Times New Roman"/>
                <w:sz w:val="24"/>
                <w:szCs w:val="24"/>
                <w:lang w:val="en-GB"/>
              </w:rPr>
              <w:t xml:space="preserve">budget developments in the outsourcing process as linked with the hotel business of the UK in terms of outsourcing prospects. The demerit of the outsourced housekeeping process can be linked with this aspect. </w:t>
            </w:r>
          </w:p>
        </w:tc>
      </w:tr>
    </w:tbl>
    <w:p w14:paraId="6199B91F" w14:textId="77777777" w:rsidR="00DD0FAD" w:rsidRPr="00374092" w:rsidRDefault="00920E37">
      <w:pPr>
        <w:pStyle w:val="Normal1"/>
        <w:spacing w:line="360" w:lineRule="auto"/>
        <w:jc w:val="both"/>
        <w:rPr>
          <w:rFonts w:ascii="Times New Roman" w:eastAsia="Times New Roman" w:hAnsi="Times New Roman" w:cs="Times New Roman"/>
          <w:sz w:val="24"/>
          <w:szCs w:val="24"/>
          <w:lang w:val="en-GB"/>
        </w:rPr>
      </w:pPr>
      <w:r w:rsidRPr="00374092">
        <w:rPr>
          <w:rFonts w:ascii="Times New Roman" w:eastAsia="Times New Roman" w:hAnsi="Times New Roman" w:cs="Times New Roman"/>
          <w:sz w:val="24"/>
          <w:szCs w:val="24"/>
          <w:lang w:val="en-GB"/>
        </w:rPr>
        <w:t xml:space="preserve"> </w:t>
      </w:r>
    </w:p>
    <w:p w14:paraId="6199B920" w14:textId="77777777" w:rsidR="00DD0FAD" w:rsidRPr="00374092" w:rsidRDefault="00920E37">
      <w:pPr>
        <w:pStyle w:val="Normal1"/>
        <w:spacing w:line="360" w:lineRule="auto"/>
        <w:jc w:val="center"/>
        <w:rPr>
          <w:rFonts w:ascii="Times New Roman" w:eastAsia="Times New Roman" w:hAnsi="Times New Roman" w:cs="Times New Roman"/>
          <w:sz w:val="24"/>
          <w:szCs w:val="24"/>
          <w:lang w:val="en-GB"/>
        </w:rPr>
      </w:pPr>
      <w:r w:rsidRPr="00374092">
        <w:rPr>
          <w:rFonts w:ascii="Times New Roman" w:eastAsia="Times New Roman" w:hAnsi="Times New Roman" w:cs="Times New Roman"/>
          <w:sz w:val="24"/>
          <w:szCs w:val="24"/>
          <w:lang w:val="en-GB"/>
        </w:rPr>
        <w:t>(Source: Self-developed)</w:t>
      </w:r>
    </w:p>
    <w:p w14:paraId="6199B921" w14:textId="77777777" w:rsidR="00DD0FAD" w:rsidRPr="00374092" w:rsidRDefault="00920E37">
      <w:pPr>
        <w:pStyle w:val="Normal1"/>
        <w:spacing w:line="360" w:lineRule="auto"/>
        <w:jc w:val="both"/>
        <w:rPr>
          <w:rFonts w:ascii="Times New Roman" w:eastAsia="Times New Roman" w:hAnsi="Times New Roman" w:cs="Times New Roman"/>
          <w:sz w:val="24"/>
          <w:szCs w:val="24"/>
          <w:lang w:val="en-GB"/>
        </w:rPr>
      </w:pPr>
      <w:r w:rsidRPr="00374092">
        <w:rPr>
          <w:rFonts w:ascii="Times New Roman" w:eastAsia="Times New Roman" w:hAnsi="Times New Roman" w:cs="Times New Roman"/>
          <w:sz w:val="24"/>
          <w:szCs w:val="24"/>
          <w:lang w:val="en-GB"/>
        </w:rPr>
        <w:t xml:space="preserve">The aspect covered above deals with the merit of arguments going against the outsourced housekeeping process in the business of Marriott International in the UK. </w:t>
      </w:r>
    </w:p>
    <w:p w14:paraId="6199B922" w14:textId="77777777" w:rsidR="00DD0FAD" w:rsidRPr="00374092" w:rsidRDefault="00920E37" w:rsidP="00615460">
      <w:pPr>
        <w:pStyle w:val="Titlu1"/>
        <w:rPr>
          <w:lang w:val="en-GB"/>
        </w:rPr>
      </w:pPr>
      <w:bookmarkStart w:id="2" w:name="_Toc136958453"/>
      <w:r w:rsidRPr="00374092">
        <w:rPr>
          <w:lang w:val="en-GB"/>
        </w:rPr>
        <w:t>Abilities of the people employed</w:t>
      </w:r>
      <w:bookmarkEnd w:id="2"/>
      <w:r w:rsidRPr="00374092">
        <w:rPr>
          <w:lang w:val="en-GB"/>
        </w:rPr>
        <w:t xml:space="preserve"> </w:t>
      </w:r>
    </w:p>
    <w:p w14:paraId="6199B924" w14:textId="248A760C" w:rsidR="00DD0FAD" w:rsidRDefault="00920E37">
      <w:pPr>
        <w:pStyle w:val="Normal1"/>
        <w:spacing w:line="360" w:lineRule="auto"/>
        <w:jc w:val="both"/>
        <w:rPr>
          <w:rFonts w:ascii="Times New Roman" w:eastAsia="Times New Roman" w:hAnsi="Times New Roman" w:cs="Times New Roman"/>
          <w:sz w:val="24"/>
          <w:szCs w:val="24"/>
          <w:lang w:val="en-GB"/>
        </w:rPr>
      </w:pPr>
      <w:r w:rsidRPr="00374092">
        <w:rPr>
          <w:rFonts w:ascii="Times New Roman" w:eastAsia="Times New Roman" w:hAnsi="Times New Roman" w:cs="Times New Roman"/>
          <w:b/>
          <w:sz w:val="24"/>
          <w:szCs w:val="24"/>
          <w:lang w:val="en-GB"/>
        </w:rPr>
        <w:t>Professionalism abilities</w:t>
      </w:r>
      <w:r w:rsidR="007566C7">
        <w:rPr>
          <w:rFonts w:ascii="Times New Roman" w:eastAsia="Times New Roman" w:hAnsi="Times New Roman" w:cs="Times New Roman"/>
          <w:b/>
          <w:sz w:val="24"/>
          <w:szCs w:val="24"/>
          <w:lang w:val="en-GB"/>
        </w:rPr>
        <w:t xml:space="preserve"> </w:t>
      </w:r>
      <w:r w:rsidRPr="00374092">
        <w:rPr>
          <w:rFonts w:ascii="Times New Roman" w:eastAsia="Times New Roman" w:hAnsi="Times New Roman" w:cs="Times New Roman"/>
          <w:b/>
          <w:sz w:val="24"/>
          <w:szCs w:val="24"/>
          <w:lang w:val="en-GB"/>
        </w:rPr>
        <w:t xml:space="preserve">- </w:t>
      </w:r>
      <w:r w:rsidRPr="007566C7">
        <w:rPr>
          <w:rFonts w:ascii="Times New Roman" w:eastAsia="Times New Roman" w:hAnsi="Times New Roman" w:cs="Times New Roman"/>
          <w:bCs/>
          <w:sz w:val="24"/>
          <w:szCs w:val="24"/>
          <w:lang w:val="en-GB"/>
        </w:rPr>
        <w:t>The development of professional abilities is much more relevant with the insourced housekeeping-based business</w:t>
      </w:r>
      <w:r w:rsidRPr="00374092">
        <w:rPr>
          <w:rFonts w:ascii="Times New Roman" w:eastAsia="Times New Roman" w:hAnsi="Times New Roman" w:cs="Times New Roman"/>
          <w:b/>
          <w:sz w:val="24"/>
          <w:szCs w:val="24"/>
          <w:lang w:val="en-GB"/>
        </w:rPr>
        <w:t xml:space="preserve"> </w:t>
      </w:r>
      <w:r w:rsidRPr="00374092">
        <w:rPr>
          <w:rFonts w:ascii="Times New Roman" w:eastAsia="Times New Roman" w:hAnsi="Times New Roman" w:cs="Times New Roman"/>
          <w:sz w:val="24"/>
          <w:szCs w:val="24"/>
          <w:lang w:val="en-GB"/>
        </w:rPr>
        <w:t xml:space="preserve">process against the outsourced housekeeping-linked business process of Marriott International in the UK.  The techniques and processes linked with professional attitudes are much more fervently developed in the insourced housekeeping infrastructure of the business against the outsourced prospects. The criteria for better training in terms of the development of better provisions of human resource-related management can be connected with this aspect. The efficiency of development of prospects of employee engagements is hence highly linked with the insourced housekeeping processes as against the outsourcing ones in the business </w:t>
      </w:r>
      <w:r w:rsidRPr="00374092">
        <w:rPr>
          <w:rFonts w:ascii="Times New Roman" w:eastAsia="Times New Roman" w:hAnsi="Times New Roman" w:cs="Times New Roman"/>
          <w:sz w:val="24"/>
          <w:szCs w:val="24"/>
          <w:lang w:val="en-GB"/>
        </w:rPr>
        <w:lastRenderedPageBreak/>
        <w:t>infrastructure of the UK. The base management-linked fees of Marriott International were 839.92 million pounds in 2022 (Marriott.gcs-web.com.2022). The aspect can be interlinked with the efficiency of insourced housekeeping services of the hotel business in the UK. The demerit of outsourcing, for instance, linked with Emerald luxury-based housekeeping services in the UK can be portrayed with this aspect (Emeraldstaffingluxuryservices.co.uk.2023).</w:t>
      </w:r>
    </w:p>
    <w:p w14:paraId="6B35DD6B" w14:textId="77777777" w:rsidR="00D90FCF" w:rsidRPr="00374092" w:rsidRDefault="00D90FCF">
      <w:pPr>
        <w:pStyle w:val="Normal1"/>
        <w:spacing w:line="360" w:lineRule="auto"/>
        <w:jc w:val="both"/>
        <w:rPr>
          <w:rFonts w:ascii="Times New Roman" w:eastAsia="Times New Roman" w:hAnsi="Times New Roman" w:cs="Times New Roman"/>
          <w:sz w:val="24"/>
          <w:szCs w:val="24"/>
          <w:lang w:val="en-GB"/>
        </w:rPr>
      </w:pPr>
    </w:p>
    <w:p w14:paraId="6199B925" w14:textId="77777777" w:rsidR="00DD0FAD" w:rsidRPr="00374092" w:rsidRDefault="00920E37">
      <w:pPr>
        <w:pStyle w:val="Normal1"/>
        <w:spacing w:line="360" w:lineRule="auto"/>
        <w:jc w:val="both"/>
        <w:rPr>
          <w:rFonts w:ascii="Times New Roman" w:eastAsia="Times New Roman" w:hAnsi="Times New Roman" w:cs="Times New Roman"/>
          <w:sz w:val="24"/>
          <w:szCs w:val="24"/>
          <w:lang w:val="en-GB"/>
        </w:rPr>
      </w:pPr>
      <w:r w:rsidRPr="00374092">
        <w:rPr>
          <w:rFonts w:ascii="Times New Roman" w:eastAsia="Times New Roman" w:hAnsi="Times New Roman" w:cs="Times New Roman"/>
          <w:b/>
          <w:sz w:val="24"/>
          <w:szCs w:val="24"/>
          <w:lang w:val="en-GB"/>
        </w:rPr>
        <w:t xml:space="preserve">Multitasking abilities- </w:t>
      </w:r>
      <w:r w:rsidRPr="00374092">
        <w:rPr>
          <w:rFonts w:ascii="Times New Roman" w:eastAsia="Times New Roman" w:hAnsi="Times New Roman" w:cs="Times New Roman"/>
          <w:sz w:val="24"/>
          <w:szCs w:val="24"/>
          <w:lang w:val="en-GB"/>
        </w:rPr>
        <w:t xml:space="preserve">As per the view of </w:t>
      </w:r>
      <w:r w:rsidRPr="00374092">
        <w:rPr>
          <w:rFonts w:ascii="Times New Roman" w:eastAsia="Times New Roman" w:hAnsi="Times New Roman" w:cs="Times New Roman"/>
          <w:color w:val="222222"/>
          <w:sz w:val="24"/>
          <w:szCs w:val="24"/>
          <w:highlight w:val="white"/>
          <w:lang w:val="en-GB"/>
        </w:rPr>
        <w:t xml:space="preserve">Ahmed </w:t>
      </w:r>
      <w:r w:rsidRPr="00374092">
        <w:rPr>
          <w:rFonts w:ascii="Times New Roman" w:eastAsia="Times New Roman" w:hAnsi="Times New Roman" w:cs="Times New Roman"/>
          <w:i/>
          <w:color w:val="222222"/>
          <w:sz w:val="24"/>
          <w:szCs w:val="24"/>
          <w:highlight w:val="white"/>
          <w:lang w:val="en-GB"/>
        </w:rPr>
        <w:t>et al</w:t>
      </w:r>
      <w:r w:rsidRPr="00374092">
        <w:rPr>
          <w:rFonts w:ascii="Times New Roman" w:eastAsia="Times New Roman" w:hAnsi="Times New Roman" w:cs="Times New Roman"/>
          <w:color w:val="222222"/>
          <w:sz w:val="24"/>
          <w:szCs w:val="24"/>
          <w:highlight w:val="white"/>
          <w:lang w:val="en-GB"/>
        </w:rPr>
        <w:t>. (2021</w:t>
      </w:r>
      <w:r w:rsidRPr="00374092">
        <w:rPr>
          <w:rFonts w:ascii="Times New Roman" w:eastAsia="Times New Roman" w:hAnsi="Times New Roman" w:cs="Times New Roman"/>
          <w:sz w:val="24"/>
          <w:szCs w:val="24"/>
          <w:lang w:val="en-GB"/>
        </w:rPr>
        <w:t xml:space="preserve">), leadership roles deal with developments. </w:t>
      </w:r>
      <w:r w:rsidRPr="007566C7">
        <w:rPr>
          <w:rFonts w:ascii="Times New Roman" w:eastAsia="Times New Roman" w:hAnsi="Times New Roman" w:cs="Times New Roman"/>
          <w:bCs/>
          <w:sz w:val="24"/>
          <w:szCs w:val="24"/>
          <w:lang w:val="en-GB"/>
        </w:rPr>
        <w:t>Multitasking skills in terms of lead workers are far more prudently developed in the insourced-linked housekeeping process</w:t>
      </w:r>
      <w:r w:rsidRPr="00374092">
        <w:rPr>
          <w:rFonts w:ascii="Times New Roman" w:eastAsia="Times New Roman" w:hAnsi="Times New Roman" w:cs="Times New Roman"/>
          <w:b/>
          <w:sz w:val="24"/>
          <w:szCs w:val="24"/>
          <w:lang w:val="en-GB"/>
        </w:rPr>
        <w:t xml:space="preserve"> </w:t>
      </w:r>
      <w:r w:rsidRPr="00374092">
        <w:rPr>
          <w:rFonts w:ascii="Times New Roman" w:eastAsia="Times New Roman" w:hAnsi="Times New Roman" w:cs="Times New Roman"/>
          <w:sz w:val="24"/>
          <w:szCs w:val="24"/>
          <w:lang w:val="en-GB"/>
        </w:rPr>
        <w:t>of the UK-linked hotel business against the outsource-linked process in terms of employee performance. Further, the development of influences on the customers in terms of the development of suitable employee performances can be interlinked with the development of this perspective in terms of the realisation of the abilities of the workers in the business. Meeting the needs and necessities of customers in terms of the development of insourced housekeeping against outsourced housekeeping can be linked with this perspective. The franchise-related fees of Marriott hotel were 2015.33 million poun</w:t>
      </w:r>
      <w:r w:rsidR="00374092" w:rsidRPr="00374092">
        <w:rPr>
          <w:rFonts w:ascii="Times New Roman" w:eastAsia="Times New Roman" w:hAnsi="Times New Roman" w:cs="Times New Roman"/>
          <w:sz w:val="24"/>
          <w:szCs w:val="24"/>
          <w:lang w:val="en-GB"/>
        </w:rPr>
        <w:t xml:space="preserve">ds in 2022 </w:t>
      </w:r>
      <w:r w:rsidRPr="00374092">
        <w:rPr>
          <w:rFonts w:ascii="Times New Roman" w:eastAsia="Times New Roman" w:hAnsi="Times New Roman" w:cs="Times New Roman"/>
          <w:sz w:val="24"/>
          <w:szCs w:val="24"/>
          <w:lang w:val="en-GB"/>
        </w:rPr>
        <w:t>(Marriott.gcs-web.com.2022). The development of insourcing prospects of business against outsourcing can be connected with this prospect.  The demerit of outsourcing in terms of Emerald luxury-based housekeeping services in the UK can be linked with this aspect (Emeraldstaffingluxuryservices.co.uk.2023).</w:t>
      </w:r>
    </w:p>
    <w:p w14:paraId="6199B926" w14:textId="77777777" w:rsidR="00DD0FAD" w:rsidRPr="00374092" w:rsidRDefault="00920E37">
      <w:pPr>
        <w:pStyle w:val="Normal1"/>
        <w:spacing w:line="360" w:lineRule="auto"/>
        <w:jc w:val="center"/>
        <w:rPr>
          <w:rFonts w:ascii="Times New Roman" w:eastAsia="Times New Roman" w:hAnsi="Times New Roman" w:cs="Times New Roman"/>
          <w:b/>
          <w:sz w:val="24"/>
          <w:szCs w:val="24"/>
          <w:lang w:val="en-GB"/>
        </w:rPr>
      </w:pPr>
      <w:r w:rsidRPr="00374092">
        <w:rPr>
          <w:rFonts w:ascii="Times New Roman" w:eastAsia="Times New Roman" w:hAnsi="Times New Roman" w:cs="Times New Roman"/>
          <w:b/>
          <w:noProof/>
          <w:sz w:val="24"/>
          <w:szCs w:val="24"/>
          <w:lang w:val="en-GB"/>
        </w:rPr>
        <w:drawing>
          <wp:inline distT="114300" distB="114300" distL="114300" distR="114300" wp14:anchorId="6199B96C" wp14:editId="6199B96D">
            <wp:extent cx="4340063" cy="32480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4340063" cy="3248025"/>
                    </a:xfrm>
                    <a:prstGeom prst="rect">
                      <a:avLst/>
                    </a:prstGeom>
                  </pic:spPr>
                </pic:pic>
              </a:graphicData>
            </a:graphic>
          </wp:inline>
        </w:drawing>
      </w:r>
    </w:p>
    <w:p w14:paraId="6199B927" w14:textId="77777777" w:rsidR="00DD0FAD" w:rsidRPr="00374092" w:rsidRDefault="00DD0FAD">
      <w:pPr>
        <w:pStyle w:val="Normal1"/>
        <w:spacing w:line="360" w:lineRule="auto"/>
        <w:jc w:val="center"/>
        <w:rPr>
          <w:rFonts w:ascii="Times New Roman" w:eastAsia="Times New Roman" w:hAnsi="Times New Roman" w:cs="Times New Roman"/>
          <w:b/>
          <w:sz w:val="24"/>
          <w:szCs w:val="24"/>
          <w:lang w:val="en-GB"/>
        </w:rPr>
      </w:pPr>
    </w:p>
    <w:p w14:paraId="6199B928" w14:textId="77777777" w:rsidR="00DD0FAD" w:rsidRPr="00374092" w:rsidRDefault="00920E37">
      <w:pPr>
        <w:pStyle w:val="Normal1"/>
        <w:spacing w:line="360" w:lineRule="auto"/>
        <w:jc w:val="center"/>
        <w:rPr>
          <w:rFonts w:ascii="Times New Roman" w:eastAsia="Times New Roman" w:hAnsi="Times New Roman" w:cs="Times New Roman"/>
          <w:b/>
          <w:sz w:val="24"/>
          <w:szCs w:val="24"/>
          <w:lang w:val="en-GB"/>
        </w:rPr>
      </w:pPr>
      <w:r w:rsidRPr="00374092">
        <w:rPr>
          <w:rFonts w:ascii="Times New Roman" w:eastAsia="Times New Roman" w:hAnsi="Times New Roman" w:cs="Times New Roman"/>
          <w:b/>
          <w:sz w:val="24"/>
          <w:szCs w:val="24"/>
          <w:lang w:val="en-GB"/>
        </w:rPr>
        <w:lastRenderedPageBreak/>
        <w:t>Figure 2: Income chart of Marriott International</w:t>
      </w:r>
    </w:p>
    <w:p w14:paraId="6199B929" w14:textId="77777777" w:rsidR="00DD0FAD" w:rsidRDefault="00920E37">
      <w:pPr>
        <w:pStyle w:val="Normal1"/>
        <w:spacing w:line="360" w:lineRule="auto"/>
        <w:jc w:val="center"/>
        <w:rPr>
          <w:rFonts w:ascii="Times New Roman" w:eastAsia="Times New Roman" w:hAnsi="Times New Roman" w:cs="Times New Roman"/>
          <w:sz w:val="24"/>
          <w:szCs w:val="24"/>
          <w:lang w:val="en-GB"/>
        </w:rPr>
      </w:pPr>
      <w:r w:rsidRPr="00374092">
        <w:rPr>
          <w:rFonts w:ascii="Times New Roman" w:eastAsia="Times New Roman" w:hAnsi="Times New Roman" w:cs="Times New Roman"/>
          <w:sz w:val="24"/>
          <w:szCs w:val="24"/>
          <w:lang w:val="en-GB"/>
        </w:rPr>
        <w:t>(Source:</w:t>
      </w:r>
      <w:r w:rsidR="00374092" w:rsidRPr="00374092">
        <w:rPr>
          <w:rFonts w:ascii="Times New Roman" w:eastAsia="Times New Roman" w:hAnsi="Times New Roman" w:cs="Times New Roman"/>
          <w:sz w:val="24"/>
          <w:szCs w:val="24"/>
          <w:lang w:val="en-GB"/>
        </w:rPr>
        <w:t xml:space="preserve"> </w:t>
      </w:r>
      <w:r w:rsidRPr="00374092">
        <w:rPr>
          <w:rFonts w:ascii="Times New Roman" w:eastAsia="Times New Roman" w:hAnsi="Times New Roman" w:cs="Times New Roman"/>
          <w:sz w:val="24"/>
          <w:szCs w:val="24"/>
          <w:lang w:val="en-GB"/>
        </w:rPr>
        <w:t>Seekingalpha.com.</w:t>
      </w:r>
      <w:r w:rsidR="00374092" w:rsidRPr="00374092">
        <w:rPr>
          <w:rFonts w:ascii="Times New Roman" w:eastAsia="Times New Roman" w:hAnsi="Times New Roman" w:cs="Times New Roman"/>
          <w:sz w:val="24"/>
          <w:szCs w:val="24"/>
          <w:lang w:val="en-GB"/>
        </w:rPr>
        <w:t xml:space="preserve"> </w:t>
      </w:r>
      <w:r w:rsidRPr="00374092">
        <w:rPr>
          <w:rFonts w:ascii="Times New Roman" w:eastAsia="Times New Roman" w:hAnsi="Times New Roman" w:cs="Times New Roman"/>
          <w:sz w:val="24"/>
          <w:szCs w:val="24"/>
          <w:lang w:val="en-GB"/>
        </w:rPr>
        <w:t>2020)</w:t>
      </w:r>
    </w:p>
    <w:p w14:paraId="1817D812" w14:textId="77777777" w:rsidR="00D90FCF" w:rsidRPr="00374092" w:rsidRDefault="00D90FCF">
      <w:pPr>
        <w:pStyle w:val="Normal1"/>
        <w:spacing w:line="360" w:lineRule="auto"/>
        <w:jc w:val="center"/>
        <w:rPr>
          <w:rFonts w:ascii="Times New Roman" w:eastAsia="Times New Roman" w:hAnsi="Times New Roman" w:cs="Times New Roman"/>
          <w:sz w:val="24"/>
          <w:szCs w:val="24"/>
          <w:lang w:val="en-GB"/>
        </w:rPr>
      </w:pPr>
    </w:p>
    <w:p w14:paraId="6199B92A" w14:textId="77777777" w:rsidR="00DD0FAD" w:rsidRPr="00374092" w:rsidRDefault="00920E37">
      <w:pPr>
        <w:pStyle w:val="Normal1"/>
        <w:spacing w:line="360" w:lineRule="auto"/>
        <w:jc w:val="both"/>
        <w:rPr>
          <w:rFonts w:ascii="Times New Roman" w:eastAsia="Times New Roman" w:hAnsi="Times New Roman" w:cs="Times New Roman"/>
          <w:b/>
          <w:sz w:val="24"/>
          <w:szCs w:val="24"/>
          <w:lang w:val="en-GB"/>
        </w:rPr>
      </w:pPr>
      <w:r w:rsidRPr="00374092">
        <w:rPr>
          <w:rFonts w:ascii="Times New Roman" w:eastAsia="Times New Roman" w:hAnsi="Times New Roman" w:cs="Times New Roman"/>
          <w:b/>
          <w:sz w:val="24"/>
          <w:szCs w:val="24"/>
          <w:lang w:val="en-GB"/>
        </w:rPr>
        <w:t xml:space="preserve">Problem-solving abilities- </w:t>
      </w:r>
      <w:r w:rsidRPr="00374092">
        <w:rPr>
          <w:rFonts w:ascii="Times New Roman" w:eastAsia="Times New Roman" w:hAnsi="Times New Roman" w:cs="Times New Roman"/>
          <w:sz w:val="24"/>
          <w:szCs w:val="24"/>
          <w:lang w:val="en-GB"/>
        </w:rPr>
        <w:t xml:space="preserve">According to </w:t>
      </w:r>
      <w:proofErr w:type="spellStart"/>
      <w:r w:rsidRPr="00374092">
        <w:rPr>
          <w:rFonts w:ascii="Times New Roman" w:eastAsia="Times New Roman" w:hAnsi="Times New Roman" w:cs="Times New Roman"/>
          <w:color w:val="222222"/>
          <w:sz w:val="24"/>
          <w:szCs w:val="24"/>
          <w:highlight w:val="white"/>
          <w:lang w:val="en-GB"/>
        </w:rPr>
        <w:t>Olimovich</w:t>
      </w:r>
      <w:proofErr w:type="spellEnd"/>
      <w:r w:rsidRPr="00374092">
        <w:rPr>
          <w:rFonts w:ascii="Times New Roman" w:eastAsia="Times New Roman" w:hAnsi="Times New Roman" w:cs="Times New Roman"/>
          <w:color w:val="222222"/>
          <w:sz w:val="24"/>
          <w:szCs w:val="24"/>
          <w:highlight w:val="white"/>
          <w:lang w:val="en-GB"/>
        </w:rPr>
        <w:t xml:space="preserve"> </w:t>
      </w:r>
      <w:r w:rsidRPr="00374092">
        <w:rPr>
          <w:rFonts w:ascii="Times New Roman" w:eastAsia="Times New Roman" w:hAnsi="Times New Roman" w:cs="Times New Roman"/>
          <w:i/>
          <w:color w:val="222222"/>
          <w:sz w:val="24"/>
          <w:szCs w:val="24"/>
          <w:highlight w:val="white"/>
          <w:lang w:val="en-GB"/>
        </w:rPr>
        <w:t>et al.</w:t>
      </w:r>
      <w:r w:rsidRPr="00374092">
        <w:rPr>
          <w:rFonts w:ascii="Times New Roman" w:eastAsia="Times New Roman" w:hAnsi="Times New Roman" w:cs="Times New Roman"/>
          <w:color w:val="222222"/>
          <w:sz w:val="24"/>
          <w:szCs w:val="24"/>
          <w:highlight w:val="white"/>
          <w:lang w:val="en-GB"/>
        </w:rPr>
        <w:t xml:space="preserve"> (2020), the hotel business links with accommodations</w:t>
      </w:r>
      <w:r w:rsidRPr="00374092">
        <w:rPr>
          <w:rFonts w:ascii="Times New Roman" w:eastAsia="Times New Roman" w:hAnsi="Times New Roman" w:cs="Times New Roman"/>
          <w:sz w:val="24"/>
          <w:szCs w:val="24"/>
          <w:lang w:val="en-GB"/>
        </w:rPr>
        <w:t>.</w:t>
      </w:r>
      <w:r w:rsidRPr="00374092">
        <w:rPr>
          <w:rFonts w:ascii="Times New Roman" w:eastAsia="Times New Roman" w:hAnsi="Times New Roman" w:cs="Times New Roman"/>
          <w:b/>
          <w:sz w:val="24"/>
          <w:szCs w:val="24"/>
          <w:lang w:val="en-GB"/>
        </w:rPr>
        <w:t xml:space="preserve"> Problem-solving abilities of the workers are far more proficient in the insourced housekeeping process </w:t>
      </w:r>
      <w:r w:rsidRPr="00374092">
        <w:rPr>
          <w:rFonts w:ascii="Times New Roman" w:eastAsia="Times New Roman" w:hAnsi="Times New Roman" w:cs="Times New Roman"/>
          <w:sz w:val="24"/>
          <w:szCs w:val="24"/>
          <w:lang w:val="en-GB"/>
        </w:rPr>
        <w:t xml:space="preserve">as against the outsourced housekeeping process in the hotel in the UK. The aspect links with a greater focus on employees in solving issues of housekeeping in the insource processes as against the outsourced processes in the hotel business of the UK. Moreover, the development of technologically-backed problem-solving abilities is more common in workers connected with the insourced housekeeping business in comparison with the outsourced process. </w:t>
      </w:r>
      <w:proofErr w:type="spellStart"/>
      <w:r w:rsidRPr="00374092">
        <w:rPr>
          <w:rFonts w:ascii="Times New Roman" w:eastAsia="Times New Roman" w:hAnsi="Times New Roman" w:cs="Times New Roman"/>
          <w:sz w:val="24"/>
          <w:szCs w:val="24"/>
          <w:lang w:val="en-GB"/>
        </w:rPr>
        <w:t>Symclean</w:t>
      </w:r>
      <w:proofErr w:type="spellEnd"/>
      <w:r w:rsidRPr="00374092">
        <w:rPr>
          <w:rFonts w:ascii="Times New Roman" w:eastAsia="Times New Roman" w:hAnsi="Times New Roman" w:cs="Times New Roman"/>
          <w:sz w:val="24"/>
          <w:szCs w:val="24"/>
          <w:lang w:val="en-GB"/>
        </w:rPr>
        <w:t xml:space="preserve"> in a UK-based outsourced housekeeping business can be linked with this aspect. (Symclean.co.uk.2023). Development of business values in terms of employee participation is hence more prudent in the insourced housekeeping segment of the business as against the outsourced business.</w:t>
      </w:r>
    </w:p>
    <w:p w14:paraId="6199B92B" w14:textId="77777777" w:rsidR="00DD0FAD" w:rsidRPr="00374092" w:rsidRDefault="00920E37" w:rsidP="00615460">
      <w:pPr>
        <w:pStyle w:val="Titlu1"/>
        <w:rPr>
          <w:lang w:val="en-GB"/>
        </w:rPr>
      </w:pPr>
      <w:bookmarkStart w:id="3" w:name="_Toc136958454"/>
      <w:r w:rsidRPr="00374092">
        <w:rPr>
          <w:lang w:val="en-GB"/>
        </w:rPr>
        <w:t>Cost implications</w:t>
      </w:r>
      <w:bookmarkEnd w:id="3"/>
      <w:r w:rsidRPr="00374092">
        <w:rPr>
          <w:lang w:val="en-GB"/>
        </w:rPr>
        <w:t xml:space="preserve"> </w:t>
      </w:r>
    </w:p>
    <w:p w14:paraId="6199B92D" w14:textId="1B46CB62" w:rsidR="00DD0FAD" w:rsidRPr="00D90FCF" w:rsidRDefault="00920E37">
      <w:pPr>
        <w:pStyle w:val="Normal1"/>
        <w:spacing w:line="360" w:lineRule="auto"/>
        <w:jc w:val="both"/>
        <w:rPr>
          <w:rFonts w:ascii="Times New Roman" w:eastAsia="Times New Roman" w:hAnsi="Times New Roman" w:cs="Times New Roman"/>
          <w:sz w:val="24"/>
          <w:szCs w:val="24"/>
          <w:lang w:val="en-GB"/>
        </w:rPr>
      </w:pPr>
      <w:r w:rsidRPr="00374092">
        <w:rPr>
          <w:rFonts w:ascii="Times New Roman" w:eastAsia="Times New Roman" w:hAnsi="Times New Roman" w:cs="Times New Roman"/>
          <w:b/>
          <w:sz w:val="24"/>
          <w:szCs w:val="24"/>
          <w:lang w:val="en-GB"/>
        </w:rPr>
        <w:t>Costs of insourced housekeeping variables in Marriott International as in the UK</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010FF2" w:rsidRPr="00374092" w14:paraId="6199B930" w14:textId="77777777">
        <w:trPr>
          <w:cantSplit/>
          <w:tblHeader/>
        </w:trPr>
        <w:tc>
          <w:tcPr>
            <w:tcW w:w="4514" w:type="dxa"/>
            <w:shd w:val="clear" w:color="auto" w:fill="auto"/>
            <w:tcMar>
              <w:top w:w="100" w:type="dxa"/>
              <w:left w:w="100" w:type="dxa"/>
              <w:bottom w:w="100" w:type="dxa"/>
              <w:right w:w="100" w:type="dxa"/>
            </w:tcMar>
          </w:tcPr>
          <w:p w14:paraId="6199B92E" w14:textId="77777777" w:rsidR="00DD0FAD" w:rsidRPr="00374092" w:rsidRDefault="00920E37">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374092">
              <w:rPr>
                <w:rFonts w:ascii="Times New Roman" w:eastAsia="Times New Roman" w:hAnsi="Times New Roman" w:cs="Times New Roman"/>
                <w:b/>
                <w:sz w:val="24"/>
                <w:szCs w:val="24"/>
                <w:lang w:val="en-GB"/>
              </w:rPr>
              <w:t>Particulars</w:t>
            </w:r>
          </w:p>
        </w:tc>
        <w:tc>
          <w:tcPr>
            <w:tcW w:w="4514" w:type="dxa"/>
            <w:shd w:val="clear" w:color="auto" w:fill="auto"/>
            <w:tcMar>
              <w:top w:w="100" w:type="dxa"/>
              <w:left w:w="100" w:type="dxa"/>
              <w:bottom w:w="100" w:type="dxa"/>
              <w:right w:w="100" w:type="dxa"/>
            </w:tcMar>
          </w:tcPr>
          <w:p w14:paraId="6199B92F" w14:textId="77777777" w:rsidR="00DD0FAD" w:rsidRPr="00374092" w:rsidRDefault="00920E37">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374092">
              <w:rPr>
                <w:rFonts w:ascii="Times New Roman" w:eastAsia="Times New Roman" w:hAnsi="Times New Roman" w:cs="Times New Roman"/>
                <w:b/>
                <w:sz w:val="24"/>
                <w:szCs w:val="24"/>
                <w:lang w:val="en-GB"/>
              </w:rPr>
              <w:t xml:space="preserve"> Cost amount of insourced housekeeping based on cost variables (pounds)</w:t>
            </w:r>
          </w:p>
        </w:tc>
      </w:tr>
      <w:tr w:rsidR="00010FF2" w:rsidRPr="00374092" w14:paraId="6199B933" w14:textId="77777777">
        <w:trPr>
          <w:cantSplit/>
          <w:tblHeader/>
        </w:trPr>
        <w:tc>
          <w:tcPr>
            <w:tcW w:w="4514" w:type="dxa"/>
            <w:shd w:val="clear" w:color="auto" w:fill="auto"/>
            <w:tcMar>
              <w:top w:w="100" w:type="dxa"/>
              <w:left w:w="100" w:type="dxa"/>
              <w:bottom w:w="100" w:type="dxa"/>
              <w:right w:w="100" w:type="dxa"/>
            </w:tcMar>
          </w:tcPr>
          <w:p w14:paraId="6199B931" w14:textId="77777777" w:rsidR="00DD0FAD" w:rsidRPr="00374092" w:rsidRDefault="00920E37">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374092">
              <w:rPr>
                <w:rFonts w:ascii="Times New Roman" w:eastAsia="Times New Roman" w:hAnsi="Times New Roman" w:cs="Times New Roman"/>
                <w:b/>
                <w:sz w:val="24"/>
                <w:szCs w:val="24"/>
                <w:lang w:val="en-GB"/>
              </w:rPr>
              <w:t>1. Human resource-linked cost</w:t>
            </w:r>
          </w:p>
        </w:tc>
        <w:tc>
          <w:tcPr>
            <w:tcW w:w="4514" w:type="dxa"/>
            <w:shd w:val="clear" w:color="auto" w:fill="auto"/>
            <w:tcMar>
              <w:top w:w="100" w:type="dxa"/>
              <w:left w:w="100" w:type="dxa"/>
              <w:bottom w:w="100" w:type="dxa"/>
              <w:right w:w="100" w:type="dxa"/>
            </w:tcMar>
          </w:tcPr>
          <w:p w14:paraId="6199B932" w14:textId="77777777" w:rsidR="00DD0FAD" w:rsidRPr="00374092" w:rsidRDefault="00920E37">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374092">
              <w:rPr>
                <w:rFonts w:ascii="Times New Roman" w:eastAsia="Times New Roman" w:hAnsi="Times New Roman" w:cs="Times New Roman"/>
                <w:sz w:val="24"/>
                <w:szCs w:val="24"/>
                <w:lang w:val="en-GB"/>
              </w:rPr>
              <w:t>35</w:t>
            </w:r>
          </w:p>
        </w:tc>
      </w:tr>
      <w:tr w:rsidR="00010FF2" w:rsidRPr="00374092" w14:paraId="6199B936" w14:textId="77777777">
        <w:trPr>
          <w:cantSplit/>
          <w:tblHeader/>
        </w:trPr>
        <w:tc>
          <w:tcPr>
            <w:tcW w:w="4514" w:type="dxa"/>
            <w:shd w:val="clear" w:color="auto" w:fill="auto"/>
            <w:tcMar>
              <w:top w:w="100" w:type="dxa"/>
              <w:left w:w="100" w:type="dxa"/>
              <w:bottom w:w="100" w:type="dxa"/>
              <w:right w:w="100" w:type="dxa"/>
            </w:tcMar>
          </w:tcPr>
          <w:p w14:paraId="6199B934" w14:textId="77777777" w:rsidR="00DD0FAD" w:rsidRPr="00374092" w:rsidRDefault="00920E37">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374092">
              <w:rPr>
                <w:rFonts w:ascii="Times New Roman" w:eastAsia="Times New Roman" w:hAnsi="Times New Roman" w:cs="Times New Roman"/>
                <w:b/>
                <w:sz w:val="24"/>
                <w:szCs w:val="24"/>
                <w:lang w:val="en-GB"/>
              </w:rPr>
              <w:t>2. Executive cost</w:t>
            </w:r>
          </w:p>
        </w:tc>
        <w:tc>
          <w:tcPr>
            <w:tcW w:w="4514" w:type="dxa"/>
            <w:shd w:val="clear" w:color="auto" w:fill="auto"/>
            <w:tcMar>
              <w:top w:w="100" w:type="dxa"/>
              <w:left w:w="100" w:type="dxa"/>
              <w:bottom w:w="100" w:type="dxa"/>
              <w:right w:w="100" w:type="dxa"/>
            </w:tcMar>
          </w:tcPr>
          <w:p w14:paraId="6199B935" w14:textId="77777777" w:rsidR="00DD0FAD" w:rsidRPr="00374092" w:rsidRDefault="00920E37">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374092">
              <w:rPr>
                <w:rFonts w:ascii="Times New Roman" w:eastAsia="Times New Roman" w:hAnsi="Times New Roman" w:cs="Times New Roman"/>
                <w:sz w:val="24"/>
                <w:szCs w:val="24"/>
                <w:lang w:val="en-GB"/>
              </w:rPr>
              <w:t>55</w:t>
            </w:r>
          </w:p>
        </w:tc>
      </w:tr>
      <w:tr w:rsidR="00010FF2" w:rsidRPr="00374092" w14:paraId="6199B939" w14:textId="77777777">
        <w:trPr>
          <w:cantSplit/>
          <w:tblHeader/>
        </w:trPr>
        <w:tc>
          <w:tcPr>
            <w:tcW w:w="4514" w:type="dxa"/>
            <w:shd w:val="clear" w:color="auto" w:fill="auto"/>
            <w:tcMar>
              <w:top w:w="100" w:type="dxa"/>
              <w:left w:w="100" w:type="dxa"/>
              <w:bottom w:w="100" w:type="dxa"/>
              <w:right w:w="100" w:type="dxa"/>
            </w:tcMar>
          </w:tcPr>
          <w:p w14:paraId="6199B937" w14:textId="77777777" w:rsidR="00DD0FAD" w:rsidRPr="00374092" w:rsidRDefault="00920E37">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374092">
              <w:rPr>
                <w:rFonts w:ascii="Times New Roman" w:eastAsia="Times New Roman" w:hAnsi="Times New Roman" w:cs="Times New Roman"/>
                <w:b/>
                <w:sz w:val="24"/>
                <w:szCs w:val="24"/>
                <w:lang w:val="en-GB"/>
              </w:rPr>
              <w:t>3. Financial control cost</w:t>
            </w:r>
          </w:p>
        </w:tc>
        <w:tc>
          <w:tcPr>
            <w:tcW w:w="4514" w:type="dxa"/>
            <w:shd w:val="clear" w:color="auto" w:fill="auto"/>
            <w:tcMar>
              <w:top w:w="100" w:type="dxa"/>
              <w:left w:w="100" w:type="dxa"/>
              <w:bottom w:w="100" w:type="dxa"/>
              <w:right w:w="100" w:type="dxa"/>
            </w:tcMar>
          </w:tcPr>
          <w:p w14:paraId="6199B938" w14:textId="77777777" w:rsidR="00DD0FAD" w:rsidRPr="00374092" w:rsidRDefault="00920E37">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374092">
              <w:rPr>
                <w:rFonts w:ascii="Times New Roman" w:eastAsia="Times New Roman" w:hAnsi="Times New Roman" w:cs="Times New Roman"/>
                <w:sz w:val="24"/>
                <w:szCs w:val="24"/>
                <w:lang w:val="en-GB"/>
              </w:rPr>
              <w:t>28</w:t>
            </w:r>
          </w:p>
        </w:tc>
      </w:tr>
      <w:tr w:rsidR="00010FF2" w:rsidRPr="00374092" w14:paraId="6199B93C" w14:textId="77777777">
        <w:trPr>
          <w:cantSplit/>
          <w:tblHeader/>
        </w:trPr>
        <w:tc>
          <w:tcPr>
            <w:tcW w:w="4514" w:type="dxa"/>
            <w:shd w:val="clear" w:color="auto" w:fill="auto"/>
            <w:tcMar>
              <w:top w:w="100" w:type="dxa"/>
              <w:left w:w="100" w:type="dxa"/>
              <w:bottom w:w="100" w:type="dxa"/>
              <w:right w:w="100" w:type="dxa"/>
            </w:tcMar>
          </w:tcPr>
          <w:p w14:paraId="6199B93A" w14:textId="77777777" w:rsidR="00DD0FAD" w:rsidRPr="00374092" w:rsidRDefault="00920E37">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374092">
              <w:rPr>
                <w:rFonts w:ascii="Times New Roman" w:eastAsia="Times New Roman" w:hAnsi="Times New Roman" w:cs="Times New Roman"/>
                <w:b/>
                <w:sz w:val="24"/>
                <w:szCs w:val="24"/>
                <w:lang w:val="en-GB"/>
              </w:rPr>
              <w:t xml:space="preserve">4. Operations cost </w:t>
            </w:r>
          </w:p>
        </w:tc>
        <w:tc>
          <w:tcPr>
            <w:tcW w:w="4514" w:type="dxa"/>
            <w:shd w:val="clear" w:color="auto" w:fill="auto"/>
            <w:tcMar>
              <w:top w:w="100" w:type="dxa"/>
              <w:left w:w="100" w:type="dxa"/>
              <w:bottom w:w="100" w:type="dxa"/>
              <w:right w:w="100" w:type="dxa"/>
            </w:tcMar>
          </w:tcPr>
          <w:p w14:paraId="6199B93B" w14:textId="77777777" w:rsidR="00DD0FAD" w:rsidRPr="00374092" w:rsidRDefault="00920E37">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374092">
              <w:rPr>
                <w:rFonts w:ascii="Times New Roman" w:eastAsia="Times New Roman" w:hAnsi="Times New Roman" w:cs="Times New Roman"/>
                <w:sz w:val="24"/>
                <w:szCs w:val="24"/>
                <w:lang w:val="en-GB"/>
              </w:rPr>
              <w:t>85</w:t>
            </w:r>
          </w:p>
        </w:tc>
      </w:tr>
      <w:tr w:rsidR="00010FF2" w:rsidRPr="00374092" w14:paraId="6199B93F" w14:textId="77777777">
        <w:trPr>
          <w:cantSplit/>
          <w:tblHeader/>
        </w:trPr>
        <w:tc>
          <w:tcPr>
            <w:tcW w:w="4514" w:type="dxa"/>
            <w:shd w:val="clear" w:color="auto" w:fill="auto"/>
            <w:tcMar>
              <w:top w:w="100" w:type="dxa"/>
              <w:left w:w="100" w:type="dxa"/>
              <w:bottom w:w="100" w:type="dxa"/>
              <w:right w:w="100" w:type="dxa"/>
            </w:tcMar>
          </w:tcPr>
          <w:p w14:paraId="6199B93D" w14:textId="77777777" w:rsidR="00DD0FAD" w:rsidRPr="00374092" w:rsidRDefault="00920E37">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374092">
              <w:rPr>
                <w:rFonts w:ascii="Times New Roman" w:eastAsia="Times New Roman" w:hAnsi="Times New Roman" w:cs="Times New Roman"/>
                <w:b/>
                <w:sz w:val="24"/>
                <w:szCs w:val="24"/>
                <w:lang w:val="en-GB"/>
              </w:rPr>
              <w:t xml:space="preserve">5. Sales coordination expenses </w:t>
            </w:r>
          </w:p>
        </w:tc>
        <w:tc>
          <w:tcPr>
            <w:tcW w:w="4514" w:type="dxa"/>
            <w:shd w:val="clear" w:color="auto" w:fill="auto"/>
            <w:tcMar>
              <w:top w:w="100" w:type="dxa"/>
              <w:left w:w="100" w:type="dxa"/>
              <w:bottom w:w="100" w:type="dxa"/>
              <w:right w:w="100" w:type="dxa"/>
            </w:tcMar>
          </w:tcPr>
          <w:p w14:paraId="6199B93E" w14:textId="77777777" w:rsidR="00DD0FAD" w:rsidRPr="00374092" w:rsidRDefault="00920E37">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374092">
              <w:rPr>
                <w:rFonts w:ascii="Times New Roman" w:eastAsia="Times New Roman" w:hAnsi="Times New Roman" w:cs="Times New Roman"/>
                <w:sz w:val="24"/>
                <w:szCs w:val="24"/>
                <w:lang w:val="en-GB"/>
              </w:rPr>
              <w:t>22</w:t>
            </w:r>
          </w:p>
        </w:tc>
      </w:tr>
    </w:tbl>
    <w:p w14:paraId="6199B940" w14:textId="77777777" w:rsidR="00DD0FAD" w:rsidRPr="00374092" w:rsidRDefault="00DD0FAD">
      <w:pPr>
        <w:pStyle w:val="Normal1"/>
        <w:spacing w:line="360" w:lineRule="auto"/>
        <w:jc w:val="center"/>
        <w:rPr>
          <w:rFonts w:ascii="Times New Roman" w:eastAsia="Times New Roman" w:hAnsi="Times New Roman" w:cs="Times New Roman"/>
          <w:sz w:val="24"/>
          <w:szCs w:val="24"/>
          <w:lang w:val="en-GB"/>
        </w:rPr>
      </w:pPr>
    </w:p>
    <w:p w14:paraId="6199B941" w14:textId="77777777" w:rsidR="00DD0FAD" w:rsidRPr="00374092" w:rsidRDefault="00920E37">
      <w:pPr>
        <w:pStyle w:val="Normal1"/>
        <w:spacing w:line="360" w:lineRule="auto"/>
        <w:jc w:val="center"/>
        <w:rPr>
          <w:rFonts w:ascii="Times New Roman" w:eastAsia="Times New Roman" w:hAnsi="Times New Roman" w:cs="Times New Roman"/>
          <w:sz w:val="24"/>
          <w:szCs w:val="24"/>
          <w:lang w:val="en-GB"/>
        </w:rPr>
      </w:pPr>
      <w:r w:rsidRPr="00374092">
        <w:rPr>
          <w:rFonts w:ascii="Times New Roman" w:eastAsia="Times New Roman" w:hAnsi="Times New Roman" w:cs="Times New Roman"/>
          <w:sz w:val="24"/>
          <w:szCs w:val="24"/>
          <w:lang w:val="en-GB"/>
        </w:rPr>
        <w:t xml:space="preserve"> (Source:</w:t>
      </w:r>
      <w:r w:rsidR="00374092" w:rsidRPr="00374092">
        <w:rPr>
          <w:rFonts w:ascii="Times New Roman" w:eastAsia="Times New Roman" w:hAnsi="Times New Roman" w:cs="Times New Roman"/>
          <w:sz w:val="24"/>
          <w:szCs w:val="24"/>
          <w:lang w:val="en-GB"/>
        </w:rPr>
        <w:t xml:space="preserve"> </w:t>
      </w:r>
      <w:r w:rsidRPr="00374092">
        <w:rPr>
          <w:rFonts w:ascii="Times New Roman" w:eastAsia="Times New Roman" w:hAnsi="Times New Roman" w:cs="Times New Roman"/>
          <w:sz w:val="24"/>
          <w:szCs w:val="24"/>
          <w:lang w:val="en-GB"/>
        </w:rPr>
        <w:t>Payscale.com.</w:t>
      </w:r>
      <w:r w:rsidR="00374092" w:rsidRPr="00374092">
        <w:rPr>
          <w:rFonts w:ascii="Times New Roman" w:eastAsia="Times New Roman" w:hAnsi="Times New Roman" w:cs="Times New Roman"/>
          <w:sz w:val="24"/>
          <w:szCs w:val="24"/>
          <w:lang w:val="en-GB"/>
        </w:rPr>
        <w:t xml:space="preserve"> </w:t>
      </w:r>
      <w:r w:rsidRPr="00374092">
        <w:rPr>
          <w:rFonts w:ascii="Times New Roman" w:eastAsia="Times New Roman" w:hAnsi="Times New Roman" w:cs="Times New Roman"/>
          <w:sz w:val="24"/>
          <w:szCs w:val="24"/>
          <w:lang w:val="en-GB"/>
        </w:rPr>
        <w:t>2023)</w:t>
      </w:r>
    </w:p>
    <w:p w14:paraId="6199B942" w14:textId="1C7EE1F7" w:rsidR="00DD0FAD" w:rsidRPr="00374092" w:rsidRDefault="00920E37">
      <w:pPr>
        <w:pStyle w:val="Normal1"/>
        <w:spacing w:line="360" w:lineRule="auto"/>
        <w:jc w:val="both"/>
        <w:rPr>
          <w:rFonts w:ascii="Times New Roman" w:eastAsia="Times New Roman" w:hAnsi="Times New Roman" w:cs="Times New Roman"/>
          <w:sz w:val="24"/>
          <w:szCs w:val="24"/>
          <w:lang w:val="en-GB"/>
        </w:rPr>
      </w:pPr>
      <w:r w:rsidRPr="00374092">
        <w:rPr>
          <w:rFonts w:ascii="Times New Roman" w:eastAsia="Times New Roman" w:hAnsi="Times New Roman" w:cs="Times New Roman"/>
          <w:sz w:val="24"/>
          <w:szCs w:val="24"/>
          <w:lang w:val="en-GB"/>
        </w:rPr>
        <w:t xml:space="preserve">The total cost as linked with salary-base expenses of Marriott International in the UK as indicated above is 225 pounds (Payscale.com.2023). </w:t>
      </w:r>
      <w:r w:rsidRPr="00374092">
        <w:rPr>
          <w:rFonts w:ascii="Times New Roman" w:eastAsia="Times New Roman" w:hAnsi="Times New Roman" w:cs="Times New Roman"/>
          <w:b/>
          <w:sz w:val="24"/>
          <w:szCs w:val="24"/>
          <w:lang w:val="en-GB"/>
        </w:rPr>
        <w:t xml:space="preserve">This is linked with insourced housekeeping services </w:t>
      </w:r>
      <w:r w:rsidRPr="00374092">
        <w:rPr>
          <w:rFonts w:ascii="Times New Roman" w:eastAsia="Times New Roman" w:hAnsi="Times New Roman" w:cs="Times New Roman"/>
          <w:sz w:val="24"/>
          <w:szCs w:val="24"/>
          <w:lang w:val="en-GB"/>
        </w:rPr>
        <w:t xml:space="preserve">in the hotel. The amount is </w:t>
      </w:r>
      <w:r w:rsidRPr="00374092">
        <w:rPr>
          <w:rFonts w:ascii="Times New Roman" w:eastAsia="Times New Roman" w:hAnsi="Times New Roman" w:cs="Times New Roman"/>
          <w:b/>
          <w:sz w:val="24"/>
          <w:szCs w:val="24"/>
          <w:lang w:val="en-GB"/>
        </w:rPr>
        <w:t xml:space="preserve">much less than the total expense linked with outsourced housekeeping services which stands at about 400 pounds. </w:t>
      </w:r>
      <w:r w:rsidRPr="00374092">
        <w:rPr>
          <w:rFonts w:ascii="Times New Roman" w:eastAsia="Times New Roman" w:hAnsi="Times New Roman" w:cs="Times New Roman"/>
          <w:sz w:val="24"/>
          <w:szCs w:val="24"/>
          <w:lang w:val="en-GB"/>
        </w:rPr>
        <w:t xml:space="preserve"> Development of good features of branding values as linked with customer feedback can be linked with the low cost-linked effectiveness criteria related to the insourced housekeeping business process </w:t>
      </w:r>
      <w:r w:rsidRPr="00374092">
        <w:rPr>
          <w:rFonts w:ascii="Times New Roman" w:eastAsia="Times New Roman" w:hAnsi="Times New Roman" w:cs="Times New Roman"/>
          <w:sz w:val="24"/>
          <w:szCs w:val="24"/>
          <w:lang w:val="en-GB"/>
        </w:rPr>
        <w:lastRenderedPageBreak/>
        <w:t>of the hotel as against the outsourced process. Insourcing is a trend which is growing rapidly (</w:t>
      </w:r>
      <w:proofErr w:type="spellStart"/>
      <w:r w:rsidRPr="00374092">
        <w:rPr>
          <w:rFonts w:ascii="Times New Roman" w:eastAsia="Times New Roman" w:hAnsi="Times New Roman" w:cs="Times New Roman"/>
          <w:color w:val="222222"/>
          <w:sz w:val="24"/>
          <w:szCs w:val="24"/>
          <w:highlight w:val="white"/>
          <w:lang w:val="en-GB"/>
        </w:rPr>
        <w:t>Sasse</w:t>
      </w:r>
      <w:proofErr w:type="spellEnd"/>
      <w:r w:rsidRPr="00374092">
        <w:rPr>
          <w:rFonts w:ascii="Times New Roman" w:eastAsia="Times New Roman" w:hAnsi="Times New Roman" w:cs="Times New Roman"/>
          <w:color w:val="222222"/>
          <w:sz w:val="24"/>
          <w:szCs w:val="24"/>
          <w:highlight w:val="white"/>
          <w:lang w:val="en-GB"/>
        </w:rPr>
        <w:t xml:space="preserve"> </w:t>
      </w:r>
      <w:r w:rsidRPr="00374092">
        <w:rPr>
          <w:rFonts w:ascii="Times New Roman" w:eastAsia="Times New Roman" w:hAnsi="Times New Roman" w:cs="Times New Roman"/>
          <w:i/>
          <w:color w:val="222222"/>
          <w:sz w:val="24"/>
          <w:szCs w:val="24"/>
          <w:highlight w:val="white"/>
          <w:lang w:val="en-GB"/>
        </w:rPr>
        <w:t>et al.</w:t>
      </w:r>
      <w:r w:rsidRPr="00374092">
        <w:rPr>
          <w:rFonts w:ascii="Times New Roman" w:eastAsia="Times New Roman" w:hAnsi="Times New Roman" w:cs="Times New Roman"/>
          <w:color w:val="222222"/>
          <w:sz w:val="24"/>
          <w:szCs w:val="24"/>
          <w:highlight w:val="white"/>
          <w:lang w:val="en-GB"/>
        </w:rPr>
        <w:t xml:space="preserve">  2020</w:t>
      </w:r>
      <w:r w:rsidRPr="00374092">
        <w:rPr>
          <w:rFonts w:ascii="Times New Roman" w:eastAsia="Times New Roman" w:hAnsi="Times New Roman" w:cs="Times New Roman"/>
          <w:sz w:val="24"/>
          <w:szCs w:val="24"/>
          <w:lang w:val="en-GB"/>
        </w:rPr>
        <w:t>). Further, the scope of development of better business performance can be associated with this prospect as linked with the insourcing process. The demerits of outsourced business in the housekeeping segment of the hotel, for instance, as connected with Eme</w:t>
      </w:r>
      <w:r w:rsidR="00374092" w:rsidRPr="00374092">
        <w:rPr>
          <w:rFonts w:ascii="Times New Roman" w:eastAsia="Times New Roman" w:hAnsi="Times New Roman" w:cs="Times New Roman"/>
          <w:sz w:val="24"/>
          <w:szCs w:val="24"/>
          <w:lang w:val="en-GB"/>
        </w:rPr>
        <w:t xml:space="preserve">rald luxury-based housekeeping </w:t>
      </w:r>
      <w:r w:rsidRPr="00374092">
        <w:rPr>
          <w:rFonts w:ascii="Times New Roman" w:eastAsia="Times New Roman" w:hAnsi="Times New Roman" w:cs="Times New Roman"/>
          <w:sz w:val="24"/>
          <w:szCs w:val="24"/>
          <w:lang w:val="en-GB"/>
        </w:rPr>
        <w:t>services in the UK can be related to this aspect (Emeraldstaffingluxuryservices.co.uk.</w:t>
      </w:r>
      <w:r w:rsidR="00374092" w:rsidRPr="00374092">
        <w:rPr>
          <w:rFonts w:ascii="Times New Roman" w:eastAsia="Times New Roman" w:hAnsi="Times New Roman" w:cs="Times New Roman"/>
          <w:sz w:val="24"/>
          <w:szCs w:val="24"/>
          <w:lang w:val="en-GB"/>
        </w:rPr>
        <w:t xml:space="preserve"> </w:t>
      </w:r>
      <w:r w:rsidRPr="00374092">
        <w:rPr>
          <w:rFonts w:ascii="Times New Roman" w:eastAsia="Times New Roman" w:hAnsi="Times New Roman" w:cs="Times New Roman"/>
          <w:sz w:val="24"/>
          <w:szCs w:val="24"/>
          <w:lang w:val="en-GB"/>
        </w:rPr>
        <w:t>2023)</w:t>
      </w:r>
    </w:p>
    <w:p w14:paraId="6199B943" w14:textId="77777777" w:rsidR="00DD0FAD" w:rsidRPr="00374092" w:rsidRDefault="00920E37" w:rsidP="00615460">
      <w:pPr>
        <w:pStyle w:val="Titlu1"/>
        <w:rPr>
          <w:lang w:val="en-GB"/>
        </w:rPr>
      </w:pPr>
      <w:bookmarkStart w:id="4" w:name="_Toc136958455"/>
      <w:r w:rsidRPr="00374092">
        <w:rPr>
          <w:lang w:val="en-GB"/>
        </w:rPr>
        <w:t>Results</w:t>
      </w:r>
      <w:bookmarkEnd w:id="4"/>
    </w:p>
    <w:p w14:paraId="6199B945" w14:textId="23D6FC69" w:rsidR="00DD0FAD" w:rsidRPr="00374092" w:rsidRDefault="00920E37">
      <w:pPr>
        <w:pStyle w:val="Normal1"/>
        <w:spacing w:line="360" w:lineRule="auto"/>
        <w:jc w:val="both"/>
        <w:rPr>
          <w:rFonts w:ascii="Times New Roman" w:eastAsia="Times New Roman" w:hAnsi="Times New Roman" w:cs="Times New Roman"/>
          <w:sz w:val="24"/>
          <w:szCs w:val="24"/>
          <w:lang w:val="en-GB"/>
        </w:rPr>
      </w:pPr>
      <w:r w:rsidRPr="00374092">
        <w:rPr>
          <w:rFonts w:ascii="Times New Roman" w:eastAsia="Times New Roman" w:hAnsi="Times New Roman" w:cs="Times New Roman"/>
          <w:b/>
          <w:sz w:val="24"/>
          <w:szCs w:val="24"/>
          <w:lang w:val="en-GB"/>
        </w:rPr>
        <w:t xml:space="preserve">Customer feedback- </w:t>
      </w:r>
      <w:r w:rsidRPr="00374092">
        <w:rPr>
          <w:rFonts w:ascii="Times New Roman" w:eastAsia="Times New Roman" w:hAnsi="Times New Roman" w:cs="Times New Roman"/>
          <w:sz w:val="24"/>
          <w:szCs w:val="24"/>
          <w:lang w:val="en-GB"/>
        </w:rPr>
        <w:t xml:space="preserve">Marriott International has </w:t>
      </w:r>
      <w:r w:rsidRPr="00374092">
        <w:rPr>
          <w:rFonts w:ascii="Times New Roman" w:eastAsia="Times New Roman" w:hAnsi="Times New Roman" w:cs="Times New Roman"/>
          <w:b/>
          <w:sz w:val="24"/>
          <w:szCs w:val="24"/>
          <w:lang w:val="en-GB"/>
        </w:rPr>
        <w:t xml:space="preserve">good prospects of customer-linked feedback as witnessed in a segment of insourced-based business prospects linked with housekeeping </w:t>
      </w:r>
      <w:r w:rsidRPr="00374092">
        <w:rPr>
          <w:rFonts w:ascii="Times New Roman" w:eastAsia="Times New Roman" w:hAnsi="Times New Roman" w:cs="Times New Roman"/>
          <w:sz w:val="24"/>
          <w:szCs w:val="24"/>
          <w:lang w:val="en-GB"/>
        </w:rPr>
        <w:t>segments in the UK. The outsourcing of the business is considered disadvantageous based on lower intensities of customer feedback associated with the process. The incentive management-related fees of Marriott International were 425.77 million pounds in 2022 (Marriott.gcs-web.com.</w:t>
      </w:r>
      <w:r w:rsidR="00374092" w:rsidRPr="00374092">
        <w:rPr>
          <w:rFonts w:ascii="Times New Roman" w:eastAsia="Times New Roman" w:hAnsi="Times New Roman" w:cs="Times New Roman"/>
          <w:sz w:val="24"/>
          <w:szCs w:val="24"/>
          <w:lang w:val="en-GB"/>
        </w:rPr>
        <w:t xml:space="preserve"> </w:t>
      </w:r>
      <w:r w:rsidRPr="00374092">
        <w:rPr>
          <w:rFonts w:ascii="Times New Roman" w:eastAsia="Times New Roman" w:hAnsi="Times New Roman" w:cs="Times New Roman"/>
          <w:sz w:val="24"/>
          <w:szCs w:val="24"/>
          <w:lang w:val="en-GB"/>
        </w:rPr>
        <w:t xml:space="preserve">2022). </w:t>
      </w:r>
    </w:p>
    <w:p w14:paraId="6199B946" w14:textId="77777777" w:rsidR="00DD0FAD" w:rsidRPr="00374092" w:rsidRDefault="00920E37">
      <w:pPr>
        <w:pStyle w:val="Normal1"/>
        <w:spacing w:line="360" w:lineRule="auto"/>
        <w:jc w:val="center"/>
        <w:rPr>
          <w:rFonts w:ascii="Times New Roman" w:eastAsia="Times New Roman" w:hAnsi="Times New Roman" w:cs="Times New Roman"/>
          <w:b/>
          <w:sz w:val="24"/>
          <w:szCs w:val="24"/>
          <w:lang w:val="en-GB"/>
        </w:rPr>
      </w:pPr>
      <w:r w:rsidRPr="00374092">
        <w:rPr>
          <w:rFonts w:ascii="Times New Roman" w:eastAsia="Times New Roman" w:hAnsi="Times New Roman" w:cs="Times New Roman"/>
          <w:b/>
          <w:noProof/>
          <w:sz w:val="24"/>
          <w:szCs w:val="24"/>
          <w:lang w:val="en-GB"/>
        </w:rPr>
        <w:drawing>
          <wp:inline distT="114300" distB="114300" distL="114300" distR="114300" wp14:anchorId="6199B96E" wp14:editId="6199B96F">
            <wp:extent cx="2716050" cy="33147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9"/>
                    <a:stretch>
                      <a:fillRect/>
                    </a:stretch>
                  </pic:blipFill>
                  <pic:spPr>
                    <a:xfrm>
                      <a:off x="0" y="0"/>
                      <a:ext cx="2716050" cy="3314700"/>
                    </a:xfrm>
                    <a:prstGeom prst="rect">
                      <a:avLst/>
                    </a:prstGeom>
                  </pic:spPr>
                </pic:pic>
              </a:graphicData>
            </a:graphic>
          </wp:inline>
        </w:drawing>
      </w:r>
    </w:p>
    <w:p w14:paraId="6199B947" w14:textId="77777777" w:rsidR="00DD0FAD" w:rsidRPr="00374092" w:rsidRDefault="00DD0FAD">
      <w:pPr>
        <w:pStyle w:val="Normal1"/>
        <w:spacing w:line="360" w:lineRule="auto"/>
        <w:jc w:val="center"/>
        <w:rPr>
          <w:rFonts w:ascii="Times New Roman" w:eastAsia="Times New Roman" w:hAnsi="Times New Roman" w:cs="Times New Roman"/>
          <w:b/>
          <w:sz w:val="24"/>
          <w:szCs w:val="24"/>
          <w:lang w:val="en-GB"/>
        </w:rPr>
      </w:pPr>
    </w:p>
    <w:p w14:paraId="6199B948" w14:textId="77777777" w:rsidR="00DD0FAD" w:rsidRPr="00374092" w:rsidRDefault="00920E37">
      <w:pPr>
        <w:pStyle w:val="Normal1"/>
        <w:spacing w:line="360" w:lineRule="auto"/>
        <w:jc w:val="center"/>
        <w:rPr>
          <w:rFonts w:ascii="Times New Roman" w:eastAsia="Times New Roman" w:hAnsi="Times New Roman" w:cs="Times New Roman"/>
          <w:b/>
          <w:sz w:val="24"/>
          <w:szCs w:val="24"/>
          <w:lang w:val="en-GB"/>
        </w:rPr>
      </w:pPr>
      <w:r w:rsidRPr="00374092">
        <w:rPr>
          <w:rFonts w:ascii="Times New Roman" w:eastAsia="Times New Roman" w:hAnsi="Times New Roman" w:cs="Times New Roman"/>
          <w:b/>
          <w:sz w:val="24"/>
          <w:szCs w:val="24"/>
          <w:lang w:val="en-GB"/>
        </w:rPr>
        <w:t xml:space="preserve">Figure 3: Facebook-related customer feedback for Marriott International </w:t>
      </w:r>
    </w:p>
    <w:p w14:paraId="6199B949" w14:textId="77777777" w:rsidR="00DD0FAD" w:rsidRPr="00374092" w:rsidRDefault="00920E37">
      <w:pPr>
        <w:pStyle w:val="Normal1"/>
        <w:spacing w:line="360" w:lineRule="auto"/>
        <w:jc w:val="center"/>
        <w:rPr>
          <w:rFonts w:ascii="Times New Roman" w:eastAsia="Times New Roman" w:hAnsi="Times New Roman" w:cs="Times New Roman"/>
          <w:sz w:val="24"/>
          <w:szCs w:val="24"/>
          <w:lang w:val="en-GB"/>
        </w:rPr>
      </w:pPr>
      <w:r w:rsidRPr="00374092">
        <w:rPr>
          <w:rFonts w:ascii="Times New Roman" w:eastAsia="Times New Roman" w:hAnsi="Times New Roman" w:cs="Times New Roman"/>
          <w:sz w:val="24"/>
          <w:szCs w:val="24"/>
          <w:lang w:val="en-GB"/>
        </w:rPr>
        <w:t>(Source:</w:t>
      </w:r>
      <w:r w:rsidR="00374092" w:rsidRPr="00374092">
        <w:rPr>
          <w:rFonts w:ascii="Times New Roman" w:eastAsia="Times New Roman" w:hAnsi="Times New Roman" w:cs="Times New Roman"/>
          <w:sz w:val="24"/>
          <w:szCs w:val="24"/>
          <w:lang w:val="en-GB"/>
        </w:rPr>
        <w:t xml:space="preserve"> </w:t>
      </w:r>
      <w:r w:rsidRPr="00374092">
        <w:rPr>
          <w:rFonts w:ascii="Times New Roman" w:eastAsia="Times New Roman" w:hAnsi="Times New Roman" w:cs="Times New Roman"/>
          <w:sz w:val="24"/>
          <w:szCs w:val="24"/>
          <w:lang w:val="en-GB"/>
        </w:rPr>
        <w:t>News.marriott.com.</w:t>
      </w:r>
      <w:r w:rsidR="00374092" w:rsidRPr="00374092">
        <w:rPr>
          <w:rFonts w:ascii="Times New Roman" w:eastAsia="Times New Roman" w:hAnsi="Times New Roman" w:cs="Times New Roman"/>
          <w:sz w:val="24"/>
          <w:szCs w:val="24"/>
          <w:lang w:val="en-GB"/>
        </w:rPr>
        <w:t xml:space="preserve"> </w:t>
      </w:r>
      <w:r w:rsidRPr="00374092">
        <w:rPr>
          <w:rFonts w:ascii="Times New Roman" w:eastAsia="Times New Roman" w:hAnsi="Times New Roman" w:cs="Times New Roman"/>
          <w:sz w:val="24"/>
          <w:szCs w:val="24"/>
          <w:lang w:val="en-GB"/>
        </w:rPr>
        <w:t xml:space="preserve">2017) </w:t>
      </w:r>
      <w:r w:rsidRPr="00374092">
        <w:rPr>
          <w:rFonts w:ascii="Times New Roman" w:eastAsia="Times New Roman" w:hAnsi="Times New Roman" w:cs="Times New Roman"/>
          <w:b/>
          <w:sz w:val="24"/>
          <w:szCs w:val="24"/>
          <w:lang w:val="en-GB"/>
        </w:rPr>
        <w:t xml:space="preserve"> </w:t>
      </w:r>
      <w:r w:rsidRPr="00374092">
        <w:rPr>
          <w:rFonts w:ascii="Times New Roman" w:eastAsia="Times New Roman" w:hAnsi="Times New Roman" w:cs="Times New Roman"/>
          <w:sz w:val="24"/>
          <w:szCs w:val="24"/>
          <w:lang w:val="en-GB"/>
        </w:rPr>
        <w:t xml:space="preserve"> </w:t>
      </w:r>
    </w:p>
    <w:p w14:paraId="6199B94A" w14:textId="77777777" w:rsidR="00DD0FAD" w:rsidRPr="00374092" w:rsidRDefault="00920E37">
      <w:pPr>
        <w:pStyle w:val="Normal1"/>
        <w:spacing w:line="360" w:lineRule="auto"/>
        <w:jc w:val="both"/>
        <w:rPr>
          <w:rFonts w:ascii="Times New Roman" w:eastAsia="Times New Roman" w:hAnsi="Times New Roman" w:cs="Times New Roman"/>
          <w:sz w:val="24"/>
          <w:szCs w:val="24"/>
          <w:lang w:val="en-GB"/>
        </w:rPr>
      </w:pPr>
      <w:r w:rsidRPr="00374092">
        <w:rPr>
          <w:rFonts w:ascii="Times New Roman" w:eastAsia="Times New Roman" w:hAnsi="Times New Roman" w:cs="Times New Roman"/>
          <w:b/>
          <w:sz w:val="24"/>
          <w:szCs w:val="24"/>
          <w:lang w:val="en-GB"/>
        </w:rPr>
        <w:t xml:space="preserve">Productivities- </w:t>
      </w:r>
      <w:r w:rsidRPr="00374092">
        <w:rPr>
          <w:rFonts w:ascii="Times New Roman" w:eastAsia="Times New Roman" w:hAnsi="Times New Roman" w:cs="Times New Roman"/>
          <w:sz w:val="24"/>
          <w:szCs w:val="24"/>
          <w:lang w:val="en-GB"/>
        </w:rPr>
        <w:t xml:space="preserve">The development of </w:t>
      </w:r>
      <w:r w:rsidRPr="00374092">
        <w:rPr>
          <w:rFonts w:ascii="Times New Roman" w:eastAsia="Times New Roman" w:hAnsi="Times New Roman" w:cs="Times New Roman"/>
          <w:b/>
          <w:sz w:val="24"/>
          <w:szCs w:val="24"/>
          <w:lang w:val="en-GB"/>
        </w:rPr>
        <w:t>business productivities is more fervently linked with insourced-related housekeeping services</w:t>
      </w:r>
      <w:r w:rsidRPr="00374092">
        <w:rPr>
          <w:rFonts w:ascii="Times New Roman" w:eastAsia="Times New Roman" w:hAnsi="Times New Roman" w:cs="Times New Roman"/>
          <w:sz w:val="24"/>
          <w:szCs w:val="24"/>
          <w:lang w:val="en-GB"/>
        </w:rPr>
        <w:t xml:space="preserve"> of the hoteling business in comparison with its outsourcing services.  The demerit of the outsourcing process can be associated with this </w:t>
      </w:r>
      <w:r w:rsidRPr="00374092">
        <w:rPr>
          <w:rFonts w:ascii="Times New Roman" w:eastAsia="Times New Roman" w:hAnsi="Times New Roman" w:cs="Times New Roman"/>
          <w:sz w:val="24"/>
          <w:szCs w:val="24"/>
          <w:lang w:val="en-GB"/>
        </w:rPr>
        <w:lastRenderedPageBreak/>
        <w:t>aspect. Productivities develop success criteria in the hotel business (</w:t>
      </w:r>
      <w:proofErr w:type="spellStart"/>
      <w:r w:rsidRPr="00374092">
        <w:rPr>
          <w:rFonts w:ascii="Times New Roman" w:eastAsia="Times New Roman" w:hAnsi="Times New Roman" w:cs="Times New Roman"/>
          <w:color w:val="222222"/>
          <w:sz w:val="24"/>
          <w:szCs w:val="24"/>
          <w:highlight w:val="white"/>
          <w:lang w:val="en-GB"/>
        </w:rPr>
        <w:t>Utari</w:t>
      </w:r>
      <w:proofErr w:type="spellEnd"/>
      <w:r w:rsidRPr="00374092">
        <w:rPr>
          <w:rFonts w:ascii="Times New Roman" w:eastAsia="Times New Roman" w:hAnsi="Times New Roman" w:cs="Times New Roman"/>
          <w:color w:val="222222"/>
          <w:sz w:val="24"/>
          <w:szCs w:val="24"/>
          <w:highlight w:val="white"/>
          <w:lang w:val="en-GB"/>
        </w:rPr>
        <w:t xml:space="preserve"> </w:t>
      </w:r>
      <w:r w:rsidRPr="00374092">
        <w:rPr>
          <w:rFonts w:ascii="Times New Roman" w:eastAsia="Times New Roman" w:hAnsi="Times New Roman" w:cs="Times New Roman"/>
          <w:i/>
          <w:color w:val="222222"/>
          <w:sz w:val="24"/>
          <w:szCs w:val="24"/>
          <w:highlight w:val="white"/>
          <w:lang w:val="en-GB"/>
        </w:rPr>
        <w:t>et al.</w:t>
      </w:r>
      <w:r w:rsidRPr="00374092">
        <w:rPr>
          <w:rFonts w:ascii="Times New Roman" w:eastAsia="Times New Roman" w:hAnsi="Times New Roman" w:cs="Times New Roman"/>
          <w:color w:val="222222"/>
          <w:sz w:val="24"/>
          <w:szCs w:val="24"/>
          <w:highlight w:val="white"/>
          <w:lang w:val="en-GB"/>
        </w:rPr>
        <w:t xml:space="preserve">  2021</w:t>
      </w:r>
      <w:r w:rsidRPr="00374092">
        <w:rPr>
          <w:rFonts w:ascii="Times New Roman" w:eastAsia="Times New Roman" w:hAnsi="Times New Roman" w:cs="Times New Roman"/>
          <w:sz w:val="24"/>
          <w:szCs w:val="24"/>
          <w:lang w:val="en-GB"/>
        </w:rPr>
        <w:t xml:space="preserve">). Moreover, the criteria of collaborating the functioning of business teams to aid in the development of efficiencies in the business can be linked with the merit of insourced-related business generating better productivity both in terms of quantity and quality in the housekeeping segment of the business as in the UK. </w:t>
      </w:r>
    </w:p>
    <w:p w14:paraId="6199B94B" w14:textId="77777777" w:rsidR="00DD0FAD" w:rsidRPr="00374092" w:rsidRDefault="00920E37">
      <w:pPr>
        <w:pStyle w:val="Normal1"/>
        <w:spacing w:line="360" w:lineRule="auto"/>
        <w:jc w:val="both"/>
        <w:rPr>
          <w:rFonts w:ascii="Times New Roman" w:eastAsia="Times New Roman" w:hAnsi="Times New Roman" w:cs="Times New Roman"/>
          <w:sz w:val="24"/>
          <w:szCs w:val="24"/>
          <w:lang w:val="en-GB"/>
        </w:rPr>
      </w:pPr>
      <w:r w:rsidRPr="00374092">
        <w:rPr>
          <w:rFonts w:ascii="Times New Roman" w:eastAsia="Times New Roman" w:hAnsi="Times New Roman" w:cs="Times New Roman"/>
          <w:b/>
          <w:sz w:val="24"/>
          <w:szCs w:val="24"/>
          <w:lang w:val="en-GB"/>
        </w:rPr>
        <w:t>Business efficiencies</w:t>
      </w:r>
      <w:r w:rsidRPr="00374092">
        <w:rPr>
          <w:rFonts w:ascii="Times New Roman" w:eastAsia="Times New Roman" w:hAnsi="Times New Roman" w:cs="Times New Roman"/>
          <w:sz w:val="24"/>
          <w:szCs w:val="24"/>
          <w:lang w:val="en-GB"/>
        </w:rPr>
        <w:t xml:space="preserve">- The insourced-based housekeeping services of the hotel in the UK </w:t>
      </w:r>
      <w:r w:rsidRPr="00374092">
        <w:rPr>
          <w:rFonts w:ascii="Times New Roman" w:eastAsia="Times New Roman" w:hAnsi="Times New Roman" w:cs="Times New Roman"/>
          <w:b/>
          <w:sz w:val="24"/>
          <w:szCs w:val="24"/>
          <w:lang w:val="en-GB"/>
        </w:rPr>
        <w:t>depict higher features and intensities of business efficiencies</w:t>
      </w:r>
      <w:r w:rsidRPr="00374092">
        <w:rPr>
          <w:rFonts w:ascii="Times New Roman" w:eastAsia="Times New Roman" w:hAnsi="Times New Roman" w:cs="Times New Roman"/>
          <w:sz w:val="24"/>
          <w:szCs w:val="24"/>
          <w:lang w:val="en-GB"/>
        </w:rPr>
        <w:t xml:space="preserve"> as compared to the outsourced-related services in the business. Development of both the implicit and the explicit concepts of business values can be interlinked with the development of business processes as linked with insourced-oriented housekeeping services as compared to the outsourced services in the business as in the UK. The demerit of developing outsourcing operations as with Master Cleaners in the UK can be linked with this perspective (Master-cleaners.co.uk.2023).</w:t>
      </w:r>
    </w:p>
    <w:p w14:paraId="6199B94C" w14:textId="77777777" w:rsidR="00DD0FAD" w:rsidRPr="00374092" w:rsidRDefault="00920E37" w:rsidP="00615460">
      <w:pPr>
        <w:pStyle w:val="Titlu1"/>
        <w:rPr>
          <w:lang w:val="en-GB"/>
        </w:rPr>
      </w:pPr>
      <w:bookmarkStart w:id="5" w:name="_Toc136958456"/>
      <w:r w:rsidRPr="00374092">
        <w:rPr>
          <w:lang w:val="en-GB"/>
        </w:rPr>
        <w:t>Sustainability</w:t>
      </w:r>
      <w:bookmarkEnd w:id="5"/>
      <w:r w:rsidRPr="00374092">
        <w:rPr>
          <w:lang w:val="en-GB"/>
        </w:rPr>
        <w:t xml:space="preserve"> </w:t>
      </w:r>
    </w:p>
    <w:p w14:paraId="6199B94D" w14:textId="77777777" w:rsidR="00DD0FAD" w:rsidRPr="00374092" w:rsidRDefault="00920E37">
      <w:pPr>
        <w:pStyle w:val="Normal1"/>
        <w:spacing w:line="360" w:lineRule="auto"/>
        <w:jc w:val="both"/>
        <w:rPr>
          <w:rFonts w:ascii="Times New Roman" w:eastAsia="Times New Roman" w:hAnsi="Times New Roman" w:cs="Times New Roman"/>
          <w:sz w:val="24"/>
          <w:szCs w:val="24"/>
          <w:lang w:val="en-GB"/>
        </w:rPr>
      </w:pPr>
      <w:r w:rsidRPr="00374092">
        <w:rPr>
          <w:rFonts w:ascii="Times New Roman" w:eastAsia="Times New Roman" w:hAnsi="Times New Roman" w:cs="Times New Roman"/>
          <w:sz w:val="24"/>
          <w:szCs w:val="24"/>
          <w:lang w:val="en-GB"/>
        </w:rPr>
        <w:t xml:space="preserve">The development of better sustainability can be linked with </w:t>
      </w:r>
      <w:r w:rsidRPr="00374092">
        <w:rPr>
          <w:rFonts w:ascii="Times New Roman" w:eastAsia="Times New Roman" w:hAnsi="Times New Roman" w:cs="Times New Roman"/>
          <w:b/>
          <w:sz w:val="24"/>
          <w:szCs w:val="24"/>
          <w:lang w:val="en-GB"/>
        </w:rPr>
        <w:t xml:space="preserve">eco-friendliness criteria as linked more intensely with insourced-supported housekeeping services </w:t>
      </w:r>
      <w:r w:rsidRPr="00374092">
        <w:rPr>
          <w:rFonts w:ascii="Times New Roman" w:eastAsia="Times New Roman" w:hAnsi="Times New Roman" w:cs="Times New Roman"/>
          <w:sz w:val="24"/>
          <w:szCs w:val="24"/>
          <w:lang w:val="en-GB"/>
        </w:rPr>
        <w:t>as compared to the outsourced ones in the hoteling business of Marriott International as in the UK. Hotel industries generate pollution in the environment (</w:t>
      </w:r>
      <w:proofErr w:type="spellStart"/>
      <w:r w:rsidRPr="00374092">
        <w:rPr>
          <w:rFonts w:ascii="Times New Roman" w:eastAsia="Times New Roman" w:hAnsi="Times New Roman" w:cs="Times New Roman"/>
          <w:color w:val="222222"/>
          <w:sz w:val="24"/>
          <w:szCs w:val="24"/>
          <w:highlight w:val="white"/>
          <w:lang w:val="en-GB"/>
        </w:rPr>
        <w:t>Duric</w:t>
      </w:r>
      <w:proofErr w:type="spellEnd"/>
      <w:r w:rsidRPr="00374092">
        <w:rPr>
          <w:rFonts w:ascii="Times New Roman" w:eastAsia="Times New Roman" w:hAnsi="Times New Roman" w:cs="Times New Roman"/>
          <w:color w:val="222222"/>
          <w:sz w:val="24"/>
          <w:szCs w:val="24"/>
          <w:highlight w:val="white"/>
          <w:lang w:val="en-GB"/>
        </w:rPr>
        <w:t xml:space="preserve"> and </w:t>
      </w:r>
      <w:proofErr w:type="spellStart"/>
      <w:r w:rsidRPr="00374092">
        <w:rPr>
          <w:rFonts w:ascii="Times New Roman" w:eastAsia="Times New Roman" w:hAnsi="Times New Roman" w:cs="Times New Roman"/>
          <w:color w:val="222222"/>
          <w:sz w:val="24"/>
          <w:szCs w:val="24"/>
          <w:highlight w:val="white"/>
          <w:lang w:val="en-GB"/>
        </w:rPr>
        <w:t>Potočnik</w:t>
      </w:r>
      <w:proofErr w:type="spellEnd"/>
      <w:r w:rsidRPr="00374092">
        <w:rPr>
          <w:rFonts w:ascii="Times New Roman" w:eastAsia="Times New Roman" w:hAnsi="Times New Roman" w:cs="Times New Roman"/>
          <w:color w:val="222222"/>
          <w:sz w:val="24"/>
          <w:szCs w:val="24"/>
          <w:highlight w:val="white"/>
          <w:lang w:val="en-GB"/>
        </w:rPr>
        <w:t xml:space="preserve"> </w:t>
      </w:r>
      <w:proofErr w:type="spellStart"/>
      <w:r w:rsidRPr="00374092">
        <w:rPr>
          <w:rFonts w:ascii="Times New Roman" w:eastAsia="Times New Roman" w:hAnsi="Times New Roman" w:cs="Times New Roman"/>
          <w:color w:val="222222"/>
          <w:sz w:val="24"/>
          <w:szCs w:val="24"/>
          <w:highlight w:val="white"/>
          <w:lang w:val="en-GB"/>
        </w:rPr>
        <w:t>Topler</w:t>
      </w:r>
      <w:proofErr w:type="spellEnd"/>
      <w:r w:rsidRPr="00374092">
        <w:rPr>
          <w:rFonts w:ascii="Times New Roman" w:eastAsia="Times New Roman" w:hAnsi="Times New Roman" w:cs="Times New Roman"/>
          <w:color w:val="222222"/>
          <w:sz w:val="24"/>
          <w:szCs w:val="24"/>
          <w:highlight w:val="white"/>
          <w:lang w:val="en-GB"/>
        </w:rPr>
        <w:t>, 2021</w:t>
      </w:r>
      <w:r w:rsidRPr="00374092">
        <w:rPr>
          <w:rFonts w:ascii="Times New Roman" w:eastAsia="Times New Roman" w:hAnsi="Times New Roman" w:cs="Times New Roman"/>
          <w:sz w:val="24"/>
          <w:szCs w:val="24"/>
          <w:lang w:val="en-GB"/>
        </w:rPr>
        <w:t xml:space="preserve">).   The use of better environmentally-friendly products and services develops better efficiency criteria of business as linked with the housekeeping services of the hotel in the UK for tackling this externality in better manners. The essentialities of insource-related business management can be associated with this prospect. Since, sustainable development of business aids in bringing overall improvement of the business, the development of business processes as in the hotel should focus more on insourced operations to put more operations in the effective domain of the business. The reimbursed expenses of Marriott International stood at 12188.66 million pounds in 2022 (Marriott.gcs-web.com.2022). The merit of insourced housekeeping against that of outsourced housekeeping can be connected with this perspective. </w:t>
      </w:r>
    </w:p>
    <w:p w14:paraId="6199B94E" w14:textId="77777777" w:rsidR="00DD0FAD" w:rsidRPr="00374092" w:rsidRDefault="00920E37" w:rsidP="00615460">
      <w:pPr>
        <w:pStyle w:val="Titlu1"/>
        <w:rPr>
          <w:lang w:val="en-GB"/>
        </w:rPr>
      </w:pPr>
      <w:bookmarkStart w:id="6" w:name="_Toc136958457"/>
      <w:r w:rsidRPr="00374092">
        <w:rPr>
          <w:lang w:val="en-GB"/>
        </w:rPr>
        <w:t>Consistency</w:t>
      </w:r>
      <w:bookmarkEnd w:id="6"/>
    </w:p>
    <w:p w14:paraId="6199B94F" w14:textId="77777777" w:rsidR="00DD0FAD" w:rsidRPr="00374092" w:rsidRDefault="00920E37">
      <w:pPr>
        <w:pStyle w:val="Normal1"/>
        <w:spacing w:line="360" w:lineRule="auto"/>
        <w:jc w:val="both"/>
        <w:rPr>
          <w:rFonts w:ascii="Times New Roman" w:eastAsia="Times New Roman" w:hAnsi="Times New Roman" w:cs="Times New Roman"/>
          <w:sz w:val="24"/>
          <w:szCs w:val="24"/>
          <w:lang w:val="en-GB"/>
        </w:rPr>
      </w:pPr>
      <w:r w:rsidRPr="00374092">
        <w:rPr>
          <w:rFonts w:ascii="Times New Roman" w:eastAsia="Times New Roman" w:hAnsi="Times New Roman" w:cs="Times New Roman"/>
          <w:b/>
          <w:sz w:val="24"/>
          <w:szCs w:val="24"/>
          <w:lang w:val="en-GB"/>
        </w:rPr>
        <w:t>Business consistency-related features can be witnessed to be more greatly developed in areas of insourced-housekeeping business</w:t>
      </w:r>
      <w:r w:rsidRPr="00374092">
        <w:rPr>
          <w:rFonts w:ascii="Times New Roman" w:eastAsia="Times New Roman" w:hAnsi="Times New Roman" w:cs="Times New Roman"/>
          <w:sz w:val="24"/>
          <w:szCs w:val="24"/>
          <w:lang w:val="en-GB"/>
        </w:rPr>
        <w:t xml:space="preserve"> of the hoteling infrastructure as in the UK. The scope of development of the trust criterion and the efficiency criterion can be linked with the </w:t>
      </w:r>
      <w:r w:rsidRPr="00374092">
        <w:rPr>
          <w:rFonts w:ascii="Times New Roman" w:eastAsia="Times New Roman" w:hAnsi="Times New Roman" w:cs="Times New Roman"/>
          <w:sz w:val="24"/>
          <w:szCs w:val="24"/>
          <w:lang w:val="en-GB"/>
        </w:rPr>
        <w:lastRenderedPageBreak/>
        <w:t>development of business prospects in terms of consistent business operations as related to the insourced housekeeping segment in the business. Consistency of business platforms is a vital concept (</w:t>
      </w:r>
      <w:proofErr w:type="spellStart"/>
      <w:r w:rsidRPr="00374092">
        <w:rPr>
          <w:rFonts w:ascii="Times New Roman" w:eastAsia="Times New Roman" w:hAnsi="Times New Roman" w:cs="Times New Roman"/>
          <w:color w:val="222222"/>
          <w:sz w:val="24"/>
          <w:szCs w:val="24"/>
          <w:highlight w:val="white"/>
          <w:lang w:val="en-GB"/>
        </w:rPr>
        <w:t>Bigné</w:t>
      </w:r>
      <w:proofErr w:type="spellEnd"/>
      <w:r w:rsidRPr="00374092">
        <w:rPr>
          <w:rFonts w:ascii="Times New Roman" w:eastAsia="Times New Roman" w:hAnsi="Times New Roman" w:cs="Times New Roman"/>
          <w:color w:val="222222"/>
          <w:sz w:val="24"/>
          <w:szCs w:val="24"/>
          <w:highlight w:val="white"/>
          <w:lang w:val="en-GB"/>
        </w:rPr>
        <w:t xml:space="preserve"> </w:t>
      </w:r>
      <w:r w:rsidRPr="00374092">
        <w:rPr>
          <w:rFonts w:ascii="Times New Roman" w:eastAsia="Times New Roman" w:hAnsi="Times New Roman" w:cs="Times New Roman"/>
          <w:i/>
          <w:color w:val="222222"/>
          <w:sz w:val="24"/>
          <w:szCs w:val="24"/>
          <w:highlight w:val="white"/>
          <w:lang w:val="en-GB"/>
        </w:rPr>
        <w:t>et al.</w:t>
      </w:r>
      <w:r w:rsidRPr="00374092">
        <w:rPr>
          <w:rFonts w:ascii="Times New Roman" w:eastAsia="Times New Roman" w:hAnsi="Times New Roman" w:cs="Times New Roman"/>
          <w:color w:val="222222"/>
          <w:sz w:val="24"/>
          <w:szCs w:val="24"/>
          <w:highlight w:val="white"/>
          <w:lang w:val="en-GB"/>
        </w:rPr>
        <w:t xml:space="preserve"> 2020</w:t>
      </w:r>
      <w:r w:rsidRPr="00374092">
        <w:rPr>
          <w:rFonts w:ascii="Times New Roman" w:eastAsia="Times New Roman" w:hAnsi="Times New Roman" w:cs="Times New Roman"/>
          <w:sz w:val="24"/>
          <w:szCs w:val="24"/>
          <w:lang w:val="en-GB"/>
        </w:rPr>
        <w:t xml:space="preserve">). The outsourcing-linked housekeeping segment of the business on the other hand does not depict sound intensity of consistency linked with the trust </w:t>
      </w:r>
      <w:r w:rsidR="00374092" w:rsidRPr="00374092">
        <w:rPr>
          <w:rFonts w:ascii="Times New Roman" w:eastAsia="Times New Roman" w:hAnsi="Times New Roman" w:cs="Times New Roman"/>
          <w:sz w:val="24"/>
          <w:szCs w:val="24"/>
          <w:lang w:val="en-GB"/>
        </w:rPr>
        <w:t>the</w:t>
      </w:r>
      <w:r w:rsidRPr="00374092">
        <w:rPr>
          <w:rFonts w:ascii="Times New Roman" w:eastAsia="Times New Roman" w:hAnsi="Times New Roman" w:cs="Times New Roman"/>
          <w:sz w:val="24"/>
          <w:szCs w:val="24"/>
          <w:lang w:val="en-GB"/>
        </w:rPr>
        <w:t xml:space="preserve"> efficiency criteria. Moreover, the development of branding perspectives and development of various inherent processes of the business is linked with the growth of consistencies in the business which is mainly seen in areas of insource-related operations of the business in comparison with the outsourcing ones. The net costs-related reimbursements of Marriott International stood </w:t>
      </w:r>
      <w:r w:rsidR="00374092">
        <w:rPr>
          <w:rFonts w:ascii="Times New Roman" w:eastAsia="Times New Roman" w:hAnsi="Times New Roman" w:cs="Times New Roman"/>
          <w:sz w:val="24"/>
          <w:szCs w:val="24"/>
          <w:lang w:val="en-GB"/>
        </w:rPr>
        <w:t>at 22.18 million pounds in 2022</w:t>
      </w:r>
      <w:r w:rsidRPr="00374092">
        <w:rPr>
          <w:rFonts w:ascii="Times New Roman" w:eastAsia="Times New Roman" w:hAnsi="Times New Roman" w:cs="Times New Roman"/>
          <w:sz w:val="24"/>
          <w:szCs w:val="24"/>
          <w:lang w:val="en-GB"/>
        </w:rPr>
        <w:t xml:space="preserve"> (Marriott.gcs-web.com.2022). The intense benefits based on the insource operations can be related to this business prospect.</w:t>
      </w:r>
    </w:p>
    <w:p w14:paraId="6199B950" w14:textId="77777777" w:rsidR="00DD0FAD" w:rsidRPr="00374092" w:rsidRDefault="00920E37" w:rsidP="00615460">
      <w:pPr>
        <w:pStyle w:val="Titlu1"/>
        <w:rPr>
          <w:lang w:val="en-GB"/>
        </w:rPr>
      </w:pPr>
      <w:bookmarkStart w:id="7" w:name="_Toc136958458"/>
      <w:r w:rsidRPr="00374092">
        <w:rPr>
          <w:lang w:val="en-GB"/>
        </w:rPr>
        <w:t>Guest experiences</w:t>
      </w:r>
      <w:bookmarkEnd w:id="7"/>
      <w:r w:rsidRPr="00374092">
        <w:rPr>
          <w:lang w:val="en-GB"/>
        </w:rPr>
        <w:t xml:space="preserve"> </w:t>
      </w:r>
    </w:p>
    <w:p w14:paraId="6199B951" w14:textId="77777777" w:rsidR="00DD0FAD" w:rsidRPr="00374092" w:rsidRDefault="00920E37">
      <w:pPr>
        <w:pStyle w:val="Normal1"/>
        <w:spacing w:line="360" w:lineRule="auto"/>
        <w:jc w:val="both"/>
        <w:rPr>
          <w:rFonts w:ascii="Times New Roman" w:eastAsia="Times New Roman" w:hAnsi="Times New Roman" w:cs="Times New Roman"/>
          <w:b/>
          <w:sz w:val="24"/>
          <w:szCs w:val="24"/>
          <w:lang w:val="en-GB"/>
        </w:rPr>
      </w:pPr>
      <w:r w:rsidRPr="00374092">
        <w:rPr>
          <w:rFonts w:ascii="Times New Roman" w:eastAsia="Times New Roman" w:hAnsi="Times New Roman" w:cs="Times New Roman"/>
          <w:b/>
          <w:sz w:val="24"/>
          <w:szCs w:val="24"/>
          <w:lang w:val="en-GB"/>
        </w:rPr>
        <w:t>Guest experiences as linked with the hoteling service in the UK can be witnessed to be more developed in insourced-related housekeeping services</w:t>
      </w:r>
      <w:r w:rsidRPr="00374092">
        <w:rPr>
          <w:rFonts w:ascii="Times New Roman" w:eastAsia="Times New Roman" w:hAnsi="Times New Roman" w:cs="Times New Roman"/>
          <w:sz w:val="24"/>
          <w:szCs w:val="24"/>
          <w:lang w:val="en-GB"/>
        </w:rPr>
        <w:t xml:space="preserve"> as compared to the outsourced-based housekeeping services. Development of guest management techniques, for instance, in terms of </w:t>
      </w:r>
      <w:r w:rsidR="00374092" w:rsidRPr="00374092">
        <w:rPr>
          <w:rFonts w:ascii="Times New Roman" w:eastAsia="Times New Roman" w:hAnsi="Times New Roman" w:cs="Times New Roman"/>
          <w:sz w:val="24"/>
          <w:szCs w:val="24"/>
          <w:lang w:val="en-GB"/>
        </w:rPr>
        <w:t>hoteling</w:t>
      </w:r>
      <w:r w:rsidRPr="00374092">
        <w:rPr>
          <w:rFonts w:ascii="Times New Roman" w:eastAsia="Times New Roman" w:hAnsi="Times New Roman" w:cs="Times New Roman"/>
          <w:sz w:val="24"/>
          <w:szCs w:val="24"/>
          <w:lang w:val="en-GB"/>
        </w:rPr>
        <w:t xml:space="preserve"> service as developed in the UK starting from the first check-ins to the leaves can be witnessed to be more prudent grown and intensely performing in terms of the insourced-linked segment of housekeeping as compared to the segment related with the outsourcing process. Guest satisfaction develops per</w:t>
      </w:r>
      <w:r w:rsidR="00374092" w:rsidRPr="00374092">
        <w:rPr>
          <w:rFonts w:ascii="Times New Roman" w:eastAsia="Times New Roman" w:hAnsi="Times New Roman" w:cs="Times New Roman"/>
          <w:sz w:val="24"/>
          <w:szCs w:val="24"/>
          <w:lang w:val="en-GB"/>
        </w:rPr>
        <w:t xml:space="preserve">formance in the hotel business </w:t>
      </w:r>
      <w:r w:rsidRPr="00374092">
        <w:rPr>
          <w:rFonts w:ascii="Times New Roman" w:eastAsia="Times New Roman" w:hAnsi="Times New Roman" w:cs="Times New Roman"/>
          <w:sz w:val="24"/>
          <w:szCs w:val="24"/>
          <w:lang w:val="en-GB"/>
        </w:rPr>
        <w:t>(</w:t>
      </w:r>
      <w:proofErr w:type="spellStart"/>
      <w:r w:rsidRPr="00374092">
        <w:rPr>
          <w:rFonts w:ascii="Times New Roman" w:eastAsia="Times New Roman" w:hAnsi="Times New Roman" w:cs="Times New Roman"/>
          <w:color w:val="222222"/>
          <w:sz w:val="24"/>
          <w:szCs w:val="24"/>
          <w:highlight w:val="white"/>
          <w:lang w:val="en-GB"/>
        </w:rPr>
        <w:t>Zarezadeh</w:t>
      </w:r>
      <w:proofErr w:type="spellEnd"/>
      <w:r w:rsidRPr="00374092">
        <w:rPr>
          <w:rFonts w:ascii="Times New Roman" w:eastAsia="Times New Roman" w:hAnsi="Times New Roman" w:cs="Times New Roman"/>
          <w:color w:val="222222"/>
          <w:sz w:val="24"/>
          <w:szCs w:val="24"/>
          <w:highlight w:val="white"/>
          <w:lang w:val="en-GB"/>
        </w:rPr>
        <w:t xml:space="preserve"> </w:t>
      </w:r>
      <w:r w:rsidRPr="00374092">
        <w:rPr>
          <w:rFonts w:ascii="Times New Roman" w:eastAsia="Times New Roman" w:hAnsi="Times New Roman" w:cs="Times New Roman"/>
          <w:i/>
          <w:color w:val="222222"/>
          <w:sz w:val="24"/>
          <w:szCs w:val="24"/>
          <w:highlight w:val="white"/>
          <w:lang w:val="en-GB"/>
        </w:rPr>
        <w:t>et al.</w:t>
      </w:r>
      <w:r w:rsidRPr="00374092">
        <w:rPr>
          <w:rFonts w:ascii="Times New Roman" w:eastAsia="Times New Roman" w:hAnsi="Times New Roman" w:cs="Times New Roman"/>
          <w:color w:val="222222"/>
          <w:sz w:val="24"/>
          <w:szCs w:val="24"/>
          <w:highlight w:val="white"/>
          <w:lang w:val="en-GB"/>
        </w:rPr>
        <w:t xml:space="preserve"> 2022</w:t>
      </w:r>
      <w:r w:rsidRPr="00374092">
        <w:rPr>
          <w:rFonts w:ascii="Times New Roman" w:eastAsia="Times New Roman" w:hAnsi="Times New Roman" w:cs="Times New Roman"/>
          <w:sz w:val="24"/>
          <w:szCs w:val="24"/>
          <w:lang w:val="en-GB"/>
        </w:rPr>
        <w:t>). Moreover, the criteria of building better intensities of hospitalities as linked with bringing improvements in both the quantitative and the qualitative prospects of business as related more intensely with the insourcing options of the business are related with this aspect. The operation-linked expenses in terms of depreciation amortisation and other expenses of Marriott International stood at 155.37 million pounds in 2022 (Marriott.gcs-web.com.2022). The benefit of the use of insourced housekeeping as compared to outsourced housekeeping in the business can be associated with this prospect.</w:t>
      </w:r>
    </w:p>
    <w:p w14:paraId="6199B952" w14:textId="77777777" w:rsidR="00DD0FAD" w:rsidRPr="00374092" w:rsidRDefault="00920E37" w:rsidP="00615460">
      <w:pPr>
        <w:pStyle w:val="Titlu1"/>
        <w:rPr>
          <w:lang w:val="en-GB"/>
        </w:rPr>
      </w:pPr>
      <w:bookmarkStart w:id="8" w:name="_Toc136958459"/>
      <w:r w:rsidRPr="00374092">
        <w:rPr>
          <w:lang w:val="en-GB"/>
        </w:rPr>
        <w:t>Conclusion</w:t>
      </w:r>
      <w:bookmarkEnd w:id="8"/>
    </w:p>
    <w:p w14:paraId="6199B953" w14:textId="5894AE7D" w:rsidR="00DD0FAD" w:rsidRPr="00374092" w:rsidRDefault="00920E37">
      <w:pPr>
        <w:pStyle w:val="Normal1"/>
        <w:spacing w:line="360" w:lineRule="auto"/>
        <w:jc w:val="both"/>
        <w:rPr>
          <w:rFonts w:ascii="Times New Roman" w:eastAsia="Times New Roman" w:hAnsi="Times New Roman" w:cs="Times New Roman"/>
          <w:b/>
          <w:sz w:val="24"/>
          <w:szCs w:val="24"/>
          <w:lang w:val="en-GB"/>
        </w:rPr>
      </w:pPr>
      <w:r w:rsidRPr="00374092">
        <w:rPr>
          <w:rFonts w:ascii="Times New Roman" w:eastAsia="Times New Roman" w:hAnsi="Times New Roman" w:cs="Times New Roman"/>
          <w:sz w:val="24"/>
          <w:szCs w:val="24"/>
          <w:lang w:val="en-GB"/>
        </w:rPr>
        <w:t xml:space="preserve">To sum up, above, the insourcing-related option of housekeeping is more beneficial for a business, for instance, in terms of the hotel business of Marriott International in the UK. The demerit of the outsourced operations in terms of making arguments against the process can be linked with comparisons between insourced facets of housekeeping and outsourced facets of </w:t>
      </w:r>
      <w:r w:rsidRPr="00374092">
        <w:rPr>
          <w:rFonts w:ascii="Times New Roman" w:eastAsia="Times New Roman" w:hAnsi="Times New Roman" w:cs="Times New Roman"/>
          <w:sz w:val="24"/>
          <w:szCs w:val="24"/>
          <w:lang w:val="en-GB"/>
        </w:rPr>
        <w:lastRenderedPageBreak/>
        <w:t xml:space="preserve">housekeeping as linked with customer-base branding and other aspects of the business. Further, aspects linked with employee abilities, cost implications, </w:t>
      </w:r>
      <w:r w:rsidR="008533A7" w:rsidRPr="00374092">
        <w:rPr>
          <w:rFonts w:ascii="Times New Roman" w:eastAsia="Times New Roman" w:hAnsi="Times New Roman" w:cs="Times New Roman"/>
          <w:sz w:val="24"/>
          <w:szCs w:val="24"/>
          <w:lang w:val="en-GB"/>
        </w:rPr>
        <w:t>sustainability</w:t>
      </w:r>
      <w:r w:rsidRPr="00374092">
        <w:rPr>
          <w:rFonts w:ascii="Times New Roman" w:eastAsia="Times New Roman" w:hAnsi="Times New Roman" w:cs="Times New Roman"/>
          <w:sz w:val="24"/>
          <w:szCs w:val="24"/>
          <w:lang w:val="en-GB"/>
        </w:rPr>
        <w:t>, consistencies and guest experiences prove to be more fruitful in terms of insourced options of the housekeeping services as against the outsourced ones in the business.</w:t>
      </w:r>
    </w:p>
    <w:p w14:paraId="6199B954" w14:textId="77777777" w:rsidR="00DD0FAD" w:rsidRPr="00374092" w:rsidRDefault="00DD0FAD">
      <w:pPr>
        <w:pStyle w:val="Normal1"/>
        <w:spacing w:line="360" w:lineRule="auto"/>
        <w:jc w:val="both"/>
        <w:rPr>
          <w:rFonts w:ascii="Times New Roman" w:eastAsia="Times New Roman" w:hAnsi="Times New Roman" w:cs="Times New Roman"/>
          <w:b/>
          <w:sz w:val="24"/>
          <w:szCs w:val="24"/>
          <w:lang w:val="en-GB"/>
        </w:rPr>
      </w:pPr>
    </w:p>
    <w:p w14:paraId="6199B955" w14:textId="77777777" w:rsidR="00DD0FAD" w:rsidRPr="00374092" w:rsidRDefault="00920E37">
      <w:pPr>
        <w:pStyle w:val="Normal1"/>
        <w:spacing w:line="360" w:lineRule="auto"/>
        <w:jc w:val="both"/>
        <w:rPr>
          <w:rFonts w:ascii="Times New Roman" w:eastAsia="Times New Roman" w:hAnsi="Times New Roman" w:cs="Times New Roman"/>
          <w:b/>
          <w:sz w:val="24"/>
          <w:szCs w:val="24"/>
          <w:lang w:val="en-GB"/>
        </w:rPr>
      </w:pPr>
      <w:r w:rsidRPr="00374092">
        <w:rPr>
          <w:lang w:val="en-GB"/>
        </w:rPr>
        <w:br w:type="page"/>
      </w:r>
    </w:p>
    <w:p w14:paraId="6199B956" w14:textId="77777777" w:rsidR="00DD0FAD" w:rsidRPr="00374092" w:rsidRDefault="00920E37" w:rsidP="00615460">
      <w:pPr>
        <w:pStyle w:val="Titlu1"/>
        <w:rPr>
          <w:lang w:val="en-GB"/>
        </w:rPr>
      </w:pPr>
      <w:bookmarkStart w:id="9" w:name="_Toc136958460"/>
      <w:r w:rsidRPr="00374092">
        <w:rPr>
          <w:lang w:val="en-GB"/>
        </w:rPr>
        <w:lastRenderedPageBreak/>
        <w:t>Reference list</w:t>
      </w:r>
      <w:bookmarkEnd w:id="9"/>
    </w:p>
    <w:p w14:paraId="6199B957" w14:textId="77777777" w:rsidR="009F1862" w:rsidRPr="00374092" w:rsidRDefault="009F1862" w:rsidP="009F1862">
      <w:pPr>
        <w:spacing w:line="360" w:lineRule="auto"/>
        <w:jc w:val="both"/>
        <w:rPr>
          <w:rFonts w:ascii="Times New Roman" w:hAnsi="Times New Roman" w:cs="Times New Roman"/>
          <w:color w:val="000000" w:themeColor="text1"/>
          <w:sz w:val="24"/>
          <w:szCs w:val="24"/>
          <w:shd w:val="clear" w:color="auto" w:fill="FFFFFF"/>
          <w:lang w:val="en-GB"/>
        </w:rPr>
      </w:pPr>
      <w:r w:rsidRPr="00374092">
        <w:rPr>
          <w:rFonts w:ascii="Times New Roman" w:hAnsi="Times New Roman" w:cs="Times New Roman"/>
          <w:color w:val="000000" w:themeColor="text1"/>
          <w:sz w:val="24"/>
          <w:szCs w:val="24"/>
          <w:shd w:val="clear" w:color="auto" w:fill="FFFFFF"/>
          <w:lang w:val="en-GB"/>
        </w:rPr>
        <w:t xml:space="preserve">Ahmed, M.F., Mokhtar, M.B., Lim, C.K., </w:t>
      </w:r>
      <w:proofErr w:type="spellStart"/>
      <w:r w:rsidRPr="00374092">
        <w:rPr>
          <w:rFonts w:ascii="Times New Roman" w:hAnsi="Times New Roman" w:cs="Times New Roman"/>
          <w:color w:val="000000" w:themeColor="text1"/>
          <w:sz w:val="24"/>
          <w:szCs w:val="24"/>
          <w:shd w:val="clear" w:color="auto" w:fill="FFFFFF"/>
          <w:lang w:val="en-GB"/>
        </w:rPr>
        <w:t>Hooi</w:t>
      </w:r>
      <w:proofErr w:type="spellEnd"/>
      <w:r w:rsidRPr="00374092">
        <w:rPr>
          <w:rFonts w:ascii="Times New Roman" w:hAnsi="Times New Roman" w:cs="Times New Roman"/>
          <w:color w:val="000000" w:themeColor="text1"/>
          <w:sz w:val="24"/>
          <w:szCs w:val="24"/>
          <w:shd w:val="clear" w:color="auto" w:fill="FFFFFF"/>
          <w:lang w:val="en-GB"/>
        </w:rPr>
        <w:t>, A.W.K. and Lee, K.E., 2021. Leadership roles for sustainable development: The case of a Malaysian green hotel. </w:t>
      </w:r>
      <w:r w:rsidRPr="00374092">
        <w:rPr>
          <w:rFonts w:ascii="Times New Roman" w:hAnsi="Times New Roman" w:cs="Times New Roman"/>
          <w:i/>
          <w:iCs/>
          <w:color w:val="000000" w:themeColor="text1"/>
          <w:sz w:val="24"/>
          <w:szCs w:val="24"/>
          <w:shd w:val="clear" w:color="auto" w:fill="FFFFFF"/>
          <w:lang w:val="en-GB"/>
        </w:rPr>
        <w:t>Sustainability</w:t>
      </w:r>
      <w:r w:rsidRPr="00374092">
        <w:rPr>
          <w:rFonts w:ascii="Times New Roman" w:hAnsi="Times New Roman" w:cs="Times New Roman"/>
          <w:color w:val="000000" w:themeColor="text1"/>
          <w:sz w:val="24"/>
          <w:szCs w:val="24"/>
          <w:shd w:val="clear" w:color="auto" w:fill="FFFFFF"/>
          <w:lang w:val="en-GB"/>
        </w:rPr>
        <w:t>, </w:t>
      </w:r>
      <w:r w:rsidRPr="00374092">
        <w:rPr>
          <w:rFonts w:ascii="Times New Roman" w:hAnsi="Times New Roman" w:cs="Times New Roman"/>
          <w:i/>
          <w:iCs/>
          <w:color w:val="000000" w:themeColor="text1"/>
          <w:sz w:val="24"/>
          <w:szCs w:val="24"/>
          <w:shd w:val="clear" w:color="auto" w:fill="FFFFFF"/>
          <w:lang w:val="en-GB"/>
        </w:rPr>
        <w:t>13</w:t>
      </w:r>
      <w:r w:rsidRPr="00374092">
        <w:rPr>
          <w:rFonts w:ascii="Times New Roman" w:hAnsi="Times New Roman" w:cs="Times New Roman"/>
          <w:color w:val="000000" w:themeColor="text1"/>
          <w:sz w:val="24"/>
          <w:szCs w:val="24"/>
          <w:shd w:val="clear" w:color="auto" w:fill="FFFFFF"/>
          <w:lang w:val="en-GB"/>
        </w:rPr>
        <w:t>(18), p.10260.</w:t>
      </w:r>
      <w:r w:rsidRPr="00374092">
        <w:rPr>
          <w:rFonts w:ascii="Times New Roman" w:hAnsi="Times New Roman" w:cs="Times New Roman"/>
          <w:color w:val="000000" w:themeColor="text1"/>
          <w:sz w:val="24"/>
          <w:szCs w:val="24"/>
          <w:lang w:val="en-GB"/>
        </w:rPr>
        <w:t xml:space="preserve"> </w:t>
      </w:r>
      <w:hyperlink r:id="rId10" w:history="1">
        <w:r w:rsidRPr="00374092">
          <w:rPr>
            <w:rStyle w:val="Hyperlink"/>
            <w:rFonts w:ascii="Times New Roman" w:hAnsi="Times New Roman" w:cs="Times New Roman"/>
            <w:color w:val="000000" w:themeColor="text1"/>
            <w:sz w:val="24"/>
            <w:szCs w:val="24"/>
            <w:u w:val="none"/>
            <w:shd w:val="clear" w:color="auto" w:fill="FFFFFF"/>
            <w:lang w:val="en-GB"/>
          </w:rPr>
          <w:t>https://www.mdpi.com/2071-1050/13/18/10260/htm</w:t>
        </w:r>
      </w:hyperlink>
    </w:p>
    <w:p w14:paraId="6199B958" w14:textId="77777777" w:rsidR="009F1862" w:rsidRPr="00374092" w:rsidRDefault="009F1862" w:rsidP="009F1862">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374092">
        <w:rPr>
          <w:rFonts w:ascii="Times New Roman" w:hAnsi="Times New Roman" w:cs="Times New Roman"/>
          <w:color w:val="000000" w:themeColor="text1"/>
          <w:sz w:val="24"/>
          <w:szCs w:val="24"/>
          <w:shd w:val="clear" w:color="auto" w:fill="FFFFFF"/>
          <w:lang w:val="en-GB"/>
        </w:rPr>
        <w:t>Bigné</w:t>
      </w:r>
      <w:proofErr w:type="spellEnd"/>
      <w:r w:rsidRPr="00374092">
        <w:rPr>
          <w:rFonts w:ascii="Times New Roman" w:hAnsi="Times New Roman" w:cs="Times New Roman"/>
          <w:color w:val="000000" w:themeColor="text1"/>
          <w:sz w:val="24"/>
          <w:szCs w:val="24"/>
          <w:shd w:val="clear" w:color="auto" w:fill="FFFFFF"/>
          <w:lang w:val="en-GB"/>
        </w:rPr>
        <w:t>, E., William, E. and Soria-Olivas, E., 2020. Similarity and consistency in hotel online ratings across platforms. </w:t>
      </w:r>
      <w:r w:rsidRPr="00374092">
        <w:rPr>
          <w:rFonts w:ascii="Times New Roman" w:hAnsi="Times New Roman" w:cs="Times New Roman"/>
          <w:i/>
          <w:iCs/>
          <w:color w:val="000000" w:themeColor="text1"/>
          <w:sz w:val="24"/>
          <w:szCs w:val="24"/>
          <w:shd w:val="clear" w:color="auto" w:fill="FFFFFF"/>
          <w:lang w:val="en-GB"/>
        </w:rPr>
        <w:t>Journal of Travel Research</w:t>
      </w:r>
      <w:r w:rsidRPr="00374092">
        <w:rPr>
          <w:rFonts w:ascii="Times New Roman" w:hAnsi="Times New Roman" w:cs="Times New Roman"/>
          <w:color w:val="000000" w:themeColor="text1"/>
          <w:sz w:val="24"/>
          <w:szCs w:val="24"/>
          <w:shd w:val="clear" w:color="auto" w:fill="FFFFFF"/>
          <w:lang w:val="en-GB"/>
        </w:rPr>
        <w:t>, </w:t>
      </w:r>
      <w:r w:rsidRPr="00374092">
        <w:rPr>
          <w:rFonts w:ascii="Times New Roman" w:hAnsi="Times New Roman" w:cs="Times New Roman"/>
          <w:i/>
          <w:iCs/>
          <w:color w:val="000000" w:themeColor="text1"/>
          <w:sz w:val="24"/>
          <w:szCs w:val="24"/>
          <w:shd w:val="clear" w:color="auto" w:fill="FFFFFF"/>
          <w:lang w:val="en-GB"/>
        </w:rPr>
        <w:t>59</w:t>
      </w:r>
      <w:r w:rsidRPr="00374092">
        <w:rPr>
          <w:rFonts w:ascii="Times New Roman" w:hAnsi="Times New Roman" w:cs="Times New Roman"/>
          <w:color w:val="000000" w:themeColor="text1"/>
          <w:sz w:val="24"/>
          <w:szCs w:val="24"/>
          <w:shd w:val="clear" w:color="auto" w:fill="FFFFFF"/>
          <w:lang w:val="en-GB"/>
        </w:rPr>
        <w:t>(4), pp.742-758.</w:t>
      </w:r>
      <w:r w:rsidRPr="00374092">
        <w:rPr>
          <w:rFonts w:ascii="Times New Roman" w:hAnsi="Times New Roman" w:cs="Times New Roman"/>
          <w:color w:val="000000" w:themeColor="text1"/>
          <w:sz w:val="24"/>
          <w:szCs w:val="24"/>
          <w:lang w:val="en-GB"/>
        </w:rPr>
        <w:t xml:space="preserve"> </w:t>
      </w:r>
      <w:hyperlink r:id="rId11" w:history="1">
        <w:r w:rsidRPr="00374092">
          <w:rPr>
            <w:rStyle w:val="Hyperlink"/>
            <w:rFonts w:ascii="Times New Roman" w:hAnsi="Times New Roman" w:cs="Times New Roman"/>
            <w:color w:val="000000" w:themeColor="text1"/>
            <w:sz w:val="24"/>
            <w:szCs w:val="24"/>
            <w:u w:val="none"/>
            <w:shd w:val="clear" w:color="auto" w:fill="FFFFFF"/>
            <w:lang w:val="en-GB"/>
          </w:rPr>
          <w:t>https://www.researchgate.net/profile/Edu-William-3/publication/334238901_Similarity_and_Consistency_in_Hotel_Online_Ratings_across_Platforms/links/6028d627a6fdcc37a824f772/Similarity-and-Consistency-in-Hotel-Online-Ratings-across-Platforms.pdf</w:t>
        </w:r>
      </w:hyperlink>
    </w:p>
    <w:p w14:paraId="6199B959" w14:textId="77777777" w:rsidR="009F1862" w:rsidRPr="00374092" w:rsidRDefault="009F1862" w:rsidP="009F1862">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374092">
        <w:rPr>
          <w:rFonts w:ascii="Times New Roman" w:hAnsi="Times New Roman" w:cs="Times New Roman"/>
          <w:color w:val="000000" w:themeColor="text1"/>
          <w:sz w:val="24"/>
          <w:szCs w:val="24"/>
          <w:shd w:val="clear" w:color="auto" w:fill="FFFFFF"/>
          <w:lang w:val="en-GB"/>
        </w:rPr>
        <w:t>Duric</w:t>
      </w:r>
      <w:proofErr w:type="spellEnd"/>
      <w:r w:rsidRPr="00374092">
        <w:rPr>
          <w:rFonts w:ascii="Times New Roman" w:hAnsi="Times New Roman" w:cs="Times New Roman"/>
          <w:color w:val="000000" w:themeColor="text1"/>
          <w:sz w:val="24"/>
          <w:szCs w:val="24"/>
          <w:shd w:val="clear" w:color="auto" w:fill="FFFFFF"/>
          <w:lang w:val="en-GB"/>
        </w:rPr>
        <w:t xml:space="preserve">, Z. and </w:t>
      </w:r>
      <w:proofErr w:type="spellStart"/>
      <w:r w:rsidRPr="00374092">
        <w:rPr>
          <w:rFonts w:ascii="Times New Roman" w:hAnsi="Times New Roman" w:cs="Times New Roman"/>
          <w:color w:val="000000" w:themeColor="text1"/>
          <w:sz w:val="24"/>
          <w:szCs w:val="24"/>
          <w:shd w:val="clear" w:color="auto" w:fill="FFFFFF"/>
          <w:lang w:val="en-GB"/>
        </w:rPr>
        <w:t>Potočnik</w:t>
      </w:r>
      <w:proofErr w:type="spellEnd"/>
      <w:r w:rsidRPr="00374092">
        <w:rPr>
          <w:rFonts w:ascii="Times New Roman" w:hAnsi="Times New Roman" w:cs="Times New Roman"/>
          <w:color w:val="000000" w:themeColor="text1"/>
          <w:sz w:val="24"/>
          <w:szCs w:val="24"/>
          <w:shd w:val="clear" w:color="auto" w:fill="FFFFFF"/>
          <w:lang w:val="en-GB"/>
        </w:rPr>
        <w:t xml:space="preserve"> </w:t>
      </w:r>
      <w:proofErr w:type="spellStart"/>
      <w:r w:rsidRPr="00374092">
        <w:rPr>
          <w:rFonts w:ascii="Times New Roman" w:hAnsi="Times New Roman" w:cs="Times New Roman"/>
          <w:color w:val="000000" w:themeColor="text1"/>
          <w:sz w:val="24"/>
          <w:szCs w:val="24"/>
          <w:shd w:val="clear" w:color="auto" w:fill="FFFFFF"/>
          <w:lang w:val="en-GB"/>
        </w:rPr>
        <w:t>Topler</w:t>
      </w:r>
      <w:proofErr w:type="spellEnd"/>
      <w:r w:rsidRPr="00374092">
        <w:rPr>
          <w:rFonts w:ascii="Times New Roman" w:hAnsi="Times New Roman" w:cs="Times New Roman"/>
          <w:color w:val="000000" w:themeColor="text1"/>
          <w:sz w:val="24"/>
          <w:szCs w:val="24"/>
          <w:shd w:val="clear" w:color="auto" w:fill="FFFFFF"/>
          <w:lang w:val="en-GB"/>
        </w:rPr>
        <w:t>, J., 2021. The role of performance and environmental sustainability indicators in hotel competitiveness. </w:t>
      </w:r>
      <w:r w:rsidRPr="00374092">
        <w:rPr>
          <w:rFonts w:ascii="Times New Roman" w:hAnsi="Times New Roman" w:cs="Times New Roman"/>
          <w:i/>
          <w:iCs/>
          <w:color w:val="000000" w:themeColor="text1"/>
          <w:sz w:val="24"/>
          <w:szCs w:val="24"/>
          <w:shd w:val="clear" w:color="auto" w:fill="FFFFFF"/>
          <w:lang w:val="en-GB"/>
        </w:rPr>
        <w:t>Sustainability</w:t>
      </w:r>
      <w:r w:rsidRPr="00374092">
        <w:rPr>
          <w:rFonts w:ascii="Times New Roman" w:hAnsi="Times New Roman" w:cs="Times New Roman"/>
          <w:color w:val="000000" w:themeColor="text1"/>
          <w:sz w:val="24"/>
          <w:szCs w:val="24"/>
          <w:shd w:val="clear" w:color="auto" w:fill="FFFFFF"/>
          <w:lang w:val="en-GB"/>
        </w:rPr>
        <w:t>, </w:t>
      </w:r>
      <w:r w:rsidRPr="00374092">
        <w:rPr>
          <w:rFonts w:ascii="Times New Roman" w:hAnsi="Times New Roman" w:cs="Times New Roman"/>
          <w:i/>
          <w:iCs/>
          <w:color w:val="000000" w:themeColor="text1"/>
          <w:sz w:val="24"/>
          <w:szCs w:val="24"/>
          <w:shd w:val="clear" w:color="auto" w:fill="FFFFFF"/>
          <w:lang w:val="en-GB"/>
        </w:rPr>
        <w:t>13</w:t>
      </w:r>
      <w:r w:rsidRPr="00374092">
        <w:rPr>
          <w:rFonts w:ascii="Times New Roman" w:hAnsi="Times New Roman" w:cs="Times New Roman"/>
          <w:color w:val="000000" w:themeColor="text1"/>
          <w:sz w:val="24"/>
          <w:szCs w:val="24"/>
          <w:shd w:val="clear" w:color="auto" w:fill="FFFFFF"/>
          <w:lang w:val="en-GB"/>
        </w:rPr>
        <w:t>(12), p.6574.</w:t>
      </w:r>
      <w:r w:rsidRPr="00374092">
        <w:rPr>
          <w:rFonts w:ascii="Times New Roman" w:hAnsi="Times New Roman" w:cs="Times New Roman"/>
          <w:color w:val="000000" w:themeColor="text1"/>
          <w:sz w:val="24"/>
          <w:szCs w:val="24"/>
          <w:lang w:val="en-GB"/>
        </w:rPr>
        <w:t xml:space="preserve"> </w:t>
      </w:r>
      <w:hyperlink r:id="rId12" w:history="1">
        <w:r w:rsidRPr="00374092">
          <w:rPr>
            <w:rStyle w:val="Hyperlink"/>
            <w:rFonts w:ascii="Times New Roman" w:hAnsi="Times New Roman" w:cs="Times New Roman"/>
            <w:color w:val="000000" w:themeColor="text1"/>
            <w:sz w:val="24"/>
            <w:szCs w:val="24"/>
            <w:u w:val="none"/>
            <w:shd w:val="clear" w:color="auto" w:fill="FFFFFF"/>
            <w:lang w:val="en-GB"/>
          </w:rPr>
          <w:t>https://www.mdpi.com/2071-1050/13/12/6574/pdf</w:t>
        </w:r>
      </w:hyperlink>
    </w:p>
    <w:p w14:paraId="6199B95A" w14:textId="77777777" w:rsidR="009F1862" w:rsidRPr="00374092" w:rsidRDefault="009F1862" w:rsidP="009F1862">
      <w:pPr>
        <w:spacing w:line="360" w:lineRule="auto"/>
        <w:jc w:val="both"/>
        <w:rPr>
          <w:rFonts w:ascii="Times New Roman" w:hAnsi="Times New Roman" w:cs="Times New Roman"/>
          <w:color w:val="000000" w:themeColor="text1"/>
          <w:sz w:val="24"/>
          <w:szCs w:val="24"/>
          <w:lang w:val="en-GB"/>
        </w:rPr>
      </w:pPr>
      <w:proofErr w:type="gramStart"/>
      <w:r w:rsidRPr="00374092">
        <w:rPr>
          <w:rFonts w:ascii="Times New Roman" w:hAnsi="Times New Roman" w:cs="Times New Roman"/>
          <w:color w:val="000000" w:themeColor="text1"/>
          <w:sz w:val="24"/>
          <w:szCs w:val="24"/>
          <w:lang w:val="en-GB"/>
        </w:rPr>
        <w:t>Emeraldstaffingluxuryservices.co.uk.2023.</w:t>
      </w:r>
      <w:r w:rsidRPr="00374092">
        <w:rPr>
          <w:rFonts w:ascii="Times New Roman" w:hAnsi="Times New Roman" w:cs="Times New Roman"/>
          <w:i/>
          <w:color w:val="000000" w:themeColor="text1"/>
          <w:sz w:val="24"/>
          <w:szCs w:val="24"/>
          <w:lang w:val="en-GB"/>
        </w:rPr>
        <w:t>EXECELLENCE</w:t>
      </w:r>
      <w:proofErr w:type="gramEnd"/>
      <w:r w:rsidRPr="00374092">
        <w:rPr>
          <w:rFonts w:ascii="Times New Roman" w:hAnsi="Times New Roman" w:cs="Times New Roman"/>
          <w:i/>
          <w:color w:val="000000" w:themeColor="text1"/>
          <w:sz w:val="24"/>
          <w:szCs w:val="24"/>
          <w:lang w:val="en-GB"/>
        </w:rPr>
        <w:t xml:space="preserve"> THROUGH A SERVICE CULTURE</w:t>
      </w:r>
      <w:r w:rsidRPr="00374092">
        <w:rPr>
          <w:rFonts w:ascii="Times New Roman" w:hAnsi="Times New Roman" w:cs="Times New Roman"/>
          <w:color w:val="000000" w:themeColor="text1"/>
          <w:sz w:val="24"/>
          <w:szCs w:val="24"/>
          <w:lang w:val="en-GB"/>
        </w:rPr>
        <w:t xml:space="preserve">. </w:t>
      </w:r>
      <w:proofErr w:type="gramStart"/>
      <w:r w:rsidRPr="00374092">
        <w:rPr>
          <w:rFonts w:ascii="Times New Roman" w:hAnsi="Times New Roman" w:cs="Times New Roman"/>
          <w:color w:val="000000" w:themeColor="text1"/>
          <w:sz w:val="24"/>
          <w:szCs w:val="24"/>
          <w:lang w:val="en-GB"/>
        </w:rPr>
        <w:t>https://emeraldstaffingluxuryservices.co.uk/ .</w:t>
      </w:r>
      <w:proofErr w:type="gramEnd"/>
      <w:r w:rsidRPr="00374092">
        <w:rPr>
          <w:rFonts w:ascii="Times New Roman" w:hAnsi="Times New Roman" w:cs="Times New Roman"/>
          <w:color w:val="000000" w:themeColor="text1"/>
          <w:sz w:val="24"/>
          <w:szCs w:val="24"/>
          <w:lang w:val="en-GB"/>
        </w:rPr>
        <w:t>[Accessed on: June 6,2023]</w:t>
      </w:r>
    </w:p>
    <w:p w14:paraId="6199B95B" w14:textId="77777777" w:rsidR="009F1862" w:rsidRPr="00374092" w:rsidRDefault="009F1862" w:rsidP="009F1862">
      <w:pPr>
        <w:spacing w:line="360" w:lineRule="auto"/>
        <w:jc w:val="both"/>
        <w:rPr>
          <w:rFonts w:ascii="Times New Roman" w:hAnsi="Times New Roman" w:cs="Times New Roman"/>
          <w:color w:val="000000" w:themeColor="text1"/>
          <w:sz w:val="24"/>
          <w:szCs w:val="24"/>
          <w:lang w:val="en-GB"/>
        </w:rPr>
      </w:pPr>
      <w:proofErr w:type="gramStart"/>
      <w:r w:rsidRPr="00374092">
        <w:rPr>
          <w:rFonts w:ascii="Times New Roman" w:hAnsi="Times New Roman" w:cs="Times New Roman"/>
          <w:color w:val="000000" w:themeColor="text1"/>
          <w:sz w:val="24"/>
          <w:szCs w:val="24"/>
          <w:lang w:val="en-GB"/>
        </w:rPr>
        <w:t>Marriott.gcs-web.com.2022.</w:t>
      </w:r>
      <w:r w:rsidRPr="00374092">
        <w:rPr>
          <w:rFonts w:ascii="Times New Roman" w:hAnsi="Times New Roman" w:cs="Times New Roman"/>
          <w:i/>
          <w:color w:val="000000" w:themeColor="text1"/>
          <w:sz w:val="24"/>
          <w:szCs w:val="24"/>
          <w:lang w:val="en-GB"/>
        </w:rPr>
        <w:t>Annual</w:t>
      </w:r>
      <w:proofErr w:type="gramEnd"/>
      <w:r w:rsidRPr="00374092">
        <w:rPr>
          <w:rFonts w:ascii="Times New Roman" w:hAnsi="Times New Roman" w:cs="Times New Roman"/>
          <w:i/>
          <w:color w:val="000000" w:themeColor="text1"/>
          <w:sz w:val="24"/>
          <w:szCs w:val="24"/>
          <w:lang w:val="en-GB"/>
        </w:rPr>
        <w:t xml:space="preserve"> reports</w:t>
      </w:r>
      <w:r w:rsidRPr="00374092">
        <w:rPr>
          <w:rFonts w:ascii="Times New Roman" w:hAnsi="Times New Roman" w:cs="Times New Roman"/>
          <w:color w:val="000000" w:themeColor="text1"/>
          <w:sz w:val="24"/>
          <w:szCs w:val="24"/>
          <w:lang w:val="en-GB"/>
        </w:rPr>
        <w:t xml:space="preserve">. </w:t>
      </w:r>
      <w:proofErr w:type="gramStart"/>
      <w:r w:rsidRPr="00374092">
        <w:rPr>
          <w:rFonts w:ascii="Times New Roman" w:hAnsi="Times New Roman" w:cs="Times New Roman"/>
          <w:color w:val="000000" w:themeColor="text1"/>
          <w:sz w:val="24"/>
          <w:szCs w:val="24"/>
          <w:lang w:val="en-GB"/>
        </w:rPr>
        <w:t>https://marriott.gcs-web.com/static-files/b82978a6-9d28-4e38-9855-fc4ae2cebe11.[</w:t>
      </w:r>
      <w:proofErr w:type="gramEnd"/>
      <w:r w:rsidRPr="00374092">
        <w:rPr>
          <w:rFonts w:ascii="Times New Roman" w:hAnsi="Times New Roman" w:cs="Times New Roman"/>
          <w:color w:val="000000" w:themeColor="text1"/>
          <w:sz w:val="24"/>
          <w:szCs w:val="24"/>
          <w:lang w:val="en-GB"/>
        </w:rPr>
        <w:t>Accessed on: June 6,2023]</w:t>
      </w:r>
    </w:p>
    <w:p w14:paraId="6199B95C" w14:textId="77777777" w:rsidR="009F1862" w:rsidRPr="00374092" w:rsidRDefault="009F1862" w:rsidP="009F1862">
      <w:pPr>
        <w:spacing w:line="360" w:lineRule="auto"/>
        <w:jc w:val="both"/>
        <w:rPr>
          <w:rFonts w:ascii="Times New Roman" w:hAnsi="Times New Roman" w:cs="Times New Roman"/>
          <w:color w:val="000000" w:themeColor="text1"/>
          <w:sz w:val="24"/>
          <w:szCs w:val="24"/>
          <w:lang w:val="en-GB"/>
        </w:rPr>
      </w:pPr>
      <w:proofErr w:type="gramStart"/>
      <w:r w:rsidRPr="00374092">
        <w:rPr>
          <w:rFonts w:ascii="Times New Roman" w:hAnsi="Times New Roman" w:cs="Times New Roman"/>
          <w:color w:val="000000" w:themeColor="text1"/>
          <w:sz w:val="24"/>
          <w:szCs w:val="24"/>
          <w:lang w:val="en-GB"/>
        </w:rPr>
        <w:t>Master-cleaners.co.uk.2023.</w:t>
      </w:r>
      <w:r w:rsidRPr="00374092">
        <w:rPr>
          <w:rFonts w:ascii="Times New Roman" w:hAnsi="Times New Roman" w:cs="Times New Roman"/>
          <w:i/>
          <w:color w:val="000000" w:themeColor="text1"/>
          <w:sz w:val="24"/>
          <w:szCs w:val="24"/>
          <w:lang w:val="en-GB"/>
        </w:rPr>
        <w:t>Hotel</w:t>
      </w:r>
      <w:proofErr w:type="gramEnd"/>
      <w:r w:rsidRPr="00374092">
        <w:rPr>
          <w:rFonts w:ascii="Times New Roman" w:hAnsi="Times New Roman" w:cs="Times New Roman"/>
          <w:i/>
          <w:color w:val="000000" w:themeColor="text1"/>
          <w:sz w:val="24"/>
          <w:szCs w:val="24"/>
          <w:lang w:val="en-GB"/>
        </w:rPr>
        <w:t xml:space="preserve"> Cleaning Service London – Hotel Housekeeping Agency</w:t>
      </w:r>
      <w:r w:rsidRPr="00374092">
        <w:rPr>
          <w:rFonts w:ascii="Times New Roman" w:hAnsi="Times New Roman" w:cs="Times New Roman"/>
          <w:color w:val="000000" w:themeColor="text1"/>
          <w:sz w:val="24"/>
          <w:szCs w:val="24"/>
          <w:lang w:val="en-GB"/>
        </w:rPr>
        <w:t>.https://www.master-cleaners.co.uk/services/hotel-cleaning-london/.[Accessed on: June 6,2023]</w:t>
      </w:r>
    </w:p>
    <w:p w14:paraId="6199B95D" w14:textId="77777777" w:rsidR="009F1862" w:rsidRPr="00374092" w:rsidRDefault="009F1862" w:rsidP="009F1862">
      <w:pPr>
        <w:spacing w:line="360" w:lineRule="auto"/>
        <w:jc w:val="both"/>
        <w:rPr>
          <w:rFonts w:ascii="Times New Roman" w:hAnsi="Times New Roman" w:cs="Times New Roman"/>
          <w:color w:val="000000" w:themeColor="text1"/>
          <w:sz w:val="24"/>
          <w:szCs w:val="24"/>
          <w:lang w:val="en-GB"/>
        </w:rPr>
      </w:pPr>
      <w:proofErr w:type="gramStart"/>
      <w:r w:rsidRPr="00374092">
        <w:rPr>
          <w:rFonts w:ascii="Times New Roman" w:hAnsi="Times New Roman" w:cs="Times New Roman"/>
          <w:color w:val="000000" w:themeColor="text1"/>
          <w:sz w:val="24"/>
          <w:szCs w:val="24"/>
          <w:lang w:val="en-GB"/>
        </w:rPr>
        <w:t>News.marriott.com.2017.https://news.marriott.com/news/2017/09/28/marriott-internationals-ai-powered-chatbots-on-facebook-messenger-and-slack-and-alofts-chatbotlr-simplify-travel-for-guests-throughout-their-journey</w:t>
      </w:r>
      <w:proofErr w:type="gramEnd"/>
    </w:p>
    <w:p w14:paraId="6199B95E" w14:textId="77777777" w:rsidR="009F1862" w:rsidRPr="00374092" w:rsidRDefault="009F1862" w:rsidP="009F1862">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374092">
        <w:rPr>
          <w:rFonts w:ascii="Times New Roman" w:hAnsi="Times New Roman" w:cs="Times New Roman"/>
          <w:color w:val="000000" w:themeColor="text1"/>
          <w:sz w:val="24"/>
          <w:szCs w:val="24"/>
          <w:shd w:val="clear" w:color="auto" w:fill="FFFFFF"/>
          <w:lang w:val="en-GB"/>
        </w:rPr>
        <w:t>Olimovich</w:t>
      </w:r>
      <w:proofErr w:type="spellEnd"/>
      <w:r w:rsidRPr="00374092">
        <w:rPr>
          <w:rFonts w:ascii="Times New Roman" w:hAnsi="Times New Roman" w:cs="Times New Roman"/>
          <w:color w:val="000000" w:themeColor="text1"/>
          <w:sz w:val="24"/>
          <w:szCs w:val="24"/>
          <w:shd w:val="clear" w:color="auto" w:fill="FFFFFF"/>
          <w:lang w:val="en-GB"/>
        </w:rPr>
        <w:t xml:space="preserve">, D.I., </w:t>
      </w:r>
      <w:proofErr w:type="spellStart"/>
      <w:r w:rsidRPr="00374092">
        <w:rPr>
          <w:rFonts w:ascii="Times New Roman" w:hAnsi="Times New Roman" w:cs="Times New Roman"/>
          <w:color w:val="000000" w:themeColor="text1"/>
          <w:sz w:val="24"/>
          <w:szCs w:val="24"/>
          <w:shd w:val="clear" w:color="auto" w:fill="FFFFFF"/>
          <w:lang w:val="en-GB"/>
        </w:rPr>
        <w:t>Bakhtiyorovich</w:t>
      </w:r>
      <w:proofErr w:type="spellEnd"/>
      <w:r w:rsidRPr="00374092">
        <w:rPr>
          <w:rFonts w:ascii="Times New Roman" w:hAnsi="Times New Roman" w:cs="Times New Roman"/>
          <w:color w:val="000000" w:themeColor="text1"/>
          <w:sz w:val="24"/>
          <w:szCs w:val="24"/>
          <w:shd w:val="clear" w:color="auto" w:fill="FFFFFF"/>
          <w:lang w:val="en-GB"/>
        </w:rPr>
        <w:t xml:space="preserve">, T.M. and </w:t>
      </w:r>
      <w:proofErr w:type="spellStart"/>
      <w:r w:rsidRPr="00374092">
        <w:rPr>
          <w:rFonts w:ascii="Times New Roman" w:hAnsi="Times New Roman" w:cs="Times New Roman"/>
          <w:color w:val="000000" w:themeColor="text1"/>
          <w:sz w:val="24"/>
          <w:szCs w:val="24"/>
          <w:shd w:val="clear" w:color="auto" w:fill="FFFFFF"/>
          <w:lang w:val="en-GB"/>
        </w:rPr>
        <w:t>Salimovna</w:t>
      </w:r>
      <w:proofErr w:type="spellEnd"/>
      <w:r w:rsidRPr="00374092">
        <w:rPr>
          <w:rFonts w:ascii="Times New Roman" w:hAnsi="Times New Roman" w:cs="Times New Roman"/>
          <w:color w:val="000000" w:themeColor="text1"/>
          <w:sz w:val="24"/>
          <w:szCs w:val="24"/>
          <w:shd w:val="clear" w:color="auto" w:fill="FFFFFF"/>
          <w:lang w:val="en-GB"/>
        </w:rPr>
        <w:t xml:space="preserve">, N.G., 2020. Improving of personnel training in hotel </w:t>
      </w:r>
      <w:proofErr w:type="spellStart"/>
      <w:r w:rsidRPr="00374092">
        <w:rPr>
          <w:rFonts w:ascii="Times New Roman" w:hAnsi="Times New Roman" w:cs="Times New Roman"/>
          <w:color w:val="000000" w:themeColor="text1"/>
          <w:sz w:val="24"/>
          <w:szCs w:val="24"/>
          <w:shd w:val="clear" w:color="auto" w:fill="FFFFFF"/>
          <w:lang w:val="en-GB"/>
        </w:rPr>
        <w:t>bussines</w:t>
      </w:r>
      <w:proofErr w:type="spellEnd"/>
      <w:r w:rsidRPr="00374092">
        <w:rPr>
          <w:rFonts w:ascii="Times New Roman" w:hAnsi="Times New Roman" w:cs="Times New Roman"/>
          <w:color w:val="000000" w:themeColor="text1"/>
          <w:sz w:val="24"/>
          <w:szCs w:val="24"/>
          <w:shd w:val="clear" w:color="auto" w:fill="FFFFFF"/>
          <w:lang w:val="en-GB"/>
        </w:rPr>
        <w:t>. </w:t>
      </w:r>
      <w:r w:rsidRPr="00374092">
        <w:rPr>
          <w:rFonts w:ascii="Times New Roman" w:hAnsi="Times New Roman" w:cs="Times New Roman"/>
          <w:i/>
          <w:iCs/>
          <w:color w:val="000000" w:themeColor="text1"/>
          <w:sz w:val="24"/>
          <w:szCs w:val="24"/>
          <w:shd w:val="clear" w:color="auto" w:fill="FFFFFF"/>
          <w:lang w:val="en-GB"/>
        </w:rPr>
        <w:t>Academy</w:t>
      </w:r>
      <w:r w:rsidRPr="00374092">
        <w:rPr>
          <w:rFonts w:ascii="Times New Roman" w:hAnsi="Times New Roman" w:cs="Times New Roman"/>
          <w:color w:val="000000" w:themeColor="text1"/>
          <w:sz w:val="24"/>
          <w:szCs w:val="24"/>
          <w:shd w:val="clear" w:color="auto" w:fill="FFFFFF"/>
          <w:lang w:val="en-GB"/>
        </w:rPr>
        <w:t>, (2 (53)), pp.18-19.</w:t>
      </w:r>
      <w:r w:rsidRPr="00374092">
        <w:rPr>
          <w:rFonts w:ascii="Times New Roman" w:hAnsi="Times New Roman" w:cs="Times New Roman"/>
          <w:color w:val="000000" w:themeColor="text1"/>
          <w:sz w:val="24"/>
          <w:szCs w:val="24"/>
          <w:lang w:val="en-GB"/>
        </w:rPr>
        <w:t xml:space="preserve"> </w:t>
      </w:r>
      <w:hyperlink r:id="rId13" w:history="1">
        <w:r w:rsidRPr="00374092">
          <w:rPr>
            <w:rStyle w:val="Hyperlink"/>
            <w:rFonts w:ascii="Times New Roman" w:hAnsi="Times New Roman" w:cs="Times New Roman"/>
            <w:color w:val="000000" w:themeColor="text1"/>
            <w:sz w:val="24"/>
            <w:szCs w:val="24"/>
            <w:u w:val="none"/>
            <w:shd w:val="clear" w:color="auto" w:fill="FFFFFF"/>
            <w:lang w:val="en-GB"/>
          </w:rPr>
          <w:t>https://cyberleninka.ru/article/n/improving-of-personnel-training-in-hotel-bussines.pdf</w:t>
        </w:r>
      </w:hyperlink>
    </w:p>
    <w:p w14:paraId="6199B95F" w14:textId="77777777" w:rsidR="009F1862" w:rsidRPr="00374092" w:rsidRDefault="009F1862" w:rsidP="009F1862">
      <w:pPr>
        <w:spacing w:line="360" w:lineRule="auto"/>
        <w:jc w:val="both"/>
        <w:rPr>
          <w:rFonts w:ascii="Times New Roman" w:hAnsi="Times New Roman" w:cs="Times New Roman"/>
          <w:color w:val="000000" w:themeColor="text1"/>
          <w:sz w:val="24"/>
          <w:szCs w:val="24"/>
          <w:lang w:val="en-GB"/>
        </w:rPr>
      </w:pPr>
      <w:proofErr w:type="gramStart"/>
      <w:r w:rsidRPr="00374092">
        <w:rPr>
          <w:rFonts w:ascii="Times New Roman" w:hAnsi="Times New Roman" w:cs="Times New Roman"/>
          <w:color w:val="000000" w:themeColor="text1"/>
          <w:sz w:val="24"/>
          <w:szCs w:val="24"/>
          <w:lang w:val="en-GB"/>
        </w:rPr>
        <w:t>Payscale.com.2023</w:t>
      </w:r>
      <w:r w:rsidRPr="00374092">
        <w:rPr>
          <w:rFonts w:ascii="Times New Roman" w:hAnsi="Times New Roman" w:cs="Times New Roman"/>
          <w:i/>
          <w:color w:val="000000" w:themeColor="text1"/>
          <w:sz w:val="24"/>
          <w:szCs w:val="24"/>
          <w:lang w:val="en-GB"/>
        </w:rPr>
        <w:t>.Average</w:t>
      </w:r>
      <w:proofErr w:type="gramEnd"/>
      <w:r w:rsidRPr="00374092">
        <w:rPr>
          <w:rFonts w:ascii="Times New Roman" w:hAnsi="Times New Roman" w:cs="Times New Roman"/>
          <w:i/>
          <w:color w:val="000000" w:themeColor="text1"/>
          <w:sz w:val="24"/>
          <w:szCs w:val="24"/>
          <w:lang w:val="en-GB"/>
        </w:rPr>
        <w:t xml:space="preserve"> Salary for Marriott International, Inc. Employees in United Kingdom</w:t>
      </w:r>
      <w:r w:rsidRPr="00374092">
        <w:rPr>
          <w:rFonts w:ascii="Times New Roman" w:hAnsi="Times New Roman" w:cs="Times New Roman"/>
          <w:color w:val="000000" w:themeColor="text1"/>
          <w:sz w:val="24"/>
          <w:szCs w:val="24"/>
          <w:lang w:val="en-GB"/>
        </w:rPr>
        <w:t>.https://www.payscale.com/research/UK/Employer=Marriott_International%2C_Inc./Salary.[Accessed on: June 6,2023]</w:t>
      </w:r>
    </w:p>
    <w:p w14:paraId="6199B960" w14:textId="77777777" w:rsidR="009F1862" w:rsidRPr="00374092" w:rsidRDefault="009F1862" w:rsidP="009F1862">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374092">
        <w:rPr>
          <w:rFonts w:ascii="Times New Roman" w:hAnsi="Times New Roman" w:cs="Times New Roman"/>
          <w:color w:val="000000" w:themeColor="text1"/>
          <w:sz w:val="24"/>
          <w:szCs w:val="24"/>
          <w:shd w:val="clear" w:color="auto" w:fill="FFFFFF"/>
          <w:lang w:val="en-GB"/>
        </w:rPr>
        <w:t>Sasse</w:t>
      </w:r>
      <w:proofErr w:type="spellEnd"/>
      <w:r w:rsidRPr="00374092">
        <w:rPr>
          <w:rFonts w:ascii="Times New Roman" w:hAnsi="Times New Roman" w:cs="Times New Roman"/>
          <w:color w:val="000000" w:themeColor="text1"/>
          <w:sz w:val="24"/>
          <w:szCs w:val="24"/>
          <w:shd w:val="clear" w:color="auto" w:fill="FFFFFF"/>
          <w:lang w:val="en-GB"/>
        </w:rPr>
        <w:t xml:space="preserve">, T., Nickson, S., </w:t>
      </w:r>
      <w:proofErr w:type="spellStart"/>
      <w:r w:rsidRPr="00374092">
        <w:rPr>
          <w:rFonts w:ascii="Times New Roman" w:hAnsi="Times New Roman" w:cs="Times New Roman"/>
          <w:color w:val="000000" w:themeColor="text1"/>
          <w:sz w:val="24"/>
          <w:szCs w:val="24"/>
          <w:shd w:val="clear" w:color="auto" w:fill="FFFFFF"/>
          <w:lang w:val="en-GB"/>
        </w:rPr>
        <w:t>Britchfield</w:t>
      </w:r>
      <w:proofErr w:type="spellEnd"/>
      <w:r w:rsidRPr="00374092">
        <w:rPr>
          <w:rFonts w:ascii="Times New Roman" w:hAnsi="Times New Roman" w:cs="Times New Roman"/>
          <w:color w:val="000000" w:themeColor="text1"/>
          <w:sz w:val="24"/>
          <w:szCs w:val="24"/>
          <w:shd w:val="clear" w:color="auto" w:fill="FFFFFF"/>
          <w:lang w:val="en-GB"/>
        </w:rPr>
        <w:t>, C. and Davies, N., 2020. Government Outsourcing: when and how to bring public services back into government hands.</w:t>
      </w:r>
      <w:r w:rsidRPr="00374092">
        <w:rPr>
          <w:rFonts w:ascii="Times New Roman" w:hAnsi="Times New Roman" w:cs="Times New Roman"/>
          <w:color w:val="000000" w:themeColor="text1"/>
          <w:sz w:val="24"/>
          <w:szCs w:val="24"/>
          <w:lang w:val="en-GB"/>
        </w:rPr>
        <w:t xml:space="preserve"> </w:t>
      </w:r>
      <w:hyperlink r:id="rId14" w:history="1">
        <w:r w:rsidRPr="00374092">
          <w:rPr>
            <w:rStyle w:val="Hyperlink"/>
            <w:rFonts w:ascii="Times New Roman" w:hAnsi="Times New Roman" w:cs="Times New Roman"/>
            <w:color w:val="000000" w:themeColor="text1"/>
            <w:sz w:val="24"/>
            <w:szCs w:val="24"/>
            <w:u w:val="none"/>
            <w:shd w:val="clear" w:color="auto" w:fill="FFFFFF"/>
            <w:lang w:val="en-GB"/>
          </w:rPr>
          <w:t>http://allcatsrgrey.org.uk/wp/download/financial_management/government-outsourcing-public-services-government-hands.pdf</w:t>
        </w:r>
      </w:hyperlink>
    </w:p>
    <w:p w14:paraId="6199B961" w14:textId="77777777" w:rsidR="009F1862" w:rsidRPr="00374092" w:rsidRDefault="009F1862" w:rsidP="009F1862">
      <w:pPr>
        <w:spacing w:line="360" w:lineRule="auto"/>
        <w:jc w:val="both"/>
        <w:rPr>
          <w:rFonts w:ascii="Times New Roman" w:hAnsi="Times New Roman" w:cs="Times New Roman"/>
          <w:color w:val="000000" w:themeColor="text1"/>
          <w:sz w:val="24"/>
          <w:szCs w:val="24"/>
          <w:lang w:val="en-GB"/>
        </w:rPr>
      </w:pPr>
      <w:proofErr w:type="gramStart"/>
      <w:r w:rsidRPr="00374092">
        <w:rPr>
          <w:rFonts w:ascii="Times New Roman" w:hAnsi="Times New Roman" w:cs="Times New Roman"/>
          <w:color w:val="000000" w:themeColor="text1"/>
          <w:sz w:val="24"/>
          <w:szCs w:val="24"/>
          <w:lang w:val="en-GB"/>
        </w:rPr>
        <w:lastRenderedPageBreak/>
        <w:t>Seekingalpha.com.2020.https://seekingalpha.com/article/4360128-marriott-international-to-lose-large-portion-of-revenue-base-even-after-covidminus-19</w:t>
      </w:r>
      <w:proofErr w:type="gramEnd"/>
    </w:p>
    <w:p w14:paraId="6199B962" w14:textId="77777777" w:rsidR="009F1862" w:rsidRPr="00374092" w:rsidRDefault="009F1862" w:rsidP="009F1862">
      <w:pPr>
        <w:spacing w:line="360" w:lineRule="auto"/>
        <w:jc w:val="both"/>
        <w:rPr>
          <w:rFonts w:ascii="Times New Roman" w:hAnsi="Times New Roman" w:cs="Times New Roman"/>
          <w:color w:val="000000" w:themeColor="text1"/>
          <w:sz w:val="24"/>
          <w:szCs w:val="24"/>
          <w:lang w:val="en-GB"/>
        </w:rPr>
      </w:pPr>
      <w:proofErr w:type="gramStart"/>
      <w:r w:rsidRPr="00374092">
        <w:rPr>
          <w:rFonts w:ascii="Times New Roman" w:hAnsi="Times New Roman" w:cs="Times New Roman"/>
          <w:color w:val="000000" w:themeColor="text1"/>
          <w:sz w:val="24"/>
          <w:szCs w:val="24"/>
          <w:lang w:val="en-GB"/>
        </w:rPr>
        <w:t>Statista.com.2023</w:t>
      </w:r>
      <w:r w:rsidRPr="00374092">
        <w:rPr>
          <w:rFonts w:ascii="Times New Roman" w:hAnsi="Times New Roman" w:cs="Times New Roman"/>
          <w:i/>
          <w:color w:val="000000" w:themeColor="text1"/>
          <w:sz w:val="24"/>
          <w:szCs w:val="24"/>
          <w:lang w:val="en-GB"/>
        </w:rPr>
        <w:t>.Marriott</w:t>
      </w:r>
      <w:proofErr w:type="gramEnd"/>
      <w:r w:rsidRPr="00374092">
        <w:rPr>
          <w:rFonts w:ascii="Times New Roman" w:hAnsi="Times New Roman" w:cs="Times New Roman"/>
          <w:i/>
          <w:color w:val="000000" w:themeColor="text1"/>
          <w:sz w:val="24"/>
          <w:szCs w:val="24"/>
          <w:lang w:val="en-GB"/>
        </w:rPr>
        <w:t xml:space="preserve"> brand awareness, usage, popularity, loyalty, and buzz among hotel customers in the UK in 2022</w:t>
      </w:r>
      <w:r w:rsidRPr="00374092">
        <w:rPr>
          <w:rFonts w:ascii="Times New Roman" w:hAnsi="Times New Roman" w:cs="Times New Roman"/>
          <w:color w:val="000000" w:themeColor="text1"/>
          <w:sz w:val="24"/>
          <w:szCs w:val="24"/>
          <w:lang w:val="en-GB"/>
        </w:rPr>
        <w:t>.https://www.statista.com/forecasts/1335619/marriott-hotels-brand-profile-in-the-uk#:~:text=In%20total%2C%2028%25%20of%20UK,of%20people%20like%20the%20brand.[Accessed on: June 6,2023]</w:t>
      </w:r>
    </w:p>
    <w:p w14:paraId="6199B963" w14:textId="77777777" w:rsidR="009F1862" w:rsidRPr="00374092" w:rsidRDefault="009F1862" w:rsidP="009F1862">
      <w:pPr>
        <w:spacing w:line="360" w:lineRule="auto"/>
        <w:jc w:val="both"/>
        <w:rPr>
          <w:rFonts w:ascii="Times New Roman" w:hAnsi="Times New Roman" w:cs="Times New Roman"/>
          <w:color w:val="000000" w:themeColor="text1"/>
          <w:sz w:val="24"/>
          <w:szCs w:val="24"/>
          <w:lang w:val="en-GB"/>
        </w:rPr>
      </w:pPr>
      <w:proofErr w:type="gramStart"/>
      <w:r w:rsidRPr="00374092">
        <w:rPr>
          <w:rFonts w:ascii="Times New Roman" w:hAnsi="Times New Roman" w:cs="Times New Roman"/>
          <w:color w:val="000000" w:themeColor="text1"/>
          <w:sz w:val="24"/>
          <w:szCs w:val="24"/>
          <w:lang w:val="en-GB"/>
        </w:rPr>
        <w:t>Statista.com.2023</w:t>
      </w:r>
      <w:r w:rsidRPr="00374092">
        <w:rPr>
          <w:rFonts w:ascii="Times New Roman" w:hAnsi="Times New Roman" w:cs="Times New Roman"/>
          <w:i/>
          <w:color w:val="000000" w:themeColor="text1"/>
          <w:sz w:val="24"/>
          <w:szCs w:val="24"/>
          <w:lang w:val="en-GB"/>
        </w:rPr>
        <w:t>.Number</w:t>
      </w:r>
      <w:proofErr w:type="gramEnd"/>
      <w:r w:rsidRPr="00374092">
        <w:rPr>
          <w:rFonts w:ascii="Times New Roman" w:hAnsi="Times New Roman" w:cs="Times New Roman"/>
          <w:i/>
          <w:color w:val="000000" w:themeColor="text1"/>
          <w:sz w:val="24"/>
          <w:szCs w:val="24"/>
          <w:lang w:val="en-GB"/>
        </w:rPr>
        <w:t xml:space="preserve"> of Marriott International employees worldwide from 2007 to 2022(in thousands).</w:t>
      </w:r>
      <w:r w:rsidRPr="00374092">
        <w:rPr>
          <w:rFonts w:ascii="Times New Roman" w:hAnsi="Times New Roman" w:cs="Times New Roman"/>
          <w:color w:val="000000" w:themeColor="text1"/>
          <w:sz w:val="24"/>
          <w:szCs w:val="24"/>
          <w:lang w:val="en-GB"/>
        </w:rPr>
        <w:t>https://www.statista.com/statistics/297269/number-of-marriott-international-employees-worldwide/.[Accessed on: June 6,2023]</w:t>
      </w:r>
    </w:p>
    <w:p w14:paraId="6199B964" w14:textId="77777777" w:rsidR="009F1862" w:rsidRPr="00374092" w:rsidRDefault="009F1862" w:rsidP="009F1862">
      <w:pPr>
        <w:spacing w:line="360" w:lineRule="auto"/>
        <w:jc w:val="both"/>
        <w:rPr>
          <w:rFonts w:ascii="Times New Roman" w:hAnsi="Times New Roman" w:cs="Times New Roman"/>
          <w:color w:val="000000" w:themeColor="text1"/>
          <w:sz w:val="24"/>
          <w:szCs w:val="24"/>
          <w:lang w:val="en-GB"/>
        </w:rPr>
      </w:pPr>
      <w:proofErr w:type="gramStart"/>
      <w:r w:rsidRPr="00374092">
        <w:rPr>
          <w:rFonts w:ascii="Times New Roman" w:hAnsi="Times New Roman" w:cs="Times New Roman"/>
          <w:color w:val="000000" w:themeColor="text1"/>
          <w:sz w:val="24"/>
          <w:szCs w:val="24"/>
          <w:lang w:val="en-GB"/>
        </w:rPr>
        <w:t>Symclean.co.uk.2023</w:t>
      </w:r>
      <w:r w:rsidRPr="00374092">
        <w:rPr>
          <w:rFonts w:ascii="Times New Roman" w:hAnsi="Times New Roman" w:cs="Times New Roman"/>
          <w:i/>
          <w:color w:val="000000" w:themeColor="text1"/>
          <w:sz w:val="24"/>
          <w:szCs w:val="24"/>
          <w:lang w:val="en-GB"/>
        </w:rPr>
        <w:t>.Food</w:t>
      </w:r>
      <w:proofErr w:type="gramEnd"/>
      <w:r w:rsidRPr="00374092">
        <w:rPr>
          <w:rFonts w:ascii="Times New Roman" w:hAnsi="Times New Roman" w:cs="Times New Roman"/>
          <w:i/>
          <w:color w:val="000000" w:themeColor="text1"/>
          <w:sz w:val="24"/>
          <w:szCs w:val="24"/>
          <w:lang w:val="en-GB"/>
        </w:rPr>
        <w:t xml:space="preserve"> Factory Cleaning</w:t>
      </w:r>
      <w:r w:rsidRPr="00374092">
        <w:rPr>
          <w:rFonts w:ascii="Times New Roman" w:hAnsi="Times New Roman" w:cs="Times New Roman"/>
          <w:color w:val="000000" w:themeColor="text1"/>
          <w:sz w:val="24"/>
          <w:szCs w:val="24"/>
          <w:lang w:val="en-GB"/>
        </w:rPr>
        <w:t>.https://symclean.co.uk/food-factory-cleaning/?gclid=Cj0KCQjwj_ajBhCqARIsAA37s0ztRhu2xVGi9Ed3WY5olquUQKR8LP08ytq_JJH8RlPA2xNdRlZ1rFgaAgExEALw_wcB.[Accessed on: June 6,2023]</w:t>
      </w:r>
    </w:p>
    <w:p w14:paraId="6199B965" w14:textId="77777777" w:rsidR="009F1862" w:rsidRPr="00374092" w:rsidRDefault="009F1862" w:rsidP="009F1862">
      <w:pPr>
        <w:spacing w:line="360" w:lineRule="auto"/>
        <w:jc w:val="both"/>
        <w:rPr>
          <w:rFonts w:ascii="Times New Roman" w:hAnsi="Times New Roman" w:cs="Times New Roman"/>
          <w:color w:val="000000" w:themeColor="text1"/>
          <w:sz w:val="24"/>
          <w:szCs w:val="24"/>
          <w:lang w:val="en-GB"/>
        </w:rPr>
      </w:pPr>
      <w:proofErr w:type="gramStart"/>
      <w:r w:rsidRPr="00374092">
        <w:rPr>
          <w:rFonts w:ascii="Times New Roman" w:hAnsi="Times New Roman" w:cs="Times New Roman"/>
          <w:color w:val="000000" w:themeColor="text1"/>
          <w:sz w:val="24"/>
          <w:szCs w:val="24"/>
          <w:lang w:val="en-GB"/>
        </w:rPr>
        <w:t>Twitter.com.2023.https://twitter.com/</w:t>
      </w:r>
      <w:proofErr w:type="spellStart"/>
      <w:r w:rsidRPr="00374092">
        <w:rPr>
          <w:rFonts w:ascii="Times New Roman" w:hAnsi="Times New Roman" w:cs="Times New Roman"/>
          <w:color w:val="000000" w:themeColor="text1"/>
          <w:sz w:val="24"/>
          <w:szCs w:val="24"/>
          <w:lang w:val="en-GB"/>
        </w:rPr>
        <w:t>marriottintl</w:t>
      </w:r>
      <w:proofErr w:type="spellEnd"/>
      <w:proofErr w:type="gramEnd"/>
    </w:p>
    <w:p w14:paraId="6199B966" w14:textId="77777777" w:rsidR="009F1862" w:rsidRPr="00374092" w:rsidRDefault="009F1862" w:rsidP="009F1862">
      <w:pPr>
        <w:spacing w:line="360" w:lineRule="auto"/>
        <w:jc w:val="both"/>
        <w:rPr>
          <w:rFonts w:ascii="Times New Roman" w:hAnsi="Times New Roman" w:cs="Times New Roman"/>
          <w:color w:val="000000" w:themeColor="text1"/>
          <w:sz w:val="24"/>
          <w:szCs w:val="24"/>
          <w:lang w:val="en-GB"/>
        </w:rPr>
      </w:pPr>
      <w:proofErr w:type="spellStart"/>
      <w:r w:rsidRPr="00374092">
        <w:rPr>
          <w:rFonts w:ascii="Times New Roman" w:hAnsi="Times New Roman" w:cs="Times New Roman"/>
          <w:color w:val="000000" w:themeColor="text1"/>
          <w:sz w:val="24"/>
          <w:szCs w:val="24"/>
          <w:shd w:val="clear" w:color="auto" w:fill="FFFFFF"/>
          <w:lang w:val="en-GB"/>
        </w:rPr>
        <w:t>Utari</w:t>
      </w:r>
      <w:proofErr w:type="spellEnd"/>
      <w:r w:rsidRPr="00374092">
        <w:rPr>
          <w:rFonts w:ascii="Times New Roman" w:hAnsi="Times New Roman" w:cs="Times New Roman"/>
          <w:color w:val="000000" w:themeColor="text1"/>
          <w:sz w:val="24"/>
          <w:szCs w:val="24"/>
          <w:shd w:val="clear" w:color="auto" w:fill="FFFFFF"/>
          <w:lang w:val="en-GB"/>
        </w:rPr>
        <w:t xml:space="preserve">, W., </w:t>
      </w:r>
      <w:proofErr w:type="spellStart"/>
      <w:r w:rsidRPr="00374092">
        <w:rPr>
          <w:rFonts w:ascii="Times New Roman" w:hAnsi="Times New Roman" w:cs="Times New Roman"/>
          <w:color w:val="000000" w:themeColor="text1"/>
          <w:sz w:val="24"/>
          <w:szCs w:val="24"/>
          <w:shd w:val="clear" w:color="auto" w:fill="FFFFFF"/>
          <w:lang w:val="en-GB"/>
        </w:rPr>
        <w:t>Iswoyo</w:t>
      </w:r>
      <w:proofErr w:type="spellEnd"/>
      <w:r w:rsidRPr="00374092">
        <w:rPr>
          <w:rFonts w:ascii="Times New Roman" w:hAnsi="Times New Roman" w:cs="Times New Roman"/>
          <w:color w:val="000000" w:themeColor="text1"/>
          <w:sz w:val="24"/>
          <w:szCs w:val="24"/>
          <w:shd w:val="clear" w:color="auto" w:fill="FFFFFF"/>
          <w:lang w:val="en-GB"/>
        </w:rPr>
        <w:t xml:space="preserve">, A., </w:t>
      </w:r>
      <w:proofErr w:type="spellStart"/>
      <w:r w:rsidRPr="00374092">
        <w:rPr>
          <w:rFonts w:ascii="Times New Roman" w:hAnsi="Times New Roman" w:cs="Times New Roman"/>
          <w:color w:val="000000" w:themeColor="text1"/>
          <w:sz w:val="24"/>
          <w:szCs w:val="24"/>
          <w:shd w:val="clear" w:color="auto" w:fill="FFFFFF"/>
          <w:lang w:val="en-GB"/>
        </w:rPr>
        <w:t>Chamariyah</w:t>
      </w:r>
      <w:proofErr w:type="spellEnd"/>
      <w:r w:rsidRPr="00374092">
        <w:rPr>
          <w:rFonts w:ascii="Times New Roman" w:hAnsi="Times New Roman" w:cs="Times New Roman"/>
          <w:color w:val="000000" w:themeColor="text1"/>
          <w:sz w:val="24"/>
          <w:szCs w:val="24"/>
          <w:shd w:val="clear" w:color="auto" w:fill="FFFFFF"/>
          <w:lang w:val="en-GB"/>
        </w:rPr>
        <w:t xml:space="preserve">, C., </w:t>
      </w:r>
      <w:proofErr w:type="spellStart"/>
      <w:r w:rsidRPr="00374092">
        <w:rPr>
          <w:rFonts w:ascii="Times New Roman" w:hAnsi="Times New Roman" w:cs="Times New Roman"/>
          <w:color w:val="000000" w:themeColor="text1"/>
          <w:sz w:val="24"/>
          <w:szCs w:val="24"/>
          <w:shd w:val="clear" w:color="auto" w:fill="FFFFFF"/>
          <w:lang w:val="en-GB"/>
        </w:rPr>
        <w:t>Waras</w:t>
      </w:r>
      <w:proofErr w:type="spellEnd"/>
      <w:r w:rsidRPr="00374092">
        <w:rPr>
          <w:rFonts w:ascii="Times New Roman" w:hAnsi="Times New Roman" w:cs="Times New Roman"/>
          <w:color w:val="000000" w:themeColor="text1"/>
          <w:sz w:val="24"/>
          <w:szCs w:val="24"/>
          <w:shd w:val="clear" w:color="auto" w:fill="FFFFFF"/>
          <w:lang w:val="en-GB"/>
        </w:rPr>
        <w:t xml:space="preserve">, W., </w:t>
      </w:r>
      <w:proofErr w:type="spellStart"/>
      <w:r w:rsidRPr="00374092">
        <w:rPr>
          <w:rFonts w:ascii="Times New Roman" w:hAnsi="Times New Roman" w:cs="Times New Roman"/>
          <w:color w:val="000000" w:themeColor="text1"/>
          <w:sz w:val="24"/>
          <w:szCs w:val="24"/>
          <w:shd w:val="clear" w:color="auto" w:fill="FFFFFF"/>
          <w:lang w:val="en-GB"/>
        </w:rPr>
        <w:t>Mardianah</w:t>
      </w:r>
      <w:proofErr w:type="spellEnd"/>
      <w:r w:rsidRPr="00374092">
        <w:rPr>
          <w:rFonts w:ascii="Times New Roman" w:hAnsi="Times New Roman" w:cs="Times New Roman"/>
          <w:color w:val="000000" w:themeColor="text1"/>
          <w:sz w:val="24"/>
          <w:szCs w:val="24"/>
          <w:shd w:val="clear" w:color="auto" w:fill="FFFFFF"/>
          <w:lang w:val="en-GB"/>
        </w:rPr>
        <w:t xml:space="preserve">, F., </w:t>
      </w:r>
      <w:proofErr w:type="spellStart"/>
      <w:r w:rsidRPr="00374092">
        <w:rPr>
          <w:rFonts w:ascii="Times New Roman" w:hAnsi="Times New Roman" w:cs="Times New Roman"/>
          <w:color w:val="000000" w:themeColor="text1"/>
          <w:sz w:val="24"/>
          <w:szCs w:val="24"/>
          <w:shd w:val="clear" w:color="auto" w:fill="FFFFFF"/>
          <w:lang w:val="en-GB"/>
        </w:rPr>
        <w:t>Rusdiyanto</w:t>
      </w:r>
      <w:proofErr w:type="spellEnd"/>
      <w:r w:rsidRPr="00374092">
        <w:rPr>
          <w:rFonts w:ascii="Times New Roman" w:hAnsi="Times New Roman" w:cs="Times New Roman"/>
          <w:color w:val="000000" w:themeColor="text1"/>
          <w:sz w:val="24"/>
          <w:szCs w:val="24"/>
          <w:shd w:val="clear" w:color="auto" w:fill="FFFFFF"/>
          <w:lang w:val="en-GB"/>
        </w:rPr>
        <w:t xml:space="preserve">, R. and </w:t>
      </w:r>
      <w:proofErr w:type="spellStart"/>
      <w:r w:rsidRPr="00374092">
        <w:rPr>
          <w:rFonts w:ascii="Times New Roman" w:hAnsi="Times New Roman" w:cs="Times New Roman"/>
          <w:color w:val="000000" w:themeColor="text1"/>
          <w:sz w:val="24"/>
          <w:szCs w:val="24"/>
          <w:shd w:val="clear" w:color="auto" w:fill="FFFFFF"/>
          <w:lang w:val="en-GB"/>
        </w:rPr>
        <w:t>Hidayat</w:t>
      </w:r>
      <w:proofErr w:type="spellEnd"/>
      <w:r w:rsidRPr="00374092">
        <w:rPr>
          <w:rFonts w:ascii="Times New Roman" w:hAnsi="Times New Roman" w:cs="Times New Roman"/>
          <w:color w:val="000000" w:themeColor="text1"/>
          <w:sz w:val="24"/>
          <w:szCs w:val="24"/>
          <w:shd w:val="clear" w:color="auto" w:fill="FFFFFF"/>
          <w:lang w:val="en-GB"/>
        </w:rPr>
        <w:t>, W., 2021. Effect of work training, competency and job satisfaction on employee productivity: A case study Indonesia. </w:t>
      </w:r>
      <w:r w:rsidRPr="00374092">
        <w:rPr>
          <w:rFonts w:ascii="Times New Roman" w:hAnsi="Times New Roman" w:cs="Times New Roman"/>
          <w:i/>
          <w:iCs/>
          <w:color w:val="000000" w:themeColor="text1"/>
          <w:sz w:val="24"/>
          <w:szCs w:val="24"/>
          <w:shd w:val="clear" w:color="auto" w:fill="FFFFFF"/>
          <w:lang w:val="en-GB"/>
        </w:rPr>
        <w:t>Review of International Geographical Education Online (RIGEO)</w:t>
      </w:r>
      <w:r w:rsidRPr="00374092">
        <w:rPr>
          <w:rFonts w:ascii="Times New Roman" w:hAnsi="Times New Roman" w:cs="Times New Roman"/>
          <w:color w:val="000000" w:themeColor="text1"/>
          <w:sz w:val="24"/>
          <w:szCs w:val="24"/>
          <w:shd w:val="clear" w:color="auto" w:fill="FFFFFF"/>
          <w:lang w:val="en-GB"/>
        </w:rPr>
        <w:t>, </w:t>
      </w:r>
      <w:r w:rsidRPr="00374092">
        <w:rPr>
          <w:rFonts w:ascii="Times New Roman" w:hAnsi="Times New Roman" w:cs="Times New Roman"/>
          <w:i/>
          <w:iCs/>
          <w:color w:val="000000" w:themeColor="text1"/>
          <w:sz w:val="24"/>
          <w:szCs w:val="24"/>
          <w:shd w:val="clear" w:color="auto" w:fill="FFFFFF"/>
          <w:lang w:val="en-GB"/>
        </w:rPr>
        <w:t>11</w:t>
      </w:r>
      <w:r w:rsidRPr="00374092">
        <w:rPr>
          <w:rFonts w:ascii="Times New Roman" w:hAnsi="Times New Roman" w:cs="Times New Roman"/>
          <w:color w:val="000000" w:themeColor="text1"/>
          <w:sz w:val="24"/>
          <w:szCs w:val="24"/>
          <w:shd w:val="clear" w:color="auto" w:fill="FFFFFF"/>
          <w:lang w:val="en-GB"/>
        </w:rPr>
        <w:t>(4), pp.696-711.</w:t>
      </w:r>
      <w:r w:rsidRPr="00374092">
        <w:rPr>
          <w:rFonts w:ascii="Times New Roman" w:hAnsi="Times New Roman" w:cs="Times New Roman"/>
          <w:color w:val="000000" w:themeColor="text1"/>
          <w:sz w:val="24"/>
          <w:szCs w:val="24"/>
          <w:lang w:val="en-GB"/>
        </w:rPr>
        <w:t>http://eprints.uwp.ac.id/id/eprint/3445/1/1345%20%281%29.pdf</w:t>
      </w:r>
    </w:p>
    <w:p w14:paraId="6199B967" w14:textId="77777777" w:rsidR="009F1862" w:rsidRPr="00374092" w:rsidRDefault="009F1862" w:rsidP="009F1862">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374092">
        <w:rPr>
          <w:rFonts w:ascii="Times New Roman" w:hAnsi="Times New Roman" w:cs="Times New Roman"/>
          <w:color w:val="000000" w:themeColor="text1"/>
          <w:sz w:val="24"/>
          <w:szCs w:val="24"/>
          <w:shd w:val="clear" w:color="auto" w:fill="FFFFFF"/>
          <w:lang w:val="en-GB"/>
        </w:rPr>
        <w:t>Zarezadeh</w:t>
      </w:r>
      <w:proofErr w:type="spellEnd"/>
      <w:r w:rsidRPr="00374092">
        <w:rPr>
          <w:rFonts w:ascii="Times New Roman" w:hAnsi="Times New Roman" w:cs="Times New Roman"/>
          <w:color w:val="000000" w:themeColor="text1"/>
          <w:sz w:val="24"/>
          <w:szCs w:val="24"/>
          <w:shd w:val="clear" w:color="auto" w:fill="FFFFFF"/>
          <w:lang w:val="en-GB"/>
        </w:rPr>
        <w:t xml:space="preserve">, Z.Z., </w:t>
      </w:r>
      <w:proofErr w:type="spellStart"/>
      <w:r w:rsidRPr="00374092">
        <w:rPr>
          <w:rFonts w:ascii="Times New Roman" w:hAnsi="Times New Roman" w:cs="Times New Roman"/>
          <w:color w:val="000000" w:themeColor="text1"/>
          <w:sz w:val="24"/>
          <w:szCs w:val="24"/>
          <w:shd w:val="clear" w:color="auto" w:fill="FFFFFF"/>
          <w:lang w:val="en-GB"/>
        </w:rPr>
        <w:t>Rastegar</w:t>
      </w:r>
      <w:proofErr w:type="spellEnd"/>
      <w:r w:rsidRPr="00374092">
        <w:rPr>
          <w:rFonts w:ascii="Times New Roman" w:hAnsi="Times New Roman" w:cs="Times New Roman"/>
          <w:color w:val="000000" w:themeColor="text1"/>
          <w:sz w:val="24"/>
          <w:szCs w:val="24"/>
          <w:shd w:val="clear" w:color="auto" w:fill="FFFFFF"/>
          <w:lang w:val="en-GB"/>
        </w:rPr>
        <w:t>, R. and Xiang, Z., 2022. Big data analytics and hotel guest experience: a critical analysis of the literature. </w:t>
      </w:r>
      <w:r w:rsidRPr="00374092">
        <w:rPr>
          <w:rFonts w:ascii="Times New Roman" w:hAnsi="Times New Roman" w:cs="Times New Roman"/>
          <w:i/>
          <w:iCs/>
          <w:color w:val="000000" w:themeColor="text1"/>
          <w:sz w:val="24"/>
          <w:szCs w:val="24"/>
          <w:shd w:val="clear" w:color="auto" w:fill="FFFFFF"/>
          <w:lang w:val="en-GB"/>
        </w:rPr>
        <w:t>International Journal of Contemporary Hospitality Management</w:t>
      </w:r>
      <w:r w:rsidRPr="00374092">
        <w:rPr>
          <w:rFonts w:ascii="Times New Roman" w:hAnsi="Times New Roman" w:cs="Times New Roman"/>
          <w:color w:val="000000" w:themeColor="text1"/>
          <w:sz w:val="24"/>
          <w:szCs w:val="24"/>
          <w:shd w:val="clear" w:color="auto" w:fill="FFFFFF"/>
          <w:lang w:val="en-GB"/>
        </w:rPr>
        <w:t>.</w:t>
      </w:r>
      <w:r w:rsidRPr="00374092">
        <w:rPr>
          <w:rFonts w:ascii="Times New Roman" w:hAnsi="Times New Roman" w:cs="Times New Roman"/>
          <w:color w:val="000000" w:themeColor="text1"/>
          <w:sz w:val="24"/>
          <w:szCs w:val="24"/>
          <w:lang w:val="en-GB"/>
        </w:rPr>
        <w:t xml:space="preserve"> </w:t>
      </w:r>
      <w:r w:rsidRPr="00374092">
        <w:rPr>
          <w:rFonts w:ascii="Times New Roman" w:hAnsi="Times New Roman" w:cs="Times New Roman"/>
          <w:color w:val="000000" w:themeColor="text1"/>
          <w:sz w:val="24"/>
          <w:szCs w:val="24"/>
          <w:shd w:val="clear" w:color="auto" w:fill="FFFFFF"/>
          <w:lang w:val="en-GB"/>
        </w:rPr>
        <w:t>https://vtechworks.lib.vt.edu/bitstream/handle/10919/109335/Big%20data%20analytics%20and%20hotel%20guest%20experience%20PDF_Proof.PDF?sequence=2</w:t>
      </w:r>
    </w:p>
    <w:p w14:paraId="6199B968" w14:textId="77777777" w:rsidR="00E70429" w:rsidRPr="00374092" w:rsidRDefault="00E70429" w:rsidP="00E70429">
      <w:pPr>
        <w:spacing w:line="360" w:lineRule="auto"/>
        <w:jc w:val="both"/>
        <w:rPr>
          <w:rFonts w:ascii="Times New Roman" w:hAnsi="Times New Roman" w:cs="Times New Roman"/>
          <w:sz w:val="24"/>
          <w:szCs w:val="24"/>
          <w:lang w:val="en-GB"/>
        </w:rPr>
      </w:pPr>
    </w:p>
    <w:p w14:paraId="6199B969" w14:textId="77777777" w:rsidR="00374092" w:rsidRDefault="00374092">
      <w:pPr>
        <w:spacing w:line="360" w:lineRule="auto"/>
        <w:jc w:val="both"/>
        <w:rPr>
          <w:rFonts w:ascii="Times New Roman" w:hAnsi="Times New Roman" w:cs="Times New Roman"/>
          <w:sz w:val="24"/>
          <w:szCs w:val="24"/>
          <w:lang w:val="en-GB"/>
        </w:rPr>
      </w:pPr>
    </w:p>
    <w:p w14:paraId="0FC813BD" w14:textId="77777777" w:rsidR="00BA4927" w:rsidRDefault="00BA4927">
      <w:pPr>
        <w:spacing w:line="360" w:lineRule="auto"/>
        <w:jc w:val="both"/>
        <w:rPr>
          <w:rFonts w:ascii="Times New Roman" w:hAnsi="Times New Roman" w:cs="Times New Roman"/>
          <w:sz w:val="24"/>
          <w:szCs w:val="24"/>
          <w:lang w:val="en-GB"/>
        </w:rPr>
      </w:pPr>
    </w:p>
    <w:p w14:paraId="5A81C0C7" w14:textId="77777777" w:rsidR="00BA4927" w:rsidRDefault="00BA4927">
      <w:pPr>
        <w:spacing w:line="360" w:lineRule="auto"/>
        <w:jc w:val="both"/>
        <w:rPr>
          <w:rFonts w:ascii="Times New Roman" w:hAnsi="Times New Roman" w:cs="Times New Roman"/>
          <w:sz w:val="24"/>
          <w:szCs w:val="24"/>
          <w:lang w:val="en-GB"/>
        </w:rPr>
      </w:pPr>
    </w:p>
    <w:p w14:paraId="6B3594F3" w14:textId="77777777" w:rsidR="00BA4927" w:rsidRDefault="00BA4927">
      <w:pPr>
        <w:spacing w:line="360" w:lineRule="auto"/>
        <w:jc w:val="both"/>
        <w:rPr>
          <w:rFonts w:ascii="Times New Roman" w:hAnsi="Times New Roman" w:cs="Times New Roman"/>
          <w:sz w:val="24"/>
          <w:szCs w:val="24"/>
          <w:lang w:val="en-GB"/>
        </w:rPr>
      </w:pPr>
    </w:p>
    <w:p w14:paraId="780A431A" w14:textId="77777777" w:rsidR="00BA4927" w:rsidRDefault="00BA4927">
      <w:pPr>
        <w:spacing w:line="360" w:lineRule="auto"/>
        <w:jc w:val="both"/>
        <w:rPr>
          <w:rFonts w:ascii="Times New Roman" w:hAnsi="Times New Roman" w:cs="Times New Roman"/>
          <w:sz w:val="24"/>
          <w:szCs w:val="24"/>
          <w:lang w:val="en-GB"/>
        </w:rPr>
      </w:pPr>
    </w:p>
    <w:p w14:paraId="410EFD90" w14:textId="77777777" w:rsidR="00BA4927" w:rsidRDefault="00BA4927">
      <w:pPr>
        <w:spacing w:line="360" w:lineRule="auto"/>
        <w:jc w:val="both"/>
        <w:rPr>
          <w:rFonts w:ascii="Times New Roman" w:hAnsi="Times New Roman" w:cs="Times New Roman"/>
          <w:sz w:val="24"/>
          <w:szCs w:val="24"/>
          <w:lang w:val="en-GB"/>
        </w:rPr>
      </w:pPr>
    </w:p>
    <w:p w14:paraId="793A3E93" w14:textId="77777777" w:rsidR="00BA4927" w:rsidRDefault="00BA4927">
      <w:pPr>
        <w:spacing w:line="360" w:lineRule="auto"/>
        <w:jc w:val="both"/>
        <w:rPr>
          <w:rFonts w:ascii="Times New Roman" w:hAnsi="Times New Roman" w:cs="Times New Roman"/>
          <w:sz w:val="24"/>
          <w:szCs w:val="24"/>
          <w:lang w:val="en-GB"/>
        </w:rPr>
      </w:pPr>
    </w:p>
    <w:p w14:paraId="00FE0B30" w14:textId="77777777" w:rsidR="00BA4927" w:rsidRPr="00374092" w:rsidRDefault="00BA4927">
      <w:pPr>
        <w:spacing w:line="360" w:lineRule="auto"/>
        <w:jc w:val="both"/>
        <w:rPr>
          <w:rFonts w:ascii="Times New Roman" w:hAnsi="Times New Roman" w:cs="Times New Roman"/>
          <w:sz w:val="24"/>
          <w:szCs w:val="24"/>
          <w:lang w:val="en-GB"/>
        </w:rPr>
      </w:pPr>
    </w:p>
    <w:sectPr w:rsidR="00BA4927" w:rsidRPr="00374092" w:rsidSect="00374092">
      <w:footerReference w:type="default" r:id="rId15"/>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B87441" w14:textId="77777777" w:rsidR="003C11E8" w:rsidRDefault="003C11E8" w:rsidP="00010FF2">
      <w:pPr>
        <w:spacing w:line="240" w:lineRule="auto"/>
      </w:pPr>
      <w:r>
        <w:separator/>
      </w:r>
    </w:p>
  </w:endnote>
  <w:endnote w:type="continuationSeparator" w:id="0">
    <w:p w14:paraId="2FD26736" w14:textId="77777777" w:rsidR="003C11E8" w:rsidRDefault="003C11E8" w:rsidP="00010F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92286"/>
      <w:docPartObj>
        <w:docPartGallery w:val="Page Numbers (Bottom of Page)"/>
        <w:docPartUnique/>
      </w:docPartObj>
    </w:sdtPr>
    <w:sdtContent>
      <w:sdt>
        <w:sdtPr>
          <w:id w:val="565050523"/>
          <w:docPartObj>
            <w:docPartGallery w:val="Page Numbers (Top of Page)"/>
            <w:docPartUnique/>
          </w:docPartObj>
        </w:sdtPr>
        <w:sdtContent>
          <w:p w14:paraId="6199B974" w14:textId="77777777" w:rsidR="00615460" w:rsidRDefault="00920E37">
            <w:pPr>
              <w:pStyle w:val="Subsol"/>
              <w:jc w:val="right"/>
            </w:pPr>
            <w:r w:rsidRPr="00615460">
              <w:rPr>
                <w:rFonts w:ascii="Times New Roman" w:hAnsi="Times New Roman" w:cs="Times New Roman"/>
              </w:rPr>
              <w:t xml:space="preserve">Page </w:t>
            </w:r>
            <w:r w:rsidR="00010FF2" w:rsidRPr="00615460">
              <w:rPr>
                <w:rFonts w:ascii="Times New Roman" w:hAnsi="Times New Roman" w:cs="Times New Roman"/>
              </w:rPr>
              <w:fldChar w:fldCharType="begin"/>
            </w:r>
            <w:r w:rsidRPr="00615460">
              <w:rPr>
                <w:rFonts w:ascii="Times New Roman" w:hAnsi="Times New Roman" w:cs="Times New Roman"/>
              </w:rPr>
              <w:instrText xml:space="preserve"> PAGE </w:instrText>
            </w:r>
            <w:r w:rsidR="00010FF2" w:rsidRPr="00615460">
              <w:rPr>
                <w:rFonts w:ascii="Times New Roman" w:hAnsi="Times New Roman" w:cs="Times New Roman"/>
              </w:rPr>
              <w:fldChar w:fldCharType="separate"/>
            </w:r>
            <w:r w:rsidR="00374092">
              <w:rPr>
                <w:rFonts w:ascii="Times New Roman" w:hAnsi="Times New Roman" w:cs="Times New Roman"/>
                <w:noProof/>
              </w:rPr>
              <w:t>4</w:t>
            </w:r>
            <w:r w:rsidR="00010FF2" w:rsidRPr="00615460">
              <w:rPr>
                <w:rFonts w:ascii="Times New Roman" w:hAnsi="Times New Roman" w:cs="Times New Roman"/>
              </w:rPr>
              <w:fldChar w:fldCharType="end"/>
            </w:r>
            <w:r w:rsidRPr="00615460">
              <w:rPr>
                <w:rFonts w:ascii="Times New Roman" w:hAnsi="Times New Roman" w:cs="Times New Roman"/>
              </w:rPr>
              <w:t xml:space="preserve"> of </w:t>
            </w:r>
            <w:r w:rsidR="00010FF2" w:rsidRPr="00615460">
              <w:rPr>
                <w:rFonts w:ascii="Times New Roman" w:hAnsi="Times New Roman" w:cs="Times New Roman"/>
              </w:rPr>
              <w:fldChar w:fldCharType="begin"/>
            </w:r>
            <w:r w:rsidRPr="00615460">
              <w:rPr>
                <w:rFonts w:ascii="Times New Roman" w:hAnsi="Times New Roman" w:cs="Times New Roman"/>
              </w:rPr>
              <w:instrText xml:space="preserve"> NUMPAGES  </w:instrText>
            </w:r>
            <w:r w:rsidR="00010FF2" w:rsidRPr="00615460">
              <w:rPr>
                <w:rFonts w:ascii="Times New Roman" w:hAnsi="Times New Roman" w:cs="Times New Roman"/>
              </w:rPr>
              <w:fldChar w:fldCharType="separate"/>
            </w:r>
            <w:r w:rsidR="00374092">
              <w:rPr>
                <w:rFonts w:ascii="Times New Roman" w:hAnsi="Times New Roman" w:cs="Times New Roman"/>
                <w:noProof/>
              </w:rPr>
              <w:t>14</w:t>
            </w:r>
            <w:r w:rsidR="00010FF2" w:rsidRPr="00615460">
              <w:rPr>
                <w:rFonts w:ascii="Times New Roman" w:hAnsi="Times New Roman" w:cs="Times New Roman"/>
              </w:rPr>
              <w:fldChar w:fldCharType="end"/>
            </w:r>
          </w:p>
        </w:sdtContent>
      </w:sdt>
    </w:sdtContent>
  </w:sdt>
  <w:p w14:paraId="6199B975" w14:textId="77777777" w:rsidR="00615460" w:rsidRDefault="0061546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8398A0" w14:textId="77777777" w:rsidR="003C11E8" w:rsidRDefault="003C11E8" w:rsidP="00010FF2">
      <w:pPr>
        <w:spacing w:line="240" w:lineRule="auto"/>
      </w:pPr>
      <w:r>
        <w:separator/>
      </w:r>
    </w:p>
  </w:footnote>
  <w:footnote w:type="continuationSeparator" w:id="0">
    <w:p w14:paraId="15EDA5BC" w14:textId="77777777" w:rsidR="003C11E8" w:rsidRDefault="003C11E8" w:rsidP="00010FF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D0FAD"/>
    <w:rsid w:val="00010FF2"/>
    <w:rsid w:val="000336F2"/>
    <w:rsid w:val="00171530"/>
    <w:rsid w:val="002E06B9"/>
    <w:rsid w:val="002F4DDB"/>
    <w:rsid w:val="00374092"/>
    <w:rsid w:val="003C11E8"/>
    <w:rsid w:val="004937BE"/>
    <w:rsid w:val="005A5D5F"/>
    <w:rsid w:val="0060287B"/>
    <w:rsid w:val="00615460"/>
    <w:rsid w:val="00660834"/>
    <w:rsid w:val="00695DCB"/>
    <w:rsid w:val="006E1290"/>
    <w:rsid w:val="006E5120"/>
    <w:rsid w:val="00751F21"/>
    <w:rsid w:val="007566C7"/>
    <w:rsid w:val="008533A7"/>
    <w:rsid w:val="0090724C"/>
    <w:rsid w:val="00920E37"/>
    <w:rsid w:val="00963CA0"/>
    <w:rsid w:val="009C0B8B"/>
    <w:rsid w:val="009F1862"/>
    <w:rsid w:val="00B57049"/>
    <w:rsid w:val="00BA4927"/>
    <w:rsid w:val="00BD1035"/>
    <w:rsid w:val="00C50C25"/>
    <w:rsid w:val="00C55662"/>
    <w:rsid w:val="00D03E93"/>
    <w:rsid w:val="00D443D0"/>
    <w:rsid w:val="00D90FCF"/>
    <w:rsid w:val="00DB1075"/>
    <w:rsid w:val="00DD0FAD"/>
    <w:rsid w:val="00E37A61"/>
    <w:rsid w:val="00E70429"/>
    <w:rsid w:val="00E7638E"/>
    <w:rsid w:val="00E87670"/>
    <w:rsid w:val="00F2100C"/>
    <w:rsid w:val="00F579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9B8E6"/>
  <w15:docId w15:val="{30107586-4B93-450F-9AE7-D53AE6CE0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FF2"/>
  </w:style>
  <w:style w:type="paragraph" w:styleId="Titlu1">
    <w:name w:val="heading 1"/>
    <w:basedOn w:val="Normal1"/>
    <w:next w:val="Normal1"/>
    <w:rsid w:val="00615460"/>
    <w:pPr>
      <w:keepNext/>
      <w:keepLines/>
      <w:spacing w:before="400" w:after="120" w:line="480" w:lineRule="auto"/>
      <w:jc w:val="both"/>
      <w:outlineLvl w:val="0"/>
    </w:pPr>
    <w:rPr>
      <w:rFonts w:ascii="Times New Roman" w:hAnsi="Times New Roman"/>
      <w:b/>
      <w:sz w:val="28"/>
      <w:szCs w:val="40"/>
    </w:rPr>
  </w:style>
  <w:style w:type="paragraph" w:styleId="Titlu2">
    <w:name w:val="heading 2"/>
    <w:basedOn w:val="Normal1"/>
    <w:next w:val="Normal1"/>
    <w:rsid w:val="00DD0FAD"/>
    <w:pPr>
      <w:keepNext/>
      <w:keepLines/>
      <w:spacing w:before="360" w:after="120"/>
      <w:outlineLvl w:val="1"/>
    </w:pPr>
    <w:rPr>
      <w:sz w:val="32"/>
      <w:szCs w:val="32"/>
    </w:rPr>
  </w:style>
  <w:style w:type="paragraph" w:styleId="Titlu3">
    <w:name w:val="heading 3"/>
    <w:basedOn w:val="Normal1"/>
    <w:next w:val="Normal1"/>
    <w:rsid w:val="00DD0FAD"/>
    <w:pPr>
      <w:keepNext/>
      <w:keepLines/>
      <w:spacing w:before="320" w:after="80"/>
      <w:outlineLvl w:val="2"/>
    </w:pPr>
    <w:rPr>
      <w:color w:val="434343"/>
      <w:sz w:val="28"/>
      <w:szCs w:val="28"/>
    </w:rPr>
  </w:style>
  <w:style w:type="paragraph" w:styleId="Titlu4">
    <w:name w:val="heading 4"/>
    <w:basedOn w:val="Normal1"/>
    <w:next w:val="Normal1"/>
    <w:rsid w:val="00DD0FAD"/>
    <w:pPr>
      <w:keepNext/>
      <w:keepLines/>
      <w:spacing w:before="280" w:after="80"/>
      <w:outlineLvl w:val="3"/>
    </w:pPr>
    <w:rPr>
      <w:color w:val="666666"/>
      <w:sz w:val="24"/>
      <w:szCs w:val="24"/>
    </w:rPr>
  </w:style>
  <w:style w:type="paragraph" w:styleId="Titlu5">
    <w:name w:val="heading 5"/>
    <w:basedOn w:val="Normal1"/>
    <w:next w:val="Normal1"/>
    <w:rsid w:val="00DD0FAD"/>
    <w:pPr>
      <w:keepNext/>
      <w:keepLines/>
      <w:spacing w:before="240" w:after="80"/>
      <w:outlineLvl w:val="4"/>
    </w:pPr>
    <w:rPr>
      <w:color w:val="666666"/>
    </w:rPr>
  </w:style>
  <w:style w:type="paragraph" w:styleId="Titlu6">
    <w:name w:val="heading 6"/>
    <w:basedOn w:val="Normal1"/>
    <w:next w:val="Normal1"/>
    <w:rsid w:val="00DD0FAD"/>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rsid w:val="00DD0FAD"/>
  </w:style>
  <w:style w:type="paragraph" w:styleId="Titlu">
    <w:name w:val="Title"/>
    <w:basedOn w:val="Normal1"/>
    <w:next w:val="Normal1"/>
    <w:rsid w:val="00DD0FAD"/>
    <w:pPr>
      <w:keepNext/>
      <w:keepLines/>
      <w:spacing w:after="60"/>
    </w:pPr>
    <w:rPr>
      <w:sz w:val="52"/>
      <w:szCs w:val="52"/>
    </w:rPr>
  </w:style>
  <w:style w:type="paragraph" w:styleId="Subtitlu">
    <w:name w:val="Subtitle"/>
    <w:basedOn w:val="Normal1"/>
    <w:next w:val="Normal1"/>
    <w:rsid w:val="00DD0FAD"/>
    <w:pPr>
      <w:keepNext/>
      <w:keepLines/>
      <w:spacing w:after="320"/>
    </w:pPr>
    <w:rPr>
      <w:color w:val="666666"/>
      <w:sz w:val="30"/>
      <w:szCs w:val="30"/>
    </w:rPr>
  </w:style>
  <w:style w:type="table" w:customStyle="1" w:styleId="a">
    <w:name w:val="a"/>
    <w:basedOn w:val="TabelNormal"/>
    <w:rsid w:val="00DD0FAD"/>
    <w:tblPr>
      <w:tblStyleRowBandSize w:val="1"/>
      <w:tblStyleColBandSize w:val="1"/>
      <w:tblCellMar>
        <w:top w:w="100" w:type="dxa"/>
        <w:left w:w="100" w:type="dxa"/>
        <w:bottom w:w="100" w:type="dxa"/>
        <w:right w:w="100" w:type="dxa"/>
      </w:tblCellMar>
    </w:tblPr>
  </w:style>
  <w:style w:type="table" w:customStyle="1" w:styleId="a0">
    <w:name w:val="a0"/>
    <w:basedOn w:val="TabelNormal"/>
    <w:rsid w:val="00DD0FAD"/>
    <w:tblPr>
      <w:tblStyleRowBandSize w:val="1"/>
      <w:tblStyleColBandSize w:val="1"/>
      <w:tblCellMar>
        <w:top w:w="100" w:type="dxa"/>
        <w:left w:w="100" w:type="dxa"/>
        <w:bottom w:w="100" w:type="dxa"/>
        <w:right w:w="100" w:type="dxa"/>
      </w:tblCellMar>
    </w:tblPr>
  </w:style>
  <w:style w:type="paragraph" w:styleId="Antet">
    <w:name w:val="header"/>
    <w:basedOn w:val="Normal"/>
    <w:link w:val="AntetCaracter"/>
    <w:uiPriority w:val="99"/>
    <w:unhideWhenUsed/>
    <w:rsid w:val="00615460"/>
    <w:pPr>
      <w:tabs>
        <w:tab w:val="center" w:pos="4680"/>
        <w:tab w:val="right" w:pos="9360"/>
      </w:tabs>
      <w:spacing w:line="240" w:lineRule="auto"/>
    </w:pPr>
  </w:style>
  <w:style w:type="character" w:customStyle="1" w:styleId="AntetCaracter">
    <w:name w:val="Antet Caracter"/>
    <w:basedOn w:val="Fontdeparagrafimplicit"/>
    <w:link w:val="Antet"/>
    <w:uiPriority w:val="99"/>
    <w:rsid w:val="00615460"/>
  </w:style>
  <w:style w:type="paragraph" w:styleId="Subsol">
    <w:name w:val="footer"/>
    <w:basedOn w:val="Normal"/>
    <w:link w:val="SubsolCaracter"/>
    <w:uiPriority w:val="99"/>
    <w:unhideWhenUsed/>
    <w:rsid w:val="00615460"/>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615460"/>
  </w:style>
  <w:style w:type="paragraph" w:styleId="TextnBalon">
    <w:name w:val="Balloon Text"/>
    <w:basedOn w:val="Normal"/>
    <w:link w:val="TextnBalonCaracter"/>
    <w:uiPriority w:val="99"/>
    <w:semiHidden/>
    <w:unhideWhenUsed/>
    <w:rsid w:val="00615460"/>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615460"/>
    <w:rPr>
      <w:rFonts w:ascii="Tahoma" w:hAnsi="Tahoma" w:cs="Tahoma"/>
      <w:sz w:val="16"/>
      <w:szCs w:val="16"/>
    </w:rPr>
  </w:style>
  <w:style w:type="paragraph" w:styleId="Titlucuprins">
    <w:name w:val="TOC Heading"/>
    <w:basedOn w:val="Titlu1"/>
    <w:next w:val="Normal"/>
    <w:uiPriority w:val="39"/>
    <w:semiHidden/>
    <w:unhideWhenUsed/>
    <w:qFormat/>
    <w:rsid w:val="00615460"/>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Cuprins1">
    <w:name w:val="toc 1"/>
    <w:basedOn w:val="Normal"/>
    <w:next w:val="Normal"/>
    <w:autoRedefine/>
    <w:uiPriority w:val="39"/>
    <w:unhideWhenUsed/>
    <w:rsid w:val="00615460"/>
    <w:pPr>
      <w:spacing w:after="100"/>
    </w:pPr>
  </w:style>
  <w:style w:type="character" w:styleId="Hyperlink">
    <w:name w:val="Hyperlink"/>
    <w:basedOn w:val="Fontdeparagrafimplicit"/>
    <w:uiPriority w:val="99"/>
    <w:unhideWhenUsed/>
    <w:rsid w:val="0061546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cyberleninka.ru/article/n/improving-of-personnel-training-in-hotel-bussines.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mdpi.com/2071-1050/13/12/6574/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searchgate.net/profile/Edu-William-3/publication/334238901_Similarity_and_Consistency_in_Hotel_Online_Ratings_across_Platforms/links/6028d627a6fdcc37a824f772/Similarity-and-Consistency-in-Hotel-Online-Ratings-across-Platforms.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mdpi.com/2071-1050/13/18/10260/ht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allcatsrgrey.org.uk/wp/download/financial_management/government-outsourcing-public-services-government-hand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8F7715-BAFE-4BFA-A31B-9427EACDA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13</Pages>
  <Words>3111</Words>
  <Characters>18045</Characters>
  <Application>Microsoft Office Word</Application>
  <DocSecurity>0</DocSecurity>
  <Lines>150</Lines>
  <Paragraphs>42</Paragraphs>
  <ScaleCrop>false</ScaleCrop>
  <Company/>
  <LinksUpToDate>false</LinksUpToDate>
  <CharactersWithSpaces>21114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bogdan_adryan87@yahoo.com</cp:lastModifiedBy>
  <cp:revision>22</cp:revision>
  <dcterms:created xsi:type="dcterms:W3CDTF">2023-06-06T09:46:00Z</dcterms:created>
  <dcterms:modified xsi:type="dcterms:W3CDTF">2023-06-14T18:36:00Z</dcterms:modified>
</cp:coreProperties>
</file>