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8AB02D7" w:rsidR="000014E7" w:rsidRDefault="01107402">
      <w:r>
        <w:t>Understanding the role of a police constable, Peelian principles</w:t>
      </w:r>
    </w:p>
    <w:p w14:paraId="06AE2666" w14:textId="69AFCEF5" w:rsidR="01107402" w:rsidRDefault="01107402">
      <w:r>
        <w:t xml:space="preserve">Within this essay there will be </w:t>
      </w:r>
      <w:r w:rsidR="43306308">
        <w:t>discussion of</w:t>
      </w:r>
      <w:r>
        <w:t xml:space="preserve"> the peelian </w:t>
      </w:r>
      <w:r w:rsidR="0110FDA4">
        <w:t>principles</w:t>
      </w:r>
      <w:r>
        <w:t xml:space="preserve"> </w:t>
      </w:r>
      <w:r w:rsidR="723B0344">
        <w:t xml:space="preserve">which are still used in policing today </w:t>
      </w:r>
      <w:r w:rsidR="7A351A7F">
        <w:t>although</w:t>
      </w:r>
      <w:r w:rsidR="723B0344">
        <w:t xml:space="preserve"> they were introduced by Sir Robert Peel in 1829 which was created in the metropolita</w:t>
      </w:r>
      <w:r w:rsidR="7A94579E">
        <w:t xml:space="preserve">n police department. </w:t>
      </w:r>
      <w:r w:rsidR="6AA07B7B">
        <w:t xml:space="preserve">The principles were introduced </w:t>
      </w:r>
      <w:r w:rsidR="1A30C3CA">
        <w:t xml:space="preserve">to help policing </w:t>
      </w:r>
      <w:r w:rsidR="70DA8435">
        <w:t>. There are 9 principles that the pol</w:t>
      </w:r>
      <w:r w:rsidR="2A48BE73">
        <w:t>ice today should be following to help resolve situations and help build trust, honesty and i</w:t>
      </w:r>
      <w:r w:rsidR="635AAC4A">
        <w:t xml:space="preserve">ntegrity in policing </w:t>
      </w:r>
      <w:r w:rsidR="2660E1BF">
        <w:t xml:space="preserve">today (Tom Andrews,2025). </w:t>
      </w:r>
      <w:r w:rsidR="635AAC4A">
        <w:t xml:space="preserve"> There will be </w:t>
      </w:r>
      <w:r w:rsidR="36B57C49">
        <w:t>discussion of why the peelian principles are still relevant to policing today and how it has changed over the years between 1829 and 2026.</w:t>
      </w:r>
      <w:r w:rsidR="57B9A9A0">
        <w:t xml:space="preserve"> Policing today and over the years have faced challenges </w:t>
      </w:r>
      <w:r w:rsidR="2F02EC9D">
        <w:t xml:space="preserve">posted by contemporary policing such as modern threats, terrism, cyber crime, </w:t>
      </w:r>
      <w:r w:rsidR="71688EDA">
        <w:t xml:space="preserve">social media and police dealing with public confidence. </w:t>
      </w:r>
    </w:p>
    <w:p w14:paraId="6234D4E7" w14:textId="4898762F" w:rsidR="2F1A6026" w:rsidRDefault="2F1A6026">
      <w:r>
        <w:t xml:space="preserve">Sir Robert Peel introduced the 9 Peelian principles because he felt as Britain </w:t>
      </w:r>
      <w:r w:rsidR="19AA064F">
        <w:t>needed and still needs a professional police force that can show their ho</w:t>
      </w:r>
      <w:r w:rsidR="05680752">
        <w:t xml:space="preserve">nesty and integrity </w:t>
      </w:r>
      <w:r w:rsidR="454BF0B0">
        <w:t xml:space="preserve">as policing now most officers abuse their power than showing their honesty and integrity, </w:t>
      </w:r>
      <w:r w:rsidR="6396DA6C">
        <w:t>without the peelian principles Robert Peel felt as the police force would become more aggressive if these were</w:t>
      </w:r>
      <w:r w:rsidR="1CD47C9D">
        <w:t xml:space="preserve"> not in place </w:t>
      </w:r>
      <w:r w:rsidR="1D528786">
        <w:t>as there wouldn't be a structure of the police should deal with situations</w:t>
      </w:r>
      <w:r w:rsidR="6D0C5CB0">
        <w:t xml:space="preserve"> he wanted the of</w:t>
      </w:r>
      <w:r w:rsidR="4CCE3DCA">
        <w:t xml:space="preserve">ficers to </w:t>
      </w:r>
      <w:r w:rsidR="24D45D3F">
        <w:t>ethically</w:t>
      </w:r>
      <w:r w:rsidR="4CCE3DCA">
        <w:t xml:space="preserve">, </w:t>
      </w:r>
      <w:r w:rsidR="2ED61603">
        <w:t>lawfully</w:t>
      </w:r>
      <w:r w:rsidR="4CCE3DCA">
        <w:t xml:space="preserve"> and</w:t>
      </w:r>
      <w:r w:rsidR="68461CCF">
        <w:t xml:space="preserve"> encourage strengthening the public trust and they “must</w:t>
      </w:r>
      <w:r w:rsidR="5A5DEE6E">
        <w:t xml:space="preserve"> foster rightful policing” (</w:t>
      </w:r>
      <w:r w:rsidR="0C40F101">
        <w:t>Taylor Patterson,2023)</w:t>
      </w:r>
      <w:r w:rsidR="68461CCF">
        <w:t xml:space="preserve"> </w:t>
      </w:r>
      <w:r w:rsidR="4CCE3DCA">
        <w:t xml:space="preserve"> </w:t>
      </w:r>
      <w:r w:rsidR="24A91132">
        <w:t xml:space="preserve">. With the rising of crimes in areas police can help investigate and solve situations by using the 9 principles and showing </w:t>
      </w:r>
      <w:r w:rsidR="079F6573">
        <w:t>the polices honesty and improving public confidence by doing so</w:t>
      </w:r>
      <w:r w:rsidR="46C069F4">
        <w:t xml:space="preserve"> (</w:t>
      </w:r>
      <w:r w:rsidR="746F4D40">
        <w:t>C</w:t>
      </w:r>
      <w:r w:rsidR="46C069F4">
        <w:t xml:space="preserve">ollege of </w:t>
      </w:r>
      <w:r w:rsidR="0B7956EA">
        <w:t>P</w:t>
      </w:r>
      <w:r w:rsidR="46C069F4">
        <w:t>olicing, 2021)</w:t>
      </w:r>
      <w:r w:rsidR="079F6573">
        <w:t xml:space="preserve">. </w:t>
      </w:r>
      <w:r w:rsidR="6240938B">
        <w:t xml:space="preserve">With police not using the peelian principles that Sir Robert Peel created </w:t>
      </w:r>
      <w:r w:rsidR="5FC005FE">
        <w:t xml:space="preserve">the public doesn't have the trust towards  police as they should, </w:t>
      </w:r>
      <w:r w:rsidR="0D355273">
        <w:t xml:space="preserve">as well as the public does not trust police because of the police officers that abuse their authority. </w:t>
      </w:r>
    </w:p>
    <w:p w14:paraId="1830D5EA" w14:textId="46C0D88B" w:rsidR="43236480" w:rsidRDefault="2F28B028" w:rsidP="7D47183A">
      <w:r>
        <w:t xml:space="preserve">Home office, </w:t>
      </w:r>
      <w:r w:rsidR="23CC369A">
        <w:t>(</w:t>
      </w:r>
      <w:r w:rsidR="219F504E">
        <w:t>2012) quotes</w:t>
      </w:r>
      <w:r>
        <w:t xml:space="preserve"> </w:t>
      </w:r>
      <w:r w:rsidR="7AD656BF">
        <w:t>the</w:t>
      </w:r>
      <w:r w:rsidR="4BFCF7AD">
        <w:t xml:space="preserve"> 9 Peelian Principles of policing by consent are preventing crime </w:t>
      </w:r>
      <w:r w:rsidR="179111C2">
        <w:t xml:space="preserve">which for </w:t>
      </w:r>
      <w:r w:rsidR="6CFA5987">
        <w:t>policing</w:t>
      </w:r>
      <w:r w:rsidR="179111C2">
        <w:t xml:space="preserve"> is the core end </w:t>
      </w:r>
      <w:r w:rsidR="5314857B">
        <w:t>goals for police instead of relying on other emergency services</w:t>
      </w:r>
      <w:r w:rsidR="7F2D843E">
        <w:t>. P</w:t>
      </w:r>
      <w:r w:rsidR="5314857B">
        <w:t>ublic approval i</w:t>
      </w:r>
      <w:r w:rsidR="67CA8E8E">
        <w:t xml:space="preserve">s the second Peelian principle which is conducted on police duty, </w:t>
      </w:r>
      <w:r w:rsidR="279646C3">
        <w:t xml:space="preserve">their approval of situations, and polices actions and behaviours </w:t>
      </w:r>
      <w:r w:rsidR="032AAD6F">
        <w:t>depend on the publics approval</w:t>
      </w:r>
      <w:r w:rsidR="4271BFEF">
        <w:t>. T</w:t>
      </w:r>
      <w:r w:rsidR="11A2885C">
        <w:t xml:space="preserve">he third principle is public corporation </w:t>
      </w:r>
      <w:r w:rsidR="1D54144A">
        <w:t xml:space="preserve">the police depend heavily on public corporation </w:t>
      </w:r>
      <w:r w:rsidR="0949C045">
        <w:t xml:space="preserve">to help them give closure </w:t>
      </w:r>
      <w:r w:rsidR="0541E5D2">
        <w:t>to the victims and arrest the right person or people</w:t>
      </w:r>
      <w:r w:rsidR="64942E44">
        <w:t xml:space="preserve"> with public </w:t>
      </w:r>
      <w:r w:rsidR="61C3F572">
        <w:t>corporation</w:t>
      </w:r>
      <w:r w:rsidR="64942E44">
        <w:t xml:space="preserve"> poli</w:t>
      </w:r>
      <w:r w:rsidR="16C7AD34">
        <w:t xml:space="preserve">ce should be securing the publics voluntary corporation </w:t>
      </w:r>
      <w:r w:rsidR="2E5E6214">
        <w:t xml:space="preserve">with the law should be essential for police. The fourth </w:t>
      </w:r>
      <w:r w:rsidR="3A3B0A53">
        <w:t xml:space="preserve">principle for </w:t>
      </w:r>
      <w:r w:rsidR="3CD3CDA3">
        <w:t>policing</w:t>
      </w:r>
      <w:r w:rsidR="3A3B0A53">
        <w:t xml:space="preserve"> is using minimal force with the public and all force should be avoided </w:t>
      </w:r>
      <w:r w:rsidR="6571E871">
        <w:t>at all times unless absolutely necessary and if nece</w:t>
      </w:r>
      <w:r w:rsidR="479AB6C4">
        <w:t xml:space="preserve">ssary on minimal force should be used not in a harmful way. </w:t>
      </w:r>
      <w:r w:rsidR="35313B88">
        <w:t xml:space="preserve">Firth principle police should follow is impartial services </w:t>
      </w:r>
      <w:r w:rsidR="2EA28E6A">
        <w:t xml:space="preserve">which includes police should show absolute </w:t>
      </w:r>
      <w:r w:rsidR="3CF107C7">
        <w:t>impartial service to the law with showing there absolute impartial serv</w:t>
      </w:r>
      <w:r w:rsidR="006F1754">
        <w:t>ice to the law it applies to every individual and police should not favour specific groups of their choi</w:t>
      </w:r>
      <w:r w:rsidR="65D710B1">
        <w:t xml:space="preserve">ce. For the sixth principle </w:t>
      </w:r>
      <w:r w:rsidR="1BBAEE4D">
        <w:t xml:space="preserve">is </w:t>
      </w:r>
      <w:r w:rsidR="19D3E7CF">
        <w:t>using the</w:t>
      </w:r>
      <w:r w:rsidR="1BBAEE4D">
        <w:t xml:space="preserve"> most minimal</w:t>
      </w:r>
      <w:r w:rsidR="394042A4">
        <w:t xml:space="preserve"> physical force and physical force should only be used when </w:t>
      </w:r>
      <w:r w:rsidR="2D56613F">
        <w:t xml:space="preserve">deemed </w:t>
      </w:r>
      <w:r w:rsidR="2D56613F">
        <w:lastRenderedPageBreak/>
        <w:t xml:space="preserve">necessary to regain order </w:t>
      </w:r>
      <w:r w:rsidR="566F88E4">
        <w:t xml:space="preserve">after </w:t>
      </w:r>
      <w:r w:rsidR="14B425B3">
        <w:t>persuasion has failed for police</w:t>
      </w:r>
      <w:r w:rsidR="127ED574">
        <w:t xml:space="preserve"> (College of Policing, 2024)</w:t>
      </w:r>
      <w:r w:rsidR="14B425B3">
        <w:t xml:space="preserve">. </w:t>
      </w:r>
      <w:r w:rsidR="09BC4FD6">
        <w:t xml:space="preserve">Principle seven for </w:t>
      </w:r>
      <w:r w:rsidR="43953A92">
        <w:t xml:space="preserve">policing is community policing </w:t>
      </w:r>
      <w:r w:rsidR="4AC96208">
        <w:t xml:space="preserve">with police officers maintain relationships within their surrounding communities </w:t>
      </w:r>
      <w:r w:rsidR="035A2A60">
        <w:t xml:space="preserve">it stops communities feeling as they </w:t>
      </w:r>
      <w:r w:rsidR="093D2B97">
        <w:t>don't</w:t>
      </w:r>
      <w:r w:rsidR="035A2A60">
        <w:t xml:space="preserve"> have the police to go to with information in their area </w:t>
      </w:r>
      <w:r w:rsidR="7D8DDC52">
        <w:t>with police starting to pay more attention to their communities it stops the p</w:t>
      </w:r>
      <w:r w:rsidR="6C7FCC31">
        <w:t>ublic reflecting the idea of “the police are the public and the public are the police</w:t>
      </w:r>
      <w:r w:rsidR="553A74DE">
        <w:t>”</w:t>
      </w:r>
      <w:r w:rsidR="6672BA5C">
        <w:t xml:space="preserve">(Loader, 2014) </w:t>
      </w:r>
      <w:r w:rsidR="553A74DE">
        <w:t xml:space="preserve"> and with the police showing up for there communities it shows there honesty and integrity as </w:t>
      </w:r>
      <w:r w:rsidR="610AE923">
        <w:t>instead of the public feeling as they are doing the police’s jobs inves</w:t>
      </w:r>
      <w:r w:rsidR="497640A4">
        <w:t xml:space="preserve">agating </w:t>
      </w:r>
      <w:r w:rsidR="610AE923">
        <w:t xml:space="preserve">into crimes themselves </w:t>
      </w:r>
      <w:r w:rsidR="1A98D7A1">
        <w:t xml:space="preserve">with police being there for the community they can work together as one team. </w:t>
      </w:r>
      <w:r w:rsidR="38F265DF">
        <w:t>Principle is strict limits meaning the police should not act as they are judg</w:t>
      </w:r>
      <w:r w:rsidR="3635A888">
        <w:t xml:space="preserve">es or punish individuals no matter the circumstance </w:t>
      </w:r>
      <w:r w:rsidR="249021F1">
        <w:t>and leaving the punishing of individuals to the judges. The last</w:t>
      </w:r>
      <w:r w:rsidR="27EDCE26">
        <w:t xml:space="preserve"> but not least principle for police is efficiency </w:t>
      </w:r>
      <w:r w:rsidR="55CCA818">
        <w:t xml:space="preserve">metric which is understanding the true measure of efficiency is in the </w:t>
      </w:r>
      <w:r w:rsidR="70C01967">
        <w:t xml:space="preserve">absence of crime not the polices actions against the crimes. </w:t>
      </w:r>
    </w:p>
    <w:p w14:paraId="4D6710CC" w14:textId="5A0C3C46" w:rsidR="6FA5DC2A" w:rsidRDefault="6FA5DC2A" w:rsidP="7D47183A">
      <w:r>
        <w:t xml:space="preserve">Modern policing today plays a part for police officers and with the peelian principles </w:t>
      </w:r>
      <w:r w:rsidR="1FD3D1AC">
        <w:t xml:space="preserve">as community policing is a big part of the 9 principles and to have a </w:t>
      </w:r>
      <w:r w:rsidR="2B7E3D89">
        <w:t xml:space="preserve">community of individuals </w:t>
      </w:r>
      <w:r w:rsidR="61AD520F">
        <w:t xml:space="preserve">who trust </w:t>
      </w:r>
      <w:r w:rsidR="477EF9C7">
        <w:t xml:space="preserve">the police and </w:t>
      </w:r>
      <w:r w:rsidR="5B66DD98">
        <w:t xml:space="preserve">making there community better </w:t>
      </w:r>
      <w:r w:rsidR="71A0790B">
        <w:t xml:space="preserve">with community policing if they focus on the teenagers </w:t>
      </w:r>
      <w:r w:rsidR="46CEAF7A">
        <w:t xml:space="preserve">and helping with people that work with young offenders </w:t>
      </w:r>
      <w:r w:rsidR="317D73BD">
        <w:t>and building relationships with young offenders and helping them working bettering themselves and staying away from crime, police cannot h</w:t>
      </w:r>
      <w:r w:rsidR="46A15F52">
        <w:t>elp communities if they aren't there to build the trust and relationships</w:t>
      </w:r>
      <w:r w:rsidR="6E8C135D">
        <w:t xml:space="preserve">, as for community policing </w:t>
      </w:r>
      <w:r w:rsidR="28A6B84F">
        <w:t xml:space="preserve">is very important because within the communities </w:t>
      </w:r>
      <w:r w:rsidR="73885949">
        <w:t>the public will be more willing to help giving the police intelligence on certain circumstances they have seen with saying thi</w:t>
      </w:r>
      <w:r w:rsidR="0F007851">
        <w:t xml:space="preserve">s the public will most likely on give intelligence to police if the can trust their honesty and integrity. </w:t>
      </w:r>
      <w:r w:rsidR="505734C0">
        <w:t>(Hanway &amp; Hambly, 2023</w:t>
      </w:r>
      <w:r w:rsidR="53CB413C">
        <w:t xml:space="preserve">) </w:t>
      </w:r>
    </w:p>
    <w:p w14:paraId="2F3E691F" w14:textId="6E22E6AF" w:rsidR="671932FF" w:rsidRDefault="671932FF" w:rsidP="7D47183A">
      <w:r>
        <w:t xml:space="preserve">Human rights also factors into the peelian principles </w:t>
      </w:r>
      <w:r w:rsidR="5DECA5B1">
        <w:t>the principles overlaps with the human rights law for example policing by con</w:t>
      </w:r>
      <w:r w:rsidR="44668CBE">
        <w:t xml:space="preserve">sent meaning that Peels </w:t>
      </w:r>
      <w:r w:rsidR="4C5E65FC">
        <w:t xml:space="preserve">principle </w:t>
      </w:r>
      <w:r w:rsidR="63C24CB6">
        <w:t xml:space="preserve">that police power depends on the publics approval which then mirrors </w:t>
      </w:r>
      <w:r w:rsidR="00535224">
        <w:t xml:space="preserve">the human rights requirements </w:t>
      </w:r>
      <w:r w:rsidR="297FD4C4">
        <w:t xml:space="preserve">that authority must be </w:t>
      </w:r>
      <w:r w:rsidR="1CB83A30">
        <w:t xml:space="preserve">legitimate transparent </w:t>
      </w:r>
      <w:r w:rsidR="37108A6E">
        <w:t>and must be accepted by the government</w:t>
      </w:r>
      <w:r w:rsidR="5E658DBC">
        <w:t xml:space="preserve">, with using minimal force is Peels rule that </w:t>
      </w:r>
      <w:r w:rsidR="4C881F7A">
        <w:t xml:space="preserve">physical force is to only be used as a last resort </w:t>
      </w:r>
      <w:r w:rsidR="31CBF6D1">
        <w:t xml:space="preserve">which aligns directly with modern legal standards </w:t>
      </w:r>
      <w:r w:rsidR="5B31E873">
        <w:t xml:space="preserve">of necessity and proposant under the human rights act. </w:t>
      </w:r>
      <w:r w:rsidR="421E3567">
        <w:t>(Reiner,R, 2010</w:t>
      </w:r>
      <w:r w:rsidR="4BDB7DDE">
        <w:t xml:space="preserve">) </w:t>
      </w:r>
    </w:p>
    <w:p w14:paraId="482BC774" w14:textId="5DE4EEA2" w:rsidR="7D543F89" w:rsidRDefault="7D543F89" w:rsidP="49C24935">
      <w:r>
        <w:t xml:space="preserve">Some challenges that the </w:t>
      </w:r>
      <w:r w:rsidR="097328AE">
        <w:t xml:space="preserve">police face are the </w:t>
      </w:r>
      <w:r w:rsidR="7A215A8E">
        <w:t xml:space="preserve">declining cases in public </w:t>
      </w:r>
      <w:r w:rsidR="4A55F91A">
        <w:t>confidence</w:t>
      </w:r>
      <w:r w:rsidR="0FD81BB8">
        <w:t xml:space="preserve"> with the police </w:t>
      </w:r>
      <w:r w:rsidR="3E6F9F66">
        <w:t xml:space="preserve">as not every officer follows the 9 principles which does effect the confidence the public has on the police as </w:t>
      </w:r>
      <w:r w:rsidR="0889E7AB">
        <w:t xml:space="preserve">not every officer shows there honesty to there </w:t>
      </w:r>
      <w:r w:rsidR="0771A6D1">
        <w:t>communities</w:t>
      </w:r>
      <w:r w:rsidR="0889E7AB">
        <w:t xml:space="preserve"> which has an effect on </w:t>
      </w:r>
      <w:r w:rsidR="7720AC8A">
        <w:t xml:space="preserve">the publics </w:t>
      </w:r>
      <w:r w:rsidR="609D4892">
        <w:t>confidence and</w:t>
      </w:r>
      <w:r w:rsidR="16808604">
        <w:t xml:space="preserve"> the </w:t>
      </w:r>
      <w:r w:rsidR="10E494AD">
        <w:t xml:space="preserve">public confidence is declining </w:t>
      </w:r>
      <w:r w:rsidR="1F91562C">
        <w:t xml:space="preserve">because of the misconduct with cases that the police </w:t>
      </w:r>
      <w:r w:rsidR="15FE0244">
        <w:t xml:space="preserve">deal with and solve, with the misconduct of </w:t>
      </w:r>
      <w:r w:rsidR="6AECD569">
        <w:t xml:space="preserve">the cases and there  has been a rise in police corruption </w:t>
      </w:r>
      <w:r w:rsidR="78C518A5">
        <w:t xml:space="preserve">and a rise in institutional racism. </w:t>
      </w:r>
      <w:r w:rsidR="3B32403D">
        <w:t xml:space="preserve">Technology today has had its successes with helping the </w:t>
      </w:r>
      <w:r w:rsidR="3B32403D">
        <w:lastRenderedPageBreak/>
        <w:t>police but also does have an effect such as social media posts made</w:t>
      </w:r>
      <w:r w:rsidR="4683FF4E">
        <w:t xml:space="preserve"> out of context involving the police</w:t>
      </w:r>
      <w:r w:rsidR="14F27BC4">
        <w:t xml:space="preserve"> (</w:t>
      </w:r>
      <w:r w:rsidR="7A337A67">
        <w:t>Surette</w:t>
      </w:r>
      <w:r w:rsidR="14F27BC4">
        <w:t>. R, 2015</w:t>
      </w:r>
      <w:r w:rsidR="7BD97B9C">
        <w:t xml:space="preserve">) </w:t>
      </w:r>
      <w:r w:rsidR="4683FF4E">
        <w:t>, facial recognition does help in a fac</w:t>
      </w:r>
      <w:r w:rsidR="63467B41">
        <w:t xml:space="preserve">t </w:t>
      </w:r>
      <w:r w:rsidR="39BD0FB7">
        <w:t xml:space="preserve">of solving </w:t>
      </w:r>
      <w:r w:rsidR="39EE0F1F">
        <w:t xml:space="preserve">cases </w:t>
      </w:r>
      <w:r w:rsidR="7D6BD80F">
        <w:t xml:space="preserve">but it does not always help </w:t>
      </w:r>
      <w:r w:rsidR="0837A7CD">
        <w:t xml:space="preserve">solving cases because of most </w:t>
      </w:r>
      <w:r w:rsidR="1F59ED94">
        <w:t xml:space="preserve">offenders </w:t>
      </w:r>
      <w:r w:rsidR="5DC7D326">
        <w:t>wear balaclava's and clothing covering there faces to stop them getting recognition</w:t>
      </w:r>
      <w:r w:rsidR="28E0944F">
        <w:t xml:space="preserve"> especially if they have been involved in criminal acts before they would be more careful to cover their face and avoid cameras and facial re</w:t>
      </w:r>
      <w:r w:rsidR="64DCB2D4">
        <w:t>cognition devices when possible</w:t>
      </w:r>
      <w:r w:rsidR="12483376">
        <w:t xml:space="preserve"> however the public believes that police that wear the body cam can hel</w:t>
      </w:r>
      <w:r w:rsidR="777E9159">
        <w:t>p increase public trust</w:t>
      </w:r>
      <w:r w:rsidR="45CB578F">
        <w:t xml:space="preserve"> (</w:t>
      </w:r>
      <w:r w:rsidR="683C3687">
        <w:t xml:space="preserve"> College of policing, 2024) </w:t>
      </w:r>
      <w:r w:rsidR="777E9159">
        <w:t xml:space="preserve"> </w:t>
      </w:r>
    </w:p>
    <w:p w14:paraId="0FEA2265" w14:textId="18FCED2F" w:rsidR="797DD2B3" w:rsidRDefault="64DCB2D4" w:rsidP="7D47183A">
      <w:r>
        <w:t>In conclusion</w:t>
      </w:r>
      <w:r w:rsidR="0529A1E4">
        <w:t xml:space="preserve">, in the role of a police constable it extends far from </w:t>
      </w:r>
      <w:r w:rsidR="2D1C0CC8">
        <w:t xml:space="preserve">only enforcing the law but requiring </w:t>
      </w:r>
      <w:r w:rsidR="5D18A573">
        <w:t>every</w:t>
      </w:r>
      <w:r w:rsidR="2D1C0CC8">
        <w:t xml:space="preserve"> officer to act with honesty and integrity </w:t>
      </w:r>
      <w:r w:rsidR="53FD74FC">
        <w:t xml:space="preserve">whilst always remaining professional. The peelian principles are still being used in policing today </w:t>
      </w:r>
      <w:r w:rsidR="42C9A32D">
        <w:t>to improve public trust and confidence a</w:t>
      </w:r>
      <w:r w:rsidR="6C0F8EC2">
        <w:t>nd should be earned both ways for the public and the police</w:t>
      </w:r>
      <w:r w:rsidR="2A380BDB">
        <w:t>. A police constable should be decisions that are ethical whilst always respecti</w:t>
      </w:r>
      <w:r w:rsidR="6069C3EE">
        <w:t xml:space="preserve">ng the right of every individual, </w:t>
      </w:r>
      <w:r w:rsidR="452F3B8D">
        <w:t xml:space="preserve">always remaining to maintain high standards for the public and </w:t>
      </w:r>
      <w:r w:rsidR="60196051">
        <w:t xml:space="preserve">to ensure policing is being carried by consent and </w:t>
      </w:r>
      <w:r w:rsidR="40C39BCF">
        <w:t xml:space="preserve">than having the public </w:t>
      </w:r>
      <w:r w:rsidR="60196051">
        <w:t xml:space="preserve"> </w:t>
      </w:r>
      <w:r w:rsidR="6EAAB8DB">
        <w:t xml:space="preserve">in fear of the police and the police should not be using force. Although modern day </w:t>
      </w:r>
      <w:r w:rsidR="348E550A">
        <w:t>policing is faces evolving's in crimes the principles</w:t>
      </w:r>
      <w:r w:rsidR="257B68CF">
        <w:t xml:space="preserve"> of honesty and integrity </w:t>
      </w:r>
      <w:r w:rsidR="18E37DED">
        <w:t xml:space="preserve">would </w:t>
      </w:r>
      <w:r w:rsidR="348E550A">
        <w:t>alwa</w:t>
      </w:r>
      <w:r w:rsidR="1B4687E3">
        <w:t xml:space="preserve">ys stay fundamental </w:t>
      </w:r>
      <w:r w:rsidR="10FEB072">
        <w:t xml:space="preserve">to effective policing today. </w:t>
      </w:r>
    </w:p>
    <w:p w14:paraId="50FC2319" w14:textId="1A23E783" w:rsidR="49C24935" w:rsidRDefault="49C24935" w:rsidP="49C24935"/>
    <w:p w14:paraId="47D81542" w14:textId="31BF8B74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College of Policing (2024) </w:t>
      </w:r>
      <w:r w:rsidRPr="49C24935">
        <w:rPr>
          <w:rFonts w:ascii="Aptos" w:eastAsia="Aptos" w:hAnsi="Aptos" w:cs="Aptos"/>
          <w:i/>
          <w:iCs/>
        </w:rPr>
        <w:t>Code of Ethics</w:t>
      </w:r>
      <w:r w:rsidRPr="49C24935">
        <w:rPr>
          <w:rFonts w:ascii="Aptos" w:eastAsia="Aptos" w:hAnsi="Aptos" w:cs="Aptos"/>
        </w:rPr>
        <w:t xml:space="preserve">. Available at: </w:t>
      </w:r>
      <w:hyperlink r:id="rId5">
        <w:r w:rsidRPr="49C24935">
          <w:rPr>
            <w:rStyle w:val="Hyperlink"/>
          </w:rPr>
          <w:t>https://www.college.police.uk/ethics/code-of-ethics</w:t>
        </w:r>
      </w:hyperlink>
      <w:r w:rsidRPr="49C24935">
        <w:rPr>
          <w:rFonts w:ascii="Aptos" w:eastAsia="Aptos" w:hAnsi="Aptos" w:cs="Aptos"/>
        </w:rPr>
        <w:t xml:space="preserve"> (Accessed: 13 July 2026). </w:t>
      </w:r>
    </w:p>
    <w:p w14:paraId="5CD21CE5" w14:textId="14D43246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Andrews, T. (2025) 'The “Peelian Principles”: their historical and contemporary veracity', </w:t>
      </w:r>
      <w:r w:rsidRPr="49C24935">
        <w:rPr>
          <w:rFonts w:ascii="Aptos" w:eastAsia="Aptos" w:hAnsi="Aptos" w:cs="Aptos"/>
          <w:i/>
          <w:iCs/>
        </w:rPr>
        <w:t>Policing and Society</w:t>
      </w:r>
      <w:r w:rsidRPr="49C24935">
        <w:rPr>
          <w:rFonts w:ascii="Aptos" w:eastAsia="Aptos" w:hAnsi="Aptos" w:cs="Aptos"/>
        </w:rPr>
        <w:t xml:space="preserve">, 35(5), pp. 584–602. Available at: </w:t>
      </w:r>
      <w:hyperlink r:id="rId6">
        <w:r w:rsidRPr="49C24935">
          <w:rPr>
            <w:rStyle w:val="Hyperlink"/>
          </w:rPr>
          <w:t>https://doi.org/10.1080/10439463.2024.2436078</w:t>
        </w:r>
      </w:hyperlink>
      <w:r w:rsidRPr="49C24935">
        <w:rPr>
          <w:rFonts w:ascii="Aptos" w:eastAsia="Aptos" w:hAnsi="Aptos" w:cs="Aptos"/>
        </w:rPr>
        <w:t xml:space="preserve"> (Accessed: 14 July 2026). </w:t>
      </w:r>
    </w:p>
    <w:p w14:paraId="1DD5ABFA" w14:textId="1ECF4F66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Patterson, T. (2023) </w:t>
      </w:r>
      <w:r w:rsidRPr="49C24935">
        <w:rPr>
          <w:rFonts w:ascii="Aptos" w:eastAsia="Aptos" w:hAnsi="Aptos" w:cs="Aptos"/>
          <w:i/>
          <w:iCs/>
        </w:rPr>
        <w:t>[Source title required]</w:t>
      </w:r>
      <w:r w:rsidRPr="49C24935">
        <w:rPr>
          <w:rFonts w:ascii="Aptos" w:eastAsia="Aptos" w:hAnsi="Aptos" w:cs="Aptos"/>
        </w:rPr>
        <w:t xml:space="preserve">. Available at: [URL required] (Accessed: 15 July 2026). </w:t>
      </w:r>
    </w:p>
    <w:p w14:paraId="303A1FC3" w14:textId="18C96C0B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College of Policing (2021) </w:t>
      </w:r>
      <w:r w:rsidRPr="49C24935">
        <w:rPr>
          <w:rFonts w:ascii="Aptos" w:eastAsia="Aptos" w:hAnsi="Aptos" w:cs="Aptos"/>
          <w:i/>
          <w:iCs/>
        </w:rPr>
        <w:t>Modernising neighbourhood policing</w:t>
      </w:r>
      <w:r w:rsidRPr="49C24935">
        <w:rPr>
          <w:rFonts w:ascii="Aptos" w:eastAsia="Aptos" w:hAnsi="Aptos" w:cs="Aptos"/>
        </w:rPr>
        <w:t xml:space="preserve">. Available at: </w:t>
      </w:r>
      <w:hyperlink r:id="rId7">
        <w:r w:rsidRPr="49C24935">
          <w:rPr>
            <w:rStyle w:val="Hyperlink"/>
          </w:rPr>
          <w:t>https://www.college.police.uk/guidance/neighbourhood-policing/modernising-neighbourhood-policing</w:t>
        </w:r>
      </w:hyperlink>
      <w:r w:rsidRPr="49C24935">
        <w:rPr>
          <w:rFonts w:ascii="Aptos" w:eastAsia="Aptos" w:hAnsi="Aptos" w:cs="Aptos"/>
        </w:rPr>
        <w:t xml:space="preserve"> (Accessed: 16 July 2026). </w:t>
      </w:r>
    </w:p>
    <w:p w14:paraId="43328C9B" w14:textId="12E311F6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Home Office (2012) </w:t>
      </w:r>
      <w:r w:rsidRPr="49C24935">
        <w:rPr>
          <w:rFonts w:ascii="Aptos" w:eastAsia="Aptos" w:hAnsi="Aptos" w:cs="Aptos"/>
          <w:i/>
          <w:iCs/>
        </w:rPr>
        <w:t>Policing in the 21st Century: Reconnecting Police and the Public</w:t>
      </w:r>
      <w:r w:rsidRPr="49C24935">
        <w:rPr>
          <w:rFonts w:ascii="Aptos" w:eastAsia="Aptos" w:hAnsi="Aptos" w:cs="Aptos"/>
        </w:rPr>
        <w:t xml:space="preserve">. London: Home Office. Available at: </w:t>
      </w:r>
      <w:hyperlink r:id="rId8">
        <w:r w:rsidRPr="49C24935">
          <w:rPr>
            <w:rStyle w:val="Hyperlink"/>
          </w:rPr>
          <w:t>https://www.gov.uk/government/publications/policing-in-the-21st-century-reconnecting-police-and-the-public</w:t>
        </w:r>
      </w:hyperlink>
      <w:r w:rsidRPr="49C24935">
        <w:rPr>
          <w:rFonts w:ascii="Aptos" w:eastAsia="Aptos" w:hAnsi="Aptos" w:cs="Aptos"/>
        </w:rPr>
        <w:t xml:space="preserve"> (Accessed: 17 July 2026). </w:t>
      </w:r>
    </w:p>
    <w:p w14:paraId="7E2436C7" w14:textId="3C90743D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College of Policing (2024) </w:t>
      </w:r>
      <w:r w:rsidRPr="49C24935">
        <w:rPr>
          <w:rFonts w:ascii="Aptos" w:eastAsia="Aptos" w:hAnsi="Aptos" w:cs="Aptos"/>
          <w:i/>
          <w:iCs/>
        </w:rPr>
        <w:t>Conflict management skills</w:t>
      </w:r>
      <w:r w:rsidRPr="49C24935">
        <w:rPr>
          <w:rFonts w:ascii="Aptos" w:eastAsia="Aptos" w:hAnsi="Aptos" w:cs="Aptos"/>
        </w:rPr>
        <w:t xml:space="preserve">. Available at: </w:t>
      </w:r>
      <w:hyperlink r:id="rId9">
        <w:r w:rsidRPr="49C24935">
          <w:rPr>
            <w:rStyle w:val="Hyperlink"/>
          </w:rPr>
          <w:t>https://www.college.police.uk/guidance/conflict-management/conflict-management-skills</w:t>
        </w:r>
      </w:hyperlink>
      <w:r w:rsidRPr="49C24935">
        <w:rPr>
          <w:rFonts w:ascii="Aptos" w:eastAsia="Aptos" w:hAnsi="Aptos" w:cs="Aptos"/>
        </w:rPr>
        <w:t xml:space="preserve"> (Accessed: 18 July 2026). </w:t>
      </w:r>
    </w:p>
    <w:p w14:paraId="26B47EFB" w14:textId="5E9A4D57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Loader, I. (2014) 'In Search of Civic Policing: Recasting the “Peelian” Principles', </w:t>
      </w:r>
      <w:r w:rsidRPr="49C24935">
        <w:rPr>
          <w:rFonts w:ascii="Aptos" w:eastAsia="Aptos" w:hAnsi="Aptos" w:cs="Aptos"/>
          <w:i/>
          <w:iCs/>
        </w:rPr>
        <w:t>Criminal Law and Philosophy</w:t>
      </w:r>
      <w:r w:rsidRPr="49C24935">
        <w:rPr>
          <w:rFonts w:ascii="Aptos" w:eastAsia="Aptos" w:hAnsi="Aptos" w:cs="Aptos"/>
        </w:rPr>
        <w:t xml:space="preserve">, 10(3), pp. 427–440. Available at: </w:t>
      </w:r>
      <w:hyperlink r:id="rId10">
        <w:r w:rsidRPr="49C24935">
          <w:rPr>
            <w:rStyle w:val="Hyperlink"/>
          </w:rPr>
          <w:t>https://doi.org/10.1007/s11572-014-9313-2</w:t>
        </w:r>
      </w:hyperlink>
      <w:r w:rsidRPr="49C24935">
        <w:rPr>
          <w:rFonts w:ascii="Aptos" w:eastAsia="Aptos" w:hAnsi="Aptos" w:cs="Aptos"/>
        </w:rPr>
        <w:t xml:space="preserve"> (Accessed: 19 July 2026). </w:t>
      </w:r>
    </w:p>
    <w:p w14:paraId="6AACAA65" w14:textId="355367A7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lastRenderedPageBreak/>
        <w:t xml:space="preserve">Hanway, S. and Hambly, J. (2023) </w:t>
      </w:r>
      <w:r w:rsidRPr="49C24935">
        <w:rPr>
          <w:rFonts w:ascii="Aptos" w:eastAsia="Aptos" w:hAnsi="Aptos" w:cs="Aptos"/>
          <w:i/>
          <w:iCs/>
        </w:rPr>
        <w:t>[Source title required]</w:t>
      </w:r>
      <w:r w:rsidRPr="49C24935">
        <w:rPr>
          <w:rFonts w:ascii="Aptos" w:eastAsia="Aptos" w:hAnsi="Aptos" w:cs="Aptos"/>
        </w:rPr>
        <w:t xml:space="preserve">. Available at: [URL required] (Accessed: 20 July 2026). </w:t>
      </w:r>
    </w:p>
    <w:p w14:paraId="2BB72309" w14:textId="66FB0AB4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Reiner, R. (2010) </w:t>
      </w:r>
      <w:r w:rsidRPr="49C24935">
        <w:rPr>
          <w:rFonts w:ascii="Aptos" w:eastAsia="Aptos" w:hAnsi="Aptos" w:cs="Aptos"/>
          <w:i/>
          <w:iCs/>
        </w:rPr>
        <w:t>The Politics of the Police</w:t>
      </w:r>
      <w:r w:rsidRPr="49C24935">
        <w:rPr>
          <w:rFonts w:ascii="Aptos" w:eastAsia="Aptos" w:hAnsi="Aptos" w:cs="Aptos"/>
        </w:rPr>
        <w:t xml:space="preserve">. 4th edn. Oxford: Oxford University Press. </w:t>
      </w:r>
    </w:p>
    <w:p w14:paraId="76B5ED9F" w14:textId="41A0261D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Surette, R. (2015) 'Performance crime and justice', </w:t>
      </w:r>
      <w:r w:rsidRPr="49C24935">
        <w:rPr>
          <w:rFonts w:ascii="Aptos" w:eastAsia="Aptos" w:hAnsi="Aptos" w:cs="Aptos"/>
          <w:i/>
          <w:iCs/>
        </w:rPr>
        <w:t>Current Issues in Criminal Justice</w:t>
      </w:r>
      <w:r w:rsidRPr="49C24935">
        <w:rPr>
          <w:rFonts w:ascii="Aptos" w:eastAsia="Aptos" w:hAnsi="Aptos" w:cs="Aptos"/>
        </w:rPr>
        <w:t xml:space="preserve">, 27(2), pp. 195–216. Available at: </w:t>
      </w:r>
      <w:hyperlink r:id="rId11">
        <w:r w:rsidRPr="49C24935">
          <w:rPr>
            <w:rStyle w:val="Hyperlink"/>
          </w:rPr>
          <w:t>https://doi.org/10.1080/10345329.2015.12036041</w:t>
        </w:r>
      </w:hyperlink>
      <w:r w:rsidRPr="49C24935">
        <w:rPr>
          <w:rFonts w:ascii="Aptos" w:eastAsia="Aptos" w:hAnsi="Aptos" w:cs="Aptos"/>
        </w:rPr>
        <w:t xml:space="preserve"> (Accessed: 20 July 2026).</w:t>
      </w:r>
    </w:p>
    <w:p w14:paraId="7E3BF548" w14:textId="06C4E693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Hanway, P. and Hambly, O. (2023) </w:t>
      </w:r>
      <w:r w:rsidRPr="49C24935">
        <w:rPr>
          <w:rFonts w:ascii="Aptos" w:eastAsia="Aptos" w:hAnsi="Aptos" w:cs="Aptos"/>
          <w:i/>
          <w:iCs/>
        </w:rPr>
        <w:t>Public perceptions of policing: A review of research and literature</w:t>
      </w:r>
      <w:r w:rsidRPr="49C24935">
        <w:rPr>
          <w:rFonts w:ascii="Aptos" w:eastAsia="Aptos" w:hAnsi="Aptos" w:cs="Aptos"/>
        </w:rPr>
        <w:t xml:space="preserve">. London: Home Office. Available at: </w:t>
      </w:r>
      <w:hyperlink r:id="rId12">
        <w:r w:rsidRPr="49C24935">
          <w:rPr>
            <w:rStyle w:val="Hyperlink"/>
          </w:rPr>
          <w:t>https://www.gov.uk/government/publications/public-perceptions-of-policing-a-review-of-research-and-literature</w:t>
        </w:r>
      </w:hyperlink>
      <w:r w:rsidRPr="49C24935">
        <w:rPr>
          <w:rFonts w:ascii="Aptos" w:eastAsia="Aptos" w:hAnsi="Aptos" w:cs="Aptos"/>
        </w:rPr>
        <w:t xml:space="preserve"> (Accessed: 20 July 2026). </w:t>
      </w:r>
    </w:p>
    <w:p w14:paraId="29714BB0" w14:textId="6ECC1B6E" w:rsidR="3B243C23" w:rsidRDefault="3B243C23" w:rsidP="49C24935">
      <w:pPr>
        <w:pStyle w:val="ListParagraph"/>
        <w:numPr>
          <w:ilvl w:val="0"/>
          <w:numId w:val="1"/>
        </w:numPr>
        <w:spacing w:after="0"/>
        <w:rPr>
          <w:rFonts w:ascii="Aptos" w:eastAsia="Aptos" w:hAnsi="Aptos" w:cs="Aptos"/>
        </w:rPr>
      </w:pPr>
      <w:r w:rsidRPr="49C24935">
        <w:rPr>
          <w:rFonts w:ascii="Aptos" w:eastAsia="Aptos" w:hAnsi="Aptos" w:cs="Aptos"/>
        </w:rPr>
        <w:t xml:space="preserve">Patterson, T. (2023) </w:t>
      </w:r>
      <w:r w:rsidRPr="49C24935">
        <w:rPr>
          <w:rFonts w:ascii="Aptos" w:eastAsia="Aptos" w:hAnsi="Aptos" w:cs="Aptos"/>
          <w:i/>
          <w:iCs/>
        </w:rPr>
        <w:t>Pillars of Truth in Law Enforcement’s Past</w:t>
      </w:r>
      <w:r w:rsidRPr="49C24935">
        <w:rPr>
          <w:rFonts w:ascii="Aptos" w:eastAsia="Aptos" w:hAnsi="Aptos" w:cs="Aptos"/>
        </w:rPr>
        <w:t xml:space="preserve">. FBI Law Enforcement Bulletin. Available at: </w:t>
      </w:r>
      <w:hyperlink r:id="rId13">
        <w:r w:rsidRPr="49C24935">
          <w:rPr>
            <w:rStyle w:val="Hyperlink"/>
          </w:rPr>
          <w:t>https://leb.fbi.gov/articles/featured-articles/pillars-of-truth-in-law-enforcements-past</w:t>
        </w:r>
      </w:hyperlink>
      <w:r w:rsidRPr="49C24935">
        <w:rPr>
          <w:rFonts w:ascii="Aptos" w:eastAsia="Aptos" w:hAnsi="Aptos" w:cs="Aptos"/>
        </w:rPr>
        <w:t xml:space="preserve"> (Accessed: 15 July 2026).</w:t>
      </w:r>
    </w:p>
    <w:p w14:paraId="05797750" w14:textId="484F7DAF" w:rsidR="49C24935" w:rsidRDefault="49C24935" w:rsidP="49C24935"/>
    <w:sectPr w:rsidR="49C2493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1txYJrWcWmPcD" int2:id="0YCXRS4Q">
      <int2:state int2:value="Rejected" int2:type="spell"/>
    </int2:textHash>
    <int2:textHash int2:hashCode="keJgID2SmLEo94" int2:id="6LIjYIcL">
      <int2:state int2:value="Rejected" int2:type="spell"/>
    </int2:textHash>
    <int2:textHash int2:hashCode="C74NXB+MSTAcG6" int2:id="rUSLxSFQ">
      <int2:state int2:value="Rejected" int2:type="spell"/>
    </int2:textHash>
    <int2:textHash int2:hashCode="1q3kM9UQmKDimC" int2:id="tgrJQfhH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3D92CA"/>
    <w:multiLevelType w:val="hybridMultilevel"/>
    <w:tmpl w:val="FFFFFFFF"/>
    <w:lvl w:ilvl="0" w:tplc="22A2F8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26E29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780C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062D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7A6F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18BA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5ED9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C424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A046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18125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7863F0"/>
    <w:rsid w:val="000014E7"/>
    <w:rsid w:val="000B1A31"/>
    <w:rsid w:val="001E6893"/>
    <w:rsid w:val="002908F8"/>
    <w:rsid w:val="00397335"/>
    <w:rsid w:val="004C7F92"/>
    <w:rsid w:val="00535224"/>
    <w:rsid w:val="0067465F"/>
    <w:rsid w:val="006F1754"/>
    <w:rsid w:val="00713299"/>
    <w:rsid w:val="007662BB"/>
    <w:rsid w:val="00A73DD4"/>
    <w:rsid w:val="00E66D14"/>
    <w:rsid w:val="00F85566"/>
    <w:rsid w:val="01107402"/>
    <w:rsid w:val="0110FDA4"/>
    <w:rsid w:val="0167E801"/>
    <w:rsid w:val="0195B5B3"/>
    <w:rsid w:val="01C5980F"/>
    <w:rsid w:val="01FAC0B8"/>
    <w:rsid w:val="02176E07"/>
    <w:rsid w:val="0221D903"/>
    <w:rsid w:val="029050FD"/>
    <w:rsid w:val="031278AD"/>
    <w:rsid w:val="032AAD6F"/>
    <w:rsid w:val="033C4275"/>
    <w:rsid w:val="035A2A60"/>
    <w:rsid w:val="03716EEB"/>
    <w:rsid w:val="04BE41DC"/>
    <w:rsid w:val="04D84381"/>
    <w:rsid w:val="0501C7A6"/>
    <w:rsid w:val="0529A1E4"/>
    <w:rsid w:val="0541E5D2"/>
    <w:rsid w:val="05567B39"/>
    <w:rsid w:val="05680752"/>
    <w:rsid w:val="0587DC3A"/>
    <w:rsid w:val="0593F75D"/>
    <w:rsid w:val="05C4424A"/>
    <w:rsid w:val="05C8A658"/>
    <w:rsid w:val="05C9232D"/>
    <w:rsid w:val="06528597"/>
    <w:rsid w:val="066735E9"/>
    <w:rsid w:val="06B61766"/>
    <w:rsid w:val="06BBE956"/>
    <w:rsid w:val="07099191"/>
    <w:rsid w:val="07333F67"/>
    <w:rsid w:val="0771A6D1"/>
    <w:rsid w:val="079F6573"/>
    <w:rsid w:val="07C8FBCF"/>
    <w:rsid w:val="080EBF48"/>
    <w:rsid w:val="08219905"/>
    <w:rsid w:val="0837A7CD"/>
    <w:rsid w:val="0889E7AB"/>
    <w:rsid w:val="093D2B97"/>
    <w:rsid w:val="0941CB9F"/>
    <w:rsid w:val="09443CE0"/>
    <w:rsid w:val="0949C045"/>
    <w:rsid w:val="097328AE"/>
    <w:rsid w:val="09806110"/>
    <w:rsid w:val="09BC4FD6"/>
    <w:rsid w:val="09BDEABA"/>
    <w:rsid w:val="09E12EE5"/>
    <w:rsid w:val="09EB5CF8"/>
    <w:rsid w:val="0A0FA19F"/>
    <w:rsid w:val="0A51AF16"/>
    <w:rsid w:val="0A7F44F2"/>
    <w:rsid w:val="0AC1DD78"/>
    <w:rsid w:val="0AD48E58"/>
    <w:rsid w:val="0B7956EA"/>
    <w:rsid w:val="0BE60300"/>
    <w:rsid w:val="0C40F101"/>
    <w:rsid w:val="0CC3E1CE"/>
    <w:rsid w:val="0CF10EB4"/>
    <w:rsid w:val="0D355273"/>
    <w:rsid w:val="0D96D485"/>
    <w:rsid w:val="0DADA402"/>
    <w:rsid w:val="0DD76ADB"/>
    <w:rsid w:val="0DD95561"/>
    <w:rsid w:val="0E143840"/>
    <w:rsid w:val="0E3A546A"/>
    <w:rsid w:val="0EEE996D"/>
    <w:rsid w:val="0F007851"/>
    <w:rsid w:val="0F14654E"/>
    <w:rsid w:val="0F17FF97"/>
    <w:rsid w:val="0F8F1DD7"/>
    <w:rsid w:val="0FC9698A"/>
    <w:rsid w:val="0FD81BB8"/>
    <w:rsid w:val="0FFB2894"/>
    <w:rsid w:val="101306CD"/>
    <w:rsid w:val="1083009E"/>
    <w:rsid w:val="10B35E67"/>
    <w:rsid w:val="10E494AD"/>
    <w:rsid w:val="10F6EBCB"/>
    <w:rsid w:val="10FC3487"/>
    <w:rsid w:val="10FEB072"/>
    <w:rsid w:val="11394933"/>
    <w:rsid w:val="114CE3B1"/>
    <w:rsid w:val="11A2885C"/>
    <w:rsid w:val="11CC400C"/>
    <w:rsid w:val="11E89F3F"/>
    <w:rsid w:val="12483376"/>
    <w:rsid w:val="124F3AA7"/>
    <w:rsid w:val="125A57CB"/>
    <w:rsid w:val="125E342A"/>
    <w:rsid w:val="127ED574"/>
    <w:rsid w:val="128A3B5E"/>
    <w:rsid w:val="128D2675"/>
    <w:rsid w:val="12CA7D9B"/>
    <w:rsid w:val="13153A4A"/>
    <w:rsid w:val="134F5EFE"/>
    <w:rsid w:val="136E3647"/>
    <w:rsid w:val="13C6E0A1"/>
    <w:rsid w:val="13DA9A60"/>
    <w:rsid w:val="1448A55E"/>
    <w:rsid w:val="146DE6D2"/>
    <w:rsid w:val="149362D7"/>
    <w:rsid w:val="14AF9039"/>
    <w:rsid w:val="14B425B3"/>
    <w:rsid w:val="14B65981"/>
    <w:rsid w:val="14F27BC4"/>
    <w:rsid w:val="15A0326D"/>
    <w:rsid w:val="15A87CC4"/>
    <w:rsid w:val="15C88F96"/>
    <w:rsid w:val="15F6DF87"/>
    <w:rsid w:val="15FE0244"/>
    <w:rsid w:val="16353DA1"/>
    <w:rsid w:val="16808604"/>
    <w:rsid w:val="16C7AD34"/>
    <w:rsid w:val="16E9BB13"/>
    <w:rsid w:val="179111C2"/>
    <w:rsid w:val="18CB6212"/>
    <w:rsid w:val="18E37DED"/>
    <w:rsid w:val="19213589"/>
    <w:rsid w:val="194E82D7"/>
    <w:rsid w:val="19AA064F"/>
    <w:rsid w:val="19CCCE4B"/>
    <w:rsid w:val="19D3E7CF"/>
    <w:rsid w:val="1A30C3CA"/>
    <w:rsid w:val="1A485336"/>
    <w:rsid w:val="1A5C6139"/>
    <w:rsid w:val="1A86158F"/>
    <w:rsid w:val="1A98D7A1"/>
    <w:rsid w:val="1B2CEB96"/>
    <w:rsid w:val="1B4687E3"/>
    <w:rsid w:val="1BBAEE4D"/>
    <w:rsid w:val="1BC9C9EB"/>
    <w:rsid w:val="1C37B301"/>
    <w:rsid w:val="1C554533"/>
    <w:rsid w:val="1CB83A30"/>
    <w:rsid w:val="1CD47C9D"/>
    <w:rsid w:val="1CF4776A"/>
    <w:rsid w:val="1D44EA42"/>
    <w:rsid w:val="1D528786"/>
    <w:rsid w:val="1D54144A"/>
    <w:rsid w:val="1DABF529"/>
    <w:rsid w:val="1DBA022A"/>
    <w:rsid w:val="1E36A033"/>
    <w:rsid w:val="1E6FBFB7"/>
    <w:rsid w:val="1EAC317F"/>
    <w:rsid w:val="1ED758BF"/>
    <w:rsid w:val="1EEE4A61"/>
    <w:rsid w:val="1F524066"/>
    <w:rsid w:val="1F59ED94"/>
    <w:rsid w:val="1F5BCE6C"/>
    <w:rsid w:val="1F7D6B26"/>
    <w:rsid w:val="1F7F7869"/>
    <w:rsid w:val="1F89789C"/>
    <w:rsid w:val="1F91562C"/>
    <w:rsid w:val="1FD3D1AC"/>
    <w:rsid w:val="1FDA2BD2"/>
    <w:rsid w:val="20B994FC"/>
    <w:rsid w:val="20DF7992"/>
    <w:rsid w:val="20ECF52C"/>
    <w:rsid w:val="21516F3D"/>
    <w:rsid w:val="21935AC6"/>
    <w:rsid w:val="219F504E"/>
    <w:rsid w:val="21A1665F"/>
    <w:rsid w:val="2294527B"/>
    <w:rsid w:val="23CC369A"/>
    <w:rsid w:val="23E312C5"/>
    <w:rsid w:val="23EE92E6"/>
    <w:rsid w:val="243B1756"/>
    <w:rsid w:val="2447EF7F"/>
    <w:rsid w:val="249021F1"/>
    <w:rsid w:val="24A91132"/>
    <w:rsid w:val="24AB66D5"/>
    <w:rsid w:val="24D45D3F"/>
    <w:rsid w:val="24DD4663"/>
    <w:rsid w:val="257039E9"/>
    <w:rsid w:val="257B68CF"/>
    <w:rsid w:val="25910C59"/>
    <w:rsid w:val="25C995F5"/>
    <w:rsid w:val="25E32FEA"/>
    <w:rsid w:val="2660E1BF"/>
    <w:rsid w:val="269D8703"/>
    <w:rsid w:val="2748D602"/>
    <w:rsid w:val="275AC443"/>
    <w:rsid w:val="279646C3"/>
    <w:rsid w:val="27E3CCA3"/>
    <w:rsid w:val="27EDCE26"/>
    <w:rsid w:val="2838D2E4"/>
    <w:rsid w:val="28A6B84F"/>
    <w:rsid w:val="28A72094"/>
    <w:rsid w:val="28E0944F"/>
    <w:rsid w:val="297FD4C4"/>
    <w:rsid w:val="29AD6958"/>
    <w:rsid w:val="29DE0209"/>
    <w:rsid w:val="2A380BDB"/>
    <w:rsid w:val="2A48BE73"/>
    <w:rsid w:val="2A8259C9"/>
    <w:rsid w:val="2AE439CE"/>
    <w:rsid w:val="2B7BF758"/>
    <w:rsid w:val="2B7E3D89"/>
    <w:rsid w:val="2BF617C3"/>
    <w:rsid w:val="2CB8ABF2"/>
    <w:rsid w:val="2CBE766F"/>
    <w:rsid w:val="2CD4E17E"/>
    <w:rsid w:val="2D1C0CC8"/>
    <w:rsid w:val="2D4584AA"/>
    <w:rsid w:val="2D56613F"/>
    <w:rsid w:val="2DFAA63D"/>
    <w:rsid w:val="2E5E6214"/>
    <w:rsid w:val="2EA28E6A"/>
    <w:rsid w:val="2ECD73B7"/>
    <w:rsid w:val="2ED61603"/>
    <w:rsid w:val="2F02EC9D"/>
    <w:rsid w:val="2F10BF0E"/>
    <w:rsid w:val="2F1A6026"/>
    <w:rsid w:val="2F28B028"/>
    <w:rsid w:val="2F51BAE6"/>
    <w:rsid w:val="3044E17C"/>
    <w:rsid w:val="3085B249"/>
    <w:rsid w:val="30A4AEEB"/>
    <w:rsid w:val="30E6D139"/>
    <w:rsid w:val="30EF4C68"/>
    <w:rsid w:val="3123CBB0"/>
    <w:rsid w:val="315899EA"/>
    <w:rsid w:val="31715215"/>
    <w:rsid w:val="317D73BD"/>
    <w:rsid w:val="31891F44"/>
    <w:rsid w:val="31CBF6D1"/>
    <w:rsid w:val="3224C56E"/>
    <w:rsid w:val="32BD9C3C"/>
    <w:rsid w:val="32E60387"/>
    <w:rsid w:val="33993047"/>
    <w:rsid w:val="33A25592"/>
    <w:rsid w:val="33F9C6D0"/>
    <w:rsid w:val="34760596"/>
    <w:rsid w:val="3478F490"/>
    <w:rsid w:val="348E550A"/>
    <w:rsid w:val="3493DDC5"/>
    <w:rsid w:val="34AD5EE1"/>
    <w:rsid w:val="35313B88"/>
    <w:rsid w:val="3536995B"/>
    <w:rsid w:val="35C68576"/>
    <w:rsid w:val="35FBAFBC"/>
    <w:rsid w:val="35FF40EB"/>
    <w:rsid w:val="360CA4CE"/>
    <w:rsid w:val="3635A888"/>
    <w:rsid w:val="3635BF61"/>
    <w:rsid w:val="36B57C49"/>
    <w:rsid w:val="37108A6E"/>
    <w:rsid w:val="375881AC"/>
    <w:rsid w:val="37FB015B"/>
    <w:rsid w:val="38292FFD"/>
    <w:rsid w:val="38318532"/>
    <w:rsid w:val="387C8C9A"/>
    <w:rsid w:val="38F265DF"/>
    <w:rsid w:val="393E6915"/>
    <w:rsid w:val="394042A4"/>
    <w:rsid w:val="3940F08B"/>
    <w:rsid w:val="396E1D23"/>
    <w:rsid w:val="39742273"/>
    <w:rsid w:val="39BD0FB7"/>
    <w:rsid w:val="39EE0F1F"/>
    <w:rsid w:val="39F70CAD"/>
    <w:rsid w:val="39FA022C"/>
    <w:rsid w:val="3A3B0A53"/>
    <w:rsid w:val="3A4D5513"/>
    <w:rsid w:val="3A5DA57B"/>
    <w:rsid w:val="3AAB0704"/>
    <w:rsid w:val="3B243C23"/>
    <w:rsid w:val="3B32403D"/>
    <w:rsid w:val="3B87D390"/>
    <w:rsid w:val="3BBF2480"/>
    <w:rsid w:val="3C288B6C"/>
    <w:rsid w:val="3C5F1D3A"/>
    <w:rsid w:val="3C692FFD"/>
    <w:rsid w:val="3C839C97"/>
    <w:rsid w:val="3CD3CDA3"/>
    <w:rsid w:val="3CF107C7"/>
    <w:rsid w:val="3D33E397"/>
    <w:rsid w:val="3D590636"/>
    <w:rsid w:val="3DB5618E"/>
    <w:rsid w:val="3DD23D5B"/>
    <w:rsid w:val="3DE201D9"/>
    <w:rsid w:val="3E0C1A6E"/>
    <w:rsid w:val="3E19F1A4"/>
    <w:rsid w:val="3E6F9F66"/>
    <w:rsid w:val="3E9A960B"/>
    <w:rsid w:val="3ED852FF"/>
    <w:rsid w:val="3F3997DF"/>
    <w:rsid w:val="3F6E9EE4"/>
    <w:rsid w:val="3FE2210D"/>
    <w:rsid w:val="3FE90B04"/>
    <w:rsid w:val="4084E027"/>
    <w:rsid w:val="40874828"/>
    <w:rsid w:val="40B29345"/>
    <w:rsid w:val="40BABD7D"/>
    <w:rsid w:val="40C39BCF"/>
    <w:rsid w:val="40D5F60C"/>
    <w:rsid w:val="40F258FE"/>
    <w:rsid w:val="416CCCEB"/>
    <w:rsid w:val="418FAFF0"/>
    <w:rsid w:val="41940E92"/>
    <w:rsid w:val="421E3567"/>
    <w:rsid w:val="4231D87D"/>
    <w:rsid w:val="4271BFEF"/>
    <w:rsid w:val="42C9A32D"/>
    <w:rsid w:val="42CC7B79"/>
    <w:rsid w:val="43236480"/>
    <w:rsid w:val="43306308"/>
    <w:rsid w:val="43953A92"/>
    <w:rsid w:val="43C6A453"/>
    <w:rsid w:val="444224B4"/>
    <w:rsid w:val="44668CBE"/>
    <w:rsid w:val="44E5479F"/>
    <w:rsid w:val="4524FE50"/>
    <w:rsid w:val="452F3B8D"/>
    <w:rsid w:val="454BF0B0"/>
    <w:rsid w:val="454BFECA"/>
    <w:rsid w:val="458B08DE"/>
    <w:rsid w:val="45CB578F"/>
    <w:rsid w:val="4627CFA3"/>
    <w:rsid w:val="4677767C"/>
    <w:rsid w:val="4683FF4E"/>
    <w:rsid w:val="468558D3"/>
    <w:rsid w:val="46A15F52"/>
    <w:rsid w:val="46A94069"/>
    <w:rsid w:val="46C069F4"/>
    <w:rsid w:val="46CEAF7A"/>
    <w:rsid w:val="47367424"/>
    <w:rsid w:val="473C88D5"/>
    <w:rsid w:val="47734AFC"/>
    <w:rsid w:val="477EF9C7"/>
    <w:rsid w:val="479AB6C4"/>
    <w:rsid w:val="47D0306D"/>
    <w:rsid w:val="48074466"/>
    <w:rsid w:val="4840059D"/>
    <w:rsid w:val="487D8600"/>
    <w:rsid w:val="48B06C1A"/>
    <w:rsid w:val="48C605AA"/>
    <w:rsid w:val="48CD68DD"/>
    <w:rsid w:val="48FE5FD4"/>
    <w:rsid w:val="492FC920"/>
    <w:rsid w:val="49502832"/>
    <w:rsid w:val="497640A4"/>
    <w:rsid w:val="499FBC92"/>
    <w:rsid w:val="49C24935"/>
    <w:rsid w:val="4A55F91A"/>
    <w:rsid w:val="4A792216"/>
    <w:rsid w:val="4AACD383"/>
    <w:rsid w:val="4AC96208"/>
    <w:rsid w:val="4B6934E8"/>
    <w:rsid w:val="4B6F3EC3"/>
    <w:rsid w:val="4BDB7DDE"/>
    <w:rsid w:val="4BFCF7AD"/>
    <w:rsid w:val="4BFEA32B"/>
    <w:rsid w:val="4C110F78"/>
    <w:rsid w:val="4C5E65FC"/>
    <w:rsid w:val="4C881F7A"/>
    <w:rsid w:val="4C978C01"/>
    <w:rsid w:val="4CCE3DCA"/>
    <w:rsid w:val="4CE16901"/>
    <w:rsid w:val="4CF2BF77"/>
    <w:rsid w:val="4D012080"/>
    <w:rsid w:val="4D4A1261"/>
    <w:rsid w:val="4DCBD34E"/>
    <w:rsid w:val="4DD64653"/>
    <w:rsid w:val="4F3EDCB6"/>
    <w:rsid w:val="4F46C7CC"/>
    <w:rsid w:val="4F99D7D7"/>
    <w:rsid w:val="4FA9E102"/>
    <w:rsid w:val="50448592"/>
    <w:rsid w:val="505734C0"/>
    <w:rsid w:val="506EFA73"/>
    <w:rsid w:val="513F642F"/>
    <w:rsid w:val="514147DA"/>
    <w:rsid w:val="51733052"/>
    <w:rsid w:val="5188DF4B"/>
    <w:rsid w:val="51A05C08"/>
    <w:rsid w:val="52389CB4"/>
    <w:rsid w:val="52422909"/>
    <w:rsid w:val="52BB92FF"/>
    <w:rsid w:val="530FC254"/>
    <w:rsid w:val="5314857B"/>
    <w:rsid w:val="5324AD62"/>
    <w:rsid w:val="534AB3AD"/>
    <w:rsid w:val="537C3007"/>
    <w:rsid w:val="53CB413C"/>
    <w:rsid w:val="53E449CF"/>
    <w:rsid w:val="53FD74FC"/>
    <w:rsid w:val="54108446"/>
    <w:rsid w:val="54226780"/>
    <w:rsid w:val="5433FE81"/>
    <w:rsid w:val="5439A207"/>
    <w:rsid w:val="54CA4B6E"/>
    <w:rsid w:val="553A74DE"/>
    <w:rsid w:val="558AE84F"/>
    <w:rsid w:val="559655E8"/>
    <w:rsid w:val="55C0644E"/>
    <w:rsid w:val="55CCA818"/>
    <w:rsid w:val="55E22E21"/>
    <w:rsid w:val="55EF6467"/>
    <w:rsid w:val="55F1353B"/>
    <w:rsid w:val="55F1C0C9"/>
    <w:rsid w:val="56175AA9"/>
    <w:rsid w:val="561B8831"/>
    <w:rsid w:val="5651DDF6"/>
    <w:rsid w:val="566F88E4"/>
    <w:rsid w:val="56873624"/>
    <w:rsid w:val="56DFA9D3"/>
    <w:rsid w:val="5720E9C8"/>
    <w:rsid w:val="573D51C9"/>
    <w:rsid w:val="577A91E4"/>
    <w:rsid w:val="57B9A9A0"/>
    <w:rsid w:val="57C0328E"/>
    <w:rsid w:val="5819264E"/>
    <w:rsid w:val="58AB804B"/>
    <w:rsid w:val="58B07184"/>
    <w:rsid w:val="58DB9C00"/>
    <w:rsid w:val="59517EAA"/>
    <w:rsid w:val="59AAF879"/>
    <w:rsid w:val="59D4D000"/>
    <w:rsid w:val="5A5DEE6E"/>
    <w:rsid w:val="5AF0E13B"/>
    <w:rsid w:val="5B31E873"/>
    <w:rsid w:val="5B4D3584"/>
    <w:rsid w:val="5B66DD98"/>
    <w:rsid w:val="5B8C9E23"/>
    <w:rsid w:val="5BA57A21"/>
    <w:rsid w:val="5BE1BCAB"/>
    <w:rsid w:val="5C0F92E7"/>
    <w:rsid w:val="5C4EB833"/>
    <w:rsid w:val="5C55B0C1"/>
    <w:rsid w:val="5C92A0EB"/>
    <w:rsid w:val="5CE7D015"/>
    <w:rsid w:val="5D18A573"/>
    <w:rsid w:val="5D3ACDE8"/>
    <w:rsid w:val="5D856B21"/>
    <w:rsid w:val="5DBF0ECB"/>
    <w:rsid w:val="5DC7D326"/>
    <w:rsid w:val="5DD727DE"/>
    <w:rsid w:val="5DECA5B1"/>
    <w:rsid w:val="5DEF0517"/>
    <w:rsid w:val="5E081ACD"/>
    <w:rsid w:val="5E0B4B5D"/>
    <w:rsid w:val="5E658DBC"/>
    <w:rsid w:val="5EA349D1"/>
    <w:rsid w:val="5EE166E9"/>
    <w:rsid w:val="5EE3DADD"/>
    <w:rsid w:val="5F05CFD7"/>
    <w:rsid w:val="5F5EFC76"/>
    <w:rsid w:val="5F8811CF"/>
    <w:rsid w:val="5F8ED396"/>
    <w:rsid w:val="5FC005FE"/>
    <w:rsid w:val="5FE8CE16"/>
    <w:rsid w:val="60196051"/>
    <w:rsid w:val="6069C3EE"/>
    <w:rsid w:val="609D4892"/>
    <w:rsid w:val="60C11F89"/>
    <w:rsid w:val="60D3105F"/>
    <w:rsid w:val="60DF8CA6"/>
    <w:rsid w:val="610AE923"/>
    <w:rsid w:val="611E2F60"/>
    <w:rsid w:val="614D540F"/>
    <w:rsid w:val="61A31CC6"/>
    <w:rsid w:val="61AD520F"/>
    <w:rsid w:val="61B2B7A9"/>
    <w:rsid w:val="61C3F572"/>
    <w:rsid w:val="6240938B"/>
    <w:rsid w:val="626580FD"/>
    <w:rsid w:val="62B1B61E"/>
    <w:rsid w:val="6319902A"/>
    <w:rsid w:val="63214F16"/>
    <w:rsid w:val="632AEF16"/>
    <w:rsid w:val="63467B41"/>
    <w:rsid w:val="635AAC4A"/>
    <w:rsid w:val="635D8D7E"/>
    <w:rsid w:val="6393F46C"/>
    <w:rsid w:val="6396DA6C"/>
    <w:rsid w:val="63A250CC"/>
    <w:rsid w:val="63C24CB6"/>
    <w:rsid w:val="63DCFF28"/>
    <w:rsid w:val="6450AF91"/>
    <w:rsid w:val="646A4177"/>
    <w:rsid w:val="648F7940"/>
    <w:rsid w:val="64942E44"/>
    <w:rsid w:val="64DCB2D4"/>
    <w:rsid w:val="64EC0A51"/>
    <w:rsid w:val="65459AB9"/>
    <w:rsid w:val="6571E871"/>
    <w:rsid w:val="65BFAC5A"/>
    <w:rsid w:val="65D68382"/>
    <w:rsid w:val="65D710B1"/>
    <w:rsid w:val="65E546C5"/>
    <w:rsid w:val="663C912E"/>
    <w:rsid w:val="6672BA5C"/>
    <w:rsid w:val="66EB6C0F"/>
    <w:rsid w:val="67136B33"/>
    <w:rsid w:val="671932FF"/>
    <w:rsid w:val="6727CF02"/>
    <w:rsid w:val="673A03B8"/>
    <w:rsid w:val="678FECB1"/>
    <w:rsid w:val="67C8542F"/>
    <w:rsid w:val="67CA8E8E"/>
    <w:rsid w:val="683C3687"/>
    <w:rsid w:val="68461CCF"/>
    <w:rsid w:val="6848F9B9"/>
    <w:rsid w:val="69232140"/>
    <w:rsid w:val="6973E475"/>
    <w:rsid w:val="69D0D5B7"/>
    <w:rsid w:val="6A7C03B3"/>
    <w:rsid w:val="6AA07B7B"/>
    <w:rsid w:val="6AE48E29"/>
    <w:rsid w:val="6AE6B520"/>
    <w:rsid w:val="6AECD569"/>
    <w:rsid w:val="6B5B4539"/>
    <w:rsid w:val="6B5F3E93"/>
    <w:rsid w:val="6B696A8E"/>
    <w:rsid w:val="6C0F8EC2"/>
    <w:rsid w:val="6C7FCC31"/>
    <w:rsid w:val="6CE98922"/>
    <w:rsid w:val="6CFA5987"/>
    <w:rsid w:val="6D0324F2"/>
    <w:rsid w:val="6D0C5CB0"/>
    <w:rsid w:val="6D0F543A"/>
    <w:rsid w:val="6D5FD615"/>
    <w:rsid w:val="6D8F76D7"/>
    <w:rsid w:val="6E04259C"/>
    <w:rsid w:val="6E333D16"/>
    <w:rsid w:val="6E8C135D"/>
    <w:rsid w:val="6EA41F13"/>
    <w:rsid w:val="6EAAB8DB"/>
    <w:rsid w:val="6EC8568C"/>
    <w:rsid w:val="6F6AB5D2"/>
    <w:rsid w:val="6FA5DC2A"/>
    <w:rsid w:val="6FAB9072"/>
    <w:rsid w:val="6FACC1F7"/>
    <w:rsid w:val="700B5D1E"/>
    <w:rsid w:val="70B55CB6"/>
    <w:rsid w:val="70BC332E"/>
    <w:rsid w:val="70C01967"/>
    <w:rsid w:val="70DA8435"/>
    <w:rsid w:val="71688EDA"/>
    <w:rsid w:val="718CF56A"/>
    <w:rsid w:val="71906EDB"/>
    <w:rsid w:val="71A0790B"/>
    <w:rsid w:val="71A2CAA8"/>
    <w:rsid w:val="71C01A9F"/>
    <w:rsid w:val="7238DE7C"/>
    <w:rsid w:val="723B0344"/>
    <w:rsid w:val="728FC258"/>
    <w:rsid w:val="72A89B36"/>
    <w:rsid w:val="72ACE8AC"/>
    <w:rsid w:val="72CBCE9B"/>
    <w:rsid w:val="73085489"/>
    <w:rsid w:val="73885949"/>
    <w:rsid w:val="73A62D02"/>
    <w:rsid w:val="73F9BC07"/>
    <w:rsid w:val="73FC9683"/>
    <w:rsid w:val="7429A580"/>
    <w:rsid w:val="746F4D40"/>
    <w:rsid w:val="747863F0"/>
    <w:rsid w:val="75096E9D"/>
    <w:rsid w:val="750EFC00"/>
    <w:rsid w:val="751AEA8E"/>
    <w:rsid w:val="75BD17DA"/>
    <w:rsid w:val="76339EFC"/>
    <w:rsid w:val="765183A6"/>
    <w:rsid w:val="767EE6D8"/>
    <w:rsid w:val="770E94E0"/>
    <w:rsid w:val="771EA3E1"/>
    <w:rsid w:val="7720AC8A"/>
    <w:rsid w:val="775233D8"/>
    <w:rsid w:val="7768F709"/>
    <w:rsid w:val="777E9159"/>
    <w:rsid w:val="77B7E085"/>
    <w:rsid w:val="77CD4667"/>
    <w:rsid w:val="780B94D5"/>
    <w:rsid w:val="781FF90A"/>
    <w:rsid w:val="787EE603"/>
    <w:rsid w:val="78981F9A"/>
    <w:rsid w:val="78B1E009"/>
    <w:rsid w:val="78C518A5"/>
    <w:rsid w:val="797CA60D"/>
    <w:rsid w:val="797DD2B3"/>
    <w:rsid w:val="79A964B2"/>
    <w:rsid w:val="79B48F25"/>
    <w:rsid w:val="79CF5911"/>
    <w:rsid w:val="79D8A74B"/>
    <w:rsid w:val="7A215A8E"/>
    <w:rsid w:val="7A337A67"/>
    <w:rsid w:val="7A351A7F"/>
    <w:rsid w:val="7A4D3E73"/>
    <w:rsid w:val="7A94579E"/>
    <w:rsid w:val="7ACFCDFC"/>
    <w:rsid w:val="7AD656BF"/>
    <w:rsid w:val="7ADCB0E6"/>
    <w:rsid w:val="7B18EF03"/>
    <w:rsid w:val="7B8991F2"/>
    <w:rsid w:val="7BA51698"/>
    <w:rsid w:val="7BBAF546"/>
    <w:rsid w:val="7BD71BF9"/>
    <w:rsid w:val="7BD97B9C"/>
    <w:rsid w:val="7C258DF6"/>
    <w:rsid w:val="7C5DFB24"/>
    <w:rsid w:val="7CB48588"/>
    <w:rsid w:val="7CF5CEE0"/>
    <w:rsid w:val="7D353B01"/>
    <w:rsid w:val="7D47183A"/>
    <w:rsid w:val="7D543F89"/>
    <w:rsid w:val="7D6BD80F"/>
    <w:rsid w:val="7D8DDC52"/>
    <w:rsid w:val="7DAFA943"/>
    <w:rsid w:val="7E192A04"/>
    <w:rsid w:val="7E7CB6F4"/>
    <w:rsid w:val="7E8CEEA8"/>
    <w:rsid w:val="7EC94D40"/>
    <w:rsid w:val="7EF20D6B"/>
    <w:rsid w:val="7F2D843E"/>
    <w:rsid w:val="7F52B301"/>
    <w:rsid w:val="7F5DA924"/>
    <w:rsid w:val="7F988D6B"/>
    <w:rsid w:val="7F9C5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83668"/>
  <w15:chartTrackingRefBased/>
  <w15:docId w15:val="{193BE0E2-F9F5-4EC7-9406-47A7AE3097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9C2493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9C2493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policing-in-the-21st-century-reconnecting-police-and-the-public" TargetMode="External"/><Relationship Id="rId13" Type="http://schemas.openxmlformats.org/officeDocument/2006/relationships/hyperlink" Target="https://leb.fbi.gov/articles/featured-articles/pillars-of-truth-in-law-enforcements-past?utm_source=chatgpt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ollege.police.uk/guidance/neighbourhood-policing/modernising-neighbourhood-policing" TargetMode="External"/><Relationship Id="rId12" Type="http://schemas.openxmlformats.org/officeDocument/2006/relationships/hyperlink" Target="https://www.gov.uk/government/publications/public-perceptions-of-policing-a-review-of-research-and-literature?utm_source=chatgpt.com" TargetMode="External"/><Relationship Id="rId2" Type="http://schemas.openxmlformats.org/officeDocument/2006/relationships/styles" Target="styles.xml"/><Relationship Id="rId16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hyperlink" Target="https://doi.org/10.1080/10439463.2024.2436078" TargetMode="External"/><Relationship Id="rId11" Type="http://schemas.openxmlformats.org/officeDocument/2006/relationships/hyperlink" Target="https://doi.org/10.1080/10345329.2015.12036041" TargetMode="External"/><Relationship Id="rId5" Type="http://schemas.openxmlformats.org/officeDocument/2006/relationships/hyperlink" Target="https://www.college.police.uk/ethics/code-of-ethic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doi.org/10.1007/s11572-014-9313-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ollege.police.uk/guidance/conflict-management/conflict-management-skill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1640</Words>
  <Characters>9350</Characters>
  <Application>Microsoft Office Word</Application>
  <DocSecurity>4</DocSecurity>
  <Lines>77</Lines>
  <Paragraphs>21</Paragraphs>
  <ScaleCrop>false</ScaleCrop>
  <Company/>
  <LinksUpToDate>false</LinksUpToDate>
  <CharactersWithSpaces>10969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Lexi Weathersby (2501018)</dc:creator>
  <cp:keywords/>
  <dc:description/>
  <cp:lastModifiedBy>Melanie Thomas</cp:lastModifiedBy>
  <cp:revision>2</cp:revision>
  <dcterms:created xsi:type="dcterms:W3CDTF">2026-07-27T13:15:00Z</dcterms:created>
  <dcterms:modified xsi:type="dcterms:W3CDTF">2026-07-27T13:15:00Z</dcterms:modified>
</cp:coreProperties>
</file>