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1911"/>
        <w:gridCol w:w="662"/>
      </w:tblGrid>
      <w:tr w:rsidR="0086599B" w:rsidRPr="0024625F"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24625F" w:rsidRDefault="0086599B" w:rsidP="007D760C">
            <w:pPr>
              <w:keepNext/>
              <w:spacing w:after="0" w:line="240" w:lineRule="auto"/>
              <w:jc w:val="center"/>
              <w:rPr>
                <w:rFonts w:eastAsia="Times New Roman" w:cs="Arial"/>
                <w:b/>
                <w:sz w:val="32"/>
                <w:szCs w:val="32"/>
                <w:lang w:val="en-AU"/>
              </w:rPr>
            </w:pPr>
          </w:p>
          <w:p w14:paraId="37CDBDBC" w14:textId="77777777" w:rsidR="0086599B" w:rsidRPr="0024625F" w:rsidRDefault="0086599B" w:rsidP="007D760C">
            <w:pPr>
              <w:keepNext/>
              <w:spacing w:after="0" w:line="240" w:lineRule="auto"/>
              <w:rPr>
                <w:rFonts w:eastAsia="Times New Roman" w:cs="Arial"/>
                <w:b/>
                <w:sz w:val="28"/>
                <w:szCs w:val="28"/>
                <w:lang w:val="en-AU"/>
              </w:rPr>
            </w:pPr>
            <w:r w:rsidRPr="0024625F">
              <w:rPr>
                <w:rFonts w:cs="Arial"/>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24625F">
              <w:rPr>
                <w:rFonts w:eastAsia="Times New Roman" w:cs="Arial"/>
                <w:b/>
                <w:sz w:val="32"/>
                <w:szCs w:val="32"/>
                <w:lang w:val="en-AU"/>
              </w:rPr>
              <w:br/>
            </w:r>
          </w:p>
          <w:p w14:paraId="6AF4A94A" w14:textId="77777777" w:rsidR="0086599B" w:rsidRPr="0024625F" w:rsidRDefault="0086599B" w:rsidP="007D760C">
            <w:pPr>
              <w:rPr>
                <w:rFonts w:cs="Arial"/>
                <w:b/>
                <w:bCs/>
                <w:sz w:val="28"/>
                <w:szCs w:val="24"/>
              </w:rPr>
            </w:pPr>
            <w:r w:rsidRPr="0024625F">
              <w:rPr>
                <w:rFonts w:cs="Arial"/>
                <w:b/>
                <w:bCs/>
                <w:sz w:val="28"/>
                <w:szCs w:val="24"/>
              </w:rPr>
              <w:t>Component One:</w:t>
            </w:r>
          </w:p>
          <w:p w14:paraId="02A261CC" w14:textId="77777777" w:rsidR="0086599B" w:rsidRPr="0024625F" w:rsidRDefault="0086599B" w:rsidP="0086599B">
            <w:pPr>
              <w:widowControl w:val="0"/>
              <w:autoSpaceDE w:val="0"/>
              <w:autoSpaceDN w:val="0"/>
              <w:spacing w:after="0" w:line="240" w:lineRule="auto"/>
              <w:rPr>
                <w:rFonts w:eastAsia="Times New Roman" w:cs="Arial"/>
                <w:b/>
                <w:bCs/>
                <w:i/>
                <w:iCs/>
                <w:color w:val="000000"/>
                <w:sz w:val="28"/>
                <w:szCs w:val="28"/>
                <w:lang w:val="en-US"/>
              </w:rPr>
            </w:pPr>
            <w:r w:rsidRPr="0024625F">
              <w:rPr>
                <w:rFonts w:eastAsia="Times New Roman" w:cs="Arial"/>
                <w:b/>
                <w:bCs/>
                <w:i/>
                <w:iCs/>
                <w:color w:val="000000"/>
                <w:sz w:val="28"/>
                <w:szCs w:val="28"/>
                <w:lang w:val="en-US"/>
              </w:rPr>
              <w:t>What are the key skills required when working in the housekeeping team? 750 words (+/- 10%)</w:t>
            </w:r>
          </w:p>
          <w:p w14:paraId="2A8E7001" w14:textId="77777777" w:rsidR="0086599B" w:rsidRPr="0024625F" w:rsidRDefault="0086599B" w:rsidP="0086599B">
            <w:pPr>
              <w:widowControl w:val="0"/>
              <w:autoSpaceDE w:val="0"/>
              <w:autoSpaceDN w:val="0"/>
              <w:spacing w:after="0" w:line="240" w:lineRule="auto"/>
              <w:rPr>
                <w:rFonts w:eastAsia="Times New Roman" w:cs="Arial"/>
                <w:b/>
                <w:bCs/>
                <w:i/>
                <w:iCs/>
                <w:color w:val="000000"/>
                <w:sz w:val="28"/>
                <w:szCs w:val="28"/>
                <w:lang w:val="en-US"/>
              </w:rPr>
            </w:pPr>
          </w:p>
          <w:p w14:paraId="35E7A2E2" w14:textId="77777777" w:rsidR="0086599B" w:rsidRPr="0024625F" w:rsidRDefault="0086599B" w:rsidP="007D760C">
            <w:pPr>
              <w:widowControl w:val="0"/>
              <w:autoSpaceDE w:val="0"/>
              <w:autoSpaceDN w:val="0"/>
              <w:spacing w:after="0" w:line="240" w:lineRule="auto"/>
              <w:rPr>
                <w:rFonts w:eastAsia="Times New Roman" w:cs="Arial"/>
                <w:b/>
                <w:bCs/>
                <w:i/>
                <w:iCs/>
                <w:color w:val="000000"/>
                <w:sz w:val="28"/>
                <w:szCs w:val="28"/>
                <w:lang w:val="en-US"/>
              </w:rPr>
            </w:pPr>
          </w:p>
          <w:p w14:paraId="12608F79" w14:textId="77777777" w:rsidR="0086599B" w:rsidRPr="0024625F" w:rsidRDefault="0086599B" w:rsidP="007D760C">
            <w:pPr>
              <w:rPr>
                <w:rFonts w:eastAsia="Times New Roman" w:cs="Arial"/>
                <w:b/>
                <w:sz w:val="32"/>
                <w:szCs w:val="32"/>
                <w:lang w:val="en-AU"/>
              </w:rPr>
            </w:pPr>
            <w:r w:rsidRPr="0024625F">
              <w:rPr>
                <w:rFonts w:eastAsia="Carlito" w:cs="Arial"/>
                <w:b/>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24625F" w:rsidRDefault="0086599B" w:rsidP="007D760C">
            <w:pPr>
              <w:keepNext/>
              <w:spacing w:before="120" w:after="0" w:line="240" w:lineRule="auto"/>
              <w:rPr>
                <w:rFonts w:eastAsia="Times New Roman" w:cs="Arial"/>
                <w:b/>
                <w:bCs/>
                <w:sz w:val="20"/>
                <w:szCs w:val="20"/>
                <w:lang w:val="en-AU"/>
              </w:rPr>
            </w:pPr>
            <w:r w:rsidRPr="0024625F">
              <w:rPr>
                <w:rFonts w:eastAsia="Times New Roman" w:cs="Arial"/>
                <w:b/>
                <w:bCs/>
                <w:sz w:val="20"/>
                <w:szCs w:val="20"/>
              </w:rPr>
              <w:t>Student No:</w:t>
            </w:r>
          </w:p>
        </w:tc>
        <w:tc>
          <w:tcPr>
            <w:tcW w:w="1911" w:type="dxa"/>
            <w:tcBorders>
              <w:top w:val="single" w:sz="4" w:space="0" w:color="auto"/>
              <w:left w:val="nil"/>
              <w:bottom w:val="dashed" w:sz="4" w:space="0" w:color="auto"/>
              <w:right w:val="nil"/>
            </w:tcBorders>
            <w:shd w:val="clear" w:color="auto" w:fill="auto"/>
            <w:vAlign w:val="center"/>
          </w:tcPr>
          <w:p w14:paraId="702169B4" w14:textId="258729CF" w:rsidR="0086599B" w:rsidRPr="0024625F" w:rsidRDefault="00FF4EDA" w:rsidP="007D760C">
            <w:pPr>
              <w:keepNext/>
              <w:spacing w:after="0" w:line="240" w:lineRule="auto"/>
              <w:jc w:val="center"/>
              <w:rPr>
                <w:rFonts w:eastAsia="Times New Roman" w:cs="Arial"/>
                <w:b/>
                <w:sz w:val="20"/>
                <w:szCs w:val="20"/>
                <w:lang w:val="en-AU"/>
              </w:rPr>
            </w:pPr>
            <w:r>
              <w:rPr>
                <w:rFonts w:eastAsia="Times New Roman" w:cs="Arial"/>
                <w:b/>
                <w:sz w:val="20"/>
                <w:szCs w:val="20"/>
                <w:lang w:val="en-AU"/>
              </w:rPr>
              <w:t>2214491 Lorella Mihut</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24625F" w:rsidRDefault="0086599B" w:rsidP="007D760C">
            <w:pPr>
              <w:keepNext/>
              <w:spacing w:after="0" w:line="240" w:lineRule="auto"/>
              <w:jc w:val="center"/>
              <w:rPr>
                <w:rFonts w:eastAsia="Times New Roman" w:cs="Arial"/>
                <w:b/>
                <w:sz w:val="20"/>
                <w:szCs w:val="20"/>
                <w:lang w:val="en-AU"/>
              </w:rPr>
            </w:pPr>
          </w:p>
        </w:tc>
      </w:tr>
      <w:tr w:rsidR="0086599B" w:rsidRPr="0024625F"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24625F" w:rsidRDefault="0086599B" w:rsidP="007D760C">
            <w:pPr>
              <w:keepNext/>
              <w:spacing w:after="0" w:line="240" w:lineRule="auto"/>
              <w:jc w:val="center"/>
              <w:rPr>
                <w:rFonts w:eastAsia="Times New Roman" w:cs="Arial"/>
                <w:b/>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24625F" w:rsidRDefault="0086599B" w:rsidP="007D760C">
            <w:pPr>
              <w:keepNext/>
              <w:spacing w:after="0" w:line="240" w:lineRule="auto"/>
              <w:rPr>
                <w:rFonts w:eastAsia="Times New Roman" w:cs="Arial"/>
                <w:sz w:val="20"/>
                <w:szCs w:val="20"/>
                <w:lang w:val="en-AU"/>
              </w:rPr>
            </w:pPr>
          </w:p>
          <w:p w14:paraId="10B24AA9" w14:textId="77777777" w:rsidR="0086599B" w:rsidRPr="0024625F" w:rsidRDefault="0086599B" w:rsidP="007D760C">
            <w:pPr>
              <w:keepNext/>
              <w:spacing w:after="0" w:line="240" w:lineRule="auto"/>
              <w:rPr>
                <w:rFonts w:eastAsia="Times New Roman" w:cs="Arial"/>
                <w:sz w:val="20"/>
                <w:szCs w:val="20"/>
                <w:lang w:val="en-AU"/>
              </w:rPr>
            </w:pPr>
            <w:r w:rsidRPr="0024625F">
              <w:rPr>
                <w:rFonts w:eastAsia="Times New Roman" w:cs="Arial"/>
                <w:sz w:val="20"/>
                <w:szCs w:val="20"/>
                <w:lang w:val="en-AU"/>
              </w:rPr>
              <w:t>Module Title:</w:t>
            </w:r>
          </w:p>
        </w:tc>
        <w:tc>
          <w:tcPr>
            <w:tcW w:w="1911" w:type="dxa"/>
            <w:tcBorders>
              <w:top w:val="dashed" w:sz="4" w:space="0" w:color="auto"/>
              <w:left w:val="nil"/>
              <w:bottom w:val="dashed" w:sz="4" w:space="0" w:color="auto"/>
              <w:right w:val="nil"/>
            </w:tcBorders>
            <w:shd w:val="clear" w:color="auto" w:fill="auto"/>
            <w:vAlign w:val="center"/>
          </w:tcPr>
          <w:p w14:paraId="22E6F0D1" w14:textId="40429B4E" w:rsidR="0086599B" w:rsidRPr="0024625F" w:rsidRDefault="00FF4EDA" w:rsidP="007D760C">
            <w:pPr>
              <w:keepNext/>
              <w:spacing w:after="0" w:line="240" w:lineRule="auto"/>
              <w:jc w:val="center"/>
              <w:rPr>
                <w:rFonts w:eastAsia="Times New Roman" w:cs="Arial"/>
                <w:b/>
                <w:sz w:val="20"/>
                <w:szCs w:val="20"/>
                <w:lang w:val="en-AU"/>
              </w:rPr>
            </w:pPr>
            <w:r>
              <w:rPr>
                <w:rFonts w:eastAsia="Times New Roman" w:cs="Arial"/>
                <w:b/>
                <w:sz w:val="20"/>
                <w:szCs w:val="20"/>
                <w:lang w:val="en-AU"/>
              </w:rPr>
              <w:t>Rework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24625F" w:rsidRDefault="0086599B" w:rsidP="007D760C">
            <w:pPr>
              <w:keepNext/>
              <w:spacing w:after="0" w:line="240" w:lineRule="auto"/>
              <w:jc w:val="center"/>
              <w:rPr>
                <w:rFonts w:eastAsia="Times New Roman" w:cs="Arial"/>
                <w:b/>
                <w:sz w:val="20"/>
                <w:szCs w:val="20"/>
                <w:lang w:val="en-AU"/>
              </w:rPr>
            </w:pPr>
          </w:p>
        </w:tc>
      </w:tr>
      <w:tr w:rsidR="0086599B" w:rsidRPr="0024625F"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24625F" w:rsidRDefault="0086599B" w:rsidP="007D760C">
            <w:pPr>
              <w:keepNext/>
              <w:spacing w:after="0" w:line="240" w:lineRule="auto"/>
              <w:jc w:val="center"/>
              <w:rPr>
                <w:rFonts w:eastAsia="Times New Roman" w:cs="Arial"/>
                <w:b/>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24625F" w:rsidRDefault="0086599B" w:rsidP="007D760C">
            <w:pPr>
              <w:keepNext/>
              <w:spacing w:after="0" w:line="240" w:lineRule="auto"/>
              <w:rPr>
                <w:rFonts w:eastAsia="Times New Roman" w:cs="Arial"/>
                <w:sz w:val="20"/>
                <w:szCs w:val="20"/>
                <w:lang w:val="en-AU"/>
              </w:rPr>
            </w:pPr>
            <w:r w:rsidRPr="0024625F">
              <w:rPr>
                <w:rFonts w:eastAsia="Times New Roman" w:cs="Arial"/>
                <w:sz w:val="20"/>
                <w:szCs w:val="20"/>
                <w:lang w:val="en-AU"/>
              </w:rPr>
              <w:t>Module Code:</w:t>
            </w:r>
          </w:p>
        </w:tc>
        <w:tc>
          <w:tcPr>
            <w:tcW w:w="1911" w:type="dxa"/>
            <w:tcBorders>
              <w:top w:val="dashed" w:sz="4" w:space="0" w:color="auto"/>
              <w:left w:val="nil"/>
              <w:bottom w:val="dashed" w:sz="4" w:space="0" w:color="auto"/>
              <w:right w:val="nil"/>
            </w:tcBorders>
            <w:shd w:val="clear" w:color="auto" w:fill="auto"/>
            <w:vAlign w:val="center"/>
          </w:tcPr>
          <w:p w14:paraId="2114C348" w14:textId="4B49CD4E" w:rsidR="0086599B" w:rsidRPr="0024625F" w:rsidRDefault="00FF4EDA" w:rsidP="007D760C">
            <w:pPr>
              <w:keepNext/>
              <w:spacing w:after="0" w:line="240" w:lineRule="auto"/>
              <w:jc w:val="center"/>
              <w:rPr>
                <w:rFonts w:eastAsia="Times New Roman" w:cs="Arial"/>
                <w:b/>
                <w:sz w:val="20"/>
                <w:szCs w:val="20"/>
                <w:lang w:val="en-AU"/>
              </w:rPr>
            </w:pPr>
            <w:r>
              <w:rPr>
                <w:rFonts w:eastAsia="Times New Roman" w:cs="Arial"/>
                <w:b/>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24625F" w:rsidRDefault="0086599B" w:rsidP="007D760C">
            <w:pPr>
              <w:keepNext/>
              <w:spacing w:after="0" w:line="240" w:lineRule="auto"/>
              <w:jc w:val="center"/>
              <w:rPr>
                <w:rFonts w:eastAsia="Times New Roman" w:cs="Arial"/>
                <w:b/>
                <w:sz w:val="20"/>
                <w:szCs w:val="20"/>
                <w:lang w:val="en-AU"/>
              </w:rPr>
            </w:pPr>
          </w:p>
        </w:tc>
      </w:tr>
      <w:tr w:rsidR="0086599B" w:rsidRPr="0024625F"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24625F" w:rsidRDefault="0086599B" w:rsidP="007D760C">
            <w:pPr>
              <w:keepNext/>
              <w:spacing w:after="0" w:line="240" w:lineRule="auto"/>
              <w:jc w:val="center"/>
              <w:rPr>
                <w:rFonts w:eastAsia="Times New Roman" w:cs="Arial"/>
                <w:b/>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24625F" w:rsidRDefault="0086599B" w:rsidP="007D760C">
            <w:pPr>
              <w:keepNext/>
              <w:spacing w:after="0" w:line="240" w:lineRule="auto"/>
              <w:rPr>
                <w:rFonts w:eastAsia="Times New Roman" w:cs="Arial"/>
                <w:sz w:val="20"/>
                <w:szCs w:val="20"/>
                <w:lang w:val="en-AU"/>
              </w:rPr>
            </w:pPr>
            <w:r w:rsidRPr="0024625F">
              <w:rPr>
                <w:rFonts w:eastAsia="Times New Roman" w:cs="Arial"/>
                <w:sz w:val="20"/>
                <w:szCs w:val="20"/>
                <w:lang w:val="en-AU"/>
              </w:rPr>
              <w:t>Lecturer:</w:t>
            </w:r>
          </w:p>
        </w:tc>
        <w:tc>
          <w:tcPr>
            <w:tcW w:w="1911" w:type="dxa"/>
            <w:tcBorders>
              <w:top w:val="dashed" w:sz="4" w:space="0" w:color="auto"/>
              <w:left w:val="nil"/>
              <w:bottom w:val="dashed" w:sz="4" w:space="0" w:color="auto"/>
              <w:right w:val="nil"/>
            </w:tcBorders>
            <w:shd w:val="clear" w:color="auto" w:fill="auto"/>
            <w:vAlign w:val="center"/>
          </w:tcPr>
          <w:p w14:paraId="3B38D643" w14:textId="5AEA8F17" w:rsidR="0086599B" w:rsidRPr="0024625F" w:rsidRDefault="00FF4EDA" w:rsidP="007D760C">
            <w:pPr>
              <w:keepNext/>
              <w:spacing w:after="0" w:line="240" w:lineRule="auto"/>
              <w:jc w:val="center"/>
              <w:rPr>
                <w:rFonts w:eastAsia="Times New Roman" w:cs="Arial"/>
                <w:b/>
                <w:sz w:val="20"/>
                <w:szCs w:val="20"/>
                <w:lang w:val="en-AU"/>
              </w:rPr>
            </w:pPr>
            <w:r>
              <w:rPr>
                <w:rFonts w:eastAsia="Times New Roman" w:cs="Arial"/>
                <w:b/>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24625F" w:rsidRDefault="0086599B" w:rsidP="007D760C">
            <w:pPr>
              <w:keepNext/>
              <w:spacing w:after="0" w:line="240" w:lineRule="auto"/>
              <w:jc w:val="center"/>
              <w:rPr>
                <w:rFonts w:eastAsia="Times New Roman" w:cs="Arial"/>
                <w:b/>
                <w:sz w:val="20"/>
                <w:szCs w:val="20"/>
                <w:lang w:val="en-AU"/>
              </w:rPr>
            </w:pPr>
          </w:p>
        </w:tc>
      </w:tr>
      <w:tr w:rsidR="0086599B" w:rsidRPr="0024625F" w14:paraId="193196BA" w14:textId="77777777" w:rsidTr="00610BC8">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24625F" w:rsidRDefault="0086599B" w:rsidP="007D760C">
            <w:pPr>
              <w:keepNext/>
              <w:spacing w:after="0" w:line="240" w:lineRule="auto"/>
              <w:jc w:val="center"/>
              <w:rPr>
                <w:rFonts w:eastAsia="Times New Roman" w:cs="Arial"/>
                <w:b/>
                <w:sz w:val="40"/>
                <w:szCs w:val="20"/>
                <w:lang w:val="en-AU"/>
              </w:rPr>
            </w:pPr>
          </w:p>
        </w:tc>
        <w:tc>
          <w:tcPr>
            <w:tcW w:w="1237" w:type="dxa"/>
            <w:tcBorders>
              <w:top w:val="nil"/>
              <w:left w:val="single" w:sz="4" w:space="0" w:color="auto"/>
              <w:bottom w:val="single" w:sz="4" w:space="0" w:color="auto"/>
              <w:right w:val="nil"/>
            </w:tcBorders>
            <w:shd w:val="clear" w:color="auto" w:fill="auto"/>
            <w:vAlign w:val="center"/>
          </w:tcPr>
          <w:p w14:paraId="3BE91B7F" w14:textId="77777777" w:rsidR="0086599B" w:rsidRPr="0024625F" w:rsidRDefault="0086599B" w:rsidP="007D760C">
            <w:pPr>
              <w:keepNext/>
              <w:spacing w:after="0" w:line="240" w:lineRule="auto"/>
              <w:rPr>
                <w:rFonts w:eastAsia="Times New Roman" w:cs="Arial"/>
                <w:bCs/>
                <w:sz w:val="20"/>
                <w:szCs w:val="20"/>
                <w:lang w:val="en-AU"/>
              </w:rPr>
            </w:pPr>
          </w:p>
        </w:tc>
        <w:tc>
          <w:tcPr>
            <w:tcW w:w="1911" w:type="dxa"/>
            <w:tcBorders>
              <w:top w:val="dashed" w:sz="4" w:space="0" w:color="auto"/>
              <w:left w:val="nil"/>
              <w:bottom w:val="single" w:sz="4" w:space="0" w:color="auto"/>
              <w:right w:val="nil"/>
            </w:tcBorders>
            <w:shd w:val="clear" w:color="auto" w:fill="auto"/>
            <w:vAlign w:val="center"/>
          </w:tcPr>
          <w:p w14:paraId="78D0B2B2" w14:textId="305475D9" w:rsidR="0086599B" w:rsidRPr="0024625F" w:rsidRDefault="0086599B" w:rsidP="007D760C">
            <w:pPr>
              <w:keepNext/>
              <w:spacing w:after="0" w:line="240" w:lineRule="auto"/>
              <w:rPr>
                <w:rFonts w:eastAsia="Times New Roman" w:cs="Arial"/>
                <w:b/>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24625F" w:rsidRDefault="0086599B" w:rsidP="007D760C">
            <w:pPr>
              <w:keepNext/>
              <w:spacing w:after="0" w:line="240" w:lineRule="auto"/>
              <w:jc w:val="center"/>
              <w:rPr>
                <w:rFonts w:eastAsia="Times New Roman" w:cs="Arial"/>
                <w:b/>
                <w:sz w:val="40"/>
                <w:szCs w:val="20"/>
                <w:lang w:val="en-AU"/>
              </w:rPr>
            </w:pPr>
          </w:p>
        </w:tc>
      </w:tr>
      <w:tr w:rsidR="0086599B" w:rsidRPr="0024625F" w14:paraId="694A3583" w14:textId="77777777" w:rsidTr="0086599B">
        <w:trPr>
          <w:trHeight w:val="470"/>
          <w:jc w:val="center"/>
        </w:trPr>
        <w:tc>
          <w:tcPr>
            <w:tcW w:w="9016"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4CE6040C" w14:textId="1AB94D6D" w:rsidR="0086599B" w:rsidRPr="0024625F" w:rsidRDefault="00AC51BF" w:rsidP="00610BC8">
            <w:pPr>
              <w:rPr>
                <w:rFonts w:cs="Arial"/>
              </w:rPr>
            </w:pPr>
            <w:r w:rsidRPr="0024625F">
              <w:rPr>
                <w:rFonts w:cs="Arial"/>
              </w:rPr>
              <w:t>It takes a blend of technical knowledge, the ability to communicate clearly with customers, and a keen eye for detail to be a successful member of the housekeeping team at a hotel like the Premier Inn Hemel Hempstead. Since my practice rotations were at this hotel, I got to see first-hand how many various skills are needed to keep the housekeeping staff running smoothly and in accordance with the hotel's laws</w:t>
            </w:r>
            <w:r w:rsidR="00355D5E" w:rsidRPr="0024625F">
              <w:rPr>
                <w:rFonts w:cs="Arial"/>
              </w:rPr>
              <w:t xml:space="preserve"> (Acampora et al., 2022)</w:t>
            </w:r>
            <w:r w:rsidRPr="0024625F">
              <w:rPr>
                <w:rFonts w:cs="Arial"/>
              </w:rPr>
              <w:t>. A member of the cleaning team should have the following abilities:</w:t>
            </w:r>
          </w:p>
          <w:p w14:paraId="55B6FE3B" w14:textId="676CF100" w:rsidR="00AC51BF" w:rsidRPr="0024625F" w:rsidRDefault="00AC51BF" w:rsidP="00AC51BF">
            <w:pPr>
              <w:pStyle w:val="ListParagraph"/>
              <w:numPr>
                <w:ilvl w:val="0"/>
                <w:numId w:val="3"/>
              </w:numPr>
              <w:spacing w:line="360" w:lineRule="auto"/>
              <w:rPr>
                <w:rFonts w:ascii="Arial" w:hAnsi="Arial" w:cs="Arial"/>
                <w:sz w:val="24"/>
              </w:rPr>
            </w:pPr>
            <w:r w:rsidRPr="0024625F">
              <w:rPr>
                <w:rFonts w:ascii="Arial" w:hAnsi="Arial" w:cs="Arial"/>
                <w:b/>
                <w:sz w:val="24"/>
              </w:rPr>
              <w:t>Attention to Detail</w:t>
            </w:r>
            <w:r w:rsidRPr="0024625F">
              <w:rPr>
                <w:rFonts w:ascii="Arial" w:hAnsi="Arial" w:cs="Arial"/>
                <w:sz w:val="24"/>
              </w:rPr>
              <w:t>: Attention to detail is essential in a hotel setting. It takes a keen eye for little, sometimes overlooked features. This entails making sure there are no crumbs or other debris lying about and cleaning up any spills that may have occurred. Accommodation cleanliness is an indicator of a hotel's general standards</w:t>
            </w:r>
            <w:r w:rsidR="002E3801" w:rsidRPr="0024625F">
              <w:rPr>
                <w:rFonts w:ascii="Arial" w:hAnsi="Arial" w:cs="Arial"/>
                <w:sz w:val="24"/>
              </w:rPr>
              <w:t xml:space="preserve"> (Indeed, 2023)</w:t>
            </w:r>
            <w:r w:rsidRPr="0024625F">
              <w:rPr>
                <w:rFonts w:ascii="Arial" w:hAnsi="Arial" w:cs="Arial"/>
                <w:sz w:val="24"/>
              </w:rPr>
              <w:t>. Visitors are more inclined to relax and enjoy themselves in a space that emanates cleanliness and order.</w:t>
            </w:r>
          </w:p>
          <w:p w14:paraId="3AB6D1D9" w14:textId="4BFB4D9C" w:rsidR="00AC51BF" w:rsidRPr="0024625F" w:rsidRDefault="00AC51BF" w:rsidP="00AC51BF">
            <w:pPr>
              <w:pStyle w:val="ListParagraph"/>
              <w:numPr>
                <w:ilvl w:val="0"/>
                <w:numId w:val="3"/>
              </w:numPr>
              <w:spacing w:line="360" w:lineRule="auto"/>
              <w:rPr>
                <w:rFonts w:ascii="Arial" w:hAnsi="Arial" w:cs="Arial"/>
                <w:sz w:val="24"/>
              </w:rPr>
            </w:pPr>
            <w:r w:rsidRPr="0024625F">
              <w:rPr>
                <w:rFonts w:ascii="Arial" w:hAnsi="Arial" w:cs="Arial"/>
                <w:b/>
                <w:sz w:val="24"/>
              </w:rPr>
              <w:t>Time Management</w:t>
            </w:r>
            <w:r w:rsidRPr="0024625F">
              <w:rPr>
                <w:rFonts w:ascii="Arial" w:hAnsi="Arial" w:cs="Arial"/>
                <w:sz w:val="24"/>
              </w:rPr>
              <w:t>: Time management skills are crucial to the success of any housekeeping service. Every minute matters when it comes to preparing guest rooms for arrivals on time. Task prioritisation, efficient time management, and punctual completion are all essential. The hotel as a whole may suffer if guest rooms are not turned over quickly enough.</w:t>
            </w:r>
          </w:p>
          <w:p w14:paraId="5AE23B3B" w14:textId="003FC4F7" w:rsidR="00AC51BF" w:rsidRPr="0024625F" w:rsidRDefault="00AC51BF" w:rsidP="00AC51BF">
            <w:pPr>
              <w:pStyle w:val="ListParagraph"/>
              <w:numPr>
                <w:ilvl w:val="0"/>
                <w:numId w:val="3"/>
              </w:numPr>
              <w:spacing w:line="360" w:lineRule="auto"/>
              <w:rPr>
                <w:rFonts w:ascii="Arial" w:hAnsi="Arial" w:cs="Arial"/>
                <w:sz w:val="24"/>
              </w:rPr>
            </w:pPr>
            <w:r w:rsidRPr="0024625F">
              <w:rPr>
                <w:rFonts w:ascii="Arial" w:hAnsi="Arial" w:cs="Arial"/>
                <w:b/>
                <w:sz w:val="24"/>
              </w:rPr>
              <w:t>Cleaning Techniques</w:t>
            </w:r>
            <w:r w:rsidRPr="0024625F">
              <w:rPr>
                <w:rFonts w:ascii="Arial" w:hAnsi="Arial" w:cs="Arial"/>
                <w:sz w:val="24"/>
              </w:rPr>
              <w:t xml:space="preserve">: </w:t>
            </w:r>
            <w:r w:rsidR="00742136">
              <w:rPr>
                <w:rFonts w:ascii="Arial" w:hAnsi="Arial" w:cs="Arial"/>
                <w:sz w:val="24"/>
              </w:rPr>
              <w:t>The a</w:t>
            </w:r>
            <w:r w:rsidRPr="0024625F">
              <w:rPr>
                <w:rFonts w:ascii="Arial" w:hAnsi="Arial" w:cs="Arial"/>
                <w:sz w:val="24"/>
              </w:rPr>
              <w:t>bility to understand cleaning as a science is neglected at times. It's not enough to just make things seem clean; germs and allergies need to be wiped out as well. Both Guests and Employees benefit from a cleaner, healthier environment when cleaning supplies and equipment are utilised as intended.</w:t>
            </w:r>
          </w:p>
          <w:p w14:paraId="6CC90683" w14:textId="7A87FF10" w:rsidR="00AC51BF" w:rsidRPr="0024625F" w:rsidRDefault="00AC51BF" w:rsidP="00AC51BF">
            <w:pPr>
              <w:pStyle w:val="ListParagraph"/>
              <w:numPr>
                <w:ilvl w:val="0"/>
                <w:numId w:val="3"/>
              </w:numPr>
              <w:spacing w:line="360" w:lineRule="auto"/>
              <w:rPr>
                <w:rFonts w:ascii="Arial" w:hAnsi="Arial" w:cs="Arial"/>
                <w:sz w:val="24"/>
              </w:rPr>
            </w:pPr>
            <w:r w:rsidRPr="0024625F">
              <w:rPr>
                <w:rFonts w:ascii="Arial" w:hAnsi="Arial" w:cs="Arial"/>
                <w:b/>
                <w:sz w:val="24"/>
              </w:rPr>
              <w:t>Organizational Skills</w:t>
            </w:r>
            <w:r w:rsidRPr="0024625F">
              <w:rPr>
                <w:rFonts w:ascii="Arial" w:hAnsi="Arial" w:cs="Arial"/>
                <w:sz w:val="24"/>
              </w:rPr>
              <w:t>: A successful outcome is the by-product of a systematic approach. Housekeepers will be able to get more done in less time if they have a reliable system in place for stocking and replenishing supplies</w:t>
            </w:r>
            <w:r w:rsidR="002E3801" w:rsidRPr="0024625F">
              <w:rPr>
                <w:rFonts w:ascii="Arial" w:hAnsi="Arial" w:cs="Arial"/>
                <w:sz w:val="24"/>
              </w:rPr>
              <w:t xml:space="preserve"> (Indeed, 2023)</w:t>
            </w:r>
            <w:r w:rsidRPr="0024625F">
              <w:rPr>
                <w:rFonts w:ascii="Arial" w:hAnsi="Arial" w:cs="Arial"/>
                <w:sz w:val="24"/>
              </w:rPr>
              <w:t>. Towels and other needs should be stashed in a way that allows for easy access without giving the impression of clutter.</w:t>
            </w:r>
          </w:p>
          <w:p w14:paraId="0A7BD339" w14:textId="47BA0DAC" w:rsidR="00AC51BF" w:rsidRPr="0024625F" w:rsidRDefault="00AC51BF" w:rsidP="00AC51BF">
            <w:pPr>
              <w:pStyle w:val="ListParagraph"/>
              <w:numPr>
                <w:ilvl w:val="0"/>
                <w:numId w:val="3"/>
              </w:numPr>
              <w:spacing w:line="360" w:lineRule="auto"/>
              <w:rPr>
                <w:rFonts w:ascii="Arial" w:hAnsi="Arial" w:cs="Arial"/>
                <w:sz w:val="24"/>
              </w:rPr>
            </w:pPr>
            <w:r w:rsidRPr="0024625F">
              <w:rPr>
                <w:rFonts w:ascii="Arial" w:hAnsi="Arial" w:cs="Arial"/>
                <w:b/>
                <w:sz w:val="24"/>
              </w:rPr>
              <w:t>Customer Service Skills</w:t>
            </w:r>
            <w:r w:rsidRPr="0024625F">
              <w:rPr>
                <w:rFonts w:ascii="Arial" w:hAnsi="Arial" w:cs="Arial"/>
                <w:sz w:val="24"/>
              </w:rPr>
              <w:t>: Housekeepers are typically the unsung heroes of entertaining guests. Staff members' politeness, availability, and eagerness to fulfil visitors' unique needs may have a considerable impact on the quality of their stays. Guests may expect a speedy and polite response from the hotel to any questions or requests they may have.</w:t>
            </w:r>
          </w:p>
          <w:p w14:paraId="6B0FA2AA" w14:textId="60DC2D5D" w:rsidR="00AC51BF" w:rsidRPr="0024625F" w:rsidRDefault="00AC51BF" w:rsidP="00AC51BF">
            <w:pPr>
              <w:pStyle w:val="ListParagraph"/>
              <w:numPr>
                <w:ilvl w:val="0"/>
                <w:numId w:val="3"/>
              </w:numPr>
              <w:spacing w:line="360" w:lineRule="auto"/>
              <w:rPr>
                <w:rFonts w:ascii="Arial" w:hAnsi="Arial" w:cs="Arial"/>
                <w:sz w:val="24"/>
              </w:rPr>
            </w:pPr>
            <w:r w:rsidRPr="0024625F">
              <w:rPr>
                <w:rFonts w:ascii="Arial" w:hAnsi="Arial" w:cs="Arial"/>
                <w:b/>
                <w:sz w:val="24"/>
              </w:rPr>
              <w:t>Physical Stamina</w:t>
            </w:r>
            <w:r w:rsidRPr="0024625F">
              <w:rPr>
                <w:rFonts w:ascii="Arial" w:hAnsi="Arial" w:cs="Arial"/>
                <w:sz w:val="24"/>
              </w:rPr>
              <w:t xml:space="preserve">: You cannot put too much emphasis on the need </w:t>
            </w:r>
            <w:r w:rsidR="00742136">
              <w:rPr>
                <w:rFonts w:ascii="Arial" w:hAnsi="Arial" w:cs="Arial"/>
                <w:sz w:val="24"/>
              </w:rPr>
              <w:t>for</w:t>
            </w:r>
            <w:r w:rsidRPr="0024625F">
              <w:rPr>
                <w:rFonts w:ascii="Arial" w:hAnsi="Arial" w:cs="Arial"/>
                <w:sz w:val="24"/>
              </w:rPr>
              <w:t xml:space="preserve"> a strong body for effective housekeeping. This work requires a lot of stamina. Housekeepers, in particular at peak times, need to have the stamina to stay going the whole shift.</w:t>
            </w:r>
          </w:p>
          <w:p w14:paraId="2F362165" w14:textId="0403D721" w:rsidR="0086599B" w:rsidRPr="0024625F" w:rsidRDefault="00AC51BF" w:rsidP="00AC51BF">
            <w:pPr>
              <w:pStyle w:val="ListParagraph"/>
              <w:numPr>
                <w:ilvl w:val="0"/>
                <w:numId w:val="3"/>
              </w:numPr>
              <w:spacing w:line="360" w:lineRule="auto"/>
              <w:rPr>
                <w:rFonts w:ascii="Arial" w:eastAsia="Times New Roman" w:hAnsi="Arial" w:cs="Arial"/>
                <w:bCs/>
                <w:szCs w:val="20"/>
              </w:rPr>
            </w:pPr>
            <w:r w:rsidRPr="0024625F">
              <w:rPr>
                <w:rFonts w:ascii="Arial" w:hAnsi="Arial" w:cs="Arial"/>
                <w:b/>
                <w:sz w:val="24"/>
              </w:rPr>
              <w:t>Communication Skills</w:t>
            </w:r>
            <w:r w:rsidRPr="0024625F">
              <w:rPr>
                <w:rFonts w:ascii="Arial" w:hAnsi="Arial" w:cs="Arial"/>
                <w:sz w:val="24"/>
              </w:rPr>
              <w:t>: Accurate and rapid results are achieved as a result of good communication. This is of paramount importance in any team setting because open lines of communication and mutual support are required for success</w:t>
            </w:r>
            <w:r w:rsidR="002E3801" w:rsidRPr="0024625F">
              <w:rPr>
                <w:rFonts w:ascii="Arial" w:hAnsi="Arial" w:cs="Arial"/>
                <w:sz w:val="24"/>
              </w:rPr>
              <w:t xml:space="preserve"> (Bridger, 2018)</w:t>
            </w:r>
            <w:r w:rsidRPr="0024625F">
              <w:rPr>
                <w:rFonts w:ascii="Arial" w:hAnsi="Arial" w:cs="Arial"/>
                <w:sz w:val="24"/>
              </w:rPr>
              <w:t>. When problems do emerge, open and honest communication between staff and guests is key to mitigating negative reactions.</w:t>
            </w:r>
          </w:p>
          <w:p w14:paraId="4AABDBC9" w14:textId="77777777" w:rsidR="0086599B" w:rsidRPr="0024625F" w:rsidRDefault="0086599B" w:rsidP="007D760C">
            <w:pPr>
              <w:spacing w:after="0" w:line="240" w:lineRule="auto"/>
              <w:jc w:val="center"/>
              <w:rPr>
                <w:rFonts w:eastAsia="Times New Roman" w:cs="Arial"/>
                <w:bCs/>
                <w:sz w:val="20"/>
                <w:szCs w:val="20"/>
              </w:rPr>
            </w:pPr>
          </w:p>
          <w:p w14:paraId="47290120" w14:textId="27DEA7B3" w:rsidR="00AB0961" w:rsidRPr="0024625F" w:rsidRDefault="00AB0961" w:rsidP="00AB0961">
            <w:pPr>
              <w:rPr>
                <w:rFonts w:cs="Arial"/>
              </w:rPr>
            </w:pPr>
            <w:r w:rsidRPr="0024625F">
              <w:rPr>
                <w:rFonts w:cs="Arial"/>
              </w:rPr>
              <w:t>I learned a great deal about the hotel business and how to excel in a housekeeping role during my time at Premier Inn Hemel Hempstead. In this paper, I will examine the relevance of these talents and their development via introspective thought and personal experiences. At Premier Inn, I learned how crucial it is to pay attention to the tiniest of details if you want happy guests. The memory of a visitor who thanked me for cleaning their room is one of my most memorable work memories. This experience has shown me the value of attention to detail. In order to guarantee the comfort of my guests, I always took the time to check out the room before they arrived. Time management is especially important in the fast-paced setting of a hotel. The early arrival of a large number of visitors is noteworthy since it require</w:t>
            </w:r>
            <w:r w:rsidR="003659B4">
              <w:rPr>
                <w:rFonts w:cs="Arial"/>
              </w:rPr>
              <w:t>s</w:t>
            </w:r>
            <w:r w:rsidRPr="0024625F">
              <w:rPr>
                <w:rFonts w:cs="Arial"/>
              </w:rPr>
              <w:t xml:space="preserve"> a quick turnaround of rooms. I coordinated effectively with my team to provide above and beyond their expectations. The key to ensuring productive operations was clear and constant communication. One of our guests had specific demands for their stay, and I made sure they were relayed to the appropriate people as soon as possible. This </w:t>
            </w:r>
            <w:r w:rsidR="00742136">
              <w:rPr>
                <w:rFonts w:cs="Arial"/>
              </w:rPr>
              <w:t>e</w:t>
            </w:r>
            <w:r w:rsidRPr="0024625F">
              <w:rPr>
                <w:rFonts w:cs="Arial"/>
              </w:rPr>
              <w:t>nsured that the guest's needs would be fully addressed throughout their stay. What I learned from this experience is the significance of clear and concise communication. I was able to get along well with my staff and respond quickly to any difficulties or requests that came up as a result.</w:t>
            </w:r>
          </w:p>
          <w:p w14:paraId="6B8D285F" w14:textId="0C42B8C5" w:rsidR="00AC51BF" w:rsidRPr="0024625F" w:rsidRDefault="00AB0961" w:rsidP="00AB0961">
            <w:pPr>
              <w:rPr>
                <w:rFonts w:eastAsia="Times New Roman" w:cs="Arial"/>
                <w:bCs/>
                <w:sz w:val="20"/>
                <w:szCs w:val="20"/>
              </w:rPr>
            </w:pPr>
            <w:r w:rsidRPr="0024625F">
              <w:rPr>
                <w:rFonts w:cs="Arial"/>
              </w:rPr>
              <w:t>Regular cleaning techniques, chemical application, and environmentally friendly upkeep are all concepts I learn</w:t>
            </w:r>
            <w:r w:rsidR="00742136">
              <w:rPr>
                <w:rFonts w:cs="Arial"/>
              </w:rPr>
              <w:t>ed</w:t>
            </w:r>
            <w:r w:rsidRPr="0024625F">
              <w:rPr>
                <w:rFonts w:cs="Arial"/>
              </w:rPr>
              <w:t xml:space="preserve"> about in school. By putting this information to use at Premier Inn, I was able to more accurately carry out my duties and contribute to the hotel's quality and sustainability goals. In order to do their jobs well and keep guests happy, which in turn affects the hotel's ranking on review sites, housekeeping staff at hotels need to have certain talents</w:t>
            </w:r>
            <w:r w:rsidR="002E3801" w:rsidRPr="0024625F">
              <w:rPr>
                <w:rFonts w:cs="Arial"/>
              </w:rPr>
              <w:t xml:space="preserve"> (Smith, 2023)</w:t>
            </w:r>
            <w:r w:rsidRPr="0024625F">
              <w:rPr>
                <w:rFonts w:cs="Arial"/>
              </w:rPr>
              <w:t>. To continue setting the bar as high as possible, establishments need a housekeeping team that is both reliable and efficient.</w:t>
            </w:r>
          </w:p>
          <w:p w14:paraId="25AC160E" w14:textId="37D1A03F" w:rsidR="0086599B" w:rsidRPr="0024625F" w:rsidRDefault="0086599B" w:rsidP="007D760C">
            <w:pPr>
              <w:spacing w:after="0" w:line="240" w:lineRule="auto"/>
              <w:rPr>
                <w:rFonts w:eastAsia="Times New Roman" w:cs="Arial"/>
                <w:bCs/>
                <w:sz w:val="20"/>
                <w:szCs w:val="20"/>
              </w:rPr>
            </w:pPr>
          </w:p>
          <w:p w14:paraId="4B3BD358" w14:textId="05D9B577" w:rsidR="0086599B" w:rsidRPr="0024625F" w:rsidRDefault="002E3801" w:rsidP="00FD13C4">
            <w:pPr>
              <w:rPr>
                <w:rFonts w:cs="Arial"/>
                <w:b/>
              </w:rPr>
            </w:pPr>
            <w:r w:rsidRPr="0024625F">
              <w:rPr>
                <w:rFonts w:cs="Arial"/>
                <w:b/>
              </w:rPr>
              <w:t>References</w:t>
            </w:r>
          </w:p>
          <w:p w14:paraId="75DBA1EC" w14:textId="76B717A2" w:rsidR="002E3801" w:rsidRPr="0024625F" w:rsidRDefault="002E3801" w:rsidP="00FD13C4">
            <w:pPr>
              <w:rPr>
                <w:rFonts w:cs="Arial"/>
                <w:lang w:eastAsia="en-GB"/>
              </w:rPr>
            </w:pPr>
            <w:r w:rsidRPr="0024625F">
              <w:rPr>
                <w:rFonts w:cs="Arial"/>
                <w:lang w:eastAsia="en-GB"/>
              </w:rPr>
              <w:t xml:space="preserve">Acampora, A. </w:t>
            </w:r>
            <w:r w:rsidRPr="0024625F">
              <w:rPr>
                <w:rFonts w:cs="Arial"/>
                <w:i/>
                <w:iCs/>
                <w:lang w:eastAsia="en-GB"/>
              </w:rPr>
              <w:t>et al.</w:t>
            </w:r>
            <w:r w:rsidRPr="0024625F">
              <w:rPr>
                <w:rFonts w:cs="Arial"/>
                <w:lang w:eastAsia="en-GB"/>
              </w:rPr>
              <w:t xml:space="preserve"> (2022) ‘The role of Hotel Environmental Communication and guests’ environmental concern in determining guests’ behavio</w:t>
            </w:r>
            <w:r w:rsidR="00742136">
              <w:rPr>
                <w:rFonts w:cs="Arial"/>
                <w:lang w:eastAsia="en-GB"/>
              </w:rPr>
              <w:t>u</w:t>
            </w:r>
            <w:r w:rsidRPr="0024625F">
              <w:rPr>
                <w:rFonts w:cs="Arial"/>
                <w:lang w:eastAsia="en-GB"/>
              </w:rPr>
              <w:t xml:space="preserve">ral intentions’, </w:t>
            </w:r>
            <w:r w:rsidRPr="0024625F">
              <w:rPr>
                <w:rFonts w:cs="Arial"/>
                <w:i/>
                <w:iCs/>
                <w:lang w:eastAsia="en-GB"/>
              </w:rPr>
              <w:t>Sustainability</w:t>
            </w:r>
            <w:r w:rsidRPr="0024625F">
              <w:rPr>
                <w:rFonts w:cs="Arial"/>
                <w:lang w:eastAsia="en-GB"/>
              </w:rPr>
              <w:t xml:space="preserve">, 14(18), p. 11638. doi:10.3390/su141811638. </w:t>
            </w:r>
          </w:p>
          <w:p w14:paraId="267A85A7" w14:textId="77777777" w:rsidR="002E3801" w:rsidRPr="0024625F" w:rsidRDefault="002E3801" w:rsidP="00FD13C4">
            <w:pPr>
              <w:rPr>
                <w:rFonts w:cs="Arial"/>
                <w:lang w:eastAsia="en-GB"/>
              </w:rPr>
            </w:pPr>
            <w:r w:rsidRPr="0024625F">
              <w:rPr>
                <w:rFonts w:cs="Arial"/>
                <w:lang w:eastAsia="en-GB"/>
              </w:rPr>
              <w:t xml:space="preserve">Indeed (2023) </w:t>
            </w:r>
            <w:r w:rsidRPr="0024625F">
              <w:rPr>
                <w:rFonts w:cs="Arial"/>
                <w:i/>
                <w:iCs/>
                <w:lang w:eastAsia="en-GB"/>
              </w:rPr>
              <w:t>What does a hotel housekeeper do | indeed.com</w:t>
            </w:r>
            <w:r w:rsidRPr="0024625F">
              <w:rPr>
                <w:rFonts w:cs="Arial"/>
                <w:lang w:eastAsia="en-GB"/>
              </w:rPr>
              <w:t xml:space="preserve">. Available at: https://www.indeed.com/career/hotel-housekeeper (Accessed: 30 October 2023). </w:t>
            </w:r>
          </w:p>
          <w:p w14:paraId="63A22B79" w14:textId="0E5016CF" w:rsidR="002E3801" w:rsidRPr="0024625F" w:rsidRDefault="002E3801" w:rsidP="00FD13C4">
            <w:pPr>
              <w:rPr>
                <w:rFonts w:cs="Arial"/>
                <w:lang w:eastAsia="en-GB"/>
              </w:rPr>
            </w:pPr>
            <w:r w:rsidRPr="0024625F">
              <w:rPr>
                <w:rFonts w:cs="Arial"/>
                <w:lang w:eastAsia="en-GB"/>
              </w:rPr>
              <w:t xml:space="preserve">Smith, S. (2023) </w:t>
            </w:r>
            <w:r w:rsidRPr="0024625F">
              <w:rPr>
                <w:rFonts w:cs="Arial"/>
                <w:i/>
                <w:iCs/>
                <w:lang w:eastAsia="en-GB"/>
              </w:rPr>
              <w:t xml:space="preserve">Roles and responsibilities - careers in Hospitality - </w:t>
            </w:r>
            <w:r w:rsidR="00742136" w:rsidRPr="0024625F">
              <w:rPr>
                <w:rFonts w:cs="Arial"/>
                <w:i/>
                <w:iCs/>
                <w:lang w:eastAsia="en-GB"/>
              </w:rPr>
              <w:t>GCSE</w:t>
            </w:r>
            <w:r w:rsidRPr="0024625F">
              <w:rPr>
                <w:rFonts w:cs="Arial"/>
                <w:i/>
                <w:iCs/>
                <w:lang w:eastAsia="en-GB"/>
              </w:rPr>
              <w:t xml:space="preserve"> hospitality (CCEA) revision - BBC Bitesize</w:t>
            </w:r>
            <w:r w:rsidRPr="0024625F">
              <w:rPr>
                <w:rFonts w:cs="Arial"/>
                <w:lang w:eastAsia="en-GB"/>
              </w:rPr>
              <w:t xml:space="preserve">, </w:t>
            </w:r>
            <w:r w:rsidRPr="0024625F">
              <w:rPr>
                <w:rFonts w:cs="Arial"/>
                <w:i/>
                <w:iCs/>
                <w:lang w:eastAsia="en-GB"/>
              </w:rPr>
              <w:t>BBC News</w:t>
            </w:r>
            <w:r w:rsidRPr="0024625F">
              <w:rPr>
                <w:rFonts w:cs="Arial"/>
                <w:lang w:eastAsia="en-GB"/>
              </w:rPr>
              <w:t xml:space="preserve">. Available at: https://www.bbc.co.uk/bitesize/guides/zb6njhv/revision/1 (Accessed: 30 October 2023). </w:t>
            </w:r>
          </w:p>
          <w:p w14:paraId="4DBEC811" w14:textId="77777777" w:rsidR="002E3801" w:rsidRPr="0024625F" w:rsidRDefault="002E3801" w:rsidP="00FD13C4">
            <w:pPr>
              <w:rPr>
                <w:rFonts w:cs="Arial"/>
              </w:rPr>
            </w:pPr>
            <w:r w:rsidRPr="0024625F">
              <w:rPr>
                <w:rFonts w:cs="Arial"/>
              </w:rPr>
              <w:t>Bridger, E. (2018) Employee engagement: a practical introduction. 2nd ed. HR Fundamentals. London: CIPD and Kogan Page.</w:t>
            </w:r>
          </w:p>
          <w:p w14:paraId="2B0E0224" w14:textId="77777777" w:rsidR="002E3801" w:rsidRPr="0024625F" w:rsidRDefault="002E3801" w:rsidP="00FD13C4">
            <w:pPr>
              <w:rPr>
                <w:rFonts w:cs="Arial"/>
              </w:rPr>
            </w:pPr>
            <w:r w:rsidRPr="0024625F">
              <w:rPr>
                <w:rFonts w:cs="Arial"/>
              </w:rPr>
              <w:t>Cottrell, S. (2019) The Study Skills Handbook. 5th ed. London: Red Globe Press.</w:t>
            </w:r>
          </w:p>
          <w:p w14:paraId="1ADE9D6E" w14:textId="461820DC" w:rsidR="0086599B" w:rsidRPr="0024625F" w:rsidRDefault="0086599B" w:rsidP="007D760C">
            <w:pPr>
              <w:spacing w:after="0" w:line="240" w:lineRule="auto"/>
              <w:rPr>
                <w:rFonts w:eastAsia="Times New Roman" w:cs="Arial"/>
                <w:bCs/>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RPr="0024625F" w14:paraId="355A4016" w14:textId="77777777" w:rsidTr="0086599B">
        <w:tc>
          <w:tcPr>
            <w:tcW w:w="4508" w:type="dxa"/>
          </w:tcPr>
          <w:p w14:paraId="01E3C0F6" w14:textId="77777777" w:rsidR="001749FD" w:rsidRPr="0024625F" w:rsidRDefault="001749FD" w:rsidP="007D760C">
            <w:pPr>
              <w:jc w:val="center"/>
              <w:rPr>
                <w:rFonts w:cs="Arial"/>
                <w:b/>
                <w:bCs/>
              </w:rPr>
            </w:pPr>
            <w:r w:rsidRPr="0024625F">
              <w:rPr>
                <w:rFonts w:cs="Arial"/>
                <w:b/>
                <w:bCs/>
              </w:rPr>
              <w:t>Word Count</w:t>
            </w:r>
          </w:p>
        </w:tc>
        <w:tc>
          <w:tcPr>
            <w:tcW w:w="4508" w:type="dxa"/>
          </w:tcPr>
          <w:p w14:paraId="196E3E57" w14:textId="5F85D854" w:rsidR="001749FD" w:rsidRPr="0024625F" w:rsidRDefault="00AB0961" w:rsidP="007D760C">
            <w:pPr>
              <w:jc w:val="center"/>
              <w:rPr>
                <w:rFonts w:cs="Arial"/>
                <w:b/>
                <w:bCs/>
              </w:rPr>
            </w:pPr>
            <w:r w:rsidRPr="0024625F">
              <w:rPr>
                <w:rFonts w:cs="Arial"/>
                <w:b/>
                <w:bCs/>
              </w:rPr>
              <w:t>810</w:t>
            </w:r>
          </w:p>
        </w:tc>
      </w:tr>
    </w:tbl>
    <w:p w14:paraId="57F234E3" w14:textId="77777777" w:rsidR="001749FD" w:rsidRPr="0024625F" w:rsidRDefault="001749FD" w:rsidP="005F689A">
      <w:pPr>
        <w:rPr>
          <w:rFonts w:cs="Arial"/>
        </w:rPr>
      </w:pPr>
    </w:p>
    <w:p w14:paraId="05A2712E" w14:textId="2896EB36" w:rsidR="005F689A" w:rsidRPr="0024625F" w:rsidRDefault="005F689A" w:rsidP="005F689A">
      <w:pPr>
        <w:rPr>
          <w:rFonts w:cs="Arial"/>
        </w:rPr>
        <w:sectPr w:rsidR="005F689A" w:rsidRPr="0024625F" w:rsidSect="00CD26B9">
          <w:headerReference w:type="even" r:id="rId8"/>
          <w:headerReference w:type="default" r:id="rId9"/>
          <w:footerReference w:type="even" r:id="rId10"/>
          <w:footerReference w:type="default" r:id="rId11"/>
          <w:headerReference w:type="first" r:id="rId12"/>
          <w:footerReference w:type="first" r:id="rId13"/>
          <w:pgSz w:w="11906" w:h="16838"/>
          <w:pgMar w:top="1077" w:right="1440" w:bottom="1077" w:left="1440" w:header="709" w:footer="709" w:gutter="0"/>
          <w:cols w:space="708"/>
          <w:docGrid w:linePitch="360"/>
        </w:sectPr>
      </w:pPr>
    </w:p>
    <w:p w14:paraId="69AA77B7" w14:textId="55CFFA1D" w:rsidR="00330917" w:rsidRPr="0024625F" w:rsidRDefault="00592A7E">
      <w:pPr>
        <w:rPr>
          <w:rFonts w:cs="Arial"/>
          <w:b/>
          <w:bCs/>
          <w:sz w:val="28"/>
          <w:szCs w:val="24"/>
        </w:rPr>
      </w:pPr>
      <w:r w:rsidRPr="0024625F">
        <w:rPr>
          <w:rFonts w:cs="Arial"/>
          <w:b/>
          <w:bCs/>
          <w:sz w:val="28"/>
          <w:szCs w:val="24"/>
        </w:rPr>
        <w:t>Component Two:</w:t>
      </w:r>
    </w:p>
    <w:p w14:paraId="6E5BF74A" w14:textId="77777777" w:rsidR="001749FD" w:rsidRPr="0024625F" w:rsidRDefault="001749FD" w:rsidP="001749FD">
      <w:pPr>
        <w:rPr>
          <w:rFonts w:cs="Arial"/>
          <w:b/>
          <w:bCs/>
          <w:sz w:val="28"/>
          <w:szCs w:val="24"/>
        </w:rPr>
      </w:pPr>
      <w:r w:rsidRPr="0024625F">
        <w:rPr>
          <w:rFonts w:eastAsia="Carlito" w:cs="Arial"/>
          <w:b/>
          <w:sz w:val="28"/>
          <w:szCs w:val="28"/>
          <w:lang w:val="en-US"/>
        </w:rPr>
        <w:t>Contribution to Overall Module Assessment: 25%</w:t>
      </w:r>
    </w:p>
    <w:p w14:paraId="1DF6A26F" w14:textId="3D4FC9D7" w:rsidR="00592A7E" w:rsidRPr="00742136" w:rsidRDefault="0004699E">
      <w:pPr>
        <w:rPr>
          <w:rFonts w:eastAsia="Times New Roman" w:cs="Arial"/>
          <w:color w:val="000000"/>
          <w:sz w:val="28"/>
          <w:szCs w:val="28"/>
          <w:shd w:val="clear" w:color="auto" w:fill="FFFFFF"/>
          <w:lang w:val="en-US"/>
        </w:rPr>
      </w:pPr>
      <w:r w:rsidRPr="0024625F">
        <w:rPr>
          <w:rFonts w:cs="Arial"/>
        </w:rPr>
        <w:t>You've been promoted to head the floor staff at the hotel quite recently. Congratulations! One of the other guests said that the room they were given upon arrival was disgusting. Answer the questions that follow with your proposed course of action.</w:t>
      </w:r>
    </w:p>
    <w:tbl>
      <w:tblPr>
        <w:tblStyle w:val="TableGrid"/>
        <w:tblW w:w="0" w:type="auto"/>
        <w:jc w:val="center"/>
        <w:tblLook w:val="04A0" w:firstRow="1" w:lastRow="0" w:firstColumn="1" w:lastColumn="0" w:noHBand="0" w:noVBand="1"/>
      </w:tblPr>
      <w:tblGrid>
        <w:gridCol w:w="2335"/>
        <w:gridCol w:w="2610"/>
        <w:gridCol w:w="3291"/>
        <w:gridCol w:w="2746"/>
        <w:gridCol w:w="2746"/>
      </w:tblGrid>
      <w:tr w:rsidR="00CD26B9" w:rsidRPr="0024625F" w14:paraId="1EB542D6" w14:textId="77777777" w:rsidTr="00742136">
        <w:trPr>
          <w:trHeight w:val="980"/>
          <w:jc w:val="center"/>
        </w:trPr>
        <w:tc>
          <w:tcPr>
            <w:tcW w:w="2335" w:type="dxa"/>
          </w:tcPr>
          <w:p w14:paraId="046816F0" w14:textId="5CBF2160" w:rsidR="00CD26B9" w:rsidRPr="0024625F" w:rsidRDefault="00CD26B9" w:rsidP="00CD26B9">
            <w:pPr>
              <w:jc w:val="center"/>
              <w:rPr>
                <w:rFonts w:eastAsia="Times New Roman" w:cs="Arial"/>
                <w:color w:val="000000"/>
                <w:szCs w:val="24"/>
                <w:shd w:val="clear" w:color="auto" w:fill="FFFFFF"/>
              </w:rPr>
            </w:pPr>
            <w:r w:rsidRPr="0024625F">
              <w:rPr>
                <w:rFonts w:eastAsia="Times New Roman" w:cs="Arial"/>
                <w:color w:val="000000"/>
                <w:szCs w:val="24"/>
                <w:shd w:val="clear" w:color="auto" w:fill="FFFFFF"/>
              </w:rPr>
              <w:t>Problem</w:t>
            </w:r>
          </w:p>
        </w:tc>
        <w:tc>
          <w:tcPr>
            <w:tcW w:w="2610" w:type="dxa"/>
          </w:tcPr>
          <w:p w14:paraId="058E5386" w14:textId="74809885" w:rsidR="00CD26B9" w:rsidRPr="0024625F" w:rsidRDefault="00CD26B9" w:rsidP="00CD26B9">
            <w:pPr>
              <w:jc w:val="center"/>
              <w:rPr>
                <w:rFonts w:eastAsia="Times New Roman" w:cs="Arial"/>
                <w:color w:val="000000"/>
                <w:szCs w:val="24"/>
                <w:shd w:val="clear" w:color="auto" w:fill="FFFFFF"/>
              </w:rPr>
            </w:pPr>
            <w:r w:rsidRPr="0024625F">
              <w:rPr>
                <w:rFonts w:eastAsia="Times New Roman" w:cs="Arial"/>
                <w:color w:val="000000"/>
                <w:szCs w:val="24"/>
                <w:shd w:val="clear" w:color="auto" w:fill="FFFFFF"/>
              </w:rPr>
              <w:t>Why did it happen?</w:t>
            </w:r>
          </w:p>
          <w:p w14:paraId="77783F45" w14:textId="77777777" w:rsidR="00CD26B9" w:rsidRPr="0024625F" w:rsidRDefault="00CD26B9">
            <w:pPr>
              <w:rPr>
                <w:rFonts w:cs="Arial"/>
                <w:b/>
                <w:bCs/>
              </w:rPr>
            </w:pPr>
          </w:p>
        </w:tc>
        <w:tc>
          <w:tcPr>
            <w:tcW w:w="3291" w:type="dxa"/>
          </w:tcPr>
          <w:p w14:paraId="5B2040DC" w14:textId="3516AD30" w:rsidR="00CD26B9" w:rsidRPr="0024625F" w:rsidRDefault="00CD26B9">
            <w:pPr>
              <w:rPr>
                <w:rFonts w:cs="Arial"/>
                <w:b/>
                <w:bCs/>
              </w:rPr>
            </w:pPr>
            <w:r w:rsidRPr="0024625F">
              <w:rPr>
                <w:rFonts w:eastAsia="Times New Roman" w:cs="Arial"/>
                <w:color w:val="000000"/>
                <w:szCs w:val="24"/>
                <w:shd w:val="clear" w:color="auto" w:fill="FFFFFF"/>
              </w:rPr>
              <w:t>What are you going to do?</w:t>
            </w:r>
          </w:p>
        </w:tc>
        <w:tc>
          <w:tcPr>
            <w:tcW w:w="2746" w:type="dxa"/>
          </w:tcPr>
          <w:p w14:paraId="20A2282F" w14:textId="77777777" w:rsidR="00CD26B9" w:rsidRPr="0024625F" w:rsidRDefault="00CD26B9" w:rsidP="00CD26B9">
            <w:pPr>
              <w:rPr>
                <w:rFonts w:eastAsia="Times New Roman" w:cs="Arial"/>
              </w:rPr>
            </w:pPr>
            <w:r w:rsidRPr="0024625F">
              <w:rPr>
                <w:rFonts w:eastAsia="Times New Roman" w:cs="Arial"/>
                <w:color w:val="000000"/>
                <w:szCs w:val="24"/>
                <w:shd w:val="clear" w:color="auto" w:fill="FFFFFF"/>
              </w:rPr>
              <w:t xml:space="preserve">How will you prevent this from happening in the future? </w:t>
            </w:r>
          </w:p>
          <w:p w14:paraId="7F652F6E" w14:textId="77777777" w:rsidR="00CD26B9" w:rsidRPr="0024625F" w:rsidRDefault="00CD26B9">
            <w:pPr>
              <w:rPr>
                <w:rFonts w:cs="Arial"/>
                <w:b/>
                <w:bCs/>
              </w:rPr>
            </w:pPr>
          </w:p>
        </w:tc>
        <w:tc>
          <w:tcPr>
            <w:tcW w:w="2746" w:type="dxa"/>
          </w:tcPr>
          <w:p w14:paraId="062CEBF7" w14:textId="77777777" w:rsidR="00CD26B9" w:rsidRPr="0024625F" w:rsidRDefault="00CD26B9" w:rsidP="00CD26B9">
            <w:pPr>
              <w:rPr>
                <w:rStyle w:val="fluidplugincopy"/>
                <w:rFonts w:eastAsia="Times New Roman" w:cs="Arial"/>
              </w:rPr>
            </w:pPr>
            <w:r w:rsidRPr="0024625F">
              <w:rPr>
                <w:rFonts w:eastAsia="Times New Roman" w:cs="Arial"/>
                <w:color w:val="000000"/>
                <w:szCs w:val="24"/>
                <w:shd w:val="clear" w:color="auto" w:fill="FFFFFF"/>
              </w:rPr>
              <w:t>What measures would you introduce to improve team effectiveness?</w:t>
            </w:r>
          </w:p>
          <w:p w14:paraId="67D9844C" w14:textId="77777777" w:rsidR="00CD26B9" w:rsidRPr="0024625F" w:rsidRDefault="00CD26B9">
            <w:pPr>
              <w:rPr>
                <w:rFonts w:cs="Arial"/>
                <w:b/>
                <w:bCs/>
              </w:rPr>
            </w:pPr>
          </w:p>
        </w:tc>
      </w:tr>
      <w:tr w:rsidR="00EA0604" w:rsidRPr="0024625F" w14:paraId="3EDCCD71" w14:textId="77777777" w:rsidTr="00742136">
        <w:trPr>
          <w:jc w:val="center"/>
        </w:trPr>
        <w:tc>
          <w:tcPr>
            <w:tcW w:w="2335" w:type="dxa"/>
          </w:tcPr>
          <w:p w14:paraId="6D12D2E9" w14:textId="73CBDDF9" w:rsidR="00EA0604" w:rsidRPr="0024625F" w:rsidRDefault="00EA0604" w:rsidP="00EA0604">
            <w:pPr>
              <w:rPr>
                <w:rFonts w:eastAsia="Times New Roman" w:cs="Arial"/>
                <w:color w:val="000000"/>
                <w:szCs w:val="24"/>
                <w:shd w:val="clear" w:color="auto" w:fill="FFFFFF"/>
              </w:rPr>
            </w:pPr>
            <w:r w:rsidRPr="0024625F">
              <w:rPr>
                <w:rFonts w:cs="Arial"/>
              </w:rPr>
              <w:t>When the visitor arrived, they saw the room hadn't been cleaned.</w:t>
            </w:r>
          </w:p>
        </w:tc>
        <w:tc>
          <w:tcPr>
            <w:tcW w:w="2610" w:type="dxa"/>
          </w:tcPr>
          <w:p w14:paraId="40A2F8F5" w14:textId="579833CD" w:rsidR="00EA0604" w:rsidRPr="0024625F" w:rsidRDefault="00742136" w:rsidP="00EA0604">
            <w:pPr>
              <w:rPr>
                <w:rFonts w:eastAsia="Times New Roman" w:cs="Arial"/>
                <w:color w:val="000000"/>
                <w:szCs w:val="24"/>
                <w:shd w:val="clear" w:color="auto" w:fill="FFFFFF"/>
              </w:rPr>
            </w:pPr>
            <w:r>
              <w:rPr>
                <w:rFonts w:cs="Arial"/>
              </w:rPr>
              <w:t>It i</w:t>
            </w:r>
            <w:r w:rsidR="00EA0604" w:rsidRPr="0024625F">
              <w:rPr>
                <w:rFonts w:cs="Arial"/>
              </w:rPr>
              <w:t>s possible that some of the cleaning duties won't be completed due to misunderstandings or simple forgetfulness.</w:t>
            </w:r>
          </w:p>
        </w:tc>
        <w:tc>
          <w:tcPr>
            <w:tcW w:w="3291" w:type="dxa"/>
          </w:tcPr>
          <w:p w14:paraId="4735992F" w14:textId="44D176C7" w:rsidR="00EA0604" w:rsidRPr="0024625F" w:rsidRDefault="00EA0604" w:rsidP="00EA0604">
            <w:pPr>
              <w:rPr>
                <w:rFonts w:eastAsia="Times New Roman" w:cs="Arial"/>
                <w:color w:val="000000"/>
                <w:szCs w:val="24"/>
                <w:shd w:val="clear" w:color="auto" w:fill="FFFFFF"/>
              </w:rPr>
            </w:pPr>
            <w:r w:rsidRPr="0024625F">
              <w:rPr>
                <w:rFonts w:cs="Arial"/>
              </w:rPr>
              <w:t>Make them feel better by saying you're sorry for the trouble and that it'll be fixed right away. To remedy the uncleanness of the room, send up a member of the housekeeping crew. Keep the area clean so that it impresses guests.</w:t>
            </w:r>
          </w:p>
        </w:tc>
        <w:tc>
          <w:tcPr>
            <w:tcW w:w="2746" w:type="dxa"/>
          </w:tcPr>
          <w:p w14:paraId="6E42732B" w14:textId="7FBB3EA2" w:rsidR="00EA0604" w:rsidRPr="0024625F" w:rsidRDefault="00EA0604" w:rsidP="00EA0604">
            <w:pPr>
              <w:rPr>
                <w:rFonts w:cs="Arial"/>
                <w:b/>
                <w:bCs/>
              </w:rPr>
            </w:pPr>
            <w:r w:rsidRPr="0024625F">
              <w:rPr>
                <w:rFonts w:cs="Arial"/>
              </w:rPr>
              <w:t>Create a set of checks to make sure everything has been cleaned properly</w:t>
            </w:r>
            <w:r w:rsidR="00FD13C4" w:rsidRPr="0024625F">
              <w:rPr>
                <w:rFonts w:cs="Arial"/>
              </w:rPr>
              <w:t xml:space="preserve"> (Ghani et al., 2022)</w:t>
            </w:r>
            <w:r w:rsidRPr="0024625F">
              <w:rPr>
                <w:rFonts w:cs="Arial"/>
              </w:rPr>
              <w:t>. Requesting that any faults or unexpected events be reported may improve the housekeeping staff's capacity to interact with one another. Rooms should be inspected after they have been cleaned on a regular basis to guarantee quality.</w:t>
            </w:r>
          </w:p>
        </w:tc>
        <w:tc>
          <w:tcPr>
            <w:tcW w:w="2746" w:type="dxa"/>
          </w:tcPr>
          <w:p w14:paraId="06492353" w14:textId="05081F3C" w:rsidR="00EA0604" w:rsidRPr="0024625F" w:rsidRDefault="00EA0604" w:rsidP="00EA0604">
            <w:pPr>
              <w:rPr>
                <w:rFonts w:cs="Arial"/>
                <w:b/>
                <w:bCs/>
              </w:rPr>
            </w:pPr>
            <w:r w:rsidRPr="0024625F">
              <w:rPr>
                <w:rFonts w:cs="Arial"/>
              </w:rPr>
              <w:t>Maintaining a consistent meeting schedule will allow your team to discuss problems, brainstorm potential solutions, and build relationships with one another. Plan out how your team members may get the education they need to better meet and understand the quality requirements</w:t>
            </w:r>
            <w:r w:rsidR="00FD13C4" w:rsidRPr="0024625F">
              <w:rPr>
                <w:rFonts w:cs="Arial"/>
              </w:rPr>
              <w:t xml:space="preserve"> (Indeed, 2023)</w:t>
            </w:r>
            <w:r w:rsidRPr="0024625F">
              <w:rPr>
                <w:rFonts w:cs="Arial"/>
              </w:rPr>
              <w:t>. If you want to encourage and reward outstanding performance, you need</w:t>
            </w:r>
            <w:r w:rsidR="00742136">
              <w:rPr>
                <w:rFonts w:cs="Arial"/>
              </w:rPr>
              <w:t xml:space="preserve"> to</w:t>
            </w:r>
            <w:r w:rsidRPr="0024625F">
              <w:rPr>
                <w:rFonts w:cs="Arial"/>
              </w:rPr>
              <w:t xml:space="preserve"> develop a plan for doing so.</w:t>
            </w:r>
          </w:p>
        </w:tc>
      </w:tr>
      <w:tr w:rsidR="00EA0604" w:rsidRPr="0024625F" w14:paraId="4741D2C3" w14:textId="77777777" w:rsidTr="00742136">
        <w:trPr>
          <w:jc w:val="center"/>
        </w:trPr>
        <w:tc>
          <w:tcPr>
            <w:tcW w:w="2335" w:type="dxa"/>
          </w:tcPr>
          <w:p w14:paraId="4C9897CE" w14:textId="126C5A5C" w:rsidR="00EA0604" w:rsidRPr="0024625F" w:rsidRDefault="00EA0604" w:rsidP="00EA0604">
            <w:pPr>
              <w:rPr>
                <w:rFonts w:cs="Arial"/>
                <w:b/>
                <w:bCs/>
              </w:rPr>
            </w:pPr>
            <w:r w:rsidRPr="0024625F">
              <w:rPr>
                <w:rFonts w:cs="Arial"/>
              </w:rPr>
              <w:t>Guests complained about how inconvenient the location was.</w:t>
            </w:r>
          </w:p>
        </w:tc>
        <w:tc>
          <w:tcPr>
            <w:tcW w:w="2610" w:type="dxa"/>
          </w:tcPr>
          <w:p w14:paraId="2AD1BC72" w14:textId="61D34599" w:rsidR="00EA0604" w:rsidRPr="0024625F" w:rsidRDefault="00EA0604" w:rsidP="00EA0604">
            <w:pPr>
              <w:rPr>
                <w:rFonts w:cs="Arial"/>
                <w:b/>
                <w:bCs/>
              </w:rPr>
            </w:pPr>
            <w:r w:rsidRPr="0024625F">
              <w:rPr>
                <w:rFonts w:cs="Arial"/>
              </w:rPr>
              <w:t>The consumer may have felt even more uneasy because of the slow response and inadequate solutions.</w:t>
            </w:r>
          </w:p>
        </w:tc>
        <w:tc>
          <w:tcPr>
            <w:tcW w:w="3291" w:type="dxa"/>
          </w:tcPr>
          <w:p w14:paraId="4B373DCD" w14:textId="0121F80C" w:rsidR="00EA0604" w:rsidRPr="0024625F" w:rsidRDefault="00EA0604" w:rsidP="00EA0604">
            <w:pPr>
              <w:rPr>
                <w:rFonts w:cs="Arial"/>
                <w:b/>
                <w:bCs/>
              </w:rPr>
            </w:pPr>
            <w:r w:rsidRPr="0024625F">
              <w:rPr>
                <w:rFonts w:cs="Arial"/>
              </w:rPr>
              <w:t>Listen carefully to the guest's concerns and express regret for the trouble. Give them immediate answers like an upgraded accommodation or free extras to fix the problem. Be sure to document the issue and its resolution so that you can look back and learn from the experience.</w:t>
            </w:r>
          </w:p>
        </w:tc>
        <w:tc>
          <w:tcPr>
            <w:tcW w:w="2746" w:type="dxa"/>
          </w:tcPr>
          <w:p w14:paraId="214AB9E4" w14:textId="5D5697D0" w:rsidR="00EA0604" w:rsidRPr="0024625F" w:rsidRDefault="00EA0604" w:rsidP="00EA0604">
            <w:pPr>
              <w:rPr>
                <w:rFonts w:cs="Arial"/>
                <w:b/>
                <w:bCs/>
              </w:rPr>
            </w:pPr>
            <w:r w:rsidRPr="0024625F">
              <w:rPr>
                <w:rFonts w:cs="Arial"/>
              </w:rPr>
              <w:t>Create a plan to restore customer happiness after a service interruption. Conflict resolution and service restoration training should be mandatory for all team members</w:t>
            </w:r>
            <w:r w:rsidR="00FD13C4" w:rsidRPr="0024625F">
              <w:rPr>
                <w:rFonts w:cs="Arial"/>
              </w:rPr>
              <w:t xml:space="preserve"> (Jayawardena, 2022)</w:t>
            </w:r>
            <w:r w:rsidRPr="0024625F">
              <w:rPr>
                <w:rFonts w:cs="Arial"/>
              </w:rPr>
              <w:t>. It is important to assess and improve processes for responding to customer comments.</w:t>
            </w:r>
          </w:p>
        </w:tc>
        <w:tc>
          <w:tcPr>
            <w:tcW w:w="2746" w:type="dxa"/>
          </w:tcPr>
          <w:p w14:paraId="4ACA2031" w14:textId="23A2F985" w:rsidR="00EA0604" w:rsidRPr="0024625F" w:rsidRDefault="00EA0604" w:rsidP="00742136">
            <w:pPr>
              <w:rPr>
                <w:rFonts w:cs="Arial"/>
                <w:b/>
                <w:bCs/>
              </w:rPr>
            </w:pPr>
            <w:r w:rsidRPr="0024625F">
              <w:rPr>
                <w:rFonts w:cs="Arial"/>
              </w:rPr>
              <w:t>Focus all training on ensuring customer satisfaction to foster an environment where they are given top priority. Instruct your team to aggressively seek visitor input during their stay so that any issues may be addressed as soon as possible. To avoid repeating the same mistakes in the future, it is crucial to implement a strategy for continual development based on consumer feedback and ideas.</w:t>
            </w:r>
          </w:p>
        </w:tc>
      </w:tr>
      <w:tr w:rsidR="00EA0604" w:rsidRPr="0024625F" w14:paraId="0AB8454E" w14:textId="77777777" w:rsidTr="00742136">
        <w:trPr>
          <w:jc w:val="center"/>
        </w:trPr>
        <w:tc>
          <w:tcPr>
            <w:tcW w:w="2335" w:type="dxa"/>
          </w:tcPr>
          <w:p w14:paraId="6E3467E7" w14:textId="2DBB16C8" w:rsidR="00EA0604" w:rsidRPr="0024625F" w:rsidRDefault="00EA0604" w:rsidP="00EA0604">
            <w:pPr>
              <w:rPr>
                <w:rFonts w:cs="Arial"/>
                <w:b/>
                <w:bCs/>
              </w:rPr>
            </w:pPr>
            <w:r w:rsidRPr="0024625F">
              <w:rPr>
                <w:rFonts w:cs="Arial"/>
              </w:rPr>
              <w:t>The group's capacity to communicate may have broken down.</w:t>
            </w:r>
          </w:p>
        </w:tc>
        <w:tc>
          <w:tcPr>
            <w:tcW w:w="2610" w:type="dxa"/>
          </w:tcPr>
          <w:p w14:paraId="433F704F" w14:textId="7D65B4BB" w:rsidR="00EA0604" w:rsidRPr="0024625F" w:rsidRDefault="00EA0604" w:rsidP="00EA0604">
            <w:pPr>
              <w:rPr>
                <w:rFonts w:cs="Arial"/>
                <w:b/>
                <w:bCs/>
              </w:rPr>
            </w:pPr>
            <w:r w:rsidRPr="0024625F">
              <w:rPr>
                <w:rFonts w:cs="Arial"/>
              </w:rPr>
              <w:t>There is a lack of communication and proper resolution of housekeeping problems.</w:t>
            </w:r>
          </w:p>
        </w:tc>
        <w:tc>
          <w:tcPr>
            <w:tcW w:w="3291" w:type="dxa"/>
          </w:tcPr>
          <w:p w14:paraId="73C46EFF" w14:textId="41D369B9" w:rsidR="00EA0604" w:rsidRPr="0024625F" w:rsidRDefault="00EA0604" w:rsidP="00EA0604">
            <w:pPr>
              <w:rPr>
                <w:rFonts w:cs="Arial"/>
                <w:b/>
                <w:bCs/>
              </w:rPr>
            </w:pPr>
            <w:r w:rsidRPr="0024625F">
              <w:rPr>
                <w:rFonts w:cs="Arial"/>
              </w:rPr>
              <w:t>Get everyone together and talk about the recent complaint and the value of open lines of communication. Foster honest communication amongst members of the group. Establish a direct line of communication for the prompt reporting and settlement of issues. Pick someone to oversee the group's routes of communication and promote open dialogue.</w:t>
            </w:r>
          </w:p>
        </w:tc>
        <w:tc>
          <w:tcPr>
            <w:tcW w:w="2746" w:type="dxa"/>
          </w:tcPr>
          <w:p w14:paraId="51E326D8" w14:textId="48CB1549" w:rsidR="00EA0604" w:rsidRPr="0024625F" w:rsidRDefault="00EA0604" w:rsidP="00EA0604">
            <w:pPr>
              <w:rPr>
                <w:rFonts w:cs="Arial"/>
                <w:b/>
                <w:bCs/>
              </w:rPr>
            </w:pPr>
            <w:r w:rsidRPr="0024625F">
              <w:rPr>
                <w:rFonts w:cs="Arial"/>
              </w:rPr>
              <w:t>Plan frequent check-ins or huddles to allow team members to share concerns and learn from one another's experiences in Premier Inn</w:t>
            </w:r>
            <w:r w:rsidR="00FD13C4" w:rsidRPr="0024625F">
              <w:rPr>
                <w:rFonts w:cs="Arial"/>
              </w:rPr>
              <w:t xml:space="preserve"> (Premier Inn, 2023)</w:t>
            </w:r>
            <w:r w:rsidRPr="0024625F">
              <w:rPr>
                <w:rFonts w:cs="Arial"/>
              </w:rPr>
              <w:t>. Help participants improve their interpersonal and conflict resolution abilities by leading workshops or seminars on effective communication.</w:t>
            </w:r>
          </w:p>
        </w:tc>
        <w:tc>
          <w:tcPr>
            <w:tcW w:w="2746" w:type="dxa"/>
          </w:tcPr>
          <w:p w14:paraId="12561034" w14:textId="77CE255B" w:rsidR="00EA0604" w:rsidRPr="0024625F" w:rsidRDefault="00EA0604" w:rsidP="00EA0604">
            <w:pPr>
              <w:rPr>
                <w:rFonts w:cs="Arial"/>
                <w:b/>
                <w:bCs/>
              </w:rPr>
            </w:pPr>
            <w:r w:rsidRPr="0024625F">
              <w:rPr>
                <w:rFonts w:cs="Arial"/>
              </w:rPr>
              <w:t>Employee recognition programmes and team-building exercises may help create an atmosphere where every team member feels valued and appreciated. Ask your team members for their honest, in-depth, and actionable ideas on how to enhance communication</w:t>
            </w:r>
            <w:r w:rsidR="00FD13C4" w:rsidRPr="0024625F">
              <w:rPr>
                <w:rFonts w:cs="Arial"/>
              </w:rPr>
              <w:t xml:space="preserve"> (Premier Inn, 2023)</w:t>
            </w:r>
            <w:r w:rsidRPr="0024625F">
              <w:rPr>
                <w:rFonts w:cs="Arial"/>
              </w:rPr>
              <w:t>. Create a mentoring programme or connect people who can help each other on the team individually.</w:t>
            </w:r>
          </w:p>
        </w:tc>
      </w:tr>
      <w:tr w:rsidR="00EA0604" w:rsidRPr="0024625F" w14:paraId="0D17F5E4" w14:textId="77777777" w:rsidTr="00742136">
        <w:trPr>
          <w:jc w:val="center"/>
        </w:trPr>
        <w:tc>
          <w:tcPr>
            <w:tcW w:w="2335" w:type="dxa"/>
          </w:tcPr>
          <w:p w14:paraId="197E0491" w14:textId="4E12221D" w:rsidR="00EA0604" w:rsidRPr="0024625F" w:rsidRDefault="00EA0604" w:rsidP="00EA0604">
            <w:pPr>
              <w:rPr>
                <w:rFonts w:cs="Arial"/>
                <w:b/>
                <w:bCs/>
              </w:rPr>
            </w:pPr>
            <w:r w:rsidRPr="0024625F">
              <w:rPr>
                <w:rFonts w:cs="Arial"/>
              </w:rPr>
              <w:t>The carpets had become dusty.</w:t>
            </w:r>
          </w:p>
        </w:tc>
        <w:tc>
          <w:tcPr>
            <w:tcW w:w="2610" w:type="dxa"/>
          </w:tcPr>
          <w:p w14:paraId="5A476D78" w14:textId="28B391D8" w:rsidR="00EA0604" w:rsidRPr="0024625F" w:rsidRDefault="00EA0604" w:rsidP="00EA0604">
            <w:pPr>
              <w:rPr>
                <w:rFonts w:cs="Arial"/>
                <w:b/>
                <w:bCs/>
              </w:rPr>
            </w:pPr>
            <w:r w:rsidRPr="0024625F">
              <w:rPr>
                <w:rFonts w:cs="Arial"/>
              </w:rPr>
              <w:t>The carpets are rather old, so even a complete cleaning won't get rid of all the stains.</w:t>
            </w:r>
          </w:p>
        </w:tc>
        <w:tc>
          <w:tcPr>
            <w:tcW w:w="3291" w:type="dxa"/>
          </w:tcPr>
          <w:p w14:paraId="013F6DEA" w14:textId="2981E0DA" w:rsidR="00EA0604" w:rsidRPr="0024625F" w:rsidRDefault="00EA0604" w:rsidP="00EA0604">
            <w:pPr>
              <w:rPr>
                <w:rFonts w:cs="Arial"/>
                <w:b/>
                <w:bCs/>
              </w:rPr>
            </w:pPr>
            <w:r w:rsidRPr="0024625F">
              <w:rPr>
                <w:rFonts w:cs="Arial"/>
              </w:rPr>
              <w:t>In the future, when there will be events where upper management may find out more about the available resources, I want to have conversations like this with them</w:t>
            </w:r>
            <w:r w:rsidR="00FD13C4" w:rsidRPr="0024625F">
              <w:rPr>
                <w:rFonts w:cs="Arial"/>
              </w:rPr>
              <w:t xml:space="preserve"> (Bridger, 2018)</w:t>
            </w:r>
            <w:r w:rsidRPr="0024625F">
              <w:rPr>
                <w:rFonts w:cs="Arial"/>
              </w:rPr>
              <w:t>. In addition, I will provide my staff with either online training, a video, or written material outlining the processes and rules of the Premier Inn Hemel Hempstead. Thanks to this, I can train my workers to be experts in these areas.</w:t>
            </w:r>
          </w:p>
        </w:tc>
        <w:tc>
          <w:tcPr>
            <w:tcW w:w="2746" w:type="dxa"/>
          </w:tcPr>
          <w:p w14:paraId="79684AE6" w14:textId="3E4B2A0D" w:rsidR="00EA0604" w:rsidRPr="0024625F" w:rsidRDefault="00EA0604" w:rsidP="00EA0604">
            <w:pPr>
              <w:rPr>
                <w:rFonts w:cs="Arial"/>
                <w:b/>
                <w:bCs/>
              </w:rPr>
            </w:pPr>
            <w:r w:rsidRPr="0024625F">
              <w:rPr>
                <w:rFonts w:cs="Arial"/>
              </w:rPr>
              <w:t>My ultimate aim is to have every one of my staff fully trained to meet Premier Inn Hemel Hempstead</w:t>
            </w:r>
            <w:r w:rsidR="00742136">
              <w:rPr>
                <w:rFonts w:cs="Arial"/>
              </w:rPr>
              <w:t>'s</w:t>
            </w:r>
            <w:r w:rsidRPr="0024625F">
              <w:rPr>
                <w:rFonts w:cs="Arial"/>
              </w:rPr>
              <w:t xml:space="preserve"> requirements. It is their job to make up for any unused hotel services, which I feel compelled to bring to your notice. I will advise them of this via electronic means due to the time lag between when they sign off and when their break really begins.</w:t>
            </w:r>
          </w:p>
        </w:tc>
        <w:tc>
          <w:tcPr>
            <w:tcW w:w="2746" w:type="dxa"/>
          </w:tcPr>
          <w:p w14:paraId="310E4FCB" w14:textId="0B3CD848" w:rsidR="00EA0604" w:rsidRPr="0024625F" w:rsidRDefault="00EA0604" w:rsidP="00EA0604">
            <w:pPr>
              <w:rPr>
                <w:rFonts w:cs="Arial"/>
                <w:b/>
                <w:bCs/>
              </w:rPr>
            </w:pPr>
            <w:r w:rsidRPr="0024625F">
              <w:rPr>
                <w:rFonts w:cs="Arial"/>
              </w:rPr>
              <w:t>I will be delivering training to all of my housekeepers over the next week to ten days to ensure that they are aware of and complying with all of the pertinent regulations and procedures. My objective is to enhance the status of my organisation as well as its performance.</w:t>
            </w:r>
          </w:p>
        </w:tc>
      </w:tr>
    </w:tbl>
    <w:p w14:paraId="110F8794" w14:textId="62596A7A" w:rsidR="00330917" w:rsidRPr="0024625F" w:rsidRDefault="00330917">
      <w:pPr>
        <w:rPr>
          <w:rFonts w:cs="Arial"/>
          <w:b/>
          <w:bCs/>
        </w:rPr>
      </w:pPr>
    </w:p>
    <w:p w14:paraId="37D7966C" w14:textId="77777777" w:rsidR="00CD26B9" w:rsidRPr="0024625F" w:rsidRDefault="00FD13C4">
      <w:pPr>
        <w:rPr>
          <w:rFonts w:cs="Arial"/>
          <w:b/>
          <w:bCs/>
        </w:rPr>
      </w:pPr>
      <w:r w:rsidRPr="0024625F">
        <w:rPr>
          <w:rFonts w:cs="Arial"/>
          <w:b/>
          <w:bCs/>
        </w:rPr>
        <w:t>References</w:t>
      </w:r>
    </w:p>
    <w:p w14:paraId="20B94BA6" w14:textId="7F97DDDE" w:rsidR="0059732D" w:rsidRPr="0024625F" w:rsidRDefault="0059732D" w:rsidP="00FD13C4">
      <w:pPr>
        <w:rPr>
          <w:rFonts w:cs="Arial"/>
          <w:b/>
          <w:lang w:eastAsia="en-GB"/>
        </w:rPr>
      </w:pPr>
      <w:r w:rsidRPr="0024625F">
        <w:rPr>
          <w:rFonts w:cs="Arial"/>
        </w:rPr>
        <w:t>Bridger, E. (2018) Employee engagement: a practical introduction. 2nd ed. HR Fundamentals. London: CIPD and Kogan Page.</w:t>
      </w:r>
    </w:p>
    <w:p w14:paraId="6E4B58A2" w14:textId="6970A00F" w:rsidR="00FD13C4" w:rsidRPr="0024625F" w:rsidRDefault="00FD13C4" w:rsidP="00FD13C4">
      <w:pPr>
        <w:rPr>
          <w:rFonts w:cs="Arial"/>
          <w:lang w:eastAsia="en-GB"/>
        </w:rPr>
      </w:pPr>
      <w:r w:rsidRPr="0024625F">
        <w:rPr>
          <w:rFonts w:cs="Arial"/>
          <w:lang w:eastAsia="en-GB"/>
        </w:rPr>
        <w:t xml:space="preserve">Ghani, B. </w:t>
      </w:r>
      <w:r w:rsidRPr="0024625F">
        <w:rPr>
          <w:rFonts w:cs="Arial"/>
          <w:iCs/>
          <w:lang w:eastAsia="en-GB"/>
        </w:rPr>
        <w:t>et al.</w:t>
      </w:r>
      <w:r w:rsidRPr="0024625F">
        <w:rPr>
          <w:rFonts w:cs="Arial"/>
          <w:lang w:eastAsia="en-GB"/>
        </w:rPr>
        <w:t xml:space="preserve"> (2022) ‘Challenges and strategies for employee retention in the Hospitality Industry: A Review’, </w:t>
      </w:r>
      <w:r w:rsidRPr="0024625F">
        <w:rPr>
          <w:rFonts w:cs="Arial"/>
          <w:iCs/>
          <w:lang w:eastAsia="en-GB"/>
        </w:rPr>
        <w:t>Sustainability</w:t>
      </w:r>
      <w:r w:rsidRPr="0024625F">
        <w:rPr>
          <w:rFonts w:cs="Arial"/>
          <w:lang w:eastAsia="en-GB"/>
        </w:rPr>
        <w:t xml:space="preserve">, 14(5), p. 2885. doi:10.3390/su14052885. </w:t>
      </w:r>
    </w:p>
    <w:p w14:paraId="18F75D69" w14:textId="0F9F40BF" w:rsidR="00FD13C4" w:rsidRPr="0024625F" w:rsidRDefault="00FD13C4" w:rsidP="00FD13C4">
      <w:pPr>
        <w:rPr>
          <w:rFonts w:cs="Arial"/>
          <w:lang w:eastAsia="en-GB"/>
        </w:rPr>
      </w:pPr>
      <w:r w:rsidRPr="0024625F">
        <w:rPr>
          <w:rFonts w:cs="Arial"/>
          <w:lang w:eastAsia="en-GB"/>
        </w:rPr>
        <w:t xml:space="preserve">Indeed (2023) </w:t>
      </w:r>
      <w:r w:rsidRPr="0024625F">
        <w:rPr>
          <w:rFonts w:cs="Arial"/>
          <w:iCs/>
          <w:lang w:eastAsia="en-GB"/>
        </w:rPr>
        <w:t>What does a hotel housekeeper do | indeed.com</w:t>
      </w:r>
      <w:r w:rsidRPr="0024625F">
        <w:rPr>
          <w:rFonts w:cs="Arial"/>
          <w:lang w:eastAsia="en-GB"/>
        </w:rPr>
        <w:t xml:space="preserve">. Available at: https://www.indeed.com/career/hotel-housekeeper (Accessed: 30 October 2023). </w:t>
      </w:r>
    </w:p>
    <w:p w14:paraId="6B83A3F2" w14:textId="34355C79" w:rsidR="0059732D" w:rsidRPr="0024625F" w:rsidRDefault="0059732D" w:rsidP="00FD13C4">
      <w:pPr>
        <w:rPr>
          <w:rFonts w:cs="Arial"/>
          <w:lang w:eastAsia="en-GB"/>
        </w:rPr>
      </w:pPr>
      <w:r w:rsidRPr="0024625F">
        <w:rPr>
          <w:rFonts w:cs="Arial"/>
          <w:lang w:eastAsia="en-GB"/>
        </w:rPr>
        <w:t xml:space="preserve">Jayawardena, C. (2022) ‘What innovations would enable the tourism and hospitality industry to re-build?’, </w:t>
      </w:r>
      <w:r w:rsidRPr="0024625F">
        <w:rPr>
          <w:rFonts w:cs="Arial"/>
          <w:iCs/>
          <w:lang w:eastAsia="en-GB"/>
        </w:rPr>
        <w:t>Worldwide Hospitality and Tourism Themes</w:t>
      </w:r>
      <w:r w:rsidRPr="0024625F">
        <w:rPr>
          <w:rFonts w:cs="Arial"/>
          <w:lang w:eastAsia="en-GB"/>
        </w:rPr>
        <w:t>, 14(6), pp. 610–618. doi:10.1108/whatt-06-2022-0069.</w:t>
      </w:r>
    </w:p>
    <w:p w14:paraId="7DE8B7C3" w14:textId="3F6757BF" w:rsidR="00FD13C4" w:rsidRPr="0024625F" w:rsidRDefault="00FD13C4" w:rsidP="00FD13C4">
      <w:pPr>
        <w:rPr>
          <w:rFonts w:cs="Arial"/>
          <w:lang w:eastAsia="en-GB"/>
        </w:rPr>
      </w:pPr>
      <w:r w:rsidRPr="0024625F">
        <w:rPr>
          <w:rFonts w:cs="Arial"/>
          <w:lang w:eastAsia="en-GB"/>
        </w:rPr>
        <w:t xml:space="preserve">Premier Inn (2023) </w:t>
      </w:r>
      <w:r w:rsidRPr="0024625F">
        <w:rPr>
          <w:rFonts w:cs="Arial"/>
          <w:iCs/>
          <w:lang w:eastAsia="en-GB"/>
        </w:rPr>
        <w:t>Hotels in Hemel Hempstead</w:t>
      </w:r>
      <w:r w:rsidRPr="0024625F">
        <w:rPr>
          <w:rFonts w:cs="Arial"/>
          <w:lang w:eastAsia="en-GB"/>
        </w:rPr>
        <w:t xml:space="preserve">, </w:t>
      </w:r>
      <w:r w:rsidRPr="0024625F">
        <w:rPr>
          <w:rFonts w:cs="Arial"/>
          <w:iCs/>
          <w:lang w:eastAsia="en-GB"/>
        </w:rPr>
        <w:t>Premier Inn</w:t>
      </w:r>
      <w:r w:rsidRPr="0024625F">
        <w:rPr>
          <w:rFonts w:cs="Arial"/>
          <w:lang w:eastAsia="en-GB"/>
        </w:rPr>
        <w:t xml:space="preserve">. Available at: https://www.premierinn.com/gb/en/hotels/england/hertfordshire/hemel-hempstead.html (Accessed: 30 October 2023). </w:t>
      </w:r>
    </w:p>
    <w:p w14:paraId="19152E4B" w14:textId="73CCB741" w:rsidR="00FD13C4" w:rsidRPr="0024625F" w:rsidRDefault="00FD13C4" w:rsidP="00FD13C4">
      <w:pPr>
        <w:rPr>
          <w:rFonts w:cs="Arial"/>
          <w:lang w:eastAsia="en-GB"/>
        </w:rPr>
      </w:pPr>
    </w:p>
    <w:p w14:paraId="2DB7E233" w14:textId="26D2360F" w:rsidR="00FD13C4" w:rsidRPr="0024625F" w:rsidRDefault="00FD13C4" w:rsidP="00FD13C4">
      <w:pPr>
        <w:rPr>
          <w:rFonts w:cs="Arial"/>
        </w:rPr>
      </w:pPr>
    </w:p>
    <w:p w14:paraId="1F8DD6F5" w14:textId="5C9DA90B" w:rsidR="00FD13C4" w:rsidRPr="0024625F" w:rsidRDefault="00FD13C4">
      <w:pPr>
        <w:rPr>
          <w:rFonts w:cs="Arial"/>
          <w:b/>
          <w:bCs/>
        </w:rPr>
        <w:sectPr w:rsidR="00FD13C4" w:rsidRPr="0024625F" w:rsidSect="00CD26B9">
          <w:pgSz w:w="16838" w:h="11906" w:orient="landscape"/>
          <w:pgMar w:top="1440" w:right="1077" w:bottom="1440" w:left="1077" w:header="709" w:footer="709" w:gutter="0"/>
          <w:cols w:space="708"/>
          <w:docGrid w:linePitch="360"/>
        </w:sectPr>
      </w:pPr>
    </w:p>
    <w:p w14:paraId="10DB4CC0" w14:textId="462878E1" w:rsidR="00330917" w:rsidRPr="0024625F" w:rsidRDefault="00330917">
      <w:pPr>
        <w:rPr>
          <w:rFonts w:cs="Arial"/>
          <w:b/>
          <w:bCs/>
          <w:sz w:val="28"/>
          <w:szCs w:val="28"/>
        </w:rPr>
      </w:pPr>
      <w:r w:rsidRPr="0024625F">
        <w:rPr>
          <w:rFonts w:cs="Arial"/>
          <w:b/>
          <w:bCs/>
          <w:sz w:val="28"/>
          <w:szCs w:val="28"/>
        </w:rPr>
        <w:t>Component Three</w:t>
      </w:r>
      <w:r w:rsidR="004D0F63" w:rsidRPr="0024625F">
        <w:rPr>
          <w:rFonts w:cs="Arial"/>
          <w:b/>
          <w:bCs/>
          <w:sz w:val="28"/>
          <w:szCs w:val="28"/>
        </w:rPr>
        <w:t>:</w:t>
      </w:r>
    </w:p>
    <w:p w14:paraId="61933437" w14:textId="06D0B897" w:rsidR="001749FD" w:rsidRPr="0024625F" w:rsidRDefault="001749FD" w:rsidP="001749FD">
      <w:pPr>
        <w:rPr>
          <w:rFonts w:eastAsia="Carlito" w:cs="Arial"/>
          <w:b/>
          <w:sz w:val="28"/>
          <w:szCs w:val="28"/>
          <w:lang w:val="en-US"/>
        </w:rPr>
      </w:pPr>
      <w:r w:rsidRPr="0024625F">
        <w:rPr>
          <w:rFonts w:eastAsia="Carlito" w:cs="Arial"/>
          <w:b/>
          <w:sz w:val="28"/>
          <w:szCs w:val="28"/>
          <w:lang w:val="en-US"/>
        </w:rPr>
        <w:t>Contribution to Overall Module Assessment: 50%</w:t>
      </w:r>
    </w:p>
    <w:p w14:paraId="17272E27" w14:textId="77777777" w:rsidR="0004699E" w:rsidRPr="0024625F" w:rsidRDefault="0004699E" w:rsidP="0004699E">
      <w:pPr>
        <w:widowControl w:val="0"/>
        <w:autoSpaceDE w:val="0"/>
        <w:autoSpaceDN w:val="0"/>
        <w:spacing w:after="0" w:line="240" w:lineRule="auto"/>
        <w:rPr>
          <w:rFonts w:eastAsia="Carlito" w:cs="Arial"/>
          <w:sz w:val="28"/>
          <w:szCs w:val="28"/>
          <w:lang w:val="en-US"/>
        </w:rPr>
      </w:pPr>
      <w:r w:rsidRPr="0024625F">
        <w:rPr>
          <w:rFonts w:eastAsia="Carlito" w:cs="Arial"/>
          <w:sz w:val="28"/>
          <w:szCs w:val="28"/>
          <w:lang w:val="en-US"/>
        </w:rPr>
        <w:t>Your assignment is to create and give a presentation in response to the following situation.</w:t>
      </w:r>
    </w:p>
    <w:p w14:paraId="55225101" w14:textId="77777777" w:rsidR="0004699E" w:rsidRPr="0024625F" w:rsidRDefault="0004699E" w:rsidP="0004699E">
      <w:pPr>
        <w:widowControl w:val="0"/>
        <w:autoSpaceDE w:val="0"/>
        <w:autoSpaceDN w:val="0"/>
        <w:spacing w:after="0" w:line="240" w:lineRule="auto"/>
        <w:rPr>
          <w:rFonts w:eastAsia="Carlito" w:cs="Arial"/>
          <w:sz w:val="28"/>
          <w:szCs w:val="28"/>
          <w:lang w:val="en-US"/>
        </w:rPr>
      </w:pPr>
    </w:p>
    <w:p w14:paraId="158CA5CD" w14:textId="208A6E1B" w:rsidR="001749FD" w:rsidRPr="0024625F" w:rsidRDefault="0004699E" w:rsidP="0004699E">
      <w:pPr>
        <w:widowControl w:val="0"/>
        <w:autoSpaceDE w:val="0"/>
        <w:autoSpaceDN w:val="0"/>
        <w:spacing w:after="0" w:line="240" w:lineRule="auto"/>
        <w:rPr>
          <w:rFonts w:eastAsia="Times New Roman" w:cs="Arial"/>
          <w:color w:val="000000"/>
          <w:sz w:val="28"/>
          <w:szCs w:val="28"/>
          <w:shd w:val="clear" w:color="auto" w:fill="FFFFFF"/>
          <w:lang w:val="en-US"/>
        </w:rPr>
      </w:pPr>
      <w:r w:rsidRPr="0024625F">
        <w:rPr>
          <w:rFonts w:eastAsia="Carlito" w:cs="Arial"/>
          <w:sz w:val="28"/>
          <w:szCs w:val="28"/>
          <w:lang w:val="en-US"/>
        </w:rPr>
        <w:t>The floor supervisor has assigned you the responsibility of creating a basic training presentation for the rest of the cleaning crew. This presentation is meant to help the housekeeping staff perform a better job, maintain brand integrity, and follow all safety regulations.</w:t>
      </w:r>
    </w:p>
    <w:p w14:paraId="19B22070" w14:textId="77777777" w:rsidR="001749FD" w:rsidRPr="0024625F" w:rsidRDefault="001749FD">
      <w:pPr>
        <w:rPr>
          <w:rFonts w:cs="Arial"/>
          <w:b/>
          <w:bCs/>
        </w:rPr>
      </w:pPr>
    </w:p>
    <w:tbl>
      <w:tblPr>
        <w:tblStyle w:val="TableGrid"/>
        <w:tblW w:w="9377" w:type="dxa"/>
        <w:jc w:val="center"/>
        <w:tblLook w:val="04A0" w:firstRow="1" w:lastRow="0" w:firstColumn="1" w:lastColumn="0" w:noHBand="0" w:noVBand="1"/>
      </w:tblPr>
      <w:tblGrid>
        <w:gridCol w:w="9377"/>
      </w:tblGrid>
      <w:tr w:rsidR="004D0F63" w:rsidRPr="0024625F" w14:paraId="19FE50D2" w14:textId="77777777" w:rsidTr="004D0F63">
        <w:trPr>
          <w:trHeight w:val="533"/>
          <w:jc w:val="center"/>
        </w:trPr>
        <w:tc>
          <w:tcPr>
            <w:tcW w:w="9377" w:type="dxa"/>
          </w:tcPr>
          <w:p w14:paraId="67FA177A" w14:textId="34FADEDA" w:rsidR="00357851" w:rsidRPr="0024625F" w:rsidRDefault="0059732D" w:rsidP="004D0F63">
            <w:pPr>
              <w:rPr>
                <w:rFonts w:cs="Arial"/>
                <w:b/>
                <w:bCs/>
              </w:rPr>
            </w:pPr>
            <w:r w:rsidRPr="0024625F">
              <w:rPr>
                <w:rFonts w:cs="Arial"/>
                <w:b/>
                <w:bCs/>
                <w:noProof/>
                <w:lang w:val="en-US"/>
              </w:rPr>
              <w:drawing>
                <wp:inline distT="0" distB="0" distL="0" distR="0" wp14:anchorId="24124E2E" wp14:editId="6D4E138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43A41E3" w14:textId="1947CFB6" w:rsidR="004D0F63" w:rsidRPr="0024625F" w:rsidRDefault="004D0F63" w:rsidP="004D0F63">
            <w:pPr>
              <w:rPr>
                <w:rFonts w:cs="Arial"/>
                <w:b/>
                <w:bCs/>
              </w:rPr>
            </w:pPr>
          </w:p>
        </w:tc>
      </w:tr>
      <w:tr w:rsidR="004D0F63" w:rsidRPr="0024625F" w14:paraId="166CDB5D" w14:textId="77777777" w:rsidTr="004D0F63">
        <w:trPr>
          <w:trHeight w:val="533"/>
          <w:jc w:val="center"/>
        </w:trPr>
        <w:tc>
          <w:tcPr>
            <w:tcW w:w="9377" w:type="dxa"/>
          </w:tcPr>
          <w:p w14:paraId="4B96C3E6" w14:textId="77777777" w:rsidR="004D0F63" w:rsidRPr="0024625F" w:rsidRDefault="004D0F63" w:rsidP="004D0F63">
            <w:pPr>
              <w:jc w:val="center"/>
              <w:rPr>
                <w:rFonts w:cs="Arial"/>
                <w:b/>
                <w:bCs/>
              </w:rPr>
            </w:pPr>
          </w:p>
          <w:p w14:paraId="2504A3BD" w14:textId="222C09F7" w:rsidR="004D0F63" w:rsidRPr="0024625F" w:rsidRDefault="009A1E70" w:rsidP="00357851">
            <w:pPr>
              <w:rPr>
                <w:rFonts w:cs="Arial"/>
                <w:b/>
                <w:bCs/>
              </w:rPr>
            </w:pPr>
            <w:r w:rsidRPr="0024625F">
              <w:rPr>
                <w:rFonts w:cs="Arial"/>
                <w:b/>
                <w:bCs/>
                <w:noProof/>
                <w:lang w:val="en-US"/>
              </w:rPr>
              <w:drawing>
                <wp:inline distT="0" distB="0" distL="0" distR="0" wp14:anchorId="0E8717EF" wp14:editId="6FADDF13">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13073444" w14:textId="607A1AC9" w:rsidR="004D0F63" w:rsidRPr="0024625F" w:rsidRDefault="004D0F63" w:rsidP="006D228C">
            <w:pPr>
              <w:rPr>
                <w:rFonts w:cs="Arial"/>
                <w:b/>
                <w:bCs/>
              </w:rPr>
            </w:pPr>
          </w:p>
        </w:tc>
      </w:tr>
      <w:tr w:rsidR="004D0F63" w:rsidRPr="0024625F" w14:paraId="34EB4868" w14:textId="77777777" w:rsidTr="004D0F63">
        <w:trPr>
          <w:trHeight w:val="533"/>
          <w:jc w:val="center"/>
        </w:trPr>
        <w:tc>
          <w:tcPr>
            <w:tcW w:w="9377" w:type="dxa"/>
          </w:tcPr>
          <w:p w14:paraId="25B4169A" w14:textId="77777777" w:rsidR="004D0F63" w:rsidRPr="0024625F" w:rsidRDefault="004D0F63" w:rsidP="004D0F63">
            <w:pPr>
              <w:rPr>
                <w:rFonts w:cs="Arial"/>
                <w:b/>
                <w:bCs/>
              </w:rPr>
            </w:pPr>
            <w:r w:rsidRPr="0024625F">
              <w:rPr>
                <w:rFonts w:cs="Arial"/>
                <w:b/>
                <w:bCs/>
              </w:rPr>
              <w:t>Training Notes:</w:t>
            </w:r>
          </w:p>
          <w:p w14:paraId="3A731FDB" w14:textId="2C6AFB3B" w:rsidR="009A1E70" w:rsidRPr="0024625F" w:rsidRDefault="009A1E70" w:rsidP="009A1E70">
            <w:pPr>
              <w:rPr>
                <w:rFonts w:cs="Arial"/>
              </w:rPr>
            </w:pPr>
            <w:r w:rsidRPr="0024625F">
              <w:rPr>
                <w:rFonts w:cs="Arial"/>
              </w:rPr>
              <w:t xml:space="preserve">Every visitor at Premier Inn Hemel Hempstead can count on the same impeccable standards of cleanliness, courtesy, and safety thanks to the tireless work of the hotel's Floor Housekeeping Manager. Recent concerns raised concerning room cleanliness have underlined the need </w:t>
            </w:r>
            <w:r w:rsidR="00742136">
              <w:rPr>
                <w:rFonts w:cs="Arial"/>
              </w:rPr>
              <w:t>to provide</w:t>
            </w:r>
            <w:r w:rsidRPr="0024625F">
              <w:rPr>
                <w:rFonts w:cs="Arial"/>
              </w:rPr>
              <w:t xml:space="preserve"> the necessary instruction.</w:t>
            </w:r>
          </w:p>
          <w:p w14:paraId="6D99F344" w14:textId="1F34D736" w:rsidR="009A1E70" w:rsidRPr="0024625F" w:rsidRDefault="009A1E70" w:rsidP="009A1E70">
            <w:pPr>
              <w:rPr>
                <w:rFonts w:cs="Arial"/>
              </w:rPr>
            </w:pPr>
            <w:r w:rsidRPr="0024625F">
              <w:rPr>
                <w:rFonts w:cs="Arial"/>
              </w:rPr>
              <w:t>Health and safety rules, staff engagement methods, and brand guidelines are the three main points of discussion today. Understanding and using these factors effectively can help us not only provide the service our clients demand but also raise the hotel's profile within the hospitality sector. Let's look at these concerns by analysing prior cases and successful examples in the field.</w:t>
            </w:r>
          </w:p>
          <w:p w14:paraId="47C39300" w14:textId="7CBE2591" w:rsidR="009A1E70" w:rsidRPr="0024625F" w:rsidRDefault="009A1E70" w:rsidP="004D0F63">
            <w:pPr>
              <w:rPr>
                <w:rFonts w:cs="Arial"/>
                <w:b/>
                <w:bCs/>
              </w:rPr>
            </w:pPr>
          </w:p>
        </w:tc>
      </w:tr>
      <w:tr w:rsidR="004D0F63" w:rsidRPr="0024625F" w14:paraId="7BBE1C47" w14:textId="77777777" w:rsidTr="004D0F63">
        <w:trPr>
          <w:trHeight w:val="533"/>
          <w:jc w:val="center"/>
        </w:trPr>
        <w:tc>
          <w:tcPr>
            <w:tcW w:w="9377" w:type="dxa"/>
          </w:tcPr>
          <w:p w14:paraId="3CB81B30" w14:textId="77777777" w:rsidR="004D0F63" w:rsidRPr="0024625F" w:rsidRDefault="004D0F63" w:rsidP="004D0F63">
            <w:pPr>
              <w:jc w:val="center"/>
              <w:rPr>
                <w:rFonts w:cs="Arial"/>
                <w:b/>
                <w:bCs/>
              </w:rPr>
            </w:pPr>
          </w:p>
          <w:p w14:paraId="2B96462D" w14:textId="710763DE" w:rsidR="004D0F63" w:rsidRPr="0024625F" w:rsidRDefault="009A1E70" w:rsidP="004D0F63">
            <w:pPr>
              <w:jc w:val="center"/>
              <w:rPr>
                <w:rFonts w:cs="Arial"/>
                <w:b/>
                <w:bCs/>
              </w:rPr>
            </w:pPr>
            <w:r w:rsidRPr="0024625F">
              <w:rPr>
                <w:rFonts w:cs="Arial"/>
                <w:b/>
                <w:bCs/>
                <w:noProof/>
                <w:lang w:val="en-US"/>
              </w:rPr>
              <w:drawing>
                <wp:inline distT="0" distB="0" distL="0" distR="0" wp14:anchorId="438F2C31" wp14:editId="669F270B">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2699F7A4" w14:textId="27119B6E" w:rsidR="004D0F63" w:rsidRPr="0024625F" w:rsidRDefault="004D0F63" w:rsidP="006D228C">
            <w:pPr>
              <w:rPr>
                <w:rFonts w:cs="Arial"/>
                <w:b/>
                <w:bCs/>
              </w:rPr>
            </w:pPr>
          </w:p>
        </w:tc>
      </w:tr>
      <w:tr w:rsidR="004D0F63" w:rsidRPr="0024625F" w14:paraId="0E5DDCD8" w14:textId="77777777" w:rsidTr="004D0F63">
        <w:trPr>
          <w:trHeight w:val="489"/>
          <w:jc w:val="center"/>
        </w:trPr>
        <w:tc>
          <w:tcPr>
            <w:tcW w:w="9377" w:type="dxa"/>
          </w:tcPr>
          <w:p w14:paraId="46A91043" w14:textId="77777777" w:rsidR="004D0F63" w:rsidRPr="0024625F" w:rsidRDefault="004D0F63" w:rsidP="004D0F63">
            <w:pPr>
              <w:rPr>
                <w:rFonts w:cs="Arial"/>
                <w:b/>
                <w:bCs/>
              </w:rPr>
            </w:pPr>
            <w:r w:rsidRPr="0024625F">
              <w:rPr>
                <w:rFonts w:cs="Arial"/>
                <w:b/>
                <w:bCs/>
              </w:rPr>
              <w:t>Training Notes:</w:t>
            </w:r>
          </w:p>
          <w:p w14:paraId="01DB85FC" w14:textId="77777777" w:rsidR="009A1E70" w:rsidRPr="0024625F" w:rsidRDefault="009A1E70" w:rsidP="009A1E70">
            <w:pPr>
              <w:rPr>
                <w:rFonts w:cs="Arial"/>
              </w:rPr>
            </w:pPr>
            <w:r w:rsidRPr="0024625F">
              <w:rPr>
                <w:rFonts w:cs="Arial"/>
              </w:rPr>
              <w:t>In this presentation, we'll go over several strategies for enhancing the productivity of our housekeeping staff without sacrificing the integrity of the Premier Inn Hemel Hempstead name.</w:t>
            </w:r>
          </w:p>
          <w:p w14:paraId="5DAFC387" w14:textId="77777777" w:rsidR="009A1E70" w:rsidRPr="0024625F" w:rsidRDefault="009A1E70" w:rsidP="009A1E70">
            <w:pPr>
              <w:rPr>
                <w:rFonts w:cs="Arial"/>
              </w:rPr>
            </w:pPr>
            <w:r w:rsidRPr="0024625F">
              <w:rPr>
                <w:rFonts w:cs="Arial"/>
              </w:rPr>
              <w:t>Keeping a constant brand image in mind, with the goal of leaving a positive impression on site visitors, is something you should always strive to achieve. The procedures must be followed religiously to protect the health and safety of all workers. developing a strategy for boosting employee satisfaction, morale, and output in the workplace. Selecting a Premier Inn in Hemel Hempstead with exceptional service is a must. Outlining in great detail the steps that must be taken to ensure that the Premier Inn Hemel Hempstead's brand identity is consistently maintained throughout time (Premier Inn, 2023). Workers' access to the tools they need to make health and safety a top priority in the workplace is essential. To foster a more collaborative and employee-involved work environment, we'd want to let the staff in on some of our best-kept cleaning secrets. To keep the Premier Inn Hemel Hempstead's stellar reputation, the help of all guests is required.</w:t>
            </w:r>
          </w:p>
          <w:p w14:paraId="583F4599" w14:textId="02A9C9A2" w:rsidR="009A1E70" w:rsidRPr="0024625F" w:rsidRDefault="009A1E70" w:rsidP="004D0F63">
            <w:pPr>
              <w:rPr>
                <w:rFonts w:cs="Arial"/>
                <w:b/>
                <w:bCs/>
              </w:rPr>
            </w:pPr>
          </w:p>
        </w:tc>
      </w:tr>
      <w:tr w:rsidR="004D0F63" w:rsidRPr="0024625F" w14:paraId="22B151AD" w14:textId="77777777" w:rsidTr="004D0F63">
        <w:trPr>
          <w:trHeight w:val="533"/>
          <w:jc w:val="center"/>
        </w:trPr>
        <w:tc>
          <w:tcPr>
            <w:tcW w:w="9377" w:type="dxa"/>
          </w:tcPr>
          <w:p w14:paraId="27ABD0E8" w14:textId="0C122F2B" w:rsidR="004D0F63" w:rsidRPr="0024625F" w:rsidRDefault="009A1E70" w:rsidP="004D0F63">
            <w:pPr>
              <w:jc w:val="center"/>
              <w:rPr>
                <w:rFonts w:cs="Arial"/>
                <w:b/>
                <w:bCs/>
              </w:rPr>
            </w:pPr>
            <w:r w:rsidRPr="0024625F">
              <w:rPr>
                <w:rFonts w:cs="Arial"/>
                <w:b/>
                <w:bCs/>
                <w:noProof/>
                <w:lang w:val="en-US"/>
              </w:rPr>
              <w:drawing>
                <wp:inline distT="0" distB="0" distL="0" distR="0" wp14:anchorId="30A84CDA" wp14:editId="439924EE">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65199D38" w14:textId="11691DFC" w:rsidR="004D0F63" w:rsidRPr="0024625F" w:rsidRDefault="004D0F63" w:rsidP="004D0F63">
            <w:pPr>
              <w:rPr>
                <w:rFonts w:cs="Arial"/>
                <w:b/>
                <w:bCs/>
              </w:rPr>
            </w:pPr>
          </w:p>
        </w:tc>
      </w:tr>
      <w:tr w:rsidR="004D0F63" w:rsidRPr="0024625F" w14:paraId="30B933E8" w14:textId="77777777" w:rsidTr="004D0F63">
        <w:trPr>
          <w:trHeight w:val="533"/>
          <w:jc w:val="center"/>
        </w:trPr>
        <w:tc>
          <w:tcPr>
            <w:tcW w:w="9377" w:type="dxa"/>
          </w:tcPr>
          <w:p w14:paraId="2F77A442" w14:textId="77777777" w:rsidR="004D0F63" w:rsidRPr="0024625F" w:rsidRDefault="004D0F63" w:rsidP="004D0F63">
            <w:pPr>
              <w:rPr>
                <w:rFonts w:cs="Arial"/>
                <w:b/>
                <w:bCs/>
              </w:rPr>
            </w:pPr>
            <w:r w:rsidRPr="0024625F">
              <w:rPr>
                <w:rFonts w:cs="Arial"/>
                <w:b/>
                <w:bCs/>
              </w:rPr>
              <w:t>Training Notes:</w:t>
            </w:r>
          </w:p>
          <w:p w14:paraId="22D0BB23" w14:textId="77777777" w:rsidR="009A1E70" w:rsidRPr="0024625F" w:rsidRDefault="009A1E70" w:rsidP="009A1E70">
            <w:pPr>
              <w:rPr>
                <w:rFonts w:cs="Arial"/>
              </w:rPr>
            </w:pPr>
            <w:r w:rsidRPr="0024625F">
              <w:rPr>
                <w:rFonts w:cs="Arial"/>
              </w:rPr>
              <w:t>Upholding brand standards is more than simply a policy at Premier Inn Hemel Hempstead; it's a commitment to continually providing an outstanding experience for all guests, every time. The health and safety of our visitors, as well as the quality of the rooms, are all addressed in these regulations.</w:t>
            </w:r>
          </w:p>
          <w:p w14:paraId="3CA7F14D" w14:textId="77777777" w:rsidR="009A1E70" w:rsidRPr="0024625F" w:rsidRDefault="009A1E70" w:rsidP="009A1E70">
            <w:pPr>
              <w:rPr>
                <w:rFonts w:cs="Arial"/>
              </w:rPr>
            </w:pPr>
            <w:r w:rsidRPr="0024625F">
              <w:rPr>
                <w:rFonts w:cs="Arial"/>
              </w:rPr>
              <w:t>Guest Trust and Loyalty: When making a reservation with us, guests have certain expectations about their comfort and satisfaction (Acampora et al., 2022). Visitors' trust and loyalty are earned when their needs are consistently met or exceeded, which in turn enhances the possibility that they will return and leave excellent evaluations.</w:t>
            </w:r>
          </w:p>
          <w:p w14:paraId="11E0EAAC" w14:textId="77777777" w:rsidR="009A1E70" w:rsidRPr="0024625F" w:rsidRDefault="009A1E70" w:rsidP="009A1E70">
            <w:pPr>
              <w:rPr>
                <w:rFonts w:cs="Arial"/>
              </w:rPr>
            </w:pPr>
            <w:r w:rsidRPr="0024625F">
              <w:rPr>
                <w:rFonts w:cs="Arial"/>
              </w:rPr>
              <w:t>Reputation and Differentiation: Premier Inn is well-known for prioritising excellence at all times. Keeping to the brand's guidelines helps us stand out from other service providers in the hotel industry. Our ability to consistently provide excellent service is what sets us apart in the minds of our visitors.</w:t>
            </w:r>
          </w:p>
          <w:p w14:paraId="7C9777D6" w14:textId="4930EA40" w:rsidR="009A1E70" w:rsidRPr="0024625F" w:rsidRDefault="009A1E70" w:rsidP="009A1E70">
            <w:pPr>
              <w:rPr>
                <w:rFonts w:cs="Arial"/>
              </w:rPr>
            </w:pPr>
            <w:r w:rsidRPr="0024625F">
              <w:rPr>
                <w:rFonts w:cs="Arial"/>
              </w:rPr>
              <w:t>Employee Accountability and Pride: When it comes to maintaining our brand image, our housekeeping staff is diligent. They are more accountable and driven as a result of having clear objectives. since this openness, staff members are more likely to take pleasure in their job since they can see the positive effects of their efforts on the hotel's distinguished reputation (An &amp; Ozturk, 2022).</w:t>
            </w:r>
          </w:p>
          <w:p w14:paraId="4A260C78" w14:textId="7D103F89" w:rsidR="009A1E70" w:rsidRPr="0024625F" w:rsidRDefault="009A1E70" w:rsidP="004D0F63">
            <w:pPr>
              <w:rPr>
                <w:rFonts w:cs="Arial"/>
              </w:rPr>
            </w:pPr>
            <w:r w:rsidRPr="0024625F">
              <w:rPr>
                <w:rFonts w:cs="Arial"/>
              </w:rPr>
              <w:t>Health and Safety Compliance: The brand criteria also include health and safety norms. For the sake of your guests' safety and comfort, it is essential that you follow these protocols to a tee. It helps keep everyone, from customers to workers, safe.</w:t>
            </w:r>
          </w:p>
        </w:tc>
      </w:tr>
      <w:tr w:rsidR="004D0F63" w:rsidRPr="0024625F" w14:paraId="19F14FD9" w14:textId="77777777" w:rsidTr="004D0F63">
        <w:trPr>
          <w:trHeight w:val="533"/>
          <w:jc w:val="center"/>
        </w:trPr>
        <w:tc>
          <w:tcPr>
            <w:tcW w:w="9377" w:type="dxa"/>
          </w:tcPr>
          <w:p w14:paraId="6B5FC739" w14:textId="7B8FBEC3" w:rsidR="004D0F63" w:rsidRPr="0024625F" w:rsidRDefault="009A1E70" w:rsidP="004D0F63">
            <w:pPr>
              <w:jc w:val="center"/>
              <w:rPr>
                <w:rFonts w:cs="Arial"/>
                <w:b/>
                <w:bCs/>
              </w:rPr>
            </w:pPr>
            <w:r w:rsidRPr="0024625F">
              <w:rPr>
                <w:rFonts w:cs="Arial"/>
                <w:b/>
                <w:bCs/>
                <w:noProof/>
                <w:lang w:val="en-US"/>
              </w:rPr>
              <w:drawing>
                <wp:inline distT="0" distB="0" distL="0" distR="0" wp14:anchorId="549638F9" wp14:editId="2214854C">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388D25D6" w14:textId="6A2268D6" w:rsidR="004D0F63" w:rsidRPr="0024625F" w:rsidRDefault="00977466" w:rsidP="006D228C">
            <w:pPr>
              <w:tabs>
                <w:tab w:val="left" w:pos="264"/>
              </w:tabs>
              <w:rPr>
                <w:rFonts w:cs="Arial"/>
                <w:b/>
                <w:bCs/>
              </w:rPr>
            </w:pPr>
            <w:r w:rsidRPr="0024625F">
              <w:rPr>
                <w:rFonts w:cs="Arial"/>
                <w:b/>
                <w:bCs/>
              </w:rPr>
              <w:tab/>
            </w:r>
          </w:p>
        </w:tc>
      </w:tr>
      <w:tr w:rsidR="004D0F63" w:rsidRPr="0024625F" w14:paraId="788CB039" w14:textId="77777777" w:rsidTr="004D0F63">
        <w:trPr>
          <w:trHeight w:val="533"/>
          <w:jc w:val="center"/>
        </w:trPr>
        <w:tc>
          <w:tcPr>
            <w:tcW w:w="9377" w:type="dxa"/>
          </w:tcPr>
          <w:p w14:paraId="4B027840" w14:textId="084A6A1D" w:rsidR="004D0F63" w:rsidRPr="0024625F" w:rsidRDefault="004D0F63" w:rsidP="004D0F63">
            <w:pPr>
              <w:rPr>
                <w:rFonts w:cs="Arial"/>
                <w:b/>
                <w:bCs/>
              </w:rPr>
            </w:pPr>
            <w:r w:rsidRPr="0024625F">
              <w:rPr>
                <w:rFonts w:cs="Arial"/>
                <w:b/>
                <w:bCs/>
              </w:rPr>
              <w:t>Training Notes:</w:t>
            </w:r>
          </w:p>
          <w:p w14:paraId="5DFA0F10" w14:textId="77777777" w:rsidR="009A1E70" w:rsidRPr="0024625F" w:rsidRDefault="009A1E70" w:rsidP="009A1E70">
            <w:pPr>
              <w:rPr>
                <w:rFonts w:cs="Arial"/>
              </w:rPr>
            </w:pPr>
            <w:r w:rsidRPr="0024625F">
              <w:rPr>
                <w:rFonts w:cs="Arial"/>
              </w:rPr>
              <w:t>The health and safety of our guests is our first priority at the Premier Inn Hemel Hempstead. We have strict Health and Safety Procedures in place to make everyone's stay here safe and comfortable.</w:t>
            </w:r>
          </w:p>
          <w:p w14:paraId="5D20B1E7" w14:textId="77777777" w:rsidR="009A1E70" w:rsidRPr="0024625F" w:rsidRDefault="009A1E70" w:rsidP="009A1E70">
            <w:pPr>
              <w:rPr>
                <w:rFonts w:cs="Arial"/>
              </w:rPr>
            </w:pPr>
            <w:r w:rsidRPr="0024625F">
              <w:rPr>
                <w:rFonts w:cs="Arial"/>
              </w:rPr>
              <w:t>Thorough Cleaning: Rigorous cleaning with industry-grade disinfectants targets high-touch surfaces for guest safety.</w:t>
            </w:r>
          </w:p>
          <w:p w14:paraId="4A55C3A2" w14:textId="77777777" w:rsidR="009A1E70" w:rsidRPr="0024625F" w:rsidRDefault="009A1E70" w:rsidP="009A1E70">
            <w:pPr>
              <w:rPr>
                <w:rFonts w:cs="Arial"/>
              </w:rPr>
            </w:pPr>
            <w:r w:rsidRPr="0024625F">
              <w:rPr>
                <w:rFonts w:cs="Arial"/>
              </w:rPr>
              <w:t>Regular Maintenance: Ongoing checks address potential hazards swiftly, ensuring a safe environment.</w:t>
            </w:r>
          </w:p>
          <w:p w14:paraId="573EFA16" w14:textId="77777777" w:rsidR="009A1E70" w:rsidRPr="0024625F" w:rsidRDefault="009A1E70" w:rsidP="009A1E70">
            <w:pPr>
              <w:rPr>
                <w:rFonts w:cs="Arial"/>
              </w:rPr>
            </w:pPr>
            <w:r w:rsidRPr="0024625F">
              <w:rPr>
                <w:rFonts w:cs="Arial"/>
              </w:rPr>
              <w:t>Emergency Readiness: State-of-the-art fire detection systems and regular drills prepare us for any situation (An &amp; Ozturk, 2022).</w:t>
            </w:r>
          </w:p>
          <w:p w14:paraId="260D0ED6" w14:textId="77777777" w:rsidR="009A1E70" w:rsidRPr="0024625F" w:rsidRDefault="009A1E70" w:rsidP="009A1E70">
            <w:pPr>
              <w:rPr>
                <w:rFonts w:cs="Arial"/>
              </w:rPr>
            </w:pPr>
            <w:r w:rsidRPr="0024625F">
              <w:rPr>
                <w:rFonts w:cs="Arial"/>
              </w:rPr>
              <w:t>Room Safety Features: Smoke detectors, fire extinguishers, and secure locks provide guest assurance.</w:t>
            </w:r>
          </w:p>
          <w:p w14:paraId="5DFEF059" w14:textId="77777777" w:rsidR="009A1E70" w:rsidRPr="0024625F" w:rsidRDefault="009A1E70" w:rsidP="009A1E70">
            <w:pPr>
              <w:rPr>
                <w:rFonts w:cs="Arial"/>
              </w:rPr>
            </w:pPr>
            <w:r w:rsidRPr="0024625F">
              <w:rPr>
                <w:rFonts w:cs="Arial"/>
              </w:rPr>
              <w:t>Regulatory Compliance: We meet local, national, and global safety standards, including fire codes and food handling.</w:t>
            </w:r>
          </w:p>
          <w:p w14:paraId="1857608C" w14:textId="77777777" w:rsidR="009A1E70" w:rsidRPr="0024625F" w:rsidRDefault="009A1E70" w:rsidP="009A1E70">
            <w:pPr>
              <w:rPr>
                <w:rFonts w:cs="Arial"/>
              </w:rPr>
            </w:pPr>
            <w:r w:rsidRPr="0024625F">
              <w:rPr>
                <w:rFonts w:cs="Arial"/>
              </w:rPr>
              <w:t>Team Training: Comprehensive instruction equips staff to handle any scenario, from cleaning to emergencies.</w:t>
            </w:r>
          </w:p>
          <w:p w14:paraId="29D5822D" w14:textId="77777777" w:rsidR="009A1E70" w:rsidRPr="0024625F" w:rsidRDefault="009A1E70" w:rsidP="004D0F63">
            <w:pPr>
              <w:rPr>
                <w:rFonts w:cs="Arial"/>
                <w:b/>
                <w:bCs/>
              </w:rPr>
            </w:pPr>
          </w:p>
          <w:p w14:paraId="01C4DE31" w14:textId="38CC178D" w:rsidR="004D0F63" w:rsidRPr="0024625F" w:rsidRDefault="004D0F63" w:rsidP="004D0F63">
            <w:pPr>
              <w:tabs>
                <w:tab w:val="left" w:pos="2880"/>
              </w:tabs>
              <w:rPr>
                <w:rFonts w:cs="Arial"/>
              </w:rPr>
            </w:pPr>
            <w:r w:rsidRPr="0024625F">
              <w:rPr>
                <w:rFonts w:cs="Arial"/>
              </w:rPr>
              <w:tab/>
            </w:r>
          </w:p>
        </w:tc>
      </w:tr>
    </w:tbl>
    <w:p w14:paraId="04163944" w14:textId="73625397" w:rsidR="004D0F63" w:rsidRPr="0024625F" w:rsidRDefault="004D0F63">
      <w:pPr>
        <w:rPr>
          <w:rFonts w:cs="Arial"/>
          <w:b/>
          <w:bCs/>
        </w:rPr>
      </w:pPr>
    </w:p>
    <w:p w14:paraId="1E2DCC8E" w14:textId="77777777" w:rsidR="006D228C" w:rsidRPr="0024625F" w:rsidRDefault="006D228C">
      <w:pPr>
        <w:rPr>
          <w:rFonts w:cs="Arial"/>
          <w:b/>
          <w:bCs/>
        </w:rPr>
      </w:pPr>
    </w:p>
    <w:tbl>
      <w:tblPr>
        <w:tblStyle w:val="TableGrid"/>
        <w:tblW w:w="9377" w:type="dxa"/>
        <w:jc w:val="center"/>
        <w:tblLook w:val="04A0" w:firstRow="1" w:lastRow="0" w:firstColumn="1" w:lastColumn="0" w:noHBand="0" w:noVBand="1"/>
      </w:tblPr>
      <w:tblGrid>
        <w:gridCol w:w="9377"/>
      </w:tblGrid>
      <w:tr w:rsidR="004D0F63" w:rsidRPr="0024625F" w14:paraId="0908B910" w14:textId="77777777" w:rsidTr="00482BF5">
        <w:trPr>
          <w:trHeight w:val="533"/>
          <w:jc w:val="center"/>
        </w:trPr>
        <w:tc>
          <w:tcPr>
            <w:tcW w:w="9377" w:type="dxa"/>
          </w:tcPr>
          <w:p w14:paraId="106FFB71" w14:textId="5E0D316F" w:rsidR="004D0F63" w:rsidRPr="0024625F" w:rsidRDefault="004D0F63" w:rsidP="00482BF5">
            <w:pPr>
              <w:rPr>
                <w:rFonts w:cs="Arial"/>
                <w:b/>
                <w:bCs/>
              </w:rPr>
            </w:pPr>
          </w:p>
          <w:p w14:paraId="677E6791" w14:textId="3191764A" w:rsidR="004D0F63" w:rsidRPr="0024625F" w:rsidRDefault="009A1E70" w:rsidP="00482BF5">
            <w:pPr>
              <w:rPr>
                <w:rFonts w:cs="Arial"/>
                <w:b/>
                <w:bCs/>
              </w:rPr>
            </w:pPr>
            <w:r w:rsidRPr="0024625F">
              <w:rPr>
                <w:rFonts w:cs="Arial"/>
                <w:b/>
                <w:bCs/>
                <w:noProof/>
                <w:lang w:val="en-US"/>
              </w:rPr>
              <w:drawing>
                <wp:inline distT="0" distB="0" distL="0" distR="0" wp14:anchorId="3C3908F1" wp14:editId="7318D772">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7758141E" w14:textId="77777777" w:rsidR="004D0F63" w:rsidRPr="0024625F" w:rsidRDefault="004D0F63" w:rsidP="00482BF5">
            <w:pPr>
              <w:rPr>
                <w:rFonts w:cs="Arial"/>
                <w:b/>
                <w:bCs/>
              </w:rPr>
            </w:pPr>
          </w:p>
        </w:tc>
      </w:tr>
      <w:tr w:rsidR="004D0F63" w:rsidRPr="0024625F" w14:paraId="3F4D60CF" w14:textId="77777777" w:rsidTr="00482BF5">
        <w:trPr>
          <w:trHeight w:val="533"/>
          <w:jc w:val="center"/>
        </w:trPr>
        <w:tc>
          <w:tcPr>
            <w:tcW w:w="9377" w:type="dxa"/>
          </w:tcPr>
          <w:p w14:paraId="07BCEDFC" w14:textId="77777777" w:rsidR="004D0F63" w:rsidRPr="0024625F" w:rsidRDefault="004D0F63" w:rsidP="00482BF5">
            <w:pPr>
              <w:rPr>
                <w:rFonts w:cs="Arial"/>
                <w:b/>
                <w:bCs/>
              </w:rPr>
            </w:pPr>
            <w:r w:rsidRPr="0024625F">
              <w:rPr>
                <w:rFonts w:cs="Arial"/>
                <w:b/>
                <w:bCs/>
              </w:rPr>
              <w:t>Training Notes:</w:t>
            </w:r>
          </w:p>
          <w:p w14:paraId="0677262E" w14:textId="77777777" w:rsidR="009A1E70" w:rsidRPr="0024625F" w:rsidRDefault="009A1E70" w:rsidP="009A1E70">
            <w:pPr>
              <w:rPr>
                <w:rFonts w:cs="Arial"/>
              </w:rPr>
            </w:pPr>
            <w:r w:rsidRPr="0024625F">
              <w:rPr>
                <w:rFonts w:cs="Arial"/>
              </w:rPr>
              <w:t>In light of recent guest complaints, Premier Inn Hemel Hempstead would benefit greatly from adopting the Gallup Q12 Employee Engagement Model/Framework (Dang</w:t>
            </w:r>
            <w:r w:rsidRPr="0024625F">
              <w:rPr>
                <w:rFonts w:ascii="Cambria Math" w:hAnsi="Cambria Math" w:cs="Cambria Math"/>
              </w:rPr>
              <w:t>‐</w:t>
            </w:r>
            <w:r w:rsidRPr="0024625F">
              <w:rPr>
                <w:rFonts w:cs="Arial"/>
              </w:rPr>
              <w:t>Van et al., 2022). For Premier Inn Hemel Hempstead, adopting this model presents several significant advantages. Here's why this model may be perfect for the hotel:</w:t>
            </w:r>
          </w:p>
          <w:p w14:paraId="24005CF9" w14:textId="558F4C66" w:rsidR="009A1E70" w:rsidRPr="0024625F" w:rsidRDefault="009A1E70" w:rsidP="009A1E70">
            <w:pPr>
              <w:rPr>
                <w:rFonts w:cs="Arial"/>
              </w:rPr>
            </w:pPr>
            <w:r w:rsidRPr="0024625F">
              <w:rPr>
                <w:rFonts w:cs="Arial"/>
              </w:rPr>
              <w:t xml:space="preserve">Increased Productivity: Those </w:t>
            </w:r>
            <w:r w:rsidR="00742136">
              <w:rPr>
                <w:rFonts w:cs="Arial"/>
              </w:rPr>
              <w:t>who</w:t>
            </w:r>
            <w:r w:rsidRPr="0024625F">
              <w:rPr>
                <w:rFonts w:cs="Arial"/>
              </w:rPr>
              <w:t xml:space="preserve"> put in a lot of effort at work are more likely to take pride in their job and to be productive. By giving them clear goals, sufficient tools, and difficult work, we inspire our staff to give their all.</w:t>
            </w:r>
          </w:p>
          <w:p w14:paraId="3CFB8104" w14:textId="77777777" w:rsidR="009A1E70" w:rsidRPr="0024625F" w:rsidRDefault="009A1E70" w:rsidP="009A1E70">
            <w:pPr>
              <w:rPr>
                <w:rFonts w:cs="Arial"/>
              </w:rPr>
            </w:pPr>
            <w:r w:rsidRPr="0024625F">
              <w:rPr>
                <w:rFonts w:cs="Arial"/>
              </w:rPr>
              <w:t>Enhanced Guest Experience: Service quality rises when workers like what they're doing. The authenticity of the hostesses, the availability of prospects for advancement, and the presence of clear lines of communication all play a role in how successful interactions with guests turn out (Dang</w:t>
            </w:r>
            <w:r w:rsidRPr="0024625F">
              <w:rPr>
                <w:rFonts w:ascii="Cambria Math" w:hAnsi="Cambria Math" w:cs="Cambria Math"/>
              </w:rPr>
              <w:t>‐</w:t>
            </w:r>
            <w:r w:rsidRPr="0024625F">
              <w:rPr>
                <w:rFonts w:cs="Arial"/>
              </w:rPr>
              <w:t>Van et al., 2022).</w:t>
            </w:r>
          </w:p>
          <w:p w14:paraId="17915803" w14:textId="7572D24C" w:rsidR="009A1E70" w:rsidRPr="0024625F" w:rsidRDefault="009A1E70" w:rsidP="009A1E70">
            <w:pPr>
              <w:rPr>
                <w:rFonts w:cs="Arial"/>
              </w:rPr>
            </w:pPr>
            <w:r w:rsidRPr="0024625F">
              <w:rPr>
                <w:rFonts w:cs="Arial"/>
              </w:rPr>
              <w:t xml:space="preserve">Reduced Turnover: The Q12 model covers ground crucial to one's career growth and happiness </w:t>
            </w:r>
            <w:r w:rsidR="00742136">
              <w:rPr>
                <w:rFonts w:cs="Arial"/>
              </w:rPr>
              <w:t>at</w:t>
            </w:r>
            <w:r w:rsidRPr="0024625F">
              <w:rPr>
                <w:rFonts w:cs="Arial"/>
              </w:rPr>
              <w:t xml:space="preserve"> work. Employee retention may be improved and the expense of hiring and training new staff members lowered by fostering an atmosphere of mutual respect and appreciation among existing staff members.</w:t>
            </w:r>
          </w:p>
          <w:p w14:paraId="3DEA3199" w14:textId="77777777" w:rsidR="009A1E70" w:rsidRPr="0024625F" w:rsidRDefault="009A1E70" w:rsidP="009A1E70">
            <w:pPr>
              <w:rPr>
                <w:rFonts w:cs="Arial"/>
              </w:rPr>
            </w:pPr>
            <w:r w:rsidRPr="0024625F">
              <w:rPr>
                <w:rFonts w:cs="Arial"/>
              </w:rPr>
              <w:t>Improved Quality of Service: Involved workers are more inclined to maintain the company's ideals. Our workforce is better equipped to regularly meet or exceed visitors' expectations because they have the training and resources to do so.</w:t>
            </w:r>
          </w:p>
          <w:p w14:paraId="2EB05F86" w14:textId="55E60DE2" w:rsidR="009A1E70" w:rsidRPr="0024625F" w:rsidRDefault="009A1E70" w:rsidP="00482BF5">
            <w:pPr>
              <w:rPr>
                <w:rFonts w:cs="Arial"/>
              </w:rPr>
            </w:pPr>
            <w:r w:rsidRPr="0024625F">
              <w:rPr>
                <w:rFonts w:cs="Arial"/>
              </w:rPr>
              <w:t> </w:t>
            </w:r>
          </w:p>
        </w:tc>
      </w:tr>
      <w:tr w:rsidR="004D0F63" w:rsidRPr="0024625F" w14:paraId="14B189C7" w14:textId="77777777" w:rsidTr="00482BF5">
        <w:trPr>
          <w:trHeight w:val="533"/>
          <w:jc w:val="center"/>
        </w:trPr>
        <w:tc>
          <w:tcPr>
            <w:tcW w:w="9377" w:type="dxa"/>
          </w:tcPr>
          <w:p w14:paraId="1687C9D5" w14:textId="77777777" w:rsidR="004D0F63" w:rsidRPr="0024625F" w:rsidRDefault="004D0F63" w:rsidP="00482BF5">
            <w:pPr>
              <w:jc w:val="center"/>
              <w:rPr>
                <w:rFonts w:cs="Arial"/>
                <w:b/>
                <w:bCs/>
              </w:rPr>
            </w:pPr>
          </w:p>
          <w:p w14:paraId="73EB412E" w14:textId="6500528F" w:rsidR="004D0F63" w:rsidRPr="0024625F" w:rsidRDefault="009A1E70" w:rsidP="006D228C">
            <w:pPr>
              <w:jc w:val="center"/>
              <w:rPr>
                <w:rFonts w:cs="Arial"/>
                <w:b/>
                <w:bCs/>
              </w:rPr>
            </w:pPr>
            <w:r w:rsidRPr="0024625F">
              <w:rPr>
                <w:rFonts w:cs="Arial"/>
                <w:b/>
                <w:bCs/>
                <w:noProof/>
                <w:lang w:val="en-US"/>
              </w:rPr>
              <w:drawing>
                <wp:inline distT="0" distB="0" distL="0" distR="0" wp14:anchorId="66F6A0DF" wp14:editId="1E8671D1">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233072D1" w14:textId="77777777" w:rsidR="004D0F63" w:rsidRPr="0024625F" w:rsidRDefault="004D0F63" w:rsidP="00482BF5">
            <w:pPr>
              <w:jc w:val="center"/>
              <w:rPr>
                <w:rFonts w:cs="Arial"/>
                <w:b/>
                <w:bCs/>
              </w:rPr>
            </w:pPr>
          </w:p>
        </w:tc>
      </w:tr>
      <w:tr w:rsidR="004D0F63" w:rsidRPr="0024625F" w14:paraId="560EA942" w14:textId="77777777" w:rsidTr="00482BF5">
        <w:trPr>
          <w:trHeight w:val="533"/>
          <w:jc w:val="center"/>
        </w:trPr>
        <w:tc>
          <w:tcPr>
            <w:tcW w:w="9377" w:type="dxa"/>
          </w:tcPr>
          <w:p w14:paraId="0C0A3D20" w14:textId="77777777" w:rsidR="004D0F63" w:rsidRPr="0024625F" w:rsidRDefault="004D0F63" w:rsidP="00482BF5">
            <w:pPr>
              <w:rPr>
                <w:rFonts w:cs="Arial"/>
                <w:b/>
                <w:bCs/>
              </w:rPr>
            </w:pPr>
            <w:r w:rsidRPr="0024625F">
              <w:rPr>
                <w:rFonts w:cs="Arial"/>
                <w:b/>
                <w:bCs/>
              </w:rPr>
              <w:t>Training Notes:</w:t>
            </w:r>
          </w:p>
          <w:p w14:paraId="3B1B12EC" w14:textId="77777777" w:rsidR="009A1E70" w:rsidRPr="0024625F" w:rsidRDefault="009A1E70" w:rsidP="009A1E70">
            <w:pPr>
              <w:rPr>
                <w:rFonts w:cs="Arial"/>
              </w:rPr>
            </w:pPr>
            <w:r w:rsidRPr="0024625F">
              <w:rPr>
                <w:rFonts w:cs="Arial"/>
              </w:rPr>
              <w:t>Holiday Inn, like many reputable hotel chains, employs a multi-faceted approach to handle guest complaints effectively. Here are some strategies that organizations like Holiday Inn use found from a YouTube video:</w:t>
            </w:r>
          </w:p>
          <w:p w14:paraId="18B1A94D" w14:textId="2E445E5D" w:rsidR="009A1E70" w:rsidRPr="0024625F" w:rsidRDefault="009A1E70" w:rsidP="009A1E70">
            <w:pPr>
              <w:rPr>
                <w:rFonts w:cs="Arial"/>
              </w:rPr>
            </w:pPr>
            <w:r w:rsidRPr="0024625F">
              <w:rPr>
                <w:rFonts w:cs="Arial"/>
              </w:rPr>
              <w:t>Holiday Inn, like many reputable companies, has a multipronged strategy to handle customer complaints effectively. Open dialogue, speedy issue</w:t>
            </w:r>
            <w:r w:rsidR="003659B4">
              <w:rPr>
                <w:rFonts w:cs="Arial"/>
              </w:rPr>
              <w:t>-</w:t>
            </w:r>
            <w:r w:rsidRPr="0024625F">
              <w:rPr>
                <w:rFonts w:cs="Arial"/>
              </w:rPr>
              <w:t xml:space="preserve">solving, and proactive approaches are highly prized (Ghani et al., 2022). </w:t>
            </w:r>
          </w:p>
          <w:p w14:paraId="72B89FF9" w14:textId="77777777" w:rsidR="009A1E70" w:rsidRPr="0024625F" w:rsidRDefault="009A1E70" w:rsidP="009A1E70">
            <w:pPr>
              <w:rPr>
                <w:rFonts w:cs="Arial"/>
              </w:rPr>
            </w:pPr>
            <w:r w:rsidRPr="0024625F">
              <w:rPr>
                <w:rFonts w:cs="Arial"/>
              </w:rPr>
              <w:t xml:space="preserve">Concerns are handled empathetically by specialised teams that have been trained to react to client requests. All comments are saved in an archive for review and possible further action. </w:t>
            </w:r>
          </w:p>
          <w:p w14:paraId="2FDE0BB8" w14:textId="77777777" w:rsidR="009A1E70" w:rsidRPr="0024625F" w:rsidRDefault="009A1E70" w:rsidP="009A1E70">
            <w:pPr>
              <w:rPr>
                <w:rFonts w:cs="Arial"/>
              </w:rPr>
            </w:pPr>
            <w:r w:rsidRPr="0024625F">
              <w:rPr>
                <w:rFonts w:cs="Arial"/>
              </w:rPr>
              <w:t xml:space="preserve">Regular training helps workers avoid making mistakes like this. The use of cutting-edge technology helps keep an eye on and improve service standards (Indeed, 2023). </w:t>
            </w:r>
          </w:p>
          <w:p w14:paraId="747459D9" w14:textId="3EE8D823" w:rsidR="009A1E70" w:rsidRPr="0024625F" w:rsidRDefault="009A1E70" w:rsidP="009A1E70">
            <w:pPr>
              <w:rPr>
                <w:rFonts w:cs="Arial"/>
              </w:rPr>
            </w:pPr>
            <w:r w:rsidRPr="0024625F">
              <w:rPr>
                <w:rFonts w:cs="Arial"/>
              </w:rPr>
              <w:t>In addition, gauging consumer feedback may help you fine-tune your business processes over time. With this all-encompassing plan, Holiday Inn can keep its excellent reputation and devoted customer base going strong for years to come.</w:t>
            </w:r>
          </w:p>
          <w:p w14:paraId="05B88911" w14:textId="136EF632" w:rsidR="006D228C" w:rsidRPr="0024625F" w:rsidRDefault="006D228C" w:rsidP="009A1E70">
            <w:pPr>
              <w:rPr>
                <w:rFonts w:cs="Arial"/>
              </w:rPr>
            </w:pPr>
          </w:p>
          <w:p w14:paraId="22E7854D" w14:textId="26F1AA19" w:rsidR="006D228C" w:rsidRPr="0024625F" w:rsidRDefault="006D228C" w:rsidP="009A1E70">
            <w:pPr>
              <w:rPr>
                <w:rFonts w:cs="Arial"/>
              </w:rPr>
            </w:pPr>
          </w:p>
          <w:p w14:paraId="201753BB" w14:textId="77777777" w:rsidR="006D228C" w:rsidRPr="0024625F" w:rsidRDefault="006D228C" w:rsidP="009A1E70">
            <w:pPr>
              <w:rPr>
                <w:rFonts w:cs="Arial"/>
              </w:rPr>
            </w:pPr>
          </w:p>
          <w:p w14:paraId="79FF6690" w14:textId="26C91A7F" w:rsidR="009A1E70" w:rsidRPr="0024625F" w:rsidRDefault="009A1E70" w:rsidP="00482BF5">
            <w:pPr>
              <w:rPr>
                <w:rFonts w:cs="Arial"/>
                <w:b/>
                <w:bCs/>
              </w:rPr>
            </w:pPr>
          </w:p>
        </w:tc>
      </w:tr>
      <w:tr w:rsidR="004D0F63" w:rsidRPr="0024625F" w14:paraId="3DFAD02B" w14:textId="77777777" w:rsidTr="00482BF5">
        <w:trPr>
          <w:trHeight w:val="533"/>
          <w:jc w:val="center"/>
        </w:trPr>
        <w:tc>
          <w:tcPr>
            <w:tcW w:w="9377" w:type="dxa"/>
          </w:tcPr>
          <w:p w14:paraId="0B802810" w14:textId="77777777" w:rsidR="004D0F63" w:rsidRPr="0024625F" w:rsidRDefault="004D0F63" w:rsidP="00482BF5">
            <w:pPr>
              <w:jc w:val="center"/>
              <w:rPr>
                <w:rFonts w:cs="Arial"/>
                <w:b/>
                <w:bCs/>
              </w:rPr>
            </w:pPr>
          </w:p>
          <w:p w14:paraId="4E8DB48B" w14:textId="77777777" w:rsidR="004D0F63" w:rsidRPr="0024625F" w:rsidRDefault="004D0F63" w:rsidP="00482BF5">
            <w:pPr>
              <w:jc w:val="center"/>
              <w:rPr>
                <w:rFonts w:cs="Arial"/>
                <w:b/>
                <w:bCs/>
              </w:rPr>
            </w:pPr>
          </w:p>
          <w:p w14:paraId="2D542452" w14:textId="1860DAFF" w:rsidR="004D0F63" w:rsidRPr="0024625F" w:rsidRDefault="009A1E70" w:rsidP="00482BF5">
            <w:pPr>
              <w:jc w:val="center"/>
              <w:rPr>
                <w:rFonts w:cs="Arial"/>
                <w:b/>
                <w:bCs/>
              </w:rPr>
            </w:pPr>
            <w:r w:rsidRPr="0024625F">
              <w:rPr>
                <w:rFonts w:cs="Arial"/>
                <w:b/>
                <w:bCs/>
                <w:noProof/>
                <w:lang w:val="en-US"/>
              </w:rPr>
              <w:drawing>
                <wp:inline distT="0" distB="0" distL="0" distR="0" wp14:anchorId="0579CEBB" wp14:editId="2CFC993A">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31E1C978" w14:textId="79904EBE" w:rsidR="004D0F63" w:rsidRPr="0024625F" w:rsidRDefault="004D0F63" w:rsidP="006D228C">
            <w:pPr>
              <w:rPr>
                <w:rFonts w:cs="Arial"/>
                <w:b/>
                <w:bCs/>
              </w:rPr>
            </w:pPr>
          </w:p>
        </w:tc>
      </w:tr>
      <w:tr w:rsidR="004D0F63" w:rsidRPr="0024625F" w14:paraId="53305601" w14:textId="77777777" w:rsidTr="00482BF5">
        <w:trPr>
          <w:trHeight w:val="489"/>
          <w:jc w:val="center"/>
        </w:trPr>
        <w:tc>
          <w:tcPr>
            <w:tcW w:w="9377" w:type="dxa"/>
          </w:tcPr>
          <w:p w14:paraId="5626D7C2" w14:textId="77777777" w:rsidR="004D0F63" w:rsidRPr="0024625F" w:rsidRDefault="004D0F63" w:rsidP="00482BF5">
            <w:pPr>
              <w:rPr>
                <w:rFonts w:cs="Arial"/>
                <w:b/>
                <w:bCs/>
              </w:rPr>
            </w:pPr>
            <w:r w:rsidRPr="0024625F">
              <w:rPr>
                <w:rFonts w:cs="Arial"/>
                <w:b/>
                <w:bCs/>
              </w:rPr>
              <w:t>Training Notes:</w:t>
            </w:r>
          </w:p>
          <w:p w14:paraId="69BB6936" w14:textId="70DCE382" w:rsidR="009A1E70" w:rsidRPr="0024625F" w:rsidRDefault="009A1E70" w:rsidP="009A1E70">
            <w:pPr>
              <w:rPr>
                <w:rFonts w:cs="Arial"/>
              </w:rPr>
            </w:pPr>
            <w:r w:rsidRPr="0024625F">
              <w:rPr>
                <w:rFonts w:cs="Arial"/>
              </w:rPr>
              <w:t>Training on Brand Standards is crucial for employees in order to reduce guest complaints about room cleanliness. Here's why:</w:t>
            </w:r>
          </w:p>
          <w:p w14:paraId="55C01A47" w14:textId="77777777" w:rsidR="009A1E70" w:rsidRPr="0024625F" w:rsidRDefault="009A1E70" w:rsidP="009A1E70">
            <w:pPr>
              <w:rPr>
                <w:rFonts w:cs="Arial"/>
              </w:rPr>
            </w:pPr>
            <w:r w:rsidRPr="0024625F">
              <w:rPr>
                <w:rFonts w:cs="Arial"/>
              </w:rPr>
              <w:t>Clear Expectations: Staff members who have received Brand Standards training are better able to keep guest rooms clean and presentable. This openness is helpful in making sure that all employees understand and adhere to the hotel's housekeeping standards (Indeed, 2023).</w:t>
            </w:r>
          </w:p>
          <w:p w14:paraId="45BCF195" w14:textId="17F0991E" w:rsidR="009A1E70" w:rsidRPr="0024625F" w:rsidRDefault="009A1E70" w:rsidP="009A1E70">
            <w:pPr>
              <w:rPr>
                <w:rFonts w:cs="Arial"/>
              </w:rPr>
            </w:pPr>
            <w:r w:rsidRPr="0024625F">
              <w:rPr>
                <w:rFonts w:cs="Arial"/>
              </w:rPr>
              <w:t xml:space="preserve">Consistency in Service Delivery: Consistent cleaning and guest room preparation </w:t>
            </w:r>
            <w:r w:rsidR="00742136">
              <w:rPr>
                <w:rFonts w:cs="Arial"/>
              </w:rPr>
              <w:t>are</w:t>
            </w:r>
            <w:r w:rsidRPr="0024625F">
              <w:rPr>
                <w:rFonts w:cs="Arial"/>
              </w:rPr>
              <w:t xml:space="preserve"> guaranteed thanks to brand standards training. There will be less need for customer service in general if all guests have the same high</w:t>
            </w:r>
            <w:r w:rsidR="00742136">
              <w:rPr>
                <w:rFonts w:cs="Arial"/>
              </w:rPr>
              <w:t>-</w:t>
            </w:r>
            <w:r w:rsidRPr="0024625F">
              <w:rPr>
                <w:rFonts w:cs="Arial"/>
              </w:rPr>
              <w:t>quality experience.</w:t>
            </w:r>
          </w:p>
          <w:p w14:paraId="7C8CA828" w14:textId="14B9FBFC" w:rsidR="009A1E70" w:rsidRPr="0024625F" w:rsidRDefault="009A1E70" w:rsidP="009A1E70">
            <w:pPr>
              <w:rPr>
                <w:rFonts w:cs="Arial"/>
              </w:rPr>
            </w:pPr>
            <w:r w:rsidRPr="0024625F">
              <w:rPr>
                <w:rFonts w:cs="Arial"/>
              </w:rPr>
              <w:t xml:space="preserve">Understanding Guest Expectations: Employees may better understand the need </w:t>
            </w:r>
            <w:r w:rsidR="00742136">
              <w:rPr>
                <w:rFonts w:cs="Arial"/>
              </w:rPr>
              <w:t>to meet</w:t>
            </w:r>
            <w:r w:rsidRPr="0024625F">
              <w:rPr>
                <w:rFonts w:cs="Arial"/>
              </w:rPr>
              <w:t xml:space="preserve"> guests' high standards for cleanliness thanks to Brand Standards training. With this information in hand, they can head off any visitor complaints.</w:t>
            </w:r>
          </w:p>
          <w:p w14:paraId="3B1C0E3A" w14:textId="77777777" w:rsidR="009A1E70" w:rsidRPr="0024625F" w:rsidRDefault="009A1E70" w:rsidP="009A1E70">
            <w:pPr>
              <w:rPr>
                <w:rFonts w:cs="Arial"/>
              </w:rPr>
            </w:pPr>
            <w:r w:rsidRPr="0024625F">
              <w:rPr>
                <w:rFonts w:cs="Arial"/>
              </w:rPr>
              <w:t>Attention to Detail: Students are urged to focus on the tiniest of details when they are being taught. This degree of precision leaves no tolerance for the kind of mistake that would leave customers unhappy (Jayawardena, 2022).</w:t>
            </w:r>
          </w:p>
          <w:p w14:paraId="5A10D7B6" w14:textId="2B3011F5" w:rsidR="009A1E70" w:rsidRPr="0024625F" w:rsidRDefault="009A1E70" w:rsidP="00482BF5">
            <w:pPr>
              <w:rPr>
                <w:rFonts w:cs="Arial"/>
                <w:b/>
                <w:bCs/>
              </w:rPr>
            </w:pPr>
          </w:p>
        </w:tc>
      </w:tr>
      <w:tr w:rsidR="004D0F63" w:rsidRPr="0024625F" w14:paraId="1CDC6B60" w14:textId="77777777" w:rsidTr="00482BF5">
        <w:trPr>
          <w:trHeight w:val="533"/>
          <w:jc w:val="center"/>
        </w:trPr>
        <w:tc>
          <w:tcPr>
            <w:tcW w:w="9377" w:type="dxa"/>
          </w:tcPr>
          <w:p w14:paraId="00604BFE" w14:textId="77777777" w:rsidR="004D0F63" w:rsidRPr="0024625F" w:rsidRDefault="004D0F63" w:rsidP="00482BF5">
            <w:pPr>
              <w:jc w:val="center"/>
              <w:rPr>
                <w:rFonts w:cs="Arial"/>
                <w:b/>
                <w:bCs/>
              </w:rPr>
            </w:pPr>
          </w:p>
          <w:p w14:paraId="10015BC1" w14:textId="61F43688" w:rsidR="004D0F63" w:rsidRPr="0024625F" w:rsidRDefault="009A1E70" w:rsidP="006D228C">
            <w:pPr>
              <w:jc w:val="center"/>
              <w:rPr>
                <w:rFonts w:cs="Arial"/>
                <w:b/>
                <w:bCs/>
              </w:rPr>
            </w:pPr>
            <w:r w:rsidRPr="0024625F">
              <w:rPr>
                <w:rFonts w:cs="Arial"/>
                <w:b/>
                <w:bCs/>
                <w:noProof/>
                <w:lang w:val="en-US"/>
              </w:rPr>
              <w:drawing>
                <wp:inline distT="0" distB="0" distL="0" distR="0" wp14:anchorId="60296711" wp14:editId="2F63E7CB">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1F29ACF1" w14:textId="77777777" w:rsidR="004D0F63" w:rsidRPr="0024625F" w:rsidRDefault="004D0F63" w:rsidP="00482BF5">
            <w:pPr>
              <w:rPr>
                <w:rFonts w:cs="Arial"/>
                <w:b/>
                <w:bCs/>
              </w:rPr>
            </w:pPr>
          </w:p>
        </w:tc>
      </w:tr>
      <w:tr w:rsidR="004D0F63" w:rsidRPr="0024625F" w14:paraId="3449B817" w14:textId="77777777" w:rsidTr="00482BF5">
        <w:trPr>
          <w:trHeight w:val="533"/>
          <w:jc w:val="center"/>
        </w:trPr>
        <w:tc>
          <w:tcPr>
            <w:tcW w:w="9377" w:type="dxa"/>
          </w:tcPr>
          <w:p w14:paraId="361D5BC7" w14:textId="77777777" w:rsidR="004D0F63" w:rsidRPr="0024625F" w:rsidRDefault="004D0F63" w:rsidP="00482BF5">
            <w:pPr>
              <w:rPr>
                <w:rFonts w:cs="Arial"/>
                <w:b/>
                <w:bCs/>
              </w:rPr>
            </w:pPr>
            <w:r w:rsidRPr="0024625F">
              <w:rPr>
                <w:rFonts w:cs="Arial"/>
                <w:b/>
                <w:bCs/>
              </w:rPr>
              <w:t>Training Notes:</w:t>
            </w:r>
          </w:p>
          <w:p w14:paraId="2CD9342A" w14:textId="77777777" w:rsidR="009A1E70" w:rsidRPr="0024625F" w:rsidRDefault="009A1E70" w:rsidP="009A1E70">
            <w:pPr>
              <w:rPr>
                <w:rFonts w:cs="Arial"/>
              </w:rPr>
            </w:pPr>
            <w:r w:rsidRPr="0024625F">
              <w:rPr>
                <w:rFonts w:cs="Arial"/>
              </w:rPr>
              <w:t>Training on Health and Safety Procedures is crucial in reducing guest complaints regarding the cleanliness of the room for several reasons:</w:t>
            </w:r>
          </w:p>
          <w:p w14:paraId="23B2F1F2" w14:textId="55F4483C" w:rsidR="009A1E70" w:rsidRPr="0024625F" w:rsidRDefault="009A1E70" w:rsidP="009A1E70">
            <w:pPr>
              <w:rPr>
                <w:rFonts w:cs="Arial"/>
              </w:rPr>
            </w:pPr>
            <w:r w:rsidRPr="0024625F">
              <w:rPr>
                <w:rFonts w:cs="Arial"/>
              </w:rPr>
              <w:t xml:space="preserve">Understanding Cleaning Protocols: Employees </w:t>
            </w:r>
            <w:r w:rsidR="00742136">
              <w:rPr>
                <w:rFonts w:cs="Arial"/>
              </w:rPr>
              <w:t>who</w:t>
            </w:r>
            <w:r w:rsidRPr="0024625F">
              <w:rPr>
                <w:rFonts w:cs="Arial"/>
              </w:rPr>
              <w:t xml:space="preserve"> have received enough training will be able to execute cleaning procedures and meet quality requirements with confidence.</w:t>
            </w:r>
          </w:p>
          <w:p w14:paraId="22F89DB8" w14:textId="77777777" w:rsidR="009A1E70" w:rsidRPr="0024625F" w:rsidRDefault="009A1E70" w:rsidP="009A1E70">
            <w:pPr>
              <w:rPr>
                <w:rFonts w:cs="Arial"/>
              </w:rPr>
            </w:pPr>
            <w:r w:rsidRPr="0024625F">
              <w:rPr>
                <w:rFonts w:cs="Arial"/>
              </w:rPr>
              <w:t>Use of Appropriate Cleaning Agents: Staff members who have received training are more equipped to know what supplies and tools to utilise on various surfaces and materials.</w:t>
            </w:r>
          </w:p>
          <w:p w14:paraId="36C7564A" w14:textId="17840E8D" w:rsidR="009A1E70" w:rsidRPr="0024625F" w:rsidRDefault="009A1E70" w:rsidP="009A1E70">
            <w:pPr>
              <w:rPr>
                <w:rFonts w:cs="Arial"/>
              </w:rPr>
            </w:pPr>
            <w:r w:rsidRPr="0024625F">
              <w:rPr>
                <w:rFonts w:cs="Arial"/>
              </w:rPr>
              <w:t>Compliance with Health and Safety Regulations: Essential health and safety laws, such as how to store and dispose of cleaning chemicals, are covered in training (Premier Inn, 2023). Knowing this helps lessen the likelihood of mishaps from inappropriate application</w:t>
            </w:r>
            <w:r w:rsidR="00742136">
              <w:rPr>
                <w:rFonts w:cs="Arial"/>
              </w:rPr>
              <w:t>s</w:t>
            </w:r>
            <w:r w:rsidRPr="0024625F">
              <w:rPr>
                <w:rFonts w:cs="Arial"/>
              </w:rPr>
              <w:t>.</w:t>
            </w:r>
          </w:p>
          <w:p w14:paraId="18462270" w14:textId="77777777" w:rsidR="009A1E70" w:rsidRPr="0024625F" w:rsidRDefault="009A1E70" w:rsidP="009A1E70">
            <w:pPr>
              <w:rPr>
                <w:rFonts w:cs="Arial"/>
              </w:rPr>
            </w:pPr>
            <w:r w:rsidRPr="0024625F">
              <w:rPr>
                <w:rFonts w:cs="Arial"/>
              </w:rPr>
              <w:t>Mitigating Allergens and Contaminants: Health and safety procedures training helps staff members identify and eliminate any allergies or pollutants that might threaten a space's cleanliness. For the sake of the guests' convenience and safety, this is crucial.</w:t>
            </w:r>
          </w:p>
          <w:p w14:paraId="55A3D616" w14:textId="77777777" w:rsidR="009A1E70" w:rsidRPr="0024625F" w:rsidRDefault="009A1E70" w:rsidP="009A1E70">
            <w:pPr>
              <w:rPr>
                <w:rFonts w:cs="Arial"/>
              </w:rPr>
            </w:pPr>
            <w:r w:rsidRPr="0024625F">
              <w:rPr>
                <w:rFonts w:cs="Arial"/>
              </w:rPr>
              <w:t>Adherence to Brand Standards: Each guest room will be cleaned to the same high standards the hotel is known for thanks to brand-aligned health and safety training. This helps guests have a good time and reduces the number of complaints they have.</w:t>
            </w:r>
          </w:p>
          <w:p w14:paraId="4F1002D6" w14:textId="26C030D0" w:rsidR="009A1E70" w:rsidRPr="0024625F" w:rsidRDefault="009A1E70" w:rsidP="00482BF5">
            <w:pPr>
              <w:rPr>
                <w:rFonts w:cs="Arial"/>
                <w:b/>
                <w:bCs/>
              </w:rPr>
            </w:pPr>
          </w:p>
        </w:tc>
      </w:tr>
      <w:tr w:rsidR="004D0F63" w:rsidRPr="0024625F" w14:paraId="20023A83" w14:textId="77777777" w:rsidTr="00482BF5">
        <w:trPr>
          <w:trHeight w:val="533"/>
          <w:jc w:val="center"/>
        </w:trPr>
        <w:tc>
          <w:tcPr>
            <w:tcW w:w="9377" w:type="dxa"/>
          </w:tcPr>
          <w:p w14:paraId="0B2816DC" w14:textId="77777777" w:rsidR="004D0F63" w:rsidRPr="0024625F" w:rsidRDefault="004D0F63" w:rsidP="00482BF5">
            <w:pPr>
              <w:jc w:val="center"/>
              <w:rPr>
                <w:rFonts w:cs="Arial"/>
                <w:b/>
                <w:bCs/>
              </w:rPr>
            </w:pPr>
          </w:p>
          <w:p w14:paraId="1C01BADC" w14:textId="6282A591" w:rsidR="004D0F63" w:rsidRPr="0024625F" w:rsidRDefault="009A1E70" w:rsidP="00482BF5">
            <w:pPr>
              <w:jc w:val="center"/>
              <w:rPr>
                <w:rFonts w:cs="Arial"/>
                <w:b/>
                <w:bCs/>
              </w:rPr>
            </w:pPr>
            <w:r w:rsidRPr="0024625F">
              <w:rPr>
                <w:rFonts w:cs="Arial"/>
                <w:b/>
                <w:bCs/>
                <w:noProof/>
                <w:lang w:val="en-US"/>
              </w:rPr>
              <w:drawing>
                <wp:inline distT="0" distB="0" distL="0" distR="0" wp14:anchorId="49169254" wp14:editId="01F87484">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60FE8A08" w14:textId="6600CA55" w:rsidR="004D0F63" w:rsidRPr="0024625F" w:rsidRDefault="004D0F63" w:rsidP="006D228C">
            <w:pPr>
              <w:rPr>
                <w:rFonts w:cs="Arial"/>
                <w:b/>
                <w:bCs/>
              </w:rPr>
            </w:pPr>
          </w:p>
        </w:tc>
      </w:tr>
      <w:tr w:rsidR="004D0F63" w:rsidRPr="0024625F" w14:paraId="2BF78D2B" w14:textId="77777777" w:rsidTr="00482BF5">
        <w:trPr>
          <w:trHeight w:val="533"/>
          <w:jc w:val="center"/>
        </w:trPr>
        <w:tc>
          <w:tcPr>
            <w:tcW w:w="9377" w:type="dxa"/>
          </w:tcPr>
          <w:p w14:paraId="783F4CBD" w14:textId="7502FC68" w:rsidR="006D228C" w:rsidRPr="0024625F" w:rsidRDefault="004D0F63" w:rsidP="006D228C">
            <w:pPr>
              <w:rPr>
                <w:rFonts w:cs="Arial"/>
                <w:b/>
                <w:bCs/>
              </w:rPr>
            </w:pPr>
            <w:r w:rsidRPr="0024625F">
              <w:rPr>
                <w:rFonts w:cs="Arial"/>
                <w:b/>
                <w:bCs/>
              </w:rPr>
              <w:t>Training Notes:</w:t>
            </w:r>
            <w:r w:rsidRPr="0024625F">
              <w:rPr>
                <w:rFonts w:cs="Arial"/>
              </w:rPr>
              <w:tab/>
            </w:r>
          </w:p>
          <w:p w14:paraId="4D33335F" w14:textId="66A58DD7" w:rsidR="009A1E70" w:rsidRPr="0024625F" w:rsidRDefault="009A1E70" w:rsidP="006D228C">
            <w:pPr>
              <w:tabs>
                <w:tab w:val="left" w:pos="2880"/>
              </w:tabs>
              <w:rPr>
                <w:rFonts w:cs="Arial"/>
              </w:rPr>
            </w:pPr>
            <w:r w:rsidRPr="0024625F">
              <w:rPr>
                <w:rFonts w:cs="Arial"/>
              </w:rPr>
              <w:t>To successfully decrease guest complaints regarding cleanliness, the housekeeping crew at the Premier Inn Hemel Hempstead must use employee engagement techniques. Why they're so crucial:</w:t>
            </w:r>
          </w:p>
          <w:p w14:paraId="4046A18C" w14:textId="77777777" w:rsidR="009A1E70" w:rsidRPr="0024625F" w:rsidRDefault="009A1E70" w:rsidP="009A1E70">
            <w:pPr>
              <w:rPr>
                <w:rFonts w:cs="Arial"/>
              </w:rPr>
            </w:pPr>
            <w:r w:rsidRPr="0024625F">
              <w:rPr>
                <w:rFonts w:cs="Arial"/>
                <w:bCs/>
              </w:rPr>
              <w:t>Increased Ownership and Accountability:</w:t>
            </w:r>
            <w:r w:rsidRPr="0024625F">
              <w:rPr>
                <w:rFonts w:cs="Arial"/>
              </w:rPr>
              <w:t xml:space="preserve"> Employees are more inclined to take pride in their job when they have a personal connection to it. If the housekeeping staff is engaged in the value of their job to the overall visitor experience, they will be more inclined to take responsibility for sanitation (Smith, 2023).</w:t>
            </w:r>
          </w:p>
          <w:p w14:paraId="70B0501F" w14:textId="77777777" w:rsidR="009A1E70" w:rsidRPr="0024625F" w:rsidRDefault="009A1E70" w:rsidP="009A1E70">
            <w:pPr>
              <w:rPr>
                <w:rFonts w:cs="Arial"/>
              </w:rPr>
            </w:pPr>
            <w:r w:rsidRPr="0024625F">
              <w:rPr>
                <w:rFonts w:cs="Arial"/>
                <w:bCs/>
              </w:rPr>
              <w:t>Motivated and Productive Workforce:</w:t>
            </w:r>
            <w:r w:rsidRPr="0024625F">
              <w:rPr>
                <w:rFonts w:cs="Arial"/>
              </w:rPr>
              <w:t xml:space="preserve"> Employees who are "engaged" are more likely to be "motivated" and "productive." When workers are invested in the success of the company and their roles within it, they are more inclined to go above and beyond the call of duty.</w:t>
            </w:r>
          </w:p>
          <w:p w14:paraId="36FEB46A" w14:textId="77777777" w:rsidR="009A1E70" w:rsidRPr="0024625F" w:rsidRDefault="009A1E70" w:rsidP="009A1E70">
            <w:pPr>
              <w:rPr>
                <w:rFonts w:cs="Arial"/>
              </w:rPr>
            </w:pPr>
            <w:r w:rsidRPr="0024625F">
              <w:rPr>
                <w:rFonts w:cs="Arial"/>
                <w:bCs/>
              </w:rPr>
              <w:t>Positive Work Environment:</w:t>
            </w:r>
            <w:r w:rsidRPr="0024625F">
              <w:rPr>
                <w:rFonts w:cs="Arial"/>
              </w:rPr>
              <w:t xml:space="preserve"> Strategies for boosting worker participation help keep the workplace positive and productive. When the housekeeping crew has a sense of camaraderie, they are more inclined to work together to get the job done.</w:t>
            </w:r>
          </w:p>
          <w:p w14:paraId="645C29C9" w14:textId="77777777" w:rsidR="009A1E70" w:rsidRPr="0024625F" w:rsidRDefault="009A1E70" w:rsidP="009A1E70">
            <w:pPr>
              <w:rPr>
                <w:rFonts w:cs="Arial"/>
              </w:rPr>
            </w:pPr>
            <w:r w:rsidRPr="0024625F">
              <w:rPr>
                <w:rFonts w:cs="Arial"/>
                <w:bCs/>
              </w:rPr>
              <w:t>Feedback and Communication Channels:</w:t>
            </w:r>
            <w:r w:rsidRPr="0024625F">
              <w:rPr>
                <w:rFonts w:cs="Arial"/>
              </w:rPr>
              <w:t xml:space="preserve"> Initiatives to increase participation often include channels of communication and feedback. This encourages transparency among the housekeeping staff, which is crucial for seeing and fixing any problems with cleanliness as soon as they develop.</w:t>
            </w:r>
          </w:p>
          <w:p w14:paraId="3EBBF7B6" w14:textId="402EE827" w:rsidR="009A1E70" w:rsidRPr="0024625F" w:rsidRDefault="009A1E70" w:rsidP="009A1E70">
            <w:pPr>
              <w:rPr>
                <w:rFonts w:cs="Arial"/>
              </w:rPr>
            </w:pPr>
            <w:r w:rsidRPr="0024625F">
              <w:rPr>
                <w:rFonts w:cs="Arial"/>
                <w:bCs/>
              </w:rPr>
              <w:t>Empowerment and Autonomy:</w:t>
            </w:r>
            <w:r w:rsidRPr="0024625F">
              <w:rPr>
                <w:rFonts w:cs="Arial"/>
              </w:rPr>
              <w:t xml:space="preserve"> Workers who are invested in their job</w:t>
            </w:r>
            <w:r w:rsidR="00742136">
              <w:rPr>
                <w:rFonts w:cs="Arial"/>
              </w:rPr>
              <w:t>s</w:t>
            </w:r>
            <w:r w:rsidRPr="0024625F">
              <w:rPr>
                <w:rFonts w:cs="Arial"/>
              </w:rPr>
              <w:t xml:space="preserve"> are those who are empowered to make choices on their own (Smith, 2023). As a result, there may be a decline in complaints and a rise in efforts to maintain a sanitary environment.</w:t>
            </w:r>
          </w:p>
          <w:p w14:paraId="50BE34AC" w14:textId="3DF2C5D7" w:rsidR="009A1E70" w:rsidRPr="0024625F" w:rsidRDefault="009A1E70" w:rsidP="00482BF5">
            <w:pPr>
              <w:tabs>
                <w:tab w:val="left" w:pos="2880"/>
              </w:tabs>
              <w:rPr>
                <w:rFonts w:cs="Arial"/>
              </w:rPr>
            </w:pPr>
          </w:p>
        </w:tc>
      </w:tr>
      <w:tr w:rsidR="00CD03E3" w:rsidRPr="0024625F" w14:paraId="335B67AD" w14:textId="77777777" w:rsidTr="00182A9F">
        <w:trPr>
          <w:trHeight w:val="533"/>
          <w:jc w:val="center"/>
        </w:trPr>
        <w:tc>
          <w:tcPr>
            <w:tcW w:w="9377" w:type="dxa"/>
          </w:tcPr>
          <w:p w14:paraId="36C9ABD2" w14:textId="77777777" w:rsidR="00CD03E3" w:rsidRPr="0024625F" w:rsidRDefault="00CD03E3" w:rsidP="00182A9F">
            <w:pPr>
              <w:jc w:val="center"/>
              <w:rPr>
                <w:rFonts w:cs="Arial"/>
                <w:b/>
                <w:bCs/>
              </w:rPr>
            </w:pPr>
          </w:p>
          <w:p w14:paraId="71D1569A" w14:textId="111BD4E0" w:rsidR="00CD03E3" w:rsidRPr="0024625F" w:rsidRDefault="00CD03E3" w:rsidP="00182A9F">
            <w:pPr>
              <w:jc w:val="center"/>
              <w:rPr>
                <w:rFonts w:cs="Arial"/>
                <w:b/>
                <w:bCs/>
              </w:rPr>
            </w:pPr>
            <w:r w:rsidRPr="0024625F">
              <w:rPr>
                <w:rFonts w:cs="Arial"/>
                <w:b/>
                <w:bCs/>
                <w:noProof/>
                <w:lang w:val="en-US"/>
              </w:rPr>
              <w:drawing>
                <wp:inline distT="0" distB="0" distL="0" distR="0" wp14:anchorId="73C23EBC" wp14:editId="7DED9653">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730C2103" w14:textId="5DAEB4F2" w:rsidR="00CD03E3" w:rsidRPr="0024625F" w:rsidRDefault="00CD03E3" w:rsidP="006D228C">
            <w:pPr>
              <w:rPr>
                <w:rFonts w:cs="Arial"/>
                <w:b/>
                <w:bCs/>
              </w:rPr>
            </w:pPr>
          </w:p>
        </w:tc>
      </w:tr>
      <w:tr w:rsidR="00CD03E3" w:rsidRPr="0024625F" w14:paraId="66328EE4" w14:textId="77777777" w:rsidTr="00182A9F">
        <w:trPr>
          <w:trHeight w:val="533"/>
          <w:jc w:val="center"/>
        </w:trPr>
        <w:tc>
          <w:tcPr>
            <w:tcW w:w="9377" w:type="dxa"/>
          </w:tcPr>
          <w:p w14:paraId="54A52DCA" w14:textId="77777777" w:rsidR="00CD03E3" w:rsidRPr="0024625F" w:rsidRDefault="00CD03E3" w:rsidP="00182A9F">
            <w:pPr>
              <w:rPr>
                <w:rFonts w:cs="Arial"/>
                <w:b/>
                <w:bCs/>
              </w:rPr>
            </w:pPr>
            <w:r w:rsidRPr="0024625F">
              <w:rPr>
                <w:rFonts w:cs="Arial"/>
                <w:b/>
                <w:bCs/>
              </w:rPr>
              <w:t>Training Notes:</w:t>
            </w:r>
          </w:p>
          <w:p w14:paraId="4CFA59E1" w14:textId="5323EA22" w:rsidR="00CD03E3" w:rsidRPr="0024625F" w:rsidRDefault="00CD03E3" w:rsidP="00CD03E3">
            <w:pPr>
              <w:tabs>
                <w:tab w:val="left" w:pos="2880"/>
              </w:tabs>
              <w:rPr>
                <w:rFonts w:cs="Arial"/>
              </w:rPr>
            </w:pPr>
            <w:r w:rsidRPr="0024625F">
              <w:rPr>
                <w:rFonts w:cs="Arial"/>
              </w:rPr>
              <w:t>Health and Safety Procedures are prioritised, the Gallup Q12 Model is in place, and the staff is actively engaged, all of which bode</w:t>
            </w:r>
            <w:r w:rsidR="00742136">
              <w:rPr>
                <w:rFonts w:cs="Arial"/>
              </w:rPr>
              <w:t>s</w:t>
            </w:r>
            <w:r w:rsidRPr="0024625F">
              <w:rPr>
                <w:rFonts w:cs="Arial"/>
              </w:rPr>
              <w:t xml:space="preserve"> well for Premier Inn Hemel Hempstead's performance in guest satisfaction. These strategies not only fix pressing problems but also set the hotel up for sustained success in the cutthroat hospitality market. A committed and empowered crew that consistently delivers brand standards will do wonders for the hotel's standing and guest satisfaction.</w:t>
            </w:r>
          </w:p>
          <w:p w14:paraId="5FDA8555" w14:textId="77777777" w:rsidR="00CD03E3" w:rsidRPr="0024625F" w:rsidRDefault="00CD03E3" w:rsidP="00182A9F">
            <w:pPr>
              <w:tabs>
                <w:tab w:val="left" w:pos="2880"/>
              </w:tabs>
              <w:rPr>
                <w:rFonts w:cs="Arial"/>
              </w:rPr>
            </w:pPr>
            <w:r w:rsidRPr="0024625F">
              <w:rPr>
                <w:rFonts w:cs="Arial"/>
              </w:rPr>
              <w:tab/>
            </w:r>
          </w:p>
          <w:p w14:paraId="2F2CD6A0" w14:textId="77777777" w:rsidR="00CD03E3" w:rsidRPr="0024625F" w:rsidRDefault="00CD03E3" w:rsidP="00CD03E3">
            <w:pPr>
              <w:rPr>
                <w:rFonts w:cs="Arial"/>
              </w:rPr>
            </w:pPr>
          </w:p>
        </w:tc>
      </w:tr>
      <w:tr w:rsidR="00CD03E3" w:rsidRPr="0024625F" w14:paraId="661FDB7A" w14:textId="77777777" w:rsidTr="00182A9F">
        <w:trPr>
          <w:trHeight w:val="533"/>
          <w:jc w:val="center"/>
        </w:trPr>
        <w:tc>
          <w:tcPr>
            <w:tcW w:w="9377" w:type="dxa"/>
          </w:tcPr>
          <w:p w14:paraId="1B7BEC7F" w14:textId="77777777" w:rsidR="00CD03E3" w:rsidRPr="0024625F" w:rsidRDefault="00CD03E3" w:rsidP="00182A9F">
            <w:pPr>
              <w:jc w:val="center"/>
              <w:rPr>
                <w:rFonts w:cs="Arial"/>
                <w:b/>
                <w:bCs/>
              </w:rPr>
            </w:pPr>
          </w:p>
          <w:p w14:paraId="7C2C81E0" w14:textId="7B4CBD78" w:rsidR="00CD03E3" w:rsidRPr="0024625F" w:rsidRDefault="00F833DC" w:rsidP="00182A9F">
            <w:pPr>
              <w:jc w:val="center"/>
              <w:rPr>
                <w:rFonts w:cs="Arial"/>
                <w:b/>
                <w:bCs/>
              </w:rPr>
            </w:pPr>
            <w:r w:rsidRPr="00F833DC">
              <w:rPr>
                <w:rFonts w:cs="Arial"/>
                <w:b/>
                <w:bCs/>
                <w:noProof/>
                <w:lang w:val="en-US"/>
              </w:rPr>
              <w:drawing>
                <wp:inline distT="0" distB="0" distL="0" distR="0" wp14:anchorId="4A0DA026" wp14:editId="07C5BFE1">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527F61FD" w14:textId="77777777" w:rsidR="00CD03E3" w:rsidRPr="0024625F" w:rsidRDefault="00CD03E3" w:rsidP="00182A9F">
            <w:pPr>
              <w:jc w:val="center"/>
              <w:rPr>
                <w:rFonts w:cs="Arial"/>
                <w:b/>
                <w:bCs/>
              </w:rPr>
            </w:pPr>
          </w:p>
          <w:p w14:paraId="7BDF0B3C" w14:textId="77777777" w:rsidR="00CD03E3" w:rsidRPr="0024625F" w:rsidRDefault="00CD03E3" w:rsidP="00182A9F">
            <w:pPr>
              <w:rPr>
                <w:rFonts w:cs="Arial"/>
                <w:b/>
                <w:bCs/>
              </w:rPr>
            </w:pPr>
          </w:p>
          <w:p w14:paraId="36BF0551" w14:textId="77777777" w:rsidR="00CD03E3" w:rsidRPr="0024625F" w:rsidRDefault="00CD03E3" w:rsidP="00182A9F">
            <w:pPr>
              <w:jc w:val="center"/>
              <w:rPr>
                <w:rFonts w:cs="Arial"/>
                <w:b/>
                <w:bCs/>
              </w:rPr>
            </w:pPr>
          </w:p>
          <w:p w14:paraId="593BCC77" w14:textId="77777777" w:rsidR="00CD03E3" w:rsidRPr="0024625F" w:rsidRDefault="00CD03E3" w:rsidP="00182A9F">
            <w:pPr>
              <w:jc w:val="center"/>
              <w:rPr>
                <w:rFonts w:cs="Arial"/>
                <w:b/>
                <w:bCs/>
              </w:rPr>
            </w:pPr>
          </w:p>
        </w:tc>
      </w:tr>
    </w:tbl>
    <w:p w14:paraId="5244EB52" w14:textId="77777777" w:rsidR="006B6681" w:rsidRPr="0024625F" w:rsidRDefault="006B6681" w:rsidP="00977466">
      <w:pPr>
        <w:rPr>
          <w:rFonts w:cs="Arial"/>
          <w:b/>
          <w:bCs/>
        </w:rPr>
      </w:pPr>
    </w:p>
    <w:p w14:paraId="0975A17E" w14:textId="77777777" w:rsidR="00B0725C" w:rsidRPr="0024625F" w:rsidRDefault="00B0725C" w:rsidP="00977466">
      <w:pPr>
        <w:rPr>
          <w:rFonts w:cs="Arial"/>
          <w:b/>
          <w:bCs/>
        </w:rPr>
      </w:pPr>
    </w:p>
    <w:p w14:paraId="12791EC5" w14:textId="3D87F92F" w:rsidR="005F689A" w:rsidRPr="00F833DC" w:rsidRDefault="005F689A" w:rsidP="00F833DC">
      <w:pPr>
        <w:spacing w:line="259" w:lineRule="auto"/>
        <w:jc w:val="left"/>
        <w:rPr>
          <w:rFonts w:eastAsiaTheme="majorEastAsia" w:cs="Arial"/>
          <w:color w:val="2F5496" w:themeColor="accent1" w:themeShade="BF"/>
          <w:sz w:val="32"/>
          <w:szCs w:val="32"/>
        </w:rPr>
      </w:pPr>
    </w:p>
    <w:sectPr w:rsidR="005F689A" w:rsidRPr="00F833D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1B1B8" w14:textId="77777777" w:rsidR="00917946" w:rsidRDefault="00917946" w:rsidP="004D0F63">
      <w:pPr>
        <w:spacing w:after="0" w:line="240" w:lineRule="auto"/>
      </w:pPr>
      <w:r>
        <w:separator/>
      </w:r>
    </w:p>
  </w:endnote>
  <w:endnote w:type="continuationSeparator" w:id="0">
    <w:p w14:paraId="623BC4C9" w14:textId="77777777" w:rsidR="00917946" w:rsidRDefault="0091794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82FFD" w14:textId="77777777" w:rsidR="00D03F69" w:rsidRDefault="00D03F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5015235"/>
      <w:docPartObj>
        <w:docPartGallery w:val="Page Numbers (Bottom of Page)"/>
        <w:docPartUnique/>
      </w:docPartObj>
    </w:sdtPr>
    <w:sdtEndPr>
      <w:rPr>
        <w:noProof/>
      </w:rPr>
    </w:sdtEndPr>
    <w:sdtContent>
      <w:p w14:paraId="7D4DF4FF" w14:textId="0F69CE8E" w:rsidR="003659B4" w:rsidRDefault="003659B4">
        <w:pPr>
          <w:pStyle w:val="Footer"/>
          <w:jc w:val="center"/>
        </w:pPr>
        <w:r>
          <w:fldChar w:fldCharType="begin"/>
        </w:r>
        <w:r>
          <w:instrText xml:space="preserve"> PAGE   \* MERGEFORMAT </w:instrText>
        </w:r>
        <w:r>
          <w:fldChar w:fldCharType="separate"/>
        </w:r>
        <w:r>
          <w:rPr>
            <w:noProof/>
          </w:rPr>
          <w:t>20</w:t>
        </w:r>
        <w:r>
          <w:rPr>
            <w:noProof/>
          </w:rPr>
          <w:fldChar w:fldCharType="end"/>
        </w:r>
      </w:p>
    </w:sdtContent>
  </w:sdt>
  <w:p w14:paraId="318CE882" w14:textId="77777777" w:rsidR="00D03F69" w:rsidRDefault="00D03F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1F88B6" w14:textId="77777777" w:rsidR="00D03F69" w:rsidRDefault="00D03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DB1D3" w14:textId="77777777" w:rsidR="00917946" w:rsidRDefault="00917946" w:rsidP="004D0F63">
      <w:pPr>
        <w:spacing w:after="0" w:line="240" w:lineRule="auto"/>
      </w:pPr>
      <w:r>
        <w:separator/>
      </w:r>
    </w:p>
  </w:footnote>
  <w:footnote w:type="continuationSeparator" w:id="0">
    <w:p w14:paraId="47B951E5" w14:textId="77777777" w:rsidR="00917946" w:rsidRDefault="00917946"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A2CDD" w14:textId="77777777" w:rsidR="00D03F69" w:rsidRDefault="00D03F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435DC" w14:textId="77777777" w:rsidR="00D03F69" w:rsidRDefault="00D03F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00AD42" w14:textId="77777777" w:rsidR="00D03F69" w:rsidRDefault="00D03F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A0354B"/>
    <w:multiLevelType w:val="hybridMultilevel"/>
    <w:tmpl w:val="52C0F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1341083">
    <w:abstractNumId w:val="0"/>
  </w:num>
  <w:num w:numId="2" w16cid:durableId="920724781">
    <w:abstractNumId w:val="1"/>
  </w:num>
  <w:num w:numId="3" w16cid:durableId="4292804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0NjEwNjeyMDcGIiUdpeDU4uLM/DyQAuNaAHaeclosAAAA"/>
  </w:docVars>
  <w:rsids>
    <w:rsidRoot w:val="00330917"/>
    <w:rsid w:val="000259EF"/>
    <w:rsid w:val="0004699E"/>
    <w:rsid w:val="00075695"/>
    <w:rsid w:val="00137075"/>
    <w:rsid w:val="00151F93"/>
    <w:rsid w:val="001749FD"/>
    <w:rsid w:val="001D465A"/>
    <w:rsid w:val="0024625F"/>
    <w:rsid w:val="002E3801"/>
    <w:rsid w:val="00330917"/>
    <w:rsid w:val="0033275F"/>
    <w:rsid w:val="00355D5E"/>
    <w:rsid w:val="00357851"/>
    <w:rsid w:val="003659B4"/>
    <w:rsid w:val="004312F0"/>
    <w:rsid w:val="0045538B"/>
    <w:rsid w:val="004D0F63"/>
    <w:rsid w:val="00592A7E"/>
    <w:rsid w:val="0059732D"/>
    <w:rsid w:val="005A63E0"/>
    <w:rsid w:val="005F689A"/>
    <w:rsid w:val="00610BC8"/>
    <w:rsid w:val="006B6681"/>
    <w:rsid w:val="006D228C"/>
    <w:rsid w:val="00742136"/>
    <w:rsid w:val="0086599B"/>
    <w:rsid w:val="008A4C7A"/>
    <w:rsid w:val="00917946"/>
    <w:rsid w:val="00977466"/>
    <w:rsid w:val="009A1E70"/>
    <w:rsid w:val="009D31CA"/>
    <w:rsid w:val="00AB0961"/>
    <w:rsid w:val="00AC51BF"/>
    <w:rsid w:val="00B0725C"/>
    <w:rsid w:val="00B20922"/>
    <w:rsid w:val="00B53175"/>
    <w:rsid w:val="00CD03E3"/>
    <w:rsid w:val="00CD26B9"/>
    <w:rsid w:val="00CE28C4"/>
    <w:rsid w:val="00D03F69"/>
    <w:rsid w:val="00D879FA"/>
    <w:rsid w:val="00E90A87"/>
    <w:rsid w:val="00EA0604"/>
    <w:rsid w:val="00F03E94"/>
    <w:rsid w:val="00F833DC"/>
    <w:rsid w:val="00FD13C4"/>
    <w:rsid w:val="00FF4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BC8"/>
    <w:pPr>
      <w:spacing w:line="360" w:lineRule="auto"/>
      <w:jc w:val="both"/>
    </w:pPr>
    <w:rPr>
      <w:rFonts w:ascii="Arial" w:hAnsi="Arial"/>
      <w:color w:val="auto"/>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AC51BF"/>
    <w:rPr>
      <w:sz w:val="16"/>
      <w:szCs w:val="16"/>
    </w:rPr>
  </w:style>
  <w:style w:type="paragraph" w:styleId="CommentText">
    <w:name w:val="annotation text"/>
    <w:basedOn w:val="Normal"/>
    <w:link w:val="CommentTextChar"/>
    <w:uiPriority w:val="99"/>
    <w:semiHidden/>
    <w:unhideWhenUsed/>
    <w:rsid w:val="00AC51BF"/>
    <w:pPr>
      <w:spacing w:line="240" w:lineRule="auto"/>
    </w:pPr>
    <w:rPr>
      <w:sz w:val="20"/>
      <w:szCs w:val="20"/>
    </w:rPr>
  </w:style>
  <w:style w:type="character" w:customStyle="1" w:styleId="CommentTextChar">
    <w:name w:val="Comment Text Char"/>
    <w:basedOn w:val="DefaultParagraphFont"/>
    <w:link w:val="CommentText"/>
    <w:uiPriority w:val="99"/>
    <w:semiHidden/>
    <w:rsid w:val="00AC51BF"/>
    <w:rPr>
      <w:rFonts w:ascii="Arial" w:hAnsi="Arial"/>
      <w:color w:val="auto"/>
      <w:sz w:val="20"/>
      <w:szCs w:val="20"/>
    </w:rPr>
  </w:style>
  <w:style w:type="paragraph" w:styleId="CommentSubject">
    <w:name w:val="annotation subject"/>
    <w:basedOn w:val="CommentText"/>
    <w:next w:val="CommentText"/>
    <w:link w:val="CommentSubjectChar"/>
    <w:uiPriority w:val="99"/>
    <w:semiHidden/>
    <w:unhideWhenUsed/>
    <w:rsid w:val="00AC51BF"/>
    <w:rPr>
      <w:b/>
      <w:bCs/>
    </w:rPr>
  </w:style>
  <w:style w:type="character" w:customStyle="1" w:styleId="CommentSubjectChar">
    <w:name w:val="Comment Subject Char"/>
    <w:basedOn w:val="CommentTextChar"/>
    <w:link w:val="CommentSubject"/>
    <w:uiPriority w:val="99"/>
    <w:semiHidden/>
    <w:rsid w:val="00AC51BF"/>
    <w:rPr>
      <w:rFonts w:ascii="Arial" w:hAnsi="Arial"/>
      <w:b/>
      <w:bCs/>
      <w:color w:val="auto"/>
      <w:sz w:val="20"/>
      <w:szCs w:val="20"/>
    </w:rPr>
  </w:style>
  <w:style w:type="paragraph" w:styleId="BalloonText">
    <w:name w:val="Balloon Text"/>
    <w:basedOn w:val="Normal"/>
    <w:link w:val="BalloonTextChar"/>
    <w:uiPriority w:val="99"/>
    <w:semiHidden/>
    <w:unhideWhenUsed/>
    <w:rsid w:val="00AC51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51BF"/>
    <w:rPr>
      <w:rFonts w:ascii="Segoe UI" w:hAnsi="Segoe UI" w:cs="Segoe UI"/>
      <w:color w:val="auto"/>
      <w:sz w:val="18"/>
      <w:szCs w:val="18"/>
    </w:rPr>
  </w:style>
  <w:style w:type="paragraph" w:styleId="NormalWeb">
    <w:name w:val="Normal (Web)"/>
    <w:basedOn w:val="Normal"/>
    <w:uiPriority w:val="99"/>
    <w:semiHidden/>
    <w:unhideWhenUsed/>
    <w:rsid w:val="00AB0961"/>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42239">
      <w:bodyDiv w:val="1"/>
      <w:marLeft w:val="0"/>
      <w:marRight w:val="0"/>
      <w:marTop w:val="0"/>
      <w:marBottom w:val="0"/>
      <w:divBdr>
        <w:top w:val="none" w:sz="0" w:space="0" w:color="auto"/>
        <w:left w:val="none" w:sz="0" w:space="0" w:color="auto"/>
        <w:bottom w:val="none" w:sz="0" w:space="0" w:color="auto"/>
        <w:right w:val="none" w:sz="0" w:space="0" w:color="auto"/>
      </w:divBdr>
    </w:div>
    <w:div w:id="223756096">
      <w:bodyDiv w:val="1"/>
      <w:marLeft w:val="0"/>
      <w:marRight w:val="0"/>
      <w:marTop w:val="0"/>
      <w:marBottom w:val="0"/>
      <w:divBdr>
        <w:top w:val="none" w:sz="0" w:space="0" w:color="auto"/>
        <w:left w:val="none" w:sz="0" w:space="0" w:color="auto"/>
        <w:bottom w:val="none" w:sz="0" w:space="0" w:color="auto"/>
        <w:right w:val="none" w:sz="0" w:space="0" w:color="auto"/>
      </w:divBdr>
    </w:div>
    <w:div w:id="234970102">
      <w:bodyDiv w:val="1"/>
      <w:marLeft w:val="0"/>
      <w:marRight w:val="0"/>
      <w:marTop w:val="0"/>
      <w:marBottom w:val="0"/>
      <w:divBdr>
        <w:top w:val="none" w:sz="0" w:space="0" w:color="auto"/>
        <w:left w:val="none" w:sz="0" w:space="0" w:color="auto"/>
        <w:bottom w:val="none" w:sz="0" w:space="0" w:color="auto"/>
        <w:right w:val="none" w:sz="0" w:space="0" w:color="auto"/>
      </w:divBdr>
    </w:div>
    <w:div w:id="265044713">
      <w:bodyDiv w:val="1"/>
      <w:marLeft w:val="0"/>
      <w:marRight w:val="0"/>
      <w:marTop w:val="0"/>
      <w:marBottom w:val="0"/>
      <w:divBdr>
        <w:top w:val="none" w:sz="0" w:space="0" w:color="auto"/>
        <w:left w:val="none" w:sz="0" w:space="0" w:color="auto"/>
        <w:bottom w:val="none" w:sz="0" w:space="0" w:color="auto"/>
        <w:right w:val="none" w:sz="0" w:space="0" w:color="auto"/>
      </w:divBdr>
    </w:div>
    <w:div w:id="348216979">
      <w:bodyDiv w:val="1"/>
      <w:marLeft w:val="0"/>
      <w:marRight w:val="0"/>
      <w:marTop w:val="0"/>
      <w:marBottom w:val="0"/>
      <w:divBdr>
        <w:top w:val="none" w:sz="0" w:space="0" w:color="auto"/>
        <w:left w:val="none" w:sz="0" w:space="0" w:color="auto"/>
        <w:bottom w:val="none" w:sz="0" w:space="0" w:color="auto"/>
        <w:right w:val="none" w:sz="0" w:space="0" w:color="auto"/>
      </w:divBdr>
    </w:div>
    <w:div w:id="409622046">
      <w:bodyDiv w:val="1"/>
      <w:marLeft w:val="0"/>
      <w:marRight w:val="0"/>
      <w:marTop w:val="0"/>
      <w:marBottom w:val="0"/>
      <w:divBdr>
        <w:top w:val="none" w:sz="0" w:space="0" w:color="auto"/>
        <w:left w:val="none" w:sz="0" w:space="0" w:color="auto"/>
        <w:bottom w:val="none" w:sz="0" w:space="0" w:color="auto"/>
        <w:right w:val="none" w:sz="0" w:space="0" w:color="auto"/>
      </w:divBdr>
    </w:div>
    <w:div w:id="459224252">
      <w:bodyDiv w:val="1"/>
      <w:marLeft w:val="0"/>
      <w:marRight w:val="0"/>
      <w:marTop w:val="0"/>
      <w:marBottom w:val="0"/>
      <w:divBdr>
        <w:top w:val="none" w:sz="0" w:space="0" w:color="auto"/>
        <w:left w:val="none" w:sz="0" w:space="0" w:color="auto"/>
        <w:bottom w:val="none" w:sz="0" w:space="0" w:color="auto"/>
        <w:right w:val="none" w:sz="0" w:space="0" w:color="auto"/>
      </w:divBdr>
    </w:div>
    <w:div w:id="468477404">
      <w:bodyDiv w:val="1"/>
      <w:marLeft w:val="0"/>
      <w:marRight w:val="0"/>
      <w:marTop w:val="0"/>
      <w:marBottom w:val="0"/>
      <w:divBdr>
        <w:top w:val="none" w:sz="0" w:space="0" w:color="auto"/>
        <w:left w:val="none" w:sz="0" w:space="0" w:color="auto"/>
        <w:bottom w:val="none" w:sz="0" w:space="0" w:color="auto"/>
        <w:right w:val="none" w:sz="0" w:space="0" w:color="auto"/>
      </w:divBdr>
    </w:div>
    <w:div w:id="622732076">
      <w:bodyDiv w:val="1"/>
      <w:marLeft w:val="0"/>
      <w:marRight w:val="0"/>
      <w:marTop w:val="0"/>
      <w:marBottom w:val="0"/>
      <w:divBdr>
        <w:top w:val="none" w:sz="0" w:space="0" w:color="auto"/>
        <w:left w:val="none" w:sz="0" w:space="0" w:color="auto"/>
        <w:bottom w:val="none" w:sz="0" w:space="0" w:color="auto"/>
        <w:right w:val="none" w:sz="0" w:space="0" w:color="auto"/>
      </w:divBdr>
    </w:div>
    <w:div w:id="631907951">
      <w:bodyDiv w:val="1"/>
      <w:marLeft w:val="0"/>
      <w:marRight w:val="0"/>
      <w:marTop w:val="0"/>
      <w:marBottom w:val="0"/>
      <w:divBdr>
        <w:top w:val="none" w:sz="0" w:space="0" w:color="auto"/>
        <w:left w:val="none" w:sz="0" w:space="0" w:color="auto"/>
        <w:bottom w:val="none" w:sz="0" w:space="0" w:color="auto"/>
        <w:right w:val="none" w:sz="0" w:space="0" w:color="auto"/>
      </w:divBdr>
    </w:div>
    <w:div w:id="682242969">
      <w:bodyDiv w:val="1"/>
      <w:marLeft w:val="0"/>
      <w:marRight w:val="0"/>
      <w:marTop w:val="0"/>
      <w:marBottom w:val="0"/>
      <w:divBdr>
        <w:top w:val="none" w:sz="0" w:space="0" w:color="auto"/>
        <w:left w:val="none" w:sz="0" w:space="0" w:color="auto"/>
        <w:bottom w:val="none" w:sz="0" w:space="0" w:color="auto"/>
        <w:right w:val="none" w:sz="0" w:space="0" w:color="auto"/>
      </w:divBdr>
    </w:div>
    <w:div w:id="701438636">
      <w:bodyDiv w:val="1"/>
      <w:marLeft w:val="0"/>
      <w:marRight w:val="0"/>
      <w:marTop w:val="0"/>
      <w:marBottom w:val="0"/>
      <w:divBdr>
        <w:top w:val="none" w:sz="0" w:space="0" w:color="auto"/>
        <w:left w:val="none" w:sz="0" w:space="0" w:color="auto"/>
        <w:bottom w:val="none" w:sz="0" w:space="0" w:color="auto"/>
        <w:right w:val="none" w:sz="0" w:space="0" w:color="auto"/>
      </w:divBdr>
    </w:div>
    <w:div w:id="786435337">
      <w:bodyDiv w:val="1"/>
      <w:marLeft w:val="0"/>
      <w:marRight w:val="0"/>
      <w:marTop w:val="0"/>
      <w:marBottom w:val="0"/>
      <w:divBdr>
        <w:top w:val="none" w:sz="0" w:space="0" w:color="auto"/>
        <w:left w:val="none" w:sz="0" w:space="0" w:color="auto"/>
        <w:bottom w:val="none" w:sz="0" w:space="0" w:color="auto"/>
        <w:right w:val="none" w:sz="0" w:space="0" w:color="auto"/>
      </w:divBdr>
    </w:div>
    <w:div w:id="888690571">
      <w:bodyDiv w:val="1"/>
      <w:marLeft w:val="0"/>
      <w:marRight w:val="0"/>
      <w:marTop w:val="0"/>
      <w:marBottom w:val="0"/>
      <w:divBdr>
        <w:top w:val="none" w:sz="0" w:space="0" w:color="auto"/>
        <w:left w:val="none" w:sz="0" w:space="0" w:color="auto"/>
        <w:bottom w:val="none" w:sz="0" w:space="0" w:color="auto"/>
        <w:right w:val="none" w:sz="0" w:space="0" w:color="auto"/>
      </w:divBdr>
    </w:div>
    <w:div w:id="914046311">
      <w:bodyDiv w:val="1"/>
      <w:marLeft w:val="0"/>
      <w:marRight w:val="0"/>
      <w:marTop w:val="0"/>
      <w:marBottom w:val="0"/>
      <w:divBdr>
        <w:top w:val="none" w:sz="0" w:space="0" w:color="auto"/>
        <w:left w:val="none" w:sz="0" w:space="0" w:color="auto"/>
        <w:bottom w:val="none" w:sz="0" w:space="0" w:color="auto"/>
        <w:right w:val="none" w:sz="0" w:space="0" w:color="auto"/>
      </w:divBdr>
    </w:div>
    <w:div w:id="1359549329">
      <w:bodyDiv w:val="1"/>
      <w:marLeft w:val="0"/>
      <w:marRight w:val="0"/>
      <w:marTop w:val="0"/>
      <w:marBottom w:val="0"/>
      <w:divBdr>
        <w:top w:val="none" w:sz="0" w:space="0" w:color="auto"/>
        <w:left w:val="none" w:sz="0" w:space="0" w:color="auto"/>
        <w:bottom w:val="none" w:sz="0" w:space="0" w:color="auto"/>
        <w:right w:val="none" w:sz="0" w:space="0" w:color="auto"/>
      </w:divBdr>
    </w:div>
    <w:div w:id="1447848759">
      <w:bodyDiv w:val="1"/>
      <w:marLeft w:val="0"/>
      <w:marRight w:val="0"/>
      <w:marTop w:val="0"/>
      <w:marBottom w:val="0"/>
      <w:divBdr>
        <w:top w:val="none" w:sz="0" w:space="0" w:color="auto"/>
        <w:left w:val="none" w:sz="0" w:space="0" w:color="auto"/>
        <w:bottom w:val="none" w:sz="0" w:space="0" w:color="auto"/>
        <w:right w:val="none" w:sz="0" w:space="0" w:color="auto"/>
      </w:divBdr>
    </w:div>
    <w:div w:id="1480918659">
      <w:bodyDiv w:val="1"/>
      <w:marLeft w:val="0"/>
      <w:marRight w:val="0"/>
      <w:marTop w:val="0"/>
      <w:marBottom w:val="0"/>
      <w:divBdr>
        <w:top w:val="none" w:sz="0" w:space="0" w:color="auto"/>
        <w:left w:val="none" w:sz="0" w:space="0" w:color="auto"/>
        <w:bottom w:val="none" w:sz="0" w:space="0" w:color="auto"/>
        <w:right w:val="none" w:sz="0" w:space="0" w:color="auto"/>
      </w:divBdr>
    </w:div>
    <w:div w:id="1512182061">
      <w:bodyDiv w:val="1"/>
      <w:marLeft w:val="0"/>
      <w:marRight w:val="0"/>
      <w:marTop w:val="0"/>
      <w:marBottom w:val="0"/>
      <w:divBdr>
        <w:top w:val="none" w:sz="0" w:space="0" w:color="auto"/>
        <w:left w:val="none" w:sz="0" w:space="0" w:color="auto"/>
        <w:bottom w:val="none" w:sz="0" w:space="0" w:color="auto"/>
        <w:right w:val="none" w:sz="0" w:space="0" w:color="auto"/>
      </w:divBdr>
    </w:div>
    <w:div w:id="1626041709">
      <w:bodyDiv w:val="1"/>
      <w:marLeft w:val="0"/>
      <w:marRight w:val="0"/>
      <w:marTop w:val="0"/>
      <w:marBottom w:val="0"/>
      <w:divBdr>
        <w:top w:val="none" w:sz="0" w:space="0" w:color="auto"/>
        <w:left w:val="none" w:sz="0" w:space="0" w:color="auto"/>
        <w:bottom w:val="none" w:sz="0" w:space="0" w:color="auto"/>
        <w:right w:val="none" w:sz="0" w:space="0" w:color="auto"/>
      </w:divBdr>
    </w:div>
    <w:div w:id="1692729488">
      <w:bodyDiv w:val="1"/>
      <w:marLeft w:val="0"/>
      <w:marRight w:val="0"/>
      <w:marTop w:val="0"/>
      <w:marBottom w:val="0"/>
      <w:divBdr>
        <w:top w:val="none" w:sz="0" w:space="0" w:color="auto"/>
        <w:left w:val="none" w:sz="0" w:space="0" w:color="auto"/>
        <w:bottom w:val="none" w:sz="0" w:space="0" w:color="auto"/>
        <w:right w:val="none" w:sz="0" w:space="0" w:color="auto"/>
      </w:divBdr>
    </w:div>
    <w:div w:id="1717658255">
      <w:bodyDiv w:val="1"/>
      <w:marLeft w:val="0"/>
      <w:marRight w:val="0"/>
      <w:marTop w:val="0"/>
      <w:marBottom w:val="0"/>
      <w:divBdr>
        <w:top w:val="none" w:sz="0" w:space="0" w:color="auto"/>
        <w:left w:val="none" w:sz="0" w:space="0" w:color="auto"/>
        <w:bottom w:val="none" w:sz="0" w:space="0" w:color="auto"/>
        <w:right w:val="none" w:sz="0" w:space="0" w:color="auto"/>
      </w:divBdr>
    </w:div>
    <w:div w:id="1747413514">
      <w:bodyDiv w:val="1"/>
      <w:marLeft w:val="0"/>
      <w:marRight w:val="0"/>
      <w:marTop w:val="0"/>
      <w:marBottom w:val="0"/>
      <w:divBdr>
        <w:top w:val="none" w:sz="0" w:space="0" w:color="auto"/>
        <w:left w:val="none" w:sz="0" w:space="0" w:color="auto"/>
        <w:bottom w:val="none" w:sz="0" w:space="0" w:color="auto"/>
        <w:right w:val="none" w:sz="0" w:space="0" w:color="auto"/>
      </w:divBdr>
    </w:div>
    <w:div w:id="1863280417">
      <w:bodyDiv w:val="1"/>
      <w:marLeft w:val="0"/>
      <w:marRight w:val="0"/>
      <w:marTop w:val="0"/>
      <w:marBottom w:val="0"/>
      <w:divBdr>
        <w:top w:val="none" w:sz="0" w:space="0" w:color="auto"/>
        <w:left w:val="none" w:sz="0" w:space="0" w:color="auto"/>
        <w:bottom w:val="none" w:sz="0" w:space="0" w:color="auto"/>
        <w:right w:val="none" w:sz="0" w:space="0" w:color="auto"/>
      </w:divBdr>
    </w:div>
    <w:div w:id="1885368179">
      <w:bodyDiv w:val="1"/>
      <w:marLeft w:val="0"/>
      <w:marRight w:val="0"/>
      <w:marTop w:val="0"/>
      <w:marBottom w:val="0"/>
      <w:divBdr>
        <w:top w:val="none" w:sz="0" w:space="0" w:color="auto"/>
        <w:left w:val="none" w:sz="0" w:space="0" w:color="auto"/>
        <w:bottom w:val="none" w:sz="0" w:space="0" w:color="auto"/>
        <w:right w:val="none" w:sz="0" w:space="0" w:color="auto"/>
      </w:divBdr>
    </w:div>
    <w:div w:id="1939367282">
      <w:bodyDiv w:val="1"/>
      <w:marLeft w:val="0"/>
      <w:marRight w:val="0"/>
      <w:marTop w:val="0"/>
      <w:marBottom w:val="0"/>
      <w:divBdr>
        <w:top w:val="none" w:sz="0" w:space="0" w:color="auto"/>
        <w:left w:val="none" w:sz="0" w:space="0" w:color="auto"/>
        <w:bottom w:val="none" w:sz="0" w:space="0" w:color="auto"/>
        <w:right w:val="none" w:sz="0" w:space="0" w:color="auto"/>
      </w:divBdr>
    </w:div>
    <w:div w:id="204016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footer" Target="footer1.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3553</Words>
  <Characters>20255</Characters>
  <Application>Microsoft Office Word</Application>
  <DocSecurity>0</DocSecurity>
  <Lines>168</Lines>
  <Paragraphs>47</Paragraphs>
  <ScaleCrop>false</ScaleCrop>
  <Company/>
  <LinksUpToDate>false</LinksUpToDate>
  <CharactersWithSpaces>23761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2023-11-01T17:33:00Z</dcterms:created>
  <dcterms:modified xsi:type="dcterms:W3CDTF">2023-11-19T21:34:00Z</dcterms:modified>
</cp:coreProperties>
</file>