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lang w:val="en-GB" w:eastAsia="zh-CN"/>
        </w:rPr>
        <w:id w:val="-1772461919"/>
        <w:docPartObj>
          <w:docPartGallery w:val="Cover Pages"/>
          <w:docPartUnique/>
        </w:docPartObj>
      </w:sdtPr>
      <w:sdtEndPr>
        <w:rPr>
          <w:rFonts w:ascii="Arial" w:hAnsi="Arial" w:cs="Arial"/>
          <w:b/>
          <w:bCs/>
          <w:sz w:val="22"/>
          <w:u w:val="single"/>
        </w:rPr>
      </w:sdtEndPr>
      <w:sdtContent>
        <w:p w14:paraId="2CCCE358" w14:textId="77777777" w:rsidR="002C4B15" w:rsidRPr="00A22DCB" w:rsidRDefault="002C4B15">
          <w:pPr>
            <w:pStyle w:val="NoSpacing"/>
            <w:rPr>
              <w:sz w:val="2"/>
            </w:rPr>
          </w:pPr>
        </w:p>
        <w:p w14:paraId="1D44CA3B" w14:textId="77777777" w:rsidR="0029436D" w:rsidRDefault="0029436D" w:rsidP="003F37B8">
          <w:pPr>
            <w:jc w:val="center"/>
            <w:rPr>
              <w:rFonts w:ascii="Arial" w:hAnsi="Arial" w:cs="Arial"/>
            </w:rPr>
          </w:pPr>
        </w:p>
        <w:p w14:paraId="54AE41A5" w14:textId="77777777" w:rsidR="0029436D" w:rsidRDefault="0029436D" w:rsidP="003F37B8">
          <w:pPr>
            <w:jc w:val="center"/>
            <w:rPr>
              <w:rFonts w:ascii="Arial" w:hAnsi="Arial" w:cs="Arial"/>
            </w:rPr>
          </w:pPr>
        </w:p>
        <w:p w14:paraId="70F4959D" w14:textId="6C2EA649" w:rsidR="00810759" w:rsidRPr="0029436D" w:rsidRDefault="009D5EDA" w:rsidP="003F37B8">
          <w:pPr>
            <w:jc w:val="center"/>
            <w:rPr>
              <w:rFonts w:ascii="Arial" w:hAnsi="Arial" w:cs="Arial"/>
              <w:sz w:val="24"/>
              <w:szCs w:val="24"/>
            </w:rPr>
          </w:pPr>
          <w:r w:rsidRPr="0029436D">
            <w:rPr>
              <w:rFonts w:ascii="Arial" w:hAnsi="Arial" w:cs="Arial"/>
              <w:sz w:val="24"/>
              <w:szCs w:val="24"/>
            </w:rPr>
            <w:t xml:space="preserve">Health and Social Care </w:t>
          </w:r>
          <w:r w:rsidR="00CF46C2" w:rsidRPr="0029436D">
            <w:rPr>
              <w:rFonts w:ascii="Arial" w:hAnsi="Arial" w:cs="Arial"/>
              <w:sz w:val="24"/>
              <w:szCs w:val="24"/>
            </w:rPr>
            <w:t>Level 4</w:t>
          </w:r>
        </w:p>
        <w:p w14:paraId="2185F30C" w14:textId="77777777" w:rsidR="0029436D" w:rsidRDefault="0029436D" w:rsidP="003F37B8">
          <w:pPr>
            <w:jc w:val="center"/>
            <w:rPr>
              <w:rFonts w:ascii="Arial" w:hAnsi="Arial" w:cs="Arial"/>
              <w:sz w:val="40"/>
              <w:szCs w:val="40"/>
              <w:u w:val="single"/>
            </w:rPr>
          </w:pPr>
        </w:p>
        <w:p w14:paraId="4B3A6BC1" w14:textId="56DAC35F" w:rsidR="002C4B15" w:rsidRPr="0029436D" w:rsidRDefault="003F37B8" w:rsidP="003F37B8">
          <w:pPr>
            <w:jc w:val="center"/>
            <w:rPr>
              <w:rFonts w:ascii="Arial" w:hAnsi="Arial" w:cs="Arial"/>
              <w:sz w:val="44"/>
              <w:szCs w:val="44"/>
              <w:u w:val="single"/>
            </w:rPr>
          </w:pPr>
          <w:r w:rsidRPr="0029436D">
            <w:rPr>
              <w:rFonts w:ascii="Arial" w:hAnsi="Arial" w:cs="Arial"/>
              <w:sz w:val="44"/>
              <w:szCs w:val="44"/>
              <w:u w:val="single"/>
            </w:rPr>
            <w:t>ANNOTATED BIBLIOGRAPHY</w:t>
          </w:r>
        </w:p>
        <w:p w14:paraId="60326169" w14:textId="275EEB46" w:rsidR="003F37B8" w:rsidRPr="0029436D" w:rsidRDefault="003F37B8" w:rsidP="003F37B8">
          <w:pPr>
            <w:jc w:val="center"/>
            <w:rPr>
              <w:rFonts w:ascii="Arial" w:hAnsi="Arial" w:cs="Arial"/>
              <w:sz w:val="24"/>
              <w:szCs w:val="24"/>
            </w:rPr>
          </w:pPr>
          <w:r w:rsidRPr="0029436D">
            <w:rPr>
              <w:rFonts w:ascii="Arial" w:hAnsi="Arial" w:cs="Arial"/>
              <w:sz w:val="24"/>
              <w:szCs w:val="24"/>
            </w:rPr>
            <w:t xml:space="preserve">On </w:t>
          </w:r>
          <w:r w:rsidR="00A22DCB" w:rsidRPr="0029436D">
            <w:rPr>
              <w:rFonts w:ascii="Arial" w:hAnsi="Arial" w:cs="Arial"/>
              <w:sz w:val="24"/>
              <w:szCs w:val="24"/>
            </w:rPr>
            <w:t>Psychology</w:t>
          </w:r>
          <w:r w:rsidR="002F5D15" w:rsidRPr="0029436D">
            <w:rPr>
              <w:rFonts w:ascii="Arial" w:hAnsi="Arial" w:cs="Arial"/>
              <w:sz w:val="24"/>
              <w:szCs w:val="24"/>
            </w:rPr>
            <w:t xml:space="preserve"> for Health and Social Care</w:t>
          </w:r>
        </w:p>
        <w:p w14:paraId="7A4A74FC" w14:textId="77777777" w:rsidR="00CA673C" w:rsidRDefault="00CA673C" w:rsidP="00263F1B">
          <w:pPr>
            <w:rPr>
              <w:rFonts w:ascii="Arial" w:hAnsi="Arial" w:cs="Arial"/>
            </w:rPr>
          </w:pPr>
        </w:p>
        <w:p w14:paraId="425406F8" w14:textId="77777777" w:rsidR="00CA673C" w:rsidRDefault="00CA673C" w:rsidP="00263F1B">
          <w:pPr>
            <w:rPr>
              <w:rFonts w:ascii="Arial" w:hAnsi="Arial" w:cs="Arial"/>
            </w:rPr>
          </w:pPr>
        </w:p>
        <w:p w14:paraId="0FB74CB5" w14:textId="6E656156" w:rsidR="000E567C" w:rsidRDefault="00263F1B" w:rsidP="00263F1B">
          <w:pPr>
            <w:rPr>
              <w:rFonts w:ascii="Arial" w:hAnsi="Arial" w:cs="Arial"/>
            </w:rPr>
          </w:pPr>
          <w:r>
            <w:rPr>
              <w:rFonts w:ascii="Arial" w:hAnsi="Arial" w:cs="Arial"/>
            </w:rPr>
            <w:t>Fozia Shabir (201938</w:t>
          </w:r>
          <w:r w:rsidR="0040740B">
            <w:rPr>
              <w:rFonts w:ascii="Arial" w:hAnsi="Arial" w:cs="Arial"/>
            </w:rPr>
            <w:t>5)</w:t>
          </w:r>
        </w:p>
        <w:p w14:paraId="03A12E39" w14:textId="0A450017" w:rsidR="0040740B" w:rsidRDefault="0040740B" w:rsidP="00263F1B">
          <w:pPr>
            <w:rPr>
              <w:rFonts w:ascii="Arial" w:hAnsi="Arial" w:cs="Arial"/>
            </w:rPr>
          </w:pPr>
          <w:r>
            <w:rPr>
              <w:rFonts w:ascii="Arial" w:hAnsi="Arial" w:cs="Arial"/>
            </w:rPr>
            <w:t>University of Wales Trinity Saint David</w:t>
          </w:r>
        </w:p>
        <w:p w14:paraId="1CE626B7" w14:textId="4AADEE7E" w:rsidR="0040740B" w:rsidRDefault="0040740B" w:rsidP="00263F1B">
          <w:pPr>
            <w:rPr>
              <w:rFonts w:ascii="Arial" w:hAnsi="Arial" w:cs="Arial"/>
            </w:rPr>
          </w:pPr>
          <w:r>
            <w:rPr>
              <w:rFonts w:ascii="Arial" w:hAnsi="Arial" w:cs="Arial"/>
            </w:rPr>
            <w:t>BMHP</w:t>
          </w:r>
          <w:r w:rsidR="002F5D15">
            <w:rPr>
              <w:rFonts w:ascii="Arial" w:hAnsi="Arial" w:cs="Arial"/>
            </w:rPr>
            <w:t>4003_BIRM</w:t>
          </w:r>
        </w:p>
        <w:p w14:paraId="575C18F4" w14:textId="149C63A3" w:rsidR="002F5D15" w:rsidRDefault="002F5D15" w:rsidP="00263F1B">
          <w:pPr>
            <w:rPr>
              <w:rFonts w:ascii="Arial" w:hAnsi="Arial" w:cs="Arial"/>
            </w:rPr>
          </w:pPr>
          <w:r>
            <w:rPr>
              <w:rFonts w:ascii="Arial" w:hAnsi="Arial" w:cs="Arial"/>
            </w:rPr>
            <w:t>Task 2</w:t>
          </w:r>
        </w:p>
        <w:p w14:paraId="4B56A5C6" w14:textId="334B3A0F" w:rsidR="002F5D15" w:rsidRDefault="002F5D15" w:rsidP="00263F1B">
          <w:pPr>
            <w:rPr>
              <w:rFonts w:ascii="Arial" w:hAnsi="Arial" w:cs="Arial"/>
            </w:rPr>
          </w:pPr>
          <w:r>
            <w:rPr>
              <w:rFonts w:ascii="Arial" w:hAnsi="Arial" w:cs="Arial"/>
            </w:rPr>
            <w:t>Lectu</w:t>
          </w:r>
          <w:r w:rsidR="00165B24">
            <w:rPr>
              <w:rFonts w:ascii="Arial" w:hAnsi="Arial" w:cs="Arial"/>
            </w:rPr>
            <w:t>rers: Muhammad Hossain &amp; Rebecca Kavanagh</w:t>
          </w:r>
        </w:p>
        <w:p w14:paraId="3A3AD4FF" w14:textId="0DA33477" w:rsidR="00D6061F" w:rsidRDefault="0029436D" w:rsidP="00FA1C3A">
          <w:pPr>
            <w:rPr>
              <w:rFonts w:ascii="Arial" w:hAnsi="Arial" w:cs="Arial"/>
              <w:b/>
              <w:bCs/>
              <w:u w:val="single"/>
            </w:rPr>
          </w:pPr>
          <w:r>
            <w:rPr>
              <w:noProof/>
              <w:color w:val="A5300F" w:themeColor="accent1"/>
              <w:sz w:val="36"/>
              <w:szCs w:val="36"/>
            </w:rPr>
            <mc:AlternateContent>
              <mc:Choice Requires="wpg">
                <w:drawing>
                  <wp:anchor distT="0" distB="0" distL="114300" distR="114300" simplePos="0" relativeHeight="251660288" behindDoc="1" locked="0" layoutInCell="1" allowOverlap="1" wp14:anchorId="42CC6EAA" wp14:editId="1C977D2D">
                    <wp:simplePos x="0" y="0"/>
                    <wp:positionH relativeFrom="margin">
                      <wp:posOffset>-379095</wp:posOffset>
                    </wp:positionH>
                    <wp:positionV relativeFrom="page">
                      <wp:posOffset>5365750</wp:posOffset>
                    </wp:positionV>
                    <wp:extent cx="6769100" cy="1930400"/>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769100" cy="1930400"/>
                              <a:chOff x="0" y="0"/>
                              <a:chExt cx="4329113" cy="4491038"/>
                            </a:xfrm>
                            <a:solidFill>
                              <a:srgbClr val="C00000"/>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0160C5DB" id="Group 2" o:spid="_x0000_s1026" style="position:absolute;margin-left:-29.85pt;margin-top:422.5pt;width:533pt;height:152pt;z-index:-251656192;mso-position-horizontal-relative:margin;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page"/>
                  </v:group>
                </w:pict>
              </mc:Fallback>
            </mc:AlternateContent>
          </w:r>
          <w:r w:rsidR="009C79E3" w:rsidRPr="009C79E3">
            <w:rPr>
              <w:rFonts w:ascii="Arial" w:hAnsi="Arial" w:cs="Arial"/>
              <w:b/>
              <w:bCs/>
              <w:noProof/>
              <w:u w:val="single"/>
            </w:rPr>
            <mc:AlternateContent>
              <mc:Choice Requires="wps">
                <w:drawing>
                  <wp:anchor distT="91440" distB="91440" distL="114300" distR="114300" simplePos="0" relativeHeight="251662336" behindDoc="0" locked="0" layoutInCell="1" allowOverlap="1" wp14:anchorId="695F5490" wp14:editId="05AD0D32">
                    <wp:simplePos x="0" y="0"/>
                    <wp:positionH relativeFrom="margin">
                      <wp:align>center</wp:align>
                    </wp:positionH>
                    <wp:positionV relativeFrom="paragraph">
                      <wp:posOffset>4368165</wp:posOffset>
                    </wp:positionV>
                    <wp:extent cx="5588000" cy="1403985"/>
                    <wp:effectExtent l="0" t="0" r="0" b="254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8000" cy="1403985"/>
                            </a:xfrm>
                            <a:prstGeom prst="rect">
                              <a:avLst/>
                            </a:prstGeom>
                            <a:noFill/>
                            <a:ln w="9525">
                              <a:noFill/>
                              <a:miter lim="800000"/>
                              <a:headEnd/>
                              <a:tailEnd/>
                            </a:ln>
                          </wps:spPr>
                          <wps:txbx>
                            <w:txbxContent>
                              <w:p w14:paraId="7C89D5A3" w14:textId="597694FB" w:rsidR="009C79E3" w:rsidRPr="009C79E3" w:rsidRDefault="009C79E3" w:rsidP="009C79E3">
                                <w:pPr>
                                  <w:pBdr>
                                    <w:top w:val="single" w:sz="24" w:space="8" w:color="A5300F" w:themeColor="accent1"/>
                                    <w:bottom w:val="single" w:sz="24" w:space="8" w:color="A5300F" w:themeColor="accent1"/>
                                  </w:pBdr>
                                  <w:spacing w:after="0" w:line="360" w:lineRule="auto"/>
                                  <w:rPr>
                                    <w:rFonts w:ascii="Arial" w:hAnsi="Arial" w:cs="Arial"/>
                                  </w:rPr>
                                </w:pPr>
                                <w:r w:rsidRPr="009C79E3">
                                  <w:rPr>
                                    <w:rFonts w:ascii="Arial" w:hAnsi="Arial" w:cs="Arial"/>
                                  </w:rPr>
                                  <w:t xml:space="preserve">I have chosen </w:t>
                                </w:r>
                                <w:r w:rsidR="00B80AF6">
                                  <w:rPr>
                                    <w:rFonts w:ascii="Arial" w:hAnsi="Arial" w:cs="Arial"/>
                                  </w:rPr>
                                  <w:t>psychology</w:t>
                                </w:r>
                                <w:r w:rsidRPr="009C79E3">
                                  <w:rPr>
                                    <w:rFonts w:ascii="Arial" w:hAnsi="Arial" w:cs="Arial"/>
                                  </w:rPr>
                                  <w:t xml:space="preserve"> for my research area and </w:t>
                                </w:r>
                                <w:r w:rsidR="00D073E0" w:rsidRPr="009C79E3">
                                  <w:rPr>
                                    <w:rFonts w:ascii="Arial" w:hAnsi="Arial" w:cs="Arial"/>
                                  </w:rPr>
                                  <w:t>chosen</w:t>
                                </w:r>
                                <w:r w:rsidRPr="009C79E3">
                                  <w:rPr>
                                    <w:rFonts w:ascii="Arial" w:hAnsi="Arial" w:cs="Arial"/>
                                  </w:rPr>
                                  <w:t xml:space="preserve"> a </w:t>
                                </w:r>
                                <w:r w:rsidR="00D073E0" w:rsidRPr="009C79E3">
                                  <w:rPr>
                                    <w:rFonts w:ascii="Arial" w:hAnsi="Arial" w:cs="Arial"/>
                                  </w:rPr>
                                  <w:t>variety</w:t>
                                </w:r>
                                <w:r w:rsidRPr="009C79E3">
                                  <w:rPr>
                                    <w:rFonts w:ascii="Arial" w:hAnsi="Arial" w:cs="Arial"/>
                                  </w:rPr>
                                  <w:t xml:space="preserve"> of reading for </w:t>
                                </w:r>
                              </w:p>
                              <w:p w14:paraId="3637D232" w14:textId="138CDFBC" w:rsidR="009C79E3" w:rsidRPr="009C79E3" w:rsidRDefault="009C79E3" w:rsidP="009C79E3">
                                <w:pPr>
                                  <w:pBdr>
                                    <w:top w:val="single" w:sz="24" w:space="8" w:color="A5300F" w:themeColor="accent1"/>
                                    <w:bottom w:val="single" w:sz="24" w:space="8" w:color="A5300F" w:themeColor="accent1"/>
                                  </w:pBdr>
                                  <w:spacing w:after="0" w:line="360" w:lineRule="auto"/>
                                  <w:rPr>
                                    <w:rFonts w:ascii="Arial" w:hAnsi="Arial" w:cs="Arial"/>
                                  </w:rPr>
                                </w:pPr>
                                <w:r w:rsidRPr="009C79E3">
                                  <w:rPr>
                                    <w:rFonts w:ascii="Arial" w:hAnsi="Arial" w:cs="Arial"/>
                                  </w:rPr>
                                  <w:t xml:space="preserve">Annotated Bibliography. </w:t>
                                </w:r>
                                <w:r w:rsidR="00B80AF6">
                                  <w:rPr>
                                    <w:rFonts w:ascii="Arial" w:hAnsi="Arial" w:cs="Arial"/>
                                  </w:rPr>
                                  <w:t>Which includes</w:t>
                                </w:r>
                                <w:r w:rsidRPr="009C79E3">
                                  <w:rPr>
                                    <w:rFonts w:ascii="Arial" w:hAnsi="Arial" w:cs="Arial"/>
                                  </w:rPr>
                                  <w:t xml:space="preserve"> </w:t>
                                </w:r>
                                <w:r w:rsidR="00B80AF6">
                                  <w:rPr>
                                    <w:rFonts w:ascii="Arial" w:hAnsi="Arial" w:cs="Arial"/>
                                  </w:rPr>
                                  <w:t>6</w:t>
                                </w:r>
                                <w:r w:rsidRPr="009C79E3">
                                  <w:rPr>
                                    <w:rFonts w:ascii="Arial" w:hAnsi="Arial" w:cs="Arial"/>
                                  </w:rPr>
                                  <w:t xml:space="preserve"> relevant </w:t>
                                </w:r>
                                <w:r w:rsidR="009E65E1">
                                  <w:rPr>
                                    <w:rFonts w:ascii="Arial" w:hAnsi="Arial" w:cs="Arial"/>
                                  </w:rPr>
                                  <w:t>Online</w:t>
                                </w:r>
                                <w:r w:rsidR="00D073E0">
                                  <w:rPr>
                                    <w:rFonts w:ascii="Arial" w:hAnsi="Arial" w:cs="Arial"/>
                                  </w:rPr>
                                  <w:t xml:space="preserve"> researches</w:t>
                                </w:r>
                                <w:r w:rsidR="00B80AF6">
                                  <w:rPr>
                                    <w:rFonts w:ascii="Arial" w:hAnsi="Arial" w:cs="Arial"/>
                                  </w:rPr>
                                  <w:t xml:space="preserve"> </w:t>
                                </w:r>
                                <w:r w:rsidR="00F66E09">
                                  <w:rPr>
                                    <w:rFonts w:ascii="Arial" w:hAnsi="Arial" w:cs="Arial"/>
                                  </w:rPr>
                                  <w:t xml:space="preserve">and </w:t>
                                </w:r>
                                <w:r w:rsidR="00D73344">
                                  <w:rPr>
                                    <w:rFonts w:ascii="Arial" w:hAnsi="Arial" w:cs="Arial"/>
                                  </w:rPr>
                                  <w:t>2</w:t>
                                </w:r>
                                <w:r w:rsidR="00F66E09">
                                  <w:rPr>
                                    <w:rFonts w:ascii="Arial" w:hAnsi="Arial" w:cs="Arial"/>
                                  </w:rPr>
                                  <w:t xml:space="preserve"> </w:t>
                                </w:r>
                                <w:r w:rsidR="00263F1B">
                                  <w:rPr>
                                    <w:rFonts w:ascii="Arial" w:hAnsi="Arial" w:cs="Arial"/>
                                  </w:rPr>
                                  <w:t>Book.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95F5490" id="_x0000_t202" coordsize="21600,21600" o:spt="202" path="m,l,21600r21600,l21600,xe">
                    <v:stroke joinstyle="miter"/>
                    <v:path gradientshapeok="t" o:connecttype="rect"/>
                  </v:shapetype>
                  <v:shape id="Text Box 2" o:spid="_x0000_s1026" type="#_x0000_t202" style="position:absolute;margin-left:0;margin-top:343.95pt;width:440pt;height:110.55pt;z-index:251662336;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" filled="f" stroked="f">
                    <v:textbox style="mso-fit-shape-to-text:t">
                      <w:txbxContent>
                        <w:p w14:paraId="7C89D5A3" w14:textId="597694FB" w:rsidR="009C79E3" w:rsidRPr="009C79E3" w:rsidRDefault="009C79E3" w:rsidP="009C79E3">
                          <w:pPr>
                            <w:pBdr>
                              <w:top w:val="single" w:sz="24" w:space="8" w:color="A5300F" w:themeColor="accent1"/>
                              <w:bottom w:val="single" w:sz="24" w:space="8" w:color="A5300F" w:themeColor="accent1"/>
                            </w:pBdr>
                            <w:spacing w:after="0" w:line="360" w:lineRule="auto"/>
                            <w:rPr>
                              <w:rFonts w:ascii="Arial" w:hAnsi="Arial" w:cs="Arial"/>
                            </w:rPr>
                          </w:pPr>
                          <w:r w:rsidRPr="009C79E3">
                            <w:rPr>
                              <w:rFonts w:ascii="Arial" w:hAnsi="Arial" w:cs="Arial"/>
                            </w:rPr>
                            <w:t xml:space="preserve">I have chosen </w:t>
                          </w:r>
                          <w:r w:rsidR="00B80AF6">
                            <w:rPr>
                              <w:rFonts w:ascii="Arial" w:hAnsi="Arial" w:cs="Arial"/>
                            </w:rPr>
                            <w:t>psychology</w:t>
                          </w:r>
                          <w:r w:rsidRPr="009C79E3">
                            <w:rPr>
                              <w:rFonts w:ascii="Arial" w:hAnsi="Arial" w:cs="Arial"/>
                            </w:rPr>
                            <w:t xml:space="preserve"> for my research area and </w:t>
                          </w:r>
                          <w:r w:rsidR="00D073E0" w:rsidRPr="009C79E3">
                            <w:rPr>
                              <w:rFonts w:ascii="Arial" w:hAnsi="Arial" w:cs="Arial"/>
                            </w:rPr>
                            <w:t>chosen</w:t>
                          </w:r>
                          <w:r w:rsidRPr="009C79E3">
                            <w:rPr>
                              <w:rFonts w:ascii="Arial" w:hAnsi="Arial" w:cs="Arial"/>
                            </w:rPr>
                            <w:t xml:space="preserve"> a </w:t>
                          </w:r>
                          <w:r w:rsidR="00D073E0" w:rsidRPr="009C79E3">
                            <w:rPr>
                              <w:rFonts w:ascii="Arial" w:hAnsi="Arial" w:cs="Arial"/>
                            </w:rPr>
                            <w:t>variety</w:t>
                          </w:r>
                          <w:r w:rsidRPr="009C79E3">
                            <w:rPr>
                              <w:rFonts w:ascii="Arial" w:hAnsi="Arial" w:cs="Arial"/>
                            </w:rPr>
                            <w:t xml:space="preserve"> of reading for </w:t>
                          </w:r>
                        </w:p>
                        <w:p w14:paraId="3637D232" w14:textId="138CDFBC" w:rsidR="009C79E3" w:rsidRPr="009C79E3" w:rsidRDefault="009C79E3" w:rsidP="009C79E3">
                          <w:pPr>
                            <w:pBdr>
                              <w:top w:val="single" w:sz="24" w:space="8" w:color="A5300F" w:themeColor="accent1"/>
                              <w:bottom w:val="single" w:sz="24" w:space="8" w:color="A5300F" w:themeColor="accent1"/>
                            </w:pBdr>
                            <w:spacing w:after="0" w:line="360" w:lineRule="auto"/>
                            <w:rPr>
                              <w:rFonts w:ascii="Arial" w:hAnsi="Arial" w:cs="Arial"/>
                            </w:rPr>
                          </w:pPr>
                          <w:r w:rsidRPr="009C79E3">
                            <w:rPr>
                              <w:rFonts w:ascii="Arial" w:hAnsi="Arial" w:cs="Arial"/>
                            </w:rPr>
                            <w:t xml:space="preserve">Annotated Bibliography. </w:t>
                          </w:r>
                          <w:r w:rsidR="00B80AF6">
                            <w:rPr>
                              <w:rFonts w:ascii="Arial" w:hAnsi="Arial" w:cs="Arial"/>
                            </w:rPr>
                            <w:t>Which includes</w:t>
                          </w:r>
                          <w:r w:rsidRPr="009C79E3">
                            <w:rPr>
                              <w:rFonts w:ascii="Arial" w:hAnsi="Arial" w:cs="Arial"/>
                            </w:rPr>
                            <w:t xml:space="preserve"> </w:t>
                          </w:r>
                          <w:r w:rsidR="00B80AF6">
                            <w:rPr>
                              <w:rFonts w:ascii="Arial" w:hAnsi="Arial" w:cs="Arial"/>
                            </w:rPr>
                            <w:t>6</w:t>
                          </w:r>
                          <w:r w:rsidRPr="009C79E3">
                            <w:rPr>
                              <w:rFonts w:ascii="Arial" w:hAnsi="Arial" w:cs="Arial"/>
                            </w:rPr>
                            <w:t xml:space="preserve"> relevant </w:t>
                          </w:r>
                          <w:r w:rsidR="009E65E1">
                            <w:rPr>
                              <w:rFonts w:ascii="Arial" w:hAnsi="Arial" w:cs="Arial"/>
                            </w:rPr>
                            <w:t>Online</w:t>
                          </w:r>
                          <w:r w:rsidR="00D073E0">
                            <w:rPr>
                              <w:rFonts w:ascii="Arial" w:hAnsi="Arial" w:cs="Arial"/>
                            </w:rPr>
                            <w:t xml:space="preserve"> researches</w:t>
                          </w:r>
                          <w:r w:rsidR="00B80AF6">
                            <w:rPr>
                              <w:rFonts w:ascii="Arial" w:hAnsi="Arial" w:cs="Arial"/>
                            </w:rPr>
                            <w:t xml:space="preserve"> </w:t>
                          </w:r>
                          <w:r w:rsidR="00F66E09">
                            <w:rPr>
                              <w:rFonts w:ascii="Arial" w:hAnsi="Arial" w:cs="Arial"/>
                            </w:rPr>
                            <w:t xml:space="preserve">and </w:t>
                          </w:r>
                          <w:r w:rsidR="00D73344">
                            <w:rPr>
                              <w:rFonts w:ascii="Arial" w:hAnsi="Arial" w:cs="Arial"/>
                            </w:rPr>
                            <w:t>2</w:t>
                          </w:r>
                          <w:r w:rsidR="00F66E09">
                            <w:rPr>
                              <w:rFonts w:ascii="Arial" w:hAnsi="Arial" w:cs="Arial"/>
                            </w:rPr>
                            <w:t xml:space="preserve"> </w:t>
                          </w:r>
                          <w:r w:rsidR="00263F1B">
                            <w:rPr>
                              <w:rFonts w:ascii="Arial" w:hAnsi="Arial" w:cs="Arial"/>
                            </w:rPr>
                            <w:t>Book.</w:t>
                          </w:r>
                        </w:p>
                      </w:txbxContent>
                    </v:textbox>
                    <w10:wrap type="topAndBottom" anchorx="margin"/>
                  </v:shape>
                </w:pict>
              </mc:Fallback>
            </mc:AlternateContent>
          </w:r>
          <w:r w:rsidR="002C4B15">
            <w:rPr>
              <w:rFonts w:ascii="Arial" w:hAnsi="Arial" w:cs="Arial"/>
              <w:b/>
              <w:bCs/>
              <w:u w:val="single"/>
            </w:rPr>
            <w:br w:type="page"/>
          </w:r>
        </w:p>
      </w:sdtContent>
    </w:sdt>
    <w:p w14:paraId="492ED240" w14:textId="77777777" w:rsidR="00D65AF6" w:rsidRDefault="000E624A" w:rsidP="00D65AF6">
      <w:pPr>
        <w:pStyle w:val="ListParagraph"/>
        <w:numPr>
          <w:ilvl w:val="0"/>
          <w:numId w:val="2"/>
        </w:numPr>
        <w:spacing w:line="360" w:lineRule="auto"/>
        <w:rPr>
          <w:rFonts w:ascii="Arial" w:hAnsi="Arial" w:cs="Arial"/>
        </w:rPr>
      </w:pPr>
      <w:r w:rsidRPr="000E624A">
        <w:rPr>
          <w:rFonts w:ascii="Arial" w:hAnsi="Arial" w:cs="Arial"/>
        </w:rPr>
        <w:lastRenderedPageBreak/>
        <w:t xml:space="preserve">National careers service, (2022) </w:t>
      </w:r>
      <w:r w:rsidRPr="00A70745">
        <w:rPr>
          <w:rFonts w:ascii="Arial" w:hAnsi="Arial" w:cs="Arial"/>
          <w:i/>
          <w:iCs/>
        </w:rPr>
        <w:t>Social worker</w:t>
      </w:r>
      <w:r w:rsidRPr="000E624A">
        <w:rPr>
          <w:rFonts w:ascii="Arial" w:hAnsi="Arial" w:cs="Arial"/>
        </w:rPr>
        <w:t xml:space="preserve"> [Website] Available at: </w:t>
      </w:r>
      <w:hyperlink r:id="rId7" w:history="1">
        <w:r w:rsidRPr="000E624A">
          <w:rPr>
            <w:rStyle w:val="Hyperlink"/>
            <w:rFonts w:ascii="Arial" w:hAnsi="Arial" w:cs="Arial"/>
            <w:color w:val="0070C0"/>
          </w:rPr>
          <w:t>https://nationalcareers.service.gov.uk/job-profiles/social-worker</w:t>
        </w:r>
      </w:hyperlink>
      <w:r>
        <w:rPr>
          <w:rFonts w:ascii="Arial" w:hAnsi="Arial" w:cs="Arial"/>
        </w:rPr>
        <w:t xml:space="preserve"> </w:t>
      </w:r>
      <w:r w:rsidRPr="000E624A">
        <w:rPr>
          <w:rFonts w:ascii="Arial" w:hAnsi="Arial" w:cs="Arial"/>
        </w:rPr>
        <w:t xml:space="preserve">(Accessed 10/02/2022) </w:t>
      </w:r>
    </w:p>
    <w:p w14:paraId="6BFF2EE9" w14:textId="4542ADEC" w:rsidR="00A70745" w:rsidRPr="00D65AF6" w:rsidRDefault="008A5FE0" w:rsidP="00F85371">
      <w:pPr>
        <w:spacing w:line="360" w:lineRule="auto"/>
        <w:jc w:val="both"/>
        <w:rPr>
          <w:rFonts w:ascii="Arial" w:hAnsi="Arial" w:cs="Arial"/>
        </w:rPr>
      </w:pPr>
      <w:r w:rsidRPr="00D65AF6">
        <w:rPr>
          <w:rFonts w:ascii="Arial" w:hAnsi="Arial" w:cs="Arial"/>
        </w:rPr>
        <w:t>The ar</w:t>
      </w:r>
      <w:r w:rsidR="00B42883" w:rsidRPr="00D65AF6">
        <w:rPr>
          <w:rFonts w:ascii="Arial" w:hAnsi="Arial" w:cs="Arial"/>
        </w:rPr>
        <w:t xml:space="preserve">ticle examines the understanding and meaning of the role as a social worker </w:t>
      </w:r>
      <w:r w:rsidR="00DF17A3" w:rsidRPr="00D65AF6">
        <w:rPr>
          <w:rFonts w:ascii="Arial" w:hAnsi="Arial" w:cs="Arial"/>
        </w:rPr>
        <w:t>and the key skills and methods that I would</w:t>
      </w:r>
      <w:r w:rsidR="009B4D87" w:rsidRPr="00D65AF6">
        <w:rPr>
          <w:rFonts w:ascii="Arial" w:hAnsi="Arial" w:cs="Arial"/>
        </w:rPr>
        <w:t xml:space="preserve"> need to</w:t>
      </w:r>
      <w:r w:rsidR="00DF17A3" w:rsidRPr="00D65AF6">
        <w:rPr>
          <w:rFonts w:ascii="Arial" w:hAnsi="Arial" w:cs="Arial"/>
        </w:rPr>
        <w:t xml:space="preserve"> </w:t>
      </w:r>
      <w:r w:rsidR="009B4D87" w:rsidRPr="00D65AF6">
        <w:rPr>
          <w:rFonts w:ascii="Arial" w:hAnsi="Arial" w:cs="Arial"/>
        </w:rPr>
        <w:t>require</w:t>
      </w:r>
      <w:r w:rsidR="00DF17A3" w:rsidRPr="00D65AF6">
        <w:rPr>
          <w:rFonts w:ascii="Arial" w:hAnsi="Arial" w:cs="Arial"/>
        </w:rPr>
        <w:t xml:space="preserve"> while working as a social worker. </w:t>
      </w:r>
      <w:r w:rsidR="004B57C5" w:rsidRPr="00D65AF6">
        <w:rPr>
          <w:rFonts w:ascii="Arial" w:hAnsi="Arial" w:cs="Arial"/>
        </w:rPr>
        <w:t xml:space="preserve">This </w:t>
      </w:r>
      <w:r w:rsidR="00B30ACC" w:rsidRPr="00D65AF6">
        <w:rPr>
          <w:rFonts w:ascii="Arial" w:hAnsi="Arial" w:cs="Arial"/>
        </w:rPr>
        <w:t>art</w:t>
      </w:r>
      <w:r w:rsidR="009B4D87" w:rsidRPr="00D65AF6">
        <w:rPr>
          <w:rFonts w:ascii="Arial" w:hAnsi="Arial" w:cs="Arial"/>
        </w:rPr>
        <w:t xml:space="preserve">icle had helped me understand the </w:t>
      </w:r>
      <w:r w:rsidR="006719E8" w:rsidRPr="00D65AF6">
        <w:rPr>
          <w:rFonts w:ascii="Arial" w:hAnsi="Arial" w:cs="Arial"/>
        </w:rPr>
        <w:t>how I can use psychology in a correct manner while working as a social worker.</w:t>
      </w:r>
      <w:r w:rsidR="005A1973" w:rsidRPr="00D65AF6">
        <w:rPr>
          <w:rFonts w:ascii="Arial" w:hAnsi="Arial" w:cs="Arial"/>
        </w:rPr>
        <w:t xml:space="preserve"> </w:t>
      </w:r>
      <w:r w:rsidR="008919A5" w:rsidRPr="00D65AF6">
        <w:rPr>
          <w:rFonts w:ascii="Arial" w:hAnsi="Arial" w:cs="Arial"/>
        </w:rPr>
        <w:t xml:space="preserve">This website </w:t>
      </w:r>
      <w:r w:rsidR="0040143F" w:rsidRPr="00D65AF6">
        <w:rPr>
          <w:rFonts w:ascii="Arial" w:hAnsi="Arial" w:cs="Arial"/>
        </w:rPr>
        <w:t xml:space="preserve">also helps with understanding about the </w:t>
      </w:r>
      <w:r w:rsidR="000458E1" w:rsidRPr="00D65AF6">
        <w:rPr>
          <w:rFonts w:ascii="Arial" w:hAnsi="Arial" w:cs="Arial"/>
        </w:rPr>
        <w:t xml:space="preserve">progress within the </w:t>
      </w:r>
      <w:r w:rsidR="0006439B" w:rsidRPr="00D65AF6">
        <w:rPr>
          <w:rFonts w:ascii="Arial" w:hAnsi="Arial" w:cs="Arial"/>
        </w:rPr>
        <w:t xml:space="preserve">social work role, </w:t>
      </w:r>
      <w:r w:rsidR="00700A00" w:rsidRPr="00D65AF6">
        <w:rPr>
          <w:rFonts w:ascii="Arial" w:hAnsi="Arial" w:cs="Arial"/>
        </w:rPr>
        <w:t xml:space="preserve">while doing my research I have also learned </w:t>
      </w:r>
      <w:r w:rsidR="003E78BC" w:rsidRPr="00D65AF6">
        <w:rPr>
          <w:rFonts w:ascii="Arial" w:hAnsi="Arial" w:cs="Arial"/>
        </w:rPr>
        <w:t xml:space="preserve">about the different </w:t>
      </w:r>
      <w:r w:rsidR="0006020A" w:rsidRPr="00D65AF6">
        <w:rPr>
          <w:rFonts w:ascii="Arial" w:hAnsi="Arial" w:cs="Arial"/>
        </w:rPr>
        <w:t xml:space="preserve">working environment </w:t>
      </w:r>
      <w:r w:rsidR="00400B30" w:rsidRPr="00D65AF6">
        <w:rPr>
          <w:rFonts w:ascii="Arial" w:hAnsi="Arial" w:cs="Arial"/>
        </w:rPr>
        <w:t>for a social worker</w:t>
      </w:r>
      <w:r w:rsidR="009C2136" w:rsidRPr="00D65AF6">
        <w:rPr>
          <w:rFonts w:ascii="Arial" w:hAnsi="Arial" w:cs="Arial"/>
        </w:rPr>
        <w:t xml:space="preserve"> </w:t>
      </w:r>
      <w:r w:rsidR="00B43E20" w:rsidRPr="00D65AF6">
        <w:rPr>
          <w:rFonts w:ascii="Arial" w:hAnsi="Arial" w:cs="Arial"/>
        </w:rPr>
        <w:t xml:space="preserve">for </w:t>
      </w:r>
      <w:r w:rsidR="009C2136" w:rsidRPr="00D65AF6">
        <w:rPr>
          <w:rFonts w:ascii="Arial" w:hAnsi="Arial" w:cs="Arial"/>
        </w:rPr>
        <w:t xml:space="preserve">example </w:t>
      </w:r>
      <w:r w:rsidR="007A7B4A" w:rsidRPr="00D65AF6">
        <w:rPr>
          <w:rFonts w:ascii="Arial" w:hAnsi="Arial" w:cs="Arial"/>
        </w:rPr>
        <w:t xml:space="preserve">working at </w:t>
      </w:r>
      <w:r w:rsidR="00AD2B52" w:rsidRPr="00D65AF6">
        <w:rPr>
          <w:rFonts w:ascii="Arial" w:hAnsi="Arial" w:cs="Arial"/>
        </w:rPr>
        <w:t>an</w:t>
      </w:r>
      <w:r w:rsidR="00B43E20" w:rsidRPr="00D65AF6">
        <w:rPr>
          <w:rFonts w:ascii="Arial" w:hAnsi="Arial" w:cs="Arial"/>
        </w:rPr>
        <w:t xml:space="preserve"> office base environment</w:t>
      </w:r>
      <w:r w:rsidR="00AD2B52" w:rsidRPr="00D65AF6">
        <w:rPr>
          <w:rFonts w:ascii="Arial" w:hAnsi="Arial" w:cs="Arial"/>
        </w:rPr>
        <w:t>,</w:t>
      </w:r>
      <w:r w:rsidR="00B43E20" w:rsidRPr="00D65AF6">
        <w:rPr>
          <w:rFonts w:ascii="Arial" w:hAnsi="Arial" w:cs="Arial"/>
        </w:rPr>
        <w:t xml:space="preserve"> in NHS </w:t>
      </w:r>
      <w:r w:rsidR="005F3837" w:rsidRPr="00D65AF6">
        <w:rPr>
          <w:rFonts w:ascii="Arial" w:hAnsi="Arial" w:cs="Arial"/>
        </w:rPr>
        <w:t xml:space="preserve">or a private hospital or </w:t>
      </w:r>
      <w:r w:rsidR="005F1340" w:rsidRPr="00D65AF6">
        <w:rPr>
          <w:rFonts w:ascii="Arial" w:hAnsi="Arial" w:cs="Arial"/>
        </w:rPr>
        <w:t>adults and children care homes or in the communi</w:t>
      </w:r>
      <w:r w:rsidR="002F0CCA" w:rsidRPr="00D65AF6">
        <w:rPr>
          <w:rFonts w:ascii="Arial" w:hAnsi="Arial" w:cs="Arial"/>
        </w:rPr>
        <w:t>ty bu</w:t>
      </w:r>
      <w:r w:rsidR="00DC224D" w:rsidRPr="00D65AF6">
        <w:rPr>
          <w:rFonts w:ascii="Arial" w:hAnsi="Arial" w:cs="Arial"/>
        </w:rPr>
        <w:t xml:space="preserve">t as I found out while doing my research </w:t>
      </w:r>
      <w:r w:rsidR="00701945" w:rsidRPr="00D65AF6">
        <w:rPr>
          <w:rFonts w:ascii="Arial" w:hAnsi="Arial" w:cs="Arial"/>
        </w:rPr>
        <w:t>that working environment can be emotionally demanding.</w:t>
      </w:r>
      <w:r w:rsidR="000D57EA" w:rsidRPr="000D57EA">
        <w:t xml:space="preserve"> </w:t>
      </w:r>
      <w:r w:rsidR="000D57EA" w:rsidRPr="00D65AF6">
        <w:rPr>
          <w:rFonts w:ascii="Arial" w:hAnsi="Arial" w:cs="Arial"/>
        </w:rPr>
        <w:t>I understood that this website is very relevant as this website has been written by professional and been checked by the gov and is up to date.</w:t>
      </w:r>
      <w:r w:rsidR="00446E50" w:rsidRPr="00D65AF6">
        <w:rPr>
          <w:rFonts w:ascii="Arial" w:hAnsi="Arial" w:cs="Arial"/>
        </w:rPr>
        <w:t xml:space="preserve"> (Word</w:t>
      </w:r>
      <w:r w:rsidR="0000089F" w:rsidRPr="00D65AF6">
        <w:rPr>
          <w:rFonts w:ascii="Arial" w:hAnsi="Arial" w:cs="Arial"/>
        </w:rPr>
        <w:t>:</w:t>
      </w:r>
      <w:r w:rsidR="00446E50" w:rsidRPr="00D65AF6">
        <w:rPr>
          <w:rFonts w:ascii="Arial" w:hAnsi="Arial" w:cs="Arial"/>
        </w:rPr>
        <w:t>152)</w:t>
      </w:r>
    </w:p>
    <w:p w14:paraId="088CFEF6" w14:textId="45113F96" w:rsidR="001A3A3F" w:rsidRDefault="0077032C" w:rsidP="00BA02E9">
      <w:pPr>
        <w:pStyle w:val="ListParagraph"/>
        <w:numPr>
          <w:ilvl w:val="0"/>
          <w:numId w:val="2"/>
        </w:numPr>
        <w:spacing w:line="360" w:lineRule="auto"/>
        <w:rPr>
          <w:rFonts w:ascii="Arial" w:hAnsi="Arial" w:cs="Arial"/>
        </w:rPr>
      </w:pPr>
      <w:r w:rsidRPr="0077032C">
        <w:rPr>
          <w:rFonts w:ascii="Arial" w:hAnsi="Arial" w:cs="Arial"/>
        </w:rPr>
        <w:t xml:space="preserve">Cherry, K, (2021) </w:t>
      </w:r>
      <w:r w:rsidRPr="00A70745">
        <w:rPr>
          <w:rFonts w:ascii="Arial" w:hAnsi="Arial" w:cs="Arial"/>
          <w:i/>
          <w:iCs/>
        </w:rPr>
        <w:t>Erik Erikson's stages of psychosocial</w:t>
      </w:r>
      <w:r w:rsidRPr="0077032C">
        <w:rPr>
          <w:rFonts w:ascii="Arial" w:hAnsi="Arial" w:cs="Arial"/>
        </w:rPr>
        <w:t xml:space="preserve"> [Website] Available at: </w:t>
      </w:r>
      <w:hyperlink r:id="rId8" w:anchor=":~:text=Psychosocial%20Stages%3A%20A%20Summary%20Chart%20%20%20,%20%20Confidence%20%204%20more%20rows%20" w:history="1">
        <w:r w:rsidRPr="0077032C">
          <w:rPr>
            <w:rStyle w:val="Hyperlink"/>
            <w:rFonts w:ascii="Arial" w:hAnsi="Arial" w:cs="Arial"/>
            <w:color w:val="0070C0"/>
          </w:rPr>
          <w:t>https://www.verywellmind.com/erik-eriksons-stages-of-psychosocial-development-2795740#:~:text=Psychosocial%20Stages%3A%20A%20Summary%20Chart%20%20%20,%20%20Confidence%20%204%20more%20rows%20</w:t>
        </w:r>
      </w:hyperlink>
      <w:r>
        <w:rPr>
          <w:rFonts w:ascii="Arial" w:hAnsi="Arial" w:cs="Arial"/>
        </w:rPr>
        <w:t xml:space="preserve"> </w:t>
      </w:r>
      <w:r w:rsidRPr="0077032C">
        <w:rPr>
          <w:rFonts w:ascii="Arial" w:hAnsi="Arial" w:cs="Arial"/>
        </w:rPr>
        <w:t>(Accessed on 07/02/22)</w:t>
      </w:r>
    </w:p>
    <w:p w14:paraId="39CB70B1" w14:textId="0EB18944" w:rsidR="00A70745" w:rsidRPr="00A70745" w:rsidRDefault="00A23B3B" w:rsidP="00064803">
      <w:pPr>
        <w:spacing w:line="360" w:lineRule="auto"/>
        <w:jc w:val="both"/>
        <w:rPr>
          <w:rFonts w:ascii="Arial" w:hAnsi="Arial" w:cs="Arial"/>
        </w:rPr>
      </w:pPr>
      <w:r>
        <w:rPr>
          <w:rFonts w:ascii="Arial" w:hAnsi="Arial" w:cs="Arial"/>
        </w:rPr>
        <w:t xml:space="preserve">In this article </w:t>
      </w:r>
      <w:r w:rsidR="00A47AD1">
        <w:rPr>
          <w:rFonts w:ascii="Arial" w:hAnsi="Arial" w:cs="Arial"/>
        </w:rPr>
        <w:t xml:space="preserve">Cherry has </w:t>
      </w:r>
      <w:r w:rsidR="00466527">
        <w:rPr>
          <w:rFonts w:ascii="Arial" w:hAnsi="Arial" w:cs="Arial"/>
        </w:rPr>
        <w:t>described about the 8 different stages that Erikson’s theory</w:t>
      </w:r>
      <w:r w:rsidR="00D2412A">
        <w:rPr>
          <w:rFonts w:ascii="Arial" w:hAnsi="Arial" w:cs="Arial"/>
        </w:rPr>
        <w:t xml:space="preserve"> </w:t>
      </w:r>
      <w:r w:rsidR="008470F6">
        <w:rPr>
          <w:rFonts w:ascii="Arial" w:hAnsi="Arial" w:cs="Arial"/>
        </w:rPr>
        <w:t xml:space="preserve">has talked </w:t>
      </w:r>
      <w:r w:rsidR="00402413">
        <w:rPr>
          <w:rFonts w:ascii="Arial" w:hAnsi="Arial" w:cs="Arial"/>
        </w:rPr>
        <w:t xml:space="preserve">about psychosocial and this had helped me </w:t>
      </w:r>
      <w:r w:rsidR="00BF54DA">
        <w:rPr>
          <w:rFonts w:ascii="Arial" w:hAnsi="Arial" w:cs="Arial"/>
        </w:rPr>
        <w:t>understand the different stages and how</w:t>
      </w:r>
      <w:r w:rsidR="0050040A">
        <w:rPr>
          <w:rFonts w:ascii="Arial" w:hAnsi="Arial" w:cs="Arial"/>
        </w:rPr>
        <w:t xml:space="preserve"> each stage</w:t>
      </w:r>
      <w:r w:rsidR="00BF54DA">
        <w:rPr>
          <w:rFonts w:ascii="Arial" w:hAnsi="Arial" w:cs="Arial"/>
        </w:rPr>
        <w:t xml:space="preserve"> is very important</w:t>
      </w:r>
      <w:r w:rsidR="00AB737B">
        <w:rPr>
          <w:rFonts w:ascii="Arial" w:hAnsi="Arial" w:cs="Arial"/>
        </w:rPr>
        <w:t xml:space="preserve">. </w:t>
      </w:r>
      <w:r w:rsidR="009A72B5">
        <w:rPr>
          <w:rFonts w:ascii="Arial" w:hAnsi="Arial" w:cs="Arial"/>
        </w:rPr>
        <w:t xml:space="preserve">Cherry challenges and </w:t>
      </w:r>
      <w:r w:rsidR="004C5332">
        <w:rPr>
          <w:rFonts w:ascii="Arial" w:hAnsi="Arial" w:cs="Arial"/>
        </w:rPr>
        <w:t>compares</w:t>
      </w:r>
      <w:r w:rsidR="009A72B5">
        <w:rPr>
          <w:rFonts w:ascii="Arial" w:hAnsi="Arial" w:cs="Arial"/>
        </w:rPr>
        <w:t xml:space="preserve"> the different </w:t>
      </w:r>
      <w:r w:rsidR="004C5332">
        <w:rPr>
          <w:rFonts w:ascii="Arial" w:hAnsi="Arial" w:cs="Arial"/>
        </w:rPr>
        <w:t xml:space="preserve">theory with the Erikson theory </w:t>
      </w:r>
      <w:r w:rsidR="00D72300">
        <w:rPr>
          <w:rFonts w:ascii="Arial" w:hAnsi="Arial" w:cs="Arial"/>
        </w:rPr>
        <w:t xml:space="preserve">such as the </w:t>
      </w:r>
      <w:r w:rsidR="001D457C">
        <w:rPr>
          <w:rFonts w:ascii="Arial" w:hAnsi="Arial" w:cs="Arial"/>
        </w:rPr>
        <w:t>S</w:t>
      </w:r>
      <w:r w:rsidR="001D457C" w:rsidRPr="008B24AA">
        <w:rPr>
          <w:rFonts w:ascii="Arial" w:hAnsi="Arial" w:cs="Arial"/>
        </w:rPr>
        <w:t>igmund</w:t>
      </w:r>
      <w:r w:rsidR="008B24AA" w:rsidRPr="008B24AA">
        <w:rPr>
          <w:rFonts w:ascii="Arial" w:hAnsi="Arial" w:cs="Arial"/>
        </w:rPr>
        <w:t xml:space="preserve"> </w:t>
      </w:r>
      <w:r w:rsidR="001D457C">
        <w:rPr>
          <w:rFonts w:ascii="Arial" w:hAnsi="Arial" w:cs="Arial"/>
        </w:rPr>
        <w:t>F</w:t>
      </w:r>
      <w:r w:rsidR="001D457C" w:rsidRPr="008B24AA">
        <w:rPr>
          <w:rFonts w:ascii="Arial" w:hAnsi="Arial" w:cs="Arial"/>
        </w:rPr>
        <w:t>reu</w:t>
      </w:r>
      <w:r w:rsidR="001D457C">
        <w:rPr>
          <w:rFonts w:ascii="Arial" w:hAnsi="Arial" w:cs="Arial"/>
        </w:rPr>
        <w:t>d</w:t>
      </w:r>
      <w:r w:rsidR="008B24AA">
        <w:rPr>
          <w:rFonts w:ascii="Arial" w:hAnsi="Arial" w:cs="Arial"/>
        </w:rPr>
        <w:t xml:space="preserve"> </w:t>
      </w:r>
      <w:r w:rsidR="001D457C">
        <w:rPr>
          <w:rFonts w:ascii="Arial" w:hAnsi="Arial" w:cs="Arial"/>
        </w:rPr>
        <w:t xml:space="preserve">theory and </w:t>
      </w:r>
      <w:r w:rsidR="00FD0C1F">
        <w:rPr>
          <w:rFonts w:ascii="Arial" w:hAnsi="Arial" w:cs="Arial"/>
        </w:rPr>
        <w:t xml:space="preserve">explains the </w:t>
      </w:r>
      <w:r w:rsidR="00A02672">
        <w:rPr>
          <w:rFonts w:ascii="Arial" w:hAnsi="Arial" w:cs="Arial"/>
        </w:rPr>
        <w:t>differences and how it</w:t>
      </w:r>
      <w:r w:rsidR="00AD6808">
        <w:rPr>
          <w:rFonts w:ascii="Arial" w:hAnsi="Arial" w:cs="Arial"/>
        </w:rPr>
        <w:t xml:space="preserve"> can help me understand why I have chosen this theory</w:t>
      </w:r>
      <w:r w:rsidR="00BF680F">
        <w:rPr>
          <w:rFonts w:ascii="Arial" w:hAnsi="Arial" w:cs="Arial"/>
        </w:rPr>
        <w:t xml:space="preserve">. This </w:t>
      </w:r>
      <w:r w:rsidR="005B278C">
        <w:rPr>
          <w:rFonts w:ascii="Arial" w:hAnsi="Arial" w:cs="Arial"/>
        </w:rPr>
        <w:t xml:space="preserve">website had helped me understand </w:t>
      </w:r>
      <w:r w:rsidR="00CA2AA2">
        <w:rPr>
          <w:rFonts w:ascii="Arial" w:hAnsi="Arial" w:cs="Arial"/>
        </w:rPr>
        <w:t xml:space="preserve">how this theory </w:t>
      </w:r>
      <w:r w:rsidR="00747E6E">
        <w:rPr>
          <w:rFonts w:ascii="Arial" w:hAnsi="Arial" w:cs="Arial"/>
        </w:rPr>
        <w:t>can relate to social work</w:t>
      </w:r>
      <w:r w:rsidR="00935549">
        <w:rPr>
          <w:rFonts w:ascii="Arial" w:hAnsi="Arial" w:cs="Arial"/>
        </w:rPr>
        <w:t xml:space="preserve">. This is not a very </w:t>
      </w:r>
      <w:r w:rsidR="00487F54">
        <w:rPr>
          <w:rFonts w:ascii="Arial" w:hAnsi="Arial" w:cs="Arial"/>
        </w:rPr>
        <w:t xml:space="preserve">relevant source </w:t>
      </w:r>
      <w:r w:rsidR="00D177DC">
        <w:rPr>
          <w:rFonts w:ascii="Arial" w:hAnsi="Arial" w:cs="Arial"/>
        </w:rPr>
        <w:t xml:space="preserve">but had the correct information on </w:t>
      </w:r>
      <w:r w:rsidR="0050155B">
        <w:rPr>
          <w:rFonts w:ascii="Arial" w:hAnsi="Arial" w:cs="Arial"/>
        </w:rPr>
        <w:t>this theory as it was fully detail</w:t>
      </w:r>
      <w:r w:rsidR="00C05646">
        <w:rPr>
          <w:rFonts w:ascii="Arial" w:hAnsi="Arial" w:cs="Arial"/>
        </w:rPr>
        <w:t>ed</w:t>
      </w:r>
      <w:r w:rsidR="0000089F">
        <w:rPr>
          <w:rFonts w:ascii="Arial" w:hAnsi="Arial" w:cs="Arial"/>
        </w:rPr>
        <w:t>. (Word:10</w:t>
      </w:r>
      <w:r w:rsidR="00F85371">
        <w:rPr>
          <w:rFonts w:ascii="Arial" w:hAnsi="Arial" w:cs="Arial"/>
        </w:rPr>
        <w:t>2</w:t>
      </w:r>
      <w:r w:rsidR="0000089F">
        <w:rPr>
          <w:rFonts w:ascii="Arial" w:hAnsi="Arial" w:cs="Arial"/>
        </w:rPr>
        <w:t>)</w:t>
      </w:r>
    </w:p>
    <w:p w14:paraId="6B44DC04" w14:textId="31E658AB" w:rsidR="001A3A3F" w:rsidRDefault="00594D36" w:rsidP="00BA02E9">
      <w:pPr>
        <w:pStyle w:val="ListParagraph"/>
        <w:numPr>
          <w:ilvl w:val="0"/>
          <w:numId w:val="2"/>
        </w:numPr>
        <w:spacing w:line="360" w:lineRule="auto"/>
        <w:rPr>
          <w:rFonts w:ascii="Arial" w:hAnsi="Arial" w:cs="Arial"/>
        </w:rPr>
      </w:pPr>
      <w:r w:rsidRPr="00594D36">
        <w:rPr>
          <w:rFonts w:ascii="Arial" w:hAnsi="Arial" w:cs="Arial"/>
        </w:rPr>
        <w:t>Walker, F</w:t>
      </w:r>
      <w:r w:rsidR="00646672">
        <w:rPr>
          <w:rFonts w:ascii="Arial" w:hAnsi="Arial" w:cs="Arial"/>
        </w:rPr>
        <w:t>,</w:t>
      </w:r>
      <w:r w:rsidRPr="00594D36">
        <w:rPr>
          <w:rFonts w:ascii="Arial" w:hAnsi="Arial" w:cs="Arial"/>
        </w:rPr>
        <w:t xml:space="preserve"> (2020) </w:t>
      </w:r>
      <w:r w:rsidRPr="00A70745">
        <w:rPr>
          <w:rFonts w:ascii="Arial" w:hAnsi="Arial" w:cs="Arial"/>
          <w:i/>
          <w:iCs/>
        </w:rPr>
        <w:t>Erik Erikson’s 8 psychosocial stages of development</w:t>
      </w:r>
      <w:r w:rsidRPr="00594D36">
        <w:rPr>
          <w:rFonts w:ascii="Arial" w:hAnsi="Arial" w:cs="Arial"/>
        </w:rPr>
        <w:t xml:space="preserve"> [Website] available at: </w:t>
      </w:r>
      <w:hyperlink r:id="rId9" w:anchor=":~:text=We%20can%20use%20Erik%20Erikson%E2%80%99s%208%20psychosocial%20stages,person.%20He%20referred%20to%20these%20as%20crisis%20stages" w:history="1">
        <w:r w:rsidRPr="00594D36">
          <w:rPr>
            <w:rStyle w:val="Hyperlink"/>
            <w:rFonts w:ascii="Arial" w:hAnsi="Arial" w:cs="Arial"/>
            <w:color w:val="0070C0"/>
          </w:rPr>
          <w:t>https://www.counsellingstudent.com/erik-eriksons-8-psychosocial-stages/#:~:text=We%20can%20use%2</w:t>
        </w:r>
        <w:r w:rsidRPr="00594D36">
          <w:rPr>
            <w:rStyle w:val="Hyperlink"/>
            <w:rFonts w:ascii="Arial" w:hAnsi="Arial" w:cs="Arial"/>
            <w:color w:val="0070C0"/>
          </w:rPr>
          <w:t>0Erik%20Erikson%E2%80%99s%208%20psychosocial%20stages,person.%20He%20referred%20to%20these%20as%20crisis%20stages</w:t>
        </w:r>
      </w:hyperlink>
      <w:r w:rsidRPr="00594D36">
        <w:rPr>
          <w:rFonts w:ascii="Arial" w:hAnsi="Arial" w:cs="Arial"/>
          <w:color w:val="0070C0"/>
        </w:rPr>
        <w:t xml:space="preserve">. </w:t>
      </w:r>
      <w:r w:rsidRPr="00594D36">
        <w:rPr>
          <w:rFonts w:ascii="Arial" w:hAnsi="Arial" w:cs="Arial"/>
        </w:rPr>
        <w:t xml:space="preserve">(Accessed on 07/02/22) </w:t>
      </w:r>
    </w:p>
    <w:p w14:paraId="3B578553" w14:textId="2B66C75A" w:rsidR="001A72CA" w:rsidRPr="00A70745" w:rsidRDefault="004332B0" w:rsidP="00EB3896">
      <w:pPr>
        <w:spacing w:line="360" w:lineRule="auto"/>
        <w:jc w:val="both"/>
        <w:rPr>
          <w:rFonts w:ascii="Arial" w:hAnsi="Arial" w:cs="Arial"/>
        </w:rPr>
      </w:pPr>
      <w:r>
        <w:rPr>
          <w:rFonts w:ascii="Arial" w:hAnsi="Arial" w:cs="Arial"/>
        </w:rPr>
        <w:t xml:space="preserve">This website had helped me understand </w:t>
      </w:r>
      <w:r w:rsidR="000A39C9">
        <w:rPr>
          <w:rFonts w:ascii="Arial" w:hAnsi="Arial" w:cs="Arial"/>
        </w:rPr>
        <w:t xml:space="preserve">the </w:t>
      </w:r>
      <w:r w:rsidR="00FB79B5">
        <w:rPr>
          <w:rFonts w:ascii="Arial" w:hAnsi="Arial" w:cs="Arial"/>
        </w:rPr>
        <w:t xml:space="preserve">development of all 8 stages of personality psychosocial </w:t>
      </w:r>
      <w:r w:rsidR="00DD2EE2">
        <w:rPr>
          <w:rFonts w:ascii="Arial" w:hAnsi="Arial" w:cs="Arial"/>
        </w:rPr>
        <w:t xml:space="preserve">and how it had </w:t>
      </w:r>
      <w:r w:rsidR="00D85D9A">
        <w:rPr>
          <w:rFonts w:ascii="Arial" w:hAnsi="Arial" w:cs="Arial"/>
        </w:rPr>
        <w:t xml:space="preserve">given </w:t>
      </w:r>
      <w:r w:rsidR="00E165B6">
        <w:rPr>
          <w:rFonts w:ascii="Arial" w:hAnsi="Arial" w:cs="Arial"/>
        </w:rPr>
        <w:t xml:space="preserve">me a clear understanding about </w:t>
      </w:r>
      <w:r w:rsidR="00401E16">
        <w:rPr>
          <w:rFonts w:ascii="Arial" w:hAnsi="Arial" w:cs="Arial"/>
        </w:rPr>
        <w:t xml:space="preserve">how </w:t>
      </w:r>
      <w:r w:rsidR="00585636">
        <w:rPr>
          <w:rFonts w:ascii="Arial" w:hAnsi="Arial" w:cs="Arial"/>
        </w:rPr>
        <w:t>development can help me through the learning stage of Erikson’s theory and how each stage is important.</w:t>
      </w:r>
      <w:r w:rsidR="001F4681">
        <w:rPr>
          <w:rFonts w:ascii="Arial" w:hAnsi="Arial" w:cs="Arial"/>
        </w:rPr>
        <w:t xml:space="preserve"> </w:t>
      </w:r>
      <w:r w:rsidR="00C928E9">
        <w:rPr>
          <w:rFonts w:ascii="Arial" w:hAnsi="Arial" w:cs="Arial"/>
        </w:rPr>
        <w:t xml:space="preserve">While reading through the article I had discovered that the 8 stages </w:t>
      </w:r>
      <w:r w:rsidR="001317C3">
        <w:rPr>
          <w:rFonts w:ascii="Arial" w:hAnsi="Arial" w:cs="Arial"/>
        </w:rPr>
        <w:t>are also known as the ‘</w:t>
      </w:r>
      <w:r w:rsidR="001317C3" w:rsidRPr="001317C3">
        <w:rPr>
          <w:rFonts w:ascii="Arial" w:hAnsi="Arial" w:cs="Arial"/>
        </w:rPr>
        <w:t>crisis stages</w:t>
      </w:r>
      <w:r w:rsidR="001317C3">
        <w:rPr>
          <w:rFonts w:ascii="Arial" w:hAnsi="Arial" w:cs="Arial"/>
        </w:rPr>
        <w:t xml:space="preserve">’. </w:t>
      </w:r>
      <w:r w:rsidR="00EB3896" w:rsidRPr="00EB3896">
        <w:rPr>
          <w:rFonts w:ascii="Arial" w:hAnsi="Arial" w:cs="Arial"/>
        </w:rPr>
        <w:t>Therefore</w:t>
      </w:r>
      <w:r w:rsidR="00EB3896" w:rsidRPr="00EB3896">
        <w:rPr>
          <w:rFonts w:ascii="Arial" w:hAnsi="Arial" w:cs="Arial"/>
        </w:rPr>
        <w:t xml:space="preserve">, at </w:t>
      </w:r>
      <w:r w:rsidR="00EB3896" w:rsidRPr="00EB3896">
        <w:rPr>
          <w:rFonts w:ascii="Arial" w:hAnsi="Arial" w:cs="Arial"/>
        </w:rPr>
        <w:t>every</w:t>
      </w:r>
      <w:r w:rsidR="00EB3896" w:rsidRPr="00EB3896">
        <w:rPr>
          <w:rFonts w:ascii="Arial" w:hAnsi="Arial" w:cs="Arial"/>
        </w:rPr>
        <w:t xml:space="preserve"> </w:t>
      </w:r>
      <w:r w:rsidR="00EB3896" w:rsidRPr="00EB3896">
        <w:rPr>
          <w:rFonts w:ascii="Arial" w:hAnsi="Arial" w:cs="Arial"/>
        </w:rPr>
        <w:t>progressive</w:t>
      </w:r>
      <w:r w:rsidR="00EB3896" w:rsidRPr="00EB3896">
        <w:rPr>
          <w:rFonts w:ascii="Arial" w:hAnsi="Arial" w:cs="Arial"/>
        </w:rPr>
        <w:t xml:space="preserve"> stage of</w:t>
      </w:r>
      <w:r w:rsidR="001979CD">
        <w:rPr>
          <w:rFonts w:ascii="Arial" w:hAnsi="Arial" w:cs="Arial"/>
        </w:rPr>
        <w:t xml:space="preserve"> our</w:t>
      </w:r>
      <w:r w:rsidR="00EB3896" w:rsidRPr="00EB3896">
        <w:rPr>
          <w:rFonts w:ascii="Arial" w:hAnsi="Arial" w:cs="Arial"/>
        </w:rPr>
        <w:t xml:space="preserve"> lives</w:t>
      </w:r>
      <w:r w:rsidR="000A0684">
        <w:rPr>
          <w:rFonts w:ascii="Arial" w:hAnsi="Arial" w:cs="Arial"/>
        </w:rPr>
        <w:t xml:space="preserve"> is important to understand the needs and </w:t>
      </w:r>
      <w:r w:rsidR="000453B6">
        <w:rPr>
          <w:rFonts w:ascii="Arial" w:hAnsi="Arial" w:cs="Arial"/>
        </w:rPr>
        <w:t xml:space="preserve">understanding of what stage we are at and if we need more support to overcome and </w:t>
      </w:r>
      <w:r w:rsidR="000453B6">
        <w:rPr>
          <w:rFonts w:ascii="Arial" w:hAnsi="Arial" w:cs="Arial"/>
        </w:rPr>
        <w:lastRenderedPageBreak/>
        <w:t xml:space="preserve">learn to achieve </w:t>
      </w:r>
      <w:r w:rsidR="001C3D46">
        <w:rPr>
          <w:rFonts w:ascii="Arial" w:hAnsi="Arial" w:cs="Arial"/>
        </w:rPr>
        <w:t>what we need,</w:t>
      </w:r>
      <w:r w:rsidR="00EB3896" w:rsidRPr="00EB3896">
        <w:rPr>
          <w:rFonts w:ascii="Arial" w:hAnsi="Arial" w:cs="Arial"/>
        </w:rPr>
        <w:t xml:space="preserve"> </w:t>
      </w:r>
      <w:r w:rsidR="0086536D">
        <w:rPr>
          <w:rFonts w:ascii="Arial" w:hAnsi="Arial" w:cs="Arial"/>
        </w:rPr>
        <w:t xml:space="preserve">This is </w:t>
      </w:r>
      <w:r w:rsidR="00931334">
        <w:rPr>
          <w:rFonts w:ascii="Arial" w:hAnsi="Arial" w:cs="Arial"/>
        </w:rPr>
        <w:t xml:space="preserve">not a relevant source but does include a lot of different methods and information that can be used </w:t>
      </w:r>
      <w:r w:rsidR="0051437B">
        <w:rPr>
          <w:rFonts w:ascii="Arial" w:hAnsi="Arial" w:cs="Arial"/>
        </w:rPr>
        <w:t>while doing my research on the theory.</w:t>
      </w:r>
      <w:r w:rsidR="001A72CA">
        <w:rPr>
          <w:rFonts w:ascii="Arial" w:hAnsi="Arial" w:cs="Arial"/>
        </w:rPr>
        <w:t xml:space="preserve"> (Word:12</w:t>
      </w:r>
      <w:r w:rsidR="0051437B">
        <w:rPr>
          <w:rFonts w:ascii="Arial" w:hAnsi="Arial" w:cs="Arial"/>
        </w:rPr>
        <w:t>6</w:t>
      </w:r>
      <w:r w:rsidR="001A72CA">
        <w:rPr>
          <w:rFonts w:ascii="Arial" w:hAnsi="Arial" w:cs="Arial"/>
        </w:rPr>
        <w:t>)</w:t>
      </w:r>
    </w:p>
    <w:p w14:paraId="4485EE20" w14:textId="5CACFFA0" w:rsidR="001A3A3F" w:rsidRDefault="00B35BB9" w:rsidP="00BA02E9">
      <w:pPr>
        <w:pStyle w:val="ListParagraph"/>
        <w:numPr>
          <w:ilvl w:val="0"/>
          <w:numId w:val="2"/>
        </w:numPr>
        <w:spacing w:line="360" w:lineRule="auto"/>
        <w:rPr>
          <w:rFonts w:ascii="Arial" w:hAnsi="Arial" w:cs="Arial"/>
        </w:rPr>
      </w:pPr>
      <w:r w:rsidRPr="00B35BB9">
        <w:rPr>
          <w:rFonts w:ascii="Arial" w:hAnsi="Arial" w:cs="Arial"/>
        </w:rPr>
        <w:t xml:space="preserve">Dr, Mcleod, S, (2018) </w:t>
      </w:r>
      <w:r w:rsidRPr="00A70745">
        <w:rPr>
          <w:rFonts w:ascii="Arial" w:hAnsi="Arial" w:cs="Arial"/>
          <w:i/>
          <w:iCs/>
        </w:rPr>
        <w:t>Erik Erikson’s stages of psychosocial development</w:t>
      </w:r>
      <w:r w:rsidRPr="00B35BB9">
        <w:rPr>
          <w:rFonts w:ascii="Arial" w:hAnsi="Arial" w:cs="Arial"/>
        </w:rPr>
        <w:t xml:space="preserve"> [Website] Available at: </w:t>
      </w:r>
      <w:hyperlink r:id="rId10" w:history="1">
        <w:r w:rsidRPr="00B35BB9">
          <w:rPr>
            <w:rStyle w:val="Hyperlink"/>
            <w:rFonts w:ascii="Arial" w:hAnsi="Arial" w:cs="Arial"/>
            <w:color w:val="0070C0"/>
          </w:rPr>
          <w:t>https://www.simplypsychology.org/Erik-Erikson.html</w:t>
        </w:r>
      </w:hyperlink>
      <w:r>
        <w:rPr>
          <w:rFonts w:ascii="Arial" w:hAnsi="Arial" w:cs="Arial"/>
        </w:rPr>
        <w:t xml:space="preserve"> </w:t>
      </w:r>
      <w:r w:rsidRPr="00B35BB9">
        <w:rPr>
          <w:rFonts w:ascii="Arial" w:hAnsi="Arial" w:cs="Arial"/>
        </w:rPr>
        <w:t xml:space="preserve">(Accessed 09/02/22) </w:t>
      </w:r>
    </w:p>
    <w:p w14:paraId="7B8EA21C" w14:textId="0CD03AA7" w:rsidR="0073125A" w:rsidRDefault="00824B00" w:rsidP="00C71420">
      <w:pPr>
        <w:spacing w:line="360" w:lineRule="auto"/>
        <w:jc w:val="both"/>
        <w:rPr>
          <w:rFonts w:ascii="Arial" w:hAnsi="Arial" w:cs="Arial"/>
        </w:rPr>
      </w:pPr>
      <w:r>
        <w:rPr>
          <w:rFonts w:ascii="Arial" w:hAnsi="Arial" w:cs="Arial"/>
        </w:rPr>
        <w:t xml:space="preserve">This article is more like a journal </w:t>
      </w:r>
      <w:r w:rsidR="00C76541">
        <w:rPr>
          <w:rFonts w:ascii="Arial" w:hAnsi="Arial" w:cs="Arial"/>
        </w:rPr>
        <w:t xml:space="preserve">and has given full detailed information for each stage and had </w:t>
      </w:r>
      <w:r w:rsidR="00A03F8D">
        <w:rPr>
          <w:rFonts w:ascii="Arial" w:hAnsi="Arial" w:cs="Arial"/>
        </w:rPr>
        <w:t>as Dr</w:t>
      </w:r>
      <w:r w:rsidR="00122B3F">
        <w:rPr>
          <w:rFonts w:ascii="Arial" w:hAnsi="Arial" w:cs="Arial"/>
        </w:rPr>
        <w:t xml:space="preserve"> </w:t>
      </w:r>
      <w:r w:rsidR="00A03F8D">
        <w:rPr>
          <w:rFonts w:ascii="Arial" w:hAnsi="Arial" w:cs="Arial"/>
        </w:rPr>
        <w:t xml:space="preserve">Mcleod had state in the article each stage is </w:t>
      </w:r>
      <w:r w:rsidR="00122B3F" w:rsidRPr="00122B3F">
        <w:rPr>
          <w:rFonts w:ascii="Arial" w:hAnsi="Arial" w:cs="Arial"/>
        </w:rPr>
        <w:t>unique</w:t>
      </w:r>
      <w:r w:rsidR="00122B3F">
        <w:rPr>
          <w:rFonts w:ascii="Arial" w:hAnsi="Arial" w:cs="Arial"/>
        </w:rPr>
        <w:t xml:space="preserve"> and has its own barriers that can be overcome over time with</w:t>
      </w:r>
      <w:r w:rsidR="00E85869">
        <w:rPr>
          <w:rFonts w:ascii="Arial" w:hAnsi="Arial" w:cs="Arial"/>
        </w:rPr>
        <w:t xml:space="preserve"> understanding and developing the methods that </w:t>
      </w:r>
      <w:r w:rsidR="0073125A">
        <w:rPr>
          <w:rFonts w:ascii="Arial" w:hAnsi="Arial" w:cs="Arial"/>
        </w:rPr>
        <w:t>Erikson</w:t>
      </w:r>
      <w:r w:rsidR="00E85869">
        <w:rPr>
          <w:rFonts w:ascii="Arial" w:hAnsi="Arial" w:cs="Arial"/>
        </w:rPr>
        <w:t xml:space="preserve"> has provided in his theory.</w:t>
      </w:r>
      <w:r w:rsidR="00912B67" w:rsidRPr="00912B67">
        <w:t xml:space="preserve"> </w:t>
      </w:r>
      <w:r w:rsidR="00912B67" w:rsidRPr="00912B67">
        <w:rPr>
          <w:rFonts w:ascii="Arial" w:hAnsi="Arial" w:cs="Arial"/>
        </w:rPr>
        <w:t>The article also includes information on how each section can be solved while working in a health professional and how it can be challenging when working in a busy situation. The article has given resources that be used to help build our understanding and our skills about the stages Erikson has used in his theory.</w:t>
      </w:r>
      <w:r w:rsidR="0073125A">
        <w:rPr>
          <w:rFonts w:ascii="Arial" w:hAnsi="Arial" w:cs="Arial"/>
        </w:rPr>
        <w:t xml:space="preserve"> I believe this source is releva</w:t>
      </w:r>
      <w:r w:rsidR="004A4E64">
        <w:rPr>
          <w:rFonts w:ascii="Arial" w:hAnsi="Arial" w:cs="Arial"/>
        </w:rPr>
        <w:t xml:space="preserve">nt as Dr </w:t>
      </w:r>
      <w:r w:rsidR="00E52309">
        <w:rPr>
          <w:rFonts w:ascii="Arial" w:hAnsi="Arial" w:cs="Arial"/>
        </w:rPr>
        <w:t>M</w:t>
      </w:r>
      <w:r w:rsidR="004A4E64">
        <w:rPr>
          <w:rFonts w:ascii="Arial" w:hAnsi="Arial" w:cs="Arial"/>
        </w:rPr>
        <w:t xml:space="preserve">cleod had explained each point in the correct manner as well as giving the information </w:t>
      </w:r>
      <w:r w:rsidR="00E52309">
        <w:rPr>
          <w:rFonts w:ascii="Arial" w:hAnsi="Arial" w:cs="Arial"/>
        </w:rPr>
        <w:t>such as the reference list to show where he had taken the information from.</w:t>
      </w:r>
      <w:r w:rsidR="00827403">
        <w:rPr>
          <w:rFonts w:ascii="Arial" w:hAnsi="Arial" w:cs="Arial"/>
        </w:rPr>
        <w:t xml:space="preserve"> (Word:</w:t>
      </w:r>
      <w:r w:rsidR="00912B67">
        <w:rPr>
          <w:rFonts w:ascii="Arial" w:hAnsi="Arial" w:cs="Arial"/>
        </w:rPr>
        <w:t>146</w:t>
      </w:r>
      <w:r w:rsidR="00827403">
        <w:rPr>
          <w:rFonts w:ascii="Arial" w:hAnsi="Arial" w:cs="Arial"/>
        </w:rPr>
        <w:t>)</w:t>
      </w:r>
    </w:p>
    <w:p w14:paraId="48313F07" w14:textId="1FAC5FD9" w:rsidR="00CF46C2" w:rsidRDefault="00AB50F1" w:rsidP="00CF46C2">
      <w:pPr>
        <w:pStyle w:val="ListParagraph"/>
        <w:numPr>
          <w:ilvl w:val="0"/>
          <w:numId w:val="2"/>
        </w:numPr>
        <w:spacing w:line="360" w:lineRule="auto"/>
        <w:rPr>
          <w:rFonts w:ascii="Arial" w:hAnsi="Arial" w:cs="Arial"/>
        </w:rPr>
      </w:pPr>
      <w:r w:rsidRPr="00CF46C2">
        <w:rPr>
          <w:rFonts w:ascii="Arial" w:hAnsi="Arial" w:cs="Arial"/>
        </w:rPr>
        <w:t xml:space="preserve">NHS, (2022) </w:t>
      </w:r>
      <w:r w:rsidRPr="00CF46C2">
        <w:rPr>
          <w:rFonts w:ascii="Arial" w:hAnsi="Arial" w:cs="Arial"/>
          <w:i/>
          <w:iCs/>
        </w:rPr>
        <w:t>Social worker</w:t>
      </w:r>
      <w:r w:rsidRPr="00CF46C2">
        <w:rPr>
          <w:rFonts w:ascii="Arial" w:hAnsi="Arial" w:cs="Arial"/>
        </w:rPr>
        <w:t xml:space="preserve"> [Website] Available at: </w:t>
      </w:r>
      <w:hyperlink r:id="rId11" w:history="1">
        <w:r w:rsidRPr="00CF46C2">
          <w:rPr>
            <w:rStyle w:val="Hyperlink"/>
            <w:rFonts w:ascii="Arial" w:hAnsi="Arial" w:cs="Arial"/>
            <w:color w:val="0070C0"/>
          </w:rPr>
          <w:t>https://www.healthcareers.nhs.uk/explore-roles/wider-healthcare-team/roles-wider-healthcare-team/clinical-support-staff/social-worker</w:t>
        </w:r>
      </w:hyperlink>
      <w:r w:rsidRPr="00CF46C2">
        <w:rPr>
          <w:rFonts w:ascii="Arial" w:hAnsi="Arial" w:cs="Arial"/>
        </w:rPr>
        <w:t xml:space="preserve"> (Accessed on 09/02/2022</w:t>
      </w:r>
      <w:r w:rsidR="00CF46C2">
        <w:rPr>
          <w:rFonts w:ascii="Arial" w:hAnsi="Arial" w:cs="Arial"/>
        </w:rPr>
        <w:t>)</w:t>
      </w:r>
    </w:p>
    <w:p w14:paraId="341FA3D2" w14:textId="5CEA10D2" w:rsidR="004E372A" w:rsidRPr="0000089F" w:rsidRDefault="00571459" w:rsidP="00C71420">
      <w:pPr>
        <w:spacing w:line="360" w:lineRule="auto"/>
        <w:jc w:val="both"/>
        <w:rPr>
          <w:rFonts w:ascii="Arial" w:hAnsi="Arial" w:cs="Arial"/>
        </w:rPr>
      </w:pPr>
      <w:r w:rsidRPr="00571459">
        <w:rPr>
          <w:rFonts w:ascii="Arial" w:hAnsi="Arial" w:cs="Arial"/>
        </w:rPr>
        <w:t>The article examine</w:t>
      </w:r>
      <w:r>
        <w:rPr>
          <w:rFonts w:ascii="Arial" w:hAnsi="Arial" w:cs="Arial"/>
        </w:rPr>
        <w:t xml:space="preserve">s </w:t>
      </w:r>
      <w:r w:rsidR="00B34B2D">
        <w:rPr>
          <w:rFonts w:ascii="Arial" w:hAnsi="Arial" w:cs="Arial"/>
        </w:rPr>
        <w:t xml:space="preserve">and explain the understanding of the social worker and how it will help overcome any barriers that </w:t>
      </w:r>
      <w:r w:rsidR="002E5CBA">
        <w:rPr>
          <w:rFonts w:ascii="Arial" w:hAnsi="Arial" w:cs="Arial"/>
        </w:rPr>
        <w:t xml:space="preserve">come while working in an environment that will be active. This website had helped me understanding the role as a social work in more </w:t>
      </w:r>
      <w:r w:rsidR="00045F8D">
        <w:rPr>
          <w:rFonts w:ascii="Arial" w:hAnsi="Arial" w:cs="Arial"/>
        </w:rPr>
        <w:t xml:space="preserve">detail. It </w:t>
      </w:r>
      <w:r w:rsidR="006F0209">
        <w:rPr>
          <w:rFonts w:ascii="Arial" w:hAnsi="Arial" w:cs="Arial"/>
        </w:rPr>
        <w:t xml:space="preserve">tells about the requirements that would be needed and also the information </w:t>
      </w:r>
      <w:r w:rsidR="00B34A02">
        <w:rPr>
          <w:rFonts w:ascii="Arial" w:hAnsi="Arial" w:cs="Arial"/>
        </w:rPr>
        <w:t>on what skills and knowledge would be required.</w:t>
      </w:r>
      <w:r w:rsidR="00AC63BA">
        <w:rPr>
          <w:rFonts w:ascii="Arial" w:hAnsi="Arial" w:cs="Arial"/>
        </w:rPr>
        <w:t xml:space="preserve"> </w:t>
      </w:r>
      <w:r w:rsidR="0058334B">
        <w:rPr>
          <w:rFonts w:ascii="Arial" w:hAnsi="Arial" w:cs="Arial"/>
        </w:rPr>
        <w:t xml:space="preserve">It also includes the list of </w:t>
      </w:r>
      <w:r w:rsidR="00813A69">
        <w:rPr>
          <w:rFonts w:ascii="Arial" w:hAnsi="Arial" w:cs="Arial"/>
        </w:rPr>
        <w:t>clients</w:t>
      </w:r>
      <w:r w:rsidR="0058334B">
        <w:rPr>
          <w:rFonts w:ascii="Arial" w:hAnsi="Arial" w:cs="Arial"/>
        </w:rPr>
        <w:t xml:space="preserve"> that </w:t>
      </w:r>
      <w:r w:rsidR="00A61E62">
        <w:rPr>
          <w:rFonts w:ascii="Arial" w:hAnsi="Arial" w:cs="Arial"/>
        </w:rPr>
        <w:t xml:space="preserve">as a social worker I would be working with and how to handle the </w:t>
      </w:r>
      <w:r w:rsidR="00813A69">
        <w:rPr>
          <w:rFonts w:ascii="Arial" w:hAnsi="Arial" w:cs="Arial"/>
        </w:rPr>
        <w:t xml:space="preserve">difficulties. </w:t>
      </w:r>
      <w:r w:rsidR="004E372A">
        <w:rPr>
          <w:rFonts w:ascii="Arial" w:hAnsi="Arial" w:cs="Arial"/>
        </w:rPr>
        <w:t xml:space="preserve">This </w:t>
      </w:r>
      <w:r w:rsidR="003B5381">
        <w:rPr>
          <w:rFonts w:ascii="Arial" w:hAnsi="Arial" w:cs="Arial"/>
        </w:rPr>
        <w:t>source is very relevant as it has been checked by the gov</w:t>
      </w:r>
      <w:r w:rsidR="00A725E9">
        <w:rPr>
          <w:rFonts w:ascii="Arial" w:hAnsi="Arial" w:cs="Arial"/>
        </w:rPr>
        <w:t xml:space="preserve"> </w:t>
      </w:r>
      <w:r w:rsidR="003B5381">
        <w:rPr>
          <w:rFonts w:ascii="Arial" w:hAnsi="Arial" w:cs="Arial"/>
        </w:rPr>
        <w:t>and has been uploaded by the NHS</w:t>
      </w:r>
      <w:r w:rsidR="006F0209">
        <w:rPr>
          <w:rFonts w:ascii="Arial" w:hAnsi="Arial" w:cs="Arial"/>
        </w:rPr>
        <w:t>. (Word:</w:t>
      </w:r>
      <w:r w:rsidR="00813A69">
        <w:rPr>
          <w:rFonts w:ascii="Arial" w:hAnsi="Arial" w:cs="Arial"/>
        </w:rPr>
        <w:t>109</w:t>
      </w:r>
      <w:r w:rsidR="006F0209">
        <w:rPr>
          <w:rFonts w:ascii="Arial" w:hAnsi="Arial" w:cs="Arial"/>
        </w:rPr>
        <w:t>)</w:t>
      </w:r>
    </w:p>
    <w:p w14:paraId="22A10F46" w14:textId="6E890935" w:rsidR="00B06758" w:rsidRDefault="001401B6" w:rsidP="00A029D0">
      <w:pPr>
        <w:pStyle w:val="ListParagraph"/>
        <w:numPr>
          <w:ilvl w:val="0"/>
          <w:numId w:val="2"/>
        </w:numPr>
        <w:spacing w:line="360" w:lineRule="auto"/>
        <w:rPr>
          <w:rFonts w:ascii="Arial" w:hAnsi="Arial" w:cs="Arial"/>
        </w:rPr>
      </w:pPr>
      <w:r w:rsidRPr="00CF46C2">
        <w:rPr>
          <w:rFonts w:ascii="Arial" w:hAnsi="Arial" w:cs="Arial"/>
        </w:rPr>
        <w:t xml:space="preserve">Careersinpsychology, (2018) </w:t>
      </w:r>
      <w:r w:rsidRPr="00CF46C2">
        <w:rPr>
          <w:rFonts w:ascii="Arial" w:hAnsi="Arial" w:cs="Arial"/>
          <w:i/>
          <w:iCs/>
        </w:rPr>
        <w:t>Starting a career as a social worker</w:t>
      </w:r>
      <w:r w:rsidRPr="00CF46C2">
        <w:rPr>
          <w:rFonts w:ascii="Arial" w:hAnsi="Arial" w:cs="Arial"/>
        </w:rPr>
        <w:t xml:space="preserve"> [Website] Available at: </w:t>
      </w:r>
      <w:hyperlink r:id="rId12" w:history="1">
        <w:r w:rsidRPr="00CF46C2">
          <w:rPr>
            <w:rStyle w:val="Hyperlink"/>
            <w:rFonts w:ascii="Arial" w:hAnsi="Arial" w:cs="Arial"/>
            <w:color w:val="0070C0"/>
          </w:rPr>
          <w:t>https://careersinpsychology.org/starting-a-career-as-a-social-worker/</w:t>
        </w:r>
      </w:hyperlink>
      <w:r w:rsidRPr="00CF46C2">
        <w:rPr>
          <w:rFonts w:ascii="Arial" w:hAnsi="Arial" w:cs="Arial"/>
          <w:color w:val="0070C0"/>
        </w:rPr>
        <w:t xml:space="preserve"> </w:t>
      </w:r>
      <w:r w:rsidRPr="00CF46C2">
        <w:rPr>
          <w:rFonts w:ascii="Arial" w:hAnsi="Arial" w:cs="Arial"/>
        </w:rPr>
        <w:t xml:space="preserve">(Accessed on 14/02/2022) </w:t>
      </w:r>
    </w:p>
    <w:p w14:paraId="4409FC49" w14:textId="1D1360F5" w:rsidR="00C71420" w:rsidRPr="009A43FB" w:rsidRDefault="00287801" w:rsidP="00C71420">
      <w:pPr>
        <w:spacing w:line="360" w:lineRule="auto"/>
        <w:jc w:val="both"/>
        <w:rPr>
          <w:rFonts w:ascii="Arial" w:hAnsi="Arial" w:cs="Arial"/>
        </w:rPr>
      </w:pPr>
      <w:r>
        <w:rPr>
          <w:rFonts w:ascii="Arial" w:hAnsi="Arial" w:cs="Arial"/>
        </w:rPr>
        <w:t xml:space="preserve">This article has helped me understanding the different </w:t>
      </w:r>
      <w:r w:rsidR="00725A17">
        <w:rPr>
          <w:rFonts w:ascii="Arial" w:hAnsi="Arial" w:cs="Arial"/>
        </w:rPr>
        <w:t xml:space="preserve">sections of social work that will be required and how it can help others in feeling comfortable and safe with you. In this </w:t>
      </w:r>
      <w:r w:rsidR="00FB026A">
        <w:rPr>
          <w:rFonts w:ascii="Arial" w:hAnsi="Arial" w:cs="Arial"/>
        </w:rPr>
        <w:t xml:space="preserve">article they explain the key </w:t>
      </w:r>
      <w:r w:rsidR="0092794C">
        <w:rPr>
          <w:rFonts w:ascii="Arial" w:hAnsi="Arial" w:cs="Arial"/>
        </w:rPr>
        <w:t>client’s</w:t>
      </w:r>
      <w:r w:rsidR="00FB026A">
        <w:rPr>
          <w:rFonts w:ascii="Arial" w:hAnsi="Arial" w:cs="Arial"/>
        </w:rPr>
        <w:t xml:space="preserve"> and how to overcome the language or communicate barrier that a social worker can </w:t>
      </w:r>
      <w:r w:rsidR="000C0874">
        <w:rPr>
          <w:rFonts w:ascii="Arial" w:hAnsi="Arial" w:cs="Arial"/>
        </w:rPr>
        <w:t>learn</w:t>
      </w:r>
      <w:r w:rsidR="001849A3">
        <w:rPr>
          <w:rFonts w:ascii="Arial" w:hAnsi="Arial" w:cs="Arial"/>
        </w:rPr>
        <w:t xml:space="preserve">. They also inform </w:t>
      </w:r>
      <w:r w:rsidR="00FD65C5">
        <w:rPr>
          <w:rFonts w:ascii="Arial" w:hAnsi="Arial" w:cs="Arial"/>
        </w:rPr>
        <w:t>us</w:t>
      </w:r>
      <w:r w:rsidR="001849A3">
        <w:rPr>
          <w:rFonts w:ascii="Arial" w:hAnsi="Arial" w:cs="Arial"/>
        </w:rPr>
        <w:t xml:space="preserve"> about the different roles that can be used to make sure th</w:t>
      </w:r>
      <w:r w:rsidR="00FD65C5">
        <w:rPr>
          <w:rFonts w:ascii="Arial" w:hAnsi="Arial" w:cs="Arial"/>
        </w:rPr>
        <w:t>at the</w:t>
      </w:r>
      <w:r w:rsidR="001849A3">
        <w:rPr>
          <w:rFonts w:ascii="Arial" w:hAnsi="Arial" w:cs="Arial"/>
        </w:rPr>
        <w:t xml:space="preserve"> client is felt understood and safe around the social work and how it will help them </w:t>
      </w:r>
      <w:r w:rsidR="008745DE">
        <w:rPr>
          <w:rFonts w:ascii="Arial" w:hAnsi="Arial" w:cs="Arial"/>
        </w:rPr>
        <w:t xml:space="preserve">grant the client trust and why it is important. I believe this is not a very relevant website but it has </w:t>
      </w:r>
      <w:r w:rsidR="001746D3">
        <w:rPr>
          <w:rFonts w:ascii="Arial" w:hAnsi="Arial" w:cs="Arial"/>
        </w:rPr>
        <w:t xml:space="preserve">a lot of good points and information that can help anyone who is going to </w:t>
      </w:r>
      <w:r w:rsidR="001746D3">
        <w:rPr>
          <w:rFonts w:ascii="Arial" w:hAnsi="Arial" w:cs="Arial"/>
        </w:rPr>
        <w:lastRenderedPageBreak/>
        <w:t xml:space="preserve">start </w:t>
      </w:r>
      <w:r w:rsidR="0026531C">
        <w:rPr>
          <w:rFonts w:ascii="Arial" w:hAnsi="Arial" w:cs="Arial"/>
        </w:rPr>
        <w:t xml:space="preserve">a career as a social worker and this information can be very </w:t>
      </w:r>
      <w:r w:rsidR="00C71420" w:rsidRPr="00C71420">
        <w:rPr>
          <w:rFonts w:ascii="Arial" w:hAnsi="Arial" w:cs="Arial"/>
        </w:rPr>
        <w:t>beneficial</w:t>
      </w:r>
      <w:r w:rsidR="00C71420">
        <w:rPr>
          <w:rFonts w:ascii="Arial" w:hAnsi="Arial" w:cs="Arial"/>
        </w:rPr>
        <w:t xml:space="preserve"> </w:t>
      </w:r>
      <w:r w:rsidR="0026531C">
        <w:rPr>
          <w:rFonts w:ascii="Arial" w:hAnsi="Arial" w:cs="Arial"/>
        </w:rPr>
        <w:t>for them. (Word:</w:t>
      </w:r>
      <w:r w:rsidR="00C71420">
        <w:rPr>
          <w:rFonts w:ascii="Arial" w:hAnsi="Arial" w:cs="Arial"/>
        </w:rPr>
        <w:t>13</w:t>
      </w:r>
      <w:r w:rsidR="00FD65C5">
        <w:rPr>
          <w:rFonts w:ascii="Arial" w:hAnsi="Arial" w:cs="Arial"/>
        </w:rPr>
        <w:t>7</w:t>
      </w:r>
      <w:r w:rsidR="00C71420">
        <w:rPr>
          <w:rFonts w:ascii="Arial" w:hAnsi="Arial" w:cs="Arial"/>
        </w:rPr>
        <w:t>)</w:t>
      </w:r>
    </w:p>
    <w:p w14:paraId="4A61106A" w14:textId="23C580BE" w:rsidR="0004294D" w:rsidRDefault="00DD2EA4" w:rsidP="0004294D">
      <w:pPr>
        <w:pStyle w:val="ListParagraph"/>
        <w:numPr>
          <w:ilvl w:val="0"/>
          <w:numId w:val="2"/>
        </w:numPr>
        <w:spacing w:line="360" w:lineRule="auto"/>
        <w:rPr>
          <w:rFonts w:ascii="Arial" w:hAnsi="Arial" w:cs="Arial"/>
        </w:rPr>
      </w:pPr>
      <w:r>
        <w:rPr>
          <w:rFonts w:ascii="Arial" w:hAnsi="Arial" w:cs="Arial"/>
        </w:rPr>
        <w:t xml:space="preserve">Barker, S. (2016) </w:t>
      </w:r>
      <w:r w:rsidRPr="00851958">
        <w:rPr>
          <w:rFonts w:ascii="Arial" w:hAnsi="Arial" w:cs="Arial"/>
          <w:i/>
          <w:iCs/>
        </w:rPr>
        <w:t>Psychology for nursing and health</w:t>
      </w:r>
      <w:r w:rsidR="00851958" w:rsidRPr="00851958">
        <w:rPr>
          <w:rFonts w:ascii="Arial" w:hAnsi="Arial" w:cs="Arial"/>
          <w:i/>
          <w:iCs/>
        </w:rPr>
        <w:t>care professionals: developing compassionate care</w:t>
      </w:r>
      <w:r w:rsidR="00851958">
        <w:rPr>
          <w:rFonts w:ascii="Arial" w:hAnsi="Arial" w:cs="Arial"/>
          <w:i/>
          <w:iCs/>
        </w:rPr>
        <w:t xml:space="preserve"> </w:t>
      </w:r>
      <w:r w:rsidR="00993F80">
        <w:rPr>
          <w:rFonts w:ascii="Arial" w:hAnsi="Arial" w:cs="Arial"/>
        </w:rPr>
        <w:t xml:space="preserve">Publisher: Sage </w:t>
      </w:r>
      <w:r w:rsidR="009E65E1">
        <w:rPr>
          <w:rFonts w:ascii="Arial" w:hAnsi="Arial" w:cs="Arial"/>
        </w:rPr>
        <w:t>P</w:t>
      </w:r>
      <w:r w:rsidR="00993F80">
        <w:rPr>
          <w:rFonts w:ascii="Arial" w:hAnsi="Arial" w:cs="Arial"/>
        </w:rPr>
        <w:t>ublications Ltd</w:t>
      </w:r>
    </w:p>
    <w:p w14:paraId="6C48B465" w14:textId="76B88317" w:rsidR="006669B9" w:rsidRPr="00D82C3B" w:rsidRDefault="006A5486" w:rsidP="008652D3">
      <w:pPr>
        <w:jc w:val="both"/>
        <w:rPr>
          <w:rFonts w:ascii="Arial" w:hAnsi="Arial" w:cs="Arial"/>
        </w:rPr>
      </w:pPr>
      <w:r>
        <w:rPr>
          <w:rFonts w:ascii="Arial" w:hAnsi="Arial" w:cs="Arial"/>
        </w:rPr>
        <w:t xml:space="preserve">The article </w:t>
      </w:r>
      <w:r w:rsidR="00BD5B41">
        <w:rPr>
          <w:rFonts w:ascii="Arial" w:hAnsi="Arial" w:cs="Arial"/>
        </w:rPr>
        <w:t>explains</w:t>
      </w:r>
      <w:r w:rsidR="002219A0">
        <w:rPr>
          <w:rFonts w:ascii="Arial" w:hAnsi="Arial" w:cs="Arial"/>
        </w:rPr>
        <w:t xml:space="preserve"> about the </w:t>
      </w:r>
      <w:r w:rsidR="00BD5B41">
        <w:rPr>
          <w:rFonts w:ascii="Arial" w:hAnsi="Arial" w:cs="Arial"/>
        </w:rPr>
        <w:t xml:space="preserve">importance of psychology in the healthcare professional and how it will </w:t>
      </w:r>
      <w:r w:rsidR="00C84AAA">
        <w:rPr>
          <w:rFonts w:ascii="Arial" w:hAnsi="Arial" w:cs="Arial"/>
        </w:rPr>
        <w:t>improve our understanding in this part</w:t>
      </w:r>
      <w:r w:rsidR="00974127">
        <w:rPr>
          <w:rFonts w:ascii="Arial" w:hAnsi="Arial" w:cs="Arial"/>
        </w:rPr>
        <w:t xml:space="preserve"> of career</w:t>
      </w:r>
      <w:r w:rsidR="00BD5B41">
        <w:rPr>
          <w:rFonts w:ascii="Arial" w:hAnsi="Arial" w:cs="Arial"/>
        </w:rPr>
        <w:t>.</w:t>
      </w:r>
      <w:r w:rsidR="00D5662C">
        <w:rPr>
          <w:rFonts w:ascii="Arial" w:hAnsi="Arial" w:cs="Arial"/>
        </w:rPr>
        <w:t xml:space="preserve"> </w:t>
      </w:r>
      <w:r w:rsidR="00E56055">
        <w:rPr>
          <w:rFonts w:ascii="Arial" w:hAnsi="Arial" w:cs="Arial"/>
        </w:rPr>
        <w:t xml:space="preserve">In this article it </w:t>
      </w:r>
      <w:r w:rsidR="00BC7892">
        <w:rPr>
          <w:rFonts w:ascii="Arial" w:hAnsi="Arial" w:cs="Arial"/>
        </w:rPr>
        <w:t xml:space="preserve">describes the different psychology and how it helps in the healthcare professionals. </w:t>
      </w:r>
      <w:r w:rsidR="00ED0247">
        <w:rPr>
          <w:rFonts w:ascii="Arial" w:hAnsi="Arial" w:cs="Arial"/>
        </w:rPr>
        <w:t xml:space="preserve">Helps with understanding on how to be a ‘critical thinker’ </w:t>
      </w:r>
      <w:r w:rsidR="00816514">
        <w:rPr>
          <w:rFonts w:ascii="Arial" w:hAnsi="Arial" w:cs="Arial"/>
        </w:rPr>
        <w:t>and summarises each importance point at the end of every chapter in the book. This had helped me understand more about the skills that would be required to use psychology correctly in the work environment</w:t>
      </w:r>
      <w:r w:rsidR="008652D3">
        <w:rPr>
          <w:rFonts w:ascii="Arial" w:hAnsi="Arial" w:cs="Arial"/>
        </w:rPr>
        <w:t xml:space="preserve"> and how this is </w:t>
      </w:r>
      <w:r w:rsidR="008652D3" w:rsidRPr="008652D3">
        <w:rPr>
          <w:rFonts w:ascii="Arial" w:hAnsi="Arial" w:cs="Arial"/>
        </w:rPr>
        <w:t>beneficial</w:t>
      </w:r>
      <w:r w:rsidR="008652D3">
        <w:rPr>
          <w:rFonts w:ascii="Arial" w:hAnsi="Arial" w:cs="Arial"/>
        </w:rPr>
        <w:t xml:space="preserve"> in this work section. T</w:t>
      </w:r>
      <w:r w:rsidR="006669B9">
        <w:rPr>
          <w:rFonts w:ascii="Arial" w:hAnsi="Arial" w:cs="Arial"/>
        </w:rPr>
        <w:t xml:space="preserve">his </w:t>
      </w:r>
      <w:r w:rsidR="004E0E81">
        <w:rPr>
          <w:rFonts w:ascii="Arial" w:hAnsi="Arial" w:cs="Arial"/>
        </w:rPr>
        <w:t>article is a relevant source (Word:100)</w:t>
      </w:r>
    </w:p>
    <w:p w14:paraId="2E3E2B43" w14:textId="77777777" w:rsidR="0004294D" w:rsidRPr="0004294D" w:rsidRDefault="0004294D" w:rsidP="0004294D">
      <w:pPr>
        <w:pStyle w:val="ListParagraph"/>
        <w:rPr>
          <w:rFonts w:ascii="Arial" w:hAnsi="Arial" w:cs="Arial"/>
        </w:rPr>
      </w:pPr>
    </w:p>
    <w:p w14:paraId="6963A1AC" w14:textId="3EB4EE2E" w:rsidR="0004294D" w:rsidRDefault="00EF57D4" w:rsidP="0004294D">
      <w:pPr>
        <w:pStyle w:val="ListParagraph"/>
        <w:numPr>
          <w:ilvl w:val="0"/>
          <w:numId w:val="2"/>
        </w:numPr>
        <w:spacing w:line="360" w:lineRule="auto"/>
        <w:rPr>
          <w:rFonts w:ascii="Arial" w:hAnsi="Arial" w:cs="Arial"/>
        </w:rPr>
      </w:pPr>
      <w:r>
        <w:rPr>
          <w:rFonts w:ascii="Arial" w:hAnsi="Arial" w:cs="Arial"/>
        </w:rPr>
        <w:t>Loughlin, O, S</w:t>
      </w:r>
      <w:r w:rsidR="00021154">
        <w:rPr>
          <w:rFonts w:ascii="Arial" w:hAnsi="Arial" w:cs="Arial"/>
        </w:rPr>
        <w:t xml:space="preserve"> and Loughlin, O, M. (</w:t>
      </w:r>
      <w:r w:rsidR="000B1D21">
        <w:rPr>
          <w:rFonts w:ascii="Arial" w:hAnsi="Arial" w:cs="Arial"/>
        </w:rPr>
        <w:t xml:space="preserve">2015) </w:t>
      </w:r>
      <w:r w:rsidR="000B1D21" w:rsidRPr="009E65E1">
        <w:rPr>
          <w:rFonts w:ascii="Arial" w:hAnsi="Arial" w:cs="Arial"/>
          <w:i/>
          <w:iCs/>
        </w:rPr>
        <w:t>Effective observation in social work practice</w:t>
      </w:r>
      <w:r w:rsidR="009E65E1">
        <w:rPr>
          <w:rFonts w:ascii="Arial" w:hAnsi="Arial" w:cs="Arial"/>
        </w:rPr>
        <w:t xml:space="preserve"> Publisher: Sage Publications Ltd</w:t>
      </w:r>
    </w:p>
    <w:p w14:paraId="7B9AB52E" w14:textId="5A069410" w:rsidR="004E0E81" w:rsidRPr="00D82C3B" w:rsidRDefault="00047725" w:rsidP="00953CFC">
      <w:pPr>
        <w:spacing w:line="360" w:lineRule="auto"/>
        <w:jc w:val="both"/>
        <w:rPr>
          <w:rFonts w:ascii="Arial" w:hAnsi="Arial" w:cs="Arial"/>
        </w:rPr>
      </w:pPr>
      <w:r>
        <w:rPr>
          <w:rFonts w:ascii="Arial" w:hAnsi="Arial" w:cs="Arial"/>
        </w:rPr>
        <w:t xml:space="preserve">This article </w:t>
      </w:r>
      <w:r w:rsidR="005C30AF">
        <w:rPr>
          <w:rFonts w:ascii="Arial" w:hAnsi="Arial" w:cs="Arial"/>
        </w:rPr>
        <w:t xml:space="preserve">examines the effect of social work </w:t>
      </w:r>
      <w:r w:rsidR="00974127">
        <w:rPr>
          <w:rFonts w:ascii="Arial" w:hAnsi="Arial" w:cs="Arial"/>
        </w:rPr>
        <w:t>methods</w:t>
      </w:r>
      <w:r w:rsidR="005C30AF">
        <w:rPr>
          <w:rFonts w:ascii="Arial" w:hAnsi="Arial" w:cs="Arial"/>
        </w:rPr>
        <w:t xml:space="preserve"> and how it </w:t>
      </w:r>
      <w:r w:rsidR="00C84AAA">
        <w:rPr>
          <w:rFonts w:ascii="Arial" w:hAnsi="Arial" w:cs="Arial"/>
        </w:rPr>
        <w:t xml:space="preserve">help us </w:t>
      </w:r>
      <w:r w:rsidR="00974127">
        <w:rPr>
          <w:rFonts w:ascii="Arial" w:hAnsi="Arial" w:cs="Arial"/>
        </w:rPr>
        <w:t>recognise</w:t>
      </w:r>
      <w:r w:rsidR="00C84AAA">
        <w:rPr>
          <w:rFonts w:ascii="Arial" w:hAnsi="Arial" w:cs="Arial"/>
        </w:rPr>
        <w:t xml:space="preserve"> the main responsibilities</w:t>
      </w:r>
      <w:r w:rsidR="00974127">
        <w:rPr>
          <w:rFonts w:ascii="Arial" w:hAnsi="Arial" w:cs="Arial"/>
        </w:rPr>
        <w:t xml:space="preserve"> as a social worker.</w:t>
      </w:r>
      <w:r w:rsidR="002F0A65" w:rsidRPr="002F0A65">
        <w:t xml:space="preserve"> </w:t>
      </w:r>
      <w:r w:rsidR="002F0A65" w:rsidRPr="002F0A65">
        <w:rPr>
          <w:rFonts w:ascii="Arial" w:hAnsi="Arial" w:cs="Arial"/>
        </w:rPr>
        <w:t xml:space="preserve">In this students can discover the challenges and complex tasks, they would be able to understand about the they skills and why and how it can help them with using psychology while working in a healthcare environment. In this book I have also found a lots of theories and how to use them while working in the social work section. It will help build and stronger the skills about </w:t>
      </w:r>
      <w:r w:rsidR="00FA14DC">
        <w:rPr>
          <w:rFonts w:ascii="Arial" w:hAnsi="Arial" w:cs="Arial"/>
        </w:rPr>
        <w:t>the effective observation and why it is importance. I believe t</w:t>
      </w:r>
      <w:r w:rsidR="004E0E81">
        <w:rPr>
          <w:rFonts w:ascii="Arial" w:hAnsi="Arial" w:cs="Arial"/>
        </w:rPr>
        <w:t xml:space="preserve">he article is a </w:t>
      </w:r>
      <w:r w:rsidR="00316612">
        <w:rPr>
          <w:rFonts w:ascii="Arial" w:hAnsi="Arial" w:cs="Arial"/>
        </w:rPr>
        <w:t>relevant source</w:t>
      </w:r>
      <w:r w:rsidR="00FA14DC">
        <w:rPr>
          <w:rFonts w:ascii="Arial" w:hAnsi="Arial" w:cs="Arial"/>
        </w:rPr>
        <w:t xml:space="preserve"> as when doing my </w:t>
      </w:r>
      <w:r w:rsidR="00953CFC">
        <w:rPr>
          <w:rFonts w:ascii="Arial" w:hAnsi="Arial" w:cs="Arial"/>
        </w:rPr>
        <w:t>research</w:t>
      </w:r>
      <w:r w:rsidR="00FA14DC">
        <w:rPr>
          <w:rFonts w:ascii="Arial" w:hAnsi="Arial" w:cs="Arial"/>
        </w:rPr>
        <w:t xml:space="preserve"> on this career path I have discovered a lot of </w:t>
      </w:r>
      <w:r w:rsidR="00953CFC">
        <w:rPr>
          <w:rFonts w:ascii="Arial" w:hAnsi="Arial" w:cs="Arial"/>
        </w:rPr>
        <w:t>strengths that can be very helpful.</w:t>
      </w:r>
      <w:r w:rsidR="00316612">
        <w:rPr>
          <w:rFonts w:ascii="Arial" w:hAnsi="Arial" w:cs="Arial"/>
        </w:rPr>
        <w:t xml:space="preserve"> (Word:1</w:t>
      </w:r>
      <w:r w:rsidR="00953CFC">
        <w:rPr>
          <w:rFonts w:ascii="Arial" w:hAnsi="Arial" w:cs="Arial"/>
        </w:rPr>
        <w:t>28</w:t>
      </w:r>
      <w:r w:rsidR="00316612">
        <w:rPr>
          <w:rFonts w:ascii="Arial" w:hAnsi="Arial" w:cs="Arial"/>
        </w:rPr>
        <w:t>)</w:t>
      </w:r>
    </w:p>
    <w:sectPr w:rsidR="004E0E81" w:rsidRPr="00D82C3B" w:rsidSect="00DF5F4F">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BFF9B" w14:textId="77777777" w:rsidR="00476947" w:rsidRDefault="00476947" w:rsidP="0036622C">
      <w:pPr>
        <w:spacing w:after="0" w:line="240" w:lineRule="auto"/>
      </w:pPr>
      <w:r>
        <w:separator/>
      </w:r>
    </w:p>
  </w:endnote>
  <w:endnote w:type="continuationSeparator" w:id="0">
    <w:p w14:paraId="472DFA2B" w14:textId="77777777" w:rsidR="00476947" w:rsidRDefault="00476947" w:rsidP="00366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480445"/>
      <w:docPartObj>
        <w:docPartGallery w:val="Page Numbers (Bottom of Page)"/>
        <w:docPartUnique/>
      </w:docPartObj>
    </w:sdtPr>
    <w:sdtEndPr>
      <w:rPr>
        <w:color w:val="7F7F7F" w:themeColor="background1" w:themeShade="7F"/>
        <w:spacing w:val="60"/>
      </w:rPr>
    </w:sdtEndPr>
    <w:sdtContent>
      <w:p w14:paraId="28DEA215" w14:textId="1E08121E" w:rsidR="0036622C" w:rsidRDefault="0036622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5F1D925" w14:textId="77777777" w:rsidR="0036622C" w:rsidRDefault="00366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0DF50" w14:textId="77777777" w:rsidR="00476947" w:rsidRDefault="00476947" w:rsidP="0036622C">
      <w:pPr>
        <w:spacing w:after="0" w:line="240" w:lineRule="auto"/>
      </w:pPr>
      <w:r>
        <w:separator/>
      </w:r>
    </w:p>
  </w:footnote>
  <w:footnote w:type="continuationSeparator" w:id="0">
    <w:p w14:paraId="54D77C84" w14:textId="77777777" w:rsidR="00476947" w:rsidRDefault="00476947" w:rsidP="003662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432A5E"/>
    <w:multiLevelType w:val="hybridMultilevel"/>
    <w:tmpl w:val="287C75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B10A95"/>
    <w:multiLevelType w:val="hybridMultilevel"/>
    <w:tmpl w:val="5E00B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4E1CCF"/>
    <w:multiLevelType w:val="hybridMultilevel"/>
    <w:tmpl w:val="BFCEF21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D31B57"/>
    <w:multiLevelType w:val="hybridMultilevel"/>
    <w:tmpl w:val="31782E1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A90"/>
    <w:rsid w:val="0000089F"/>
    <w:rsid w:val="00016A59"/>
    <w:rsid w:val="00021154"/>
    <w:rsid w:val="000318C4"/>
    <w:rsid w:val="000344EF"/>
    <w:rsid w:val="0004294D"/>
    <w:rsid w:val="000453B6"/>
    <w:rsid w:val="000458E1"/>
    <w:rsid w:val="00045F8D"/>
    <w:rsid w:val="00047725"/>
    <w:rsid w:val="0006020A"/>
    <w:rsid w:val="0006439B"/>
    <w:rsid w:val="00064803"/>
    <w:rsid w:val="000A0684"/>
    <w:rsid w:val="000A39C9"/>
    <w:rsid w:val="000B1D21"/>
    <w:rsid w:val="000B1DD5"/>
    <w:rsid w:val="000C0874"/>
    <w:rsid w:val="000C1A49"/>
    <w:rsid w:val="000D57EA"/>
    <w:rsid w:val="000E567C"/>
    <w:rsid w:val="000E624A"/>
    <w:rsid w:val="00106536"/>
    <w:rsid w:val="00122B3F"/>
    <w:rsid w:val="001317C3"/>
    <w:rsid w:val="001401B6"/>
    <w:rsid w:val="00165B24"/>
    <w:rsid w:val="001746D3"/>
    <w:rsid w:val="00175E97"/>
    <w:rsid w:val="001849A3"/>
    <w:rsid w:val="001979CD"/>
    <w:rsid w:val="00197DA8"/>
    <w:rsid w:val="001A11DE"/>
    <w:rsid w:val="001A3A3F"/>
    <w:rsid w:val="001A72CA"/>
    <w:rsid w:val="001C3D46"/>
    <w:rsid w:val="001C54E9"/>
    <w:rsid w:val="001D457C"/>
    <w:rsid w:val="001F0AF7"/>
    <w:rsid w:val="001F4681"/>
    <w:rsid w:val="001F514B"/>
    <w:rsid w:val="002219A0"/>
    <w:rsid w:val="00263F1B"/>
    <w:rsid w:val="0026531C"/>
    <w:rsid w:val="0028449C"/>
    <w:rsid w:val="00287801"/>
    <w:rsid w:val="0029436D"/>
    <w:rsid w:val="002B7C13"/>
    <w:rsid w:val="002C4B15"/>
    <w:rsid w:val="002E438A"/>
    <w:rsid w:val="002E5CBA"/>
    <w:rsid w:val="002F0A65"/>
    <w:rsid w:val="002F0CCA"/>
    <w:rsid w:val="002F4FDD"/>
    <w:rsid w:val="002F5D15"/>
    <w:rsid w:val="002F7721"/>
    <w:rsid w:val="00316612"/>
    <w:rsid w:val="00361851"/>
    <w:rsid w:val="0036622C"/>
    <w:rsid w:val="003B5381"/>
    <w:rsid w:val="003D56E3"/>
    <w:rsid w:val="003E332C"/>
    <w:rsid w:val="003E4F10"/>
    <w:rsid w:val="003E78BC"/>
    <w:rsid w:val="003F37B8"/>
    <w:rsid w:val="00400B30"/>
    <w:rsid w:val="0040143F"/>
    <w:rsid w:val="00401E16"/>
    <w:rsid w:val="00402413"/>
    <w:rsid w:val="0040740B"/>
    <w:rsid w:val="004332B0"/>
    <w:rsid w:val="00433CB6"/>
    <w:rsid w:val="00442B6A"/>
    <w:rsid w:val="00446E50"/>
    <w:rsid w:val="00457A8C"/>
    <w:rsid w:val="00466527"/>
    <w:rsid w:val="00476947"/>
    <w:rsid w:val="00487F54"/>
    <w:rsid w:val="004A4E64"/>
    <w:rsid w:val="004B57C5"/>
    <w:rsid w:val="004C5332"/>
    <w:rsid w:val="004E0E81"/>
    <w:rsid w:val="004E372A"/>
    <w:rsid w:val="004E7D67"/>
    <w:rsid w:val="0050040A"/>
    <w:rsid w:val="0050155B"/>
    <w:rsid w:val="0051437B"/>
    <w:rsid w:val="0051739C"/>
    <w:rsid w:val="00571459"/>
    <w:rsid w:val="0058334B"/>
    <w:rsid w:val="00585636"/>
    <w:rsid w:val="00594D36"/>
    <w:rsid w:val="005A1973"/>
    <w:rsid w:val="005A3AEF"/>
    <w:rsid w:val="005B278C"/>
    <w:rsid w:val="005C30AF"/>
    <w:rsid w:val="005C7AEC"/>
    <w:rsid w:val="005D14B8"/>
    <w:rsid w:val="005F1340"/>
    <w:rsid w:val="005F3837"/>
    <w:rsid w:val="00600A70"/>
    <w:rsid w:val="00604E79"/>
    <w:rsid w:val="00622231"/>
    <w:rsid w:val="00646672"/>
    <w:rsid w:val="00650EAE"/>
    <w:rsid w:val="006669B9"/>
    <w:rsid w:val="006719E8"/>
    <w:rsid w:val="00693464"/>
    <w:rsid w:val="006A5486"/>
    <w:rsid w:val="006F0209"/>
    <w:rsid w:val="00700A00"/>
    <w:rsid w:val="00701945"/>
    <w:rsid w:val="00725A17"/>
    <w:rsid w:val="0073125A"/>
    <w:rsid w:val="00747E6E"/>
    <w:rsid w:val="007571E5"/>
    <w:rsid w:val="007617EC"/>
    <w:rsid w:val="00761922"/>
    <w:rsid w:val="007667CD"/>
    <w:rsid w:val="0077032C"/>
    <w:rsid w:val="00776C52"/>
    <w:rsid w:val="007A04DA"/>
    <w:rsid w:val="007A3DD5"/>
    <w:rsid w:val="007A7B4A"/>
    <w:rsid w:val="007C2806"/>
    <w:rsid w:val="007E7133"/>
    <w:rsid w:val="007F0CC0"/>
    <w:rsid w:val="007F1A0F"/>
    <w:rsid w:val="00810759"/>
    <w:rsid w:val="00813A69"/>
    <w:rsid w:val="00815CFE"/>
    <w:rsid w:val="00816514"/>
    <w:rsid w:val="00824B00"/>
    <w:rsid w:val="00827403"/>
    <w:rsid w:val="008337F8"/>
    <w:rsid w:val="008470F6"/>
    <w:rsid w:val="00851958"/>
    <w:rsid w:val="008652D3"/>
    <w:rsid w:val="0086536D"/>
    <w:rsid w:val="008745DE"/>
    <w:rsid w:val="008919A5"/>
    <w:rsid w:val="008A5FE0"/>
    <w:rsid w:val="008B24AA"/>
    <w:rsid w:val="008D5F87"/>
    <w:rsid w:val="008E499A"/>
    <w:rsid w:val="008E73E7"/>
    <w:rsid w:val="008F5484"/>
    <w:rsid w:val="00912B67"/>
    <w:rsid w:val="009251A4"/>
    <w:rsid w:val="0092794C"/>
    <w:rsid w:val="00931334"/>
    <w:rsid w:val="00935549"/>
    <w:rsid w:val="00953CFC"/>
    <w:rsid w:val="009547C7"/>
    <w:rsid w:val="00974127"/>
    <w:rsid w:val="00992B3C"/>
    <w:rsid w:val="00993F80"/>
    <w:rsid w:val="009A43FB"/>
    <w:rsid w:val="009A72B5"/>
    <w:rsid w:val="009B4D87"/>
    <w:rsid w:val="009C2136"/>
    <w:rsid w:val="009C79E3"/>
    <w:rsid w:val="009D5EDA"/>
    <w:rsid w:val="009E65E1"/>
    <w:rsid w:val="009F3BE8"/>
    <w:rsid w:val="009F5209"/>
    <w:rsid w:val="00A02672"/>
    <w:rsid w:val="00A029D0"/>
    <w:rsid w:val="00A03F8D"/>
    <w:rsid w:val="00A22DCB"/>
    <w:rsid w:val="00A23B3B"/>
    <w:rsid w:val="00A474D2"/>
    <w:rsid w:val="00A47AD1"/>
    <w:rsid w:val="00A47D97"/>
    <w:rsid w:val="00A61E62"/>
    <w:rsid w:val="00A70745"/>
    <w:rsid w:val="00A725E9"/>
    <w:rsid w:val="00AB50F1"/>
    <w:rsid w:val="00AB737B"/>
    <w:rsid w:val="00AC63BA"/>
    <w:rsid w:val="00AD2B52"/>
    <w:rsid w:val="00AD6808"/>
    <w:rsid w:val="00B06758"/>
    <w:rsid w:val="00B30ACC"/>
    <w:rsid w:val="00B34A02"/>
    <w:rsid w:val="00B34B2D"/>
    <w:rsid w:val="00B35BB9"/>
    <w:rsid w:val="00B42883"/>
    <w:rsid w:val="00B43E20"/>
    <w:rsid w:val="00B5422D"/>
    <w:rsid w:val="00B80AF6"/>
    <w:rsid w:val="00B92FD8"/>
    <w:rsid w:val="00B958D9"/>
    <w:rsid w:val="00B977AC"/>
    <w:rsid w:val="00BA02E9"/>
    <w:rsid w:val="00BC7892"/>
    <w:rsid w:val="00BD5B41"/>
    <w:rsid w:val="00BE5394"/>
    <w:rsid w:val="00BF54DA"/>
    <w:rsid w:val="00BF680F"/>
    <w:rsid w:val="00C05646"/>
    <w:rsid w:val="00C17A90"/>
    <w:rsid w:val="00C51AEE"/>
    <w:rsid w:val="00C71420"/>
    <w:rsid w:val="00C76541"/>
    <w:rsid w:val="00C84AAA"/>
    <w:rsid w:val="00C857C1"/>
    <w:rsid w:val="00C928E9"/>
    <w:rsid w:val="00C975F4"/>
    <w:rsid w:val="00CA2AA2"/>
    <w:rsid w:val="00CA673C"/>
    <w:rsid w:val="00CB0777"/>
    <w:rsid w:val="00CF46C2"/>
    <w:rsid w:val="00D073E0"/>
    <w:rsid w:val="00D177DC"/>
    <w:rsid w:val="00D2412A"/>
    <w:rsid w:val="00D46593"/>
    <w:rsid w:val="00D5662C"/>
    <w:rsid w:val="00D6061F"/>
    <w:rsid w:val="00D65AF6"/>
    <w:rsid w:val="00D715C4"/>
    <w:rsid w:val="00D72300"/>
    <w:rsid w:val="00D73344"/>
    <w:rsid w:val="00D82C3B"/>
    <w:rsid w:val="00D85D9A"/>
    <w:rsid w:val="00DB075F"/>
    <w:rsid w:val="00DC224D"/>
    <w:rsid w:val="00DC2EF3"/>
    <w:rsid w:val="00DD2EA4"/>
    <w:rsid w:val="00DD2EE2"/>
    <w:rsid w:val="00DF0525"/>
    <w:rsid w:val="00DF17A3"/>
    <w:rsid w:val="00DF5F4F"/>
    <w:rsid w:val="00E165B6"/>
    <w:rsid w:val="00E52309"/>
    <w:rsid w:val="00E56055"/>
    <w:rsid w:val="00E71117"/>
    <w:rsid w:val="00E74F2D"/>
    <w:rsid w:val="00E85869"/>
    <w:rsid w:val="00EB3896"/>
    <w:rsid w:val="00ED0247"/>
    <w:rsid w:val="00EF57D4"/>
    <w:rsid w:val="00F176E3"/>
    <w:rsid w:val="00F463C3"/>
    <w:rsid w:val="00F66E09"/>
    <w:rsid w:val="00F85371"/>
    <w:rsid w:val="00FA14DC"/>
    <w:rsid w:val="00FA1C3A"/>
    <w:rsid w:val="00FB026A"/>
    <w:rsid w:val="00FB79B5"/>
    <w:rsid w:val="00FD0C1F"/>
    <w:rsid w:val="00FD65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93D784"/>
  <w15:chartTrackingRefBased/>
  <w15:docId w15:val="{F4847F39-13EB-4985-8C5C-B6A6BEDDC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22D"/>
    <w:pPr>
      <w:keepNext/>
      <w:keepLines/>
      <w:spacing w:before="240" w:after="0"/>
      <w:outlineLvl w:val="0"/>
    </w:pPr>
    <w:rPr>
      <w:rFonts w:asciiTheme="majorHAnsi" w:eastAsiaTheme="majorEastAsia" w:hAnsiTheme="majorHAnsi" w:cstheme="majorBidi"/>
      <w:color w:val="7B230B"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5F4F"/>
    <w:pPr>
      <w:spacing w:after="0" w:line="240" w:lineRule="auto"/>
    </w:pPr>
    <w:rPr>
      <w:lang w:val="en-US" w:eastAsia="en-US"/>
    </w:rPr>
  </w:style>
  <w:style w:type="character" w:customStyle="1" w:styleId="NoSpacingChar">
    <w:name w:val="No Spacing Char"/>
    <w:basedOn w:val="DefaultParagraphFont"/>
    <w:link w:val="NoSpacing"/>
    <w:uiPriority w:val="1"/>
    <w:rsid w:val="00DF5F4F"/>
    <w:rPr>
      <w:lang w:val="en-US" w:eastAsia="en-US"/>
    </w:rPr>
  </w:style>
  <w:style w:type="paragraph" w:styleId="Header">
    <w:name w:val="header"/>
    <w:basedOn w:val="Normal"/>
    <w:link w:val="HeaderChar"/>
    <w:uiPriority w:val="99"/>
    <w:unhideWhenUsed/>
    <w:rsid w:val="003662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22C"/>
  </w:style>
  <w:style w:type="paragraph" w:styleId="Footer">
    <w:name w:val="footer"/>
    <w:basedOn w:val="Normal"/>
    <w:link w:val="FooterChar"/>
    <w:uiPriority w:val="99"/>
    <w:unhideWhenUsed/>
    <w:rsid w:val="003662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22C"/>
  </w:style>
  <w:style w:type="paragraph" w:styleId="ListParagraph">
    <w:name w:val="List Paragraph"/>
    <w:basedOn w:val="Normal"/>
    <w:uiPriority w:val="34"/>
    <w:qFormat/>
    <w:rsid w:val="007667CD"/>
    <w:pPr>
      <w:ind w:left="720"/>
      <w:contextualSpacing/>
    </w:pPr>
  </w:style>
  <w:style w:type="character" w:customStyle="1" w:styleId="Heading1Char">
    <w:name w:val="Heading 1 Char"/>
    <w:basedOn w:val="DefaultParagraphFont"/>
    <w:link w:val="Heading1"/>
    <w:uiPriority w:val="9"/>
    <w:rsid w:val="00B5422D"/>
    <w:rPr>
      <w:rFonts w:asciiTheme="majorHAnsi" w:eastAsiaTheme="majorEastAsia" w:hAnsiTheme="majorHAnsi" w:cstheme="majorBidi"/>
      <w:color w:val="7B230B" w:themeColor="accent1" w:themeShade="BF"/>
      <w:sz w:val="32"/>
      <w:szCs w:val="32"/>
    </w:rPr>
  </w:style>
  <w:style w:type="character" w:styleId="Hyperlink">
    <w:name w:val="Hyperlink"/>
    <w:basedOn w:val="DefaultParagraphFont"/>
    <w:uiPriority w:val="99"/>
    <w:unhideWhenUsed/>
    <w:rsid w:val="00BA02E9"/>
    <w:rPr>
      <w:color w:val="6B9F25" w:themeColor="hyperlink"/>
      <w:u w:val="single"/>
    </w:rPr>
  </w:style>
  <w:style w:type="character" w:styleId="UnresolvedMention">
    <w:name w:val="Unresolved Mention"/>
    <w:basedOn w:val="DefaultParagraphFont"/>
    <w:uiPriority w:val="99"/>
    <w:semiHidden/>
    <w:unhideWhenUsed/>
    <w:rsid w:val="00BA02E9"/>
    <w:rPr>
      <w:color w:val="605E5C"/>
      <w:shd w:val="clear" w:color="auto" w:fill="E1DFDD"/>
    </w:rPr>
  </w:style>
  <w:style w:type="character" w:styleId="FollowedHyperlink">
    <w:name w:val="FollowedHyperlink"/>
    <w:basedOn w:val="DefaultParagraphFont"/>
    <w:uiPriority w:val="99"/>
    <w:semiHidden/>
    <w:unhideWhenUsed/>
    <w:rsid w:val="008D5F87"/>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erik-eriksons-stages-of-psychosocial-development-279574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nationalcareers.service.gov.uk/job-profiles/social-worker" TargetMode="External"/><Relationship Id="rId12" Type="http://schemas.openxmlformats.org/officeDocument/2006/relationships/hyperlink" Target="https://careersinpsychology.org/starting-a-career-as-a-social-work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careers.nhs.uk/explore-roles/wider-healthcare-team/roles-wider-healthcare-team/clinical-support-staff/social-worke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implypsychology.org/Erik-Erikson.html" TargetMode="External"/><Relationship Id="rId4" Type="http://schemas.openxmlformats.org/officeDocument/2006/relationships/webSettings" Target="webSettings.xml"/><Relationship Id="rId9" Type="http://schemas.openxmlformats.org/officeDocument/2006/relationships/hyperlink" Target="https://www.counsellingstudent.com/erik-eriksons-8-psychosocial-stag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1257</Words>
  <Characters>7169</Characters>
  <Application>Microsoft Office Word</Application>
  <DocSecurity>0</DocSecurity>
  <Lines>59</Lines>
  <Paragraphs>16</Paragraphs>
  <ScaleCrop>false</ScaleCrop>
  <Company/>
  <LinksUpToDate>false</LinksUpToDate>
  <CharactersWithSpaces>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dc:title>
  <dc:subject/>
  <dc:creator>Fozia Shabir (2019385)</dc:creator>
  <cp:keywords/>
  <dc:description/>
  <cp:lastModifiedBy>Fozia Shabir (2019385)</cp:lastModifiedBy>
  <cp:revision>247</cp:revision>
  <dcterms:created xsi:type="dcterms:W3CDTF">2022-02-06T09:20:00Z</dcterms:created>
  <dcterms:modified xsi:type="dcterms:W3CDTF">2022-02-25T04:35:00Z</dcterms:modified>
</cp:coreProperties>
</file>