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Times New Roman" w:hAnsi="Times New Roman" w:cs="Times New Roman" w:eastAsia="Times New Roman"/>
          <w:b/>
          <w:color w:val="000000"/>
          <w:spacing w:val="0"/>
          <w:position w:val="0"/>
          <w:sz w:val="32"/>
          <w:shd w:fill="FFFFFF" w:val="clear"/>
        </w:rPr>
      </w:pPr>
      <w:r>
        <w:rPr>
          <w:rFonts w:ascii="Times New Roman" w:hAnsi="Times New Roman" w:cs="Times New Roman" w:eastAsia="Times New Roman"/>
          <w:b/>
          <w:color w:val="000000"/>
          <w:spacing w:val="0"/>
          <w:position w:val="0"/>
          <w:sz w:val="32"/>
          <w:shd w:fill="FFFFFF" w:val="clear"/>
        </w:rPr>
        <w:t xml:space="preserve">ESANZA MATEKE    </w:t>
      </w:r>
    </w:p>
    <w:p>
      <w:pPr>
        <w:spacing w:before="0" w:after="0" w:line="360"/>
        <w:ind w:right="0" w:left="0" w:firstLine="0"/>
        <w:jc w:val="center"/>
        <w:rPr>
          <w:rFonts w:ascii="Times New Roman" w:hAnsi="Times New Roman" w:cs="Times New Roman" w:eastAsia="Times New Roman"/>
          <w:b/>
          <w:color w:val="000000"/>
          <w:spacing w:val="0"/>
          <w:position w:val="0"/>
          <w:sz w:val="32"/>
          <w:shd w:fill="FFFFFF" w:val="clear"/>
        </w:rPr>
      </w:pPr>
      <w:r>
        <w:rPr>
          <w:rFonts w:ascii="Times New Roman" w:hAnsi="Times New Roman" w:cs="Times New Roman" w:eastAsia="Times New Roman"/>
          <w:b/>
          <w:color w:val="000000"/>
          <w:spacing w:val="0"/>
          <w:position w:val="0"/>
          <w:sz w:val="32"/>
          <w:shd w:fill="FFFFFF" w:val="clear"/>
        </w:rPr>
        <w:t xml:space="preserve">1707866             </w:t>
      </w:r>
    </w:p>
    <w:p>
      <w:pPr>
        <w:spacing w:before="0" w:after="0" w:line="360"/>
        <w:ind w:right="0" w:left="0" w:firstLine="0"/>
        <w:jc w:val="center"/>
        <w:rPr>
          <w:rFonts w:ascii="Times New Roman" w:hAnsi="Times New Roman" w:cs="Times New Roman" w:eastAsia="Times New Roman"/>
          <w:b/>
          <w:color w:val="000000"/>
          <w:spacing w:val="0"/>
          <w:position w:val="0"/>
          <w:sz w:val="32"/>
          <w:shd w:fill="FFFFFF" w:val="clear"/>
        </w:rPr>
      </w:pPr>
      <w:r>
        <w:rPr>
          <w:rFonts w:ascii="Times New Roman" w:hAnsi="Times New Roman" w:cs="Times New Roman" w:eastAsia="Times New Roman"/>
          <w:b/>
          <w:color w:val="000000"/>
          <w:spacing w:val="0"/>
          <w:position w:val="0"/>
          <w:sz w:val="32"/>
          <w:shd w:fill="FFFFFF" w:val="clear"/>
        </w:rPr>
        <w:t xml:space="preserve">BMSK 5003                                                            </w:t>
      </w:r>
    </w:p>
    <w:p>
      <w:pPr>
        <w:spacing w:before="0" w:after="0" w:line="360"/>
        <w:ind w:right="0" w:left="0" w:firstLine="0"/>
        <w:jc w:val="center"/>
        <w:rPr>
          <w:rFonts w:ascii="Times New Roman" w:hAnsi="Times New Roman" w:cs="Times New Roman" w:eastAsia="Times New Roman"/>
          <w:b/>
          <w:color w:val="000000"/>
          <w:spacing w:val="0"/>
          <w:position w:val="0"/>
          <w:sz w:val="32"/>
          <w:shd w:fill="FFFFFF"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FFFFFF"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FFFFFF"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FFFFFF"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FFFFFF"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FFFFFF"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FFFFFF" w:val="clear"/>
        </w:rPr>
      </w:pPr>
    </w:p>
    <w:p>
      <w:pPr>
        <w:spacing w:before="0" w:after="0" w:line="360"/>
        <w:ind w:right="0" w:left="0" w:firstLine="0"/>
        <w:jc w:val="center"/>
        <w:rPr>
          <w:rFonts w:ascii="Arial" w:hAnsi="Arial" w:cs="Arial" w:eastAsia="Arial"/>
          <w:color w:val="000000"/>
          <w:spacing w:val="0"/>
          <w:position w:val="0"/>
          <w:sz w:val="22"/>
          <w:shd w:fill="auto" w:val="clear"/>
        </w:rPr>
      </w:pPr>
      <w:r>
        <w:rPr>
          <w:rFonts w:ascii="Times New Roman" w:hAnsi="Times New Roman" w:cs="Times New Roman" w:eastAsia="Times New Roman"/>
          <w:b/>
          <w:color w:val="000000"/>
          <w:spacing w:val="0"/>
          <w:position w:val="0"/>
          <w:sz w:val="32"/>
          <w:shd w:fill="FFFFFF" w:val="clear"/>
        </w:rPr>
        <w:t xml:space="preserve">UNDERSTANDING   AND ENGAGING IN CUSTOMER EXPERIENCE</w:t>
      </w:r>
      <w:r>
        <w:rPr>
          <w:rFonts w:ascii="Arial" w:hAnsi="Arial" w:cs="Arial" w:eastAsia="Arial"/>
          <w:color w:val="000000"/>
          <w:spacing w:val="0"/>
          <w:position w:val="0"/>
          <w:sz w:val="22"/>
          <w:shd w:fill="auto" w:val="clear"/>
        </w:rPr>
        <w:t xml:space="preserve"> </w:t>
      </w:r>
    </w:p>
    <w:p>
      <w:pPr>
        <w:spacing w:before="0" w:after="0" w:line="360"/>
        <w:ind w:right="0" w:left="0" w:firstLine="0"/>
        <w:jc w:val="center"/>
        <w:rPr>
          <w:rFonts w:ascii="Times New Roman" w:hAnsi="Times New Roman" w:cs="Times New Roman" w:eastAsia="Times New Roman"/>
          <w:b/>
          <w:color w:val="000000"/>
          <w:spacing w:val="0"/>
          <w:position w:val="0"/>
          <w:sz w:val="32"/>
          <w:shd w:fill="FFFFFF" w:val="clear"/>
        </w:rPr>
      </w:pPr>
    </w:p>
    <w:p>
      <w:pPr>
        <w:spacing w:before="0" w:after="0" w:line="360"/>
        <w:ind w:right="0" w:left="0" w:firstLine="0"/>
        <w:jc w:val="center"/>
        <w:rPr>
          <w:rFonts w:ascii="Times New Roman" w:hAnsi="Times New Roman" w:cs="Times New Roman" w:eastAsia="Times New Roman"/>
          <w:b/>
          <w:color w:val="000000"/>
          <w:spacing w:val="0"/>
          <w:position w:val="0"/>
          <w:sz w:val="28"/>
          <w:shd w:fill="FFFFFF" w:val="clear"/>
        </w:rPr>
      </w:pPr>
      <w:r>
        <w:rPr>
          <w:rFonts w:ascii="Times New Roman" w:hAnsi="Times New Roman" w:cs="Times New Roman" w:eastAsia="Times New Roman"/>
          <w:b/>
          <w:color w:val="000000"/>
          <w:spacing w:val="0"/>
          <w:position w:val="0"/>
          <w:sz w:val="28"/>
          <w:shd w:fill="FFFFFF" w:val="clear"/>
        </w:rPr>
        <w:t xml:space="preserve">Executive summary</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In the modern day business quality management process greatly influences the sales percentage of an organization. Quality process management is defined as innovation of a system that helps to control and analyze business processes that help to enhance customer satisfaction. This report highlights the product quality management systems used by Morrison in order to identification of customer expectations. Ways to meet customers’ expectations are mentioned according to the basis of the efficiency of the systems. The seven systems identified for product quality management process are flowchart, check sheet, fishbone diagram, pareto chart, control charts, histograms and scatter diagrams. Each of the systems has different benefits in the context of meeting the objectives of quality management. The idea of quality management is to enhance the organizational activities by effective monitoring and planning to meet the customers’ expectation.</w:t>
      </w:r>
    </w:p>
    <w:p>
      <w:pPr>
        <w:spacing w:before="0" w:after="0" w:line="276"/>
        <w:ind w:right="0" w:left="0" w:firstLine="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p>
    <w:p>
      <w:pPr>
        <w:spacing w:before="0" w:after="0" w:line="276"/>
        <w:ind w:right="0" w:left="0" w:firstLine="0"/>
        <w:jc w:val="left"/>
        <w:rPr>
          <w:rFonts w:ascii="Times New Roman" w:hAnsi="Times New Roman" w:cs="Times New Roman" w:eastAsia="Times New Roman"/>
          <w:color w:val="000000"/>
          <w:spacing w:val="0"/>
          <w:position w:val="0"/>
          <w:sz w:val="24"/>
          <w:shd w:fill="FFFFFF" w:val="clear"/>
        </w:rPr>
      </w:pPr>
    </w:p>
    <w:p>
      <w:pPr>
        <w:spacing w:before="0" w:after="0" w:line="360"/>
        <w:ind w:right="0" w:left="0" w:firstLine="0"/>
        <w:jc w:val="center"/>
        <w:rPr>
          <w:rFonts w:ascii="Times New Roman" w:hAnsi="Times New Roman" w:cs="Times New Roman" w:eastAsia="Times New Roman"/>
          <w:b/>
          <w:color w:val="000000"/>
          <w:spacing w:val="0"/>
          <w:position w:val="0"/>
          <w:sz w:val="28"/>
          <w:shd w:fill="FFFFFF" w:val="clear"/>
        </w:rPr>
      </w:pPr>
      <w:r>
        <w:rPr>
          <w:rFonts w:ascii="Times New Roman" w:hAnsi="Times New Roman" w:cs="Times New Roman" w:eastAsia="Times New Roman"/>
          <w:b/>
          <w:color w:val="000000"/>
          <w:spacing w:val="0"/>
          <w:position w:val="0"/>
          <w:sz w:val="28"/>
          <w:shd w:fill="FFFFFF" w:val="clear"/>
        </w:rPr>
        <w:t xml:space="preserve">Table of contents</w:t>
      </w:r>
    </w:p>
    <w:p>
      <w:pPr>
        <w:spacing w:before="0" w:after="0" w:line="360"/>
        <w:ind w:right="0" w:left="0" w:firstLine="0"/>
        <w:jc w:val="center"/>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 </w:t>
      </w:r>
    </w:p>
    <w:p>
      <w:pPr>
        <w:spacing w:before="0" w:after="0" w:line="360"/>
        <w:ind w:right="0" w:left="0" w:firstLine="0"/>
        <w:jc w:val="center"/>
        <w:rPr>
          <w:rFonts w:ascii="Times New Roman" w:hAnsi="Times New Roman" w:cs="Times New Roman" w:eastAsia="Times New Roman"/>
          <w:b/>
          <w:color w:val="000000"/>
          <w:spacing w:val="0"/>
          <w:position w:val="0"/>
          <w:sz w:val="32"/>
          <w:shd w:fill="FFFFFF" w:val="clear"/>
        </w:rPr>
      </w:pP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32"/>
          <w:shd w:fill="FFFFFF" w:val="clear"/>
        </w:rPr>
      </w:pPr>
      <w:r>
        <w:rPr>
          <w:rFonts w:ascii="Times New Roman" w:hAnsi="Times New Roman" w:cs="Times New Roman" w:eastAsia="Times New Roman"/>
          <w:b/>
          <w:color w:val="auto"/>
          <w:spacing w:val="0"/>
          <w:position w:val="0"/>
          <w:sz w:val="32"/>
          <w:shd w:fill="FFFFFF" w:val="clear"/>
        </w:rPr>
        <w:t xml:space="preserve">Introduction</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 supermarket business can flourish without the help of customer. Customer satisfaction and customer input are the main factor behind the success of any supermarket business. That is why one of the main goals of any supermarket business’ marketing strategy is to identify the customer base and take care of the basic needs of the customers.  Therefore, every retail company needs to establish customer service care to meet the expectation of any customer. The main motto of the customer service care is to look after the customer value and customer satisfaction.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This report revolves around the factors that influence Morrison’s ability to maximise customer value as well as the systems that supports Morrison’s quality processes. In addition the report focuses on system effectiveness in meeting customer’s requirements of Morrison’s. </w:t>
      </w:r>
    </w:p>
    <w:p>
      <w:pPr>
        <w:spacing w:before="0" w:after="0" w:line="276"/>
        <w:ind w:right="0" w:left="0" w:firstLine="0"/>
        <w:jc w:val="left"/>
        <w:rPr>
          <w:rFonts w:ascii="Arial" w:hAnsi="Arial" w:cs="Arial" w:eastAsia="Arial"/>
          <w:color w:val="auto"/>
          <w:spacing w:val="0"/>
          <w:position w:val="0"/>
          <w:sz w:val="22"/>
          <w:shd w:fill="auto" w:val="clear"/>
        </w:rPr>
      </w:pPr>
    </w:p>
    <w:p>
      <w:pPr>
        <w:keepNext w:val="true"/>
        <w:keepLines w:val="true"/>
        <w:spacing w:before="360" w:after="120" w:line="360"/>
        <w:ind w:right="0" w:left="0" w:firstLine="0"/>
        <w:jc w:val="both"/>
        <w:rPr>
          <w:rFonts w:ascii="Times New Roman" w:hAnsi="Times New Roman" w:cs="Times New Roman" w:eastAsia="Times New Roman"/>
          <w:b/>
          <w:color w:val="auto"/>
          <w:spacing w:val="0"/>
          <w:position w:val="0"/>
          <w:sz w:val="28"/>
          <w:shd w:fill="FFFFFF" w:val="clear"/>
        </w:rPr>
      </w:pPr>
      <w:r>
        <w:rPr>
          <w:rFonts w:ascii="Times New Roman" w:hAnsi="Times New Roman" w:cs="Times New Roman" w:eastAsia="Times New Roman"/>
          <w:b/>
          <w:color w:val="auto"/>
          <w:spacing w:val="0"/>
          <w:position w:val="0"/>
          <w:sz w:val="28"/>
          <w:shd w:fill="FFFFFF" w:val="clear"/>
        </w:rPr>
        <w:t xml:space="preserve">Company overview</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Morrison is the fourth largest supermarket chain in the UK. The company was founded in the year 1899. The founder of the company was William Morrison. The organization is a public limited retail company.  Headquarter of the company is located in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FFFFFF" w:val="clear"/>
          </w:rPr>
          <w:t xml:space="preserve">Bradford</w:t>
        </w:r>
      </w:hyperlink>
      <w:r>
        <w:rPr>
          <w:rFonts w:ascii="Times New Roman" w:hAnsi="Times New Roman" w:cs="Times New Roman" w:eastAsia="Times New Roman"/>
          <w:color w:val="auto"/>
          <w:spacing w:val="0"/>
          <w:position w:val="0"/>
          <w:sz w:val="24"/>
          <w:shd w:fill="FFFFFF" w:val="clear"/>
        </w:rPr>
        <w:t xml:space="preserve">, </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FFFFFF" w:val="clear"/>
          </w:rPr>
          <w:t xml:space="preserve">England</w:t>
        </w:r>
      </w:hyperlink>
      <w:r>
        <w:rPr>
          <w:rFonts w:ascii="Times New Roman" w:hAnsi="Times New Roman" w:cs="Times New Roman" w:eastAsia="Times New Roman"/>
          <w:color w:val="auto"/>
          <w:spacing w:val="0"/>
          <w:position w:val="0"/>
          <w:sz w:val="24"/>
          <w:shd w:fill="FFFFFF" w:val="clear"/>
        </w:rPr>
        <w:t xml:space="preserve">,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FFFFFF" w:val="clear"/>
          </w:rPr>
          <w:t xml:space="preserve">UK</w:t>
        </w:r>
      </w:hyperlink>
      <w:r>
        <w:rPr>
          <w:rFonts w:ascii="Arial" w:hAnsi="Arial" w:cs="Arial" w:eastAsia="Arial"/>
          <w:color w:val="auto"/>
          <w:spacing w:val="0"/>
          <w:position w:val="0"/>
          <w:sz w:val="22"/>
          <w:shd w:fill="FFFFFF" w:val="clear"/>
        </w:rPr>
        <w:t xml:space="preserve"> </w:t>
      </w:r>
      <w:r>
        <w:rPr>
          <w:rFonts w:ascii="Times New Roman" w:hAnsi="Times New Roman" w:cs="Times New Roman" w:eastAsia="Times New Roman"/>
          <w:color w:val="auto"/>
          <w:spacing w:val="0"/>
          <w:position w:val="0"/>
          <w:sz w:val="24"/>
          <w:shd w:fill="auto" w:val="clear"/>
        </w:rPr>
        <w:t xml:space="preserve">(</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FFFFFF" w:val="clear"/>
          </w:rPr>
          <w:t xml:space="preserve">morrisons-corporate.com</w:t>
        </w:r>
      </w:hyperlink>
      <w:r>
        <w:rPr>
          <w:rFonts w:ascii="Times New Roman" w:hAnsi="Times New Roman" w:cs="Times New Roman" w:eastAsia="Times New Roman"/>
          <w:color w:val="auto"/>
          <w:spacing w:val="0"/>
          <w:position w:val="0"/>
          <w:sz w:val="24"/>
          <w:shd w:fill="FFFFFF" w:val="clear"/>
        </w:rPr>
        <w:t xml:space="preserve">, 2019). Before 2004, the company the company mainly focused on the North of England. However, when Morrison took over Safeway in 2004, their presence increased in the Southern part of England, Wales and Scotland. As of now, there are a total of 498 stores all over England, Wales and Scotland. At the same time, there is one store in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FFFFFF" w:val="clear"/>
          </w:rPr>
          <w:t xml:space="preserve">Gibraltar</w:t>
        </w:r>
      </w:hyperlink>
      <w:r>
        <w:rPr>
          <w:rFonts w:ascii="Times New Roman" w:hAnsi="Times New Roman" w:cs="Times New Roman" w:eastAsia="Times New Roman"/>
          <w:color w:val="auto"/>
          <w:spacing w:val="0"/>
          <w:position w:val="0"/>
          <w:sz w:val="24"/>
          <w:shd w:fill="FFFFFF" w:val="clear"/>
        </w:rPr>
        <w:t xml:space="preserve">, which is the company’s only store outside Great Britain.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At present, the products that are found in the supermarket chains are food and drinks, books, magazines, clothing, music Cds and Dvds. The chairman of the company is </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FFFFFF" w:val="clear"/>
          </w:rPr>
          <w:t xml:space="preserve">Andrew Higginson</w:t>
        </w:r>
      </w:hyperlink>
      <w:r>
        <w:rPr>
          <w:rFonts w:ascii="Times New Roman" w:hAnsi="Times New Roman" w:cs="Times New Roman" w:eastAsia="Times New Roman"/>
          <w:color w:val="auto"/>
          <w:spacing w:val="0"/>
          <w:position w:val="0"/>
          <w:sz w:val="24"/>
          <w:shd w:fill="FFFFFF" w:val="clear"/>
        </w:rPr>
        <w:t xml:space="preserve"> and the CEO of the company is </w:t>
      </w:r>
      <w:hyperlink xmlns:r="http://schemas.openxmlformats.org/officeDocument/2006/relationships" r:id="docRId6">
        <w:r>
          <w:rPr>
            <w:rFonts w:ascii="Times New Roman" w:hAnsi="Times New Roman" w:cs="Times New Roman" w:eastAsia="Times New Roman"/>
            <w:color w:val="0000FF"/>
            <w:spacing w:val="0"/>
            <w:position w:val="0"/>
            <w:sz w:val="24"/>
            <w:u w:val="single"/>
            <w:shd w:fill="FFFFFF" w:val="clear"/>
          </w:rPr>
          <w:t xml:space="preserve">David Potts</w:t>
        </w:r>
      </w:hyperlink>
      <w:r>
        <w:rPr>
          <w:rFonts w:ascii="Times New Roman" w:hAnsi="Times New Roman" w:cs="Times New Roman" w:eastAsia="Times New Roman"/>
          <w:color w:val="auto"/>
          <w:spacing w:val="0"/>
          <w:position w:val="0"/>
          <w:sz w:val="24"/>
          <w:shd w:fill="FFFFFF" w:val="clear"/>
        </w:rPr>
        <w:t xml:space="preserve"> (</w:t>
      </w:r>
      <w:hyperlink xmlns:r="http://schemas.openxmlformats.org/officeDocument/2006/relationships" r:id="docRId7">
        <w:r>
          <w:rPr>
            <w:rFonts w:ascii="Times New Roman" w:hAnsi="Times New Roman" w:cs="Times New Roman" w:eastAsia="Times New Roman"/>
            <w:color w:val="0000FF"/>
            <w:spacing w:val="0"/>
            <w:position w:val="0"/>
            <w:sz w:val="24"/>
            <w:u w:val="single"/>
            <w:shd w:fill="FFFFFF" w:val="clear"/>
          </w:rPr>
          <w:t xml:space="preserve">morrisons-corporate.com</w:t>
        </w:r>
      </w:hyperlink>
      <w:r>
        <w:rPr>
          <w:rFonts w:ascii="Times New Roman" w:hAnsi="Times New Roman" w:cs="Times New Roman" w:eastAsia="Times New Roman"/>
          <w:color w:val="auto"/>
          <w:spacing w:val="0"/>
          <w:position w:val="0"/>
          <w:sz w:val="24"/>
          <w:shd w:fill="FFFFFF" w:val="clear"/>
        </w:rPr>
        <w:t xml:space="preserve">, 2019). In 2018, the revenue of the company was </w:t>
      </w:r>
      <w:hyperlink xmlns:r="http://schemas.openxmlformats.org/officeDocument/2006/relationships" r:id="docRId8">
        <w:r>
          <w:rPr>
            <w:rFonts w:ascii="Times New Roman" w:hAnsi="Times New Roman" w:cs="Times New Roman" w:eastAsia="Times New Roman"/>
            <w:color w:val="0000FF"/>
            <w:spacing w:val="0"/>
            <w:position w:val="0"/>
            <w:sz w:val="24"/>
            <w:u w:val="single"/>
            <w:shd w:fill="FFFFFF" w:val="clear"/>
          </w:rPr>
          <w:t xml:space="preserve">GB£</w:t>
        </w:r>
      </w:hyperlink>
      <w:r>
        <w:rPr>
          <w:rFonts w:ascii="Times New Roman" w:hAnsi="Times New Roman" w:cs="Times New Roman" w:eastAsia="Times New Roman"/>
          <w:color w:val="auto"/>
          <w:spacing w:val="0"/>
          <w:position w:val="0"/>
          <w:sz w:val="24"/>
          <w:shd w:fill="FFFFFF" w:val="clear"/>
        </w:rPr>
        <w:t xml:space="preserve">17,262 million and the net income of the company was GB£311 million (</w:t>
      </w:r>
      <w:hyperlink xmlns:r="http://schemas.openxmlformats.org/officeDocument/2006/relationships" r:id="docRId9">
        <w:r>
          <w:rPr>
            <w:rFonts w:ascii="Times New Roman" w:hAnsi="Times New Roman" w:cs="Times New Roman" w:eastAsia="Times New Roman"/>
            <w:color w:val="0000FF"/>
            <w:spacing w:val="0"/>
            <w:position w:val="0"/>
            <w:sz w:val="24"/>
            <w:u w:val="single"/>
            <w:shd w:fill="FFFFFF" w:val="clear"/>
          </w:rPr>
          <w:t xml:space="preserve">morrisons-corporate.com</w:t>
        </w:r>
      </w:hyperlink>
      <w:r>
        <w:rPr>
          <w:rFonts w:ascii="Times New Roman" w:hAnsi="Times New Roman" w:cs="Times New Roman" w:eastAsia="Times New Roman"/>
          <w:color w:val="auto"/>
          <w:spacing w:val="0"/>
          <w:position w:val="0"/>
          <w:sz w:val="24"/>
          <w:shd w:fill="FFFFFF" w:val="clear"/>
        </w:rPr>
        <w:t xml:space="preserve">, 2019). Currently the company hires 110,000 employees and provide services around 11 million customers every week.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b/>
          <w:i/>
          <w:color w:val="auto"/>
          <w:spacing w:val="0"/>
          <w:position w:val="0"/>
          <w:sz w:val="24"/>
          <w:shd w:fill="FFFFFF" w:val="clear"/>
        </w:rPr>
        <w:t xml:space="preserve">Refer to appendix</w:t>
      </w:r>
      <w:r>
        <w:rPr>
          <w:rFonts w:ascii="Times New Roman" w:hAnsi="Times New Roman" w:cs="Times New Roman" w:eastAsia="Times New Roman"/>
          <w:color w:val="auto"/>
          <w:spacing w:val="0"/>
          <w:position w:val="0"/>
          <w:sz w:val="24"/>
          <w:shd w:fill="FFFFFF" w:val="clear"/>
        </w:rPr>
        <w:t xml:space="preserve">]</w:t>
      </w:r>
    </w:p>
    <w:p>
      <w:pPr>
        <w:spacing w:before="0" w:after="0" w:line="276"/>
        <w:ind w:right="0" w:left="0" w:firstLine="0"/>
        <w:jc w:val="left"/>
        <w:rPr>
          <w:rFonts w:ascii="Arial" w:hAnsi="Arial" w:cs="Arial" w:eastAsia="Arial"/>
          <w:color w:val="auto"/>
          <w:spacing w:val="0"/>
          <w:position w:val="0"/>
          <w:sz w:val="22"/>
          <w:shd w:fill="auto" w:val="clear"/>
        </w:rPr>
      </w:pPr>
    </w:p>
    <w:p>
      <w:pPr>
        <w:keepNext w:val="true"/>
        <w:keepLines w:val="true"/>
        <w:spacing w:before="360" w:after="120" w:line="360"/>
        <w:ind w:right="0" w:left="0" w:firstLine="0"/>
        <w:jc w:val="both"/>
        <w:rPr>
          <w:rFonts w:ascii="Times New Roman" w:hAnsi="Times New Roman" w:cs="Times New Roman" w:eastAsia="Times New Roman"/>
          <w:b/>
          <w:color w:val="auto"/>
          <w:spacing w:val="0"/>
          <w:position w:val="0"/>
          <w:sz w:val="28"/>
          <w:shd w:fill="FFFFFF" w:val="clear"/>
        </w:rPr>
      </w:pPr>
      <w:r>
        <w:rPr>
          <w:rFonts w:ascii="Times New Roman" w:hAnsi="Times New Roman" w:cs="Times New Roman" w:eastAsia="Times New Roman"/>
          <w:b/>
          <w:color w:val="auto"/>
          <w:spacing w:val="0"/>
          <w:position w:val="0"/>
          <w:sz w:val="28"/>
          <w:shd w:fill="FFFFFF" w:val="clear"/>
        </w:rPr>
        <w:t xml:space="preserve">The factors that influence ability to maximize customer value</w:t>
      </w:r>
    </w:p>
    <w:p>
      <w:pPr>
        <w:keepNext w:val="true"/>
        <w:keepLines w:val="true"/>
        <w:spacing w:before="360" w:after="120" w:line="360"/>
        <w:ind w:right="0" w:left="0" w:firstLine="0"/>
        <w:jc w:val="both"/>
        <w:rPr>
          <w:rFonts w:ascii="Times New Roman" w:hAnsi="Times New Roman" w:cs="Times New Roman" w:eastAsia="Times New Roman"/>
          <w:b/>
          <w:color w:val="auto"/>
          <w:spacing w:val="0"/>
          <w:position w:val="0"/>
          <w:sz w:val="28"/>
          <w:shd w:fill="FFFFFF" w:val="clear"/>
        </w:rPr>
      </w:pPr>
      <w:r>
        <w:rPr>
          <w:rFonts w:ascii="Times New Roman" w:hAnsi="Times New Roman" w:cs="Times New Roman" w:eastAsia="Times New Roman"/>
          <w:b/>
          <w:color w:val="auto"/>
          <w:spacing w:val="0"/>
          <w:position w:val="0"/>
          <w:sz w:val="28"/>
          <w:shd w:fill="FFFFFF" w:val="clear"/>
        </w:rPr>
        <w:t xml:space="preserve">Factors influencing ability for enhancing customer value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Customer value maximization is a scheme with which the company tries to accumulate more customers and generate more sales for the business (Yeh, 2016). Morrisons understand the value of customers and realizes the shopping habits of them. Morrisons also knows that this can turn into the customer satisfaction if the customers are handled in proper ways (Janakiraman </w:t>
      </w:r>
      <w:r>
        <w:rPr>
          <w:rFonts w:ascii="Times New Roman" w:hAnsi="Times New Roman" w:cs="Times New Roman" w:eastAsia="Times New Roman"/>
          <w:i/>
          <w:color w:val="auto"/>
          <w:spacing w:val="0"/>
          <w:position w:val="0"/>
          <w:sz w:val="24"/>
          <w:shd w:fill="FFFFFF" w:val="clear"/>
        </w:rPr>
        <w:t xml:space="preserve">et al.</w:t>
      </w:r>
      <w:r>
        <w:rPr>
          <w:rFonts w:ascii="Times New Roman" w:hAnsi="Times New Roman" w:cs="Times New Roman" w:eastAsia="Times New Roman"/>
          <w:color w:val="auto"/>
          <w:spacing w:val="0"/>
          <w:position w:val="0"/>
          <w:sz w:val="24"/>
          <w:shd w:fill="FFFFFF" w:val="clear"/>
        </w:rPr>
        <w:t xml:space="preserve"> 2016). As an example, it can be said that if the customer is not pleased with the products or the services of the company that person can directly contact the customer service of the company and can talk about their problems. When the company will respond to their complaints and rectify their mistakes in a given period of time, the customers will be satisfied with the services (Razak </w:t>
      </w:r>
      <w:r>
        <w:rPr>
          <w:rFonts w:ascii="Times New Roman" w:hAnsi="Times New Roman" w:cs="Times New Roman" w:eastAsia="Times New Roman"/>
          <w:i/>
          <w:color w:val="auto"/>
          <w:spacing w:val="0"/>
          <w:position w:val="0"/>
          <w:sz w:val="24"/>
          <w:shd w:fill="FFFFFF" w:val="clear"/>
        </w:rPr>
        <w:t xml:space="preserve">et al. </w:t>
      </w:r>
      <w:r>
        <w:rPr>
          <w:rFonts w:ascii="Times New Roman" w:hAnsi="Times New Roman" w:cs="Times New Roman" w:eastAsia="Times New Roman"/>
          <w:color w:val="auto"/>
          <w:spacing w:val="0"/>
          <w:position w:val="0"/>
          <w:sz w:val="24"/>
          <w:shd w:fill="FFFFFF" w:val="clear"/>
        </w:rPr>
        <w:t xml:space="preserve">2016). This will bring forth the customer satisfaction as well as customer loyalty.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 first step Morrisons take to maximize the customer value is to understand the factors that are important for the customers. To comprehend the fact, the company likes to communicate with the customers as communication is the key to knowing the customer (Leppäniemi</w:t>
      </w:r>
      <w:r>
        <w:rPr>
          <w:rFonts w:ascii="Times New Roman" w:hAnsi="Times New Roman" w:cs="Times New Roman" w:eastAsia="Times New Roman"/>
          <w:i/>
          <w:color w:val="auto"/>
          <w:spacing w:val="0"/>
          <w:position w:val="0"/>
          <w:sz w:val="24"/>
          <w:shd w:fill="FFFFFF" w:val="clear"/>
        </w:rPr>
        <w:t xml:space="preserve"> et al.</w:t>
      </w:r>
      <w:r>
        <w:rPr>
          <w:rFonts w:ascii="Times New Roman" w:hAnsi="Times New Roman" w:cs="Times New Roman" w:eastAsia="Times New Roman"/>
          <w:color w:val="auto"/>
          <w:spacing w:val="0"/>
          <w:position w:val="0"/>
          <w:sz w:val="24"/>
          <w:shd w:fill="FFFFFF" w:val="clear"/>
        </w:rPr>
        <w:t xml:space="preserve"> 2017).  After doing that the management can understand the needs and requirements of the customer and will act accordingly. In addition, the staffs of the company also provide survey questions to know more about their requirements. It additionally helps them to gather feedback from the customers to improve their quality of services. Moreover, the staffs also take a closer look towards the action and reaction of the customers which helps them to determine the best course of action regarding the services.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In addition, the company also understand the value propositions of their products (Markovic </w:t>
      </w:r>
      <w:r>
        <w:rPr>
          <w:rFonts w:ascii="Times New Roman" w:hAnsi="Times New Roman" w:cs="Times New Roman" w:eastAsia="Times New Roman"/>
          <w:i/>
          <w:color w:val="auto"/>
          <w:spacing w:val="0"/>
          <w:position w:val="0"/>
          <w:sz w:val="24"/>
          <w:shd w:fill="FFFFFF" w:val="clear"/>
        </w:rPr>
        <w:t xml:space="preserve">et al. </w:t>
      </w:r>
      <w:r>
        <w:rPr>
          <w:rFonts w:ascii="Times New Roman" w:hAnsi="Times New Roman" w:cs="Times New Roman" w:eastAsia="Times New Roman"/>
          <w:color w:val="auto"/>
          <w:spacing w:val="0"/>
          <w:position w:val="0"/>
          <w:sz w:val="24"/>
          <w:shd w:fill="FFFFFF" w:val="clear"/>
        </w:rPr>
        <w:t xml:space="preserve">2018). The customer gets the value by subtracting the benefit of a product from its cost. This method assists Morrisons in understanding the value of the product creates for the customers. Also, the company understands the different perceptions regarding Morrisons’ product value relative to competitors such as Tesco, Asda, Saintsbury and Waitrose based on the geographic distance. As an example, a product of a particular segment could be more attractive than other competitors (Terblanche, 2018).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Morrisons realises that determining a price which can provide the customers’ value will eventually increase their sales. As satisfied customers bring out maximum sales rather than unsatisfied customers which will ultimately increase customer value (Kumar and Reinartz, 2016). The organization also comprehends the fact that a loyal customer is going to come back again and again. Hence, it is required to invest in the products that will bring back the customers which will improve the sales and will provide a great value in return. The company also acknowledges that it is required to invest in new products from time to time. It will help in gathering new customers which will increase the sales of the company. </w:t>
      </w:r>
    </w:p>
    <w:p>
      <w:pPr>
        <w:keepNext w:val="true"/>
        <w:keepLines w:val="true"/>
        <w:spacing w:before="360" w:after="120" w:line="360"/>
        <w:ind w:right="0" w:left="0" w:firstLine="0"/>
        <w:jc w:val="both"/>
        <w:rPr>
          <w:rFonts w:ascii="Times New Roman" w:hAnsi="Times New Roman" w:cs="Times New Roman" w:eastAsia="Times New Roman"/>
          <w:b/>
          <w:color w:val="auto"/>
          <w:spacing w:val="0"/>
          <w:position w:val="0"/>
          <w:sz w:val="28"/>
          <w:shd w:fill="FFFFFF" w:val="clear"/>
        </w:rPr>
      </w:pPr>
      <w:r>
        <w:rPr>
          <w:rFonts w:ascii="Times New Roman" w:hAnsi="Times New Roman" w:cs="Times New Roman" w:eastAsia="Times New Roman"/>
          <w:b/>
          <w:color w:val="auto"/>
          <w:spacing w:val="0"/>
          <w:position w:val="0"/>
          <w:sz w:val="28"/>
          <w:shd w:fill="FFFFFF" w:val="clear"/>
        </w:rPr>
        <w:t xml:space="preserve">Customer value propositions</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In Morrison managers believe that customers are the support behind creating a successful business. The company understands that value proposition is required which mainly emphasizes on producing extra value that is connected with the product or services as a part of Unique Selling Proposition. In order to do that the company places the customers at the centre of the business and then create added value. Morrison knows that the customers are the most important prospects of the company which lead to the customer value proposition development (Lemon and Verhoef, 2016).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 categories that influence the customer value proposition development of the company are</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Listed below:</w:t>
      </w:r>
    </w:p>
    <w:p>
      <w:pPr>
        <w:spacing w:before="0" w:after="0" w:line="360"/>
        <w:ind w:right="0" w:left="0" w:firstLine="0"/>
        <w:jc w:val="both"/>
        <w:rPr>
          <w:rFonts w:ascii="Times New Roman" w:hAnsi="Times New Roman" w:cs="Times New Roman" w:eastAsia="Times New Roman"/>
          <w:b/>
          <w:i/>
          <w:color w:val="auto"/>
          <w:spacing w:val="0"/>
          <w:position w:val="0"/>
          <w:sz w:val="24"/>
          <w:shd w:fill="FFFFFF" w:val="clear"/>
        </w:rPr>
      </w:pPr>
      <w:r>
        <w:rPr>
          <w:rFonts w:ascii="Times New Roman" w:hAnsi="Times New Roman" w:cs="Times New Roman" w:eastAsia="Times New Roman"/>
          <w:b/>
          <w:i/>
          <w:color w:val="auto"/>
          <w:spacing w:val="0"/>
          <w:position w:val="0"/>
          <w:sz w:val="24"/>
          <w:shd w:fill="FFFFFF" w:val="clear"/>
        </w:rPr>
        <w:t xml:space="preserve">1.</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b/>
          <w:i/>
          <w:color w:val="auto"/>
          <w:spacing w:val="0"/>
          <w:position w:val="0"/>
          <w:sz w:val="24"/>
          <w:shd w:fill="FFFFFF" w:val="clear"/>
        </w:rPr>
        <w:t xml:space="preserve">Functional Value</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 company understands that the products they are selling are according to the choice and taste of the customers and also provide comfort and benefits to the consumer. Also, the services they are providing are according to the convenience of the customers.  </w:t>
      </w:r>
    </w:p>
    <w:p>
      <w:pPr>
        <w:spacing w:before="0" w:after="0" w:line="360"/>
        <w:ind w:right="0" w:left="0" w:firstLine="0"/>
        <w:jc w:val="both"/>
        <w:rPr>
          <w:rFonts w:ascii="Times New Roman" w:hAnsi="Times New Roman" w:cs="Times New Roman" w:eastAsia="Times New Roman"/>
          <w:b/>
          <w:i/>
          <w:color w:val="auto"/>
          <w:spacing w:val="0"/>
          <w:position w:val="0"/>
          <w:sz w:val="24"/>
          <w:shd w:fill="FFFFFF" w:val="clear"/>
        </w:rPr>
      </w:pPr>
      <w:r>
        <w:rPr>
          <w:rFonts w:ascii="Times New Roman" w:hAnsi="Times New Roman" w:cs="Times New Roman" w:eastAsia="Times New Roman"/>
          <w:b/>
          <w:i/>
          <w:color w:val="auto"/>
          <w:spacing w:val="0"/>
          <w:position w:val="0"/>
          <w:sz w:val="24"/>
          <w:shd w:fill="FFFFFF" w:val="clear"/>
        </w:rPr>
        <w:t xml:space="preserve">2. Emotional Value</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Morrison understands that the products they are providing have emotional value for the consumers. The products bring comfort and attachment for them. Therefore, it is important for them. </w:t>
      </w:r>
    </w:p>
    <w:p>
      <w:pPr>
        <w:spacing w:before="0" w:after="0" w:line="360"/>
        <w:ind w:right="0" w:left="0" w:firstLine="0"/>
        <w:jc w:val="both"/>
        <w:rPr>
          <w:rFonts w:ascii="Times New Roman" w:hAnsi="Times New Roman" w:cs="Times New Roman" w:eastAsia="Times New Roman"/>
          <w:b/>
          <w:i/>
          <w:color w:val="auto"/>
          <w:spacing w:val="0"/>
          <w:position w:val="0"/>
          <w:sz w:val="24"/>
          <w:shd w:fill="FFFFFF" w:val="clear"/>
        </w:rPr>
      </w:pPr>
      <w:r>
        <w:rPr>
          <w:rFonts w:ascii="Times New Roman" w:hAnsi="Times New Roman" w:cs="Times New Roman" w:eastAsia="Times New Roman"/>
          <w:b/>
          <w:i/>
          <w:color w:val="auto"/>
          <w:spacing w:val="0"/>
          <w:position w:val="0"/>
          <w:sz w:val="24"/>
          <w:shd w:fill="FFFFFF" w:val="clear"/>
        </w:rPr>
        <w:t xml:space="preserve">3. Economic Value</w:t>
      </w:r>
    </w:p>
    <w:p>
      <w:pPr>
        <w:spacing w:before="0" w:after="0" w:line="360"/>
        <w:ind w:right="0" w:left="0" w:firstLine="0"/>
        <w:jc w:val="both"/>
        <w:rPr>
          <w:rFonts w:ascii="Times New Roman" w:hAnsi="Times New Roman" w:cs="Times New Roman" w:eastAsia="Times New Roman"/>
          <w:b/>
          <w:i/>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 company sometimes offer discounts on some products which provides the customers a financial advantage. That way the customers can save money which creates economic value.</w:t>
      </w:r>
      <w:r>
        <w:rPr>
          <w:rFonts w:ascii="Roboto" w:hAnsi="Roboto" w:cs="Roboto" w:eastAsia="Roboto"/>
          <w:b/>
          <w:color w:val="2A2A2A"/>
          <w:spacing w:val="0"/>
          <w:position w:val="0"/>
          <w:sz w:val="30"/>
          <w:shd w:fill="FFFFFF" w:val="clear"/>
        </w:rPr>
        <w:t xml:space="preserve"> </w:t>
      </w:r>
      <w:r>
        <w:rPr>
          <w:rFonts w:ascii="Times New Roman" w:hAnsi="Times New Roman" w:cs="Times New Roman" w:eastAsia="Times New Roman"/>
          <w:b/>
          <w:i/>
          <w:color w:val="auto"/>
          <w:spacing w:val="0"/>
          <w:position w:val="0"/>
          <w:sz w:val="24"/>
          <w:shd w:fill="FFFFFF" w:val="clear"/>
        </w:rPr>
        <w:t xml:space="preserve">4. Symbolic value</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 customer sometimes get attached with a product or a brand and come to buy them repeatedly. Morrisons understand the symbolic value of the products to the customers and respects that fact. That is why the company stock up their products so that the customer can revisit their stores again. </w:t>
      </w:r>
    </w:p>
    <w:p>
      <w:pPr>
        <w:spacing w:before="0" w:after="0" w:line="360"/>
        <w:ind w:right="0" w:left="0" w:firstLine="0"/>
        <w:jc w:val="both"/>
        <w:rPr>
          <w:rFonts w:ascii="Times New Roman" w:hAnsi="Times New Roman" w:cs="Times New Roman" w:eastAsia="Times New Roman"/>
          <w:b/>
          <w:i/>
          <w:color w:val="auto"/>
          <w:spacing w:val="0"/>
          <w:position w:val="0"/>
          <w:sz w:val="24"/>
          <w:shd w:fill="FFFFFF" w:val="clear"/>
        </w:rPr>
      </w:pPr>
      <w:r>
        <w:rPr>
          <w:rFonts w:ascii="Times New Roman" w:hAnsi="Times New Roman" w:cs="Times New Roman" w:eastAsia="Times New Roman"/>
          <w:b/>
          <w:i/>
          <w:color w:val="auto"/>
          <w:spacing w:val="0"/>
          <w:position w:val="0"/>
          <w:sz w:val="24"/>
          <w:shd w:fill="FFFFFF" w:val="clear"/>
        </w:rPr>
        <w:t xml:space="preserve">5. End value</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 end value of a product represents the image the brand or the products wants to portray. The company understands the importance of a valuable customer and tries to please them with supreme services, clear explanation and by providing guarantee period. This results in the enormous satisfaction of the customers.   </w:t>
      </w:r>
    </w:p>
    <w:p>
      <w:pPr>
        <w:spacing w:before="0" w:after="0" w:line="360"/>
        <w:ind w:right="0" w:left="0" w:firstLine="0"/>
        <w:jc w:val="center"/>
        <w:rPr>
          <w:rFonts w:ascii="Times New Roman" w:hAnsi="Times New Roman" w:cs="Times New Roman" w:eastAsia="Times New Roman"/>
          <w:color w:val="auto"/>
          <w:spacing w:val="0"/>
          <w:position w:val="0"/>
          <w:sz w:val="24"/>
          <w:shd w:fill="FFFFFF"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FFFFFF" w:val="clear"/>
        </w:rPr>
        <w:t xml:space="preserve">Figure 1: </w:t>
      </w:r>
      <w:r>
        <w:rPr>
          <w:rFonts w:ascii="Times New Roman" w:hAnsi="Times New Roman" w:cs="Times New Roman" w:eastAsia="Times New Roman"/>
          <w:b/>
          <w:color w:val="auto"/>
          <w:spacing w:val="0"/>
          <w:position w:val="0"/>
          <w:sz w:val="24"/>
          <w:shd w:fill="auto" w:val="clear"/>
        </w:rPr>
        <w:t xml:space="preserve">Customer value propositions</w:t>
      </w:r>
    </w:p>
    <w:p>
      <w:pPr>
        <w:spacing w:before="0" w:after="0" w:line="360"/>
        <w:ind w:right="0" w:left="0" w:firstLine="0"/>
        <w:jc w:val="center"/>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auto" w:val="clear"/>
        </w:rPr>
        <w:t xml:space="preserve">(Source: </w:t>
      </w:r>
      <w:r>
        <w:rPr>
          <w:rFonts w:ascii="Times New Roman" w:hAnsi="Times New Roman" w:cs="Times New Roman" w:eastAsia="Times New Roman"/>
          <w:color w:val="auto"/>
          <w:spacing w:val="0"/>
          <w:position w:val="0"/>
          <w:sz w:val="24"/>
          <w:shd w:fill="FFFFFF" w:val="clear"/>
        </w:rPr>
        <w:t xml:space="preserve">Lemon and Verhoef, 2016)</w:t>
      </w:r>
    </w:p>
    <w:p>
      <w:pPr>
        <w:keepNext w:val="true"/>
        <w:keepLines w:val="true"/>
        <w:spacing w:before="360" w:after="120" w:line="360"/>
        <w:ind w:right="0" w:left="0" w:firstLine="0"/>
        <w:jc w:val="both"/>
        <w:rPr>
          <w:rFonts w:ascii="Times New Roman" w:hAnsi="Times New Roman" w:cs="Times New Roman" w:eastAsia="Times New Roman"/>
          <w:b/>
          <w:color w:val="auto"/>
          <w:spacing w:val="0"/>
          <w:position w:val="0"/>
          <w:sz w:val="28"/>
          <w:shd w:fill="FFFFFF" w:val="clear"/>
        </w:rPr>
      </w:pPr>
      <w:r>
        <w:rPr>
          <w:rFonts w:ascii="Times New Roman" w:hAnsi="Times New Roman" w:cs="Times New Roman" w:eastAsia="Times New Roman"/>
          <w:b/>
          <w:color w:val="auto"/>
          <w:spacing w:val="0"/>
          <w:position w:val="0"/>
          <w:sz w:val="28"/>
          <w:shd w:fill="FFFFFF" w:val="clear"/>
        </w:rPr>
        <w:t xml:space="preserve">Strategies adopted for ensuring customer satisfaction</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Apart from the above mentioned factors, bringing customer satisfaction and customer loyalty are the main goals of the organization (Leppäniemi</w:t>
      </w:r>
      <w:r>
        <w:rPr>
          <w:rFonts w:ascii="Times New Roman" w:hAnsi="Times New Roman" w:cs="Times New Roman" w:eastAsia="Times New Roman"/>
          <w:i/>
          <w:color w:val="auto"/>
          <w:spacing w:val="0"/>
          <w:position w:val="0"/>
          <w:sz w:val="24"/>
          <w:shd w:fill="FFFFFF" w:val="clear"/>
        </w:rPr>
        <w:t xml:space="preserve"> et al.</w:t>
      </w:r>
      <w:r>
        <w:rPr>
          <w:rFonts w:ascii="Times New Roman" w:hAnsi="Times New Roman" w:cs="Times New Roman" w:eastAsia="Times New Roman"/>
          <w:color w:val="auto"/>
          <w:spacing w:val="0"/>
          <w:position w:val="0"/>
          <w:sz w:val="24"/>
          <w:shd w:fill="FFFFFF" w:val="clear"/>
        </w:rPr>
        <w:t xml:space="preserve"> 2017). The company tries to win the trust of the customers by applying the strategies that are mentioned below.</w:t>
      </w:r>
    </w:p>
    <w:p>
      <w:pPr>
        <w:spacing w:before="0" w:after="0" w:line="360"/>
        <w:ind w:right="0" w:left="0" w:firstLine="0"/>
        <w:jc w:val="both"/>
        <w:rPr>
          <w:rFonts w:ascii="Times New Roman" w:hAnsi="Times New Roman" w:cs="Times New Roman" w:eastAsia="Times New Roman"/>
          <w:b/>
          <w:i/>
          <w:color w:val="111111"/>
          <w:spacing w:val="0"/>
          <w:position w:val="0"/>
          <w:sz w:val="24"/>
          <w:shd w:fill="FFFFFF" w:val="clear"/>
        </w:rPr>
      </w:pPr>
      <w:r>
        <w:rPr>
          <w:rFonts w:ascii="Times New Roman" w:hAnsi="Times New Roman" w:cs="Times New Roman" w:eastAsia="Times New Roman"/>
          <w:b/>
          <w:i/>
          <w:color w:val="111111"/>
          <w:spacing w:val="0"/>
          <w:position w:val="0"/>
          <w:sz w:val="24"/>
          <w:shd w:fill="FFFFFF" w:val="clear"/>
        </w:rPr>
        <w:t xml:space="preserve">1. Accessibility</w:t>
      </w:r>
    </w:p>
    <w:p>
      <w:pPr>
        <w:spacing w:before="0" w:after="0" w:line="360"/>
        <w:ind w:right="0" w:left="0" w:firstLine="0"/>
        <w:jc w:val="both"/>
        <w:rPr>
          <w:rFonts w:ascii="Times New Roman" w:hAnsi="Times New Roman" w:cs="Times New Roman" w:eastAsia="Times New Roman"/>
          <w:color w:val="111111"/>
          <w:spacing w:val="0"/>
          <w:position w:val="0"/>
          <w:sz w:val="24"/>
          <w:shd w:fill="FFFFFF" w:val="clear"/>
        </w:rPr>
      </w:pPr>
      <w:r>
        <w:rPr>
          <w:rFonts w:ascii="Times New Roman" w:hAnsi="Times New Roman" w:cs="Times New Roman" w:eastAsia="Times New Roman"/>
          <w:color w:val="111111"/>
          <w:spacing w:val="0"/>
          <w:position w:val="0"/>
          <w:sz w:val="24"/>
          <w:shd w:fill="FFFFFF" w:val="clear"/>
        </w:rPr>
        <w:t xml:space="preserve">The customers like to access the products easily and efficiently. That is the reason the company creates easy accessibility space in every store so that the customers can easily access the products they want to purchase. </w:t>
      </w:r>
    </w:p>
    <w:p>
      <w:pPr>
        <w:spacing w:before="0" w:after="0" w:line="360"/>
        <w:ind w:right="0" w:left="0" w:firstLine="0"/>
        <w:jc w:val="both"/>
        <w:rPr>
          <w:rFonts w:ascii="Times New Roman" w:hAnsi="Times New Roman" w:cs="Times New Roman" w:eastAsia="Times New Roman"/>
          <w:b/>
          <w:i/>
          <w:color w:val="auto"/>
          <w:spacing w:val="0"/>
          <w:position w:val="0"/>
          <w:sz w:val="24"/>
          <w:shd w:fill="FFFFFF" w:val="clear"/>
        </w:rPr>
      </w:pPr>
      <w:r>
        <w:rPr>
          <w:rFonts w:ascii="Times New Roman" w:hAnsi="Times New Roman" w:cs="Times New Roman" w:eastAsia="Times New Roman"/>
          <w:b/>
          <w:i/>
          <w:color w:val="auto"/>
          <w:spacing w:val="0"/>
          <w:position w:val="0"/>
          <w:sz w:val="24"/>
          <w:shd w:fill="FFFFFF" w:val="clear"/>
        </w:rPr>
        <w:t xml:space="preserve">2. Navigation</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Navigation through the store needs to be an easy, simple and time saving process. The company tries to make the stores navigation friendly by adding segments name in the front. This helps the customers to find the desired products easily. </w:t>
      </w:r>
    </w:p>
    <w:p>
      <w:pPr>
        <w:spacing w:before="0" w:after="0" w:line="360"/>
        <w:ind w:right="0" w:left="0" w:firstLine="0"/>
        <w:jc w:val="both"/>
        <w:rPr>
          <w:rFonts w:ascii="Times New Roman" w:hAnsi="Times New Roman" w:cs="Times New Roman" w:eastAsia="Times New Roman"/>
          <w:b/>
          <w:i/>
          <w:color w:val="auto"/>
          <w:spacing w:val="0"/>
          <w:position w:val="0"/>
          <w:sz w:val="24"/>
          <w:shd w:fill="FFFFFF" w:val="clear"/>
        </w:rPr>
      </w:pPr>
      <w:r>
        <w:rPr>
          <w:rFonts w:ascii="Times New Roman" w:hAnsi="Times New Roman" w:cs="Times New Roman" w:eastAsia="Times New Roman"/>
          <w:b/>
          <w:i/>
          <w:color w:val="111111"/>
          <w:spacing w:val="0"/>
          <w:position w:val="0"/>
          <w:sz w:val="24"/>
          <w:shd w:fill="FFFFFF" w:val="clear"/>
        </w:rPr>
        <w:t xml:space="preserve">3. </w:t>
      </w:r>
      <w:r>
        <w:rPr>
          <w:rFonts w:ascii="Times New Roman" w:hAnsi="Times New Roman" w:cs="Times New Roman" w:eastAsia="Times New Roman"/>
          <w:b/>
          <w:i/>
          <w:color w:val="auto"/>
          <w:spacing w:val="0"/>
          <w:position w:val="0"/>
          <w:sz w:val="24"/>
          <w:shd w:fill="FFFFFF" w:val="clear"/>
        </w:rPr>
        <w:t xml:space="preserve">Convenience</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Convenience is the key in providing customer satisfaction. That is why the company provides the access convenience; benefit convenience and post benefit convenience.</w:t>
      </w:r>
    </w:p>
    <w:p>
      <w:pPr>
        <w:spacing w:before="0" w:after="0" w:line="360"/>
        <w:ind w:right="0" w:left="0" w:firstLine="0"/>
        <w:jc w:val="both"/>
        <w:rPr>
          <w:rFonts w:ascii="Times New Roman" w:hAnsi="Times New Roman" w:cs="Times New Roman" w:eastAsia="Times New Roman"/>
          <w:b/>
          <w:i/>
          <w:color w:val="111111"/>
          <w:spacing w:val="0"/>
          <w:position w:val="0"/>
          <w:sz w:val="24"/>
          <w:shd w:fill="FFFFFF" w:val="clear"/>
        </w:rPr>
      </w:pPr>
      <w:r>
        <w:rPr>
          <w:rFonts w:ascii="Times New Roman" w:hAnsi="Times New Roman" w:cs="Times New Roman" w:eastAsia="Times New Roman"/>
          <w:b/>
          <w:i/>
          <w:color w:val="111111"/>
          <w:spacing w:val="0"/>
          <w:position w:val="0"/>
          <w:sz w:val="24"/>
          <w:shd w:fill="FFFFFF" w:val="clear"/>
        </w:rPr>
        <w:t xml:space="preserve">4. Intuition</w:t>
      </w:r>
    </w:p>
    <w:p>
      <w:pPr>
        <w:spacing w:before="0" w:after="0" w:line="360"/>
        <w:ind w:right="0" w:left="0" w:firstLine="0"/>
        <w:jc w:val="both"/>
        <w:rPr>
          <w:rFonts w:ascii="Times New Roman" w:hAnsi="Times New Roman" w:cs="Times New Roman" w:eastAsia="Times New Roman"/>
          <w:color w:val="111111"/>
          <w:spacing w:val="0"/>
          <w:position w:val="0"/>
          <w:sz w:val="24"/>
          <w:shd w:fill="FFFFFF" w:val="clear"/>
        </w:rPr>
      </w:pPr>
      <w:r>
        <w:rPr>
          <w:rFonts w:ascii="Times New Roman" w:hAnsi="Times New Roman" w:cs="Times New Roman" w:eastAsia="Times New Roman"/>
          <w:color w:val="111111"/>
          <w:spacing w:val="0"/>
          <w:position w:val="0"/>
          <w:sz w:val="24"/>
          <w:shd w:fill="FFFFFF" w:val="clear"/>
        </w:rPr>
        <w:t xml:space="preserve">Morrisons has a great intuition about the customers' preferences which has come from years of experience. That is the reason the company knows the taste and the needs of the customers and tries to reserve the products accordingly. </w:t>
      </w:r>
    </w:p>
    <w:p>
      <w:pPr>
        <w:spacing w:before="0" w:after="0" w:line="360"/>
        <w:ind w:right="0" w:left="0" w:firstLine="0"/>
        <w:jc w:val="both"/>
        <w:rPr>
          <w:rFonts w:ascii="Times New Roman" w:hAnsi="Times New Roman" w:cs="Times New Roman" w:eastAsia="Times New Roman"/>
          <w:b/>
          <w:i/>
          <w:color w:val="111111"/>
          <w:spacing w:val="0"/>
          <w:position w:val="0"/>
          <w:sz w:val="24"/>
          <w:shd w:fill="FFFFFF" w:val="clear"/>
        </w:rPr>
      </w:pPr>
      <w:r>
        <w:rPr>
          <w:rFonts w:ascii="Times New Roman" w:hAnsi="Times New Roman" w:cs="Times New Roman" w:eastAsia="Times New Roman"/>
          <w:b/>
          <w:i/>
          <w:color w:val="111111"/>
          <w:spacing w:val="0"/>
          <w:position w:val="0"/>
          <w:sz w:val="24"/>
          <w:shd w:fill="FFFFFF" w:val="clear"/>
        </w:rPr>
        <w:t xml:space="preserve">5. Choice</w:t>
      </w:r>
    </w:p>
    <w:p>
      <w:pPr>
        <w:spacing w:before="0" w:after="0" w:line="360"/>
        <w:ind w:right="0" w:left="0" w:firstLine="0"/>
        <w:jc w:val="both"/>
        <w:rPr>
          <w:rFonts w:ascii="Times New Roman" w:hAnsi="Times New Roman" w:cs="Times New Roman" w:eastAsia="Times New Roman"/>
          <w:color w:val="111111"/>
          <w:spacing w:val="0"/>
          <w:position w:val="0"/>
          <w:sz w:val="24"/>
          <w:shd w:fill="FFFFFF" w:val="clear"/>
        </w:rPr>
      </w:pPr>
      <w:r>
        <w:rPr>
          <w:rFonts w:ascii="Times New Roman" w:hAnsi="Times New Roman" w:cs="Times New Roman" w:eastAsia="Times New Roman"/>
          <w:color w:val="111111"/>
          <w:spacing w:val="0"/>
          <w:position w:val="0"/>
          <w:sz w:val="24"/>
          <w:shd w:fill="FFFFFF" w:val="clear"/>
        </w:rPr>
        <w:t xml:space="preserve">Different customers have different choices and Morrisons understands it. That is why they try to store the same quality of products from different brands. This gives the customers an endless number of choices and helps them to choose from different brands. </w:t>
      </w:r>
    </w:p>
    <w:p>
      <w:pPr>
        <w:keepNext w:val="true"/>
        <w:keepLines w:val="true"/>
        <w:spacing w:before="360" w:after="120" w:line="360"/>
        <w:ind w:right="0" w:left="0" w:firstLine="0"/>
        <w:jc w:val="both"/>
        <w:rPr>
          <w:rFonts w:ascii="Times New Roman" w:hAnsi="Times New Roman" w:cs="Times New Roman" w:eastAsia="Times New Roman"/>
          <w:b/>
          <w:color w:val="auto"/>
          <w:spacing w:val="0"/>
          <w:position w:val="0"/>
          <w:sz w:val="28"/>
          <w:shd w:fill="FFFFFF" w:val="clear"/>
        </w:rPr>
      </w:pPr>
      <w:r>
        <w:rPr>
          <w:rFonts w:ascii="Times New Roman" w:hAnsi="Times New Roman" w:cs="Times New Roman" w:eastAsia="Times New Roman"/>
          <w:b/>
          <w:color w:val="auto"/>
          <w:spacing w:val="0"/>
          <w:position w:val="0"/>
          <w:sz w:val="28"/>
          <w:shd w:fill="FFFFFF" w:val="clear"/>
        </w:rPr>
        <w:t xml:space="preserve">Factors for maximizing customer loyalty</w:t>
      </w:r>
    </w:p>
    <w:p>
      <w:pPr>
        <w:spacing w:before="0" w:after="0" w:line="360"/>
        <w:ind w:right="0" w:left="0" w:firstLine="0"/>
        <w:jc w:val="both"/>
        <w:rPr>
          <w:rFonts w:ascii="Times New Roman" w:hAnsi="Times New Roman" w:cs="Times New Roman" w:eastAsia="Times New Roman"/>
          <w:color w:val="111111"/>
          <w:spacing w:val="0"/>
          <w:position w:val="0"/>
          <w:sz w:val="24"/>
          <w:shd w:fill="FFFFFF" w:val="clear"/>
        </w:rPr>
      </w:pPr>
      <w:r>
        <w:rPr>
          <w:rFonts w:ascii="Times New Roman" w:hAnsi="Times New Roman" w:cs="Times New Roman" w:eastAsia="Times New Roman"/>
          <w:color w:val="111111"/>
          <w:spacing w:val="0"/>
          <w:position w:val="0"/>
          <w:sz w:val="24"/>
          <w:shd w:fill="FFFFFF" w:val="clear"/>
        </w:rPr>
        <w:t xml:space="preserve">In addition to the customer satisfaction, customer loyalty is also important for Morrisons. </w:t>
      </w:r>
    </w:p>
    <w:p>
      <w:pPr>
        <w:spacing w:before="0" w:after="0" w:line="360"/>
        <w:ind w:right="0" w:left="0" w:firstLine="0"/>
        <w:jc w:val="both"/>
        <w:rPr>
          <w:rFonts w:ascii="Times New Roman" w:hAnsi="Times New Roman" w:cs="Times New Roman" w:eastAsia="Times New Roman"/>
          <w:color w:val="111111"/>
          <w:spacing w:val="0"/>
          <w:position w:val="0"/>
          <w:sz w:val="24"/>
          <w:shd w:fill="FFFFFF" w:val="clear"/>
        </w:rPr>
      </w:pPr>
      <w:r>
        <w:rPr>
          <w:rFonts w:ascii="Times New Roman" w:hAnsi="Times New Roman" w:cs="Times New Roman" w:eastAsia="Times New Roman"/>
          <w:color w:val="111111"/>
          <w:spacing w:val="0"/>
          <w:position w:val="0"/>
          <w:sz w:val="24"/>
          <w:shd w:fill="FFFFFF" w:val="clear"/>
        </w:rPr>
        <w:t xml:space="preserve">That is the reason the company focuses on the below mentioned factors to maximise customer loyalty. </w:t>
      </w:r>
    </w:p>
    <w:p>
      <w:pPr>
        <w:spacing w:before="0" w:after="0" w:line="360"/>
        <w:ind w:right="0" w:left="0" w:firstLine="0"/>
        <w:jc w:val="both"/>
        <w:rPr>
          <w:rFonts w:ascii="Times New Roman" w:hAnsi="Times New Roman" w:cs="Times New Roman" w:eastAsia="Times New Roman"/>
          <w:b/>
          <w:i/>
          <w:color w:val="111111"/>
          <w:spacing w:val="0"/>
          <w:position w:val="0"/>
          <w:sz w:val="24"/>
          <w:shd w:fill="FFFFFF" w:val="clear"/>
        </w:rPr>
      </w:pPr>
      <w:r>
        <w:rPr>
          <w:rFonts w:ascii="Times New Roman" w:hAnsi="Times New Roman" w:cs="Times New Roman" w:eastAsia="Times New Roman"/>
          <w:b/>
          <w:i/>
          <w:color w:val="111111"/>
          <w:spacing w:val="0"/>
          <w:position w:val="0"/>
          <w:sz w:val="24"/>
          <w:shd w:fill="FFFFFF" w:val="clear"/>
        </w:rPr>
        <w:t xml:space="preserve">1. Emotional Dependence</w:t>
      </w:r>
    </w:p>
    <w:p>
      <w:pPr>
        <w:spacing w:before="0" w:after="0" w:line="360"/>
        <w:ind w:right="0" w:left="0" w:firstLine="0"/>
        <w:jc w:val="both"/>
        <w:rPr>
          <w:rFonts w:ascii="Times New Roman" w:hAnsi="Times New Roman" w:cs="Times New Roman" w:eastAsia="Times New Roman"/>
          <w:color w:val="111111"/>
          <w:spacing w:val="0"/>
          <w:position w:val="0"/>
          <w:sz w:val="24"/>
          <w:shd w:fill="FFFFFF" w:val="clear"/>
        </w:rPr>
      </w:pPr>
      <w:r>
        <w:rPr>
          <w:rFonts w:ascii="Times New Roman" w:hAnsi="Times New Roman" w:cs="Times New Roman" w:eastAsia="Times New Roman"/>
          <w:color w:val="111111"/>
          <w:spacing w:val="0"/>
          <w:position w:val="0"/>
          <w:sz w:val="24"/>
          <w:shd w:fill="FFFFFF" w:val="clear"/>
        </w:rPr>
        <w:t xml:space="preserve">Emotional dependence is a type of commitment from the sides of customers to the company. Sometimes the customers like to get support and guidance from the staff and it is the staff's duty to provide that to the consumers. The staffs from every store are ready to provide guidance to the consumers if they need it. This helps in building a solid relationship between the customers and the staff members which enhances the experience of shopping. At the same time, the company tries to hire staffs that have the ability to show empathy to the customers and has the patience to deal with customers in an effective way. This also creates an impact on the minds of the customers and helps in acquiring loyal customer base. </w:t>
      </w:r>
    </w:p>
    <w:p>
      <w:pPr>
        <w:spacing w:before="0" w:after="0" w:line="360"/>
        <w:ind w:right="0" w:left="0" w:firstLine="0"/>
        <w:jc w:val="both"/>
        <w:rPr>
          <w:rFonts w:ascii="Times New Roman" w:hAnsi="Times New Roman" w:cs="Times New Roman" w:eastAsia="Times New Roman"/>
          <w:b/>
          <w:i/>
          <w:color w:val="111111"/>
          <w:spacing w:val="0"/>
          <w:position w:val="0"/>
          <w:sz w:val="24"/>
          <w:shd w:fill="FFFFFF" w:val="clear"/>
        </w:rPr>
      </w:pPr>
      <w:r>
        <w:rPr>
          <w:rFonts w:ascii="Times New Roman" w:hAnsi="Times New Roman" w:cs="Times New Roman" w:eastAsia="Times New Roman"/>
          <w:b/>
          <w:i/>
          <w:color w:val="111111"/>
          <w:spacing w:val="0"/>
          <w:position w:val="0"/>
          <w:sz w:val="24"/>
          <w:shd w:fill="FFFFFF" w:val="clear"/>
        </w:rPr>
        <w:t xml:space="preserve">2. Satisfaction</w:t>
      </w:r>
    </w:p>
    <w:p>
      <w:pPr>
        <w:spacing w:before="0" w:after="0" w:line="360"/>
        <w:ind w:right="0" w:left="0" w:firstLine="0"/>
        <w:jc w:val="both"/>
        <w:rPr>
          <w:rFonts w:ascii="Times New Roman" w:hAnsi="Times New Roman" w:cs="Times New Roman" w:eastAsia="Times New Roman"/>
          <w:color w:val="111111"/>
          <w:spacing w:val="0"/>
          <w:position w:val="0"/>
          <w:sz w:val="24"/>
          <w:shd w:fill="FFFFFF" w:val="clear"/>
        </w:rPr>
      </w:pPr>
      <w:r>
        <w:rPr>
          <w:rFonts w:ascii="Times New Roman" w:hAnsi="Times New Roman" w:cs="Times New Roman" w:eastAsia="Times New Roman"/>
          <w:color w:val="111111"/>
          <w:spacing w:val="0"/>
          <w:position w:val="0"/>
          <w:sz w:val="24"/>
          <w:shd w:fill="FFFFFF" w:val="clear"/>
        </w:rPr>
        <w:t xml:space="preserve">Customer satisfaction has the ability to influence the loyalty of the consumers. That is the reason Morrisons believe in providing maximum satisfaction to the customers. The only way to achieve the customer satisfaction is by providing excellent service (Lemon and Verhoef, 2016). Morrisons understand this simple fact and tries to offer services that are high in quality and quantity. At the same time the stores provide products which are newly launched and also try to bring products which are in demand.</w:t>
      </w:r>
    </w:p>
    <w:p>
      <w:pPr>
        <w:spacing w:before="0" w:after="0" w:line="360"/>
        <w:ind w:right="0" w:left="0" w:firstLine="0"/>
        <w:jc w:val="both"/>
        <w:rPr>
          <w:rFonts w:ascii="Times New Roman" w:hAnsi="Times New Roman" w:cs="Times New Roman" w:eastAsia="Times New Roman"/>
          <w:b/>
          <w:i/>
          <w:color w:val="111111"/>
          <w:spacing w:val="0"/>
          <w:position w:val="0"/>
          <w:sz w:val="24"/>
          <w:shd w:fill="FFFFFF" w:val="clear"/>
        </w:rPr>
      </w:pPr>
      <w:r>
        <w:rPr>
          <w:rFonts w:ascii="Times New Roman" w:hAnsi="Times New Roman" w:cs="Times New Roman" w:eastAsia="Times New Roman"/>
          <w:b/>
          <w:i/>
          <w:color w:val="111111"/>
          <w:spacing w:val="0"/>
          <w:position w:val="0"/>
          <w:sz w:val="24"/>
          <w:shd w:fill="FFFFFF" w:val="clear"/>
        </w:rPr>
        <w:t xml:space="preserve">3. Performance</w:t>
      </w:r>
    </w:p>
    <w:p>
      <w:pPr>
        <w:spacing w:before="0" w:after="0" w:line="360"/>
        <w:ind w:right="0" w:left="0" w:firstLine="0"/>
        <w:jc w:val="both"/>
        <w:rPr>
          <w:rFonts w:ascii="Times New Roman" w:hAnsi="Times New Roman" w:cs="Times New Roman" w:eastAsia="Times New Roman"/>
          <w:color w:val="111111"/>
          <w:spacing w:val="0"/>
          <w:position w:val="0"/>
          <w:sz w:val="24"/>
          <w:shd w:fill="FFFFFF" w:val="clear"/>
        </w:rPr>
      </w:pPr>
      <w:r>
        <w:rPr>
          <w:rFonts w:ascii="Times New Roman" w:hAnsi="Times New Roman" w:cs="Times New Roman" w:eastAsia="Times New Roman"/>
          <w:color w:val="111111"/>
          <w:spacing w:val="0"/>
          <w:position w:val="0"/>
          <w:sz w:val="24"/>
          <w:shd w:fill="FFFFFF" w:val="clear"/>
        </w:rPr>
        <w:t xml:space="preserve">Morrisons believes in offering high quality performance to the customers. The performance of the company can be assessed by reviewing the long term performance of the staff as well as by measuring the satisfaction of the staff. At the same time, for more improvement it is required to organize surveys from the customers. When the customers provide feedback the company listens to that and tries to implement the feedback in the performance. </w:t>
      </w:r>
    </w:p>
    <w:p>
      <w:pPr>
        <w:spacing w:before="0" w:after="0" w:line="360"/>
        <w:ind w:right="0" w:left="0" w:firstLine="0"/>
        <w:jc w:val="both"/>
        <w:rPr>
          <w:rFonts w:ascii="Times New Roman" w:hAnsi="Times New Roman" w:cs="Times New Roman" w:eastAsia="Times New Roman"/>
          <w:color w:val="111111"/>
          <w:spacing w:val="0"/>
          <w:position w:val="0"/>
          <w:sz w:val="24"/>
          <w:shd w:fill="FFFFFF"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111111"/>
          <w:spacing w:val="0"/>
          <w:position w:val="0"/>
          <w:sz w:val="24"/>
          <w:shd w:fill="FFFFFF" w:val="clear"/>
        </w:rPr>
        <w:t xml:space="preserve">Morrisons builds a strong customer service network to maximise the customer value and customer satisfaction (Dong</w:t>
      </w:r>
      <w:r>
        <w:rPr>
          <w:rFonts w:ascii="Times New Roman" w:hAnsi="Times New Roman" w:cs="Times New Roman" w:eastAsia="Times New Roman"/>
          <w:i/>
          <w:color w:val="111111"/>
          <w:spacing w:val="0"/>
          <w:position w:val="0"/>
          <w:sz w:val="24"/>
          <w:shd w:fill="FFFFFF" w:val="clear"/>
        </w:rPr>
        <w:t xml:space="preserve"> et al</w:t>
      </w:r>
      <w:r>
        <w:rPr>
          <w:rFonts w:ascii="Times New Roman" w:hAnsi="Times New Roman" w:cs="Times New Roman" w:eastAsia="Times New Roman"/>
          <w:color w:val="111111"/>
          <w:spacing w:val="0"/>
          <w:position w:val="0"/>
          <w:sz w:val="24"/>
          <w:shd w:fill="FFFFFF" w:val="clear"/>
        </w:rPr>
        <w:t xml:space="preserve">. 2015). The company’s main motto is to serve the customer in better ways. That is the reason the company established the customer service care to listen to the queries and complaints of the customers and ties to solve them in an efficient way in a given period of time. At the same time the customers sometimes provide feedback and show the exact way to bring improvement in the services. The company listens to the suggestions and tries to implement them in their work front. Additionally, the company offers a social networking websites with which the customers can register their complaints and share their reviews (Zhang </w:t>
      </w:r>
      <w:r>
        <w:rPr>
          <w:rFonts w:ascii="Times New Roman" w:hAnsi="Times New Roman" w:cs="Times New Roman" w:eastAsia="Times New Roman"/>
          <w:i/>
          <w:color w:val="111111"/>
          <w:spacing w:val="0"/>
          <w:position w:val="0"/>
          <w:sz w:val="24"/>
          <w:shd w:fill="FFFFFF" w:val="clear"/>
        </w:rPr>
        <w:t xml:space="preserve">et al. </w:t>
      </w:r>
      <w:r>
        <w:rPr>
          <w:rFonts w:ascii="Times New Roman" w:hAnsi="Times New Roman" w:cs="Times New Roman" w:eastAsia="Times New Roman"/>
          <w:color w:val="111111"/>
          <w:spacing w:val="0"/>
          <w:position w:val="0"/>
          <w:sz w:val="24"/>
          <w:shd w:fill="FFFFFF" w:val="clear"/>
        </w:rPr>
        <w:t xml:space="preserve">2017) The company also attempts to put the efficient staff in the right place so that the customers can derive maximum satisfaction from the communication and can resolve all the queries. The company also focuses on giving the customers one-stop-shop so that they can shop all the products from one destination. This helps them in saving time as well as gives them a memorable trip to the store. Simultaneously, in every store there are cafes available along with practical services such as mobile repair stations, key cutting and pick up points that are compatible with major online retailers </w:t>
      </w:r>
      <w:r>
        <w:rPr>
          <w:rFonts w:ascii="Times New Roman" w:hAnsi="Times New Roman" w:cs="Times New Roman" w:eastAsia="Times New Roman"/>
          <w:color w:val="auto"/>
          <w:spacing w:val="0"/>
          <w:position w:val="0"/>
          <w:sz w:val="24"/>
          <w:shd w:fill="FFFFFF" w:val="clear"/>
        </w:rPr>
        <w:t xml:space="preserve">(</w:t>
      </w:r>
      <w:hyperlink xmlns:r="http://schemas.openxmlformats.org/officeDocument/2006/relationships" r:id="docRId10">
        <w:r>
          <w:rPr>
            <w:rFonts w:ascii="Times New Roman" w:hAnsi="Times New Roman" w:cs="Times New Roman" w:eastAsia="Times New Roman"/>
            <w:color w:val="0000FF"/>
            <w:spacing w:val="0"/>
            <w:position w:val="0"/>
            <w:sz w:val="24"/>
            <w:u w:val="single"/>
            <w:shd w:fill="FFFFFF" w:val="clear"/>
          </w:rPr>
          <w:t xml:space="preserve">www.morrisons-corporate.com</w:t>
        </w:r>
      </w:hyperlink>
      <w:r>
        <w:rPr>
          <w:rFonts w:ascii="Times New Roman" w:hAnsi="Times New Roman" w:cs="Times New Roman" w:eastAsia="Times New Roman"/>
          <w:color w:val="auto"/>
          <w:spacing w:val="0"/>
          <w:position w:val="0"/>
          <w:sz w:val="24"/>
          <w:shd w:fill="FFFFFF" w:val="clear"/>
        </w:rPr>
        <w:t xml:space="preserve">, 2019).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At the same time Morrison built an online store which offers home delivery of the products. The online shopping is the hot trend in the marketing industry and Morrison also follows the trends. The online store the company tries to stock up all the goods that are available in the general stores. This helps the buyers in choosing their favourite products without coming to the store and can be managed through the websites (Cagliano </w:t>
      </w:r>
      <w:r>
        <w:rPr>
          <w:rFonts w:ascii="Times New Roman" w:hAnsi="Times New Roman" w:cs="Times New Roman" w:eastAsia="Times New Roman"/>
          <w:i/>
          <w:color w:val="auto"/>
          <w:spacing w:val="0"/>
          <w:position w:val="0"/>
          <w:sz w:val="24"/>
          <w:shd w:fill="FFFFFF" w:val="clear"/>
        </w:rPr>
        <w:t xml:space="preserve">et al. </w:t>
      </w:r>
      <w:r>
        <w:rPr>
          <w:rFonts w:ascii="Times New Roman" w:hAnsi="Times New Roman" w:cs="Times New Roman" w:eastAsia="Times New Roman"/>
          <w:color w:val="auto"/>
          <w:spacing w:val="0"/>
          <w:position w:val="0"/>
          <w:sz w:val="24"/>
          <w:shd w:fill="FFFFFF" w:val="clear"/>
        </w:rPr>
        <w:t xml:space="preserve">2017). The products got delivered at the desired location of the customers. In addition, Morrisons started a mobile app called Morrison More which helps to buy products easily and also offers benefits such as gives personalised offers to the customers. All these things enabled the company in gathering customer satisfaction and helps in maximizing customer value.  </w:t>
      </w:r>
    </w:p>
    <w:p>
      <w:pPr>
        <w:keepNext w:val="true"/>
        <w:keepLines w:val="true"/>
        <w:spacing w:before="36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8"/>
          <w:shd w:fill="FFFFFF" w:val="clear"/>
        </w:rPr>
        <w:t xml:space="preserve">System that supports Morrison’s quality processes</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Quality process management is defined as innovation of a system that helps to control and analyze business processes that help to enhance customer satisfaction. As suggested by Mourtzis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 (2018), seven systems are used in quality management to enhance the motoring and quality management process. In context of Morrison, these seven systems are used in quality process control. The first system is </w:t>
      </w:r>
      <w:r>
        <w:rPr>
          <w:rFonts w:ascii="Times New Roman" w:hAnsi="Times New Roman" w:cs="Times New Roman" w:eastAsia="Times New Roman"/>
          <w:b/>
          <w:i/>
          <w:color w:val="000000"/>
          <w:spacing w:val="0"/>
          <w:position w:val="0"/>
          <w:sz w:val="24"/>
          <w:shd w:fill="FFFFFF" w:val="clear"/>
        </w:rPr>
        <w:t xml:space="preserve">flowchart</w:t>
      </w:r>
      <w:r>
        <w:rPr>
          <w:rFonts w:ascii="Times New Roman" w:hAnsi="Times New Roman" w:cs="Times New Roman" w:eastAsia="Times New Roman"/>
          <w:color w:val="000000"/>
          <w:spacing w:val="0"/>
          <w:position w:val="0"/>
          <w:sz w:val="24"/>
          <w:shd w:fill="FFFFFF" w:val="clear"/>
        </w:rPr>
        <w:t xml:space="preserve">. As mentioned by Sangshetti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 (2017), flowchart helps in documentation of workflow. It is effective to identify the lack in work procedures of an organization. Flowchart also helps employees to understand working schedule. As Morrison is a supermarket flowchart is necessary for continuity of services. As opined by Zeng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 (2015), principles of quality management include understanding customer’s expectations. In this context the following flowchart is beneficial to identify the lack in the services. Another system used by Morrison is </w:t>
      </w:r>
      <w:r>
        <w:rPr>
          <w:rFonts w:ascii="Times New Roman" w:hAnsi="Times New Roman" w:cs="Times New Roman" w:eastAsia="Times New Roman"/>
          <w:b/>
          <w:i/>
          <w:color w:val="000000"/>
          <w:spacing w:val="0"/>
          <w:position w:val="0"/>
          <w:sz w:val="24"/>
          <w:shd w:fill="FFFFFF" w:val="clear"/>
        </w:rPr>
        <w:t xml:space="preserve">Check Sheet</w:t>
      </w:r>
      <w:r>
        <w:rPr>
          <w:rFonts w:ascii="Times New Roman" w:hAnsi="Times New Roman" w:cs="Times New Roman" w:eastAsia="Times New Roman"/>
          <w:color w:val="000000"/>
          <w:spacing w:val="0"/>
          <w:position w:val="0"/>
          <w:sz w:val="24"/>
          <w:shd w:fill="FFFFFF" w:val="clear"/>
        </w:rPr>
        <w:t xml:space="preserve">. As stated by Fonsec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 (2015), check sheets are efficient to collect information related to product services. This system is effective to identify employee’s ability and lack in their skills for maintaining quality of services. Morrison uses this system to identify the lack in the employee’s skills and provides further skill development training if needed.</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b/>
          <w:i/>
          <w:color w:val="000000"/>
          <w:spacing w:val="0"/>
          <w:position w:val="0"/>
          <w:sz w:val="24"/>
          <w:shd w:fill="FFFFFF" w:val="clear"/>
        </w:rPr>
        <w:t xml:space="preserve">Fish bone diagram</w:t>
      </w:r>
      <w:r>
        <w:rPr>
          <w:rFonts w:ascii="Times New Roman" w:hAnsi="Times New Roman" w:cs="Times New Roman" w:eastAsia="Times New Roman"/>
          <w:color w:val="000000"/>
          <w:spacing w:val="0"/>
          <w:position w:val="0"/>
          <w:sz w:val="24"/>
          <w:shd w:fill="FFFFFF" w:val="clear"/>
        </w:rPr>
        <w:t xml:space="preserve"> is the third system used in quality process management.  As stated by Luca (2016), fishbone diagram is effective identify cause of an event and its future effect of service or product quality. Before using this system an organization is needed to identify the problem that is hindering efficiency of quality management. By using this system product quality management team of Morrison is hugely benefited by easy identification of the causes that hamper the service quality of their services. The causes are classified into categories such as people, process and equipment. Causes of the problems are identified by repeated brainstorming sessions with a group of individuals facing the same kind of issues. After identifying the causes a further quality management plan can be developed to achieve the principles of quality management.</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b/>
          <w:i/>
          <w:color w:val="000000"/>
          <w:spacing w:val="0"/>
          <w:position w:val="0"/>
          <w:sz w:val="24"/>
          <w:shd w:fill="FFFFFF" w:val="clear"/>
        </w:rPr>
        <w:t xml:space="preserve">Pareto chart </w:t>
      </w:r>
      <w:r>
        <w:rPr>
          <w:rFonts w:ascii="Times New Roman" w:hAnsi="Times New Roman" w:cs="Times New Roman" w:eastAsia="Times New Roman"/>
          <w:color w:val="000000"/>
          <w:spacing w:val="0"/>
          <w:position w:val="0"/>
          <w:sz w:val="24"/>
          <w:shd w:fill="FFFFFF" w:val="clear"/>
        </w:rPr>
        <w:t xml:space="preserve">is a bar diagram used by Morrison to enhance the quality management of the services. As opined by Midor and </w:t>
      </w:r>
      <w:r>
        <w:rPr>
          <w:rFonts w:ascii="Times New Roman" w:hAnsi="Times New Roman" w:cs="Times New Roman" w:eastAsia="Times New Roman"/>
          <w:color w:val="000000"/>
          <w:spacing w:val="0"/>
          <w:position w:val="0"/>
          <w:sz w:val="24"/>
          <w:shd w:fill="FFFFFF" w:val="clear"/>
        </w:rPr>
        <w:t xml:space="preserve">Žarnovsk</w:t>
      </w:r>
      <w:r>
        <w:rPr>
          <w:rFonts w:ascii="Times New Roman" w:hAnsi="Times New Roman" w:cs="Times New Roman" w:eastAsia="Times New Roman"/>
          <w:color w:val="000000"/>
          <w:spacing w:val="0"/>
          <w:position w:val="0"/>
          <w:sz w:val="24"/>
          <w:shd w:fill="FFFFFF" w:val="clear"/>
        </w:rPr>
        <w:t xml:space="preserve">ý (2016), pareto chart is effective identify the lack in the products of an organization. As the principles of product quality management included continuous improvement of services pareto chart is useful to enhance the quality of services.  Identifying the lack in the products and employees behaviour can hinder customer satisfaction. In this context, Morrison uses information from this system to mitigate the risks of customer behavioural changes.</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b/>
          <w:i/>
          <w:color w:val="000000"/>
          <w:spacing w:val="0"/>
          <w:position w:val="0"/>
          <w:sz w:val="24"/>
          <w:shd w:fill="FFFFFF" w:val="clear"/>
        </w:rPr>
        <w:t xml:space="preserve">Control chart </w:t>
      </w:r>
      <w:r>
        <w:rPr>
          <w:rFonts w:ascii="Times New Roman" w:hAnsi="Times New Roman" w:cs="Times New Roman" w:eastAsia="Times New Roman"/>
          <w:color w:val="000000"/>
          <w:spacing w:val="0"/>
          <w:position w:val="0"/>
          <w:sz w:val="24"/>
          <w:shd w:fill="FFFFFF" w:val="clear"/>
        </w:rPr>
        <w:t xml:space="preserve">is beneficial for monitoring the business events of an organization. As suggested by Gejdo</w:t>
      </w:r>
      <w:r>
        <w:rPr>
          <w:rFonts w:ascii="Times New Roman" w:hAnsi="Times New Roman" w:cs="Times New Roman" w:eastAsia="Times New Roman"/>
          <w:color w:val="000000"/>
          <w:spacing w:val="0"/>
          <w:position w:val="0"/>
          <w:sz w:val="24"/>
          <w:shd w:fill="FFFFFF" w:val="clear"/>
        </w:rPr>
        <w:t xml:space="preserve">š (2015), data of business events can be plotted in the control charts to identify the efficiency of the services.  Control charts are useful to differentiate the common and special cause behind organizational events. Effective monitoring and availability of data help Morrison to enhance their services. Monitoring on work force and services helps to enhance the growth rate of Morrison. Along with that it ensures customer, product and employee safety. Providing safe environment not only enhances the trust among the workforce but also enhances the chances of retaining loyal customers.</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b/>
          <w:i/>
          <w:color w:val="000000"/>
          <w:spacing w:val="0"/>
          <w:position w:val="0"/>
          <w:sz w:val="24"/>
          <w:shd w:fill="FFFFFF" w:val="clear"/>
        </w:rPr>
        <w:t xml:space="preserve">Histograms</w:t>
      </w:r>
      <w:r>
        <w:rPr>
          <w:rFonts w:ascii="Times New Roman" w:hAnsi="Times New Roman" w:cs="Times New Roman" w:eastAsia="Times New Roman"/>
          <w:color w:val="000000"/>
          <w:spacing w:val="0"/>
          <w:position w:val="0"/>
          <w:sz w:val="24"/>
          <w:shd w:fill="FFFFFF" w:val="clear"/>
        </w:rPr>
        <w:t xml:space="preserve"> are the bar graphs of data that help to allocate new information related to quality process management. As mentioned by Mane and Patil (2015), the patterns of histograms help to identify the new information and helps in diversification of the information related to quality process management. This system is useful to identify an effective quality management plan and helps in the innovation efficient quality control strategies.  Morrison uses this system to diversify the causes of a problem thus it helps in the innovation of effective solutions. In this context, feedbacks from customers on the basis of the quality of the services help Morrison in quality control.</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b/>
          <w:i/>
          <w:color w:val="000000"/>
          <w:spacing w:val="0"/>
          <w:position w:val="0"/>
          <w:sz w:val="24"/>
          <w:shd w:fill="FFFFFF" w:val="clear"/>
        </w:rPr>
        <w:t xml:space="preserve">Scatter diagrams</w:t>
      </w:r>
      <w:r>
        <w:rPr>
          <w:rFonts w:ascii="Times New Roman" w:hAnsi="Times New Roman" w:cs="Times New Roman" w:eastAsia="Times New Roman"/>
          <w:color w:val="000000"/>
          <w:spacing w:val="0"/>
          <w:position w:val="0"/>
          <w:sz w:val="24"/>
          <w:shd w:fill="FFFFFF" w:val="clear"/>
        </w:rPr>
        <w:t xml:space="preserve"> are the quality process management system that helps to identify the relationship between the variables of the cause of a problem related to services. It is used by Morrison to identify the quality of relationship between the organization and customers. Thus it helps in maintaining customer satisfaction. In scatter plot or scatter diagrams graphical representations are used to identify the interrelationship between different variables. The variables are put against X and Y axis and the relationship between the variables are identified and analyzed on the basis of the number of impact on each other. This system helps Morrison to identify the root causes of the problems and help them to identify the effective measure which does not affect the other related variable of the problem. It also helps to identify the organizational strengths that can enhance the quality of product and services. </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As suggested by Asif and de Vries (2015), information of scatter diagrams helps identify customer satisfaction through identifying involvement of customers. These above mentioned quality management systems are used by Morrison to identify the lack and efficiency in their services. The principles of product quality management are to identify the customers’ expectations, application of proper leadership approaches, involving all of the employees to enhance the efficiency of the workflow of an organization. The principles also include identifying efficient process and management approach of and regular enhancement of services. Efficient decision making capabilities and establish supplier relationships by which both the organization and supplier are benefited. </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Benefits of using quality process management systems are the enhancement of efficiency of the workforce and less waste of product resources. Morrison is also benefited by using the system in monitoring the business management process. These systems are helpful to identify customer satisfaction and enhance the interdepartmental communication. As Morrison is supermarket communication is important to enhance the quality of services.  By identifying the lack in their services the Morison is able to reduce costly errors in the organization. It is also effective to identify the demand of the services in the market thus it helps to get competitive advantages. Risk management is an integral part of business process management that is indirectly affected by the quality control management. Risk management include establishing a business strategy that considers the organizational objectives and help to mitigate the risks related to organization activity and servicers. As process quality management helps in establishing effective inter organizational communication, it is beneficial to understand the lacks in the employee’s skills. It also helps in collecting important information. Communication between the employees and organizational authority helps in enhancing the efficiency of workforce. Communication between customer and organization help to identify the customers demands from the services thus it can be enhanced further to achieve customer satisfaction. Product quality management also helps in identifying the actual cost of products as a result financial flow is maintained for the services provided by Morrison. The above mentioned quality management systems help in gathering information on the employees skills and activities to enhance the quality of services provided by Morrison.  </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object w:dxaOrig="8395" w:dyaOrig="4968">
          <v:rect xmlns:o="urn:schemas-microsoft-com:office:office" xmlns:v="urn:schemas-microsoft-com:vml" id="rectole0000000000" style="width:419.750000pt;height:248.400000pt" o:preferrelative="t" o:ole="">
            <o:lock v:ext="edit"/>
            <v:imagedata xmlns:r="http://schemas.openxmlformats.org/officeDocument/2006/relationships" r:id="docRId12" o:title=""/>
          </v:rect>
          <o:OLEObject xmlns:r="http://schemas.openxmlformats.org/officeDocument/2006/relationships" xmlns:o="urn:schemas-microsoft-com:office:office" Type="Embed" ProgID="StaticMetafile" DrawAspect="Content" ObjectID="0000000000" ShapeID="rectole0000000000" r:id="docRId11"/>
        </w:object>
      </w:r>
    </w:p>
    <w:p>
      <w:pPr>
        <w:spacing w:before="0" w:after="0" w:line="360"/>
        <w:ind w:right="0" w:left="0" w:firstLine="0"/>
        <w:jc w:val="center"/>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Figure 2: System that supports Morrison’s quality processes</w:t>
      </w:r>
    </w:p>
    <w:p>
      <w:pPr>
        <w:spacing w:before="0" w:after="0" w:line="360"/>
        <w:ind w:right="0" w:left="0" w:firstLine="0"/>
        <w:jc w:val="center"/>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(Source: Mourtzis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 2018)</w:t>
      </w:r>
    </w:p>
    <w:p>
      <w:pPr>
        <w:spacing w:before="0" w:after="0" w:line="360"/>
        <w:ind w:right="0" w:left="0" w:firstLine="0"/>
        <w:jc w:val="both"/>
        <w:rPr>
          <w:rFonts w:ascii="Times New Roman" w:hAnsi="Times New Roman" w:cs="Times New Roman" w:eastAsia="Times New Roman"/>
          <w:b/>
          <w:color w:val="000000"/>
          <w:spacing w:val="0"/>
          <w:position w:val="0"/>
          <w:sz w:val="24"/>
          <w:shd w:fill="FFFFFF"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p>
    <w:p>
      <w:pPr>
        <w:keepNext w:val="true"/>
        <w:keepLines w:val="true"/>
        <w:spacing w:before="360" w:after="120" w:line="360"/>
        <w:ind w:right="0" w:left="0" w:firstLine="0"/>
        <w:jc w:val="both"/>
        <w:rPr>
          <w:rFonts w:ascii="Times New Roman" w:hAnsi="Times New Roman" w:cs="Times New Roman" w:eastAsia="Times New Roman"/>
          <w:b/>
          <w:color w:val="auto"/>
          <w:spacing w:val="0"/>
          <w:position w:val="0"/>
          <w:sz w:val="28"/>
          <w:shd w:fill="FFFFFF" w:val="clear"/>
        </w:rPr>
      </w:pPr>
      <w:r>
        <w:rPr>
          <w:rFonts w:ascii="Times New Roman" w:hAnsi="Times New Roman" w:cs="Times New Roman" w:eastAsia="Times New Roman"/>
          <w:b/>
          <w:color w:val="auto"/>
          <w:spacing w:val="0"/>
          <w:position w:val="0"/>
          <w:sz w:val="28"/>
          <w:shd w:fill="FFFFFF" w:val="clear"/>
        </w:rPr>
        <w:t xml:space="preserve">System effectiveness in meeting customer’s expectations</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The product quality management systems used by Morrison are flowchart, check sheet, fishbone diagram, pareto chart, control charts, histograms and scatter diagrams. These systems help in identifying the lack in the employee’s ability and skills that can hinder customer satisfaction of Morrison. As mentioned by Al-dweeri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 (2017), maintaining and enhancing the quality of product or services can enhance customer satisfaction. As Morrison is a supermarket, it is important to maintain the quality of their products and services to enhance the sales percentage by enhancing customer involvement. In this context the systems such as pareto charts and histograms identifies the lack in the product or service quality in an organization. Morrison uses this system to know their customers better by evaluation the information provided by the systems. </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As stated by Kasiri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 (2017), knowing customers needs and enhancing and innovating products as per the customers need can enhance the customer satisfaction. In this context feedback from customers and effective communication strategy enhances the ability of Morrisosn to identify the causes behind customer dissatisfaction. As it is a supermarket consumers expect availability of products and help full services. Thus identifying lack among the employees Morrison provides skill development and enhances its technology to speed up the services. Technological adaptation or improvements reduces the time services and reduces the dependence on human workforce. </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As mentioned by Obeidat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.(2016), setting clear goals of marketing and reaching exact buyers help to meet customer expectations. In this context Morrison uses the product quality management systems to gather knowledge on the recent market demands. There are eight ways by which an organization can meet the expectations of the customers. The first step is to identify and gather knowledge about the targeted customers. The second step is to identify effective techniques to reach the targeted customers. The third step is the innovation of ideas to meet customer expectations.  The fourth step is to make the employees understand the organizational objectives to meet customer expectations. The fifth and sixth steps are to maintain transparent organizational policies or activities and forming a customer oriented organizational environment. In this context the flowchart system used by Morrison helps to determine employee’s activity and thus ensures the effective monitoring gathering of important information. These systems are helpful to collect customer and employees feedback to enhance the quality of the services. As a result of the information from the systems Morrison is able to maintain the availability of the products in their store. Thus it reduces the threat of customer dissatisfaction related to unavailability of products in the store. On the basis of the fed backs control charts helps to identify the causes of problems on the basis of common and special events. This helps in the innovation of proper quality management strategies to enhance customer satisfaction by mitigating the causes of the problems. </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These tools help Morrison to maintain the principles of product quality management by providing ideas on the effective organizational leadership strategies. Motivational leadership strategy and flexible hours help the employees to work efficiently on critical situations. Thus the feedback on the organizational leadership strategies and transparency of policies help to enhance the marketing strategy of Morrison. Thus it helps to adopt an effective customer oriented marketing plan to enhance customer involvement by meeting customers’ expectations.  To meet customers expectations an organization is needed to develop an effective communication strategy that helps to identify the reasons behind customer satisfaction.  Thus it can be identified on the basis of the above discussion is that Morrison is getting huge advantages by understanding the customers’ expectations by using this quality process management systems. Customer expectations are hugely affected by the quality of products services and employees behaviour. On the basis of the gathered information Morrison further follows some steps to enhance the quality of services. In this context providing skill development programmes to the employees and enhancing organizational communication facilities are useful. Along with that maintaining effective leadership strategy such as identifying the employees and developing a team based on the skills of the employees can be beneficial. Efficient leadership strategies help an organization to determine the lack in their organizational workflow thus it can be a help to mitigate the issues that hamper the effectiveness of quality of services. </w:t>
      </w:r>
    </w:p>
    <w:p>
      <w:pPr>
        <w:spacing w:before="0" w:after="0" w:line="360"/>
        <w:ind w:right="0" w:left="0" w:firstLine="0"/>
        <w:jc w:val="both"/>
        <w:rPr>
          <w:rFonts w:ascii="Times New Roman" w:hAnsi="Times New Roman" w:cs="Times New Roman" w:eastAsia="Times New Roman"/>
          <w:b/>
          <w:color w:val="000000"/>
          <w:spacing w:val="0"/>
          <w:position w:val="0"/>
          <w:sz w:val="24"/>
          <w:shd w:fill="FFFFFF" w:val="clear"/>
        </w:rPr>
      </w:pP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32"/>
          <w:shd w:fill="FFFFFF" w:val="clear"/>
        </w:rPr>
      </w:pPr>
      <w:r>
        <w:rPr>
          <w:rFonts w:ascii="Times New Roman" w:hAnsi="Times New Roman" w:cs="Times New Roman" w:eastAsia="Times New Roman"/>
          <w:b/>
          <w:color w:val="auto"/>
          <w:spacing w:val="0"/>
          <w:position w:val="0"/>
          <w:sz w:val="32"/>
          <w:shd w:fill="FFFFFF" w:val="clear"/>
        </w:rPr>
        <w:t xml:space="preserve">Conclusion </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Thus it can be concluded that by following the systems of quality process management Morrison is highly benefited by the easy identification of customer’s expectation. The seven systems identified for product quality management process are flowchart, check sheet, fishbone diagram, pareto chart, control charts, histograms and scatter diagrams. Each of the systems has different benefits in the context of meeting the objectives of quality management. The idea of quality management is to enhance the organizational activities by effective monitoring and planning to meet the customer’s expectation. Morrison uses the above mentioned technologies to enhance organizational monitoring activities that can further help in maintaining the quality of the services to maintain customer satisfaction.</w:t>
      </w:r>
    </w:p>
    <w:p>
      <w:pPr>
        <w:spacing w:before="0" w:after="0" w:line="276"/>
        <w:ind w:right="0" w:left="0" w:firstLine="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p>
    <w:p>
      <w:pPr>
        <w:spacing w:before="0" w:after="0" w:line="276"/>
        <w:ind w:right="0" w:left="0" w:firstLine="0"/>
        <w:jc w:val="left"/>
        <w:rPr>
          <w:rFonts w:ascii="Times New Roman" w:hAnsi="Times New Roman" w:cs="Times New Roman" w:eastAsia="Times New Roman"/>
          <w:color w:val="000000"/>
          <w:spacing w:val="0"/>
          <w:position w:val="0"/>
          <w:sz w:val="24"/>
          <w:shd w:fill="FFFFFF" w:val="clear"/>
        </w:rPr>
      </w:pP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32"/>
          <w:shd w:fill="FFFFFF" w:val="clear"/>
        </w:rPr>
      </w:pPr>
      <w:r>
        <w:rPr>
          <w:rFonts w:ascii="Times New Roman" w:hAnsi="Times New Roman" w:cs="Times New Roman" w:eastAsia="Times New Roman"/>
          <w:b/>
          <w:color w:val="auto"/>
          <w:spacing w:val="0"/>
          <w:position w:val="0"/>
          <w:sz w:val="32"/>
          <w:shd w:fill="FFFFFF" w:val="clear"/>
        </w:rPr>
        <w:t xml:space="preserve">Reference list</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Al-dweeri, R.M., Obeidat, Z.M., Al-dwiry, M.A., Alshurideh, M.T. and Alhorani, A.M., (2017). The impact of e-service quality and e-loyalty on online shopping: moderating effect of e-satisfaction and e-trust. </w:t>
      </w:r>
      <w:r>
        <w:rPr>
          <w:rFonts w:ascii="Times New Roman" w:hAnsi="Times New Roman" w:cs="Times New Roman" w:eastAsia="Times New Roman"/>
          <w:i/>
          <w:color w:val="auto"/>
          <w:spacing w:val="0"/>
          <w:position w:val="0"/>
          <w:sz w:val="24"/>
          <w:shd w:fill="FFFFFF" w:val="clear"/>
        </w:rPr>
        <w:t xml:space="preserve">International Journal of Marketing Studies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9</w:t>
      </w:r>
      <w:r>
        <w:rPr>
          <w:rFonts w:ascii="Times New Roman" w:hAnsi="Times New Roman" w:cs="Times New Roman" w:eastAsia="Times New Roman"/>
          <w:color w:val="auto"/>
          <w:spacing w:val="0"/>
          <w:position w:val="0"/>
          <w:sz w:val="24"/>
          <w:shd w:fill="FFFFFF" w:val="clear"/>
        </w:rPr>
        <w:t xml:space="preserve">(2), p.92.</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Asif, M. and de Vries, H.J., (2015). Creating ambidexterity through quality management. </w:t>
      </w:r>
      <w:r>
        <w:rPr>
          <w:rFonts w:ascii="Times New Roman" w:hAnsi="Times New Roman" w:cs="Times New Roman" w:eastAsia="Times New Roman"/>
          <w:i/>
          <w:color w:val="auto"/>
          <w:spacing w:val="0"/>
          <w:position w:val="0"/>
          <w:sz w:val="24"/>
          <w:shd w:fill="FFFFFF" w:val="clear"/>
        </w:rPr>
        <w:t xml:space="preserve">Total Quality Management &amp; Business Excellence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26</w:t>
      </w:r>
      <w:r>
        <w:rPr>
          <w:rFonts w:ascii="Times New Roman" w:hAnsi="Times New Roman" w:cs="Times New Roman" w:eastAsia="Times New Roman"/>
          <w:color w:val="auto"/>
          <w:spacing w:val="0"/>
          <w:position w:val="0"/>
          <w:sz w:val="24"/>
          <w:shd w:fill="FFFFFF" w:val="clear"/>
        </w:rPr>
        <w:t xml:space="preserve">(11-12), pp.1226-1241.</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Cagliano, A.C., De Marco, A. and Rafele, C., (2017). E-grocery supply chain management enabled by mobile tools. </w:t>
      </w:r>
      <w:r>
        <w:rPr>
          <w:rFonts w:ascii="Times New Roman" w:hAnsi="Times New Roman" w:cs="Times New Roman" w:eastAsia="Times New Roman"/>
          <w:i/>
          <w:color w:val="auto"/>
          <w:spacing w:val="0"/>
          <w:position w:val="0"/>
          <w:sz w:val="24"/>
          <w:shd w:fill="FFFFFF" w:val="clear"/>
        </w:rPr>
        <w:t xml:space="preserve">Business Process Management Journal</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23</w:t>
      </w:r>
      <w:r>
        <w:rPr>
          <w:rFonts w:ascii="Times New Roman" w:hAnsi="Times New Roman" w:cs="Times New Roman" w:eastAsia="Times New Roman"/>
          <w:color w:val="auto"/>
          <w:spacing w:val="0"/>
          <w:position w:val="0"/>
          <w:sz w:val="24"/>
          <w:shd w:fill="FFFFFF" w:val="clear"/>
        </w:rPr>
        <w:t xml:space="preserve">(1), pp.47-70.</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Dong, B., Sivakumar, K., Evans, K.R. and Zou, S., (2015). Effect of customer participation on service outcomes: the moderating role of participation readiness. </w:t>
      </w:r>
      <w:r>
        <w:rPr>
          <w:rFonts w:ascii="Times New Roman" w:hAnsi="Times New Roman" w:cs="Times New Roman" w:eastAsia="Times New Roman"/>
          <w:i/>
          <w:color w:val="auto"/>
          <w:spacing w:val="0"/>
          <w:position w:val="0"/>
          <w:sz w:val="24"/>
          <w:shd w:fill="FFFFFF" w:val="clear"/>
        </w:rPr>
        <w:t xml:space="preserve">Journal of service research</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18</w:t>
      </w:r>
      <w:r>
        <w:rPr>
          <w:rFonts w:ascii="Times New Roman" w:hAnsi="Times New Roman" w:cs="Times New Roman" w:eastAsia="Times New Roman"/>
          <w:color w:val="auto"/>
          <w:spacing w:val="0"/>
          <w:position w:val="0"/>
          <w:sz w:val="24"/>
          <w:shd w:fill="FFFFFF" w:val="clear"/>
        </w:rPr>
        <w:t xml:space="preserve">(2), pp.160-176.</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Fonseca, L., Lima, V. and Silva, M., (2015). Utilization of quality tools: does sector and size matter?. </w:t>
      </w:r>
      <w:r>
        <w:rPr>
          <w:rFonts w:ascii="Times New Roman" w:hAnsi="Times New Roman" w:cs="Times New Roman" w:eastAsia="Times New Roman"/>
          <w:i/>
          <w:color w:val="auto"/>
          <w:spacing w:val="0"/>
          <w:position w:val="0"/>
          <w:sz w:val="24"/>
          <w:shd w:fill="FFFFFF" w:val="clear"/>
        </w:rPr>
        <w:t xml:space="preserve">International Journal for Quality Research (IJQR)</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9</w:t>
      </w:r>
      <w:r>
        <w:rPr>
          <w:rFonts w:ascii="Times New Roman" w:hAnsi="Times New Roman" w:cs="Times New Roman" w:eastAsia="Times New Roman"/>
          <w:color w:val="auto"/>
          <w:spacing w:val="0"/>
          <w:position w:val="0"/>
          <w:sz w:val="24"/>
          <w:shd w:fill="FFFFFF" w:val="clear"/>
        </w:rPr>
        <w:t xml:space="preserve">, pp.605-620.</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Gejdo</w:t>
      </w:r>
      <w:r>
        <w:rPr>
          <w:rFonts w:ascii="Times New Roman" w:hAnsi="Times New Roman" w:cs="Times New Roman" w:eastAsia="Times New Roman"/>
          <w:color w:val="auto"/>
          <w:spacing w:val="0"/>
          <w:position w:val="0"/>
          <w:sz w:val="24"/>
          <w:shd w:fill="FFFFFF" w:val="clear"/>
        </w:rPr>
        <w:t xml:space="preserve">š, P., (2015). Continuous quality improvement by statistical process control. </w:t>
      </w:r>
      <w:r>
        <w:rPr>
          <w:rFonts w:ascii="Times New Roman" w:hAnsi="Times New Roman" w:cs="Times New Roman" w:eastAsia="Times New Roman"/>
          <w:i/>
          <w:color w:val="auto"/>
          <w:spacing w:val="0"/>
          <w:position w:val="0"/>
          <w:sz w:val="24"/>
          <w:shd w:fill="FFFFFF" w:val="clear"/>
        </w:rPr>
        <w:t xml:space="preserve">Procedia Economics and Finance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34</w:t>
      </w:r>
      <w:r>
        <w:rPr>
          <w:rFonts w:ascii="Times New Roman" w:hAnsi="Times New Roman" w:cs="Times New Roman" w:eastAsia="Times New Roman"/>
          <w:color w:val="auto"/>
          <w:spacing w:val="0"/>
          <w:position w:val="0"/>
          <w:sz w:val="24"/>
          <w:shd w:fill="FFFFFF" w:val="clear"/>
        </w:rPr>
        <w:t xml:space="preserve">, pp.565-572.</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Janakiraman, N., Syrdal, H.A. and Freling, R., (2016). The effect of return policy leniency on consumer purchase and return decisions: A meta-analytic review. </w:t>
      </w:r>
      <w:r>
        <w:rPr>
          <w:rFonts w:ascii="Times New Roman" w:hAnsi="Times New Roman" w:cs="Times New Roman" w:eastAsia="Times New Roman"/>
          <w:i/>
          <w:color w:val="auto"/>
          <w:spacing w:val="0"/>
          <w:position w:val="0"/>
          <w:sz w:val="24"/>
          <w:shd w:fill="FFFFFF" w:val="clear"/>
        </w:rPr>
        <w:t xml:space="preserve">Journal of Retailing</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92</w:t>
      </w:r>
      <w:r>
        <w:rPr>
          <w:rFonts w:ascii="Times New Roman" w:hAnsi="Times New Roman" w:cs="Times New Roman" w:eastAsia="Times New Roman"/>
          <w:color w:val="auto"/>
          <w:spacing w:val="0"/>
          <w:position w:val="0"/>
          <w:sz w:val="24"/>
          <w:shd w:fill="FFFFFF" w:val="clear"/>
        </w:rPr>
        <w:t xml:space="preserve">(2), pp.226-235.</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Kasiri, L.A., Cheng, K.T.G., Sambasivan, M. and Sidin, S.M., (2017). Integration of standardization and customization: Impact on service quality, customer satisfaction, and loyalty. </w:t>
      </w:r>
      <w:r>
        <w:rPr>
          <w:rFonts w:ascii="Times New Roman" w:hAnsi="Times New Roman" w:cs="Times New Roman" w:eastAsia="Times New Roman"/>
          <w:i/>
          <w:color w:val="auto"/>
          <w:spacing w:val="0"/>
          <w:position w:val="0"/>
          <w:sz w:val="24"/>
          <w:shd w:fill="FFFFFF" w:val="clear"/>
        </w:rPr>
        <w:t xml:space="preserve">Journal of Retailing and Consumer Services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35</w:t>
      </w:r>
      <w:r>
        <w:rPr>
          <w:rFonts w:ascii="Times New Roman" w:hAnsi="Times New Roman" w:cs="Times New Roman" w:eastAsia="Times New Roman"/>
          <w:color w:val="auto"/>
          <w:spacing w:val="0"/>
          <w:position w:val="0"/>
          <w:sz w:val="24"/>
          <w:shd w:fill="FFFFFF" w:val="clear"/>
        </w:rPr>
        <w:t xml:space="preserve">, pp.91-97.</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Kumar, V. and Reinartz, W., (2016). Creating enduring customer value. </w:t>
      </w:r>
      <w:r>
        <w:rPr>
          <w:rFonts w:ascii="Times New Roman" w:hAnsi="Times New Roman" w:cs="Times New Roman" w:eastAsia="Times New Roman"/>
          <w:i/>
          <w:color w:val="auto"/>
          <w:spacing w:val="0"/>
          <w:position w:val="0"/>
          <w:sz w:val="24"/>
          <w:shd w:fill="FFFFFF" w:val="clear"/>
        </w:rPr>
        <w:t xml:space="preserve">Journal of Marketing</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80</w:t>
      </w:r>
      <w:r>
        <w:rPr>
          <w:rFonts w:ascii="Times New Roman" w:hAnsi="Times New Roman" w:cs="Times New Roman" w:eastAsia="Times New Roman"/>
          <w:color w:val="auto"/>
          <w:spacing w:val="0"/>
          <w:position w:val="0"/>
          <w:sz w:val="24"/>
          <w:shd w:fill="FFFFFF" w:val="clear"/>
        </w:rPr>
        <w:t xml:space="preserve">(6), pp.36-68.</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Lemon, K.N. and Verhoef, P.C., (2016). Understanding customer experience throughout the customer journey. </w:t>
      </w:r>
      <w:r>
        <w:rPr>
          <w:rFonts w:ascii="Times New Roman" w:hAnsi="Times New Roman" w:cs="Times New Roman" w:eastAsia="Times New Roman"/>
          <w:i/>
          <w:color w:val="auto"/>
          <w:spacing w:val="0"/>
          <w:position w:val="0"/>
          <w:sz w:val="24"/>
          <w:shd w:fill="FFFFFF" w:val="clear"/>
        </w:rPr>
        <w:t xml:space="preserve">Journal of marketing</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80</w:t>
      </w:r>
      <w:r>
        <w:rPr>
          <w:rFonts w:ascii="Times New Roman" w:hAnsi="Times New Roman" w:cs="Times New Roman" w:eastAsia="Times New Roman"/>
          <w:color w:val="auto"/>
          <w:spacing w:val="0"/>
          <w:position w:val="0"/>
          <w:sz w:val="24"/>
          <w:shd w:fill="FFFFFF" w:val="clear"/>
        </w:rPr>
        <w:t xml:space="preserve">(6), pp.69-96.</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Leppäniemi, M., Karjaluoto, H. and Saarijärvi, H., (2017). Customer perceived value, satisfaction, and loyalty: the role of willingness to share information. </w:t>
      </w:r>
      <w:r>
        <w:rPr>
          <w:rFonts w:ascii="Times New Roman" w:hAnsi="Times New Roman" w:cs="Times New Roman" w:eastAsia="Times New Roman"/>
          <w:i/>
          <w:color w:val="auto"/>
          <w:spacing w:val="0"/>
          <w:position w:val="0"/>
          <w:sz w:val="24"/>
          <w:shd w:fill="FFFFFF" w:val="clear"/>
        </w:rPr>
        <w:t xml:space="preserve">The International Review of Retail, Distribution and Consumer Research</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27</w:t>
      </w:r>
      <w:r>
        <w:rPr>
          <w:rFonts w:ascii="Times New Roman" w:hAnsi="Times New Roman" w:cs="Times New Roman" w:eastAsia="Times New Roman"/>
          <w:color w:val="auto"/>
          <w:spacing w:val="0"/>
          <w:position w:val="0"/>
          <w:sz w:val="24"/>
          <w:shd w:fill="FFFFFF" w:val="clear"/>
        </w:rPr>
        <w:t xml:space="preserve">(2), pp.164-188.</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Luca, L., (2016). A study on quality analysis measuring process. </w:t>
      </w:r>
      <w:r>
        <w:rPr>
          <w:rFonts w:ascii="Times New Roman" w:hAnsi="Times New Roman" w:cs="Times New Roman" w:eastAsia="Times New Roman"/>
          <w:i/>
          <w:color w:val="auto"/>
          <w:spacing w:val="0"/>
          <w:position w:val="0"/>
          <w:sz w:val="24"/>
          <w:shd w:fill="FFFFFF" w:val="clear"/>
        </w:rPr>
        <w:t xml:space="preserve">Revista Durabilitate si fiabilitate</w:t>
      </w:r>
      <w:r>
        <w:rPr>
          <w:rFonts w:ascii="Times New Roman" w:hAnsi="Times New Roman" w:cs="Times New Roman" w:eastAsia="Times New Roman"/>
          <w:color w:val="auto"/>
          <w:spacing w:val="0"/>
          <w:position w:val="0"/>
          <w:sz w:val="24"/>
          <w:shd w:fill="FFFFFF" w:val="clear"/>
        </w:rPr>
        <w:t xml:space="preserve">, (2), pp.68-72.</w:t>
      </w:r>
    </w:p>
    <w:p>
      <w:pPr>
        <w:spacing w:before="24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Mane, P.P. and Patil, J.R., (2015). Quality management system at construction project: A questionnaire survey. </w:t>
      </w:r>
      <w:r>
        <w:rPr>
          <w:rFonts w:ascii="Times New Roman" w:hAnsi="Times New Roman" w:cs="Times New Roman" w:eastAsia="Times New Roman"/>
          <w:i/>
          <w:color w:val="auto"/>
          <w:spacing w:val="0"/>
          <w:position w:val="0"/>
          <w:sz w:val="24"/>
          <w:shd w:fill="FFFFFF" w:val="clear"/>
        </w:rPr>
        <w:t xml:space="preserve">Int. Journal of Engineering Research and Applications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5</w:t>
      </w:r>
      <w:r>
        <w:rPr>
          <w:rFonts w:ascii="Times New Roman" w:hAnsi="Times New Roman" w:cs="Times New Roman" w:eastAsia="Times New Roman"/>
          <w:color w:val="auto"/>
          <w:spacing w:val="0"/>
          <w:position w:val="0"/>
          <w:sz w:val="24"/>
          <w:shd w:fill="FFFFFF" w:val="clear"/>
        </w:rPr>
        <w:t xml:space="preserve">(3), pp.126-130.</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Markovic, S., Iglesias, O., Singh, J.J. and Sierra, V., (2018). How does the perceived ethicality of corporate services brands influence loyalty and positive word-of-mouth? Analyzing the roles of empathy, affective commitment, and perceived quality. </w:t>
      </w:r>
      <w:r>
        <w:rPr>
          <w:rFonts w:ascii="Times New Roman" w:hAnsi="Times New Roman" w:cs="Times New Roman" w:eastAsia="Times New Roman"/>
          <w:i/>
          <w:color w:val="auto"/>
          <w:spacing w:val="0"/>
          <w:position w:val="0"/>
          <w:sz w:val="24"/>
          <w:shd w:fill="FFFFFF" w:val="clear"/>
        </w:rPr>
        <w:t xml:space="preserve">Journal of Business Ethics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148</w:t>
      </w:r>
      <w:r>
        <w:rPr>
          <w:rFonts w:ascii="Times New Roman" w:hAnsi="Times New Roman" w:cs="Times New Roman" w:eastAsia="Times New Roman"/>
          <w:color w:val="auto"/>
          <w:spacing w:val="0"/>
          <w:position w:val="0"/>
          <w:sz w:val="24"/>
          <w:shd w:fill="FFFFFF" w:val="clear"/>
        </w:rPr>
        <w:t xml:space="preserve">(4), pp.721-740.</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Midor, K. and </w:t>
      </w:r>
      <w:r>
        <w:rPr>
          <w:rFonts w:ascii="Times New Roman" w:hAnsi="Times New Roman" w:cs="Times New Roman" w:eastAsia="Times New Roman"/>
          <w:color w:val="auto"/>
          <w:spacing w:val="0"/>
          <w:position w:val="0"/>
          <w:sz w:val="24"/>
          <w:shd w:fill="FFFFFF" w:val="clear"/>
        </w:rPr>
        <w:t xml:space="preserve">Žarnovsk</w:t>
      </w:r>
      <w:r>
        <w:rPr>
          <w:rFonts w:ascii="Times New Roman" w:hAnsi="Times New Roman" w:cs="Times New Roman" w:eastAsia="Times New Roman"/>
          <w:color w:val="auto"/>
          <w:spacing w:val="0"/>
          <w:position w:val="0"/>
          <w:sz w:val="24"/>
          <w:shd w:fill="FFFFFF" w:val="clear"/>
        </w:rPr>
        <w:t xml:space="preserve">ý, J., (2016). Innovative use of quality management methods for product improvement. </w:t>
      </w:r>
      <w:r>
        <w:rPr>
          <w:rFonts w:ascii="Times New Roman" w:hAnsi="Times New Roman" w:cs="Times New Roman" w:eastAsia="Times New Roman"/>
          <w:i/>
          <w:color w:val="auto"/>
          <w:spacing w:val="0"/>
          <w:position w:val="0"/>
          <w:sz w:val="24"/>
          <w:shd w:fill="FFFFFF" w:val="clear"/>
        </w:rPr>
        <w:t xml:space="preserve">Management Systems in Production Engineering</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24</w:t>
      </w:r>
      <w:r>
        <w:rPr>
          <w:rFonts w:ascii="Times New Roman" w:hAnsi="Times New Roman" w:cs="Times New Roman" w:eastAsia="Times New Roman"/>
          <w:color w:val="auto"/>
          <w:spacing w:val="0"/>
          <w:position w:val="0"/>
          <w:sz w:val="24"/>
          <w:shd w:fill="FFFFFF" w:val="clear"/>
        </w:rPr>
        <w:t xml:space="preserve">(4), pp.264-267.</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morrisons-corporate.com (2019) From a Bradford market stall to the UK’s 4th largest supermarket chain retrieve on: 15</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August, 2019 retrieve from: </w:t>
      </w:r>
      <w:hyperlink xmlns:r="http://schemas.openxmlformats.org/officeDocument/2006/relationships" r:id="docRId13">
        <w:r>
          <w:rPr>
            <w:rFonts w:ascii="Times New Roman" w:hAnsi="Times New Roman" w:cs="Times New Roman" w:eastAsia="Times New Roman"/>
            <w:color w:val="0000FF"/>
            <w:spacing w:val="0"/>
            <w:position w:val="0"/>
            <w:sz w:val="24"/>
            <w:u w:val="single"/>
            <w:shd w:fill="auto" w:val="clear"/>
          </w:rPr>
          <w:t xml:space="preserve">https://www.morrisons-corporate.com/about-us/?utm_source=groceries</w:t>
        </w:r>
        <w:r>
          <w:rPr>
            <w:rFonts w:ascii="Times New Roman" w:hAnsi="Times New Roman" w:cs="Times New Roman" w:eastAsia="Times New Roman"/>
            <w:color w:val="0000FF"/>
            <w:spacing w:val="0"/>
            <w:position w:val="0"/>
            <w:sz w:val="24"/>
            <w:u w:val="single"/>
            <w:shd w:fill="auto" w:val="clear"/>
          </w:rPr>
          <w:t xml:space="preserve"> HYPERLINK "https://www.morrisons-corporate.com/about-us/?utm_source=groceries&amp;utm_medium=internal&amp;utm_campaign=footer_link"</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"https://www.morrisons-corporate.com/about-us/?utm_source=groceries&amp;utm_medium=internal&amp;utm_campaign=footer_link"</w:t>
        </w:r>
        <w:r>
          <w:rPr>
            <w:rFonts w:ascii="Times New Roman" w:hAnsi="Times New Roman" w:cs="Times New Roman" w:eastAsia="Times New Roman"/>
            <w:color w:val="0000FF"/>
            <w:spacing w:val="0"/>
            <w:position w:val="0"/>
            <w:sz w:val="24"/>
            <w:u w:val="single"/>
            <w:shd w:fill="auto" w:val="clear"/>
          </w:rPr>
          <w:t xml:space="preserve">utm_medium=internal</w:t>
        </w:r>
        <w:r>
          <w:rPr>
            <w:rFonts w:ascii="Times New Roman" w:hAnsi="Times New Roman" w:cs="Times New Roman" w:eastAsia="Times New Roman"/>
            <w:color w:val="0000FF"/>
            <w:spacing w:val="0"/>
            <w:position w:val="0"/>
            <w:sz w:val="24"/>
            <w:u w:val="single"/>
            <w:shd w:fill="auto" w:val="clear"/>
          </w:rPr>
          <w:t xml:space="preserve"> HYPERLINK "https://www.morrisons-corporate.com/about-us/?utm_source=groceries&amp;utm_medium=internal&amp;utm_campaign=footer_link"</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"https://www.morrisons-corporate.com/about-us/?utm_source=groceries&amp;utm_medium=internal&amp;utm_campaign=footer_link"</w:t>
        </w:r>
        <w:r>
          <w:rPr>
            <w:rFonts w:ascii="Times New Roman" w:hAnsi="Times New Roman" w:cs="Times New Roman" w:eastAsia="Times New Roman"/>
            <w:color w:val="0000FF"/>
            <w:spacing w:val="0"/>
            <w:position w:val="0"/>
            <w:sz w:val="24"/>
            <w:u w:val="single"/>
            <w:shd w:fill="auto" w:val="clear"/>
          </w:rPr>
          <w:t xml:space="preserve">utm_campaign=footer_link</w:t>
        </w:r>
      </w:hyperlink>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Mourtzis, D., Vlachou, E., Zogopoulos, V., Gupta, R.K., Belkadi, F., Debbache, A. and Bernard, A., (2018). Customer feedback gathering and management tools for product-service system design. </w:t>
      </w:r>
      <w:r>
        <w:rPr>
          <w:rFonts w:ascii="Times New Roman" w:hAnsi="Times New Roman" w:cs="Times New Roman" w:eastAsia="Times New Roman"/>
          <w:i/>
          <w:color w:val="auto"/>
          <w:spacing w:val="0"/>
          <w:position w:val="0"/>
          <w:sz w:val="24"/>
          <w:shd w:fill="FFFFFF" w:val="clear"/>
        </w:rPr>
        <w:t xml:space="preserve">Procedia Cirp</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67</w:t>
      </w:r>
      <w:r>
        <w:rPr>
          <w:rFonts w:ascii="Times New Roman" w:hAnsi="Times New Roman" w:cs="Times New Roman" w:eastAsia="Times New Roman"/>
          <w:color w:val="auto"/>
          <w:spacing w:val="0"/>
          <w:position w:val="0"/>
          <w:sz w:val="24"/>
          <w:shd w:fill="FFFFFF" w:val="clear"/>
        </w:rPr>
        <w:t xml:space="preserve">, pp.577-582.</w:t>
      </w:r>
    </w:p>
    <w:p>
      <w:pPr>
        <w:spacing w:before="24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Obeidat, B.Y., Hashem, L., Alansari, I., Tarhini, A. and Al-Salti, Z., (2016). The effect of knowledge management uses on total quality management practices: a theoretical perspective. </w:t>
      </w:r>
      <w:r>
        <w:rPr>
          <w:rFonts w:ascii="Times New Roman" w:hAnsi="Times New Roman" w:cs="Times New Roman" w:eastAsia="Times New Roman"/>
          <w:i/>
          <w:color w:val="auto"/>
          <w:spacing w:val="0"/>
          <w:position w:val="0"/>
          <w:sz w:val="24"/>
          <w:shd w:fill="FFFFFF" w:val="clear"/>
        </w:rPr>
        <w:t xml:space="preserve">Journal of Management and strategy</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7</w:t>
      </w:r>
      <w:r>
        <w:rPr>
          <w:rFonts w:ascii="Times New Roman" w:hAnsi="Times New Roman" w:cs="Times New Roman" w:eastAsia="Times New Roman"/>
          <w:color w:val="auto"/>
          <w:spacing w:val="0"/>
          <w:position w:val="0"/>
          <w:sz w:val="24"/>
          <w:shd w:fill="FFFFFF" w:val="clear"/>
        </w:rPr>
        <w:t xml:space="preserve">(4), pp.18-29.</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Razak, I., Nirwanto, N. and Triatmanto, B., (2016). The impact of product quality and price on customer satisfaction with the mediator of customer value. </w:t>
      </w:r>
      <w:r>
        <w:rPr>
          <w:rFonts w:ascii="Times New Roman" w:hAnsi="Times New Roman" w:cs="Times New Roman" w:eastAsia="Times New Roman"/>
          <w:i/>
          <w:color w:val="auto"/>
          <w:spacing w:val="0"/>
          <w:position w:val="0"/>
          <w:sz w:val="24"/>
          <w:shd w:fill="FFFFFF" w:val="clear"/>
        </w:rPr>
        <w:t xml:space="preserve">Journal of Marketing and Consumer Research</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30</w:t>
      </w:r>
      <w:r>
        <w:rPr>
          <w:rFonts w:ascii="Times New Roman" w:hAnsi="Times New Roman" w:cs="Times New Roman" w:eastAsia="Times New Roman"/>
          <w:color w:val="auto"/>
          <w:spacing w:val="0"/>
          <w:position w:val="0"/>
          <w:sz w:val="24"/>
          <w:shd w:fill="FFFFFF" w:val="clear"/>
        </w:rPr>
        <w:t xml:space="preserve">(1), pp.59-68.</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Sangshetti, J.N., Deshpande, M., Zaheer, Z., Shinde, D.B. and Arote, R., (2017). Quality by design approach: Regulatory need. </w:t>
      </w:r>
      <w:r>
        <w:rPr>
          <w:rFonts w:ascii="Times New Roman" w:hAnsi="Times New Roman" w:cs="Times New Roman" w:eastAsia="Times New Roman"/>
          <w:i/>
          <w:color w:val="auto"/>
          <w:spacing w:val="0"/>
          <w:position w:val="0"/>
          <w:sz w:val="24"/>
          <w:shd w:fill="FFFFFF" w:val="clear"/>
        </w:rPr>
        <w:t xml:space="preserve">Arabian Journal of Chemistry</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10</w:t>
      </w:r>
      <w:r>
        <w:rPr>
          <w:rFonts w:ascii="Times New Roman" w:hAnsi="Times New Roman" w:cs="Times New Roman" w:eastAsia="Times New Roman"/>
          <w:color w:val="auto"/>
          <w:spacing w:val="0"/>
          <w:position w:val="0"/>
          <w:sz w:val="24"/>
          <w:shd w:fill="FFFFFF" w:val="clear"/>
        </w:rPr>
        <w:t xml:space="preserve">, pp.S3412-S3425.</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Terblanche, N.S., (2018). Revisiting the supermarket in-store customer shopping experience. </w:t>
      </w:r>
      <w:r>
        <w:rPr>
          <w:rFonts w:ascii="Times New Roman" w:hAnsi="Times New Roman" w:cs="Times New Roman" w:eastAsia="Times New Roman"/>
          <w:i/>
          <w:color w:val="auto"/>
          <w:spacing w:val="0"/>
          <w:position w:val="0"/>
          <w:sz w:val="24"/>
          <w:shd w:fill="FFFFFF" w:val="clear"/>
        </w:rPr>
        <w:t xml:space="preserve">Journal of Retailing and Consumer Services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40</w:t>
      </w:r>
      <w:r>
        <w:rPr>
          <w:rFonts w:ascii="Times New Roman" w:hAnsi="Times New Roman" w:cs="Times New Roman" w:eastAsia="Times New Roman"/>
          <w:color w:val="auto"/>
          <w:spacing w:val="0"/>
          <w:position w:val="0"/>
          <w:sz w:val="24"/>
          <w:shd w:fill="FFFFFF" w:val="clear"/>
        </w:rPr>
        <w:t xml:space="preserve">, pp.48-59.</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Yeh, Y.P., (2016). Market orientation and service innovation on customer perceived value: The case of supermarket retailers. </w:t>
      </w:r>
      <w:r>
        <w:rPr>
          <w:rFonts w:ascii="Times New Roman" w:hAnsi="Times New Roman" w:cs="Times New Roman" w:eastAsia="Times New Roman"/>
          <w:i/>
          <w:color w:val="auto"/>
          <w:spacing w:val="0"/>
          <w:position w:val="0"/>
          <w:sz w:val="24"/>
          <w:shd w:fill="FFFFFF" w:val="clear"/>
        </w:rPr>
        <w:t xml:space="preserve">Management Research Review</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39</w:t>
      </w:r>
      <w:r>
        <w:rPr>
          <w:rFonts w:ascii="Times New Roman" w:hAnsi="Times New Roman" w:cs="Times New Roman" w:eastAsia="Times New Roman"/>
          <w:color w:val="auto"/>
          <w:spacing w:val="0"/>
          <w:position w:val="0"/>
          <w:sz w:val="24"/>
          <w:shd w:fill="FFFFFF" w:val="clear"/>
        </w:rPr>
        <w:t xml:space="preserve">(4), pp.449-467.</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Zeng, J., Phan, C.A. and Matsui, Y., (2015). The impact of hard and soft quality management on quality and innovation performance: An empirical study. </w:t>
      </w:r>
      <w:r>
        <w:rPr>
          <w:rFonts w:ascii="Times New Roman" w:hAnsi="Times New Roman" w:cs="Times New Roman" w:eastAsia="Times New Roman"/>
          <w:i/>
          <w:color w:val="auto"/>
          <w:spacing w:val="0"/>
          <w:position w:val="0"/>
          <w:sz w:val="24"/>
          <w:shd w:fill="FFFFFF" w:val="clear"/>
        </w:rPr>
        <w:t xml:space="preserve">International journal of production economics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162</w:t>
      </w:r>
      <w:r>
        <w:rPr>
          <w:rFonts w:ascii="Times New Roman" w:hAnsi="Times New Roman" w:cs="Times New Roman" w:eastAsia="Times New Roman"/>
          <w:color w:val="auto"/>
          <w:spacing w:val="0"/>
          <w:position w:val="0"/>
          <w:sz w:val="24"/>
          <w:shd w:fill="FFFFFF" w:val="clear"/>
        </w:rPr>
        <w:t xml:space="preserve">, pp.216-226.</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Zhang, M., Guo, L., Hu, M. and Liu, W., (2017). Influence of customer engagement with company social networks on stickiness: Mediating effect of customer value creation. </w:t>
      </w:r>
      <w:r>
        <w:rPr>
          <w:rFonts w:ascii="Times New Roman" w:hAnsi="Times New Roman" w:cs="Times New Roman" w:eastAsia="Times New Roman"/>
          <w:i/>
          <w:color w:val="auto"/>
          <w:spacing w:val="0"/>
          <w:position w:val="0"/>
          <w:sz w:val="24"/>
          <w:shd w:fill="FFFFFF" w:val="clear"/>
        </w:rPr>
        <w:t xml:space="preserve">International Journal of Information Management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37</w:t>
      </w:r>
      <w:r>
        <w:rPr>
          <w:rFonts w:ascii="Times New Roman" w:hAnsi="Times New Roman" w:cs="Times New Roman" w:eastAsia="Times New Roman"/>
          <w:color w:val="auto"/>
          <w:spacing w:val="0"/>
          <w:position w:val="0"/>
          <w:sz w:val="24"/>
          <w:shd w:fill="FFFFFF" w:val="clear"/>
        </w:rPr>
        <w:t xml:space="preserve">(3), pp.229-240.</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p>
    <w:p>
      <w:pPr>
        <w:spacing w:before="0" w:after="0" w:line="276"/>
        <w:ind w:right="0" w:left="0" w:firstLine="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p>
    <w:p>
      <w:pPr>
        <w:spacing w:before="0" w:after="0" w:line="276"/>
        <w:ind w:right="0" w:left="0" w:firstLine="0"/>
        <w:jc w:val="left"/>
        <w:rPr>
          <w:rFonts w:ascii="Times New Roman" w:hAnsi="Times New Roman" w:cs="Times New Roman" w:eastAsia="Times New Roman"/>
          <w:color w:val="000000"/>
          <w:spacing w:val="0"/>
          <w:position w:val="0"/>
          <w:sz w:val="24"/>
          <w:shd w:fill="FFFFFF" w:val="clear"/>
        </w:rPr>
      </w:pP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32"/>
          <w:shd w:fill="FFFFFF" w:val="clear"/>
        </w:rPr>
      </w:pPr>
      <w:r>
        <w:rPr>
          <w:rFonts w:ascii="Times New Roman" w:hAnsi="Times New Roman" w:cs="Times New Roman" w:eastAsia="Times New Roman"/>
          <w:b/>
          <w:color w:val="auto"/>
          <w:spacing w:val="0"/>
          <w:position w:val="0"/>
          <w:sz w:val="32"/>
          <w:shd w:fill="FFFFFF" w:val="clear"/>
        </w:rPr>
        <w:t xml:space="preserve">Appendix</w:t>
      </w: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32"/>
          <w:shd w:fill="FFFFFF" w:val="clear"/>
        </w:rPr>
      </w:pPr>
      <w:r>
        <w:rPr>
          <w:rFonts w:ascii="Times New Roman" w:hAnsi="Times New Roman" w:cs="Times New Roman" w:eastAsia="Times New Roman"/>
          <w:b/>
          <w:color w:val="auto"/>
          <w:spacing w:val="0"/>
          <w:position w:val="0"/>
          <w:sz w:val="32"/>
          <w:shd w:fill="FFFFFF" w:val="clear"/>
        </w:rPr>
        <w:t xml:space="preserve">Revenue growth of Morison</w:t>
      </w:r>
    </w:p>
    <w:p>
      <w:pPr>
        <w:spacing w:before="0" w:after="0" w:line="360"/>
        <w:ind w:right="0" w:left="0" w:firstLine="0"/>
        <w:jc w:val="center"/>
        <w:rPr>
          <w:rFonts w:ascii="Times New Roman" w:hAnsi="Times New Roman" w:cs="Times New Roman" w:eastAsia="Times New Roman"/>
          <w:color w:val="111111"/>
          <w:spacing w:val="0"/>
          <w:position w:val="0"/>
          <w:sz w:val="24"/>
          <w:shd w:fill="FFFFFF" w:val="clear"/>
        </w:rPr>
      </w:pPr>
      <w:r>
        <w:object w:dxaOrig="8667" w:dyaOrig="5570">
          <v:rect xmlns:o="urn:schemas-microsoft-com:office:office" xmlns:v="urn:schemas-microsoft-com:vml" id="rectole0000000001" style="width:433.350000pt;height:278.50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Metafile" DrawAspect="Content" ObjectID="0000000001" ShapeID="rectole0000000001" r:id="docRId14"/>
        </w:object>
      </w:r>
    </w:p>
    <w:p>
      <w:pPr>
        <w:spacing w:before="0" w:after="0" w:line="360"/>
        <w:ind w:right="0" w:left="0" w:firstLine="0"/>
        <w:jc w:val="center"/>
        <w:rPr>
          <w:rFonts w:ascii="Times New Roman" w:hAnsi="Times New Roman" w:cs="Times New Roman" w:eastAsia="Times New Roman"/>
          <w:color w:val="111111"/>
          <w:spacing w:val="0"/>
          <w:position w:val="0"/>
          <w:sz w:val="24"/>
          <w:shd w:fill="FFFFFF" w:val="clear"/>
        </w:rPr>
      </w:pPr>
      <w:r>
        <w:rPr>
          <w:rFonts w:ascii="Times New Roman" w:hAnsi="Times New Roman" w:cs="Times New Roman" w:eastAsia="Times New Roman"/>
          <w:color w:val="111111"/>
          <w:spacing w:val="0"/>
          <w:position w:val="0"/>
          <w:sz w:val="24"/>
          <w:shd w:fill="FFFFFF" w:val="clear"/>
        </w:rPr>
        <w:t xml:space="preserve">(Source: </w:t>
      </w:r>
      <w:hyperlink xmlns:r="http://schemas.openxmlformats.org/officeDocument/2006/relationships" r:id="docRId16">
        <w:r>
          <w:rPr>
            <w:rFonts w:ascii="Times New Roman" w:hAnsi="Times New Roman" w:cs="Times New Roman" w:eastAsia="Times New Roman"/>
            <w:color w:val="0000FF"/>
            <w:spacing w:val="0"/>
            <w:position w:val="0"/>
            <w:sz w:val="24"/>
            <w:u w:val="single"/>
            <w:shd w:fill="auto" w:val="clear"/>
          </w:rPr>
          <w:t xml:space="preserve">https://www.statista.com/statistics/386745/morrisons-sales-percentage-change-great-britain-uk/</w:t>
        </w:r>
      </w:hyperlink>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p>
    <w:p>
      <w:pPr>
        <w:spacing w:before="0" w:after="0" w:line="360"/>
        <w:ind w:right="0" w:left="0" w:firstLine="0"/>
        <w:jc w:val="both"/>
        <w:rPr>
          <w:rFonts w:ascii="Times New Roman" w:hAnsi="Times New Roman" w:cs="Times New Roman" w:eastAsia="Times New Roman"/>
          <w:b/>
          <w:color w:val="000000"/>
          <w:spacing w:val="0"/>
          <w:position w:val="0"/>
          <w:sz w:val="24"/>
          <w:shd w:fill="FFFFFF"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p>
    <w:p>
      <w:pPr>
        <w:spacing w:before="0" w:after="0" w:line="360"/>
        <w:ind w:right="0" w:left="0" w:firstLine="0"/>
        <w:jc w:val="both"/>
        <w:rPr>
          <w:rFonts w:ascii="Arial" w:hAnsi="Arial" w:cs="Arial" w:eastAsia="Arial"/>
          <w:b/>
          <w:color w:val="000000"/>
          <w:spacing w:val="0"/>
          <w:position w:val="0"/>
          <w:sz w:val="20"/>
          <w:shd w:fill="FFFFFF"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17" Type="http://schemas.openxmlformats.org/officeDocument/2006/relationships/numbering" /><Relationship TargetMode="External" Target="http://www.morrisons-corporate.com/" Id="docRId7" Type="http://schemas.openxmlformats.org/officeDocument/2006/relationships/hyperlink" /><Relationship TargetMode="External" Target="http://www.morrisons-corporate.com/" Id="docRId10" Type="http://schemas.openxmlformats.org/officeDocument/2006/relationships/hyperlink" /><Relationship Target="embeddings/oleObject1.bin" Id="docRId14" Type="http://schemas.openxmlformats.org/officeDocument/2006/relationships/oleObject" /><Relationship Target="styles.xml" Id="docRId18" Type="http://schemas.openxmlformats.org/officeDocument/2006/relationships/styles" /><Relationship TargetMode="External" Target="https://en.wikipedia.org/wiki/United_Kingdom" Id="docRId2" Type="http://schemas.openxmlformats.org/officeDocument/2006/relationships/hyperlink" /><Relationship TargetMode="External" Target="https://en.wikipedia.org/wiki/David_Potts_(businessman)" Id="docRId6" Type="http://schemas.openxmlformats.org/officeDocument/2006/relationships/hyperlink" /><Relationship TargetMode="External" Target="https://en.wikipedia.org/wiki/England" Id="docRId1" Type="http://schemas.openxmlformats.org/officeDocument/2006/relationships/hyperlink" /><Relationship Target="embeddings/oleObject0.bin" Id="docRId11" Type="http://schemas.openxmlformats.org/officeDocument/2006/relationships/oleObject" /><Relationship Target="media/image1.wmf" Id="docRId15" Type="http://schemas.openxmlformats.org/officeDocument/2006/relationships/image" /><Relationship TargetMode="External" Target="https://en.wikipedia.org/wiki/Andrew_Higginson_(businessman)" Id="docRId5" Type="http://schemas.openxmlformats.org/officeDocument/2006/relationships/hyperlink" /><Relationship TargetMode="External" Target="http://www.morrisons-corporate.com/" Id="docRId9" Type="http://schemas.openxmlformats.org/officeDocument/2006/relationships/hyperlink" /><Relationship TargetMode="External" Target="https://en.wikipedia.org/wiki/Bradford" Id="docRId0" Type="http://schemas.openxmlformats.org/officeDocument/2006/relationships/hyperlink" /><Relationship Target="media/image0.wmf" Id="docRId12" Type="http://schemas.openxmlformats.org/officeDocument/2006/relationships/image" /><Relationship TargetMode="External" Target="https://www.statista.com/statistics/386745/morrisons-sales-percentage-change-great-britain-uk/" Id="docRId16" Type="http://schemas.openxmlformats.org/officeDocument/2006/relationships/hyperlink" /><Relationship TargetMode="External" Target="https://en.wikipedia.org/wiki/Gibraltar" Id="docRId4" Type="http://schemas.openxmlformats.org/officeDocument/2006/relationships/hyperlink" /><Relationship TargetMode="External" Target="https://en.wikipedia.org/wiki/Pound_sterling" Id="docRId8" Type="http://schemas.openxmlformats.org/officeDocument/2006/relationships/hyperlink" /><Relationship TargetMode="External" Target="https://www.morrisons-corporate.com/about-us/?utm_source=groceries&amp;utm_medium=internal&amp;utm_campaign=footer_link" Id="docRId13" Type="http://schemas.openxmlformats.org/officeDocument/2006/relationships/hyperlink" /><Relationship TargetMode="External" Target="http://www.morrisons-corporate.com/" Id="docRId3" Type="http://schemas.openxmlformats.org/officeDocument/2006/relationships/hyperlink" /></Relationships>
</file>