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36662" w14:textId="257A5F9D" w:rsidR="003D43C6" w:rsidRDefault="003D43C6" w:rsidP="003D43C6">
      <w:pPr>
        <w:spacing w:line="360" w:lineRule="auto"/>
        <w:jc w:val="both"/>
        <w:rPr>
          <w:rFonts w:ascii="Arial" w:hAnsi="Arial" w:cs="Arial"/>
          <w:b/>
          <w:sz w:val="24"/>
          <w:szCs w:val="24"/>
        </w:rPr>
      </w:pPr>
      <w:r>
        <w:rPr>
          <w:rFonts w:ascii="Arial" w:hAnsi="Arial" w:cs="Arial"/>
          <w:b/>
          <w:sz w:val="24"/>
          <w:szCs w:val="24"/>
        </w:rPr>
        <w:t>Name of the Team: Team Coffee</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3D43C6" w14:paraId="559BF49A" w14:textId="77777777" w:rsidTr="002C4B72">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4D7BAB39" w14:textId="77777777" w:rsidR="003D43C6" w:rsidRDefault="003D43C6" w:rsidP="002C4B72">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Borders>
              <w:top w:val="nil"/>
              <w:left w:val="nil"/>
              <w:right w:val="nil"/>
            </w:tcBorders>
            <w:hideMark/>
          </w:tcPr>
          <w:p w14:paraId="1C6479A8" w14:textId="77777777" w:rsidR="003D43C6" w:rsidRDefault="003D43C6" w:rsidP="002C4B7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3D43C6" w14:paraId="2BE1FB4A" w14:textId="77777777" w:rsidTr="002C4B72">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B03983A" w14:textId="77777777" w:rsidR="003D43C6" w:rsidRDefault="003D43C6" w:rsidP="002C4B72">
            <w:pPr>
              <w:spacing w:line="360" w:lineRule="auto"/>
              <w:jc w:val="both"/>
              <w:rPr>
                <w:rFonts w:ascii="Arial" w:hAnsi="Arial" w:cs="Arial"/>
                <w:b w:val="0"/>
                <w:sz w:val="24"/>
                <w:szCs w:val="24"/>
              </w:rPr>
            </w:pPr>
            <w:r>
              <w:rPr>
                <w:rFonts w:ascii="Arial" w:hAnsi="Arial" w:cs="Arial"/>
                <w:b w:val="0"/>
                <w:sz w:val="24"/>
                <w:szCs w:val="24"/>
              </w:rPr>
              <w:t>mARK WILLIAMS</w:t>
            </w:r>
          </w:p>
        </w:tc>
        <w:tc>
          <w:tcPr>
            <w:tcW w:w="4340" w:type="dxa"/>
          </w:tcPr>
          <w:p w14:paraId="33F3D292" w14:textId="77777777" w:rsidR="003D43C6" w:rsidRDefault="003D43C6" w:rsidP="002C4B7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2022279</w:t>
            </w:r>
          </w:p>
        </w:tc>
      </w:tr>
      <w:tr w:rsidR="003D43C6" w14:paraId="30B2020B" w14:textId="77777777" w:rsidTr="002C4B72">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7720DF7" w14:textId="77777777" w:rsidR="003D43C6" w:rsidRDefault="003D43C6" w:rsidP="002C4B72">
            <w:pPr>
              <w:spacing w:line="360" w:lineRule="auto"/>
              <w:jc w:val="both"/>
              <w:rPr>
                <w:rFonts w:ascii="Arial" w:hAnsi="Arial" w:cs="Arial"/>
                <w:b w:val="0"/>
                <w:sz w:val="24"/>
                <w:szCs w:val="24"/>
              </w:rPr>
            </w:pPr>
            <w:r>
              <w:rPr>
                <w:rFonts w:ascii="Arial" w:hAnsi="Arial" w:cs="Arial"/>
                <w:b w:val="0"/>
                <w:sz w:val="24"/>
                <w:szCs w:val="24"/>
              </w:rPr>
              <w:t>ASHLEY REES</w:t>
            </w:r>
          </w:p>
        </w:tc>
        <w:tc>
          <w:tcPr>
            <w:tcW w:w="4340" w:type="dxa"/>
          </w:tcPr>
          <w:p w14:paraId="0D8E8C88" w14:textId="77777777" w:rsidR="003D43C6" w:rsidRDefault="003D43C6" w:rsidP="002C4B7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2009258</w:t>
            </w:r>
          </w:p>
        </w:tc>
      </w:tr>
      <w:tr w:rsidR="003D43C6" w14:paraId="63613E72" w14:textId="77777777" w:rsidTr="002C4B72">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8052229" w14:textId="77777777" w:rsidR="003D43C6" w:rsidRDefault="003D43C6" w:rsidP="002C4B72">
            <w:pPr>
              <w:spacing w:line="360" w:lineRule="auto"/>
              <w:jc w:val="both"/>
              <w:rPr>
                <w:rFonts w:ascii="Arial" w:hAnsi="Arial" w:cs="Arial"/>
                <w:b w:val="0"/>
                <w:sz w:val="24"/>
                <w:szCs w:val="24"/>
              </w:rPr>
            </w:pPr>
            <w:r>
              <w:rPr>
                <w:rFonts w:ascii="Arial" w:hAnsi="Arial" w:cs="Arial"/>
                <w:b w:val="0"/>
                <w:sz w:val="24"/>
                <w:szCs w:val="24"/>
              </w:rPr>
              <w:t>TIRION WALL</w:t>
            </w:r>
          </w:p>
        </w:tc>
        <w:tc>
          <w:tcPr>
            <w:tcW w:w="4340" w:type="dxa"/>
          </w:tcPr>
          <w:p w14:paraId="37FC4148" w14:textId="77777777" w:rsidR="003D43C6" w:rsidRDefault="003D43C6" w:rsidP="002C4B7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2023509</w:t>
            </w:r>
          </w:p>
        </w:tc>
      </w:tr>
      <w:tr w:rsidR="003D43C6" w14:paraId="57E511AF" w14:textId="77777777" w:rsidTr="002C4B72">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4A58CB5" w14:textId="77777777" w:rsidR="003D43C6" w:rsidRDefault="003D43C6" w:rsidP="002C4B72">
            <w:pPr>
              <w:spacing w:line="360" w:lineRule="auto"/>
              <w:jc w:val="both"/>
              <w:rPr>
                <w:rFonts w:ascii="Arial" w:hAnsi="Arial" w:cs="Arial"/>
                <w:b w:val="0"/>
                <w:sz w:val="24"/>
                <w:szCs w:val="24"/>
              </w:rPr>
            </w:pPr>
            <w:r>
              <w:rPr>
                <w:rFonts w:ascii="Arial" w:hAnsi="Arial" w:cs="Arial"/>
                <w:b w:val="0"/>
                <w:sz w:val="24"/>
                <w:szCs w:val="24"/>
              </w:rPr>
              <w:t>JOSH archer</w:t>
            </w:r>
          </w:p>
        </w:tc>
        <w:tc>
          <w:tcPr>
            <w:tcW w:w="4340" w:type="dxa"/>
          </w:tcPr>
          <w:p w14:paraId="7E13C7CD" w14:textId="77777777" w:rsidR="003D43C6" w:rsidRDefault="003D43C6" w:rsidP="002C4B7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2011907</w:t>
            </w:r>
          </w:p>
        </w:tc>
      </w:tr>
      <w:tr w:rsidR="003D43C6" w14:paraId="6167DFAD" w14:textId="77777777" w:rsidTr="002C4B72">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9E45D7D" w14:textId="77777777" w:rsidR="003D43C6" w:rsidRDefault="003D43C6" w:rsidP="002C4B72">
            <w:pPr>
              <w:spacing w:line="360" w:lineRule="auto"/>
              <w:jc w:val="both"/>
              <w:rPr>
                <w:rFonts w:ascii="Arial" w:hAnsi="Arial" w:cs="Arial"/>
                <w:b w:val="0"/>
                <w:sz w:val="24"/>
                <w:szCs w:val="24"/>
              </w:rPr>
            </w:pPr>
          </w:p>
        </w:tc>
        <w:tc>
          <w:tcPr>
            <w:tcW w:w="4340" w:type="dxa"/>
          </w:tcPr>
          <w:p w14:paraId="18E34201" w14:textId="77777777" w:rsidR="003D43C6" w:rsidRDefault="003D43C6" w:rsidP="002C4B7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68FCDC57" w14:textId="77777777" w:rsidR="003D43C6" w:rsidRDefault="003D43C6" w:rsidP="003D43C6">
      <w:pPr>
        <w:pBdr>
          <w:bottom w:val="single" w:sz="6" w:space="1" w:color="auto"/>
        </w:pBdr>
        <w:spacing w:line="360" w:lineRule="auto"/>
        <w:jc w:val="both"/>
        <w:rPr>
          <w:rFonts w:ascii="Arial" w:eastAsiaTheme="minorEastAsia" w:hAnsi="Arial" w:cs="Arial"/>
          <w:b/>
          <w:sz w:val="24"/>
          <w:szCs w:val="24"/>
          <w:lang w:eastAsia="en-GB"/>
        </w:rPr>
      </w:pPr>
    </w:p>
    <w:p w14:paraId="479DF668" w14:textId="77777777" w:rsidR="003D43C6" w:rsidRDefault="003D43C6" w:rsidP="003D43C6">
      <w:pPr>
        <w:pBdr>
          <w:bottom w:val="single" w:sz="6" w:space="1" w:color="auto"/>
        </w:pBdr>
        <w:spacing w:line="360" w:lineRule="auto"/>
        <w:jc w:val="both"/>
        <w:rPr>
          <w:rFonts w:ascii="Arial" w:hAnsi="Arial" w:cs="Arial"/>
          <w:b/>
          <w:sz w:val="24"/>
          <w:szCs w:val="24"/>
        </w:rPr>
      </w:pPr>
      <w:r>
        <w:rPr>
          <w:rFonts w:ascii="Arial" w:hAnsi="Arial" w:cs="Arial"/>
          <w:b/>
          <w:sz w:val="24"/>
          <w:szCs w:val="24"/>
        </w:rPr>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3D43C6" w14:paraId="5FBD9FC5" w14:textId="77777777" w:rsidTr="002C4B7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1202D6D7" w14:textId="77777777" w:rsidR="003D43C6" w:rsidRDefault="003D43C6" w:rsidP="002C4B72">
            <w:pPr>
              <w:rPr>
                <w:rFonts w:asciiTheme="minorHAnsi" w:hAnsiTheme="minorHAnsi" w:cstheme="minorBidi"/>
                <w:sz w:val="22"/>
                <w:szCs w:val="22"/>
              </w:rPr>
            </w:pPr>
          </w:p>
        </w:tc>
        <w:tc>
          <w:tcPr>
            <w:tcW w:w="833" w:type="pct"/>
            <w:hideMark/>
          </w:tcPr>
          <w:p w14:paraId="11F8AE88" w14:textId="77777777" w:rsidR="003D43C6" w:rsidRDefault="003D43C6" w:rsidP="002C4B72">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Mark  </w:t>
            </w:r>
          </w:p>
        </w:tc>
        <w:tc>
          <w:tcPr>
            <w:tcW w:w="834" w:type="pct"/>
            <w:gridSpan w:val="2"/>
            <w:hideMark/>
          </w:tcPr>
          <w:p w14:paraId="0C4C4245" w14:textId="77777777" w:rsidR="003D43C6" w:rsidRDefault="003D43C6" w:rsidP="002C4B72">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Ashley</w:t>
            </w:r>
          </w:p>
        </w:tc>
        <w:tc>
          <w:tcPr>
            <w:tcW w:w="834" w:type="pct"/>
            <w:gridSpan w:val="2"/>
            <w:hideMark/>
          </w:tcPr>
          <w:p w14:paraId="649700A5" w14:textId="77777777" w:rsidR="003D43C6" w:rsidRDefault="003D43C6" w:rsidP="002C4B72">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Tirion</w:t>
            </w:r>
          </w:p>
        </w:tc>
        <w:tc>
          <w:tcPr>
            <w:tcW w:w="834" w:type="pct"/>
            <w:gridSpan w:val="2"/>
            <w:hideMark/>
          </w:tcPr>
          <w:p w14:paraId="1000A0E5" w14:textId="77777777" w:rsidR="003D43C6" w:rsidRDefault="003D43C6" w:rsidP="002C4B72">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Josh</w:t>
            </w:r>
          </w:p>
        </w:tc>
        <w:tc>
          <w:tcPr>
            <w:tcW w:w="834" w:type="pct"/>
            <w:gridSpan w:val="2"/>
            <w:hideMark/>
          </w:tcPr>
          <w:p w14:paraId="03293AB3" w14:textId="77777777" w:rsidR="003D43C6" w:rsidRDefault="003D43C6" w:rsidP="002C4B72">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sz w:val="22"/>
                <w:szCs w:val="22"/>
              </w:rPr>
            </w:pPr>
          </w:p>
        </w:tc>
      </w:tr>
      <w:tr w:rsidR="003D43C6" w14:paraId="63A040CE" w14:textId="77777777" w:rsidTr="002C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08A731FF" w14:textId="77777777" w:rsidR="003D43C6" w:rsidRDefault="003D43C6" w:rsidP="002C4B72">
            <w:pPr>
              <w:rPr>
                <w:rFonts w:asciiTheme="minorHAnsi" w:hAnsiTheme="minorHAnsi" w:cstheme="minorBidi"/>
              </w:rPr>
            </w:pPr>
            <w:r>
              <w:rPr>
                <w:rFonts w:asciiTheme="minorHAnsi" w:hAnsiTheme="minorHAnsi" w:cstheme="minorBidi"/>
                <w:color w:val="auto"/>
              </w:rPr>
              <w:t>Mark</w:t>
            </w:r>
          </w:p>
        </w:tc>
        <w:tc>
          <w:tcPr>
            <w:tcW w:w="846" w:type="pct"/>
            <w:gridSpan w:val="2"/>
          </w:tcPr>
          <w:p w14:paraId="1135BD8F"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Pr>
          <w:p w14:paraId="55B5DA15"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3C7C4E3E"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Pr>
          <w:p w14:paraId="07D2689C"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right w:val="single" w:sz="8" w:space="0" w:color="4472C4" w:themeColor="accent1"/>
            </w:tcBorders>
          </w:tcPr>
          <w:p w14:paraId="2E03D21C"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3D43C6" w14:paraId="02CDFF6B" w14:textId="77777777" w:rsidTr="002C4B72">
        <w:tc>
          <w:tcPr>
            <w:cnfStyle w:val="001000000000" w:firstRow="0" w:lastRow="0" w:firstColumn="1" w:lastColumn="0" w:oddVBand="0" w:evenVBand="0" w:oddHBand="0" w:evenHBand="0" w:firstRowFirstColumn="0" w:firstRowLastColumn="0" w:lastRowFirstColumn="0" w:lastRowLastColumn="0"/>
            <w:tcW w:w="833" w:type="pct"/>
            <w:noWrap/>
            <w:hideMark/>
          </w:tcPr>
          <w:p w14:paraId="15E3075D" w14:textId="77777777" w:rsidR="003D43C6" w:rsidRDefault="003D43C6" w:rsidP="002C4B72">
            <w:pPr>
              <w:rPr>
                <w:rFonts w:asciiTheme="minorHAnsi" w:hAnsiTheme="minorHAnsi" w:cstheme="minorBidi"/>
              </w:rPr>
            </w:pPr>
            <w:r>
              <w:rPr>
                <w:rFonts w:asciiTheme="minorHAnsi" w:hAnsiTheme="minorHAnsi" w:cstheme="minorBidi"/>
                <w:color w:val="auto"/>
              </w:rPr>
              <w:t>Ashley</w:t>
            </w:r>
          </w:p>
        </w:tc>
        <w:tc>
          <w:tcPr>
            <w:tcW w:w="846" w:type="pct"/>
            <w:gridSpan w:val="2"/>
            <w:tcBorders>
              <w:top w:val="nil"/>
              <w:left w:val="nil"/>
              <w:bottom w:val="nil"/>
              <w:right w:val="nil"/>
            </w:tcBorders>
          </w:tcPr>
          <w:p w14:paraId="419E3D2C" w14:textId="77777777" w:rsidR="003D43C6" w:rsidRDefault="003D43C6"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6E9D9846" w14:textId="77777777" w:rsidR="003D43C6" w:rsidRDefault="003D43C6"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2EE7A6B9" w14:textId="77777777" w:rsidR="003D43C6" w:rsidRDefault="003D43C6"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Borders>
              <w:top w:val="nil"/>
              <w:left w:val="nil"/>
              <w:bottom w:val="nil"/>
              <w:right w:val="nil"/>
            </w:tcBorders>
          </w:tcPr>
          <w:p w14:paraId="07F3D343" w14:textId="77777777" w:rsidR="003D43C6" w:rsidRDefault="003D43C6"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top w:val="nil"/>
              <w:left w:val="nil"/>
              <w:bottom w:val="nil"/>
              <w:right w:val="single" w:sz="8" w:space="0" w:color="4472C4" w:themeColor="accent1"/>
            </w:tcBorders>
          </w:tcPr>
          <w:p w14:paraId="2FFC72D4" w14:textId="77777777" w:rsidR="003D43C6" w:rsidRDefault="003D43C6"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3D43C6" w14:paraId="2B3DA658" w14:textId="77777777" w:rsidTr="002C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33CC5B87" w14:textId="77777777" w:rsidR="003D43C6" w:rsidRDefault="003D43C6" w:rsidP="002C4B72">
            <w:pPr>
              <w:rPr>
                <w:rFonts w:asciiTheme="minorHAnsi" w:hAnsiTheme="minorHAnsi" w:cstheme="minorBidi"/>
              </w:rPr>
            </w:pPr>
            <w:r>
              <w:rPr>
                <w:rFonts w:asciiTheme="minorHAnsi" w:hAnsiTheme="minorHAnsi" w:cstheme="minorBidi"/>
                <w:color w:val="auto"/>
              </w:rPr>
              <w:t>Tirion</w:t>
            </w:r>
          </w:p>
        </w:tc>
        <w:tc>
          <w:tcPr>
            <w:tcW w:w="846" w:type="pct"/>
            <w:gridSpan w:val="2"/>
          </w:tcPr>
          <w:p w14:paraId="41E0119A" w14:textId="1B7F35DB" w:rsidR="003D43C6" w:rsidRDefault="00C63313"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Pr>
          <w:p w14:paraId="4C101D55" w14:textId="7A41CCC6" w:rsidR="003D43C6" w:rsidRDefault="00C63313"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21421E4C" w14:textId="4959CD4D" w:rsidR="003D43C6" w:rsidRDefault="00C63313"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Pr>
          <w:p w14:paraId="009109FA" w14:textId="1525E91A" w:rsidR="003D43C6" w:rsidRDefault="00C63313"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right w:val="single" w:sz="8" w:space="0" w:color="4472C4" w:themeColor="accent1"/>
            </w:tcBorders>
          </w:tcPr>
          <w:p w14:paraId="5738706B"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3D43C6" w14:paraId="48B531D2" w14:textId="77777777" w:rsidTr="002C4B72">
        <w:tc>
          <w:tcPr>
            <w:cnfStyle w:val="001000000000" w:firstRow="0" w:lastRow="0" w:firstColumn="1" w:lastColumn="0" w:oddVBand="0" w:evenVBand="0" w:oddHBand="0" w:evenHBand="0" w:firstRowFirstColumn="0" w:firstRowLastColumn="0" w:lastRowFirstColumn="0" w:lastRowLastColumn="0"/>
            <w:tcW w:w="833" w:type="pct"/>
            <w:noWrap/>
            <w:hideMark/>
          </w:tcPr>
          <w:p w14:paraId="77234B5E" w14:textId="77777777" w:rsidR="003D43C6" w:rsidRDefault="003D43C6" w:rsidP="002C4B72">
            <w:pPr>
              <w:rPr>
                <w:rFonts w:asciiTheme="minorHAnsi" w:hAnsiTheme="minorHAnsi" w:cstheme="minorBidi"/>
              </w:rPr>
            </w:pPr>
            <w:r>
              <w:rPr>
                <w:rFonts w:asciiTheme="minorHAnsi" w:hAnsiTheme="minorHAnsi" w:cstheme="minorBidi"/>
                <w:color w:val="auto"/>
              </w:rPr>
              <w:t>Josh</w:t>
            </w:r>
          </w:p>
        </w:tc>
        <w:tc>
          <w:tcPr>
            <w:tcW w:w="846" w:type="pct"/>
            <w:gridSpan w:val="2"/>
            <w:tcBorders>
              <w:top w:val="nil"/>
              <w:left w:val="nil"/>
              <w:bottom w:val="nil"/>
              <w:right w:val="nil"/>
            </w:tcBorders>
          </w:tcPr>
          <w:p w14:paraId="200F4757" w14:textId="1ED9A637" w:rsidR="003D43C6" w:rsidRDefault="00FA5C3F"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0530A78E" w14:textId="1ECA4694" w:rsidR="003D43C6" w:rsidRDefault="00FA5C3F"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3698A8FC" w14:textId="510250E4" w:rsidR="003D43C6" w:rsidRDefault="00FA5C3F"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Borders>
              <w:top w:val="nil"/>
              <w:left w:val="nil"/>
              <w:bottom w:val="nil"/>
              <w:right w:val="nil"/>
            </w:tcBorders>
          </w:tcPr>
          <w:p w14:paraId="1997A071" w14:textId="60E60C59" w:rsidR="003D43C6" w:rsidRDefault="00FA5C3F"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top w:val="nil"/>
              <w:left w:val="nil"/>
              <w:bottom w:val="nil"/>
              <w:right w:val="single" w:sz="8" w:space="0" w:color="4472C4" w:themeColor="accent1"/>
            </w:tcBorders>
          </w:tcPr>
          <w:p w14:paraId="68F2E12C" w14:textId="77777777" w:rsidR="003D43C6" w:rsidRDefault="003D43C6" w:rsidP="002C4B7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3D43C6" w14:paraId="2938E675" w14:textId="77777777" w:rsidTr="002C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6A452126" w14:textId="77777777" w:rsidR="003D43C6" w:rsidRDefault="003D43C6" w:rsidP="002C4B72">
            <w:pPr>
              <w:rPr>
                <w:rFonts w:asciiTheme="minorHAnsi" w:hAnsiTheme="minorHAnsi" w:cstheme="minorBidi"/>
              </w:rPr>
            </w:pPr>
          </w:p>
        </w:tc>
        <w:tc>
          <w:tcPr>
            <w:tcW w:w="846" w:type="pct"/>
            <w:gridSpan w:val="2"/>
          </w:tcPr>
          <w:p w14:paraId="7915A32A"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6" w:type="pct"/>
            <w:gridSpan w:val="2"/>
          </w:tcPr>
          <w:p w14:paraId="4E2185D5"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7" w:type="pct"/>
            <w:gridSpan w:val="2"/>
          </w:tcPr>
          <w:p w14:paraId="771814B7"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8" w:type="pct"/>
            <w:gridSpan w:val="2"/>
          </w:tcPr>
          <w:p w14:paraId="71DFB699"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780" w:type="pct"/>
            <w:tcBorders>
              <w:right w:val="single" w:sz="8" w:space="0" w:color="4472C4" w:themeColor="accent1"/>
            </w:tcBorders>
          </w:tcPr>
          <w:p w14:paraId="2E6D112E" w14:textId="77777777" w:rsidR="003D43C6" w:rsidRDefault="003D43C6"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bl>
    <w:p w14:paraId="247440D9" w14:textId="12F4D640" w:rsidR="00C63313" w:rsidRPr="00B0782C" w:rsidRDefault="00B0782C" w:rsidP="00B0782C">
      <w:pPr>
        <w:pBdr>
          <w:bottom w:val="single" w:sz="6" w:space="1" w:color="auto"/>
        </w:pBdr>
        <w:spacing w:line="360" w:lineRule="auto"/>
        <w:jc w:val="both"/>
        <w:rPr>
          <w:rFonts w:eastAsiaTheme="minorEastAsia"/>
          <w:b/>
          <w:bCs/>
          <w:i/>
          <w:iCs/>
          <w:lang w:eastAsia="en-GB"/>
        </w:rPr>
      </w:pPr>
      <w:r>
        <w:rPr>
          <w:noProof/>
        </w:rPr>
        <mc:AlternateContent>
          <mc:Choice Requires="wps">
            <w:drawing>
              <wp:anchor distT="45720" distB="45720" distL="114300" distR="114300" simplePos="0" relativeHeight="251661312" behindDoc="0" locked="0" layoutInCell="1" allowOverlap="1" wp14:anchorId="7C856E61" wp14:editId="55CC110B">
                <wp:simplePos x="0" y="0"/>
                <wp:positionH relativeFrom="margin">
                  <wp:align>left</wp:align>
                </wp:positionH>
                <wp:positionV relativeFrom="paragraph">
                  <wp:posOffset>1560195</wp:posOffset>
                </wp:positionV>
                <wp:extent cx="5731510" cy="982980"/>
                <wp:effectExtent l="0" t="0" r="21590" b="2667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982980"/>
                        </a:xfrm>
                        <a:prstGeom prst="rect">
                          <a:avLst/>
                        </a:prstGeom>
                        <a:solidFill>
                          <a:srgbClr val="FFFFFF"/>
                        </a:solidFill>
                        <a:ln w="9525">
                          <a:solidFill>
                            <a:srgbClr val="000000"/>
                          </a:solidFill>
                          <a:miter lim="800000"/>
                          <a:headEnd/>
                          <a:tailEnd/>
                        </a:ln>
                      </wps:spPr>
                      <wps:txbx>
                        <w:txbxContent>
                          <w:p w14:paraId="6A725032" w14:textId="77777777" w:rsidR="003D43C6" w:rsidRDefault="003D43C6" w:rsidP="003D43C6">
                            <w:pPr>
                              <w:rPr>
                                <w:b/>
                                <w:bCs/>
                              </w:rPr>
                            </w:pPr>
                            <w:r>
                              <w:rPr>
                                <w:b/>
                                <w:bCs/>
                              </w:rPr>
                              <w:t>Ashley:</w:t>
                            </w:r>
                            <w:r w:rsidRPr="00AF6477">
                              <w:rPr>
                                <w:rStyle w:val="Heading1Char"/>
                              </w:rPr>
                              <w:t xml:space="preserve"> </w:t>
                            </w:r>
                            <w:r>
                              <w:rPr>
                                <w:rStyle w:val="ui-provider"/>
                              </w:rPr>
                              <w:t>The team worked well very well together, there was a good mixture of Cyber security and Software development. Each stream contributed differently to the overall creation of the assignment. Josh and Tyrion provided the screenshots needed, while I helped with the technical side when setting up the servers and client systems through the type 2 hypervisor. Mark was then able to compile all the screenshots to create the group section of the assignment.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856E61" id="_x0000_t202" coordsize="21600,21600" o:spt="202" path="m,l,21600r21600,l21600,xe">
                <v:stroke joinstyle="miter"/>
                <v:path gradientshapeok="t" o:connecttype="rect"/>
              </v:shapetype>
              <v:shape id="Text Box 3" o:spid="_x0000_s1026" type="#_x0000_t202" style="position:absolute;left:0;text-align:left;margin-left:0;margin-top:122.85pt;width:451.3pt;height:77.4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">
                <v:textbox>
                  <w:txbxContent>
                    <w:p w14:paraId="6A725032" w14:textId="77777777" w:rsidR="003D43C6" w:rsidRDefault="003D43C6" w:rsidP="003D43C6">
                      <w:pPr>
                        <w:rPr>
                          <w:b/>
                          <w:bCs/>
                        </w:rPr>
                      </w:pPr>
                      <w:r>
                        <w:rPr>
                          <w:b/>
                          <w:bCs/>
                        </w:rPr>
                        <w:t>Ashley:</w:t>
                      </w:r>
                      <w:r w:rsidRPr="00AF6477">
                        <w:rPr>
                          <w:rStyle w:val="Heading1Char"/>
                        </w:rPr>
                        <w:t xml:space="preserve"> </w:t>
                      </w:r>
                      <w:r>
                        <w:rPr>
                          <w:rStyle w:val="ui-provider"/>
                        </w:rPr>
                        <w:t>The team worked well very well together, there was a good mixture of Cyber security and Software development. Each stream contributed differently to the overall creation of the assignment. Josh and Tyrion provided the screenshots needed, while I helped with the technical side when setting up the servers and client systems through the type 2 hypervisor. Mark was then able to compile all the screenshots to create the group section of the assignment.</w:t>
                      </w:r>
                    </w:p>
                  </w:txbxContent>
                </v:textbox>
                <w10:wrap type="square" anchorx="margin"/>
              </v:shape>
            </w:pict>
          </mc:Fallback>
        </mc:AlternateContent>
      </w:r>
      <w:r w:rsidR="003D43C6">
        <w:rPr>
          <w:b/>
          <w:bCs/>
          <w:i/>
          <w:iCs/>
        </w:rPr>
        <w:t>Rate your Teams Contribution with a scale of 1 to 5 (1 No Contribution and 5 Excellent Contribution)</w:t>
      </w:r>
      <w:r w:rsidR="003D43C6">
        <w:rPr>
          <w:noProof/>
        </w:rPr>
        <mc:AlternateContent>
          <mc:Choice Requires="wps">
            <w:drawing>
              <wp:anchor distT="45720" distB="45720" distL="114300" distR="114300" simplePos="0" relativeHeight="251662336" behindDoc="0" locked="0" layoutInCell="1" allowOverlap="1" wp14:anchorId="633FE5DD" wp14:editId="25624B38">
                <wp:simplePos x="0" y="0"/>
                <wp:positionH relativeFrom="margin">
                  <wp:align>left</wp:align>
                </wp:positionH>
                <wp:positionV relativeFrom="paragraph">
                  <wp:posOffset>267970</wp:posOffset>
                </wp:positionV>
                <wp:extent cx="5715000" cy="1043940"/>
                <wp:effectExtent l="0" t="0" r="19050" b="228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43940"/>
                        </a:xfrm>
                        <a:prstGeom prst="rect">
                          <a:avLst/>
                        </a:prstGeom>
                        <a:solidFill>
                          <a:srgbClr val="FFFFFF"/>
                        </a:solidFill>
                        <a:ln w="9525">
                          <a:solidFill>
                            <a:srgbClr val="000000"/>
                          </a:solidFill>
                          <a:miter lim="800000"/>
                          <a:headEnd/>
                          <a:tailEnd/>
                        </a:ln>
                      </wps:spPr>
                      <wps:txbx>
                        <w:txbxContent>
                          <w:p w14:paraId="3E7B71E5" w14:textId="77777777" w:rsidR="003D43C6" w:rsidRPr="00CD7884" w:rsidRDefault="003D43C6" w:rsidP="003D43C6">
                            <w:r>
                              <w:rPr>
                                <w:b/>
                                <w:bCs/>
                              </w:rPr>
                              <w:t xml:space="preserve">Mark: </w:t>
                            </w:r>
                            <w:r>
                              <w:t>Our team work exceptionally well together we each contributed parts to the overall task that helped each other understand the subject further for example Ashley assisted those of us who have less experience within Virtual Machines and guided us when the stages got a bit confusing. Tirion and Josh provided important screen shots that showed parts of the task steps that helped with writing up the assignment.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3FE5DD" id="Text Box 217" o:spid="_x0000_s1027" type="#_x0000_t202" style="position:absolute;left:0;text-align:left;margin-left:0;margin-top:21.1pt;width:450pt;height:82.2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">
                <v:textbox>
                  <w:txbxContent>
                    <w:p w14:paraId="3E7B71E5" w14:textId="77777777" w:rsidR="003D43C6" w:rsidRPr="00CD7884" w:rsidRDefault="003D43C6" w:rsidP="003D43C6">
                      <w:r>
                        <w:rPr>
                          <w:b/>
                          <w:bCs/>
                        </w:rPr>
                        <w:t xml:space="preserve">Mark: </w:t>
                      </w:r>
                      <w:r>
                        <w:t>Our team work exceptionally well together we each contributed parts to the overall task that helped each other understand the subject further for example Ashley assisted those of us who have less experience within Virtual Machines and guided us when the stages got a bit confusing. Tirion and Josh provided important screen shots that showed parts of the task steps that helped with writing up the assignment.</w:t>
                      </w:r>
                    </w:p>
                  </w:txbxContent>
                </v:textbox>
                <w10:wrap type="square" anchorx="margin"/>
              </v:shape>
            </w:pict>
          </mc:Fallback>
        </mc:AlternateContent>
      </w:r>
    </w:p>
    <w:p w14:paraId="2C5B3372" w14:textId="24482BCE" w:rsidR="00B0782C" w:rsidRDefault="00B0782C" w:rsidP="00B51BF3">
      <w:r>
        <w:rPr>
          <w:noProof/>
        </w:rPr>
        <mc:AlternateContent>
          <mc:Choice Requires="wps">
            <w:drawing>
              <wp:anchor distT="45720" distB="45720" distL="114300" distR="114300" simplePos="0" relativeHeight="251659264" behindDoc="0" locked="0" layoutInCell="1" allowOverlap="1" wp14:anchorId="5BF922B8" wp14:editId="7FC54CBB">
                <wp:simplePos x="0" y="0"/>
                <wp:positionH relativeFrom="margin">
                  <wp:align>left</wp:align>
                </wp:positionH>
                <wp:positionV relativeFrom="paragraph">
                  <wp:posOffset>2353945</wp:posOffset>
                </wp:positionV>
                <wp:extent cx="5731510" cy="1005840"/>
                <wp:effectExtent l="0" t="0" r="21590" b="2286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005840"/>
                        </a:xfrm>
                        <a:prstGeom prst="rect">
                          <a:avLst/>
                        </a:prstGeom>
                        <a:solidFill>
                          <a:srgbClr val="FFFFFF"/>
                        </a:solidFill>
                        <a:ln w="9525">
                          <a:solidFill>
                            <a:srgbClr val="000000"/>
                          </a:solidFill>
                          <a:miter lim="800000"/>
                          <a:headEnd/>
                          <a:tailEnd/>
                        </a:ln>
                      </wps:spPr>
                      <wps:txbx>
                        <w:txbxContent>
                          <w:p w14:paraId="34BDA511" w14:textId="77777777" w:rsidR="003D43C6" w:rsidRDefault="003D43C6" w:rsidP="003D43C6">
                            <w:pPr>
                              <w:rPr>
                                <w:b/>
                                <w:bCs/>
                              </w:rPr>
                            </w:pPr>
                            <w:r>
                              <w:rPr>
                                <w:b/>
                                <w:bCs/>
                              </w:rPr>
                              <w:t xml:space="preserve">Tirion: </w:t>
                            </w:r>
                            <w:r>
                              <w:rPr>
                                <w:rStyle w:val="ui-provider"/>
                              </w:rPr>
                              <w:t>Our team worked well together. Josh and I study Software Engineering, it was therefore really helpful to collaborate with Mark and Ashley who study Cyber Security as they have a good understanding on the topic. Ashley helped us troubleshoot problems we came across, Josh and I provided the screenshots and Mark put the screenshots together, created the layout and wrote the captions. We then all edited it together.</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F922B8" id="Text Box 5" o:spid="_x0000_s1028" type="#_x0000_t202" style="position:absolute;margin-left:0;margin-top:185.35pt;width:451.3pt;height:79.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">
                <v:textbox>
                  <w:txbxContent>
                    <w:p w14:paraId="34BDA511" w14:textId="77777777" w:rsidR="003D43C6" w:rsidRDefault="003D43C6" w:rsidP="003D43C6">
                      <w:pPr>
                        <w:rPr>
                          <w:b/>
                          <w:bCs/>
                        </w:rPr>
                      </w:pPr>
                      <w:r>
                        <w:rPr>
                          <w:b/>
                          <w:bCs/>
                        </w:rPr>
                        <w:t xml:space="preserve">Tirion: </w:t>
                      </w:r>
                      <w:r>
                        <w:rPr>
                          <w:rStyle w:val="ui-provider"/>
                        </w:rPr>
                        <w:t>Our team worked well together. Josh and I study Software Engineering, it was therefore really helpful to collaborate with Mark and Ashley who study Cyber Security as they have a good understanding on the topic. Ashley helped us troubleshoot problems we came across, Josh and I provided the screenshots and Mark put the screenshots together, created the layout and wrote the captions. We then all edited it together.</w:t>
                      </w:r>
                    </w:p>
                  </w:txbxContent>
                </v:textbox>
                <w10:wrap type="square" anchorx="margin"/>
              </v:shape>
            </w:pict>
          </mc:Fallback>
        </mc:AlternateContent>
      </w:r>
    </w:p>
    <w:p w14:paraId="18A1B098" w14:textId="4B94998E" w:rsidR="00B0782C" w:rsidRDefault="00B0782C" w:rsidP="00B51BF3"/>
    <w:p w14:paraId="42D8CB84" w14:textId="4C421B04" w:rsidR="00B0782C" w:rsidRDefault="00B0782C" w:rsidP="00B51BF3"/>
    <w:p w14:paraId="4B3ED1B9" w14:textId="4F2D676A" w:rsidR="00B0782C" w:rsidRDefault="00B0782C" w:rsidP="00B51BF3"/>
    <w:p w14:paraId="616587BB" w14:textId="7C551C29" w:rsidR="00B0782C" w:rsidRDefault="00B0782C" w:rsidP="00B51BF3"/>
    <w:p w14:paraId="30C19CA1" w14:textId="4C82C11E" w:rsidR="00B0782C" w:rsidRDefault="00B0782C" w:rsidP="00B51BF3">
      <w:r>
        <w:rPr>
          <w:noProof/>
        </w:rPr>
        <mc:AlternateContent>
          <mc:Choice Requires="wps">
            <w:drawing>
              <wp:anchor distT="45720" distB="45720" distL="114300" distR="114300" simplePos="0" relativeHeight="251660288" behindDoc="0" locked="0" layoutInCell="1" allowOverlap="1" wp14:anchorId="46EC6774" wp14:editId="1E0AD7CC">
                <wp:simplePos x="0" y="0"/>
                <wp:positionH relativeFrom="margin">
                  <wp:align>left</wp:align>
                </wp:positionH>
                <wp:positionV relativeFrom="paragraph">
                  <wp:posOffset>71120</wp:posOffset>
                </wp:positionV>
                <wp:extent cx="5731510" cy="2712720"/>
                <wp:effectExtent l="0" t="0" r="21590" b="114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712720"/>
                        </a:xfrm>
                        <a:prstGeom prst="rect">
                          <a:avLst/>
                        </a:prstGeom>
                        <a:solidFill>
                          <a:srgbClr val="FFFFFF"/>
                        </a:solidFill>
                        <a:ln w="9525">
                          <a:solidFill>
                            <a:srgbClr val="000000"/>
                          </a:solidFill>
                          <a:miter lim="800000"/>
                          <a:headEnd/>
                          <a:tailEnd/>
                        </a:ln>
                      </wps:spPr>
                      <wps:txbx>
                        <w:txbxContent>
                          <w:p w14:paraId="3D878A8A" w14:textId="77777777" w:rsidR="00B0782C" w:rsidRDefault="003D43C6" w:rsidP="00B0782C">
                            <w:pPr>
                              <w:pStyle w:val="NormalWeb"/>
                              <w:rPr>
                                <w:rFonts w:asciiTheme="minorHAnsi" w:hAnsiTheme="minorHAnsi" w:cstheme="minorHAnsi"/>
                                <w:b/>
                                <w:bCs/>
                                <w:sz w:val="22"/>
                                <w:szCs w:val="22"/>
                              </w:rPr>
                            </w:pPr>
                            <w:r>
                              <w:rPr>
                                <w:b/>
                                <w:bCs/>
                              </w:rPr>
                              <w:t xml:space="preserve">Josh: </w:t>
                            </w:r>
                            <w:r w:rsidR="003B33CB" w:rsidRPr="003B33CB">
                              <w:rPr>
                                <w:rStyle w:val="Strong"/>
                                <w:rFonts w:asciiTheme="minorHAnsi" w:hAnsiTheme="minorHAnsi" w:cstheme="minorHAnsi"/>
                                <w:b w:val="0"/>
                                <w:bCs w:val="0"/>
                                <w:sz w:val="22"/>
                                <w:szCs w:val="22"/>
                              </w:rPr>
                              <w:t>We all worked well as a team and due to us all coming from different disciplines we were all able to bring unique benefits to the team.</w:t>
                            </w:r>
                            <w:r w:rsidR="003B33CB">
                              <w:rPr>
                                <w:rFonts w:asciiTheme="minorHAnsi" w:hAnsiTheme="minorHAnsi" w:cstheme="minorHAnsi"/>
                                <w:b/>
                                <w:bCs/>
                                <w:sz w:val="22"/>
                                <w:szCs w:val="22"/>
                              </w:rPr>
                              <w:t xml:space="preserve"> </w:t>
                            </w:r>
                          </w:p>
                          <w:p w14:paraId="3D647111" w14:textId="227354C3" w:rsidR="003B33CB" w:rsidRPr="00B0782C" w:rsidRDefault="003B33CB" w:rsidP="00B0782C">
                            <w:pPr>
                              <w:pStyle w:val="NormalWeb"/>
                              <w:rPr>
                                <w:rFonts w:asciiTheme="minorHAnsi" w:hAnsiTheme="minorHAnsi" w:cstheme="minorHAnsi"/>
                                <w:b/>
                                <w:bCs/>
                                <w:sz w:val="22"/>
                                <w:szCs w:val="22"/>
                              </w:rPr>
                            </w:pPr>
                            <w:r w:rsidRPr="003B33CB">
                              <w:rPr>
                                <w:rStyle w:val="Strong"/>
                                <w:rFonts w:asciiTheme="minorHAnsi" w:hAnsiTheme="minorHAnsi" w:cstheme="minorHAnsi"/>
                                <w:b w:val="0"/>
                                <w:bCs w:val="0"/>
                                <w:sz w:val="22"/>
                                <w:szCs w:val="22"/>
                              </w:rPr>
                              <w:t>Mark was helpful when it came to trouble shooting a few problems for me. One of these was when I couldn’t figure out that when adjoining the domain and testing user logins, I kept getting an error message instead of being prompted to input an admin account details. Mark</w:t>
                            </w:r>
                            <w:r w:rsidRPr="003B33CB">
                              <w:rPr>
                                <w:rStyle w:val="Strong"/>
                                <w:sz w:val="22"/>
                                <w:szCs w:val="22"/>
                              </w:rPr>
                              <w:t xml:space="preserve"> </w:t>
                            </w:r>
                            <w:r w:rsidRPr="00B0782C">
                              <w:rPr>
                                <w:rStyle w:val="Strong"/>
                                <w:rFonts w:asciiTheme="minorHAnsi" w:hAnsiTheme="minorHAnsi" w:cstheme="minorHAnsi"/>
                                <w:b w:val="0"/>
                                <w:bCs w:val="0"/>
                                <w:sz w:val="22"/>
                                <w:szCs w:val="22"/>
                              </w:rPr>
                              <w:t>helped me trace the problem back to the incorrect value for the Preferred DNS Server. This then solved the problem.</w:t>
                            </w:r>
                            <w:r w:rsidR="00B0782C">
                              <w:rPr>
                                <w:rStyle w:val="Strong"/>
                                <w:rFonts w:asciiTheme="minorHAnsi" w:hAnsiTheme="minorHAnsi" w:cstheme="minorHAnsi"/>
                                <w:b w:val="0"/>
                                <w:bCs w:val="0"/>
                                <w:sz w:val="22"/>
                                <w:szCs w:val="22"/>
                              </w:rPr>
                              <w:t xml:space="preserve"> </w:t>
                            </w:r>
                            <w:r w:rsidRPr="00B0782C">
                              <w:rPr>
                                <w:rStyle w:val="Strong"/>
                                <w:rFonts w:asciiTheme="minorHAnsi" w:hAnsiTheme="minorHAnsi" w:cstheme="minorHAnsi"/>
                                <w:b w:val="0"/>
                                <w:bCs w:val="0"/>
                                <w:sz w:val="22"/>
                                <w:szCs w:val="22"/>
                              </w:rPr>
                              <w:t>Ashley was a great help especially in the early stages of setting up the VR Machines and different Server and Client accounts. As I didn’t come from a Network Operating Systems background, Ashley was able to help me understand the layout of what we are trying to do.</w:t>
                            </w:r>
                          </w:p>
                          <w:p w14:paraId="51525BDC" w14:textId="77777777" w:rsidR="003B33CB" w:rsidRPr="00B0782C" w:rsidRDefault="003B33CB" w:rsidP="003B33CB">
                            <w:pPr>
                              <w:pStyle w:val="NormalWeb"/>
                              <w:spacing w:after="240" w:afterAutospacing="0"/>
                              <w:rPr>
                                <w:rFonts w:asciiTheme="minorHAnsi" w:hAnsiTheme="minorHAnsi" w:cstheme="minorHAnsi"/>
                                <w:b/>
                                <w:bCs/>
                                <w:sz w:val="22"/>
                                <w:szCs w:val="22"/>
                              </w:rPr>
                            </w:pPr>
                            <w:r w:rsidRPr="00B0782C">
                              <w:rPr>
                                <w:rStyle w:val="Strong"/>
                                <w:rFonts w:asciiTheme="minorHAnsi" w:hAnsiTheme="minorHAnsi" w:cstheme="minorHAnsi"/>
                                <w:b w:val="0"/>
                                <w:bCs w:val="0"/>
                                <w:sz w:val="22"/>
                                <w:szCs w:val="22"/>
                              </w:rPr>
                              <w:t>Tirion like myself came from a Software Engineering background. Tirion and I both set up the Type 2 Hypervisor platform based Virtualised network. This was to be able to provide us with valuable experiences in network operations and to also provide a back up to each other’s work in case one was lost or corrupted. Tirion and I also both provided the screenshots for the proof.</w:t>
                            </w:r>
                          </w:p>
                          <w:p w14:paraId="20CD2EF7" w14:textId="5F9AFA16" w:rsidR="003D43C6" w:rsidRDefault="003D43C6" w:rsidP="003D43C6">
                            <w:pPr>
                              <w:rPr>
                                <w:b/>
                                <w:bCs/>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C6774" id="Text Box 6" o:spid="_x0000_s1029" type="#_x0000_t202" style="position:absolute;margin-left:0;margin-top:5.6pt;width:451.3pt;height:213.6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">
                <v:textbox>
                  <w:txbxContent>
                    <w:p w14:paraId="3D878A8A" w14:textId="77777777" w:rsidR="00B0782C" w:rsidRDefault="003D43C6" w:rsidP="00B0782C">
                      <w:pPr>
                        <w:pStyle w:val="NormalWeb"/>
                        <w:rPr>
                          <w:rFonts w:asciiTheme="minorHAnsi" w:hAnsiTheme="minorHAnsi" w:cstheme="minorHAnsi"/>
                          <w:b/>
                          <w:bCs/>
                          <w:sz w:val="22"/>
                          <w:szCs w:val="22"/>
                        </w:rPr>
                      </w:pPr>
                      <w:r>
                        <w:rPr>
                          <w:b/>
                          <w:bCs/>
                        </w:rPr>
                        <w:t xml:space="preserve">Josh: </w:t>
                      </w:r>
                      <w:r w:rsidR="003B33CB" w:rsidRPr="003B33CB">
                        <w:rPr>
                          <w:rStyle w:val="Strong"/>
                          <w:rFonts w:asciiTheme="minorHAnsi" w:hAnsiTheme="minorHAnsi" w:cstheme="minorHAnsi"/>
                          <w:b w:val="0"/>
                          <w:bCs w:val="0"/>
                          <w:sz w:val="22"/>
                          <w:szCs w:val="22"/>
                        </w:rPr>
                        <w:t>We all worked well as a team and due to us all coming from different disciplines we were all able to bring unique benefits to the team.</w:t>
                      </w:r>
                      <w:r w:rsidR="003B33CB">
                        <w:rPr>
                          <w:rFonts w:asciiTheme="minorHAnsi" w:hAnsiTheme="minorHAnsi" w:cstheme="minorHAnsi"/>
                          <w:b/>
                          <w:bCs/>
                          <w:sz w:val="22"/>
                          <w:szCs w:val="22"/>
                        </w:rPr>
                        <w:t xml:space="preserve"> </w:t>
                      </w:r>
                    </w:p>
                    <w:p w14:paraId="3D647111" w14:textId="227354C3" w:rsidR="003B33CB" w:rsidRPr="00B0782C" w:rsidRDefault="003B33CB" w:rsidP="00B0782C">
                      <w:pPr>
                        <w:pStyle w:val="NormalWeb"/>
                        <w:rPr>
                          <w:rFonts w:asciiTheme="minorHAnsi" w:hAnsiTheme="minorHAnsi" w:cstheme="minorHAnsi"/>
                          <w:b/>
                          <w:bCs/>
                          <w:sz w:val="22"/>
                          <w:szCs w:val="22"/>
                        </w:rPr>
                      </w:pPr>
                      <w:r w:rsidRPr="003B33CB">
                        <w:rPr>
                          <w:rStyle w:val="Strong"/>
                          <w:rFonts w:asciiTheme="minorHAnsi" w:hAnsiTheme="minorHAnsi" w:cstheme="minorHAnsi"/>
                          <w:b w:val="0"/>
                          <w:bCs w:val="0"/>
                          <w:sz w:val="22"/>
                          <w:szCs w:val="22"/>
                        </w:rPr>
                        <w:t>Mark was helpful when it came to trouble shooting a few problems for me. One of these was when I couldn’t figure out that when adjoining the domain and testing user logins, I kept getting an error message instead of being prompted to input an admin account details. Mark</w:t>
                      </w:r>
                      <w:r w:rsidRPr="003B33CB">
                        <w:rPr>
                          <w:rStyle w:val="Strong"/>
                          <w:sz w:val="22"/>
                          <w:szCs w:val="22"/>
                        </w:rPr>
                        <w:t xml:space="preserve"> </w:t>
                      </w:r>
                      <w:r w:rsidRPr="00B0782C">
                        <w:rPr>
                          <w:rStyle w:val="Strong"/>
                          <w:rFonts w:asciiTheme="minorHAnsi" w:hAnsiTheme="minorHAnsi" w:cstheme="minorHAnsi"/>
                          <w:b w:val="0"/>
                          <w:bCs w:val="0"/>
                          <w:sz w:val="22"/>
                          <w:szCs w:val="22"/>
                        </w:rPr>
                        <w:t>helped me trace the problem back to the incorrect value for the Preferred DNS Server. This then solved the problem.</w:t>
                      </w:r>
                      <w:r w:rsidR="00B0782C">
                        <w:rPr>
                          <w:rStyle w:val="Strong"/>
                          <w:rFonts w:asciiTheme="minorHAnsi" w:hAnsiTheme="minorHAnsi" w:cstheme="minorHAnsi"/>
                          <w:b w:val="0"/>
                          <w:bCs w:val="0"/>
                          <w:sz w:val="22"/>
                          <w:szCs w:val="22"/>
                        </w:rPr>
                        <w:t xml:space="preserve"> </w:t>
                      </w:r>
                      <w:r w:rsidRPr="00B0782C">
                        <w:rPr>
                          <w:rStyle w:val="Strong"/>
                          <w:rFonts w:asciiTheme="minorHAnsi" w:hAnsiTheme="minorHAnsi" w:cstheme="minorHAnsi"/>
                          <w:b w:val="0"/>
                          <w:bCs w:val="0"/>
                          <w:sz w:val="22"/>
                          <w:szCs w:val="22"/>
                        </w:rPr>
                        <w:t>Ashley was a great help especially in the early stages of setting up the VR Machines and different Server and Client accounts. As I didn’t come from a Network Operating Systems background, Ashley was able to help me understand the layout of what we are trying to do.</w:t>
                      </w:r>
                    </w:p>
                    <w:p w14:paraId="51525BDC" w14:textId="77777777" w:rsidR="003B33CB" w:rsidRPr="00B0782C" w:rsidRDefault="003B33CB" w:rsidP="003B33CB">
                      <w:pPr>
                        <w:pStyle w:val="NormalWeb"/>
                        <w:spacing w:after="240" w:afterAutospacing="0"/>
                        <w:rPr>
                          <w:rFonts w:asciiTheme="minorHAnsi" w:hAnsiTheme="minorHAnsi" w:cstheme="minorHAnsi"/>
                          <w:b/>
                          <w:bCs/>
                          <w:sz w:val="22"/>
                          <w:szCs w:val="22"/>
                        </w:rPr>
                      </w:pPr>
                      <w:r w:rsidRPr="00B0782C">
                        <w:rPr>
                          <w:rStyle w:val="Strong"/>
                          <w:rFonts w:asciiTheme="minorHAnsi" w:hAnsiTheme="minorHAnsi" w:cstheme="minorHAnsi"/>
                          <w:b w:val="0"/>
                          <w:bCs w:val="0"/>
                          <w:sz w:val="22"/>
                          <w:szCs w:val="22"/>
                        </w:rPr>
                        <w:t>Tirion like myself came from a Software Engineering background. Tirion and I both set up the Type 2 Hypervisor platform based Virtualised network. This was to be able to provide us with valuable experiences in network operations and to also provide a back up to each other’s work in case one was lost or corrupted. Tirion and I also both provided the screenshots for the proof.</w:t>
                      </w:r>
                    </w:p>
                    <w:p w14:paraId="20CD2EF7" w14:textId="5F9AFA16" w:rsidR="003D43C6" w:rsidRDefault="003D43C6" w:rsidP="003D43C6">
                      <w:pPr>
                        <w:rPr>
                          <w:b/>
                          <w:bCs/>
                        </w:rPr>
                      </w:pPr>
                    </w:p>
                  </w:txbxContent>
                </v:textbox>
                <w10:wrap type="square" anchorx="margin"/>
              </v:shape>
            </w:pict>
          </mc:Fallback>
        </mc:AlternateContent>
      </w:r>
    </w:p>
    <w:p w14:paraId="0E0DB622" w14:textId="712E10F0" w:rsidR="00B0782C" w:rsidRDefault="00B0782C" w:rsidP="00B51BF3"/>
    <w:p w14:paraId="09E6B929" w14:textId="5BE6CDB6" w:rsidR="00B0782C" w:rsidRDefault="00B0782C" w:rsidP="00B51BF3"/>
    <w:p w14:paraId="628312E1" w14:textId="0A11D027" w:rsidR="00B0782C" w:rsidRDefault="00B0782C" w:rsidP="00B51BF3"/>
    <w:p w14:paraId="707EC628" w14:textId="7E986FCA" w:rsidR="00B0782C" w:rsidRDefault="00B0782C" w:rsidP="00B51BF3"/>
    <w:p w14:paraId="6921728A" w14:textId="7807DCFE" w:rsidR="00B0782C" w:rsidRDefault="00B0782C" w:rsidP="00B51BF3"/>
    <w:p w14:paraId="403D50EC" w14:textId="77777777" w:rsidR="00B0782C" w:rsidRDefault="00B0782C" w:rsidP="00B51BF3"/>
    <w:p w14:paraId="09D92EFF" w14:textId="5746636E" w:rsidR="00B0782C" w:rsidRDefault="00B0782C" w:rsidP="00B51BF3"/>
    <w:p w14:paraId="72878A85" w14:textId="77777777" w:rsidR="00B0782C" w:rsidRDefault="00B0782C" w:rsidP="00B51BF3"/>
    <w:p w14:paraId="4AD5A5CA" w14:textId="77777777" w:rsidR="00B0782C" w:rsidRDefault="00B0782C" w:rsidP="00B51BF3"/>
    <w:p w14:paraId="79283E05" w14:textId="6BB2FC37" w:rsidR="00B0782C" w:rsidRDefault="00B0782C" w:rsidP="00B51BF3"/>
    <w:p w14:paraId="1249E6C3" w14:textId="473A26D9" w:rsidR="00B0782C" w:rsidRDefault="00B0782C" w:rsidP="00B51BF3"/>
    <w:p w14:paraId="39938B8D" w14:textId="3D0103F2" w:rsidR="00B0782C" w:rsidRDefault="00B0782C" w:rsidP="00B51BF3"/>
    <w:p w14:paraId="59BEA25F" w14:textId="62977800" w:rsidR="00B0782C" w:rsidRDefault="00B0782C" w:rsidP="00B51BF3"/>
    <w:p w14:paraId="0BF538F0" w14:textId="77777777" w:rsidR="00B0782C" w:rsidRDefault="00B0782C" w:rsidP="00B51BF3"/>
    <w:p w14:paraId="6DAE7160" w14:textId="2D49A006" w:rsidR="00B0782C" w:rsidRDefault="00B0782C" w:rsidP="00B51BF3"/>
    <w:p w14:paraId="4D4AB1BE" w14:textId="10B6AAE4" w:rsidR="00B0782C" w:rsidRDefault="00B0782C" w:rsidP="00B51BF3"/>
    <w:p w14:paraId="4AC6A2C7" w14:textId="77777777" w:rsidR="00B0782C" w:rsidRDefault="00B0782C" w:rsidP="00B51BF3"/>
    <w:p w14:paraId="7EA0539A" w14:textId="77777777" w:rsidR="00B0782C" w:rsidRDefault="00B0782C" w:rsidP="00B51BF3"/>
    <w:p w14:paraId="5B691CEB" w14:textId="77777777" w:rsidR="00B0782C" w:rsidRDefault="00B0782C" w:rsidP="00B51BF3"/>
    <w:p w14:paraId="333B2939" w14:textId="0B58740F" w:rsidR="00B51BF3" w:rsidRPr="00C63313" w:rsidRDefault="00B51BF3" w:rsidP="00B51BF3">
      <w:pPr>
        <w:rPr>
          <w:i/>
          <w:iCs/>
        </w:rPr>
      </w:pPr>
      <w:r>
        <w:lastRenderedPageBreak/>
        <w:t>Dr. Nitheesh Murugan Kaliyamurthy</w:t>
      </w:r>
      <w:r>
        <w:tab/>
      </w:r>
      <w:r>
        <w:tab/>
      </w:r>
      <w:r>
        <w:tab/>
      </w:r>
      <w:r>
        <w:tab/>
      </w:r>
      <w:r>
        <w:tab/>
      </w:r>
      <w:r>
        <w:tab/>
        <w:t xml:space="preserve">              23/02/2023</w:t>
      </w:r>
    </w:p>
    <w:p w14:paraId="1A6C2912" w14:textId="689A6652" w:rsidR="00B51BF3" w:rsidRDefault="00B51BF3" w:rsidP="00B51BF3">
      <w:pPr>
        <w:jc w:val="center"/>
        <w:rPr>
          <w:sz w:val="28"/>
          <w:szCs w:val="28"/>
        </w:rPr>
      </w:pPr>
    </w:p>
    <w:p w14:paraId="06544291" w14:textId="698A61EE" w:rsidR="00B51BF3" w:rsidRDefault="00B51BF3" w:rsidP="00B51BF3">
      <w:pPr>
        <w:jc w:val="center"/>
        <w:rPr>
          <w:sz w:val="28"/>
          <w:szCs w:val="28"/>
        </w:rPr>
      </w:pPr>
    </w:p>
    <w:p w14:paraId="7CDBDC92" w14:textId="430945E9" w:rsidR="00B51BF3" w:rsidRDefault="00B51BF3" w:rsidP="00B51BF3">
      <w:pPr>
        <w:jc w:val="center"/>
        <w:rPr>
          <w:sz w:val="28"/>
          <w:szCs w:val="28"/>
        </w:rPr>
      </w:pPr>
    </w:p>
    <w:p w14:paraId="55CBDA94" w14:textId="6769A275" w:rsidR="00397800" w:rsidRDefault="00397800" w:rsidP="00B51BF3">
      <w:pPr>
        <w:jc w:val="center"/>
        <w:rPr>
          <w:sz w:val="28"/>
          <w:szCs w:val="28"/>
        </w:rPr>
      </w:pPr>
    </w:p>
    <w:p w14:paraId="5A8A61BB" w14:textId="09D42D1C" w:rsidR="00632067" w:rsidRDefault="00632067" w:rsidP="00B51BF3">
      <w:pPr>
        <w:jc w:val="center"/>
        <w:rPr>
          <w:sz w:val="28"/>
          <w:szCs w:val="28"/>
        </w:rPr>
      </w:pPr>
    </w:p>
    <w:p w14:paraId="2BD34D69" w14:textId="77777777" w:rsidR="00632067" w:rsidRDefault="00632067" w:rsidP="00B51BF3">
      <w:pPr>
        <w:jc w:val="center"/>
        <w:rPr>
          <w:sz w:val="28"/>
          <w:szCs w:val="28"/>
        </w:rPr>
      </w:pPr>
    </w:p>
    <w:p w14:paraId="2DB3D7CD" w14:textId="77777777" w:rsidR="00397800" w:rsidRDefault="00397800" w:rsidP="00B51BF3">
      <w:pPr>
        <w:jc w:val="center"/>
        <w:rPr>
          <w:sz w:val="28"/>
          <w:szCs w:val="28"/>
        </w:rPr>
      </w:pPr>
    </w:p>
    <w:p w14:paraId="278B3FAC" w14:textId="43B667DA" w:rsidR="000010F1" w:rsidRPr="00B51BF3" w:rsidRDefault="00B51BF3" w:rsidP="00B51BF3">
      <w:pPr>
        <w:jc w:val="center"/>
        <w:rPr>
          <w:sz w:val="32"/>
          <w:szCs w:val="32"/>
        </w:rPr>
      </w:pPr>
      <w:r w:rsidRPr="00B51BF3">
        <w:rPr>
          <w:sz w:val="32"/>
          <w:szCs w:val="32"/>
        </w:rPr>
        <w:t>Network Operating Systems and Services</w:t>
      </w:r>
    </w:p>
    <w:p w14:paraId="47BAE971" w14:textId="7666670C" w:rsidR="00B51BF3" w:rsidRDefault="00397800" w:rsidP="00B51BF3">
      <w:pPr>
        <w:jc w:val="center"/>
        <w:rPr>
          <w:sz w:val="24"/>
          <w:szCs w:val="24"/>
        </w:rPr>
      </w:pPr>
      <w:r w:rsidRPr="00397800">
        <w:rPr>
          <w:sz w:val="24"/>
          <w:szCs w:val="24"/>
        </w:rPr>
        <w:t>ACCA5023</w:t>
      </w:r>
    </w:p>
    <w:p w14:paraId="701D5AA1" w14:textId="312AD4B7" w:rsidR="00397800" w:rsidRDefault="00397800" w:rsidP="00632067">
      <w:pPr>
        <w:rPr>
          <w:sz w:val="24"/>
          <w:szCs w:val="24"/>
        </w:rPr>
      </w:pPr>
    </w:p>
    <w:p w14:paraId="532F3EA1" w14:textId="568291A2" w:rsidR="00397800" w:rsidRDefault="00397800" w:rsidP="00B51BF3">
      <w:pPr>
        <w:jc w:val="center"/>
        <w:rPr>
          <w:sz w:val="24"/>
          <w:szCs w:val="24"/>
        </w:rPr>
      </w:pPr>
    </w:p>
    <w:p w14:paraId="6A19EA50" w14:textId="7F3EDF91" w:rsidR="00397800" w:rsidRDefault="00397800" w:rsidP="00B51BF3">
      <w:pPr>
        <w:jc w:val="center"/>
        <w:rPr>
          <w:sz w:val="24"/>
          <w:szCs w:val="24"/>
        </w:rPr>
      </w:pPr>
    </w:p>
    <w:p w14:paraId="2A13BC15" w14:textId="52233597" w:rsidR="00397800" w:rsidRDefault="00397800" w:rsidP="00B51BF3">
      <w:pPr>
        <w:jc w:val="center"/>
        <w:rPr>
          <w:sz w:val="24"/>
          <w:szCs w:val="24"/>
        </w:rPr>
      </w:pPr>
    </w:p>
    <w:p w14:paraId="2BCBB208" w14:textId="40799E05" w:rsidR="00397800" w:rsidRDefault="00397800" w:rsidP="00B51BF3">
      <w:pPr>
        <w:jc w:val="center"/>
        <w:rPr>
          <w:sz w:val="24"/>
          <w:szCs w:val="24"/>
        </w:rPr>
      </w:pPr>
    </w:p>
    <w:p w14:paraId="14AFF9BD" w14:textId="3E0C8BEC" w:rsidR="00397800" w:rsidRDefault="00397800" w:rsidP="00B51BF3">
      <w:pPr>
        <w:jc w:val="center"/>
        <w:rPr>
          <w:sz w:val="24"/>
          <w:szCs w:val="24"/>
        </w:rPr>
      </w:pPr>
    </w:p>
    <w:p w14:paraId="0260A26C" w14:textId="5043B9DD" w:rsidR="00397800" w:rsidRDefault="00397800" w:rsidP="00B51BF3">
      <w:pPr>
        <w:jc w:val="center"/>
        <w:rPr>
          <w:sz w:val="24"/>
          <w:szCs w:val="24"/>
        </w:rPr>
      </w:pPr>
    </w:p>
    <w:p w14:paraId="513E28B4" w14:textId="58AC74EE" w:rsidR="00397800" w:rsidRDefault="00397800" w:rsidP="00B51BF3">
      <w:pPr>
        <w:jc w:val="center"/>
        <w:rPr>
          <w:sz w:val="24"/>
          <w:szCs w:val="24"/>
        </w:rPr>
      </w:pPr>
    </w:p>
    <w:p w14:paraId="6B0EABBF" w14:textId="2CDF9DB2" w:rsidR="00397800" w:rsidRDefault="00397800" w:rsidP="00B51BF3">
      <w:pPr>
        <w:jc w:val="center"/>
        <w:rPr>
          <w:sz w:val="24"/>
          <w:szCs w:val="24"/>
        </w:rPr>
      </w:pPr>
    </w:p>
    <w:p w14:paraId="19B1914E" w14:textId="4C20166E" w:rsidR="00397800" w:rsidRDefault="00397800" w:rsidP="00B51BF3">
      <w:pPr>
        <w:jc w:val="center"/>
        <w:rPr>
          <w:sz w:val="24"/>
          <w:szCs w:val="24"/>
        </w:rPr>
      </w:pPr>
    </w:p>
    <w:p w14:paraId="0609638A" w14:textId="313C55FD" w:rsidR="00397800" w:rsidRDefault="00397800" w:rsidP="00B51BF3">
      <w:pPr>
        <w:jc w:val="center"/>
        <w:rPr>
          <w:sz w:val="24"/>
          <w:szCs w:val="24"/>
        </w:rPr>
      </w:pPr>
    </w:p>
    <w:p w14:paraId="72BB8EDE" w14:textId="2064D130" w:rsidR="00397800" w:rsidRDefault="00397800" w:rsidP="00B51BF3">
      <w:pPr>
        <w:jc w:val="center"/>
        <w:rPr>
          <w:sz w:val="24"/>
          <w:szCs w:val="24"/>
        </w:rPr>
      </w:pPr>
    </w:p>
    <w:p w14:paraId="56B9DFB3" w14:textId="33C7B7E2" w:rsidR="00397800" w:rsidRDefault="00397800" w:rsidP="00B51BF3">
      <w:pPr>
        <w:jc w:val="center"/>
        <w:rPr>
          <w:sz w:val="24"/>
          <w:szCs w:val="24"/>
        </w:rPr>
      </w:pPr>
    </w:p>
    <w:p w14:paraId="0FE63B7C" w14:textId="0E84CA7C" w:rsidR="00397800" w:rsidRDefault="00397800" w:rsidP="00B51BF3">
      <w:pPr>
        <w:jc w:val="center"/>
        <w:rPr>
          <w:sz w:val="24"/>
          <w:szCs w:val="24"/>
        </w:rPr>
      </w:pPr>
    </w:p>
    <w:p w14:paraId="1758A0A3" w14:textId="3E17396C" w:rsidR="00397800" w:rsidRDefault="00397800" w:rsidP="00B51BF3">
      <w:pPr>
        <w:jc w:val="center"/>
        <w:rPr>
          <w:sz w:val="24"/>
          <w:szCs w:val="24"/>
        </w:rPr>
      </w:pPr>
    </w:p>
    <w:p w14:paraId="1C02C485" w14:textId="3139E574" w:rsidR="00397800" w:rsidRDefault="00397800" w:rsidP="00B51BF3">
      <w:pPr>
        <w:jc w:val="center"/>
        <w:rPr>
          <w:sz w:val="24"/>
          <w:szCs w:val="24"/>
        </w:rPr>
      </w:pPr>
    </w:p>
    <w:p w14:paraId="15246364" w14:textId="3005BB69" w:rsidR="00397800" w:rsidRDefault="00397800" w:rsidP="00B51BF3">
      <w:pPr>
        <w:jc w:val="center"/>
        <w:rPr>
          <w:sz w:val="24"/>
          <w:szCs w:val="24"/>
        </w:rPr>
      </w:pPr>
    </w:p>
    <w:p w14:paraId="66F37AF1" w14:textId="5F12DDFB" w:rsidR="00397800" w:rsidRDefault="00397800" w:rsidP="00B51BF3">
      <w:pPr>
        <w:jc w:val="center"/>
        <w:rPr>
          <w:sz w:val="24"/>
          <w:szCs w:val="24"/>
        </w:rPr>
      </w:pPr>
      <w:r>
        <w:rPr>
          <w:sz w:val="24"/>
          <w:szCs w:val="24"/>
        </w:rPr>
        <w:t>Mark Williams – 2022279</w:t>
      </w:r>
    </w:p>
    <w:p w14:paraId="76AF4748" w14:textId="13997E17" w:rsidR="00397800" w:rsidRDefault="00397800" w:rsidP="00B51BF3">
      <w:pPr>
        <w:jc w:val="center"/>
        <w:rPr>
          <w:sz w:val="28"/>
          <w:szCs w:val="28"/>
        </w:rPr>
      </w:pPr>
    </w:p>
    <w:p w14:paraId="7DBE0962" w14:textId="7E7AF5C6" w:rsidR="00397800" w:rsidRDefault="00397800" w:rsidP="00B51BF3">
      <w:pPr>
        <w:jc w:val="center"/>
        <w:rPr>
          <w:sz w:val="28"/>
          <w:szCs w:val="28"/>
        </w:rPr>
      </w:pPr>
    </w:p>
    <w:p w14:paraId="4E33B2D3" w14:textId="77777777" w:rsidR="00397800" w:rsidRDefault="00397800" w:rsidP="00B51BF3">
      <w:pPr>
        <w:jc w:val="center"/>
        <w:rPr>
          <w:sz w:val="28"/>
          <w:szCs w:val="28"/>
        </w:rPr>
      </w:pPr>
    </w:p>
    <w:p w14:paraId="08EA7196" w14:textId="77777777" w:rsidR="00397800" w:rsidRDefault="00397800" w:rsidP="00B51BF3">
      <w:pPr>
        <w:jc w:val="center"/>
        <w:rPr>
          <w:sz w:val="28"/>
          <w:szCs w:val="28"/>
        </w:rPr>
      </w:pPr>
    </w:p>
    <w:p w14:paraId="149728BA" w14:textId="77777777" w:rsidR="00397800" w:rsidRDefault="00397800" w:rsidP="00B51BF3">
      <w:pPr>
        <w:jc w:val="center"/>
        <w:rPr>
          <w:sz w:val="28"/>
          <w:szCs w:val="28"/>
        </w:rPr>
      </w:pPr>
    </w:p>
    <w:p w14:paraId="18AC5A5B" w14:textId="77777777" w:rsidR="00397800" w:rsidRDefault="00397800" w:rsidP="00B51BF3">
      <w:pPr>
        <w:jc w:val="center"/>
        <w:rPr>
          <w:sz w:val="28"/>
          <w:szCs w:val="28"/>
        </w:rPr>
      </w:pPr>
    </w:p>
    <w:p w14:paraId="70AF2870" w14:textId="06021355" w:rsidR="00397800" w:rsidRPr="003969F2" w:rsidRDefault="00397800" w:rsidP="00B51BF3">
      <w:pPr>
        <w:jc w:val="center"/>
        <w:rPr>
          <w:sz w:val="36"/>
          <w:szCs w:val="36"/>
        </w:rPr>
      </w:pPr>
      <w:r w:rsidRPr="003969F2">
        <w:rPr>
          <w:sz w:val="36"/>
          <w:szCs w:val="36"/>
        </w:rPr>
        <w:t xml:space="preserve">Build, deploy, configure, and manage a </w:t>
      </w:r>
    </w:p>
    <w:p w14:paraId="74BCC188" w14:textId="7544EFC4" w:rsidR="00397800" w:rsidRPr="003969F2" w:rsidRDefault="00397800" w:rsidP="00B51BF3">
      <w:pPr>
        <w:jc w:val="center"/>
        <w:rPr>
          <w:sz w:val="36"/>
          <w:szCs w:val="36"/>
        </w:rPr>
      </w:pPr>
      <w:r w:rsidRPr="003969F2">
        <w:rPr>
          <w:sz w:val="36"/>
          <w:szCs w:val="36"/>
        </w:rPr>
        <w:t>Type 2 Hypervisor platform based Virtualised network</w:t>
      </w:r>
    </w:p>
    <w:p w14:paraId="5F5E9562" w14:textId="4A95B95A" w:rsidR="00397800" w:rsidRDefault="00397800" w:rsidP="00B51BF3">
      <w:pPr>
        <w:jc w:val="center"/>
        <w:rPr>
          <w:sz w:val="24"/>
          <w:szCs w:val="24"/>
        </w:rPr>
      </w:pPr>
    </w:p>
    <w:p w14:paraId="6CF488FC" w14:textId="7C381CD6" w:rsidR="00397800" w:rsidRDefault="00397800" w:rsidP="00B51BF3">
      <w:pPr>
        <w:jc w:val="center"/>
        <w:rPr>
          <w:sz w:val="24"/>
          <w:szCs w:val="24"/>
        </w:rPr>
      </w:pPr>
    </w:p>
    <w:p w14:paraId="0FB73029" w14:textId="01BF5676" w:rsidR="00397800" w:rsidRDefault="00397800" w:rsidP="00B51BF3">
      <w:pPr>
        <w:jc w:val="center"/>
        <w:rPr>
          <w:sz w:val="24"/>
          <w:szCs w:val="24"/>
        </w:rPr>
      </w:pPr>
    </w:p>
    <w:p w14:paraId="24649DDF" w14:textId="27130A8F" w:rsidR="00397800" w:rsidRDefault="00397800" w:rsidP="00B51BF3">
      <w:pPr>
        <w:jc w:val="center"/>
        <w:rPr>
          <w:sz w:val="24"/>
          <w:szCs w:val="24"/>
        </w:rPr>
      </w:pPr>
    </w:p>
    <w:p w14:paraId="2088DDF4" w14:textId="3DB7907D" w:rsidR="00397800" w:rsidRDefault="00397800" w:rsidP="00B51BF3">
      <w:pPr>
        <w:jc w:val="center"/>
        <w:rPr>
          <w:sz w:val="24"/>
          <w:szCs w:val="24"/>
        </w:rPr>
      </w:pPr>
    </w:p>
    <w:p w14:paraId="462EE3C0" w14:textId="0FE41C83" w:rsidR="00397800" w:rsidRDefault="00397800" w:rsidP="00B51BF3">
      <w:pPr>
        <w:jc w:val="center"/>
        <w:rPr>
          <w:sz w:val="24"/>
          <w:szCs w:val="24"/>
        </w:rPr>
      </w:pPr>
    </w:p>
    <w:p w14:paraId="3D268650" w14:textId="09FB71CC" w:rsidR="00397800" w:rsidRDefault="00397800" w:rsidP="00B51BF3">
      <w:pPr>
        <w:jc w:val="center"/>
        <w:rPr>
          <w:sz w:val="24"/>
          <w:szCs w:val="24"/>
        </w:rPr>
      </w:pPr>
    </w:p>
    <w:p w14:paraId="0E496492" w14:textId="30A3F721" w:rsidR="00397800" w:rsidRDefault="00397800" w:rsidP="00B51BF3">
      <w:pPr>
        <w:jc w:val="center"/>
        <w:rPr>
          <w:sz w:val="24"/>
          <w:szCs w:val="24"/>
        </w:rPr>
      </w:pPr>
    </w:p>
    <w:p w14:paraId="1D4C6869" w14:textId="174E3932" w:rsidR="00397800" w:rsidRDefault="00397800" w:rsidP="00B51BF3">
      <w:pPr>
        <w:jc w:val="center"/>
        <w:rPr>
          <w:sz w:val="24"/>
          <w:szCs w:val="24"/>
        </w:rPr>
      </w:pPr>
    </w:p>
    <w:p w14:paraId="2EF4FDB8" w14:textId="07B64B6C" w:rsidR="00397800" w:rsidRDefault="00397800" w:rsidP="00B51BF3">
      <w:pPr>
        <w:jc w:val="center"/>
        <w:rPr>
          <w:sz w:val="24"/>
          <w:szCs w:val="24"/>
        </w:rPr>
      </w:pPr>
    </w:p>
    <w:p w14:paraId="77781DF6" w14:textId="56225B41" w:rsidR="00397800" w:rsidRDefault="00397800" w:rsidP="00B51BF3">
      <w:pPr>
        <w:jc w:val="center"/>
        <w:rPr>
          <w:sz w:val="24"/>
          <w:szCs w:val="24"/>
        </w:rPr>
      </w:pPr>
    </w:p>
    <w:p w14:paraId="7F13B43C" w14:textId="31F66A05" w:rsidR="00397800" w:rsidRDefault="00397800" w:rsidP="00B51BF3">
      <w:pPr>
        <w:jc w:val="center"/>
        <w:rPr>
          <w:sz w:val="24"/>
          <w:szCs w:val="24"/>
        </w:rPr>
      </w:pPr>
    </w:p>
    <w:p w14:paraId="7A6C54BB" w14:textId="0FBD50EC" w:rsidR="00397800" w:rsidRDefault="00397800" w:rsidP="003969F2">
      <w:pPr>
        <w:rPr>
          <w:sz w:val="24"/>
          <w:szCs w:val="24"/>
        </w:rPr>
      </w:pPr>
    </w:p>
    <w:p w14:paraId="6CD61957" w14:textId="77777777" w:rsidR="003969F2" w:rsidRDefault="003969F2" w:rsidP="003969F2">
      <w:pPr>
        <w:rPr>
          <w:sz w:val="24"/>
          <w:szCs w:val="24"/>
        </w:rPr>
      </w:pPr>
    </w:p>
    <w:p w14:paraId="511AFEA3" w14:textId="13A78C62" w:rsidR="00397800" w:rsidRDefault="00397800" w:rsidP="00B51BF3">
      <w:pPr>
        <w:jc w:val="center"/>
        <w:rPr>
          <w:sz w:val="24"/>
          <w:szCs w:val="24"/>
        </w:rPr>
      </w:pPr>
    </w:p>
    <w:p w14:paraId="1DC144ED" w14:textId="1A7DE9DA" w:rsidR="00397800" w:rsidRDefault="00397800" w:rsidP="00B51BF3">
      <w:pPr>
        <w:jc w:val="center"/>
        <w:rPr>
          <w:sz w:val="24"/>
          <w:szCs w:val="24"/>
        </w:rPr>
      </w:pPr>
    </w:p>
    <w:p w14:paraId="6B811B0C" w14:textId="52F786CE" w:rsidR="00397800" w:rsidRDefault="00397800" w:rsidP="00B51BF3">
      <w:pPr>
        <w:jc w:val="center"/>
        <w:rPr>
          <w:sz w:val="24"/>
          <w:szCs w:val="24"/>
        </w:rPr>
      </w:pPr>
    </w:p>
    <w:p w14:paraId="34B67391" w14:textId="30603945" w:rsidR="00397800" w:rsidRDefault="00397800" w:rsidP="00B51BF3">
      <w:pPr>
        <w:jc w:val="center"/>
        <w:rPr>
          <w:sz w:val="24"/>
          <w:szCs w:val="24"/>
        </w:rPr>
      </w:pPr>
    </w:p>
    <w:p w14:paraId="7681E621" w14:textId="77777777" w:rsidR="00397800" w:rsidRDefault="00397800" w:rsidP="003969F2">
      <w:pPr>
        <w:rPr>
          <w:sz w:val="24"/>
          <w:szCs w:val="24"/>
        </w:rPr>
      </w:pPr>
    </w:p>
    <w:p w14:paraId="7E24D9D3" w14:textId="66C57846" w:rsidR="00397800" w:rsidRDefault="00397800" w:rsidP="00B51BF3">
      <w:pPr>
        <w:jc w:val="center"/>
        <w:rPr>
          <w:sz w:val="24"/>
          <w:szCs w:val="24"/>
        </w:rPr>
      </w:pPr>
    </w:p>
    <w:p w14:paraId="40A402C0" w14:textId="70666690" w:rsidR="00397800" w:rsidRDefault="00397800" w:rsidP="00B51BF3">
      <w:pPr>
        <w:jc w:val="center"/>
        <w:rPr>
          <w:sz w:val="28"/>
          <w:szCs w:val="28"/>
        </w:rPr>
      </w:pPr>
      <w:r w:rsidRPr="00397800">
        <w:rPr>
          <w:sz w:val="28"/>
          <w:szCs w:val="28"/>
        </w:rPr>
        <w:lastRenderedPageBreak/>
        <w:t>Content page</w:t>
      </w:r>
    </w:p>
    <w:p w14:paraId="237995C7" w14:textId="0A73C9B0" w:rsidR="00397800" w:rsidRDefault="00397800" w:rsidP="00B51BF3">
      <w:pPr>
        <w:jc w:val="center"/>
        <w:rPr>
          <w:sz w:val="28"/>
          <w:szCs w:val="28"/>
        </w:rPr>
      </w:pPr>
    </w:p>
    <w:sdt>
      <w:sdtPr>
        <w:rPr>
          <w:rFonts w:eastAsiaTheme="minorHAnsi" w:cstheme="minorBidi"/>
          <w:lang w:val="en-GB"/>
        </w:rPr>
        <w:id w:val="1898552971"/>
        <w:docPartObj>
          <w:docPartGallery w:val="Table of Contents"/>
          <w:docPartUnique/>
        </w:docPartObj>
      </w:sdtPr>
      <w:sdtContent>
        <w:p w14:paraId="5FA17377" w14:textId="48C172BC" w:rsidR="009B1F63" w:rsidRDefault="000062B8" w:rsidP="00745149">
          <w:pPr>
            <w:pStyle w:val="TOC3"/>
            <w:ind w:left="0"/>
          </w:pPr>
          <w:r>
            <w:t>Team</w:t>
          </w:r>
          <w:r w:rsidR="00745149">
            <w:t xml:space="preserve"> Page</w:t>
          </w:r>
          <w:r w:rsidR="00745149">
            <w:ptab w:relativeTo="margin" w:alignment="right" w:leader="dot"/>
          </w:r>
          <w:r w:rsidR="00745149">
            <w:t>1</w:t>
          </w:r>
          <w:r w:rsidR="00B0782C">
            <w:t>-2</w:t>
          </w:r>
        </w:p>
        <w:p w14:paraId="4FD774DF" w14:textId="7278538D" w:rsidR="009B1F63" w:rsidRDefault="009B1F63" w:rsidP="009B1F63">
          <w:pPr>
            <w:pStyle w:val="TOC2"/>
            <w:ind w:left="0"/>
          </w:pPr>
          <w:r>
            <w:t>Front Page</w:t>
          </w:r>
          <w:r>
            <w:ptab w:relativeTo="margin" w:alignment="right" w:leader="dot"/>
          </w:r>
          <w:r w:rsidR="00B0782C">
            <w:t>3</w:t>
          </w:r>
        </w:p>
        <w:p w14:paraId="17AB6448" w14:textId="29AAD509" w:rsidR="009B1F63" w:rsidRDefault="009B1F63" w:rsidP="009B1F63">
          <w:pPr>
            <w:pStyle w:val="TOC3"/>
            <w:ind w:left="0"/>
          </w:pPr>
          <w:r>
            <w:t>Title Page</w:t>
          </w:r>
          <w:r>
            <w:ptab w:relativeTo="margin" w:alignment="right" w:leader="dot"/>
          </w:r>
          <w:r w:rsidR="00B0782C">
            <w:t>4</w:t>
          </w:r>
        </w:p>
        <w:p w14:paraId="6BE52356" w14:textId="0CB6EEBB" w:rsidR="009B1F63" w:rsidRDefault="009B1F63" w:rsidP="009B1F63">
          <w:pPr>
            <w:pStyle w:val="TOC3"/>
            <w:ind w:left="0"/>
          </w:pPr>
          <w:r>
            <w:t>Cont</w:t>
          </w:r>
          <w:r w:rsidR="008C71B7">
            <w:t>en</w:t>
          </w:r>
          <w:r>
            <w:t>t Page</w:t>
          </w:r>
          <w:r>
            <w:ptab w:relativeTo="margin" w:alignment="right" w:leader="dot"/>
          </w:r>
          <w:r w:rsidR="00B0782C">
            <w:t>5</w:t>
          </w:r>
        </w:p>
        <w:p w14:paraId="19752A16" w14:textId="16D46567" w:rsidR="00623EE5" w:rsidRPr="00623EE5" w:rsidRDefault="007677E9" w:rsidP="00623EE5">
          <w:pPr>
            <w:pStyle w:val="TOC3"/>
            <w:ind w:left="0"/>
          </w:pPr>
          <w:r>
            <w:t>Abstract</w:t>
          </w:r>
          <w:r w:rsidR="009B1F63">
            <w:ptab w:relativeTo="margin" w:alignment="right" w:leader="dot"/>
          </w:r>
          <w:r w:rsidR="00B0782C">
            <w:t>6</w:t>
          </w:r>
        </w:p>
        <w:p w14:paraId="637515A6" w14:textId="1BC95910" w:rsidR="009B1F63" w:rsidRPr="00AD6F24" w:rsidRDefault="00DE1050" w:rsidP="00623EE5">
          <w:pPr>
            <w:pStyle w:val="TOC3"/>
            <w:ind w:left="0"/>
          </w:pPr>
          <w:r w:rsidRPr="000D60B1">
            <w:rPr>
              <w:b/>
              <w:bCs/>
            </w:rPr>
            <w:t>Building a virtual LAN using type 2 Hypervisor software</w:t>
          </w:r>
          <w:r w:rsidR="009B1F63" w:rsidRPr="00AD6F24">
            <w:ptab w:relativeTo="margin" w:alignment="right" w:leader="dot"/>
          </w:r>
          <w:r w:rsidR="00B0782C" w:rsidRPr="00AD6F24">
            <w:t>7</w:t>
          </w:r>
          <w:r w:rsidR="008C71B7" w:rsidRPr="00AD6F24">
            <w:t>-14</w:t>
          </w:r>
        </w:p>
        <w:p w14:paraId="3957F81E" w14:textId="2C96445C" w:rsidR="00623EE5" w:rsidRPr="000D60B1" w:rsidRDefault="00DE1050" w:rsidP="008C71B7">
          <w:pPr>
            <w:pStyle w:val="TOC3"/>
            <w:ind w:left="0"/>
            <w:rPr>
              <w:b/>
              <w:bCs/>
            </w:rPr>
          </w:pPr>
          <w:r w:rsidRPr="000D60B1">
            <w:rPr>
              <w:b/>
              <w:bCs/>
            </w:rPr>
            <w:t>Deploying network directory and creating an Active Directory</w:t>
          </w:r>
          <w:r w:rsidR="007677E9" w:rsidRPr="00AD6F24">
            <w:ptab w:relativeTo="margin" w:alignment="right" w:leader="dot"/>
          </w:r>
          <w:r w:rsidR="000A626A" w:rsidRPr="00AD6F24">
            <w:t>1</w:t>
          </w:r>
          <w:r w:rsidR="008C71B7" w:rsidRPr="00AD6F24">
            <w:t>5-24</w:t>
          </w:r>
        </w:p>
        <w:p w14:paraId="7ED67C46" w14:textId="5745C6D6" w:rsidR="00623EE5" w:rsidRPr="000D60B1" w:rsidRDefault="00623EE5" w:rsidP="00623EE5">
          <w:pPr>
            <w:pStyle w:val="TOC3"/>
            <w:ind w:left="0"/>
            <w:rPr>
              <w:b/>
              <w:bCs/>
            </w:rPr>
          </w:pPr>
          <w:r w:rsidRPr="000D60B1">
            <w:rPr>
              <w:b/>
              <w:bCs/>
            </w:rPr>
            <w:t>Observational tasks</w:t>
          </w:r>
          <w:r w:rsidRPr="00AD6F24">
            <w:ptab w:relativeTo="margin" w:alignment="right" w:leader="dot"/>
          </w:r>
          <w:r w:rsidR="00CB4E74" w:rsidRPr="00AD6F24">
            <w:t>2</w:t>
          </w:r>
          <w:r w:rsidR="00B0782C" w:rsidRPr="00AD6F24">
            <w:t>5</w:t>
          </w:r>
        </w:p>
        <w:p w14:paraId="065482D3" w14:textId="503BB957" w:rsidR="00623EE5" w:rsidRPr="009B1F63" w:rsidRDefault="008C71B7" w:rsidP="00623EE5">
          <w:pPr>
            <w:pStyle w:val="TOC3"/>
          </w:pPr>
          <w:r>
            <w:t>Type 1 and 2 Hypervisors</w:t>
          </w:r>
          <w:r w:rsidR="00623EE5">
            <w:ptab w:relativeTo="margin" w:alignment="right" w:leader="dot"/>
          </w:r>
          <w:r>
            <w:t>25-26</w:t>
          </w:r>
        </w:p>
        <w:p w14:paraId="732B89BB" w14:textId="6C353404" w:rsidR="00623EE5" w:rsidRPr="009B1F63" w:rsidRDefault="008C71B7" w:rsidP="00623EE5">
          <w:pPr>
            <w:pStyle w:val="TOC3"/>
          </w:pPr>
          <w:r>
            <w:t>DHCP</w:t>
          </w:r>
          <w:r w:rsidR="00623EE5">
            <w:ptab w:relativeTo="margin" w:alignment="right" w:leader="dot"/>
          </w:r>
          <w:r>
            <w:t>26-27</w:t>
          </w:r>
        </w:p>
        <w:p w14:paraId="684FBACA" w14:textId="6CEEE387" w:rsidR="00623EE5" w:rsidRPr="009B1F63" w:rsidRDefault="008C71B7" w:rsidP="00623EE5">
          <w:pPr>
            <w:pStyle w:val="TOC3"/>
          </w:pPr>
          <w:r>
            <w:t>Active Directory</w:t>
          </w:r>
          <w:r w:rsidR="00623EE5">
            <w:ptab w:relativeTo="margin" w:alignment="right" w:leader="dot"/>
          </w:r>
          <w:r>
            <w:t>27-28</w:t>
          </w:r>
        </w:p>
        <w:p w14:paraId="55BDCFA4" w14:textId="0CA8CCC7" w:rsidR="00623EE5" w:rsidRDefault="008C71B7" w:rsidP="00623EE5">
          <w:pPr>
            <w:pStyle w:val="TOC3"/>
          </w:pPr>
          <w:r w:rsidRPr="00AD6F24">
            <w:rPr>
              <w:b/>
              <w:bCs/>
            </w:rPr>
            <w:t>Terminologies</w:t>
          </w:r>
          <w:r w:rsidR="00623EE5">
            <w:ptab w:relativeTo="margin" w:alignment="right" w:leader="dot"/>
          </w:r>
          <w:r w:rsidR="000D60B1">
            <w:t>29</w:t>
          </w:r>
        </w:p>
        <w:p w14:paraId="04FB2134" w14:textId="3D24017F" w:rsidR="008C71B7" w:rsidRDefault="008C71B7" w:rsidP="008C71B7">
          <w:r>
            <w:rPr>
              <w:lang w:val="en-US"/>
            </w:rPr>
            <w:tab/>
            <w:t>PING</w:t>
          </w:r>
          <w:r>
            <w:ptab w:relativeTo="margin" w:alignment="right" w:leader="dot"/>
          </w:r>
          <w:r w:rsidR="000D60B1">
            <w:t>29</w:t>
          </w:r>
        </w:p>
        <w:p w14:paraId="66E6B754" w14:textId="44F9E3CD" w:rsidR="008C71B7" w:rsidRDefault="008C71B7" w:rsidP="008C71B7">
          <w:r>
            <w:tab/>
            <w:t>IPV4 Default Gateway</w:t>
          </w:r>
          <w:r>
            <w:ptab w:relativeTo="margin" w:alignment="right" w:leader="dot"/>
          </w:r>
          <w:r w:rsidR="000D60B1">
            <w:t>30</w:t>
          </w:r>
        </w:p>
        <w:p w14:paraId="530702FD" w14:textId="5C8534D7" w:rsidR="008C71B7" w:rsidRPr="008C71B7" w:rsidRDefault="008C71B7" w:rsidP="008C71B7">
          <w:pPr>
            <w:rPr>
              <w:lang w:val="en-US"/>
            </w:rPr>
          </w:pPr>
          <w:r>
            <w:tab/>
            <w:t>Firewalls</w:t>
          </w:r>
          <w:r>
            <w:ptab w:relativeTo="margin" w:alignment="right" w:leader="dot"/>
          </w:r>
          <w:r w:rsidR="000D60B1">
            <w:t>31</w:t>
          </w:r>
        </w:p>
        <w:p w14:paraId="6DD3B4DF" w14:textId="75CC428D" w:rsidR="00623EE5" w:rsidRPr="009B1F63" w:rsidRDefault="00623EE5" w:rsidP="00623EE5">
          <w:pPr>
            <w:pStyle w:val="TOC3"/>
            <w:ind w:left="0"/>
          </w:pPr>
          <w:r>
            <w:t>Reflection</w:t>
          </w:r>
          <w:r>
            <w:ptab w:relativeTo="margin" w:alignment="right" w:leader="dot"/>
          </w:r>
          <w:r w:rsidR="000D60B1">
            <w:t>32</w:t>
          </w:r>
        </w:p>
        <w:p w14:paraId="6DCEB73C" w14:textId="5D61253A" w:rsidR="00623EE5" w:rsidRPr="009B1F63" w:rsidRDefault="00623EE5" w:rsidP="00623EE5">
          <w:pPr>
            <w:pStyle w:val="TOC3"/>
            <w:ind w:left="0"/>
          </w:pPr>
          <w:r>
            <w:t>References</w:t>
          </w:r>
          <w:r>
            <w:ptab w:relativeTo="margin" w:alignment="right" w:leader="dot"/>
          </w:r>
          <w:r w:rsidR="000D60B1">
            <w:t>33</w:t>
          </w:r>
        </w:p>
        <w:p w14:paraId="7AC52D6F" w14:textId="77777777" w:rsidR="009B1F63" w:rsidRPr="009B1F63" w:rsidRDefault="009B1F63" w:rsidP="009B1F63">
          <w:pPr>
            <w:rPr>
              <w:lang w:val="en-US"/>
            </w:rPr>
          </w:pPr>
        </w:p>
        <w:p w14:paraId="10EF7B7E" w14:textId="33399449" w:rsidR="009B1F63" w:rsidRPr="009B1F63" w:rsidRDefault="00000000" w:rsidP="009B1F63">
          <w:pPr>
            <w:rPr>
              <w:lang w:val="en-US"/>
            </w:rPr>
          </w:pPr>
        </w:p>
      </w:sdtContent>
    </w:sdt>
    <w:p w14:paraId="0DF8F796" w14:textId="6390777F" w:rsidR="009B1F63" w:rsidRDefault="009B1F63" w:rsidP="009B1F63">
      <w:pPr>
        <w:jc w:val="center"/>
        <w:rPr>
          <w:sz w:val="28"/>
          <w:szCs w:val="28"/>
        </w:rPr>
      </w:pPr>
    </w:p>
    <w:p w14:paraId="384524B2" w14:textId="4F9D872C" w:rsidR="00422C73" w:rsidRDefault="00422C73" w:rsidP="009B1F63">
      <w:pPr>
        <w:jc w:val="center"/>
        <w:rPr>
          <w:sz w:val="28"/>
          <w:szCs w:val="28"/>
        </w:rPr>
      </w:pPr>
    </w:p>
    <w:p w14:paraId="695779E6" w14:textId="5BEC615E" w:rsidR="00422C73" w:rsidRDefault="00422C73" w:rsidP="009B1F63">
      <w:pPr>
        <w:jc w:val="center"/>
        <w:rPr>
          <w:sz w:val="28"/>
          <w:szCs w:val="28"/>
        </w:rPr>
      </w:pPr>
    </w:p>
    <w:p w14:paraId="166033CF" w14:textId="03B04BD1" w:rsidR="00422C73" w:rsidRDefault="00422C73" w:rsidP="009B1F63">
      <w:pPr>
        <w:jc w:val="center"/>
        <w:rPr>
          <w:sz w:val="28"/>
          <w:szCs w:val="28"/>
        </w:rPr>
      </w:pPr>
    </w:p>
    <w:p w14:paraId="1D594C92" w14:textId="05DB46FF" w:rsidR="00422C73" w:rsidRDefault="00422C73" w:rsidP="009B1F63">
      <w:pPr>
        <w:jc w:val="center"/>
        <w:rPr>
          <w:sz w:val="28"/>
          <w:szCs w:val="28"/>
        </w:rPr>
      </w:pPr>
    </w:p>
    <w:p w14:paraId="0BFAC7AD" w14:textId="77777777" w:rsidR="00632067" w:rsidRDefault="00632067" w:rsidP="009B1F63">
      <w:pPr>
        <w:jc w:val="center"/>
        <w:rPr>
          <w:sz w:val="28"/>
          <w:szCs w:val="28"/>
        </w:rPr>
      </w:pPr>
    </w:p>
    <w:p w14:paraId="66321747" w14:textId="6C9713DE" w:rsidR="00AF13F0" w:rsidRDefault="00AF13F0" w:rsidP="009B1F63">
      <w:pPr>
        <w:jc w:val="center"/>
        <w:rPr>
          <w:sz w:val="32"/>
          <w:szCs w:val="32"/>
        </w:rPr>
      </w:pPr>
    </w:p>
    <w:p w14:paraId="7AE20FD3" w14:textId="292559BC" w:rsidR="003969F2" w:rsidRDefault="003969F2" w:rsidP="009B1F63">
      <w:pPr>
        <w:jc w:val="center"/>
        <w:rPr>
          <w:sz w:val="32"/>
          <w:szCs w:val="32"/>
        </w:rPr>
      </w:pPr>
    </w:p>
    <w:p w14:paraId="18F04EDA" w14:textId="77777777" w:rsidR="008C71B7" w:rsidRDefault="008C71B7" w:rsidP="009B1F63">
      <w:pPr>
        <w:jc w:val="center"/>
        <w:rPr>
          <w:sz w:val="32"/>
          <w:szCs w:val="32"/>
        </w:rPr>
      </w:pPr>
    </w:p>
    <w:p w14:paraId="483F62D4" w14:textId="5A54118C" w:rsidR="00422C73" w:rsidRPr="007F6EF5" w:rsidRDefault="00422C73" w:rsidP="009B1F63">
      <w:pPr>
        <w:jc w:val="center"/>
        <w:rPr>
          <w:sz w:val="32"/>
          <w:szCs w:val="32"/>
        </w:rPr>
      </w:pPr>
      <w:r w:rsidRPr="007F6EF5">
        <w:rPr>
          <w:sz w:val="32"/>
          <w:szCs w:val="32"/>
        </w:rPr>
        <w:lastRenderedPageBreak/>
        <w:t>Abstract</w:t>
      </w:r>
    </w:p>
    <w:p w14:paraId="112E6D5B" w14:textId="4D860C4F" w:rsidR="00422C73" w:rsidRDefault="00422C73" w:rsidP="009B1F63">
      <w:pPr>
        <w:jc w:val="center"/>
        <w:rPr>
          <w:sz w:val="24"/>
          <w:szCs w:val="24"/>
        </w:rPr>
      </w:pPr>
    </w:p>
    <w:p w14:paraId="2A9319E1" w14:textId="77777777" w:rsidR="003969F2" w:rsidRDefault="003969F2" w:rsidP="009B1F63">
      <w:pPr>
        <w:jc w:val="center"/>
        <w:rPr>
          <w:sz w:val="24"/>
          <w:szCs w:val="24"/>
        </w:rPr>
      </w:pPr>
    </w:p>
    <w:p w14:paraId="511D29ED" w14:textId="77777777" w:rsidR="00AF13F0" w:rsidRPr="007F6EF5" w:rsidRDefault="00AF13F0" w:rsidP="009B1F63">
      <w:pPr>
        <w:jc w:val="center"/>
        <w:rPr>
          <w:sz w:val="24"/>
          <w:szCs w:val="24"/>
        </w:rPr>
      </w:pPr>
    </w:p>
    <w:p w14:paraId="710B51F5" w14:textId="77777777" w:rsidR="00AF13F0" w:rsidRDefault="00422C73" w:rsidP="00422C73">
      <w:pPr>
        <w:jc w:val="both"/>
      </w:pPr>
      <w:r w:rsidRPr="007F6EF5">
        <w:t>The purpose of</w:t>
      </w:r>
      <w:r w:rsidR="00AF13F0">
        <w:t xml:space="preserve"> this</w:t>
      </w:r>
      <w:r w:rsidRPr="007F6EF5">
        <w:t xml:space="preserve"> </w:t>
      </w:r>
      <w:r w:rsidR="00632067" w:rsidRPr="007F6EF5">
        <w:t xml:space="preserve">assignment was to work within a team of </w:t>
      </w:r>
      <w:r w:rsidR="00AF13F0">
        <w:t xml:space="preserve">three </w:t>
      </w:r>
      <w:r w:rsidR="00632067" w:rsidRPr="007F6EF5">
        <w:t xml:space="preserve">other students to build, deploy and manage a type 2 Hypervisor platform </w:t>
      </w:r>
      <w:r w:rsidR="00216438">
        <w:t>by creating four virtual machines  two for client and two for server. Within this team each student had tasks delegated</w:t>
      </w:r>
      <w:r w:rsidR="00AF13F0">
        <w:t xml:space="preserve"> to them</w:t>
      </w:r>
      <w:r w:rsidR="00216438">
        <w:t xml:space="preserve"> which had to be completed</w:t>
      </w:r>
      <w:r w:rsidR="008F36A4">
        <w:t xml:space="preserve">, </w:t>
      </w:r>
      <w:r w:rsidR="00AF13F0">
        <w:t>evaluated,</w:t>
      </w:r>
      <w:r w:rsidR="008F36A4">
        <w:t xml:space="preserve"> and changed to</w:t>
      </w:r>
      <w:r w:rsidR="00AF13F0">
        <w:t xml:space="preserve"> by each of the other members of the group to</w:t>
      </w:r>
      <w:r w:rsidR="008F36A4">
        <w:t xml:space="preserve"> make</w:t>
      </w:r>
      <w:r w:rsidR="00AF13F0">
        <w:t xml:space="preserve"> sure</w:t>
      </w:r>
      <w:r w:rsidR="008F36A4">
        <w:t xml:space="preserve"> each step</w:t>
      </w:r>
      <w:r w:rsidR="00AF13F0">
        <w:t>s</w:t>
      </w:r>
      <w:r w:rsidR="008F36A4">
        <w:t xml:space="preserve"> of the task work together</w:t>
      </w:r>
      <w:r w:rsidR="00AF13F0">
        <w:t xml:space="preserve">. Within the first part of this assignment it covers the stages taken to create the type 2 Hypervisor with screen shots of the virtual machines showing certain stages and goals reached with descriptions on what is happening and why it is used. </w:t>
      </w:r>
    </w:p>
    <w:p w14:paraId="7215BB71" w14:textId="66DE567E" w:rsidR="00422C73" w:rsidRDefault="00AF13F0" w:rsidP="00422C73">
      <w:pPr>
        <w:jc w:val="both"/>
      </w:pPr>
      <w:r>
        <w:t>The second part covers task 3 which is completed individually and shows observations details of why Type 2 Hypervisors are used along with a comparison of Type 1 Hypervisors and an in-depth detailed description of different terminologies such as Ping, Server Management Firewall etc. At the end of this assignment shows a brief reflection on the entirety of the tasks set and how working within a team helped and hindered the tasks.</w:t>
      </w:r>
    </w:p>
    <w:p w14:paraId="7AA9011A" w14:textId="409C40C6" w:rsidR="00AF13F0" w:rsidRDefault="00AF13F0" w:rsidP="00422C73">
      <w:pPr>
        <w:jc w:val="both"/>
      </w:pPr>
    </w:p>
    <w:p w14:paraId="456DCF5C" w14:textId="20B8D7B0" w:rsidR="00AF13F0" w:rsidRDefault="00AF13F0" w:rsidP="00422C73">
      <w:pPr>
        <w:jc w:val="both"/>
      </w:pPr>
    </w:p>
    <w:p w14:paraId="6E37378D" w14:textId="575B1A67" w:rsidR="00AF13F0" w:rsidRDefault="00AF13F0" w:rsidP="00422C73">
      <w:pPr>
        <w:jc w:val="both"/>
      </w:pPr>
    </w:p>
    <w:p w14:paraId="5D10B6C3" w14:textId="65402C68" w:rsidR="00AF13F0" w:rsidRDefault="00AF13F0" w:rsidP="00422C73">
      <w:pPr>
        <w:jc w:val="both"/>
      </w:pPr>
    </w:p>
    <w:p w14:paraId="69F47C41" w14:textId="634FA7B9" w:rsidR="00AF13F0" w:rsidRDefault="00AF13F0" w:rsidP="00422C73">
      <w:pPr>
        <w:jc w:val="both"/>
      </w:pPr>
    </w:p>
    <w:p w14:paraId="01E24372" w14:textId="60421AB8" w:rsidR="00AF13F0" w:rsidRDefault="00AF13F0" w:rsidP="00422C73">
      <w:pPr>
        <w:jc w:val="both"/>
      </w:pPr>
    </w:p>
    <w:p w14:paraId="6307E86D" w14:textId="416C7770" w:rsidR="00AF13F0" w:rsidRDefault="00AF13F0" w:rsidP="00422C73">
      <w:pPr>
        <w:jc w:val="both"/>
      </w:pPr>
    </w:p>
    <w:p w14:paraId="792ED55B" w14:textId="14BC03D0" w:rsidR="00AF13F0" w:rsidRDefault="00AF13F0" w:rsidP="00422C73">
      <w:pPr>
        <w:jc w:val="both"/>
      </w:pPr>
    </w:p>
    <w:p w14:paraId="0BEB10DE" w14:textId="53F2C101" w:rsidR="00AF13F0" w:rsidRDefault="00AF13F0" w:rsidP="00422C73">
      <w:pPr>
        <w:jc w:val="both"/>
      </w:pPr>
    </w:p>
    <w:p w14:paraId="22E33196" w14:textId="00F20264" w:rsidR="00AF13F0" w:rsidRDefault="00AF13F0" w:rsidP="00422C73">
      <w:pPr>
        <w:jc w:val="both"/>
      </w:pPr>
    </w:p>
    <w:p w14:paraId="5F5260F6" w14:textId="765EA4C4" w:rsidR="00AF13F0" w:rsidRDefault="00AF13F0" w:rsidP="00422C73">
      <w:pPr>
        <w:jc w:val="both"/>
      </w:pPr>
    </w:p>
    <w:p w14:paraId="27E3F1FC" w14:textId="6EC710E8" w:rsidR="00AF13F0" w:rsidRDefault="00AF13F0" w:rsidP="00422C73">
      <w:pPr>
        <w:jc w:val="both"/>
      </w:pPr>
    </w:p>
    <w:p w14:paraId="596EB0F7" w14:textId="685484C8" w:rsidR="00AF13F0" w:rsidRDefault="00AF13F0" w:rsidP="00422C73">
      <w:pPr>
        <w:jc w:val="both"/>
      </w:pPr>
    </w:p>
    <w:p w14:paraId="0D76E7C4" w14:textId="77777777" w:rsidR="003969F2" w:rsidRDefault="003969F2" w:rsidP="00422C73">
      <w:pPr>
        <w:jc w:val="both"/>
      </w:pPr>
    </w:p>
    <w:p w14:paraId="50CBE6F4" w14:textId="3968018C" w:rsidR="00AF13F0" w:rsidRDefault="00AF13F0" w:rsidP="00422C73">
      <w:pPr>
        <w:jc w:val="both"/>
      </w:pPr>
    </w:p>
    <w:p w14:paraId="5E7EFD37" w14:textId="5EF07574" w:rsidR="003969F2" w:rsidRDefault="003969F2" w:rsidP="00422C73">
      <w:pPr>
        <w:jc w:val="both"/>
      </w:pPr>
    </w:p>
    <w:p w14:paraId="49D6C260" w14:textId="77777777" w:rsidR="003D43C6" w:rsidRDefault="003D43C6" w:rsidP="00422C73">
      <w:pPr>
        <w:jc w:val="both"/>
      </w:pPr>
    </w:p>
    <w:p w14:paraId="12522F25" w14:textId="52A4CDB5" w:rsidR="003969F2" w:rsidRDefault="003969F2" w:rsidP="00422C73">
      <w:pPr>
        <w:jc w:val="both"/>
      </w:pPr>
    </w:p>
    <w:p w14:paraId="53507036" w14:textId="6A99F433" w:rsidR="00A03E57" w:rsidRDefault="00A03E57" w:rsidP="00A03E57">
      <w:pPr>
        <w:jc w:val="center"/>
        <w:rPr>
          <w:sz w:val="32"/>
          <w:szCs w:val="32"/>
        </w:rPr>
      </w:pPr>
      <w:r w:rsidRPr="00A03E57">
        <w:rPr>
          <w:sz w:val="32"/>
          <w:szCs w:val="32"/>
        </w:rPr>
        <w:lastRenderedPageBreak/>
        <w:t>Building a virtual LAN using type 2 Hypervisor software</w:t>
      </w:r>
    </w:p>
    <w:p w14:paraId="2F3A3639" w14:textId="75E7531D" w:rsidR="00A03E57" w:rsidRDefault="00A03E57" w:rsidP="00A03E57">
      <w:pPr>
        <w:jc w:val="center"/>
        <w:rPr>
          <w:sz w:val="32"/>
          <w:szCs w:val="32"/>
        </w:rPr>
      </w:pPr>
    </w:p>
    <w:p w14:paraId="466C73F9" w14:textId="77777777" w:rsidR="003969F2" w:rsidRDefault="003969F2" w:rsidP="00A03E57">
      <w:pPr>
        <w:jc w:val="center"/>
        <w:rPr>
          <w:sz w:val="32"/>
          <w:szCs w:val="32"/>
        </w:rPr>
      </w:pPr>
    </w:p>
    <w:p w14:paraId="1672D061" w14:textId="21E1A9C3" w:rsidR="00A03E57" w:rsidRDefault="00A03E57" w:rsidP="00A03E57">
      <w:pPr>
        <w:jc w:val="center"/>
        <w:rPr>
          <w:sz w:val="32"/>
          <w:szCs w:val="32"/>
        </w:rPr>
      </w:pPr>
      <w:r>
        <w:rPr>
          <w:noProof/>
        </w:rPr>
        <w:drawing>
          <wp:inline distT="0" distB="0" distL="0" distR="0" wp14:anchorId="141A499A" wp14:editId="6EE35285">
            <wp:extent cx="5731510" cy="40182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018280"/>
                    </a:xfrm>
                    <a:prstGeom prst="rect">
                      <a:avLst/>
                    </a:prstGeom>
                  </pic:spPr>
                </pic:pic>
              </a:graphicData>
            </a:graphic>
          </wp:inline>
        </w:drawing>
      </w:r>
    </w:p>
    <w:p w14:paraId="1D2E9BE6" w14:textId="58EC7669" w:rsidR="003969F2" w:rsidRDefault="00A03E57" w:rsidP="005A2F87">
      <w:pPr>
        <w:jc w:val="both"/>
      </w:pPr>
      <w:r>
        <w:t>The above image shows Oracle VitualBox Manager with four Virtual Machines, two Client and two Server. The right side of the image shows the configurations for the client V</w:t>
      </w:r>
      <w:r w:rsidR="003969F2">
        <w:t xml:space="preserve">irtual machines showing the systems base memory, operating system, and display settings all of which have been manually set to allow the virtual machine to run smoothly and connect to the server. </w:t>
      </w:r>
    </w:p>
    <w:p w14:paraId="02878C0A" w14:textId="251412B5" w:rsidR="005A2F87" w:rsidRDefault="005A2F87" w:rsidP="005A2F87">
      <w:pPr>
        <w:jc w:val="both"/>
      </w:pPr>
    </w:p>
    <w:p w14:paraId="0E1E70A4" w14:textId="40D4079D" w:rsidR="005A2F87" w:rsidRDefault="005A2F87" w:rsidP="005A2F87">
      <w:pPr>
        <w:jc w:val="both"/>
      </w:pPr>
    </w:p>
    <w:p w14:paraId="2134E92E" w14:textId="05E246B5" w:rsidR="005A2F87" w:rsidRDefault="005A2F87" w:rsidP="005A2F87">
      <w:pPr>
        <w:jc w:val="both"/>
      </w:pPr>
    </w:p>
    <w:p w14:paraId="54BF3BAF" w14:textId="4F92E2D5" w:rsidR="005A2F87" w:rsidRDefault="005A2F87" w:rsidP="005A2F87">
      <w:pPr>
        <w:jc w:val="both"/>
      </w:pPr>
    </w:p>
    <w:p w14:paraId="5114E044" w14:textId="28EC7735" w:rsidR="006D6310" w:rsidRDefault="006D6310" w:rsidP="005A2F87">
      <w:pPr>
        <w:jc w:val="both"/>
      </w:pPr>
    </w:p>
    <w:p w14:paraId="12A5F251" w14:textId="77777777" w:rsidR="006D6310" w:rsidRDefault="006D6310" w:rsidP="005A2F87">
      <w:pPr>
        <w:jc w:val="both"/>
      </w:pPr>
    </w:p>
    <w:p w14:paraId="04D1B74B" w14:textId="7C716ABF" w:rsidR="005A2F87" w:rsidRDefault="005A2F87" w:rsidP="005A2F87">
      <w:pPr>
        <w:jc w:val="both"/>
      </w:pPr>
    </w:p>
    <w:p w14:paraId="26190B90" w14:textId="29DD55A0" w:rsidR="005A2F87" w:rsidRDefault="005A2F87" w:rsidP="005A2F87">
      <w:pPr>
        <w:jc w:val="both"/>
      </w:pPr>
    </w:p>
    <w:p w14:paraId="2B2AAB73" w14:textId="1F0029D4" w:rsidR="005A2F87" w:rsidRDefault="005A2F87" w:rsidP="005A2F87">
      <w:pPr>
        <w:jc w:val="both"/>
      </w:pPr>
    </w:p>
    <w:p w14:paraId="0596957E" w14:textId="63C4005E" w:rsidR="005A2F87" w:rsidRDefault="005A2F87" w:rsidP="005A2F87">
      <w:pPr>
        <w:jc w:val="both"/>
      </w:pPr>
    </w:p>
    <w:p w14:paraId="714F063D" w14:textId="77777777" w:rsidR="00B677D4" w:rsidRDefault="00B677D4" w:rsidP="005A2F87">
      <w:pPr>
        <w:jc w:val="both"/>
      </w:pPr>
    </w:p>
    <w:p w14:paraId="7276D821" w14:textId="53DA209B" w:rsidR="003969F2" w:rsidRDefault="003969F2" w:rsidP="00A03E57">
      <w:pPr>
        <w:jc w:val="center"/>
      </w:pPr>
      <w:r>
        <w:rPr>
          <w:noProof/>
        </w:rPr>
        <w:drawing>
          <wp:inline distT="0" distB="0" distL="0" distR="0" wp14:anchorId="388C0C7E" wp14:editId="1C3B3C52">
            <wp:extent cx="5731510" cy="326263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62630"/>
                    </a:xfrm>
                    <a:prstGeom prst="rect">
                      <a:avLst/>
                    </a:prstGeom>
                  </pic:spPr>
                </pic:pic>
              </a:graphicData>
            </a:graphic>
          </wp:inline>
        </w:drawing>
      </w:r>
    </w:p>
    <w:p w14:paraId="7221B0EC" w14:textId="316B5265" w:rsidR="005A2F87" w:rsidRDefault="005A2F87" w:rsidP="005A2F87">
      <w:pPr>
        <w:jc w:val="both"/>
      </w:pPr>
      <w:r>
        <w:t xml:space="preserve">A view of first start up of the Virtual Machine for Server2 which displays like a regular computer would when first starting up, but this Virtual Machine has warnings and errors shown on the right hand side, customisable settings shown in the bottom right of the image and also has the ability to press certain combination of buttons such as alt + control and delete within the “Input” option at the top left. </w:t>
      </w:r>
    </w:p>
    <w:p w14:paraId="7D44B2F9" w14:textId="248437AD" w:rsidR="006D6310" w:rsidRDefault="006D6310" w:rsidP="005A2F87">
      <w:pPr>
        <w:jc w:val="both"/>
      </w:pPr>
    </w:p>
    <w:p w14:paraId="7F58BFA9" w14:textId="0ABDB21B" w:rsidR="006D6310" w:rsidRDefault="006D6310" w:rsidP="005A2F87">
      <w:pPr>
        <w:jc w:val="both"/>
      </w:pPr>
    </w:p>
    <w:p w14:paraId="2A666517" w14:textId="3540EE6F" w:rsidR="006D6310" w:rsidRDefault="006D6310" w:rsidP="005A2F87">
      <w:pPr>
        <w:jc w:val="both"/>
      </w:pPr>
    </w:p>
    <w:p w14:paraId="1707F251" w14:textId="26E7C6AC" w:rsidR="006D6310" w:rsidRDefault="006D6310" w:rsidP="005A2F87">
      <w:pPr>
        <w:jc w:val="both"/>
      </w:pPr>
    </w:p>
    <w:p w14:paraId="24BD85A2" w14:textId="15BC66D4" w:rsidR="006D6310" w:rsidRDefault="006D6310" w:rsidP="005A2F87">
      <w:pPr>
        <w:jc w:val="both"/>
      </w:pPr>
    </w:p>
    <w:p w14:paraId="77C197B9" w14:textId="58E683B3" w:rsidR="006D6310" w:rsidRDefault="006D6310" w:rsidP="005A2F87">
      <w:pPr>
        <w:jc w:val="both"/>
      </w:pPr>
    </w:p>
    <w:p w14:paraId="1E574EA9" w14:textId="16715AB3" w:rsidR="006D6310" w:rsidRDefault="006D6310" w:rsidP="005A2F87">
      <w:pPr>
        <w:jc w:val="both"/>
      </w:pPr>
    </w:p>
    <w:p w14:paraId="15B14C70" w14:textId="4DCE1C22" w:rsidR="006D6310" w:rsidRDefault="006D6310" w:rsidP="005A2F87">
      <w:pPr>
        <w:jc w:val="both"/>
      </w:pPr>
    </w:p>
    <w:p w14:paraId="771A2E13" w14:textId="4266740E" w:rsidR="006D6310" w:rsidRDefault="006D6310" w:rsidP="005A2F87">
      <w:pPr>
        <w:jc w:val="both"/>
      </w:pPr>
    </w:p>
    <w:p w14:paraId="6F7F1F50" w14:textId="7AE14548" w:rsidR="006D6310" w:rsidRDefault="006D6310" w:rsidP="005A2F87">
      <w:pPr>
        <w:jc w:val="both"/>
      </w:pPr>
    </w:p>
    <w:p w14:paraId="2F2BD9DD" w14:textId="4051ACC1" w:rsidR="006D6310" w:rsidRDefault="006D6310" w:rsidP="005A2F87">
      <w:pPr>
        <w:jc w:val="both"/>
      </w:pPr>
    </w:p>
    <w:p w14:paraId="185D4E2B" w14:textId="4E8C8A3B" w:rsidR="006D6310" w:rsidRDefault="006D6310" w:rsidP="005A2F87">
      <w:pPr>
        <w:jc w:val="both"/>
      </w:pPr>
    </w:p>
    <w:p w14:paraId="5AE9740C" w14:textId="4915D925" w:rsidR="006D6310" w:rsidRDefault="006D6310" w:rsidP="005A2F87">
      <w:pPr>
        <w:jc w:val="both"/>
      </w:pPr>
    </w:p>
    <w:p w14:paraId="66384E6F" w14:textId="7FAF482B" w:rsidR="006D6310" w:rsidRDefault="006D6310" w:rsidP="005A2F87">
      <w:pPr>
        <w:jc w:val="both"/>
      </w:pPr>
    </w:p>
    <w:p w14:paraId="02709D20" w14:textId="77777777" w:rsidR="00B677D4" w:rsidRDefault="00B677D4" w:rsidP="005A2F87">
      <w:pPr>
        <w:jc w:val="both"/>
      </w:pPr>
    </w:p>
    <w:p w14:paraId="5EB6BBFE" w14:textId="2356E58D" w:rsidR="006D6310" w:rsidRDefault="006D6310" w:rsidP="005A2F87">
      <w:pPr>
        <w:jc w:val="both"/>
      </w:pPr>
    </w:p>
    <w:p w14:paraId="0D7613C5" w14:textId="21A364E8" w:rsidR="006D6310" w:rsidRDefault="006D6310" w:rsidP="005A2F87">
      <w:pPr>
        <w:jc w:val="both"/>
      </w:pPr>
      <w:r>
        <w:rPr>
          <w:noProof/>
        </w:rPr>
        <w:drawing>
          <wp:inline distT="0" distB="0" distL="0" distR="0" wp14:anchorId="296EADF8" wp14:editId="6ABE4D2B">
            <wp:extent cx="5731510" cy="4282440"/>
            <wp:effectExtent l="0" t="0" r="2540" b="3810"/>
            <wp:docPr id="4" name="Picture 4" descr="A picture containing text, monitor, compute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onitor, computer, electronics&#10;&#10;Description automatically generated"/>
                    <pic:cNvPicPr/>
                  </pic:nvPicPr>
                  <pic:blipFill>
                    <a:blip r:embed="rId8"/>
                    <a:stretch>
                      <a:fillRect/>
                    </a:stretch>
                  </pic:blipFill>
                  <pic:spPr>
                    <a:xfrm>
                      <a:off x="0" y="0"/>
                      <a:ext cx="5731510" cy="4282440"/>
                    </a:xfrm>
                    <a:prstGeom prst="rect">
                      <a:avLst/>
                    </a:prstGeom>
                  </pic:spPr>
                </pic:pic>
              </a:graphicData>
            </a:graphic>
          </wp:inline>
        </w:drawing>
      </w:r>
    </w:p>
    <w:p w14:paraId="1462E802" w14:textId="640EA7FC" w:rsidR="006D6310" w:rsidRDefault="00EA4654" w:rsidP="005A2F87">
      <w:pPr>
        <w:jc w:val="both"/>
      </w:pPr>
      <w:r>
        <w:t>Within this image it shows the Network Connections for both PublicNet and PrivateNet1 this is done on both Server1 and Server2 Virtual machines and allows for the connection between server and client</w:t>
      </w:r>
      <w:r w:rsidR="00C323AD">
        <w:t>.</w:t>
      </w:r>
      <w:r>
        <w:t xml:space="preserve"> </w:t>
      </w:r>
    </w:p>
    <w:p w14:paraId="214F6D8D" w14:textId="7F2A8F7D" w:rsidR="00C323AD" w:rsidRDefault="00C323AD" w:rsidP="005A2F87">
      <w:pPr>
        <w:jc w:val="both"/>
      </w:pPr>
    </w:p>
    <w:p w14:paraId="1ECFA360" w14:textId="1EBB622F" w:rsidR="00C323AD" w:rsidRDefault="00C323AD" w:rsidP="005A2F87">
      <w:pPr>
        <w:jc w:val="both"/>
      </w:pPr>
    </w:p>
    <w:p w14:paraId="15B2636B" w14:textId="779CB824" w:rsidR="00C323AD" w:rsidRDefault="00C323AD" w:rsidP="005A2F87">
      <w:pPr>
        <w:jc w:val="both"/>
      </w:pPr>
    </w:p>
    <w:p w14:paraId="525126BA" w14:textId="0E478BE9" w:rsidR="00C323AD" w:rsidRDefault="00C323AD" w:rsidP="005A2F87">
      <w:pPr>
        <w:jc w:val="both"/>
      </w:pPr>
    </w:p>
    <w:p w14:paraId="69CF110E" w14:textId="47CE34C1" w:rsidR="00C323AD" w:rsidRDefault="00C323AD" w:rsidP="005A2F87">
      <w:pPr>
        <w:jc w:val="both"/>
      </w:pPr>
    </w:p>
    <w:p w14:paraId="4CCAB4D1" w14:textId="17879490" w:rsidR="00C323AD" w:rsidRDefault="00C323AD" w:rsidP="005A2F87">
      <w:pPr>
        <w:jc w:val="both"/>
      </w:pPr>
    </w:p>
    <w:p w14:paraId="475B1B99" w14:textId="0D3E9AC5" w:rsidR="00C323AD" w:rsidRDefault="00C323AD" w:rsidP="005A2F87">
      <w:pPr>
        <w:jc w:val="both"/>
      </w:pPr>
    </w:p>
    <w:p w14:paraId="35C43768" w14:textId="438E6154" w:rsidR="00C323AD" w:rsidRDefault="00C323AD" w:rsidP="005A2F87">
      <w:pPr>
        <w:jc w:val="both"/>
      </w:pPr>
    </w:p>
    <w:p w14:paraId="4838B778" w14:textId="42E35C46" w:rsidR="00C323AD" w:rsidRDefault="00C323AD" w:rsidP="005A2F87">
      <w:pPr>
        <w:jc w:val="both"/>
      </w:pPr>
    </w:p>
    <w:p w14:paraId="56EDD4AE" w14:textId="73852C6E" w:rsidR="00C323AD" w:rsidRDefault="00C323AD" w:rsidP="005A2F87">
      <w:pPr>
        <w:jc w:val="both"/>
      </w:pPr>
    </w:p>
    <w:p w14:paraId="570675D7" w14:textId="2DE398F1" w:rsidR="00C323AD" w:rsidRDefault="00C323AD" w:rsidP="005A2F87">
      <w:pPr>
        <w:jc w:val="both"/>
      </w:pPr>
    </w:p>
    <w:p w14:paraId="0F6F153E" w14:textId="338EAE23" w:rsidR="00C323AD" w:rsidRDefault="00C323AD" w:rsidP="005A2F87">
      <w:pPr>
        <w:jc w:val="both"/>
      </w:pPr>
    </w:p>
    <w:p w14:paraId="563CB56C" w14:textId="77777777" w:rsidR="00B677D4" w:rsidRDefault="00B677D4" w:rsidP="005A2F87">
      <w:pPr>
        <w:jc w:val="both"/>
        <w:rPr>
          <w:sz w:val="24"/>
          <w:szCs w:val="24"/>
        </w:rPr>
      </w:pPr>
    </w:p>
    <w:p w14:paraId="426E3AFC" w14:textId="5B750CE4" w:rsidR="00C323AD" w:rsidRDefault="00C323AD" w:rsidP="005A2F87">
      <w:pPr>
        <w:jc w:val="both"/>
      </w:pPr>
      <w:r>
        <w:rPr>
          <w:noProof/>
        </w:rPr>
        <w:drawing>
          <wp:inline distT="0" distB="0" distL="0" distR="0" wp14:anchorId="6A080EA9" wp14:editId="23712F1C">
            <wp:extent cx="5731510" cy="4747895"/>
            <wp:effectExtent l="0" t="0" r="2540" b="0"/>
            <wp:docPr id="7"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 screen&#10;&#10;Description automatically generated"/>
                    <pic:cNvPicPr/>
                  </pic:nvPicPr>
                  <pic:blipFill>
                    <a:blip r:embed="rId9"/>
                    <a:stretch>
                      <a:fillRect/>
                    </a:stretch>
                  </pic:blipFill>
                  <pic:spPr>
                    <a:xfrm>
                      <a:off x="0" y="0"/>
                      <a:ext cx="5731510" cy="4747895"/>
                    </a:xfrm>
                    <a:prstGeom prst="rect">
                      <a:avLst/>
                    </a:prstGeom>
                  </pic:spPr>
                </pic:pic>
              </a:graphicData>
            </a:graphic>
          </wp:inline>
        </w:drawing>
      </w:r>
    </w:p>
    <w:p w14:paraId="347C65FD" w14:textId="0B687893" w:rsidR="00C323AD" w:rsidRDefault="00C323AD" w:rsidP="005A2F87">
      <w:pPr>
        <w:jc w:val="both"/>
      </w:pPr>
      <w:r>
        <w:t xml:space="preserve">Following from the image above to make the Server and Client Virtual machine communicate </w:t>
      </w:r>
      <w:r w:rsidR="00262908">
        <w:t>there must be an IP address set for the machine. The above image shows the IP address and the Subnet Mask along with the Preferred DNS server which is used for later in the task.</w:t>
      </w:r>
    </w:p>
    <w:p w14:paraId="41E646F7" w14:textId="23591914" w:rsidR="00B864DF" w:rsidRDefault="00B864DF" w:rsidP="005A2F87">
      <w:pPr>
        <w:jc w:val="both"/>
      </w:pPr>
    </w:p>
    <w:p w14:paraId="2C23DD3F" w14:textId="76EB9093" w:rsidR="00B864DF" w:rsidRDefault="00B864DF" w:rsidP="005A2F87">
      <w:pPr>
        <w:jc w:val="both"/>
      </w:pPr>
    </w:p>
    <w:p w14:paraId="46165DAC" w14:textId="63147C81" w:rsidR="00B864DF" w:rsidRDefault="00B864DF" w:rsidP="005A2F87">
      <w:pPr>
        <w:jc w:val="both"/>
      </w:pPr>
    </w:p>
    <w:p w14:paraId="23F945B8" w14:textId="2CF46A0E" w:rsidR="00B864DF" w:rsidRDefault="00B864DF" w:rsidP="005A2F87">
      <w:pPr>
        <w:jc w:val="both"/>
      </w:pPr>
    </w:p>
    <w:p w14:paraId="37955621" w14:textId="77160EEB" w:rsidR="00B864DF" w:rsidRDefault="00B864DF" w:rsidP="005A2F87">
      <w:pPr>
        <w:jc w:val="both"/>
      </w:pPr>
    </w:p>
    <w:p w14:paraId="244752E5" w14:textId="5F43E90A" w:rsidR="00B864DF" w:rsidRDefault="00B864DF" w:rsidP="005A2F87">
      <w:pPr>
        <w:jc w:val="both"/>
      </w:pPr>
    </w:p>
    <w:p w14:paraId="4B501A45" w14:textId="5B0CA9A6" w:rsidR="00B864DF" w:rsidRDefault="00B864DF" w:rsidP="005A2F87">
      <w:pPr>
        <w:jc w:val="both"/>
      </w:pPr>
    </w:p>
    <w:p w14:paraId="0FD52451" w14:textId="7EDEF730" w:rsidR="00B864DF" w:rsidRDefault="00B864DF" w:rsidP="005A2F87">
      <w:pPr>
        <w:jc w:val="both"/>
      </w:pPr>
    </w:p>
    <w:p w14:paraId="4ABDDC61" w14:textId="70BC5D76" w:rsidR="00B864DF" w:rsidRDefault="00B864DF" w:rsidP="005A2F87">
      <w:pPr>
        <w:jc w:val="both"/>
      </w:pPr>
    </w:p>
    <w:p w14:paraId="56F0AD80" w14:textId="35487FB6" w:rsidR="00B864DF" w:rsidRDefault="00B864DF" w:rsidP="005A2F87">
      <w:pPr>
        <w:jc w:val="both"/>
      </w:pPr>
    </w:p>
    <w:p w14:paraId="39582D9B" w14:textId="06DA5E8A" w:rsidR="00B677D4" w:rsidRDefault="00B677D4" w:rsidP="005A2F87">
      <w:pPr>
        <w:jc w:val="both"/>
      </w:pPr>
    </w:p>
    <w:p w14:paraId="026995B3" w14:textId="77777777" w:rsidR="00B677D4" w:rsidRDefault="00B677D4" w:rsidP="005A2F87">
      <w:pPr>
        <w:jc w:val="both"/>
      </w:pPr>
    </w:p>
    <w:p w14:paraId="3F122F18" w14:textId="786BBADE" w:rsidR="00235D3F" w:rsidRDefault="00235D3F" w:rsidP="005A2F87">
      <w:pPr>
        <w:jc w:val="both"/>
      </w:pPr>
      <w:r>
        <w:rPr>
          <w:noProof/>
        </w:rPr>
        <w:drawing>
          <wp:inline distT="0" distB="0" distL="0" distR="0" wp14:anchorId="6366579A" wp14:editId="404D8172">
            <wp:extent cx="5731510" cy="46310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631055"/>
                    </a:xfrm>
                    <a:prstGeom prst="rect">
                      <a:avLst/>
                    </a:prstGeom>
                  </pic:spPr>
                </pic:pic>
              </a:graphicData>
            </a:graphic>
          </wp:inline>
        </w:drawing>
      </w:r>
    </w:p>
    <w:p w14:paraId="57ECC94A" w14:textId="4AFE07F5" w:rsidR="00235D3F" w:rsidRDefault="00235D3F" w:rsidP="005A2F87">
      <w:pPr>
        <w:jc w:val="both"/>
      </w:pPr>
      <w:r>
        <w:t xml:space="preserve">In the image shown above Client1 has been started and as mentioned in the images above to get the Server1 and Client1 virtual machines to communicate the Network Connection PrivateNet1 is created and as shown here the IP address and Subnet mask </w:t>
      </w:r>
      <w:r w:rsidR="00145D2F">
        <w:t>are inputted</w:t>
      </w:r>
      <w:r>
        <w:t>.</w:t>
      </w:r>
    </w:p>
    <w:p w14:paraId="342E779F" w14:textId="75AFD125" w:rsidR="00235D3F" w:rsidRDefault="00235D3F" w:rsidP="005A2F87">
      <w:pPr>
        <w:jc w:val="both"/>
      </w:pPr>
    </w:p>
    <w:p w14:paraId="74F77618" w14:textId="0E841387" w:rsidR="00235D3F" w:rsidRDefault="00235D3F" w:rsidP="005A2F87">
      <w:pPr>
        <w:jc w:val="both"/>
      </w:pPr>
    </w:p>
    <w:p w14:paraId="7BEDED7E" w14:textId="71BCF79A" w:rsidR="00145D2F" w:rsidRDefault="00145D2F" w:rsidP="005A2F87">
      <w:pPr>
        <w:jc w:val="both"/>
      </w:pPr>
    </w:p>
    <w:p w14:paraId="7973C075" w14:textId="68AB4FE6" w:rsidR="00145D2F" w:rsidRDefault="00145D2F" w:rsidP="005A2F87">
      <w:pPr>
        <w:jc w:val="both"/>
      </w:pPr>
    </w:p>
    <w:p w14:paraId="0F250D17" w14:textId="1B73D95D" w:rsidR="00145D2F" w:rsidRDefault="00145D2F" w:rsidP="005A2F87">
      <w:pPr>
        <w:jc w:val="both"/>
      </w:pPr>
    </w:p>
    <w:p w14:paraId="46668C7E" w14:textId="67289117" w:rsidR="00145D2F" w:rsidRDefault="00145D2F" w:rsidP="005A2F87">
      <w:pPr>
        <w:jc w:val="both"/>
      </w:pPr>
    </w:p>
    <w:p w14:paraId="1A531EF6" w14:textId="01D783A9" w:rsidR="00145D2F" w:rsidRDefault="00145D2F" w:rsidP="005A2F87">
      <w:pPr>
        <w:jc w:val="both"/>
      </w:pPr>
    </w:p>
    <w:p w14:paraId="43E29807" w14:textId="66EF0FC5" w:rsidR="00145D2F" w:rsidRDefault="00145D2F" w:rsidP="005A2F87">
      <w:pPr>
        <w:jc w:val="both"/>
      </w:pPr>
    </w:p>
    <w:p w14:paraId="7C3CF77E" w14:textId="49EF9170" w:rsidR="00145D2F" w:rsidRDefault="00145D2F" w:rsidP="005A2F87">
      <w:pPr>
        <w:jc w:val="both"/>
      </w:pPr>
    </w:p>
    <w:p w14:paraId="2EACB5AE" w14:textId="6C47A2EA" w:rsidR="00235D3F" w:rsidRDefault="00235D3F" w:rsidP="005A2F87">
      <w:pPr>
        <w:jc w:val="both"/>
      </w:pPr>
    </w:p>
    <w:p w14:paraId="1341CDB1" w14:textId="5E7CBB51" w:rsidR="00145D2F" w:rsidRDefault="00145D2F" w:rsidP="005A2F87">
      <w:pPr>
        <w:jc w:val="both"/>
      </w:pPr>
    </w:p>
    <w:p w14:paraId="722AFF38" w14:textId="77777777" w:rsidR="00145D2F" w:rsidRDefault="00145D2F" w:rsidP="005A2F87">
      <w:pPr>
        <w:jc w:val="both"/>
      </w:pPr>
    </w:p>
    <w:p w14:paraId="16C4850C" w14:textId="025579C3" w:rsidR="00235D3F" w:rsidRDefault="00145D2F" w:rsidP="005A2F87">
      <w:pPr>
        <w:jc w:val="both"/>
      </w:pPr>
      <w:r>
        <w:rPr>
          <w:noProof/>
        </w:rPr>
        <w:drawing>
          <wp:inline distT="0" distB="0" distL="0" distR="0" wp14:anchorId="6DF63B73" wp14:editId="08CF3802">
            <wp:extent cx="5731510" cy="4755515"/>
            <wp:effectExtent l="0" t="0" r="2540" b="698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1"/>
                    <a:stretch>
                      <a:fillRect/>
                    </a:stretch>
                  </pic:blipFill>
                  <pic:spPr>
                    <a:xfrm>
                      <a:off x="0" y="0"/>
                      <a:ext cx="5731510" cy="4755515"/>
                    </a:xfrm>
                    <a:prstGeom prst="rect">
                      <a:avLst/>
                    </a:prstGeom>
                  </pic:spPr>
                </pic:pic>
              </a:graphicData>
            </a:graphic>
          </wp:inline>
        </w:drawing>
      </w:r>
    </w:p>
    <w:p w14:paraId="242CD807" w14:textId="06AA37CF" w:rsidR="00145D2F" w:rsidRDefault="00145D2F" w:rsidP="005A2F87">
      <w:pPr>
        <w:jc w:val="both"/>
      </w:pPr>
      <w:r>
        <w:t xml:space="preserve">Firewall settings are turned off </w:t>
      </w:r>
      <w:r w:rsidR="00E85DAD">
        <w:t>for the Client and Server Virtual machines to be able to communicate with each other the. The firewall will block incoming ping requests by default from unknown sources as a security measure because pings can be used maliciously.</w:t>
      </w:r>
    </w:p>
    <w:p w14:paraId="4B2BB59F" w14:textId="66E38228" w:rsidR="00E85DAD" w:rsidRDefault="00E85DAD" w:rsidP="005A2F87">
      <w:pPr>
        <w:jc w:val="both"/>
      </w:pPr>
    </w:p>
    <w:p w14:paraId="410519DD" w14:textId="7BBE0B3F" w:rsidR="00E85DAD" w:rsidRDefault="00E85DAD" w:rsidP="005A2F87">
      <w:pPr>
        <w:jc w:val="both"/>
      </w:pPr>
    </w:p>
    <w:p w14:paraId="44C27988" w14:textId="73BD23CE" w:rsidR="00E85DAD" w:rsidRDefault="00E85DAD" w:rsidP="005A2F87">
      <w:pPr>
        <w:jc w:val="both"/>
      </w:pPr>
    </w:p>
    <w:p w14:paraId="3A138807" w14:textId="1A56477E" w:rsidR="00E85DAD" w:rsidRDefault="00E85DAD" w:rsidP="005A2F87">
      <w:pPr>
        <w:jc w:val="both"/>
      </w:pPr>
    </w:p>
    <w:p w14:paraId="7B01632B" w14:textId="7F4663E0" w:rsidR="00E85DAD" w:rsidRDefault="00E85DAD" w:rsidP="005A2F87">
      <w:pPr>
        <w:jc w:val="both"/>
      </w:pPr>
    </w:p>
    <w:p w14:paraId="4A7280EF" w14:textId="25C934B5" w:rsidR="00E85DAD" w:rsidRDefault="00E85DAD" w:rsidP="005A2F87">
      <w:pPr>
        <w:jc w:val="both"/>
      </w:pPr>
    </w:p>
    <w:p w14:paraId="32F7BC1A" w14:textId="64F7FBB3" w:rsidR="00E85DAD" w:rsidRDefault="00E85DAD" w:rsidP="005A2F87">
      <w:pPr>
        <w:jc w:val="both"/>
      </w:pPr>
    </w:p>
    <w:p w14:paraId="187FDC18" w14:textId="7C2B44EE" w:rsidR="00E85DAD" w:rsidRDefault="00E85DAD" w:rsidP="005A2F87">
      <w:pPr>
        <w:jc w:val="both"/>
      </w:pPr>
    </w:p>
    <w:p w14:paraId="06882164" w14:textId="2F75BF63" w:rsidR="00E85DAD" w:rsidRDefault="00E85DAD" w:rsidP="005A2F87">
      <w:pPr>
        <w:jc w:val="both"/>
      </w:pPr>
    </w:p>
    <w:p w14:paraId="533C0C6F" w14:textId="41B5E580" w:rsidR="00E85DAD" w:rsidRDefault="00E85DAD" w:rsidP="005A2F87">
      <w:pPr>
        <w:jc w:val="both"/>
      </w:pPr>
    </w:p>
    <w:p w14:paraId="7A323DE8" w14:textId="27A0A508" w:rsidR="00E85DAD" w:rsidRDefault="00E85DAD" w:rsidP="005A2F87">
      <w:pPr>
        <w:jc w:val="both"/>
      </w:pPr>
    </w:p>
    <w:p w14:paraId="58E7F5CE" w14:textId="77777777" w:rsidR="00B677D4" w:rsidRDefault="00B677D4" w:rsidP="005A2F87">
      <w:pPr>
        <w:jc w:val="both"/>
      </w:pPr>
    </w:p>
    <w:p w14:paraId="5CCA3A0B" w14:textId="5424FE60" w:rsidR="00DE5330" w:rsidRDefault="00DE5330" w:rsidP="005A2F87">
      <w:pPr>
        <w:jc w:val="both"/>
      </w:pPr>
      <w:r>
        <w:rPr>
          <w:noProof/>
        </w:rPr>
        <w:drawing>
          <wp:inline distT="0" distB="0" distL="0" distR="0" wp14:anchorId="03B9725C" wp14:editId="0C021466">
            <wp:extent cx="5731510" cy="4784090"/>
            <wp:effectExtent l="0" t="0" r="2540" b="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12"/>
                    <a:stretch>
                      <a:fillRect/>
                    </a:stretch>
                  </pic:blipFill>
                  <pic:spPr>
                    <a:xfrm>
                      <a:off x="0" y="0"/>
                      <a:ext cx="5731510" cy="4784090"/>
                    </a:xfrm>
                    <a:prstGeom prst="rect">
                      <a:avLst/>
                    </a:prstGeom>
                  </pic:spPr>
                </pic:pic>
              </a:graphicData>
            </a:graphic>
          </wp:inline>
        </w:drawing>
      </w:r>
      <w:r>
        <w:t>Successful ping from Client1 to Server1 virtual machine, the image shows the reply time once the command for the server1 IP address to ping</w:t>
      </w:r>
      <w:r w:rsidR="00FF219E">
        <w:t>. Which shows that the steps followed within the pictures above have allowed the connection and communication of Server1 and Client1.</w:t>
      </w:r>
    </w:p>
    <w:p w14:paraId="2A3F8CAE" w14:textId="6304C6F3" w:rsidR="00FF219E" w:rsidRDefault="00FF219E" w:rsidP="005A2F87">
      <w:pPr>
        <w:jc w:val="both"/>
      </w:pPr>
    </w:p>
    <w:p w14:paraId="49514D04" w14:textId="4F046C24" w:rsidR="00FF219E" w:rsidRDefault="00FF219E" w:rsidP="005A2F87">
      <w:pPr>
        <w:jc w:val="both"/>
      </w:pPr>
    </w:p>
    <w:p w14:paraId="77B58B2C" w14:textId="0AA91EFC" w:rsidR="00FF219E" w:rsidRDefault="00FF219E" w:rsidP="005A2F87">
      <w:pPr>
        <w:jc w:val="both"/>
      </w:pPr>
    </w:p>
    <w:p w14:paraId="151650BD" w14:textId="14241610" w:rsidR="00FF219E" w:rsidRDefault="00FF219E" w:rsidP="005A2F87">
      <w:pPr>
        <w:jc w:val="both"/>
      </w:pPr>
    </w:p>
    <w:p w14:paraId="476F2E84" w14:textId="0F585B78" w:rsidR="00FF219E" w:rsidRDefault="00FF219E" w:rsidP="005A2F87">
      <w:pPr>
        <w:jc w:val="both"/>
      </w:pPr>
    </w:p>
    <w:p w14:paraId="4BB9B215" w14:textId="2DF19EE8" w:rsidR="00FF219E" w:rsidRDefault="00FF219E" w:rsidP="005A2F87">
      <w:pPr>
        <w:jc w:val="both"/>
      </w:pPr>
    </w:p>
    <w:p w14:paraId="2969E481" w14:textId="5E6FE182" w:rsidR="00FF219E" w:rsidRDefault="00FF219E" w:rsidP="005A2F87">
      <w:pPr>
        <w:jc w:val="both"/>
      </w:pPr>
    </w:p>
    <w:p w14:paraId="4E6CDE17" w14:textId="41910766" w:rsidR="00FF219E" w:rsidRDefault="00FF219E" w:rsidP="005A2F87">
      <w:pPr>
        <w:jc w:val="both"/>
      </w:pPr>
    </w:p>
    <w:p w14:paraId="73D5B53C" w14:textId="6896AF30" w:rsidR="00FF219E" w:rsidRDefault="00FF219E" w:rsidP="005A2F87">
      <w:pPr>
        <w:jc w:val="both"/>
      </w:pPr>
    </w:p>
    <w:p w14:paraId="77CBAFF5" w14:textId="5C2A3CF1" w:rsidR="00FF219E" w:rsidRDefault="00FF219E" w:rsidP="005A2F87">
      <w:pPr>
        <w:jc w:val="both"/>
      </w:pPr>
    </w:p>
    <w:p w14:paraId="5B70DBF7" w14:textId="13B37A96" w:rsidR="00FF219E" w:rsidRDefault="00FF219E" w:rsidP="005A2F87">
      <w:pPr>
        <w:jc w:val="both"/>
      </w:pPr>
    </w:p>
    <w:p w14:paraId="67727686" w14:textId="7208CA85" w:rsidR="00FF219E" w:rsidRDefault="00FF219E" w:rsidP="005A2F87">
      <w:pPr>
        <w:jc w:val="both"/>
      </w:pPr>
    </w:p>
    <w:p w14:paraId="274EC670" w14:textId="05D1477A" w:rsidR="00FF219E" w:rsidRDefault="00FF219E" w:rsidP="005A2F87">
      <w:pPr>
        <w:jc w:val="both"/>
      </w:pPr>
      <w:r>
        <w:rPr>
          <w:noProof/>
        </w:rPr>
        <w:drawing>
          <wp:inline distT="0" distB="0" distL="0" distR="0" wp14:anchorId="3257752E" wp14:editId="4D00D86F">
            <wp:extent cx="5731510" cy="4531360"/>
            <wp:effectExtent l="0" t="0" r="254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531360"/>
                    </a:xfrm>
                    <a:prstGeom prst="rect">
                      <a:avLst/>
                    </a:prstGeom>
                  </pic:spPr>
                </pic:pic>
              </a:graphicData>
            </a:graphic>
          </wp:inline>
        </w:drawing>
      </w:r>
      <w:r>
        <w:t xml:space="preserve">Successful ping between Server2 and Client2 virtual machines showing that the setup with network connections </w:t>
      </w:r>
      <w:r w:rsidR="009E6EBF">
        <w:t>was inputted correctly and shows that the IP address set for Client2 are correct.</w:t>
      </w:r>
    </w:p>
    <w:p w14:paraId="48AFC334" w14:textId="686CC3E8" w:rsidR="009E6EBF" w:rsidRDefault="009E6EBF" w:rsidP="005A2F87">
      <w:pPr>
        <w:jc w:val="both"/>
      </w:pPr>
    </w:p>
    <w:p w14:paraId="2FA48070" w14:textId="54E00468" w:rsidR="00514C64" w:rsidRDefault="00514C64" w:rsidP="005A2F87">
      <w:pPr>
        <w:jc w:val="both"/>
      </w:pPr>
    </w:p>
    <w:p w14:paraId="3115DAB4" w14:textId="2E740BD3" w:rsidR="00514C64" w:rsidRDefault="00514C64" w:rsidP="005A2F87">
      <w:pPr>
        <w:jc w:val="both"/>
      </w:pPr>
    </w:p>
    <w:p w14:paraId="34F66EBA" w14:textId="6D029D93" w:rsidR="00514C64" w:rsidRDefault="00514C64" w:rsidP="005A2F87">
      <w:pPr>
        <w:jc w:val="both"/>
      </w:pPr>
    </w:p>
    <w:p w14:paraId="1863FF99" w14:textId="4F515956" w:rsidR="00514C64" w:rsidRDefault="00514C64" w:rsidP="005A2F87">
      <w:pPr>
        <w:jc w:val="both"/>
      </w:pPr>
    </w:p>
    <w:p w14:paraId="7EDD2064" w14:textId="0430889A" w:rsidR="00514C64" w:rsidRDefault="00514C64" w:rsidP="005A2F87">
      <w:pPr>
        <w:jc w:val="both"/>
      </w:pPr>
    </w:p>
    <w:p w14:paraId="54F5418E" w14:textId="5FE0B49C" w:rsidR="00514C64" w:rsidRDefault="00514C64" w:rsidP="005A2F87">
      <w:pPr>
        <w:jc w:val="both"/>
      </w:pPr>
    </w:p>
    <w:p w14:paraId="4A7D9E36" w14:textId="502B59C7" w:rsidR="00514C64" w:rsidRDefault="00514C64" w:rsidP="005A2F87">
      <w:pPr>
        <w:jc w:val="both"/>
      </w:pPr>
    </w:p>
    <w:p w14:paraId="2A20112B" w14:textId="2B3F6B59" w:rsidR="00514C64" w:rsidRDefault="00514C64" w:rsidP="005A2F87">
      <w:pPr>
        <w:jc w:val="both"/>
      </w:pPr>
    </w:p>
    <w:p w14:paraId="3B060F2C" w14:textId="7280DCA7" w:rsidR="00514C64" w:rsidRDefault="00514C64" w:rsidP="005A2F87">
      <w:pPr>
        <w:jc w:val="both"/>
      </w:pPr>
    </w:p>
    <w:p w14:paraId="19B58535" w14:textId="77777777" w:rsidR="00B677D4" w:rsidRDefault="00B677D4" w:rsidP="00B677D4">
      <w:pPr>
        <w:rPr>
          <w:sz w:val="32"/>
          <w:szCs w:val="32"/>
        </w:rPr>
      </w:pPr>
    </w:p>
    <w:p w14:paraId="13D6FEDF" w14:textId="77777777" w:rsidR="008C71B7" w:rsidRDefault="008C71B7" w:rsidP="00514C64">
      <w:pPr>
        <w:jc w:val="center"/>
        <w:rPr>
          <w:sz w:val="32"/>
          <w:szCs w:val="32"/>
        </w:rPr>
      </w:pPr>
    </w:p>
    <w:p w14:paraId="520E8094" w14:textId="3CD6B47D" w:rsidR="009E6EBF" w:rsidRDefault="00514C64" w:rsidP="00514C64">
      <w:pPr>
        <w:jc w:val="center"/>
        <w:rPr>
          <w:sz w:val="32"/>
          <w:szCs w:val="32"/>
        </w:rPr>
      </w:pPr>
      <w:r w:rsidRPr="00514C64">
        <w:rPr>
          <w:sz w:val="32"/>
          <w:szCs w:val="32"/>
        </w:rPr>
        <w:lastRenderedPageBreak/>
        <w:t>Deploying network directory and creating an Active Directory</w:t>
      </w:r>
    </w:p>
    <w:p w14:paraId="5F6E35A2" w14:textId="220C818A" w:rsidR="00514C64" w:rsidRDefault="00514C64" w:rsidP="00514C64">
      <w:pPr>
        <w:jc w:val="center"/>
        <w:rPr>
          <w:sz w:val="32"/>
          <w:szCs w:val="32"/>
        </w:rPr>
      </w:pPr>
    </w:p>
    <w:p w14:paraId="54D23E02" w14:textId="7751923B" w:rsidR="00514C64" w:rsidRPr="00514C64" w:rsidRDefault="00514C64" w:rsidP="00514C64">
      <w:pPr>
        <w:jc w:val="both"/>
      </w:pPr>
    </w:p>
    <w:p w14:paraId="61B44DE7" w14:textId="5D1D8224" w:rsidR="009E6EBF" w:rsidRDefault="009E6EBF" w:rsidP="005A2F87">
      <w:pPr>
        <w:jc w:val="both"/>
      </w:pPr>
    </w:p>
    <w:p w14:paraId="2CE6AE6F" w14:textId="184F35FF" w:rsidR="009E6EBF" w:rsidRDefault="006C30C8" w:rsidP="005A2F87">
      <w:pPr>
        <w:jc w:val="both"/>
      </w:pPr>
      <w:r>
        <w:rPr>
          <w:noProof/>
        </w:rPr>
        <w:drawing>
          <wp:inline distT="0" distB="0" distL="0" distR="0" wp14:anchorId="31D73A53" wp14:editId="4F01F448">
            <wp:extent cx="5731510" cy="479679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796790"/>
                    </a:xfrm>
                    <a:prstGeom prst="rect">
                      <a:avLst/>
                    </a:prstGeom>
                  </pic:spPr>
                </pic:pic>
              </a:graphicData>
            </a:graphic>
          </wp:inline>
        </w:drawing>
      </w:r>
    </w:p>
    <w:p w14:paraId="32F472E7" w14:textId="47F8BE1A" w:rsidR="009E6EBF" w:rsidRDefault="006C30C8" w:rsidP="005A2F87">
      <w:pPr>
        <w:jc w:val="both"/>
      </w:pPr>
      <w:r>
        <w:t>The following image shows th</w:t>
      </w:r>
      <w:r w:rsidR="00E21D63">
        <w:t>at the DNS has not been set up and that the firewall is turned off along with the Server IP being Statically Defined. This confirms all of the steps taken in the task above and shown within the images are correct and confirmed.</w:t>
      </w:r>
    </w:p>
    <w:p w14:paraId="2CA1CB35" w14:textId="55FD68F9" w:rsidR="00E21D63" w:rsidRDefault="00E21D63" w:rsidP="005A2F87">
      <w:pPr>
        <w:jc w:val="both"/>
      </w:pPr>
    </w:p>
    <w:p w14:paraId="75B1058D" w14:textId="232EDE0C" w:rsidR="00E21D63" w:rsidRDefault="00E21D63" w:rsidP="005A2F87">
      <w:pPr>
        <w:jc w:val="both"/>
      </w:pPr>
    </w:p>
    <w:p w14:paraId="58093485" w14:textId="7430BB10" w:rsidR="00E21D63" w:rsidRDefault="00E21D63" w:rsidP="005A2F87">
      <w:pPr>
        <w:jc w:val="both"/>
      </w:pPr>
    </w:p>
    <w:p w14:paraId="0C855279" w14:textId="71B99098" w:rsidR="00E21D63" w:rsidRDefault="00E21D63" w:rsidP="005A2F87">
      <w:pPr>
        <w:jc w:val="both"/>
      </w:pPr>
    </w:p>
    <w:p w14:paraId="70AAEB62" w14:textId="6814EF68" w:rsidR="00E21D63" w:rsidRDefault="00E21D63" w:rsidP="005A2F87">
      <w:pPr>
        <w:jc w:val="both"/>
      </w:pPr>
    </w:p>
    <w:p w14:paraId="06315CB3" w14:textId="2EBDF26E" w:rsidR="00E21D63" w:rsidRDefault="00E21D63" w:rsidP="005A2F87">
      <w:pPr>
        <w:jc w:val="both"/>
      </w:pPr>
    </w:p>
    <w:p w14:paraId="480A30AA" w14:textId="0A9617F2" w:rsidR="00E21D63" w:rsidRDefault="00E21D63" w:rsidP="005A2F87">
      <w:pPr>
        <w:jc w:val="both"/>
      </w:pPr>
    </w:p>
    <w:p w14:paraId="3B21638D" w14:textId="0AF4DA63" w:rsidR="00B677D4" w:rsidRDefault="00B677D4" w:rsidP="005A2F87">
      <w:pPr>
        <w:jc w:val="both"/>
      </w:pPr>
    </w:p>
    <w:p w14:paraId="0ACFA147" w14:textId="77777777" w:rsidR="00B677D4" w:rsidRDefault="00B677D4" w:rsidP="005A2F87">
      <w:pPr>
        <w:jc w:val="both"/>
      </w:pPr>
    </w:p>
    <w:p w14:paraId="3B78E1B3" w14:textId="17AC24F0" w:rsidR="009E6EBF" w:rsidRDefault="00E21D63" w:rsidP="00E21D63">
      <w:r>
        <w:rPr>
          <w:noProof/>
        </w:rPr>
        <w:drawing>
          <wp:inline distT="0" distB="0" distL="0" distR="0" wp14:anchorId="1411BE8A" wp14:editId="148EFACB">
            <wp:extent cx="5731510" cy="48101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810125"/>
                    </a:xfrm>
                    <a:prstGeom prst="rect">
                      <a:avLst/>
                    </a:prstGeom>
                  </pic:spPr>
                </pic:pic>
              </a:graphicData>
            </a:graphic>
          </wp:inline>
        </w:drawing>
      </w:r>
      <w:r w:rsidRPr="00E21D63">
        <w:t xml:space="preserve"> </w:t>
      </w:r>
      <w:r>
        <w:t>Showing within Server1 the Computer name has been changed to “DMC1-NT” within the control panel system settings.</w:t>
      </w:r>
    </w:p>
    <w:p w14:paraId="28BE16FF" w14:textId="1F850D94" w:rsidR="009E6EBF" w:rsidRDefault="009E6EBF" w:rsidP="005A2F87">
      <w:pPr>
        <w:jc w:val="both"/>
      </w:pPr>
    </w:p>
    <w:p w14:paraId="4E66B18B" w14:textId="54B605F9" w:rsidR="009E6EBF" w:rsidRDefault="009E6EBF" w:rsidP="005A2F87">
      <w:pPr>
        <w:jc w:val="both"/>
      </w:pPr>
    </w:p>
    <w:p w14:paraId="6610118C" w14:textId="117E1DE0" w:rsidR="009E6EBF" w:rsidRDefault="009E6EBF" w:rsidP="005A2F87">
      <w:pPr>
        <w:jc w:val="both"/>
      </w:pPr>
    </w:p>
    <w:p w14:paraId="2E4CD113" w14:textId="345378B9" w:rsidR="009E6EBF" w:rsidRDefault="009E6EBF" w:rsidP="005A2F87">
      <w:pPr>
        <w:jc w:val="both"/>
      </w:pPr>
    </w:p>
    <w:p w14:paraId="014B116D" w14:textId="37E82943" w:rsidR="00E21D63" w:rsidRDefault="00E21D63" w:rsidP="005A2F87">
      <w:pPr>
        <w:jc w:val="both"/>
      </w:pPr>
    </w:p>
    <w:p w14:paraId="6083BEB0" w14:textId="393758F4" w:rsidR="00E21D63" w:rsidRDefault="00E21D63" w:rsidP="005A2F87">
      <w:pPr>
        <w:jc w:val="both"/>
      </w:pPr>
    </w:p>
    <w:p w14:paraId="1B5C5B84" w14:textId="412F8662" w:rsidR="00E21D63" w:rsidRDefault="00E21D63" w:rsidP="005A2F87">
      <w:pPr>
        <w:jc w:val="both"/>
      </w:pPr>
    </w:p>
    <w:p w14:paraId="5743369E" w14:textId="48931D25" w:rsidR="00E21D63" w:rsidRDefault="00E21D63" w:rsidP="005A2F87">
      <w:pPr>
        <w:jc w:val="both"/>
      </w:pPr>
    </w:p>
    <w:p w14:paraId="6F631AB6" w14:textId="4211D105" w:rsidR="00E21D63" w:rsidRDefault="00E21D63" w:rsidP="005A2F87">
      <w:pPr>
        <w:jc w:val="both"/>
      </w:pPr>
    </w:p>
    <w:p w14:paraId="408C91BF" w14:textId="6BC0198F" w:rsidR="00E21D63" w:rsidRDefault="00E21D63" w:rsidP="005A2F87">
      <w:pPr>
        <w:jc w:val="both"/>
      </w:pPr>
    </w:p>
    <w:p w14:paraId="43A18699" w14:textId="6B15D4B2" w:rsidR="00E21D63" w:rsidRDefault="00E21D63" w:rsidP="005A2F87">
      <w:pPr>
        <w:jc w:val="both"/>
      </w:pPr>
    </w:p>
    <w:p w14:paraId="292EFC69" w14:textId="77777777" w:rsidR="00B677D4" w:rsidRDefault="00B677D4" w:rsidP="005A2F87">
      <w:pPr>
        <w:jc w:val="both"/>
      </w:pPr>
    </w:p>
    <w:p w14:paraId="576797D4" w14:textId="1429A66C" w:rsidR="007D3D38" w:rsidRDefault="007D3D38" w:rsidP="005A2F87">
      <w:pPr>
        <w:jc w:val="both"/>
      </w:pPr>
      <w:r>
        <w:rPr>
          <w:noProof/>
        </w:rPr>
        <w:drawing>
          <wp:inline distT="0" distB="0" distL="0" distR="0" wp14:anchorId="5FC3FFEA" wp14:editId="3014BB2A">
            <wp:extent cx="5731510" cy="4834255"/>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834255"/>
                    </a:xfrm>
                    <a:prstGeom prst="rect">
                      <a:avLst/>
                    </a:prstGeom>
                  </pic:spPr>
                </pic:pic>
              </a:graphicData>
            </a:graphic>
          </wp:inline>
        </w:drawing>
      </w:r>
      <w:r>
        <w:t xml:space="preserve">Active Directory is a database that manages network resources such as computers and users. It allows for administration </w:t>
      </w:r>
      <w:r w:rsidR="00971299">
        <w:t>to restrict and grant access to all aspects of the network such as groups for specific</w:t>
      </w:r>
      <w:r w:rsidR="0049181D">
        <w:t xml:space="preserve"> access</w:t>
      </w:r>
      <w:r w:rsidR="00971299">
        <w:t>, security policies</w:t>
      </w:r>
      <w:r w:rsidR="007966AE">
        <w:t xml:space="preserve">. My experience working </w:t>
      </w:r>
      <w:r w:rsidR="0049181D">
        <w:t>within Digital Health Care of Wales active directory houses all of the NHS Nadex’s which are what staff use to log in and each Nadex will have groups that grant access for whichever department that staff member is apart.</w:t>
      </w:r>
    </w:p>
    <w:p w14:paraId="1CE2435F" w14:textId="2F3F4797" w:rsidR="007966AE" w:rsidRDefault="007966AE" w:rsidP="005A2F87">
      <w:pPr>
        <w:jc w:val="both"/>
      </w:pPr>
    </w:p>
    <w:p w14:paraId="29AA288D" w14:textId="7FE261A4" w:rsidR="007966AE" w:rsidRDefault="007966AE" w:rsidP="005A2F87">
      <w:pPr>
        <w:jc w:val="both"/>
      </w:pPr>
    </w:p>
    <w:p w14:paraId="2AC8C82A" w14:textId="73B3C933" w:rsidR="007966AE" w:rsidRDefault="007966AE" w:rsidP="005A2F87">
      <w:pPr>
        <w:jc w:val="both"/>
      </w:pPr>
    </w:p>
    <w:p w14:paraId="533A907A" w14:textId="08C58858" w:rsidR="007966AE" w:rsidRDefault="007966AE" w:rsidP="005A2F87">
      <w:pPr>
        <w:jc w:val="both"/>
      </w:pPr>
    </w:p>
    <w:p w14:paraId="1D0C3A4A" w14:textId="7924E3B3" w:rsidR="007966AE" w:rsidRDefault="007966AE" w:rsidP="005A2F87">
      <w:pPr>
        <w:jc w:val="both"/>
      </w:pPr>
    </w:p>
    <w:p w14:paraId="17403A6C" w14:textId="160E0665" w:rsidR="007966AE" w:rsidRDefault="007966AE" w:rsidP="005A2F87">
      <w:pPr>
        <w:jc w:val="both"/>
      </w:pPr>
    </w:p>
    <w:p w14:paraId="19533E15" w14:textId="29816361" w:rsidR="007966AE" w:rsidRDefault="007966AE" w:rsidP="005A2F87">
      <w:pPr>
        <w:jc w:val="both"/>
      </w:pPr>
    </w:p>
    <w:p w14:paraId="63CE391B" w14:textId="7971BBD6" w:rsidR="007966AE" w:rsidRDefault="007966AE" w:rsidP="005A2F87">
      <w:pPr>
        <w:jc w:val="both"/>
      </w:pPr>
    </w:p>
    <w:p w14:paraId="1B400AB0" w14:textId="05C6BC7A" w:rsidR="007966AE" w:rsidRDefault="007966AE" w:rsidP="005A2F87">
      <w:pPr>
        <w:jc w:val="both"/>
      </w:pPr>
    </w:p>
    <w:p w14:paraId="5148A604" w14:textId="77777777" w:rsidR="00B677D4" w:rsidRDefault="00B677D4" w:rsidP="005A2F87">
      <w:pPr>
        <w:jc w:val="both"/>
      </w:pPr>
    </w:p>
    <w:p w14:paraId="48303771" w14:textId="5EF23E39" w:rsidR="007966AE" w:rsidRDefault="007966AE" w:rsidP="005A2F87">
      <w:pPr>
        <w:jc w:val="both"/>
      </w:pPr>
      <w:r>
        <w:rPr>
          <w:noProof/>
        </w:rPr>
        <w:drawing>
          <wp:inline distT="0" distB="0" distL="0" distR="0" wp14:anchorId="32F2934D" wp14:editId="019722FE">
            <wp:extent cx="5731510" cy="4819015"/>
            <wp:effectExtent l="0" t="0" r="2540" b="635"/>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17"/>
                    <a:stretch>
                      <a:fillRect/>
                    </a:stretch>
                  </pic:blipFill>
                  <pic:spPr>
                    <a:xfrm>
                      <a:off x="0" y="0"/>
                      <a:ext cx="5731510" cy="4819015"/>
                    </a:xfrm>
                    <a:prstGeom prst="rect">
                      <a:avLst/>
                    </a:prstGeom>
                  </pic:spPr>
                </pic:pic>
              </a:graphicData>
            </a:graphic>
          </wp:inline>
        </w:drawing>
      </w:r>
    </w:p>
    <w:p w14:paraId="0E49FBC8" w14:textId="4A62FE68" w:rsidR="007966AE" w:rsidRDefault="00897E0E" w:rsidP="005A2F87">
      <w:pPr>
        <w:jc w:val="both"/>
      </w:pPr>
      <w:r>
        <w:t>First time opening Active Directory within Server1, on the left hand side of the directory there are the folders for users and computers which allow for creating new users.</w:t>
      </w:r>
    </w:p>
    <w:p w14:paraId="52C6B911" w14:textId="2CB6A07C" w:rsidR="00897E0E" w:rsidRDefault="00897E0E" w:rsidP="005A2F87">
      <w:pPr>
        <w:jc w:val="both"/>
      </w:pPr>
    </w:p>
    <w:p w14:paraId="753790AE" w14:textId="6FB66908" w:rsidR="00897E0E" w:rsidRDefault="00897E0E" w:rsidP="005A2F87">
      <w:pPr>
        <w:jc w:val="both"/>
      </w:pPr>
    </w:p>
    <w:p w14:paraId="43E841A1" w14:textId="402AA2B7" w:rsidR="00897E0E" w:rsidRDefault="00897E0E" w:rsidP="005A2F87">
      <w:pPr>
        <w:jc w:val="both"/>
      </w:pPr>
    </w:p>
    <w:p w14:paraId="3EB12F88" w14:textId="2E794136" w:rsidR="00897E0E" w:rsidRDefault="00897E0E" w:rsidP="005A2F87">
      <w:pPr>
        <w:jc w:val="both"/>
      </w:pPr>
    </w:p>
    <w:p w14:paraId="7CC76F0F" w14:textId="09FC865E" w:rsidR="00897E0E" w:rsidRDefault="00897E0E" w:rsidP="005A2F87">
      <w:pPr>
        <w:jc w:val="both"/>
      </w:pPr>
    </w:p>
    <w:p w14:paraId="37BB77A0" w14:textId="2DE906CC" w:rsidR="00897E0E" w:rsidRDefault="00897E0E" w:rsidP="005A2F87">
      <w:pPr>
        <w:jc w:val="both"/>
      </w:pPr>
    </w:p>
    <w:p w14:paraId="5FB6997F" w14:textId="7B2B91B9" w:rsidR="00897E0E" w:rsidRDefault="00897E0E" w:rsidP="005A2F87">
      <w:pPr>
        <w:jc w:val="both"/>
      </w:pPr>
    </w:p>
    <w:p w14:paraId="51825852" w14:textId="10833435" w:rsidR="00897E0E" w:rsidRDefault="00897E0E" w:rsidP="005A2F87">
      <w:pPr>
        <w:jc w:val="both"/>
      </w:pPr>
    </w:p>
    <w:p w14:paraId="147696BF" w14:textId="2481C76C" w:rsidR="00897E0E" w:rsidRDefault="00897E0E" w:rsidP="005A2F87">
      <w:pPr>
        <w:jc w:val="both"/>
      </w:pPr>
    </w:p>
    <w:p w14:paraId="21CC5041" w14:textId="362F952C" w:rsidR="00897E0E" w:rsidRDefault="00897E0E" w:rsidP="005A2F87">
      <w:pPr>
        <w:jc w:val="both"/>
      </w:pPr>
    </w:p>
    <w:p w14:paraId="5A7A7E5E" w14:textId="3A3A64B1" w:rsidR="00897E0E" w:rsidRDefault="00897E0E" w:rsidP="005A2F87">
      <w:pPr>
        <w:jc w:val="both"/>
      </w:pPr>
    </w:p>
    <w:p w14:paraId="2D0DCEE4" w14:textId="77777777" w:rsidR="00B677D4" w:rsidRDefault="00B677D4" w:rsidP="005A2F87">
      <w:pPr>
        <w:jc w:val="both"/>
      </w:pPr>
    </w:p>
    <w:p w14:paraId="49D3664C" w14:textId="7163A25B" w:rsidR="00897E0E" w:rsidRDefault="00897E0E" w:rsidP="005A2F87">
      <w:pPr>
        <w:jc w:val="both"/>
      </w:pPr>
      <w:r>
        <w:rPr>
          <w:noProof/>
        </w:rPr>
        <w:drawing>
          <wp:inline distT="0" distB="0" distL="0" distR="0" wp14:anchorId="31DB4E93" wp14:editId="01E2A1DD">
            <wp:extent cx="5731510" cy="5179695"/>
            <wp:effectExtent l="0" t="0" r="2540" b="1905"/>
            <wp:docPr id="19" name="Picture 19"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capture&#10;&#10;Description automatically generated with medium confidence"/>
                    <pic:cNvPicPr/>
                  </pic:nvPicPr>
                  <pic:blipFill>
                    <a:blip r:embed="rId18"/>
                    <a:stretch>
                      <a:fillRect/>
                    </a:stretch>
                  </pic:blipFill>
                  <pic:spPr>
                    <a:xfrm>
                      <a:off x="0" y="0"/>
                      <a:ext cx="5731510" cy="5179695"/>
                    </a:xfrm>
                    <a:prstGeom prst="rect">
                      <a:avLst/>
                    </a:prstGeom>
                  </pic:spPr>
                </pic:pic>
              </a:graphicData>
            </a:graphic>
          </wp:inline>
        </w:drawing>
      </w:r>
      <w:r>
        <w:t>The computer name “DMC1-NT” is shown in the image above inside of Active Directory it shows the “member of” group which grants the account access to certain things within the network here the domain controller has been set “accatask.msft”.</w:t>
      </w:r>
    </w:p>
    <w:p w14:paraId="16586C41" w14:textId="593DC25E" w:rsidR="00897E0E" w:rsidRDefault="00897E0E" w:rsidP="005A2F87">
      <w:pPr>
        <w:jc w:val="both"/>
      </w:pPr>
    </w:p>
    <w:p w14:paraId="3156784D" w14:textId="5D51E7E1" w:rsidR="00897E0E" w:rsidRDefault="00897E0E" w:rsidP="005A2F87">
      <w:pPr>
        <w:jc w:val="both"/>
      </w:pPr>
    </w:p>
    <w:p w14:paraId="2A398EA3" w14:textId="7D21CC44" w:rsidR="00897E0E" w:rsidRDefault="00897E0E" w:rsidP="005A2F87">
      <w:pPr>
        <w:jc w:val="both"/>
      </w:pPr>
    </w:p>
    <w:p w14:paraId="14A650BB" w14:textId="4B73CB82" w:rsidR="00897E0E" w:rsidRDefault="00897E0E" w:rsidP="005A2F87">
      <w:pPr>
        <w:jc w:val="both"/>
      </w:pPr>
    </w:p>
    <w:p w14:paraId="34530F32" w14:textId="717ACA40" w:rsidR="00897E0E" w:rsidRDefault="00897E0E" w:rsidP="005A2F87">
      <w:pPr>
        <w:jc w:val="both"/>
      </w:pPr>
    </w:p>
    <w:p w14:paraId="0EADF855" w14:textId="431C8AC1" w:rsidR="00897E0E" w:rsidRDefault="00897E0E" w:rsidP="005A2F87">
      <w:pPr>
        <w:jc w:val="both"/>
      </w:pPr>
    </w:p>
    <w:p w14:paraId="488B6242" w14:textId="2645599E" w:rsidR="00897E0E" w:rsidRDefault="00897E0E" w:rsidP="005A2F87">
      <w:pPr>
        <w:jc w:val="both"/>
      </w:pPr>
    </w:p>
    <w:p w14:paraId="4D8BBB7E" w14:textId="21BE3D69" w:rsidR="00897E0E" w:rsidRDefault="00897E0E" w:rsidP="005A2F87">
      <w:pPr>
        <w:jc w:val="both"/>
      </w:pPr>
    </w:p>
    <w:p w14:paraId="1A46B4A5" w14:textId="258CED11" w:rsidR="00B677D4" w:rsidRDefault="00B677D4" w:rsidP="005A2F87">
      <w:pPr>
        <w:jc w:val="both"/>
      </w:pPr>
    </w:p>
    <w:p w14:paraId="2A6F77D3" w14:textId="11549A8B" w:rsidR="00B677D4" w:rsidRDefault="00B677D4" w:rsidP="005A2F87">
      <w:pPr>
        <w:jc w:val="both"/>
      </w:pPr>
    </w:p>
    <w:p w14:paraId="67A4D98A" w14:textId="77777777" w:rsidR="00B677D4" w:rsidRDefault="00B677D4" w:rsidP="005A2F87">
      <w:pPr>
        <w:jc w:val="both"/>
      </w:pPr>
    </w:p>
    <w:p w14:paraId="42B0033F" w14:textId="73B1B30A" w:rsidR="00897E0E" w:rsidRDefault="00897E0E" w:rsidP="005A2F87">
      <w:pPr>
        <w:jc w:val="both"/>
      </w:pPr>
      <w:r>
        <w:rPr>
          <w:noProof/>
        </w:rPr>
        <w:drawing>
          <wp:inline distT="0" distB="0" distL="0" distR="0" wp14:anchorId="619F972C" wp14:editId="032ADB1A">
            <wp:extent cx="5731510" cy="5153660"/>
            <wp:effectExtent l="0" t="0" r="2540" b="889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19"/>
                    <a:stretch>
                      <a:fillRect/>
                    </a:stretch>
                  </pic:blipFill>
                  <pic:spPr>
                    <a:xfrm>
                      <a:off x="0" y="0"/>
                      <a:ext cx="5731510" cy="5153660"/>
                    </a:xfrm>
                    <a:prstGeom prst="rect">
                      <a:avLst/>
                    </a:prstGeom>
                  </pic:spPr>
                </pic:pic>
              </a:graphicData>
            </a:graphic>
          </wp:inline>
        </w:drawing>
      </w:r>
      <w:r w:rsidR="00E16DEE">
        <w:t>Active Directory allows for the creation of users which will than grant access to the network. In this image it shows the users full name and what will be the account details that will be used to login.</w:t>
      </w:r>
    </w:p>
    <w:p w14:paraId="76649867" w14:textId="2EEB6B96" w:rsidR="00E16DEE" w:rsidRDefault="00E16DEE" w:rsidP="005A2F87">
      <w:pPr>
        <w:jc w:val="both"/>
      </w:pPr>
    </w:p>
    <w:p w14:paraId="188B2399" w14:textId="2CE170B6" w:rsidR="00E16DEE" w:rsidRDefault="00E16DEE" w:rsidP="005A2F87">
      <w:pPr>
        <w:jc w:val="both"/>
      </w:pPr>
    </w:p>
    <w:p w14:paraId="5FADBE92" w14:textId="2774D9AE" w:rsidR="00E16DEE" w:rsidRDefault="00E16DEE" w:rsidP="005A2F87">
      <w:pPr>
        <w:jc w:val="both"/>
      </w:pPr>
    </w:p>
    <w:p w14:paraId="48CFBE9A" w14:textId="64D00457" w:rsidR="00E16DEE" w:rsidRDefault="00E16DEE" w:rsidP="005A2F87">
      <w:pPr>
        <w:jc w:val="both"/>
      </w:pPr>
    </w:p>
    <w:p w14:paraId="1B437B1D" w14:textId="06D6C488" w:rsidR="00E16DEE" w:rsidRDefault="00E16DEE" w:rsidP="005A2F87">
      <w:pPr>
        <w:jc w:val="both"/>
      </w:pPr>
    </w:p>
    <w:p w14:paraId="783E4356" w14:textId="07AA2159" w:rsidR="00E16DEE" w:rsidRDefault="00E16DEE" w:rsidP="005A2F87">
      <w:pPr>
        <w:jc w:val="both"/>
      </w:pPr>
    </w:p>
    <w:p w14:paraId="24CE0469" w14:textId="0E8C0903" w:rsidR="00E16DEE" w:rsidRDefault="00E16DEE" w:rsidP="005A2F87">
      <w:pPr>
        <w:jc w:val="both"/>
      </w:pPr>
    </w:p>
    <w:p w14:paraId="2D427BE7" w14:textId="6A980F27" w:rsidR="00E16DEE" w:rsidRDefault="00E16DEE" w:rsidP="005A2F87">
      <w:pPr>
        <w:jc w:val="both"/>
      </w:pPr>
    </w:p>
    <w:p w14:paraId="4CB5FB14" w14:textId="7C6E0089" w:rsidR="00E16DEE" w:rsidRDefault="00E16DEE" w:rsidP="005A2F87">
      <w:pPr>
        <w:jc w:val="both"/>
      </w:pPr>
    </w:p>
    <w:p w14:paraId="684B09A7" w14:textId="77777777" w:rsidR="00B677D4" w:rsidRDefault="00B677D4" w:rsidP="005A2F87">
      <w:pPr>
        <w:jc w:val="both"/>
      </w:pPr>
    </w:p>
    <w:p w14:paraId="0F2E364C" w14:textId="30104DB5" w:rsidR="00E16DEE" w:rsidRDefault="00E16DEE" w:rsidP="005A2F87">
      <w:pPr>
        <w:jc w:val="both"/>
      </w:pPr>
      <w:r>
        <w:rPr>
          <w:noProof/>
        </w:rPr>
        <w:drawing>
          <wp:inline distT="0" distB="0" distL="0" distR="0" wp14:anchorId="3858C3E5" wp14:editId="585470B4">
            <wp:extent cx="5731510" cy="5185410"/>
            <wp:effectExtent l="0" t="0" r="254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20"/>
                    <a:stretch>
                      <a:fillRect/>
                    </a:stretch>
                  </pic:blipFill>
                  <pic:spPr>
                    <a:xfrm>
                      <a:off x="0" y="0"/>
                      <a:ext cx="5731510" cy="5185410"/>
                    </a:xfrm>
                    <a:prstGeom prst="rect">
                      <a:avLst/>
                    </a:prstGeom>
                  </pic:spPr>
                </pic:pic>
              </a:graphicData>
            </a:graphic>
          </wp:inline>
        </w:drawing>
      </w:r>
      <w:r>
        <w:t>A lot can be customized within Active Directory including the times users are able to log in stopping unauthorized access to the network certain times keeping the network safe from possible malicious attempts by users trying to gain access outside of office hours. The customization is simple the white boxes are to deny login at these times and days and the blue allows users to login.</w:t>
      </w:r>
    </w:p>
    <w:p w14:paraId="7C81D78A" w14:textId="505C070E" w:rsidR="00E16DEE" w:rsidRDefault="00E16DEE" w:rsidP="005A2F87">
      <w:pPr>
        <w:jc w:val="both"/>
      </w:pPr>
    </w:p>
    <w:p w14:paraId="75878FC1" w14:textId="6CA2DFFD" w:rsidR="00B677D4" w:rsidRDefault="00B677D4" w:rsidP="005A2F87">
      <w:pPr>
        <w:jc w:val="both"/>
      </w:pPr>
    </w:p>
    <w:p w14:paraId="3F77D6EF" w14:textId="737D698F" w:rsidR="00B677D4" w:rsidRDefault="00B677D4" w:rsidP="005A2F87">
      <w:pPr>
        <w:jc w:val="both"/>
      </w:pPr>
    </w:p>
    <w:p w14:paraId="2D4791E1" w14:textId="2DB43331" w:rsidR="00B677D4" w:rsidRDefault="00B677D4" w:rsidP="005A2F87">
      <w:pPr>
        <w:jc w:val="both"/>
      </w:pPr>
    </w:p>
    <w:p w14:paraId="751C9918" w14:textId="652A13B2" w:rsidR="00B677D4" w:rsidRDefault="00B677D4" w:rsidP="005A2F87">
      <w:pPr>
        <w:jc w:val="both"/>
      </w:pPr>
    </w:p>
    <w:p w14:paraId="1A4275BF" w14:textId="02ABF150" w:rsidR="00B677D4" w:rsidRDefault="00B677D4" w:rsidP="005A2F87">
      <w:pPr>
        <w:jc w:val="both"/>
      </w:pPr>
    </w:p>
    <w:p w14:paraId="19DC7E99" w14:textId="3AF17D3D" w:rsidR="00B677D4" w:rsidRDefault="00B677D4" w:rsidP="005A2F87">
      <w:pPr>
        <w:jc w:val="both"/>
      </w:pPr>
    </w:p>
    <w:p w14:paraId="5D5E55D7" w14:textId="070FFA4B" w:rsidR="00B677D4" w:rsidRDefault="00B677D4" w:rsidP="005A2F87">
      <w:pPr>
        <w:jc w:val="both"/>
      </w:pPr>
    </w:p>
    <w:p w14:paraId="0B01B2EA" w14:textId="5B39802A" w:rsidR="00B677D4" w:rsidRDefault="00B677D4" w:rsidP="005A2F87">
      <w:pPr>
        <w:jc w:val="both"/>
      </w:pPr>
    </w:p>
    <w:p w14:paraId="76124FB0" w14:textId="77777777" w:rsidR="00B677D4" w:rsidRDefault="00B677D4" w:rsidP="005A2F87">
      <w:pPr>
        <w:jc w:val="both"/>
      </w:pPr>
    </w:p>
    <w:p w14:paraId="5B37AB2C" w14:textId="13DCC2CB" w:rsidR="00B677D4" w:rsidRDefault="00B677D4" w:rsidP="005A2F87">
      <w:pPr>
        <w:jc w:val="both"/>
      </w:pPr>
      <w:r>
        <w:rPr>
          <w:noProof/>
        </w:rPr>
        <w:drawing>
          <wp:inline distT="0" distB="0" distL="0" distR="0" wp14:anchorId="2055C792" wp14:editId="08CF5605">
            <wp:extent cx="5731510" cy="5205095"/>
            <wp:effectExtent l="0" t="0" r="254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1"/>
                    <a:stretch>
                      <a:fillRect/>
                    </a:stretch>
                  </pic:blipFill>
                  <pic:spPr>
                    <a:xfrm>
                      <a:off x="0" y="0"/>
                      <a:ext cx="5731510" cy="5205095"/>
                    </a:xfrm>
                    <a:prstGeom prst="rect">
                      <a:avLst/>
                    </a:prstGeom>
                  </pic:spPr>
                </pic:pic>
              </a:graphicData>
            </a:graphic>
          </wp:inline>
        </w:drawing>
      </w:r>
      <w:r>
        <w:t>The users created within Active Directory and placed within the “Domain Users” group will all appear when accessing the group as shown in the image above where all users that are in that group appear in the list of the “Members” tab inside “Domain Users” properties.</w:t>
      </w:r>
    </w:p>
    <w:p w14:paraId="1729ACB5" w14:textId="34D34FC1" w:rsidR="00B677D4" w:rsidRDefault="00B677D4" w:rsidP="005A2F87">
      <w:pPr>
        <w:jc w:val="both"/>
      </w:pPr>
    </w:p>
    <w:p w14:paraId="29A77B34" w14:textId="192E366F" w:rsidR="00B677D4" w:rsidRDefault="00B677D4" w:rsidP="005A2F87">
      <w:pPr>
        <w:jc w:val="both"/>
      </w:pPr>
    </w:p>
    <w:p w14:paraId="1CEB112D" w14:textId="00FE9E74" w:rsidR="00B677D4" w:rsidRDefault="00B677D4" w:rsidP="005A2F87">
      <w:pPr>
        <w:jc w:val="both"/>
      </w:pPr>
    </w:p>
    <w:p w14:paraId="431176F9" w14:textId="100DF618" w:rsidR="00B677D4" w:rsidRDefault="00B677D4" w:rsidP="005A2F87">
      <w:pPr>
        <w:jc w:val="both"/>
      </w:pPr>
    </w:p>
    <w:p w14:paraId="02A6A82D" w14:textId="4E8E7554" w:rsidR="00B677D4" w:rsidRDefault="00B677D4" w:rsidP="005A2F87">
      <w:pPr>
        <w:jc w:val="both"/>
      </w:pPr>
    </w:p>
    <w:p w14:paraId="4A37ED16" w14:textId="5E8F401A" w:rsidR="00B677D4" w:rsidRDefault="00B677D4" w:rsidP="005A2F87">
      <w:pPr>
        <w:jc w:val="both"/>
      </w:pPr>
    </w:p>
    <w:p w14:paraId="539E8B92" w14:textId="045D42F3" w:rsidR="00B677D4" w:rsidRDefault="00B677D4" w:rsidP="005A2F87">
      <w:pPr>
        <w:jc w:val="both"/>
      </w:pPr>
    </w:p>
    <w:p w14:paraId="08DE0EC4" w14:textId="49E9284E" w:rsidR="00B677D4" w:rsidRDefault="00B677D4" w:rsidP="005A2F87">
      <w:pPr>
        <w:jc w:val="both"/>
      </w:pPr>
    </w:p>
    <w:p w14:paraId="10BC0D88" w14:textId="195FE20A" w:rsidR="00B677D4" w:rsidRDefault="00B677D4" w:rsidP="005A2F87">
      <w:pPr>
        <w:jc w:val="both"/>
      </w:pPr>
    </w:p>
    <w:p w14:paraId="449165F1" w14:textId="77777777" w:rsidR="00B677D4" w:rsidRDefault="00B677D4" w:rsidP="005A2F87">
      <w:pPr>
        <w:jc w:val="both"/>
      </w:pPr>
    </w:p>
    <w:p w14:paraId="2714CFC1" w14:textId="02C6E560" w:rsidR="00B677D4" w:rsidRDefault="00B677D4" w:rsidP="005A2F87">
      <w:pPr>
        <w:jc w:val="both"/>
      </w:pPr>
      <w:r>
        <w:rPr>
          <w:noProof/>
        </w:rPr>
        <w:drawing>
          <wp:inline distT="0" distB="0" distL="0" distR="0" wp14:anchorId="1B4FD511" wp14:editId="364FE7EB">
            <wp:extent cx="5731510" cy="4770755"/>
            <wp:effectExtent l="0" t="0" r="2540" b="0"/>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22"/>
                    <a:stretch>
                      <a:fillRect/>
                    </a:stretch>
                  </pic:blipFill>
                  <pic:spPr>
                    <a:xfrm>
                      <a:off x="0" y="0"/>
                      <a:ext cx="5731510" cy="4770755"/>
                    </a:xfrm>
                    <a:prstGeom prst="rect">
                      <a:avLst/>
                    </a:prstGeom>
                  </pic:spPr>
                </pic:pic>
              </a:graphicData>
            </a:graphic>
          </wp:inline>
        </w:drawing>
      </w:r>
      <w:r>
        <w:t>Client1 Virtual Machine is connected to “accatask.msft” domain which allows for activate directory users and policies to be used within this computer.</w:t>
      </w:r>
    </w:p>
    <w:p w14:paraId="0E6EEE4D" w14:textId="50B8CA4D" w:rsidR="00B677D4" w:rsidRDefault="00B677D4" w:rsidP="005A2F87">
      <w:pPr>
        <w:jc w:val="both"/>
      </w:pPr>
    </w:p>
    <w:p w14:paraId="5C35CD01" w14:textId="170681D2" w:rsidR="00B677D4" w:rsidRDefault="00B677D4" w:rsidP="005A2F87">
      <w:pPr>
        <w:jc w:val="both"/>
      </w:pPr>
    </w:p>
    <w:p w14:paraId="6FAF22B0" w14:textId="2CD2AC21" w:rsidR="00B677D4" w:rsidRDefault="00B677D4" w:rsidP="005A2F87">
      <w:pPr>
        <w:jc w:val="both"/>
      </w:pPr>
    </w:p>
    <w:p w14:paraId="292240F0" w14:textId="2221ED96" w:rsidR="00B677D4" w:rsidRDefault="00B677D4" w:rsidP="005A2F87">
      <w:pPr>
        <w:jc w:val="both"/>
      </w:pPr>
    </w:p>
    <w:p w14:paraId="0AA46864" w14:textId="60457016" w:rsidR="00B677D4" w:rsidRDefault="00B677D4" w:rsidP="005A2F87">
      <w:pPr>
        <w:jc w:val="both"/>
      </w:pPr>
    </w:p>
    <w:p w14:paraId="62E9D8D4" w14:textId="403018E1" w:rsidR="00B677D4" w:rsidRDefault="00B677D4" w:rsidP="005A2F87">
      <w:pPr>
        <w:jc w:val="both"/>
      </w:pPr>
    </w:p>
    <w:p w14:paraId="10373DBE" w14:textId="324858DF" w:rsidR="00B677D4" w:rsidRDefault="00B677D4" w:rsidP="005A2F87">
      <w:pPr>
        <w:jc w:val="both"/>
      </w:pPr>
    </w:p>
    <w:p w14:paraId="1C863B5B" w14:textId="649FCB74" w:rsidR="00B677D4" w:rsidRDefault="00B677D4" w:rsidP="005A2F87">
      <w:pPr>
        <w:jc w:val="both"/>
      </w:pPr>
    </w:p>
    <w:p w14:paraId="614D0039" w14:textId="620E77CD" w:rsidR="00B677D4" w:rsidRDefault="00B677D4" w:rsidP="005A2F87">
      <w:pPr>
        <w:jc w:val="both"/>
      </w:pPr>
    </w:p>
    <w:p w14:paraId="48570592" w14:textId="4D7D819D" w:rsidR="00B677D4" w:rsidRDefault="00B677D4" w:rsidP="005A2F87">
      <w:pPr>
        <w:jc w:val="both"/>
      </w:pPr>
    </w:p>
    <w:p w14:paraId="62E23A20" w14:textId="1BDCD284" w:rsidR="00B677D4" w:rsidRDefault="00B677D4" w:rsidP="005A2F87">
      <w:pPr>
        <w:jc w:val="both"/>
      </w:pPr>
    </w:p>
    <w:p w14:paraId="0184D338" w14:textId="564E4BCC" w:rsidR="00B677D4" w:rsidRDefault="00B677D4" w:rsidP="005A2F87">
      <w:pPr>
        <w:jc w:val="both"/>
      </w:pPr>
    </w:p>
    <w:p w14:paraId="753C94F8" w14:textId="77777777" w:rsidR="00B677D4" w:rsidRDefault="00B677D4" w:rsidP="005A2F87">
      <w:pPr>
        <w:jc w:val="both"/>
      </w:pPr>
    </w:p>
    <w:p w14:paraId="4283E220" w14:textId="07FAA6E3" w:rsidR="00B677D4" w:rsidRDefault="00B677D4" w:rsidP="005A2F87">
      <w:pPr>
        <w:jc w:val="both"/>
      </w:pPr>
      <w:r>
        <w:rPr>
          <w:noProof/>
        </w:rPr>
        <w:drawing>
          <wp:inline distT="0" distB="0" distL="0" distR="0" wp14:anchorId="2640E617" wp14:editId="62F2CF63">
            <wp:extent cx="5731510" cy="4782820"/>
            <wp:effectExtent l="0" t="0" r="2540"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23"/>
                    <a:stretch>
                      <a:fillRect/>
                    </a:stretch>
                  </pic:blipFill>
                  <pic:spPr>
                    <a:xfrm>
                      <a:off x="0" y="0"/>
                      <a:ext cx="5731510" cy="4782820"/>
                    </a:xfrm>
                    <a:prstGeom prst="rect">
                      <a:avLst/>
                    </a:prstGeom>
                  </pic:spPr>
                </pic:pic>
              </a:graphicData>
            </a:graphic>
          </wp:inline>
        </w:drawing>
      </w:r>
      <w:r>
        <w:t>Continuing from the above image Client1 is connected to the Active Directory and users are able to login as proven in the image above where a user created “NT-JC” has logged into the Virtual Machine because of the connection to the Active Directory and Network.</w:t>
      </w:r>
    </w:p>
    <w:p w14:paraId="35E0FCF3" w14:textId="1354CFBF" w:rsidR="00CB4E74" w:rsidRDefault="00CB4E74" w:rsidP="005A2F87">
      <w:pPr>
        <w:jc w:val="both"/>
      </w:pPr>
    </w:p>
    <w:p w14:paraId="37B28138" w14:textId="561408F9" w:rsidR="00CB4E74" w:rsidRDefault="00CB4E74" w:rsidP="005A2F87">
      <w:pPr>
        <w:jc w:val="both"/>
      </w:pPr>
    </w:p>
    <w:p w14:paraId="59A92B2C" w14:textId="49EA1458" w:rsidR="00CB4E74" w:rsidRDefault="00CB4E74" w:rsidP="005A2F87">
      <w:pPr>
        <w:jc w:val="both"/>
      </w:pPr>
    </w:p>
    <w:p w14:paraId="341B5A3F" w14:textId="1861FA68" w:rsidR="00CB4E74" w:rsidRDefault="00CB4E74" w:rsidP="005A2F87">
      <w:pPr>
        <w:jc w:val="both"/>
      </w:pPr>
    </w:p>
    <w:p w14:paraId="01D02141" w14:textId="28987A4E" w:rsidR="00CB4E74" w:rsidRDefault="00CB4E74" w:rsidP="005A2F87">
      <w:pPr>
        <w:jc w:val="both"/>
      </w:pPr>
    </w:p>
    <w:p w14:paraId="7C98C4F2" w14:textId="0BC87B1E" w:rsidR="00CB4E74" w:rsidRDefault="00CB4E74" w:rsidP="005A2F87">
      <w:pPr>
        <w:jc w:val="both"/>
      </w:pPr>
    </w:p>
    <w:p w14:paraId="2527E379" w14:textId="064E6DEE" w:rsidR="00CB4E74" w:rsidRDefault="00CB4E74" w:rsidP="005A2F87">
      <w:pPr>
        <w:jc w:val="both"/>
      </w:pPr>
    </w:p>
    <w:p w14:paraId="09DBF631" w14:textId="56806827" w:rsidR="00CB4E74" w:rsidRDefault="00CB4E74" w:rsidP="005A2F87">
      <w:pPr>
        <w:jc w:val="both"/>
      </w:pPr>
    </w:p>
    <w:p w14:paraId="17287C68" w14:textId="07396C44" w:rsidR="00CB4E74" w:rsidRDefault="00CB4E74" w:rsidP="005A2F87">
      <w:pPr>
        <w:jc w:val="both"/>
      </w:pPr>
    </w:p>
    <w:p w14:paraId="6AA4557A" w14:textId="77777777" w:rsidR="008C71B7" w:rsidRDefault="008C71B7" w:rsidP="008C71B7">
      <w:pPr>
        <w:rPr>
          <w:sz w:val="32"/>
          <w:szCs w:val="32"/>
        </w:rPr>
      </w:pPr>
    </w:p>
    <w:p w14:paraId="16D1A424" w14:textId="30CE050B" w:rsidR="00CB4E74" w:rsidRDefault="00CB4E74" w:rsidP="00CB4E74">
      <w:pPr>
        <w:jc w:val="center"/>
        <w:rPr>
          <w:sz w:val="32"/>
          <w:szCs w:val="32"/>
        </w:rPr>
      </w:pPr>
      <w:r w:rsidRPr="00CB4E74">
        <w:rPr>
          <w:sz w:val="32"/>
          <w:szCs w:val="32"/>
        </w:rPr>
        <w:lastRenderedPageBreak/>
        <w:t>Observational Tasks</w:t>
      </w:r>
    </w:p>
    <w:p w14:paraId="338D4571" w14:textId="0E8A431E" w:rsidR="003170F7" w:rsidRPr="001F56C8" w:rsidRDefault="001F56C8" w:rsidP="001F56C8">
      <w:pPr>
        <w:rPr>
          <w:b/>
          <w:bCs/>
          <w:sz w:val="24"/>
          <w:szCs w:val="24"/>
        </w:rPr>
      </w:pPr>
      <w:r>
        <w:rPr>
          <w:b/>
          <w:bCs/>
          <w:sz w:val="24"/>
          <w:szCs w:val="24"/>
        </w:rPr>
        <w:t>Type 1 and Type 2 Hypervisors</w:t>
      </w:r>
    </w:p>
    <w:p w14:paraId="199D6A1F" w14:textId="1C1382CA" w:rsidR="001F56C8" w:rsidRPr="001F56C8" w:rsidRDefault="001F56C8" w:rsidP="001F56C8">
      <w:pPr>
        <w:jc w:val="both"/>
        <w:rPr>
          <w:sz w:val="24"/>
          <w:szCs w:val="24"/>
        </w:rPr>
        <w:sectPr w:rsidR="001F56C8" w:rsidRPr="001F56C8">
          <w:pgSz w:w="11906" w:h="16838"/>
          <w:pgMar w:top="1440" w:right="1440" w:bottom="1440" w:left="1440" w:header="708" w:footer="708" w:gutter="0"/>
          <w:cols w:space="708"/>
          <w:docGrid w:linePitch="360"/>
        </w:sectPr>
      </w:pPr>
    </w:p>
    <w:p w14:paraId="62EFCE93" w14:textId="4F688F47" w:rsidR="00321C66" w:rsidRDefault="00385C6F" w:rsidP="00151E98">
      <w:pPr>
        <w:spacing w:before="240" w:line="360" w:lineRule="auto"/>
        <w:jc w:val="both"/>
        <w:rPr>
          <w:rFonts w:ascii="Arial" w:hAnsi="Arial" w:cs="Arial"/>
          <w:color w:val="000000" w:themeColor="text1"/>
        </w:rPr>
      </w:pPr>
      <w:r>
        <w:rPr>
          <w:rFonts w:ascii="Arial" w:hAnsi="Arial" w:cs="Arial"/>
          <w:color w:val="000000" w:themeColor="text1"/>
        </w:rPr>
        <w:t xml:space="preserve">A Type 2 Hypervisor was used for the practical task because of its </w:t>
      </w:r>
      <w:r w:rsidR="007369AE">
        <w:rPr>
          <w:rFonts w:ascii="Arial" w:hAnsi="Arial" w:cs="Arial"/>
          <w:color w:val="000000" w:themeColor="text1"/>
        </w:rPr>
        <w:t>ease in installation</w:t>
      </w:r>
      <w:r w:rsidR="00032087">
        <w:rPr>
          <w:rFonts w:ascii="Arial" w:hAnsi="Arial" w:cs="Arial"/>
          <w:color w:val="000000" w:themeColor="text1"/>
        </w:rPr>
        <w:t xml:space="preserve">, </w:t>
      </w:r>
      <w:r w:rsidR="007369AE">
        <w:rPr>
          <w:rFonts w:ascii="Arial" w:hAnsi="Arial" w:cs="Arial"/>
          <w:color w:val="000000" w:themeColor="text1"/>
        </w:rPr>
        <w:t>this type of Hypervisor is run through the operating system on the host machine</w:t>
      </w:r>
      <w:r w:rsidR="00032087">
        <w:rPr>
          <w:rFonts w:ascii="Arial" w:hAnsi="Arial" w:cs="Arial"/>
          <w:color w:val="000000" w:themeColor="text1"/>
        </w:rPr>
        <w:t>.</w:t>
      </w:r>
      <w:r w:rsidR="007369AE">
        <w:rPr>
          <w:rFonts w:ascii="Arial" w:hAnsi="Arial" w:cs="Arial"/>
          <w:color w:val="000000" w:themeColor="text1"/>
        </w:rPr>
        <w:t xml:space="preserve"> </w:t>
      </w:r>
      <w:r w:rsidR="00032087">
        <w:rPr>
          <w:rFonts w:ascii="Arial" w:hAnsi="Arial" w:cs="Arial"/>
          <w:color w:val="000000" w:themeColor="text1"/>
        </w:rPr>
        <w:t>This then runs</w:t>
      </w:r>
      <w:r w:rsidR="007369AE">
        <w:rPr>
          <w:rFonts w:ascii="Arial" w:hAnsi="Arial" w:cs="Arial"/>
          <w:color w:val="000000" w:themeColor="text1"/>
        </w:rPr>
        <w:t xml:space="preserve"> the Virtual Machines</w:t>
      </w:r>
      <w:r w:rsidR="000643EB">
        <w:rPr>
          <w:rFonts w:ascii="Arial" w:hAnsi="Arial" w:cs="Arial"/>
          <w:color w:val="000000" w:themeColor="text1"/>
        </w:rPr>
        <w:t xml:space="preserve"> and grants the ability to change system settings such as Operating systems. This type of Hypervisor</w:t>
      </w:r>
      <w:r w:rsidR="007369AE">
        <w:rPr>
          <w:rFonts w:ascii="Arial" w:hAnsi="Arial" w:cs="Arial"/>
          <w:color w:val="000000" w:themeColor="text1"/>
        </w:rPr>
        <w:t xml:space="preserve"> is mainly used for induvial testing and virtualised work. </w:t>
      </w:r>
      <w:r w:rsidR="000643EB">
        <w:rPr>
          <w:rFonts w:ascii="Arial" w:hAnsi="Arial" w:cs="Arial"/>
          <w:color w:val="000000" w:themeColor="text1"/>
        </w:rPr>
        <w:t>One</w:t>
      </w:r>
      <w:r w:rsidR="007369AE">
        <w:rPr>
          <w:rFonts w:ascii="Arial" w:hAnsi="Arial" w:cs="Arial"/>
          <w:color w:val="000000" w:themeColor="text1"/>
        </w:rPr>
        <w:t xml:space="preserve"> major drawback of using a type 2 Hypervisor is the demand on the host machines </w:t>
      </w:r>
      <w:r w:rsidR="000643EB">
        <w:rPr>
          <w:rFonts w:ascii="Arial" w:hAnsi="Arial" w:cs="Arial"/>
          <w:color w:val="000000" w:themeColor="text1"/>
        </w:rPr>
        <w:t>as it runs through the operating system to use the physical hardware</w:t>
      </w:r>
      <w:r w:rsidR="00321C66">
        <w:rPr>
          <w:rFonts w:ascii="Arial" w:hAnsi="Arial" w:cs="Arial"/>
          <w:color w:val="000000" w:themeColor="text1"/>
        </w:rPr>
        <w:t>[1] which can cause errors, the image below shows one of the errors that occurred during the practical task.</w:t>
      </w:r>
    </w:p>
    <w:p w14:paraId="6C15BB88" w14:textId="6FD02A15" w:rsidR="00182D8B" w:rsidRDefault="00321C66" w:rsidP="00151E98">
      <w:pPr>
        <w:spacing w:before="240" w:line="360" w:lineRule="auto"/>
        <w:jc w:val="both"/>
        <w:rPr>
          <w:rFonts w:ascii="Arial" w:hAnsi="Arial" w:cs="Arial"/>
          <w:color w:val="000000" w:themeColor="text1"/>
        </w:rPr>
      </w:pPr>
      <w:r>
        <w:rPr>
          <w:noProof/>
        </w:rPr>
        <w:drawing>
          <wp:inline distT="0" distB="0" distL="0" distR="0" wp14:anchorId="11553A8B" wp14:editId="4FCE7331">
            <wp:extent cx="5731510" cy="47491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749165"/>
                    </a:xfrm>
                    <a:prstGeom prst="rect">
                      <a:avLst/>
                    </a:prstGeom>
                  </pic:spPr>
                </pic:pic>
              </a:graphicData>
            </a:graphic>
          </wp:inline>
        </w:drawing>
      </w:r>
      <w:r>
        <w:rPr>
          <w:rFonts w:ascii="Arial" w:hAnsi="Arial" w:cs="Arial"/>
          <w:color w:val="000000" w:themeColor="text1"/>
        </w:rPr>
        <w:t>This was caused by opening Client and Server Virtual Machines at the same time with too much Base Memory running on both machines at once. Reducing the Base Memory on both machines resolved this issue.</w:t>
      </w:r>
      <w:r w:rsidR="000643EB">
        <w:rPr>
          <w:rFonts w:ascii="Arial" w:hAnsi="Arial" w:cs="Arial"/>
          <w:color w:val="000000" w:themeColor="text1"/>
        </w:rPr>
        <w:t xml:space="preserve"> </w:t>
      </w:r>
      <w:r>
        <w:rPr>
          <w:rFonts w:ascii="Arial" w:hAnsi="Arial" w:cs="Arial"/>
          <w:color w:val="000000" w:themeColor="text1"/>
        </w:rPr>
        <w:t xml:space="preserve">The downfall to this type of Hypervisor is also </w:t>
      </w:r>
      <w:r w:rsidR="000643EB">
        <w:rPr>
          <w:rFonts w:ascii="Arial" w:hAnsi="Arial" w:cs="Arial"/>
          <w:color w:val="000000" w:themeColor="text1"/>
        </w:rPr>
        <w:t xml:space="preserve">one of the benefits </w:t>
      </w:r>
      <w:r>
        <w:rPr>
          <w:rFonts w:ascii="Arial" w:hAnsi="Arial" w:cs="Arial"/>
          <w:color w:val="000000" w:themeColor="text1"/>
        </w:rPr>
        <w:t xml:space="preserve">which </w:t>
      </w:r>
      <w:r w:rsidR="000643EB">
        <w:rPr>
          <w:rFonts w:ascii="Arial" w:hAnsi="Arial" w:cs="Arial"/>
          <w:color w:val="000000" w:themeColor="text1"/>
        </w:rPr>
        <w:t xml:space="preserve">is the ability to change a wide range of settings such as RAM, Video Memory and system settings as displayed earlier in the practical task </w:t>
      </w:r>
      <w:r>
        <w:rPr>
          <w:rFonts w:ascii="Arial" w:hAnsi="Arial" w:cs="Arial"/>
          <w:color w:val="000000" w:themeColor="text1"/>
        </w:rPr>
        <w:t xml:space="preserve">which allows for easy customisation if the host machine is capable of it. </w:t>
      </w:r>
    </w:p>
    <w:p w14:paraId="544F6D92" w14:textId="17C54417" w:rsidR="00155931" w:rsidRDefault="00BA181D" w:rsidP="00151E98">
      <w:pPr>
        <w:spacing w:before="240" w:line="360" w:lineRule="auto"/>
        <w:jc w:val="both"/>
        <w:rPr>
          <w:rFonts w:ascii="Arial" w:hAnsi="Arial" w:cs="Arial"/>
          <w:color w:val="000000" w:themeColor="text1"/>
        </w:rPr>
      </w:pPr>
      <w:r>
        <w:rPr>
          <w:rFonts w:ascii="Arial" w:hAnsi="Arial" w:cs="Arial"/>
          <w:color w:val="000000" w:themeColor="text1"/>
        </w:rPr>
        <w:lastRenderedPageBreak/>
        <w:t>Type 1 Hypervisors</w:t>
      </w:r>
      <w:r w:rsidR="00FE4744">
        <w:rPr>
          <w:rFonts w:ascii="Arial" w:hAnsi="Arial" w:cs="Arial"/>
          <w:color w:val="000000" w:themeColor="text1"/>
        </w:rPr>
        <w:t xml:space="preserve"> also known as </w:t>
      </w:r>
      <w:r w:rsidR="0085778F">
        <w:rPr>
          <w:rFonts w:ascii="Arial" w:hAnsi="Arial" w:cs="Arial"/>
          <w:color w:val="000000" w:themeColor="text1"/>
        </w:rPr>
        <w:t>bare metal Hypervisors[2]</w:t>
      </w:r>
      <w:r>
        <w:rPr>
          <w:rFonts w:ascii="Arial" w:hAnsi="Arial" w:cs="Arial"/>
          <w:color w:val="000000" w:themeColor="text1"/>
        </w:rPr>
        <w:t xml:space="preserve"> are </w:t>
      </w:r>
      <w:r w:rsidR="0085778F">
        <w:rPr>
          <w:rFonts w:ascii="Arial" w:hAnsi="Arial" w:cs="Arial"/>
          <w:color w:val="000000" w:themeColor="text1"/>
        </w:rPr>
        <w:t xml:space="preserve">mainly used by </w:t>
      </w:r>
      <w:r w:rsidR="00942571">
        <w:rPr>
          <w:rFonts w:ascii="Arial" w:hAnsi="Arial" w:cs="Arial"/>
          <w:color w:val="000000" w:themeColor="text1"/>
        </w:rPr>
        <w:t>organisations that require multiple Virtual Machines running at once. This is done by running the Virtual Machines from a single server</w:t>
      </w:r>
      <w:r w:rsidR="009D2CCC">
        <w:rPr>
          <w:rFonts w:ascii="Arial" w:hAnsi="Arial" w:cs="Arial"/>
          <w:color w:val="000000" w:themeColor="text1"/>
        </w:rPr>
        <w:t xml:space="preserve"> as it accesses physical hardware and doesn’t require the host to have an Operating System[3] as it uses the physical hardware of the actual machines using it. </w:t>
      </w:r>
      <w:r w:rsidR="00E31122">
        <w:rPr>
          <w:rFonts w:ascii="Arial" w:hAnsi="Arial" w:cs="Arial"/>
          <w:color w:val="000000" w:themeColor="text1"/>
        </w:rPr>
        <w:t xml:space="preserve">One </w:t>
      </w:r>
      <w:r w:rsidR="009D2CCC">
        <w:rPr>
          <w:rFonts w:ascii="Arial" w:hAnsi="Arial" w:cs="Arial"/>
          <w:color w:val="000000" w:themeColor="text1"/>
        </w:rPr>
        <w:t xml:space="preserve">of the benefits for using a Type 1 Hypervisor </w:t>
      </w:r>
      <w:r w:rsidR="00E31122">
        <w:rPr>
          <w:rFonts w:ascii="Arial" w:hAnsi="Arial" w:cs="Arial"/>
          <w:color w:val="000000" w:themeColor="text1"/>
        </w:rPr>
        <w:t xml:space="preserve">is </w:t>
      </w:r>
      <w:r w:rsidR="009D2CCC">
        <w:rPr>
          <w:rFonts w:ascii="Arial" w:hAnsi="Arial" w:cs="Arial"/>
          <w:color w:val="000000" w:themeColor="text1"/>
        </w:rPr>
        <w:t>the</w:t>
      </w:r>
      <w:r w:rsidR="00942571">
        <w:rPr>
          <w:rFonts w:ascii="Arial" w:hAnsi="Arial" w:cs="Arial"/>
          <w:color w:val="000000" w:themeColor="text1"/>
        </w:rPr>
        <w:t xml:space="preserve"> </w:t>
      </w:r>
      <w:r w:rsidR="00FE4744">
        <w:rPr>
          <w:rFonts w:ascii="Arial" w:hAnsi="Arial" w:cs="Arial"/>
          <w:color w:val="000000" w:themeColor="text1"/>
        </w:rPr>
        <w:t>security[</w:t>
      </w:r>
      <w:r w:rsidR="009D2CCC">
        <w:rPr>
          <w:rFonts w:ascii="Arial" w:hAnsi="Arial" w:cs="Arial"/>
          <w:color w:val="000000" w:themeColor="text1"/>
        </w:rPr>
        <w:t>4</w:t>
      </w:r>
      <w:r w:rsidR="00FE4744">
        <w:rPr>
          <w:rFonts w:ascii="Arial" w:hAnsi="Arial" w:cs="Arial"/>
          <w:color w:val="000000" w:themeColor="text1"/>
        </w:rPr>
        <w:t>]</w:t>
      </w:r>
      <w:r w:rsidR="00155931">
        <w:rPr>
          <w:rFonts w:ascii="Arial" w:hAnsi="Arial" w:cs="Arial"/>
          <w:color w:val="000000" w:themeColor="text1"/>
        </w:rPr>
        <w:t xml:space="preserve"> because there is nothing between the server and the CPU for attackers to compromise</w:t>
      </w:r>
      <w:r w:rsidR="003D62FB">
        <w:rPr>
          <w:rFonts w:ascii="Arial" w:hAnsi="Arial" w:cs="Arial"/>
          <w:color w:val="000000" w:themeColor="text1"/>
        </w:rPr>
        <w:t>,</w:t>
      </w:r>
      <w:r w:rsidR="00155931">
        <w:rPr>
          <w:rFonts w:ascii="Arial" w:hAnsi="Arial" w:cs="Arial"/>
          <w:color w:val="000000" w:themeColor="text1"/>
        </w:rPr>
        <w:t xml:space="preserve"> unlike a Type 2 Hypervisor if it is attacked an attacker will have access to all of the Virtual Machines within the Host environment. </w:t>
      </w:r>
    </w:p>
    <w:p w14:paraId="1FEB521B" w14:textId="4A2ED6DA" w:rsidR="00321C66" w:rsidRDefault="00155931" w:rsidP="00151E98">
      <w:pPr>
        <w:spacing w:before="240" w:line="360" w:lineRule="auto"/>
        <w:jc w:val="both"/>
        <w:rPr>
          <w:rFonts w:ascii="Arial" w:hAnsi="Arial" w:cs="Arial"/>
          <w:color w:val="000000" w:themeColor="text1"/>
        </w:rPr>
      </w:pPr>
      <w:r>
        <w:rPr>
          <w:rFonts w:ascii="Arial" w:hAnsi="Arial" w:cs="Arial"/>
          <w:color w:val="000000" w:themeColor="text1"/>
        </w:rPr>
        <w:t>Another benefit for using the Type 1 Hypervisor over the Type 2 is the efficiency</w:t>
      </w:r>
      <w:r w:rsidR="003D62FB">
        <w:rPr>
          <w:rFonts w:ascii="Arial" w:hAnsi="Arial" w:cs="Arial"/>
          <w:color w:val="000000" w:themeColor="text1"/>
        </w:rPr>
        <w:t>,</w:t>
      </w:r>
      <w:r>
        <w:rPr>
          <w:rFonts w:ascii="Arial" w:hAnsi="Arial" w:cs="Arial"/>
          <w:color w:val="000000" w:themeColor="text1"/>
        </w:rPr>
        <w:t xml:space="preserve"> as it doesn’t require the host machine to have all the physical demands</w:t>
      </w:r>
      <w:r w:rsidR="003D62FB">
        <w:rPr>
          <w:rFonts w:ascii="Arial" w:hAnsi="Arial" w:cs="Arial"/>
          <w:color w:val="000000" w:themeColor="text1"/>
        </w:rPr>
        <w:t>. This</w:t>
      </w:r>
      <w:r>
        <w:rPr>
          <w:rFonts w:ascii="Arial" w:hAnsi="Arial" w:cs="Arial"/>
          <w:color w:val="000000" w:themeColor="text1"/>
        </w:rPr>
        <w:t xml:space="preserve"> means its not limited to the host machine and uses the physical components of the user’s machine</w:t>
      </w:r>
      <w:r w:rsidR="003D62FB">
        <w:rPr>
          <w:rFonts w:ascii="Arial" w:hAnsi="Arial" w:cs="Arial"/>
          <w:color w:val="000000" w:themeColor="text1"/>
        </w:rPr>
        <w:t>.</w:t>
      </w:r>
    </w:p>
    <w:p w14:paraId="7C32F25C" w14:textId="77777777" w:rsidR="001F56C8" w:rsidRDefault="001F56C8" w:rsidP="00151E98">
      <w:pPr>
        <w:spacing w:before="240" w:line="360" w:lineRule="auto"/>
        <w:jc w:val="both"/>
        <w:rPr>
          <w:rFonts w:ascii="Arial" w:hAnsi="Arial" w:cs="Arial"/>
          <w:color w:val="000000" w:themeColor="text1"/>
        </w:rPr>
      </w:pPr>
    </w:p>
    <w:p w14:paraId="0B3E9A36" w14:textId="7113B4FF" w:rsidR="0035241E" w:rsidRPr="001F56C8" w:rsidRDefault="001F56C8" w:rsidP="0035241E">
      <w:pPr>
        <w:spacing w:line="360" w:lineRule="auto"/>
        <w:jc w:val="both"/>
        <w:rPr>
          <w:rFonts w:ascii="Arial" w:hAnsi="Arial" w:cs="Arial"/>
          <w:b/>
          <w:bCs/>
          <w:color w:val="000000" w:themeColor="text1"/>
          <w:sz w:val="24"/>
          <w:szCs w:val="24"/>
        </w:rPr>
      </w:pPr>
      <w:r w:rsidRPr="001F56C8">
        <w:rPr>
          <w:rFonts w:ascii="Arial" w:hAnsi="Arial" w:cs="Arial"/>
          <w:b/>
          <w:bCs/>
          <w:color w:val="000000" w:themeColor="text1"/>
          <w:sz w:val="24"/>
          <w:szCs w:val="24"/>
        </w:rPr>
        <w:t>Dynamic Host Configuration Protocol</w:t>
      </w:r>
    </w:p>
    <w:p w14:paraId="4AF3AB8A" w14:textId="208F31E7" w:rsidR="00151E98" w:rsidRPr="0035241E" w:rsidRDefault="0099046B" w:rsidP="0035241E">
      <w:pPr>
        <w:spacing w:line="360" w:lineRule="auto"/>
        <w:jc w:val="both"/>
        <w:rPr>
          <w:rFonts w:ascii="Arial" w:hAnsi="Arial" w:cs="Arial"/>
          <w:color w:val="000000" w:themeColor="text1"/>
        </w:rPr>
      </w:pPr>
      <w:r>
        <w:rPr>
          <w:rFonts w:ascii="Arial" w:hAnsi="Arial" w:cs="Arial"/>
          <w:color w:val="000000" w:themeColor="text1"/>
        </w:rPr>
        <w:t xml:space="preserve">Dynamic Host Configuration Protocol also known as DHCP </w:t>
      </w:r>
      <w:r w:rsidR="009638E3">
        <w:rPr>
          <w:rFonts w:ascii="Arial" w:hAnsi="Arial" w:cs="Arial"/>
          <w:color w:val="000000" w:themeColor="text1"/>
        </w:rPr>
        <w:t>assigns IP addresses to devices within a network[5].</w:t>
      </w:r>
      <w:r w:rsidR="0035241E">
        <w:rPr>
          <w:rFonts w:ascii="Arial" w:hAnsi="Arial" w:cs="Arial"/>
          <w:color w:val="000000" w:themeColor="text1"/>
        </w:rPr>
        <w:t xml:space="preserve"> Below is an image that explains further how DHCP work</w:t>
      </w:r>
      <w:r w:rsidR="001F56C8">
        <w:rPr>
          <w:rFonts w:ascii="Arial" w:hAnsi="Arial" w:cs="Arial"/>
          <w:color w:val="000000" w:themeColor="text1"/>
        </w:rPr>
        <w:t>.</w:t>
      </w:r>
    </w:p>
    <w:p w14:paraId="44EB7EAA" w14:textId="77777777" w:rsidR="00EA454B" w:rsidRDefault="00F0221D" w:rsidP="00EA454B">
      <w:pPr>
        <w:spacing w:line="360" w:lineRule="auto"/>
        <w:jc w:val="both"/>
        <w:rPr>
          <w:rFonts w:ascii="Arial" w:hAnsi="Arial" w:cs="Arial"/>
          <w:color w:val="FF0000"/>
          <w:sz w:val="24"/>
          <w:szCs w:val="24"/>
        </w:rPr>
      </w:pPr>
      <w:r>
        <w:rPr>
          <w:noProof/>
        </w:rPr>
        <w:drawing>
          <wp:inline distT="0" distB="0" distL="0" distR="0" wp14:anchorId="779D831B" wp14:editId="521EE2D1">
            <wp:extent cx="5577840" cy="3886200"/>
            <wp:effectExtent l="0" t="0" r="381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1063" t="1945" r="1618" b="21775"/>
                    <a:stretch/>
                  </pic:blipFill>
                  <pic:spPr bwMode="auto">
                    <a:xfrm>
                      <a:off x="0" y="0"/>
                      <a:ext cx="5577840" cy="3886200"/>
                    </a:xfrm>
                    <a:prstGeom prst="rect">
                      <a:avLst/>
                    </a:prstGeom>
                    <a:noFill/>
                    <a:ln>
                      <a:noFill/>
                    </a:ln>
                    <a:extLst>
                      <a:ext uri="{53640926-AAD7-44D8-BBD7-CCE9431645EC}">
                        <a14:shadowObscured xmlns:a14="http://schemas.microsoft.com/office/drawing/2010/main"/>
                      </a:ext>
                    </a:extLst>
                  </pic:spPr>
                </pic:pic>
              </a:graphicData>
            </a:graphic>
          </wp:inline>
        </w:drawing>
      </w:r>
    </w:p>
    <w:p w14:paraId="3D55321C" w14:textId="2CC7A390" w:rsidR="0035241E" w:rsidRPr="00EA454B" w:rsidRDefault="00AD1BA2" w:rsidP="00EA454B">
      <w:pPr>
        <w:spacing w:line="360" w:lineRule="auto"/>
        <w:jc w:val="both"/>
        <w:rPr>
          <w:rFonts w:ascii="Arial" w:hAnsi="Arial" w:cs="Arial"/>
          <w:color w:val="FF0000"/>
          <w:sz w:val="24"/>
          <w:szCs w:val="24"/>
        </w:rPr>
      </w:pPr>
      <w:r w:rsidRPr="00EA454B">
        <w:rPr>
          <w:rFonts w:ascii="Arial" w:hAnsi="Arial" w:cs="Arial"/>
          <w:color w:val="000000" w:themeColor="text1"/>
          <w:sz w:val="20"/>
          <w:szCs w:val="20"/>
        </w:rPr>
        <w:t>[</w:t>
      </w:r>
      <w:r w:rsidR="009638E3" w:rsidRPr="00EA454B">
        <w:rPr>
          <w:rFonts w:ascii="Arial" w:hAnsi="Arial" w:cs="Arial"/>
          <w:color w:val="000000" w:themeColor="text1"/>
          <w:sz w:val="20"/>
          <w:szCs w:val="20"/>
        </w:rPr>
        <w:t>6</w:t>
      </w:r>
      <w:r w:rsidRPr="00EA454B">
        <w:rPr>
          <w:rFonts w:ascii="Arial" w:hAnsi="Arial" w:cs="Arial"/>
          <w:color w:val="000000" w:themeColor="text1"/>
          <w:sz w:val="20"/>
          <w:szCs w:val="20"/>
        </w:rPr>
        <w:t>]</w:t>
      </w:r>
    </w:p>
    <w:p w14:paraId="2A387C8B" w14:textId="70238AF1" w:rsidR="00151E98" w:rsidRDefault="0035241E" w:rsidP="0035241E">
      <w:pPr>
        <w:spacing w:line="360" w:lineRule="auto"/>
        <w:jc w:val="both"/>
        <w:rPr>
          <w:rFonts w:ascii="Arial" w:hAnsi="Arial" w:cs="Arial"/>
          <w:color w:val="000000" w:themeColor="text1"/>
        </w:rPr>
      </w:pPr>
      <w:r>
        <w:rPr>
          <w:rFonts w:ascii="Arial" w:hAnsi="Arial" w:cs="Arial"/>
          <w:color w:val="000000" w:themeColor="text1"/>
        </w:rPr>
        <w:lastRenderedPageBreak/>
        <w:t xml:space="preserve">The image </w:t>
      </w:r>
      <w:r w:rsidR="00BA1913">
        <w:rPr>
          <w:rFonts w:ascii="Arial" w:hAnsi="Arial" w:cs="Arial"/>
          <w:color w:val="000000" w:themeColor="text1"/>
        </w:rPr>
        <w:t>demonstrates</w:t>
      </w:r>
      <w:r>
        <w:rPr>
          <w:rFonts w:ascii="Arial" w:hAnsi="Arial" w:cs="Arial"/>
          <w:color w:val="000000" w:themeColor="text1"/>
        </w:rPr>
        <w:t xml:space="preserve"> how a computer request</w:t>
      </w:r>
      <w:r w:rsidR="00622977">
        <w:rPr>
          <w:rFonts w:ascii="Arial" w:hAnsi="Arial" w:cs="Arial"/>
          <w:color w:val="000000" w:themeColor="text1"/>
        </w:rPr>
        <w:t>s</w:t>
      </w:r>
      <w:r>
        <w:rPr>
          <w:rFonts w:ascii="Arial" w:hAnsi="Arial" w:cs="Arial"/>
          <w:color w:val="000000" w:themeColor="text1"/>
        </w:rPr>
        <w:t xml:space="preserve"> an IP address from the DHCP server, the DHCP then receives this request and will then assign an available IP address to the device. The DHCP will also assign </w:t>
      </w:r>
      <w:r w:rsidR="003B33CB">
        <w:rPr>
          <w:rFonts w:ascii="Arial" w:hAnsi="Arial" w:cs="Arial"/>
          <w:color w:val="000000" w:themeColor="text1"/>
        </w:rPr>
        <w:t>configurations such as Subnet mask, default gateways and a DNS</w:t>
      </w:r>
      <w:r w:rsidR="00B0782C">
        <w:rPr>
          <w:rFonts w:ascii="Arial" w:hAnsi="Arial" w:cs="Arial"/>
          <w:color w:val="000000" w:themeColor="text1"/>
        </w:rPr>
        <w:t>, this allows the device to communicate to the network.</w:t>
      </w:r>
    </w:p>
    <w:p w14:paraId="54CCBA26" w14:textId="12FC0C0D" w:rsidR="00B0782C" w:rsidRDefault="00B0782C" w:rsidP="0035241E">
      <w:pPr>
        <w:spacing w:line="360" w:lineRule="auto"/>
        <w:jc w:val="both"/>
        <w:rPr>
          <w:rFonts w:ascii="Arial" w:hAnsi="Arial" w:cs="Arial"/>
          <w:color w:val="000000" w:themeColor="text1"/>
        </w:rPr>
      </w:pPr>
      <w:r>
        <w:rPr>
          <w:rFonts w:ascii="Arial" w:hAnsi="Arial" w:cs="Arial"/>
          <w:color w:val="000000" w:themeColor="text1"/>
        </w:rPr>
        <w:t xml:space="preserve">One of the benefits </w:t>
      </w:r>
      <w:r w:rsidR="00EA454B">
        <w:rPr>
          <w:rFonts w:ascii="Arial" w:hAnsi="Arial" w:cs="Arial"/>
          <w:color w:val="000000" w:themeColor="text1"/>
        </w:rPr>
        <w:t>to using DHCP is th</w:t>
      </w:r>
      <w:r w:rsidR="00622977">
        <w:rPr>
          <w:rFonts w:ascii="Arial" w:hAnsi="Arial" w:cs="Arial"/>
          <w:color w:val="000000" w:themeColor="text1"/>
        </w:rPr>
        <w:t>at it</w:t>
      </w:r>
      <w:r w:rsidR="00EA454B">
        <w:rPr>
          <w:rFonts w:ascii="Arial" w:hAnsi="Arial" w:cs="Arial"/>
          <w:color w:val="000000" w:themeColor="text1"/>
        </w:rPr>
        <w:t xml:space="preserve"> eliminat</w:t>
      </w:r>
      <w:r w:rsidR="00622977">
        <w:rPr>
          <w:rFonts w:ascii="Arial" w:hAnsi="Arial" w:cs="Arial"/>
          <w:color w:val="000000" w:themeColor="text1"/>
        </w:rPr>
        <w:t>es</w:t>
      </w:r>
      <w:r w:rsidR="00EA454B">
        <w:rPr>
          <w:rFonts w:ascii="Arial" w:hAnsi="Arial" w:cs="Arial"/>
          <w:color w:val="000000" w:themeColor="text1"/>
        </w:rPr>
        <w:t xml:space="preserve"> the need to manually assign IP addresses to mass</w:t>
      </w:r>
      <w:r w:rsidR="00622977">
        <w:rPr>
          <w:rFonts w:ascii="Arial" w:hAnsi="Arial" w:cs="Arial"/>
          <w:color w:val="000000" w:themeColor="text1"/>
        </w:rPr>
        <w:t>ive</w:t>
      </w:r>
      <w:r w:rsidR="00EA454B">
        <w:rPr>
          <w:rFonts w:ascii="Arial" w:hAnsi="Arial" w:cs="Arial"/>
          <w:color w:val="000000" w:themeColor="text1"/>
        </w:rPr>
        <w:t xml:space="preserve"> amounts of devices making the process simple</w:t>
      </w:r>
      <w:r w:rsidR="00622977">
        <w:rPr>
          <w:rFonts w:ascii="Arial" w:hAnsi="Arial" w:cs="Arial"/>
          <w:color w:val="000000" w:themeColor="text1"/>
        </w:rPr>
        <w:t xml:space="preserve">. This </w:t>
      </w:r>
      <w:r w:rsidR="00EA454B">
        <w:rPr>
          <w:rFonts w:ascii="Arial" w:hAnsi="Arial" w:cs="Arial"/>
          <w:color w:val="000000" w:themeColor="text1"/>
        </w:rPr>
        <w:t>eliminates time waste and stops any issues that might occur when users try assign IP addresses[7].</w:t>
      </w:r>
    </w:p>
    <w:p w14:paraId="7CD1DF1F" w14:textId="21AEFD9F" w:rsidR="00EA454B" w:rsidRPr="0035241E" w:rsidRDefault="00EA454B" w:rsidP="0035241E">
      <w:pPr>
        <w:spacing w:line="360" w:lineRule="auto"/>
        <w:jc w:val="both"/>
        <w:rPr>
          <w:rFonts w:ascii="Arial" w:hAnsi="Arial" w:cs="Arial"/>
          <w:color w:val="000000" w:themeColor="text1"/>
        </w:rPr>
      </w:pPr>
      <w:r>
        <w:rPr>
          <w:rFonts w:ascii="Arial" w:hAnsi="Arial" w:cs="Arial"/>
          <w:color w:val="000000" w:themeColor="text1"/>
        </w:rPr>
        <w:t>A negative to using DHCP is</w:t>
      </w:r>
      <w:r w:rsidR="00622977">
        <w:rPr>
          <w:rFonts w:ascii="Arial" w:hAnsi="Arial" w:cs="Arial"/>
          <w:color w:val="000000" w:themeColor="text1"/>
        </w:rPr>
        <w:t xml:space="preserve"> that</w:t>
      </w:r>
      <w:r>
        <w:rPr>
          <w:rFonts w:ascii="Arial" w:hAnsi="Arial" w:cs="Arial"/>
          <w:color w:val="000000" w:themeColor="text1"/>
        </w:rPr>
        <w:t xml:space="preserve"> </w:t>
      </w:r>
      <w:r w:rsidR="00054797">
        <w:rPr>
          <w:rFonts w:ascii="Arial" w:hAnsi="Arial" w:cs="Arial"/>
          <w:color w:val="000000" w:themeColor="text1"/>
        </w:rPr>
        <w:t>attackers are able to infiltrate the DHCP and hand out wrong and malicious IP addresses to devices that allow for cyber-attacks known as “Man-in-the-middle”</w:t>
      </w:r>
      <w:r>
        <w:rPr>
          <w:rFonts w:ascii="Arial" w:hAnsi="Arial" w:cs="Arial"/>
          <w:color w:val="000000" w:themeColor="text1"/>
        </w:rPr>
        <w:t>[8]</w:t>
      </w:r>
      <w:r w:rsidR="00054797">
        <w:rPr>
          <w:rFonts w:ascii="Arial" w:hAnsi="Arial" w:cs="Arial"/>
          <w:color w:val="000000" w:themeColor="text1"/>
        </w:rPr>
        <w:t>. This type of attack is when an attacker infiltrate</w:t>
      </w:r>
      <w:r w:rsidR="00622977">
        <w:rPr>
          <w:rFonts w:ascii="Arial" w:hAnsi="Arial" w:cs="Arial"/>
          <w:color w:val="000000" w:themeColor="text1"/>
        </w:rPr>
        <w:t>s</w:t>
      </w:r>
      <w:r w:rsidR="00054797">
        <w:rPr>
          <w:rFonts w:ascii="Arial" w:hAnsi="Arial" w:cs="Arial"/>
          <w:color w:val="000000" w:themeColor="text1"/>
        </w:rPr>
        <w:t xml:space="preserve"> a network</w:t>
      </w:r>
      <w:r w:rsidR="00622977">
        <w:rPr>
          <w:rFonts w:ascii="Arial" w:hAnsi="Arial" w:cs="Arial"/>
          <w:color w:val="000000" w:themeColor="text1"/>
        </w:rPr>
        <w:t>,</w:t>
      </w:r>
      <w:r w:rsidR="00054797">
        <w:rPr>
          <w:rFonts w:ascii="Arial" w:hAnsi="Arial" w:cs="Arial"/>
          <w:color w:val="000000" w:themeColor="text1"/>
        </w:rPr>
        <w:t xml:space="preserve"> </w:t>
      </w:r>
      <w:r w:rsidR="0042272E">
        <w:rPr>
          <w:rFonts w:ascii="Arial" w:hAnsi="Arial" w:cs="Arial"/>
          <w:color w:val="000000" w:themeColor="text1"/>
        </w:rPr>
        <w:t xml:space="preserve">usually </w:t>
      </w:r>
      <w:r w:rsidR="00622977">
        <w:rPr>
          <w:rFonts w:ascii="Arial" w:hAnsi="Arial" w:cs="Arial"/>
          <w:color w:val="000000" w:themeColor="text1"/>
        </w:rPr>
        <w:t>via the</w:t>
      </w:r>
      <w:r w:rsidR="0042272E">
        <w:rPr>
          <w:rFonts w:ascii="Arial" w:hAnsi="Arial" w:cs="Arial"/>
          <w:color w:val="000000" w:themeColor="text1"/>
        </w:rPr>
        <w:t xml:space="preserve"> communication between the network and a user</w:t>
      </w:r>
      <w:r w:rsidR="00622977">
        <w:rPr>
          <w:rFonts w:ascii="Arial" w:hAnsi="Arial" w:cs="Arial"/>
          <w:color w:val="000000" w:themeColor="text1"/>
        </w:rPr>
        <w:t>,</w:t>
      </w:r>
      <w:r w:rsidR="0042272E">
        <w:rPr>
          <w:rFonts w:ascii="Arial" w:hAnsi="Arial" w:cs="Arial"/>
          <w:color w:val="000000" w:themeColor="text1"/>
        </w:rPr>
        <w:t xml:space="preserve"> which then allows them</w:t>
      </w:r>
      <w:r w:rsidR="00054797">
        <w:rPr>
          <w:rFonts w:ascii="Arial" w:hAnsi="Arial" w:cs="Arial"/>
          <w:color w:val="000000" w:themeColor="text1"/>
        </w:rPr>
        <w:t xml:space="preserve"> to record and steal valuable information[9]</w:t>
      </w:r>
      <w:r w:rsidR="0042272E">
        <w:rPr>
          <w:rFonts w:ascii="Arial" w:hAnsi="Arial" w:cs="Arial"/>
          <w:color w:val="000000" w:themeColor="text1"/>
        </w:rPr>
        <w:t>.</w:t>
      </w:r>
    </w:p>
    <w:p w14:paraId="1C16B79D" w14:textId="77777777" w:rsidR="00BC765E" w:rsidRDefault="00BC765E" w:rsidP="00070EF9">
      <w:pPr>
        <w:spacing w:before="240" w:line="360" w:lineRule="auto"/>
        <w:jc w:val="both"/>
        <w:rPr>
          <w:rFonts w:ascii="Arial" w:hAnsi="Arial" w:cs="Arial"/>
          <w:color w:val="FF0000"/>
          <w:sz w:val="24"/>
          <w:szCs w:val="24"/>
        </w:rPr>
      </w:pPr>
    </w:p>
    <w:p w14:paraId="0E88C318" w14:textId="57100182" w:rsidR="001F56C8" w:rsidRPr="001F56C8" w:rsidRDefault="001F56C8" w:rsidP="00070EF9">
      <w:pPr>
        <w:spacing w:before="240" w:line="360" w:lineRule="auto"/>
        <w:jc w:val="both"/>
        <w:rPr>
          <w:rFonts w:ascii="Arial" w:hAnsi="Arial" w:cs="Arial"/>
          <w:b/>
          <w:bCs/>
          <w:color w:val="000000" w:themeColor="text1"/>
          <w:sz w:val="24"/>
          <w:szCs w:val="24"/>
        </w:rPr>
      </w:pPr>
      <w:r w:rsidRPr="001F56C8">
        <w:rPr>
          <w:rFonts w:ascii="Arial" w:hAnsi="Arial" w:cs="Arial"/>
          <w:b/>
          <w:bCs/>
          <w:color w:val="000000" w:themeColor="text1"/>
          <w:sz w:val="24"/>
          <w:szCs w:val="24"/>
        </w:rPr>
        <w:t>Active Directory</w:t>
      </w:r>
    </w:p>
    <w:p w14:paraId="0D02CC9E" w14:textId="2E8EBE47" w:rsidR="001F56C8" w:rsidRDefault="001F56C8" w:rsidP="00070EF9">
      <w:pPr>
        <w:spacing w:before="240" w:line="360" w:lineRule="auto"/>
        <w:jc w:val="both"/>
        <w:rPr>
          <w:rFonts w:ascii="Arial" w:hAnsi="Arial" w:cs="Arial"/>
          <w:color w:val="000000" w:themeColor="text1"/>
        </w:rPr>
      </w:pPr>
      <w:r w:rsidRPr="001F56C8">
        <w:rPr>
          <w:rFonts w:ascii="Arial" w:hAnsi="Arial" w:cs="Arial"/>
          <w:color w:val="000000" w:themeColor="text1"/>
        </w:rPr>
        <w:t>“</w:t>
      </w:r>
      <w:r w:rsidRPr="001F56C8">
        <w:rPr>
          <w:rFonts w:ascii="Arial" w:hAnsi="Arial" w:cs="Arial"/>
          <w:color w:val="000000" w:themeColor="text1"/>
        </w:rPr>
        <w:t>Windows active directory server has information about all the objects of users, computers, and resources like printers, shared files or folders connected in an organizations network</w:t>
      </w:r>
      <w:r w:rsidRPr="001F56C8">
        <w:rPr>
          <w:rFonts w:ascii="Arial" w:hAnsi="Arial" w:cs="Arial"/>
          <w:color w:val="000000" w:themeColor="text1"/>
        </w:rPr>
        <w:t>”</w:t>
      </w:r>
      <w:r>
        <w:rPr>
          <w:rFonts w:ascii="Arial" w:hAnsi="Arial" w:cs="Arial"/>
          <w:color w:val="000000" w:themeColor="text1"/>
        </w:rPr>
        <w:t>[10].</w:t>
      </w:r>
    </w:p>
    <w:p w14:paraId="28F4006C" w14:textId="1635CDB8" w:rsidR="00DE7DC4" w:rsidRDefault="00BC765E" w:rsidP="00070EF9">
      <w:pPr>
        <w:spacing w:before="240" w:line="360" w:lineRule="auto"/>
        <w:jc w:val="both"/>
        <w:rPr>
          <w:rFonts w:ascii="Arial" w:hAnsi="Arial" w:cs="Arial"/>
          <w:color w:val="000000" w:themeColor="text1"/>
        </w:rPr>
      </w:pPr>
      <w:r>
        <w:rPr>
          <w:rFonts w:ascii="Arial" w:hAnsi="Arial" w:cs="Arial"/>
          <w:color w:val="000000" w:themeColor="text1"/>
        </w:rPr>
        <w:t xml:space="preserve">The above quote from an article regarding Active Directory describes </w:t>
      </w:r>
      <w:r w:rsidR="00622977">
        <w:rPr>
          <w:rFonts w:ascii="Arial" w:hAnsi="Arial" w:cs="Arial"/>
          <w:color w:val="000000" w:themeColor="text1"/>
        </w:rPr>
        <w:t xml:space="preserve">its </w:t>
      </w:r>
      <w:r>
        <w:rPr>
          <w:rFonts w:ascii="Arial" w:hAnsi="Arial" w:cs="Arial"/>
          <w:color w:val="000000" w:themeColor="text1"/>
        </w:rPr>
        <w:t>main principle</w:t>
      </w:r>
      <w:r w:rsidR="00622977">
        <w:rPr>
          <w:rFonts w:ascii="Arial" w:hAnsi="Arial" w:cs="Arial"/>
          <w:color w:val="000000" w:themeColor="text1"/>
        </w:rPr>
        <w:t>s. Active Directory is</w:t>
      </w:r>
      <w:r>
        <w:rPr>
          <w:rFonts w:ascii="Arial" w:hAnsi="Arial" w:cs="Arial"/>
          <w:color w:val="000000" w:themeColor="text1"/>
        </w:rPr>
        <w:t xml:space="preserve"> used </w:t>
      </w:r>
      <w:r w:rsidR="00622977">
        <w:rPr>
          <w:rFonts w:ascii="Arial" w:hAnsi="Arial" w:cs="Arial"/>
          <w:color w:val="000000" w:themeColor="text1"/>
        </w:rPr>
        <w:t xml:space="preserve">in various types of </w:t>
      </w:r>
      <w:r>
        <w:rPr>
          <w:rFonts w:ascii="Arial" w:hAnsi="Arial" w:cs="Arial"/>
          <w:color w:val="000000" w:themeColor="text1"/>
        </w:rPr>
        <w:t>businesses</w:t>
      </w:r>
      <w:r w:rsidR="00622977">
        <w:rPr>
          <w:rFonts w:ascii="Arial" w:hAnsi="Arial" w:cs="Arial"/>
          <w:color w:val="000000" w:themeColor="text1"/>
        </w:rPr>
        <w:t xml:space="preserve"> </w:t>
      </w:r>
      <w:r>
        <w:rPr>
          <w:rFonts w:ascii="Arial" w:hAnsi="Arial" w:cs="Arial"/>
          <w:color w:val="000000" w:themeColor="text1"/>
        </w:rPr>
        <w:t xml:space="preserve">and allows for an organized network of all </w:t>
      </w:r>
      <w:r w:rsidR="00DE7DC4">
        <w:rPr>
          <w:rFonts w:ascii="Arial" w:hAnsi="Arial" w:cs="Arial"/>
          <w:color w:val="000000" w:themeColor="text1"/>
        </w:rPr>
        <w:t>user’s</w:t>
      </w:r>
      <w:r>
        <w:rPr>
          <w:rFonts w:ascii="Arial" w:hAnsi="Arial" w:cs="Arial"/>
          <w:color w:val="000000" w:themeColor="text1"/>
        </w:rPr>
        <w:t xml:space="preserve"> accounts</w:t>
      </w:r>
      <w:r w:rsidR="00622977">
        <w:rPr>
          <w:rFonts w:ascii="Arial" w:hAnsi="Arial" w:cs="Arial"/>
          <w:color w:val="000000" w:themeColor="text1"/>
        </w:rPr>
        <w:t xml:space="preserve">. </w:t>
      </w:r>
      <w:r w:rsidR="00622977" w:rsidRPr="00BE05CA">
        <w:rPr>
          <w:rFonts w:ascii="Arial" w:hAnsi="Arial" w:cs="Arial"/>
          <w:color w:val="000000" w:themeColor="text1"/>
        </w:rPr>
        <w:t>W</w:t>
      </w:r>
      <w:r w:rsidRPr="00BE05CA">
        <w:rPr>
          <w:rFonts w:ascii="Arial" w:hAnsi="Arial" w:cs="Arial"/>
          <w:color w:val="000000" w:themeColor="text1"/>
        </w:rPr>
        <w:t>ithin these accounts</w:t>
      </w:r>
      <w:r w:rsidR="00622977" w:rsidRPr="00BE05CA">
        <w:rPr>
          <w:rFonts w:ascii="Arial" w:hAnsi="Arial" w:cs="Arial"/>
          <w:color w:val="000000" w:themeColor="text1"/>
        </w:rPr>
        <w:t xml:space="preserve"> Active Directory</w:t>
      </w:r>
      <w:r>
        <w:rPr>
          <w:rFonts w:ascii="Arial" w:hAnsi="Arial" w:cs="Arial"/>
          <w:color w:val="000000" w:themeColor="text1"/>
        </w:rPr>
        <w:t xml:space="preserve"> shows the groups and objects that particular user is able to access</w:t>
      </w:r>
      <w:r w:rsidR="00622977">
        <w:rPr>
          <w:rFonts w:ascii="Arial" w:hAnsi="Arial" w:cs="Arial"/>
          <w:color w:val="000000" w:themeColor="text1"/>
        </w:rPr>
        <w:t>.</w:t>
      </w:r>
      <w:r>
        <w:rPr>
          <w:rFonts w:ascii="Arial" w:hAnsi="Arial" w:cs="Arial"/>
          <w:color w:val="000000" w:themeColor="text1"/>
        </w:rPr>
        <w:t xml:space="preserve"> </w:t>
      </w:r>
      <w:r w:rsidR="00622977">
        <w:rPr>
          <w:rFonts w:ascii="Arial" w:hAnsi="Arial" w:cs="Arial"/>
          <w:color w:val="000000" w:themeColor="text1"/>
        </w:rPr>
        <w:t>T</w:t>
      </w:r>
      <w:r>
        <w:rPr>
          <w:rFonts w:ascii="Arial" w:hAnsi="Arial" w:cs="Arial"/>
          <w:color w:val="000000" w:themeColor="text1"/>
        </w:rPr>
        <w:t>his allows for the organisation to allow their users to only access necessary parts of the network that apply to their role</w:t>
      </w:r>
      <w:r w:rsidR="005A4E4D">
        <w:rPr>
          <w:rFonts w:ascii="Arial" w:hAnsi="Arial" w:cs="Arial"/>
          <w:color w:val="000000" w:themeColor="text1"/>
        </w:rPr>
        <w:t>. It also provides Single sign-on which allows users that sign into a computer to access everything they’re in an object for such as shared folders without having to re-sign in</w:t>
      </w:r>
      <w:r>
        <w:rPr>
          <w:rFonts w:ascii="Arial" w:hAnsi="Arial" w:cs="Arial"/>
          <w:color w:val="000000" w:themeColor="text1"/>
        </w:rPr>
        <w:t xml:space="preserve">. </w:t>
      </w:r>
    </w:p>
    <w:p w14:paraId="35268522" w14:textId="723F1E36" w:rsidR="00BC765E" w:rsidRDefault="00BE05CA" w:rsidP="00070EF9">
      <w:pPr>
        <w:spacing w:before="240" w:line="360" w:lineRule="auto"/>
        <w:jc w:val="both"/>
        <w:rPr>
          <w:rFonts w:ascii="Arial" w:hAnsi="Arial" w:cs="Arial"/>
          <w:color w:val="000000" w:themeColor="text1"/>
        </w:rPr>
      </w:pPr>
      <w:r w:rsidRPr="00BE05CA">
        <w:rPr>
          <w:rFonts w:ascii="Arial" w:hAnsi="Arial" w:cs="Arial"/>
          <w:color w:val="000000" w:themeColor="text1"/>
        </w:rPr>
        <w:t>Objects are necessary, as a</w:t>
      </w:r>
      <w:r w:rsidR="00BC765E" w:rsidRPr="00BE05CA">
        <w:rPr>
          <w:rFonts w:ascii="Arial" w:hAnsi="Arial" w:cs="Arial"/>
          <w:color w:val="000000" w:themeColor="text1"/>
        </w:rPr>
        <w:t>n example</w:t>
      </w:r>
      <w:r w:rsidRPr="00BE05CA">
        <w:rPr>
          <w:rFonts w:ascii="Arial" w:hAnsi="Arial" w:cs="Arial"/>
          <w:color w:val="000000" w:themeColor="text1"/>
        </w:rPr>
        <w:t xml:space="preserve">, </w:t>
      </w:r>
      <w:r w:rsidR="00DE7DC4" w:rsidRPr="00BE05CA">
        <w:rPr>
          <w:rFonts w:ascii="Arial" w:hAnsi="Arial" w:cs="Arial"/>
          <w:color w:val="000000" w:themeColor="text1"/>
        </w:rPr>
        <w:t xml:space="preserve">you </w:t>
      </w:r>
      <w:r w:rsidR="00BC765E" w:rsidRPr="00BE05CA">
        <w:rPr>
          <w:rFonts w:ascii="Arial" w:hAnsi="Arial" w:cs="Arial"/>
          <w:color w:val="000000" w:themeColor="text1"/>
        </w:rPr>
        <w:t>wouldn’t want a receptionist to have access to certain patient information that only Doctors should have access to.</w:t>
      </w:r>
      <w:r w:rsidR="00DE7DC4" w:rsidRPr="00BE05CA">
        <w:rPr>
          <w:rFonts w:ascii="Arial" w:hAnsi="Arial" w:cs="Arial"/>
          <w:color w:val="000000" w:themeColor="text1"/>
        </w:rPr>
        <w:t xml:space="preserve"> This eliminates issues that could occur if non </w:t>
      </w:r>
      <w:r w:rsidR="00622977" w:rsidRPr="00BE05CA">
        <w:rPr>
          <w:rFonts w:ascii="Arial" w:hAnsi="Arial" w:cs="Arial"/>
          <w:color w:val="000000" w:themeColor="text1"/>
        </w:rPr>
        <w:t xml:space="preserve">clinically </w:t>
      </w:r>
      <w:r w:rsidR="00DE7DC4" w:rsidRPr="00BE05CA">
        <w:rPr>
          <w:rFonts w:ascii="Arial" w:hAnsi="Arial" w:cs="Arial"/>
          <w:color w:val="000000" w:themeColor="text1"/>
        </w:rPr>
        <w:t xml:space="preserve">trained staff or staff that might have malicious </w:t>
      </w:r>
      <w:r w:rsidRPr="00BE05CA">
        <w:rPr>
          <w:rFonts w:ascii="Arial" w:hAnsi="Arial" w:cs="Arial"/>
          <w:color w:val="000000" w:themeColor="text1"/>
        </w:rPr>
        <w:t>intent</w:t>
      </w:r>
      <w:r w:rsidR="00DE7DC4" w:rsidRPr="00BE05CA">
        <w:rPr>
          <w:rFonts w:ascii="Arial" w:hAnsi="Arial" w:cs="Arial"/>
          <w:color w:val="000000" w:themeColor="text1"/>
        </w:rPr>
        <w:t xml:space="preserve"> from accessing parts of the network that could cause larger problems for the Organisation.</w:t>
      </w:r>
      <w:r w:rsidR="00DE7DC4">
        <w:rPr>
          <w:rFonts w:ascii="Arial" w:hAnsi="Arial" w:cs="Arial"/>
          <w:color w:val="000000" w:themeColor="text1"/>
        </w:rPr>
        <w:t xml:space="preserve"> </w:t>
      </w:r>
      <w:r w:rsidR="00BC765E">
        <w:rPr>
          <w:rFonts w:ascii="Arial" w:hAnsi="Arial" w:cs="Arial"/>
          <w:color w:val="000000" w:themeColor="text1"/>
        </w:rPr>
        <w:t xml:space="preserve"> </w:t>
      </w:r>
    </w:p>
    <w:p w14:paraId="14D60AA8" w14:textId="0809B31B" w:rsidR="00BC765E" w:rsidRDefault="00BC765E" w:rsidP="00070EF9">
      <w:pPr>
        <w:spacing w:before="240" w:line="360" w:lineRule="auto"/>
        <w:jc w:val="both"/>
        <w:rPr>
          <w:rFonts w:ascii="Arial" w:hAnsi="Arial" w:cs="Arial"/>
          <w:color w:val="000000" w:themeColor="text1"/>
        </w:rPr>
      </w:pPr>
      <w:r>
        <w:rPr>
          <w:rFonts w:ascii="Arial" w:hAnsi="Arial" w:cs="Arial"/>
          <w:color w:val="000000" w:themeColor="text1"/>
        </w:rPr>
        <w:t>Within NHS Digital Health and Care Wales</w:t>
      </w:r>
      <w:r w:rsidR="00622977">
        <w:rPr>
          <w:rFonts w:ascii="Arial" w:hAnsi="Arial" w:cs="Arial"/>
          <w:color w:val="000000" w:themeColor="text1"/>
        </w:rPr>
        <w:t>,</w:t>
      </w:r>
      <w:r>
        <w:rPr>
          <w:rFonts w:ascii="Arial" w:hAnsi="Arial" w:cs="Arial"/>
          <w:color w:val="000000" w:themeColor="text1"/>
        </w:rPr>
        <w:t xml:space="preserve"> Service Desk Analysists use active directory daily to create nadex’s that Authorized users have requested</w:t>
      </w:r>
      <w:r w:rsidR="00622977">
        <w:rPr>
          <w:rFonts w:ascii="Arial" w:hAnsi="Arial" w:cs="Arial"/>
          <w:color w:val="000000" w:themeColor="text1"/>
        </w:rPr>
        <w:t>,</w:t>
      </w:r>
      <w:r>
        <w:rPr>
          <w:rFonts w:ascii="Arial" w:hAnsi="Arial" w:cs="Arial"/>
          <w:color w:val="000000" w:themeColor="text1"/>
        </w:rPr>
        <w:t xml:space="preserve"> these nadex’s are what </w:t>
      </w:r>
      <w:r w:rsidR="00DE7DC4">
        <w:rPr>
          <w:rFonts w:ascii="Arial" w:hAnsi="Arial" w:cs="Arial"/>
          <w:color w:val="000000" w:themeColor="text1"/>
        </w:rPr>
        <w:t>user’s</w:t>
      </w:r>
      <w:r>
        <w:rPr>
          <w:rFonts w:ascii="Arial" w:hAnsi="Arial" w:cs="Arial"/>
          <w:color w:val="000000" w:themeColor="text1"/>
        </w:rPr>
        <w:t xml:space="preserve"> login to the network with and consist of two letters and four numbers</w:t>
      </w:r>
      <w:r w:rsidR="00622977">
        <w:rPr>
          <w:rFonts w:ascii="Arial" w:hAnsi="Arial" w:cs="Arial"/>
          <w:color w:val="000000" w:themeColor="text1"/>
        </w:rPr>
        <w:t>.</w:t>
      </w:r>
      <w:r>
        <w:rPr>
          <w:rFonts w:ascii="Arial" w:hAnsi="Arial" w:cs="Arial"/>
          <w:color w:val="000000" w:themeColor="text1"/>
        </w:rPr>
        <w:t xml:space="preserve"> </w:t>
      </w:r>
      <w:r w:rsidR="00622977">
        <w:rPr>
          <w:rFonts w:ascii="Arial" w:hAnsi="Arial" w:cs="Arial"/>
          <w:color w:val="000000" w:themeColor="text1"/>
        </w:rPr>
        <w:t>O</w:t>
      </w:r>
      <w:r>
        <w:rPr>
          <w:rFonts w:ascii="Arial" w:hAnsi="Arial" w:cs="Arial"/>
          <w:color w:val="000000" w:themeColor="text1"/>
        </w:rPr>
        <w:t>nce that has been created the Analysists will then add these nadex’s to specific groups</w:t>
      </w:r>
      <w:r w:rsidR="00BE05CA">
        <w:rPr>
          <w:rFonts w:ascii="Arial" w:hAnsi="Arial" w:cs="Arial"/>
          <w:color w:val="000000" w:themeColor="text1"/>
        </w:rPr>
        <w:t xml:space="preserve">. This will </w:t>
      </w:r>
      <w:r w:rsidR="00BE05CA" w:rsidRPr="00BE05CA">
        <w:rPr>
          <w:rFonts w:ascii="Arial" w:hAnsi="Arial" w:cs="Arial"/>
          <w:color w:val="000000" w:themeColor="text1"/>
        </w:rPr>
        <w:t>then</w:t>
      </w:r>
      <w:r w:rsidR="00622977" w:rsidRPr="00BE05CA">
        <w:rPr>
          <w:rFonts w:ascii="Arial" w:hAnsi="Arial" w:cs="Arial"/>
          <w:color w:val="000000" w:themeColor="text1"/>
        </w:rPr>
        <w:t xml:space="preserve"> </w:t>
      </w:r>
      <w:r w:rsidRPr="00BE05CA">
        <w:rPr>
          <w:rFonts w:ascii="Arial" w:hAnsi="Arial" w:cs="Arial"/>
          <w:color w:val="000000" w:themeColor="text1"/>
        </w:rPr>
        <w:t>allow t</w:t>
      </w:r>
      <w:r w:rsidR="00622977" w:rsidRPr="00BE05CA">
        <w:rPr>
          <w:rFonts w:ascii="Arial" w:hAnsi="Arial" w:cs="Arial"/>
          <w:color w:val="000000" w:themeColor="text1"/>
        </w:rPr>
        <w:t xml:space="preserve">he </w:t>
      </w:r>
      <w:r w:rsidRPr="00BE05CA">
        <w:rPr>
          <w:rFonts w:ascii="Arial" w:hAnsi="Arial" w:cs="Arial"/>
          <w:color w:val="000000" w:themeColor="text1"/>
        </w:rPr>
        <w:t xml:space="preserve">user access to shared files and the ability to log in within </w:t>
      </w:r>
      <w:r w:rsidR="00BE05CA" w:rsidRPr="00BE05CA">
        <w:rPr>
          <w:rFonts w:ascii="Arial" w:hAnsi="Arial" w:cs="Arial"/>
          <w:color w:val="000000" w:themeColor="text1"/>
        </w:rPr>
        <w:t>their organisation</w:t>
      </w:r>
      <w:r w:rsidRPr="00BE05CA">
        <w:rPr>
          <w:rFonts w:ascii="Arial" w:hAnsi="Arial" w:cs="Arial"/>
          <w:color w:val="000000" w:themeColor="text1"/>
        </w:rPr>
        <w:t>.</w:t>
      </w:r>
      <w:r>
        <w:rPr>
          <w:rFonts w:ascii="Arial" w:hAnsi="Arial" w:cs="Arial"/>
          <w:color w:val="000000" w:themeColor="text1"/>
        </w:rPr>
        <w:t xml:space="preserve"> </w:t>
      </w:r>
    </w:p>
    <w:p w14:paraId="2F670AD4" w14:textId="3F948894" w:rsidR="00DE7DC4" w:rsidRDefault="00DE7DC4" w:rsidP="00070EF9">
      <w:pPr>
        <w:spacing w:before="240" w:line="360" w:lineRule="auto"/>
        <w:jc w:val="both"/>
        <w:rPr>
          <w:rFonts w:ascii="Arial" w:hAnsi="Arial" w:cs="Arial"/>
          <w:color w:val="000000" w:themeColor="text1"/>
        </w:rPr>
      </w:pPr>
    </w:p>
    <w:p w14:paraId="6F010272" w14:textId="24A33FD1" w:rsidR="00BC765E" w:rsidRDefault="00DE7DC4" w:rsidP="00070EF9">
      <w:pPr>
        <w:spacing w:before="240" w:line="360" w:lineRule="auto"/>
        <w:jc w:val="both"/>
        <w:rPr>
          <w:rFonts w:ascii="Arial" w:hAnsi="Arial" w:cs="Arial"/>
          <w:color w:val="000000" w:themeColor="text1"/>
        </w:rPr>
      </w:pPr>
      <w:r>
        <w:rPr>
          <w:noProof/>
        </w:rPr>
        <w:drawing>
          <wp:inline distT="0" distB="0" distL="0" distR="0" wp14:anchorId="055931E4" wp14:editId="3EB7F51C">
            <wp:extent cx="5731510" cy="4895850"/>
            <wp:effectExtent l="0" t="0" r="2540" b="0"/>
            <wp:docPr id="17" name="Picture 17" descr="ADU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UC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895850"/>
                    </a:xfrm>
                    <a:prstGeom prst="rect">
                      <a:avLst/>
                    </a:prstGeom>
                    <a:noFill/>
                    <a:ln>
                      <a:noFill/>
                    </a:ln>
                  </pic:spPr>
                </pic:pic>
              </a:graphicData>
            </a:graphic>
          </wp:inline>
        </w:drawing>
      </w:r>
      <w:r>
        <w:rPr>
          <w:rFonts w:ascii="Arial" w:hAnsi="Arial" w:cs="Arial"/>
          <w:color w:val="000000" w:themeColor="text1"/>
        </w:rPr>
        <w:t>[1</w:t>
      </w:r>
      <w:r w:rsidR="005A4E4D">
        <w:rPr>
          <w:rFonts w:ascii="Arial" w:hAnsi="Arial" w:cs="Arial"/>
          <w:color w:val="000000" w:themeColor="text1"/>
        </w:rPr>
        <w:t>1</w:t>
      </w:r>
      <w:r>
        <w:rPr>
          <w:rFonts w:ascii="Arial" w:hAnsi="Arial" w:cs="Arial"/>
          <w:color w:val="000000" w:themeColor="text1"/>
        </w:rPr>
        <w:t>]</w:t>
      </w:r>
    </w:p>
    <w:p w14:paraId="57CCE562" w14:textId="1DC3ABED" w:rsidR="00DB551D" w:rsidRDefault="00DE7DC4" w:rsidP="003471BE">
      <w:pPr>
        <w:spacing w:before="240" w:line="360" w:lineRule="auto"/>
        <w:jc w:val="both"/>
        <w:rPr>
          <w:rFonts w:ascii="Arial" w:hAnsi="Arial" w:cs="Arial"/>
          <w:color w:val="000000" w:themeColor="text1"/>
          <w:sz w:val="24"/>
          <w:szCs w:val="24"/>
        </w:rPr>
      </w:pPr>
      <w:r>
        <w:rPr>
          <w:rFonts w:ascii="Arial" w:hAnsi="Arial" w:cs="Arial"/>
          <w:color w:val="000000" w:themeColor="text1"/>
        </w:rPr>
        <w:t>The above image shows Active Directory and how there is an option for creating new users, computers, Shared Folder</w:t>
      </w:r>
      <w:r w:rsidR="005A4E4D">
        <w:rPr>
          <w:rFonts w:ascii="Arial" w:hAnsi="Arial" w:cs="Arial"/>
          <w:color w:val="000000" w:themeColor="text1"/>
        </w:rPr>
        <w:t>, etc and on the left hand side of the image there is a list of the objects such as Disabled Users and other Objects that users are placed in and can be granted access to.</w:t>
      </w:r>
      <w:r w:rsidR="00302765">
        <w:rPr>
          <w:rFonts w:ascii="Arial" w:hAnsi="Arial" w:cs="Arial"/>
          <w:color w:val="000000" w:themeColor="text1"/>
          <w:sz w:val="24"/>
          <w:szCs w:val="24"/>
        </w:rPr>
        <w:t xml:space="preserve"> </w:t>
      </w:r>
    </w:p>
    <w:p w14:paraId="00145EA8" w14:textId="77777777" w:rsidR="00DB551D" w:rsidRPr="00DB551D" w:rsidRDefault="00DB551D" w:rsidP="003471BE">
      <w:pPr>
        <w:spacing w:before="240" w:line="360" w:lineRule="auto"/>
        <w:jc w:val="both"/>
        <w:rPr>
          <w:rFonts w:ascii="Arial" w:hAnsi="Arial" w:cs="Arial"/>
          <w:color w:val="000000" w:themeColor="text1"/>
          <w:sz w:val="24"/>
          <w:szCs w:val="24"/>
        </w:rPr>
      </w:pPr>
    </w:p>
    <w:p w14:paraId="5A88D14D" w14:textId="77777777" w:rsidR="00DB551D" w:rsidRDefault="00DB551D" w:rsidP="003471BE">
      <w:pPr>
        <w:spacing w:before="240" w:line="360" w:lineRule="auto"/>
        <w:jc w:val="both"/>
        <w:rPr>
          <w:rFonts w:ascii="Arial" w:hAnsi="Arial" w:cs="Arial"/>
          <w:b/>
          <w:bCs/>
          <w:color w:val="000000" w:themeColor="text1"/>
          <w:sz w:val="24"/>
          <w:szCs w:val="24"/>
        </w:rPr>
      </w:pPr>
    </w:p>
    <w:p w14:paraId="1A3658EF" w14:textId="77777777" w:rsidR="00DB551D" w:rsidRDefault="00DB551D" w:rsidP="003471BE">
      <w:pPr>
        <w:spacing w:before="240" w:line="360" w:lineRule="auto"/>
        <w:jc w:val="both"/>
        <w:rPr>
          <w:rFonts w:ascii="Arial" w:hAnsi="Arial" w:cs="Arial"/>
          <w:b/>
          <w:bCs/>
          <w:color w:val="000000" w:themeColor="text1"/>
          <w:sz w:val="24"/>
          <w:szCs w:val="24"/>
        </w:rPr>
      </w:pPr>
    </w:p>
    <w:p w14:paraId="1DAEA266" w14:textId="4F98F39A" w:rsidR="008C71B7" w:rsidRDefault="008C71B7" w:rsidP="003471BE">
      <w:pPr>
        <w:spacing w:before="240" w:line="360" w:lineRule="auto"/>
        <w:jc w:val="both"/>
        <w:rPr>
          <w:rFonts w:ascii="Arial" w:hAnsi="Arial" w:cs="Arial"/>
          <w:b/>
          <w:bCs/>
          <w:color w:val="000000" w:themeColor="text1"/>
          <w:sz w:val="24"/>
          <w:szCs w:val="24"/>
        </w:rPr>
      </w:pPr>
    </w:p>
    <w:p w14:paraId="39C63EE6" w14:textId="77777777" w:rsidR="008C71B7" w:rsidRDefault="008C71B7" w:rsidP="003471BE">
      <w:pPr>
        <w:spacing w:before="240" w:line="360" w:lineRule="auto"/>
        <w:jc w:val="both"/>
        <w:rPr>
          <w:rFonts w:ascii="Arial" w:hAnsi="Arial" w:cs="Arial"/>
          <w:b/>
          <w:bCs/>
          <w:color w:val="000000" w:themeColor="text1"/>
          <w:sz w:val="24"/>
          <w:szCs w:val="24"/>
        </w:rPr>
      </w:pPr>
    </w:p>
    <w:p w14:paraId="35B7F7E2" w14:textId="5A300D71" w:rsidR="003471BE" w:rsidRDefault="003471BE" w:rsidP="003471BE">
      <w:pPr>
        <w:spacing w:before="240" w:line="360" w:lineRule="auto"/>
        <w:jc w:val="both"/>
        <w:rPr>
          <w:rFonts w:ascii="Arial" w:hAnsi="Arial" w:cs="Arial"/>
          <w:b/>
          <w:bCs/>
          <w:color w:val="000000" w:themeColor="text1"/>
          <w:sz w:val="24"/>
          <w:szCs w:val="24"/>
        </w:rPr>
      </w:pPr>
      <w:r w:rsidRPr="003471BE">
        <w:rPr>
          <w:rFonts w:ascii="Arial" w:hAnsi="Arial" w:cs="Arial"/>
          <w:b/>
          <w:bCs/>
          <w:color w:val="000000" w:themeColor="text1"/>
          <w:sz w:val="24"/>
          <w:szCs w:val="24"/>
        </w:rPr>
        <w:lastRenderedPageBreak/>
        <w:t>Terminologies</w:t>
      </w:r>
    </w:p>
    <w:p w14:paraId="4FAF3B9E" w14:textId="5ECFC4CE" w:rsidR="00DB551D" w:rsidRPr="00DB551D" w:rsidRDefault="003471BE" w:rsidP="003471BE">
      <w:pPr>
        <w:spacing w:before="240" w:line="360" w:lineRule="auto"/>
        <w:jc w:val="both"/>
        <w:rPr>
          <w:rFonts w:ascii="Arial" w:hAnsi="Arial" w:cs="Arial"/>
          <w:color w:val="000000" w:themeColor="text1"/>
        </w:rPr>
      </w:pPr>
      <w:r>
        <w:rPr>
          <w:rFonts w:ascii="Arial" w:hAnsi="Arial" w:cs="Arial"/>
          <w:color w:val="000000" w:themeColor="text1"/>
        </w:rPr>
        <w:t>Networks have multiple terminologies below are some that were mentioned throughout the first task within this assignment</w:t>
      </w:r>
      <w:r w:rsidR="00E15239">
        <w:rPr>
          <w:rFonts w:ascii="Arial" w:hAnsi="Arial" w:cs="Arial"/>
          <w:color w:val="000000" w:themeColor="text1"/>
        </w:rPr>
        <w:t xml:space="preserve"> with further descriptions and understanding of how they’re used in real world environments</w:t>
      </w:r>
      <w:r>
        <w:rPr>
          <w:rFonts w:ascii="Arial" w:hAnsi="Arial" w:cs="Arial"/>
          <w:color w:val="000000" w:themeColor="text1"/>
        </w:rPr>
        <w:t>.</w:t>
      </w:r>
    </w:p>
    <w:p w14:paraId="592C95DA" w14:textId="287FF38D" w:rsidR="003471BE" w:rsidRPr="004E150B" w:rsidRDefault="003471BE" w:rsidP="003471BE">
      <w:pPr>
        <w:spacing w:before="240" w:line="360" w:lineRule="auto"/>
        <w:jc w:val="both"/>
        <w:rPr>
          <w:rFonts w:ascii="Arial" w:hAnsi="Arial" w:cs="Arial"/>
          <w:b/>
          <w:bCs/>
          <w:color w:val="000000" w:themeColor="text1"/>
          <w:sz w:val="24"/>
          <w:szCs w:val="24"/>
        </w:rPr>
      </w:pPr>
      <w:r w:rsidRPr="004E150B">
        <w:rPr>
          <w:rFonts w:ascii="Arial" w:hAnsi="Arial" w:cs="Arial"/>
          <w:b/>
          <w:bCs/>
          <w:color w:val="000000" w:themeColor="text1"/>
          <w:sz w:val="24"/>
          <w:szCs w:val="24"/>
        </w:rPr>
        <w:t>Ping</w:t>
      </w:r>
      <w:r w:rsidRPr="004E150B">
        <w:rPr>
          <w:rFonts w:ascii="Arial" w:hAnsi="Arial" w:cs="Arial"/>
          <w:b/>
          <w:bCs/>
          <w:color w:val="000000" w:themeColor="text1"/>
          <w:sz w:val="24"/>
          <w:szCs w:val="24"/>
        </w:rPr>
        <w:tab/>
      </w:r>
    </w:p>
    <w:p w14:paraId="6AA5CBC9" w14:textId="4C253F3A" w:rsidR="00E15239" w:rsidRPr="00E15239" w:rsidRDefault="00E15239" w:rsidP="003471BE">
      <w:pPr>
        <w:spacing w:before="240" w:line="360" w:lineRule="auto"/>
        <w:jc w:val="both"/>
        <w:rPr>
          <w:rFonts w:ascii="Arial" w:hAnsi="Arial" w:cs="Arial"/>
          <w:color w:val="000000" w:themeColor="text1"/>
        </w:rPr>
      </w:pPr>
      <w:r>
        <w:rPr>
          <w:rFonts w:ascii="Arial" w:hAnsi="Arial" w:cs="Arial"/>
          <w:color w:val="000000" w:themeColor="text1"/>
        </w:rPr>
        <w:t>Ping is a command used within Command Prompt to test weather or not a computer or other device is connected to the network, the command for this is “ping”</w:t>
      </w:r>
      <w:r w:rsidR="00BE05CA">
        <w:rPr>
          <w:rFonts w:ascii="Arial" w:hAnsi="Arial" w:cs="Arial"/>
          <w:color w:val="000000" w:themeColor="text1"/>
        </w:rPr>
        <w:t>.</w:t>
      </w:r>
      <w:r>
        <w:rPr>
          <w:rFonts w:ascii="Arial" w:hAnsi="Arial" w:cs="Arial"/>
          <w:color w:val="000000" w:themeColor="text1"/>
        </w:rPr>
        <w:t xml:space="preserve"> </w:t>
      </w:r>
      <w:r w:rsidR="00BE05CA">
        <w:rPr>
          <w:rFonts w:ascii="Arial" w:hAnsi="Arial" w:cs="Arial"/>
          <w:color w:val="000000" w:themeColor="text1"/>
        </w:rPr>
        <w:t>A</w:t>
      </w:r>
      <w:r>
        <w:rPr>
          <w:rFonts w:ascii="Arial" w:hAnsi="Arial" w:cs="Arial"/>
          <w:color w:val="000000" w:themeColor="text1"/>
        </w:rPr>
        <w:t>long with the devices IP address it will then display the time taken to respond</w:t>
      </w:r>
      <w:r w:rsidR="00BE05CA">
        <w:rPr>
          <w:rFonts w:ascii="Arial" w:hAnsi="Arial" w:cs="Arial"/>
          <w:color w:val="000000" w:themeColor="text1"/>
        </w:rPr>
        <w:t>, this</w:t>
      </w:r>
      <w:r>
        <w:rPr>
          <w:rFonts w:ascii="Arial" w:hAnsi="Arial" w:cs="Arial"/>
          <w:color w:val="000000" w:themeColor="text1"/>
        </w:rPr>
        <w:t xml:space="preserve"> is known a</w:t>
      </w:r>
      <w:r w:rsidR="00BE05CA">
        <w:rPr>
          <w:rFonts w:ascii="Arial" w:hAnsi="Arial" w:cs="Arial"/>
          <w:color w:val="000000" w:themeColor="text1"/>
        </w:rPr>
        <w:t>s</w:t>
      </w:r>
      <w:r>
        <w:rPr>
          <w:rFonts w:ascii="Arial" w:hAnsi="Arial" w:cs="Arial"/>
          <w:color w:val="000000" w:themeColor="text1"/>
        </w:rPr>
        <w:t xml:space="preserve"> latency</w:t>
      </w:r>
      <w:r w:rsidR="00BE05CA">
        <w:rPr>
          <w:rFonts w:ascii="Arial" w:hAnsi="Arial" w:cs="Arial"/>
          <w:color w:val="000000" w:themeColor="text1"/>
        </w:rPr>
        <w:t>.</w:t>
      </w:r>
      <w:r>
        <w:rPr>
          <w:rFonts w:ascii="Arial" w:hAnsi="Arial" w:cs="Arial"/>
          <w:color w:val="000000" w:themeColor="text1"/>
        </w:rPr>
        <w:t xml:space="preserve"> </w:t>
      </w:r>
      <w:r w:rsidR="00BE05CA">
        <w:rPr>
          <w:rFonts w:ascii="Arial" w:hAnsi="Arial" w:cs="Arial"/>
          <w:color w:val="000000" w:themeColor="text1"/>
        </w:rPr>
        <w:t>I</w:t>
      </w:r>
      <w:r>
        <w:rPr>
          <w:rFonts w:ascii="Arial" w:hAnsi="Arial" w:cs="Arial"/>
          <w:color w:val="000000" w:themeColor="text1"/>
        </w:rPr>
        <w:t>f the response time is low that means the connection is fast.</w:t>
      </w:r>
    </w:p>
    <w:p w14:paraId="7E322FAF" w14:textId="61DE7DEB" w:rsidR="00E15239" w:rsidRPr="00E15239" w:rsidRDefault="00E15239" w:rsidP="003471BE">
      <w:pPr>
        <w:spacing w:before="240" w:line="360" w:lineRule="auto"/>
        <w:jc w:val="both"/>
        <w:rPr>
          <w:rFonts w:ascii="Arial" w:hAnsi="Arial" w:cs="Arial"/>
          <w:color w:val="000000" w:themeColor="text1"/>
        </w:rPr>
      </w:pPr>
      <w:r>
        <w:rPr>
          <w:noProof/>
        </w:rPr>
        <w:drawing>
          <wp:inline distT="0" distB="0" distL="0" distR="0" wp14:anchorId="6A96C079" wp14:editId="1A04C89F">
            <wp:extent cx="5731510" cy="453136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531360"/>
                    </a:xfrm>
                    <a:prstGeom prst="rect">
                      <a:avLst/>
                    </a:prstGeom>
                  </pic:spPr>
                </pic:pic>
              </a:graphicData>
            </a:graphic>
          </wp:inline>
        </w:drawing>
      </w:r>
      <w:r>
        <w:rPr>
          <w:rFonts w:ascii="Arial" w:hAnsi="Arial" w:cs="Arial"/>
          <w:color w:val="000000" w:themeColor="text1"/>
        </w:rPr>
        <w:t>The above image is from the first part of the assignment tasks and shows both examples of a ping being able to communicate with the Server by showing a reply and the speed of the reply</w:t>
      </w:r>
      <w:r w:rsidR="00BE05CA">
        <w:rPr>
          <w:rFonts w:ascii="Arial" w:hAnsi="Arial" w:cs="Arial"/>
          <w:color w:val="000000" w:themeColor="text1"/>
        </w:rPr>
        <w:t>.</w:t>
      </w:r>
      <w:r>
        <w:rPr>
          <w:rFonts w:ascii="Arial" w:hAnsi="Arial" w:cs="Arial"/>
          <w:color w:val="000000" w:themeColor="text1"/>
        </w:rPr>
        <w:t xml:space="preserve"> </w:t>
      </w:r>
      <w:r w:rsidR="00BE05CA">
        <w:rPr>
          <w:rFonts w:ascii="Arial" w:hAnsi="Arial" w:cs="Arial"/>
          <w:color w:val="000000" w:themeColor="text1"/>
        </w:rPr>
        <w:t>I</w:t>
      </w:r>
      <w:r>
        <w:rPr>
          <w:rFonts w:ascii="Arial" w:hAnsi="Arial" w:cs="Arial"/>
          <w:color w:val="000000" w:themeColor="text1"/>
        </w:rPr>
        <w:t>t also shows an example of what message appears when unable to communicate.</w:t>
      </w:r>
    </w:p>
    <w:p w14:paraId="63BCEE20" w14:textId="78779652" w:rsidR="00E15239" w:rsidRDefault="00E15239" w:rsidP="003471BE">
      <w:pPr>
        <w:tabs>
          <w:tab w:val="left" w:pos="1128"/>
        </w:tabs>
        <w:spacing w:before="240" w:line="360" w:lineRule="auto"/>
        <w:jc w:val="both"/>
        <w:rPr>
          <w:rFonts w:ascii="Arial" w:hAnsi="Arial" w:cs="Arial"/>
          <w:color w:val="000000" w:themeColor="text1"/>
          <w:sz w:val="24"/>
          <w:szCs w:val="24"/>
        </w:rPr>
      </w:pPr>
    </w:p>
    <w:p w14:paraId="1ECEBABB" w14:textId="77777777" w:rsidR="008C71B7" w:rsidRDefault="008C71B7" w:rsidP="003471BE">
      <w:pPr>
        <w:tabs>
          <w:tab w:val="left" w:pos="1128"/>
        </w:tabs>
        <w:spacing w:before="240" w:line="360" w:lineRule="auto"/>
        <w:jc w:val="both"/>
        <w:rPr>
          <w:rFonts w:ascii="Arial" w:hAnsi="Arial" w:cs="Arial"/>
          <w:color w:val="000000" w:themeColor="text1"/>
          <w:sz w:val="24"/>
          <w:szCs w:val="24"/>
        </w:rPr>
      </w:pPr>
    </w:p>
    <w:p w14:paraId="525E6AAC" w14:textId="62081C96" w:rsidR="003471BE" w:rsidRPr="004E150B" w:rsidRDefault="003471BE" w:rsidP="003471BE">
      <w:pPr>
        <w:tabs>
          <w:tab w:val="left" w:pos="1128"/>
        </w:tabs>
        <w:spacing w:before="240" w:line="360" w:lineRule="auto"/>
        <w:jc w:val="both"/>
        <w:rPr>
          <w:rFonts w:ascii="Arial" w:hAnsi="Arial" w:cs="Arial"/>
          <w:b/>
          <w:bCs/>
          <w:color w:val="000000" w:themeColor="text1"/>
          <w:sz w:val="24"/>
          <w:szCs w:val="24"/>
        </w:rPr>
      </w:pPr>
      <w:r w:rsidRPr="004E150B">
        <w:rPr>
          <w:rFonts w:ascii="Arial" w:hAnsi="Arial" w:cs="Arial"/>
          <w:b/>
          <w:bCs/>
          <w:color w:val="000000" w:themeColor="text1"/>
          <w:sz w:val="24"/>
          <w:szCs w:val="24"/>
        </w:rPr>
        <w:t>IPV4 Default Gateway</w:t>
      </w:r>
    </w:p>
    <w:p w14:paraId="2B704EF4" w14:textId="7FC53A05" w:rsidR="003D09EE" w:rsidRDefault="003D09EE" w:rsidP="003471BE">
      <w:pPr>
        <w:tabs>
          <w:tab w:val="left" w:pos="1128"/>
        </w:tabs>
        <w:spacing w:before="240" w:line="360" w:lineRule="auto"/>
        <w:jc w:val="both"/>
        <w:rPr>
          <w:rFonts w:ascii="Arial" w:hAnsi="Arial" w:cs="Arial"/>
          <w:color w:val="000000" w:themeColor="text1"/>
        </w:rPr>
      </w:pPr>
      <w:r>
        <w:rPr>
          <w:rFonts w:ascii="Arial" w:hAnsi="Arial" w:cs="Arial"/>
          <w:color w:val="000000" w:themeColor="text1"/>
        </w:rPr>
        <w:t>Following the above terminology an Internet Protocol also known as an IP, the IPV4 Default Gateway is an address given to a device that allows for it connect to the internet and network</w:t>
      </w:r>
      <w:r w:rsidR="00BE05CA">
        <w:rPr>
          <w:rFonts w:ascii="Arial" w:hAnsi="Arial" w:cs="Arial"/>
          <w:color w:val="000000" w:themeColor="text1"/>
        </w:rPr>
        <w:t>.</w:t>
      </w:r>
      <w:r>
        <w:rPr>
          <w:rFonts w:ascii="Arial" w:hAnsi="Arial" w:cs="Arial"/>
          <w:color w:val="000000" w:themeColor="text1"/>
        </w:rPr>
        <w:t xml:space="preserve"> </w:t>
      </w:r>
      <w:r w:rsidR="00BE05CA">
        <w:rPr>
          <w:rFonts w:ascii="Arial" w:hAnsi="Arial" w:cs="Arial"/>
          <w:color w:val="000000" w:themeColor="text1"/>
        </w:rPr>
        <w:t>I</w:t>
      </w:r>
      <w:r>
        <w:rPr>
          <w:rFonts w:ascii="Arial" w:hAnsi="Arial" w:cs="Arial"/>
          <w:color w:val="000000" w:themeColor="text1"/>
        </w:rPr>
        <w:t xml:space="preserve">t can be manually provided but larger businesses use a </w:t>
      </w:r>
      <w:r>
        <w:rPr>
          <w:rFonts w:ascii="Arial" w:hAnsi="Arial" w:cs="Arial"/>
          <w:color w:val="000000" w:themeColor="text1"/>
        </w:rPr>
        <w:t>Dynamic Host Configuration Protocol</w:t>
      </w:r>
      <w:r>
        <w:rPr>
          <w:rFonts w:ascii="Arial" w:hAnsi="Arial" w:cs="Arial"/>
          <w:color w:val="000000" w:themeColor="text1"/>
        </w:rPr>
        <w:t xml:space="preserve"> to automatically provide unique IPs to every device connected to the network. IPs are located different ways within different operating systems </w:t>
      </w:r>
      <w:r w:rsidR="00FA0FBA">
        <w:rPr>
          <w:rFonts w:ascii="Arial" w:hAnsi="Arial" w:cs="Arial"/>
          <w:color w:val="000000" w:themeColor="text1"/>
        </w:rPr>
        <w:t>as shown in the images below.</w:t>
      </w:r>
    </w:p>
    <w:p w14:paraId="661F42D7" w14:textId="03F79A27" w:rsidR="003D09EE" w:rsidRDefault="003D09EE" w:rsidP="003471BE">
      <w:pPr>
        <w:tabs>
          <w:tab w:val="left" w:pos="1128"/>
        </w:tabs>
        <w:spacing w:before="240" w:line="360" w:lineRule="auto"/>
        <w:jc w:val="both"/>
        <w:rPr>
          <w:rFonts w:ascii="Arial" w:hAnsi="Arial" w:cs="Arial"/>
          <w:color w:val="000000" w:themeColor="text1"/>
        </w:rPr>
      </w:pPr>
      <w:r>
        <w:rPr>
          <w:noProof/>
        </w:rPr>
        <w:drawing>
          <wp:inline distT="0" distB="0" distL="0" distR="0" wp14:anchorId="6706FB1A" wp14:editId="46311904">
            <wp:extent cx="5731510" cy="3679825"/>
            <wp:effectExtent l="19050" t="19050" r="21590" b="1587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27"/>
                    <a:stretch>
                      <a:fillRect/>
                    </a:stretch>
                  </pic:blipFill>
                  <pic:spPr>
                    <a:xfrm>
                      <a:off x="0" y="0"/>
                      <a:ext cx="5731510" cy="3679825"/>
                    </a:xfrm>
                    <a:prstGeom prst="rect">
                      <a:avLst/>
                    </a:prstGeom>
                    <a:ln>
                      <a:solidFill>
                        <a:schemeClr val="tx1"/>
                      </a:solidFill>
                    </a:ln>
                  </pic:spPr>
                </pic:pic>
              </a:graphicData>
            </a:graphic>
          </wp:inline>
        </w:drawing>
      </w:r>
      <w:r w:rsidR="00FA0FBA">
        <w:rPr>
          <w:rFonts w:ascii="Arial" w:hAnsi="Arial" w:cs="Arial"/>
          <w:color w:val="000000" w:themeColor="text1"/>
        </w:rPr>
        <w:t>[12]</w:t>
      </w:r>
    </w:p>
    <w:p w14:paraId="5E790689" w14:textId="71B0AA05" w:rsidR="003D09EE" w:rsidRPr="00E15239" w:rsidRDefault="00FA0FBA" w:rsidP="003471BE">
      <w:pPr>
        <w:tabs>
          <w:tab w:val="left" w:pos="1128"/>
        </w:tabs>
        <w:spacing w:before="240" w:line="360" w:lineRule="auto"/>
        <w:jc w:val="both"/>
        <w:rPr>
          <w:rFonts w:ascii="Arial" w:hAnsi="Arial" w:cs="Arial"/>
          <w:color w:val="000000" w:themeColor="text1"/>
        </w:rPr>
      </w:pPr>
      <w:r>
        <w:rPr>
          <w:rFonts w:ascii="Arial" w:hAnsi="Arial" w:cs="Arial"/>
          <w:color w:val="000000" w:themeColor="text1"/>
        </w:rPr>
        <w:t>The above image gives instructions on how to locate an IP address on a Windows operating system and an Apple Mac.</w:t>
      </w:r>
    </w:p>
    <w:p w14:paraId="11B56F32" w14:textId="0567E33C" w:rsidR="008C71B7" w:rsidRDefault="008C71B7" w:rsidP="00070EF9">
      <w:pPr>
        <w:spacing w:before="240" w:line="360" w:lineRule="auto"/>
        <w:jc w:val="both"/>
        <w:rPr>
          <w:rFonts w:ascii="Arial" w:hAnsi="Arial" w:cs="Arial"/>
          <w:b/>
          <w:bCs/>
          <w:color w:val="000000" w:themeColor="text1"/>
          <w:sz w:val="24"/>
          <w:szCs w:val="24"/>
        </w:rPr>
      </w:pPr>
    </w:p>
    <w:p w14:paraId="7D853AED" w14:textId="7B3296E5" w:rsidR="008C71B7" w:rsidRDefault="008C71B7" w:rsidP="00070EF9">
      <w:pPr>
        <w:spacing w:before="240" w:line="360" w:lineRule="auto"/>
        <w:jc w:val="both"/>
        <w:rPr>
          <w:rFonts w:ascii="Arial" w:hAnsi="Arial" w:cs="Arial"/>
          <w:b/>
          <w:bCs/>
          <w:color w:val="000000" w:themeColor="text1"/>
          <w:sz w:val="24"/>
          <w:szCs w:val="24"/>
        </w:rPr>
      </w:pPr>
    </w:p>
    <w:p w14:paraId="5ED3D8AF" w14:textId="002C9768" w:rsidR="008C71B7" w:rsidRDefault="008C71B7" w:rsidP="00070EF9">
      <w:pPr>
        <w:spacing w:before="240" w:line="360" w:lineRule="auto"/>
        <w:jc w:val="both"/>
        <w:rPr>
          <w:rFonts w:ascii="Arial" w:hAnsi="Arial" w:cs="Arial"/>
          <w:b/>
          <w:bCs/>
          <w:color w:val="000000" w:themeColor="text1"/>
          <w:sz w:val="24"/>
          <w:szCs w:val="24"/>
        </w:rPr>
      </w:pPr>
    </w:p>
    <w:p w14:paraId="49B91E7D" w14:textId="5DD3739B" w:rsidR="008C71B7" w:rsidRDefault="008C71B7" w:rsidP="00070EF9">
      <w:pPr>
        <w:spacing w:before="240" w:line="360" w:lineRule="auto"/>
        <w:jc w:val="both"/>
        <w:rPr>
          <w:rFonts w:ascii="Arial" w:hAnsi="Arial" w:cs="Arial"/>
          <w:b/>
          <w:bCs/>
          <w:color w:val="000000" w:themeColor="text1"/>
          <w:sz w:val="24"/>
          <w:szCs w:val="24"/>
        </w:rPr>
      </w:pPr>
    </w:p>
    <w:p w14:paraId="1406F381" w14:textId="77777777" w:rsidR="008C71B7" w:rsidRDefault="008C71B7" w:rsidP="00070EF9">
      <w:pPr>
        <w:spacing w:before="240" w:line="360" w:lineRule="auto"/>
        <w:jc w:val="both"/>
        <w:rPr>
          <w:rFonts w:ascii="Arial" w:hAnsi="Arial" w:cs="Arial"/>
          <w:b/>
          <w:bCs/>
          <w:color w:val="000000" w:themeColor="text1"/>
          <w:sz w:val="24"/>
          <w:szCs w:val="24"/>
        </w:rPr>
      </w:pPr>
    </w:p>
    <w:p w14:paraId="03120A77" w14:textId="6DE55331" w:rsidR="003471BE" w:rsidRPr="004E150B" w:rsidRDefault="003471BE" w:rsidP="00070EF9">
      <w:pPr>
        <w:spacing w:before="240" w:line="360" w:lineRule="auto"/>
        <w:jc w:val="both"/>
        <w:rPr>
          <w:rFonts w:ascii="Arial" w:hAnsi="Arial" w:cs="Arial"/>
          <w:b/>
          <w:bCs/>
          <w:color w:val="000000" w:themeColor="text1"/>
          <w:sz w:val="24"/>
          <w:szCs w:val="24"/>
        </w:rPr>
      </w:pPr>
      <w:r w:rsidRPr="004E150B">
        <w:rPr>
          <w:rFonts w:ascii="Arial" w:hAnsi="Arial" w:cs="Arial"/>
          <w:b/>
          <w:bCs/>
          <w:color w:val="000000" w:themeColor="text1"/>
          <w:sz w:val="24"/>
          <w:szCs w:val="24"/>
        </w:rPr>
        <w:lastRenderedPageBreak/>
        <w:t>Firewall</w:t>
      </w:r>
    </w:p>
    <w:p w14:paraId="37880C60" w14:textId="388BB5AE" w:rsidR="00E15239" w:rsidRDefault="00D77FC5" w:rsidP="00070EF9">
      <w:pPr>
        <w:spacing w:before="240" w:line="360" w:lineRule="auto"/>
        <w:jc w:val="both"/>
        <w:rPr>
          <w:rFonts w:ascii="Arial" w:hAnsi="Arial" w:cs="Arial"/>
          <w:color w:val="000000" w:themeColor="text1"/>
        </w:rPr>
      </w:pPr>
      <w:r>
        <w:rPr>
          <w:rFonts w:ascii="Arial" w:hAnsi="Arial" w:cs="Arial"/>
          <w:color w:val="000000" w:themeColor="text1"/>
        </w:rPr>
        <w:t xml:space="preserve">In an ever </w:t>
      </w:r>
      <w:r w:rsidR="00E0228C">
        <w:rPr>
          <w:rFonts w:ascii="Arial" w:hAnsi="Arial" w:cs="Arial"/>
          <w:color w:val="000000" w:themeColor="text1"/>
        </w:rPr>
        <w:t>evolving</w:t>
      </w:r>
      <w:r>
        <w:rPr>
          <w:rFonts w:ascii="Arial" w:hAnsi="Arial" w:cs="Arial"/>
          <w:color w:val="000000" w:themeColor="text1"/>
        </w:rPr>
        <w:t xml:space="preserve"> technical world Cyber-attacks are growing </w:t>
      </w:r>
      <w:r w:rsidR="00E0228C">
        <w:rPr>
          <w:rFonts w:ascii="Arial" w:hAnsi="Arial" w:cs="Arial"/>
          <w:color w:val="000000" w:themeColor="text1"/>
        </w:rPr>
        <w:t>and</w:t>
      </w:r>
      <w:r>
        <w:rPr>
          <w:rFonts w:ascii="Arial" w:hAnsi="Arial" w:cs="Arial"/>
          <w:color w:val="000000" w:themeColor="text1"/>
        </w:rPr>
        <w:t xml:space="preserve"> creating the need for more safety[13]</w:t>
      </w:r>
      <w:r w:rsidR="00E0228C">
        <w:rPr>
          <w:rFonts w:ascii="Arial" w:hAnsi="Arial" w:cs="Arial"/>
          <w:color w:val="000000" w:themeColor="text1"/>
        </w:rPr>
        <w:t>.</w:t>
      </w:r>
      <w:r>
        <w:rPr>
          <w:rFonts w:ascii="Arial" w:hAnsi="Arial" w:cs="Arial"/>
          <w:color w:val="000000" w:themeColor="text1"/>
        </w:rPr>
        <w:t xml:space="preserve"> </w:t>
      </w:r>
      <w:r w:rsidR="00FA0FBA" w:rsidRPr="004E150B">
        <w:rPr>
          <w:rFonts w:ascii="Arial" w:hAnsi="Arial" w:cs="Arial"/>
          <w:color w:val="000000" w:themeColor="text1"/>
        </w:rPr>
        <w:t xml:space="preserve">Firewalls are a type of software or hardware that </w:t>
      </w:r>
      <w:r w:rsidR="004E150B" w:rsidRPr="004E150B">
        <w:rPr>
          <w:rFonts w:ascii="Arial" w:hAnsi="Arial" w:cs="Arial"/>
          <w:color w:val="000000" w:themeColor="text1"/>
        </w:rPr>
        <w:t>provides security</w:t>
      </w:r>
      <w:r>
        <w:rPr>
          <w:rFonts w:ascii="Arial" w:hAnsi="Arial" w:cs="Arial"/>
          <w:color w:val="000000" w:themeColor="text1"/>
        </w:rPr>
        <w:t xml:space="preserve"> to devices</w:t>
      </w:r>
      <w:r w:rsidR="004E150B" w:rsidRPr="004E150B">
        <w:rPr>
          <w:rFonts w:ascii="Arial" w:hAnsi="Arial" w:cs="Arial"/>
          <w:color w:val="000000" w:themeColor="text1"/>
        </w:rPr>
        <w:t xml:space="preserve"> by blocking and limiting access to certain aspects </w:t>
      </w:r>
      <w:r>
        <w:rPr>
          <w:rFonts w:ascii="Arial" w:hAnsi="Arial" w:cs="Arial"/>
          <w:color w:val="000000" w:themeColor="text1"/>
        </w:rPr>
        <w:t>to</w:t>
      </w:r>
      <w:r w:rsidR="004E150B" w:rsidRPr="004E150B">
        <w:rPr>
          <w:rFonts w:ascii="Arial" w:hAnsi="Arial" w:cs="Arial"/>
          <w:color w:val="000000" w:themeColor="text1"/>
        </w:rPr>
        <w:t xml:space="preserve"> a variety of services, websites, and software</w:t>
      </w:r>
      <w:r>
        <w:rPr>
          <w:rFonts w:ascii="Arial" w:hAnsi="Arial" w:cs="Arial"/>
          <w:color w:val="000000" w:themeColor="text1"/>
        </w:rPr>
        <w:t>.</w:t>
      </w:r>
      <w:r w:rsidR="004E150B" w:rsidRPr="004E150B">
        <w:rPr>
          <w:rFonts w:ascii="Arial" w:hAnsi="Arial" w:cs="Arial"/>
          <w:color w:val="000000" w:themeColor="text1"/>
        </w:rPr>
        <w:t xml:space="preserve"> </w:t>
      </w:r>
      <w:r>
        <w:rPr>
          <w:rFonts w:ascii="Arial" w:hAnsi="Arial" w:cs="Arial"/>
          <w:color w:val="000000" w:themeColor="text1"/>
        </w:rPr>
        <w:t>A</w:t>
      </w:r>
      <w:r w:rsidR="004E150B" w:rsidRPr="004E150B">
        <w:rPr>
          <w:rFonts w:ascii="Arial" w:hAnsi="Arial" w:cs="Arial"/>
          <w:color w:val="000000" w:themeColor="text1"/>
        </w:rPr>
        <w:t xml:space="preserve">n example of this would be how Digital Health and Care Wales have recently banned TikTok from all Organisation Devices due to the increased risk with Cyber attacks from the application. </w:t>
      </w:r>
    </w:p>
    <w:p w14:paraId="09B9B1CB" w14:textId="23CFFBDD" w:rsidR="00D77FC5" w:rsidRPr="004E150B" w:rsidRDefault="00D77FC5" w:rsidP="00070EF9">
      <w:pPr>
        <w:spacing w:before="240" w:line="360" w:lineRule="auto"/>
        <w:jc w:val="both"/>
        <w:rPr>
          <w:rFonts w:ascii="Arial" w:hAnsi="Arial" w:cs="Arial"/>
          <w:color w:val="000000" w:themeColor="text1"/>
        </w:rPr>
      </w:pPr>
      <w:r>
        <w:rPr>
          <w:rFonts w:ascii="Arial" w:hAnsi="Arial" w:cs="Arial"/>
          <w:color w:val="000000" w:themeColor="text1"/>
        </w:rPr>
        <w:t xml:space="preserve">There are multiple different types of Firewalls some of which are listed below with descriptions of what protection they provide and possible negatives. </w:t>
      </w:r>
    </w:p>
    <w:p w14:paraId="70847D1F" w14:textId="7ABF04E4" w:rsidR="004E150B" w:rsidRDefault="0098137C" w:rsidP="0098137C">
      <w:pPr>
        <w:pStyle w:val="ListParagraph"/>
        <w:numPr>
          <w:ilvl w:val="0"/>
          <w:numId w:val="3"/>
        </w:numPr>
        <w:spacing w:before="240" w:line="360" w:lineRule="auto"/>
        <w:jc w:val="both"/>
        <w:rPr>
          <w:rFonts w:ascii="Arial" w:hAnsi="Arial" w:cs="Arial"/>
          <w:color w:val="000000" w:themeColor="text1"/>
          <w:sz w:val="24"/>
          <w:szCs w:val="24"/>
        </w:rPr>
      </w:pPr>
      <w:r>
        <w:rPr>
          <w:rFonts w:ascii="Arial" w:hAnsi="Arial" w:cs="Arial"/>
          <w:color w:val="000000" w:themeColor="text1"/>
          <w:sz w:val="24"/>
          <w:szCs w:val="24"/>
        </w:rPr>
        <w:t>Packet Filtering Firewalls</w:t>
      </w:r>
    </w:p>
    <w:p w14:paraId="0D2B9631" w14:textId="6D4D6286" w:rsidR="0098137C" w:rsidRPr="0098137C" w:rsidRDefault="0098137C" w:rsidP="0098137C">
      <w:pPr>
        <w:spacing w:before="240" w:line="360" w:lineRule="auto"/>
        <w:jc w:val="both"/>
        <w:rPr>
          <w:rFonts w:ascii="Arial" w:hAnsi="Arial" w:cs="Arial"/>
          <w:color w:val="000000" w:themeColor="text1"/>
        </w:rPr>
      </w:pPr>
      <w:r>
        <w:rPr>
          <w:rFonts w:ascii="Arial" w:hAnsi="Arial" w:cs="Arial"/>
          <w:color w:val="000000" w:themeColor="text1"/>
        </w:rPr>
        <w:t>The oldest type of firewall which operates at the network</w:t>
      </w:r>
      <w:r w:rsidR="00E0228C">
        <w:rPr>
          <w:rFonts w:ascii="Arial" w:hAnsi="Arial" w:cs="Arial"/>
          <w:color w:val="000000" w:themeColor="text1"/>
        </w:rPr>
        <w:t>,</w:t>
      </w:r>
      <w:r w:rsidR="00DB551D">
        <w:rPr>
          <w:rFonts w:ascii="Arial" w:hAnsi="Arial" w:cs="Arial"/>
          <w:color w:val="000000" w:themeColor="text1"/>
        </w:rPr>
        <w:t xml:space="preserve"> </w:t>
      </w:r>
      <w:r w:rsidR="00E0228C">
        <w:rPr>
          <w:rFonts w:ascii="Arial" w:hAnsi="Arial" w:cs="Arial"/>
          <w:color w:val="000000" w:themeColor="text1"/>
        </w:rPr>
        <w:t>its</w:t>
      </w:r>
      <w:r w:rsidR="00DB551D">
        <w:rPr>
          <w:rFonts w:ascii="Arial" w:hAnsi="Arial" w:cs="Arial"/>
          <w:color w:val="000000" w:themeColor="text1"/>
        </w:rPr>
        <w:t xml:space="preserve"> purpose is to check source IP and destination IP to make sure the IP addresses are within the predefines of either</w:t>
      </w:r>
      <w:r w:rsidR="00E0228C">
        <w:rPr>
          <w:rFonts w:ascii="Arial" w:hAnsi="Arial" w:cs="Arial"/>
          <w:color w:val="000000" w:themeColor="text1"/>
        </w:rPr>
        <w:t>,</w:t>
      </w:r>
      <w:r w:rsidR="00DB551D">
        <w:rPr>
          <w:rFonts w:ascii="Arial" w:hAnsi="Arial" w:cs="Arial"/>
          <w:color w:val="000000" w:themeColor="text1"/>
        </w:rPr>
        <w:t xml:space="preserve"> allowing or restricting access. These type of firewalls are fast and cheap, but the security provided is quite limited in what it is capable of. </w:t>
      </w:r>
    </w:p>
    <w:p w14:paraId="55A6D8E9" w14:textId="3A4271C7" w:rsidR="00DB551D" w:rsidRDefault="0098137C" w:rsidP="00DB551D">
      <w:pPr>
        <w:pStyle w:val="ListParagraph"/>
        <w:numPr>
          <w:ilvl w:val="0"/>
          <w:numId w:val="3"/>
        </w:numPr>
        <w:spacing w:before="240" w:line="360" w:lineRule="auto"/>
        <w:jc w:val="both"/>
        <w:rPr>
          <w:rFonts w:ascii="Arial" w:hAnsi="Arial" w:cs="Arial"/>
          <w:color w:val="000000" w:themeColor="text1"/>
          <w:sz w:val="24"/>
          <w:szCs w:val="24"/>
        </w:rPr>
      </w:pPr>
      <w:r>
        <w:rPr>
          <w:rFonts w:ascii="Arial" w:hAnsi="Arial" w:cs="Arial"/>
          <w:color w:val="000000" w:themeColor="text1"/>
          <w:sz w:val="24"/>
          <w:szCs w:val="24"/>
        </w:rPr>
        <w:t>Circuit-Level Gateways</w:t>
      </w:r>
    </w:p>
    <w:p w14:paraId="2A47C69C" w14:textId="4E7D5B19" w:rsidR="008E79C9" w:rsidRPr="008E79C9" w:rsidRDefault="00DB551D" w:rsidP="00070EF9">
      <w:pPr>
        <w:spacing w:before="240" w:line="360" w:lineRule="auto"/>
        <w:jc w:val="both"/>
        <w:rPr>
          <w:rFonts w:ascii="Arial" w:hAnsi="Arial" w:cs="Arial"/>
          <w:color w:val="000000" w:themeColor="text1"/>
        </w:rPr>
      </w:pPr>
      <w:r w:rsidRPr="008E79C9">
        <w:rPr>
          <w:rFonts w:ascii="Arial" w:hAnsi="Arial" w:cs="Arial"/>
          <w:color w:val="000000" w:themeColor="text1"/>
        </w:rPr>
        <w:t>These type of Firewalls use a technique known as Proxying</w:t>
      </w:r>
      <w:r w:rsidR="00E0228C">
        <w:rPr>
          <w:rFonts w:ascii="Arial" w:hAnsi="Arial" w:cs="Arial"/>
          <w:color w:val="000000" w:themeColor="text1"/>
        </w:rPr>
        <w:t>,</w:t>
      </w:r>
      <w:r w:rsidRPr="008E79C9">
        <w:rPr>
          <w:rFonts w:ascii="Arial" w:hAnsi="Arial" w:cs="Arial"/>
          <w:color w:val="000000" w:themeColor="text1"/>
        </w:rPr>
        <w:t xml:space="preserve"> which handles connections made between Client and Server</w:t>
      </w:r>
      <w:r w:rsidR="00E0228C">
        <w:rPr>
          <w:rFonts w:ascii="Arial" w:hAnsi="Arial" w:cs="Arial"/>
          <w:color w:val="000000" w:themeColor="text1"/>
        </w:rPr>
        <w:t>.</w:t>
      </w:r>
      <w:r w:rsidRPr="008E79C9">
        <w:rPr>
          <w:rFonts w:ascii="Arial" w:hAnsi="Arial" w:cs="Arial"/>
          <w:color w:val="000000" w:themeColor="text1"/>
        </w:rPr>
        <w:t xml:space="preserve"> </w:t>
      </w:r>
      <w:r w:rsidR="00E0228C">
        <w:rPr>
          <w:rFonts w:ascii="Arial" w:hAnsi="Arial" w:cs="Arial"/>
          <w:color w:val="000000" w:themeColor="text1"/>
        </w:rPr>
        <w:t>T</w:t>
      </w:r>
      <w:r w:rsidRPr="008E79C9">
        <w:rPr>
          <w:rFonts w:ascii="Arial" w:hAnsi="Arial" w:cs="Arial"/>
          <w:color w:val="000000" w:themeColor="text1"/>
        </w:rPr>
        <w:t xml:space="preserve">he Firewall </w:t>
      </w:r>
      <w:r w:rsidR="008E79C9" w:rsidRPr="008E79C9">
        <w:rPr>
          <w:rFonts w:ascii="Arial" w:hAnsi="Arial" w:cs="Arial"/>
          <w:color w:val="000000" w:themeColor="text1"/>
        </w:rPr>
        <w:t>obtains the request sent from the client to server and creates a private internal connection with the server</w:t>
      </w:r>
      <w:r w:rsidR="00E0228C">
        <w:rPr>
          <w:rFonts w:ascii="Arial" w:hAnsi="Arial" w:cs="Arial"/>
          <w:color w:val="000000" w:themeColor="text1"/>
        </w:rPr>
        <w:t>,</w:t>
      </w:r>
      <w:r w:rsidR="008E79C9" w:rsidRPr="008E79C9">
        <w:rPr>
          <w:rFonts w:ascii="Arial" w:hAnsi="Arial" w:cs="Arial"/>
          <w:color w:val="000000" w:themeColor="text1"/>
        </w:rPr>
        <w:t xml:space="preserve"> which allows all data flowing from client to server to be monitored and keeps data within the set predefines. These types of firewalls are prone to hijacking cyber attacks where attackers take over connections to gain access to the network.[14]</w:t>
      </w:r>
    </w:p>
    <w:p w14:paraId="0B6511E8" w14:textId="2E5E007C" w:rsidR="008E79C9" w:rsidRPr="008E79C9" w:rsidRDefault="008E79C9" w:rsidP="00070EF9">
      <w:pPr>
        <w:spacing w:before="240" w:line="360" w:lineRule="auto"/>
        <w:jc w:val="both"/>
        <w:rPr>
          <w:rFonts w:ascii="Arial" w:hAnsi="Arial" w:cs="Arial"/>
          <w:color w:val="000000" w:themeColor="text1"/>
        </w:rPr>
      </w:pPr>
      <w:r>
        <w:rPr>
          <w:rFonts w:ascii="Arial" w:hAnsi="Arial" w:cs="Arial"/>
          <w:color w:val="000000" w:themeColor="text1"/>
        </w:rPr>
        <w:t xml:space="preserve">Firewalls are an essential part of any organisation which act as a barrier between user and network preventing, </w:t>
      </w:r>
      <w:r w:rsidR="00E0228C">
        <w:rPr>
          <w:rFonts w:ascii="Arial" w:hAnsi="Arial" w:cs="Arial"/>
          <w:color w:val="000000" w:themeColor="text1"/>
        </w:rPr>
        <w:t>limiting,</w:t>
      </w:r>
      <w:r>
        <w:rPr>
          <w:rFonts w:ascii="Arial" w:hAnsi="Arial" w:cs="Arial"/>
          <w:color w:val="000000" w:themeColor="text1"/>
        </w:rPr>
        <w:t xml:space="preserve"> and maintaining predefines set by an organisation preventing attackers and even helping users that may accidentally click a wrong link.</w:t>
      </w:r>
    </w:p>
    <w:p w14:paraId="48AA14D2" w14:textId="77777777" w:rsidR="004E150B" w:rsidRDefault="004E150B" w:rsidP="00070EF9">
      <w:pPr>
        <w:spacing w:before="240" w:line="360" w:lineRule="auto"/>
        <w:jc w:val="both"/>
        <w:rPr>
          <w:rFonts w:ascii="Arial" w:hAnsi="Arial" w:cs="Arial"/>
          <w:color w:val="000000" w:themeColor="text1"/>
          <w:sz w:val="24"/>
          <w:szCs w:val="24"/>
        </w:rPr>
      </w:pPr>
    </w:p>
    <w:p w14:paraId="52148C94" w14:textId="77777777" w:rsidR="007532EB" w:rsidRDefault="007532EB" w:rsidP="00392C3F">
      <w:pPr>
        <w:spacing w:before="240" w:line="360" w:lineRule="auto"/>
        <w:jc w:val="center"/>
        <w:rPr>
          <w:rFonts w:ascii="Arial" w:hAnsi="Arial" w:cs="Arial"/>
          <w:color w:val="000000" w:themeColor="text1"/>
          <w:sz w:val="32"/>
          <w:szCs w:val="32"/>
        </w:rPr>
      </w:pPr>
    </w:p>
    <w:p w14:paraId="3DAE5061" w14:textId="69B84872" w:rsidR="008C71B7" w:rsidRDefault="008C71B7" w:rsidP="008C71B7">
      <w:pPr>
        <w:spacing w:before="240" w:line="360" w:lineRule="auto"/>
        <w:rPr>
          <w:rFonts w:ascii="Arial" w:hAnsi="Arial" w:cs="Arial"/>
          <w:color w:val="000000" w:themeColor="text1"/>
          <w:sz w:val="32"/>
          <w:szCs w:val="32"/>
        </w:rPr>
      </w:pPr>
    </w:p>
    <w:p w14:paraId="5DC01A2C" w14:textId="77777777" w:rsidR="008C71B7" w:rsidRDefault="008C71B7" w:rsidP="008C71B7">
      <w:pPr>
        <w:spacing w:before="240" w:line="360" w:lineRule="auto"/>
        <w:rPr>
          <w:rFonts w:ascii="Arial" w:hAnsi="Arial" w:cs="Arial"/>
          <w:color w:val="000000" w:themeColor="text1"/>
          <w:sz w:val="32"/>
          <w:szCs w:val="32"/>
        </w:rPr>
      </w:pPr>
    </w:p>
    <w:p w14:paraId="3C86C738" w14:textId="7CE06EA4" w:rsidR="00392C3F" w:rsidRPr="00C66411" w:rsidRDefault="00392C3F" w:rsidP="00392C3F">
      <w:pPr>
        <w:spacing w:before="240" w:line="360" w:lineRule="auto"/>
        <w:jc w:val="center"/>
        <w:rPr>
          <w:rFonts w:ascii="Arial" w:hAnsi="Arial" w:cs="Arial"/>
          <w:color w:val="000000" w:themeColor="text1"/>
          <w:sz w:val="32"/>
          <w:szCs w:val="32"/>
        </w:rPr>
      </w:pPr>
      <w:r w:rsidRPr="00C66411">
        <w:rPr>
          <w:rFonts w:ascii="Arial" w:hAnsi="Arial" w:cs="Arial"/>
          <w:color w:val="000000" w:themeColor="text1"/>
          <w:sz w:val="32"/>
          <w:szCs w:val="32"/>
        </w:rPr>
        <w:lastRenderedPageBreak/>
        <w:t>Reflection</w:t>
      </w:r>
    </w:p>
    <w:p w14:paraId="734EC62D" w14:textId="7259790F" w:rsidR="00F37E15" w:rsidRPr="00392C3F" w:rsidRDefault="003E18DE" w:rsidP="00070EF9">
      <w:pPr>
        <w:spacing w:before="240" w:line="360" w:lineRule="auto"/>
        <w:jc w:val="both"/>
        <w:rPr>
          <w:rFonts w:ascii="Arial" w:hAnsi="Arial" w:cs="Arial"/>
          <w:color w:val="000000" w:themeColor="text1"/>
          <w:sz w:val="24"/>
          <w:szCs w:val="24"/>
        </w:rPr>
      </w:pPr>
      <w:r w:rsidRPr="009B703E">
        <w:rPr>
          <w:rFonts w:ascii="Arial" w:hAnsi="Arial" w:cs="Arial"/>
          <w:color w:val="000000" w:themeColor="text1"/>
        </w:rPr>
        <w:t>The tasks that were set within this worksheet were fascinating to me</w:t>
      </w:r>
      <w:r w:rsidR="00E0228C">
        <w:rPr>
          <w:rFonts w:ascii="Arial" w:hAnsi="Arial" w:cs="Arial"/>
          <w:color w:val="000000" w:themeColor="text1"/>
        </w:rPr>
        <w:t>,</w:t>
      </w:r>
      <w:r w:rsidRPr="009B703E">
        <w:rPr>
          <w:rFonts w:ascii="Arial" w:hAnsi="Arial" w:cs="Arial"/>
          <w:color w:val="000000" w:themeColor="text1"/>
        </w:rPr>
        <w:t xml:space="preserve"> because it relates directly to what I do within the NHS at Digital Health </w:t>
      </w:r>
      <w:r w:rsidR="00E0228C">
        <w:rPr>
          <w:rFonts w:ascii="Arial" w:hAnsi="Arial" w:cs="Arial"/>
          <w:color w:val="000000" w:themeColor="text1"/>
        </w:rPr>
        <w:t xml:space="preserve">and </w:t>
      </w:r>
      <w:r w:rsidRPr="009B703E">
        <w:rPr>
          <w:rFonts w:ascii="Arial" w:hAnsi="Arial" w:cs="Arial"/>
          <w:color w:val="000000" w:themeColor="text1"/>
        </w:rPr>
        <w:t>Care Wales, especially the Active Directory aspect</w:t>
      </w:r>
      <w:r w:rsidR="00E0228C">
        <w:rPr>
          <w:rFonts w:ascii="Arial" w:hAnsi="Arial" w:cs="Arial"/>
          <w:color w:val="000000" w:themeColor="text1"/>
        </w:rPr>
        <w:t>.</w:t>
      </w:r>
      <w:r w:rsidRPr="009B703E">
        <w:rPr>
          <w:rFonts w:ascii="Arial" w:hAnsi="Arial" w:cs="Arial"/>
          <w:color w:val="000000" w:themeColor="text1"/>
        </w:rPr>
        <w:t xml:space="preserve"> </w:t>
      </w:r>
      <w:r w:rsidR="00E0228C">
        <w:rPr>
          <w:rFonts w:ascii="Arial" w:hAnsi="Arial" w:cs="Arial"/>
          <w:color w:val="000000" w:themeColor="text1"/>
        </w:rPr>
        <w:t>I</w:t>
      </w:r>
      <w:r w:rsidRPr="009B703E">
        <w:rPr>
          <w:rFonts w:ascii="Arial" w:hAnsi="Arial" w:cs="Arial"/>
          <w:color w:val="000000" w:themeColor="text1"/>
        </w:rPr>
        <w:t>t allowed for a deeper understanding how information such as user login details and Objects is stored within Active Directory</w:t>
      </w:r>
      <w:r w:rsidR="00E0228C">
        <w:rPr>
          <w:rFonts w:ascii="Arial" w:hAnsi="Arial" w:cs="Arial"/>
          <w:color w:val="000000" w:themeColor="text1"/>
        </w:rPr>
        <w:t>,</w:t>
      </w:r>
      <w:r w:rsidRPr="009B703E">
        <w:rPr>
          <w:rFonts w:ascii="Arial" w:hAnsi="Arial" w:cs="Arial"/>
          <w:color w:val="000000" w:themeColor="text1"/>
        </w:rPr>
        <w:t xml:space="preserve"> and how it allows for </w:t>
      </w:r>
      <w:r w:rsidR="00F37E15" w:rsidRPr="009B703E">
        <w:rPr>
          <w:rFonts w:ascii="Arial" w:hAnsi="Arial" w:cs="Arial"/>
          <w:color w:val="000000" w:themeColor="text1"/>
        </w:rPr>
        <w:t xml:space="preserve">networks to communicate. </w:t>
      </w:r>
      <w:r w:rsidR="00392C3F">
        <w:rPr>
          <w:rFonts w:ascii="Arial" w:hAnsi="Arial" w:cs="Arial"/>
          <w:color w:val="000000" w:themeColor="text1"/>
        </w:rPr>
        <w:t>I especially enjoyed using the Virtual machines and getting a better understanding of the uses for</w:t>
      </w:r>
      <w:r w:rsidR="00C66411">
        <w:rPr>
          <w:rFonts w:ascii="Arial" w:hAnsi="Arial" w:cs="Arial"/>
          <w:color w:val="000000" w:themeColor="text1"/>
        </w:rPr>
        <w:t xml:space="preserve"> Type 2 and Type 1</w:t>
      </w:r>
      <w:r w:rsidR="00392C3F">
        <w:rPr>
          <w:rFonts w:ascii="Arial" w:hAnsi="Arial" w:cs="Arial"/>
          <w:color w:val="000000" w:themeColor="text1"/>
        </w:rPr>
        <w:t xml:space="preserve"> Hypervisors</w:t>
      </w:r>
      <w:r w:rsidR="00C66411">
        <w:rPr>
          <w:rFonts w:ascii="Arial" w:hAnsi="Arial" w:cs="Arial"/>
          <w:color w:val="000000" w:themeColor="text1"/>
        </w:rPr>
        <w:t>.</w:t>
      </w:r>
    </w:p>
    <w:p w14:paraId="331C110C" w14:textId="306A4936" w:rsidR="004523F9" w:rsidRDefault="00F37E15" w:rsidP="00070EF9">
      <w:pPr>
        <w:spacing w:before="240" w:line="360" w:lineRule="auto"/>
        <w:jc w:val="both"/>
        <w:rPr>
          <w:rFonts w:ascii="Arial" w:hAnsi="Arial" w:cs="Arial"/>
          <w:color w:val="000000" w:themeColor="text1"/>
        </w:rPr>
      </w:pPr>
      <w:r w:rsidRPr="009B703E">
        <w:rPr>
          <w:rFonts w:ascii="Arial" w:hAnsi="Arial" w:cs="Arial"/>
          <w:color w:val="000000" w:themeColor="text1"/>
        </w:rPr>
        <w:t>The team aspect to this task has been enjoyable and taught me</w:t>
      </w:r>
      <w:r w:rsidR="009B703E" w:rsidRPr="009B703E">
        <w:rPr>
          <w:rFonts w:ascii="Arial" w:hAnsi="Arial" w:cs="Arial"/>
          <w:color w:val="000000" w:themeColor="text1"/>
        </w:rPr>
        <w:t xml:space="preserve"> to look at</w:t>
      </w:r>
      <w:r w:rsidRPr="009B703E">
        <w:rPr>
          <w:rFonts w:ascii="Arial" w:hAnsi="Arial" w:cs="Arial"/>
          <w:color w:val="000000" w:themeColor="text1"/>
        </w:rPr>
        <w:t xml:space="preserve"> different ways of the subject that I didn’t think to look at</w:t>
      </w:r>
      <w:r w:rsidR="00E0228C">
        <w:rPr>
          <w:rFonts w:ascii="Arial" w:hAnsi="Arial" w:cs="Arial"/>
          <w:color w:val="000000" w:themeColor="text1"/>
        </w:rPr>
        <w:t>.</w:t>
      </w:r>
      <w:r w:rsidR="003E18DE" w:rsidRPr="009B703E">
        <w:rPr>
          <w:rFonts w:ascii="Arial" w:hAnsi="Arial" w:cs="Arial"/>
          <w:color w:val="000000" w:themeColor="text1"/>
        </w:rPr>
        <w:t xml:space="preserve"> </w:t>
      </w:r>
      <w:r w:rsidR="00E0228C">
        <w:rPr>
          <w:rFonts w:ascii="Arial" w:hAnsi="Arial" w:cs="Arial"/>
          <w:color w:val="000000" w:themeColor="text1"/>
        </w:rPr>
        <w:t>F</w:t>
      </w:r>
      <w:r w:rsidR="009B703E" w:rsidRPr="009B703E">
        <w:rPr>
          <w:rFonts w:ascii="Arial" w:hAnsi="Arial" w:cs="Arial"/>
          <w:color w:val="000000" w:themeColor="text1"/>
        </w:rPr>
        <w:t xml:space="preserve">or example Tirion provided important screen shots  of </w:t>
      </w:r>
      <w:r w:rsidR="009B703E" w:rsidRPr="009B703E">
        <w:rPr>
          <w:rFonts w:ascii="Arial" w:hAnsi="Arial" w:cs="Arial"/>
          <w:color w:val="000000" w:themeColor="text1"/>
        </w:rPr>
        <w:t>the installation of the Active Directory process</w:t>
      </w:r>
      <w:r w:rsidR="009B703E" w:rsidRPr="009B703E">
        <w:rPr>
          <w:rFonts w:ascii="Arial" w:hAnsi="Arial" w:cs="Arial"/>
          <w:color w:val="000000" w:themeColor="text1"/>
        </w:rPr>
        <w:t xml:space="preserve"> that I wasn’t aware were needed. </w:t>
      </w:r>
      <w:r w:rsidR="004523F9">
        <w:rPr>
          <w:rFonts w:ascii="Arial" w:hAnsi="Arial" w:cs="Arial"/>
          <w:color w:val="000000" w:themeColor="text1"/>
        </w:rPr>
        <w:t xml:space="preserve">Although enjoyable, working within a team did have its drawbacks in terms of students not attending and waiting for certain team members to provide evaluations before being able to complete the assignment. </w:t>
      </w:r>
    </w:p>
    <w:p w14:paraId="5D85CC46" w14:textId="1F97B3C5" w:rsidR="00070EF9" w:rsidRPr="009B703E" w:rsidRDefault="009B703E" w:rsidP="00070EF9">
      <w:pPr>
        <w:spacing w:before="240" w:line="360" w:lineRule="auto"/>
        <w:jc w:val="both"/>
        <w:rPr>
          <w:rFonts w:ascii="Arial" w:hAnsi="Arial" w:cs="Arial"/>
          <w:color w:val="000000" w:themeColor="text1"/>
        </w:rPr>
      </w:pPr>
      <w:r>
        <w:rPr>
          <w:rFonts w:ascii="Arial" w:hAnsi="Arial" w:cs="Arial"/>
          <w:color w:val="000000" w:themeColor="text1"/>
        </w:rPr>
        <w:t xml:space="preserve">Overall the task set was </w:t>
      </w:r>
      <w:r w:rsidR="00392C3F">
        <w:rPr>
          <w:rFonts w:ascii="Arial" w:hAnsi="Arial" w:cs="Arial"/>
          <w:color w:val="000000" w:themeColor="text1"/>
        </w:rPr>
        <w:t>enjoyable,</w:t>
      </w:r>
      <w:r>
        <w:rPr>
          <w:rFonts w:ascii="Arial" w:hAnsi="Arial" w:cs="Arial"/>
          <w:color w:val="000000" w:themeColor="text1"/>
        </w:rPr>
        <w:t xml:space="preserve"> and</w:t>
      </w:r>
      <w:r w:rsidR="00392C3F">
        <w:rPr>
          <w:rFonts w:ascii="Arial" w:hAnsi="Arial" w:cs="Arial"/>
          <w:color w:val="000000" w:themeColor="text1"/>
        </w:rPr>
        <w:t xml:space="preserve"> I believe the brief knowledge of active directory I came into this assignment with from my job in the NHS has given me a good foundation</w:t>
      </w:r>
      <w:r w:rsidR="00E0228C">
        <w:rPr>
          <w:rFonts w:ascii="Arial" w:hAnsi="Arial" w:cs="Arial"/>
          <w:color w:val="000000" w:themeColor="text1"/>
        </w:rPr>
        <w:t>,</w:t>
      </w:r>
      <w:r w:rsidR="00392C3F">
        <w:rPr>
          <w:rFonts w:ascii="Arial" w:hAnsi="Arial" w:cs="Arial"/>
          <w:color w:val="000000" w:themeColor="text1"/>
        </w:rPr>
        <w:t xml:space="preserve"> which I have built on during this worksheet</w:t>
      </w:r>
      <w:r w:rsidR="00E0228C">
        <w:rPr>
          <w:rFonts w:ascii="Arial" w:hAnsi="Arial" w:cs="Arial"/>
          <w:color w:val="000000" w:themeColor="text1"/>
        </w:rPr>
        <w:t>.</w:t>
      </w:r>
      <w:r w:rsidR="00392C3F">
        <w:rPr>
          <w:rFonts w:ascii="Arial" w:hAnsi="Arial" w:cs="Arial"/>
          <w:color w:val="000000" w:themeColor="text1"/>
        </w:rPr>
        <w:t xml:space="preserve"> </w:t>
      </w:r>
      <w:r w:rsidR="00E0228C">
        <w:rPr>
          <w:rFonts w:ascii="Arial" w:hAnsi="Arial" w:cs="Arial"/>
          <w:color w:val="000000" w:themeColor="text1"/>
        </w:rPr>
        <w:t>This foundation, a</w:t>
      </w:r>
      <w:r w:rsidR="00392C3F">
        <w:rPr>
          <w:rFonts w:ascii="Arial" w:hAnsi="Arial" w:cs="Arial"/>
          <w:color w:val="000000" w:themeColor="text1"/>
        </w:rPr>
        <w:t>long with the different information my team provided during the first part of this assignment will allow me</w:t>
      </w:r>
      <w:r w:rsidR="00E0228C">
        <w:rPr>
          <w:rFonts w:ascii="Arial" w:hAnsi="Arial" w:cs="Arial"/>
          <w:color w:val="000000" w:themeColor="text1"/>
        </w:rPr>
        <w:t xml:space="preserve"> to</w:t>
      </w:r>
      <w:r>
        <w:rPr>
          <w:rFonts w:ascii="Arial" w:hAnsi="Arial" w:cs="Arial"/>
          <w:color w:val="000000" w:themeColor="text1"/>
        </w:rPr>
        <w:t xml:space="preserve"> use in my working environment</w:t>
      </w:r>
      <w:r w:rsidR="00392C3F">
        <w:rPr>
          <w:rFonts w:ascii="Arial" w:hAnsi="Arial" w:cs="Arial"/>
          <w:color w:val="000000" w:themeColor="text1"/>
        </w:rPr>
        <w:t>.</w:t>
      </w:r>
    </w:p>
    <w:p w14:paraId="6A982975" w14:textId="77777777" w:rsidR="00450296" w:rsidRDefault="00450296" w:rsidP="00450296">
      <w:pPr>
        <w:jc w:val="both"/>
      </w:pPr>
    </w:p>
    <w:p w14:paraId="2C5EF2DF" w14:textId="29A028F6" w:rsidR="00C66411" w:rsidRDefault="00C66411" w:rsidP="00CB4E74">
      <w:pPr>
        <w:jc w:val="both"/>
      </w:pPr>
    </w:p>
    <w:p w14:paraId="6AE4D7F0" w14:textId="58976029" w:rsidR="003471BE" w:rsidRDefault="003471BE" w:rsidP="00CB4E74">
      <w:pPr>
        <w:jc w:val="both"/>
      </w:pPr>
    </w:p>
    <w:p w14:paraId="4250E8C7" w14:textId="77777777" w:rsidR="008E79C9" w:rsidRDefault="008E79C9" w:rsidP="00CB4E74">
      <w:pPr>
        <w:jc w:val="both"/>
      </w:pPr>
    </w:p>
    <w:p w14:paraId="2926DC2F" w14:textId="77777777" w:rsidR="008E79C9" w:rsidRDefault="008E79C9" w:rsidP="00DB551D">
      <w:pPr>
        <w:jc w:val="center"/>
        <w:rPr>
          <w:sz w:val="32"/>
          <w:szCs w:val="32"/>
        </w:rPr>
      </w:pPr>
    </w:p>
    <w:p w14:paraId="078FA570" w14:textId="77777777" w:rsidR="008E79C9" w:rsidRDefault="008E79C9" w:rsidP="00DB551D">
      <w:pPr>
        <w:jc w:val="center"/>
        <w:rPr>
          <w:sz w:val="32"/>
          <w:szCs w:val="32"/>
        </w:rPr>
      </w:pPr>
    </w:p>
    <w:p w14:paraId="6A49B2C4" w14:textId="77777777" w:rsidR="008E79C9" w:rsidRDefault="008E79C9" w:rsidP="00DB551D">
      <w:pPr>
        <w:jc w:val="center"/>
        <w:rPr>
          <w:sz w:val="32"/>
          <w:szCs w:val="32"/>
        </w:rPr>
      </w:pPr>
    </w:p>
    <w:p w14:paraId="6D8E5033" w14:textId="77777777" w:rsidR="008E79C9" w:rsidRDefault="008E79C9" w:rsidP="00DB551D">
      <w:pPr>
        <w:jc w:val="center"/>
        <w:rPr>
          <w:sz w:val="32"/>
          <w:szCs w:val="32"/>
        </w:rPr>
      </w:pPr>
    </w:p>
    <w:p w14:paraId="283CACE4" w14:textId="634E62E4" w:rsidR="008C71B7" w:rsidRDefault="008C71B7" w:rsidP="008C71B7">
      <w:pPr>
        <w:rPr>
          <w:sz w:val="32"/>
          <w:szCs w:val="32"/>
        </w:rPr>
      </w:pPr>
    </w:p>
    <w:p w14:paraId="5134B3DF" w14:textId="77777777" w:rsidR="008C71B7" w:rsidRDefault="008C71B7" w:rsidP="008C71B7">
      <w:pPr>
        <w:rPr>
          <w:sz w:val="32"/>
          <w:szCs w:val="32"/>
        </w:rPr>
      </w:pPr>
    </w:p>
    <w:p w14:paraId="28899ECD" w14:textId="77777777" w:rsidR="008C71B7" w:rsidRDefault="008C71B7" w:rsidP="00DB551D">
      <w:pPr>
        <w:jc w:val="center"/>
        <w:rPr>
          <w:sz w:val="32"/>
          <w:szCs w:val="32"/>
        </w:rPr>
      </w:pPr>
    </w:p>
    <w:p w14:paraId="39BA651B" w14:textId="3AC16698" w:rsidR="00385C6F" w:rsidRDefault="00CF2744" w:rsidP="00DB551D">
      <w:pPr>
        <w:jc w:val="center"/>
        <w:rPr>
          <w:sz w:val="32"/>
          <w:szCs w:val="32"/>
        </w:rPr>
      </w:pPr>
      <w:r w:rsidRPr="00C66411">
        <w:rPr>
          <w:sz w:val="32"/>
          <w:szCs w:val="32"/>
        </w:rPr>
        <w:lastRenderedPageBreak/>
        <w:t>References</w:t>
      </w:r>
    </w:p>
    <w:p w14:paraId="39687B8F" w14:textId="7536F6E8" w:rsidR="00385C6F" w:rsidRPr="00385C6F" w:rsidRDefault="00BA181D" w:rsidP="00BA181D">
      <w:r>
        <w:t>[1]</w:t>
      </w:r>
      <w:r>
        <w:t xml:space="preserve"> </w:t>
      </w:r>
      <w:r>
        <w:t>C. Jiang et al., “Energy efficiency comparison of hypervisors,” Sustainable computing informatics and systems, vol. 22, pp. 311–321, 2019, doi: 10.1016/j.suscom.2017.09.005.</w:t>
      </w:r>
      <w:r w:rsidR="00385C6F">
        <w:t xml:space="preserve"> used for: information regarding Hypervisors hardware demand. </w:t>
      </w:r>
      <w:hyperlink r:id="rId28" w:history="1">
        <w:r w:rsidR="00385C6F" w:rsidRPr="00366A78">
          <w:rPr>
            <w:rStyle w:val="Hyperlink"/>
          </w:rPr>
          <w:t>https://tin</w:t>
        </w:r>
        <w:r w:rsidR="00385C6F" w:rsidRPr="00366A78">
          <w:rPr>
            <w:rStyle w:val="Hyperlink"/>
          </w:rPr>
          <w:t>y</w:t>
        </w:r>
        <w:r w:rsidR="00385C6F" w:rsidRPr="00366A78">
          <w:rPr>
            <w:rStyle w:val="Hyperlink"/>
          </w:rPr>
          <w:t>url.com/2p8d</w:t>
        </w:r>
        <w:r w:rsidR="00385C6F" w:rsidRPr="00366A78">
          <w:rPr>
            <w:rStyle w:val="Hyperlink"/>
          </w:rPr>
          <w:t>u</w:t>
        </w:r>
        <w:r w:rsidR="00385C6F" w:rsidRPr="00366A78">
          <w:rPr>
            <w:rStyle w:val="Hyperlink"/>
          </w:rPr>
          <w:t>2yz</w:t>
        </w:r>
      </w:hyperlink>
      <w:r w:rsidR="00385C6F">
        <w:t>.</w:t>
      </w:r>
    </w:p>
    <w:p w14:paraId="03D2AD80" w14:textId="7722E41E" w:rsidR="0085778F" w:rsidRDefault="0085778F" w:rsidP="00FE4744">
      <w:r>
        <w:t xml:space="preserve">[2] </w:t>
      </w:r>
      <w:r>
        <w:t>Nasim R, Zola E, Kassler AJ (2018) Robust optimization for energy-efficient virtual machine consolidation in modern datacenters. Cluster Comput 21(3):1681–1709.</w:t>
      </w:r>
    </w:p>
    <w:p w14:paraId="3DD2F759" w14:textId="020271DD" w:rsidR="009D2CCC" w:rsidRDefault="009D2CCC" w:rsidP="00FE4744">
      <w:r>
        <w:t xml:space="preserve">[3] Article, IBM, Hypervisors, </w:t>
      </w:r>
      <w:hyperlink r:id="rId29" w:history="1">
        <w:r w:rsidRPr="00366A78">
          <w:rPr>
            <w:rStyle w:val="Hyperlink"/>
          </w:rPr>
          <w:t>https://www.ibm.co</w:t>
        </w:r>
        <w:r w:rsidRPr="00366A78">
          <w:rPr>
            <w:rStyle w:val="Hyperlink"/>
          </w:rPr>
          <w:t>m</w:t>
        </w:r>
        <w:r w:rsidRPr="00366A78">
          <w:rPr>
            <w:rStyle w:val="Hyperlink"/>
          </w:rPr>
          <w:t>/uk-en/topics/hypervisors</w:t>
        </w:r>
      </w:hyperlink>
      <w:r>
        <w:t>, used for information on Type 1 Hyper Visors.</w:t>
      </w:r>
    </w:p>
    <w:p w14:paraId="74AAC687" w14:textId="3F7D1517" w:rsidR="00FE4744" w:rsidRDefault="00AD1BA2" w:rsidP="00FE4744">
      <w:r>
        <w:t>[</w:t>
      </w:r>
      <w:r w:rsidR="009D2CCC">
        <w:t>4</w:t>
      </w:r>
      <w:r>
        <w:t xml:space="preserve">] </w:t>
      </w:r>
      <w:r w:rsidR="00FE4744">
        <w:t>Z. Aalam, V. Kumar, and S. Gour, “A review paper on hypervisor and virtual machine security,” Journal of physics. Conference series, vol. 1950, no. 1, p. 12027–, 2021, doi: 10.1088/1742-6596/1950/1/012027.</w:t>
      </w:r>
      <w:r w:rsidR="00FE4744">
        <w:t xml:space="preserve"> </w:t>
      </w:r>
      <w:hyperlink r:id="rId30" w:history="1">
        <w:r w:rsidR="00FE4744" w:rsidRPr="00366A78">
          <w:rPr>
            <w:rStyle w:val="Hyperlink"/>
          </w:rPr>
          <w:t>https://iopscienc</w:t>
        </w:r>
        <w:r w:rsidR="00FE4744" w:rsidRPr="00366A78">
          <w:rPr>
            <w:rStyle w:val="Hyperlink"/>
          </w:rPr>
          <w:t>e</w:t>
        </w:r>
        <w:r w:rsidR="00FE4744" w:rsidRPr="00366A78">
          <w:rPr>
            <w:rStyle w:val="Hyperlink"/>
          </w:rPr>
          <w:t>.iop.org/a</w:t>
        </w:r>
        <w:r w:rsidR="00FE4744" w:rsidRPr="00366A78">
          <w:rPr>
            <w:rStyle w:val="Hyperlink"/>
          </w:rPr>
          <w:t>r</w:t>
        </w:r>
        <w:r w:rsidR="00FE4744" w:rsidRPr="00366A78">
          <w:rPr>
            <w:rStyle w:val="Hyperlink"/>
          </w:rPr>
          <w:t>ticle/10.1088/1742-6596/1950/1/012027/pdf</w:t>
        </w:r>
      </w:hyperlink>
      <w:r w:rsidR="00FE4744">
        <w:t>.</w:t>
      </w:r>
    </w:p>
    <w:p w14:paraId="3C9EF5D0" w14:textId="3ACBFC81" w:rsidR="009638E3" w:rsidRDefault="009638E3" w:rsidP="00FE4744">
      <w:r>
        <w:t xml:space="preserve">[5] </w:t>
      </w:r>
      <w:r w:rsidRPr="009638E3">
        <w:t>N. Weinberg, “DHCP defined and how it works: Dynamic host configuration protocol simplifies and improves the accuracy of IP addressing but can raise security concerns,” </w:t>
      </w:r>
      <w:r w:rsidRPr="009638E3">
        <w:rPr>
          <w:i/>
          <w:iCs/>
        </w:rPr>
        <w:t>Network World (Online)</w:t>
      </w:r>
      <w:r w:rsidRPr="009638E3">
        <w:t>, 2022.</w:t>
      </w:r>
    </w:p>
    <w:p w14:paraId="14CA720C" w14:textId="4DCD805A" w:rsidR="007B7977" w:rsidRDefault="007B7977" w:rsidP="008E0132">
      <w:r>
        <w:t>[</w:t>
      </w:r>
      <w:r w:rsidR="009638E3">
        <w:t>6</w:t>
      </w:r>
      <w:r>
        <w:t>]</w:t>
      </w:r>
      <w:r w:rsidR="00BA181D">
        <w:t xml:space="preserve"> </w:t>
      </w:r>
      <w:r w:rsidR="00FE4744">
        <w:t xml:space="preserve">Website, “What is DHCP and How Does It Work”, “WhatIsMyIPAddress”, used for: image of DHCP, </w:t>
      </w:r>
      <w:hyperlink r:id="rId31" w:history="1">
        <w:r w:rsidR="00FE4744" w:rsidRPr="00366A78">
          <w:rPr>
            <w:rStyle w:val="Hyperlink"/>
          </w:rPr>
          <w:t>https://whatismyipaddress.com/dhcp</w:t>
        </w:r>
      </w:hyperlink>
      <w:r w:rsidR="00FE4744">
        <w:t>.</w:t>
      </w:r>
    </w:p>
    <w:p w14:paraId="080BAE10" w14:textId="0C3C2E15" w:rsidR="007B7977" w:rsidRDefault="00EA454B" w:rsidP="008E0132">
      <w:r>
        <w:t>[7] Website, article, “RF Wireless World”, “</w:t>
      </w:r>
      <w:r w:rsidRPr="00EA454B">
        <w:t>Advantages of DHCP | disadvantages of DHCP</w:t>
      </w:r>
      <w:r>
        <w:t xml:space="preserve">”, used for positives of DHCP use, </w:t>
      </w:r>
      <w:hyperlink r:id="rId32" w:history="1">
        <w:r w:rsidRPr="00366A78">
          <w:rPr>
            <w:rStyle w:val="Hyperlink"/>
          </w:rPr>
          <w:t>https://www.rfwireless-world.com/Terminology/Advantages-and-Disadvantages-of-DHCP.html</w:t>
        </w:r>
      </w:hyperlink>
      <w:r>
        <w:t>.</w:t>
      </w:r>
    </w:p>
    <w:p w14:paraId="305DDDE1" w14:textId="78AD9156" w:rsidR="00054797" w:rsidRDefault="00EA454B" w:rsidP="008E0132">
      <w:r>
        <w:t>[8] Neal Weinberg, 14 March 2022, NETWORKWORLD, “</w:t>
      </w:r>
      <w:r w:rsidRPr="00EA454B">
        <w:t>DHCP defined and how it works</w:t>
      </w:r>
      <w:r>
        <w:t xml:space="preserve">”, </w:t>
      </w:r>
      <w:r w:rsidR="00054797">
        <w:t>used for negative use of DHCP</w:t>
      </w:r>
      <w:hyperlink r:id="rId33" w:history="1">
        <w:r w:rsidR="00054797" w:rsidRPr="00366A78">
          <w:rPr>
            <w:rStyle w:val="Hyperlink"/>
          </w:rPr>
          <w:t>https://tinyurl.com/2s35kcat</w:t>
        </w:r>
      </w:hyperlink>
      <w:r w:rsidR="00054797">
        <w:t>.</w:t>
      </w:r>
    </w:p>
    <w:p w14:paraId="35AD953E" w14:textId="24BA74ED" w:rsidR="00054797" w:rsidRDefault="00054797" w:rsidP="008E0132">
      <w:r>
        <w:t xml:space="preserve">[9] </w:t>
      </w:r>
      <w:r w:rsidRPr="00054797">
        <w:t>P. Wlazlo et al., “Man‐in‐the‐middle attacks and defence in a power system cyber‐physical testbed,” IET Cyber-Physical Systems, vol. 6, no. 3, pp. 164–177, 2021, doi: 10.1049/cps2.12014</w:t>
      </w:r>
      <w:r>
        <w:t xml:space="preserve">, </w:t>
      </w:r>
      <w:hyperlink r:id="rId34" w:history="1">
        <w:r w:rsidRPr="00366A78">
          <w:rPr>
            <w:rStyle w:val="Hyperlink"/>
          </w:rPr>
          <w:t>https://ietresearch.onlinelibrary.wiley.com/doi/full/10.1049/cps2.12014?sid=vendor%3Adatabase</w:t>
        </w:r>
      </w:hyperlink>
      <w:r>
        <w:t xml:space="preserve">. </w:t>
      </w:r>
    </w:p>
    <w:p w14:paraId="202467F0" w14:textId="466D8A35" w:rsidR="00054797" w:rsidRDefault="00054797" w:rsidP="008E0132">
      <w:r>
        <w:t>[10]</w:t>
      </w:r>
      <w:r w:rsidR="001F56C8">
        <w:t xml:space="preserve"> </w:t>
      </w:r>
      <w:r w:rsidR="001F56C8" w:rsidRPr="001F56C8">
        <w:t>J. Arumugam and R. Balasubramani, “Working Architecture of Active Directory Applications in Libraries,” </w:t>
      </w:r>
      <w:r w:rsidR="001F56C8" w:rsidRPr="001F56C8">
        <w:rPr>
          <w:i/>
          <w:iCs/>
        </w:rPr>
        <w:t>Library philosophy and practice</w:t>
      </w:r>
      <w:r w:rsidR="001F56C8" w:rsidRPr="001F56C8">
        <w:t>, pp. 1–7, 2019.</w:t>
      </w:r>
      <w:r w:rsidR="001F56C8">
        <w:t xml:space="preserve"> </w:t>
      </w:r>
      <w:hyperlink r:id="rId35" w:history="1">
        <w:r w:rsidR="001F56C8" w:rsidRPr="00366A78">
          <w:rPr>
            <w:rStyle w:val="Hyperlink"/>
          </w:rPr>
          <w:t>https://www.proquest.com/docview/2216863549?accountid=130472&amp;parentSessionId=7PD8Cvl6zzy4inm%2BZB5N70SNGIxfXjQ5%2FOWWbXSs5yI%3D&amp;pq-origsite=primo</w:t>
        </w:r>
      </w:hyperlink>
      <w:r w:rsidR="001F56C8">
        <w:t>.</w:t>
      </w:r>
    </w:p>
    <w:p w14:paraId="735BDC88" w14:textId="22DA9405" w:rsidR="001F56C8" w:rsidRDefault="001F56C8" w:rsidP="008E0132">
      <w:r>
        <w:t xml:space="preserve">[11] </w:t>
      </w:r>
      <w:r w:rsidR="005A4E4D">
        <w:t>Jeff Melnick, Netwrix, “</w:t>
      </w:r>
      <w:r w:rsidR="005A4E4D" w:rsidRPr="005A4E4D">
        <w:t>Active Directory Users and Computers: What It Is and How to Install It</w:t>
      </w:r>
      <w:r w:rsidR="005A4E4D">
        <w:t xml:space="preserve">”, used for image of Active Directory, </w:t>
      </w:r>
      <w:hyperlink r:id="rId36" w:history="1">
        <w:r w:rsidR="005A4E4D" w:rsidRPr="00366A78">
          <w:rPr>
            <w:rStyle w:val="Hyperlink"/>
          </w:rPr>
          <w:t>https://blog.netwrix.com/2017/01/30/active-directory-users-and-computers-aduc/</w:t>
        </w:r>
      </w:hyperlink>
      <w:r w:rsidR="005A4E4D">
        <w:t>.</w:t>
      </w:r>
    </w:p>
    <w:p w14:paraId="33B92C2C" w14:textId="60EBACE6" w:rsidR="005A4E4D" w:rsidRDefault="005A4E4D" w:rsidP="008E0132">
      <w:r>
        <w:t>[12]</w:t>
      </w:r>
      <w:r w:rsidR="00FA0FBA">
        <w:t xml:space="preserve"> </w:t>
      </w:r>
      <w:r w:rsidR="00FA0FBA">
        <w:t xml:space="preserve">Website, “What is DHCP and How Does It Work”, “WhatIsMyIPAddress”, used for: </w:t>
      </w:r>
      <w:r w:rsidR="00FA0FBA">
        <w:t>Image of locating IPs on different Operating Systems</w:t>
      </w:r>
      <w:r w:rsidR="00FA0FBA">
        <w:t xml:space="preserve">, </w:t>
      </w:r>
      <w:hyperlink r:id="rId37" w:history="1">
        <w:r w:rsidR="00FA0FBA" w:rsidRPr="00366A78">
          <w:rPr>
            <w:rStyle w:val="Hyperlink"/>
          </w:rPr>
          <w:t>https://whatismyipaddress.com/dhcp</w:t>
        </w:r>
      </w:hyperlink>
      <w:r w:rsidR="00FA0FBA">
        <w:t>.</w:t>
      </w:r>
    </w:p>
    <w:p w14:paraId="11F01A96" w14:textId="0CC810F7" w:rsidR="00D77FC5" w:rsidRDefault="00D77FC5" w:rsidP="008E0132">
      <w:r>
        <w:t xml:space="preserve">[13] </w:t>
      </w:r>
      <w:r w:rsidRPr="00D77FC5">
        <w:t>N. Kumar, K. Mohan, and R. Holowczak, “Locking the door but leaving the computer vulnerable: Factors inhibiting home users’ adoption of software firewalls,” </w:t>
      </w:r>
      <w:r w:rsidRPr="00D77FC5">
        <w:rPr>
          <w:i/>
          <w:iCs/>
        </w:rPr>
        <w:t>Decision Support Systems</w:t>
      </w:r>
      <w:r w:rsidRPr="00D77FC5">
        <w:t>, vol. 46, no. 1, pp. 254–264, 2008, doi: 10.1016/j.dss.2008.06.010</w:t>
      </w:r>
      <w:r>
        <w:t xml:space="preserve">., </w:t>
      </w:r>
      <w:hyperlink r:id="rId38" w:history="1">
        <w:r w:rsidRPr="00366A78">
          <w:rPr>
            <w:rStyle w:val="Hyperlink"/>
          </w:rPr>
          <w:t>https://www-sciencedirect-com.ezproxy.uwtsd.ac.uk/science/article/pii/S0167923608001243</w:t>
        </w:r>
      </w:hyperlink>
      <w:r>
        <w:t>.</w:t>
      </w:r>
    </w:p>
    <w:p w14:paraId="1B1E8658" w14:textId="310B8F01" w:rsidR="008E79C9" w:rsidRPr="00AD1BA2" w:rsidRDefault="00DB551D" w:rsidP="008E0132">
      <w:r>
        <w:t>[14]</w:t>
      </w:r>
      <w:r w:rsidR="008E79C9">
        <w:t xml:space="preserve"> Giorgio Bonuccelli, November 4 20220,  Website, Parallels, “</w:t>
      </w:r>
      <w:r w:rsidR="008E79C9" w:rsidRPr="008E79C9">
        <w:t>What Are the Basic Types of Firewalls?</w:t>
      </w:r>
      <w:r w:rsidR="008E79C9">
        <w:t xml:space="preserve">”, used for different Firewalls and descriptions. </w:t>
      </w:r>
      <w:hyperlink r:id="rId39" w:history="1">
        <w:r w:rsidR="008E79C9" w:rsidRPr="00366A78">
          <w:rPr>
            <w:rStyle w:val="Hyperlink"/>
          </w:rPr>
          <w:t>https://www.parallels.com/blogs/ras/types-of-firewalls/</w:t>
        </w:r>
      </w:hyperlink>
      <w:r w:rsidR="008E79C9">
        <w:t>.</w:t>
      </w:r>
    </w:p>
    <w:sectPr w:rsidR="008E79C9" w:rsidRPr="00AD1BA2" w:rsidSect="00070EF9">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C1C72"/>
    <w:multiLevelType w:val="hybridMultilevel"/>
    <w:tmpl w:val="D50E1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B37A68"/>
    <w:multiLevelType w:val="hybridMultilevel"/>
    <w:tmpl w:val="01E8654A"/>
    <w:lvl w:ilvl="0" w:tplc="EEC0BBAA">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7855624">
    <w:abstractNumId w:val="2"/>
  </w:num>
  <w:num w:numId="2" w16cid:durableId="1638877458">
    <w:abstractNumId w:val="0"/>
  </w:num>
  <w:num w:numId="3" w16cid:durableId="1177961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EA5"/>
    <w:rsid w:val="000010F1"/>
    <w:rsid w:val="000062B8"/>
    <w:rsid w:val="00032087"/>
    <w:rsid w:val="00054797"/>
    <w:rsid w:val="000643EB"/>
    <w:rsid w:val="00070EF9"/>
    <w:rsid w:val="000A626A"/>
    <w:rsid w:val="000D60B1"/>
    <w:rsid w:val="00130AF7"/>
    <w:rsid w:val="00145D2F"/>
    <w:rsid w:val="00151E98"/>
    <w:rsid w:val="00155931"/>
    <w:rsid w:val="00182D8B"/>
    <w:rsid w:val="001F56C8"/>
    <w:rsid w:val="00216438"/>
    <w:rsid w:val="00235D3F"/>
    <w:rsid w:val="00262908"/>
    <w:rsid w:val="00302081"/>
    <w:rsid w:val="00302765"/>
    <w:rsid w:val="003170F7"/>
    <w:rsid w:val="00321C66"/>
    <w:rsid w:val="003471BE"/>
    <w:rsid w:val="0035241E"/>
    <w:rsid w:val="00385C6F"/>
    <w:rsid w:val="00392C3F"/>
    <w:rsid w:val="003969F2"/>
    <w:rsid w:val="00397800"/>
    <w:rsid w:val="003B33CB"/>
    <w:rsid w:val="003D09EE"/>
    <w:rsid w:val="003D43C6"/>
    <w:rsid w:val="003D62FB"/>
    <w:rsid w:val="003E18DE"/>
    <w:rsid w:val="004224F8"/>
    <w:rsid w:val="0042272E"/>
    <w:rsid w:val="00422C73"/>
    <w:rsid w:val="004350A9"/>
    <w:rsid w:val="00450296"/>
    <w:rsid w:val="004523F9"/>
    <w:rsid w:val="00490A23"/>
    <w:rsid w:val="0049181D"/>
    <w:rsid w:val="004E150B"/>
    <w:rsid w:val="00514C64"/>
    <w:rsid w:val="00567EF9"/>
    <w:rsid w:val="005A2F87"/>
    <w:rsid w:val="005A4E4D"/>
    <w:rsid w:val="00622977"/>
    <w:rsid w:val="00623EE5"/>
    <w:rsid w:val="00632067"/>
    <w:rsid w:val="006C30C8"/>
    <w:rsid w:val="006D6310"/>
    <w:rsid w:val="00712FAA"/>
    <w:rsid w:val="0072598F"/>
    <w:rsid w:val="007369AE"/>
    <w:rsid w:val="00745149"/>
    <w:rsid w:val="007532EB"/>
    <w:rsid w:val="007677E9"/>
    <w:rsid w:val="00793BB9"/>
    <w:rsid w:val="007966AE"/>
    <w:rsid w:val="007B7977"/>
    <w:rsid w:val="007D3D38"/>
    <w:rsid w:val="007F6EF5"/>
    <w:rsid w:val="0085778F"/>
    <w:rsid w:val="00897E0E"/>
    <w:rsid w:val="008C71B7"/>
    <w:rsid w:val="008E0132"/>
    <w:rsid w:val="008E79C9"/>
    <w:rsid w:val="008F36A4"/>
    <w:rsid w:val="00924C22"/>
    <w:rsid w:val="00942571"/>
    <w:rsid w:val="009638E3"/>
    <w:rsid w:val="00971299"/>
    <w:rsid w:val="0098137C"/>
    <w:rsid w:val="0099046B"/>
    <w:rsid w:val="009B1F63"/>
    <w:rsid w:val="009B703E"/>
    <w:rsid w:val="009D2CCC"/>
    <w:rsid w:val="009E6EBF"/>
    <w:rsid w:val="00A03E57"/>
    <w:rsid w:val="00AD1BA2"/>
    <w:rsid w:val="00AD6F24"/>
    <w:rsid w:val="00AF13F0"/>
    <w:rsid w:val="00AF6477"/>
    <w:rsid w:val="00B07001"/>
    <w:rsid w:val="00B0782C"/>
    <w:rsid w:val="00B07BC3"/>
    <w:rsid w:val="00B24289"/>
    <w:rsid w:val="00B51BF3"/>
    <w:rsid w:val="00B677D4"/>
    <w:rsid w:val="00B864DF"/>
    <w:rsid w:val="00B9392B"/>
    <w:rsid w:val="00BA181D"/>
    <w:rsid w:val="00BA1913"/>
    <w:rsid w:val="00BB2EA5"/>
    <w:rsid w:val="00BC765E"/>
    <w:rsid w:val="00BE05CA"/>
    <w:rsid w:val="00C323AD"/>
    <w:rsid w:val="00C63313"/>
    <w:rsid w:val="00C66411"/>
    <w:rsid w:val="00CA1B7E"/>
    <w:rsid w:val="00CB4E74"/>
    <w:rsid w:val="00CF2744"/>
    <w:rsid w:val="00D1017D"/>
    <w:rsid w:val="00D77FC5"/>
    <w:rsid w:val="00DB551D"/>
    <w:rsid w:val="00DE01C7"/>
    <w:rsid w:val="00DE1050"/>
    <w:rsid w:val="00DE5330"/>
    <w:rsid w:val="00DE7DC4"/>
    <w:rsid w:val="00E0228C"/>
    <w:rsid w:val="00E15239"/>
    <w:rsid w:val="00E16DEE"/>
    <w:rsid w:val="00E21D63"/>
    <w:rsid w:val="00E31122"/>
    <w:rsid w:val="00E85DAD"/>
    <w:rsid w:val="00EA454B"/>
    <w:rsid w:val="00EA4654"/>
    <w:rsid w:val="00EB382A"/>
    <w:rsid w:val="00F0221D"/>
    <w:rsid w:val="00F37E15"/>
    <w:rsid w:val="00F70C64"/>
    <w:rsid w:val="00FA0FBA"/>
    <w:rsid w:val="00FA5C3F"/>
    <w:rsid w:val="00FE4744"/>
    <w:rsid w:val="00FF2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09AA3"/>
  <w15:chartTrackingRefBased/>
  <w15:docId w15:val="{F6F6BD9F-BCE1-4162-B2B9-E4DF27748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F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F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1F63"/>
    <w:pPr>
      <w:outlineLvl w:val="9"/>
    </w:pPr>
    <w:rPr>
      <w:lang w:val="en-US"/>
    </w:rPr>
  </w:style>
  <w:style w:type="paragraph" w:styleId="TOC2">
    <w:name w:val="toc 2"/>
    <w:basedOn w:val="Normal"/>
    <w:next w:val="Normal"/>
    <w:autoRedefine/>
    <w:uiPriority w:val="39"/>
    <w:unhideWhenUsed/>
    <w:rsid w:val="009B1F6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B1F63"/>
    <w:pPr>
      <w:spacing w:after="100"/>
    </w:pPr>
    <w:rPr>
      <w:rFonts w:eastAsiaTheme="minorEastAsia" w:cs="Times New Roman"/>
      <w:lang w:val="en-US"/>
    </w:rPr>
  </w:style>
  <w:style w:type="paragraph" w:styleId="TOC3">
    <w:name w:val="toc 3"/>
    <w:basedOn w:val="Normal"/>
    <w:next w:val="Normal"/>
    <w:autoRedefine/>
    <w:uiPriority w:val="39"/>
    <w:unhideWhenUsed/>
    <w:rsid w:val="009B1F63"/>
    <w:pPr>
      <w:spacing w:after="100"/>
      <w:ind w:left="440"/>
    </w:pPr>
    <w:rPr>
      <w:rFonts w:eastAsiaTheme="minorEastAsia" w:cs="Times New Roman"/>
      <w:lang w:val="en-US"/>
    </w:rPr>
  </w:style>
  <w:style w:type="table" w:styleId="MediumList2-Accent1">
    <w:name w:val="Medium List 2 Accent 1"/>
    <w:basedOn w:val="TableNormal"/>
    <w:uiPriority w:val="66"/>
    <w:semiHidden/>
    <w:unhideWhenUsed/>
    <w:rsid w:val="00712FAA"/>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712FAA"/>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i-provider">
    <w:name w:val="ui-provider"/>
    <w:basedOn w:val="DefaultParagraphFont"/>
    <w:rsid w:val="00AF6477"/>
  </w:style>
  <w:style w:type="paragraph" w:styleId="ListParagraph">
    <w:name w:val="List Paragraph"/>
    <w:basedOn w:val="Normal"/>
    <w:uiPriority w:val="34"/>
    <w:qFormat/>
    <w:rsid w:val="00070EF9"/>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AD1BA2"/>
    <w:rPr>
      <w:color w:val="0563C1" w:themeColor="hyperlink"/>
      <w:u w:val="single"/>
    </w:rPr>
  </w:style>
  <w:style w:type="character" w:styleId="UnresolvedMention">
    <w:name w:val="Unresolved Mention"/>
    <w:basedOn w:val="DefaultParagraphFont"/>
    <w:uiPriority w:val="99"/>
    <w:semiHidden/>
    <w:unhideWhenUsed/>
    <w:rsid w:val="00AD1BA2"/>
    <w:rPr>
      <w:color w:val="605E5C"/>
      <w:shd w:val="clear" w:color="auto" w:fill="E1DFDD"/>
    </w:rPr>
  </w:style>
  <w:style w:type="character" w:styleId="FollowedHyperlink">
    <w:name w:val="FollowedHyperlink"/>
    <w:basedOn w:val="DefaultParagraphFont"/>
    <w:uiPriority w:val="99"/>
    <w:semiHidden/>
    <w:unhideWhenUsed/>
    <w:rsid w:val="00385C6F"/>
    <w:rPr>
      <w:color w:val="954F72" w:themeColor="followedHyperlink"/>
      <w:u w:val="single"/>
    </w:rPr>
  </w:style>
  <w:style w:type="paragraph" w:styleId="NormalWeb">
    <w:name w:val="Normal (Web)"/>
    <w:basedOn w:val="Normal"/>
    <w:uiPriority w:val="99"/>
    <w:semiHidden/>
    <w:unhideWhenUsed/>
    <w:rsid w:val="003B33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B33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381940">
      <w:bodyDiv w:val="1"/>
      <w:marLeft w:val="0"/>
      <w:marRight w:val="0"/>
      <w:marTop w:val="0"/>
      <w:marBottom w:val="0"/>
      <w:divBdr>
        <w:top w:val="none" w:sz="0" w:space="0" w:color="auto"/>
        <w:left w:val="none" w:sz="0" w:space="0" w:color="auto"/>
        <w:bottom w:val="none" w:sz="0" w:space="0" w:color="auto"/>
        <w:right w:val="none" w:sz="0" w:space="0" w:color="auto"/>
      </w:divBdr>
    </w:div>
    <w:div w:id="2064677364">
      <w:bodyDiv w:val="1"/>
      <w:marLeft w:val="0"/>
      <w:marRight w:val="0"/>
      <w:marTop w:val="0"/>
      <w:marBottom w:val="0"/>
      <w:divBdr>
        <w:top w:val="none" w:sz="0" w:space="0" w:color="auto"/>
        <w:left w:val="none" w:sz="0" w:space="0" w:color="auto"/>
        <w:bottom w:val="none" w:sz="0" w:space="0" w:color="auto"/>
        <w:right w:val="none" w:sz="0" w:space="0" w:color="auto"/>
      </w:divBdr>
    </w:div>
    <w:div w:id="208879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www.parallels.com/blogs/ras/types-of-firewalls/" TargetMode="External"/><Relationship Id="rId21" Type="http://schemas.openxmlformats.org/officeDocument/2006/relationships/image" Target="media/image16.png"/><Relationship Id="rId34" Type="http://schemas.openxmlformats.org/officeDocument/2006/relationships/hyperlink" Target="https://ietresearch.onlinelibrary.wiley.com/doi/full/10.1049/cps2.12014?sid=vendor%3Adatabase"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ibm.com/uk-en/topics/hypervisor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rfwireless-world.com/Terminology/Advantages-and-Disadvantages-of-DHCP.html" TargetMode="External"/><Relationship Id="rId37" Type="http://schemas.openxmlformats.org/officeDocument/2006/relationships/hyperlink" Target="https://whatismyipaddress.com/dhcp"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tinyurl.com/2p8du2yz" TargetMode="External"/><Relationship Id="rId36" Type="http://schemas.openxmlformats.org/officeDocument/2006/relationships/hyperlink" Target="https://blog.netwrix.com/2017/01/30/active-directory-users-and-computers-aduc/"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hatismyipaddress.com/dhcp"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iopscience.iop.org/article/10.1088/1742-6596/1950/1/012027/pdf" TargetMode="External"/><Relationship Id="rId35" Type="http://schemas.openxmlformats.org/officeDocument/2006/relationships/hyperlink" Target="https://www.proquest.com/docview/2216863549?accountid=130472&amp;parentSessionId=7PD8Cvl6zzy4inm%2BZB5N70SNGIxfXjQ5%2FOWWbXSs5yI%3D&amp;pq-origsite=primo"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tinyurl.com/2s35kcat" TargetMode="External"/><Relationship Id="rId38" Type="http://schemas.openxmlformats.org/officeDocument/2006/relationships/hyperlink" Target="https://www-sciencedirect-com.ezproxy.uwtsd.ac.uk/science/article/pii/S0167923608001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6DC09-02CC-4C78-BF89-DD71F597C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33</Pages>
  <Words>3158</Words>
  <Characters>18001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Williams (2022279)</dc:creator>
  <cp:keywords/>
  <dc:description/>
  <cp:lastModifiedBy>Mark Williams (2022279)</cp:lastModifiedBy>
  <cp:revision>9</cp:revision>
  <dcterms:created xsi:type="dcterms:W3CDTF">2023-03-06T21:29:00Z</dcterms:created>
  <dcterms:modified xsi:type="dcterms:W3CDTF">2023-03-07T19:10:00Z</dcterms:modified>
</cp:coreProperties>
</file>