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865880" w14:textId="59889245" w:rsidR="00D31765" w:rsidRPr="000F1158" w:rsidRDefault="00162055" w:rsidP="00D31765">
      <w:pPr>
        <w:jc w:val="center"/>
        <w:rPr>
          <w:b/>
          <w:bCs/>
          <w:sz w:val="36"/>
          <w:szCs w:val="36"/>
        </w:rPr>
      </w:pPr>
      <w:r w:rsidRPr="000F1158">
        <w:rPr>
          <w:b/>
          <w:bCs/>
          <w:sz w:val="36"/>
          <w:szCs w:val="36"/>
        </w:rPr>
        <w:t>Food and Beverage Operations</w:t>
      </w:r>
    </w:p>
    <w:p w14:paraId="51D7B6E4" w14:textId="77777777" w:rsidR="000F1158" w:rsidRDefault="000F1158" w:rsidP="000F1158">
      <w:pPr>
        <w:jc w:val="center"/>
        <w:rPr>
          <w:b/>
          <w:bCs/>
          <w:sz w:val="36"/>
          <w:szCs w:val="36"/>
        </w:rPr>
      </w:pPr>
      <w:r w:rsidRPr="000F1158">
        <w:rPr>
          <w:b/>
          <w:bCs/>
          <w:sz w:val="36"/>
          <w:szCs w:val="36"/>
        </w:rPr>
        <w:t>BMIH6002</w:t>
      </w:r>
    </w:p>
    <w:p w14:paraId="429D56A8" w14:textId="77777777" w:rsidR="000F1158" w:rsidRDefault="000F1158" w:rsidP="000F1158">
      <w:pPr>
        <w:jc w:val="center"/>
        <w:rPr>
          <w:b/>
          <w:bCs/>
          <w:sz w:val="36"/>
          <w:szCs w:val="36"/>
        </w:rPr>
      </w:pPr>
    </w:p>
    <w:p w14:paraId="3CFA2FE8" w14:textId="77777777" w:rsidR="000F1158" w:rsidRDefault="000F1158" w:rsidP="000F1158">
      <w:pPr>
        <w:jc w:val="center"/>
        <w:rPr>
          <w:b/>
          <w:bCs/>
          <w:sz w:val="36"/>
          <w:szCs w:val="36"/>
        </w:rPr>
      </w:pPr>
    </w:p>
    <w:p w14:paraId="34EDAD2C" w14:textId="77777777" w:rsidR="000F1158" w:rsidRDefault="000F1158" w:rsidP="000F1158">
      <w:pPr>
        <w:jc w:val="center"/>
        <w:rPr>
          <w:b/>
          <w:bCs/>
          <w:sz w:val="36"/>
          <w:szCs w:val="36"/>
        </w:rPr>
      </w:pPr>
    </w:p>
    <w:p w14:paraId="6ED10CE4" w14:textId="77777777" w:rsidR="000F1158" w:rsidRDefault="000F1158" w:rsidP="000F1158">
      <w:pPr>
        <w:jc w:val="center"/>
        <w:rPr>
          <w:b/>
          <w:bCs/>
          <w:sz w:val="36"/>
          <w:szCs w:val="36"/>
        </w:rPr>
      </w:pPr>
    </w:p>
    <w:p w14:paraId="448EB250" w14:textId="77777777" w:rsidR="000F1158" w:rsidRDefault="000F1158" w:rsidP="000F1158">
      <w:pPr>
        <w:jc w:val="center"/>
        <w:rPr>
          <w:b/>
          <w:bCs/>
          <w:sz w:val="36"/>
          <w:szCs w:val="36"/>
        </w:rPr>
      </w:pPr>
    </w:p>
    <w:p w14:paraId="19C02FD9" w14:textId="64E872F3" w:rsidR="000F1158" w:rsidRDefault="000F1158" w:rsidP="000F1158">
      <w:pPr>
        <w:jc w:val="center"/>
        <w:rPr>
          <w:b/>
          <w:bCs/>
          <w:sz w:val="28"/>
          <w:szCs w:val="28"/>
        </w:rPr>
      </w:pPr>
      <w:r>
        <w:rPr>
          <w:b/>
          <w:bCs/>
          <w:sz w:val="28"/>
          <w:szCs w:val="28"/>
        </w:rPr>
        <w:t>Student name: Zomir Hussain Khan</w:t>
      </w:r>
    </w:p>
    <w:p w14:paraId="7CF860CF" w14:textId="77777777" w:rsidR="000F1158" w:rsidRDefault="000F1158" w:rsidP="000F1158">
      <w:pPr>
        <w:jc w:val="center"/>
        <w:rPr>
          <w:b/>
          <w:bCs/>
          <w:sz w:val="28"/>
          <w:szCs w:val="28"/>
        </w:rPr>
      </w:pPr>
      <w:r>
        <w:rPr>
          <w:b/>
          <w:bCs/>
          <w:sz w:val="28"/>
          <w:szCs w:val="28"/>
        </w:rPr>
        <w:t>Student ID: 2209207</w:t>
      </w:r>
    </w:p>
    <w:p w14:paraId="5FA6E241" w14:textId="77777777" w:rsidR="000F1158" w:rsidRDefault="000F1158" w:rsidP="000F1158">
      <w:pPr>
        <w:jc w:val="center"/>
        <w:rPr>
          <w:b/>
          <w:bCs/>
          <w:sz w:val="28"/>
          <w:szCs w:val="28"/>
        </w:rPr>
      </w:pPr>
      <w:r>
        <w:rPr>
          <w:b/>
          <w:bCs/>
          <w:sz w:val="28"/>
          <w:szCs w:val="28"/>
        </w:rPr>
        <w:t>Lecturer: Ka Po Chong</w:t>
      </w:r>
    </w:p>
    <w:p w14:paraId="2042B799" w14:textId="77777777" w:rsidR="000F1158" w:rsidRDefault="000F1158" w:rsidP="000F1158">
      <w:pPr>
        <w:jc w:val="center"/>
        <w:rPr>
          <w:b/>
          <w:bCs/>
          <w:sz w:val="28"/>
          <w:szCs w:val="28"/>
        </w:rPr>
      </w:pPr>
      <w:r>
        <w:rPr>
          <w:b/>
          <w:bCs/>
          <w:sz w:val="28"/>
          <w:szCs w:val="28"/>
        </w:rPr>
        <w:t>Words: 1250</w:t>
      </w:r>
    </w:p>
    <w:p w14:paraId="61E1E22F" w14:textId="3A8A3635" w:rsidR="000F1158" w:rsidRPr="000F1158" w:rsidRDefault="000F1158" w:rsidP="00D31765">
      <w:pPr>
        <w:jc w:val="center"/>
        <w:rPr>
          <w:b/>
          <w:bCs/>
          <w:sz w:val="36"/>
          <w:szCs w:val="36"/>
        </w:rPr>
      </w:pPr>
    </w:p>
    <w:p w14:paraId="13CEB243" w14:textId="77777777" w:rsidR="00B95085" w:rsidRDefault="00B95085">
      <w:pPr>
        <w:spacing w:line="278" w:lineRule="auto"/>
        <w:jc w:val="left"/>
      </w:pPr>
      <w:r>
        <w:br w:type="page"/>
      </w:r>
    </w:p>
    <w:sdt>
      <w:sdtPr>
        <w:rPr>
          <w:rFonts w:ascii="Times New Roman" w:eastAsiaTheme="minorHAnsi" w:hAnsi="Times New Roman" w:cstheme="minorBidi"/>
          <w:color w:val="auto"/>
          <w:kern w:val="2"/>
          <w:sz w:val="24"/>
          <w:szCs w:val="24"/>
          <w:lang w:val="en-GB"/>
          <w14:ligatures w14:val="standardContextual"/>
        </w:rPr>
        <w:id w:val="-1951849787"/>
        <w:docPartObj>
          <w:docPartGallery w:val="Table of Contents"/>
          <w:docPartUnique/>
        </w:docPartObj>
      </w:sdtPr>
      <w:sdtEndPr>
        <w:rPr>
          <w:b/>
          <w:bCs/>
          <w:noProof/>
        </w:rPr>
      </w:sdtEndPr>
      <w:sdtContent>
        <w:p w14:paraId="6ADD7D23" w14:textId="66101CC1" w:rsidR="00B95085" w:rsidRPr="00B95085" w:rsidRDefault="00B95085">
          <w:pPr>
            <w:pStyle w:val="TOCHeading"/>
            <w:rPr>
              <w:rFonts w:ascii="Times New Roman" w:hAnsi="Times New Roman" w:cs="Times New Roman"/>
              <w:b/>
              <w:bCs/>
            </w:rPr>
          </w:pPr>
          <w:r w:rsidRPr="00B95085">
            <w:rPr>
              <w:rFonts w:ascii="Times New Roman" w:hAnsi="Times New Roman" w:cs="Times New Roman"/>
              <w:b/>
              <w:bCs/>
            </w:rPr>
            <w:t>Table of Contents</w:t>
          </w:r>
        </w:p>
        <w:p w14:paraId="636385B7" w14:textId="189BAF04" w:rsidR="00B95085" w:rsidRDefault="00B95085">
          <w:pPr>
            <w:pStyle w:val="TOC1"/>
            <w:tabs>
              <w:tab w:val="right" w:leader="dot" w:pos="9350"/>
            </w:tabs>
            <w:rPr>
              <w:noProof/>
            </w:rPr>
          </w:pPr>
          <w:r>
            <w:fldChar w:fldCharType="begin"/>
          </w:r>
          <w:r>
            <w:instrText xml:space="preserve"> TOC \o "1-3" \h \z \u </w:instrText>
          </w:r>
          <w:r>
            <w:fldChar w:fldCharType="separate"/>
          </w:r>
          <w:hyperlink w:anchor="_Toc200927993" w:history="1">
            <w:r w:rsidRPr="00C804DE">
              <w:rPr>
                <w:rStyle w:val="Hyperlink"/>
                <w:noProof/>
              </w:rPr>
              <w:t>Introduction</w:t>
            </w:r>
            <w:r>
              <w:rPr>
                <w:noProof/>
                <w:webHidden/>
              </w:rPr>
              <w:tab/>
            </w:r>
            <w:r>
              <w:rPr>
                <w:noProof/>
                <w:webHidden/>
              </w:rPr>
              <w:fldChar w:fldCharType="begin"/>
            </w:r>
            <w:r>
              <w:rPr>
                <w:noProof/>
                <w:webHidden/>
              </w:rPr>
              <w:instrText xml:space="preserve"> PAGEREF _Toc200927993 \h </w:instrText>
            </w:r>
            <w:r>
              <w:rPr>
                <w:noProof/>
                <w:webHidden/>
              </w:rPr>
            </w:r>
            <w:r>
              <w:rPr>
                <w:noProof/>
                <w:webHidden/>
              </w:rPr>
              <w:fldChar w:fldCharType="separate"/>
            </w:r>
            <w:r>
              <w:rPr>
                <w:noProof/>
                <w:webHidden/>
              </w:rPr>
              <w:t>3</w:t>
            </w:r>
            <w:r>
              <w:rPr>
                <w:noProof/>
                <w:webHidden/>
              </w:rPr>
              <w:fldChar w:fldCharType="end"/>
            </w:r>
          </w:hyperlink>
        </w:p>
        <w:p w14:paraId="7C0DAACC" w14:textId="3F5A157D" w:rsidR="00B95085" w:rsidRDefault="00B95085">
          <w:pPr>
            <w:pStyle w:val="TOC1"/>
            <w:tabs>
              <w:tab w:val="right" w:leader="dot" w:pos="9350"/>
            </w:tabs>
            <w:rPr>
              <w:noProof/>
            </w:rPr>
          </w:pPr>
          <w:hyperlink w:anchor="_Toc200927994" w:history="1">
            <w:r w:rsidRPr="00C804DE">
              <w:rPr>
                <w:rStyle w:val="Hyperlink"/>
                <w:noProof/>
              </w:rPr>
              <w:t>Reflection of My Role</w:t>
            </w:r>
            <w:r>
              <w:rPr>
                <w:noProof/>
                <w:webHidden/>
              </w:rPr>
              <w:tab/>
            </w:r>
            <w:r>
              <w:rPr>
                <w:noProof/>
                <w:webHidden/>
              </w:rPr>
              <w:fldChar w:fldCharType="begin"/>
            </w:r>
            <w:r>
              <w:rPr>
                <w:noProof/>
                <w:webHidden/>
              </w:rPr>
              <w:instrText xml:space="preserve"> PAGEREF _Toc200927994 \h </w:instrText>
            </w:r>
            <w:r>
              <w:rPr>
                <w:noProof/>
                <w:webHidden/>
              </w:rPr>
            </w:r>
            <w:r>
              <w:rPr>
                <w:noProof/>
                <w:webHidden/>
              </w:rPr>
              <w:fldChar w:fldCharType="separate"/>
            </w:r>
            <w:r>
              <w:rPr>
                <w:noProof/>
                <w:webHidden/>
              </w:rPr>
              <w:t>3</w:t>
            </w:r>
            <w:r>
              <w:rPr>
                <w:noProof/>
                <w:webHidden/>
              </w:rPr>
              <w:fldChar w:fldCharType="end"/>
            </w:r>
          </w:hyperlink>
        </w:p>
        <w:p w14:paraId="335E54D6" w14:textId="12336C8B" w:rsidR="00B95085" w:rsidRDefault="00B95085">
          <w:pPr>
            <w:pStyle w:val="TOC1"/>
            <w:tabs>
              <w:tab w:val="right" w:leader="dot" w:pos="9350"/>
            </w:tabs>
            <w:rPr>
              <w:noProof/>
            </w:rPr>
          </w:pPr>
          <w:hyperlink w:anchor="_Toc200927995" w:history="1">
            <w:r w:rsidRPr="00C804DE">
              <w:rPr>
                <w:rStyle w:val="Hyperlink"/>
                <w:noProof/>
              </w:rPr>
              <w:t>My Development Journey</w:t>
            </w:r>
            <w:r>
              <w:rPr>
                <w:noProof/>
                <w:webHidden/>
              </w:rPr>
              <w:tab/>
            </w:r>
            <w:r>
              <w:rPr>
                <w:noProof/>
                <w:webHidden/>
              </w:rPr>
              <w:fldChar w:fldCharType="begin"/>
            </w:r>
            <w:r>
              <w:rPr>
                <w:noProof/>
                <w:webHidden/>
              </w:rPr>
              <w:instrText xml:space="preserve"> PAGEREF _Toc200927995 \h </w:instrText>
            </w:r>
            <w:r>
              <w:rPr>
                <w:noProof/>
                <w:webHidden/>
              </w:rPr>
            </w:r>
            <w:r>
              <w:rPr>
                <w:noProof/>
                <w:webHidden/>
              </w:rPr>
              <w:fldChar w:fldCharType="separate"/>
            </w:r>
            <w:r>
              <w:rPr>
                <w:noProof/>
                <w:webHidden/>
              </w:rPr>
              <w:t>5</w:t>
            </w:r>
            <w:r>
              <w:rPr>
                <w:noProof/>
                <w:webHidden/>
              </w:rPr>
              <w:fldChar w:fldCharType="end"/>
            </w:r>
          </w:hyperlink>
        </w:p>
        <w:p w14:paraId="44E971FB" w14:textId="45F8F3F5" w:rsidR="00B95085" w:rsidRDefault="00B95085">
          <w:pPr>
            <w:pStyle w:val="TOC1"/>
            <w:tabs>
              <w:tab w:val="right" w:leader="dot" w:pos="9350"/>
            </w:tabs>
            <w:rPr>
              <w:noProof/>
            </w:rPr>
          </w:pPr>
          <w:hyperlink w:anchor="_Toc200927996" w:history="1">
            <w:r w:rsidRPr="00C804DE">
              <w:rPr>
                <w:rStyle w:val="Hyperlink"/>
                <w:noProof/>
              </w:rPr>
              <w:t>Service Improvement Proposal</w:t>
            </w:r>
            <w:r>
              <w:rPr>
                <w:noProof/>
                <w:webHidden/>
              </w:rPr>
              <w:tab/>
            </w:r>
            <w:r>
              <w:rPr>
                <w:noProof/>
                <w:webHidden/>
              </w:rPr>
              <w:fldChar w:fldCharType="begin"/>
            </w:r>
            <w:r>
              <w:rPr>
                <w:noProof/>
                <w:webHidden/>
              </w:rPr>
              <w:instrText xml:space="preserve"> PAGEREF _Toc200927996 \h </w:instrText>
            </w:r>
            <w:r>
              <w:rPr>
                <w:noProof/>
                <w:webHidden/>
              </w:rPr>
            </w:r>
            <w:r>
              <w:rPr>
                <w:noProof/>
                <w:webHidden/>
              </w:rPr>
              <w:fldChar w:fldCharType="separate"/>
            </w:r>
            <w:r>
              <w:rPr>
                <w:noProof/>
                <w:webHidden/>
              </w:rPr>
              <w:t>5</w:t>
            </w:r>
            <w:r>
              <w:rPr>
                <w:noProof/>
                <w:webHidden/>
              </w:rPr>
              <w:fldChar w:fldCharType="end"/>
            </w:r>
          </w:hyperlink>
        </w:p>
        <w:p w14:paraId="4AC674A9" w14:textId="5EA61F93" w:rsidR="00B95085" w:rsidRDefault="00B95085">
          <w:pPr>
            <w:pStyle w:val="TOC1"/>
            <w:tabs>
              <w:tab w:val="right" w:leader="dot" w:pos="9350"/>
            </w:tabs>
            <w:rPr>
              <w:noProof/>
            </w:rPr>
          </w:pPr>
          <w:hyperlink w:anchor="_Toc200927997" w:history="1">
            <w:r w:rsidRPr="00C804DE">
              <w:rPr>
                <w:rStyle w:val="Hyperlink"/>
                <w:noProof/>
              </w:rPr>
              <w:t>Conclusion</w:t>
            </w:r>
            <w:r>
              <w:rPr>
                <w:noProof/>
                <w:webHidden/>
              </w:rPr>
              <w:tab/>
            </w:r>
            <w:r>
              <w:rPr>
                <w:noProof/>
                <w:webHidden/>
              </w:rPr>
              <w:fldChar w:fldCharType="begin"/>
            </w:r>
            <w:r>
              <w:rPr>
                <w:noProof/>
                <w:webHidden/>
              </w:rPr>
              <w:instrText xml:space="preserve"> PAGEREF _Toc200927997 \h </w:instrText>
            </w:r>
            <w:r>
              <w:rPr>
                <w:noProof/>
                <w:webHidden/>
              </w:rPr>
            </w:r>
            <w:r>
              <w:rPr>
                <w:noProof/>
                <w:webHidden/>
              </w:rPr>
              <w:fldChar w:fldCharType="separate"/>
            </w:r>
            <w:r>
              <w:rPr>
                <w:noProof/>
                <w:webHidden/>
              </w:rPr>
              <w:t>6</w:t>
            </w:r>
            <w:r>
              <w:rPr>
                <w:noProof/>
                <w:webHidden/>
              </w:rPr>
              <w:fldChar w:fldCharType="end"/>
            </w:r>
          </w:hyperlink>
        </w:p>
        <w:p w14:paraId="3A76665D" w14:textId="3A3FB2C8" w:rsidR="00B95085" w:rsidRDefault="00B95085">
          <w:pPr>
            <w:pStyle w:val="TOC1"/>
            <w:tabs>
              <w:tab w:val="right" w:leader="dot" w:pos="9350"/>
            </w:tabs>
            <w:rPr>
              <w:noProof/>
            </w:rPr>
          </w:pPr>
          <w:hyperlink w:anchor="_Toc200927998" w:history="1">
            <w:r w:rsidRPr="00C804DE">
              <w:rPr>
                <w:rStyle w:val="Hyperlink"/>
                <w:noProof/>
              </w:rPr>
              <w:t>References</w:t>
            </w:r>
            <w:r>
              <w:rPr>
                <w:noProof/>
                <w:webHidden/>
              </w:rPr>
              <w:tab/>
            </w:r>
            <w:r>
              <w:rPr>
                <w:noProof/>
                <w:webHidden/>
              </w:rPr>
              <w:fldChar w:fldCharType="begin"/>
            </w:r>
            <w:r>
              <w:rPr>
                <w:noProof/>
                <w:webHidden/>
              </w:rPr>
              <w:instrText xml:space="preserve"> PAGEREF _Toc200927998 \h </w:instrText>
            </w:r>
            <w:r>
              <w:rPr>
                <w:noProof/>
                <w:webHidden/>
              </w:rPr>
            </w:r>
            <w:r>
              <w:rPr>
                <w:noProof/>
                <w:webHidden/>
              </w:rPr>
              <w:fldChar w:fldCharType="separate"/>
            </w:r>
            <w:r>
              <w:rPr>
                <w:noProof/>
                <w:webHidden/>
              </w:rPr>
              <w:t>7</w:t>
            </w:r>
            <w:r>
              <w:rPr>
                <w:noProof/>
                <w:webHidden/>
              </w:rPr>
              <w:fldChar w:fldCharType="end"/>
            </w:r>
          </w:hyperlink>
        </w:p>
        <w:p w14:paraId="4E1686E0" w14:textId="38BA81BE" w:rsidR="00B95085" w:rsidRDefault="00B95085">
          <w:r>
            <w:rPr>
              <w:b/>
              <w:bCs/>
              <w:noProof/>
            </w:rPr>
            <w:fldChar w:fldCharType="end"/>
          </w:r>
        </w:p>
      </w:sdtContent>
    </w:sdt>
    <w:p w14:paraId="676035F5" w14:textId="69F91605" w:rsidR="00D31765" w:rsidRPr="00462DF0" w:rsidRDefault="00D31765">
      <w:pPr>
        <w:spacing w:line="278" w:lineRule="auto"/>
        <w:jc w:val="left"/>
      </w:pPr>
      <w:r w:rsidRPr="00462DF0">
        <w:br w:type="page"/>
      </w:r>
    </w:p>
    <w:p w14:paraId="4557EF6A" w14:textId="3479C5A1" w:rsidR="003E06A5" w:rsidRPr="00462DF0" w:rsidRDefault="0022724D" w:rsidP="00526E1C">
      <w:pPr>
        <w:pStyle w:val="Heading1"/>
      </w:pPr>
      <w:bookmarkStart w:id="0" w:name="_Toc200927993"/>
      <w:r w:rsidRPr="00462DF0">
        <w:lastRenderedPageBreak/>
        <w:t>Introduction</w:t>
      </w:r>
      <w:bookmarkEnd w:id="0"/>
      <w:r w:rsidRPr="00462DF0">
        <w:t xml:space="preserve"> </w:t>
      </w:r>
    </w:p>
    <w:p w14:paraId="08B3F292" w14:textId="132C5DDD" w:rsidR="0022724D" w:rsidRPr="00462DF0" w:rsidRDefault="00E5367B">
      <w:r w:rsidRPr="00462DF0">
        <w:t xml:space="preserve">I </w:t>
      </w:r>
      <w:r w:rsidR="00BF01D9" w:rsidRPr="00462DF0">
        <w:t xml:space="preserve">conducted my </w:t>
      </w:r>
      <w:r w:rsidR="00D93F49" w:rsidRPr="00462DF0">
        <w:t xml:space="preserve">placement at </w:t>
      </w:r>
      <w:r w:rsidR="003C5C5B">
        <w:t xml:space="preserve">the </w:t>
      </w:r>
      <w:r w:rsidR="00D93F49" w:rsidRPr="00462DF0">
        <w:t>Novotel Hotel in Milton Keynes for te</w:t>
      </w:r>
      <w:r w:rsidR="003C5C5B">
        <w:t>n</w:t>
      </w:r>
      <w:r w:rsidR="00D93F49" w:rsidRPr="00462DF0">
        <w:t xml:space="preserve"> weeks. </w:t>
      </w:r>
      <w:r w:rsidR="009F5E38" w:rsidRPr="00462DF0">
        <w:t xml:space="preserve">This hotel is a </w:t>
      </w:r>
      <w:r w:rsidR="00DA4F8A" w:rsidRPr="00462DF0">
        <w:t xml:space="preserve">4-star property </w:t>
      </w:r>
      <w:r w:rsidR="00A11EE2" w:rsidRPr="00462DF0">
        <w:t xml:space="preserve">that is </w:t>
      </w:r>
      <w:r w:rsidR="00311BCB" w:rsidRPr="00462DF0">
        <w:t xml:space="preserve">under the umbrella of </w:t>
      </w:r>
      <w:r w:rsidR="0017393F" w:rsidRPr="00462DF0">
        <w:t>the Accor</w:t>
      </w:r>
      <w:r w:rsidR="007F0A5A" w:rsidRPr="00462DF0">
        <w:t xml:space="preserve"> brand </w:t>
      </w:r>
      <w:proofErr w:type="gramStart"/>
      <w:r w:rsidR="007F0A5A" w:rsidRPr="00462DF0">
        <w:t>in order t</w:t>
      </w:r>
      <w:r w:rsidR="00342B5B" w:rsidRPr="00462DF0">
        <w:t>o</w:t>
      </w:r>
      <w:proofErr w:type="gramEnd"/>
      <w:r w:rsidR="00342B5B" w:rsidRPr="00462DF0">
        <w:t xml:space="preserve"> offer </w:t>
      </w:r>
      <w:r w:rsidR="00DE606A" w:rsidRPr="00462DF0">
        <w:t>a dynamic and structured environment</w:t>
      </w:r>
      <w:r w:rsidR="00343E59" w:rsidRPr="00462DF0">
        <w:t xml:space="preserve">. </w:t>
      </w:r>
      <w:r w:rsidR="0017393F" w:rsidRPr="00462DF0">
        <w:t xml:space="preserve">Similarly, the hotel also tries to </w:t>
      </w:r>
      <w:r w:rsidR="00E1443F" w:rsidRPr="00462DF0">
        <w:t xml:space="preserve">ensure a very structured environment </w:t>
      </w:r>
      <w:r w:rsidR="00627512" w:rsidRPr="00462DF0">
        <w:t xml:space="preserve">in the </w:t>
      </w:r>
      <w:r w:rsidR="00053503" w:rsidRPr="00462DF0">
        <w:t xml:space="preserve">food and beverage department </w:t>
      </w:r>
      <w:r w:rsidR="003C7802" w:rsidRPr="00462DF0">
        <w:t>with options like</w:t>
      </w:r>
      <w:r w:rsidR="00125785" w:rsidRPr="00462DF0">
        <w:t xml:space="preserve"> an</w:t>
      </w:r>
      <w:r w:rsidR="003C7802" w:rsidRPr="00462DF0">
        <w:t xml:space="preserve"> </w:t>
      </w:r>
      <w:r w:rsidR="00125785" w:rsidRPr="00462DF0">
        <w:t xml:space="preserve">all-day dining restaurant, </w:t>
      </w:r>
      <w:r w:rsidR="009E458C" w:rsidRPr="00462DF0">
        <w:t xml:space="preserve">a bar with light snacks and beverages, buffet and à la carte options, </w:t>
      </w:r>
      <w:r w:rsidR="009A4C1B" w:rsidRPr="00462DF0">
        <w:t xml:space="preserve">and an extensive option for </w:t>
      </w:r>
      <w:r w:rsidR="00957637" w:rsidRPr="00462DF0">
        <w:t xml:space="preserve">conference and </w:t>
      </w:r>
      <w:r w:rsidR="00663212" w:rsidRPr="00462DF0">
        <w:t xml:space="preserve">banquet </w:t>
      </w:r>
      <w:r w:rsidR="00BF4BEF" w:rsidRPr="00462DF0">
        <w:t xml:space="preserve">facilities. </w:t>
      </w:r>
      <w:r w:rsidR="008D15E1" w:rsidRPr="00462DF0">
        <w:t xml:space="preserve">During my placement in this department, I have </w:t>
      </w:r>
      <w:r w:rsidR="00683999" w:rsidRPr="00462DF0">
        <w:t xml:space="preserve">learned </w:t>
      </w:r>
      <w:r w:rsidR="005555E1" w:rsidRPr="00462DF0">
        <w:t xml:space="preserve">certain </w:t>
      </w:r>
      <w:r w:rsidR="005D33CD" w:rsidRPr="00462DF0">
        <w:t xml:space="preserve">matters, got into certain training facilities, and </w:t>
      </w:r>
      <w:r w:rsidR="001A06B2" w:rsidRPr="00462DF0">
        <w:t xml:space="preserve">gained certain experiences. </w:t>
      </w:r>
      <w:r w:rsidR="00D028DF" w:rsidRPr="00462DF0">
        <w:t xml:space="preserve">While </w:t>
      </w:r>
      <w:r w:rsidR="00886F16" w:rsidRPr="00462DF0">
        <w:t xml:space="preserve">I was assigned </w:t>
      </w:r>
      <w:r w:rsidR="003C5C5B">
        <w:t>to</w:t>
      </w:r>
      <w:r w:rsidR="00886F16" w:rsidRPr="00462DF0">
        <w:t xml:space="preserve"> this department, </w:t>
      </w:r>
      <w:r w:rsidR="00D62D31" w:rsidRPr="00462DF0">
        <w:t xml:space="preserve">I set </w:t>
      </w:r>
      <w:r w:rsidR="006C04D9" w:rsidRPr="00462DF0">
        <w:t>three clear learning objectives –</w:t>
      </w:r>
    </w:p>
    <w:p w14:paraId="4DE3FE01" w14:textId="0A530491" w:rsidR="006C04D9" w:rsidRPr="00462DF0" w:rsidRDefault="00D85798" w:rsidP="00C33336">
      <w:pPr>
        <w:pStyle w:val="ListParagraph"/>
        <w:numPr>
          <w:ilvl w:val="0"/>
          <w:numId w:val="1"/>
        </w:numPr>
      </w:pPr>
      <w:r w:rsidRPr="00462DF0">
        <w:t xml:space="preserve">To understand </w:t>
      </w:r>
      <w:r w:rsidR="00426AEA" w:rsidRPr="00462DF0">
        <w:t xml:space="preserve">the </w:t>
      </w:r>
      <w:r w:rsidR="00AC4326" w:rsidRPr="00462DF0">
        <w:t xml:space="preserve">operational flow and </w:t>
      </w:r>
      <w:r w:rsidR="004A4308" w:rsidRPr="00462DF0">
        <w:t xml:space="preserve">communication </w:t>
      </w:r>
      <w:r w:rsidR="002C7918" w:rsidRPr="00462DF0">
        <w:t xml:space="preserve">prospects </w:t>
      </w:r>
      <w:r w:rsidR="006B4687" w:rsidRPr="00462DF0">
        <w:t xml:space="preserve">required by </w:t>
      </w:r>
      <w:r w:rsidR="0064212A" w:rsidRPr="00462DF0">
        <w:t xml:space="preserve">the </w:t>
      </w:r>
      <w:r w:rsidR="006B76DA" w:rsidRPr="00462DF0">
        <w:t xml:space="preserve">food and beverage department during </w:t>
      </w:r>
      <w:r w:rsidR="00084020" w:rsidRPr="00462DF0">
        <w:t xml:space="preserve">high-volume hours. </w:t>
      </w:r>
    </w:p>
    <w:p w14:paraId="76272B86" w14:textId="52D075B1" w:rsidR="00084020" w:rsidRPr="00462DF0" w:rsidRDefault="005D7786" w:rsidP="00C33336">
      <w:pPr>
        <w:pStyle w:val="ListParagraph"/>
        <w:numPr>
          <w:ilvl w:val="0"/>
          <w:numId w:val="1"/>
        </w:numPr>
      </w:pPr>
      <w:r w:rsidRPr="00462DF0">
        <w:t xml:space="preserve">To develop a level of competence </w:t>
      </w:r>
      <w:r w:rsidR="00203893" w:rsidRPr="00462DF0">
        <w:t xml:space="preserve">that is needed to </w:t>
      </w:r>
      <w:r w:rsidR="009059FF" w:rsidRPr="00462DF0">
        <w:t xml:space="preserve">ensure better guest interaction and </w:t>
      </w:r>
      <w:r w:rsidR="000D7CF1" w:rsidRPr="00462DF0">
        <w:t xml:space="preserve">solve </w:t>
      </w:r>
      <w:r w:rsidR="00493529" w:rsidRPr="00462DF0">
        <w:t xml:space="preserve">guest complaints regarding </w:t>
      </w:r>
      <w:r w:rsidR="00115D71" w:rsidRPr="00462DF0">
        <w:t xml:space="preserve">food and beverage services. </w:t>
      </w:r>
    </w:p>
    <w:p w14:paraId="4277026D" w14:textId="1F1ABDDA" w:rsidR="00AC5A57" w:rsidRDefault="00265DE1" w:rsidP="00C33336">
      <w:pPr>
        <w:pStyle w:val="ListParagraph"/>
        <w:numPr>
          <w:ilvl w:val="0"/>
          <w:numId w:val="1"/>
        </w:numPr>
      </w:pPr>
      <w:r w:rsidRPr="00462DF0">
        <w:t xml:space="preserve">To analyse </w:t>
      </w:r>
      <w:r w:rsidR="00B07AD0">
        <w:t xml:space="preserve">service standards in the </w:t>
      </w:r>
      <w:r w:rsidR="00CF6EF4">
        <w:t xml:space="preserve">department </w:t>
      </w:r>
      <w:r w:rsidR="00F41DCB">
        <w:t xml:space="preserve">based </w:t>
      </w:r>
      <w:r w:rsidR="00932325">
        <w:t xml:space="preserve">on </w:t>
      </w:r>
      <w:r w:rsidR="00AC5A57">
        <w:t>academic understanding.</w:t>
      </w:r>
    </w:p>
    <w:p w14:paraId="6322E2E5" w14:textId="42005BBF" w:rsidR="00AC5A57" w:rsidRDefault="0099596C" w:rsidP="0041266B">
      <w:pPr>
        <w:pStyle w:val="Heading1"/>
      </w:pPr>
      <w:bookmarkStart w:id="1" w:name="_Toc200927994"/>
      <w:r>
        <w:t xml:space="preserve">Reflection of </w:t>
      </w:r>
      <w:r w:rsidR="001E37B4">
        <w:t>My Role</w:t>
      </w:r>
      <w:bookmarkEnd w:id="1"/>
      <w:r w:rsidR="001E37B4">
        <w:t xml:space="preserve"> </w:t>
      </w:r>
    </w:p>
    <w:p w14:paraId="386A7B3D" w14:textId="0512B635" w:rsidR="0099596C" w:rsidRDefault="00682838">
      <w:r>
        <w:t xml:space="preserve">I have ensured the use of </w:t>
      </w:r>
      <w:r w:rsidR="00994AEE">
        <w:t>Gibbs’ Reflective Cycle</w:t>
      </w:r>
      <w:r w:rsidR="009F2E49">
        <w:t xml:space="preserve"> (</w:t>
      </w:r>
      <w:r w:rsidR="005844F1">
        <w:t>Hagg</w:t>
      </w:r>
      <w:r w:rsidR="00635014">
        <w:t>, 2013</w:t>
      </w:r>
      <w:r w:rsidR="009F2E49">
        <w:t>)</w:t>
      </w:r>
      <w:r w:rsidR="00994AEE">
        <w:t xml:space="preserve"> to reflect my role</w:t>
      </w:r>
      <w:r w:rsidR="00780766">
        <w:t xml:space="preserve"> </w:t>
      </w:r>
      <w:r w:rsidR="009F2E49">
        <w:t>–</w:t>
      </w:r>
    </w:p>
    <w:p w14:paraId="415C7872" w14:textId="446B0BC9" w:rsidR="009F2E49" w:rsidRPr="001A113B" w:rsidRDefault="001A113B">
      <w:pPr>
        <w:rPr>
          <w:b/>
          <w:bCs/>
        </w:rPr>
      </w:pPr>
      <w:r w:rsidRPr="001A113B">
        <w:rPr>
          <w:b/>
          <w:bCs/>
        </w:rPr>
        <w:t>Description</w:t>
      </w:r>
    </w:p>
    <w:p w14:paraId="5111CA15" w14:textId="53AC2B35" w:rsidR="001A113B" w:rsidRDefault="001A113B">
      <w:r>
        <w:t xml:space="preserve">As part of the placement </w:t>
      </w:r>
      <w:r w:rsidR="00AA6233">
        <w:t xml:space="preserve">practice, I was </w:t>
      </w:r>
      <w:r w:rsidR="008F6498">
        <w:t xml:space="preserve">assigned </w:t>
      </w:r>
      <w:r w:rsidR="003C5C5B">
        <w:t>to</w:t>
      </w:r>
      <w:r w:rsidR="008F6498">
        <w:t xml:space="preserve"> the </w:t>
      </w:r>
      <w:r w:rsidR="009E61C4" w:rsidRPr="00462DF0">
        <w:t xml:space="preserve">food and beverage </w:t>
      </w:r>
      <w:r w:rsidR="00006FF1">
        <w:t>team</w:t>
      </w:r>
      <w:r w:rsidR="00A77F2A">
        <w:t xml:space="preserve">. It has been a crucial </w:t>
      </w:r>
      <w:r w:rsidR="008616D0">
        <w:t xml:space="preserve">practice for </w:t>
      </w:r>
      <w:r w:rsidR="00B15695">
        <w:t xml:space="preserve">me due to the opportunity to </w:t>
      </w:r>
      <w:r w:rsidR="00C23CC5">
        <w:t xml:space="preserve">gain </w:t>
      </w:r>
      <w:r w:rsidR="00AB3352">
        <w:t xml:space="preserve">insight across breakfast service, conference setups, </w:t>
      </w:r>
      <w:r w:rsidR="007E1AFA">
        <w:t xml:space="preserve">restaurant floor management, order management, </w:t>
      </w:r>
      <w:r w:rsidR="005D4EDC">
        <w:t xml:space="preserve">and other related activities. </w:t>
      </w:r>
      <w:r w:rsidR="00831AFA">
        <w:t xml:space="preserve">There were </w:t>
      </w:r>
      <w:r w:rsidR="00F2370C">
        <w:t xml:space="preserve">responsibilities </w:t>
      </w:r>
      <w:r w:rsidR="00865378">
        <w:t xml:space="preserve">like </w:t>
      </w:r>
      <w:r w:rsidR="00B40180">
        <w:t xml:space="preserve">greeting and seating guests, </w:t>
      </w:r>
      <w:r w:rsidR="00E064BB">
        <w:t xml:space="preserve">discussing the </w:t>
      </w:r>
      <w:r w:rsidR="00D10B2F">
        <w:t>menu items</w:t>
      </w:r>
      <w:r w:rsidR="00836DFB">
        <w:t xml:space="preserve">, taking </w:t>
      </w:r>
      <w:r w:rsidR="0010736B">
        <w:t>orders</w:t>
      </w:r>
      <w:r w:rsidR="00AA7705">
        <w:t xml:space="preserve">, </w:t>
      </w:r>
      <w:r w:rsidR="002B36D9">
        <w:t xml:space="preserve">preparing basic drinks, </w:t>
      </w:r>
      <w:r w:rsidR="00A0040F">
        <w:t xml:space="preserve">helping </w:t>
      </w:r>
      <w:r w:rsidR="008B36A5">
        <w:t xml:space="preserve">coordinate in the </w:t>
      </w:r>
      <w:r w:rsidR="00CD2BFE">
        <w:t xml:space="preserve">kitchen, </w:t>
      </w:r>
      <w:r w:rsidR="00B0141C">
        <w:t xml:space="preserve">and </w:t>
      </w:r>
      <w:proofErr w:type="gramStart"/>
      <w:r w:rsidR="00817477">
        <w:t>provid</w:t>
      </w:r>
      <w:r w:rsidR="003C5C5B">
        <w:t>ing</w:t>
      </w:r>
      <w:r w:rsidR="00817477">
        <w:t xml:space="preserve"> assistance to</w:t>
      </w:r>
      <w:proofErr w:type="gramEnd"/>
      <w:r w:rsidR="00817477">
        <w:t xml:space="preserve"> </w:t>
      </w:r>
      <w:r w:rsidR="00BC2E82">
        <w:t xml:space="preserve">in-event logistics. </w:t>
      </w:r>
      <w:r w:rsidR="00B7390D" w:rsidRPr="00B7390D">
        <w:t xml:space="preserve">I sometimes observed the assistant manager </w:t>
      </w:r>
      <w:r w:rsidR="00B7390D">
        <w:t xml:space="preserve">of this department </w:t>
      </w:r>
      <w:r w:rsidR="00B7390D" w:rsidRPr="00B7390D">
        <w:t xml:space="preserve">to learn about </w:t>
      </w:r>
      <w:r w:rsidR="001517AC">
        <w:t xml:space="preserve">how he </w:t>
      </w:r>
      <w:r w:rsidR="00497F4E">
        <w:t xml:space="preserve">makes certain </w:t>
      </w:r>
      <w:r w:rsidR="00B7390D" w:rsidRPr="00B7390D">
        <w:t>decision</w:t>
      </w:r>
      <w:r w:rsidR="00497F4E">
        <w:t>s and</w:t>
      </w:r>
      <w:r w:rsidR="00B7390D" w:rsidRPr="00B7390D">
        <w:t xml:space="preserve"> proces</w:t>
      </w:r>
      <w:r w:rsidR="003C5C5B">
        <w:t>se</w:t>
      </w:r>
      <w:r w:rsidR="00B7390D" w:rsidRPr="00B7390D">
        <w:t>s</w:t>
      </w:r>
      <w:r w:rsidR="00497F4E">
        <w:t xml:space="preserve"> accordingly</w:t>
      </w:r>
      <w:r w:rsidR="00B7390D" w:rsidRPr="00B7390D">
        <w:t xml:space="preserve"> and coordinat</w:t>
      </w:r>
      <w:r w:rsidR="003C5C5B">
        <w:t>es</w:t>
      </w:r>
      <w:r w:rsidR="00B7390D" w:rsidRPr="00B7390D">
        <w:t xml:space="preserve"> among </w:t>
      </w:r>
      <w:r w:rsidR="00423A85">
        <w:t xml:space="preserve">the </w:t>
      </w:r>
      <w:r w:rsidR="00B7390D" w:rsidRPr="00B7390D">
        <w:t>staff</w:t>
      </w:r>
      <w:r w:rsidR="00423A85">
        <w:t xml:space="preserve"> members</w:t>
      </w:r>
      <w:r w:rsidR="00891C2D">
        <w:t xml:space="preserve">. </w:t>
      </w:r>
    </w:p>
    <w:p w14:paraId="667D97D3" w14:textId="66352BB0" w:rsidR="009E599B" w:rsidRPr="009F3795" w:rsidRDefault="005A7FE7">
      <w:pPr>
        <w:rPr>
          <w:b/>
          <w:bCs/>
        </w:rPr>
      </w:pPr>
      <w:r w:rsidRPr="009F3795">
        <w:rPr>
          <w:b/>
          <w:bCs/>
        </w:rPr>
        <w:t xml:space="preserve">Feelings </w:t>
      </w:r>
      <w:r w:rsidR="000F2489" w:rsidRPr="009F3795">
        <w:rPr>
          <w:b/>
          <w:bCs/>
        </w:rPr>
        <w:t>and</w:t>
      </w:r>
      <w:r w:rsidRPr="009F3795">
        <w:rPr>
          <w:b/>
          <w:bCs/>
        </w:rPr>
        <w:t xml:space="preserve"> Evaluation</w:t>
      </w:r>
    </w:p>
    <w:p w14:paraId="3A47DAC8" w14:textId="6AE0AA0F" w:rsidR="005A7FE7" w:rsidRDefault="00AB100A">
      <w:r>
        <w:t>In the beginning</w:t>
      </w:r>
      <w:r w:rsidR="009F3795" w:rsidRPr="009F3795">
        <w:t xml:space="preserve">, </w:t>
      </w:r>
      <w:r>
        <w:t>it was quite</w:t>
      </w:r>
      <w:r w:rsidR="009F3795" w:rsidRPr="009F3795">
        <w:t xml:space="preserve"> overwhelm</w:t>
      </w:r>
      <w:r>
        <w:t xml:space="preserve">ing for </w:t>
      </w:r>
      <w:r w:rsidR="00A60891">
        <w:t xml:space="preserve">me to observe </w:t>
      </w:r>
      <w:r w:rsidR="009F3795" w:rsidRPr="009F3795">
        <w:t>the</w:t>
      </w:r>
      <w:r w:rsidR="00A60891">
        <w:t xml:space="preserve"> level of</w:t>
      </w:r>
      <w:r w:rsidR="009F3795" w:rsidRPr="009F3795">
        <w:t xml:space="preserve"> organised pace and demand for rapid task completion</w:t>
      </w:r>
      <w:r w:rsidR="002304ED">
        <w:t xml:space="preserve">. </w:t>
      </w:r>
      <w:r w:rsidR="002304ED" w:rsidRPr="009F3795">
        <w:t>P</w:t>
      </w:r>
      <w:r w:rsidR="009F3795" w:rsidRPr="009F3795">
        <w:t xml:space="preserve">articularly during the busy breakfast period and conference </w:t>
      </w:r>
      <w:r w:rsidR="009F3795" w:rsidRPr="009F3795">
        <w:lastRenderedPageBreak/>
        <w:t>transitions</w:t>
      </w:r>
      <w:r w:rsidR="00E13FD4">
        <w:t xml:space="preserve">, the rush and timely </w:t>
      </w:r>
      <w:r w:rsidR="00762C0F">
        <w:t xml:space="preserve">flow of activities were quite </w:t>
      </w:r>
      <w:r w:rsidR="00547ACE">
        <w:t>huge</w:t>
      </w:r>
      <w:r w:rsidR="009F3795" w:rsidRPr="009F3795">
        <w:t xml:space="preserve">. </w:t>
      </w:r>
      <w:r w:rsidR="00257F6F">
        <w:t>However, as time passed,</w:t>
      </w:r>
      <w:r w:rsidR="009F3795" w:rsidRPr="009F3795">
        <w:t xml:space="preserve"> I gained </w:t>
      </w:r>
      <w:r w:rsidR="00197A71">
        <w:t>significant</w:t>
      </w:r>
      <w:r w:rsidR="00197A71" w:rsidRPr="009F3795">
        <w:t xml:space="preserve"> </w:t>
      </w:r>
      <w:r w:rsidR="009F3795" w:rsidRPr="009F3795">
        <w:t>confidence</w:t>
      </w:r>
      <w:r w:rsidR="00D3087A">
        <w:t xml:space="preserve">. </w:t>
      </w:r>
      <w:r w:rsidR="009F3795" w:rsidRPr="009F3795">
        <w:t>I</w:t>
      </w:r>
      <w:r w:rsidR="005A1E3A">
        <w:t xml:space="preserve"> was able to</w:t>
      </w:r>
      <w:r w:rsidR="009F3795" w:rsidRPr="009F3795">
        <w:t xml:space="preserve"> </w:t>
      </w:r>
      <w:r w:rsidR="005A1E3A" w:rsidRPr="009F3795">
        <w:t>discover</w:t>
      </w:r>
      <w:r w:rsidR="009F3795" w:rsidRPr="009F3795">
        <w:t xml:space="preserve"> happiness in meeting guest expectations effectively</w:t>
      </w:r>
      <w:r w:rsidR="003D222A">
        <w:t xml:space="preserve">, learning from the teams and </w:t>
      </w:r>
      <w:r w:rsidR="00771FEE">
        <w:t xml:space="preserve">guests, </w:t>
      </w:r>
      <w:r w:rsidR="009F3795" w:rsidRPr="009F3795">
        <w:t>working alongside</w:t>
      </w:r>
      <w:r w:rsidR="00CF6EB4">
        <w:t xml:space="preserve"> </w:t>
      </w:r>
      <w:r w:rsidR="009F3795" w:rsidRPr="009F3795">
        <w:t>skilled team members</w:t>
      </w:r>
      <w:r w:rsidR="003A0BD7">
        <w:t xml:space="preserve">, and </w:t>
      </w:r>
      <w:r w:rsidR="009745A9">
        <w:t xml:space="preserve">being </w:t>
      </w:r>
      <w:r w:rsidR="003C5C5B">
        <w:t>o</w:t>
      </w:r>
      <w:r w:rsidR="009745A9">
        <w:t>n a schedule</w:t>
      </w:r>
      <w:r w:rsidR="00BB6193">
        <w:t xml:space="preserve">. </w:t>
      </w:r>
      <w:r w:rsidR="009F3795" w:rsidRPr="009F3795">
        <w:t xml:space="preserve">Supervisors had an essential impact </w:t>
      </w:r>
      <w:r w:rsidR="003C5C5B">
        <w:t>o</w:t>
      </w:r>
      <w:r w:rsidR="009F3795" w:rsidRPr="009F3795">
        <w:t>n this situation</w:t>
      </w:r>
      <w:r w:rsidR="00794606">
        <w:t>. They showcased</w:t>
      </w:r>
      <w:r w:rsidR="00090434">
        <w:t xml:space="preserve"> </w:t>
      </w:r>
      <w:r w:rsidR="003C5C5B">
        <w:t xml:space="preserve">a </w:t>
      </w:r>
      <w:r w:rsidR="00090434">
        <w:t>clear</w:t>
      </w:r>
      <w:r w:rsidR="009F3795" w:rsidRPr="009F3795">
        <w:t xml:space="preserve"> </w:t>
      </w:r>
      <w:r w:rsidR="00794606" w:rsidRPr="009F3795">
        <w:t>demeanour</w:t>
      </w:r>
      <w:r w:rsidR="009F3795" w:rsidRPr="009F3795">
        <w:t>, clarity in decision-making,</w:t>
      </w:r>
      <w:r w:rsidR="006E1754">
        <w:t xml:space="preserve"> balance in man management,</w:t>
      </w:r>
      <w:r w:rsidR="009F3795" w:rsidRPr="009F3795">
        <w:t xml:space="preserve"> and responsiveness</w:t>
      </w:r>
      <w:r w:rsidR="00A71992">
        <w:t xml:space="preserve">. Hence, these factors also </w:t>
      </w:r>
      <w:r w:rsidR="009F3795" w:rsidRPr="009F3795">
        <w:t xml:space="preserve">influenced </w:t>
      </w:r>
      <w:r w:rsidR="00FB290A">
        <w:t xml:space="preserve">me along with the </w:t>
      </w:r>
      <w:r w:rsidR="009F3795" w:rsidRPr="009F3795">
        <w:t>team</w:t>
      </w:r>
      <w:r w:rsidR="00167173">
        <w:t xml:space="preserve"> to improve </w:t>
      </w:r>
      <w:r w:rsidR="003C5C5B">
        <w:t xml:space="preserve">my </w:t>
      </w:r>
      <w:r w:rsidR="009F3795" w:rsidRPr="009F3795">
        <w:t>ability</w:t>
      </w:r>
      <w:r w:rsidR="00E50615">
        <w:t xml:space="preserve"> and</w:t>
      </w:r>
      <w:r w:rsidR="009F3795" w:rsidRPr="009F3795">
        <w:t xml:space="preserve"> operate efficiently under stress</w:t>
      </w:r>
      <w:r w:rsidR="00E50615">
        <w:t xml:space="preserve">. </w:t>
      </w:r>
    </w:p>
    <w:p w14:paraId="0B841B0E" w14:textId="495064BD" w:rsidR="00E50615" w:rsidRPr="00347135" w:rsidRDefault="00272B92">
      <w:pPr>
        <w:rPr>
          <w:b/>
          <w:bCs/>
        </w:rPr>
      </w:pPr>
      <w:r w:rsidRPr="00347135">
        <w:rPr>
          <w:b/>
          <w:bCs/>
        </w:rPr>
        <w:t xml:space="preserve">Analysis </w:t>
      </w:r>
    </w:p>
    <w:p w14:paraId="108ED003" w14:textId="17373431" w:rsidR="00780766" w:rsidRDefault="00674D4C">
      <w:r>
        <w:t>According to Fallon &amp; Rutherford (2010)</w:t>
      </w:r>
      <w:r w:rsidR="003C5C5B">
        <w:t>,</w:t>
      </w:r>
      <w:r>
        <w:t xml:space="preserve"> </w:t>
      </w:r>
      <w:r w:rsidR="00557346">
        <w:t xml:space="preserve">there must be </w:t>
      </w:r>
      <w:r w:rsidR="00231295">
        <w:t xml:space="preserve">clear communication, adaptability, resilience, and </w:t>
      </w:r>
      <w:r w:rsidR="00BF1A5A">
        <w:t xml:space="preserve">necessary </w:t>
      </w:r>
      <w:r w:rsidR="006D7CFA">
        <w:t>emotional intelligence to ensure tha</w:t>
      </w:r>
      <w:r w:rsidR="003F7764">
        <w:t xml:space="preserve">t </w:t>
      </w:r>
      <w:r w:rsidR="005A7ED7">
        <w:t>supervisors</w:t>
      </w:r>
      <w:r w:rsidR="003F7764">
        <w:t xml:space="preserve"> are </w:t>
      </w:r>
      <w:r w:rsidR="005A7ED7">
        <w:t xml:space="preserve">highly effective. Based on that idea, </w:t>
      </w:r>
      <w:r w:rsidR="00501CD1">
        <w:t xml:space="preserve">communication was </w:t>
      </w:r>
      <w:r w:rsidR="00D45F8D">
        <w:t xml:space="preserve">one of my crucial strengths. I also got </w:t>
      </w:r>
      <w:r w:rsidR="0075026C">
        <w:t xml:space="preserve">appreciation from </w:t>
      </w:r>
      <w:r w:rsidR="00D45F8D">
        <w:t>guests</w:t>
      </w:r>
      <w:r w:rsidR="0075026C">
        <w:t xml:space="preserve"> due to</w:t>
      </w:r>
      <w:r w:rsidR="00D45F8D">
        <w:t xml:space="preserve"> my courteous updates and clear explanations of </w:t>
      </w:r>
      <w:r w:rsidR="0075026C">
        <w:t>matter</w:t>
      </w:r>
      <w:r w:rsidR="003C5C5B">
        <w:t>s</w:t>
      </w:r>
      <w:r w:rsidR="0075026C">
        <w:t xml:space="preserve"> like </w:t>
      </w:r>
      <w:r w:rsidR="00D45F8D">
        <w:t>waiting times</w:t>
      </w:r>
      <w:r w:rsidR="009139CA">
        <w:t xml:space="preserve">. </w:t>
      </w:r>
      <w:r w:rsidR="00AC00EF">
        <w:t>I was able to control my emotion</w:t>
      </w:r>
      <w:r w:rsidR="003C5C5B">
        <w:t>s</w:t>
      </w:r>
      <w:r w:rsidR="00AC00EF">
        <w:t xml:space="preserve"> during operations </w:t>
      </w:r>
      <w:r w:rsidR="0063631A">
        <w:t xml:space="preserve">to ensure a balanced emotional intelligence level. </w:t>
      </w:r>
      <w:r w:rsidR="00E546E4">
        <w:t xml:space="preserve">However, it was difficult for me to adapt </w:t>
      </w:r>
      <w:r w:rsidR="00AA75FF">
        <w:t>quickly and be resili</w:t>
      </w:r>
      <w:r w:rsidR="001F3AE3">
        <w:t>ent</w:t>
      </w:r>
      <w:r w:rsidR="00577BEC">
        <w:t xml:space="preserve">. </w:t>
      </w:r>
      <w:r w:rsidR="00F916F6">
        <w:t xml:space="preserve">I also was quite weak in </w:t>
      </w:r>
      <w:r w:rsidR="00FC56B2">
        <w:t xml:space="preserve">taking initiative </w:t>
      </w:r>
      <w:r w:rsidR="005F77F9">
        <w:t xml:space="preserve">when managing table turnovers or communicating </w:t>
      </w:r>
      <w:r w:rsidR="00284B3D">
        <w:t xml:space="preserve">when there </w:t>
      </w:r>
      <w:r w:rsidR="00BE1401">
        <w:t>were</w:t>
      </w:r>
      <w:r w:rsidR="00284B3D">
        <w:t xml:space="preserve"> dela</w:t>
      </w:r>
      <w:r w:rsidR="00F922E8">
        <w:t>ys</w:t>
      </w:r>
      <w:r w:rsidR="00555B09">
        <w:t xml:space="preserve"> in the </w:t>
      </w:r>
      <w:r w:rsidR="005A446B">
        <w:t>kitchen</w:t>
      </w:r>
      <w:r w:rsidR="00555B09">
        <w:t xml:space="preserve">. </w:t>
      </w:r>
      <w:r w:rsidR="00321764">
        <w:t xml:space="preserve">During </w:t>
      </w:r>
      <w:r w:rsidR="003C5C5B">
        <w:t>the</w:t>
      </w:r>
      <w:r w:rsidR="00321764">
        <w:t xml:space="preserve"> breakfast period, there were some delays </w:t>
      </w:r>
      <w:r w:rsidR="00477402">
        <w:t xml:space="preserve">in </w:t>
      </w:r>
      <w:r w:rsidR="003C5C5B">
        <w:t xml:space="preserve">the </w:t>
      </w:r>
      <w:r w:rsidR="001E4853">
        <w:t xml:space="preserve">breakfast </w:t>
      </w:r>
      <w:proofErr w:type="gramStart"/>
      <w:r w:rsidR="00865AD5">
        <w:t>station</w:t>
      </w:r>
      <w:proofErr w:type="gramEnd"/>
      <w:r w:rsidR="0067151E">
        <w:t xml:space="preserve"> </w:t>
      </w:r>
      <w:r w:rsidR="003C5C5B">
        <w:t>so</w:t>
      </w:r>
      <w:r w:rsidR="00865AD5">
        <w:t xml:space="preserve"> my </w:t>
      </w:r>
      <w:r w:rsidR="007150B0">
        <w:t xml:space="preserve">supervisor redirected a team member to assist and </w:t>
      </w:r>
      <w:r w:rsidR="00FC0936">
        <w:t>solve</w:t>
      </w:r>
      <w:r w:rsidR="007150B0">
        <w:t xml:space="preserve"> the </w:t>
      </w:r>
      <w:r w:rsidR="00FC0936">
        <w:t xml:space="preserve">issue. Hence, it was an example of effective supervision which helped me gain some ideas. </w:t>
      </w:r>
      <w:r w:rsidR="00780766">
        <w:t xml:space="preserve">However, there </w:t>
      </w:r>
      <w:r w:rsidR="003C5C5B">
        <w:t xml:space="preserve">were </w:t>
      </w:r>
      <w:r w:rsidR="00780766">
        <w:t xml:space="preserve">multiple </w:t>
      </w:r>
      <w:r w:rsidR="006F3E5A">
        <w:t xml:space="preserve">issues in the back end </w:t>
      </w:r>
      <w:r w:rsidR="0024275B">
        <w:t xml:space="preserve">during </w:t>
      </w:r>
      <w:r w:rsidR="00D32D02">
        <w:t>a</w:t>
      </w:r>
      <w:r w:rsidR="00771E5E">
        <w:t xml:space="preserve"> wedding banquet and a corporate program </w:t>
      </w:r>
      <w:r w:rsidR="009A3312">
        <w:t xml:space="preserve">as there </w:t>
      </w:r>
      <w:r w:rsidR="005D0C12">
        <w:t>was</w:t>
      </w:r>
      <w:r w:rsidR="009A3312">
        <w:t xml:space="preserve"> no proper </w:t>
      </w:r>
      <w:r w:rsidR="00660FE9">
        <w:t xml:space="preserve">briefing </w:t>
      </w:r>
      <w:r w:rsidR="00072ABF">
        <w:t xml:space="preserve">in the beginning </w:t>
      </w:r>
      <w:r w:rsidR="003C5C5B">
        <w:t>which</w:t>
      </w:r>
      <w:r w:rsidR="00072ABF">
        <w:t xml:space="preserve"> led to</w:t>
      </w:r>
      <w:r w:rsidR="00FD4CF7">
        <w:t xml:space="preserve"> a</w:t>
      </w:r>
      <w:r w:rsidR="00072ABF">
        <w:t xml:space="preserve"> </w:t>
      </w:r>
      <w:r w:rsidR="00673378">
        <w:t xml:space="preserve">last-minute </w:t>
      </w:r>
      <w:r w:rsidR="00FD4CF7">
        <w:t xml:space="preserve">rush. </w:t>
      </w:r>
    </w:p>
    <w:p w14:paraId="7A455650" w14:textId="4FCE5D21" w:rsidR="00FD4CF7" w:rsidRPr="005D0C12" w:rsidRDefault="00367048">
      <w:pPr>
        <w:rPr>
          <w:b/>
          <w:bCs/>
        </w:rPr>
      </w:pPr>
      <w:r w:rsidRPr="005D0C12">
        <w:rPr>
          <w:b/>
          <w:bCs/>
        </w:rPr>
        <w:t>Action Plan</w:t>
      </w:r>
    </w:p>
    <w:p w14:paraId="335C6C69" w14:textId="198D04D1" w:rsidR="00367048" w:rsidRDefault="00C623F1">
      <w:r>
        <w:t xml:space="preserve">As I have certain </w:t>
      </w:r>
      <w:r w:rsidR="00F33B3E">
        <w:t xml:space="preserve">bottlenecks in my </w:t>
      </w:r>
      <w:r w:rsidR="004D5B44">
        <w:t>abilit</w:t>
      </w:r>
      <w:r w:rsidR="003C5C5B">
        <w:t>y</w:t>
      </w:r>
      <w:r w:rsidR="004D5B44">
        <w:t xml:space="preserve"> to </w:t>
      </w:r>
      <w:r w:rsidR="00DA430F">
        <w:t xml:space="preserve">serve in the food and beverage department, </w:t>
      </w:r>
      <w:r w:rsidR="009B0BE8">
        <w:t xml:space="preserve">I need to work properly and </w:t>
      </w:r>
      <w:r w:rsidR="00065E02">
        <w:t xml:space="preserve">improve myself. </w:t>
      </w:r>
      <w:r w:rsidR="009818A0">
        <w:t xml:space="preserve">I plan to attend </w:t>
      </w:r>
      <w:r w:rsidR="00C572AA">
        <w:t xml:space="preserve">internal training activities regarding </w:t>
      </w:r>
      <w:r w:rsidR="008F61F0">
        <w:t xml:space="preserve">re-shift briefing structures. </w:t>
      </w:r>
      <w:r w:rsidR="0049374F">
        <w:t xml:space="preserve">Then, I will also try </w:t>
      </w:r>
      <w:r w:rsidR="00BD2C79">
        <w:t xml:space="preserve">to </w:t>
      </w:r>
      <w:r w:rsidR="00EB758E">
        <w:t xml:space="preserve">take </w:t>
      </w:r>
      <w:r w:rsidR="00382F61">
        <w:t xml:space="preserve">initiative in task delegation during a mock </w:t>
      </w:r>
      <w:r w:rsidR="0091718E">
        <w:t xml:space="preserve">quieter service hour to </w:t>
      </w:r>
      <w:r w:rsidR="003C6ABA">
        <w:t xml:space="preserve">make myself more resilient. </w:t>
      </w:r>
      <w:r w:rsidR="003012C1">
        <w:t xml:space="preserve">I also need to observe more </w:t>
      </w:r>
      <w:r w:rsidR="00FD1863">
        <w:t xml:space="preserve">cross-functional supervisory roles to </w:t>
      </w:r>
      <w:r w:rsidR="00AF601E">
        <w:t xml:space="preserve">learn from them. </w:t>
      </w:r>
    </w:p>
    <w:p w14:paraId="0975808B" w14:textId="235507D2" w:rsidR="00475E68" w:rsidRDefault="00475E68" w:rsidP="001E37B4">
      <w:pPr>
        <w:pStyle w:val="Heading1"/>
      </w:pPr>
      <w:bookmarkStart w:id="2" w:name="_Toc200927995"/>
      <w:r>
        <w:lastRenderedPageBreak/>
        <w:t>My Development Journey</w:t>
      </w:r>
      <w:bookmarkEnd w:id="2"/>
    </w:p>
    <w:p w14:paraId="662EC28F" w14:textId="448CC800" w:rsidR="00475E68" w:rsidRDefault="004470A9">
      <w:r>
        <w:t xml:space="preserve">Earlier, </w:t>
      </w:r>
      <w:r w:rsidR="00DA11CD">
        <w:t xml:space="preserve">I </w:t>
      </w:r>
      <w:r w:rsidR="00CB7184">
        <w:t>only ha</w:t>
      </w:r>
      <w:r w:rsidR="00E32F0C">
        <w:t xml:space="preserve">d </w:t>
      </w:r>
      <w:r w:rsidR="00E9418C">
        <w:t>experiences</w:t>
      </w:r>
      <w:r w:rsidR="00A45342">
        <w:t xml:space="preserve"> related to </w:t>
      </w:r>
      <w:r w:rsidR="00F332DF">
        <w:t xml:space="preserve">certain </w:t>
      </w:r>
      <w:r w:rsidR="00BD457D">
        <w:t xml:space="preserve">hands-on service delivery. Hence, there </w:t>
      </w:r>
      <w:r w:rsidR="00AB6796">
        <w:t xml:space="preserve">was a lack of </w:t>
      </w:r>
      <w:r w:rsidR="00747EB6">
        <w:t xml:space="preserve">structured supervision with activities that </w:t>
      </w:r>
      <w:r w:rsidR="00087D04">
        <w:t>involve</w:t>
      </w:r>
      <w:r w:rsidR="003C5C5B">
        <w:t>d</w:t>
      </w:r>
      <w:r w:rsidR="00087D04">
        <w:t xml:space="preserve"> </w:t>
      </w:r>
      <w:r w:rsidR="00414200">
        <w:t>operational scal</w:t>
      </w:r>
      <w:r w:rsidR="00A71201">
        <w:t xml:space="preserve">ing and </w:t>
      </w:r>
      <w:r w:rsidR="005A1C36">
        <w:t xml:space="preserve">job </w:t>
      </w:r>
      <w:r w:rsidR="00A605E8">
        <w:t xml:space="preserve">assignments. </w:t>
      </w:r>
      <w:r w:rsidR="000F7A21">
        <w:t xml:space="preserve">Here in the organisation, I found </w:t>
      </w:r>
      <w:r w:rsidR="00CE78DC">
        <w:t xml:space="preserve">properly </w:t>
      </w:r>
      <w:r w:rsidR="000F6342">
        <w:t>layered</w:t>
      </w:r>
      <w:r w:rsidR="00270D9A">
        <w:t xml:space="preserve"> operations</w:t>
      </w:r>
      <w:r w:rsidR="00231E47">
        <w:t xml:space="preserve"> </w:t>
      </w:r>
      <w:r w:rsidR="005652F1">
        <w:t>procedure</w:t>
      </w:r>
      <w:r w:rsidR="00270D9A">
        <w:t>s</w:t>
      </w:r>
      <w:r w:rsidR="005652F1">
        <w:t xml:space="preserve"> based on </w:t>
      </w:r>
      <w:r w:rsidR="0049044E">
        <w:t xml:space="preserve">certain </w:t>
      </w:r>
      <w:r w:rsidR="006D6C24">
        <w:t xml:space="preserve">standard jobs. </w:t>
      </w:r>
      <w:r w:rsidR="00312B73">
        <w:t xml:space="preserve">Also, the job description </w:t>
      </w:r>
      <w:r w:rsidR="00FD2ABE">
        <w:t>wa</w:t>
      </w:r>
      <w:r w:rsidR="00312B73">
        <w:t xml:space="preserve">s quite </w:t>
      </w:r>
      <w:r w:rsidR="00B6420A">
        <w:t xml:space="preserve">detailed </w:t>
      </w:r>
      <w:r w:rsidR="003C5C5B">
        <w:t>and</w:t>
      </w:r>
      <w:r w:rsidR="002540C9">
        <w:t xml:space="preserve"> required </w:t>
      </w:r>
      <w:r w:rsidR="000D19A2">
        <w:t>cross-departmental coordination. Hence</w:t>
      </w:r>
      <w:r w:rsidR="00976C41">
        <w:t xml:space="preserve">, my learning journey facilitated </w:t>
      </w:r>
      <w:r w:rsidR="00766F65">
        <w:t>my knowledge to va</w:t>
      </w:r>
      <w:r w:rsidR="00BB12E7">
        <w:t xml:space="preserve">lue </w:t>
      </w:r>
      <w:r w:rsidR="00D90C68">
        <w:t>consistency, timing, and process efficiency</w:t>
      </w:r>
      <w:r w:rsidR="00F32DF3">
        <w:t>, which are crucial in food and beverage management (</w:t>
      </w:r>
      <w:r w:rsidR="00803E17">
        <w:t>ASET, 2017</w:t>
      </w:r>
      <w:r w:rsidR="00F32DF3">
        <w:t xml:space="preserve">). </w:t>
      </w:r>
      <w:r w:rsidR="004746A6">
        <w:t xml:space="preserve">Another crucial </w:t>
      </w:r>
      <w:r w:rsidR="000906FB">
        <w:t xml:space="preserve">knowledge from the placement </w:t>
      </w:r>
      <w:r w:rsidR="0048269F">
        <w:t xml:space="preserve">is </w:t>
      </w:r>
      <w:r w:rsidR="007A443B">
        <w:t xml:space="preserve">how to value </w:t>
      </w:r>
      <w:r w:rsidR="00242148">
        <w:t xml:space="preserve">guest feedback regarding </w:t>
      </w:r>
      <w:r w:rsidR="00CD21FD">
        <w:t xml:space="preserve">orders, </w:t>
      </w:r>
      <w:r w:rsidR="00994711">
        <w:t xml:space="preserve">foods, and delivery process and timing. </w:t>
      </w:r>
      <w:r w:rsidR="007E7FC2" w:rsidRPr="007E7FC2">
        <w:t>Novotel implemented organi</w:t>
      </w:r>
      <w:r w:rsidR="007E7FC2">
        <w:t>s</w:t>
      </w:r>
      <w:r w:rsidR="007E7FC2" w:rsidRPr="007E7FC2">
        <w:t>ed feedback mechanisms such as QR-coded surveys and subsequent logs</w:t>
      </w:r>
      <w:r w:rsidR="007E7FC2">
        <w:t xml:space="preserve">. But traditionally, I was </w:t>
      </w:r>
      <w:r w:rsidR="00997B98">
        <w:t xml:space="preserve">familiar more with </w:t>
      </w:r>
      <w:r w:rsidR="00740060">
        <w:t xml:space="preserve">informal feedback or </w:t>
      </w:r>
      <w:r w:rsidR="00C7586F">
        <w:t xml:space="preserve">certain check-mark feedback </w:t>
      </w:r>
      <w:r w:rsidR="008E27BF">
        <w:t>mechanism</w:t>
      </w:r>
      <w:r w:rsidR="003C5C5B">
        <w:t>s</w:t>
      </w:r>
      <w:r w:rsidR="008E27BF">
        <w:t xml:space="preserve">. </w:t>
      </w:r>
      <w:r w:rsidR="008E27BF" w:rsidRPr="008E27BF">
        <w:t>This experience showed me that scalable services need organi</w:t>
      </w:r>
      <w:r w:rsidR="0040280C">
        <w:t>s</w:t>
      </w:r>
      <w:r w:rsidR="008E27BF" w:rsidRPr="008E27BF">
        <w:t>ed, data-informed decision-making</w:t>
      </w:r>
      <w:r w:rsidR="008E27BF">
        <w:t xml:space="preserve">. </w:t>
      </w:r>
      <w:r w:rsidR="00427F23">
        <w:t xml:space="preserve">In my previous levels, </w:t>
      </w:r>
      <w:r w:rsidR="00D63F9E">
        <w:t xml:space="preserve">the </w:t>
      </w:r>
      <w:r w:rsidR="00AE517F">
        <w:t xml:space="preserve">learning was more based on </w:t>
      </w:r>
      <w:r w:rsidR="008C4DEA">
        <w:t xml:space="preserve">designing </w:t>
      </w:r>
      <w:r w:rsidR="008A1E6A">
        <w:t>themed menus</w:t>
      </w:r>
      <w:r w:rsidR="00872329">
        <w:t xml:space="preserve">. </w:t>
      </w:r>
      <w:r w:rsidR="00536A75">
        <w:t xml:space="preserve">However, with my </w:t>
      </w:r>
      <w:r w:rsidR="00F831C5">
        <w:t xml:space="preserve">current experience, it was quite clear that </w:t>
      </w:r>
      <w:r w:rsidR="00470596">
        <w:t>designing</w:t>
      </w:r>
      <w:r w:rsidR="00ED1D16">
        <w:t xml:space="preserve"> </w:t>
      </w:r>
      <w:r w:rsidR="00470596">
        <w:t xml:space="preserve">menus is not </w:t>
      </w:r>
      <w:r w:rsidR="003C5C5B">
        <w:t>as</w:t>
      </w:r>
      <w:r w:rsidR="00470596">
        <w:t xml:space="preserve"> </w:t>
      </w:r>
      <w:r w:rsidR="00B8520A">
        <w:t xml:space="preserve">linear </w:t>
      </w:r>
      <w:r w:rsidR="003C5C5B">
        <w:t>as</w:t>
      </w:r>
      <w:r w:rsidR="00AE377E">
        <w:t xml:space="preserve"> my thinking</w:t>
      </w:r>
      <w:r w:rsidR="0084159F">
        <w:t xml:space="preserve">, also focusing on </w:t>
      </w:r>
      <w:r w:rsidR="00691AB1">
        <w:t xml:space="preserve">certain brand identities. </w:t>
      </w:r>
      <w:r w:rsidR="00F81385">
        <w:t xml:space="preserve">I found that the menu of </w:t>
      </w:r>
      <w:r w:rsidR="00E204D1">
        <w:t xml:space="preserve">Novotel highly focuses on </w:t>
      </w:r>
      <w:r w:rsidR="004843ED">
        <w:t xml:space="preserve">wider appeal, </w:t>
      </w:r>
      <w:r w:rsidR="006652CA" w:rsidRPr="006652CA">
        <w:t>cost control,</w:t>
      </w:r>
      <w:r w:rsidR="006652CA">
        <w:t xml:space="preserve"> </w:t>
      </w:r>
      <w:r w:rsidR="006F790B">
        <w:t>and brand alignment</w:t>
      </w:r>
      <w:r w:rsidR="00ED6E2E">
        <w:t xml:space="preserve">. They are based on </w:t>
      </w:r>
      <w:r w:rsidR="00E643F3">
        <w:t xml:space="preserve">ideas presented by </w:t>
      </w:r>
      <w:r w:rsidR="00CB0BDB">
        <w:t xml:space="preserve">Johnston et al. (2012) that luxury hotels </w:t>
      </w:r>
      <w:r w:rsidR="00FB512C">
        <w:t xml:space="preserve">highly tend to </w:t>
      </w:r>
      <w:r w:rsidR="002E1E48">
        <w:t xml:space="preserve">present their </w:t>
      </w:r>
      <w:r w:rsidR="0040506B">
        <w:t xml:space="preserve">footprint </w:t>
      </w:r>
      <w:r w:rsidR="003C5492">
        <w:t xml:space="preserve">in their menus. </w:t>
      </w:r>
      <w:r w:rsidR="0015718A">
        <w:t xml:space="preserve">Also, I learnt about </w:t>
      </w:r>
      <w:r w:rsidR="00CD66D0">
        <w:t xml:space="preserve">energy-saving practices </w:t>
      </w:r>
      <w:r w:rsidR="001D6B12">
        <w:t xml:space="preserve">in </w:t>
      </w:r>
      <w:r w:rsidR="003C5C5B">
        <w:t xml:space="preserve">a </w:t>
      </w:r>
      <w:r w:rsidR="001D6B12">
        <w:t xml:space="preserve">theoretical </w:t>
      </w:r>
      <w:r w:rsidR="008552AA">
        <w:t xml:space="preserve">manner. </w:t>
      </w:r>
      <w:r w:rsidR="007478E1">
        <w:t xml:space="preserve">I observed that </w:t>
      </w:r>
      <w:r w:rsidR="00973DFD">
        <w:t xml:space="preserve">Novotel applies broader sustainability initiatives </w:t>
      </w:r>
      <w:r w:rsidR="003B5249">
        <w:t>to save water, reduce food wastage as much as possible</w:t>
      </w:r>
      <w:r w:rsidR="004B1C1B">
        <w:t xml:space="preserve">, </w:t>
      </w:r>
      <w:r w:rsidR="00366FCF">
        <w:t xml:space="preserve">ensure </w:t>
      </w:r>
      <w:r w:rsidR="00AF2DE7">
        <w:t>eco-friendly procurement, etc.</w:t>
      </w:r>
      <w:r w:rsidR="00972738">
        <w:t xml:space="preserve"> Hence, </w:t>
      </w:r>
      <w:r w:rsidR="003E5AD5">
        <w:t xml:space="preserve">sustainability can be scalable through </w:t>
      </w:r>
      <w:r w:rsidR="00446DD6">
        <w:t xml:space="preserve">proper </w:t>
      </w:r>
      <w:r w:rsidR="004F5FC9">
        <w:t xml:space="preserve">structural practices. </w:t>
      </w:r>
    </w:p>
    <w:p w14:paraId="39A293BD" w14:textId="0AD9591F" w:rsidR="004F5FC9" w:rsidRDefault="008378E7" w:rsidP="00B70D73">
      <w:pPr>
        <w:pStyle w:val="Heading1"/>
      </w:pPr>
      <w:bookmarkStart w:id="3" w:name="_Toc200927996"/>
      <w:r>
        <w:t>Service Improvement Proposal</w:t>
      </w:r>
      <w:bookmarkEnd w:id="3"/>
    </w:p>
    <w:p w14:paraId="598FB4F0" w14:textId="2FB2C3C4" w:rsidR="001E5F54" w:rsidRDefault="00221DC0">
      <w:r>
        <w:t xml:space="preserve">From the </w:t>
      </w:r>
      <w:r w:rsidR="00E70896">
        <w:t>placement, a crucial issue</w:t>
      </w:r>
      <w:r w:rsidR="00D92E9A">
        <w:t xml:space="preserve"> </w:t>
      </w:r>
      <w:r w:rsidR="008F44D5">
        <w:t xml:space="preserve">experienced by </w:t>
      </w:r>
      <w:r w:rsidR="00BD1AB8">
        <w:t>me an</w:t>
      </w:r>
      <w:r w:rsidR="00F26BA7">
        <w:t xml:space="preserve">d my colleagues was </w:t>
      </w:r>
      <w:r w:rsidR="007E096F">
        <w:t xml:space="preserve">delayed table turnaround during banquet functions. </w:t>
      </w:r>
      <w:r w:rsidR="00F304BD">
        <w:t xml:space="preserve">This often resulted in longer guest waiting times and visible frustration </w:t>
      </w:r>
      <w:r w:rsidR="003C5C5B">
        <w:t>affecting</w:t>
      </w:r>
      <w:r w:rsidR="00F304BD">
        <w:t xml:space="preserve"> the </w:t>
      </w:r>
      <w:r w:rsidR="000C5575">
        <w:t xml:space="preserve">perception of services </w:t>
      </w:r>
      <w:r w:rsidR="00607D61">
        <w:t xml:space="preserve">of the guests. </w:t>
      </w:r>
      <w:r w:rsidR="00450778">
        <w:t xml:space="preserve">I also found that role </w:t>
      </w:r>
      <w:r w:rsidR="00FF7DAD">
        <w:t xml:space="preserve">overlap during the </w:t>
      </w:r>
      <w:r w:rsidR="00C201E8">
        <w:t xml:space="preserve">banquet </w:t>
      </w:r>
      <w:r w:rsidR="0015682C">
        <w:t xml:space="preserve">functions </w:t>
      </w:r>
      <w:r w:rsidR="004A6D2A">
        <w:t>w</w:t>
      </w:r>
      <w:r w:rsidR="003C5C5B">
        <w:t>as</w:t>
      </w:r>
      <w:r w:rsidR="004A6D2A">
        <w:t xml:space="preserve"> </w:t>
      </w:r>
      <w:r w:rsidR="007F5735">
        <w:t xml:space="preserve">the main reason behind the overall bottleneck. </w:t>
      </w:r>
      <w:r w:rsidR="00DB1372">
        <w:t xml:space="preserve">Hence, </w:t>
      </w:r>
      <w:r w:rsidR="00F6596C">
        <w:t xml:space="preserve">the hotel can improve it </w:t>
      </w:r>
      <w:r w:rsidR="00420688">
        <w:t xml:space="preserve">with these </w:t>
      </w:r>
      <w:r w:rsidR="00B4373F">
        <w:t>measures</w:t>
      </w:r>
      <w:r w:rsidR="00420688">
        <w:t xml:space="preserve"> – </w:t>
      </w:r>
    </w:p>
    <w:p w14:paraId="2DC6AE31" w14:textId="3B33B7E0" w:rsidR="00420688" w:rsidRDefault="00245F59" w:rsidP="00B95085">
      <w:pPr>
        <w:pStyle w:val="ListParagraph"/>
        <w:numPr>
          <w:ilvl w:val="0"/>
          <w:numId w:val="2"/>
        </w:numPr>
      </w:pPr>
      <w:r>
        <w:t xml:space="preserve">Novotel should introduce </w:t>
      </w:r>
      <w:r w:rsidR="0074132E">
        <w:t xml:space="preserve">more role-specific </w:t>
      </w:r>
      <w:r w:rsidR="00034254">
        <w:t xml:space="preserve">cards for </w:t>
      </w:r>
      <w:r w:rsidR="007B27A3">
        <w:t xml:space="preserve">the staff members during these events </w:t>
      </w:r>
      <w:r w:rsidR="00124623">
        <w:t xml:space="preserve">to ensure more </w:t>
      </w:r>
      <w:r w:rsidR="007A6720">
        <w:t xml:space="preserve">task ownership per role and create a balance between authority and </w:t>
      </w:r>
      <w:r w:rsidR="007A6720">
        <w:lastRenderedPageBreak/>
        <w:t>responsibility</w:t>
      </w:r>
      <w:r w:rsidR="002A3C83">
        <w:t xml:space="preserve"> (</w:t>
      </w:r>
      <w:r w:rsidR="005844F1">
        <w:t>Walker, 2021</w:t>
      </w:r>
      <w:r w:rsidR="002A3C83">
        <w:t xml:space="preserve">). </w:t>
      </w:r>
      <w:r w:rsidR="00CE7275">
        <w:t xml:space="preserve">Hence, </w:t>
      </w:r>
      <w:r w:rsidR="002A3C83">
        <w:t xml:space="preserve">it will reduce </w:t>
      </w:r>
      <w:r w:rsidR="00492352">
        <w:t xml:space="preserve">task overlapping and </w:t>
      </w:r>
      <w:r w:rsidR="00397372">
        <w:t xml:space="preserve">ensure greater operational clarity. </w:t>
      </w:r>
    </w:p>
    <w:p w14:paraId="6ED41FAB" w14:textId="09C66189" w:rsidR="00397372" w:rsidRDefault="00AC202E" w:rsidP="00B95085">
      <w:pPr>
        <w:pStyle w:val="ListParagraph"/>
        <w:numPr>
          <w:ilvl w:val="0"/>
          <w:numId w:val="2"/>
        </w:numPr>
      </w:pPr>
      <w:r>
        <w:t xml:space="preserve">There should be a dedicated </w:t>
      </w:r>
      <w:r w:rsidR="0041217E">
        <w:t xml:space="preserve">team to </w:t>
      </w:r>
      <w:r w:rsidR="00400D6D">
        <w:t xml:space="preserve">reset tables without waiting for full clearing </w:t>
      </w:r>
      <w:r w:rsidR="004B3E76">
        <w:t>during the events</w:t>
      </w:r>
      <w:r w:rsidR="0059606A">
        <w:t xml:space="preserve">. </w:t>
      </w:r>
      <w:r w:rsidR="00EE7C5D">
        <w:t xml:space="preserve">It will help </w:t>
      </w:r>
      <w:r w:rsidR="000C5CF3">
        <w:t>maintain flow and reduce guest waiting time.</w:t>
      </w:r>
    </w:p>
    <w:p w14:paraId="69045B21" w14:textId="115DF189" w:rsidR="000C5CF3" w:rsidRDefault="000C5CF3" w:rsidP="00B95085">
      <w:pPr>
        <w:pStyle w:val="ListParagraph"/>
        <w:numPr>
          <w:ilvl w:val="0"/>
          <w:numId w:val="2"/>
        </w:numPr>
      </w:pPr>
      <w:r>
        <w:t>Lastly, it w</w:t>
      </w:r>
      <w:r w:rsidR="003C5C5B">
        <w:t>ould</w:t>
      </w:r>
      <w:r>
        <w:t xml:space="preserve"> be </w:t>
      </w:r>
      <w:r w:rsidR="003C5C5B">
        <w:t>bet</w:t>
      </w:r>
      <w:r>
        <w:t xml:space="preserve">ter if </w:t>
      </w:r>
      <w:r w:rsidR="00C037EB">
        <w:t>the hotel c</w:t>
      </w:r>
      <w:r w:rsidR="003C5C5B">
        <w:t>ould</w:t>
      </w:r>
      <w:r w:rsidR="00C037EB">
        <w:t xml:space="preserve"> </w:t>
      </w:r>
      <w:r w:rsidR="0019530F">
        <w:t xml:space="preserve">integrate technology </w:t>
      </w:r>
      <w:r w:rsidR="00BF3C3F">
        <w:t xml:space="preserve">like a digital clean-table tracker </w:t>
      </w:r>
      <w:r w:rsidR="00134179">
        <w:t xml:space="preserve">which will </w:t>
      </w:r>
      <w:r w:rsidR="008E590E">
        <w:t>send notification</w:t>
      </w:r>
      <w:r w:rsidR="003C5C5B">
        <w:t>s</w:t>
      </w:r>
      <w:r w:rsidR="008E590E">
        <w:t xml:space="preserve"> to </w:t>
      </w:r>
      <w:r w:rsidR="004A4E3F">
        <w:t xml:space="preserve">related staff members when required. </w:t>
      </w:r>
      <w:r w:rsidR="00AA15C8" w:rsidRPr="00AA15C8">
        <w:t>Service coordination driven by technology is recognised as a contemporary efficiency resource in high-volume food and beverage operations</w:t>
      </w:r>
      <w:r w:rsidR="00AA15C8">
        <w:t xml:space="preserve"> (</w:t>
      </w:r>
      <w:r w:rsidR="00F02544">
        <w:t>Vallen &amp; Vallen, 2014</w:t>
      </w:r>
      <w:r w:rsidR="00AA15C8">
        <w:t xml:space="preserve">). </w:t>
      </w:r>
    </w:p>
    <w:p w14:paraId="73A2B0F7" w14:textId="05F6561B" w:rsidR="001820EE" w:rsidRDefault="001820EE" w:rsidP="00245F59">
      <w:r>
        <w:t xml:space="preserve">Some inclusion of </w:t>
      </w:r>
      <w:r w:rsidR="00542143">
        <w:t xml:space="preserve">performance </w:t>
      </w:r>
      <w:r w:rsidR="00021B2B">
        <w:t xml:space="preserve">evaluation criteria like </w:t>
      </w:r>
      <w:r w:rsidR="002F5FE0" w:rsidRPr="002F5FE0">
        <w:t>average table turnover time</w:t>
      </w:r>
      <w:r w:rsidR="002F5FE0">
        <w:t xml:space="preserve">, etc. can help track the overall performance level. </w:t>
      </w:r>
    </w:p>
    <w:p w14:paraId="1E31DF21" w14:textId="5599208A" w:rsidR="0019545E" w:rsidRDefault="001820EE" w:rsidP="001820EE">
      <w:pPr>
        <w:pStyle w:val="Heading1"/>
      </w:pPr>
      <w:bookmarkStart w:id="4" w:name="_Toc200927997"/>
      <w:r>
        <w:t>Conclusion</w:t>
      </w:r>
      <w:bookmarkEnd w:id="4"/>
      <w:r w:rsidR="0019545E">
        <w:t xml:space="preserve"> </w:t>
      </w:r>
    </w:p>
    <w:p w14:paraId="152C7FFA" w14:textId="723ED29D" w:rsidR="00635014" w:rsidRDefault="005F7A06" w:rsidP="00245F59">
      <w:r>
        <w:t xml:space="preserve">To conclude, my </w:t>
      </w:r>
      <w:r w:rsidR="006C372B">
        <w:t xml:space="preserve">placement at Novotel Milton Keynes greatly allowed </w:t>
      </w:r>
      <w:r w:rsidR="004F7B5D">
        <w:t xml:space="preserve">me </w:t>
      </w:r>
      <w:r w:rsidR="00DD5E6E">
        <w:t>to bridge</w:t>
      </w:r>
      <w:r w:rsidR="00A27399">
        <w:t xml:space="preserve"> my</w:t>
      </w:r>
      <w:r w:rsidR="005B6FCF">
        <w:t xml:space="preserve"> academic knowledge with workplace realities.</w:t>
      </w:r>
      <w:r w:rsidR="00DD5E6E">
        <w:t xml:space="preserve"> </w:t>
      </w:r>
      <w:r w:rsidR="00DD5E6E" w:rsidRPr="00DD5E6E">
        <w:t>I experienced practical involvement in organised service delivery, witnessed leadership in practice, and enhanced guest satisfaction through successful communication.</w:t>
      </w:r>
      <w:r w:rsidR="00DD5E6E">
        <w:t xml:space="preserve"> </w:t>
      </w:r>
      <w:r w:rsidR="009E6B26">
        <w:t xml:space="preserve">Also, I believe that I have achieved my </w:t>
      </w:r>
      <w:r w:rsidR="009D44FC">
        <w:t xml:space="preserve">learning objectives </w:t>
      </w:r>
      <w:proofErr w:type="gramStart"/>
      <w:r w:rsidR="009D44FC">
        <w:t xml:space="preserve">to a great extent </w:t>
      </w:r>
      <w:r w:rsidR="00D4038F">
        <w:t xml:space="preserve">in terms of </w:t>
      </w:r>
      <w:r w:rsidR="00393732">
        <w:t>interdepartmental understanding and based</w:t>
      </w:r>
      <w:proofErr w:type="gramEnd"/>
      <w:r w:rsidR="00393732">
        <w:t xml:space="preserve"> on practices related to </w:t>
      </w:r>
      <w:r w:rsidR="00C73347">
        <w:t xml:space="preserve">service recovery. </w:t>
      </w:r>
      <w:r w:rsidR="00C73347" w:rsidRPr="00C73347">
        <w:t>My experience has shown me that true excellence in food and beverage comes not only from delicious meals or courteous service but also from the harmonious coordination of people, processes, and environment</w:t>
      </w:r>
      <w:r w:rsidR="00C73347">
        <w:t xml:space="preserve">. </w:t>
      </w:r>
    </w:p>
    <w:p w14:paraId="713C08F4" w14:textId="77777777" w:rsidR="00635014" w:rsidRDefault="00635014">
      <w:pPr>
        <w:spacing w:line="278" w:lineRule="auto"/>
        <w:jc w:val="left"/>
      </w:pPr>
      <w:r>
        <w:br w:type="page"/>
      </w:r>
    </w:p>
    <w:p w14:paraId="187C8CB2" w14:textId="58F750BD" w:rsidR="0019545E" w:rsidRDefault="00635014" w:rsidP="00C2245B">
      <w:pPr>
        <w:pStyle w:val="Heading1"/>
      </w:pPr>
      <w:bookmarkStart w:id="5" w:name="_Toc200927998"/>
      <w:r>
        <w:lastRenderedPageBreak/>
        <w:t>References</w:t>
      </w:r>
      <w:bookmarkEnd w:id="5"/>
      <w:r>
        <w:t xml:space="preserve"> </w:t>
      </w:r>
    </w:p>
    <w:p w14:paraId="65DCA022" w14:textId="77777777" w:rsidR="00504A19" w:rsidRDefault="00504A19" w:rsidP="00245F59">
      <w:r>
        <w:t xml:space="preserve">ASET (2017) </w:t>
      </w:r>
      <w:r w:rsidRPr="00504A19">
        <w:rPr>
          <w:i/>
          <w:iCs/>
        </w:rPr>
        <w:t xml:space="preserve">Good Practice Guide for </w:t>
      </w:r>
      <w:proofErr w:type="spellStart"/>
      <w:r w:rsidRPr="00504A19">
        <w:rPr>
          <w:i/>
          <w:iCs/>
        </w:rPr>
        <w:t>Workbased</w:t>
      </w:r>
      <w:proofErr w:type="spellEnd"/>
      <w:r w:rsidRPr="00504A19">
        <w:rPr>
          <w:i/>
          <w:iCs/>
        </w:rPr>
        <w:t xml:space="preserve"> and Placement Learning in Higher Education</w:t>
      </w:r>
      <w:r>
        <w:t>. Sheffield: ASET.</w:t>
      </w:r>
    </w:p>
    <w:p w14:paraId="5BF82F90" w14:textId="77777777" w:rsidR="00504A19" w:rsidRDefault="00504A19" w:rsidP="00245F59">
      <w:r>
        <w:t xml:space="preserve">Fallon, M. &amp; Rutherford, D. (2010) </w:t>
      </w:r>
      <w:r w:rsidRPr="00504A19">
        <w:rPr>
          <w:i/>
          <w:iCs/>
        </w:rPr>
        <w:t>Hotel Management and Operations</w:t>
      </w:r>
      <w:r>
        <w:t>. London: Wiley.</w:t>
      </w:r>
    </w:p>
    <w:p w14:paraId="5B4580C7" w14:textId="77777777" w:rsidR="00504A19" w:rsidRDefault="00504A19" w:rsidP="00245F59">
      <w:r>
        <w:t xml:space="preserve">Hagg, E. (2013) </w:t>
      </w:r>
      <w:r w:rsidRPr="00504A19">
        <w:rPr>
          <w:i/>
          <w:iCs/>
        </w:rPr>
        <w:t>Internship Guide: Work Placements Step by Step</w:t>
      </w:r>
      <w:r>
        <w:t>. 5th Ed. The Hague: Eleven International Publishing.</w:t>
      </w:r>
    </w:p>
    <w:p w14:paraId="146A277D" w14:textId="77777777" w:rsidR="00504A19" w:rsidRDefault="00504A19" w:rsidP="00245F59">
      <w:r>
        <w:t xml:space="preserve">Johnston, R., Clark, G. &amp; </w:t>
      </w:r>
      <w:proofErr w:type="spellStart"/>
      <w:r>
        <w:t>Shulver</w:t>
      </w:r>
      <w:proofErr w:type="spellEnd"/>
      <w:r>
        <w:t xml:space="preserve">, M. (2012) </w:t>
      </w:r>
      <w:r w:rsidRPr="00504A19">
        <w:rPr>
          <w:i/>
          <w:iCs/>
        </w:rPr>
        <w:t>Service Operations Management: Improving Service Delivery</w:t>
      </w:r>
      <w:r>
        <w:t>. 5th Ed. London: Pearson.</w:t>
      </w:r>
    </w:p>
    <w:p w14:paraId="4779AE0B" w14:textId="77777777" w:rsidR="00504A19" w:rsidRDefault="00504A19" w:rsidP="00245F59">
      <w:r>
        <w:t xml:space="preserve">Vallen, G.K. &amp; Vallen, Jerome J. (2014) </w:t>
      </w:r>
      <w:r w:rsidRPr="00504A19">
        <w:rPr>
          <w:i/>
          <w:iCs/>
        </w:rPr>
        <w:t>Check-In Check Out: Managing Hotel Operations</w:t>
      </w:r>
      <w:r>
        <w:t>. 9th Ed. Harlow: Pearson Education Limited.</w:t>
      </w:r>
    </w:p>
    <w:p w14:paraId="2216A85A" w14:textId="77777777" w:rsidR="00504A19" w:rsidRDefault="00504A19" w:rsidP="00245F59">
      <w:r>
        <w:t xml:space="preserve">Walker, J.C. (2021) </w:t>
      </w:r>
      <w:r w:rsidRPr="00504A19">
        <w:rPr>
          <w:i/>
          <w:iCs/>
        </w:rPr>
        <w:t>Introduction to Hospitality</w:t>
      </w:r>
      <w:r>
        <w:t>. 8th Ed. Harlow: Pearson Education Limited.</w:t>
      </w:r>
    </w:p>
    <w:sectPr w:rsidR="00504A1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9C421A"/>
    <w:multiLevelType w:val="hybridMultilevel"/>
    <w:tmpl w:val="65083AA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9A21494"/>
    <w:multiLevelType w:val="hybridMultilevel"/>
    <w:tmpl w:val="3AD693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3699870">
    <w:abstractNumId w:val="1"/>
  </w:num>
  <w:num w:numId="2" w16cid:durableId="436946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ExNzU3NTEwtTQyMTBQ0lEKTi0uzszPAykwrAUA4cac0ywAAAA="/>
  </w:docVars>
  <w:rsids>
    <w:rsidRoot w:val="00FD2241"/>
    <w:rsid w:val="000055CA"/>
    <w:rsid w:val="00006FF1"/>
    <w:rsid w:val="00021B2B"/>
    <w:rsid w:val="00034254"/>
    <w:rsid w:val="00053503"/>
    <w:rsid w:val="00065E02"/>
    <w:rsid w:val="00072ABF"/>
    <w:rsid w:val="000775F9"/>
    <w:rsid w:val="00083049"/>
    <w:rsid w:val="00084020"/>
    <w:rsid w:val="00087D04"/>
    <w:rsid w:val="00090434"/>
    <w:rsid w:val="000906FB"/>
    <w:rsid w:val="000C5575"/>
    <w:rsid w:val="000C5CF3"/>
    <w:rsid w:val="000D19A2"/>
    <w:rsid w:val="000D7CF1"/>
    <w:rsid w:val="000F1158"/>
    <w:rsid w:val="000F2489"/>
    <w:rsid w:val="000F6342"/>
    <w:rsid w:val="000F7A21"/>
    <w:rsid w:val="0010011D"/>
    <w:rsid w:val="0010736B"/>
    <w:rsid w:val="00115D71"/>
    <w:rsid w:val="00124623"/>
    <w:rsid w:val="00125785"/>
    <w:rsid w:val="00134179"/>
    <w:rsid w:val="001517AC"/>
    <w:rsid w:val="0015682C"/>
    <w:rsid w:val="0015718A"/>
    <w:rsid w:val="00162055"/>
    <w:rsid w:val="00167173"/>
    <w:rsid w:val="0017393F"/>
    <w:rsid w:val="001820EE"/>
    <w:rsid w:val="0019530F"/>
    <w:rsid w:val="0019545E"/>
    <w:rsid w:val="00197A71"/>
    <w:rsid w:val="001A06B2"/>
    <w:rsid w:val="001A113B"/>
    <w:rsid w:val="001A5780"/>
    <w:rsid w:val="001C057B"/>
    <w:rsid w:val="001D6B12"/>
    <w:rsid w:val="001E0FCA"/>
    <w:rsid w:val="001E37B4"/>
    <w:rsid w:val="001E4853"/>
    <w:rsid w:val="001E5F54"/>
    <w:rsid w:val="001E7539"/>
    <w:rsid w:val="001F3AE3"/>
    <w:rsid w:val="00203893"/>
    <w:rsid w:val="00216F9F"/>
    <w:rsid w:val="00221DC0"/>
    <w:rsid w:val="0022724D"/>
    <w:rsid w:val="002304ED"/>
    <w:rsid w:val="00231295"/>
    <w:rsid w:val="00231E47"/>
    <w:rsid w:val="00242148"/>
    <w:rsid w:val="0024275B"/>
    <w:rsid w:val="00245F59"/>
    <w:rsid w:val="002540C9"/>
    <w:rsid w:val="00257F6F"/>
    <w:rsid w:val="00265DE1"/>
    <w:rsid w:val="00270D9A"/>
    <w:rsid w:val="00272B92"/>
    <w:rsid w:val="00284B3D"/>
    <w:rsid w:val="002A3C83"/>
    <w:rsid w:val="002B36D9"/>
    <w:rsid w:val="002C7918"/>
    <w:rsid w:val="002E1E48"/>
    <w:rsid w:val="002F5FE0"/>
    <w:rsid w:val="003012C1"/>
    <w:rsid w:val="00311BCB"/>
    <w:rsid w:val="00312B73"/>
    <w:rsid w:val="00321764"/>
    <w:rsid w:val="00342B5B"/>
    <w:rsid w:val="00343E59"/>
    <w:rsid w:val="00347135"/>
    <w:rsid w:val="00366FCF"/>
    <w:rsid w:val="00367048"/>
    <w:rsid w:val="00382F61"/>
    <w:rsid w:val="00393732"/>
    <w:rsid w:val="00397372"/>
    <w:rsid w:val="003A0BD7"/>
    <w:rsid w:val="003B5249"/>
    <w:rsid w:val="003C5492"/>
    <w:rsid w:val="003C5C5B"/>
    <w:rsid w:val="003C6ABA"/>
    <w:rsid w:val="003C7802"/>
    <w:rsid w:val="003D222A"/>
    <w:rsid w:val="003E06A5"/>
    <w:rsid w:val="003E5AD5"/>
    <w:rsid w:val="003F7764"/>
    <w:rsid w:val="00400D6D"/>
    <w:rsid w:val="0040280C"/>
    <w:rsid w:val="0040506B"/>
    <w:rsid w:val="0041217E"/>
    <w:rsid w:val="0041266B"/>
    <w:rsid w:val="00414200"/>
    <w:rsid w:val="00420688"/>
    <w:rsid w:val="00423A85"/>
    <w:rsid w:val="00426AEA"/>
    <w:rsid w:val="00427F23"/>
    <w:rsid w:val="00446DD6"/>
    <w:rsid w:val="004470A9"/>
    <w:rsid w:val="00450778"/>
    <w:rsid w:val="00462DF0"/>
    <w:rsid w:val="00466670"/>
    <w:rsid w:val="00470596"/>
    <w:rsid w:val="004746A6"/>
    <w:rsid w:val="00475E68"/>
    <w:rsid w:val="004767D5"/>
    <w:rsid w:val="00477402"/>
    <w:rsid w:val="0048269F"/>
    <w:rsid w:val="004843ED"/>
    <w:rsid w:val="0049044E"/>
    <w:rsid w:val="00492352"/>
    <w:rsid w:val="00493529"/>
    <w:rsid w:val="0049374F"/>
    <w:rsid w:val="00497F4E"/>
    <w:rsid w:val="004A4308"/>
    <w:rsid w:val="004A4E3F"/>
    <w:rsid w:val="004A6D2A"/>
    <w:rsid w:val="004B1C1B"/>
    <w:rsid w:val="004B3E76"/>
    <w:rsid w:val="004D5B44"/>
    <w:rsid w:val="004F5FC9"/>
    <w:rsid w:val="004F7B5D"/>
    <w:rsid w:val="00501CD1"/>
    <w:rsid w:val="00504A19"/>
    <w:rsid w:val="005137DE"/>
    <w:rsid w:val="00526E1C"/>
    <w:rsid w:val="00536A75"/>
    <w:rsid w:val="00542143"/>
    <w:rsid w:val="00547ACE"/>
    <w:rsid w:val="005555E1"/>
    <w:rsid w:val="00555B09"/>
    <w:rsid w:val="00557346"/>
    <w:rsid w:val="005652F1"/>
    <w:rsid w:val="00577BEC"/>
    <w:rsid w:val="005844F1"/>
    <w:rsid w:val="0059606A"/>
    <w:rsid w:val="005A1C36"/>
    <w:rsid w:val="005A1E3A"/>
    <w:rsid w:val="005A446B"/>
    <w:rsid w:val="005A7ED7"/>
    <w:rsid w:val="005A7FE7"/>
    <w:rsid w:val="005B6FCF"/>
    <w:rsid w:val="005D0C12"/>
    <w:rsid w:val="005D33CD"/>
    <w:rsid w:val="005D4EDC"/>
    <w:rsid w:val="005D7786"/>
    <w:rsid w:val="005F77F9"/>
    <w:rsid w:val="005F7A06"/>
    <w:rsid w:val="00607D61"/>
    <w:rsid w:val="0061013A"/>
    <w:rsid w:val="00627512"/>
    <w:rsid w:val="00635014"/>
    <w:rsid w:val="00635632"/>
    <w:rsid w:val="0063631A"/>
    <w:rsid w:val="00637656"/>
    <w:rsid w:val="0064212A"/>
    <w:rsid w:val="0066053E"/>
    <w:rsid w:val="00660FE9"/>
    <w:rsid w:val="00663212"/>
    <w:rsid w:val="006652CA"/>
    <w:rsid w:val="0067151E"/>
    <w:rsid w:val="00673378"/>
    <w:rsid w:val="00674D4C"/>
    <w:rsid w:val="00682838"/>
    <w:rsid w:val="00683999"/>
    <w:rsid w:val="00691AB1"/>
    <w:rsid w:val="006B4687"/>
    <w:rsid w:val="006B76DA"/>
    <w:rsid w:val="006C04D9"/>
    <w:rsid w:val="006C372B"/>
    <w:rsid w:val="006D6C24"/>
    <w:rsid w:val="006D7CFA"/>
    <w:rsid w:val="006E1754"/>
    <w:rsid w:val="006F3E5A"/>
    <w:rsid w:val="006F790B"/>
    <w:rsid w:val="007150B0"/>
    <w:rsid w:val="007175C1"/>
    <w:rsid w:val="00740060"/>
    <w:rsid w:val="0074132E"/>
    <w:rsid w:val="007478E1"/>
    <w:rsid w:val="00747EB6"/>
    <w:rsid w:val="0075026C"/>
    <w:rsid w:val="00762C0F"/>
    <w:rsid w:val="00766F65"/>
    <w:rsid w:val="00771E5E"/>
    <w:rsid w:val="00771FEE"/>
    <w:rsid w:val="00780766"/>
    <w:rsid w:val="00794606"/>
    <w:rsid w:val="007A443B"/>
    <w:rsid w:val="007A6720"/>
    <w:rsid w:val="007B27A3"/>
    <w:rsid w:val="007E096F"/>
    <w:rsid w:val="007E1AFA"/>
    <w:rsid w:val="007E7FC2"/>
    <w:rsid w:val="007F0A5A"/>
    <w:rsid w:val="007F5735"/>
    <w:rsid w:val="00803E17"/>
    <w:rsid w:val="00817477"/>
    <w:rsid w:val="00831AFA"/>
    <w:rsid w:val="00836DFB"/>
    <w:rsid w:val="008378E7"/>
    <w:rsid w:val="0084159F"/>
    <w:rsid w:val="008552AA"/>
    <w:rsid w:val="008616D0"/>
    <w:rsid w:val="00865378"/>
    <w:rsid w:val="00865AD5"/>
    <w:rsid w:val="00872329"/>
    <w:rsid w:val="00886F16"/>
    <w:rsid w:val="00891C2D"/>
    <w:rsid w:val="008A1E6A"/>
    <w:rsid w:val="008B36A5"/>
    <w:rsid w:val="008C4DEA"/>
    <w:rsid w:val="008D15E1"/>
    <w:rsid w:val="008E27BF"/>
    <w:rsid w:val="008E590E"/>
    <w:rsid w:val="008F44D5"/>
    <w:rsid w:val="008F61F0"/>
    <w:rsid w:val="008F6498"/>
    <w:rsid w:val="009059FF"/>
    <w:rsid w:val="009139CA"/>
    <w:rsid w:val="0091718E"/>
    <w:rsid w:val="00932325"/>
    <w:rsid w:val="00951AC1"/>
    <w:rsid w:val="00957637"/>
    <w:rsid w:val="00960372"/>
    <w:rsid w:val="00972738"/>
    <w:rsid w:val="00973DFD"/>
    <w:rsid w:val="009745A9"/>
    <w:rsid w:val="00976C41"/>
    <w:rsid w:val="009818A0"/>
    <w:rsid w:val="00994711"/>
    <w:rsid w:val="00994AEE"/>
    <w:rsid w:val="0099596C"/>
    <w:rsid w:val="00997B98"/>
    <w:rsid w:val="009A3312"/>
    <w:rsid w:val="009A4C1B"/>
    <w:rsid w:val="009B0BE8"/>
    <w:rsid w:val="009D44FC"/>
    <w:rsid w:val="009E458C"/>
    <w:rsid w:val="009E599B"/>
    <w:rsid w:val="009E61C4"/>
    <w:rsid w:val="009E6B26"/>
    <w:rsid w:val="009F2E49"/>
    <w:rsid w:val="009F3795"/>
    <w:rsid w:val="009F5E38"/>
    <w:rsid w:val="00A0040F"/>
    <w:rsid w:val="00A11EE2"/>
    <w:rsid w:val="00A27399"/>
    <w:rsid w:val="00A45342"/>
    <w:rsid w:val="00A605E8"/>
    <w:rsid w:val="00A60891"/>
    <w:rsid w:val="00A71201"/>
    <w:rsid w:val="00A71992"/>
    <w:rsid w:val="00A77F2A"/>
    <w:rsid w:val="00AA0D95"/>
    <w:rsid w:val="00AA15C8"/>
    <w:rsid w:val="00AA6233"/>
    <w:rsid w:val="00AA75FF"/>
    <w:rsid w:val="00AA7705"/>
    <w:rsid w:val="00AB100A"/>
    <w:rsid w:val="00AB3352"/>
    <w:rsid w:val="00AB6796"/>
    <w:rsid w:val="00AC00EF"/>
    <w:rsid w:val="00AC202E"/>
    <w:rsid w:val="00AC4326"/>
    <w:rsid w:val="00AC5A57"/>
    <w:rsid w:val="00AD2370"/>
    <w:rsid w:val="00AE377E"/>
    <w:rsid w:val="00AE517F"/>
    <w:rsid w:val="00AF2DE7"/>
    <w:rsid w:val="00AF601E"/>
    <w:rsid w:val="00B0141C"/>
    <w:rsid w:val="00B04DE1"/>
    <w:rsid w:val="00B07AD0"/>
    <w:rsid w:val="00B15695"/>
    <w:rsid w:val="00B40180"/>
    <w:rsid w:val="00B40343"/>
    <w:rsid w:val="00B4373F"/>
    <w:rsid w:val="00B6420A"/>
    <w:rsid w:val="00B70D73"/>
    <w:rsid w:val="00B7390D"/>
    <w:rsid w:val="00B8520A"/>
    <w:rsid w:val="00B95085"/>
    <w:rsid w:val="00BB12E7"/>
    <w:rsid w:val="00BB2B19"/>
    <w:rsid w:val="00BB6154"/>
    <w:rsid w:val="00BB6193"/>
    <w:rsid w:val="00BB769C"/>
    <w:rsid w:val="00BC2E82"/>
    <w:rsid w:val="00BD1AB8"/>
    <w:rsid w:val="00BD2C79"/>
    <w:rsid w:val="00BD457D"/>
    <w:rsid w:val="00BE1401"/>
    <w:rsid w:val="00BF01D9"/>
    <w:rsid w:val="00BF1A5A"/>
    <w:rsid w:val="00BF3C3F"/>
    <w:rsid w:val="00BF4B51"/>
    <w:rsid w:val="00BF4BEF"/>
    <w:rsid w:val="00C037EB"/>
    <w:rsid w:val="00C04AE9"/>
    <w:rsid w:val="00C201E8"/>
    <w:rsid w:val="00C2245B"/>
    <w:rsid w:val="00C23CC5"/>
    <w:rsid w:val="00C33336"/>
    <w:rsid w:val="00C572AA"/>
    <w:rsid w:val="00C623F1"/>
    <w:rsid w:val="00C73347"/>
    <w:rsid w:val="00C7586F"/>
    <w:rsid w:val="00CB0BDB"/>
    <w:rsid w:val="00CB7184"/>
    <w:rsid w:val="00CC5BBB"/>
    <w:rsid w:val="00CD21FD"/>
    <w:rsid w:val="00CD2BFE"/>
    <w:rsid w:val="00CD66D0"/>
    <w:rsid w:val="00CE7275"/>
    <w:rsid w:val="00CE78DC"/>
    <w:rsid w:val="00CF6EB4"/>
    <w:rsid w:val="00CF6EF4"/>
    <w:rsid w:val="00D028DF"/>
    <w:rsid w:val="00D10B2F"/>
    <w:rsid w:val="00D3087A"/>
    <w:rsid w:val="00D31765"/>
    <w:rsid w:val="00D32D02"/>
    <w:rsid w:val="00D36260"/>
    <w:rsid w:val="00D4038F"/>
    <w:rsid w:val="00D45AA2"/>
    <w:rsid w:val="00D45F8D"/>
    <w:rsid w:val="00D62D31"/>
    <w:rsid w:val="00D63F9E"/>
    <w:rsid w:val="00D85798"/>
    <w:rsid w:val="00D90C68"/>
    <w:rsid w:val="00D92E9A"/>
    <w:rsid w:val="00D93F49"/>
    <w:rsid w:val="00DA11CD"/>
    <w:rsid w:val="00DA430F"/>
    <w:rsid w:val="00DA4F8A"/>
    <w:rsid w:val="00DA50C9"/>
    <w:rsid w:val="00DB1372"/>
    <w:rsid w:val="00DD4082"/>
    <w:rsid w:val="00DD5E6E"/>
    <w:rsid w:val="00DE606A"/>
    <w:rsid w:val="00E0412F"/>
    <w:rsid w:val="00E064BB"/>
    <w:rsid w:val="00E13FD4"/>
    <w:rsid w:val="00E1443F"/>
    <w:rsid w:val="00E204D1"/>
    <w:rsid w:val="00E32F0C"/>
    <w:rsid w:val="00E50615"/>
    <w:rsid w:val="00E5367B"/>
    <w:rsid w:val="00E546E4"/>
    <w:rsid w:val="00E643F3"/>
    <w:rsid w:val="00E70896"/>
    <w:rsid w:val="00E81B47"/>
    <w:rsid w:val="00E9418C"/>
    <w:rsid w:val="00EB58D2"/>
    <w:rsid w:val="00EB758E"/>
    <w:rsid w:val="00ED1D16"/>
    <w:rsid w:val="00ED6E2E"/>
    <w:rsid w:val="00EE737D"/>
    <w:rsid w:val="00EE7C5D"/>
    <w:rsid w:val="00F02544"/>
    <w:rsid w:val="00F2370C"/>
    <w:rsid w:val="00F26BA7"/>
    <w:rsid w:val="00F304BD"/>
    <w:rsid w:val="00F32DF3"/>
    <w:rsid w:val="00F332DF"/>
    <w:rsid w:val="00F33B3E"/>
    <w:rsid w:val="00F41DCB"/>
    <w:rsid w:val="00F6596C"/>
    <w:rsid w:val="00F7242E"/>
    <w:rsid w:val="00F81385"/>
    <w:rsid w:val="00F831C5"/>
    <w:rsid w:val="00F916F6"/>
    <w:rsid w:val="00F922E8"/>
    <w:rsid w:val="00FB290A"/>
    <w:rsid w:val="00FB512C"/>
    <w:rsid w:val="00FC0936"/>
    <w:rsid w:val="00FC56B2"/>
    <w:rsid w:val="00FD1863"/>
    <w:rsid w:val="00FD2241"/>
    <w:rsid w:val="00FD2ABE"/>
    <w:rsid w:val="00FD4CF7"/>
    <w:rsid w:val="00FF75B6"/>
    <w:rsid w:val="00FF7D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3E91A"/>
  <w15:chartTrackingRefBased/>
  <w15:docId w15:val="{CCFC5A0A-618A-40B5-9689-859F56AE1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2055"/>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526E1C"/>
    <w:pPr>
      <w:keepNext/>
      <w:keepLines/>
      <w:spacing w:before="360" w:after="8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semiHidden/>
    <w:unhideWhenUsed/>
    <w:qFormat/>
    <w:rsid w:val="00FD22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22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22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22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22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22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22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22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E1C"/>
    <w:rPr>
      <w:rFonts w:ascii="Times New Roman" w:eastAsiaTheme="majorEastAsia" w:hAnsi="Times New Roman" w:cstheme="majorBidi"/>
      <w:b/>
      <w:color w:val="0F4761" w:themeColor="accent1" w:themeShade="BF"/>
      <w:sz w:val="32"/>
      <w:szCs w:val="40"/>
    </w:rPr>
  </w:style>
  <w:style w:type="character" w:customStyle="1" w:styleId="Heading2Char">
    <w:name w:val="Heading 2 Char"/>
    <w:basedOn w:val="DefaultParagraphFont"/>
    <w:link w:val="Heading2"/>
    <w:uiPriority w:val="9"/>
    <w:semiHidden/>
    <w:rsid w:val="00FD22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22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22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22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2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2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2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2241"/>
    <w:rPr>
      <w:rFonts w:eastAsiaTheme="majorEastAsia" w:cstheme="majorBidi"/>
      <w:color w:val="272727" w:themeColor="text1" w:themeTint="D8"/>
    </w:rPr>
  </w:style>
  <w:style w:type="paragraph" w:styleId="Title">
    <w:name w:val="Title"/>
    <w:basedOn w:val="Normal"/>
    <w:next w:val="Normal"/>
    <w:link w:val="TitleChar"/>
    <w:uiPriority w:val="10"/>
    <w:qFormat/>
    <w:rsid w:val="00FD22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2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22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22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2241"/>
    <w:pPr>
      <w:spacing w:before="160"/>
      <w:jc w:val="center"/>
    </w:pPr>
    <w:rPr>
      <w:i/>
      <w:iCs/>
      <w:color w:val="404040" w:themeColor="text1" w:themeTint="BF"/>
    </w:rPr>
  </w:style>
  <w:style w:type="character" w:customStyle="1" w:styleId="QuoteChar">
    <w:name w:val="Quote Char"/>
    <w:basedOn w:val="DefaultParagraphFont"/>
    <w:link w:val="Quote"/>
    <w:uiPriority w:val="29"/>
    <w:rsid w:val="00FD2241"/>
    <w:rPr>
      <w:i/>
      <w:iCs/>
      <w:color w:val="404040" w:themeColor="text1" w:themeTint="BF"/>
    </w:rPr>
  </w:style>
  <w:style w:type="paragraph" w:styleId="ListParagraph">
    <w:name w:val="List Paragraph"/>
    <w:basedOn w:val="Normal"/>
    <w:uiPriority w:val="34"/>
    <w:qFormat/>
    <w:rsid w:val="00FD2241"/>
    <w:pPr>
      <w:ind w:left="720"/>
      <w:contextualSpacing/>
    </w:pPr>
  </w:style>
  <w:style w:type="character" w:styleId="IntenseEmphasis">
    <w:name w:val="Intense Emphasis"/>
    <w:basedOn w:val="DefaultParagraphFont"/>
    <w:uiPriority w:val="21"/>
    <w:qFormat/>
    <w:rsid w:val="00FD2241"/>
    <w:rPr>
      <w:i/>
      <w:iCs/>
      <w:color w:val="0F4761" w:themeColor="accent1" w:themeShade="BF"/>
    </w:rPr>
  </w:style>
  <w:style w:type="paragraph" w:styleId="IntenseQuote">
    <w:name w:val="Intense Quote"/>
    <w:basedOn w:val="Normal"/>
    <w:next w:val="Normal"/>
    <w:link w:val="IntenseQuoteChar"/>
    <w:uiPriority w:val="30"/>
    <w:qFormat/>
    <w:rsid w:val="00FD22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2241"/>
    <w:rPr>
      <w:i/>
      <w:iCs/>
      <w:color w:val="0F4761" w:themeColor="accent1" w:themeShade="BF"/>
    </w:rPr>
  </w:style>
  <w:style w:type="character" w:styleId="IntenseReference">
    <w:name w:val="Intense Reference"/>
    <w:basedOn w:val="DefaultParagraphFont"/>
    <w:uiPriority w:val="32"/>
    <w:qFormat/>
    <w:rsid w:val="00FD2241"/>
    <w:rPr>
      <w:b/>
      <w:bCs/>
      <w:smallCaps/>
      <w:color w:val="0F4761" w:themeColor="accent1" w:themeShade="BF"/>
      <w:spacing w:val="5"/>
    </w:rPr>
  </w:style>
  <w:style w:type="paragraph" w:styleId="TOCHeading">
    <w:name w:val="TOC Heading"/>
    <w:basedOn w:val="Heading1"/>
    <w:next w:val="Normal"/>
    <w:uiPriority w:val="39"/>
    <w:unhideWhenUsed/>
    <w:qFormat/>
    <w:rsid w:val="00B95085"/>
    <w:pPr>
      <w:spacing w:before="240" w:after="0" w:line="259" w:lineRule="auto"/>
      <w:jc w:val="left"/>
      <w:outlineLvl w:val="9"/>
    </w:pPr>
    <w:rPr>
      <w:rFonts w:asciiTheme="majorHAnsi" w:hAnsiTheme="majorHAnsi"/>
      <w:b w:val="0"/>
      <w:kern w:val="0"/>
      <w:szCs w:val="32"/>
      <w:lang w:val="en-US"/>
      <w14:ligatures w14:val="none"/>
    </w:rPr>
  </w:style>
  <w:style w:type="paragraph" w:styleId="TOC1">
    <w:name w:val="toc 1"/>
    <w:basedOn w:val="Normal"/>
    <w:next w:val="Normal"/>
    <w:autoRedefine/>
    <w:uiPriority w:val="39"/>
    <w:unhideWhenUsed/>
    <w:rsid w:val="00B95085"/>
    <w:pPr>
      <w:spacing w:after="100"/>
    </w:pPr>
  </w:style>
  <w:style w:type="character" w:styleId="Hyperlink">
    <w:name w:val="Hyperlink"/>
    <w:basedOn w:val="DefaultParagraphFont"/>
    <w:uiPriority w:val="99"/>
    <w:unhideWhenUsed/>
    <w:rsid w:val="00B9508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6986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9E1DAB-B1B6-4873-AA37-C78F8A769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1406</Words>
  <Characters>8017</Characters>
  <Application>Microsoft Office Word</Application>
  <DocSecurity>0</DocSecurity>
  <Lines>66</Lines>
  <Paragraphs>18</Paragraphs>
  <ScaleCrop>false</ScaleCrop>
  <Company/>
  <LinksUpToDate>false</LinksUpToDate>
  <CharactersWithSpaces>9405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Zomir Hussain Khan (2209207)</cp:lastModifiedBy>
  <cp:revision>3</cp:revision>
  <dcterms:created xsi:type="dcterms:W3CDTF">2025-06-16T12:12:00Z</dcterms:created>
  <dcterms:modified xsi:type="dcterms:W3CDTF">2025-06-16T12:12:00Z</dcterms:modified>
</cp:coreProperties>
</file>