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C16B9D" w14:textId="60A64C07" w:rsidR="00EF180B" w:rsidRDefault="004462FB" w:rsidP="003710AC">
      <w:pPr>
        <w:pStyle w:val="TOCHeading"/>
      </w:pPr>
      <w:r w:rsidRPr="00806C60">
        <w:rPr>
          <w:rFonts w:cs="Arial"/>
          <w:b/>
          <w:bCs/>
          <w:noProof/>
        </w:rPr>
        <w:drawing>
          <wp:anchor distT="0" distB="0" distL="114300" distR="114300" simplePos="0" relativeHeight="251659264" behindDoc="0" locked="0" layoutInCell="1" allowOverlap="1" wp14:anchorId="0C67FBBD" wp14:editId="0C18493E">
            <wp:simplePos x="0" y="0"/>
            <wp:positionH relativeFrom="column">
              <wp:posOffset>1842770</wp:posOffset>
            </wp:positionH>
            <wp:positionV relativeFrom="paragraph">
              <wp:posOffset>323850</wp:posOffset>
            </wp:positionV>
            <wp:extent cx="2110740" cy="1036320"/>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2110740" cy="10363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B70C99F" w14:textId="0C16C593" w:rsidR="00EF180B" w:rsidRDefault="00EF180B" w:rsidP="00EF180B"/>
    <w:p w14:paraId="3330B1F3" w14:textId="1E39A338" w:rsidR="003710AC" w:rsidRPr="00806C60" w:rsidRDefault="003710AC" w:rsidP="003710AC">
      <w:pPr>
        <w:jc w:val="center"/>
        <w:rPr>
          <w:rFonts w:cs="Arial"/>
          <w:b/>
          <w:bCs/>
          <w:sz w:val="32"/>
          <w:szCs w:val="32"/>
        </w:rPr>
      </w:pPr>
    </w:p>
    <w:p w14:paraId="6E2791DD" w14:textId="22BC8C82" w:rsidR="003710AC" w:rsidRPr="00806C60" w:rsidRDefault="003710AC" w:rsidP="003710AC">
      <w:pPr>
        <w:jc w:val="center"/>
        <w:rPr>
          <w:rFonts w:cs="Arial"/>
          <w:b/>
          <w:bCs/>
          <w:sz w:val="32"/>
          <w:szCs w:val="32"/>
        </w:rPr>
      </w:pPr>
    </w:p>
    <w:p w14:paraId="7F13BC46" w14:textId="77777777" w:rsidR="003710AC" w:rsidRPr="00806C60" w:rsidRDefault="003710AC" w:rsidP="003710AC">
      <w:pPr>
        <w:jc w:val="center"/>
        <w:rPr>
          <w:rFonts w:cs="Arial"/>
          <w:b/>
          <w:bCs/>
          <w:sz w:val="32"/>
          <w:szCs w:val="32"/>
        </w:rPr>
      </w:pPr>
    </w:p>
    <w:p w14:paraId="332AC656" w14:textId="77777777" w:rsidR="003710AC" w:rsidRPr="00806C60" w:rsidRDefault="003710AC" w:rsidP="003710AC">
      <w:pPr>
        <w:jc w:val="center"/>
        <w:rPr>
          <w:rFonts w:cs="Arial"/>
          <w:b/>
          <w:bCs/>
          <w:sz w:val="32"/>
          <w:szCs w:val="32"/>
        </w:rPr>
      </w:pPr>
    </w:p>
    <w:p w14:paraId="0B07A34B" w14:textId="77777777" w:rsidR="003710AC" w:rsidRPr="00806C60" w:rsidRDefault="003710AC" w:rsidP="003710AC">
      <w:pPr>
        <w:jc w:val="center"/>
        <w:rPr>
          <w:rFonts w:cs="Arial"/>
          <w:b/>
          <w:bCs/>
          <w:sz w:val="32"/>
          <w:szCs w:val="32"/>
        </w:rPr>
      </w:pPr>
    </w:p>
    <w:p w14:paraId="324A65EC" w14:textId="77777777" w:rsidR="003710AC" w:rsidRDefault="003710AC" w:rsidP="003710AC">
      <w:pPr>
        <w:jc w:val="center"/>
        <w:rPr>
          <w:rFonts w:cs="Arial"/>
          <w:b/>
          <w:bCs/>
          <w:sz w:val="32"/>
          <w:szCs w:val="32"/>
        </w:rPr>
      </w:pPr>
    </w:p>
    <w:p w14:paraId="6B34EF77" w14:textId="77777777" w:rsidR="003710AC" w:rsidRPr="00301B45" w:rsidRDefault="003710AC" w:rsidP="003710AC">
      <w:pPr>
        <w:jc w:val="both"/>
        <w:rPr>
          <w:rFonts w:cs="Arial"/>
          <w:b/>
          <w:bCs/>
        </w:rPr>
      </w:pPr>
    </w:p>
    <w:p w14:paraId="68D3952D" w14:textId="342C5E93"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Module: Project Management</w:t>
      </w:r>
    </w:p>
    <w:p w14:paraId="180EBD63" w14:textId="4AC3E253"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Module code: LCBB6006</w:t>
      </w:r>
    </w:p>
    <w:p w14:paraId="088430DF" w14:textId="707C75A0"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Module Leader: Dr. Shujun Xiao</w:t>
      </w:r>
    </w:p>
    <w:p w14:paraId="52538D70" w14:textId="0A6569AC"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Assignment Title: Component 1: Essay – Project Plan</w:t>
      </w:r>
    </w:p>
    <w:p w14:paraId="6A65E4E4" w14:textId="77777777"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Student name: Frunza Valentin</w:t>
      </w:r>
    </w:p>
    <w:p w14:paraId="620AEB8C" w14:textId="77777777" w:rsidR="003710AC" w:rsidRPr="004462FB" w:rsidRDefault="003710AC" w:rsidP="003710AC">
      <w:pPr>
        <w:pStyle w:val="ListParagraph"/>
        <w:numPr>
          <w:ilvl w:val="0"/>
          <w:numId w:val="35"/>
        </w:numPr>
        <w:spacing w:line="360" w:lineRule="auto"/>
        <w:ind w:left="0"/>
        <w:jc w:val="center"/>
        <w:rPr>
          <w:rFonts w:ascii="Arial" w:hAnsi="Arial" w:cs="Arial"/>
          <w:b/>
          <w:bCs/>
          <w:sz w:val="30"/>
          <w:szCs w:val="30"/>
        </w:rPr>
      </w:pPr>
      <w:r w:rsidRPr="004462FB">
        <w:rPr>
          <w:rFonts w:ascii="Arial" w:hAnsi="Arial" w:cs="Arial"/>
          <w:b/>
          <w:bCs/>
          <w:sz w:val="30"/>
          <w:szCs w:val="30"/>
        </w:rPr>
        <w:t>Student id: 2240820</w:t>
      </w:r>
    </w:p>
    <w:p w14:paraId="57FB4934" w14:textId="77777777" w:rsidR="003710AC" w:rsidRPr="00806C60" w:rsidRDefault="003710AC" w:rsidP="003710AC">
      <w:pPr>
        <w:jc w:val="center"/>
        <w:rPr>
          <w:rFonts w:cs="Arial"/>
          <w:b/>
          <w:bCs/>
        </w:rPr>
      </w:pPr>
    </w:p>
    <w:p w14:paraId="5E342695" w14:textId="77777777" w:rsidR="003710AC" w:rsidRPr="00301B45" w:rsidRDefault="003710AC" w:rsidP="003710AC">
      <w:pPr>
        <w:jc w:val="center"/>
        <w:rPr>
          <w:rFonts w:cs="Arial"/>
          <w:b/>
          <w:bCs/>
        </w:rPr>
      </w:pPr>
    </w:p>
    <w:p w14:paraId="11B9020A" w14:textId="77777777" w:rsidR="003710AC" w:rsidRPr="00301B45" w:rsidRDefault="003710AC" w:rsidP="003710AC">
      <w:pPr>
        <w:jc w:val="center"/>
        <w:rPr>
          <w:rFonts w:cs="Arial"/>
          <w:b/>
          <w:bCs/>
        </w:rPr>
      </w:pPr>
    </w:p>
    <w:p w14:paraId="0190004B" w14:textId="77777777" w:rsidR="003710AC" w:rsidRPr="00301B45" w:rsidRDefault="003710AC" w:rsidP="003710AC">
      <w:pPr>
        <w:jc w:val="center"/>
        <w:rPr>
          <w:rFonts w:cs="Arial"/>
          <w:b/>
          <w:bCs/>
        </w:rPr>
      </w:pPr>
    </w:p>
    <w:p w14:paraId="63E9F310" w14:textId="77777777" w:rsidR="00EF180B" w:rsidRDefault="00EF180B" w:rsidP="00EF180B"/>
    <w:p w14:paraId="2C1D7AF6" w14:textId="77777777" w:rsidR="00EF180B" w:rsidRDefault="00EF180B" w:rsidP="00EF180B"/>
    <w:p w14:paraId="1BE75FDC" w14:textId="2C3D878A" w:rsidR="003710AC" w:rsidRDefault="003710AC" w:rsidP="00EF180B"/>
    <w:p w14:paraId="4F858C61" w14:textId="77777777" w:rsidR="003710AC" w:rsidRDefault="003710AC">
      <w:r>
        <w:br w:type="page"/>
      </w:r>
    </w:p>
    <w:sdt>
      <w:sdtPr>
        <w:rPr>
          <w:rFonts w:asciiTheme="minorHAnsi" w:eastAsiaTheme="minorHAnsi" w:hAnsiTheme="minorHAnsi" w:cstheme="minorBidi"/>
          <w:color w:val="auto"/>
          <w:kern w:val="2"/>
          <w:sz w:val="22"/>
          <w:szCs w:val="22"/>
          <w:lang w:val="en-GB"/>
          <w14:ligatures w14:val="standardContextual"/>
        </w:rPr>
        <w:id w:val="591212826"/>
        <w:docPartObj>
          <w:docPartGallery w:val="Table of Contents"/>
          <w:docPartUnique/>
        </w:docPartObj>
      </w:sdtPr>
      <w:sdtEndPr>
        <w:rPr>
          <w:b/>
          <w:bCs/>
          <w:noProof/>
        </w:rPr>
      </w:sdtEndPr>
      <w:sdtContent>
        <w:p w14:paraId="78AF95D9" w14:textId="77777777" w:rsidR="003710AC" w:rsidRDefault="003710AC" w:rsidP="003710AC">
          <w:pPr>
            <w:pStyle w:val="TOCHeading"/>
            <w:ind w:left="2410" w:firstLine="720"/>
          </w:pPr>
          <w:r>
            <w:t>Table of Contents</w:t>
          </w:r>
        </w:p>
        <w:p w14:paraId="1D792BC0" w14:textId="77777777" w:rsidR="003710AC" w:rsidRPr="003710AC" w:rsidRDefault="003710AC" w:rsidP="003710AC">
          <w:pPr>
            <w:rPr>
              <w:lang w:val="en-US"/>
            </w:rPr>
          </w:pPr>
        </w:p>
        <w:p w14:paraId="03149435" w14:textId="77777777" w:rsidR="003710AC" w:rsidRPr="00EF180B" w:rsidRDefault="003710AC" w:rsidP="003710AC">
          <w:pPr>
            <w:rPr>
              <w:lang w:val="en-US"/>
            </w:rPr>
          </w:pPr>
        </w:p>
        <w:p w14:paraId="583DC4A7" w14:textId="15E6D7C9" w:rsidR="00964007" w:rsidRDefault="003710AC">
          <w:pPr>
            <w:pStyle w:val="TOC1"/>
            <w:tabs>
              <w:tab w:val="right" w:leader="dot" w:pos="9628"/>
            </w:tabs>
            <w:rPr>
              <w:rFonts w:eastAsiaTheme="minorEastAsia"/>
              <w:noProof/>
              <w:sz w:val="24"/>
              <w:szCs w:val="24"/>
              <w:lang w:eastAsia="en-GB"/>
            </w:rPr>
          </w:pPr>
          <w:r w:rsidRPr="003710AC">
            <w:rPr>
              <w:sz w:val="26"/>
              <w:szCs w:val="26"/>
            </w:rPr>
            <w:fldChar w:fldCharType="begin"/>
          </w:r>
          <w:r w:rsidRPr="003710AC">
            <w:rPr>
              <w:sz w:val="26"/>
              <w:szCs w:val="26"/>
            </w:rPr>
            <w:instrText xml:space="preserve"> TOC \o "1-3" \h \z \u </w:instrText>
          </w:r>
          <w:r w:rsidRPr="003710AC">
            <w:rPr>
              <w:sz w:val="26"/>
              <w:szCs w:val="26"/>
            </w:rPr>
            <w:fldChar w:fldCharType="separate"/>
          </w:r>
          <w:hyperlink w:anchor="_Toc233220039" w:history="1">
            <w:r w:rsidR="00964007" w:rsidRPr="007B1E32">
              <w:rPr>
                <w:rStyle w:val="Hyperlink"/>
                <w:noProof/>
              </w:rPr>
              <w:t>1.Introduction</w:t>
            </w:r>
            <w:r w:rsidR="00964007">
              <w:rPr>
                <w:noProof/>
                <w:webHidden/>
              </w:rPr>
              <w:tab/>
            </w:r>
            <w:r w:rsidR="00964007">
              <w:rPr>
                <w:noProof/>
                <w:webHidden/>
              </w:rPr>
              <w:fldChar w:fldCharType="begin"/>
            </w:r>
            <w:r w:rsidR="00964007">
              <w:rPr>
                <w:noProof/>
                <w:webHidden/>
              </w:rPr>
              <w:instrText xml:space="preserve"> PAGEREF _Toc233220039 \h </w:instrText>
            </w:r>
            <w:r w:rsidR="00964007">
              <w:rPr>
                <w:noProof/>
                <w:webHidden/>
              </w:rPr>
            </w:r>
            <w:r w:rsidR="00964007">
              <w:rPr>
                <w:noProof/>
                <w:webHidden/>
              </w:rPr>
              <w:fldChar w:fldCharType="separate"/>
            </w:r>
            <w:r w:rsidR="00964007">
              <w:rPr>
                <w:noProof/>
                <w:webHidden/>
              </w:rPr>
              <w:t>3</w:t>
            </w:r>
            <w:r w:rsidR="00964007">
              <w:rPr>
                <w:noProof/>
                <w:webHidden/>
              </w:rPr>
              <w:fldChar w:fldCharType="end"/>
            </w:r>
          </w:hyperlink>
        </w:p>
        <w:p w14:paraId="54AE1B66" w14:textId="5D08F26D" w:rsidR="00964007" w:rsidRDefault="00964007">
          <w:pPr>
            <w:pStyle w:val="TOC1"/>
            <w:tabs>
              <w:tab w:val="right" w:leader="dot" w:pos="9628"/>
            </w:tabs>
            <w:rPr>
              <w:rFonts w:eastAsiaTheme="minorEastAsia"/>
              <w:noProof/>
              <w:sz w:val="24"/>
              <w:szCs w:val="24"/>
              <w:lang w:eastAsia="en-GB"/>
            </w:rPr>
          </w:pPr>
          <w:hyperlink w:anchor="_Toc233220040" w:history="1">
            <w:r w:rsidRPr="007B1E32">
              <w:rPr>
                <w:rStyle w:val="Hyperlink"/>
                <w:noProof/>
              </w:rPr>
              <w:t>2. Purpose, Goals and Scope</w:t>
            </w:r>
            <w:r>
              <w:rPr>
                <w:noProof/>
                <w:webHidden/>
              </w:rPr>
              <w:tab/>
            </w:r>
            <w:r>
              <w:rPr>
                <w:noProof/>
                <w:webHidden/>
              </w:rPr>
              <w:fldChar w:fldCharType="begin"/>
            </w:r>
            <w:r>
              <w:rPr>
                <w:noProof/>
                <w:webHidden/>
              </w:rPr>
              <w:instrText xml:space="preserve"> PAGEREF _Toc233220040 \h </w:instrText>
            </w:r>
            <w:r>
              <w:rPr>
                <w:noProof/>
                <w:webHidden/>
              </w:rPr>
            </w:r>
            <w:r>
              <w:rPr>
                <w:noProof/>
                <w:webHidden/>
              </w:rPr>
              <w:fldChar w:fldCharType="separate"/>
            </w:r>
            <w:r>
              <w:rPr>
                <w:noProof/>
                <w:webHidden/>
              </w:rPr>
              <w:t>3</w:t>
            </w:r>
            <w:r>
              <w:rPr>
                <w:noProof/>
                <w:webHidden/>
              </w:rPr>
              <w:fldChar w:fldCharType="end"/>
            </w:r>
          </w:hyperlink>
        </w:p>
        <w:p w14:paraId="365E0500" w14:textId="02CE3C69" w:rsidR="00964007" w:rsidRDefault="00964007">
          <w:pPr>
            <w:pStyle w:val="TOC1"/>
            <w:tabs>
              <w:tab w:val="right" w:leader="dot" w:pos="9628"/>
            </w:tabs>
            <w:rPr>
              <w:rFonts w:eastAsiaTheme="minorEastAsia"/>
              <w:noProof/>
              <w:sz w:val="24"/>
              <w:szCs w:val="24"/>
              <w:lang w:eastAsia="en-GB"/>
            </w:rPr>
          </w:pPr>
          <w:hyperlink w:anchor="_Toc233220041" w:history="1">
            <w:r w:rsidRPr="007B1E32">
              <w:rPr>
                <w:rStyle w:val="Hyperlink"/>
                <w:noProof/>
              </w:rPr>
              <w:t>3. Project Outputs (Deliverables)</w:t>
            </w:r>
            <w:r>
              <w:rPr>
                <w:noProof/>
                <w:webHidden/>
              </w:rPr>
              <w:tab/>
            </w:r>
            <w:r>
              <w:rPr>
                <w:noProof/>
                <w:webHidden/>
              </w:rPr>
              <w:fldChar w:fldCharType="begin"/>
            </w:r>
            <w:r>
              <w:rPr>
                <w:noProof/>
                <w:webHidden/>
              </w:rPr>
              <w:instrText xml:space="preserve"> PAGEREF _Toc233220041 \h </w:instrText>
            </w:r>
            <w:r>
              <w:rPr>
                <w:noProof/>
                <w:webHidden/>
              </w:rPr>
            </w:r>
            <w:r>
              <w:rPr>
                <w:noProof/>
                <w:webHidden/>
              </w:rPr>
              <w:fldChar w:fldCharType="separate"/>
            </w:r>
            <w:r>
              <w:rPr>
                <w:noProof/>
                <w:webHidden/>
              </w:rPr>
              <w:t>4</w:t>
            </w:r>
            <w:r>
              <w:rPr>
                <w:noProof/>
                <w:webHidden/>
              </w:rPr>
              <w:fldChar w:fldCharType="end"/>
            </w:r>
          </w:hyperlink>
        </w:p>
        <w:p w14:paraId="4FF2AEE2" w14:textId="653DAAAE" w:rsidR="00964007" w:rsidRDefault="00964007">
          <w:pPr>
            <w:pStyle w:val="TOC1"/>
            <w:tabs>
              <w:tab w:val="right" w:leader="dot" w:pos="9628"/>
            </w:tabs>
            <w:rPr>
              <w:rFonts w:eastAsiaTheme="minorEastAsia"/>
              <w:noProof/>
              <w:sz w:val="24"/>
              <w:szCs w:val="24"/>
              <w:lang w:eastAsia="en-GB"/>
            </w:rPr>
          </w:pPr>
          <w:hyperlink w:anchor="_Toc233220042" w:history="1">
            <w:r w:rsidRPr="007B1E32">
              <w:rPr>
                <w:rStyle w:val="Hyperlink"/>
                <w:noProof/>
              </w:rPr>
              <w:t>4. Stakeholder Identification and Analysis</w:t>
            </w:r>
            <w:r>
              <w:rPr>
                <w:noProof/>
                <w:webHidden/>
              </w:rPr>
              <w:tab/>
            </w:r>
            <w:r>
              <w:rPr>
                <w:noProof/>
                <w:webHidden/>
              </w:rPr>
              <w:fldChar w:fldCharType="begin"/>
            </w:r>
            <w:r>
              <w:rPr>
                <w:noProof/>
                <w:webHidden/>
              </w:rPr>
              <w:instrText xml:space="preserve"> PAGEREF _Toc233220042 \h </w:instrText>
            </w:r>
            <w:r>
              <w:rPr>
                <w:noProof/>
                <w:webHidden/>
              </w:rPr>
            </w:r>
            <w:r>
              <w:rPr>
                <w:noProof/>
                <w:webHidden/>
              </w:rPr>
              <w:fldChar w:fldCharType="separate"/>
            </w:r>
            <w:r>
              <w:rPr>
                <w:noProof/>
                <w:webHidden/>
              </w:rPr>
              <w:t>5</w:t>
            </w:r>
            <w:r>
              <w:rPr>
                <w:noProof/>
                <w:webHidden/>
              </w:rPr>
              <w:fldChar w:fldCharType="end"/>
            </w:r>
          </w:hyperlink>
        </w:p>
        <w:p w14:paraId="2C2C04CC" w14:textId="19AC3321" w:rsidR="00964007" w:rsidRDefault="00964007">
          <w:pPr>
            <w:pStyle w:val="TOC1"/>
            <w:tabs>
              <w:tab w:val="right" w:leader="dot" w:pos="9628"/>
            </w:tabs>
            <w:rPr>
              <w:rFonts w:eastAsiaTheme="minorEastAsia"/>
              <w:noProof/>
              <w:sz w:val="24"/>
              <w:szCs w:val="24"/>
              <w:lang w:eastAsia="en-GB"/>
            </w:rPr>
          </w:pPr>
          <w:hyperlink w:anchor="_Toc233220043" w:history="1">
            <w:r w:rsidRPr="007B1E32">
              <w:rPr>
                <w:rStyle w:val="Hyperlink"/>
                <w:noProof/>
              </w:rPr>
              <w:t>5. Communication Plan</w:t>
            </w:r>
            <w:r>
              <w:rPr>
                <w:noProof/>
                <w:webHidden/>
              </w:rPr>
              <w:tab/>
            </w:r>
            <w:r>
              <w:rPr>
                <w:noProof/>
                <w:webHidden/>
              </w:rPr>
              <w:fldChar w:fldCharType="begin"/>
            </w:r>
            <w:r>
              <w:rPr>
                <w:noProof/>
                <w:webHidden/>
              </w:rPr>
              <w:instrText xml:space="preserve"> PAGEREF _Toc233220043 \h </w:instrText>
            </w:r>
            <w:r>
              <w:rPr>
                <w:noProof/>
                <w:webHidden/>
              </w:rPr>
            </w:r>
            <w:r>
              <w:rPr>
                <w:noProof/>
                <w:webHidden/>
              </w:rPr>
              <w:fldChar w:fldCharType="separate"/>
            </w:r>
            <w:r>
              <w:rPr>
                <w:noProof/>
                <w:webHidden/>
              </w:rPr>
              <w:t>6</w:t>
            </w:r>
            <w:r>
              <w:rPr>
                <w:noProof/>
                <w:webHidden/>
              </w:rPr>
              <w:fldChar w:fldCharType="end"/>
            </w:r>
          </w:hyperlink>
        </w:p>
        <w:p w14:paraId="2FC0C0C8" w14:textId="686D258B" w:rsidR="00964007" w:rsidRDefault="00964007">
          <w:pPr>
            <w:pStyle w:val="TOC1"/>
            <w:tabs>
              <w:tab w:val="right" w:leader="dot" w:pos="9628"/>
            </w:tabs>
            <w:rPr>
              <w:rFonts w:eastAsiaTheme="minorEastAsia"/>
              <w:noProof/>
              <w:sz w:val="24"/>
              <w:szCs w:val="24"/>
              <w:lang w:eastAsia="en-GB"/>
            </w:rPr>
          </w:pPr>
          <w:hyperlink w:anchor="_Toc233220044" w:history="1">
            <w:r w:rsidRPr="007B1E32">
              <w:rPr>
                <w:rStyle w:val="Hyperlink"/>
                <w:noProof/>
              </w:rPr>
              <w:t>6. Activities Required to Deliver Outputs</w:t>
            </w:r>
            <w:r>
              <w:rPr>
                <w:noProof/>
                <w:webHidden/>
              </w:rPr>
              <w:tab/>
            </w:r>
            <w:r>
              <w:rPr>
                <w:noProof/>
                <w:webHidden/>
              </w:rPr>
              <w:fldChar w:fldCharType="begin"/>
            </w:r>
            <w:r>
              <w:rPr>
                <w:noProof/>
                <w:webHidden/>
              </w:rPr>
              <w:instrText xml:space="preserve"> PAGEREF _Toc233220044 \h </w:instrText>
            </w:r>
            <w:r>
              <w:rPr>
                <w:noProof/>
                <w:webHidden/>
              </w:rPr>
            </w:r>
            <w:r>
              <w:rPr>
                <w:noProof/>
                <w:webHidden/>
              </w:rPr>
              <w:fldChar w:fldCharType="separate"/>
            </w:r>
            <w:r>
              <w:rPr>
                <w:noProof/>
                <w:webHidden/>
              </w:rPr>
              <w:t>7</w:t>
            </w:r>
            <w:r>
              <w:rPr>
                <w:noProof/>
                <w:webHidden/>
              </w:rPr>
              <w:fldChar w:fldCharType="end"/>
            </w:r>
          </w:hyperlink>
        </w:p>
        <w:p w14:paraId="10B074C1" w14:textId="26A80FD3" w:rsidR="00964007" w:rsidRDefault="00964007">
          <w:pPr>
            <w:pStyle w:val="TOC1"/>
            <w:tabs>
              <w:tab w:val="right" w:leader="dot" w:pos="9628"/>
            </w:tabs>
            <w:rPr>
              <w:rFonts w:eastAsiaTheme="minorEastAsia"/>
              <w:noProof/>
              <w:sz w:val="24"/>
              <w:szCs w:val="24"/>
              <w:lang w:eastAsia="en-GB"/>
            </w:rPr>
          </w:pPr>
          <w:hyperlink w:anchor="_Toc233220045" w:history="1">
            <w:r w:rsidRPr="007B1E32">
              <w:rPr>
                <w:rStyle w:val="Hyperlink"/>
                <w:noProof/>
              </w:rPr>
              <w:t>7. Work Breakdown Structure (WBS)</w:t>
            </w:r>
            <w:r>
              <w:rPr>
                <w:noProof/>
                <w:webHidden/>
              </w:rPr>
              <w:tab/>
            </w:r>
            <w:r>
              <w:rPr>
                <w:noProof/>
                <w:webHidden/>
              </w:rPr>
              <w:fldChar w:fldCharType="begin"/>
            </w:r>
            <w:r>
              <w:rPr>
                <w:noProof/>
                <w:webHidden/>
              </w:rPr>
              <w:instrText xml:space="preserve"> PAGEREF _Toc233220045 \h </w:instrText>
            </w:r>
            <w:r>
              <w:rPr>
                <w:noProof/>
                <w:webHidden/>
              </w:rPr>
            </w:r>
            <w:r>
              <w:rPr>
                <w:noProof/>
                <w:webHidden/>
              </w:rPr>
              <w:fldChar w:fldCharType="separate"/>
            </w:r>
            <w:r>
              <w:rPr>
                <w:noProof/>
                <w:webHidden/>
              </w:rPr>
              <w:t>8</w:t>
            </w:r>
            <w:r>
              <w:rPr>
                <w:noProof/>
                <w:webHidden/>
              </w:rPr>
              <w:fldChar w:fldCharType="end"/>
            </w:r>
          </w:hyperlink>
        </w:p>
        <w:p w14:paraId="5C7BB726" w14:textId="30522724" w:rsidR="00964007" w:rsidRDefault="00964007">
          <w:pPr>
            <w:pStyle w:val="TOC1"/>
            <w:tabs>
              <w:tab w:val="right" w:leader="dot" w:pos="9628"/>
            </w:tabs>
            <w:rPr>
              <w:rFonts w:eastAsiaTheme="minorEastAsia"/>
              <w:noProof/>
              <w:sz w:val="24"/>
              <w:szCs w:val="24"/>
              <w:lang w:eastAsia="en-GB"/>
            </w:rPr>
          </w:pPr>
          <w:hyperlink w:anchor="_Toc233220046" w:history="1">
            <w:r w:rsidRPr="007B1E32">
              <w:rPr>
                <w:rStyle w:val="Hyperlink"/>
                <w:noProof/>
              </w:rPr>
              <w:t>8. Deliverables, Milestones and Timeline</w:t>
            </w:r>
            <w:r>
              <w:rPr>
                <w:noProof/>
                <w:webHidden/>
              </w:rPr>
              <w:tab/>
            </w:r>
            <w:r>
              <w:rPr>
                <w:noProof/>
                <w:webHidden/>
              </w:rPr>
              <w:fldChar w:fldCharType="begin"/>
            </w:r>
            <w:r>
              <w:rPr>
                <w:noProof/>
                <w:webHidden/>
              </w:rPr>
              <w:instrText xml:space="preserve"> PAGEREF _Toc233220046 \h </w:instrText>
            </w:r>
            <w:r>
              <w:rPr>
                <w:noProof/>
                <w:webHidden/>
              </w:rPr>
            </w:r>
            <w:r>
              <w:rPr>
                <w:noProof/>
                <w:webHidden/>
              </w:rPr>
              <w:fldChar w:fldCharType="separate"/>
            </w:r>
            <w:r>
              <w:rPr>
                <w:noProof/>
                <w:webHidden/>
              </w:rPr>
              <w:t>9</w:t>
            </w:r>
            <w:r>
              <w:rPr>
                <w:noProof/>
                <w:webHidden/>
              </w:rPr>
              <w:fldChar w:fldCharType="end"/>
            </w:r>
          </w:hyperlink>
        </w:p>
        <w:p w14:paraId="112E1F00" w14:textId="5193249E" w:rsidR="00964007" w:rsidRDefault="00964007">
          <w:pPr>
            <w:pStyle w:val="TOC1"/>
            <w:tabs>
              <w:tab w:val="right" w:leader="dot" w:pos="9628"/>
            </w:tabs>
            <w:rPr>
              <w:rFonts w:eastAsiaTheme="minorEastAsia"/>
              <w:noProof/>
              <w:sz w:val="24"/>
              <w:szCs w:val="24"/>
              <w:lang w:eastAsia="en-GB"/>
            </w:rPr>
          </w:pPr>
          <w:hyperlink w:anchor="_Toc233220047" w:history="1">
            <w:r w:rsidRPr="007B1E32">
              <w:rPr>
                <w:rStyle w:val="Hyperlink"/>
                <w:noProof/>
              </w:rPr>
              <w:t>9. Responsibility Matrix (RACI)</w:t>
            </w:r>
            <w:r>
              <w:rPr>
                <w:noProof/>
                <w:webHidden/>
              </w:rPr>
              <w:tab/>
            </w:r>
            <w:r>
              <w:rPr>
                <w:noProof/>
                <w:webHidden/>
              </w:rPr>
              <w:fldChar w:fldCharType="begin"/>
            </w:r>
            <w:r>
              <w:rPr>
                <w:noProof/>
                <w:webHidden/>
              </w:rPr>
              <w:instrText xml:space="preserve"> PAGEREF _Toc233220047 \h </w:instrText>
            </w:r>
            <w:r>
              <w:rPr>
                <w:noProof/>
                <w:webHidden/>
              </w:rPr>
            </w:r>
            <w:r>
              <w:rPr>
                <w:noProof/>
                <w:webHidden/>
              </w:rPr>
              <w:fldChar w:fldCharType="separate"/>
            </w:r>
            <w:r>
              <w:rPr>
                <w:noProof/>
                <w:webHidden/>
              </w:rPr>
              <w:t>10</w:t>
            </w:r>
            <w:r>
              <w:rPr>
                <w:noProof/>
                <w:webHidden/>
              </w:rPr>
              <w:fldChar w:fldCharType="end"/>
            </w:r>
          </w:hyperlink>
        </w:p>
        <w:p w14:paraId="3167EF95" w14:textId="6F57AF9F" w:rsidR="00964007" w:rsidRDefault="00964007">
          <w:pPr>
            <w:pStyle w:val="TOC1"/>
            <w:tabs>
              <w:tab w:val="right" w:leader="dot" w:pos="9628"/>
            </w:tabs>
            <w:rPr>
              <w:rFonts w:eastAsiaTheme="minorEastAsia"/>
              <w:noProof/>
              <w:sz w:val="24"/>
              <w:szCs w:val="24"/>
              <w:lang w:eastAsia="en-GB"/>
            </w:rPr>
          </w:pPr>
          <w:hyperlink w:anchor="_Toc233220048" w:history="1">
            <w:r w:rsidRPr="007B1E32">
              <w:rPr>
                <w:rStyle w:val="Hyperlink"/>
                <w:noProof/>
              </w:rPr>
              <w:t>10. Resource Requirements</w:t>
            </w:r>
            <w:r>
              <w:rPr>
                <w:noProof/>
                <w:webHidden/>
              </w:rPr>
              <w:tab/>
            </w:r>
            <w:r>
              <w:rPr>
                <w:noProof/>
                <w:webHidden/>
              </w:rPr>
              <w:fldChar w:fldCharType="begin"/>
            </w:r>
            <w:r>
              <w:rPr>
                <w:noProof/>
                <w:webHidden/>
              </w:rPr>
              <w:instrText xml:space="preserve"> PAGEREF _Toc233220048 \h </w:instrText>
            </w:r>
            <w:r>
              <w:rPr>
                <w:noProof/>
                <w:webHidden/>
              </w:rPr>
            </w:r>
            <w:r>
              <w:rPr>
                <w:noProof/>
                <w:webHidden/>
              </w:rPr>
              <w:fldChar w:fldCharType="separate"/>
            </w:r>
            <w:r>
              <w:rPr>
                <w:noProof/>
                <w:webHidden/>
              </w:rPr>
              <w:t>10</w:t>
            </w:r>
            <w:r>
              <w:rPr>
                <w:noProof/>
                <w:webHidden/>
              </w:rPr>
              <w:fldChar w:fldCharType="end"/>
            </w:r>
          </w:hyperlink>
        </w:p>
        <w:p w14:paraId="7B5F03E3" w14:textId="24524D1F" w:rsidR="00964007" w:rsidRDefault="00964007">
          <w:pPr>
            <w:pStyle w:val="TOC1"/>
            <w:tabs>
              <w:tab w:val="right" w:leader="dot" w:pos="9628"/>
            </w:tabs>
            <w:rPr>
              <w:rFonts w:eastAsiaTheme="minorEastAsia"/>
              <w:noProof/>
              <w:sz w:val="24"/>
              <w:szCs w:val="24"/>
              <w:lang w:eastAsia="en-GB"/>
            </w:rPr>
          </w:pPr>
          <w:hyperlink w:anchor="_Toc233220049" w:history="1">
            <w:r w:rsidRPr="007B1E32">
              <w:rPr>
                <w:rStyle w:val="Hyperlink"/>
                <w:noProof/>
              </w:rPr>
              <w:t>11. Cost Account</w:t>
            </w:r>
            <w:r>
              <w:rPr>
                <w:noProof/>
                <w:webHidden/>
              </w:rPr>
              <w:tab/>
            </w:r>
            <w:r>
              <w:rPr>
                <w:noProof/>
                <w:webHidden/>
              </w:rPr>
              <w:fldChar w:fldCharType="begin"/>
            </w:r>
            <w:r>
              <w:rPr>
                <w:noProof/>
                <w:webHidden/>
              </w:rPr>
              <w:instrText xml:space="preserve"> PAGEREF _Toc233220049 \h </w:instrText>
            </w:r>
            <w:r>
              <w:rPr>
                <w:noProof/>
                <w:webHidden/>
              </w:rPr>
            </w:r>
            <w:r>
              <w:rPr>
                <w:noProof/>
                <w:webHidden/>
              </w:rPr>
              <w:fldChar w:fldCharType="separate"/>
            </w:r>
            <w:r>
              <w:rPr>
                <w:noProof/>
                <w:webHidden/>
              </w:rPr>
              <w:t>11</w:t>
            </w:r>
            <w:r>
              <w:rPr>
                <w:noProof/>
                <w:webHidden/>
              </w:rPr>
              <w:fldChar w:fldCharType="end"/>
            </w:r>
          </w:hyperlink>
        </w:p>
        <w:p w14:paraId="072516BA" w14:textId="425BBF06" w:rsidR="00964007" w:rsidRDefault="00964007">
          <w:pPr>
            <w:pStyle w:val="TOC1"/>
            <w:tabs>
              <w:tab w:val="right" w:leader="dot" w:pos="9628"/>
            </w:tabs>
            <w:rPr>
              <w:rFonts w:eastAsiaTheme="minorEastAsia"/>
              <w:noProof/>
              <w:sz w:val="24"/>
              <w:szCs w:val="24"/>
              <w:lang w:eastAsia="en-GB"/>
            </w:rPr>
          </w:pPr>
          <w:hyperlink w:anchor="_Toc233220050" w:history="1">
            <w:r w:rsidRPr="007B1E32">
              <w:rPr>
                <w:rStyle w:val="Hyperlink"/>
                <w:noProof/>
              </w:rPr>
              <w:t>12. Risk Management</w:t>
            </w:r>
            <w:r>
              <w:rPr>
                <w:noProof/>
                <w:webHidden/>
              </w:rPr>
              <w:tab/>
            </w:r>
            <w:r>
              <w:rPr>
                <w:noProof/>
                <w:webHidden/>
              </w:rPr>
              <w:fldChar w:fldCharType="begin"/>
            </w:r>
            <w:r>
              <w:rPr>
                <w:noProof/>
                <w:webHidden/>
              </w:rPr>
              <w:instrText xml:space="preserve"> PAGEREF _Toc233220050 \h </w:instrText>
            </w:r>
            <w:r>
              <w:rPr>
                <w:noProof/>
                <w:webHidden/>
              </w:rPr>
            </w:r>
            <w:r>
              <w:rPr>
                <w:noProof/>
                <w:webHidden/>
              </w:rPr>
              <w:fldChar w:fldCharType="separate"/>
            </w:r>
            <w:r>
              <w:rPr>
                <w:noProof/>
                <w:webHidden/>
              </w:rPr>
              <w:t>11</w:t>
            </w:r>
            <w:r>
              <w:rPr>
                <w:noProof/>
                <w:webHidden/>
              </w:rPr>
              <w:fldChar w:fldCharType="end"/>
            </w:r>
          </w:hyperlink>
        </w:p>
        <w:p w14:paraId="34E58968" w14:textId="51C05B2B" w:rsidR="00964007" w:rsidRDefault="00964007">
          <w:pPr>
            <w:pStyle w:val="TOC1"/>
            <w:tabs>
              <w:tab w:val="right" w:leader="dot" w:pos="9628"/>
            </w:tabs>
            <w:rPr>
              <w:rFonts w:eastAsiaTheme="minorEastAsia"/>
              <w:noProof/>
              <w:sz w:val="24"/>
              <w:szCs w:val="24"/>
              <w:lang w:eastAsia="en-GB"/>
            </w:rPr>
          </w:pPr>
          <w:hyperlink w:anchor="_Toc233220051" w:history="1">
            <w:r w:rsidRPr="007B1E32">
              <w:rPr>
                <w:rStyle w:val="Hyperlink"/>
                <w:noProof/>
              </w:rPr>
              <w:t>13. Project Monitoring and Control</w:t>
            </w:r>
            <w:r>
              <w:rPr>
                <w:noProof/>
                <w:webHidden/>
              </w:rPr>
              <w:tab/>
            </w:r>
            <w:r>
              <w:rPr>
                <w:noProof/>
                <w:webHidden/>
              </w:rPr>
              <w:fldChar w:fldCharType="begin"/>
            </w:r>
            <w:r>
              <w:rPr>
                <w:noProof/>
                <w:webHidden/>
              </w:rPr>
              <w:instrText xml:space="preserve"> PAGEREF _Toc233220051 \h </w:instrText>
            </w:r>
            <w:r>
              <w:rPr>
                <w:noProof/>
                <w:webHidden/>
              </w:rPr>
            </w:r>
            <w:r>
              <w:rPr>
                <w:noProof/>
                <w:webHidden/>
              </w:rPr>
              <w:fldChar w:fldCharType="separate"/>
            </w:r>
            <w:r>
              <w:rPr>
                <w:noProof/>
                <w:webHidden/>
              </w:rPr>
              <w:t>12</w:t>
            </w:r>
            <w:r>
              <w:rPr>
                <w:noProof/>
                <w:webHidden/>
              </w:rPr>
              <w:fldChar w:fldCharType="end"/>
            </w:r>
          </w:hyperlink>
        </w:p>
        <w:p w14:paraId="64D51838" w14:textId="66091795" w:rsidR="00964007" w:rsidRDefault="00964007">
          <w:pPr>
            <w:pStyle w:val="TOC1"/>
            <w:tabs>
              <w:tab w:val="right" w:leader="dot" w:pos="9628"/>
            </w:tabs>
            <w:rPr>
              <w:rFonts w:eastAsiaTheme="minorEastAsia"/>
              <w:noProof/>
              <w:sz w:val="24"/>
              <w:szCs w:val="24"/>
              <w:lang w:eastAsia="en-GB"/>
            </w:rPr>
          </w:pPr>
          <w:hyperlink w:anchor="_Toc233220052" w:history="1">
            <w:r w:rsidRPr="007B1E32">
              <w:rPr>
                <w:rStyle w:val="Hyperlink"/>
                <w:noProof/>
              </w:rPr>
              <w:t>14. Conclusion</w:t>
            </w:r>
            <w:r>
              <w:rPr>
                <w:noProof/>
                <w:webHidden/>
              </w:rPr>
              <w:tab/>
            </w:r>
            <w:r>
              <w:rPr>
                <w:noProof/>
                <w:webHidden/>
              </w:rPr>
              <w:fldChar w:fldCharType="begin"/>
            </w:r>
            <w:r>
              <w:rPr>
                <w:noProof/>
                <w:webHidden/>
              </w:rPr>
              <w:instrText xml:space="preserve"> PAGEREF _Toc233220052 \h </w:instrText>
            </w:r>
            <w:r>
              <w:rPr>
                <w:noProof/>
                <w:webHidden/>
              </w:rPr>
            </w:r>
            <w:r>
              <w:rPr>
                <w:noProof/>
                <w:webHidden/>
              </w:rPr>
              <w:fldChar w:fldCharType="separate"/>
            </w:r>
            <w:r>
              <w:rPr>
                <w:noProof/>
                <w:webHidden/>
              </w:rPr>
              <w:t>12</w:t>
            </w:r>
            <w:r>
              <w:rPr>
                <w:noProof/>
                <w:webHidden/>
              </w:rPr>
              <w:fldChar w:fldCharType="end"/>
            </w:r>
          </w:hyperlink>
        </w:p>
        <w:p w14:paraId="5E0F1A72" w14:textId="2CCAF800" w:rsidR="00964007" w:rsidRDefault="00964007">
          <w:pPr>
            <w:pStyle w:val="TOC1"/>
            <w:tabs>
              <w:tab w:val="right" w:leader="dot" w:pos="9628"/>
            </w:tabs>
            <w:rPr>
              <w:rFonts w:eastAsiaTheme="minorEastAsia"/>
              <w:noProof/>
              <w:sz w:val="24"/>
              <w:szCs w:val="24"/>
              <w:lang w:eastAsia="en-GB"/>
            </w:rPr>
          </w:pPr>
          <w:hyperlink w:anchor="_Toc233220053" w:history="1">
            <w:r w:rsidRPr="007B1E32">
              <w:rPr>
                <w:rStyle w:val="Hyperlink"/>
                <w:noProof/>
              </w:rPr>
              <w:t>15. References</w:t>
            </w:r>
            <w:r>
              <w:rPr>
                <w:noProof/>
                <w:webHidden/>
              </w:rPr>
              <w:tab/>
            </w:r>
            <w:r>
              <w:rPr>
                <w:noProof/>
                <w:webHidden/>
              </w:rPr>
              <w:fldChar w:fldCharType="begin"/>
            </w:r>
            <w:r>
              <w:rPr>
                <w:noProof/>
                <w:webHidden/>
              </w:rPr>
              <w:instrText xml:space="preserve"> PAGEREF _Toc233220053 \h </w:instrText>
            </w:r>
            <w:r>
              <w:rPr>
                <w:noProof/>
                <w:webHidden/>
              </w:rPr>
            </w:r>
            <w:r>
              <w:rPr>
                <w:noProof/>
                <w:webHidden/>
              </w:rPr>
              <w:fldChar w:fldCharType="separate"/>
            </w:r>
            <w:r>
              <w:rPr>
                <w:noProof/>
                <w:webHidden/>
              </w:rPr>
              <w:t>13</w:t>
            </w:r>
            <w:r>
              <w:rPr>
                <w:noProof/>
                <w:webHidden/>
              </w:rPr>
              <w:fldChar w:fldCharType="end"/>
            </w:r>
          </w:hyperlink>
        </w:p>
        <w:p w14:paraId="60594166" w14:textId="04767C28" w:rsidR="003710AC" w:rsidRDefault="003710AC" w:rsidP="003710AC">
          <w:pPr>
            <w:rPr>
              <w:b/>
              <w:bCs/>
              <w:noProof/>
            </w:rPr>
          </w:pPr>
          <w:r w:rsidRPr="003710AC">
            <w:rPr>
              <w:b/>
              <w:bCs/>
              <w:noProof/>
              <w:sz w:val="26"/>
              <w:szCs w:val="26"/>
            </w:rPr>
            <w:fldChar w:fldCharType="end"/>
          </w:r>
        </w:p>
      </w:sdtContent>
    </w:sdt>
    <w:p w14:paraId="0F4D86EA" w14:textId="77777777" w:rsidR="00EF180B" w:rsidRDefault="00EF180B" w:rsidP="00EF180B"/>
    <w:p w14:paraId="5D35387A" w14:textId="77777777" w:rsidR="00EF180B" w:rsidRDefault="00EF180B" w:rsidP="00EF180B"/>
    <w:p w14:paraId="570667A7" w14:textId="77777777" w:rsidR="00EF180B" w:rsidRDefault="00EF180B" w:rsidP="00EF180B"/>
    <w:p w14:paraId="7D8253EA" w14:textId="77777777" w:rsidR="00EF180B" w:rsidRDefault="00EF180B" w:rsidP="00EF180B"/>
    <w:p w14:paraId="4BA5D8A4" w14:textId="77777777" w:rsidR="00EF180B" w:rsidRDefault="00EF180B" w:rsidP="00EF180B"/>
    <w:p w14:paraId="067A8A0D" w14:textId="77777777" w:rsidR="00EF180B" w:rsidRDefault="00EF180B" w:rsidP="00EF180B"/>
    <w:p w14:paraId="2B53A810" w14:textId="77777777" w:rsidR="003710AC" w:rsidRDefault="003710AC" w:rsidP="00EF180B"/>
    <w:p w14:paraId="51AF8FA0" w14:textId="77777777" w:rsidR="003710AC" w:rsidRDefault="003710AC" w:rsidP="00EF180B"/>
    <w:p w14:paraId="606B5699" w14:textId="77777777" w:rsidR="003710AC" w:rsidRDefault="003710AC" w:rsidP="00EF180B"/>
    <w:p w14:paraId="6944FB5A" w14:textId="77777777" w:rsidR="003710AC" w:rsidRDefault="003710AC" w:rsidP="00EF180B"/>
    <w:p w14:paraId="21177335" w14:textId="77777777" w:rsidR="00EF180B" w:rsidRDefault="00EF180B" w:rsidP="00EF180B"/>
    <w:p w14:paraId="1F3E9DD5" w14:textId="77777777" w:rsidR="00EF180B" w:rsidRDefault="00EF180B" w:rsidP="00EF180B"/>
    <w:p w14:paraId="03AEF745" w14:textId="77777777" w:rsidR="00EF180B" w:rsidRDefault="00EF180B" w:rsidP="00EF180B"/>
    <w:p w14:paraId="39A2C10E" w14:textId="77777777" w:rsidR="00EF180B" w:rsidRDefault="00EF180B" w:rsidP="00EF180B"/>
    <w:p w14:paraId="0DA041FE" w14:textId="77777777" w:rsidR="00EF180B" w:rsidRDefault="00EF180B" w:rsidP="00EF180B"/>
    <w:p w14:paraId="5028716F" w14:textId="785EAF43" w:rsidR="00881AD7" w:rsidRPr="00354D3D" w:rsidRDefault="00354D3D" w:rsidP="00881AD7">
      <w:pPr>
        <w:rPr>
          <w:rStyle w:val="Heading1Char"/>
        </w:rPr>
      </w:pPr>
      <w:bookmarkStart w:id="0" w:name="_Toc233220039"/>
      <w:r>
        <w:rPr>
          <w:rStyle w:val="Heading1Char"/>
        </w:rPr>
        <w:lastRenderedPageBreak/>
        <w:t>1.</w:t>
      </w:r>
      <w:r w:rsidR="00881AD7" w:rsidRPr="00354D3D">
        <w:rPr>
          <w:rStyle w:val="Heading1Char"/>
        </w:rPr>
        <w:t>Introduction</w:t>
      </w:r>
      <w:bookmarkEnd w:id="0"/>
    </w:p>
    <w:p w14:paraId="072B3748" w14:textId="77777777" w:rsidR="00101AEE" w:rsidRDefault="00101AEE" w:rsidP="00101AEE">
      <w:pPr>
        <w:spacing w:line="360" w:lineRule="auto"/>
        <w:ind w:firstLine="720"/>
        <w:rPr>
          <w:rFonts w:ascii="Arial" w:hAnsi="Arial" w:cs="Arial"/>
        </w:rPr>
      </w:pPr>
      <w:r w:rsidRPr="00101AEE">
        <w:rPr>
          <w:rFonts w:ascii="Arial" w:hAnsi="Arial" w:cs="Arial"/>
        </w:rPr>
        <w:t xml:space="preserve">Project management (PMI, 2021; Burke, 2021) encompasses the planning, organising, monitoring, and controlling of resources to fulfil deadlines, costs, scope, and quality. Project management in the digital era is the utilisation of an organization’s technology solutions to achieve strategic goals. Digital transformation is a priority for the universities to improve learning, ease processes and adapt to the changing educational environment (Schwalbe, 2022; Turner, 2023). </w:t>
      </w:r>
      <w:r w:rsidRPr="00101AEE">
        <w:rPr>
          <w:rFonts w:ascii="Arial" w:hAnsi="Arial" w:cs="Arial"/>
        </w:rPr>
        <w:br/>
        <w:t>LMSs are important technical innovations in higher education.</w:t>
      </w:r>
    </w:p>
    <w:p w14:paraId="2FE1CE2F" w14:textId="3F56FCC0" w:rsidR="00F24FC6" w:rsidRPr="00101AEE" w:rsidRDefault="00F24FC6" w:rsidP="00101AEE">
      <w:pPr>
        <w:spacing w:line="360" w:lineRule="auto"/>
        <w:ind w:firstLine="720"/>
        <w:rPr>
          <w:rFonts w:ascii="Arial" w:hAnsi="Arial" w:cs="Arial"/>
        </w:rPr>
      </w:pPr>
      <w:r w:rsidRPr="00101AEE">
        <w:rPr>
          <w:rFonts w:ascii="Arial" w:hAnsi="Arial" w:cs="Arial"/>
        </w:rPr>
        <w:t xml:space="preserve">A Learning Management System (LMS) is a software platform that enables institutions to administer teaching and learning activities from one digital environment. Such systems help students to access learning resources, submit assignments, complete tests, participate in discussion forums, contact the instructor and check their academic performance. LMS platforms empower academic staff to teach courses, create tests, track and grade student success. </w:t>
      </w:r>
      <w:r w:rsidRPr="00101AEE">
        <w:rPr>
          <w:rFonts w:ascii="Arial" w:hAnsi="Arial" w:cs="Arial"/>
        </w:rPr>
        <w:br/>
        <w:t>The COVID-19 outbreak has highlighted the need for resilient infrastructures for online learning and has proven that universities need systems that are adaptive to support both face-to-face and distance learning. Thus, many institutions have incorporated the adoption of LMS systems in their long-term digital transformation plans. LMS success can improve student engagement, access to educational materials, collaborative learning and boost communication among stakeholders (Schwalbe, 2022).</w:t>
      </w:r>
    </w:p>
    <w:p w14:paraId="0E7392B9" w14:textId="00A7F259" w:rsidR="00101AEE" w:rsidRPr="00101AEE" w:rsidRDefault="00F24FC6" w:rsidP="00101AEE">
      <w:pPr>
        <w:tabs>
          <w:tab w:val="left" w:pos="709"/>
        </w:tabs>
        <w:spacing w:line="360" w:lineRule="auto"/>
        <w:ind w:firstLine="720"/>
        <w:rPr>
          <w:rFonts w:ascii="Arial" w:hAnsi="Arial" w:cs="Arial"/>
        </w:rPr>
      </w:pPr>
      <w:r w:rsidRPr="00101AEE">
        <w:rPr>
          <w:rFonts w:ascii="Arial" w:hAnsi="Arial" w:cs="Arial"/>
        </w:rPr>
        <w:t xml:space="preserve">This project plan is concerned with the creation and deployment of a Learning Management System across the university. The reason for selecting the project is that it is a viable and strategically important project that involves careful planning, stakeholder management, resources allocation, risk management and performance monitoring. The Project will be managed in accordance with recognised project management principles as specified by the Project Management Institute (PMI) and Association for Project Management (APM). The principles stress the importance of clearly defining project objectives, identifying stakeholders, managing risks, reducing costs and ensuring quality throughout the project life cycle. </w:t>
      </w:r>
      <w:r w:rsidRPr="00101AEE">
        <w:rPr>
          <w:rFonts w:ascii="Arial" w:hAnsi="Arial" w:cs="Arial"/>
        </w:rPr>
        <w:br/>
      </w:r>
      <w:r w:rsidR="00101AEE">
        <w:rPr>
          <w:rFonts w:ascii="Arial" w:hAnsi="Arial" w:cs="Arial"/>
        </w:rPr>
        <w:t xml:space="preserve">            </w:t>
      </w:r>
      <w:r w:rsidRPr="00101AEE">
        <w:rPr>
          <w:rFonts w:ascii="Arial" w:hAnsi="Arial" w:cs="Arial"/>
        </w:rPr>
        <w:t xml:space="preserve">The project will be completed in 26 weeks and will have multiple phases such as project initiation, requirements collecting, system design, development &amp; configuration, testing, training, deployment and project closing. Each phase will contain deliverables and milestones to help assure successful completion of the project. </w:t>
      </w:r>
      <w:r w:rsidR="00101AEE" w:rsidRPr="00101AEE">
        <w:rPr>
          <w:rFonts w:ascii="Arial" w:hAnsi="Arial" w:cs="Arial"/>
        </w:rPr>
        <w:t>The sound design and execution will result in a new digital learning platform that will increase the academic quality and operational efficiency of the institution.</w:t>
      </w:r>
    </w:p>
    <w:p w14:paraId="27A0BC32" w14:textId="02D07F4E" w:rsidR="00354D3D" w:rsidRDefault="00243A51" w:rsidP="00354D3D">
      <w:pPr>
        <w:spacing w:line="360" w:lineRule="auto"/>
        <w:rPr>
          <w:rFonts w:ascii="Arial" w:hAnsi="Arial" w:cs="Arial"/>
        </w:rPr>
      </w:pPr>
      <w:bookmarkStart w:id="1" w:name="_Toc233220040"/>
      <w:r w:rsidRPr="00354D3D">
        <w:rPr>
          <w:rStyle w:val="Heading1Char"/>
        </w:rPr>
        <w:t xml:space="preserve">2. Purpose, Goals </w:t>
      </w:r>
      <w:r w:rsidR="00354D3D" w:rsidRPr="00354D3D">
        <w:rPr>
          <w:rStyle w:val="Heading1Char"/>
        </w:rPr>
        <w:t>and</w:t>
      </w:r>
      <w:r w:rsidRPr="00354D3D">
        <w:rPr>
          <w:rStyle w:val="Heading1Char"/>
        </w:rPr>
        <w:t xml:space="preserve"> Scope</w:t>
      </w:r>
      <w:bookmarkEnd w:id="1"/>
      <w:r w:rsidRPr="00354D3D">
        <w:rPr>
          <w:rFonts w:ascii="Arial" w:hAnsi="Arial" w:cs="Arial"/>
        </w:rPr>
        <w:t xml:space="preserve"> </w:t>
      </w:r>
      <w:r w:rsidRPr="00354D3D">
        <w:rPr>
          <w:rFonts w:ascii="Arial" w:hAnsi="Arial" w:cs="Arial"/>
        </w:rPr>
        <w:br/>
      </w:r>
      <w:r w:rsidRPr="00EF180B">
        <w:rPr>
          <w:rFonts w:ascii="Arial" w:hAnsi="Arial" w:cs="Arial"/>
          <w:b/>
          <w:bCs/>
        </w:rPr>
        <w:t>2.1 Purpose of the Project</w:t>
      </w:r>
      <w:r w:rsidRPr="00354D3D">
        <w:rPr>
          <w:rFonts w:ascii="Arial" w:hAnsi="Arial" w:cs="Arial"/>
        </w:rPr>
        <w:t xml:space="preserve"> </w:t>
      </w:r>
      <w:r w:rsidRPr="00354D3D">
        <w:rPr>
          <w:rFonts w:ascii="Arial" w:hAnsi="Arial" w:cs="Arial"/>
        </w:rPr>
        <w:br/>
        <w:t xml:space="preserve">The objective of this project is to design, develop, test and implement a Learning Management </w:t>
      </w:r>
      <w:r w:rsidRPr="00354D3D">
        <w:rPr>
          <w:rFonts w:ascii="Arial" w:hAnsi="Arial" w:cs="Arial"/>
        </w:rPr>
        <w:lastRenderedPageBreak/>
        <w:t xml:space="preserve">System to improve the teaching and learning activities in the institution. </w:t>
      </w:r>
      <w:r w:rsidRPr="00354D3D">
        <w:rPr>
          <w:rFonts w:ascii="Arial" w:hAnsi="Arial" w:cs="Arial"/>
        </w:rPr>
        <w:br/>
      </w:r>
      <w:r w:rsidRPr="003710AC">
        <w:rPr>
          <w:rFonts w:ascii="Arial" w:hAnsi="Arial" w:cs="Arial"/>
          <w:b/>
          <w:bCs/>
        </w:rPr>
        <w:t>2.2 Project’s Objectives</w:t>
      </w:r>
      <w:r w:rsidRPr="00354D3D">
        <w:rPr>
          <w:rFonts w:ascii="Arial" w:hAnsi="Arial" w:cs="Arial"/>
        </w:rPr>
        <w:t xml:space="preserve"> </w:t>
      </w:r>
      <w:r w:rsidRPr="00354D3D">
        <w:rPr>
          <w:rFonts w:ascii="Arial" w:hAnsi="Arial" w:cs="Arial"/>
        </w:rPr>
        <w:br/>
        <w:t xml:space="preserve">Objectives of the project are: </w:t>
      </w:r>
      <w:r w:rsidRPr="00354D3D">
        <w:rPr>
          <w:rFonts w:ascii="Arial" w:hAnsi="Arial" w:cs="Arial"/>
        </w:rPr>
        <w:br/>
        <w:t xml:space="preserve">1. Gather stakeholder requirements within four weeks. </w:t>
      </w:r>
      <w:r w:rsidRPr="00354D3D">
        <w:rPr>
          <w:rFonts w:ascii="Arial" w:hAnsi="Arial" w:cs="Arial"/>
        </w:rPr>
        <w:br/>
        <w:t xml:space="preserve">2. To develop a secure and scalable LMS architecture. </w:t>
      </w:r>
      <w:r w:rsidRPr="00354D3D">
        <w:rPr>
          <w:rFonts w:ascii="Arial" w:hAnsi="Arial" w:cs="Arial"/>
        </w:rPr>
        <w:br/>
        <w:t xml:space="preserve">3. Install and configure the LMS platform. </w:t>
      </w:r>
      <w:r w:rsidRPr="00354D3D">
        <w:rPr>
          <w:rFonts w:ascii="Arial" w:hAnsi="Arial" w:cs="Arial"/>
        </w:rPr>
        <w:br/>
        <w:t xml:space="preserve">4. To </w:t>
      </w:r>
      <w:r w:rsidR="003710AC" w:rsidRPr="00354D3D">
        <w:rPr>
          <w:rFonts w:ascii="Arial" w:hAnsi="Arial" w:cs="Arial"/>
        </w:rPr>
        <w:t>connect</w:t>
      </w:r>
      <w:r w:rsidRPr="00354D3D">
        <w:rPr>
          <w:rFonts w:ascii="Arial" w:hAnsi="Arial" w:cs="Arial"/>
        </w:rPr>
        <w:t xml:space="preserve"> the current university databases. </w:t>
      </w:r>
      <w:r w:rsidRPr="00354D3D">
        <w:rPr>
          <w:rFonts w:ascii="Arial" w:hAnsi="Arial" w:cs="Arial"/>
        </w:rPr>
        <w:br/>
        <w:t>5.</w:t>
      </w:r>
      <w:r w:rsidR="00354D3D">
        <w:rPr>
          <w:rFonts w:ascii="Arial" w:hAnsi="Arial" w:cs="Arial"/>
        </w:rPr>
        <w:t xml:space="preserve"> </w:t>
      </w:r>
      <w:r w:rsidRPr="00354D3D">
        <w:rPr>
          <w:rFonts w:ascii="Arial" w:hAnsi="Arial" w:cs="Arial"/>
        </w:rPr>
        <w:t xml:space="preserve">Complete all testing activities before deployment. </w:t>
      </w:r>
      <w:r w:rsidRPr="00354D3D">
        <w:rPr>
          <w:rFonts w:ascii="Arial" w:hAnsi="Arial" w:cs="Arial"/>
        </w:rPr>
        <w:br/>
        <w:t xml:space="preserve">6. To provide training to the university staff and students. </w:t>
      </w:r>
      <w:r w:rsidRPr="00354D3D">
        <w:rPr>
          <w:rFonts w:ascii="Arial" w:hAnsi="Arial" w:cs="Arial"/>
        </w:rPr>
        <w:br/>
        <w:t xml:space="preserve">7. To launch the LMS in six months. </w:t>
      </w:r>
      <w:r w:rsidRPr="00354D3D">
        <w:rPr>
          <w:rFonts w:ascii="Arial" w:hAnsi="Arial" w:cs="Arial"/>
        </w:rPr>
        <w:br/>
        <w:t xml:space="preserve">8. To be implemented with minimum 90% user satisfaction. </w:t>
      </w:r>
      <w:r w:rsidRPr="00354D3D">
        <w:rPr>
          <w:rFonts w:ascii="Arial" w:hAnsi="Arial" w:cs="Arial"/>
        </w:rPr>
        <w:br/>
      </w:r>
      <w:r w:rsidRPr="003710AC">
        <w:rPr>
          <w:rFonts w:ascii="Arial" w:hAnsi="Arial" w:cs="Arial"/>
          <w:b/>
          <w:bCs/>
        </w:rPr>
        <w:t>2.3 Coverage of the Project</w:t>
      </w:r>
      <w:r w:rsidRPr="00354D3D">
        <w:rPr>
          <w:rFonts w:ascii="Arial" w:hAnsi="Arial" w:cs="Arial"/>
        </w:rPr>
        <w:t xml:space="preserve"> </w:t>
      </w:r>
      <w:r w:rsidRPr="00354D3D">
        <w:rPr>
          <w:rFonts w:ascii="Arial" w:hAnsi="Arial" w:cs="Arial"/>
        </w:rPr>
        <w:br/>
        <w:t xml:space="preserve">Within Scope </w:t>
      </w:r>
    </w:p>
    <w:p w14:paraId="02A30A7D" w14:textId="77777777" w:rsidR="00354D3D" w:rsidRDefault="00243A51" w:rsidP="00354D3D">
      <w:pPr>
        <w:spacing w:line="360" w:lineRule="auto"/>
        <w:rPr>
          <w:rFonts w:ascii="Arial" w:hAnsi="Arial" w:cs="Arial"/>
        </w:rPr>
      </w:pPr>
      <w:r w:rsidRPr="00354D3D">
        <w:rPr>
          <w:rFonts w:ascii="Arial" w:hAnsi="Arial" w:cs="Arial"/>
        </w:rPr>
        <w:t xml:space="preserve">• Stakeholders analysis </w:t>
      </w:r>
      <w:r w:rsidRPr="00354D3D">
        <w:rPr>
          <w:rFonts w:ascii="Arial" w:hAnsi="Arial" w:cs="Arial"/>
        </w:rPr>
        <w:br/>
        <w:t xml:space="preserve">• Requirement elicitation </w:t>
      </w:r>
      <w:r w:rsidRPr="00354D3D">
        <w:rPr>
          <w:rFonts w:ascii="Arial" w:hAnsi="Arial" w:cs="Arial"/>
        </w:rPr>
        <w:br/>
        <w:t xml:space="preserve">• Design of the system </w:t>
      </w:r>
      <w:r w:rsidRPr="00354D3D">
        <w:rPr>
          <w:rFonts w:ascii="Arial" w:hAnsi="Arial" w:cs="Arial"/>
        </w:rPr>
        <w:br/>
        <w:t xml:space="preserve">• LMS setup </w:t>
      </w:r>
      <w:r w:rsidRPr="00354D3D">
        <w:rPr>
          <w:rFonts w:ascii="Arial" w:hAnsi="Arial" w:cs="Arial"/>
        </w:rPr>
        <w:br/>
        <w:t xml:space="preserve">Database Integration </w:t>
      </w:r>
      <w:r w:rsidRPr="00354D3D">
        <w:rPr>
          <w:rFonts w:ascii="Arial" w:hAnsi="Arial" w:cs="Arial"/>
        </w:rPr>
        <w:br/>
        <w:t xml:space="preserve">• Test </w:t>
      </w:r>
      <w:r w:rsidRPr="00354D3D">
        <w:rPr>
          <w:rFonts w:ascii="Arial" w:hAnsi="Arial" w:cs="Arial"/>
        </w:rPr>
        <w:br/>
        <w:t xml:space="preserve">• User training </w:t>
      </w:r>
      <w:r w:rsidRPr="00354D3D">
        <w:rPr>
          <w:rFonts w:ascii="Arial" w:hAnsi="Arial" w:cs="Arial"/>
        </w:rPr>
        <w:br/>
        <w:t xml:space="preserve">• Deploying the system </w:t>
      </w:r>
      <w:r w:rsidRPr="00354D3D">
        <w:rPr>
          <w:rFonts w:ascii="Arial" w:hAnsi="Arial" w:cs="Arial"/>
        </w:rPr>
        <w:br/>
        <w:t xml:space="preserve">• Closing and assessment of the project </w:t>
      </w:r>
      <w:r w:rsidRPr="00354D3D">
        <w:rPr>
          <w:rFonts w:ascii="Arial" w:hAnsi="Arial" w:cs="Arial"/>
        </w:rPr>
        <w:br/>
        <w:t xml:space="preserve">Not in scope </w:t>
      </w:r>
    </w:p>
    <w:p w14:paraId="3888950D" w14:textId="5C60A4E7" w:rsidR="00243A51" w:rsidRPr="00354D3D" w:rsidRDefault="00243A51" w:rsidP="00354D3D">
      <w:pPr>
        <w:spacing w:line="360" w:lineRule="auto"/>
        <w:rPr>
          <w:rFonts w:ascii="Arial" w:hAnsi="Arial" w:cs="Arial"/>
        </w:rPr>
      </w:pPr>
      <w:r w:rsidRPr="00354D3D">
        <w:rPr>
          <w:rFonts w:ascii="Arial" w:hAnsi="Arial" w:cs="Arial"/>
        </w:rPr>
        <w:t xml:space="preserve">• Mobile application development </w:t>
      </w:r>
      <w:r w:rsidRPr="00354D3D">
        <w:rPr>
          <w:rFonts w:ascii="Arial" w:hAnsi="Arial" w:cs="Arial"/>
        </w:rPr>
        <w:br/>
        <w:t xml:space="preserve">• Replacement of current University hardware </w:t>
      </w:r>
      <w:r w:rsidRPr="00354D3D">
        <w:rPr>
          <w:rFonts w:ascii="Arial" w:hAnsi="Arial" w:cs="Arial"/>
        </w:rPr>
        <w:br/>
        <w:t xml:space="preserve">• Sustainment after project closeout </w:t>
      </w:r>
      <w:r w:rsidRPr="00354D3D">
        <w:rPr>
          <w:rFonts w:ascii="Arial" w:hAnsi="Arial" w:cs="Arial"/>
        </w:rPr>
        <w:br/>
        <w:t xml:space="preserve">• Development of non-university systems </w:t>
      </w:r>
      <w:r w:rsidRPr="00354D3D">
        <w:rPr>
          <w:rFonts w:ascii="Arial" w:hAnsi="Arial" w:cs="Arial"/>
        </w:rPr>
        <w:br/>
        <w:t>Clearly defining scope helps to prevent scope creep and keep resources focused on the project objectives.</w:t>
      </w:r>
    </w:p>
    <w:p w14:paraId="150B0EE7" w14:textId="77777777" w:rsidR="00881AD7" w:rsidRPr="00881AD7" w:rsidRDefault="00000000" w:rsidP="00881AD7">
      <w:r>
        <w:pict w14:anchorId="3CB26BA9">
          <v:rect id="_x0000_i1025" style="width:0;height:1.5pt" o:hralign="center" o:hrstd="t" o:hr="t" fillcolor="#a0a0a0" stroked="f"/>
        </w:pict>
      </w:r>
    </w:p>
    <w:p w14:paraId="644781C4" w14:textId="77777777" w:rsidR="00881AD7" w:rsidRPr="00881AD7" w:rsidRDefault="00881AD7" w:rsidP="001922B9">
      <w:pPr>
        <w:pStyle w:val="Heading1"/>
      </w:pPr>
      <w:bookmarkStart w:id="2" w:name="_Toc233220041"/>
      <w:r w:rsidRPr="00881AD7">
        <w:t>3. Project Outputs (Deliverables)</w:t>
      </w:r>
      <w:bookmarkEnd w:id="2"/>
    </w:p>
    <w:p w14:paraId="264A31D8" w14:textId="77777777" w:rsidR="00881AD7" w:rsidRPr="001922B9" w:rsidRDefault="00881AD7" w:rsidP="00881AD7">
      <w:pPr>
        <w:rPr>
          <w:rFonts w:ascii="Arial" w:hAnsi="Arial" w:cs="Arial"/>
        </w:rPr>
      </w:pPr>
      <w:r w:rsidRPr="001922B9">
        <w:rPr>
          <w:rFonts w:ascii="Arial" w:hAnsi="Arial" w:cs="Arial"/>
        </w:rPr>
        <w:t>The project will produce several important deliverables.</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74"/>
        <w:gridCol w:w="4119"/>
      </w:tblGrid>
      <w:tr w:rsidR="00881AD7" w:rsidRPr="001922B9" w14:paraId="6D817D0A" w14:textId="77777777" w:rsidTr="008F0E4B">
        <w:trPr>
          <w:tblHeader/>
          <w:tblCellSpacing w:w="15" w:type="dxa"/>
          <w:jc w:val="center"/>
        </w:trPr>
        <w:tc>
          <w:tcPr>
            <w:tcW w:w="0" w:type="auto"/>
            <w:vAlign w:val="center"/>
            <w:hideMark/>
          </w:tcPr>
          <w:p w14:paraId="0766E5B1" w14:textId="77777777" w:rsidR="00881AD7" w:rsidRPr="001922B9" w:rsidRDefault="00881AD7" w:rsidP="008F0E4B">
            <w:pPr>
              <w:jc w:val="center"/>
              <w:rPr>
                <w:rFonts w:ascii="Arial" w:hAnsi="Arial" w:cs="Arial"/>
                <w:b/>
                <w:bCs/>
              </w:rPr>
            </w:pPr>
            <w:r w:rsidRPr="001922B9">
              <w:rPr>
                <w:rFonts w:ascii="Arial" w:hAnsi="Arial" w:cs="Arial"/>
                <w:b/>
                <w:bCs/>
              </w:rPr>
              <w:t>Deliverable</w:t>
            </w:r>
          </w:p>
        </w:tc>
        <w:tc>
          <w:tcPr>
            <w:tcW w:w="0" w:type="auto"/>
            <w:vAlign w:val="center"/>
            <w:hideMark/>
          </w:tcPr>
          <w:p w14:paraId="11866FF3" w14:textId="77777777" w:rsidR="00881AD7" w:rsidRPr="001922B9" w:rsidRDefault="00881AD7" w:rsidP="008F0E4B">
            <w:pPr>
              <w:jc w:val="center"/>
              <w:rPr>
                <w:rFonts w:ascii="Arial" w:hAnsi="Arial" w:cs="Arial"/>
                <w:b/>
                <w:bCs/>
              </w:rPr>
            </w:pPr>
            <w:r w:rsidRPr="001922B9">
              <w:rPr>
                <w:rFonts w:ascii="Arial" w:hAnsi="Arial" w:cs="Arial"/>
                <w:b/>
                <w:bCs/>
              </w:rPr>
              <w:t>Description</w:t>
            </w:r>
          </w:p>
        </w:tc>
      </w:tr>
      <w:tr w:rsidR="00881AD7" w:rsidRPr="001922B9" w14:paraId="31C7585E" w14:textId="77777777" w:rsidTr="008F0E4B">
        <w:trPr>
          <w:tblCellSpacing w:w="15" w:type="dxa"/>
          <w:jc w:val="center"/>
        </w:trPr>
        <w:tc>
          <w:tcPr>
            <w:tcW w:w="0" w:type="auto"/>
            <w:vAlign w:val="center"/>
            <w:hideMark/>
          </w:tcPr>
          <w:p w14:paraId="1BA6D894" w14:textId="77777777" w:rsidR="00881AD7" w:rsidRPr="001922B9" w:rsidRDefault="00881AD7" w:rsidP="008F0E4B">
            <w:pPr>
              <w:jc w:val="center"/>
              <w:rPr>
                <w:rFonts w:ascii="Arial" w:hAnsi="Arial" w:cs="Arial"/>
              </w:rPr>
            </w:pPr>
            <w:r w:rsidRPr="001922B9">
              <w:rPr>
                <w:rFonts w:ascii="Arial" w:hAnsi="Arial" w:cs="Arial"/>
              </w:rPr>
              <w:t>Project Charter</w:t>
            </w:r>
          </w:p>
        </w:tc>
        <w:tc>
          <w:tcPr>
            <w:tcW w:w="0" w:type="auto"/>
            <w:vAlign w:val="center"/>
            <w:hideMark/>
          </w:tcPr>
          <w:p w14:paraId="6ACF67A0" w14:textId="77777777" w:rsidR="00881AD7" w:rsidRPr="001922B9" w:rsidRDefault="00881AD7" w:rsidP="008F0E4B">
            <w:pPr>
              <w:jc w:val="center"/>
              <w:rPr>
                <w:rFonts w:ascii="Arial" w:hAnsi="Arial" w:cs="Arial"/>
              </w:rPr>
            </w:pPr>
            <w:r w:rsidRPr="001922B9">
              <w:rPr>
                <w:rFonts w:ascii="Arial" w:hAnsi="Arial" w:cs="Arial"/>
              </w:rPr>
              <w:t>Authorisation document</w:t>
            </w:r>
          </w:p>
        </w:tc>
      </w:tr>
      <w:tr w:rsidR="00881AD7" w:rsidRPr="001922B9" w14:paraId="2C7276F2" w14:textId="77777777" w:rsidTr="008F0E4B">
        <w:trPr>
          <w:tblCellSpacing w:w="15" w:type="dxa"/>
          <w:jc w:val="center"/>
        </w:trPr>
        <w:tc>
          <w:tcPr>
            <w:tcW w:w="0" w:type="auto"/>
            <w:vAlign w:val="center"/>
            <w:hideMark/>
          </w:tcPr>
          <w:p w14:paraId="4795CFB6" w14:textId="77777777" w:rsidR="00881AD7" w:rsidRPr="001922B9" w:rsidRDefault="00881AD7" w:rsidP="008F0E4B">
            <w:pPr>
              <w:jc w:val="center"/>
              <w:rPr>
                <w:rFonts w:ascii="Arial" w:hAnsi="Arial" w:cs="Arial"/>
              </w:rPr>
            </w:pPr>
            <w:r w:rsidRPr="001922B9">
              <w:rPr>
                <w:rFonts w:ascii="Arial" w:hAnsi="Arial" w:cs="Arial"/>
              </w:rPr>
              <w:lastRenderedPageBreak/>
              <w:t>Stakeholder Register</w:t>
            </w:r>
          </w:p>
        </w:tc>
        <w:tc>
          <w:tcPr>
            <w:tcW w:w="0" w:type="auto"/>
            <w:vAlign w:val="center"/>
            <w:hideMark/>
          </w:tcPr>
          <w:p w14:paraId="594E507B" w14:textId="77777777" w:rsidR="00881AD7" w:rsidRPr="001922B9" w:rsidRDefault="00881AD7" w:rsidP="008F0E4B">
            <w:pPr>
              <w:jc w:val="center"/>
              <w:rPr>
                <w:rFonts w:ascii="Arial" w:hAnsi="Arial" w:cs="Arial"/>
              </w:rPr>
            </w:pPr>
            <w:r w:rsidRPr="001922B9">
              <w:rPr>
                <w:rFonts w:ascii="Arial" w:hAnsi="Arial" w:cs="Arial"/>
              </w:rPr>
              <w:t>Stakeholder information</w:t>
            </w:r>
          </w:p>
        </w:tc>
      </w:tr>
      <w:tr w:rsidR="00881AD7" w:rsidRPr="001922B9" w14:paraId="030AD88B" w14:textId="77777777" w:rsidTr="008F0E4B">
        <w:trPr>
          <w:tblCellSpacing w:w="15" w:type="dxa"/>
          <w:jc w:val="center"/>
        </w:trPr>
        <w:tc>
          <w:tcPr>
            <w:tcW w:w="0" w:type="auto"/>
            <w:vAlign w:val="center"/>
            <w:hideMark/>
          </w:tcPr>
          <w:p w14:paraId="3E49E9D8" w14:textId="77777777" w:rsidR="00881AD7" w:rsidRPr="001922B9" w:rsidRDefault="00881AD7" w:rsidP="008F0E4B">
            <w:pPr>
              <w:jc w:val="center"/>
              <w:rPr>
                <w:rFonts w:ascii="Arial" w:hAnsi="Arial" w:cs="Arial"/>
              </w:rPr>
            </w:pPr>
            <w:r w:rsidRPr="001922B9">
              <w:rPr>
                <w:rFonts w:ascii="Arial" w:hAnsi="Arial" w:cs="Arial"/>
              </w:rPr>
              <w:t>Requirements Specification</w:t>
            </w:r>
          </w:p>
        </w:tc>
        <w:tc>
          <w:tcPr>
            <w:tcW w:w="0" w:type="auto"/>
            <w:vAlign w:val="center"/>
            <w:hideMark/>
          </w:tcPr>
          <w:p w14:paraId="349CEBB2" w14:textId="77777777" w:rsidR="00881AD7" w:rsidRPr="001922B9" w:rsidRDefault="00881AD7" w:rsidP="008F0E4B">
            <w:pPr>
              <w:jc w:val="center"/>
              <w:rPr>
                <w:rFonts w:ascii="Arial" w:hAnsi="Arial" w:cs="Arial"/>
              </w:rPr>
            </w:pPr>
            <w:r w:rsidRPr="001922B9">
              <w:rPr>
                <w:rFonts w:ascii="Arial" w:hAnsi="Arial" w:cs="Arial"/>
              </w:rPr>
              <w:t>Functional and technical requirements</w:t>
            </w:r>
          </w:p>
        </w:tc>
      </w:tr>
      <w:tr w:rsidR="00881AD7" w:rsidRPr="001922B9" w14:paraId="6371630B" w14:textId="77777777" w:rsidTr="008F0E4B">
        <w:trPr>
          <w:tblCellSpacing w:w="15" w:type="dxa"/>
          <w:jc w:val="center"/>
        </w:trPr>
        <w:tc>
          <w:tcPr>
            <w:tcW w:w="0" w:type="auto"/>
            <w:vAlign w:val="center"/>
            <w:hideMark/>
          </w:tcPr>
          <w:p w14:paraId="52220DE8" w14:textId="77777777" w:rsidR="00881AD7" w:rsidRPr="001922B9" w:rsidRDefault="00881AD7" w:rsidP="008F0E4B">
            <w:pPr>
              <w:jc w:val="center"/>
              <w:rPr>
                <w:rFonts w:ascii="Arial" w:hAnsi="Arial" w:cs="Arial"/>
              </w:rPr>
            </w:pPr>
            <w:r w:rsidRPr="001922B9">
              <w:rPr>
                <w:rFonts w:ascii="Arial" w:hAnsi="Arial" w:cs="Arial"/>
              </w:rPr>
              <w:t>Communication Plan</w:t>
            </w:r>
          </w:p>
        </w:tc>
        <w:tc>
          <w:tcPr>
            <w:tcW w:w="0" w:type="auto"/>
            <w:vAlign w:val="center"/>
            <w:hideMark/>
          </w:tcPr>
          <w:p w14:paraId="7F7C6D13" w14:textId="77777777" w:rsidR="00881AD7" w:rsidRPr="001922B9" w:rsidRDefault="00881AD7" w:rsidP="008F0E4B">
            <w:pPr>
              <w:jc w:val="center"/>
              <w:rPr>
                <w:rFonts w:ascii="Arial" w:hAnsi="Arial" w:cs="Arial"/>
              </w:rPr>
            </w:pPr>
            <w:r w:rsidRPr="001922B9">
              <w:rPr>
                <w:rFonts w:ascii="Arial" w:hAnsi="Arial" w:cs="Arial"/>
              </w:rPr>
              <w:t>Stakeholder communication framework</w:t>
            </w:r>
          </w:p>
        </w:tc>
      </w:tr>
      <w:tr w:rsidR="00881AD7" w:rsidRPr="001922B9" w14:paraId="7E6C6926" w14:textId="77777777" w:rsidTr="008F0E4B">
        <w:trPr>
          <w:tblCellSpacing w:w="15" w:type="dxa"/>
          <w:jc w:val="center"/>
        </w:trPr>
        <w:tc>
          <w:tcPr>
            <w:tcW w:w="0" w:type="auto"/>
            <w:vAlign w:val="center"/>
            <w:hideMark/>
          </w:tcPr>
          <w:p w14:paraId="0FF181A1" w14:textId="77777777" w:rsidR="00881AD7" w:rsidRPr="001922B9" w:rsidRDefault="00881AD7" w:rsidP="008F0E4B">
            <w:pPr>
              <w:jc w:val="center"/>
              <w:rPr>
                <w:rFonts w:ascii="Arial" w:hAnsi="Arial" w:cs="Arial"/>
              </w:rPr>
            </w:pPr>
            <w:r w:rsidRPr="001922B9">
              <w:rPr>
                <w:rFonts w:ascii="Arial" w:hAnsi="Arial" w:cs="Arial"/>
              </w:rPr>
              <w:t>System Design Document</w:t>
            </w:r>
          </w:p>
        </w:tc>
        <w:tc>
          <w:tcPr>
            <w:tcW w:w="0" w:type="auto"/>
            <w:vAlign w:val="center"/>
            <w:hideMark/>
          </w:tcPr>
          <w:p w14:paraId="3F06AECB" w14:textId="77777777" w:rsidR="00881AD7" w:rsidRPr="001922B9" w:rsidRDefault="00881AD7" w:rsidP="008F0E4B">
            <w:pPr>
              <w:jc w:val="center"/>
              <w:rPr>
                <w:rFonts w:ascii="Arial" w:hAnsi="Arial" w:cs="Arial"/>
              </w:rPr>
            </w:pPr>
            <w:r w:rsidRPr="001922B9">
              <w:rPr>
                <w:rFonts w:ascii="Arial" w:hAnsi="Arial" w:cs="Arial"/>
              </w:rPr>
              <w:t>Architecture and technical design</w:t>
            </w:r>
          </w:p>
        </w:tc>
      </w:tr>
      <w:tr w:rsidR="00881AD7" w:rsidRPr="001922B9" w14:paraId="4825C3A6" w14:textId="77777777" w:rsidTr="008F0E4B">
        <w:trPr>
          <w:tblCellSpacing w:w="15" w:type="dxa"/>
          <w:jc w:val="center"/>
        </w:trPr>
        <w:tc>
          <w:tcPr>
            <w:tcW w:w="0" w:type="auto"/>
            <w:vAlign w:val="center"/>
            <w:hideMark/>
          </w:tcPr>
          <w:p w14:paraId="200ADAFB" w14:textId="77777777" w:rsidR="00881AD7" w:rsidRPr="001922B9" w:rsidRDefault="00881AD7" w:rsidP="008F0E4B">
            <w:pPr>
              <w:jc w:val="center"/>
              <w:rPr>
                <w:rFonts w:ascii="Arial" w:hAnsi="Arial" w:cs="Arial"/>
              </w:rPr>
            </w:pPr>
            <w:r w:rsidRPr="001922B9">
              <w:rPr>
                <w:rFonts w:ascii="Arial" w:hAnsi="Arial" w:cs="Arial"/>
              </w:rPr>
              <w:t>LMS Platform</w:t>
            </w:r>
          </w:p>
        </w:tc>
        <w:tc>
          <w:tcPr>
            <w:tcW w:w="0" w:type="auto"/>
            <w:vAlign w:val="center"/>
            <w:hideMark/>
          </w:tcPr>
          <w:p w14:paraId="5B7F928B" w14:textId="77777777" w:rsidR="00881AD7" w:rsidRPr="001922B9" w:rsidRDefault="00881AD7" w:rsidP="008F0E4B">
            <w:pPr>
              <w:jc w:val="center"/>
              <w:rPr>
                <w:rFonts w:ascii="Arial" w:hAnsi="Arial" w:cs="Arial"/>
              </w:rPr>
            </w:pPr>
            <w:r w:rsidRPr="001922B9">
              <w:rPr>
                <w:rFonts w:ascii="Arial" w:hAnsi="Arial" w:cs="Arial"/>
              </w:rPr>
              <w:t>Configured learning management system</w:t>
            </w:r>
          </w:p>
        </w:tc>
      </w:tr>
      <w:tr w:rsidR="00881AD7" w:rsidRPr="001922B9" w14:paraId="1FD253E6" w14:textId="77777777" w:rsidTr="008F0E4B">
        <w:trPr>
          <w:tblCellSpacing w:w="15" w:type="dxa"/>
          <w:jc w:val="center"/>
        </w:trPr>
        <w:tc>
          <w:tcPr>
            <w:tcW w:w="0" w:type="auto"/>
            <w:vAlign w:val="center"/>
            <w:hideMark/>
          </w:tcPr>
          <w:p w14:paraId="6BCF9962" w14:textId="77777777" w:rsidR="00881AD7" w:rsidRPr="001922B9" w:rsidRDefault="00881AD7" w:rsidP="008F0E4B">
            <w:pPr>
              <w:jc w:val="center"/>
              <w:rPr>
                <w:rFonts w:ascii="Arial" w:hAnsi="Arial" w:cs="Arial"/>
              </w:rPr>
            </w:pPr>
            <w:r w:rsidRPr="001922B9">
              <w:rPr>
                <w:rFonts w:ascii="Arial" w:hAnsi="Arial" w:cs="Arial"/>
              </w:rPr>
              <w:t>Integrated Database</w:t>
            </w:r>
          </w:p>
        </w:tc>
        <w:tc>
          <w:tcPr>
            <w:tcW w:w="0" w:type="auto"/>
            <w:vAlign w:val="center"/>
            <w:hideMark/>
          </w:tcPr>
          <w:p w14:paraId="163C3BE4" w14:textId="77777777" w:rsidR="00881AD7" w:rsidRPr="001922B9" w:rsidRDefault="00881AD7" w:rsidP="008F0E4B">
            <w:pPr>
              <w:jc w:val="center"/>
              <w:rPr>
                <w:rFonts w:ascii="Arial" w:hAnsi="Arial" w:cs="Arial"/>
              </w:rPr>
            </w:pPr>
            <w:r w:rsidRPr="001922B9">
              <w:rPr>
                <w:rFonts w:ascii="Arial" w:hAnsi="Arial" w:cs="Arial"/>
              </w:rPr>
              <w:t>Connected student and staff records</w:t>
            </w:r>
          </w:p>
        </w:tc>
      </w:tr>
      <w:tr w:rsidR="00881AD7" w:rsidRPr="001922B9" w14:paraId="43333FF8" w14:textId="77777777" w:rsidTr="008F0E4B">
        <w:trPr>
          <w:tblCellSpacing w:w="15" w:type="dxa"/>
          <w:jc w:val="center"/>
        </w:trPr>
        <w:tc>
          <w:tcPr>
            <w:tcW w:w="0" w:type="auto"/>
            <w:vAlign w:val="center"/>
            <w:hideMark/>
          </w:tcPr>
          <w:p w14:paraId="62E96FA0" w14:textId="77777777" w:rsidR="00881AD7" w:rsidRPr="001922B9" w:rsidRDefault="00881AD7" w:rsidP="008F0E4B">
            <w:pPr>
              <w:jc w:val="center"/>
              <w:rPr>
                <w:rFonts w:ascii="Arial" w:hAnsi="Arial" w:cs="Arial"/>
              </w:rPr>
            </w:pPr>
            <w:r w:rsidRPr="001922B9">
              <w:rPr>
                <w:rFonts w:ascii="Arial" w:hAnsi="Arial" w:cs="Arial"/>
              </w:rPr>
              <w:t>Testing Report</w:t>
            </w:r>
          </w:p>
        </w:tc>
        <w:tc>
          <w:tcPr>
            <w:tcW w:w="0" w:type="auto"/>
            <w:vAlign w:val="center"/>
            <w:hideMark/>
          </w:tcPr>
          <w:p w14:paraId="306C3B7F" w14:textId="77777777" w:rsidR="00881AD7" w:rsidRPr="001922B9" w:rsidRDefault="00881AD7" w:rsidP="008F0E4B">
            <w:pPr>
              <w:jc w:val="center"/>
              <w:rPr>
                <w:rFonts w:ascii="Arial" w:hAnsi="Arial" w:cs="Arial"/>
              </w:rPr>
            </w:pPr>
            <w:r w:rsidRPr="001922B9">
              <w:rPr>
                <w:rFonts w:ascii="Arial" w:hAnsi="Arial" w:cs="Arial"/>
              </w:rPr>
              <w:t>Evidence of successful testing</w:t>
            </w:r>
          </w:p>
        </w:tc>
      </w:tr>
      <w:tr w:rsidR="00881AD7" w:rsidRPr="001922B9" w14:paraId="46D40274" w14:textId="77777777" w:rsidTr="008F0E4B">
        <w:trPr>
          <w:tblCellSpacing w:w="15" w:type="dxa"/>
          <w:jc w:val="center"/>
        </w:trPr>
        <w:tc>
          <w:tcPr>
            <w:tcW w:w="0" w:type="auto"/>
            <w:vAlign w:val="center"/>
            <w:hideMark/>
          </w:tcPr>
          <w:p w14:paraId="2029D5DA" w14:textId="77777777" w:rsidR="00881AD7" w:rsidRPr="001922B9" w:rsidRDefault="00881AD7" w:rsidP="008F0E4B">
            <w:pPr>
              <w:jc w:val="center"/>
              <w:rPr>
                <w:rFonts w:ascii="Arial" w:hAnsi="Arial" w:cs="Arial"/>
              </w:rPr>
            </w:pPr>
            <w:r w:rsidRPr="001922B9">
              <w:rPr>
                <w:rFonts w:ascii="Arial" w:hAnsi="Arial" w:cs="Arial"/>
              </w:rPr>
              <w:t>User Training Materials</w:t>
            </w:r>
          </w:p>
        </w:tc>
        <w:tc>
          <w:tcPr>
            <w:tcW w:w="0" w:type="auto"/>
            <w:vAlign w:val="center"/>
            <w:hideMark/>
          </w:tcPr>
          <w:p w14:paraId="7FFDCDFB" w14:textId="77777777" w:rsidR="00881AD7" w:rsidRPr="001922B9" w:rsidRDefault="00881AD7" w:rsidP="008F0E4B">
            <w:pPr>
              <w:jc w:val="center"/>
              <w:rPr>
                <w:rFonts w:ascii="Arial" w:hAnsi="Arial" w:cs="Arial"/>
              </w:rPr>
            </w:pPr>
            <w:r w:rsidRPr="001922B9">
              <w:rPr>
                <w:rFonts w:ascii="Arial" w:hAnsi="Arial" w:cs="Arial"/>
              </w:rPr>
              <w:t>Manuals and guides</w:t>
            </w:r>
          </w:p>
        </w:tc>
      </w:tr>
      <w:tr w:rsidR="00881AD7" w:rsidRPr="001922B9" w14:paraId="0263177E" w14:textId="77777777" w:rsidTr="008F0E4B">
        <w:trPr>
          <w:tblCellSpacing w:w="15" w:type="dxa"/>
          <w:jc w:val="center"/>
        </w:trPr>
        <w:tc>
          <w:tcPr>
            <w:tcW w:w="0" w:type="auto"/>
            <w:vAlign w:val="center"/>
            <w:hideMark/>
          </w:tcPr>
          <w:p w14:paraId="4E6F081D" w14:textId="77777777" w:rsidR="00881AD7" w:rsidRPr="001922B9" w:rsidRDefault="00881AD7" w:rsidP="008F0E4B">
            <w:pPr>
              <w:jc w:val="center"/>
              <w:rPr>
                <w:rFonts w:ascii="Arial" w:hAnsi="Arial" w:cs="Arial"/>
              </w:rPr>
            </w:pPr>
            <w:r w:rsidRPr="001922B9">
              <w:rPr>
                <w:rFonts w:ascii="Arial" w:hAnsi="Arial" w:cs="Arial"/>
              </w:rPr>
              <w:t>Training Sessions</w:t>
            </w:r>
          </w:p>
        </w:tc>
        <w:tc>
          <w:tcPr>
            <w:tcW w:w="0" w:type="auto"/>
            <w:vAlign w:val="center"/>
            <w:hideMark/>
          </w:tcPr>
          <w:p w14:paraId="14971090" w14:textId="77777777" w:rsidR="00881AD7" w:rsidRPr="001922B9" w:rsidRDefault="00881AD7" w:rsidP="008F0E4B">
            <w:pPr>
              <w:jc w:val="center"/>
              <w:rPr>
                <w:rFonts w:ascii="Arial" w:hAnsi="Arial" w:cs="Arial"/>
              </w:rPr>
            </w:pPr>
            <w:r w:rsidRPr="001922B9">
              <w:rPr>
                <w:rFonts w:ascii="Arial" w:hAnsi="Arial" w:cs="Arial"/>
              </w:rPr>
              <w:t>User education activities</w:t>
            </w:r>
          </w:p>
        </w:tc>
      </w:tr>
      <w:tr w:rsidR="00881AD7" w:rsidRPr="001922B9" w14:paraId="52FF58BD" w14:textId="77777777" w:rsidTr="008F0E4B">
        <w:trPr>
          <w:tblCellSpacing w:w="15" w:type="dxa"/>
          <w:jc w:val="center"/>
        </w:trPr>
        <w:tc>
          <w:tcPr>
            <w:tcW w:w="0" w:type="auto"/>
            <w:vAlign w:val="center"/>
            <w:hideMark/>
          </w:tcPr>
          <w:p w14:paraId="2E88F293" w14:textId="77777777" w:rsidR="00881AD7" w:rsidRPr="001922B9" w:rsidRDefault="00881AD7" w:rsidP="008F0E4B">
            <w:pPr>
              <w:jc w:val="center"/>
              <w:rPr>
                <w:rFonts w:ascii="Arial" w:hAnsi="Arial" w:cs="Arial"/>
              </w:rPr>
            </w:pPr>
            <w:r w:rsidRPr="001922B9">
              <w:rPr>
                <w:rFonts w:ascii="Arial" w:hAnsi="Arial" w:cs="Arial"/>
              </w:rPr>
              <w:t>Live LMS Environment</w:t>
            </w:r>
          </w:p>
        </w:tc>
        <w:tc>
          <w:tcPr>
            <w:tcW w:w="0" w:type="auto"/>
            <w:vAlign w:val="center"/>
            <w:hideMark/>
          </w:tcPr>
          <w:p w14:paraId="56CEB4EA" w14:textId="77777777" w:rsidR="00881AD7" w:rsidRPr="001922B9" w:rsidRDefault="00881AD7" w:rsidP="008F0E4B">
            <w:pPr>
              <w:jc w:val="center"/>
              <w:rPr>
                <w:rFonts w:ascii="Arial" w:hAnsi="Arial" w:cs="Arial"/>
              </w:rPr>
            </w:pPr>
            <w:r w:rsidRPr="001922B9">
              <w:rPr>
                <w:rFonts w:ascii="Arial" w:hAnsi="Arial" w:cs="Arial"/>
              </w:rPr>
              <w:t>Operational system</w:t>
            </w:r>
          </w:p>
        </w:tc>
      </w:tr>
      <w:tr w:rsidR="00881AD7" w:rsidRPr="001922B9" w14:paraId="46F7A89A" w14:textId="77777777" w:rsidTr="008F0E4B">
        <w:trPr>
          <w:tblCellSpacing w:w="15" w:type="dxa"/>
          <w:jc w:val="center"/>
        </w:trPr>
        <w:tc>
          <w:tcPr>
            <w:tcW w:w="0" w:type="auto"/>
            <w:vAlign w:val="center"/>
            <w:hideMark/>
          </w:tcPr>
          <w:p w14:paraId="28FC1B6F" w14:textId="77777777" w:rsidR="00881AD7" w:rsidRPr="001922B9" w:rsidRDefault="00881AD7" w:rsidP="008F0E4B">
            <w:pPr>
              <w:jc w:val="center"/>
              <w:rPr>
                <w:rFonts w:ascii="Arial" w:hAnsi="Arial" w:cs="Arial"/>
              </w:rPr>
            </w:pPr>
            <w:r w:rsidRPr="001922B9">
              <w:rPr>
                <w:rFonts w:ascii="Arial" w:hAnsi="Arial" w:cs="Arial"/>
              </w:rPr>
              <w:t>Closure Report</w:t>
            </w:r>
          </w:p>
        </w:tc>
        <w:tc>
          <w:tcPr>
            <w:tcW w:w="0" w:type="auto"/>
            <w:vAlign w:val="center"/>
            <w:hideMark/>
          </w:tcPr>
          <w:p w14:paraId="6AB543D1" w14:textId="77777777" w:rsidR="00881AD7" w:rsidRPr="001922B9" w:rsidRDefault="00881AD7" w:rsidP="008F0E4B">
            <w:pPr>
              <w:jc w:val="center"/>
              <w:rPr>
                <w:rFonts w:ascii="Arial" w:hAnsi="Arial" w:cs="Arial"/>
              </w:rPr>
            </w:pPr>
            <w:r w:rsidRPr="001922B9">
              <w:rPr>
                <w:rFonts w:ascii="Arial" w:hAnsi="Arial" w:cs="Arial"/>
              </w:rPr>
              <w:t>Project evaluation</w:t>
            </w:r>
          </w:p>
        </w:tc>
      </w:tr>
    </w:tbl>
    <w:p w14:paraId="76E79832" w14:textId="77777777" w:rsidR="008F0E4B" w:rsidRDefault="008F0E4B" w:rsidP="00881AD7">
      <w:pPr>
        <w:rPr>
          <w:rFonts w:ascii="Arial" w:hAnsi="Arial" w:cs="Arial"/>
          <w:b/>
          <w:bCs/>
        </w:rPr>
      </w:pPr>
    </w:p>
    <w:p w14:paraId="260C0991" w14:textId="4DA61104" w:rsidR="00881AD7" w:rsidRPr="001922B9" w:rsidRDefault="00881AD7" w:rsidP="00881AD7">
      <w:pPr>
        <w:rPr>
          <w:rFonts w:ascii="Arial" w:hAnsi="Arial" w:cs="Arial"/>
          <w:b/>
          <w:bCs/>
        </w:rPr>
      </w:pPr>
      <w:r w:rsidRPr="001922B9">
        <w:rPr>
          <w:rFonts w:ascii="Arial" w:hAnsi="Arial" w:cs="Arial"/>
          <w:b/>
          <w:bCs/>
        </w:rPr>
        <w:t>Direct Results</w:t>
      </w:r>
    </w:p>
    <w:p w14:paraId="36D7CF8D" w14:textId="77777777" w:rsidR="00881AD7" w:rsidRPr="001922B9" w:rsidRDefault="00881AD7" w:rsidP="00881AD7">
      <w:pPr>
        <w:rPr>
          <w:rFonts w:ascii="Arial" w:hAnsi="Arial" w:cs="Arial"/>
        </w:rPr>
      </w:pPr>
      <w:r w:rsidRPr="001922B9">
        <w:rPr>
          <w:rFonts w:ascii="Arial" w:hAnsi="Arial" w:cs="Arial"/>
        </w:rPr>
        <w:t>The project will also generate the following outcomes:</w:t>
      </w:r>
    </w:p>
    <w:p w14:paraId="10421FD4" w14:textId="77777777" w:rsidR="00881AD7" w:rsidRPr="001922B9" w:rsidRDefault="00881AD7" w:rsidP="00881AD7">
      <w:pPr>
        <w:numPr>
          <w:ilvl w:val="0"/>
          <w:numId w:val="24"/>
        </w:numPr>
        <w:rPr>
          <w:rFonts w:ascii="Arial" w:hAnsi="Arial" w:cs="Arial"/>
        </w:rPr>
      </w:pPr>
      <w:r w:rsidRPr="001922B9">
        <w:rPr>
          <w:rFonts w:ascii="Arial" w:hAnsi="Arial" w:cs="Arial"/>
        </w:rPr>
        <w:t xml:space="preserve">Improved access to educational resources. </w:t>
      </w:r>
    </w:p>
    <w:p w14:paraId="53CBC60E" w14:textId="77777777" w:rsidR="00881AD7" w:rsidRPr="001922B9" w:rsidRDefault="00881AD7" w:rsidP="00881AD7">
      <w:pPr>
        <w:numPr>
          <w:ilvl w:val="0"/>
          <w:numId w:val="24"/>
        </w:numPr>
        <w:rPr>
          <w:rFonts w:ascii="Arial" w:hAnsi="Arial" w:cs="Arial"/>
        </w:rPr>
      </w:pPr>
      <w:r w:rsidRPr="001922B9">
        <w:rPr>
          <w:rFonts w:ascii="Arial" w:hAnsi="Arial" w:cs="Arial"/>
        </w:rPr>
        <w:t xml:space="preserve">Better communication between lecturers and students. </w:t>
      </w:r>
    </w:p>
    <w:p w14:paraId="4B79F036" w14:textId="77777777" w:rsidR="00881AD7" w:rsidRPr="001922B9" w:rsidRDefault="00881AD7" w:rsidP="00881AD7">
      <w:pPr>
        <w:numPr>
          <w:ilvl w:val="0"/>
          <w:numId w:val="24"/>
        </w:numPr>
        <w:rPr>
          <w:rFonts w:ascii="Arial" w:hAnsi="Arial" w:cs="Arial"/>
        </w:rPr>
      </w:pPr>
      <w:r w:rsidRPr="001922B9">
        <w:rPr>
          <w:rFonts w:ascii="Arial" w:hAnsi="Arial" w:cs="Arial"/>
        </w:rPr>
        <w:t xml:space="preserve">Improved assignment submission processes. </w:t>
      </w:r>
    </w:p>
    <w:p w14:paraId="20011B64" w14:textId="77777777" w:rsidR="00881AD7" w:rsidRPr="001922B9" w:rsidRDefault="00881AD7" w:rsidP="00881AD7">
      <w:pPr>
        <w:numPr>
          <w:ilvl w:val="0"/>
          <w:numId w:val="24"/>
        </w:numPr>
        <w:rPr>
          <w:rFonts w:ascii="Arial" w:hAnsi="Arial" w:cs="Arial"/>
        </w:rPr>
      </w:pPr>
      <w:r w:rsidRPr="001922B9">
        <w:rPr>
          <w:rFonts w:ascii="Arial" w:hAnsi="Arial" w:cs="Arial"/>
        </w:rPr>
        <w:t xml:space="preserve">Enhanced monitoring of student performance. </w:t>
      </w:r>
    </w:p>
    <w:p w14:paraId="658481A6" w14:textId="77777777" w:rsidR="00881AD7" w:rsidRPr="001922B9" w:rsidRDefault="00881AD7" w:rsidP="00881AD7">
      <w:pPr>
        <w:numPr>
          <w:ilvl w:val="0"/>
          <w:numId w:val="24"/>
        </w:numPr>
        <w:rPr>
          <w:rFonts w:ascii="Arial" w:hAnsi="Arial" w:cs="Arial"/>
        </w:rPr>
      </w:pPr>
      <w:r w:rsidRPr="001922B9">
        <w:rPr>
          <w:rFonts w:ascii="Arial" w:hAnsi="Arial" w:cs="Arial"/>
        </w:rPr>
        <w:t xml:space="preserve">Increased flexibility for remote learning. </w:t>
      </w:r>
    </w:p>
    <w:p w14:paraId="51E132A9" w14:textId="77777777" w:rsidR="00472EE0" w:rsidRPr="001922B9" w:rsidRDefault="00472EE0" w:rsidP="001922B9">
      <w:pPr>
        <w:pStyle w:val="Heading1"/>
      </w:pPr>
      <w:bookmarkStart w:id="3" w:name="_Toc233220042"/>
      <w:r w:rsidRPr="001922B9">
        <w:t>4. Stakeholder Identification and Analysis</w:t>
      </w:r>
      <w:bookmarkEnd w:id="3"/>
    </w:p>
    <w:p w14:paraId="624A6C23" w14:textId="77777777" w:rsidR="00101AEE" w:rsidRPr="00101AEE" w:rsidRDefault="00101AEE" w:rsidP="00101AEE">
      <w:pPr>
        <w:spacing w:line="360" w:lineRule="auto"/>
        <w:ind w:firstLine="720"/>
        <w:rPr>
          <w:rFonts w:ascii="Arial" w:hAnsi="Arial" w:cs="Arial"/>
        </w:rPr>
      </w:pPr>
      <w:r w:rsidRPr="00101AEE">
        <w:rPr>
          <w:rFonts w:ascii="Arial" w:hAnsi="Arial" w:cs="Arial"/>
        </w:rPr>
        <w:t>Stakeholder management is seen as one of the most essential success criteria in project management (PMI, 2021; APM, 2023). Stakeholders are people, groups or organisations who may influence, be influenced by, or believe they are influenced by a project. Effective stakeholder management is managing the expectations of the stakeholders throughout the project lifecycle (Larson and Grey, 2021). Lack of effective stakeholder engagement can result in delays, opposition, cost overruns, and project failure (Kerzner, 2022).</w:t>
      </w:r>
    </w:p>
    <w:p w14:paraId="701AF8EB" w14:textId="11AEA6A7" w:rsidR="00472EE0" w:rsidRPr="001922B9" w:rsidRDefault="00472EE0" w:rsidP="003710AC">
      <w:pPr>
        <w:spacing w:line="360" w:lineRule="auto"/>
        <w:ind w:firstLine="720"/>
        <w:rPr>
          <w:rFonts w:ascii="Arial" w:hAnsi="Arial" w:cs="Arial"/>
        </w:rPr>
      </w:pPr>
      <w:r w:rsidRPr="001922B9">
        <w:rPr>
          <w:rFonts w:ascii="Arial" w:hAnsi="Arial" w:cs="Arial"/>
        </w:rPr>
        <w:t xml:space="preserve">The LMS implementation project has identified </w:t>
      </w:r>
      <w:r w:rsidR="001922B9" w:rsidRPr="001922B9">
        <w:rPr>
          <w:rFonts w:ascii="Arial" w:hAnsi="Arial" w:cs="Arial"/>
        </w:rPr>
        <w:t>several</w:t>
      </w:r>
      <w:r w:rsidRPr="001922B9">
        <w:rPr>
          <w:rFonts w:ascii="Arial" w:hAnsi="Arial" w:cs="Arial"/>
        </w:rPr>
        <w:t xml:space="preserve"> stakeholder groups. These stakeholders have different levels of interest, influence, authority, and involvement in the operations of the project. A stakeholder study was therefore conducted to identify relevant engagement and communication techniques. </w:t>
      </w:r>
      <w:r w:rsidRPr="001922B9">
        <w:rPr>
          <w:rFonts w:ascii="Arial" w:hAnsi="Arial" w:cs="Arial"/>
        </w:rPr>
        <w:br/>
      </w:r>
      <w:r w:rsidRPr="001922B9">
        <w:rPr>
          <w:rFonts w:ascii="Arial" w:hAnsi="Arial" w:cs="Arial"/>
          <w:b/>
          <w:bCs/>
        </w:rPr>
        <w:lastRenderedPageBreak/>
        <w:t>Management University</w:t>
      </w:r>
      <w:r w:rsidRPr="001922B9">
        <w:rPr>
          <w:rFonts w:ascii="Arial" w:hAnsi="Arial" w:cs="Arial"/>
        </w:rPr>
        <w:t xml:space="preserve"> </w:t>
      </w:r>
      <w:r w:rsidRPr="001922B9">
        <w:rPr>
          <w:rFonts w:ascii="Arial" w:hAnsi="Arial" w:cs="Arial"/>
        </w:rPr>
        <w:br/>
        <w:t xml:space="preserve">The project sponsor is university management and the most powerful group of stakeholders. The budget </w:t>
      </w:r>
      <w:r w:rsidR="003710AC" w:rsidRPr="001922B9">
        <w:rPr>
          <w:rFonts w:ascii="Arial" w:hAnsi="Arial" w:cs="Arial"/>
        </w:rPr>
        <w:t>must</w:t>
      </w:r>
      <w:r w:rsidRPr="001922B9">
        <w:rPr>
          <w:rFonts w:ascii="Arial" w:hAnsi="Arial" w:cs="Arial"/>
        </w:rPr>
        <w:t xml:space="preserve"> be endorsed by senior management, resources are allocated and strategic direction is set. Their major expectation is that the project will provide measurable value, within agreed financial and time restrictions. They should be controlled attentively because of their tremendous authority and considerable interest. They require regular meetings and progress updates. </w:t>
      </w:r>
      <w:r w:rsidRPr="001922B9">
        <w:rPr>
          <w:rFonts w:ascii="Arial" w:hAnsi="Arial" w:cs="Arial"/>
        </w:rPr>
        <w:br/>
      </w:r>
      <w:r w:rsidRPr="001922B9">
        <w:rPr>
          <w:rFonts w:ascii="Arial" w:hAnsi="Arial" w:cs="Arial"/>
          <w:b/>
          <w:bCs/>
        </w:rPr>
        <w:t>Academic Staff</w:t>
      </w:r>
      <w:r w:rsidRPr="001922B9">
        <w:rPr>
          <w:rFonts w:ascii="Arial" w:hAnsi="Arial" w:cs="Arial"/>
        </w:rPr>
        <w:t xml:space="preserve"> </w:t>
      </w:r>
      <w:r w:rsidRPr="001922B9">
        <w:rPr>
          <w:rFonts w:ascii="Arial" w:hAnsi="Arial" w:cs="Arial"/>
        </w:rPr>
        <w:br/>
        <w:t xml:space="preserve">Some of the academic personnel are the main users of LMS. They will use the system to upload learning materials, create exams, connect with students and track academic performance. </w:t>
      </w:r>
      <w:r w:rsidRPr="00101AEE">
        <w:rPr>
          <w:rFonts w:ascii="Arial" w:hAnsi="Arial" w:cs="Arial"/>
        </w:rPr>
        <w:t>Lecturers are very interested in this research as it immediately impacts their teaching duties. Their input during requirements collecting and testing phases is critical to guarantee the system meets operational needs.</w:t>
      </w:r>
      <w:r w:rsidRPr="001922B9">
        <w:rPr>
          <w:rFonts w:ascii="Arial" w:hAnsi="Arial" w:cs="Arial"/>
        </w:rPr>
        <w:t xml:space="preserve"> </w:t>
      </w:r>
      <w:r w:rsidRPr="001922B9">
        <w:rPr>
          <w:rFonts w:ascii="Arial" w:hAnsi="Arial" w:cs="Arial"/>
        </w:rPr>
        <w:br/>
      </w:r>
      <w:r w:rsidRPr="001922B9">
        <w:rPr>
          <w:rFonts w:ascii="Arial" w:hAnsi="Arial" w:cs="Arial"/>
          <w:b/>
          <w:bCs/>
        </w:rPr>
        <w:t>Students</w:t>
      </w:r>
      <w:r w:rsidRPr="001922B9">
        <w:rPr>
          <w:rFonts w:ascii="Arial" w:hAnsi="Arial" w:cs="Arial"/>
        </w:rPr>
        <w:t xml:space="preserve"> </w:t>
      </w:r>
      <w:r w:rsidRPr="001922B9">
        <w:rPr>
          <w:rFonts w:ascii="Arial" w:hAnsi="Arial" w:cs="Arial"/>
        </w:rPr>
        <w:br/>
      </w:r>
      <w:r w:rsidRPr="00101AEE">
        <w:rPr>
          <w:rFonts w:ascii="Arial" w:hAnsi="Arial" w:cs="Arial"/>
        </w:rPr>
        <w:t xml:space="preserve">The students are the biggest stakeholder group and the final beneficiaries of the project. They need a user-friendly system that gives reliable access to educational information and communication tools. </w:t>
      </w:r>
      <w:r w:rsidRPr="001922B9">
        <w:rPr>
          <w:rFonts w:ascii="Arial" w:hAnsi="Arial" w:cs="Arial"/>
        </w:rPr>
        <w:t xml:space="preserve">Student happiness will be a key measure of project success. Therefore, student representatives should be consulted throughout the project lifespan. </w:t>
      </w:r>
      <w:r w:rsidRPr="001922B9">
        <w:rPr>
          <w:rFonts w:ascii="Arial" w:hAnsi="Arial" w:cs="Arial"/>
        </w:rPr>
        <w:br/>
      </w:r>
      <w:r w:rsidRPr="001922B9">
        <w:rPr>
          <w:rFonts w:ascii="Arial" w:hAnsi="Arial" w:cs="Arial"/>
          <w:b/>
          <w:bCs/>
        </w:rPr>
        <w:t>IT team</w:t>
      </w:r>
      <w:r w:rsidRPr="001922B9">
        <w:rPr>
          <w:rFonts w:ascii="Arial" w:hAnsi="Arial" w:cs="Arial"/>
        </w:rPr>
        <w:t xml:space="preserve"> </w:t>
      </w:r>
      <w:r w:rsidRPr="001922B9">
        <w:rPr>
          <w:rFonts w:ascii="Arial" w:hAnsi="Arial" w:cs="Arial"/>
        </w:rPr>
        <w:br/>
        <w:t xml:space="preserve">The IT department </w:t>
      </w:r>
      <w:r w:rsidR="001922B9" w:rsidRPr="001922B9">
        <w:rPr>
          <w:rFonts w:ascii="Arial" w:hAnsi="Arial" w:cs="Arial"/>
        </w:rPr>
        <w:t>oversees</w:t>
      </w:r>
      <w:r w:rsidRPr="001922B9">
        <w:rPr>
          <w:rFonts w:ascii="Arial" w:hAnsi="Arial" w:cs="Arial"/>
        </w:rPr>
        <w:t xml:space="preserve"> technical installation, integration, maintenance and support. Their competence matters for the success of the project. They need to be engaged in the planning, design, development, testing and deployment activities. </w:t>
      </w:r>
      <w:r w:rsidRPr="001922B9">
        <w:rPr>
          <w:rFonts w:ascii="Arial" w:hAnsi="Arial" w:cs="Arial"/>
        </w:rPr>
        <w:br/>
      </w:r>
      <w:r w:rsidRPr="001922B9">
        <w:rPr>
          <w:rFonts w:ascii="Arial" w:hAnsi="Arial" w:cs="Arial"/>
          <w:b/>
          <w:bCs/>
        </w:rPr>
        <w:t>Software Vendors</w:t>
      </w:r>
      <w:r w:rsidRPr="001922B9">
        <w:rPr>
          <w:rFonts w:ascii="Arial" w:hAnsi="Arial" w:cs="Arial"/>
        </w:rPr>
        <w:t xml:space="preserve"> </w:t>
      </w:r>
      <w:r w:rsidRPr="001922B9">
        <w:rPr>
          <w:rFonts w:ascii="Arial" w:hAnsi="Arial" w:cs="Arial"/>
        </w:rPr>
        <w:br/>
        <w:t xml:space="preserve">Technical support, licenses and implementation knowledge from external software providers. Their influence is less than the internal </w:t>
      </w:r>
      <w:r w:rsidR="001922B9" w:rsidRPr="001922B9">
        <w:rPr>
          <w:rFonts w:ascii="Arial" w:hAnsi="Arial" w:cs="Arial"/>
        </w:rPr>
        <w:t>stakeholders,</w:t>
      </w:r>
      <w:r w:rsidRPr="001922B9">
        <w:rPr>
          <w:rFonts w:ascii="Arial" w:hAnsi="Arial" w:cs="Arial"/>
        </w:rPr>
        <w:t xml:space="preserve"> but they have a crucial role in ensuring successful system configuration and integration. </w:t>
      </w:r>
      <w:r w:rsidRPr="001922B9">
        <w:rPr>
          <w:rFonts w:ascii="Arial" w:hAnsi="Arial" w:cs="Arial"/>
        </w:rPr>
        <w:br/>
        <w:t xml:space="preserve">The Power-Interest Matrix can be used to divide the stakeholders into four groups: Manage Closely, Keep Satisfied, Keep Informed and </w:t>
      </w:r>
      <w:r w:rsidR="001922B9" w:rsidRPr="001922B9">
        <w:rPr>
          <w:rFonts w:ascii="Arial" w:hAnsi="Arial" w:cs="Arial"/>
        </w:rPr>
        <w:t>Monitor.</w:t>
      </w:r>
      <w:r w:rsidRPr="001922B9">
        <w:rPr>
          <w:rFonts w:ascii="Arial" w:hAnsi="Arial" w:cs="Arial"/>
        </w:rPr>
        <w:t xml:space="preserve"> University management and the project manager fall in the Manage Closely group. Students and lecturers should be kept informed and involved periodically during the project.</w:t>
      </w:r>
    </w:p>
    <w:p w14:paraId="50D8627B" w14:textId="77777777" w:rsidR="00881AD7" w:rsidRPr="00881AD7" w:rsidRDefault="00881AD7" w:rsidP="001922B9">
      <w:pPr>
        <w:pStyle w:val="Heading1"/>
      </w:pPr>
      <w:bookmarkStart w:id="4" w:name="_Toc233220043"/>
      <w:r w:rsidRPr="00881AD7">
        <w:t>5. Communication Plan</w:t>
      </w:r>
      <w:bookmarkEnd w:id="4"/>
    </w:p>
    <w:p w14:paraId="1846DBDB" w14:textId="6D43C9E6" w:rsidR="00881AD7" w:rsidRPr="00101AEE" w:rsidRDefault="001922B9" w:rsidP="001922B9">
      <w:pPr>
        <w:spacing w:line="360" w:lineRule="auto"/>
        <w:rPr>
          <w:rFonts w:ascii="Arial" w:hAnsi="Arial" w:cs="Arial"/>
        </w:rPr>
      </w:pPr>
      <w:r w:rsidRPr="00101AEE">
        <w:rPr>
          <w:rFonts w:ascii="Arial" w:hAnsi="Arial" w:cs="Arial"/>
        </w:rPr>
        <w:t>Effective communication is essential to ensure stakeholders receive relevant information throughout the project lifecycle (APM, 2023; Maylor, 2019).</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91"/>
        <w:gridCol w:w="2138"/>
        <w:gridCol w:w="1805"/>
        <w:gridCol w:w="1203"/>
        <w:gridCol w:w="2291"/>
      </w:tblGrid>
      <w:tr w:rsidR="00881AD7" w:rsidRPr="001922B9" w14:paraId="50333996" w14:textId="77777777" w:rsidTr="008F0E4B">
        <w:trPr>
          <w:tblHeader/>
          <w:tblCellSpacing w:w="15" w:type="dxa"/>
          <w:jc w:val="center"/>
        </w:trPr>
        <w:tc>
          <w:tcPr>
            <w:tcW w:w="0" w:type="auto"/>
            <w:vAlign w:val="center"/>
            <w:hideMark/>
          </w:tcPr>
          <w:p w14:paraId="716D2BDC"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lastRenderedPageBreak/>
              <w:t>Stakeholder</w:t>
            </w:r>
          </w:p>
        </w:tc>
        <w:tc>
          <w:tcPr>
            <w:tcW w:w="0" w:type="auto"/>
            <w:vAlign w:val="center"/>
            <w:hideMark/>
          </w:tcPr>
          <w:p w14:paraId="043885D2"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Information Required</w:t>
            </w:r>
          </w:p>
        </w:tc>
        <w:tc>
          <w:tcPr>
            <w:tcW w:w="0" w:type="auto"/>
            <w:vAlign w:val="center"/>
            <w:hideMark/>
          </w:tcPr>
          <w:p w14:paraId="0772762D"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Method</w:t>
            </w:r>
          </w:p>
        </w:tc>
        <w:tc>
          <w:tcPr>
            <w:tcW w:w="0" w:type="auto"/>
            <w:vAlign w:val="center"/>
            <w:hideMark/>
          </w:tcPr>
          <w:p w14:paraId="4D2C4841"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Frequency</w:t>
            </w:r>
          </w:p>
        </w:tc>
        <w:tc>
          <w:tcPr>
            <w:tcW w:w="0" w:type="auto"/>
            <w:vAlign w:val="center"/>
            <w:hideMark/>
          </w:tcPr>
          <w:p w14:paraId="36DCD063" w14:textId="77777777" w:rsidR="00881AD7" w:rsidRPr="001922B9" w:rsidRDefault="00881AD7" w:rsidP="008F0E4B">
            <w:pPr>
              <w:spacing w:line="360" w:lineRule="auto"/>
              <w:jc w:val="center"/>
              <w:rPr>
                <w:rFonts w:ascii="Arial" w:hAnsi="Arial" w:cs="Arial"/>
                <w:b/>
                <w:bCs/>
              </w:rPr>
            </w:pPr>
            <w:r w:rsidRPr="001922B9">
              <w:rPr>
                <w:rFonts w:ascii="Arial" w:hAnsi="Arial" w:cs="Arial"/>
                <w:b/>
                <w:bCs/>
              </w:rPr>
              <w:t>Responsible</w:t>
            </w:r>
          </w:p>
        </w:tc>
      </w:tr>
      <w:tr w:rsidR="00881AD7" w:rsidRPr="001922B9" w14:paraId="0AF7568C" w14:textId="77777777" w:rsidTr="008F0E4B">
        <w:trPr>
          <w:tblCellSpacing w:w="15" w:type="dxa"/>
          <w:jc w:val="center"/>
        </w:trPr>
        <w:tc>
          <w:tcPr>
            <w:tcW w:w="0" w:type="auto"/>
            <w:vAlign w:val="center"/>
            <w:hideMark/>
          </w:tcPr>
          <w:p w14:paraId="5834FE3E" w14:textId="77777777" w:rsidR="00881AD7" w:rsidRPr="001922B9" w:rsidRDefault="00881AD7" w:rsidP="008F0E4B">
            <w:pPr>
              <w:spacing w:line="360" w:lineRule="auto"/>
              <w:jc w:val="center"/>
              <w:rPr>
                <w:rFonts w:ascii="Arial" w:hAnsi="Arial" w:cs="Arial"/>
              </w:rPr>
            </w:pPr>
            <w:r w:rsidRPr="001922B9">
              <w:rPr>
                <w:rFonts w:ascii="Arial" w:hAnsi="Arial" w:cs="Arial"/>
              </w:rPr>
              <w:t>University Management</w:t>
            </w:r>
          </w:p>
        </w:tc>
        <w:tc>
          <w:tcPr>
            <w:tcW w:w="0" w:type="auto"/>
            <w:vAlign w:val="center"/>
            <w:hideMark/>
          </w:tcPr>
          <w:p w14:paraId="040A66B2" w14:textId="77777777" w:rsidR="00881AD7" w:rsidRPr="001922B9" w:rsidRDefault="00881AD7" w:rsidP="008F0E4B">
            <w:pPr>
              <w:spacing w:line="360" w:lineRule="auto"/>
              <w:jc w:val="center"/>
              <w:rPr>
                <w:rFonts w:ascii="Arial" w:hAnsi="Arial" w:cs="Arial"/>
              </w:rPr>
            </w:pPr>
            <w:r w:rsidRPr="001922B9">
              <w:rPr>
                <w:rFonts w:ascii="Arial" w:hAnsi="Arial" w:cs="Arial"/>
              </w:rPr>
              <w:t>Progress, risks, budget</w:t>
            </w:r>
          </w:p>
        </w:tc>
        <w:tc>
          <w:tcPr>
            <w:tcW w:w="0" w:type="auto"/>
            <w:vAlign w:val="center"/>
            <w:hideMark/>
          </w:tcPr>
          <w:p w14:paraId="1E1269CC" w14:textId="77777777" w:rsidR="00881AD7" w:rsidRPr="001922B9" w:rsidRDefault="00881AD7" w:rsidP="008F0E4B">
            <w:pPr>
              <w:spacing w:line="360" w:lineRule="auto"/>
              <w:jc w:val="center"/>
              <w:rPr>
                <w:rFonts w:ascii="Arial" w:hAnsi="Arial" w:cs="Arial"/>
              </w:rPr>
            </w:pPr>
            <w:r w:rsidRPr="001922B9">
              <w:rPr>
                <w:rFonts w:ascii="Arial" w:hAnsi="Arial" w:cs="Arial"/>
              </w:rPr>
              <w:t>Meetings &amp; reports</w:t>
            </w:r>
          </w:p>
        </w:tc>
        <w:tc>
          <w:tcPr>
            <w:tcW w:w="0" w:type="auto"/>
            <w:vAlign w:val="center"/>
            <w:hideMark/>
          </w:tcPr>
          <w:p w14:paraId="43717440" w14:textId="77777777" w:rsidR="00881AD7" w:rsidRPr="001922B9" w:rsidRDefault="00881AD7" w:rsidP="008F0E4B">
            <w:pPr>
              <w:spacing w:line="360" w:lineRule="auto"/>
              <w:jc w:val="center"/>
              <w:rPr>
                <w:rFonts w:ascii="Arial" w:hAnsi="Arial" w:cs="Arial"/>
              </w:rPr>
            </w:pPr>
            <w:r w:rsidRPr="001922B9">
              <w:rPr>
                <w:rFonts w:ascii="Arial" w:hAnsi="Arial" w:cs="Arial"/>
              </w:rPr>
              <w:t>Monthly</w:t>
            </w:r>
          </w:p>
        </w:tc>
        <w:tc>
          <w:tcPr>
            <w:tcW w:w="0" w:type="auto"/>
            <w:vAlign w:val="center"/>
            <w:hideMark/>
          </w:tcPr>
          <w:p w14:paraId="72859D7A" w14:textId="77777777" w:rsidR="00881AD7" w:rsidRPr="001922B9" w:rsidRDefault="00881AD7" w:rsidP="008F0E4B">
            <w:pPr>
              <w:spacing w:line="360" w:lineRule="auto"/>
              <w:jc w:val="center"/>
              <w:rPr>
                <w:rFonts w:ascii="Arial" w:hAnsi="Arial" w:cs="Arial"/>
              </w:rPr>
            </w:pPr>
            <w:r w:rsidRPr="001922B9">
              <w:rPr>
                <w:rFonts w:ascii="Arial" w:hAnsi="Arial" w:cs="Arial"/>
              </w:rPr>
              <w:t>Project Manager</w:t>
            </w:r>
          </w:p>
        </w:tc>
      </w:tr>
      <w:tr w:rsidR="00881AD7" w:rsidRPr="001922B9" w14:paraId="1A0FAE7F" w14:textId="77777777" w:rsidTr="008F0E4B">
        <w:trPr>
          <w:tblCellSpacing w:w="15" w:type="dxa"/>
          <w:jc w:val="center"/>
        </w:trPr>
        <w:tc>
          <w:tcPr>
            <w:tcW w:w="0" w:type="auto"/>
            <w:vAlign w:val="center"/>
            <w:hideMark/>
          </w:tcPr>
          <w:p w14:paraId="4DBFEAD6" w14:textId="77777777" w:rsidR="00881AD7" w:rsidRPr="001922B9" w:rsidRDefault="00881AD7" w:rsidP="008F0E4B">
            <w:pPr>
              <w:spacing w:line="360" w:lineRule="auto"/>
              <w:jc w:val="center"/>
              <w:rPr>
                <w:rFonts w:ascii="Arial" w:hAnsi="Arial" w:cs="Arial"/>
              </w:rPr>
            </w:pPr>
            <w:r w:rsidRPr="001922B9">
              <w:rPr>
                <w:rFonts w:ascii="Arial" w:hAnsi="Arial" w:cs="Arial"/>
              </w:rPr>
              <w:t>IT Team</w:t>
            </w:r>
          </w:p>
        </w:tc>
        <w:tc>
          <w:tcPr>
            <w:tcW w:w="0" w:type="auto"/>
            <w:vAlign w:val="center"/>
            <w:hideMark/>
          </w:tcPr>
          <w:p w14:paraId="56A0F380" w14:textId="77777777" w:rsidR="00881AD7" w:rsidRPr="001922B9" w:rsidRDefault="00881AD7" w:rsidP="008F0E4B">
            <w:pPr>
              <w:spacing w:line="360" w:lineRule="auto"/>
              <w:jc w:val="center"/>
              <w:rPr>
                <w:rFonts w:ascii="Arial" w:hAnsi="Arial" w:cs="Arial"/>
              </w:rPr>
            </w:pPr>
            <w:r w:rsidRPr="001922B9">
              <w:rPr>
                <w:rFonts w:ascii="Arial" w:hAnsi="Arial" w:cs="Arial"/>
              </w:rPr>
              <w:t>Technical updates</w:t>
            </w:r>
          </w:p>
        </w:tc>
        <w:tc>
          <w:tcPr>
            <w:tcW w:w="0" w:type="auto"/>
            <w:vAlign w:val="center"/>
            <w:hideMark/>
          </w:tcPr>
          <w:p w14:paraId="77AA5495" w14:textId="77777777" w:rsidR="00881AD7" w:rsidRPr="001922B9" w:rsidRDefault="00881AD7" w:rsidP="008F0E4B">
            <w:pPr>
              <w:spacing w:line="360" w:lineRule="auto"/>
              <w:jc w:val="center"/>
              <w:rPr>
                <w:rFonts w:ascii="Arial" w:hAnsi="Arial" w:cs="Arial"/>
              </w:rPr>
            </w:pPr>
            <w:r w:rsidRPr="001922B9">
              <w:rPr>
                <w:rFonts w:ascii="Arial" w:hAnsi="Arial" w:cs="Arial"/>
              </w:rPr>
              <w:t>Team meetings</w:t>
            </w:r>
          </w:p>
        </w:tc>
        <w:tc>
          <w:tcPr>
            <w:tcW w:w="0" w:type="auto"/>
            <w:vAlign w:val="center"/>
            <w:hideMark/>
          </w:tcPr>
          <w:p w14:paraId="5C7BC539" w14:textId="77777777" w:rsidR="00881AD7" w:rsidRPr="001922B9" w:rsidRDefault="00881AD7" w:rsidP="008F0E4B">
            <w:pPr>
              <w:spacing w:line="360" w:lineRule="auto"/>
              <w:jc w:val="center"/>
              <w:rPr>
                <w:rFonts w:ascii="Arial" w:hAnsi="Arial" w:cs="Arial"/>
              </w:rPr>
            </w:pPr>
            <w:r w:rsidRPr="001922B9">
              <w:rPr>
                <w:rFonts w:ascii="Arial" w:hAnsi="Arial" w:cs="Arial"/>
              </w:rPr>
              <w:t>Weekly</w:t>
            </w:r>
          </w:p>
        </w:tc>
        <w:tc>
          <w:tcPr>
            <w:tcW w:w="0" w:type="auto"/>
            <w:vAlign w:val="center"/>
            <w:hideMark/>
          </w:tcPr>
          <w:p w14:paraId="134A0788" w14:textId="77777777" w:rsidR="00881AD7" w:rsidRPr="001922B9" w:rsidRDefault="00881AD7" w:rsidP="008F0E4B">
            <w:pPr>
              <w:spacing w:line="360" w:lineRule="auto"/>
              <w:jc w:val="center"/>
              <w:rPr>
                <w:rFonts w:ascii="Arial" w:hAnsi="Arial" w:cs="Arial"/>
              </w:rPr>
            </w:pPr>
            <w:r w:rsidRPr="001922B9">
              <w:rPr>
                <w:rFonts w:ascii="Arial" w:hAnsi="Arial" w:cs="Arial"/>
              </w:rPr>
              <w:t>Technical Lead</w:t>
            </w:r>
          </w:p>
        </w:tc>
      </w:tr>
      <w:tr w:rsidR="00881AD7" w:rsidRPr="001922B9" w14:paraId="527F632D" w14:textId="77777777" w:rsidTr="008F0E4B">
        <w:trPr>
          <w:tblCellSpacing w:w="15" w:type="dxa"/>
          <w:jc w:val="center"/>
        </w:trPr>
        <w:tc>
          <w:tcPr>
            <w:tcW w:w="0" w:type="auto"/>
            <w:vAlign w:val="center"/>
            <w:hideMark/>
          </w:tcPr>
          <w:p w14:paraId="66A5F98E" w14:textId="77777777" w:rsidR="00881AD7" w:rsidRPr="001922B9" w:rsidRDefault="00881AD7" w:rsidP="008F0E4B">
            <w:pPr>
              <w:spacing w:line="360" w:lineRule="auto"/>
              <w:jc w:val="center"/>
              <w:rPr>
                <w:rFonts w:ascii="Arial" w:hAnsi="Arial" w:cs="Arial"/>
              </w:rPr>
            </w:pPr>
            <w:r w:rsidRPr="001922B9">
              <w:rPr>
                <w:rFonts w:ascii="Arial" w:hAnsi="Arial" w:cs="Arial"/>
              </w:rPr>
              <w:t>Lecturers</w:t>
            </w:r>
          </w:p>
        </w:tc>
        <w:tc>
          <w:tcPr>
            <w:tcW w:w="0" w:type="auto"/>
            <w:vAlign w:val="center"/>
            <w:hideMark/>
          </w:tcPr>
          <w:p w14:paraId="08639801" w14:textId="77777777" w:rsidR="00881AD7" w:rsidRPr="001922B9" w:rsidRDefault="00881AD7" w:rsidP="008F0E4B">
            <w:pPr>
              <w:spacing w:line="360" w:lineRule="auto"/>
              <w:jc w:val="center"/>
              <w:rPr>
                <w:rFonts w:ascii="Arial" w:hAnsi="Arial" w:cs="Arial"/>
              </w:rPr>
            </w:pPr>
            <w:r w:rsidRPr="001922B9">
              <w:rPr>
                <w:rFonts w:ascii="Arial" w:hAnsi="Arial" w:cs="Arial"/>
              </w:rPr>
              <w:t>Training updates</w:t>
            </w:r>
          </w:p>
        </w:tc>
        <w:tc>
          <w:tcPr>
            <w:tcW w:w="0" w:type="auto"/>
            <w:vAlign w:val="center"/>
            <w:hideMark/>
          </w:tcPr>
          <w:p w14:paraId="6FCB028D" w14:textId="77777777" w:rsidR="00881AD7" w:rsidRPr="001922B9" w:rsidRDefault="00881AD7" w:rsidP="008F0E4B">
            <w:pPr>
              <w:spacing w:line="360" w:lineRule="auto"/>
              <w:jc w:val="center"/>
              <w:rPr>
                <w:rFonts w:ascii="Arial" w:hAnsi="Arial" w:cs="Arial"/>
              </w:rPr>
            </w:pPr>
            <w:r w:rsidRPr="001922B9">
              <w:rPr>
                <w:rFonts w:ascii="Arial" w:hAnsi="Arial" w:cs="Arial"/>
              </w:rPr>
              <w:t>Workshops &amp; email</w:t>
            </w:r>
          </w:p>
        </w:tc>
        <w:tc>
          <w:tcPr>
            <w:tcW w:w="0" w:type="auto"/>
            <w:vAlign w:val="center"/>
            <w:hideMark/>
          </w:tcPr>
          <w:p w14:paraId="5A2DD129" w14:textId="77777777" w:rsidR="00881AD7" w:rsidRPr="001922B9" w:rsidRDefault="00881AD7" w:rsidP="008F0E4B">
            <w:pPr>
              <w:spacing w:line="360" w:lineRule="auto"/>
              <w:jc w:val="center"/>
              <w:rPr>
                <w:rFonts w:ascii="Arial" w:hAnsi="Arial" w:cs="Arial"/>
              </w:rPr>
            </w:pPr>
            <w:r w:rsidRPr="001922B9">
              <w:rPr>
                <w:rFonts w:ascii="Arial" w:hAnsi="Arial" w:cs="Arial"/>
              </w:rPr>
              <w:t>Bi-weekly</w:t>
            </w:r>
          </w:p>
        </w:tc>
        <w:tc>
          <w:tcPr>
            <w:tcW w:w="0" w:type="auto"/>
            <w:vAlign w:val="center"/>
            <w:hideMark/>
          </w:tcPr>
          <w:p w14:paraId="2ABDE823" w14:textId="77777777" w:rsidR="00881AD7" w:rsidRPr="001922B9" w:rsidRDefault="00881AD7" w:rsidP="008F0E4B">
            <w:pPr>
              <w:spacing w:line="360" w:lineRule="auto"/>
              <w:jc w:val="center"/>
              <w:rPr>
                <w:rFonts w:ascii="Arial" w:hAnsi="Arial" w:cs="Arial"/>
              </w:rPr>
            </w:pPr>
            <w:r w:rsidRPr="001922B9">
              <w:rPr>
                <w:rFonts w:ascii="Arial" w:hAnsi="Arial" w:cs="Arial"/>
              </w:rPr>
              <w:t>Trainer</w:t>
            </w:r>
          </w:p>
        </w:tc>
      </w:tr>
      <w:tr w:rsidR="00881AD7" w:rsidRPr="001922B9" w14:paraId="5E531B84" w14:textId="77777777" w:rsidTr="008F0E4B">
        <w:trPr>
          <w:tblCellSpacing w:w="15" w:type="dxa"/>
          <w:jc w:val="center"/>
        </w:trPr>
        <w:tc>
          <w:tcPr>
            <w:tcW w:w="0" w:type="auto"/>
            <w:vAlign w:val="center"/>
            <w:hideMark/>
          </w:tcPr>
          <w:p w14:paraId="7C0C94BA" w14:textId="77777777" w:rsidR="00881AD7" w:rsidRPr="001922B9" w:rsidRDefault="00881AD7" w:rsidP="008F0E4B">
            <w:pPr>
              <w:spacing w:line="360" w:lineRule="auto"/>
              <w:jc w:val="center"/>
              <w:rPr>
                <w:rFonts w:ascii="Arial" w:hAnsi="Arial" w:cs="Arial"/>
              </w:rPr>
            </w:pPr>
            <w:r w:rsidRPr="001922B9">
              <w:rPr>
                <w:rFonts w:ascii="Arial" w:hAnsi="Arial" w:cs="Arial"/>
              </w:rPr>
              <w:t>Students</w:t>
            </w:r>
          </w:p>
        </w:tc>
        <w:tc>
          <w:tcPr>
            <w:tcW w:w="0" w:type="auto"/>
            <w:vAlign w:val="center"/>
            <w:hideMark/>
          </w:tcPr>
          <w:p w14:paraId="09B2AC8B" w14:textId="77777777" w:rsidR="00881AD7" w:rsidRPr="001922B9" w:rsidRDefault="00881AD7" w:rsidP="008F0E4B">
            <w:pPr>
              <w:spacing w:line="360" w:lineRule="auto"/>
              <w:jc w:val="center"/>
              <w:rPr>
                <w:rFonts w:ascii="Arial" w:hAnsi="Arial" w:cs="Arial"/>
              </w:rPr>
            </w:pPr>
            <w:r w:rsidRPr="001922B9">
              <w:rPr>
                <w:rFonts w:ascii="Arial" w:hAnsi="Arial" w:cs="Arial"/>
              </w:rPr>
              <w:t>Launch updates</w:t>
            </w:r>
          </w:p>
        </w:tc>
        <w:tc>
          <w:tcPr>
            <w:tcW w:w="0" w:type="auto"/>
            <w:vAlign w:val="center"/>
            <w:hideMark/>
          </w:tcPr>
          <w:p w14:paraId="26920579" w14:textId="77777777" w:rsidR="00881AD7" w:rsidRPr="001922B9" w:rsidRDefault="00881AD7" w:rsidP="008F0E4B">
            <w:pPr>
              <w:spacing w:line="360" w:lineRule="auto"/>
              <w:jc w:val="center"/>
              <w:rPr>
                <w:rFonts w:ascii="Arial" w:hAnsi="Arial" w:cs="Arial"/>
              </w:rPr>
            </w:pPr>
            <w:r w:rsidRPr="001922B9">
              <w:rPr>
                <w:rFonts w:ascii="Arial" w:hAnsi="Arial" w:cs="Arial"/>
              </w:rPr>
              <w:t>Email &amp; website</w:t>
            </w:r>
          </w:p>
        </w:tc>
        <w:tc>
          <w:tcPr>
            <w:tcW w:w="0" w:type="auto"/>
            <w:vAlign w:val="center"/>
            <w:hideMark/>
          </w:tcPr>
          <w:p w14:paraId="4AE8B68B" w14:textId="77777777" w:rsidR="00881AD7" w:rsidRPr="001922B9" w:rsidRDefault="00881AD7" w:rsidP="008F0E4B">
            <w:pPr>
              <w:spacing w:line="360" w:lineRule="auto"/>
              <w:jc w:val="center"/>
              <w:rPr>
                <w:rFonts w:ascii="Arial" w:hAnsi="Arial" w:cs="Arial"/>
              </w:rPr>
            </w:pPr>
            <w:r w:rsidRPr="001922B9">
              <w:rPr>
                <w:rFonts w:ascii="Arial" w:hAnsi="Arial" w:cs="Arial"/>
              </w:rPr>
              <w:t>Monthly</w:t>
            </w:r>
          </w:p>
        </w:tc>
        <w:tc>
          <w:tcPr>
            <w:tcW w:w="0" w:type="auto"/>
            <w:vAlign w:val="center"/>
            <w:hideMark/>
          </w:tcPr>
          <w:p w14:paraId="5CAFC631" w14:textId="77777777" w:rsidR="00881AD7" w:rsidRPr="001922B9" w:rsidRDefault="00881AD7" w:rsidP="008F0E4B">
            <w:pPr>
              <w:spacing w:line="360" w:lineRule="auto"/>
              <w:jc w:val="center"/>
              <w:rPr>
                <w:rFonts w:ascii="Arial" w:hAnsi="Arial" w:cs="Arial"/>
              </w:rPr>
            </w:pPr>
            <w:r w:rsidRPr="001922B9">
              <w:rPr>
                <w:rFonts w:ascii="Arial" w:hAnsi="Arial" w:cs="Arial"/>
              </w:rPr>
              <w:t>Communications Officer</w:t>
            </w:r>
          </w:p>
        </w:tc>
      </w:tr>
      <w:tr w:rsidR="00881AD7" w:rsidRPr="001922B9" w14:paraId="1A6516C5" w14:textId="77777777" w:rsidTr="008F0E4B">
        <w:trPr>
          <w:tblCellSpacing w:w="15" w:type="dxa"/>
          <w:jc w:val="center"/>
        </w:trPr>
        <w:tc>
          <w:tcPr>
            <w:tcW w:w="0" w:type="auto"/>
            <w:vAlign w:val="center"/>
            <w:hideMark/>
          </w:tcPr>
          <w:p w14:paraId="35538F5D" w14:textId="77777777" w:rsidR="00881AD7" w:rsidRPr="001922B9" w:rsidRDefault="00881AD7" w:rsidP="008F0E4B">
            <w:pPr>
              <w:spacing w:line="360" w:lineRule="auto"/>
              <w:jc w:val="center"/>
              <w:rPr>
                <w:rFonts w:ascii="Arial" w:hAnsi="Arial" w:cs="Arial"/>
              </w:rPr>
            </w:pPr>
            <w:r w:rsidRPr="001922B9">
              <w:rPr>
                <w:rFonts w:ascii="Arial" w:hAnsi="Arial" w:cs="Arial"/>
              </w:rPr>
              <w:t>Vendor</w:t>
            </w:r>
          </w:p>
        </w:tc>
        <w:tc>
          <w:tcPr>
            <w:tcW w:w="0" w:type="auto"/>
            <w:vAlign w:val="center"/>
            <w:hideMark/>
          </w:tcPr>
          <w:p w14:paraId="61AFB8A7" w14:textId="77777777" w:rsidR="00881AD7" w:rsidRPr="001922B9" w:rsidRDefault="00881AD7" w:rsidP="008F0E4B">
            <w:pPr>
              <w:spacing w:line="360" w:lineRule="auto"/>
              <w:jc w:val="center"/>
              <w:rPr>
                <w:rFonts w:ascii="Arial" w:hAnsi="Arial" w:cs="Arial"/>
              </w:rPr>
            </w:pPr>
            <w:r w:rsidRPr="001922B9">
              <w:rPr>
                <w:rFonts w:ascii="Arial" w:hAnsi="Arial" w:cs="Arial"/>
              </w:rPr>
              <w:t>Technical requirements</w:t>
            </w:r>
          </w:p>
        </w:tc>
        <w:tc>
          <w:tcPr>
            <w:tcW w:w="0" w:type="auto"/>
            <w:vAlign w:val="center"/>
            <w:hideMark/>
          </w:tcPr>
          <w:p w14:paraId="2D4BBEA7" w14:textId="77777777" w:rsidR="00881AD7" w:rsidRPr="001922B9" w:rsidRDefault="00881AD7" w:rsidP="008F0E4B">
            <w:pPr>
              <w:spacing w:line="360" w:lineRule="auto"/>
              <w:jc w:val="center"/>
              <w:rPr>
                <w:rFonts w:ascii="Arial" w:hAnsi="Arial" w:cs="Arial"/>
              </w:rPr>
            </w:pPr>
            <w:r w:rsidRPr="001922B9">
              <w:rPr>
                <w:rFonts w:ascii="Arial" w:hAnsi="Arial" w:cs="Arial"/>
              </w:rPr>
              <w:t>Online meetings</w:t>
            </w:r>
          </w:p>
        </w:tc>
        <w:tc>
          <w:tcPr>
            <w:tcW w:w="0" w:type="auto"/>
            <w:vAlign w:val="center"/>
            <w:hideMark/>
          </w:tcPr>
          <w:p w14:paraId="4DDDDA4B" w14:textId="77777777" w:rsidR="00881AD7" w:rsidRPr="001922B9" w:rsidRDefault="00881AD7" w:rsidP="008F0E4B">
            <w:pPr>
              <w:spacing w:line="360" w:lineRule="auto"/>
              <w:jc w:val="center"/>
              <w:rPr>
                <w:rFonts w:ascii="Arial" w:hAnsi="Arial" w:cs="Arial"/>
              </w:rPr>
            </w:pPr>
            <w:r w:rsidRPr="001922B9">
              <w:rPr>
                <w:rFonts w:ascii="Arial" w:hAnsi="Arial" w:cs="Arial"/>
              </w:rPr>
              <w:t>As required</w:t>
            </w:r>
          </w:p>
        </w:tc>
        <w:tc>
          <w:tcPr>
            <w:tcW w:w="0" w:type="auto"/>
            <w:vAlign w:val="center"/>
            <w:hideMark/>
          </w:tcPr>
          <w:p w14:paraId="530C4FFA" w14:textId="77777777" w:rsidR="00881AD7" w:rsidRPr="001922B9" w:rsidRDefault="00881AD7" w:rsidP="008F0E4B">
            <w:pPr>
              <w:spacing w:line="360" w:lineRule="auto"/>
              <w:jc w:val="center"/>
              <w:rPr>
                <w:rFonts w:ascii="Arial" w:hAnsi="Arial" w:cs="Arial"/>
              </w:rPr>
            </w:pPr>
            <w:r w:rsidRPr="001922B9">
              <w:rPr>
                <w:rFonts w:ascii="Arial" w:hAnsi="Arial" w:cs="Arial"/>
              </w:rPr>
              <w:t>Procurement Officer</w:t>
            </w:r>
          </w:p>
        </w:tc>
      </w:tr>
    </w:tbl>
    <w:p w14:paraId="1309224C" w14:textId="77777777" w:rsidR="008F0E4B" w:rsidRDefault="008F0E4B" w:rsidP="001922B9">
      <w:pPr>
        <w:spacing w:line="360" w:lineRule="auto"/>
        <w:rPr>
          <w:rFonts w:ascii="Arial" w:hAnsi="Arial" w:cs="Arial"/>
        </w:rPr>
      </w:pPr>
    </w:p>
    <w:p w14:paraId="33273B17" w14:textId="7696D227" w:rsidR="00881AD7" w:rsidRPr="00101AEE" w:rsidRDefault="00881AD7" w:rsidP="001922B9">
      <w:pPr>
        <w:spacing w:line="360" w:lineRule="auto"/>
        <w:rPr>
          <w:rFonts w:ascii="Arial" w:hAnsi="Arial" w:cs="Arial"/>
        </w:rPr>
      </w:pPr>
      <w:r w:rsidRPr="00101AEE">
        <w:rPr>
          <w:rFonts w:ascii="Arial" w:hAnsi="Arial" w:cs="Arial"/>
        </w:rPr>
        <w:t>The communication plan ensures transparency, promotes stakeholder engagement, and reduces misunderstandings.</w:t>
      </w:r>
    </w:p>
    <w:p w14:paraId="7E51399A" w14:textId="77777777" w:rsidR="00881AD7" w:rsidRPr="001922B9" w:rsidRDefault="00881AD7" w:rsidP="008F0E4B">
      <w:pPr>
        <w:pStyle w:val="Heading1"/>
      </w:pPr>
      <w:bookmarkStart w:id="5" w:name="_Toc233220044"/>
      <w:r w:rsidRPr="001922B9">
        <w:t>6. Activities Required to Deliver Outputs</w:t>
      </w:r>
      <w:bookmarkEnd w:id="5"/>
    </w:p>
    <w:p w14:paraId="0D1BD1C5" w14:textId="77777777" w:rsidR="00881AD7" w:rsidRPr="001922B9" w:rsidRDefault="00881AD7" w:rsidP="001922B9">
      <w:pPr>
        <w:spacing w:line="360" w:lineRule="auto"/>
        <w:rPr>
          <w:rFonts w:ascii="Arial" w:hAnsi="Arial" w:cs="Arial"/>
        </w:rPr>
      </w:pPr>
      <w:r w:rsidRPr="001922B9">
        <w:rPr>
          <w:rFonts w:ascii="Arial" w:hAnsi="Arial" w:cs="Arial"/>
        </w:rPr>
        <w:t>The project activities are grouped according to project phases.</w:t>
      </w:r>
    </w:p>
    <w:p w14:paraId="7F4B30AE" w14:textId="77777777" w:rsidR="00881AD7" w:rsidRPr="001922B9" w:rsidRDefault="00881AD7" w:rsidP="001922B9">
      <w:pPr>
        <w:spacing w:line="360" w:lineRule="auto"/>
        <w:rPr>
          <w:rFonts w:ascii="Arial" w:hAnsi="Arial" w:cs="Arial"/>
          <w:b/>
          <w:bCs/>
        </w:rPr>
      </w:pPr>
      <w:r w:rsidRPr="001922B9">
        <w:rPr>
          <w:rFonts w:ascii="Arial" w:hAnsi="Arial" w:cs="Arial"/>
          <w:b/>
          <w:bCs/>
        </w:rPr>
        <w:t>Initiation Phase</w:t>
      </w:r>
    </w:p>
    <w:p w14:paraId="0297734F"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Develop project charter. </w:t>
      </w:r>
    </w:p>
    <w:p w14:paraId="072F46FD"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Identify stakeholders. </w:t>
      </w:r>
    </w:p>
    <w:p w14:paraId="3BC30E9C"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Define project scope. </w:t>
      </w:r>
    </w:p>
    <w:p w14:paraId="45145812" w14:textId="77777777" w:rsidR="00881AD7" w:rsidRPr="001922B9" w:rsidRDefault="00881AD7" w:rsidP="001922B9">
      <w:pPr>
        <w:numPr>
          <w:ilvl w:val="0"/>
          <w:numId w:val="25"/>
        </w:numPr>
        <w:spacing w:line="360" w:lineRule="auto"/>
        <w:rPr>
          <w:rFonts w:ascii="Arial" w:hAnsi="Arial" w:cs="Arial"/>
        </w:rPr>
      </w:pPr>
      <w:r w:rsidRPr="001922B9">
        <w:rPr>
          <w:rFonts w:ascii="Arial" w:hAnsi="Arial" w:cs="Arial"/>
        </w:rPr>
        <w:t xml:space="preserve">Obtain project approval. </w:t>
      </w:r>
    </w:p>
    <w:p w14:paraId="38837A30" w14:textId="77777777" w:rsidR="00881AD7" w:rsidRPr="001922B9" w:rsidRDefault="00881AD7" w:rsidP="001922B9">
      <w:pPr>
        <w:spacing w:line="360" w:lineRule="auto"/>
        <w:rPr>
          <w:rFonts w:ascii="Arial" w:hAnsi="Arial" w:cs="Arial"/>
          <w:b/>
          <w:bCs/>
        </w:rPr>
      </w:pPr>
      <w:r w:rsidRPr="001922B9">
        <w:rPr>
          <w:rFonts w:ascii="Arial" w:hAnsi="Arial" w:cs="Arial"/>
          <w:b/>
          <w:bCs/>
        </w:rPr>
        <w:t>Requirements Analysis Phase</w:t>
      </w:r>
    </w:p>
    <w:p w14:paraId="26F36080"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Conduct interviews. </w:t>
      </w:r>
    </w:p>
    <w:p w14:paraId="61C9D8E7"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Gather requirements. </w:t>
      </w:r>
    </w:p>
    <w:p w14:paraId="1792FDEC"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Analyse business needs. </w:t>
      </w:r>
    </w:p>
    <w:p w14:paraId="7D23FEB4" w14:textId="77777777" w:rsidR="00881AD7" w:rsidRPr="001922B9" w:rsidRDefault="00881AD7" w:rsidP="001922B9">
      <w:pPr>
        <w:numPr>
          <w:ilvl w:val="0"/>
          <w:numId w:val="26"/>
        </w:numPr>
        <w:spacing w:line="360" w:lineRule="auto"/>
        <w:rPr>
          <w:rFonts w:ascii="Arial" w:hAnsi="Arial" w:cs="Arial"/>
        </w:rPr>
      </w:pPr>
      <w:r w:rsidRPr="001922B9">
        <w:rPr>
          <w:rFonts w:ascii="Arial" w:hAnsi="Arial" w:cs="Arial"/>
        </w:rPr>
        <w:t xml:space="preserve">Produce requirements document. </w:t>
      </w:r>
    </w:p>
    <w:p w14:paraId="68EF3387" w14:textId="77777777" w:rsidR="00881AD7" w:rsidRPr="001922B9" w:rsidRDefault="00881AD7" w:rsidP="001922B9">
      <w:pPr>
        <w:spacing w:line="360" w:lineRule="auto"/>
        <w:rPr>
          <w:rFonts w:ascii="Arial" w:hAnsi="Arial" w:cs="Arial"/>
          <w:b/>
          <w:bCs/>
        </w:rPr>
      </w:pPr>
      <w:r w:rsidRPr="001922B9">
        <w:rPr>
          <w:rFonts w:ascii="Arial" w:hAnsi="Arial" w:cs="Arial"/>
          <w:b/>
          <w:bCs/>
        </w:rPr>
        <w:t>Design Phase</w:t>
      </w:r>
    </w:p>
    <w:p w14:paraId="3B98B0DD"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lastRenderedPageBreak/>
        <w:t xml:space="preserve">Design system architecture. </w:t>
      </w:r>
    </w:p>
    <w:p w14:paraId="6BC5DA8F"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t xml:space="preserve">Design database structure. </w:t>
      </w:r>
    </w:p>
    <w:p w14:paraId="205E9CB5"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t xml:space="preserve">Design user interfaces. </w:t>
      </w:r>
    </w:p>
    <w:p w14:paraId="68AE8FDD" w14:textId="77777777" w:rsidR="00881AD7" w:rsidRPr="001922B9" w:rsidRDefault="00881AD7" w:rsidP="001922B9">
      <w:pPr>
        <w:numPr>
          <w:ilvl w:val="0"/>
          <w:numId w:val="27"/>
        </w:numPr>
        <w:spacing w:line="360" w:lineRule="auto"/>
        <w:rPr>
          <w:rFonts w:ascii="Arial" w:hAnsi="Arial" w:cs="Arial"/>
        </w:rPr>
      </w:pPr>
      <w:r w:rsidRPr="001922B9">
        <w:rPr>
          <w:rFonts w:ascii="Arial" w:hAnsi="Arial" w:cs="Arial"/>
        </w:rPr>
        <w:t xml:space="preserve">Review technical specifications. </w:t>
      </w:r>
    </w:p>
    <w:p w14:paraId="0BD1EF66" w14:textId="77777777" w:rsidR="00881AD7" w:rsidRPr="001922B9" w:rsidRDefault="00881AD7" w:rsidP="001922B9">
      <w:pPr>
        <w:spacing w:line="360" w:lineRule="auto"/>
        <w:rPr>
          <w:rFonts w:ascii="Arial" w:hAnsi="Arial" w:cs="Arial"/>
          <w:b/>
          <w:bCs/>
        </w:rPr>
      </w:pPr>
      <w:r w:rsidRPr="001922B9">
        <w:rPr>
          <w:rFonts w:ascii="Arial" w:hAnsi="Arial" w:cs="Arial"/>
          <w:b/>
          <w:bCs/>
        </w:rPr>
        <w:t>Development Phase</w:t>
      </w:r>
    </w:p>
    <w:p w14:paraId="0FD9D4EE"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Configure LMS modules. </w:t>
      </w:r>
    </w:p>
    <w:p w14:paraId="32CA5CC5"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Integrate databases. </w:t>
      </w:r>
    </w:p>
    <w:p w14:paraId="1855AEC9"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Configure user roles. </w:t>
      </w:r>
    </w:p>
    <w:p w14:paraId="2A1F17DB" w14:textId="77777777" w:rsidR="00881AD7" w:rsidRPr="001922B9" w:rsidRDefault="00881AD7" w:rsidP="001922B9">
      <w:pPr>
        <w:numPr>
          <w:ilvl w:val="0"/>
          <w:numId w:val="28"/>
        </w:numPr>
        <w:spacing w:line="360" w:lineRule="auto"/>
        <w:rPr>
          <w:rFonts w:ascii="Arial" w:hAnsi="Arial" w:cs="Arial"/>
        </w:rPr>
      </w:pPr>
      <w:r w:rsidRPr="001922B9">
        <w:rPr>
          <w:rFonts w:ascii="Arial" w:hAnsi="Arial" w:cs="Arial"/>
        </w:rPr>
        <w:t xml:space="preserve">Implement security controls. </w:t>
      </w:r>
    </w:p>
    <w:p w14:paraId="05E3074D" w14:textId="77777777" w:rsidR="00881AD7" w:rsidRPr="001922B9" w:rsidRDefault="00881AD7" w:rsidP="001922B9">
      <w:pPr>
        <w:spacing w:line="360" w:lineRule="auto"/>
        <w:rPr>
          <w:rFonts w:ascii="Arial" w:hAnsi="Arial" w:cs="Arial"/>
          <w:b/>
          <w:bCs/>
        </w:rPr>
      </w:pPr>
      <w:r w:rsidRPr="001922B9">
        <w:rPr>
          <w:rFonts w:ascii="Arial" w:hAnsi="Arial" w:cs="Arial"/>
          <w:b/>
          <w:bCs/>
        </w:rPr>
        <w:t>Testing Phase</w:t>
      </w:r>
    </w:p>
    <w:p w14:paraId="719BC72C"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Unit testing. </w:t>
      </w:r>
    </w:p>
    <w:p w14:paraId="0034D7A7"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System testing. </w:t>
      </w:r>
    </w:p>
    <w:p w14:paraId="0641CE1B"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User acceptance testing. </w:t>
      </w:r>
    </w:p>
    <w:p w14:paraId="258C8A46" w14:textId="77777777" w:rsidR="00881AD7" w:rsidRPr="001922B9" w:rsidRDefault="00881AD7" w:rsidP="001922B9">
      <w:pPr>
        <w:numPr>
          <w:ilvl w:val="0"/>
          <w:numId w:val="29"/>
        </w:numPr>
        <w:spacing w:line="360" w:lineRule="auto"/>
        <w:rPr>
          <w:rFonts w:ascii="Arial" w:hAnsi="Arial" w:cs="Arial"/>
        </w:rPr>
      </w:pPr>
      <w:r w:rsidRPr="001922B9">
        <w:rPr>
          <w:rFonts w:ascii="Arial" w:hAnsi="Arial" w:cs="Arial"/>
        </w:rPr>
        <w:t xml:space="preserve">Resolve defects. </w:t>
      </w:r>
    </w:p>
    <w:p w14:paraId="1BA16494" w14:textId="77777777" w:rsidR="00881AD7" w:rsidRPr="001922B9" w:rsidRDefault="00881AD7" w:rsidP="001922B9">
      <w:pPr>
        <w:spacing w:line="360" w:lineRule="auto"/>
        <w:rPr>
          <w:rFonts w:ascii="Arial" w:hAnsi="Arial" w:cs="Arial"/>
          <w:b/>
          <w:bCs/>
        </w:rPr>
      </w:pPr>
      <w:r w:rsidRPr="001922B9">
        <w:rPr>
          <w:rFonts w:ascii="Arial" w:hAnsi="Arial" w:cs="Arial"/>
          <w:b/>
          <w:bCs/>
        </w:rPr>
        <w:t>Deployment Phase</w:t>
      </w:r>
    </w:p>
    <w:p w14:paraId="199C3774"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Prepare training materials. </w:t>
      </w:r>
    </w:p>
    <w:p w14:paraId="19082962"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Train lecturers. </w:t>
      </w:r>
    </w:p>
    <w:p w14:paraId="69285453"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Train students. </w:t>
      </w:r>
    </w:p>
    <w:p w14:paraId="4B37F3CB" w14:textId="77777777" w:rsidR="00881AD7" w:rsidRPr="001922B9" w:rsidRDefault="00881AD7" w:rsidP="001922B9">
      <w:pPr>
        <w:numPr>
          <w:ilvl w:val="0"/>
          <w:numId w:val="30"/>
        </w:numPr>
        <w:spacing w:line="360" w:lineRule="auto"/>
        <w:rPr>
          <w:rFonts w:ascii="Arial" w:hAnsi="Arial" w:cs="Arial"/>
        </w:rPr>
      </w:pPr>
      <w:r w:rsidRPr="001922B9">
        <w:rPr>
          <w:rFonts w:ascii="Arial" w:hAnsi="Arial" w:cs="Arial"/>
        </w:rPr>
        <w:t xml:space="preserve">Deploy system. </w:t>
      </w:r>
    </w:p>
    <w:p w14:paraId="3C9089AA" w14:textId="77777777" w:rsidR="00881AD7" w:rsidRPr="001922B9" w:rsidRDefault="00881AD7" w:rsidP="001922B9">
      <w:pPr>
        <w:spacing w:line="360" w:lineRule="auto"/>
        <w:rPr>
          <w:rFonts w:ascii="Arial" w:hAnsi="Arial" w:cs="Arial"/>
          <w:b/>
          <w:bCs/>
        </w:rPr>
      </w:pPr>
      <w:r w:rsidRPr="001922B9">
        <w:rPr>
          <w:rFonts w:ascii="Arial" w:hAnsi="Arial" w:cs="Arial"/>
          <w:b/>
          <w:bCs/>
        </w:rPr>
        <w:t>Closure Phase</w:t>
      </w:r>
    </w:p>
    <w:p w14:paraId="0FFE0D36" w14:textId="77777777" w:rsidR="00881AD7" w:rsidRPr="001922B9" w:rsidRDefault="00881AD7" w:rsidP="001922B9">
      <w:pPr>
        <w:numPr>
          <w:ilvl w:val="0"/>
          <w:numId w:val="31"/>
        </w:numPr>
        <w:spacing w:line="360" w:lineRule="auto"/>
        <w:rPr>
          <w:rFonts w:ascii="Arial" w:hAnsi="Arial" w:cs="Arial"/>
        </w:rPr>
      </w:pPr>
      <w:r w:rsidRPr="001922B9">
        <w:rPr>
          <w:rFonts w:ascii="Arial" w:hAnsi="Arial" w:cs="Arial"/>
        </w:rPr>
        <w:t xml:space="preserve">Conduct final review. </w:t>
      </w:r>
    </w:p>
    <w:p w14:paraId="204D8AEA" w14:textId="77777777" w:rsidR="00881AD7" w:rsidRPr="001922B9" w:rsidRDefault="00881AD7" w:rsidP="001922B9">
      <w:pPr>
        <w:numPr>
          <w:ilvl w:val="0"/>
          <w:numId w:val="31"/>
        </w:numPr>
        <w:spacing w:line="360" w:lineRule="auto"/>
        <w:rPr>
          <w:rFonts w:ascii="Arial" w:hAnsi="Arial" w:cs="Arial"/>
        </w:rPr>
      </w:pPr>
      <w:r w:rsidRPr="001922B9">
        <w:rPr>
          <w:rFonts w:ascii="Arial" w:hAnsi="Arial" w:cs="Arial"/>
        </w:rPr>
        <w:t xml:space="preserve">Document lessons learned. </w:t>
      </w:r>
    </w:p>
    <w:p w14:paraId="59D6F29F" w14:textId="77777777" w:rsidR="00881AD7" w:rsidRPr="00881AD7" w:rsidRDefault="00881AD7" w:rsidP="001922B9">
      <w:pPr>
        <w:numPr>
          <w:ilvl w:val="0"/>
          <w:numId w:val="31"/>
        </w:numPr>
        <w:spacing w:line="360" w:lineRule="auto"/>
      </w:pPr>
      <w:r w:rsidRPr="001922B9">
        <w:rPr>
          <w:rFonts w:ascii="Arial" w:hAnsi="Arial" w:cs="Arial"/>
        </w:rPr>
        <w:t>Produce closure report.</w:t>
      </w:r>
      <w:r w:rsidRPr="00881AD7">
        <w:t xml:space="preserve"> </w:t>
      </w:r>
    </w:p>
    <w:p w14:paraId="32CC1286" w14:textId="77777777" w:rsidR="00881AD7" w:rsidRDefault="00881AD7" w:rsidP="008F0E4B">
      <w:pPr>
        <w:pStyle w:val="Heading1"/>
      </w:pPr>
      <w:bookmarkStart w:id="6" w:name="_Toc233220045"/>
      <w:r w:rsidRPr="00881AD7">
        <w:t>7. Work Breakdown Structure (WBS)</w:t>
      </w:r>
      <w:bookmarkEnd w:id="6"/>
    </w:p>
    <w:p w14:paraId="59EF5CDE" w14:textId="66BF8826" w:rsidR="00881AD7" w:rsidRPr="008F0E4B" w:rsidRDefault="00881AD7" w:rsidP="008F0E4B">
      <w:pPr>
        <w:spacing w:line="360" w:lineRule="auto"/>
        <w:rPr>
          <w:rFonts w:ascii="Arial" w:hAnsi="Arial" w:cs="Arial"/>
        </w:rPr>
      </w:pPr>
      <w:r w:rsidRPr="008F0E4B">
        <w:rPr>
          <w:rFonts w:ascii="Arial" w:hAnsi="Arial" w:cs="Arial"/>
        </w:rPr>
        <w:t>1.0 LMS Project</w:t>
      </w:r>
      <w:r w:rsidRPr="008F0E4B">
        <w:rPr>
          <w:rFonts w:ascii="Arial" w:hAnsi="Arial" w:cs="Arial"/>
        </w:rPr>
        <w:br/>
        <w:t xml:space="preserve">    1.1 Project Initiation</w:t>
      </w:r>
      <w:r w:rsidRPr="008F0E4B">
        <w:rPr>
          <w:rFonts w:ascii="Arial" w:hAnsi="Arial" w:cs="Arial"/>
        </w:rPr>
        <w:br/>
        <w:t xml:space="preserve">        1.1.1 Project Charter</w:t>
      </w:r>
      <w:r w:rsidRPr="008F0E4B">
        <w:rPr>
          <w:rFonts w:ascii="Arial" w:hAnsi="Arial" w:cs="Arial"/>
        </w:rPr>
        <w:br/>
      </w:r>
      <w:r w:rsidRPr="008F0E4B">
        <w:rPr>
          <w:rFonts w:ascii="Arial" w:hAnsi="Arial" w:cs="Arial"/>
        </w:rPr>
        <w:lastRenderedPageBreak/>
        <w:t xml:space="preserve">        1.1.2 Stakeholder Analysis</w:t>
      </w:r>
      <w:r w:rsidRPr="008F0E4B">
        <w:rPr>
          <w:rFonts w:ascii="Arial" w:hAnsi="Arial" w:cs="Arial"/>
        </w:rPr>
        <w:br/>
        <w:t xml:space="preserve">        1.1.3 Scope Definition</w:t>
      </w:r>
      <w:r w:rsidRPr="008F0E4B">
        <w:rPr>
          <w:rFonts w:ascii="Arial" w:hAnsi="Arial" w:cs="Arial"/>
        </w:rPr>
        <w:br/>
        <w:t xml:space="preserve">    1.2 Requirements Analysis</w:t>
      </w:r>
      <w:r w:rsidRPr="008F0E4B">
        <w:rPr>
          <w:rFonts w:ascii="Arial" w:hAnsi="Arial" w:cs="Arial"/>
        </w:rPr>
        <w:br/>
        <w:t xml:space="preserve">        1.2.1 Interviews</w:t>
      </w:r>
      <w:r w:rsidRPr="008F0E4B">
        <w:rPr>
          <w:rFonts w:ascii="Arial" w:hAnsi="Arial" w:cs="Arial"/>
        </w:rPr>
        <w:br/>
        <w:t xml:space="preserve">        1.2.2 Requirement Collection</w:t>
      </w:r>
      <w:r w:rsidRPr="008F0E4B">
        <w:rPr>
          <w:rFonts w:ascii="Arial" w:hAnsi="Arial" w:cs="Arial"/>
        </w:rPr>
        <w:br/>
        <w:t xml:space="preserve">        1.2.3 Documentation</w:t>
      </w:r>
      <w:r w:rsidRPr="008F0E4B">
        <w:rPr>
          <w:rFonts w:ascii="Arial" w:hAnsi="Arial" w:cs="Arial"/>
        </w:rPr>
        <w:br/>
        <w:t xml:space="preserve">    1.3 System Design</w:t>
      </w:r>
      <w:r w:rsidRPr="008F0E4B">
        <w:rPr>
          <w:rFonts w:ascii="Arial" w:hAnsi="Arial" w:cs="Arial"/>
        </w:rPr>
        <w:br/>
        <w:t xml:space="preserve">        1.3.1 Architecture Design</w:t>
      </w:r>
      <w:r w:rsidRPr="008F0E4B">
        <w:rPr>
          <w:rFonts w:ascii="Arial" w:hAnsi="Arial" w:cs="Arial"/>
        </w:rPr>
        <w:br/>
        <w:t xml:space="preserve">        1.3.2 Database Design</w:t>
      </w:r>
      <w:r w:rsidRPr="008F0E4B">
        <w:rPr>
          <w:rFonts w:ascii="Arial" w:hAnsi="Arial" w:cs="Arial"/>
        </w:rPr>
        <w:br/>
        <w:t xml:space="preserve">        1.3.3 Interface Design</w:t>
      </w:r>
      <w:r w:rsidRPr="008F0E4B">
        <w:rPr>
          <w:rFonts w:ascii="Arial" w:hAnsi="Arial" w:cs="Arial"/>
        </w:rPr>
        <w:br/>
        <w:t xml:space="preserve">    1.4 Development</w:t>
      </w:r>
      <w:r w:rsidRPr="008F0E4B">
        <w:rPr>
          <w:rFonts w:ascii="Arial" w:hAnsi="Arial" w:cs="Arial"/>
        </w:rPr>
        <w:br/>
        <w:t xml:space="preserve">        1.4.1 LMS Configuration</w:t>
      </w:r>
      <w:r w:rsidRPr="008F0E4B">
        <w:rPr>
          <w:rFonts w:ascii="Arial" w:hAnsi="Arial" w:cs="Arial"/>
        </w:rPr>
        <w:br/>
        <w:t xml:space="preserve">        1.4.2 Database Integration</w:t>
      </w:r>
      <w:r w:rsidRPr="008F0E4B">
        <w:rPr>
          <w:rFonts w:ascii="Arial" w:hAnsi="Arial" w:cs="Arial"/>
        </w:rPr>
        <w:br/>
        <w:t xml:space="preserve">        1.4.3 Security Configuration</w:t>
      </w:r>
      <w:r w:rsidRPr="008F0E4B">
        <w:rPr>
          <w:rFonts w:ascii="Arial" w:hAnsi="Arial" w:cs="Arial"/>
        </w:rPr>
        <w:br/>
        <w:t xml:space="preserve">    1.5 Testing</w:t>
      </w:r>
      <w:r w:rsidRPr="008F0E4B">
        <w:rPr>
          <w:rFonts w:ascii="Arial" w:hAnsi="Arial" w:cs="Arial"/>
        </w:rPr>
        <w:br/>
        <w:t xml:space="preserve">        1.5.1 Unit Testing</w:t>
      </w:r>
      <w:r w:rsidRPr="008F0E4B">
        <w:rPr>
          <w:rFonts w:ascii="Arial" w:hAnsi="Arial" w:cs="Arial"/>
        </w:rPr>
        <w:br/>
        <w:t xml:space="preserve">        1.5.2 System Testing</w:t>
      </w:r>
      <w:r w:rsidRPr="008F0E4B">
        <w:rPr>
          <w:rFonts w:ascii="Arial" w:hAnsi="Arial" w:cs="Arial"/>
        </w:rPr>
        <w:br/>
        <w:t xml:space="preserve">        1.5.3 User Acceptance Testing</w:t>
      </w:r>
      <w:r w:rsidRPr="008F0E4B">
        <w:rPr>
          <w:rFonts w:ascii="Arial" w:hAnsi="Arial" w:cs="Arial"/>
        </w:rPr>
        <w:br/>
        <w:t xml:space="preserve">    1.6 Deployment &amp; Training</w:t>
      </w:r>
      <w:r w:rsidRPr="008F0E4B">
        <w:rPr>
          <w:rFonts w:ascii="Arial" w:hAnsi="Arial" w:cs="Arial"/>
        </w:rPr>
        <w:br/>
        <w:t xml:space="preserve">        1.6.1 Training Materials</w:t>
      </w:r>
      <w:r w:rsidRPr="008F0E4B">
        <w:rPr>
          <w:rFonts w:ascii="Arial" w:hAnsi="Arial" w:cs="Arial"/>
        </w:rPr>
        <w:br/>
        <w:t xml:space="preserve">        1.6.2 Staff Training</w:t>
      </w:r>
      <w:r w:rsidRPr="008F0E4B">
        <w:rPr>
          <w:rFonts w:ascii="Arial" w:hAnsi="Arial" w:cs="Arial"/>
        </w:rPr>
        <w:br/>
        <w:t xml:space="preserve">        1.6.3 Student Training</w:t>
      </w:r>
      <w:r w:rsidRPr="008F0E4B">
        <w:rPr>
          <w:rFonts w:ascii="Arial" w:hAnsi="Arial" w:cs="Arial"/>
        </w:rPr>
        <w:br/>
        <w:t xml:space="preserve">        1.6.4 Go-Live</w:t>
      </w:r>
      <w:r w:rsidRPr="008F0E4B">
        <w:rPr>
          <w:rFonts w:ascii="Arial" w:hAnsi="Arial" w:cs="Arial"/>
        </w:rPr>
        <w:br/>
        <w:t xml:space="preserve">    1.7 Project Closure</w:t>
      </w:r>
      <w:r w:rsidRPr="008F0E4B">
        <w:rPr>
          <w:rFonts w:ascii="Arial" w:hAnsi="Arial" w:cs="Arial"/>
        </w:rPr>
        <w:br/>
        <w:t xml:space="preserve">        1.7.1 Evaluation</w:t>
      </w:r>
      <w:r w:rsidRPr="008F0E4B">
        <w:rPr>
          <w:rFonts w:ascii="Arial" w:hAnsi="Arial" w:cs="Arial"/>
        </w:rPr>
        <w:br/>
        <w:t xml:space="preserve">        1.7.2 Closure Report</w:t>
      </w:r>
    </w:p>
    <w:p w14:paraId="4F90BCA5" w14:textId="10209CEF" w:rsidR="00881AD7" w:rsidRPr="00101AEE" w:rsidRDefault="008F0E4B" w:rsidP="00881AD7">
      <w:pPr>
        <w:rPr>
          <w:rFonts w:ascii="Arial" w:hAnsi="Arial" w:cs="Arial"/>
        </w:rPr>
      </w:pPr>
      <w:r w:rsidRPr="00101AEE">
        <w:rPr>
          <w:rFonts w:ascii="Arial" w:hAnsi="Arial" w:cs="Arial"/>
        </w:rPr>
        <w:t>The WBS decomposes project activities into manageable tasks and supports planning, scheduling, and cost estimation (PMI, 2021; Lock, 2020).</w:t>
      </w:r>
    </w:p>
    <w:p w14:paraId="7EA1E360" w14:textId="77777777" w:rsidR="00881AD7" w:rsidRDefault="00881AD7" w:rsidP="008F0E4B">
      <w:pPr>
        <w:pStyle w:val="Heading1"/>
      </w:pPr>
      <w:bookmarkStart w:id="7" w:name="_Toc233220046"/>
      <w:r w:rsidRPr="00881AD7">
        <w:t>8. Deliverables, Milestones and Timeline</w:t>
      </w:r>
      <w:bookmarkEnd w:id="7"/>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5"/>
        <w:gridCol w:w="2404"/>
        <w:gridCol w:w="2379"/>
        <w:gridCol w:w="1437"/>
      </w:tblGrid>
      <w:tr w:rsidR="00881AD7" w:rsidRPr="008F0E4B" w14:paraId="75442D13" w14:textId="77777777" w:rsidTr="008F0E4B">
        <w:trPr>
          <w:tblHeader/>
          <w:tblCellSpacing w:w="15" w:type="dxa"/>
          <w:jc w:val="center"/>
        </w:trPr>
        <w:tc>
          <w:tcPr>
            <w:tcW w:w="0" w:type="auto"/>
            <w:vAlign w:val="center"/>
            <w:hideMark/>
          </w:tcPr>
          <w:p w14:paraId="239CC71F" w14:textId="77777777" w:rsidR="00881AD7" w:rsidRPr="008F0E4B" w:rsidRDefault="00881AD7" w:rsidP="008F0E4B">
            <w:pPr>
              <w:jc w:val="center"/>
              <w:rPr>
                <w:rFonts w:ascii="Arial" w:hAnsi="Arial" w:cs="Arial"/>
                <w:b/>
                <w:bCs/>
              </w:rPr>
            </w:pPr>
            <w:r w:rsidRPr="008F0E4B">
              <w:rPr>
                <w:rFonts w:ascii="Arial" w:hAnsi="Arial" w:cs="Arial"/>
                <w:b/>
                <w:bCs/>
              </w:rPr>
              <w:t>Task</w:t>
            </w:r>
          </w:p>
        </w:tc>
        <w:tc>
          <w:tcPr>
            <w:tcW w:w="0" w:type="auto"/>
            <w:vAlign w:val="center"/>
            <w:hideMark/>
          </w:tcPr>
          <w:p w14:paraId="508FC3CE" w14:textId="77777777" w:rsidR="00881AD7" w:rsidRPr="008F0E4B" w:rsidRDefault="00881AD7" w:rsidP="008F0E4B">
            <w:pPr>
              <w:jc w:val="center"/>
              <w:rPr>
                <w:rFonts w:ascii="Arial" w:hAnsi="Arial" w:cs="Arial"/>
                <w:b/>
                <w:bCs/>
              </w:rPr>
            </w:pPr>
            <w:r w:rsidRPr="008F0E4B">
              <w:rPr>
                <w:rFonts w:ascii="Arial" w:hAnsi="Arial" w:cs="Arial"/>
                <w:b/>
                <w:bCs/>
              </w:rPr>
              <w:t>Deliverable</w:t>
            </w:r>
          </w:p>
        </w:tc>
        <w:tc>
          <w:tcPr>
            <w:tcW w:w="0" w:type="auto"/>
            <w:vAlign w:val="center"/>
            <w:hideMark/>
          </w:tcPr>
          <w:p w14:paraId="3657A3FB" w14:textId="77777777" w:rsidR="00881AD7" w:rsidRPr="008F0E4B" w:rsidRDefault="00881AD7" w:rsidP="008F0E4B">
            <w:pPr>
              <w:jc w:val="center"/>
              <w:rPr>
                <w:rFonts w:ascii="Arial" w:hAnsi="Arial" w:cs="Arial"/>
                <w:b/>
                <w:bCs/>
              </w:rPr>
            </w:pPr>
            <w:r w:rsidRPr="008F0E4B">
              <w:rPr>
                <w:rFonts w:ascii="Arial" w:hAnsi="Arial" w:cs="Arial"/>
                <w:b/>
                <w:bCs/>
              </w:rPr>
              <w:t>Milestone</w:t>
            </w:r>
          </w:p>
        </w:tc>
        <w:tc>
          <w:tcPr>
            <w:tcW w:w="0" w:type="auto"/>
            <w:vAlign w:val="center"/>
            <w:hideMark/>
          </w:tcPr>
          <w:p w14:paraId="5B3AAE79" w14:textId="77777777" w:rsidR="00881AD7" w:rsidRPr="008F0E4B" w:rsidRDefault="00881AD7" w:rsidP="008F0E4B">
            <w:pPr>
              <w:jc w:val="center"/>
              <w:rPr>
                <w:rFonts w:ascii="Arial" w:hAnsi="Arial" w:cs="Arial"/>
                <w:b/>
                <w:bCs/>
              </w:rPr>
            </w:pPr>
            <w:r w:rsidRPr="008F0E4B">
              <w:rPr>
                <w:rFonts w:ascii="Arial" w:hAnsi="Arial" w:cs="Arial"/>
                <w:b/>
                <w:bCs/>
              </w:rPr>
              <w:t>Duration</w:t>
            </w:r>
          </w:p>
        </w:tc>
      </w:tr>
      <w:tr w:rsidR="00881AD7" w:rsidRPr="008F0E4B" w14:paraId="58D9B7F6" w14:textId="77777777" w:rsidTr="008F0E4B">
        <w:trPr>
          <w:tblCellSpacing w:w="15" w:type="dxa"/>
          <w:jc w:val="center"/>
        </w:trPr>
        <w:tc>
          <w:tcPr>
            <w:tcW w:w="0" w:type="auto"/>
            <w:vAlign w:val="center"/>
            <w:hideMark/>
          </w:tcPr>
          <w:p w14:paraId="538218EE" w14:textId="77777777" w:rsidR="00881AD7" w:rsidRPr="008F0E4B" w:rsidRDefault="00881AD7" w:rsidP="008F0E4B">
            <w:pPr>
              <w:jc w:val="center"/>
              <w:rPr>
                <w:rFonts w:ascii="Arial" w:hAnsi="Arial" w:cs="Arial"/>
              </w:rPr>
            </w:pPr>
            <w:r w:rsidRPr="008F0E4B">
              <w:rPr>
                <w:rFonts w:ascii="Arial" w:hAnsi="Arial" w:cs="Arial"/>
              </w:rPr>
              <w:t>Initiation</w:t>
            </w:r>
          </w:p>
        </w:tc>
        <w:tc>
          <w:tcPr>
            <w:tcW w:w="0" w:type="auto"/>
            <w:vAlign w:val="center"/>
            <w:hideMark/>
          </w:tcPr>
          <w:p w14:paraId="41033302" w14:textId="77777777" w:rsidR="00881AD7" w:rsidRPr="008F0E4B" w:rsidRDefault="00881AD7" w:rsidP="008F0E4B">
            <w:pPr>
              <w:jc w:val="center"/>
              <w:rPr>
                <w:rFonts w:ascii="Arial" w:hAnsi="Arial" w:cs="Arial"/>
              </w:rPr>
            </w:pPr>
            <w:r w:rsidRPr="008F0E4B">
              <w:rPr>
                <w:rFonts w:ascii="Arial" w:hAnsi="Arial" w:cs="Arial"/>
              </w:rPr>
              <w:t>Project Charter</w:t>
            </w:r>
          </w:p>
        </w:tc>
        <w:tc>
          <w:tcPr>
            <w:tcW w:w="0" w:type="auto"/>
            <w:vAlign w:val="center"/>
            <w:hideMark/>
          </w:tcPr>
          <w:p w14:paraId="32C8B7AF" w14:textId="77777777" w:rsidR="00881AD7" w:rsidRPr="008F0E4B" w:rsidRDefault="00881AD7" w:rsidP="008F0E4B">
            <w:pPr>
              <w:jc w:val="center"/>
              <w:rPr>
                <w:rFonts w:ascii="Arial" w:hAnsi="Arial" w:cs="Arial"/>
              </w:rPr>
            </w:pPr>
            <w:r w:rsidRPr="008F0E4B">
              <w:rPr>
                <w:rFonts w:ascii="Arial" w:hAnsi="Arial" w:cs="Arial"/>
              </w:rPr>
              <w:t>Approval</w:t>
            </w:r>
          </w:p>
        </w:tc>
        <w:tc>
          <w:tcPr>
            <w:tcW w:w="0" w:type="auto"/>
            <w:vAlign w:val="center"/>
            <w:hideMark/>
          </w:tcPr>
          <w:p w14:paraId="593B73E3" w14:textId="77777777" w:rsidR="00881AD7" w:rsidRPr="008F0E4B" w:rsidRDefault="00881AD7" w:rsidP="008F0E4B">
            <w:pPr>
              <w:jc w:val="center"/>
              <w:rPr>
                <w:rFonts w:ascii="Arial" w:hAnsi="Arial" w:cs="Arial"/>
              </w:rPr>
            </w:pPr>
            <w:r w:rsidRPr="008F0E4B">
              <w:rPr>
                <w:rFonts w:ascii="Arial" w:hAnsi="Arial" w:cs="Arial"/>
              </w:rPr>
              <w:t>Weeks 1–2</w:t>
            </w:r>
          </w:p>
        </w:tc>
      </w:tr>
      <w:tr w:rsidR="00881AD7" w:rsidRPr="008F0E4B" w14:paraId="08BA59EC" w14:textId="77777777" w:rsidTr="008F0E4B">
        <w:trPr>
          <w:tblCellSpacing w:w="15" w:type="dxa"/>
          <w:jc w:val="center"/>
        </w:trPr>
        <w:tc>
          <w:tcPr>
            <w:tcW w:w="0" w:type="auto"/>
            <w:vAlign w:val="center"/>
            <w:hideMark/>
          </w:tcPr>
          <w:p w14:paraId="337332CF" w14:textId="77777777" w:rsidR="00881AD7" w:rsidRPr="008F0E4B" w:rsidRDefault="00881AD7" w:rsidP="008F0E4B">
            <w:pPr>
              <w:jc w:val="center"/>
              <w:rPr>
                <w:rFonts w:ascii="Arial" w:hAnsi="Arial" w:cs="Arial"/>
              </w:rPr>
            </w:pPr>
            <w:r w:rsidRPr="008F0E4B">
              <w:rPr>
                <w:rFonts w:ascii="Arial" w:hAnsi="Arial" w:cs="Arial"/>
              </w:rPr>
              <w:t>Requirements</w:t>
            </w:r>
          </w:p>
        </w:tc>
        <w:tc>
          <w:tcPr>
            <w:tcW w:w="0" w:type="auto"/>
            <w:vAlign w:val="center"/>
            <w:hideMark/>
          </w:tcPr>
          <w:p w14:paraId="6570EBE4" w14:textId="77777777" w:rsidR="00881AD7" w:rsidRPr="008F0E4B" w:rsidRDefault="00881AD7" w:rsidP="008F0E4B">
            <w:pPr>
              <w:jc w:val="center"/>
              <w:rPr>
                <w:rFonts w:ascii="Arial" w:hAnsi="Arial" w:cs="Arial"/>
              </w:rPr>
            </w:pPr>
            <w:r w:rsidRPr="008F0E4B">
              <w:rPr>
                <w:rFonts w:ascii="Arial" w:hAnsi="Arial" w:cs="Arial"/>
              </w:rPr>
              <w:t>Requirement Document</w:t>
            </w:r>
          </w:p>
        </w:tc>
        <w:tc>
          <w:tcPr>
            <w:tcW w:w="0" w:type="auto"/>
            <w:vAlign w:val="center"/>
            <w:hideMark/>
          </w:tcPr>
          <w:p w14:paraId="3816689D" w14:textId="77777777" w:rsidR="00881AD7" w:rsidRPr="008F0E4B" w:rsidRDefault="00881AD7" w:rsidP="008F0E4B">
            <w:pPr>
              <w:jc w:val="center"/>
              <w:rPr>
                <w:rFonts w:ascii="Arial" w:hAnsi="Arial" w:cs="Arial"/>
              </w:rPr>
            </w:pPr>
            <w:r w:rsidRPr="008F0E4B">
              <w:rPr>
                <w:rFonts w:ascii="Arial" w:hAnsi="Arial" w:cs="Arial"/>
              </w:rPr>
              <w:t>Sign-off</w:t>
            </w:r>
          </w:p>
        </w:tc>
        <w:tc>
          <w:tcPr>
            <w:tcW w:w="0" w:type="auto"/>
            <w:vAlign w:val="center"/>
            <w:hideMark/>
          </w:tcPr>
          <w:p w14:paraId="4EB82042" w14:textId="77777777" w:rsidR="00881AD7" w:rsidRPr="008F0E4B" w:rsidRDefault="00881AD7" w:rsidP="008F0E4B">
            <w:pPr>
              <w:jc w:val="center"/>
              <w:rPr>
                <w:rFonts w:ascii="Arial" w:hAnsi="Arial" w:cs="Arial"/>
              </w:rPr>
            </w:pPr>
            <w:r w:rsidRPr="008F0E4B">
              <w:rPr>
                <w:rFonts w:ascii="Arial" w:hAnsi="Arial" w:cs="Arial"/>
              </w:rPr>
              <w:t>Weeks 3–6</w:t>
            </w:r>
          </w:p>
        </w:tc>
      </w:tr>
      <w:tr w:rsidR="00881AD7" w:rsidRPr="008F0E4B" w14:paraId="5D5BFE1E" w14:textId="77777777" w:rsidTr="008F0E4B">
        <w:trPr>
          <w:tblCellSpacing w:w="15" w:type="dxa"/>
          <w:jc w:val="center"/>
        </w:trPr>
        <w:tc>
          <w:tcPr>
            <w:tcW w:w="0" w:type="auto"/>
            <w:vAlign w:val="center"/>
            <w:hideMark/>
          </w:tcPr>
          <w:p w14:paraId="70187352" w14:textId="77777777" w:rsidR="00881AD7" w:rsidRPr="008F0E4B" w:rsidRDefault="00881AD7" w:rsidP="008F0E4B">
            <w:pPr>
              <w:jc w:val="center"/>
              <w:rPr>
                <w:rFonts w:ascii="Arial" w:hAnsi="Arial" w:cs="Arial"/>
              </w:rPr>
            </w:pPr>
            <w:r w:rsidRPr="008F0E4B">
              <w:rPr>
                <w:rFonts w:ascii="Arial" w:hAnsi="Arial" w:cs="Arial"/>
              </w:rPr>
              <w:t>Design</w:t>
            </w:r>
          </w:p>
        </w:tc>
        <w:tc>
          <w:tcPr>
            <w:tcW w:w="0" w:type="auto"/>
            <w:vAlign w:val="center"/>
            <w:hideMark/>
          </w:tcPr>
          <w:p w14:paraId="750D00A7" w14:textId="77777777" w:rsidR="00881AD7" w:rsidRPr="008F0E4B" w:rsidRDefault="00881AD7" w:rsidP="008F0E4B">
            <w:pPr>
              <w:jc w:val="center"/>
              <w:rPr>
                <w:rFonts w:ascii="Arial" w:hAnsi="Arial" w:cs="Arial"/>
              </w:rPr>
            </w:pPr>
            <w:r w:rsidRPr="008F0E4B">
              <w:rPr>
                <w:rFonts w:ascii="Arial" w:hAnsi="Arial" w:cs="Arial"/>
              </w:rPr>
              <w:t>Design Document</w:t>
            </w:r>
          </w:p>
        </w:tc>
        <w:tc>
          <w:tcPr>
            <w:tcW w:w="0" w:type="auto"/>
            <w:vAlign w:val="center"/>
            <w:hideMark/>
          </w:tcPr>
          <w:p w14:paraId="0EDF0E37" w14:textId="77777777" w:rsidR="00881AD7" w:rsidRPr="008F0E4B" w:rsidRDefault="00881AD7" w:rsidP="008F0E4B">
            <w:pPr>
              <w:jc w:val="center"/>
              <w:rPr>
                <w:rFonts w:ascii="Arial" w:hAnsi="Arial" w:cs="Arial"/>
              </w:rPr>
            </w:pPr>
            <w:r w:rsidRPr="008F0E4B">
              <w:rPr>
                <w:rFonts w:ascii="Arial" w:hAnsi="Arial" w:cs="Arial"/>
              </w:rPr>
              <w:t>Approval</w:t>
            </w:r>
          </w:p>
        </w:tc>
        <w:tc>
          <w:tcPr>
            <w:tcW w:w="0" w:type="auto"/>
            <w:vAlign w:val="center"/>
            <w:hideMark/>
          </w:tcPr>
          <w:p w14:paraId="1E311E16" w14:textId="77777777" w:rsidR="00881AD7" w:rsidRPr="008F0E4B" w:rsidRDefault="00881AD7" w:rsidP="008F0E4B">
            <w:pPr>
              <w:jc w:val="center"/>
              <w:rPr>
                <w:rFonts w:ascii="Arial" w:hAnsi="Arial" w:cs="Arial"/>
              </w:rPr>
            </w:pPr>
            <w:r w:rsidRPr="008F0E4B">
              <w:rPr>
                <w:rFonts w:ascii="Arial" w:hAnsi="Arial" w:cs="Arial"/>
              </w:rPr>
              <w:t>Weeks 7–10</w:t>
            </w:r>
          </w:p>
        </w:tc>
      </w:tr>
      <w:tr w:rsidR="00881AD7" w:rsidRPr="008F0E4B" w14:paraId="42EF8151" w14:textId="77777777" w:rsidTr="008F0E4B">
        <w:trPr>
          <w:tblCellSpacing w:w="15" w:type="dxa"/>
          <w:jc w:val="center"/>
        </w:trPr>
        <w:tc>
          <w:tcPr>
            <w:tcW w:w="0" w:type="auto"/>
            <w:vAlign w:val="center"/>
            <w:hideMark/>
          </w:tcPr>
          <w:p w14:paraId="2D30B3B8" w14:textId="77777777" w:rsidR="00881AD7" w:rsidRPr="008F0E4B" w:rsidRDefault="00881AD7" w:rsidP="008F0E4B">
            <w:pPr>
              <w:jc w:val="center"/>
              <w:rPr>
                <w:rFonts w:ascii="Arial" w:hAnsi="Arial" w:cs="Arial"/>
              </w:rPr>
            </w:pPr>
            <w:r w:rsidRPr="008F0E4B">
              <w:rPr>
                <w:rFonts w:ascii="Arial" w:hAnsi="Arial" w:cs="Arial"/>
              </w:rPr>
              <w:t>Development</w:t>
            </w:r>
          </w:p>
        </w:tc>
        <w:tc>
          <w:tcPr>
            <w:tcW w:w="0" w:type="auto"/>
            <w:vAlign w:val="center"/>
            <w:hideMark/>
          </w:tcPr>
          <w:p w14:paraId="406B661F" w14:textId="77777777" w:rsidR="00881AD7" w:rsidRPr="008F0E4B" w:rsidRDefault="00881AD7" w:rsidP="008F0E4B">
            <w:pPr>
              <w:jc w:val="center"/>
              <w:rPr>
                <w:rFonts w:ascii="Arial" w:hAnsi="Arial" w:cs="Arial"/>
              </w:rPr>
            </w:pPr>
            <w:r w:rsidRPr="008F0E4B">
              <w:rPr>
                <w:rFonts w:ascii="Arial" w:hAnsi="Arial" w:cs="Arial"/>
              </w:rPr>
              <w:t>LMS Modules</w:t>
            </w:r>
          </w:p>
        </w:tc>
        <w:tc>
          <w:tcPr>
            <w:tcW w:w="0" w:type="auto"/>
            <w:vAlign w:val="center"/>
            <w:hideMark/>
          </w:tcPr>
          <w:p w14:paraId="733989A7" w14:textId="77777777" w:rsidR="00881AD7" w:rsidRPr="008F0E4B" w:rsidRDefault="00881AD7" w:rsidP="008F0E4B">
            <w:pPr>
              <w:jc w:val="center"/>
              <w:rPr>
                <w:rFonts w:ascii="Arial" w:hAnsi="Arial" w:cs="Arial"/>
              </w:rPr>
            </w:pPr>
            <w:r w:rsidRPr="008F0E4B">
              <w:rPr>
                <w:rFonts w:ascii="Arial" w:hAnsi="Arial" w:cs="Arial"/>
              </w:rPr>
              <w:t>Development Complete</w:t>
            </w:r>
          </w:p>
        </w:tc>
        <w:tc>
          <w:tcPr>
            <w:tcW w:w="0" w:type="auto"/>
            <w:vAlign w:val="center"/>
            <w:hideMark/>
          </w:tcPr>
          <w:p w14:paraId="0162B612" w14:textId="77777777" w:rsidR="00881AD7" w:rsidRPr="008F0E4B" w:rsidRDefault="00881AD7" w:rsidP="008F0E4B">
            <w:pPr>
              <w:jc w:val="center"/>
              <w:rPr>
                <w:rFonts w:ascii="Arial" w:hAnsi="Arial" w:cs="Arial"/>
              </w:rPr>
            </w:pPr>
            <w:r w:rsidRPr="008F0E4B">
              <w:rPr>
                <w:rFonts w:ascii="Arial" w:hAnsi="Arial" w:cs="Arial"/>
              </w:rPr>
              <w:t>Weeks 11–18</w:t>
            </w:r>
          </w:p>
        </w:tc>
      </w:tr>
      <w:tr w:rsidR="00881AD7" w:rsidRPr="008F0E4B" w14:paraId="1F8B76E2" w14:textId="77777777" w:rsidTr="008F0E4B">
        <w:trPr>
          <w:tblCellSpacing w:w="15" w:type="dxa"/>
          <w:jc w:val="center"/>
        </w:trPr>
        <w:tc>
          <w:tcPr>
            <w:tcW w:w="0" w:type="auto"/>
            <w:vAlign w:val="center"/>
            <w:hideMark/>
          </w:tcPr>
          <w:p w14:paraId="7940E3C7" w14:textId="77777777" w:rsidR="00881AD7" w:rsidRPr="008F0E4B" w:rsidRDefault="00881AD7" w:rsidP="008F0E4B">
            <w:pPr>
              <w:jc w:val="center"/>
              <w:rPr>
                <w:rFonts w:ascii="Arial" w:hAnsi="Arial" w:cs="Arial"/>
              </w:rPr>
            </w:pPr>
            <w:r w:rsidRPr="008F0E4B">
              <w:rPr>
                <w:rFonts w:ascii="Arial" w:hAnsi="Arial" w:cs="Arial"/>
              </w:rPr>
              <w:lastRenderedPageBreak/>
              <w:t>Testing</w:t>
            </w:r>
          </w:p>
        </w:tc>
        <w:tc>
          <w:tcPr>
            <w:tcW w:w="0" w:type="auto"/>
            <w:vAlign w:val="center"/>
            <w:hideMark/>
          </w:tcPr>
          <w:p w14:paraId="496F4F6A" w14:textId="77777777" w:rsidR="00881AD7" w:rsidRPr="008F0E4B" w:rsidRDefault="00881AD7" w:rsidP="008F0E4B">
            <w:pPr>
              <w:jc w:val="center"/>
              <w:rPr>
                <w:rFonts w:ascii="Arial" w:hAnsi="Arial" w:cs="Arial"/>
              </w:rPr>
            </w:pPr>
            <w:r w:rsidRPr="008F0E4B">
              <w:rPr>
                <w:rFonts w:ascii="Arial" w:hAnsi="Arial" w:cs="Arial"/>
              </w:rPr>
              <w:t>Testing Report</w:t>
            </w:r>
          </w:p>
        </w:tc>
        <w:tc>
          <w:tcPr>
            <w:tcW w:w="0" w:type="auto"/>
            <w:vAlign w:val="center"/>
            <w:hideMark/>
          </w:tcPr>
          <w:p w14:paraId="4E4674BE" w14:textId="77777777" w:rsidR="00881AD7" w:rsidRPr="008F0E4B" w:rsidRDefault="00881AD7" w:rsidP="008F0E4B">
            <w:pPr>
              <w:jc w:val="center"/>
              <w:rPr>
                <w:rFonts w:ascii="Arial" w:hAnsi="Arial" w:cs="Arial"/>
              </w:rPr>
            </w:pPr>
            <w:r w:rsidRPr="008F0E4B">
              <w:rPr>
                <w:rFonts w:ascii="Arial" w:hAnsi="Arial" w:cs="Arial"/>
              </w:rPr>
              <w:t>Testing Sign-off</w:t>
            </w:r>
          </w:p>
        </w:tc>
        <w:tc>
          <w:tcPr>
            <w:tcW w:w="0" w:type="auto"/>
            <w:vAlign w:val="center"/>
            <w:hideMark/>
          </w:tcPr>
          <w:p w14:paraId="7FF971B0" w14:textId="77777777" w:rsidR="00881AD7" w:rsidRPr="008F0E4B" w:rsidRDefault="00881AD7" w:rsidP="008F0E4B">
            <w:pPr>
              <w:jc w:val="center"/>
              <w:rPr>
                <w:rFonts w:ascii="Arial" w:hAnsi="Arial" w:cs="Arial"/>
              </w:rPr>
            </w:pPr>
            <w:r w:rsidRPr="008F0E4B">
              <w:rPr>
                <w:rFonts w:ascii="Arial" w:hAnsi="Arial" w:cs="Arial"/>
              </w:rPr>
              <w:t>Weeks 19–22</w:t>
            </w:r>
          </w:p>
        </w:tc>
      </w:tr>
      <w:tr w:rsidR="00881AD7" w:rsidRPr="008F0E4B" w14:paraId="129D408B" w14:textId="77777777" w:rsidTr="008F0E4B">
        <w:trPr>
          <w:tblCellSpacing w:w="15" w:type="dxa"/>
          <w:jc w:val="center"/>
        </w:trPr>
        <w:tc>
          <w:tcPr>
            <w:tcW w:w="0" w:type="auto"/>
            <w:vAlign w:val="center"/>
            <w:hideMark/>
          </w:tcPr>
          <w:p w14:paraId="445C7F03" w14:textId="77777777" w:rsidR="00881AD7" w:rsidRPr="008F0E4B" w:rsidRDefault="00881AD7" w:rsidP="008F0E4B">
            <w:pPr>
              <w:jc w:val="center"/>
              <w:rPr>
                <w:rFonts w:ascii="Arial" w:hAnsi="Arial" w:cs="Arial"/>
              </w:rPr>
            </w:pPr>
            <w:r w:rsidRPr="008F0E4B">
              <w:rPr>
                <w:rFonts w:ascii="Arial" w:hAnsi="Arial" w:cs="Arial"/>
              </w:rPr>
              <w:t>Training</w:t>
            </w:r>
          </w:p>
        </w:tc>
        <w:tc>
          <w:tcPr>
            <w:tcW w:w="0" w:type="auto"/>
            <w:vAlign w:val="center"/>
            <w:hideMark/>
          </w:tcPr>
          <w:p w14:paraId="2B8177CC" w14:textId="77777777" w:rsidR="00881AD7" w:rsidRPr="008F0E4B" w:rsidRDefault="00881AD7" w:rsidP="008F0E4B">
            <w:pPr>
              <w:jc w:val="center"/>
              <w:rPr>
                <w:rFonts w:ascii="Arial" w:hAnsi="Arial" w:cs="Arial"/>
              </w:rPr>
            </w:pPr>
            <w:r w:rsidRPr="008F0E4B">
              <w:rPr>
                <w:rFonts w:ascii="Arial" w:hAnsi="Arial" w:cs="Arial"/>
              </w:rPr>
              <w:t>Trained Users</w:t>
            </w:r>
          </w:p>
        </w:tc>
        <w:tc>
          <w:tcPr>
            <w:tcW w:w="0" w:type="auto"/>
            <w:vAlign w:val="center"/>
            <w:hideMark/>
          </w:tcPr>
          <w:p w14:paraId="20DDA18E" w14:textId="77777777" w:rsidR="00881AD7" w:rsidRPr="008F0E4B" w:rsidRDefault="00881AD7" w:rsidP="008F0E4B">
            <w:pPr>
              <w:jc w:val="center"/>
              <w:rPr>
                <w:rFonts w:ascii="Arial" w:hAnsi="Arial" w:cs="Arial"/>
              </w:rPr>
            </w:pPr>
            <w:r w:rsidRPr="008F0E4B">
              <w:rPr>
                <w:rFonts w:ascii="Arial" w:hAnsi="Arial" w:cs="Arial"/>
              </w:rPr>
              <w:t>Training Complete</w:t>
            </w:r>
          </w:p>
        </w:tc>
        <w:tc>
          <w:tcPr>
            <w:tcW w:w="0" w:type="auto"/>
            <w:vAlign w:val="center"/>
            <w:hideMark/>
          </w:tcPr>
          <w:p w14:paraId="718B9342" w14:textId="77777777" w:rsidR="00881AD7" w:rsidRPr="008F0E4B" w:rsidRDefault="00881AD7" w:rsidP="008F0E4B">
            <w:pPr>
              <w:jc w:val="center"/>
              <w:rPr>
                <w:rFonts w:ascii="Arial" w:hAnsi="Arial" w:cs="Arial"/>
              </w:rPr>
            </w:pPr>
            <w:r w:rsidRPr="008F0E4B">
              <w:rPr>
                <w:rFonts w:ascii="Arial" w:hAnsi="Arial" w:cs="Arial"/>
              </w:rPr>
              <w:t>Weeks 23–24</w:t>
            </w:r>
          </w:p>
        </w:tc>
      </w:tr>
      <w:tr w:rsidR="00881AD7" w:rsidRPr="008F0E4B" w14:paraId="415C113F" w14:textId="77777777" w:rsidTr="008F0E4B">
        <w:trPr>
          <w:tblCellSpacing w:w="15" w:type="dxa"/>
          <w:jc w:val="center"/>
        </w:trPr>
        <w:tc>
          <w:tcPr>
            <w:tcW w:w="0" w:type="auto"/>
            <w:vAlign w:val="center"/>
            <w:hideMark/>
          </w:tcPr>
          <w:p w14:paraId="35C1C7D3" w14:textId="77777777" w:rsidR="00881AD7" w:rsidRPr="008F0E4B" w:rsidRDefault="00881AD7" w:rsidP="008F0E4B">
            <w:pPr>
              <w:jc w:val="center"/>
              <w:rPr>
                <w:rFonts w:ascii="Arial" w:hAnsi="Arial" w:cs="Arial"/>
              </w:rPr>
            </w:pPr>
            <w:r w:rsidRPr="008F0E4B">
              <w:rPr>
                <w:rFonts w:ascii="Arial" w:hAnsi="Arial" w:cs="Arial"/>
              </w:rPr>
              <w:t>Deployment</w:t>
            </w:r>
          </w:p>
        </w:tc>
        <w:tc>
          <w:tcPr>
            <w:tcW w:w="0" w:type="auto"/>
            <w:vAlign w:val="center"/>
            <w:hideMark/>
          </w:tcPr>
          <w:p w14:paraId="661BAD63" w14:textId="77777777" w:rsidR="00881AD7" w:rsidRPr="008F0E4B" w:rsidRDefault="00881AD7" w:rsidP="008F0E4B">
            <w:pPr>
              <w:jc w:val="center"/>
              <w:rPr>
                <w:rFonts w:ascii="Arial" w:hAnsi="Arial" w:cs="Arial"/>
              </w:rPr>
            </w:pPr>
            <w:r w:rsidRPr="008F0E4B">
              <w:rPr>
                <w:rFonts w:ascii="Arial" w:hAnsi="Arial" w:cs="Arial"/>
              </w:rPr>
              <w:t>Live System</w:t>
            </w:r>
          </w:p>
        </w:tc>
        <w:tc>
          <w:tcPr>
            <w:tcW w:w="0" w:type="auto"/>
            <w:vAlign w:val="center"/>
            <w:hideMark/>
          </w:tcPr>
          <w:p w14:paraId="4ED79099" w14:textId="77777777" w:rsidR="00881AD7" w:rsidRPr="008F0E4B" w:rsidRDefault="00881AD7" w:rsidP="008F0E4B">
            <w:pPr>
              <w:jc w:val="center"/>
              <w:rPr>
                <w:rFonts w:ascii="Arial" w:hAnsi="Arial" w:cs="Arial"/>
              </w:rPr>
            </w:pPr>
            <w:r w:rsidRPr="008F0E4B">
              <w:rPr>
                <w:rFonts w:ascii="Arial" w:hAnsi="Arial" w:cs="Arial"/>
              </w:rPr>
              <w:t>Go-Live</w:t>
            </w:r>
          </w:p>
        </w:tc>
        <w:tc>
          <w:tcPr>
            <w:tcW w:w="0" w:type="auto"/>
            <w:vAlign w:val="center"/>
            <w:hideMark/>
          </w:tcPr>
          <w:p w14:paraId="3ED30B0F" w14:textId="77777777" w:rsidR="00881AD7" w:rsidRPr="008F0E4B" w:rsidRDefault="00881AD7" w:rsidP="008F0E4B">
            <w:pPr>
              <w:jc w:val="center"/>
              <w:rPr>
                <w:rFonts w:ascii="Arial" w:hAnsi="Arial" w:cs="Arial"/>
              </w:rPr>
            </w:pPr>
            <w:r w:rsidRPr="008F0E4B">
              <w:rPr>
                <w:rFonts w:ascii="Arial" w:hAnsi="Arial" w:cs="Arial"/>
              </w:rPr>
              <w:t>Week 25</w:t>
            </w:r>
          </w:p>
        </w:tc>
      </w:tr>
      <w:tr w:rsidR="00881AD7" w:rsidRPr="008F0E4B" w14:paraId="3834384F" w14:textId="77777777" w:rsidTr="008F0E4B">
        <w:trPr>
          <w:tblCellSpacing w:w="15" w:type="dxa"/>
          <w:jc w:val="center"/>
        </w:trPr>
        <w:tc>
          <w:tcPr>
            <w:tcW w:w="0" w:type="auto"/>
            <w:vAlign w:val="center"/>
            <w:hideMark/>
          </w:tcPr>
          <w:p w14:paraId="040E6CB7" w14:textId="77777777" w:rsidR="00881AD7" w:rsidRPr="008F0E4B" w:rsidRDefault="00881AD7" w:rsidP="008F0E4B">
            <w:pPr>
              <w:jc w:val="center"/>
              <w:rPr>
                <w:rFonts w:ascii="Arial" w:hAnsi="Arial" w:cs="Arial"/>
              </w:rPr>
            </w:pPr>
            <w:r w:rsidRPr="008F0E4B">
              <w:rPr>
                <w:rFonts w:ascii="Arial" w:hAnsi="Arial" w:cs="Arial"/>
              </w:rPr>
              <w:t>Closure</w:t>
            </w:r>
          </w:p>
        </w:tc>
        <w:tc>
          <w:tcPr>
            <w:tcW w:w="0" w:type="auto"/>
            <w:vAlign w:val="center"/>
            <w:hideMark/>
          </w:tcPr>
          <w:p w14:paraId="386D5F41" w14:textId="77777777" w:rsidR="00881AD7" w:rsidRPr="008F0E4B" w:rsidRDefault="00881AD7" w:rsidP="008F0E4B">
            <w:pPr>
              <w:jc w:val="center"/>
              <w:rPr>
                <w:rFonts w:ascii="Arial" w:hAnsi="Arial" w:cs="Arial"/>
              </w:rPr>
            </w:pPr>
            <w:r w:rsidRPr="008F0E4B">
              <w:rPr>
                <w:rFonts w:ascii="Arial" w:hAnsi="Arial" w:cs="Arial"/>
              </w:rPr>
              <w:t>Closure Report</w:t>
            </w:r>
          </w:p>
        </w:tc>
        <w:tc>
          <w:tcPr>
            <w:tcW w:w="0" w:type="auto"/>
            <w:vAlign w:val="center"/>
            <w:hideMark/>
          </w:tcPr>
          <w:p w14:paraId="56EC11FC" w14:textId="77777777" w:rsidR="00881AD7" w:rsidRPr="008F0E4B" w:rsidRDefault="00881AD7" w:rsidP="008F0E4B">
            <w:pPr>
              <w:jc w:val="center"/>
              <w:rPr>
                <w:rFonts w:ascii="Arial" w:hAnsi="Arial" w:cs="Arial"/>
              </w:rPr>
            </w:pPr>
            <w:r w:rsidRPr="008F0E4B">
              <w:rPr>
                <w:rFonts w:ascii="Arial" w:hAnsi="Arial" w:cs="Arial"/>
              </w:rPr>
              <w:t>Project Completion</w:t>
            </w:r>
          </w:p>
        </w:tc>
        <w:tc>
          <w:tcPr>
            <w:tcW w:w="0" w:type="auto"/>
            <w:vAlign w:val="center"/>
            <w:hideMark/>
          </w:tcPr>
          <w:p w14:paraId="397AD46D" w14:textId="77777777" w:rsidR="00881AD7" w:rsidRPr="008F0E4B" w:rsidRDefault="00881AD7" w:rsidP="008F0E4B">
            <w:pPr>
              <w:jc w:val="center"/>
              <w:rPr>
                <w:rFonts w:ascii="Arial" w:hAnsi="Arial" w:cs="Arial"/>
              </w:rPr>
            </w:pPr>
            <w:r w:rsidRPr="008F0E4B">
              <w:rPr>
                <w:rFonts w:ascii="Arial" w:hAnsi="Arial" w:cs="Arial"/>
              </w:rPr>
              <w:t>Week 26</w:t>
            </w:r>
          </w:p>
        </w:tc>
      </w:tr>
    </w:tbl>
    <w:p w14:paraId="4660F8F4" w14:textId="5B92DEE8" w:rsidR="00881AD7" w:rsidRPr="00881AD7" w:rsidRDefault="00881AD7" w:rsidP="00881AD7"/>
    <w:p w14:paraId="113B82B5" w14:textId="77777777" w:rsidR="00881AD7" w:rsidRDefault="00881AD7" w:rsidP="008F0E4B">
      <w:pPr>
        <w:pStyle w:val="Heading1"/>
      </w:pPr>
      <w:bookmarkStart w:id="8" w:name="_Toc233220047"/>
      <w:r w:rsidRPr="00881AD7">
        <w:t>9. Responsibility Matrix (RACI)</w:t>
      </w:r>
      <w:bookmarkEnd w:id="8"/>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65"/>
        <w:gridCol w:w="940"/>
        <w:gridCol w:w="1276"/>
        <w:gridCol w:w="1134"/>
        <w:gridCol w:w="1276"/>
        <w:gridCol w:w="1559"/>
      </w:tblGrid>
      <w:tr w:rsidR="00881AD7" w:rsidRPr="008F0E4B" w14:paraId="72C4DD43" w14:textId="77777777" w:rsidTr="008F0E4B">
        <w:trPr>
          <w:tblHeader/>
          <w:tblCellSpacing w:w="15" w:type="dxa"/>
          <w:jc w:val="center"/>
        </w:trPr>
        <w:tc>
          <w:tcPr>
            <w:tcW w:w="0" w:type="auto"/>
            <w:vAlign w:val="center"/>
            <w:hideMark/>
          </w:tcPr>
          <w:p w14:paraId="331219F8" w14:textId="77777777" w:rsidR="00881AD7" w:rsidRPr="008F0E4B" w:rsidRDefault="00881AD7" w:rsidP="008F0E4B">
            <w:pPr>
              <w:jc w:val="center"/>
              <w:rPr>
                <w:rFonts w:ascii="Arial" w:hAnsi="Arial" w:cs="Arial"/>
                <w:b/>
                <w:bCs/>
              </w:rPr>
            </w:pPr>
            <w:r w:rsidRPr="008F0E4B">
              <w:rPr>
                <w:rFonts w:ascii="Arial" w:hAnsi="Arial" w:cs="Arial"/>
                <w:b/>
                <w:bCs/>
              </w:rPr>
              <w:t>Activity</w:t>
            </w:r>
          </w:p>
        </w:tc>
        <w:tc>
          <w:tcPr>
            <w:tcW w:w="910" w:type="dxa"/>
            <w:vAlign w:val="center"/>
            <w:hideMark/>
          </w:tcPr>
          <w:p w14:paraId="587B0C1E" w14:textId="77777777" w:rsidR="00881AD7" w:rsidRPr="008F0E4B" w:rsidRDefault="00881AD7" w:rsidP="008F0E4B">
            <w:pPr>
              <w:jc w:val="center"/>
              <w:rPr>
                <w:rFonts w:ascii="Arial" w:hAnsi="Arial" w:cs="Arial"/>
                <w:b/>
                <w:bCs/>
              </w:rPr>
            </w:pPr>
            <w:r w:rsidRPr="008F0E4B">
              <w:rPr>
                <w:rFonts w:ascii="Arial" w:hAnsi="Arial" w:cs="Arial"/>
                <w:b/>
                <w:bCs/>
              </w:rPr>
              <w:t>PM</w:t>
            </w:r>
          </w:p>
        </w:tc>
        <w:tc>
          <w:tcPr>
            <w:tcW w:w="1246" w:type="dxa"/>
            <w:vAlign w:val="center"/>
            <w:hideMark/>
          </w:tcPr>
          <w:p w14:paraId="038CD09D" w14:textId="77777777" w:rsidR="00881AD7" w:rsidRPr="008F0E4B" w:rsidRDefault="00881AD7" w:rsidP="008F0E4B">
            <w:pPr>
              <w:jc w:val="center"/>
              <w:rPr>
                <w:rFonts w:ascii="Arial" w:hAnsi="Arial" w:cs="Arial"/>
                <w:b/>
                <w:bCs/>
              </w:rPr>
            </w:pPr>
            <w:r w:rsidRPr="008F0E4B">
              <w:rPr>
                <w:rFonts w:ascii="Arial" w:hAnsi="Arial" w:cs="Arial"/>
                <w:b/>
                <w:bCs/>
              </w:rPr>
              <w:t>IT Team</w:t>
            </w:r>
          </w:p>
        </w:tc>
        <w:tc>
          <w:tcPr>
            <w:tcW w:w="1104" w:type="dxa"/>
            <w:vAlign w:val="center"/>
            <w:hideMark/>
          </w:tcPr>
          <w:p w14:paraId="4C2BD839" w14:textId="77777777" w:rsidR="00881AD7" w:rsidRPr="008F0E4B" w:rsidRDefault="00881AD7" w:rsidP="008F0E4B">
            <w:pPr>
              <w:jc w:val="center"/>
              <w:rPr>
                <w:rFonts w:ascii="Arial" w:hAnsi="Arial" w:cs="Arial"/>
                <w:b/>
                <w:bCs/>
              </w:rPr>
            </w:pPr>
            <w:r w:rsidRPr="008F0E4B">
              <w:rPr>
                <w:rFonts w:ascii="Arial" w:hAnsi="Arial" w:cs="Arial"/>
                <w:b/>
                <w:bCs/>
              </w:rPr>
              <w:t>Lecturers</w:t>
            </w:r>
          </w:p>
        </w:tc>
        <w:tc>
          <w:tcPr>
            <w:tcW w:w="1246" w:type="dxa"/>
            <w:vAlign w:val="center"/>
            <w:hideMark/>
          </w:tcPr>
          <w:p w14:paraId="4912DD98" w14:textId="77777777" w:rsidR="00881AD7" w:rsidRPr="008F0E4B" w:rsidRDefault="00881AD7" w:rsidP="008F0E4B">
            <w:pPr>
              <w:jc w:val="center"/>
              <w:rPr>
                <w:rFonts w:ascii="Arial" w:hAnsi="Arial" w:cs="Arial"/>
                <w:b/>
                <w:bCs/>
              </w:rPr>
            </w:pPr>
            <w:r w:rsidRPr="008F0E4B">
              <w:rPr>
                <w:rFonts w:ascii="Arial" w:hAnsi="Arial" w:cs="Arial"/>
                <w:b/>
                <w:bCs/>
              </w:rPr>
              <w:t>Students</w:t>
            </w:r>
          </w:p>
        </w:tc>
        <w:tc>
          <w:tcPr>
            <w:tcW w:w="1514" w:type="dxa"/>
            <w:vAlign w:val="center"/>
            <w:hideMark/>
          </w:tcPr>
          <w:p w14:paraId="73CBF6B8" w14:textId="77777777" w:rsidR="00881AD7" w:rsidRPr="008F0E4B" w:rsidRDefault="00881AD7" w:rsidP="008F0E4B">
            <w:pPr>
              <w:jc w:val="center"/>
              <w:rPr>
                <w:rFonts w:ascii="Arial" w:hAnsi="Arial" w:cs="Arial"/>
                <w:b/>
                <w:bCs/>
              </w:rPr>
            </w:pPr>
            <w:r w:rsidRPr="008F0E4B">
              <w:rPr>
                <w:rFonts w:ascii="Arial" w:hAnsi="Arial" w:cs="Arial"/>
                <w:b/>
                <w:bCs/>
              </w:rPr>
              <w:t>Management</w:t>
            </w:r>
          </w:p>
        </w:tc>
      </w:tr>
      <w:tr w:rsidR="00881AD7" w:rsidRPr="008F0E4B" w14:paraId="57CB56C0" w14:textId="77777777" w:rsidTr="008F0E4B">
        <w:trPr>
          <w:tblCellSpacing w:w="15" w:type="dxa"/>
          <w:jc w:val="center"/>
        </w:trPr>
        <w:tc>
          <w:tcPr>
            <w:tcW w:w="0" w:type="auto"/>
            <w:vAlign w:val="center"/>
            <w:hideMark/>
          </w:tcPr>
          <w:p w14:paraId="05694D41" w14:textId="77777777" w:rsidR="00881AD7" w:rsidRPr="008F0E4B" w:rsidRDefault="00881AD7" w:rsidP="008F0E4B">
            <w:pPr>
              <w:jc w:val="center"/>
              <w:rPr>
                <w:rFonts w:ascii="Arial" w:hAnsi="Arial" w:cs="Arial"/>
              </w:rPr>
            </w:pPr>
            <w:r w:rsidRPr="008F0E4B">
              <w:rPr>
                <w:rFonts w:ascii="Arial" w:hAnsi="Arial" w:cs="Arial"/>
              </w:rPr>
              <w:t>Planning</w:t>
            </w:r>
          </w:p>
        </w:tc>
        <w:tc>
          <w:tcPr>
            <w:tcW w:w="910" w:type="dxa"/>
            <w:vAlign w:val="center"/>
            <w:hideMark/>
          </w:tcPr>
          <w:p w14:paraId="33C5581B" w14:textId="77777777" w:rsidR="00881AD7" w:rsidRPr="008F0E4B" w:rsidRDefault="00881AD7" w:rsidP="008F0E4B">
            <w:pPr>
              <w:jc w:val="center"/>
              <w:rPr>
                <w:rFonts w:ascii="Arial" w:hAnsi="Arial" w:cs="Arial"/>
              </w:rPr>
            </w:pPr>
            <w:r w:rsidRPr="008F0E4B">
              <w:rPr>
                <w:rFonts w:ascii="Arial" w:hAnsi="Arial" w:cs="Arial"/>
              </w:rPr>
              <w:t>A/R</w:t>
            </w:r>
          </w:p>
        </w:tc>
        <w:tc>
          <w:tcPr>
            <w:tcW w:w="1246" w:type="dxa"/>
            <w:vAlign w:val="center"/>
            <w:hideMark/>
          </w:tcPr>
          <w:p w14:paraId="34D1E511"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734D8E2C"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01541564"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11C543EB" w14:textId="77777777" w:rsidR="00881AD7" w:rsidRPr="008F0E4B" w:rsidRDefault="00881AD7" w:rsidP="008F0E4B">
            <w:pPr>
              <w:jc w:val="center"/>
              <w:rPr>
                <w:rFonts w:ascii="Arial" w:hAnsi="Arial" w:cs="Arial"/>
              </w:rPr>
            </w:pPr>
            <w:r w:rsidRPr="008F0E4B">
              <w:rPr>
                <w:rFonts w:ascii="Arial" w:hAnsi="Arial" w:cs="Arial"/>
              </w:rPr>
              <w:t>C</w:t>
            </w:r>
          </w:p>
        </w:tc>
      </w:tr>
      <w:tr w:rsidR="00881AD7" w:rsidRPr="008F0E4B" w14:paraId="371AD236" w14:textId="77777777" w:rsidTr="008F0E4B">
        <w:trPr>
          <w:tblCellSpacing w:w="15" w:type="dxa"/>
          <w:jc w:val="center"/>
        </w:trPr>
        <w:tc>
          <w:tcPr>
            <w:tcW w:w="0" w:type="auto"/>
            <w:vAlign w:val="center"/>
            <w:hideMark/>
          </w:tcPr>
          <w:p w14:paraId="2ECBFAED" w14:textId="77777777" w:rsidR="00881AD7" w:rsidRPr="008F0E4B" w:rsidRDefault="00881AD7" w:rsidP="008F0E4B">
            <w:pPr>
              <w:jc w:val="center"/>
              <w:rPr>
                <w:rFonts w:ascii="Arial" w:hAnsi="Arial" w:cs="Arial"/>
              </w:rPr>
            </w:pPr>
            <w:r w:rsidRPr="008F0E4B">
              <w:rPr>
                <w:rFonts w:ascii="Arial" w:hAnsi="Arial" w:cs="Arial"/>
              </w:rPr>
              <w:t>Requirements</w:t>
            </w:r>
          </w:p>
        </w:tc>
        <w:tc>
          <w:tcPr>
            <w:tcW w:w="910" w:type="dxa"/>
            <w:vAlign w:val="center"/>
            <w:hideMark/>
          </w:tcPr>
          <w:p w14:paraId="626618EF"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01D76391"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3F1363E1" w14:textId="77777777" w:rsidR="00881AD7" w:rsidRPr="008F0E4B" w:rsidRDefault="00881AD7" w:rsidP="008F0E4B">
            <w:pPr>
              <w:jc w:val="center"/>
              <w:rPr>
                <w:rFonts w:ascii="Arial" w:hAnsi="Arial" w:cs="Arial"/>
              </w:rPr>
            </w:pPr>
            <w:r w:rsidRPr="008F0E4B">
              <w:rPr>
                <w:rFonts w:ascii="Arial" w:hAnsi="Arial" w:cs="Arial"/>
              </w:rPr>
              <w:t>R</w:t>
            </w:r>
          </w:p>
        </w:tc>
        <w:tc>
          <w:tcPr>
            <w:tcW w:w="1246" w:type="dxa"/>
            <w:vAlign w:val="center"/>
            <w:hideMark/>
          </w:tcPr>
          <w:p w14:paraId="65EB7D0A" w14:textId="77777777" w:rsidR="00881AD7" w:rsidRPr="008F0E4B" w:rsidRDefault="00881AD7" w:rsidP="008F0E4B">
            <w:pPr>
              <w:jc w:val="center"/>
              <w:rPr>
                <w:rFonts w:ascii="Arial" w:hAnsi="Arial" w:cs="Arial"/>
              </w:rPr>
            </w:pPr>
            <w:r w:rsidRPr="008F0E4B">
              <w:rPr>
                <w:rFonts w:ascii="Arial" w:hAnsi="Arial" w:cs="Arial"/>
              </w:rPr>
              <w:t>R</w:t>
            </w:r>
          </w:p>
        </w:tc>
        <w:tc>
          <w:tcPr>
            <w:tcW w:w="1514" w:type="dxa"/>
            <w:vAlign w:val="center"/>
            <w:hideMark/>
          </w:tcPr>
          <w:p w14:paraId="1628D25C"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0E4F4B72" w14:textId="77777777" w:rsidTr="008F0E4B">
        <w:trPr>
          <w:tblCellSpacing w:w="15" w:type="dxa"/>
          <w:jc w:val="center"/>
        </w:trPr>
        <w:tc>
          <w:tcPr>
            <w:tcW w:w="0" w:type="auto"/>
            <w:vAlign w:val="center"/>
            <w:hideMark/>
          </w:tcPr>
          <w:p w14:paraId="1AFF43B3" w14:textId="77777777" w:rsidR="00881AD7" w:rsidRPr="008F0E4B" w:rsidRDefault="00881AD7" w:rsidP="008F0E4B">
            <w:pPr>
              <w:jc w:val="center"/>
              <w:rPr>
                <w:rFonts w:ascii="Arial" w:hAnsi="Arial" w:cs="Arial"/>
              </w:rPr>
            </w:pPr>
            <w:r w:rsidRPr="008F0E4B">
              <w:rPr>
                <w:rFonts w:ascii="Arial" w:hAnsi="Arial" w:cs="Arial"/>
              </w:rPr>
              <w:t>Design</w:t>
            </w:r>
          </w:p>
        </w:tc>
        <w:tc>
          <w:tcPr>
            <w:tcW w:w="910" w:type="dxa"/>
            <w:vAlign w:val="center"/>
            <w:hideMark/>
          </w:tcPr>
          <w:p w14:paraId="4DD4FAF3"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7EAC1CB5"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2BD64331" w14:textId="77777777" w:rsidR="00881AD7" w:rsidRPr="008F0E4B" w:rsidRDefault="00881AD7" w:rsidP="008F0E4B">
            <w:pPr>
              <w:jc w:val="center"/>
              <w:rPr>
                <w:rFonts w:ascii="Arial" w:hAnsi="Arial" w:cs="Arial"/>
              </w:rPr>
            </w:pPr>
            <w:r w:rsidRPr="008F0E4B">
              <w:rPr>
                <w:rFonts w:ascii="Arial" w:hAnsi="Arial" w:cs="Arial"/>
              </w:rPr>
              <w:t>C</w:t>
            </w:r>
          </w:p>
        </w:tc>
        <w:tc>
          <w:tcPr>
            <w:tcW w:w="1246" w:type="dxa"/>
            <w:vAlign w:val="center"/>
            <w:hideMark/>
          </w:tcPr>
          <w:p w14:paraId="55DC76F5"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05CC6BC6"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5B59EC8E" w14:textId="77777777" w:rsidTr="008F0E4B">
        <w:trPr>
          <w:tblCellSpacing w:w="15" w:type="dxa"/>
          <w:jc w:val="center"/>
        </w:trPr>
        <w:tc>
          <w:tcPr>
            <w:tcW w:w="0" w:type="auto"/>
            <w:vAlign w:val="center"/>
            <w:hideMark/>
          </w:tcPr>
          <w:p w14:paraId="130E16F4" w14:textId="77777777" w:rsidR="00881AD7" w:rsidRPr="008F0E4B" w:rsidRDefault="00881AD7" w:rsidP="008F0E4B">
            <w:pPr>
              <w:jc w:val="center"/>
              <w:rPr>
                <w:rFonts w:ascii="Arial" w:hAnsi="Arial" w:cs="Arial"/>
              </w:rPr>
            </w:pPr>
            <w:r w:rsidRPr="008F0E4B">
              <w:rPr>
                <w:rFonts w:ascii="Arial" w:hAnsi="Arial" w:cs="Arial"/>
              </w:rPr>
              <w:t>Development</w:t>
            </w:r>
          </w:p>
        </w:tc>
        <w:tc>
          <w:tcPr>
            <w:tcW w:w="910" w:type="dxa"/>
            <w:vAlign w:val="center"/>
            <w:hideMark/>
          </w:tcPr>
          <w:p w14:paraId="1E934D82" w14:textId="77777777" w:rsidR="00881AD7" w:rsidRPr="008F0E4B" w:rsidRDefault="00881AD7" w:rsidP="008F0E4B">
            <w:pPr>
              <w:jc w:val="center"/>
              <w:rPr>
                <w:rFonts w:ascii="Arial" w:hAnsi="Arial" w:cs="Arial"/>
              </w:rPr>
            </w:pPr>
            <w:r w:rsidRPr="008F0E4B">
              <w:rPr>
                <w:rFonts w:ascii="Arial" w:hAnsi="Arial" w:cs="Arial"/>
              </w:rPr>
              <w:t>C</w:t>
            </w:r>
          </w:p>
        </w:tc>
        <w:tc>
          <w:tcPr>
            <w:tcW w:w="1246" w:type="dxa"/>
            <w:vAlign w:val="center"/>
            <w:hideMark/>
          </w:tcPr>
          <w:p w14:paraId="141136EA"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73747BCE"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56BE9501"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68673B46"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6CD69B6C" w14:textId="77777777" w:rsidTr="008F0E4B">
        <w:trPr>
          <w:tblCellSpacing w:w="15" w:type="dxa"/>
          <w:jc w:val="center"/>
        </w:trPr>
        <w:tc>
          <w:tcPr>
            <w:tcW w:w="0" w:type="auto"/>
            <w:vAlign w:val="center"/>
            <w:hideMark/>
          </w:tcPr>
          <w:p w14:paraId="23D4F4A8" w14:textId="77777777" w:rsidR="00881AD7" w:rsidRPr="008F0E4B" w:rsidRDefault="00881AD7" w:rsidP="008F0E4B">
            <w:pPr>
              <w:jc w:val="center"/>
              <w:rPr>
                <w:rFonts w:ascii="Arial" w:hAnsi="Arial" w:cs="Arial"/>
              </w:rPr>
            </w:pPr>
            <w:r w:rsidRPr="008F0E4B">
              <w:rPr>
                <w:rFonts w:ascii="Arial" w:hAnsi="Arial" w:cs="Arial"/>
              </w:rPr>
              <w:t>Testing</w:t>
            </w:r>
          </w:p>
        </w:tc>
        <w:tc>
          <w:tcPr>
            <w:tcW w:w="910" w:type="dxa"/>
            <w:vAlign w:val="center"/>
            <w:hideMark/>
          </w:tcPr>
          <w:p w14:paraId="3BBA882E"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7E071A8F"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7192D595" w14:textId="77777777" w:rsidR="00881AD7" w:rsidRPr="008F0E4B" w:rsidRDefault="00881AD7" w:rsidP="008F0E4B">
            <w:pPr>
              <w:jc w:val="center"/>
              <w:rPr>
                <w:rFonts w:ascii="Arial" w:hAnsi="Arial" w:cs="Arial"/>
              </w:rPr>
            </w:pPr>
            <w:r w:rsidRPr="008F0E4B">
              <w:rPr>
                <w:rFonts w:ascii="Arial" w:hAnsi="Arial" w:cs="Arial"/>
              </w:rPr>
              <w:t>C</w:t>
            </w:r>
          </w:p>
        </w:tc>
        <w:tc>
          <w:tcPr>
            <w:tcW w:w="1246" w:type="dxa"/>
            <w:vAlign w:val="center"/>
            <w:hideMark/>
          </w:tcPr>
          <w:p w14:paraId="2918BC3A" w14:textId="77777777" w:rsidR="00881AD7" w:rsidRPr="008F0E4B" w:rsidRDefault="00881AD7" w:rsidP="008F0E4B">
            <w:pPr>
              <w:jc w:val="center"/>
              <w:rPr>
                <w:rFonts w:ascii="Arial" w:hAnsi="Arial" w:cs="Arial"/>
              </w:rPr>
            </w:pPr>
            <w:r w:rsidRPr="008F0E4B">
              <w:rPr>
                <w:rFonts w:ascii="Arial" w:hAnsi="Arial" w:cs="Arial"/>
              </w:rPr>
              <w:t>C</w:t>
            </w:r>
          </w:p>
        </w:tc>
        <w:tc>
          <w:tcPr>
            <w:tcW w:w="1514" w:type="dxa"/>
            <w:vAlign w:val="center"/>
            <w:hideMark/>
          </w:tcPr>
          <w:p w14:paraId="34F9C3BB"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2C886A6B" w14:textId="77777777" w:rsidTr="008F0E4B">
        <w:trPr>
          <w:tblCellSpacing w:w="15" w:type="dxa"/>
          <w:jc w:val="center"/>
        </w:trPr>
        <w:tc>
          <w:tcPr>
            <w:tcW w:w="0" w:type="auto"/>
            <w:vAlign w:val="center"/>
            <w:hideMark/>
          </w:tcPr>
          <w:p w14:paraId="00156ACF" w14:textId="77777777" w:rsidR="00881AD7" w:rsidRPr="008F0E4B" w:rsidRDefault="00881AD7" w:rsidP="008F0E4B">
            <w:pPr>
              <w:jc w:val="center"/>
              <w:rPr>
                <w:rFonts w:ascii="Arial" w:hAnsi="Arial" w:cs="Arial"/>
              </w:rPr>
            </w:pPr>
            <w:r w:rsidRPr="008F0E4B">
              <w:rPr>
                <w:rFonts w:ascii="Arial" w:hAnsi="Arial" w:cs="Arial"/>
              </w:rPr>
              <w:t>Training</w:t>
            </w:r>
          </w:p>
        </w:tc>
        <w:tc>
          <w:tcPr>
            <w:tcW w:w="910" w:type="dxa"/>
            <w:vAlign w:val="center"/>
            <w:hideMark/>
          </w:tcPr>
          <w:p w14:paraId="50AF4251" w14:textId="77777777" w:rsidR="00881AD7" w:rsidRPr="008F0E4B" w:rsidRDefault="00881AD7" w:rsidP="008F0E4B">
            <w:pPr>
              <w:jc w:val="center"/>
              <w:rPr>
                <w:rFonts w:ascii="Arial" w:hAnsi="Arial" w:cs="Arial"/>
              </w:rPr>
            </w:pPr>
            <w:r w:rsidRPr="008F0E4B">
              <w:rPr>
                <w:rFonts w:ascii="Arial" w:hAnsi="Arial" w:cs="Arial"/>
              </w:rPr>
              <w:t>R</w:t>
            </w:r>
          </w:p>
        </w:tc>
        <w:tc>
          <w:tcPr>
            <w:tcW w:w="1246" w:type="dxa"/>
            <w:vAlign w:val="center"/>
            <w:hideMark/>
          </w:tcPr>
          <w:p w14:paraId="6E900354"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25DC9631"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1A7AA634" w14:textId="77777777" w:rsidR="00881AD7" w:rsidRPr="008F0E4B" w:rsidRDefault="00881AD7" w:rsidP="008F0E4B">
            <w:pPr>
              <w:jc w:val="center"/>
              <w:rPr>
                <w:rFonts w:ascii="Arial" w:hAnsi="Arial" w:cs="Arial"/>
              </w:rPr>
            </w:pPr>
            <w:r w:rsidRPr="008F0E4B">
              <w:rPr>
                <w:rFonts w:ascii="Arial" w:hAnsi="Arial" w:cs="Arial"/>
              </w:rPr>
              <w:t>A</w:t>
            </w:r>
          </w:p>
        </w:tc>
        <w:tc>
          <w:tcPr>
            <w:tcW w:w="1514" w:type="dxa"/>
            <w:vAlign w:val="center"/>
            <w:hideMark/>
          </w:tcPr>
          <w:p w14:paraId="6E46C88B" w14:textId="77777777" w:rsidR="00881AD7" w:rsidRPr="008F0E4B" w:rsidRDefault="00881AD7" w:rsidP="008F0E4B">
            <w:pPr>
              <w:jc w:val="center"/>
              <w:rPr>
                <w:rFonts w:ascii="Arial" w:hAnsi="Arial" w:cs="Arial"/>
              </w:rPr>
            </w:pPr>
            <w:r w:rsidRPr="008F0E4B">
              <w:rPr>
                <w:rFonts w:ascii="Arial" w:hAnsi="Arial" w:cs="Arial"/>
              </w:rPr>
              <w:t>I</w:t>
            </w:r>
          </w:p>
        </w:tc>
      </w:tr>
      <w:tr w:rsidR="00881AD7" w:rsidRPr="008F0E4B" w14:paraId="178DE436" w14:textId="77777777" w:rsidTr="008F0E4B">
        <w:trPr>
          <w:tblCellSpacing w:w="15" w:type="dxa"/>
          <w:jc w:val="center"/>
        </w:trPr>
        <w:tc>
          <w:tcPr>
            <w:tcW w:w="0" w:type="auto"/>
            <w:vAlign w:val="center"/>
            <w:hideMark/>
          </w:tcPr>
          <w:p w14:paraId="08675055" w14:textId="77777777" w:rsidR="00881AD7" w:rsidRPr="008F0E4B" w:rsidRDefault="00881AD7" w:rsidP="008F0E4B">
            <w:pPr>
              <w:jc w:val="center"/>
              <w:rPr>
                <w:rFonts w:ascii="Arial" w:hAnsi="Arial" w:cs="Arial"/>
              </w:rPr>
            </w:pPr>
            <w:r w:rsidRPr="008F0E4B">
              <w:rPr>
                <w:rFonts w:ascii="Arial" w:hAnsi="Arial" w:cs="Arial"/>
              </w:rPr>
              <w:t>Deployment</w:t>
            </w:r>
          </w:p>
        </w:tc>
        <w:tc>
          <w:tcPr>
            <w:tcW w:w="910" w:type="dxa"/>
            <w:vAlign w:val="center"/>
            <w:hideMark/>
          </w:tcPr>
          <w:p w14:paraId="7E818EF6" w14:textId="77777777" w:rsidR="00881AD7" w:rsidRPr="008F0E4B" w:rsidRDefault="00881AD7" w:rsidP="008F0E4B">
            <w:pPr>
              <w:jc w:val="center"/>
              <w:rPr>
                <w:rFonts w:ascii="Arial" w:hAnsi="Arial" w:cs="Arial"/>
              </w:rPr>
            </w:pPr>
            <w:r w:rsidRPr="008F0E4B">
              <w:rPr>
                <w:rFonts w:ascii="Arial" w:hAnsi="Arial" w:cs="Arial"/>
              </w:rPr>
              <w:t>A</w:t>
            </w:r>
          </w:p>
        </w:tc>
        <w:tc>
          <w:tcPr>
            <w:tcW w:w="1246" w:type="dxa"/>
            <w:vAlign w:val="center"/>
            <w:hideMark/>
          </w:tcPr>
          <w:p w14:paraId="4B567B83" w14:textId="77777777" w:rsidR="00881AD7" w:rsidRPr="008F0E4B" w:rsidRDefault="00881AD7" w:rsidP="008F0E4B">
            <w:pPr>
              <w:jc w:val="center"/>
              <w:rPr>
                <w:rFonts w:ascii="Arial" w:hAnsi="Arial" w:cs="Arial"/>
              </w:rPr>
            </w:pPr>
            <w:r w:rsidRPr="008F0E4B">
              <w:rPr>
                <w:rFonts w:ascii="Arial" w:hAnsi="Arial" w:cs="Arial"/>
              </w:rPr>
              <w:t>R</w:t>
            </w:r>
          </w:p>
        </w:tc>
        <w:tc>
          <w:tcPr>
            <w:tcW w:w="1104" w:type="dxa"/>
            <w:vAlign w:val="center"/>
            <w:hideMark/>
          </w:tcPr>
          <w:p w14:paraId="4FCD2C14"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0D20CCCB"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3E5D2CD6" w14:textId="77777777" w:rsidR="00881AD7" w:rsidRPr="008F0E4B" w:rsidRDefault="00881AD7" w:rsidP="008F0E4B">
            <w:pPr>
              <w:jc w:val="center"/>
              <w:rPr>
                <w:rFonts w:ascii="Arial" w:hAnsi="Arial" w:cs="Arial"/>
              </w:rPr>
            </w:pPr>
            <w:r w:rsidRPr="008F0E4B">
              <w:rPr>
                <w:rFonts w:ascii="Arial" w:hAnsi="Arial" w:cs="Arial"/>
              </w:rPr>
              <w:t>C</w:t>
            </w:r>
          </w:p>
        </w:tc>
      </w:tr>
      <w:tr w:rsidR="00881AD7" w:rsidRPr="008F0E4B" w14:paraId="655975BD" w14:textId="77777777" w:rsidTr="008F0E4B">
        <w:trPr>
          <w:tblCellSpacing w:w="15" w:type="dxa"/>
          <w:jc w:val="center"/>
        </w:trPr>
        <w:tc>
          <w:tcPr>
            <w:tcW w:w="0" w:type="auto"/>
            <w:vAlign w:val="center"/>
            <w:hideMark/>
          </w:tcPr>
          <w:p w14:paraId="3978B69F" w14:textId="77777777" w:rsidR="00881AD7" w:rsidRPr="008F0E4B" w:rsidRDefault="00881AD7" w:rsidP="008F0E4B">
            <w:pPr>
              <w:jc w:val="center"/>
              <w:rPr>
                <w:rFonts w:ascii="Arial" w:hAnsi="Arial" w:cs="Arial"/>
              </w:rPr>
            </w:pPr>
            <w:r w:rsidRPr="008F0E4B">
              <w:rPr>
                <w:rFonts w:ascii="Arial" w:hAnsi="Arial" w:cs="Arial"/>
              </w:rPr>
              <w:t>Closure</w:t>
            </w:r>
          </w:p>
        </w:tc>
        <w:tc>
          <w:tcPr>
            <w:tcW w:w="910" w:type="dxa"/>
            <w:vAlign w:val="center"/>
            <w:hideMark/>
          </w:tcPr>
          <w:p w14:paraId="6702C4C8" w14:textId="77777777" w:rsidR="00881AD7" w:rsidRPr="008F0E4B" w:rsidRDefault="00881AD7" w:rsidP="008F0E4B">
            <w:pPr>
              <w:jc w:val="center"/>
              <w:rPr>
                <w:rFonts w:ascii="Arial" w:hAnsi="Arial" w:cs="Arial"/>
              </w:rPr>
            </w:pPr>
            <w:r w:rsidRPr="008F0E4B">
              <w:rPr>
                <w:rFonts w:ascii="Arial" w:hAnsi="Arial" w:cs="Arial"/>
              </w:rPr>
              <w:t>R</w:t>
            </w:r>
          </w:p>
        </w:tc>
        <w:tc>
          <w:tcPr>
            <w:tcW w:w="1246" w:type="dxa"/>
            <w:vAlign w:val="center"/>
            <w:hideMark/>
          </w:tcPr>
          <w:p w14:paraId="70441062" w14:textId="77777777" w:rsidR="00881AD7" w:rsidRPr="008F0E4B" w:rsidRDefault="00881AD7" w:rsidP="008F0E4B">
            <w:pPr>
              <w:jc w:val="center"/>
              <w:rPr>
                <w:rFonts w:ascii="Arial" w:hAnsi="Arial" w:cs="Arial"/>
              </w:rPr>
            </w:pPr>
            <w:r w:rsidRPr="008F0E4B">
              <w:rPr>
                <w:rFonts w:ascii="Arial" w:hAnsi="Arial" w:cs="Arial"/>
              </w:rPr>
              <w:t>C</w:t>
            </w:r>
          </w:p>
        </w:tc>
        <w:tc>
          <w:tcPr>
            <w:tcW w:w="1104" w:type="dxa"/>
            <w:vAlign w:val="center"/>
            <w:hideMark/>
          </w:tcPr>
          <w:p w14:paraId="7E3576BC" w14:textId="77777777" w:rsidR="00881AD7" w:rsidRPr="008F0E4B" w:rsidRDefault="00881AD7" w:rsidP="008F0E4B">
            <w:pPr>
              <w:jc w:val="center"/>
              <w:rPr>
                <w:rFonts w:ascii="Arial" w:hAnsi="Arial" w:cs="Arial"/>
              </w:rPr>
            </w:pPr>
            <w:r w:rsidRPr="008F0E4B">
              <w:rPr>
                <w:rFonts w:ascii="Arial" w:hAnsi="Arial" w:cs="Arial"/>
              </w:rPr>
              <w:t>I</w:t>
            </w:r>
          </w:p>
        </w:tc>
        <w:tc>
          <w:tcPr>
            <w:tcW w:w="1246" w:type="dxa"/>
            <w:vAlign w:val="center"/>
            <w:hideMark/>
          </w:tcPr>
          <w:p w14:paraId="6419034E" w14:textId="77777777" w:rsidR="00881AD7" w:rsidRPr="008F0E4B" w:rsidRDefault="00881AD7" w:rsidP="008F0E4B">
            <w:pPr>
              <w:jc w:val="center"/>
              <w:rPr>
                <w:rFonts w:ascii="Arial" w:hAnsi="Arial" w:cs="Arial"/>
              </w:rPr>
            </w:pPr>
            <w:r w:rsidRPr="008F0E4B">
              <w:rPr>
                <w:rFonts w:ascii="Arial" w:hAnsi="Arial" w:cs="Arial"/>
              </w:rPr>
              <w:t>I</w:t>
            </w:r>
          </w:p>
        </w:tc>
        <w:tc>
          <w:tcPr>
            <w:tcW w:w="1514" w:type="dxa"/>
            <w:vAlign w:val="center"/>
            <w:hideMark/>
          </w:tcPr>
          <w:p w14:paraId="2EA0AEAA" w14:textId="77777777" w:rsidR="00881AD7" w:rsidRPr="008F0E4B" w:rsidRDefault="00881AD7" w:rsidP="008F0E4B">
            <w:pPr>
              <w:jc w:val="center"/>
              <w:rPr>
                <w:rFonts w:ascii="Arial" w:hAnsi="Arial" w:cs="Arial"/>
              </w:rPr>
            </w:pPr>
            <w:r w:rsidRPr="008F0E4B">
              <w:rPr>
                <w:rFonts w:ascii="Arial" w:hAnsi="Arial" w:cs="Arial"/>
              </w:rPr>
              <w:t>A</w:t>
            </w:r>
          </w:p>
        </w:tc>
      </w:tr>
    </w:tbl>
    <w:p w14:paraId="3406C687" w14:textId="77777777" w:rsidR="00881AD7" w:rsidRPr="008F0E4B" w:rsidRDefault="00881AD7" w:rsidP="00881AD7">
      <w:pPr>
        <w:rPr>
          <w:rFonts w:ascii="Arial" w:hAnsi="Arial" w:cs="Arial"/>
        </w:rPr>
      </w:pPr>
      <w:r w:rsidRPr="008F0E4B">
        <w:rPr>
          <w:rFonts w:ascii="Arial" w:hAnsi="Arial" w:cs="Arial"/>
          <w:b/>
          <w:bCs/>
        </w:rPr>
        <w:t>R = Responsible, A = Accountable, C = Consulted, I = Informed</w:t>
      </w:r>
    </w:p>
    <w:p w14:paraId="6F886DDA" w14:textId="77777777" w:rsidR="00881AD7" w:rsidRDefault="00881AD7" w:rsidP="008F0E4B">
      <w:pPr>
        <w:pStyle w:val="Heading1"/>
      </w:pPr>
      <w:bookmarkStart w:id="9" w:name="_Toc233220048"/>
      <w:r w:rsidRPr="00881AD7">
        <w:t>10. Resource Requirements</w:t>
      </w:r>
      <w:bookmarkEnd w:id="9"/>
    </w:p>
    <w:p w14:paraId="1A115B54" w14:textId="77777777" w:rsidR="003710AC" w:rsidRDefault="003710AC" w:rsidP="00881AD7">
      <w:pPr>
        <w:rPr>
          <w:b/>
          <w:bCs/>
        </w:rPr>
        <w:sectPr w:rsidR="003710AC" w:rsidSect="003710AC">
          <w:pgSz w:w="11906" w:h="16838"/>
          <w:pgMar w:top="1134" w:right="850" w:bottom="1134" w:left="1418" w:header="708" w:footer="708" w:gutter="0"/>
          <w:cols w:space="708"/>
          <w:docGrid w:linePitch="360"/>
        </w:sectPr>
      </w:pPr>
    </w:p>
    <w:p w14:paraId="5FEB42D3" w14:textId="7A0B9F40" w:rsidR="00881AD7" w:rsidRPr="008F0E4B" w:rsidRDefault="008F0E4B" w:rsidP="008F0E4B">
      <w:pPr>
        <w:jc w:val="both"/>
        <w:rPr>
          <w:rFonts w:ascii="Arial" w:hAnsi="Arial" w:cs="Arial"/>
          <w:b/>
          <w:bCs/>
        </w:rPr>
      </w:pPr>
      <w:r w:rsidRPr="008F0E4B">
        <w:rPr>
          <w:rFonts w:ascii="Arial" w:hAnsi="Arial" w:cs="Arial"/>
          <w:b/>
          <w:bCs/>
        </w:rPr>
        <w:t xml:space="preserve">         </w:t>
      </w:r>
      <w:r w:rsidR="00881AD7" w:rsidRPr="008F0E4B">
        <w:rPr>
          <w:rFonts w:ascii="Arial" w:hAnsi="Arial" w:cs="Arial"/>
          <w:b/>
          <w:bCs/>
        </w:rPr>
        <w:t>Personnel Resources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2"/>
        <w:gridCol w:w="988"/>
      </w:tblGrid>
      <w:tr w:rsidR="00881AD7" w:rsidRPr="00881AD7" w14:paraId="12BC13A9" w14:textId="77777777" w:rsidTr="008F0E4B">
        <w:trPr>
          <w:tblHeader/>
          <w:tblCellSpacing w:w="15" w:type="dxa"/>
        </w:trPr>
        <w:tc>
          <w:tcPr>
            <w:tcW w:w="0" w:type="auto"/>
            <w:vAlign w:val="center"/>
            <w:hideMark/>
          </w:tcPr>
          <w:p w14:paraId="5F6F8885" w14:textId="77777777" w:rsidR="00881AD7" w:rsidRPr="008F0E4B" w:rsidRDefault="00881AD7" w:rsidP="008F0E4B">
            <w:pPr>
              <w:jc w:val="center"/>
              <w:rPr>
                <w:rFonts w:ascii="Arial" w:hAnsi="Arial" w:cs="Arial"/>
                <w:b/>
                <w:bCs/>
              </w:rPr>
            </w:pPr>
            <w:r w:rsidRPr="008F0E4B">
              <w:rPr>
                <w:rFonts w:ascii="Arial" w:hAnsi="Arial" w:cs="Arial"/>
                <w:b/>
                <w:bCs/>
              </w:rPr>
              <w:t>Resource</w:t>
            </w:r>
          </w:p>
        </w:tc>
        <w:tc>
          <w:tcPr>
            <w:tcW w:w="0" w:type="auto"/>
            <w:vAlign w:val="center"/>
            <w:hideMark/>
          </w:tcPr>
          <w:p w14:paraId="54D5376C" w14:textId="77777777" w:rsidR="00881AD7" w:rsidRPr="008F0E4B" w:rsidRDefault="00881AD7" w:rsidP="008F0E4B">
            <w:pPr>
              <w:jc w:val="center"/>
              <w:rPr>
                <w:rFonts w:ascii="Arial" w:hAnsi="Arial" w:cs="Arial"/>
                <w:b/>
                <w:bCs/>
              </w:rPr>
            </w:pPr>
            <w:r w:rsidRPr="008F0E4B">
              <w:rPr>
                <w:rFonts w:ascii="Arial" w:hAnsi="Arial" w:cs="Arial"/>
                <w:b/>
                <w:bCs/>
              </w:rPr>
              <w:t>Quantity</w:t>
            </w:r>
          </w:p>
        </w:tc>
      </w:tr>
      <w:tr w:rsidR="00881AD7" w:rsidRPr="00881AD7" w14:paraId="04B25227" w14:textId="77777777" w:rsidTr="008F0E4B">
        <w:trPr>
          <w:tblCellSpacing w:w="15" w:type="dxa"/>
        </w:trPr>
        <w:tc>
          <w:tcPr>
            <w:tcW w:w="0" w:type="auto"/>
            <w:vAlign w:val="center"/>
            <w:hideMark/>
          </w:tcPr>
          <w:p w14:paraId="544B03AC" w14:textId="77777777" w:rsidR="00881AD7" w:rsidRPr="008F0E4B" w:rsidRDefault="00881AD7" w:rsidP="008F0E4B">
            <w:pPr>
              <w:jc w:val="center"/>
              <w:rPr>
                <w:rFonts w:ascii="Arial" w:hAnsi="Arial" w:cs="Arial"/>
              </w:rPr>
            </w:pPr>
            <w:r w:rsidRPr="008F0E4B">
              <w:rPr>
                <w:rFonts w:ascii="Arial" w:hAnsi="Arial" w:cs="Arial"/>
              </w:rPr>
              <w:t>Project Manager</w:t>
            </w:r>
          </w:p>
        </w:tc>
        <w:tc>
          <w:tcPr>
            <w:tcW w:w="0" w:type="auto"/>
            <w:vAlign w:val="center"/>
            <w:hideMark/>
          </w:tcPr>
          <w:p w14:paraId="5CD8D00C"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0639FE3B" w14:textId="77777777" w:rsidTr="008F0E4B">
        <w:trPr>
          <w:tblCellSpacing w:w="15" w:type="dxa"/>
        </w:trPr>
        <w:tc>
          <w:tcPr>
            <w:tcW w:w="0" w:type="auto"/>
            <w:vAlign w:val="center"/>
            <w:hideMark/>
          </w:tcPr>
          <w:p w14:paraId="480643F6" w14:textId="77777777" w:rsidR="00881AD7" w:rsidRPr="008F0E4B" w:rsidRDefault="00881AD7" w:rsidP="008F0E4B">
            <w:pPr>
              <w:jc w:val="center"/>
              <w:rPr>
                <w:rFonts w:ascii="Arial" w:hAnsi="Arial" w:cs="Arial"/>
              </w:rPr>
            </w:pPr>
            <w:r w:rsidRPr="008F0E4B">
              <w:rPr>
                <w:rFonts w:ascii="Arial" w:hAnsi="Arial" w:cs="Arial"/>
              </w:rPr>
              <w:t>Business Analyst</w:t>
            </w:r>
          </w:p>
        </w:tc>
        <w:tc>
          <w:tcPr>
            <w:tcW w:w="0" w:type="auto"/>
            <w:vAlign w:val="center"/>
            <w:hideMark/>
          </w:tcPr>
          <w:p w14:paraId="336A0B23"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0EFEBCEB" w14:textId="77777777" w:rsidTr="008F0E4B">
        <w:trPr>
          <w:tblCellSpacing w:w="15" w:type="dxa"/>
        </w:trPr>
        <w:tc>
          <w:tcPr>
            <w:tcW w:w="0" w:type="auto"/>
            <w:vAlign w:val="center"/>
            <w:hideMark/>
          </w:tcPr>
          <w:p w14:paraId="79DADFF7" w14:textId="77777777" w:rsidR="00881AD7" w:rsidRPr="008F0E4B" w:rsidRDefault="00881AD7" w:rsidP="008F0E4B">
            <w:pPr>
              <w:jc w:val="center"/>
              <w:rPr>
                <w:rFonts w:ascii="Arial" w:hAnsi="Arial" w:cs="Arial"/>
              </w:rPr>
            </w:pPr>
            <w:r w:rsidRPr="008F0E4B">
              <w:rPr>
                <w:rFonts w:ascii="Arial" w:hAnsi="Arial" w:cs="Arial"/>
              </w:rPr>
              <w:t>Software Developers</w:t>
            </w:r>
          </w:p>
        </w:tc>
        <w:tc>
          <w:tcPr>
            <w:tcW w:w="0" w:type="auto"/>
            <w:vAlign w:val="center"/>
            <w:hideMark/>
          </w:tcPr>
          <w:p w14:paraId="5CCF1252" w14:textId="77777777" w:rsidR="00881AD7" w:rsidRPr="008F0E4B" w:rsidRDefault="00881AD7" w:rsidP="008F0E4B">
            <w:pPr>
              <w:jc w:val="center"/>
              <w:rPr>
                <w:rFonts w:ascii="Arial" w:hAnsi="Arial" w:cs="Arial"/>
              </w:rPr>
            </w:pPr>
            <w:r w:rsidRPr="008F0E4B">
              <w:rPr>
                <w:rFonts w:ascii="Arial" w:hAnsi="Arial" w:cs="Arial"/>
              </w:rPr>
              <w:t>3</w:t>
            </w:r>
          </w:p>
        </w:tc>
      </w:tr>
      <w:tr w:rsidR="00881AD7" w:rsidRPr="00881AD7" w14:paraId="614F511B" w14:textId="77777777" w:rsidTr="008F0E4B">
        <w:trPr>
          <w:tblCellSpacing w:w="15" w:type="dxa"/>
        </w:trPr>
        <w:tc>
          <w:tcPr>
            <w:tcW w:w="0" w:type="auto"/>
            <w:vAlign w:val="center"/>
            <w:hideMark/>
          </w:tcPr>
          <w:p w14:paraId="5DA230C7" w14:textId="77777777" w:rsidR="00881AD7" w:rsidRPr="008F0E4B" w:rsidRDefault="00881AD7" w:rsidP="008F0E4B">
            <w:pPr>
              <w:jc w:val="center"/>
              <w:rPr>
                <w:rFonts w:ascii="Arial" w:hAnsi="Arial" w:cs="Arial"/>
              </w:rPr>
            </w:pPr>
            <w:r w:rsidRPr="008F0E4B">
              <w:rPr>
                <w:rFonts w:ascii="Arial" w:hAnsi="Arial" w:cs="Arial"/>
              </w:rPr>
              <w:t>Database Administrator</w:t>
            </w:r>
          </w:p>
        </w:tc>
        <w:tc>
          <w:tcPr>
            <w:tcW w:w="0" w:type="auto"/>
            <w:vAlign w:val="center"/>
            <w:hideMark/>
          </w:tcPr>
          <w:p w14:paraId="32361EFB"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24F2EC7B" w14:textId="77777777" w:rsidTr="008F0E4B">
        <w:trPr>
          <w:tblCellSpacing w:w="15" w:type="dxa"/>
        </w:trPr>
        <w:tc>
          <w:tcPr>
            <w:tcW w:w="0" w:type="auto"/>
            <w:vAlign w:val="center"/>
            <w:hideMark/>
          </w:tcPr>
          <w:p w14:paraId="3AE7756A" w14:textId="77777777" w:rsidR="00881AD7" w:rsidRPr="008F0E4B" w:rsidRDefault="00881AD7" w:rsidP="008F0E4B">
            <w:pPr>
              <w:jc w:val="center"/>
              <w:rPr>
                <w:rFonts w:ascii="Arial" w:hAnsi="Arial" w:cs="Arial"/>
              </w:rPr>
            </w:pPr>
            <w:r w:rsidRPr="008F0E4B">
              <w:rPr>
                <w:rFonts w:ascii="Arial" w:hAnsi="Arial" w:cs="Arial"/>
              </w:rPr>
              <w:t>QA Testers</w:t>
            </w:r>
          </w:p>
        </w:tc>
        <w:tc>
          <w:tcPr>
            <w:tcW w:w="0" w:type="auto"/>
            <w:vAlign w:val="center"/>
            <w:hideMark/>
          </w:tcPr>
          <w:p w14:paraId="5C903FF8" w14:textId="77777777" w:rsidR="00881AD7" w:rsidRPr="008F0E4B" w:rsidRDefault="00881AD7" w:rsidP="008F0E4B">
            <w:pPr>
              <w:jc w:val="center"/>
              <w:rPr>
                <w:rFonts w:ascii="Arial" w:hAnsi="Arial" w:cs="Arial"/>
              </w:rPr>
            </w:pPr>
            <w:r w:rsidRPr="008F0E4B">
              <w:rPr>
                <w:rFonts w:ascii="Arial" w:hAnsi="Arial" w:cs="Arial"/>
              </w:rPr>
              <w:t>2</w:t>
            </w:r>
          </w:p>
        </w:tc>
      </w:tr>
      <w:tr w:rsidR="00881AD7" w:rsidRPr="00881AD7" w14:paraId="5262A546" w14:textId="77777777" w:rsidTr="008F0E4B">
        <w:trPr>
          <w:tblCellSpacing w:w="15" w:type="dxa"/>
        </w:trPr>
        <w:tc>
          <w:tcPr>
            <w:tcW w:w="0" w:type="auto"/>
            <w:vAlign w:val="center"/>
            <w:hideMark/>
          </w:tcPr>
          <w:p w14:paraId="1666E6EE" w14:textId="77777777" w:rsidR="00881AD7" w:rsidRPr="008F0E4B" w:rsidRDefault="00881AD7" w:rsidP="008F0E4B">
            <w:pPr>
              <w:jc w:val="center"/>
              <w:rPr>
                <w:rFonts w:ascii="Arial" w:hAnsi="Arial" w:cs="Arial"/>
              </w:rPr>
            </w:pPr>
            <w:r w:rsidRPr="008F0E4B">
              <w:rPr>
                <w:rFonts w:ascii="Arial" w:hAnsi="Arial" w:cs="Arial"/>
              </w:rPr>
              <w:t>Trainer</w:t>
            </w:r>
          </w:p>
        </w:tc>
        <w:tc>
          <w:tcPr>
            <w:tcW w:w="0" w:type="auto"/>
            <w:vAlign w:val="center"/>
            <w:hideMark/>
          </w:tcPr>
          <w:p w14:paraId="04B5ED70" w14:textId="77777777" w:rsidR="00881AD7" w:rsidRPr="008F0E4B" w:rsidRDefault="00881AD7" w:rsidP="008F0E4B">
            <w:pPr>
              <w:jc w:val="center"/>
              <w:rPr>
                <w:rFonts w:ascii="Arial" w:hAnsi="Arial" w:cs="Arial"/>
              </w:rPr>
            </w:pPr>
            <w:r w:rsidRPr="008F0E4B">
              <w:rPr>
                <w:rFonts w:ascii="Arial" w:hAnsi="Arial" w:cs="Arial"/>
              </w:rPr>
              <w:t>1</w:t>
            </w:r>
          </w:p>
        </w:tc>
      </w:tr>
      <w:tr w:rsidR="00881AD7" w:rsidRPr="00881AD7" w14:paraId="25585104" w14:textId="77777777" w:rsidTr="008F0E4B">
        <w:trPr>
          <w:tblCellSpacing w:w="15" w:type="dxa"/>
        </w:trPr>
        <w:tc>
          <w:tcPr>
            <w:tcW w:w="0" w:type="auto"/>
            <w:vAlign w:val="center"/>
            <w:hideMark/>
          </w:tcPr>
          <w:p w14:paraId="2D6B4220" w14:textId="77777777" w:rsidR="00881AD7" w:rsidRPr="008F0E4B" w:rsidRDefault="00881AD7" w:rsidP="008F0E4B">
            <w:pPr>
              <w:jc w:val="center"/>
              <w:rPr>
                <w:rFonts w:ascii="Arial" w:hAnsi="Arial" w:cs="Arial"/>
              </w:rPr>
            </w:pPr>
            <w:r w:rsidRPr="008F0E4B">
              <w:rPr>
                <w:rFonts w:ascii="Arial" w:hAnsi="Arial" w:cs="Arial"/>
              </w:rPr>
              <w:t>System Administrator</w:t>
            </w:r>
          </w:p>
        </w:tc>
        <w:tc>
          <w:tcPr>
            <w:tcW w:w="0" w:type="auto"/>
            <w:vAlign w:val="center"/>
            <w:hideMark/>
          </w:tcPr>
          <w:p w14:paraId="06D49B59" w14:textId="77777777" w:rsidR="00881AD7" w:rsidRPr="008F0E4B" w:rsidRDefault="00881AD7" w:rsidP="008F0E4B">
            <w:pPr>
              <w:jc w:val="center"/>
              <w:rPr>
                <w:rFonts w:ascii="Arial" w:hAnsi="Arial" w:cs="Arial"/>
              </w:rPr>
            </w:pPr>
            <w:r w:rsidRPr="008F0E4B">
              <w:rPr>
                <w:rFonts w:ascii="Arial" w:hAnsi="Arial" w:cs="Arial"/>
              </w:rPr>
              <w:t>1</w:t>
            </w:r>
          </w:p>
        </w:tc>
      </w:tr>
    </w:tbl>
    <w:p w14:paraId="4828DC52" w14:textId="14E85B87" w:rsidR="00881AD7" w:rsidRPr="008F0E4B" w:rsidRDefault="008F0E4B" w:rsidP="00881AD7">
      <w:pPr>
        <w:rPr>
          <w:rFonts w:ascii="Arial" w:hAnsi="Arial" w:cs="Arial"/>
          <w:b/>
          <w:bCs/>
        </w:rPr>
      </w:pPr>
      <w:r>
        <w:rPr>
          <w:b/>
          <w:bCs/>
        </w:rPr>
        <w:t xml:space="preserve">          </w:t>
      </w:r>
      <w:r w:rsidRPr="008F0E4B">
        <w:rPr>
          <w:rFonts w:ascii="Arial" w:hAnsi="Arial" w:cs="Arial"/>
          <w:b/>
          <w:bCs/>
        </w:rPr>
        <w:t xml:space="preserve">    </w:t>
      </w:r>
      <w:r w:rsidR="00881AD7" w:rsidRPr="008F0E4B">
        <w:rPr>
          <w:rFonts w:ascii="Arial" w:hAnsi="Arial" w:cs="Arial"/>
          <w:b/>
          <w:bCs/>
        </w:rPr>
        <w:t>Material Resources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209"/>
        <w:gridCol w:w="2104"/>
      </w:tblGrid>
      <w:tr w:rsidR="00881AD7" w:rsidRPr="00881AD7" w14:paraId="61389A51" w14:textId="77777777" w:rsidTr="008F0E4B">
        <w:trPr>
          <w:tblHeader/>
          <w:tblCellSpacing w:w="15" w:type="dxa"/>
        </w:trPr>
        <w:tc>
          <w:tcPr>
            <w:tcW w:w="0" w:type="auto"/>
            <w:vAlign w:val="center"/>
            <w:hideMark/>
          </w:tcPr>
          <w:p w14:paraId="629915C5" w14:textId="77777777" w:rsidR="00881AD7" w:rsidRPr="008F0E4B" w:rsidRDefault="00881AD7" w:rsidP="008F0E4B">
            <w:pPr>
              <w:jc w:val="center"/>
              <w:rPr>
                <w:rFonts w:ascii="Arial" w:hAnsi="Arial" w:cs="Arial"/>
                <w:b/>
                <w:bCs/>
              </w:rPr>
            </w:pPr>
            <w:r w:rsidRPr="008F0E4B">
              <w:rPr>
                <w:rFonts w:ascii="Arial" w:hAnsi="Arial" w:cs="Arial"/>
                <w:b/>
                <w:bCs/>
              </w:rPr>
              <w:t>Resource</w:t>
            </w:r>
          </w:p>
        </w:tc>
        <w:tc>
          <w:tcPr>
            <w:tcW w:w="0" w:type="auto"/>
            <w:vAlign w:val="center"/>
            <w:hideMark/>
          </w:tcPr>
          <w:p w14:paraId="25E51A8F" w14:textId="77777777" w:rsidR="00881AD7" w:rsidRPr="008F0E4B" w:rsidRDefault="00881AD7" w:rsidP="008F0E4B">
            <w:pPr>
              <w:jc w:val="center"/>
              <w:rPr>
                <w:rFonts w:ascii="Arial" w:hAnsi="Arial" w:cs="Arial"/>
                <w:b/>
                <w:bCs/>
              </w:rPr>
            </w:pPr>
            <w:r w:rsidRPr="008F0E4B">
              <w:rPr>
                <w:rFonts w:ascii="Arial" w:hAnsi="Arial" w:cs="Arial"/>
                <w:b/>
                <w:bCs/>
              </w:rPr>
              <w:t>Purpose</w:t>
            </w:r>
          </w:p>
        </w:tc>
      </w:tr>
      <w:tr w:rsidR="00881AD7" w:rsidRPr="00881AD7" w14:paraId="3DB91762" w14:textId="77777777" w:rsidTr="008F0E4B">
        <w:trPr>
          <w:tblCellSpacing w:w="15" w:type="dxa"/>
        </w:trPr>
        <w:tc>
          <w:tcPr>
            <w:tcW w:w="0" w:type="auto"/>
            <w:vAlign w:val="center"/>
            <w:hideMark/>
          </w:tcPr>
          <w:p w14:paraId="5385025F" w14:textId="77777777" w:rsidR="00881AD7" w:rsidRPr="008F0E4B" w:rsidRDefault="00881AD7" w:rsidP="008F0E4B">
            <w:pPr>
              <w:jc w:val="center"/>
              <w:rPr>
                <w:rFonts w:ascii="Arial" w:hAnsi="Arial" w:cs="Arial"/>
              </w:rPr>
            </w:pPr>
            <w:r w:rsidRPr="008F0E4B">
              <w:rPr>
                <w:rFonts w:ascii="Arial" w:hAnsi="Arial" w:cs="Arial"/>
              </w:rPr>
              <w:t>Servers</w:t>
            </w:r>
          </w:p>
        </w:tc>
        <w:tc>
          <w:tcPr>
            <w:tcW w:w="0" w:type="auto"/>
            <w:vAlign w:val="center"/>
            <w:hideMark/>
          </w:tcPr>
          <w:p w14:paraId="30B8D466" w14:textId="77777777" w:rsidR="00881AD7" w:rsidRPr="008F0E4B" w:rsidRDefault="00881AD7" w:rsidP="008F0E4B">
            <w:pPr>
              <w:jc w:val="center"/>
              <w:rPr>
                <w:rFonts w:ascii="Arial" w:hAnsi="Arial" w:cs="Arial"/>
              </w:rPr>
            </w:pPr>
            <w:r w:rsidRPr="008F0E4B">
              <w:rPr>
                <w:rFonts w:ascii="Arial" w:hAnsi="Arial" w:cs="Arial"/>
              </w:rPr>
              <w:t>Hosting LMS</w:t>
            </w:r>
          </w:p>
        </w:tc>
      </w:tr>
      <w:tr w:rsidR="00881AD7" w:rsidRPr="00881AD7" w14:paraId="51380C1A" w14:textId="77777777" w:rsidTr="008F0E4B">
        <w:trPr>
          <w:tblCellSpacing w:w="15" w:type="dxa"/>
        </w:trPr>
        <w:tc>
          <w:tcPr>
            <w:tcW w:w="0" w:type="auto"/>
            <w:vAlign w:val="center"/>
            <w:hideMark/>
          </w:tcPr>
          <w:p w14:paraId="00C2EBA3" w14:textId="77777777" w:rsidR="00881AD7" w:rsidRPr="008F0E4B" w:rsidRDefault="00881AD7" w:rsidP="008F0E4B">
            <w:pPr>
              <w:jc w:val="center"/>
              <w:rPr>
                <w:rFonts w:ascii="Arial" w:hAnsi="Arial" w:cs="Arial"/>
              </w:rPr>
            </w:pPr>
            <w:r w:rsidRPr="008F0E4B">
              <w:rPr>
                <w:rFonts w:ascii="Arial" w:hAnsi="Arial" w:cs="Arial"/>
              </w:rPr>
              <w:t>Database Software</w:t>
            </w:r>
          </w:p>
        </w:tc>
        <w:tc>
          <w:tcPr>
            <w:tcW w:w="0" w:type="auto"/>
            <w:vAlign w:val="center"/>
            <w:hideMark/>
          </w:tcPr>
          <w:p w14:paraId="50D6884E" w14:textId="77777777" w:rsidR="00881AD7" w:rsidRPr="008F0E4B" w:rsidRDefault="00881AD7" w:rsidP="008F0E4B">
            <w:pPr>
              <w:jc w:val="center"/>
              <w:rPr>
                <w:rFonts w:ascii="Arial" w:hAnsi="Arial" w:cs="Arial"/>
              </w:rPr>
            </w:pPr>
            <w:r w:rsidRPr="008F0E4B">
              <w:rPr>
                <w:rFonts w:ascii="Arial" w:hAnsi="Arial" w:cs="Arial"/>
              </w:rPr>
              <w:t>Data storage</w:t>
            </w:r>
          </w:p>
        </w:tc>
      </w:tr>
      <w:tr w:rsidR="00881AD7" w:rsidRPr="00881AD7" w14:paraId="35C8CDE9" w14:textId="77777777" w:rsidTr="008F0E4B">
        <w:trPr>
          <w:tblCellSpacing w:w="15" w:type="dxa"/>
        </w:trPr>
        <w:tc>
          <w:tcPr>
            <w:tcW w:w="0" w:type="auto"/>
            <w:vAlign w:val="center"/>
            <w:hideMark/>
          </w:tcPr>
          <w:p w14:paraId="6E3518BC" w14:textId="77777777" w:rsidR="00881AD7" w:rsidRPr="008F0E4B" w:rsidRDefault="00881AD7" w:rsidP="008F0E4B">
            <w:pPr>
              <w:jc w:val="center"/>
              <w:rPr>
                <w:rFonts w:ascii="Arial" w:hAnsi="Arial" w:cs="Arial"/>
              </w:rPr>
            </w:pPr>
            <w:r w:rsidRPr="008F0E4B">
              <w:rPr>
                <w:rFonts w:ascii="Arial" w:hAnsi="Arial" w:cs="Arial"/>
              </w:rPr>
              <w:t>Development Tools</w:t>
            </w:r>
          </w:p>
        </w:tc>
        <w:tc>
          <w:tcPr>
            <w:tcW w:w="0" w:type="auto"/>
            <w:vAlign w:val="center"/>
            <w:hideMark/>
          </w:tcPr>
          <w:p w14:paraId="0602D598" w14:textId="77777777" w:rsidR="00881AD7" w:rsidRPr="008F0E4B" w:rsidRDefault="00881AD7" w:rsidP="008F0E4B">
            <w:pPr>
              <w:jc w:val="center"/>
              <w:rPr>
                <w:rFonts w:ascii="Arial" w:hAnsi="Arial" w:cs="Arial"/>
              </w:rPr>
            </w:pPr>
            <w:r w:rsidRPr="008F0E4B">
              <w:rPr>
                <w:rFonts w:ascii="Arial" w:hAnsi="Arial" w:cs="Arial"/>
              </w:rPr>
              <w:t>System configuration</w:t>
            </w:r>
          </w:p>
        </w:tc>
      </w:tr>
      <w:tr w:rsidR="00881AD7" w:rsidRPr="00881AD7" w14:paraId="5B98F0D7" w14:textId="77777777" w:rsidTr="008F0E4B">
        <w:trPr>
          <w:tblCellSpacing w:w="15" w:type="dxa"/>
        </w:trPr>
        <w:tc>
          <w:tcPr>
            <w:tcW w:w="0" w:type="auto"/>
            <w:vAlign w:val="center"/>
            <w:hideMark/>
          </w:tcPr>
          <w:p w14:paraId="73902521" w14:textId="77777777" w:rsidR="00881AD7" w:rsidRPr="008F0E4B" w:rsidRDefault="00881AD7" w:rsidP="008F0E4B">
            <w:pPr>
              <w:jc w:val="center"/>
              <w:rPr>
                <w:rFonts w:ascii="Arial" w:hAnsi="Arial" w:cs="Arial"/>
              </w:rPr>
            </w:pPr>
            <w:r w:rsidRPr="008F0E4B">
              <w:rPr>
                <w:rFonts w:ascii="Arial" w:hAnsi="Arial" w:cs="Arial"/>
              </w:rPr>
              <w:t>Network Infrastructure</w:t>
            </w:r>
          </w:p>
        </w:tc>
        <w:tc>
          <w:tcPr>
            <w:tcW w:w="0" w:type="auto"/>
            <w:vAlign w:val="center"/>
            <w:hideMark/>
          </w:tcPr>
          <w:p w14:paraId="7BED59BF" w14:textId="77777777" w:rsidR="00881AD7" w:rsidRPr="008F0E4B" w:rsidRDefault="00881AD7" w:rsidP="008F0E4B">
            <w:pPr>
              <w:jc w:val="center"/>
              <w:rPr>
                <w:rFonts w:ascii="Arial" w:hAnsi="Arial" w:cs="Arial"/>
              </w:rPr>
            </w:pPr>
            <w:r w:rsidRPr="008F0E4B">
              <w:rPr>
                <w:rFonts w:ascii="Arial" w:hAnsi="Arial" w:cs="Arial"/>
              </w:rPr>
              <w:t>Connectivity</w:t>
            </w:r>
          </w:p>
        </w:tc>
      </w:tr>
      <w:tr w:rsidR="00881AD7" w:rsidRPr="00881AD7" w14:paraId="1513BA4E" w14:textId="77777777" w:rsidTr="008F0E4B">
        <w:trPr>
          <w:tblCellSpacing w:w="15" w:type="dxa"/>
        </w:trPr>
        <w:tc>
          <w:tcPr>
            <w:tcW w:w="0" w:type="auto"/>
            <w:vAlign w:val="center"/>
            <w:hideMark/>
          </w:tcPr>
          <w:p w14:paraId="155C5D12" w14:textId="77777777" w:rsidR="00881AD7" w:rsidRPr="008F0E4B" w:rsidRDefault="00881AD7" w:rsidP="008F0E4B">
            <w:pPr>
              <w:jc w:val="center"/>
              <w:rPr>
                <w:rFonts w:ascii="Arial" w:hAnsi="Arial" w:cs="Arial"/>
              </w:rPr>
            </w:pPr>
            <w:r w:rsidRPr="008F0E4B">
              <w:rPr>
                <w:rFonts w:ascii="Arial" w:hAnsi="Arial" w:cs="Arial"/>
              </w:rPr>
              <w:t>Training Facilities</w:t>
            </w:r>
          </w:p>
        </w:tc>
        <w:tc>
          <w:tcPr>
            <w:tcW w:w="0" w:type="auto"/>
            <w:vAlign w:val="center"/>
            <w:hideMark/>
          </w:tcPr>
          <w:p w14:paraId="136B43C6" w14:textId="77777777" w:rsidR="00881AD7" w:rsidRPr="008F0E4B" w:rsidRDefault="00881AD7" w:rsidP="008F0E4B">
            <w:pPr>
              <w:jc w:val="center"/>
              <w:rPr>
                <w:rFonts w:ascii="Arial" w:hAnsi="Arial" w:cs="Arial"/>
              </w:rPr>
            </w:pPr>
            <w:r w:rsidRPr="008F0E4B">
              <w:rPr>
                <w:rFonts w:ascii="Arial" w:hAnsi="Arial" w:cs="Arial"/>
              </w:rPr>
              <w:t>User training</w:t>
            </w:r>
          </w:p>
        </w:tc>
      </w:tr>
    </w:tbl>
    <w:p w14:paraId="4951EB43" w14:textId="77777777" w:rsidR="008F0E4B" w:rsidRDefault="008F0E4B" w:rsidP="00881AD7">
      <w:pPr>
        <w:sectPr w:rsidR="008F0E4B" w:rsidSect="003710AC">
          <w:type w:val="continuous"/>
          <w:pgSz w:w="11906" w:h="16838"/>
          <w:pgMar w:top="1134" w:right="850" w:bottom="1134" w:left="1701" w:header="708" w:footer="708" w:gutter="0"/>
          <w:cols w:num="2" w:space="708"/>
          <w:docGrid w:linePitch="360"/>
        </w:sectPr>
      </w:pPr>
    </w:p>
    <w:p w14:paraId="26E96E1F" w14:textId="77777777" w:rsidR="003710AC" w:rsidRDefault="003710AC" w:rsidP="008F0E4B">
      <w:pPr>
        <w:pStyle w:val="Heading1"/>
        <w:sectPr w:rsidR="003710AC" w:rsidSect="008F0E4B">
          <w:type w:val="continuous"/>
          <w:pgSz w:w="11906" w:h="16838"/>
          <w:pgMar w:top="1134" w:right="850" w:bottom="1134" w:left="1701" w:header="708" w:footer="708" w:gutter="0"/>
          <w:cols w:space="708"/>
          <w:docGrid w:linePitch="360"/>
        </w:sectPr>
      </w:pPr>
    </w:p>
    <w:p w14:paraId="75DF0ED7" w14:textId="77777777" w:rsidR="00881AD7" w:rsidRPr="00881AD7" w:rsidRDefault="00881AD7" w:rsidP="008F0E4B">
      <w:pPr>
        <w:pStyle w:val="Heading1"/>
      </w:pPr>
      <w:bookmarkStart w:id="10" w:name="_Toc233220049"/>
      <w:r w:rsidRPr="00881AD7">
        <w:lastRenderedPageBreak/>
        <w:t>11. Cost Account</w:t>
      </w:r>
      <w:bookmarkEnd w:id="10"/>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382"/>
        <w:gridCol w:w="1755"/>
      </w:tblGrid>
      <w:tr w:rsidR="00881AD7" w:rsidRPr="008F0E4B" w14:paraId="7205CA6B" w14:textId="77777777" w:rsidTr="008F0E4B">
        <w:trPr>
          <w:tblHeader/>
          <w:tblCellSpacing w:w="15" w:type="dxa"/>
          <w:jc w:val="center"/>
        </w:trPr>
        <w:tc>
          <w:tcPr>
            <w:tcW w:w="0" w:type="auto"/>
            <w:vAlign w:val="center"/>
            <w:hideMark/>
          </w:tcPr>
          <w:p w14:paraId="0949562E" w14:textId="77777777" w:rsidR="00881AD7" w:rsidRPr="008F0E4B" w:rsidRDefault="00881AD7" w:rsidP="00EF180B">
            <w:pPr>
              <w:spacing w:line="240" w:lineRule="auto"/>
              <w:jc w:val="center"/>
              <w:rPr>
                <w:rFonts w:ascii="Arial" w:hAnsi="Arial" w:cs="Arial"/>
                <w:b/>
                <w:bCs/>
              </w:rPr>
            </w:pPr>
            <w:r w:rsidRPr="008F0E4B">
              <w:rPr>
                <w:rFonts w:ascii="Arial" w:hAnsi="Arial" w:cs="Arial"/>
                <w:b/>
                <w:bCs/>
              </w:rPr>
              <w:t>Resource</w:t>
            </w:r>
          </w:p>
        </w:tc>
        <w:tc>
          <w:tcPr>
            <w:tcW w:w="1710" w:type="dxa"/>
            <w:vAlign w:val="center"/>
            <w:hideMark/>
          </w:tcPr>
          <w:p w14:paraId="5D7BD0CA" w14:textId="77777777" w:rsidR="00881AD7" w:rsidRPr="008F0E4B" w:rsidRDefault="00881AD7" w:rsidP="00EF180B">
            <w:pPr>
              <w:spacing w:line="240" w:lineRule="auto"/>
              <w:jc w:val="center"/>
              <w:rPr>
                <w:rFonts w:ascii="Arial" w:hAnsi="Arial" w:cs="Arial"/>
                <w:b/>
                <w:bCs/>
              </w:rPr>
            </w:pPr>
            <w:r w:rsidRPr="008F0E4B">
              <w:rPr>
                <w:rFonts w:ascii="Arial" w:hAnsi="Arial" w:cs="Arial"/>
                <w:b/>
                <w:bCs/>
              </w:rPr>
              <w:t>Cost (£)</w:t>
            </w:r>
          </w:p>
        </w:tc>
      </w:tr>
      <w:tr w:rsidR="00881AD7" w:rsidRPr="008F0E4B" w14:paraId="4661C930" w14:textId="77777777" w:rsidTr="008F0E4B">
        <w:trPr>
          <w:tblCellSpacing w:w="15" w:type="dxa"/>
          <w:jc w:val="center"/>
        </w:trPr>
        <w:tc>
          <w:tcPr>
            <w:tcW w:w="0" w:type="auto"/>
            <w:vAlign w:val="center"/>
            <w:hideMark/>
          </w:tcPr>
          <w:p w14:paraId="6333606F" w14:textId="77777777" w:rsidR="00881AD7" w:rsidRPr="008F0E4B" w:rsidRDefault="00881AD7" w:rsidP="00EF180B">
            <w:pPr>
              <w:spacing w:line="240" w:lineRule="auto"/>
              <w:jc w:val="center"/>
              <w:rPr>
                <w:rFonts w:ascii="Arial" w:hAnsi="Arial" w:cs="Arial"/>
              </w:rPr>
            </w:pPr>
            <w:r w:rsidRPr="008F0E4B">
              <w:rPr>
                <w:rFonts w:ascii="Arial" w:hAnsi="Arial" w:cs="Arial"/>
              </w:rPr>
              <w:t>Project Manager</w:t>
            </w:r>
          </w:p>
        </w:tc>
        <w:tc>
          <w:tcPr>
            <w:tcW w:w="1710" w:type="dxa"/>
            <w:vAlign w:val="center"/>
            <w:hideMark/>
          </w:tcPr>
          <w:p w14:paraId="45075C03" w14:textId="77777777" w:rsidR="00881AD7" w:rsidRPr="008F0E4B" w:rsidRDefault="00881AD7" w:rsidP="00EF180B">
            <w:pPr>
              <w:spacing w:line="240" w:lineRule="auto"/>
              <w:jc w:val="center"/>
              <w:rPr>
                <w:rFonts w:ascii="Arial" w:hAnsi="Arial" w:cs="Arial"/>
              </w:rPr>
            </w:pPr>
            <w:r w:rsidRPr="008F0E4B">
              <w:rPr>
                <w:rFonts w:ascii="Arial" w:hAnsi="Arial" w:cs="Arial"/>
              </w:rPr>
              <w:t>15,000</w:t>
            </w:r>
          </w:p>
        </w:tc>
      </w:tr>
      <w:tr w:rsidR="00881AD7" w:rsidRPr="008F0E4B" w14:paraId="6E69C43F" w14:textId="77777777" w:rsidTr="008F0E4B">
        <w:trPr>
          <w:tblCellSpacing w:w="15" w:type="dxa"/>
          <w:jc w:val="center"/>
        </w:trPr>
        <w:tc>
          <w:tcPr>
            <w:tcW w:w="0" w:type="auto"/>
            <w:vAlign w:val="center"/>
            <w:hideMark/>
          </w:tcPr>
          <w:p w14:paraId="30701812" w14:textId="77777777" w:rsidR="00881AD7" w:rsidRPr="008F0E4B" w:rsidRDefault="00881AD7" w:rsidP="00EF180B">
            <w:pPr>
              <w:spacing w:line="240" w:lineRule="auto"/>
              <w:jc w:val="center"/>
              <w:rPr>
                <w:rFonts w:ascii="Arial" w:hAnsi="Arial" w:cs="Arial"/>
              </w:rPr>
            </w:pPr>
            <w:r w:rsidRPr="008F0E4B">
              <w:rPr>
                <w:rFonts w:ascii="Arial" w:hAnsi="Arial" w:cs="Arial"/>
              </w:rPr>
              <w:t>Business Analyst</w:t>
            </w:r>
          </w:p>
        </w:tc>
        <w:tc>
          <w:tcPr>
            <w:tcW w:w="1710" w:type="dxa"/>
            <w:vAlign w:val="center"/>
            <w:hideMark/>
          </w:tcPr>
          <w:p w14:paraId="57583804" w14:textId="77777777" w:rsidR="00881AD7" w:rsidRPr="008F0E4B" w:rsidRDefault="00881AD7" w:rsidP="00EF180B">
            <w:pPr>
              <w:spacing w:line="240" w:lineRule="auto"/>
              <w:jc w:val="center"/>
              <w:rPr>
                <w:rFonts w:ascii="Arial" w:hAnsi="Arial" w:cs="Arial"/>
              </w:rPr>
            </w:pPr>
            <w:r w:rsidRPr="008F0E4B">
              <w:rPr>
                <w:rFonts w:ascii="Arial" w:hAnsi="Arial" w:cs="Arial"/>
              </w:rPr>
              <w:t>8,000</w:t>
            </w:r>
          </w:p>
        </w:tc>
      </w:tr>
      <w:tr w:rsidR="00881AD7" w:rsidRPr="008F0E4B" w14:paraId="01DC5902" w14:textId="77777777" w:rsidTr="008F0E4B">
        <w:trPr>
          <w:tblCellSpacing w:w="15" w:type="dxa"/>
          <w:jc w:val="center"/>
        </w:trPr>
        <w:tc>
          <w:tcPr>
            <w:tcW w:w="0" w:type="auto"/>
            <w:vAlign w:val="center"/>
            <w:hideMark/>
          </w:tcPr>
          <w:p w14:paraId="6A9A9A13" w14:textId="77777777" w:rsidR="00881AD7" w:rsidRPr="008F0E4B" w:rsidRDefault="00881AD7" w:rsidP="00EF180B">
            <w:pPr>
              <w:spacing w:line="240" w:lineRule="auto"/>
              <w:jc w:val="center"/>
              <w:rPr>
                <w:rFonts w:ascii="Arial" w:hAnsi="Arial" w:cs="Arial"/>
              </w:rPr>
            </w:pPr>
            <w:r w:rsidRPr="008F0E4B">
              <w:rPr>
                <w:rFonts w:ascii="Arial" w:hAnsi="Arial" w:cs="Arial"/>
              </w:rPr>
              <w:t>Developers</w:t>
            </w:r>
          </w:p>
        </w:tc>
        <w:tc>
          <w:tcPr>
            <w:tcW w:w="1710" w:type="dxa"/>
            <w:vAlign w:val="center"/>
            <w:hideMark/>
          </w:tcPr>
          <w:p w14:paraId="4815A80A" w14:textId="77777777" w:rsidR="00881AD7" w:rsidRPr="008F0E4B" w:rsidRDefault="00881AD7" w:rsidP="00EF180B">
            <w:pPr>
              <w:spacing w:line="240" w:lineRule="auto"/>
              <w:jc w:val="center"/>
              <w:rPr>
                <w:rFonts w:ascii="Arial" w:hAnsi="Arial" w:cs="Arial"/>
              </w:rPr>
            </w:pPr>
            <w:r w:rsidRPr="008F0E4B">
              <w:rPr>
                <w:rFonts w:ascii="Arial" w:hAnsi="Arial" w:cs="Arial"/>
              </w:rPr>
              <w:t>30,000</w:t>
            </w:r>
          </w:p>
        </w:tc>
      </w:tr>
      <w:tr w:rsidR="00881AD7" w:rsidRPr="008F0E4B" w14:paraId="19AD5B22" w14:textId="77777777" w:rsidTr="008F0E4B">
        <w:trPr>
          <w:tblCellSpacing w:w="15" w:type="dxa"/>
          <w:jc w:val="center"/>
        </w:trPr>
        <w:tc>
          <w:tcPr>
            <w:tcW w:w="0" w:type="auto"/>
            <w:vAlign w:val="center"/>
            <w:hideMark/>
          </w:tcPr>
          <w:p w14:paraId="7D4F5F3D" w14:textId="77777777" w:rsidR="00881AD7" w:rsidRPr="008F0E4B" w:rsidRDefault="00881AD7" w:rsidP="00EF180B">
            <w:pPr>
              <w:spacing w:line="240" w:lineRule="auto"/>
              <w:jc w:val="center"/>
              <w:rPr>
                <w:rFonts w:ascii="Arial" w:hAnsi="Arial" w:cs="Arial"/>
              </w:rPr>
            </w:pPr>
            <w:r w:rsidRPr="008F0E4B">
              <w:rPr>
                <w:rFonts w:ascii="Arial" w:hAnsi="Arial" w:cs="Arial"/>
              </w:rPr>
              <w:t>Database Administrator</w:t>
            </w:r>
          </w:p>
        </w:tc>
        <w:tc>
          <w:tcPr>
            <w:tcW w:w="1710" w:type="dxa"/>
            <w:vAlign w:val="center"/>
            <w:hideMark/>
          </w:tcPr>
          <w:p w14:paraId="6905AC3C" w14:textId="77777777" w:rsidR="00881AD7" w:rsidRPr="008F0E4B" w:rsidRDefault="00881AD7" w:rsidP="00EF180B">
            <w:pPr>
              <w:spacing w:line="240" w:lineRule="auto"/>
              <w:jc w:val="center"/>
              <w:rPr>
                <w:rFonts w:ascii="Arial" w:hAnsi="Arial" w:cs="Arial"/>
              </w:rPr>
            </w:pPr>
            <w:r w:rsidRPr="008F0E4B">
              <w:rPr>
                <w:rFonts w:ascii="Arial" w:hAnsi="Arial" w:cs="Arial"/>
              </w:rPr>
              <w:t>6,000</w:t>
            </w:r>
          </w:p>
        </w:tc>
      </w:tr>
      <w:tr w:rsidR="00881AD7" w:rsidRPr="008F0E4B" w14:paraId="1D0F8A10" w14:textId="77777777" w:rsidTr="008F0E4B">
        <w:trPr>
          <w:tblCellSpacing w:w="15" w:type="dxa"/>
          <w:jc w:val="center"/>
        </w:trPr>
        <w:tc>
          <w:tcPr>
            <w:tcW w:w="0" w:type="auto"/>
            <w:vAlign w:val="center"/>
            <w:hideMark/>
          </w:tcPr>
          <w:p w14:paraId="2A8DD8F5" w14:textId="77777777" w:rsidR="00881AD7" w:rsidRPr="008F0E4B" w:rsidRDefault="00881AD7" w:rsidP="00EF180B">
            <w:pPr>
              <w:spacing w:line="240" w:lineRule="auto"/>
              <w:jc w:val="center"/>
              <w:rPr>
                <w:rFonts w:ascii="Arial" w:hAnsi="Arial" w:cs="Arial"/>
              </w:rPr>
            </w:pPr>
            <w:r w:rsidRPr="008F0E4B">
              <w:rPr>
                <w:rFonts w:ascii="Arial" w:hAnsi="Arial" w:cs="Arial"/>
              </w:rPr>
              <w:t>QA Testers</w:t>
            </w:r>
          </w:p>
        </w:tc>
        <w:tc>
          <w:tcPr>
            <w:tcW w:w="1710" w:type="dxa"/>
            <w:vAlign w:val="center"/>
            <w:hideMark/>
          </w:tcPr>
          <w:p w14:paraId="1EC8EBEC" w14:textId="77777777" w:rsidR="00881AD7" w:rsidRPr="008F0E4B" w:rsidRDefault="00881AD7" w:rsidP="00EF180B">
            <w:pPr>
              <w:spacing w:line="240" w:lineRule="auto"/>
              <w:jc w:val="center"/>
              <w:rPr>
                <w:rFonts w:ascii="Arial" w:hAnsi="Arial" w:cs="Arial"/>
              </w:rPr>
            </w:pPr>
            <w:r w:rsidRPr="008F0E4B">
              <w:rPr>
                <w:rFonts w:ascii="Arial" w:hAnsi="Arial" w:cs="Arial"/>
              </w:rPr>
              <w:t>8,000</w:t>
            </w:r>
          </w:p>
        </w:tc>
      </w:tr>
      <w:tr w:rsidR="00881AD7" w:rsidRPr="008F0E4B" w14:paraId="6D7EB2C2" w14:textId="77777777" w:rsidTr="008F0E4B">
        <w:trPr>
          <w:tblCellSpacing w:w="15" w:type="dxa"/>
          <w:jc w:val="center"/>
        </w:trPr>
        <w:tc>
          <w:tcPr>
            <w:tcW w:w="0" w:type="auto"/>
            <w:vAlign w:val="center"/>
            <w:hideMark/>
          </w:tcPr>
          <w:p w14:paraId="78304CAB" w14:textId="77777777" w:rsidR="00881AD7" w:rsidRPr="008F0E4B" w:rsidRDefault="00881AD7" w:rsidP="00EF180B">
            <w:pPr>
              <w:spacing w:line="240" w:lineRule="auto"/>
              <w:jc w:val="center"/>
              <w:rPr>
                <w:rFonts w:ascii="Arial" w:hAnsi="Arial" w:cs="Arial"/>
              </w:rPr>
            </w:pPr>
            <w:r w:rsidRPr="008F0E4B">
              <w:rPr>
                <w:rFonts w:ascii="Arial" w:hAnsi="Arial" w:cs="Arial"/>
              </w:rPr>
              <w:t>Trainer</w:t>
            </w:r>
          </w:p>
        </w:tc>
        <w:tc>
          <w:tcPr>
            <w:tcW w:w="1710" w:type="dxa"/>
            <w:vAlign w:val="center"/>
            <w:hideMark/>
          </w:tcPr>
          <w:p w14:paraId="6FFA398C" w14:textId="77777777" w:rsidR="00881AD7" w:rsidRPr="008F0E4B" w:rsidRDefault="00881AD7" w:rsidP="00EF180B">
            <w:pPr>
              <w:spacing w:line="240" w:lineRule="auto"/>
              <w:jc w:val="center"/>
              <w:rPr>
                <w:rFonts w:ascii="Arial" w:hAnsi="Arial" w:cs="Arial"/>
              </w:rPr>
            </w:pPr>
            <w:r w:rsidRPr="008F0E4B">
              <w:rPr>
                <w:rFonts w:ascii="Arial" w:hAnsi="Arial" w:cs="Arial"/>
              </w:rPr>
              <w:t>4,000</w:t>
            </w:r>
          </w:p>
        </w:tc>
      </w:tr>
      <w:tr w:rsidR="00881AD7" w:rsidRPr="008F0E4B" w14:paraId="3567BCF9" w14:textId="77777777" w:rsidTr="008F0E4B">
        <w:trPr>
          <w:tblCellSpacing w:w="15" w:type="dxa"/>
          <w:jc w:val="center"/>
        </w:trPr>
        <w:tc>
          <w:tcPr>
            <w:tcW w:w="0" w:type="auto"/>
            <w:vAlign w:val="center"/>
            <w:hideMark/>
          </w:tcPr>
          <w:p w14:paraId="309CA2E8" w14:textId="77777777" w:rsidR="00881AD7" w:rsidRPr="008F0E4B" w:rsidRDefault="00881AD7" w:rsidP="00EF180B">
            <w:pPr>
              <w:spacing w:line="240" w:lineRule="auto"/>
              <w:jc w:val="center"/>
              <w:rPr>
                <w:rFonts w:ascii="Arial" w:hAnsi="Arial" w:cs="Arial"/>
              </w:rPr>
            </w:pPr>
            <w:r w:rsidRPr="008F0E4B">
              <w:rPr>
                <w:rFonts w:ascii="Arial" w:hAnsi="Arial" w:cs="Arial"/>
              </w:rPr>
              <w:t>Servers</w:t>
            </w:r>
          </w:p>
        </w:tc>
        <w:tc>
          <w:tcPr>
            <w:tcW w:w="1710" w:type="dxa"/>
            <w:vAlign w:val="center"/>
            <w:hideMark/>
          </w:tcPr>
          <w:p w14:paraId="04225D73" w14:textId="77777777" w:rsidR="00881AD7" w:rsidRPr="008F0E4B" w:rsidRDefault="00881AD7" w:rsidP="00EF180B">
            <w:pPr>
              <w:spacing w:line="240" w:lineRule="auto"/>
              <w:jc w:val="center"/>
              <w:rPr>
                <w:rFonts w:ascii="Arial" w:hAnsi="Arial" w:cs="Arial"/>
              </w:rPr>
            </w:pPr>
            <w:r w:rsidRPr="008F0E4B">
              <w:rPr>
                <w:rFonts w:ascii="Arial" w:hAnsi="Arial" w:cs="Arial"/>
              </w:rPr>
              <w:t>10,000</w:t>
            </w:r>
          </w:p>
        </w:tc>
      </w:tr>
      <w:tr w:rsidR="00881AD7" w:rsidRPr="008F0E4B" w14:paraId="228159A5" w14:textId="77777777" w:rsidTr="008F0E4B">
        <w:trPr>
          <w:tblCellSpacing w:w="15" w:type="dxa"/>
          <w:jc w:val="center"/>
        </w:trPr>
        <w:tc>
          <w:tcPr>
            <w:tcW w:w="0" w:type="auto"/>
            <w:vAlign w:val="center"/>
            <w:hideMark/>
          </w:tcPr>
          <w:p w14:paraId="67C97F23" w14:textId="77777777" w:rsidR="00881AD7" w:rsidRPr="008F0E4B" w:rsidRDefault="00881AD7" w:rsidP="00EF180B">
            <w:pPr>
              <w:spacing w:line="240" w:lineRule="auto"/>
              <w:jc w:val="center"/>
              <w:rPr>
                <w:rFonts w:ascii="Arial" w:hAnsi="Arial" w:cs="Arial"/>
              </w:rPr>
            </w:pPr>
            <w:r w:rsidRPr="008F0E4B">
              <w:rPr>
                <w:rFonts w:ascii="Arial" w:hAnsi="Arial" w:cs="Arial"/>
              </w:rPr>
              <w:t>Software Licences</w:t>
            </w:r>
          </w:p>
        </w:tc>
        <w:tc>
          <w:tcPr>
            <w:tcW w:w="1710" w:type="dxa"/>
            <w:vAlign w:val="center"/>
            <w:hideMark/>
          </w:tcPr>
          <w:p w14:paraId="381F4406" w14:textId="77777777" w:rsidR="00881AD7" w:rsidRPr="008F0E4B" w:rsidRDefault="00881AD7" w:rsidP="00EF180B">
            <w:pPr>
              <w:spacing w:line="240" w:lineRule="auto"/>
              <w:jc w:val="center"/>
              <w:rPr>
                <w:rFonts w:ascii="Arial" w:hAnsi="Arial" w:cs="Arial"/>
              </w:rPr>
            </w:pPr>
            <w:r w:rsidRPr="008F0E4B">
              <w:rPr>
                <w:rFonts w:ascii="Arial" w:hAnsi="Arial" w:cs="Arial"/>
              </w:rPr>
              <w:t>5,000</w:t>
            </w:r>
          </w:p>
        </w:tc>
      </w:tr>
      <w:tr w:rsidR="00881AD7" w:rsidRPr="008F0E4B" w14:paraId="78892052" w14:textId="77777777" w:rsidTr="008F0E4B">
        <w:trPr>
          <w:tblCellSpacing w:w="15" w:type="dxa"/>
          <w:jc w:val="center"/>
        </w:trPr>
        <w:tc>
          <w:tcPr>
            <w:tcW w:w="0" w:type="auto"/>
            <w:vAlign w:val="center"/>
            <w:hideMark/>
          </w:tcPr>
          <w:p w14:paraId="5758E303" w14:textId="77777777" w:rsidR="00881AD7" w:rsidRPr="008F0E4B" w:rsidRDefault="00881AD7" w:rsidP="00EF180B">
            <w:pPr>
              <w:spacing w:line="240" w:lineRule="auto"/>
              <w:jc w:val="center"/>
              <w:rPr>
                <w:rFonts w:ascii="Arial" w:hAnsi="Arial" w:cs="Arial"/>
              </w:rPr>
            </w:pPr>
            <w:r w:rsidRPr="008F0E4B">
              <w:rPr>
                <w:rFonts w:ascii="Arial" w:hAnsi="Arial" w:cs="Arial"/>
              </w:rPr>
              <w:t>Training Materials</w:t>
            </w:r>
          </w:p>
        </w:tc>
        <w:tc>
          <w:tcPr>
            <w:tcW w:w="1710" w:type="dxa"/>
            <w:vAlign w:val="center"/>
            <w:hideMark/>
          </w:tcPr>
          <w:p w14:paraId="0809BC4A" w14:textId="77777777" w:rsidR="00881AD7" w:rsidRPr="008F0E4B" w:rsidRDefault="00881AD7" w:rsidP="00EF180B">
            <w:pPr>
              <w:spacing w:line="240" w:lineRule="auto"/>
              <w:jc w:val="center"/>
              <w:rPr>
                <w:rFonts w:ascii="Arial" w:hAnsi="Arial" w:cs="Arial"/>
              </w:rPr>
            </w:pPr>
            <w:r w:rsidRPr="008F0E4B">
              <w:rPr>
                <w:rFonts w:ascii="Arial" w:hAnsi="Arial" w:cs="Arial"/>
              </w:rPr>
              <w:t>2,000</w:t>
            </w:r>
          </w:p>
        </w:tc>
      </w:tr>
      <w:tr w:rsidR="00881AD7" w:rsidRPr="008F0E4B" w14:paraId="3ECF163C" w14:textId="77777777" w:rsidTr="008F0E4B">
        <w:trPr>
          <w:tblCellSpacing w:w="15" w:type="dxa"/>
          <w:jc w:val="center"/>
        </w:trPr>
        <w:tc>
          <w:tcPr>
            <w:tcW w:w="0" w:type="auto"/>
            <w:vAlign w:val="center"/>
            <w:hideMark/>
          </w:tcPr>
          <w:p w14:paraId="3FA9E7E5" w14:textId="77777777" w:rsidR="00881AD7" w:rsidRPr="008F0E4B" w:rsidRDefault="00881AD7" w:rsidP="00EF180B">
            <w:pPr>
              <w:spacing w:line="240" w:lineRule="auto"/>
              <w:jc w:val="center"/>
              <w:rPr>
                <w:rFonts w:ascii="Arial" w:hAnsi="Arial" w:cs="Arial"/>
              </w:rPr>
            </w:pPr>
            <w:r w:rsidRPr="008F0E4B">
              <w:rPr>
                <w:rFonts w:ascii="Arial" w:hAnsi="Arial" w:cs="Arial"/>
              </w:rPr>
              <w:t>Contingency (10%)</w:t>
            </w:r>
          </w:p>
        </w:tc>
        <w:tc>
          <w:tcPr>
            <w:tcW w:w="1710" w:type="dxa"/>
            <w:vAlign w:val="center"/>
            <w:hideMark/>
          </w:tcPr>
          <w:p w14:paraId="74320AA3" w14:textId="77777777" w:rsidR="00881AD7" w:rsidRPr="008F0E4B" w:rsidRDefault="00881AD7" w:rsidP="00EF180B">
            <w:pPr>
              <w:spacing w:line="240" w:lineRule="auto"/>
              <w:jc w:val="center"/>
              <w:rPr>
                <w:rFonts w:ascii="Arial" w:hAnsi="Arial" w:cs="Arial"/>
              </w:rPr>
            </w:pPr>
            <w:r w:rsidRPr="008F0E4B">
              <w:rPr>
                <w:rFonts w:ascii="Arial" w:hAnsi="Arial" w:cs="Arial"/>
              </w:rPr>
              <w:t>8,800</w:t>
            </w:r>
          </w:p>
        </w:tc>
      </w:tr>
    </w:tbl>
    <w:p w14:paraId="0F0D7665" w14:textId="77777777" w:rsidR="008F0E4B" w:rsidRPr="008F0E4B" w:rsidRDefault="008F0E4B" w:rsidP="008F0E4B">
      <w:pPr>
        <w:spacing w:line="360" w:lineRule="auto"/>
        <w:rPr>
          <w:rFonts w:ascii="Arial" w:hAnsi="Arial" w:cs="Arial"/>
          <w:b/>
          <w:bCs/>
        </w:rPr>
      </w:pPr>
    </w:p>
    <w:p w14:paraId="2994E1ED" w14:textId="6893F43B" w:rsidR="00881AD7" w:rsidRPr="008F0E4B" w:rsidRDefault="00881AD7" w:rsidP="008F0E4B">
      <w:pPr>
        <w:spacing w:line="360" w:lineRule="auto"/>
        <w:rPr>
          <w:rFonts w:ascii="Arial" w:hAnsi="Arial" w:cs="Arial"/>
          <w:b/>
          <w:bCs/>
        </w:rPr>
      </w:pPr>
      <w:r w:rsidRPr="008F0E4B">
        <w:rPr>
          <w:rFonts w:ascii="Arial" w:hAnsi="Arial" w:cs="Arial"/>
          <w:b/>
          <w:bCs/>
        </w:rPr>
        <w:t>Total Estimated Cost = £96,800</w:t>
      </w:r>
    </w:p>
    <w:p w14:paraId="4FAC0AAD" w14:textId="77777777" w:rsidR="00881AD7" w:rsidRPr="00101AEE" w:rsidRDefault="00881AD7" w:rsidP="008F0E4B">
      <w:pPr>
        <w:spacing w:line="360" w:lineRule="auto"/>
        <w:rPr>
          <w:rFonts w:ascii="Arial" w:hAnsi="Arial" w:cs="Arial"/>
        </w:rPr>
      </w:pPr>
      <w:r w:rsidRPr="00101AEE">
        <w:rPr>
          <w:rFonts w:ascii="Arial" w:hAnsi="Arial" w:cs="Arial"/>
        </w:rPr>
        <w:t>The contingency reserve provides financial protection against unforeseen events.</w:t>
      </w:r>
    </w:p>
    <w:p w14:paraId="4339210A" w14:textId="77777777" w:rsidR="00881AD7" w:rsidRDefault="00881AD7" w:rsidP="00EF180B">
      <w:pPr>
        <w:pStyle w:val="Heading1"/>
      </w:pPr>
      <w:bookmarkStart w:id="11" w:name="_Toc233220050"/>
      <w:r w:rsidRPr="00881AD7">
        <w:t>12. Risk Management</w:t>
      </w:r>
      <w:bookmarkEnd w:id="11"/>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64"/>
        <w:gridCol w:w="1217"/>
        <w:gridCol w:w="992"/>
        <w:gridCol w:w="2410"/>
      </w:tblGrid>
      <w:tr w:rsidR="00881AD7" w:rsidRPr="00881AD7" w14:paraId="4A875714" w14:textId="77777777" w:rsidTr="003710AC">
        <w:trPr>
          <w:tblHeader/>
          <w:tblCellSpacing w:w="15" w:type="dxa"/>
          <w:jc w:val="center"/>
        </w:trPr>
        <w:tc>
          <w:tcPr>
            <w:tcW w:w="0" w:type="auto"/>
            <w:vAlign w:val="center"/>
            <w:hideMark/>
          </w:tcPr>
          <w:p w14:paraId="01B5464B" w14:textId="77777777" w:rsidR="00881AD7" w:rsidRPr="00EF180B" w:rsidRDefault="00881AD7" w:rsidP="00EF180B">
            <w:pPr>
              <w:jc w:val="center"/>
              <w:rPr>
                <w:rFonts w:ascii="Arial" w:hAnsi="Arial" w:cs="Arial"/>
                <w:b/>
                <w:bCs/>
              </w:rPr>
            </w:pPr>
            <w:r w:rsidRPr="00EF180B">
              <w:rPr>
                <w:rFonts w:ascii="Arial" w:hAnsi="Arial" w:cs="Arial"/>
                <w:b/>
                <w:bCs/>
              </w:rPr>
              <w:t>Risk</w:t>
            </w:r>
          </w:p>
        </w:tc>
        <w:tc>
          <w:tcPr>
            <w:tcW w:w="1187" w:type="dxa"/>
            <w:vAlign w:val="center"/>
            <w:hideMark/>
          </w:tcPr>
          <w:p w14:paraId="22564D91" w14:textId="77777777" w:rsidR="00881AD7" w:rsidRPr="00EF180B" w:rsidRDefault="00881AD7" w:rsidP="00EF180B">
            <w:pPr>
              <w:jc w:val="center"/>
              <w:rPr>
                <w:rFonts w:ascii="Arial" w:hAnsi="Arial" w:cs="Arial"/>
                <w:b/>
                <w:bCs/>
              </w:rPr>
            </w:pPr>
            <w:r w:rsidRPr="00EF180B">
              <w:rPr>
                <w:rFonts w:ascii="Arial" w:hAnsi="Arial" w:cs="Arial"/>
                <w:b/>
                <w:bCs/>
              </w:rPr>
              <w:t>Probability</w:t>
            </w:r>
          </w:p>
        </w:tc>
        <w:tc>
          <w:tcPr>
            <w:tcW w:w="962" w:type="dxa"/>
            <w:vAlign w:val="center"/>
            <w:hideMark/>
          </w:tcPr>
          <w:p w14:paraId="63EA6E7F" w14:textId="77777777" w:rsidR="00881AD7" w:rsidRPr="00EF180B" w:rsidRDefault="00881AD7" w:rsidP="00EF180B">
            <w:pPr>
              <w:jc w:val="center"/>
              <w:rPr>
                <w:rFonts w:ascii="Arial" w:hAnsi="Arial" w:cs="Arial"/>
                <w:b/>
                <w:bCs/>
              </w:rPr>
            </w:pPr>
            <w:r w:rsidRPr="00EF180B">
              <w:rPr>
                <w:rFonts w:ascii="Arial" w:hAnsi="Arial" w:cs="Arial"/>
                <w:b/>
                <w:bCs/>
              </w:rPr>
              <w:t>Impact</w:t>
            </w:r>
          </w:p>
        </w:tc>
        <w:tc>
          <w:tcPr>
            <w:tcW w:w="2365" w:type="dxa"/>
            <w:vAlign w:val="center"/>
            <w:hideMark/>
          </w:tcPr>
          <w:p w14:paraId="339DDF2C" w14:textId="77777777" w:rsidR="00881AD7" w:rsidRPr="00EF180B" w:rsidRDefault="00881AD7" w:rsidP="00EF180B">
            <w:pPr>
              <w:jc w:val="center"/>
              <w:rPr>
                <w:rFonts w:ascii="Arial" w:hAnsi="Arial" w:cs="Arial"/>
                <w:b/>
                <w:bCs/>
              </w:rPr>
            </w:pPr>
            <w:r w:rsidRPr="00EF180B">
              <w:rPr>
                <w:rFonts w:ascii="Arial" w:hAnsi="Arial" w:cs="Arial"/>
                <w:b/>
                <w:bCs/>
              </w:rPr>
              <w:t>Mitigation</w:t>
            </w:r>
          </w:p>
        </w:tc>
      </w:tr>
      <w:tr w:rsidR="00881AD7" w:rsidRPr="00881AD7" w14:paraId="0A624E7E" w14:textId="77777777" w:rsidTr="003710AC">
        <w:trPr>
          <w:tblCellSpacing w:w="15" w:type="dxa"/>
          <w:jc w:val="center"/>
        </w:trPr>
        <w:tc>
          <w:tcPr>
            <w:tcW w:w="0" w:type="auto"/>
            <w:vAlign w:val="center"/>
            <w:hideMark/>
          </w:tcPr>
          <w:p w14:paraId="452467AB" w14:textId="77777777" w:rsidR="00881AD7" w:rsidRPr="00EF180B" w:rsidRDefault="00881AD7" w:rsidP="00EF180B">
            <w:pPr>
              <w:jc w:val="center"/>
              <w:rPr>
                <w:rFonts w:ascii="Arial" w:hAnsi="Arial" w:cs="Arial"/>
              </w:rPr>
            </w:pPr>
            <w:r w:rsidRPr="00EF180B">
              <w:rPr>
                <w:rFonts w:ascii="Arial" w:hAnsi="Arial" w:cs="Arial"/>
              </w:rPr>
              <w:t>Scope creep</w:t>
            </w:r>
          </w:p>
        </w:tc>
        <w:tc>
          <w:tcPr>
            <w:tcW w:w="1187" w:type="dxa"/>
            <w:vAlign w:val="center"/>
            <w:hideMark/>
          </w:tcPr>
          <w:p w14:paraId="20A9D6F3" w14:textId="77777777" w:rsidR="00881AD7" w:rsidRPr="00EF180B" w:rsidRDefault="00881AD7" w:rsidP="00EF180B">
            <w:pPr>
              <w:jc w:val="center"/>
              <w:rPr>
                <w:rFonts w:ascii="Arial" w:hAnsi="Arial" w:cs="Arial"/>
              </w:rPr>
            </w:pPr>
            <w:r w:rsidRPr="00EF180B">
              <w:rPr>
                <w:rFonts w:ascii="Arial" w:hAnsi="Arial" w:cs="Arial"/>
              </w:rPr>
              <w:t>High</w:t>
            </w:r>
          </w:p>
        </w:tc>
        <w:tc>
          <w:tcPr>
            <w:tcW w:w="962" w:type="dxa"/>
            <w:vAlign w:val="center"/>
            <w:hideMark/>
          </w:tcPr>
          <w:p w14:paraId="2EA7FB39"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7D5D9677" w14:textId="77777777" w:rsidR="00881AD7" w:rsidRPr="00EF180B" w:rsidRDefault="00881AD7" w:rsidP="00EF180B">
            <w:pPr>
              <w:jc w:val="center"/>
              <w:rPr>
                <w:rFonts w:ascii="Arial" w:hAnsi="Arial" w:cs="Arial"/>
              </w:rPr>
            </w:pPr>
            <w:r w:rsidRPr="00EF180B">
              <w:rPr>
                <w:rFonts w:ascii="Arial" w:hAnsi="Arial" w:cs="Arial"/>
              </w:rPr>
              <w:t>Change control process</w:t>
            </w:r>
          </w:p>
        </w:tc>
      </w:tr>
      <w:tr w:rsidR="00881AD7" w:rsidRPr="00881AD7" w14:paraId="705E4E4F" w14:textId="77777777" w:rsidTr="003710AC">
        <w:trPr>
          <w:tblCellSpacing w:w="15" w:type="dxa"/>
          <w:jc w:val="center"/>
        </w:trPr>
        <w:tc>
          <w:tcPr>
            <w:tcW w:w="0" w:type="auto"/>
            <w:vAlign w:val="center"/>
            <w:hideMark/>
          </w:tcPr>
          <w:p w14:paraId="7869E39A" w14:textId="77777777" w:rsidR="00881AD7" w:rsidRPr="00EF180B" w:rsidRDefault="00881AD7" w:rsidP="00EF180B">
            <w:pPr>
              <w:jc w:val="center"/>
              <w:rPr>
                <w:rFonts w:ascii="Arial" w:hAnsi="Arial" w:cs="Arial"/>
              </w:rPr>
            </w:pPr>
            <w:r w:rsidRPr="00EF180B">
              <w:rPr>
                <w:rFonts w:ascii="Arial" w:hAnsi="Arial" w:cs="Arial"/>
              </w:rPr>
              <w:t>Technical failure</w:t>
            </w:r>
          </w:p>
        </w:tc>
        <w:tc>
          <w:tcPr>
            <w:tcW w:w="1187" w:type="dxa"/>
            <w:vAlign w:val="center"/>
            <w:hideMark/>
          </w:tcPr>
          <w:p w14:paraId="114D951E" w14:textId="77777777" w:rsidR="00881AD7" w:rsidRPr="00EF180B" w:rsidRDefault="00881AD7" w:rsidP="00EF180B">
            <w:pPr>
              <w:jc w:val="center"/>
              <w:rPr>
                <w:rFonts w:ascii="Arial" w:hAnsi="Arial" w:cs="Arial"/>
              </w:rPr>
            </w:pPr>
            <w:r w:rsidRPr="00EF180B">
              <w:rPr>
                <w:rFonts w:ascii="Arial" w:hAnsi="Arial" w:cs="Arial"/>
              </w:rPr>
              <w:t>Medium</w:t>
            </w:r>
          </w:p>
        </w:tc>
        <w:tc>
          <w:tcPr>
            <w:tcW w:w="962" w:type="dxa"/>
            <w:vAlign w:val="center"/>
            <w:hideMark/>
          </w:tcPr>
          <w:p w14:paraId="685E5146"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0560DF2C" w14:textId="77777777" w:rsidR="00881AD7" w:rsidRPr="00EF180B" w:rsidRDefault="00881AD7" w:rsidP="00EF180B">
            <w:pPr>
              <w:jc w:val="center"/>
              <w:rPr>
                <w:rFonts w:ascii="Arial" w:hAnsi="Arial" w:cs="Arial"/>
              </w:rPr>
            </w:pPr>
            <w:r w:rsidRPr="00EF180B">
              <w:rPr>
                <w:rFonts w:ascii="Arial" w:hAnsi="Arial" w:cs="Arial"/>
              </w:rPr>
              <w:t>Early testing</w:t>
            </w:r>
          </w:p>
        </w:tc>
      </w:tr>
      <w:tr w:rsidR="00881AD7" w:rsidRPr="00881AD7" w14:paraId="4DF72453" w14:textId="77777777" w:rsidTr="003710AC">
        <w:trPr>
          <w:tblCellSpacing w:w="15" w:type="dxa"/>
          <w:jc w:val="center"/>
        </w:trPr>
        <w:tc>
          <w:tcPr>
            <w:tcW w:w="0" w:type="auto"/>
            <w:vAlign w:val="center"/>
            <w:hideMark/>
          </w:tcPr>
          <w:p w14:paraId="6CEF16CC" w14:textId="77777777" w:rsidR="00881AD7" w:rsidRPr="00EF180B" w:rsidRDefault="00881AD7" w:rsidP="00EF180B">
            <w:pPr>
              <w:jc w:val="center"/>
              <w:rPr>
                <w:rFonts w:ascii="Arial" w:hAnsi="Arial" w:cs="Arial"/>
              </w:rPr>
            </w:pPr>
            <w:r w:rsidRPr="00EF180B">
              <w:rPr>
                <w:rFonts w:ascii="Arial" w:hAnsi="Arial" w:cs="Arial"/>
              </w:rPr>
              <w:t>Resource shortages</w:t>
            </w:r>
          </w:p>
        </w:tc>
        <w:tc>
          <w:tcPr>
            <w:tcW w:w="1187" w:type="dxa"/>
            <w:vAlign w:val="center"/>
            <w:hideMark/>
          </w:tcPr>
          <w:p w14:paraId="2B4A71BE" w14:textId="77777777" w:rsidR="00881AD7" w:rsidRPr="00EF180B" w:rsidRDefault="00881AD7" w:rsidP="00EF180B">
            <w:pPr>
              <w:jc w:val="center"/>
              <w:rPr>
                <w:rFonts w:ascii="Arial" w:hAnsi="Arial" w:cs="Arial"/>
              </w:rPr>
            </w:pPr>
            <w:r w:rsidRPr="00EF180B">
              <w:rPr>
                <w:rFonts w:ascii="Arial" w:hAnsi="Arial" w:cs="Arial"/>
              </w:rPr>
              <w:t>Medium</w:t>
            </w:r>
          </w:p>
        </w:tc>
        <w:tc>
          <w:tcPr>
            <w:tcW w:w="962" w:type="dxa"/>
            <w:vAlign w:val="center"/>
            <w:hideMark/>
          </w:tcPr>
          <w:p w14:paraId="61FA5393" w14:textId="77777777" w:rsidR="00881AD7" w:rsidRPr="00EF180B" w:rsidRDefault="00881AD7" w:rsidP="00EF180B">
            <w:pPr>
              <w:jc w:val="center"/>
              <w:rPr>
                <w:rFonts w:ascii="Arial" w:hAnsi="Arial" w:cs="Arial"/>
              </w:rPr>
            </w:pPr>
            <w:r w:rsidRPr="00EF180B">
              <w:rPr>
                <w:rFonts w:ascii="Arial" w:hAnsi="Arial" w:cs="Arial"/>
              </w:rPr>
              <w:t>Medium</w:t>
            </w:r>
          </w:p>
        </w:tc>
        <w:tc>
          <w:tcPr>
            <w:tcW w:w="2365" w:type="dxa"/>
            <w:vAlign w:val="center"/>
            <w:hideMark/>
          </w:tcPr>
          <w:p w14:paraId="5B65082A" w14:textId="77777777" w:rsidR="00881AD7" w:rsidRPr="00EF180B" w:rsidRDefault="00881AD7" w:rsidP="00EF180B">
            <w:pPr>
              <w:jc w:val="center"/>
              <w:rPr>
                <w:rFonts w:ascii="Arial" w:hAnsi="Arial" w:cs="Arial"/>
              </w:rPr>
            </w:pPr>
            <w:r w:rsidRPr="00EF180B">
              <w:rPr>
                <w:rFonts w:ascii="Arial" w:hAnsi="Arial" w:cs="Arial"/>
              </w:rPr>
              <w:t>Resource planning</w:t>
            </w:r>
          </w:p>
        </w:tc>
      </w:tr>
      <w:tr w:rsidR="00881AD7" w:rsidRPr="00881AD7" w14:paraId="64847625" w14:textId="77777777" w:rsidTr="003710AC">
        <w:trPr>
          <w:tblCellSpacing w:w="15" w:type="dxa"/>
          <w:jc w:val="center"/>
        </w:trPr>
        <w:tc>
          <w:tcPr>
            <w:tcW w:w="0" w:type="auto"/>
            <w:vAlign w:val="center"/>
            <w:hideMark/>
          </w:tcPr>
          <w:p w14:paraId="1D3961AA" w14:textId="77777777" w:rsidR="00881AD7" w:rsidRPr="00EF180B" w:rsidRDefault="00881AD7" w:rsidP="00EF180B">
            <w:pPr>
              <w:jc w:val="center"/>
              <w:rPr>
                <w:rFonts w:ascii="Arial" w:hAnsi="Arial" w:cs="Arial"/>
              </w:rPr>
            </w:pPr>
            <w:r w:rsidRPr="00EF180B">
              <w:rPr>
                <w:rFonts w:ascii="Arial" w:hAnsi="Arial" w:cs="Arial"/>
              </w:rPr>
              <w:t>User resistance</w:t>
            </w:r>
          </w:p>
        </w:tc>
        <w:tc>
          <w:tcPr>
            <w:tcW w:w="1187" w:type="dxa"/>
            <w:vAlign w:val="center"/>
            <w:hideMark/>
          </w:tcPr>
          <w:p w14:paraId="3D64849C" w14:textId="77777777" w:rsidR="00881AD7" w:rsidRPr="00EF180B" w:rsidRDefault="00881AD7" w:rsidP="00EF180B">
            <w:pPr>
              <w:jc w:val="center"/>
              <w:rPr>
                <w:rFonts w:ascii="Arial" w:hAnsi="Arial" w:cs="Arial"/>
              </w:rPr>
            </w:pPr>
            <w:r w:rsidRPr="00EF180B">
              <w:rPr>
                <w:rFonts w:ascii="Arial" w:hAnsi="Arial" w:cs="Arial"/>
              </w:rPr>
              <w:t>Medium</w:t>
            </w:r>
          </w:p>
        </w:tc>
        <w:tc>
          <w:tcPr>
            <w:tcW w:w="962" w:type="dxa"/>
            <w:vAlign w:val="center"/>
            <w:hideMark/>
          </w:tcPr>
          <w:p w14:paraId="544023F2"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3BAFDB7F" w14:textId="77777777" w:rsidR="00881AD7" w:rsidRPr="00EF180B" w:rsidRDefault="00881AD7" w:rsidP="00EF180B">
            <w:pPr>
              <w:jc w:val="center"/>
              <w:rPr>
                <w:rFonts w:ascii="Arial" w:hAnsi="Arial" w:cs="Arial"/>
              </w:rPr>
            </w:pPr>
            <w:r w:rsidRPr="00EF180B">
              <w:rPr>
                <w:rFonts w:ascii="Arial" w:hAnsi="Arial" w:cs="Arial"/>
              </w:rPr>
              <w:t>Training and engagement</w:t>
            </w:r>
          </w:p>
        </w:tc>
      </w:tr>
      <w:tr w:rsidR="00881AD7" w:rsidRPr="00881AD7" w14:paraId="766F0CF0" w14:textId="77777777" w:rsidTr="003710AC">
        <w:trPr>
          <w:tblCellSpacing w:w="15" w:type="dxa"/>
          <w:jc w:val="center"/>
        </w:trPr>
        <w:tc>
          <w:tcPr>
            <w:tcW w:w="0" w:type="auto"/>
            <w:vAlign w:val="center"/>
            <w:hideMark/>
          </w:tcPr>
          <w:p w14:paraId="48B54F92" w14:textId="77777777" w:rsidR="00881AD7" w:rsidRPr="00EF180B" w:rsidRDefault="00881AD7" w:rsidP="00EF180B">
            <w:pPr>
              <w:jc w:val="center"/>
              <w:rPr>
                <w:rFonts w:ascii="Arial" w:hAnsi="Arial" w:cs="Arial"/>
              </w:rPr>
            </w:pPr>
            <w:r w:rsidRPr="00EF180B">
              <w:rPr>
                <w:rFonts w:ascii="Arial" w:hAnsi="Arial" w:cs="Arial"/>
              </w:rPr>
              <w:t>Security breaches</w:t>
            </w:r>
          </w:p>
        </w:tc>
        <w:tc>
          <w:tcPr>
            <w:tcW w:w="1187" w:type="dxa"/>
            <w:vAlign w:val="center"/>
            <w:hideMark/>
          </w:tcPr>
          <w:p w14:paraId="6EBA5D9E" w14:textId="77777777" w:rsidR="00881AD7" w:rsidRPr="00EF180B" w:rsidRDefault="00881AD7" w:rsidP="00EF180B">
            <w:pPr>
              <w:jc w:val="center"/>
              <w:rPr>
                <w:rFonts w:ascii="Arial" w:hAnsi="Arial" w:cs="Arial"/>
              </w:rPr>
            </w:pPr>
            <w:r w:rsidRPr="00EF180B">
              <w:rPr>
                <w:rFonts w:ascii="Arial" w:hAnsi="Arial" w:cs="Arial"/>
              </w:rPr>
              <w:t>Low</w:t>
            </w:r>
          </w:p>
        </w:tc>
        <w:tc>
          <w:tcPr>
            <w:tcW w:w="962" w:type="dxa"/>
            <w:vAlign w:val="center"/>
            <w:hideMark/>
          </w:tcPr>
          <w:p w14:paraId="7EA65E78" w14:textId="77777777" w:rsidR="00881AD7" w:rsidRPr="00EF180B" w:rsidRDefault="00881AD7" w:rsidP="00EF180B">
            <w:pPr>
              <w:jc w:val="center"/>
              <w:rPr>
                <w:rFonts w:ascii="Arial" w:hAnsi="Arial" w:cs="Arial"/>
              </w:rPr>
            </w:pPr>
            <w:r w:rsidRPr="00EF180B">
              <w:rPr>
                <w:rFonts w:ascii="Arial" w:hAnsi="Arial" w:cs="Arial"/>
              </w:rPr>
              <w:t>High</w:t>
            </w:r>
          </w:p>
        </w:tc>
        <w:tc>
          <w:tcPr>
            <w:tcW w:w="2365" w:type="dxa"/>
            <w:vAlign w:val="center"/>
            <w:hideMark/>
          </w:tcPr>
          <w:p w14:paraId="4F832D56" w14:textId="77777777" w:rsidR="00881AD7" w:rsidRPr="00EF180B" w:rsidRDefault="00881AD7" w:rsidP="00EF180B">
            <w:pPr>
              <w:jc w:val="center"/>
              <w:rPr>
                <w:rFonts w:ascii="Arial" w:hAnsi="Arial" w:cs="Arial"/>
              </w:rPr>
            </w:pPr>
            <w:r w:rsidRPr="00EF180B">
              <w:rPr>
                <w:rFonts w:ascii="Arial" w:hAnsi="Arial" w:cs="Arial"/>
              </w:rPr>
              <w:t>Security audits</w:t>
            </w:r>
          </w:p>
        </w:tc>
      </w:tr>
    </w:tbl>
    <w:p w14:paraId="4D8A0B1D" w14:textId="77777777" w:rsidR="00EF180B" w:rsidRPr="00101AEE" w:rsidRDefault="00EF180B" w:rsidP="00881AD7"/>
    <w:p w14:paraId="1D504515" w14:textId="7CBF406A" w:rsidR="00881AD7" w:rsidRPr="00101AEE" w:rsidRDefault="00EF180B" w:rsidP="00EF180B">
      <w:pPr>
        <w:spacing w:line="360" w:lineRule="auto"/>
        <w:rPr>
          <w:rFonts w:ascii="Arial" w:hAnsi="Arial" w:cs="Arial"/>
        </w:rPr>
      </w:pPr>
      <w:r w:rsidRPr="00101AEE">
        <w:rPr>
          <w:rFonts w:ascii="Arial" w:hAnsi="Arial" w:cs="Arial"/>
        </w:rPr>
        <w:t>Risk management helps minimise disruptions and increases the likelihood of successful project delivery (Wysocki, 2020; Kerzner, 2022).</w:t>
      </w:r>
    </w:p>
    <w:p w14:paraId="2B76EDB4" w14:textId="6B0ECED8" w:rsidR="00881AD7" w:rsidRPr="00881AD7" w:rsidRDefault="00881AD7" w:rsidP="00881AD7"/>
    <w:p w14:paraId="0C89D947" w14:textId="77777777" w:rsidR="00881AD7" w:rsidRDefault="00881AD7" w:rsidP="00EF180B">
      <w:pPr>
        <w:pStyle w:val="Heading1"/>
      </w:pPr>
      <w:bookmarkStart w:id="12" w:name="_Toc233220051"/>
      <w:r w:rsidRPr="00881AD7">
        <w:lastRenderedPageBreak/>
        <w:t>13. Project Monitoring and Control</w:t>
      </w:r>
      <w:bookmarkEnd w:id="12"/>
    </w:p>
    <w:p w14:paraId="017C1952" w14:textId="77777777" w:rsidR="00EF180B" w:rsidRPr="00EF180B" w:rsidRDefault="00EF180B" w:rsidP="00EF180B">
      <w:pPr>
        <w:pStyle w:val="isselectedend"/>
        <w:spacing w:line="360" w:lineRule="auto"/>
        <w:rPr>
          <w:rFonts w:ascii="Arial" w:hAnsi="Arial" w:cs="Arial"/>
          <w:sz w:val="22"/>
          <w:szCs w:val="22"/>
        </w:rPr>
      </w:pPr>
      <w:r w:rsidRPr="00EF180B">
        <w:rPr>
          <w:rFonts w:ascii="Arial" w:hAnsi="Arial" w:cs="Arial"/>
          <w:sz w:val="22"/>
          <w:szCs w:val="22"/>
        </w:rPr>
        <w:t>Project performance will be monitored using a range of project control techniques to ensure that objectives are achieved within agreed time, cost, and quality constraints (PMI, 2021; Meredith, Mantel and Shafer, 2021).</w:t>
      </w:r>
    </w:p>
    <w:p w14:paraId="10E41B42" w14:textId="77777777" w:rsidR="00EF180B" w:rsidRPr="00EF180B" w:rsidRDefault="00EF180B" w:rsidP="00EF180B">
      <w:pPr>
        <w:pStyle w:val="isselectedend"/>
        <w:spacing w:line="360" w:lineRule="auto"/>
        <w:rPr>
          <w:rFonts w:ascii="Arial" w:hAnsi="Arial" w:cs="Arial"/>
          <w:sz w:val="22"/>
          <w:szCs w:val="22"/>
        </w:rPr>
      </w:pPr>
      <w:r w:rsidRPr="00EF180B">
        <w:rPr>
          <w:rFonts w:ascii="Arial" w:hAnsi="Arial" w:cs="Arial"/>
          <w:sz w:val="22"/>
          <w:szCs w:val="22"/>
        </w:rPr>
        <w:t>The monitoring and control activities will include:</w:t>
      </w:r>
    </w:p>
    <w:p w14:paraId="19F67CDC" w14:textId="77777777" w:rsidR="00EF180B" w:rsidRPr="00EF180B" w:rsidRDefault="00EF180B" w:rsidP="00EF180B">
      <w:pPr>
        <w:pStyle w:val="isselectedend"/>
        <w:spacing w:line="360" w:lineRule="auto"/>
        <w:ind w:left="720"/>
        <w:rPr>
          <w:rFonts w:ascii="Arial" w:hAnsi="Arial" w:cs="Arial"/>
          <w:sz w:val="22"/>
          <w:szCs w:val="22"/>
        </w:rPr>
      </w:pPr>
      <w:r w:rsidRPr="00EF180B">
        <w:rPr>
          <w:rFonts w:ascii="Arial" w:hAnsi="Arial" w:cs="Arial"/>
          <w:sz w:val="22"/>
          <w:szCs w:val="22"/>
        </w:rPr>
        <w:t>• Weekly progress meetings</w:t>
      </w:r>
      <w:r w:rsidRPr="00EF180B">
        <w:rPr>
          <w:rFonts w:ascii="Arial" w:hAnsi="Arial" w:cs="Arial"/>
          <w:sz w:val="22"/>
          <w:szCs w:val="22"/>
        </w:rPr>
        <w:br/>
        <w:t>• Monthly status reports</w:t>
      </w:r>
      <w:r w:rsidRPr="00EF180B">
        <w:rPr>
          <w:rFonts w:ascii="Arial" w:hAnsi="Arial" w:cs="Arial"/>
          <w:sz w:val="22"/>
          <w:szCs w:val="22"/>
        </w:rPr>
        <w:br/>
        <w:t>• Budget reviews</w:t>
      </w:r>
      <w:r w:rsidRPr="00EF180B">
        <w:rPr>
          <w:rFonts w:ascii="Arial" w:hAnsi="Arial" w:cs="Arial"/>
          <w:sz w:val="22"/>
          <w:szCs w:val="22"/>
        </w:rPr>
        <w:br/>
        <w:t>• Milestone reviews</w:t>
      </w:r>
      <w:r w:rsidRPr="00EF180B">
        <w:rPr>
          <w:rFonts w:ascii="Arial" w:hAnsi="Arial" w:cs="Arial"/>
          <w:sz w:val="22"/>
          <w:szCs w:val="22"/>
        </w:rPr>
        <w:br/>
        <w:t>• Quality assurance inspections</w:t>
      </w:r>
      <w:r w:rsidRPr="00EF180B">
        <w:rPr>
          <w:rFonts w:ascii="Arial" w:hAnsi="Arial" w:cs="Arial"/>
          <w:sz w:val="22"/>
          <w:szCs w:val="22"/>
        </w:rPr>
        <w:br/>
        <w:t>• Risk register updates</w:t>
      </w:r>
    </w:p>
    <w:p w14:paraId="2020C6A6" w14:textId="77777777" w:rsidR="00EF180B" w:rsidRPr="00EF180B" w:rsidRDefault="00EF180B" w:rsidP="00EF180B">
      <w:pPr>
        <w:pStyle w:val="isselectedend"/>
        <w:spacing w:line="360" w:lineRule="auto"/>
        <w:rPr>
          <w:rFonts w:ascii="Arial" w:hAnsi="Arial" w:cs="Arial"/>
          <w:sz w:val="22"/>
          <w:szCs w:val="22"/>
        </w:rPr>
      </w:pPr>
      <w:r w:rsidRPr="00EF180B">
        <w:rPr>
          <w:rFonts w:ascii="Arial" w:hAnsi="Arial" w:cs="Arial"/>
          <w:sz w:val="22"/>
          <w:szCs w:val="22"/>
        </w:rPr>
        <w:t>Key Performance Indicators (KPIs) used to measure project success will include:</w:t>
      </w:r>
    </w:p>
    <w:p w14:paraId="24718B69" w14:textId="77777777" w:rsidR="00EF180B" w:rsidRPr="00EF180B" w:rsidRDefault="00EF180B" w:rsidP="00EF180B">
      <w:pPr>
        <w:pStyle w:val="NormalWeb"/>
        <w:spacing w:line="360" w:lineRule="auto"/>
        <w:ind w:left="720"/>
        <w:rPr>
          <w:rFonts w:ascii="Arial" w:hAnsi="Arial" w:cs="Arial"/>
          <w:sz w:val="22"/>
          <w:szCs w:val="22"/>
        </w:rPr>
      </w:pPr>
      <w:r w:rsidRPr="00EF180B">
        <w:rPr>
          <w:rFonts w:ascii="Arial" w:hAnsi="Arial" w:cs="Arial"/>
          <w:sz w:val="22"/>
          <w:szCs w:val="22"/>
        </w:rPr>
        <w:t>• Schedule Performance Index (SPI)</w:t>
      </w:r>
      <w:r w:rsidRPr="00EF180B">
        <w:rPr>
          <w:rFonts w:ascii="Arial" w:hAnsi="Arial" w:cs="Arial"/>
          <w:sz w:val="22"/>
          <w:szCs w:val="22"/>
        </w:rPr>
        <w:br/>
        <w:t>• Cost Performance Index (CPI)</w:t>
      </w:r>
      <w:r w:rsidRPr="00EF180B">
        <w:rPr>
          <w:rFonts w:ascii="Arial" w:hAnsi="Arial" w:cs="Arial"/>
          <w:sz w:val="22"/>
          <w:szCs w:val="22"/>
        </w:rPr>
        <w:br/>
        <w:t>• Number of defects</w:t>
      </w:r>
      <w:r w:rsidRPr="00EF180B">
        <w:rPr>
          <w:rFonts w:ascii="Arial" w:hAnsi="Arial" w:cs="Arial"/>
          <w:sz w:val="22"/>
          <w:szCs w:val="22"/>
        </w:rPr>
        <w:br/>
        <w:t>• Training completion rate</w:t>
      </w:r>
      <w:r w:rsidRPr="00EF180B">
        <w:rPr>
          <w:rFonts w:ascii="Arial" w:hAnsi="Arial" w:cs="Arial"/>
          <w:sz w:val="22"/>
          <w:szCs w:val="22"/>
        </w:rPr>
        <w:br/>
        <w:t>• User satisfaction score</w:t>
      </w:r>
    </w:p>
    <w:p w14:paraId="49E1E095" w14:textId="77777777" w:rsidR="00881AD7" w:rsidRDefault="00881AD7" w:rsidP="00EF180B">
      <w:pPr>
        <w:pStyle w:val="Heading1"/>
      </w:pPr>
      <w:bookmarkStart w:id="13" w:name="_Toc233220052"/>
      <w:r w:rsidRPr="00881AD7">
        <w:t>14. Conclusion</w:t>
      </w:r>
      <w:bookmarkEnd w:id="13"/>
    </w:p>
    <w:p w14:paraId="7A984DCB" w14:textId="77777777" w:rsidR="00EF180B" w:rsidRPr="00EF180B" w:rsidRDefault="00472EE0" w:rsidP="00EF180B">
      <w:pPr>
        <w:spacing w:line="360" w:lineRule="auto"/>
        <w:ind w:firstLine="720"/>
        <w:rPr>
          <w:rFonts w:ascii="Arial" w:hAnsi="Arial" w:cs="Arial"/>
        </w:rPr>
      </w:pPr>
      <w:r w:rsidRPr="00EF180B">
        <w:rPr>
          <w:rFonts w:ascii="Arial" w:hAnsi="Arial" w:cs="Arial"/>
        </w:rPr>
        <w:t xml:space="preserve">The university’s investment in a Learning Management System is a large strategic one. This project plan has been written to show how the principles of project management may be used to a successfully conclusion. </w:t>
      </w:r>
      <w:r w:rsidR="00EF180B" w:rsidRPr="00EF180B">
        <w:rPr>
          <w:rFonts w:ascii="Arial" w:hAnsi="Arial" w:cs="Arial"/>
        </w:rPr>
        <w:t xml:space="preserve">Effective planning, stakeholder management, communication, resource allocation, and risk management are key contributors to project success (Burke, 2021; PMI, 2021). </w:t>
      </w:r>
    </w:p>
    <w:p w14:paraId="48E94E8B" w14:textId="5BA47DAC" w:rsidR="00472EE0" w:rsidRPr="00EF180B" w:rsidRDefault="00EF180B" w:rsidP="00EF180B">
      <w:pPr>
        <w:spacing w:line="360" w:lineRule="auto"/>
        <w:ind w:firstLine="720"/>
        <w:rPr>
          <w:rFonts w:ascii="Arial" w:hAnsi="Arial" w:cs="Arial"/>
        </w:rPr>
      </w:pPr>
      <w:r w:rsidRPr="00101AEE">
        <w:rPr>
          <w:rFonts w:ascii="Arial" w:hAnsi="Arial" w:cs="Arial"/>
        </w:rPr>
        <w:t>The LMS will support the university's long-term digital transformation strategy and enhance educational delivery (Schwalbe, 2022; Turner, 2023)</w:t>
      </w:r>
      <w:r w:rsidR="00472EE0" w:rsidRPr="00101AEE">
        <w:rPr>
          <w:rFonts w:ascii="Arial" w:hAnsi="Arial" w:cs="Arial"/>
        </w:rPr>
        <w:t>, allowing for flexible learning, enhancing communication and supporting flexible learning</w:t>
      </w:r>
      <w:r w:rsidR="00472EE0" w:rsidRPr="00F24FC6">
        <w:rPr>
          <w:rFonts w:ascii="Arial" w:hAnsi="Arial" w:cs="Arial"/>
          <w:b/>
          <w:bCs/>
        </w:rPr>
        <w:t>.</w:t>
      </w:r>
      <w:r w:rsidR="00472EE0" w:rsidRPr="00EF180B">
        <w:rPr>
          <w:rFonts w:ascii="Arial" w:hAnsi="Arial" w:cs="Arial"/>
        </w:rPr>
        <w:t xml:space="preserve"> The successful completion of the project will bring major benefits to all stake holders i.e. students, faculty members and the management of the school and will also ensure value for money and efficiency of operation.</w:t>
      </w:r>
    </w:p>
    <w:p w14:paraId="0ED4911F" w14:textId="1D07075C" w:rsidR="00881AD7" w:rsidRPr="00881AD7" w:rsidRDefault="00881AD7" w:rsidP="00881AD7"/>
    <w:p w14:paraId="0BCFF914" w14:textId="36FCA820" w:rsidR="00881AD7" w:rsidRDefault="00881AD7" w:rsidP="00EF180B">
      <w:pPr>
        <w:pStyle w:val="Heading1"/>
      </w:pPr>
      <w:bookmarkStart w:id="14" w:name="_Toc233220053"/>
      <w:r w:rsidRPr="00881AD7">
        <w:lastRenderedPageBreak/>
        <w:t>15. References</w:t>
      </w:r>
      <w:bookmarkEnd w:id="14"/>
      <w:r w:rsidRPr="00881AD7">
        <w:t xml:space="preserve"> </w:t>
      </w:r>
    </w:p>
    <w:p w14:paraId="44932B30" w14:textId="77777777" w:rsidR="00881AD7" w:rsidRPr="00881AD7" w:rsidRDefault="00881AD7" w:rsidP="00881AD7">
      <w:pPr>
        <w:numPr>
          <w:ilvl w:val="0"/>
          <w:numId w:val="34"/>
        </w:numPr>
      </w:pPr>
      <w:r w:rsidRPr="00881AD7">
        <w:t xml:space="preserve">Association for Project Management (2023) </w:t>
      </w:r>
      <w:r w:rsidRPr="00881AD7">
        <w:rPr>
          <w:i/>
          <w:iCs/>
        </w:rPr>
        <w:t>APM Body of Knowledge</w:t>
      </w:r>
      <w:r w:rsidRPr="00881AD7">
        <w:t xml:space="preserve">. 8th ed. Buckinghamshire: APM. </w:t>
      </w:r>
    </w:p>
    <w:p w14:paraId="5CECAFBF" w14:textId="77777777" w:rsidR="00881AD7" w:rsidRPr="00881AD7" w:rsidRDefault="00881AD7" w:rsidP="00881AD7">
      <w:pPr>
        <w:numPr>
          <w:ilvl w:val="0"/>
          <w:numId w:val="34"/>
        </w:numPr>
      </w:pPr>
      <w:r w:rsidRPr="00881AD7">
        <w:t xml:space="preserve">Burke, R. (2021) </w:t>
      </w:r>
      <w:r w:rsidRPr="00881AD7">
        <w:rPr>
          <w:i/>
          <w:iCs/>
        </w:rPr>
        <w:t>Project Management: Planning and Control Techniques</w:t>
      </w:r>
      <w:r w:rsidRPr="00881AD7">
        <w:t xml:space="preserve">. 6th ed. London: Wiley. </w:t>
      </w:r>
    </w:p>
    <w:p w14:paraId="7F1F0E05" w14:textId="77777777" w:rsidR="00881AD7" w:rsidRPr="00881AD7" w:rsidRDefault="00881AD7" w:rsidP="00881AD7">
      <w:pPr>
        <w:numPr>
          <w:ilvl w:val="0"/>
          <w:numId w:val="34"/>
        </w:numPr>
      </w:pPr>
      <w:r w:rsidRPr="00881AD7">
        <w:t xml:space="preserve">Heldman, K. (2022) </w:t>
      </w:r>
      <w:r w:rsidRPr="00881AD7">
        <w:rPr>
          <w:i/>
          <w:iCs/>
        </w:rPr>
        <w:t>Project Management JumpStart</w:t>
      </w:r>
      <w:r w:rsidRPr="00881AD7">
        <w:t xml:space="preserve">. 5th ed. Indianapolis: Sybex. </w:t>
      </w:r>
    </w:p>
    <w:p w14:paraId="6569DBA3" w14:textId="77777777" w:rsidR="00881AD7" w:rsidRPr="00881AD7" w:rsidRDefault="00881AD7" w:rsidP="00881AD7">
      <w:pPr>
        <w:numPr>
          <w:ilvl w:val="0"/>
          <w:numId w:val="34"/>
        </w:numPr>
      </w:pPr>
      <w:r w:rsidRPr="00881AD7">
        <w:t xml:space="preserve">Kerzner, H. (2022) </w:t>
      </w:r>
      <w:r w:rsidRPr="00881AD7">
        <w:rPr>
          <w:i/>
          <w:iCs/>
        </w:rPr>
        <w:t>Project Management: A Systems Approach to Planning, Scheduling and Controlling</w:t>
      </w:r>
      <w:r w:rsidRPr="00881AD7">
        <w:t xml:space="preserve">. 13th ed. Hoboken: Wiley. </w:t>
      </w:r>
    </w:p>
    <w:p w14:paraId="291BE5F1" w14:textId="77777777" w:rsidR="00881AD7" w:rsidRPr="00881AD7" w:rsidRDefault="00881AD7" w:rsidP="00881AD7">
      <w:pPr>
        <w:numPr>
          <w:ilvl w:val="0"/>
          <w:numId w:val="34"/>
        </w:numPr>
      </w:pPr>
      <w:r w:rsidRPr="00881AD7">
        <w:t xml:space="preserve">Larson, E.W. and Gray, C.F. (2021) </w:t>
      </w:r>
      <w:r w:rsidRPr="00881AD7">
        <w:rPr>
          <w:i/>
          <w:iCs/>
        </w:rPr>
        <w:t>Project Management: The Managerial Process</w:t>
      </w:r>
      <w:r w:rsidRPr="00881AD7">
        <w:t xml:space="preserve">. 8th ed. New York: McGraw-Hill. </w:t>
      </w:r>
    </w:p>
    <w:p w14:paraId="2E510D58" w14:textId="77777777" w:rsidR="00881AD7" w:rsidRPr="00881AD7" w:rsidRDefault="00881AD7" w:rsidP="00881AD7">
      <w:pPr>
        <w:numPr>
          <w:ilvl w:val="0"/>
          <w:numId w:val="34"/>
        </w:numPr>
      </w:pPr>
      <w:r w:rsidRPr="00881AD7">
        <w:t xml:space="preserve">Lock, D. (2020) </w:t>
      </w:r>
      <w:r w:rsidRPr="00881AD7">
        <w:rPr>
          <w:i/>
          <w:iCs/>
        </w:rPr>
        <w:t>Project Management</w:t>
      </w:r>
      <w:r w:rsidRPr="00881AD7">
        <w:t xml:space="preserve">. 11th ed. London: Routledge. </w:t>
      </w:r>
    </w:p>
    <w:p w14:paraId="7679A4AF" w14:textId="77777777" w:rsidR="00881AD7" w:rsidRPr="00881AD7" w:rsidRDefault="00881AD7" w:rsidP="00881AD7">
      <w:pPr>
        <w:numPr>
          <w:ilvl w:val="0"/>
          <w:numId w:val="34"/>
        </w:numPr>
      </w:pPr>
      <w:r w:rsidRPr="00881AD7">
        <w:t xml:space="preserve">Maylor, H. (2019) </w:t>
      </w:r>
      <w:r w:rsidRPr="00881AD7">
        <w:rPr>
          <w:i/>
          <w:iCs/>
        </w:rPr>
        <w:t>Project Management</w:t>
      </w:r>
      <w:r w:rsidRPr="00881AD7">
        <w:t xml:space="preserve">. 5th ed. Harlow: Pearson. </w:t>
      </w:r>
    </w:p>
    <w:p w14:paraId="33AFC4DC" w14:textId="77777777" w:rsidR="00881AD7" w:rsidRPr="00881AD7" w:rsidRDefault="00881AD7" w:rsidP="00881AD7">
      <w:pPr>
        <w:numPr>
          <w:ilvl w:val="0"/>
          <w:numId w:val="34"/>
        </w:numPr>
      </w:pPr>
      <w:r w:rsidRPr="00881AD7">
        <w:t xml:space="preserve">Meredith, J.R., Mantel, S.J. and Shafer, S.M. (2021) </w:t>
      </w:r>
      <w:r w:rsidRPr="00881AD7">
        <w:rPr>
          <w:i/>
          <w:iCs/>
        </w:rPr>
        <w:t>Project Management: A Managerial Approach</w:t>
      </w:r>
      <w:r w:rsidRPr="00881AD7">
        <w:t xml:space="preserve">. 10th ed. Hoboken: Wiley. </w:t>
      </w:r>
    </w:p>
    <w:p w14:paraId="79200C5A" w14:textId="77777777" w:rsidR="00881AD7" w:rsidRPr="00881AD7" w:rsidRDefault="00881AD7" w:rsidP="00881AD7">
      <w:pPr>
        <w:numPr>
          <w:ilvl w:val="0"/>
          <w:numId w:val="34"/>
        </w:numPr>
      </w:pPr>
      <w:r w:rsidRPr="00881AD7">
        <w:t xml:space="preserve">PMI (2021) </w:t>
      </w:r>
      <w:r w:rsidRPr="00881AD7">
        <w:rPr>
          <w:i/>
          <w:iCs/>
        </w:rPr>
        <w:t>A Guide to the Project Management Body of Knowledge (PMBOK Guide)</w:t>
      </w:r>
      <w:r w:rsidRPr="00881AD7">
        <w:t xml:space="preserve">. 7th ed. Pennsylvania: Project Management Institute. </w:t>
      </w:r>
    </w:p>
    <w:p w14:paraId="5D86D021" w14:textId="77777777" w:rsidR="00881AD7" w:rsidRPr="00881AD7" w:rsidRDefault="00881AD7" w:rsidP="00881AD7">
      <w:pPr>
        <w:numPr>
          <w:ilvl w:val="0"/>
          <w:numId w:val="34"/>
        </w:numPr>
      </w:pPr>
      <w:r w:rsidRPr="00881AD7">
        <w:t xml:space="preserve">Schwalbe, K. (2022) </w:t>
      </w:r>
      <w:r w:rsidRPr="00881AD7">
        <w:rPr>
          <w:i/>
          <w:iCs/>
        </w:rPr>
        <w:t>Information Technology Project Management</w:t>
      </w:r>
      <w:r w:rsidRPr="00881AD7">
        <w:t xml:space="preserve">. 10th ed. Boston: Cengage Learning. </w:t>
      </w:r>
    </w:p>
    <w:p w14:paraId="17EB7083" w14:textId="77777777" w:rsidR="00881AD7" w:rsidRPr="00881AD7" w:rsidRDefault="00881AD7" w:rsidP="00881AD7">
      <w:pPr>
        <w:numPr>
          <w:ilvl w:val="0"/>
          <w:numId w:val="34"/>
        </w:numPr>
      </w:pPr>
      <w:r w:rsidRPr="00881AD7">
        <w:t xml:space="preserve">Turner, J.R. (2023) </w:t>
      </w:r>
      <w:r w:rsidRPr="00881AD7">
        <w:rPr>
          <w:i/>
          <w:iCs/>
        </w:rPr>
        <w:t>The Handbook of Project-Based Management</w:t>
      </w:r>
      <w:r w:rsidRPr="00881AD7">
        <w:t xml:space="preserve">. 5th ed. New York: McGraw-Hill. </w:t>
      </w:r>
    </w:p>
    <w:p w14:paraId="3E4801FE" w14:textId="77777777" w:rsidR="00881AD7" w:rsidRPr="00881AD7" w:rsidRDefault="00881AD7" w:rsidP="00881AD7">
      <w:pPr>
        <w:numPr>
          <w:ilvl w:val="0"/>
          <w:numId w:val="34"/>
        </w:numPr>
      </w:pPr>
      <w:r w:rsidRPr="00881AD7">
        <w:t xml:space="preserve">Wysocki, R.K. (2020) </w:t>
      </w:r>
      <w:r w:rsidRPr="00881AD7">
        <w:rPr>
          <w:i/>
          <w:iCs/>
        </w:rPr>
        <w:t>Effective Project Management</w:t>
      </w:r>
      <w:r w:rsidRPr="00881AD7">
        <w:t>. 8th ed. Indianapolis: Wiley.</w:t>
      </w:r>
    </w:p>
    <w:p w14:paraId="39D07856" w14:textId="77777777" w:rsidR="00DD5BB7" w:rsidRPr="00881AD7" w:rsidRDefault="00DD5BB7" w:rsidP="00881AD7"/>
    <w:sectPr w:rsidR="00DD5BB7" w:rsidRPr="00881AD7" w:rsidSect="008F0E4B">
      <w:type w:val="continuous"/>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200247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A019E"/>
    <w:multiLevelType w:val="multilevel"/>
    <w:tmpl w:val="516AB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BF4C26"/>
    <w:multiLevelType w:val="multilevel"/>
    <w:tmpl w:val="2CA41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931FF"/>
    <w:multiLevelType w:val="multilevel"/>
    <w:tmpl w:val="91B0B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E1DF1"/>
    <w:multiLevelType w:val="multilevel"/>
    <w:tmpl w:val="AEF0D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203955"/>
    <w:multiLevelType w:val="multilevel"/>
    <w:tmpl w:val="6540E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AF13E3"/>
    <w:multiLevelType w:val="multilevel"/>
    <w:tmpl w:val="527E1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2974F8"/>
    <w:multiLevelType w:val="multilevel"/>
    <w:tmpl w:val="3634E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5E6F92"/>
    <w:multiLevelType w:val="multilevel"/>
    <w:tmpl w:val="F7749D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FC213A5"/>
    <w:multiLevelType w:val="multilevel"/>
    <w:tmpl w:val="90F0D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0B327C9"/>
    <w:multiLevelType w:val="multilevel"/>
    <w:tmpl w:val="17B27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1F62FB"/>
    <w:multiLevelType w:val="multilevel"/>
    <w:tmpl w:val="1804C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9A7267"/>
    <w:multiLevelType w:val="multilevel"/>
    <w:tmpl w:val="5812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0C40F7"/>
    <w:multiLevelType w:val="multilevel"/>
    <w:tmpl w:val="135C2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A54207"/>
    <w:multiLevelType w:val="multilevel"/>
    <w:tmpl w:val="AF4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A855334"/>
    <w:multiLevelType w:val="multilevel"/>
    <w:tmpl w:val="80A6C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5414DD"/>
    <w:multiLevelType w:val="multilevel"/>
    <w:tmpl w:val="323A2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15F2285"/>
    <w:multiLevelType w:val="multilevel"/>
    <w:tmpl w:val="FB44E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1C728DA"/>
    <w:multiLevelType w:val="multilevel"/>
    <w:tmpl w:val="DE52B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21B59E6"/>
    <w:multiLevelType w:val="multilevel"/>
    <w:tmpl w:val="4716A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33D3C31"/>
    <w:multiLevelType w:val="multilevel"/>
    <w:tmpl w:val="C478A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9300864"/>
    <w:multiLevelType w:val="multilevel"/>
    <w:tmpl w:val="14DEF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101129"/>
    <w:multiLevelType w:val="hybridMultilevel"/>
    <w:tmpl w:val="FAECCF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8E3A0D"/>
    <w:multiLevelType w:val="multilevel"/>
    <w:tmpl w:val="62781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D0A40F8"/>
    <w:multiLevelType w:val="multilevel"/>
    <w:tmpl w:val="405C5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9805006"/>
    <w:multiLevelType w:val="multilevel"/>
    <w:tmpl w:val="63343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DC20FE"/>
    <w:multiLevelType w:val="multilevel"/>
    <w:tmpl w:val="BC9AE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E7D247D"/>
    <w:multiLevelType w:val="multilevel"/>
    <w:tmpl w:val="1DC44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B56C82"/>
    <w:multiLevelType w:val="multilevel"/>
    <w:tmpl w:val="EB0273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6B038E"/>
    <w:multiLevelType w:val="multilevel"/>
    <w:tmpl w:val="0E647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921A1E"/>
    <w:multiLevelType w:val="multilevel"/>
    <w:tmpl w:val="6A9AF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37530B7"/>
    <w:multiLevelType w:val="multilevel"/>
    <w:tmpl w:val="2ECA4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881CFA"/>
    <w:multiLevelType w:val="multilevel"/>
    <w:tmpl w:val="91ECB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9FD3262"/>
    <w:multiLevelType w:val="multilevel"/>
    <w:tmpl w:val="3A6C9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B622D93"/>
    <w:multiLevelType w:val="multilevel"/>
    <w:tmpl w:val="37B0B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CC9733D"/>
    <w:multiLevelType w:val="multilevel"/>
    <w:tmpl w:val="93B07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3099931">
    <w:abstractNumId w:val="32"/>
  </w:num>
  <w:num w:numId="2" w16cid:durableId="87049236">
    <w:abstractNumId w:val="29"/>
  </w:num>
  <w:num w:numId="3" w16cid:durableId="1483692638">
    <w:abstractNumId w:val="28"/>
  </w:num>
  <w:num w:numId="4" w16cid:durableId="2022390387">
    <w:abstractNumId w:val="9"/>
  </w:num>
  <w:num w:numId="5" w16cid:durableId="1380011771">
    <w:abstractNumId w:val="24"/>
  </w:num>
  <w:num w:numId="6" w16cid:durableId="380401536">
    <w:abstractNumId w:val="30"/>
  </w:num>
  <w:num w:numId="7" w16cid:durableId="604925742">
    <w:abstractNumId w:val="18"/>
  </w:num>
  <w:num w:numId="8" w16cid:durableId="1356032433">
    <w:abstractNumId w:val="3"/>
  </w:num>
  <w:num w:numId="9" w16cid:durableId="836114414">
    <w:abstractNumId w:val="31"/>
  </w:num>
  <w:num w:numId="10" w16cid:durableId="433869445">
    <w:abstractNumId w:val="23"/>
  </w:num>
  <w:num w:numId="11" w16cid:durableId="491259397">
    <w:abstractNumId w:val="6"/>
  </w:num>
  <w:num w:numId="12" w16cid:durableId="1671368341">
    <w:abstractNumId w:val="8"/>
  </w:num>
  <w:num w:numId="13" w16cid:durableId="1509557081">
    <w:abstractNumId w:val="11"/>
  </w:num>
  <w:num w:numId="14" w16cid:durableId="1547063576">
    <w:abstractNumId w:val="5"/>
  </w:num>
  <w:num w:numId="15" w16cid:durableId="523521728">
    <w:abstractNumId w:val="14"/>
  </w:num>
  <w:num w:numId="16" w16cid:durableId="1525093253">
    <w:abstractNumId w:val="26"/>
  </w:num>
  <w:num w:numId="17" w16cid:durableId="1915117216">
    <w:abstractNumId w:val="7"/>
  </w:num>
  <w:num w:numId="18" w16cid:durableId="1606419716">
    <w:abstractNumId w:val="34"/>
  </w:num>
  <w:num w:numId="19" w16cid:durableId="1382749181">
    <w:abstractNumId w:val="10"/>
  </w:num>
  <w:num w:numId="20" w16cid:durableId="1547908515">
    <w:abstractNumId w:val="33"/>
  </w:num>
  <w:num w:numId="21" w16cid:durableId="536355004">
    <w:abstractNumId w:val="27"/>
  </w:num>
  <w:num w:numId="22" w16cid:durableId="1333222901">
    <w:abstractNumId w:val="1"/>
  </w:num>
  <w:num w:numId="23" w16cid:durableId="448554458">
    <w:abstractNumId w:val="25"/>
  </w:num>
  <w:num w:numId="24" w16cid:durableId="378475461">
    <w:abstractNumId w:val="0"/>
  </w:num>
  <w:num w:numId="25" w16cid:durableId="1670326549">
    <w:abstractNumId w:val="4"/>
  </w:num>
  <w:num w:numId="26" w16cid:durableId="1698627888">
    <w:abstractNumId w:val="19"/>
  </w:num>
  <w:num w:numId="27" w16cid:durableId="777064625">
    <w:abstractNumId w:val="16"/>
  </w:num>
  <w:num w:numId="28" w16cid:durableId="701856757">
    <w:abstractNumId w:val="2"/>
  </w:num>
  <w:num w:numId="29" w16cid:durableId="543563372">
    <w:abstractNumId w:val="20"/>
  </w:num>
  <w:num w:numId="30" w16cid:durableId="1605763409">
    <w:abstractNumId w:val="17"/>
  </w:num>
  <w:num w:numId="31" w16cid:durableId="1317148138">
    <w:abstractNumId w:val="13"/>
  </w:num>
  <w:num w:numId="32" w16cid:durableId="1640454530">
    <w:abstractNumId w:val="22"/>
  </w:num>
  <w:num w:numId="33" w16cid:durableId="963848569">
    <w:abstractNumId w:val="12"/>
  </w:num>
  <w:num w:numId="34" w16cid:durableId="188379508">
    <w:abstractNumId w:val="15"/>
  </w:num>
  <w:num w:numId="35" w16cid:durableId="583955361">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773"/>
    <w:rsid w:val="00101AEE"/>
    <w:rsid w:val="00137C4A"/>
    <w:rsid w:val="001922B9"/>
    <w:rsid w:val="00243A51"/>
    <w:rsid w:val="002979A2"/>
    <w:rsid w:val="00354D3D"/>
    <w:rsid w:val="003710AC"/>
    <w:rsid w:val="004462FB"/>
    <w:rsid w:val="00472EE0"/>
    <w:rsid w:val="00671FD8"/>
    <w:rsid w:val="00745C21"/>
    <w:rsid w:val="00881AD7"/>
    <w:rsid w:val="008F0E4B"/>
    <w:rsid w:val="00964007"/>
    <w:rsid w:val="00A51773"/>
    <w:rsid w:val="00AA4A49"/>
    <w:rsid w:val="00DD5BB7"/>
    <w:rsid w:val="00E15084"/>
    <w:rsid w:val="00EF180B"/>
    <w:rsid w:val="00F24F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76D1B"/>
  <w15:chartTrackingRefBased/>
  <w15:docId w15:val="{759B4BC2-D2B2-4A9F-A81A-CA013A231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177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5177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177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17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517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517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17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17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17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177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5177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177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177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5177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517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17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17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1773"/>
    <w:rPr>
      <w:rFonts w:eastAsiaTheme="majorEastAsia" w:cstheme="majorBidi"/>
      <w:color w:val="272727" w:themeColor="text1" w:themeTint="D8"/>
    </w:rPr>
  </w:style>
  <w:style w:type="paragraph" w:styleId="Title">
    <w:name w:val="Title"/>
    <w:basedOn w:val="Normal"/>
    <w:next w:val="Normal"/>
    <w:link w:val="TitleChar"/>
    <w:uiPriority w:val="10"/>
    <w:qFormat/>
    <w:rsid w:val="00A517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17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17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17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1773"/>
    <w:pPr>
      <w:spacing w:before="160"/>
      <w:jc w:val="center"/>
    </w:pPr>
    <w:rPr>
      <w:i/>
      <w:iCs/>
      <w:color w:val="404040" w:themeColor="text1" w:themeTint="BF"/>
    </w:rPr>
  </w:style>
  <w:style w:type="character" w:customStyle="1" w:styleId="QuoteChar">
    <w:name w:val="Quote Char"/>
    <w:basedOn w:val="DefaultParagraphFont"/>
    <w:link w:val="Quote"/>
    <w:uiPriority w:val="29"/>
    <w:rsid w:val="00A51773"/>
    <w:rPr>
      <w:i/>
      <w:iCs/>
      <w:color w:val="404040" w:themeColor="text1" w:themeTint="BF"/>
    </w:rPr>
  </w:style>
  <w:style w:type="paragraph" w:styleId="ListParagraph">
    <w:name w:val="List Paragraph"/>
    <w:basedOn w:val="Normal"/>
    <w:uiPriority w:val="34"/>
    <w:qFormat/>
    <w:rsid w:val="00A51773"/>
    <w:pPr>
      <w:ind w:left="720"/>
      <w:contextualSpacing/>
    </w:pPr>
  </w:style>
  <w:style w:type="character" w:styleId="IntenseEmphasis">
    <w:name w:val="Intense Emphasis"/>
    <w:basedOn w:val="DefaultParagraphFont"/>
    <w:uiPriority w:val="21"/>
    <w:qFormat/>
    <w:rsid w:val="00A51773"/>
    <w:rPr>
      <w:i/>
      <w:iCs/>
      <w:color w:val="2F5496" w:themeColor="accent1" w:themeShade="BF"/>
    </w:rPr>
  </w:style>
  <w:style w:type="paragraph" w:styleId="IntenseQuote">
    <w:name w:val="Intense Quote"/>
    <w:basedOn w:val="Normal"/>
    <w:next w:val="Normal"/>
    <w:link w:val="IntenseQuoteChar"/>
    <w:uiPriority w:val="30"/>
    <w:qFormat/>
    <w:rsid w:val="00A517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51773"/>
    <w:rPr>
      <w:i/>
      <w:iCs/>
      <w:color w:val="2F5496" w:themeColor="accent1" w:themeShade="BF"/>
    </w:rPr>
  </w:style>
  <w:style w:type="character" w:styleId="IntenseReference">
    <w:name w:val="Intense Reference"/>
    <w:basedOn w:val="DefaultParagraphFont"/>
    <w:uiPriority w:val="32"/>
    <w:qFormat/>
    <w:rsid w:val="00A51773"/>
    <w:rPr>
      <w:b/>
      <w:bCs/>
      <w:smallCaps/>
      <w:color w:val="2F5496" w:themeColor="accent1" w:themeShade="BF"/>
      <w:spacing w:val="5"/>
    </w:rPr>
  </w:style>
  <w:style w:type="paragraph" w:customStyle="1" w:styleId="isselectedend">
    <w:name w:val="isselectedend"/>
    <w:basedOn w:val="Normal"/>
    <w:rsid w:val="00EF1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EF180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EF180B"/>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EF180B"/>
    <w:pPr>
      <w:spacing w:after="100"/>
    </w:pPr>
  </w:style>
  <w:style w:type="character" w:styleId="Hyperlink">
    <w:name w:val="Hyperlink"/>
    <w:basedOn w:val="DefaultParagraphFont"/>
    <w:uiPriority w:val="99"/>
    <w:unhideWhenUsed/>
    <w:rsid w:val="00EF180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121C41-B58E-489E-A032-4573BA888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TotalTime>
  <Pages>1</Pages>
  <Words>2523</Words>
  <Characters>14385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encea</dc:creator>
  <cp:keywords/>
  <dc:description/>
  <cp:lastModifiedBy>gina encea</cp:lastModifiedBy>
  <cp:revision>11</cp:revision>
  <dcterms:created xsi:type="dcterms:W3CDTF">2026-06-21T13:12:00Z</dcterms:created>
  <dcterms:modified xsi:type="dcterms:W3CDTF">2026-06-24T18:00:00Z</dcterms:modified>
</cp:coreProperties>
</file>