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Default="005104CC" w:rsidP="005104CC">
      <w:pPr>
        <w:pStyle w:val="BodyTextL50"/>
      </w:pPr>
      <w:r w:rsidRPr="006C1F8B">
        <w:t>Why were the pings not successful?</w:t>
      </w:r>
    </w:p>
    <w:p w:rsidR="006C1F8B" w:rsidRPr="00A0636D" w:rsidRDefault="006C1F8B" w:rsidP="005104CC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The pings were not successful because the interfaces had not been configured and activated, so the interfaces were ‘administratively down’. 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lastRenderedPageBreak/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Default="005A7D5B" w:rsidP="00002BE7">
      <w:pPr>
        <w:pStyle w:val="BodyTextL50"/>
      </w:pPr>
      <w:r w:rsidRPr="006C1F8B">
        <w:t xml:space="preserve">Were the pings successful? </w:t>
      </w:r>
      <w:r w:rsidR="00002BE7" w:rsidRPr="006C1F8B">
        <w:t>Why?</w:t>
      </w:r>
    </w:p>
    <w:p w:rsidR="006C1F8B" w:rsidRPr="00A0636D" w:rsidRDefault="006C1F8B" w:rsidP="00002BE7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Yes, the pings were successful, because I had configured and activated both interfaces on the router and performed the ‘no shutdown’ command. 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6C1F8B" w:rsidRDefault="007E284F" w:rsidP="007E284F">
      <w:pPr>
        <w:pStyle w:val="SubStepAlpha"/>
      </w:pPr>
      <w:r w:rsidRPr="006C1F8B">
        <w:t xml:space="preserve">Use the </w:t>
      </w:r>
      <w:r w:rsidRPr="006C1F8B">
        <w:rPr>
          <w:b/>
        </w:rPr>
        <w:t>show version</w:t>
      </w:r>
      <w:r w:rsidRPr="006C1F8B">
        <w:t xml:space="preserve"> command to </w:t>
      </w:r>
      <w:r w:rsidR="00F812A3" w:rsidRPr="006C1F8B">
        <w:t>answer the following questions about the router.</w:t>
      </w:r>
    </w:p>
    <w:p w:rsidR="007E284F" w:rsidRDefault="007E284F" w:rsidP="007E284F">
      <w:pPr>
        <w:pStyle w:val="BodyTextL50"/>
      </w:pPr>
      <w:r w:rsidRPr="006C1F8B">
        <w:t>What is the name of the IOS image that the router is running?</w:t>
      </w:r>
    </w:p>
    <w:p w:rsidR="006C1F8B" w:rsidRPr="00A0636D" w:rsidRDefault="006C1F8B" w:rsidP="007E284F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C1900 software version 15.1 (4) M4, universal K9 image. </w:t>
      </w:r>
    </w:p>
    <w:p w:rsidR="007E284F" w:rsidRDefault="007E284F" w:rsidP="007E284F">
      <w:pPr>
        <w:pStyle w:val="BodyTextL50"/>
      </w:pPr>
      <w:r w:rsidRPr="006C1F8B">
        <w:t xml:space="preserve">How much </w:t>
      </w:r>
      <w:r w:rsidR="002C0635" w:rsidRPr="006C1F8B">
        <w:t>D</w:t>
      </w:r>
      <w:r w:rsidRPr="006C1F8B">
        <w:t>RAM memory does the router have?</w:t>
      </w:r>
    </w:p>
    <w:p w:rsidR="006C1F8B" w:rsidRPr="00A0636D" w:rsidRDefault="006C1F8B" w:rsidP="007E284F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64 bits wide with parity disabled </w:t>
      </w:r>
    </w:p>
    <w:p w:rsidR="00F812A3" w:rsidRDefault="00F812A3" w:rsidP="00F812A3">
      <w:pPr>
        <w:pStyle w:val="BodyTextL50"/>
      </w:pPr>
      <w:r w:rsidRPr="006C1F8B">
        <w:t>How much NVRAM memory does the router have?</w:t>
      </w:r>
    </w:p>
    <w:p w:rsidR="006C1F8B" w:rsidRPr="00A0636D" w:rsidRDefault="006C1F8B" w:rsidP="00F812A3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>255k bytes</w:t>
      </w:r>
    </w:p>
    <w:p w:rsidR="00D50FA4" w:rsidRDefault="00D50FA4" w:rsidP="00D50FA4">
      <w:pPr>
        <w:pStyle w:val="BodyTextL50"/>
      </w:pPr>
      <w:r w:rsidRPr="006C1F8B">
        <w:t>How much Flash memory does the router have?</w:t>
      </w:r>
    </w:p>
    <w:p w:rsidR="006C1F8B" w:rsidRPr="00A0636D" w:rsidRDefault="006C1F8B" w:rsidP="00D50FA4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249856k bytes of ATA system compact flash </w:t>
      </w:r>
    </w:p>
    <w:p w:rsidR="00D50FA4" w:rsidRPr="006C1F8B" w:rsidRDefault="00D50FA4" w:rsidP="009A014E">
      <w:pPr>
        <w:pStyle w:val="SubStepAlpha"/>
      </w:pPr>
      <w:r w:rsidRPr="006C1F8B">
        <w:t xml:space="preserve">Use the </w:t>
      </w:r>
      <w:r w:rsidRPr="006C1F8B">
        <w:rPr>
          <w:b/>
        </w:rPr>
        <w:t>show version</w:t>
      </w:r>
      <w:r w:rsidRPr="006C1F8B">
        <w:t xml:space="preserve"> command to answer the following questions about the switch.</w:t>
      </w:r>
    </w:p>
    <w:p w:rsidR="00D50FA4" w:rsidRDefault="00D50FA4" w:rsidP="00D50FA4">
      <w:pPr>
        <w:pStyle w:val="BodyTextL50"/>
      </w:pPr>
      <w:r w:rsidRPr="006C1F8B">
        <w:t>What is the name of the IOS image that the switch is running?</w:t>
      </w:r>
    </w:p>
    <w:p w:rsidR="006C1F8B" w:rsidRPr="00A0636D" w:rsidRDefault="006C1F8B" w:rsidP="00D50FA4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C2960 version 12.2 (25) FX, LanbaseK9 image </w:t>
      </w:r>
    </w:p>
    <w:p w:rsidR="00D50FA4" w:rsidRDefault="00D50FA4" w:rsidP="00D50FA4">
      <w:pPr>
        <w:pStyle w:val="BodyTextL50"/>
      </w:pPr>
      <w:r w:rsidRPr="006C1F8B">
        <w:t xml:space="preserve">How much </w:t>
      </w:r>
      <w:r w:rsidR="001B40D8" w:rsidRPr="006C1F8B">
        <w:t xml:space="preserve">dynamic </w:t>
      </w:r>
      <w:r w:rsidR="006C1F8B" w:rsidRPr="006C1F8B">
        <w:t>random-access</w:t>
      </w:r>
      <w:r w:rsidR="001B40D8" w:rsidRPr="006C1F8B">
        <w:t xml:space="preserve"> memory (</w:t>
      </w:r>
      <w:r w:rsidRPr="006C1F8B">
        <w:t>DRAM</w:t>
      </w:r>
      <w:r w:rsidR="001B40D8" w:rsidRPr="006C1F8B">
        <w:t>)</w:t>
      </w:r>
      <w:r w:rsidRPr="006C1F8B">
        <w:t xml:space="preserve"> does the switch</w:t>
      </w:r>
      <w:r w:rsidR="00386CE6" w:rsidRPr="006C1F8B">
        <w:t xml:space="preserve"> have</w:t>
      </w:r>
      <w:r w:rsidRPr="006C1F8B">
        <w:t>?</w:t>
      </w:r>
    </w:p>
    <w:p w:rsidR="006C1F8B" w:rsidRPr="00A0636D" w:rsidRDefault="006C1F8B" w:rsidP="00D50FA4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 xml:space="preserve">21039 bytes </w:t>
      </w:r>
    </w:p>
    <w:p w:rsidR="00D50FA4" w:rsidRDefault="00D50FA4" w:rsidP="00D50FA4">
      <w:pPr>
        <w:pStyle w:val="BodyTextL50"/>
      </w:pPr>
      <w:r w:rsidRPr="006C1F8B">
        <w:t xml:space="preserve">How much </w:t>
      </w:r>
      <w:r w:rsidR="001B40D8" w:rsidRPr="006C1F8B">
        <w:t>nonvolatile random-access memory (NVRAM)</w:t>
      </w:r>
      <w:r w:rsidR="001B40D8" w:rsidRPr="006C1F8B" w:rsidDel="001B40D8">
        <w:t xml:space="preserve"> </w:t>
      </w:r>
      <w:r w:rsidRPr="006C1F8B">
        <w:t xml:space="preserve">does the </w:t>
      </w:r>
      <w:r w:rsidR="00B87B08" w:rsidRPr="006C1F8B">
        <w:t>switch</w:t>
      </w:r>
      <w:r w:rsidRPr="006C1F8B">
        <w:t xml:space="preserve"> have?</w:t>
      </w:r>
    </w:p>
    <w:p w:rsidR="006C1F8B" w:rsidRPr="00A0636D" w:rsidRDefault="006C1F8B" w:rsidP="00D50FA4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>63488k bytes of flash simulated NVRAM</w:t>
      </w:r>
    </w:p>
    <w:p w:rsidR="00D50FA4" w:rsidRDefault="00B87B08" w:rsidP="00D50FA4">
      <w:pPr>
        <w:pStyle w:val="BodyTextL50"/>
      </w:pPr>
      <w:r w:rsidRPr="006C1F8B">
        <w:t>What is the model number of the switch</w:t>
      </w:r>
      <w:r w:rsidR="00D50FA4" w:rsidRPr="006C1F8B">
        <w:t>?</w:t>
      </w:r>
    </w:p>
    <w:p w:rsidR="006C1F8B" w:rsidRPr="00A0636D" w:rsidRDefault="006C1F8B" w:rsidP="00D50FA4">
      <w:pPr>
        <w:pStyle w:val="BodyTextL50"/>
        <w:rPr>
          <w:b/>
          <w:color w:val="FF0000"/>
        </w:rPr>
      </w:pPr>
      <w:r w:rsidRPr="00A0636D">
        <w:rPr>
          <w:b/>
          <w:color w:val="FF0000"/>
        </w:rPr>
        <w:t>WS-C2960-24TT</w:t>
      </w:r>
    </w:p>
    <w:p w:rsidR="00F812A3" w:rsidRDefault="00B87B08" w:rsidP="00B87B08">
      <w:pPr>
        <w:pStyle w:val="StepHead"/>
      </w:pPr>
      <w:r>
        <w:t>Display the routing table on the router.</w:t>
      </w:r>
    </w:p>
    <w:p w:rsidR="00B87B08" w:rsidRPr="006C1F8B" w:rsidRDefault="00B87B08" w:rsidP="00B87B08">
      <w:pPr>
        <w:pStyle w:val="BodyTextL25"/>
      </w:pPr>
      <w:r w:rsidRPr="006C1F8B">
        <w:t xml:space="preserve">Use the </w:t>
      </w:r>
      <w:r w:rsidRPr="006C1F8B">
        <w:rPr>
          <w:b/>
        </w:rPr>
        <w:t>show ip route</w:t>
      </w:r>
      <w:r w:rsidRPr="006C1F8B">
        <w:t xml:space="preserve"> command on the router to answer the following questions.</w:t>
      </w:r>
    </w:p>
    <w:p w:rsidR="00712957" w:rsidRPr="006C1F8B" w:rsidRDefault="00712957" w:rsidP="00712957">
      <w:pPr>
        <w:pStyle w:val="BodyTextL25"/>
        <w:rPr>
          <w:b/>
          <w:color w:val="00B0F0"/>
        </w:rPr>
      </w:pPr>
      <w:r w:rsidRPr="006C1F8B">
        <w:t xml:space="preserve">What code is used in the routing table to indicate a directly connected </w:t>
      </w:r>
      <w:r w:rsidR="003A3E9A" w:rsidRPr="006C1F8B">
        <w:t>network</w:t>
      </w:r>
      <w:r w:rsidRPr="006C1F8B">
        <w:t xml:space="preserve">? </w:t>
      </w:r>
      <w:r w:rsidR="006C1F8B">
        <w:rPr>
          <w:b/>
          <w:color w:val="00B0F0"/>
        </w:rPr>
        <w:t>C</w:t>
      </w:r>
    </w:p>
    <w:p w:rsidR="00712957" w:rsidRPr="006C1F8B" w:rsidRDefault="00712957" w:rsidP="00712957">
      <w:pPr>
        <w:pStyle w:val="BodyTextL25"/>
        <w:rPr>
          <w:rStyle w:val="AnswerGray"/>
        </w:rPr>
      </w:pPr>
      <w:r w:rsidRPr="006C1F8B">
        <w:lastRenderedPageBreak/>
        <w:t>How many route entries are coded with a C code in the routing table?</w:t>
      </w:r>
      <w:r w:rsidR="006C1F8B">
        <w:t xml:space="preserve"> </w:t>
      </w:r>
      <w:r w:rsidR="006C1F8B">
        <w:rPr>
          <w:b/>
          <w:color w:val="00B0F0"/>
        </w:rPr>
        <w:t>2</w:t>
      </w:r>
      <w:r w:rsidR="004536BF" w:rsidRPr="006C1F8B">
        <w:t xml:space="preserve"> </w:t>
      </w:r>
    </w:p>
    <w:p w:rsidR="00712957" w:rsidRDefault="00712957" w:rsidP="00712957">
      <w:pPr>
        <w:pStyle w:val="BodyTextL25"/>
      </w:pPr>
      <w:r w:rsidRPr="006C1F8B">
        <w:t>What interface</w:t>
      </w:r>
      <w:r w:rsidR="00E160F4" w:rsidRPr="006C1F8B">
        <w:t xml:space="preserve"> types</w:t>
      </w:r>
      <w:r w:rsidRPr="006C1F8B">
        <w:t xml:space="preserve"> are associated to the C</w:t>
      </w:r>
      <w:r w:rsidR="00B36979" w:rsidRPr="006C1F8B">
        <w:t xml:space="preserve"> </w:t>
      </w:r>
      <w:r w:rsidRPr="006C1F8B">
        <w:t>coded rout</w:t>
      </w:r>
      <w:r w:rsidR="005251ED" w:rsidRPr="006C1F8B">
        <w:t>es</w:t>
      </w:r>
      <w:r w:rsidRPr="006C1F8B">
        <w:t>?</w:t>
      </w:r>
    </w:p>
    <w:p w:rsidR="006C1F8B" w:rsidRPr="00A0636D" w:rsidRDefault="006C1F8B" w:rsidP="00712957">
      <w:pPr>
        <w:pStyle w:val="BodyTextL25"/>
        <w:rPr>
          <w:b/>
          <w:color w:val="FF0000"/>
        </w:rPr>
      </w:pPr>
      <w:r w:rsidRPr="00A0636D">
        <w:rPr>
          <w:b/>
          <w:color w:val="FF0000"/>
        </w:rPr>
        <w:t xml:space="preserve">GigabitEthernet 0/0 and 0/1 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6C1F8B" w:rsidRDefault="000C3469" w:rsidP="000C3469">
      <w:pPr>
        <w:pStyle w:val="BodyTextL25"/>
      </w:pPr>
      <w:r w:rsidRPr="006C1F8B">
        <w:t xml:space="preserve">Use the </w:t>
      </w:r>
      <w:r w:rsidRPr="006C1F8B">
        <w:rPr>
          <w:b/>
        </w:rPr>
        <w:t>show interface g0/1</w:t>
      </w:r>
      <w:r w:rsidRPr="006C1F8B">
        <w:t xml:space="preserve"> to answer the following questions.</w:t>
      </w:r>
    </w:p>
    <w:p w:rsidR="000C3469" w:rsidRPr="006C1F8B" w:rsidRDefault="000C3469" w:rsidP="00B87B08">
      <w:pPr>
        <w:pStyle w:val="BodyTextL25"/>
      </w:pPr>
      <w:r w:rsidRPr="006C1F8B">
        <w:t xml:space="preserve">What is the operational status of the </w:t>
      </w:r>
      <w:r w:rsidR="00A936DC" w:rsidRPr="006C1F8B">
        <w:t>G</w:t>
      </w:r>
      <w:r w:rsidRPr="006C1F8B">
        <w:t>0/1 interface?</w:t>
      </w:r>
    </w:p>
    <w:p w:rsidR="000C3469" w:rsidRPr="00A0636D" w:rsidRDefault="006C1F8B" w:rsidP="00B87B08">
      <w:pPr>
        <w:pStyle w:val="BodyTextL25"/>
        <w:rPr>
          <w:b/>
          <w:color w:val="FF0000"/>
        </w:rPr>
      </w:pPr>
      <w:r w:rsidRPr="00A0636D">
        <w:rPr>
          <w:b/>
          <w:color w:val="FF0000"/>
        </w:rPr>
        <w:t xml:space="preserve">Up </w:t>
      </w:r>
    </w:p>
    <w:p w:rsidR="0052652A" w:rsidRDefault="0052652A" w:rsidP="0052652A">
      <w:pPr>
        <w:pStyle w:val="BodyTextL25"/>
      </w:pPr>
      <w:r w:rsidRPr="006C1F8B">
        <w:t xml:space="preserve">What is the </w:t>
      </w:r>
      <w:r w:rsidR="0017007F" w:rsidRPr="006C1F8B">
        <w:t>Media Access Control (MAC)</w:t>
      </w:r>
      <w:r w:rsidR="0017007F" w:rsidRPr="006C1F8B" w:rsidDel="0017007F">
        <w:t xml:space="preserve"> </w:t>
      </w:r>
      <w:r w:rsidRPr="006C1F8B">
        <w:t xml:space="preserve">address of </w:t>
      </w:r>
      <w:r w:rsidR="00B36979" w:rsidRPr="006C1F8B">
        <w:t xml:space="preserve">the </w:t>
      </w:r>
      <w:r w:rsidR="00A936DC" w:rsidRPr="006C1F8B">
        <w:t>G</w:t>
      </w:r>
      <w:r w:rsidRPr="006C1F8B">
        <w:t>0/1</w:t>
      </w:r>
      <w:r w:rsidR="0017007F" w:rsidRPr="006C1F8B">
        <w:t xml:space="preserve"> interface</w:t>
      </w:r>
      <w:r w:rsidRPr="006C1F8B">
        <w:t>?</w:t>
      </w:r>
    </w:p>
    <w:p w:rsidR="006C1F8B" w:rsidRPr="00A0636D" w:rsidRDefault="006C1F8B" w:rsidP="0052652A">
      <w:pPr>
        <w:pStyle w:val="BodyTextL25"/>
        <w:rPr>
          <w:b/>
          <w:color w:val="FF0000"/>
        </w:rPr>
      </w:pPr>
      <w:r w:rsidRPr="00A0636D">
        <w:rPr>
          <w:b/>
          <w:color w:val="FF0000"/>
        </w:rPr>
        <w:t>0009.7c99.3e02</w:t>
      </w:r>
    </w:p>
    <w:p w:rsidR="0052652A" w:rsidRDefault="0052652A" w:rsidP="0052652A">
      <w:pPr>
        <w:pStyle w:val="BodyTextL25"/>
      </w:pPr>
      <w:r w:rsidRPr="006C1F8B">
        <w:t>How is the Internet address displayed in this command?</w:t>
      </w:r>
    </w:p>
    <w:p w:rsidR="006C1F8B" w:rsidRPr="00A0636D" w:rsidRDefault="006C1F8B" w:rsidP="0052652A">
      <w:pPr>
        <w:pStyle w:val="BodyTextL25"/>
        <w:rPr>
          <w:b/>
          <w:color w:val="FF0000"/>
        </w:rPr>
      </w:pPr>
      <w:r w:rsidRPr="00A0636D">
        <w:rPr>
          <w:b/>
          <w:color w:val="FF0000"/>
        </w:rPr>
        <w:t>192.168.1.1/24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6C1F8B" w:rsidRDefault="00024EE5" w:rsidP="00024EE5">
      <w:pPr>
        <w:pStyle w:val="LabSection"/>
      </w:pPr>
      <w:r w:rsidRPr="006C1F8B">
        <w:t>Reflection</w:t>
      </w:r>
    </w:p>
    <w:p w:rsidR="00222280" w:rsidRDefault="00222280" w:rsidP="00222280">
      <w:pPr>
        <w:pStyle w:val="ReflectionQ"/>
      </w:pPr>
      <w:r w:rsidRPr="006C1F8B">
        <w:t xml:space="preserve">If </w:t>
      </w:r>
      <w:r w:rsidR="006E5D59" w:rsidRPr="006C1F8B">
        <w:t xml:space="preserve">the </w:t>
      </w:r>
      <w:r w:rsidRPr="006C1F8B">
        <w:t xml:space="preserve">G0/1 </w:t>
      </w:r>
      <w:r w:rsidR="006E5D59" w:rsidRPr="006C1F8B">
        <w:t xml:space="preserve">interface </w:t>
      </w:r>
      <w:r w:rsidRPr="006C1F8B">
        <w:t>showed administratively down, what interface configuration command would you use to turn the interface up?</w:t>
      </w:r>
    </w:p>
    <w:p w:rsidR="006C1F8B" w:rsidRPr="00A0636D" w:rsidRDefault="00775CE7" w:rsidP="006C1F8B">
      <w:pPr>
        <w:pStyle w:val="ReflectionQ"/>
        <w:numPr>
          <w:ilvl w:val="0"/>
          <w:numId w:val="0"/>
        </w:numPr>
        <w:ind w:left="360"/>
        <w:rPr>
          <w:b/>
          <w:color w:val="FF0000"/>
        </w:rPr>
      </w:pPr>
      <w:r w:rsidRPr="00A0636D">
        <w:rPr>
          <w:b/>
          <w:color w:val="FF0000"/>
        </w:rPr>
        <w:t xml:space="preserve">No shutdown </w:t>
      </w:r>
    </w:p>
    <w:p w:rsidR="00353BDE" w:rsidRPr="006C1F8B" w:rsidRDefault="00353BDE" w:rsidP="00353BDE">
      <w:pPr>
        <w:pStyle w:val="ReflectionQ"/>
      </w:pPr>
      <w:r w:rsidRPr="006C1F8B">
        <w:t>What would happen if you had incorrectly configured interface G0/1 on the router with an IP address of 192.168.1.2?</w:t>
      </w:r>
    </w:p>
    <w:p w:rsidR="00E870CB" w:rsidRPr="00A0636D" w:rsidRDefault="00775CE7" w:rsidP="00E870CB">
      <w:pPr>
        <w:pStyle w:val="ReflectionQ"/>
        <w:numPr>
          <w:ilvl w:val="0"/>
          <w:numId w:val="0"/>
        </w:numPr>
        <w:ind w:left="360"/>
        <w:rPr>
          <w:b/>
          <w:color w:val="FF0000"/>
        </w:rPr>
      </w:pPr>
      <w:r w:rsidRPr="00A0636D">
        <w:rPr>
          <w:b/>
          <w:color w:val="FF0000"/>
        </w:rPr>
        <w:t xml:space="preserve">PC-A would not be able to ping PC-B. PC-B would be on a different network than PC-A. </w:t>
      </w:r>
    </w:p>
    <w:p w:rsidR="0032376C" w:rsidRDefault="001D0EB6" w:rsidP="0032376C">
      <w:pPr>
        <w:pStyle w:val="ReflectionQ"/>
      </w:pPr>
      <w:r w:rsidRPr="006C1F8B">
        <w:t>E</w:t>
      </w:r>
      <w:r w:rsidR="00E870CB" w:rsidRPr="006C1F8B">
        <w:t xml:space="preserve">xplain the operation of a Router and </w:t>
      </w:r>
      <w:r w:rsidR="00586ECB" w:rsidRPr="006C1F8B">
        <w:t xml:space="preserve">a </w:t>
      </w:r>
      <w:r w:rsidR="00E870CB" w:rsidRPr="006C1F8B">
        <w:t>Switch.</w:t>
      </w:r>
    </w:p>
    <w:p w:rsidR="0032376C" w:rsidRPr="00A0636D" w:rsidRDefault="0032376C" w:rsidP="0032376C">
      <w:pPr>
        <w:pStyle w:val="ReflectionQ"/>
        <w:numPr>
          <w:ilvl w:val="0"/>
          <w:numId w:val="0"/>
        </w:numPr>
        <w:ind w:left="360"/>
        <w:rPr>
          <w:b/>
          <w:bCs/>
          <w:color w:val="FF0000"/>
          <w:sz w:val="22"/>
          <w:szCs w:val="21"/>
        </w:rPr>
      </w:pPr>
      <w:bookmarkStart w:id="2" w:name="_GoBack"/>
      <w:r w:rsidRPr="00A0636D">
        <w:rPr>
          <w:b/>
          <w:bCs/>
          <w:color w:val="FF0000"/>
          <w:sz w:val="22"/>
          <w:szCs w:val="21"/>
        </w:rPr>
        <w:t>A router is part of the network layer. It directs data in a network, passes data between home computers and between computers in the modem. It is a networking device that connects a local network to other local networks.</w:t>
      </w:r>
    </w:p>
    <w:p w:rsidR="0032376C" w:rsidRPr="00A0636D" w:rsidRDefault="0032376C" w:rsidP="0032376C">
      <w:pPr>
        <w:pStyle w:val="ReflectionQ"/>
        <w:numPr>
          <w:ilvl w:val="0"/>
          <w:numId w:val="0"/>
        </w:numPr>
        <w:ind w:left="360"/>
        <w:rPr>
          <w:b/>
          <w:bCs/>
          <w:color w:val="FF0000"/>
        </w:rPr>
      </w:pPr>
      <w:r w:rsidRPr="00A0636D">
        <w:rPr>
          <w:b/>
          <w:bCs/>
          <w:color w:val="FF0000"/>
          <w:sz w:val="22"/>
          <w:szCs w:val="21"/>
        </w:rPr>
        <w:t>A switch is part of the data link layer. It allows connections to multiple devices, manages ports, and manages VLAN security settings. It is a computer networking device that is used to connect many devices together in a computer network.</w:t>
      </w:r>
    </w:p>
    <w:bookmarkEnd w:id="2"/>
    <w:p w:rsidR="00775CE7" w:rsidRPr="00775CE7" w:rsidRDefault="00775CE7" w:rsidP="00775CE7">
      <w:pPr>
        <w:pStyle w:val="ReflectionQ"/>
        <w:numPr>
          <w:ilvl w:val="0"/>
          <w:numId w:val="0"/>
        </w:numPr>
        <w:ind w:left="360"/>
        <w:rPr>
          <w:b/>
          <w:color w:val="00B0F0"/>
        </w:rPr>
      </w:pPr>
    </w:p>
    <w:p w:rsidR="001E2129" w:rsidRPr="00E870CB" w:rsidRDefault="00775CE7" w:rsidP="00085A78">
      <w:pPr>
        <w:pStyle w:val="LabSection"/>
        <w:rPr>
          <w:rStyle w:val="DevConfigGray"/>
          <w:color w:val="FF0000"/>
        </w:rPr>
      </w:pPr>
      <w:r>
        <w:rPr>
          <w:rStyle w:val="DevConfigGray"/>
          <w:color w:val="FF0000"/>
        </w:rPr>
        <w:t xml:space="preserve"> </w:t>
      </w: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877" w:rsidRDefault="00587877" w:rsidP="0090659A">
      <w:pPr>
        <w:spacing w:after="0" w:line="240" w:lineRule="auto"/>
      </w:pPr>
      <w:r>
        <w:separator/>
      </w:r>
    </w:p>
    <w:p w:rsidR="00587877" w:rsidRDefault="00587877"/>
    <w:p w:rsidR="00587877" w:rsidRDefault="00587877"/>
    <w:p w:rsidR="00587877" w:rsidRDefault="00587877"/>
    <w:p w:rsidR="00587877" w:rsidRDefault="00587877"/>
  </w:endnote>
  <w:endnote w:type="continuationSeparator" w:id="0">
    <w:p w:rsidR="00587877" w:rsidRDefault="00587877" w:rsidP="0090659A">
      <w:pPr>
        <w:spacing w:after="0" w:line="240" w:lineRule="auto"/>
      </w:pPr>
      <w:r>
        <w:continuationSeparator/>
      </w:r>
    </w:p>
    <w:p w:rsidR="00587877" w:rsidRDefault="00587877"/>
    <w:p w:rsidR="00587877" w:rsidRDefault="00587877"/>
    <w:p w:rsidR="00587877" w:rsidRDefault="00587877"/>
    <w:p w:rsidR="00587877" w:rsidRDefault="005878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A0636D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877" w:rsidRDefault="00587877" w:rsidP="0090659A">
      <w:pPr>
        <w:spacing w:after="0" w:line="240" w:lineRule="auto"/>
      </w:pPr>
      <w:r>
        <w:separator/>
      </w:r>
    </w:p>
    <w:p w:rsidR="00587877" w:rsidRDefault="00587877"/>
    <w:p w:rsidR="00587877" w:rsidRDefault="00587877"/>
    <w:p w:rsidR="00587877" w:rsidRDefault="00587877"/>
    <w:p w:rsidR="00587877" w:rsidRDefault="00587877"/>
  </w:footnote>
  <w:footnote w:type="continuationSeparator" w:id="0">
    <w:p w:rsidR="00587877" w:rsidRDefault="00587877" w:rsidP="0090659A">
      <w:pPr>
        <w:spacing w:after="0" w:line="240" w:lineRule="auto"/>
      </w:pPr>
      <w:r>
        <w:continuationSeparator/>
      </w:r>
    </w:p>
    <w:p w:rsidR="00587877" w:rsidRDefault="00587877"/>
    <w:p w:rsidR="00587877" w:rsidRDefault="00587877"/>
    <w:p w:rsidR="00587877" w:rsidRDefault="00587877"/>
    <w:p w:rsidR="00587877" w:rsidRDefault="005878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5001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2376C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87877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1F8B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75CE7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0636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4FE9"/>
    <w:rsid w:val="00DC6050"/>
    <w:rsid w:val="00DC6D52"/>
    <w:rsid w:val="00DC7AFE"/>
    <w:rsid w:val="00DD4855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B4261-2C12-0A46-8A56-83B4C27A7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1614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Bryoni Keighley (1908160)</cp:lastModifiedBy>
  <cp:revision>4</cp:revision>
  <cp:lastPrinted>2016-10-19T21:59:00Z</cp:lastPrinted>
  <dcterms:created xsi:type="dcterms:W3CDTF">2019-11-26T16:30:00Z</dcterms:created>
  <dcterms:modified xsi:type="dcterms:W3CDTF">2019-12-04T09:55:00Z</dcterms:modified>
</cp:coreProperties>
</file>