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4EB55" w14:textId="77777777" w:rsidR="00DF42FA" w:rsidRDefault="00DF42FA">
      <w:pPr>
        <w:pStyle w:val="Title"/>
      </w:pPr>
      <w:bookmarkStart w:id="0" w:name="_dfp8idx2lbwz" w:colFirst="0" w:colLast="0"/>
      <w:bookmarkEnd w:id="0"/>
    </w:p>
    <w:p w14:paraId="3DA50C59" w14:textId="77777777" w:rsidR="00DF42FA" w:rsidRDefault="00DF42FA">
      <w:pPr>
        <w:pStyle w:val="Title"/>
      </w:pPr>
      <w:bookmarkStart w:id="1" w:name="_ejmkustwwzj4" w:colFirst="0" w:colLast="0"/>
      <w:bookmarkEnd w:id="1"/>
    </w:p>
    <w:p w14:paraId="7FD77E75" w14:textId="77777777" w:rsidR="00DF42FA" w:rsidRDefault="00DF42FA">
      <w:pPr>
        <w:pStyle w:val="Title"/>
      </w:pPr>
      <w:bookmarkStart w:id="2" w:name="_qc9fm1svitn" w:colFirst="0" w:colLast="0"/>
      <w:bookmarkEnd w:id="2"/>
    </w:p>
    <w:p w14:paraId="091B3D54" w14:textId="77777777" w:rsidR="00DF42FA" w:rsidRDefault="00DF42FA">
      <w:pPr>
        <w:pStyle w:val="Title"/>
      </w:pPr>
      <w:bookmarkStart w:id="3" w:name="_hbvrtcxgkapi" w:colFirst="0" w:colLast="0"/>
      <w:bookmarkEnd w:id="3"/>
    </w:p>
    <w:p w14:paraId="750C6580" w14:textId="77777777" w:rsidR="00DF42FA" w:rsidRDefault="00DF42FA">
      <w:pPr>
        <w:pStyle w:val="Title"/>
      </w:pPr>
      <w:bookmarkStart w:id="4" w:name="_o75qyivwca6m" w:colFirst="0" w:colLast="0"/>
      <w:bookmarkEnd w:id="4"/>
    </w:p>
    <w:p w14:paraId="779EE339" w14:textId="77777777" w:rsidR="00DF42FA" w:rsidRDefault="00DF42FA">
      <w:pPr>
        <w:pStyle w:val="Title"/>
      </w:pPr>
      <w:bookmarkStart w:id="5" w:name="_v4944z2stsp" w:colFirst="0" w:colLast="0"/>
      <w:bookmarkEnd w:id="5"/>
    </w:p>
    <w:p w14:paraId="257FE823" w14:textId="77777777" w:rsidR="00DF42FA" w:rsidRDefault="00DF42FA">
      <w:pPr>
        <w:pStyle w:val="Title"/>
      </w:pPr>
      <w:bookmarkStart w:id="6" w:name="_ywt3kxl2dm3a" w:colFirst="0" w:colLast="0"/>
      <w:bookmarkEnd w:id="6"/>
    </w:p>
    <w:p w14:paraId="36F945E1" w14:textId="77777777" w:rsidR="00DF42FA" w:rsidRDefault="00DF42FA">
      <w:pPr>
        <w:pStyle w:val="Title"/>
      </w:pPr>
      <w:bookmarkStart w:id="7" w:name="_kyi4yjc8owhg" w:colFirst="0" w:colLast="0"/>
      <w:bookmarkEnd w:id="7"/>
    </w:p>
    <w:p w14:paraId="13FAA74D" w14:textId="251F761D" w:rsidR="00DF42FA" w:rsidRDefault="005F2C89">
      <w:pPr>
        <w:pStyle w:val="Title"/>
      </w:pPr>
      <w:bookmarkStart w:id="8" w:name="_i7ww997fyt1m" w:colFirst="0" w:colLast="0"/>
      <w:bookmarkEnd w:id="8"/>
      <w:r>
        <w:t>Marketing Essentials (BMIH4005)</w:t>
      </w:r>
    </w:p>
    <w:p w14:paraId="43030476" w14:textId="062106E5" w:rsidR="00D23D3B" w:rsidRPr="00D23D3B" w:rsidRDefault="00D23D3B" w:rsidP="00D23D3B">
      <w:pPr>
        <w:rPr>
          <w:b/>
          <w:sz w:val="40"/>
        </w:rPr>
      </w:pPr>
      <w:r w:rsidRPr="00D23D3B">
        <w:rPr>
          <w:b/>
          <w:sz w:val="40"/>
        </w:rPr>
        <w:t xml:space="preserve">                       Student name: Jenna Naidu</w:t>
      </w:r>
    </w:p>
    <w:p w14:paraId="7A9D63B2" w14:textId="43FC8C7F" w:rsidR="00D23D3B" w:rsidRPr="00D23D3B" w:rsidRDefault="00D23D3B" w:rsidP="00D23D3B">
      <w:pPr>
        <w:rPr>
          <w:b/>
          <w:sz w:val="40"/>
        </w:rPr>
      </w:pPr>
      <w:r w:rsidRPr="00D23D3B">
        <w:rPr>
          <w:b/>
          <w:sz w:val="40"/>
        </w:rPr>
        <w:t xml:space="preserve">                       Student number: 2234840</w:t>
      </w:r>
    </w:p>
    <w:p w14:paraId="5C9393A7" w14:textId="6DDF243C" w:rsidR="00D23D3B" w:rsidRPr="00D23D3B" w:rsidRDefault="00D23D3B" w:rsidP="00D23D3B">
      <w:pPr>
        <w:rPr>
          <w:b/>
          <w:sz w:val="40"/>
        </w:rPr>
      </w:pPr>
      <w:r w:rsidRPr="00D23D3B">
        <w:rPr>
          <w:b/>
          <w:sz w:val="40"/>
        </w:rPr>
        <w:t xml:space="preserve">               Lecturer name: Ruth Taylor Davies </w:t>
      </w:r>
    </w:p>
    <w:p w14:paraId="11F0F14B" w14:textId="620CEE51" w:rsidR="00DF42FA" w:rsidRDefault="005F2C89">
      <w:r>
        <w:br w:type="page"/>
      </w:r>
    </w:p>
    <w:p w14:paraId="63658630" w14:textId="77777777" w:rsidR="00DF42FA" w:rsidRDefault="005F2C89">
      <w:pPr>
        <w:jc w:val="center"/>
        <w:rPr>
          <w:b/>
          <w:sz w:val="28"/>
          <w:szCs w:val="28"/>
        </w:rPr>
      </w:pPr>
      <w:r>
        <w:rPr>
          <w:b/>
          <w:sz w:val="28"/>
          <w:szCs w:val="28"/>
        </w:rPr>
        <w:t>Table of Contents</w:t>
      </w:r>
    </w:p>
    <w:p w14:paraId="48D9C544" w14:textId="77777777" w:rsidR="00DF42FA" w:rsidRDefault="00DF42FA">
      <w:pPr>
        <w:jc w:val="center"/>
        <w:rPr>
          <w:b/>
          <w:sz w:val="28"/>
          <w:szCs w:val="28"/>
        </w:rPr>
      </w:pPr>
    </w:p>
    <w:sdt>
      <w:sdtPr>
        <w:rPr>
          <w:szCs w:val="24"/>
        </w:rPr>
        <w:id w:val="1905489713"/>
        <w:docPartObj>
          <w:docPartGallery w:val="Table of Contents"/>
          <w:docPartUnique/>
        </w:docPartObj>
      </w:sdtPr>
      <w:sdtEndPr/>
      <w:sdtContent>
        <w:p w14:paraId="3FECF1EA" w14:textId="490383D7" w:rsidR="005D58DF" w:rsidRDefault="005F2C89">
          <w:pPr>
            <w:pStyle w:val="TOC1"/>
            <w:tabs>
              <w:tab w:val="right" w:pos="9019"/>
            </w:tabs>
            <w:rPr>
              <w:noProof/>
            </w:rPr>
          </w:pPr>
          <w:r>
            <w:fldChar w:fldCharType="begin"/>
          </w:r>
          <w:r>
            <w:instrText xml:space="preserve"> TOC \h \u \z </w:instrText>
          </w:r>
          <w:r>
            <w:fldChar w:fldCharType="separate"/>
          </w:r>
          <w:hyperlink w:anchor="_Toc126961991" w:history="1">
            <w:r w:rsidR="005D58DF" w:rsidRPr="00231D97">
              <w:rPr>
                <w:rStyle w:val="Hyperlink"/>
                <w:noProof/>
              </w:rPr>
              <w:t>Introduction</w:t>
            </w:r>
            <w:r w:rsidR="005D58DF">
              <w:rPr>
                <w:noProof/>
                <w:webHidden/>
              </w:rPr>
              <w:tab/>
            </w:r>
            <w:r w:rsidR="005D58DF">
              <w:rPr>
                <w:noProof/>
                <w:webHidden/>
              </w:rPr>
              <w:fldChar w:fldCharType="begin"/>
            </w:r>
            <w:r w:rsidR="005D58DF">
              <w:rPr>
                <w:noProof/>
                <w:webHidden/>
              </w:rPr>
              <w:instrText xml:space="preserve"> PAGEREF _Toc126961991 \h </w:instrText>
            </w:r>
            <w:r w:rsidR="005D58DF">
              <w:rPr>
                <w:noProof/>
                <w:webHidden/>
              </w:rPr>
            </w:r>
            <w:r w:rsidR="005D58DF">
              <w:rPr>
                <w:noProof/>
                <w:webHidden/>
              </w:rPr>
              <w:fldChar w:fldCharType="separate"/>
            </w:r>
            <w:r w:rsidR="005D58DF">
              <w:rPr>
                <w:noProof/>
                <w:webHidden/>
              </w:rPr>
              <w:t>3</w:t>
            </w:r>
            <w:r w:rsidR="005D58DF">
              <w:rPr>
                <w:noProof/>
                <w:webHidden/>
              </w:rPr>
              <w:fldChar w:fldCharType="end"/>
            </w:r>
          </w:hyperlink>
        </w:p>
        <w:p w14:paraId="00098317" w14:textId="21217A9B" w:rsidR="005D58DF" w:rsidRDefault="000B6CE9">
          <w:pPr>
            <w:pStyle w:val="TOC1"/>
            <w:tabs>
              <w:tab w:val="right" w:pos="9019"/>
            </w:tabs>
            <w:rPr>
              <w:noProof/>
            </w:rPr>
          </w:pPr>
          <w:hyperlink w:anchor="_Toc126961992" w:history="1">
            <w:r w:rsidR="005D58DF" w:rsidRPr="00231D97">
              <w:rPr>
                <w:rStyle w:val="Hyperlink"/>
                <w:noProof/>
              </w:rPr>
              <w:t>Situation Analysis</w:t>
            </w:r>
            <w:r w:rsidR="005D58DF">
              <w:rPr>
                <w:noProof/>
                <w:webHidden/>
              </w:rPr>
              <w:tab/>
            </w:r>
            <w:r w:rsidR="005D58DF">
              <w:rPr>
                <w:noProof/>
                <w:webHidden/>
              </w:rPr>
              <w:fldChar w:fldCharType="begin"/>
            </w:r>
            <w:r w:rsidR="005D58DF">
              <w:rPr>
                <w:noProof/>
                <w:webHidden/>
              </w:rPr>
              <w:instrText xml:space="preserve"> PAGEREF _Toc126961992 \h </w:instrText>
            </w:r>
            <w:r w:rsidR="005D58DF">
              <w:rPr>
                <w:noProof/>
                <w:webHidden/>
              </w:rPr>
            </w:r>
            <w:r w:rsidR="005D58DF">
              <w:rPr>
                <w:noProof/>
                <w:webHidden/>
              </w:rPr>
              <w:fldChar w:fldCharType="separate"/>
            </w:r>
            <w:r w:rsidR="005D58DF">
              <w:rPr>
                <w:noProof/>
                <w:webHidden/>
              </w:rPr>
              <w:t>3</w:t>
            </w:r>
            <w:r w:rsidR="005D58DF">
              <w:rPr>
                <w:noProof/>
                <w:webHidden/>
              </w:rPr>
              <w:fldChar w:fldCharType="end"/>
            </w:r>
          </w:hyperlink>
        </w:p>
        <w:p w14:paraId="07F6BE1C" w14:textId="00103D0F" w:rsidR="005D58DF" w:rsidRDefault="000B6CE9">
          <w:pPr>
            <w:pStyle w:val="TOC2"/>
            <w:tabs>
              <w:tab w:val="right" w:pos="9019"/>
            </w:tabs>
            <w:rPr>
              <w:noProof/>
            </w:rPr>
          </w:pPr>
          <w:hyperlink w:anchor="_Toc126961993" w:history="1">
            <w:r w:rsidR="005D58DF" w:rsidRPr="00231D97">
              <w:rPr>
                <w:rStyle w:val="Hyperlink"/>
                <w:noProof/>
              </w:rPr>
              <w:t>Company</w:t>
            </w:r>
            <w:r w:rsidR="005D58DF">
              <w:rPr>
                <w:noProof/>
                <w:webHidden/>
              </w:rPr>
              <w:tab/>
            </w:r>
            <w:r w:rsidR="005D58DF">
              <w:rPr>
                <w:noProof/>
                <w:webHidden/>
              </w:rPr>
              <w:fldChar w:fldCharType="begin"/>
            </w:r>
            <w:r w:rsidR="005D58DF">
              <w:rPr>
                <w:noProof/>
                <w:webHidden/>
              </w:rPr>
              <w:instrText xml:space="preserve"> PAGEREF _Toc126961993 \h </w:instrText>
            </w:r>
            <w:r w:rsidR="005D58DF">
              <w:rPr>
                <w:noProof/>
                <w:webHidden/>
              </w:rPr>
            </w:r>
            <w:r w:rsidR="005D58DF">
              <w:rPr>
                <w:noProof/>
                <w:webHidden/>
              </w:rPr>
              <w:fldChar w:fldCharType="separate"/>
            </w:r>
            <w:r w:rsidR="005D58DF">
              <w:rPr>
                <w:noProof/>
                <w:webHidden/>
              </w:rPr>
              <w:t>3</w:t>
            </w:r>
            <w:r w:rsidR="005D58DF">
              <w:rPr>
                <w:noProof/>
                <w:webHidden/>
              </w:rPr>
              <w:fldChar w:fldCharType="end"/>
            </w:r>
          </w:hyperlink>
        </w:p>
        <w:p w14:paraId="1FE7E6DB" w14:textId="5ECC7B68" w:rsidR="005D58DF" w:rsidRDefault="000B6CE9">
          <w:pPr>
            <w:pStyle w:val="TOC2"/>
            <w:tabs>
              <w:tab w:val="right" w:pos="9019"/>
            </w:tabs>
            <w:rPr>
              <w:noProof/>
            </w:rPr>
          </w:pPr>
          <w:hyperlink w:anchor="_Toc126961994" w:history="1">
            <w:r w:rsidR="005D58DF" w:rsidRPr="00231D97">
              <w:rPr>
                <w:rStyle w:val="Hyperlink"/>
                <w:noProof/>
              </w:rPr>
              <w:t>Customers</w:t>
            </w:r>
            <w:r w:rsidR="005D58DF">
              <w:rPr>
                <w:noProof/>
                <w:webHidden/>
              </w:rPr>
              <w:tab/>
            </w:r>
            <w:r w:rsidR="005D58DF">
              <w:rPr>
                <w:noProof/>
                <w:webHidden/>
              </w:rPr>
              <w:fldChar w:fldCharType="begin"/>
            </w:r>
            <w:r w:rsidR="005D58DF">
              <w:rPr>
                <w:noProof/>
                <w:webHidden/>
              </w:rPr>
              <w:instrText xml:space="preserve"> PAGEREF _Toc126961994 \h </w:instrText>
            </w:r>
            <w:r w:rsidR="005D58DF">
              <w:rPr>
                <w:noProof/>
                <w:webHidden/>
              </w:rPr>
            </w:r>
            <w:r w:rsidR="005D58DF">
              <w:rPr>
                <w:noProof/>
                <w:webHidden/>
              </w:rPr>
              <w:fldChar w:fldCharType="separate"/>
            </w:r>
            <w:r w:rsidR="005D58DF">
              <w:rPr>
                <w:noProof/>
                <w:webHidden/>
              </w:rPr>
              <w:t>3</w:t>
            </w:r>
            <w:r w:rsidR="005D58DF">
              <w:rPr>
                <w:noProof/>
                <w:webHidden/>
              </w:rPr>
              <w:fldChar w:fldCharType="end"/>
            </w:r>
          </w:hyperlink>
        </w:p>
        <w:p w14:paraId="1E9026E9" w14:textId="0D30DB8F" w:rsidR="005D58DF" w:rsidRDefault="000B6CE9">
          <w:pPr>
            <w:pStyle w:val="TOC2"/>
            <w:tabs>
              <w:tab w:val="right" w:pos="9019"/>
            </w:tabs>
            <w:rPr>
              <w:noProof/>
            </w:rPr>
          </w:pPr>
          <w:hyperlink w:anchor="_Toc126961995" w:history="1">
            <w:r w:rsidR="005D58DF" w:rsidRPr="00231D97">
              <w:rPr>
                <w:rStyle w:val="Hyperlink"/>
                <w:noProof/>
              </w:rPr>
              <w:t>Competitors</w:t>
            </w:r>
            <w:r w:rsidR="005D58DF">
              <w:rPr>
                <w:noProof/>
                <w:webHidden/>
              </w:rPr>
              <w:tab/>
            </w:r>
            <w:r w:rsidR="005D58DF">
              <w:rPr>
                <w:noProof/>
                <w:webHidden/>
              </w:rPr>
              <w:fldChar w:fldCharType="begin"/>
            </w:r>
            <w:r w:rsidR="005D58DF">
              <w:rPr>
                <w:noProof/>
                <w:webHidden/>
              </w:rPr>
              <w:instrText xml:space="preserve"> PAGEREF _Toc126961995 \h </w:instrText>
            </w:r>
            <w:r w:rsidR="005D58DF">
              <w:rPr>
                <w:noProof/>
                <w:webHidden/>
              </w:rPr>
            </w:r>
            <w:r w:rsidR="005D58DF">
              <w:rPr>
                <w:noProof/>
                <w:webHidden/>
              </w:rPr>
              <w:fldChar w:fldCharType="separate"/>
            </w:r>
            <w:r w:rsidR="005D58DF">
              <w:rPr>
                <w:noProof/>
                <w:webHidden/>
              </w:rPr>
              <w:t>4</w:t>
            </w:r>
            <w:r w:rsidR="005D58DF">
              <w:rPr>
                <w:noProof/>
                <w:webHidden/>
              </w:rPr>
              <w:fldChar w:fldCharType="end"/>
            </w:r>
          </w:hyperlink>
        </w:p>
        <w:p w14:paraId="1B31879F" w14:textId="42591E53" w:rsidR="005D58DF" w:rsidRDefault="000B6CE9">
          <w:pPr>
            <w:pStyle w:val="TOC2"/>
            <w:tabs>
              <w:tab w:val="right" w:pos="9019"/>
            </w:tabs>
            <w:rPr>
              <w:noProof/>
            </w:rPr>
          </w:pPr>
          <w:hyperlink w:anchor="_Toc126961996" w:history="1">
            <w:r w:rsidR="005D58DF" w:rsidRPr="00231D97">
              <w:rPr>
                <w:rStyle w:val="Hyperlink"/>
                <w:noProof/>
              </w:rPr>
              <w:t>Collaborators</w:t>
            </w:r>
            <w:r w:rsidR="005D58DF">
              <w:rPr>
                <w:noProof/>
                <w:webHidden/>
              </w:rPr>
              <w:tab/>
            </w:r>
            <w:r w:rsidR="005D58DF">
              <w:rPr>
                <w:noProof/>
                <w:webHidden/>
              </w:rPr>
              <w:fldChar w:fldCharType="begin"/>
            </w:r>
            <w:r w:rsidR="005D58DF">
              <w:rPr>
                <w:noProof/>
                <w:webHidden/>
              </w:rPr>
              <w:instrText xml:space="preserve"> PAGEREF _Toc126961996 \h </w:instrText>
            </w:r>
            <w:r w:rsidR="005D58DF">
              <w:rPr>
                <w:noProof/>
                <w:webHidden/>
              </w:rPr>
            </w:r>
            <w:r w:rsidR="005D58DF">
              <w:rPr>
                <w:noProof/>
                <w:webHidden/>
              </w:rPr>
              <w:fldChar w:fldCharType="separate"/>
            </w:r>
            <w:r w:rsidR="005D58DF">
              <w:rPr>
                <w:noProof/>
                <w:webHidden/>
              </w:rPr>
              <w:t>4</w:t>
            </w:r>
            <w:r w:rsidR="005D58DF">
              <w:rPr>
                <w:noProof/>
                <w:webHidden/>
              </w:rPr>
              <w:fldChar w:fldCharType="end"/>
            </w:r>
          </w:hyperlink>
        </w:p>
        <w:p w14:paraId="562CA378" w14:textId="280CFBD5" w:rsidR="005D58DF" w:rsidRDefault="000B6CE9">
          <w:pPr>
            <w:pStyle w:val="TOC2"/>
            <w:tabs>
              <w:tab w:val="right" w:pos="9019"/>
            </w:tabs>
            <w:rPr>
              <w:noProof/>
            </w:rPr>
          </w:pPr>
          <w:hyperlink w:anchor="_Toc126961997" w:history="1">
            <w:r w:rsidR="005D58DF" w:rsidRPr="00231D97">
              <w:rPr>
                <w:rStyle w:val="Hyperlink"/>
                <w:noProof/>
              </w:rPr>
              <w:t>Climate</w:t>
            </w:r>
            <w:r w:rsidR="005D58DF">
              <w:rPr>
                <w:noProof/>
                <w:webHidden/>
              </w:rPr>
              <w:tab/>
            </w:r>
            <w:r w:rsidR="005D58DF">
              <w:rPr>
                <w:noProof/>
                <w:webHidden/>
              </w:rPr>
              <w:fldChar w:fldCharType="begin"/>
            </w:r>
            <w:r w:rsidR="005D58DF">
              <w:rPr>
                <w:noProof/>
                <w:webHidden/>
              </w:rPr>
              <w:instrText xml:space="preserve"> PAGEREF _Toc126961997 \h </w:instrText>
            </w:r>
            <w:r w:rsidR="005D58DF">
              <w:rPr>
                <w:noProof/>
                <w:webHidden/>
              </w:rPr>
            </w:r>
            <w:r w:rsidR="005D58DF">
              <w:rPr>
                <w:noProof/>
                <w:webHidden/>
              </w:rPr>
              <w:fldChar w:fldCharType="separate"/>
            </w:r>
            <w:r w:rsidR="005D58DF">
              <w:rPr>
                <w:noProof/>
                <w:webHidden/>
              </w:rPr>
              <w:t>4</w:t>
            </w:r>
            <w:r w:rsidR="005D58DF">
              <w:rPr>
                <w:noProof/>
                <w:webHidden/>
              </w:rPr>
              <w:fldChar w:fldCharType="end"/>
            </w:r>
          </w:hyperlink>
        </w:p>
        <w:p w14:paraId="09882217" w14:textId="164E8BF2" w:rsidR="005D58DF" w:rsidRDefault="000B6CE9">
          <w:pPr>
            <w:pStyle w:val="TOC1"/>
            <w:tabs>
              <w:tab w:val="right" w:pos="9019"/>
            </w:tabs>
            <w:rPr>
              <w:noProof/>
            </w:rPr>
          </w:pPr>
          <w:hyperlink w:anchor="_Toc126961998" w:history="1">
            <w:r w:rsidR="005D58DF" w:rsidRPr="00231D97">
              <w:rPr>
                <w:rStyle w:val="Hyperlink"/>
                <w:noProof/>
              </w:rPr>
              <w:t>Objectives</w:t>
            </w:r>
            <w:r w:rsidR="005D58DF">
              <w:rPr>
                <w:noProof/>
                <w:webHidden/>
              </w:rPr>
              <w:tab/>
            </w:r>
            <w:r w:rsidR="005D58DF">
              <w:rPr>
                <w:noProof/>
                <w:webHidden/>
              </w:rPr>
              <w:fldChar w:fldCharType="begin"/>
            </w:r>
            <w:r w:rsidR="005D58DF">
              <w:rPr>
                <w:noProof/>
                <w:webHidden/>
              </w:rPr>
              <w:instrText xml:space="preserve"> PAGEREF _Toc126961998 \h </w:instrText>
            </w:r>
            <w:r w:rsidR="005D58DF">
              <w:rPr>
                <w:noProof/>
                <w:webHidden/>
              </w:rPr>
            </w:r>
            <w:r w:rsidR="005D58DF">
              <w:rPr>
                <w:noProof/>
                <w:webHidden/>
              </w:rPr>
              <w:fldChar w:fldCharType="separate"/>
            </w:r>
            <w:r w:rsidR="005D58DF">
              <w:rPr>
                <w:noProof/>
                <w:webHidden/>
              </w:rPr>
              <w:t>5</w:t>
            </w:r>
            <w:r w:rsidR="005D58DF">
              <w:rPr>
                <w:noProof/>
                <w:webHidden/>
              </w:rPr>
              <w:fldChar w:fldCharType="end"/>
            </w:r>
          </w:hyperlink>
        </w:p>
        <w:p w14:paraId="46908A9F" w14:textId="746A901E" w:rsidR="005D58DF" w:rsidRDefault="000B6CE9">
          <w:pPr>
            <w:pStyle w:val="TOC1"/>
            <w:tabs>
              <w:tab w:val="right" w:pos="9019"/>
            </w:tabs>
            <w:rPr>
              <w:noProof/>
            </w:rPr>
          </w:pPr>
          <w:hyperlink w:anchor="_Toc126961999" w:history="1">
            <w:r w:rsidR="005D58DF" w:rsidRPr="00231D97">
              <w:rPr>
                <w:rStyle w:val="Hyperlink"/>
                <w:noProof/>
              </w:rPr>
              <w:t>Strategy</w:t>
            </w:r>
            <w:r w:rsidR="005D58DF">
              <w:rPr>
                <w:noProof/>
                <w:webHidden/>
              </w:rPr>
              <w:tab/>
            </w:r>
            <w:r w:rsidR="005D58DF">
              <w:rPr>
                <w:noProof/>
                <w:webHidden/>
              </w:rPr>
              <w:fldChar w:fldCharType="begin"/>
            </w:r>
            <w:r w:rsidR="005D58DF">
              <w:rPr>
                <w:noProof/>
                <w:webHidden/>
              </w:rPr>
              <w:instrText xml:space="preserve"> PAGEREF _Toc126961999 \h </w:instrText>
            </w:r>
            <w:r w:rsidR="005D58DF">
              <w:rPr>
                <w:noProof/>
                <w:webHidden/>
              </w:rPr>
            </w:r>
            <w:r w:rsidR="005D58DF">
              <w:rPr>
                <w:noProof/>
                <w:webHidden/>
              </w:rPr>
              <w:fldChar w:fldCharType="separate"/>
            </w:r>
            <w:r w:rsidR="005D58DF">
              <w:rPr>
                <w:noProof/>
                <w:webHidden/>
              </w:rPr>
              <w:t>5</w:t>
            </w:r>
            <w:r w:rsidR="005D58DF">
              <w:rPr>
                <w:noProof/>
                <w:webHidden/>
              </w:rPr>
              <w:fldChar w:fldCharType="end"/>
            </w:r>
          </w:hyperlink>
        </w:p>
        <w:p w14:paraId="3222CD6E" w14:textId="2EC859FC" w:rsidR="005D58DF" w:rsidRDefault="000B6CE9">
          <w:pPr>
            <w:pStyle w:val="TOC1"/>
            <w:tabs>
              <w:tab w:val="right" w:pos="9019"/>
            </w:tabs>
            <w:rPr>
              <w:noProof/>
            </w:rPr>
          </w:pPr>
          <w:hyperlink w:anchor="_Toc126962000" w:history="1">
            <w:r w:rsidR="005D58DF" w:rsidRPr="00231D97">
              <w:rPr>
                <w:rStyle w:val="Hyperlink"/>
                <w:noProof/>
              </w:rPr>
              <w:t>Tactics</w:t>
            </w:r>
            <w:r w:rsidR="005D58DF">
              <w:rPr>
                <w:noProof/>
                <w:webHidden/>
              </w:rPr>
              <w:tab/>
            </w:r>
            <w:r w:rsidR="005D58DF">
              <w:rPr>
                <w:noProof/>
                <w:webHidden/>
              </w:rPr>
              <w:fldChar w:fldCharType="begin"/>
            </w:r>
            <w:r w:rsidR="005D58DF">
              <w:rPr>
                <w:noProof/>
                <w:webHidden/>
              </w:rPr>
              <w:instrText xml:space="preserve"> PAGEREF _Toc126962000 \h </w:instrText>
            </w:r>
            <w:r w:rsidR="005D58DF">
              <w:rPr>
                <w:noProof/>
                <w:webHidden/>
              </w:rPr>
            </w:r>
            <w:r w:rsidR="005D58DF">
              <w:rPr>
                <w:noProof/>
                <w:webHidden/>
              </w:rPr>
              <w:fldChar w:fldCharType="separate"/>
            </w:r>
            <w:r w:rsidR="005D58DF">
              <w:rPr>
                <w:noProof/>
                <w:webHidden/>
              </w:rPr>
              <w:t>5</w:t>
            </w:r>
            <w:r w:rsidR="005D58DF">
              <w:rPr>
                <w:noProof/>
                <w:webHidden/>
              </w:rPr>
              <w:fldChar w:fldCharType="end"/>
            </w:r>
          </w:hyperlink>
        </w:p>
        <w:p w14:paraId="7C2FBC5D" w14:textId="381BF594" w:rsidR="005D58DF" w:rsidRDefault="000B6CE9">
          <w:pPr>
            <w:pStyle w:val="TOC1"/>
            <w:tabs>
              <w:tab w:val="right" w:pos="9019"/>
            </w:tabs>
            <w:rPr>
              <w:noProof/>
            </w:rPr>
          </w:pPr>
          <w:hyperlink w:anchor="_Toc126962001" w:history="1">
            <w:r w:rsidR="005D58DF" w:rsidRPr="00231D97">
              <w:rPr>
                <w:rStyle w:val="Hyperlink"/>
                <w:noProof/>
              </w:rPr>
              <w:t>Action</w:t>
            </w:r>
            <w:r w:rsidR="005D58DF">
              <w:rPr>
                <w:noProof/>
                <w:webHidden/>
              </w:rPr>
              <w:tab/>
            </w:r>
            <w:r w:rsidR="005D58DF">
              <w:rPr>
                <w:noProof/>
                <w:webHidden/>
              </w:rPr>
              <w:fldChar w:fldCharType="begin"/>
            </w:r>
            <w:r w:rsidR="005D58DF">
              <w:rPr>
                <w:noProof/>
                <w:webHidden/>
              </w:rPr>
              <w:instrText xml:space="preserve"> PAGEREF _Toc126962001 \h </w:instrText>
            </w:r>
            <w:r w:rsidR="005D58DF">
              <w:rPr>
                <w:noProof/>
                <w:webHidden/>
              </w:rPr>
            </w:r>
            <w:r w:rsidR="005D58DF">
              <w:rPr>
                <w:noProof/>
                <w:webHidden/>
              </w:rPr>
              <w:fldChar w:fldCharType="separate"/>
            </w:r>
            <w:r w:rsidR="005D58DF">
              <w:rPr>
                <w:noProof/>
                <w:webHidden/>
              </w:rPr>
              <w:t>6</w:t>
            </w:r>
            <w:r w:rsidR="005D58DF">
              <w:rPr>
                <w:noProof/>
                <w:webHidden/>
              </w:rPr>
              <w:fldChar w:fldCharType="end"/>
            </w:r>
          </w:hyperlink>
        </w:p>
        <w:p w14:paraId="4E5A3FF5" w14:textId="6FF4BAB6" w:rsidR="005D58DF" w:rsidRDefault="000B6CE9">
          <w:pPr>
            <w:pStyle w:val="TOC1"/>
            <w:tabs>
              <w:tab w:val="right" w:pos="9019"/>
            </w:tabs>
            <w:rPr>
              <w:noProof/>
            </w:rPr>
          </w:pPr>
          <w:hyperlink w:anchor="_Toc126962002" w:history="1">
            <w:r w:rsidR="005D58DF" w:rsidRPr="00231D97">
              <w:rPr>
                <w:rStyle w:val="Hyperlink"/>
                <w:noProof/>
              </w:rPr>
              <w:t>Control</w:t>
            </w:r>
            <w:r w:rsidR="005D58DF">
              <w:rPr>
                <w:noProof/>
                <w:webHidden/>
              </w:rPr>
              <w:tab/>
            </w:r>
            <w:r w:rsidR="005D58DF">
              <w:rPr>
                <w:noProof/>
                <w:webHidden/>
              </w:rPr>
              <w:fldChar w:fldCharType="begin"/>
            </w:r>
            <w:r w:rsidR="005D58DF">
              <w:rPr>
                <w:noProof/>
                <w:webHidden/>
              </w:rPr>
              <w:instrText xml:space="preserve"> PAGEREF _Toc126962002 \h </w:instrText>
            </w:r>
            <w:r w:rsidR="005D58DF">
              <w:rPr>
                <w:noProof/>
                <w:webHidden/>
              </w:rPr>
            </w:r>
            <w:r w:rsidR="005D58DF">
              <w:rPr>
                <w:noProof/>
                <w:webHidden/>
              </w:rPr>
              <w:fldChar w:fldCharType="separate"/>
            </w:r>
            <w:r w:rsidR="005D58DF">
              <w:rPr>
                <w:noProof/>
                <w:webHidden/>
              </w:rPr>
              <w:t>7</w:t>
            </w:r>
            <w:r w:rsidR="005D58DF">
              <w:rPr>
                <w:noProof/>
                <w:webHidden/>
              </w:rPr>
              <w:fldChar w:fldCharType="end"/>
            </w:r>
          </w:hyperlink>
        </w:p>
        <w:p w14:paraId="775483BA" w14:textId="24D37A9A" w:rsidR="005D58DF" w:rsidRDefault="000B6CE9">
          <w:pPr>
            <w:pStyle w:val="TOC1"/>
            <w:tabs>
              <w:tab w:val="right" w:pos="9019"/>
            </w:tabs>
            <w:rPr>
              <w:noProof/>
            </w:rPr>
          </w:pPr>
          <w:hyperlink w:anchor="_Toc126962003" w:history="1">
            <w:r w:rsidR="005D58DF" w:rsidRPr="00231D97">
              <w:rPr>
                <w:rStyle w:val="Hyperlink"/>
                <w:noProof/>
              </w:rPr>
              <w:t>Conclusion</w:t>
            </w:r>
            <w:r w:rsidR="005D58DF">
              <w:rPr>
                <w:noProof/>
                <w:webHidden/>
              </w:rPr>
              <w:tab/>
            </w:r>
            <w:r w:rsidR="005D58DF">
              <w:rPr>
                <w:noProof/>
                <w:webHidden/>
              </w:rPr>
              <w:fldChar w:fldCharType="begin"/>
            </w:r>
            <w:r w:rsidR="005D58DF">
              <w:rPr>
                <w:noProof/>
                <w:webHidden/>
              </w:rPr>
              <w:instrText xml:space="preserve"> PAGEREF _Toc126962003 \h </w:instrText>
            </w:r>
            <w:r w:rsidR="005D58DF">
              <w:rPr>
                <w:noProof/>
                <w:webHidden/>
              </w:rPr>
            </w:r>
            <w:r w:rsidR="005D58DF">
              <w:rPr>
                <w:noProof/>
                <w:webHidden/>
              </w:rPr>
              <w:fldChar w:fldCharType="separate"/>
            </w:r>
            <w:r w:rsidR="005D58DF">
              <w:rPr>
                <w:noProof/>
                <w:webHidden/>
              </w:rPr>
              <w:t>7</w:t>
            </w:r>
            <w:r w:rsidR="005D58DF">
              <w:rPr>
                <w:noProof/>
                <w:webHidden/>
              </w:rPr>
              <w:fldChar w:fldCharType="end"/>
            </w:r>
          </w:hyperlink>
        </w:p>
        <w:p w14:paraId="004E5BBA" w14:textId="419C0BB4" w:rsidR="005D58DF" w:rsidRDefault="000B6CE9">
          <w:pPr>
            <w:pStyle w:val="TOC1"/>
            <w:tabs>
              <w:tab w:val="right" w:pos="9019"/>
            </w:tabs>
            <w:rPr>
              <w:noProof/>
            </w:rPr>
          </w:pPr>
          <w:hyperlink w:anchor="_Toc126962004" w:history="1">
            <w:r w:rsidR="005D58DF" w:rsidRPr="00231D97">
              <w:rPr>
                <w:rStyle w:val="Hyperlink"/>
                <w:noProof/>
              </w:rPr>
              <w:t>References</w:t>
            </w:r>
            <w:r w:rsidR="005D58DF">
              <w:rPr>
                <w:noProof/>
                <w:webHidden/>
              </w:rPr>
              <w:tab/>
            </w:r>
            <w:r w:rsidR="005D58DF">
              <w:rPr>
                <w:noProof/>
                <w:webHidden/>
              </w:rPr>
              <w:fldChar w:fldCharType="begin"/>
            </w:r>
            <w:r w:rsidR="005D58DF">
              <w:rPr>
                <w:noProof/>
                <w:webHidden/>
              </w:rPr>
              <w:instrText xml:space="preserve"> PAGEREF _Toc126962004 \h </w:instrText>
            </w:r>
            <w:r w:rsidR="005D58DF">
              <w:rPr>
                <w:noProof/>
                <w:webHidden/>
              </w:rPr>
            </w:r>
            <w:r w:rsidR="005D58DF">
              <w:rPr>
                <w:noProof/>
                <w:webHidden/>
              </w:rPr>
              <w:fldChar w:fldCharType="separate"/>
            </w:r>
            <w:r w:rsidR="005D58DF">
              <w:rPr>
                <w:noProof/>
                <w:webHidden/>
              </w:rPr>
              <w:t>8</w:t>
            </w:r>
            <w:r w:rsidR="005D58DF">
              <w:rPr>
                <w:noProof/>
                <w:webHidden/>
              </w:rPr>
              <w:fldChar w:fldCharType="end"/>
            </w:r>
          </w:hyperlink>
        </w:p>
        <w:p w14:paraId="5921AA70" w14:textId="5464817E" w:rsidR="005D58DF" w:rsidRDefault="000B6CE9">
          <w:pPr>
            <w:pStyle w:val="TOC1"/>
            <w:tabs>
              <w:tab w:val="right" w:pos="9019"/>
            </w:tabs>
            <w:rPr>
              <w:noProof/>
            </w:rPr>
          </w:pPr>
          <w:hyperlink w:anchor="_Toc126962005" w:history="1">
            <w:r w:rsidR="005D58DF" w:rsidRPr="00231D97">
              <w:rPr>
                <w:rStyle w:val="Hyperlink"/>
                <w:noProof/>
              </w:rPr>
              <w:t>Appendices</w:t>
            </w:r>
            <w:r w:rsidR="005D58DF">
              <w:rPr>
                <w:noProof/>
                <w:webHidden/>
              </w:rPr>
              <w:tab/>
            </w:r>
            <w:r w:rsidR="005D58DF">
              <w:rPr>
                <w:noProof/>
                <w:webHidden/>
              </w:rPr>
              <w:fldChar w:fldCharType="begin"/>
            </w:r>
            <w:r w:rsidR="005D58DF">
              <w:rPr>
                <w:noProof/>
                <w:webHidden/>
              </w:rPr>
              <w:instrText xml:space="preserve"> PAGEREF _Toc126962005 \h </w:instrText>
            </w:r>
            <w:r w:rsidR="005D58DF">
              <w:rPr>
                <w:noProof/>
                <w:webHidden/>
              </w:rPr>
            </w:r>
            <w:r w:rsidR="005D58DF">
              <w:rPr>
                <w:noProof/>
                <w:webHidden/>
              </w:rPr>
              <w:fldChar w:fldCharType="separate"/>
            </w:r>
            <w:r w:rsidR="005D58DF">
              <w:rPr>
                <w:noProof/>
                <w:webHidden/>
              </w:rPr>
              <w:t>9</w:t>
            </w:r>
            <w:r w:rsidR="005D58DF">
              <w:rPr>
                <w:noProof/>
                <w:webHidden/>
              </w:rPr>
              <w:fldChar w:fldCharType="end"/>
            </w:r>
          </w:hyperlink>
        </w:p>
        <w:p w14:paraId="77C51406" w14:textId="7B94698B" w:rsidR="00DF42FA" w:rsidRDefault="005F2C89">
          <w:pPr>
            <w:tabs>
              <w:tab w:val="right" w:pos="9025"/>
            </w:tabs>
            <w:spacing w:before="200" w:after="80" w:line="240" w:lineRule="auto"/>
            <w:rPr>
              <w:b/>
              <w:color w:val="000000"/>
            </w:rPr>
          </w:pPr>
          <w:r>
            <w:fldChar w:fldCharType="end"/>
          </w:r>
        </w:p>
      </w:sdtContent>
    </w:sdt>
    <w:p w14:paraId="5E9E1673" w14:textId="77777777" w:rsidR="00DF42FA" w:rsidRDefault="00DF42FA">
      <w:pPr>
        <w:rPr>
          <w:b/>
          <w:sz w:val="28"/>
          <w:szCs w:val="28"/>
        </w:rPr>
      </w:pPr>
    </w:p>
    <w:p w14:paraId="71D025BF" w14:textId="77777777" w:rsidR="00DF42FA" w:rsidRDefault="00DF42FA">
      <w:pPr>
        <w:jc w:val="center"/>
        <w:rPr>
          <w:b/>
          <w:sz w:val="28"/>
          <w:szCs w:val="28"/>
        </w:rPr>
      </w:pPr>
    </w:p>
    <w:p w14:paraId="594506C6" w14:textId="77777777" w:rsidR="00DF42FA" w:rsidRDefault="00DF42FA">
      <w:pPr>
        <w:jc w:val="left"/>
        <w:rPr>
          <w:b/>
          <w:sz w:val="28"/>
          <w:szCs w:val="28"/>
        </w:rPr>
      </w:pPr>
    </w:p>
    <w:p w14:paraId="4821B378" w14:textId="77777777" w:rsidR="00DF42FA" w:rsidRDefault="005F2C89">
      <w:r>
        <w:br w:type="page"/>
      </w:r>
    </w:p>
    <w:p w14:paraId="4FEEDEC1" w14:textId="77777777" w:rsidR="00DF42FA" w:rsidRDefault="005F2C89">
      <w:pPr>
        <w:pStyle w:val="Heading1"/>
      </w:pPr>
      <w:bookmarkStart w:id="9" w:name="_Toc126961991"/>
      <w:r>
        <w:t>Introduction</w:t>
      </w:r>
      <w:bookmarkEnd w:id="9"/>
    </w:p>
    <w:p w14:paraId="19E47BFD" w14:textId="77777777" w:rsidR="00DF42FA" w:rsidRDefault="005F2C89">
      <w:r>
        <w:t>The purpose of this marketing plan is to outline the strategy and objectives for the Moxy Hotel. It will identify the target market, analyse the market environment and provide a communication plan for the hotel. The plan is being prepared for the Moxy Hotel’s management team to help them carry out their marketing activities. The key frameworks used to frame the plan will include SOSTAC, the 4Ps of Marketing, and Bowmans' Strategy Clock. These frameworks will help to identify the objectives, strategy and tactics of the hotel’s marketing plan. The plan will also use theories such as the Charging Ladder and Hotelling’s Principle to help comprehend the competitive market environment.</w:t>
      </w:r>
    </w:p>
    <w:p w14:paraId="6D7565A2" w14:textId="77777777" w:rsidR="00DF42FA" w:rsidRDefault="005F2C89">
      <w:pPr>
        <w:pStyle w:val="Heading1"/>
      </w:pPr>
      <w:bookmarkStart w:id="10" w:name="_Toc126961992"/>
      <w:r>
        <w:t>Situation Analysis</w:t>
      </w:r>
      <w:bookmarkEnd w:id="10"/>
    </w:p>
    <w:p w14:paraId="4BC8F80E" w14:textId="77777777" w:rsidR="00DF42FA" w:rsidRDefault="005F2C89">
      <w:pPr>
        <w:pStyle w:val="Heading2"/>
      </w:pPr>
      <w:bookmarkStart w:id="11" w:name="_Toc126961993"/>
      <w:r>
        <w:t>Company</w:t>
      </w:r>
      <w:bookmarkEnd w:id="11"/>
    </w:p>
    <w:p w14:paraId="77E102D4" w14:textId="77777777" w:rsidR="00DF42FA" w:rsidRDefault="005F2C89">
      <w:r>
        <w:t xml:space="preserve">SWOT Analysis of Moxy Hotel: </w:t>
      </w:r>
    </w:p>
    <w:p w14:paraId="0E3685BD" w14:textId="77777777" w:rsidR="00DF42FA" w:rsidRDefault="005F2C89">
      <w:r>
        <w:rPr>
          <w:b/>
        </w:rPr>
        <w:t>Strengths:</w:t>
      </w:r>
      <w:r>
        <w:t xml:space="preserve"> Moxy Hotel is a boutique hotel chain that offers competitive prices and high-end amenities such as free Wi-Fi and other technological amenities, as well as a modern design and vibrant atmosphere (Moxy, 2023). </w:t>
      </w:r>
    </w:p>
    <w:p w14:paraId="5CB56DEA" w14:textId="77777777" w:rsidR="00DF42FA" w:rsidRDefault="005F2C89">
      <w:r>
        <w:rPr>
          <w:b/>
        </w:rPr>
        <w:t>Weaknesses:</w:t>
      </w:r>
      <w:r>
        <w:t xml:space="preserve"> Moxy Hotel’s competition is fierce and its locations are often limited to urban areas which can limit the potential for growth (BM, 2019). </w:t>
      </w:r>
    </w:p>
    <w:p w14:paraId="37468413" w14:textId="77777777" w:rsidR="00DF42FA" w:rsidRDefault="005F2C89">
      <w:r>
        <w:rPr>
          <w:b/>
        </w:rPr>
        <w:t>Opportunities:</w:t>
      </w:r>
      <w:r>
        <w:t xml:space="preserve"> Moxy Hotel can expand its presence by entering new markets and opening new locations in smaller cities and towns (</w:t>
      </w:r>
      <w:proofErr w:type="spellStart"/>
      <w:r>
        <w:t>Backaler</w:t>
      </w:r>
      <w:proofErr w:type="spellEnd"/>
      <w:r>
        <w:t xml:space="preserve"> and </w:t>
      </w:r>
      <w:proofErr w:type="spellStart"/>
      <w:r>
        <w:t>Backaler</w:t>
      </w:r>
      <w:proofErr w:type="spellEnd"/>
      <w:r>
        <w:t xml:space="preserve">, 2020). </w:t>
      </w:r>
    </w:p>
    <w:p w14:paraId="27458D1E" w14:textId="77777777" w:rsidR="00DF42FA" w:rsidRDefault="005F2C89">
      <w:r>
        <w:rPr>
          <w:b/>
        </w:rPr>
        <w:t>Threats:</w:t>
      </w:r>
      <w:r>
        <w:t xml:space="preserve"> Moxy Hotel could be threatened by new competitors entering the market and by a decrease in demand due to economic downturns.</w:t>
      </w:r>
    </w:p>
    <w:p w14:paraId="324384ED" w14:textId="77777777" w:rsidR="00DF42FA" w:rsidRDefault="005F2C89">
      <w:pPr>
        <w:pStyle w:val="Heading2"/>
      </w:pPr>
      <w:bookmarkStart w:id="12" w:name="_Toc126961994"/>
      <w:r>
        <w:t>Customers</w:t>
      </w:r>
      <w:bookmarkEnd w:id="12"/>
    </w:p>
    <w:p w14:paraId="634F4772" w14:textId="77777777" w:rsidR="00DF42FA" w:rsidRDefault="005F2C89">
      <w:r>
        <w:t>Moxy Hotel is a new hotel brand focused on millennials who want an affordable and fun hotel experience. To reach this target audience, Moxy Hotels use segmentation and targeting to create an ideal customer profile. They identify young travellers looking for a modern, tech-savvy and affordable stay. These customers are typically independent travellers who want to explore a city on their own terms. They are interested in a modern experience, with a focus on convenience, technology, and social activities. They also want high-quality amenities in a fun and stylish environment. The segmentation and targeting of Moxy Hotels help them create a customer profile that matches their target audience and ensures that their marketing efforts are successful.</w:t>
      </w:r>
    </w:p>
    <w:p w14:paraId="7374C7F6" w14:textId="77777777" w:rsidR="00DF42FA" w:rsidRDefault="005F2C89">
      <w:pPr>
        <w:pStyle w:val="Heading2"/>
      </w:pPr>
      <w:bookmarkStart w:id="13" w:name="_Toc126961995"/>
      <w:r>
        <w:t>Competitors</w:t>
      </w:r>
      <w:bookmarkEnd w:id="13"/>
    </w:p>
    <w:p w14:paraId="6228299E" w14:textId="77777777" w:rsidR="00DF42FA" w:rsidRDefault="005F2C89" w:rsidP="00237BC6">
      <w:r>
        <w:t>Moxy Hotel is positioned as an affordable, modern, and fun hotel with a focus on providing a unique and social experience.</w:t>
      </w:r>
    </w:p>
    <w:p w14:paraId="39D178FA" w14:textId="77777777" w:rsidR="00DF42FA" w:rsidRDefault="005F2C89" w:rsidP="00237BC6">
      <w:r>
        <w:t>Moxy Hotel is positioned as offering value for money, with a focus on providing modern amenities and a high standard of service.</w:t>
      </w:r>
    </w:p>
    <w:p w14:paraId="341ADBD9" w14:textId="77777777" w:rsidR="00DF42FA" w:rsidRDefault="005F2C89" w:rsidP="00237BC6">
      <w:r>
        <w:t xml:space="preserve">Moxy Hotel is positioned as a low-cost provider, offering customers a budget-friendly stay with a fun and modern atmosphere (Kotler </w:t>
      </w:r>
      <w:r>
        <w:rPr>
          <w:i/>
        </w:rPr>
        <w:t>et al</w:t>
      </w:r>
      <w:r>
        <w:t>., 2021).</w:t>
      </w:r>
    </w:p>
    <w:p w14:paraId="0570E32F" w14:textId="77777777" w:rsidR="00DF42FA" w:rsidRDefault="005F2C89" w:rsidP="00237BC6">
      <w:r>
        <w:t>Moxy Hotel is positioned as a customer-oriented hotel, offering a personalized experience to its guests.</w:t>
      </w:r>
    </w:p>
    <w:p w14:paraId="56C84343" w14:textId="77777777" w:rsidR="00DF42FA" w:rsidRDefault="005F2C89" w:rsidP="00237BC6">
      <w:r>
        <w:t>Moxy Hotel is positioned as a quality hotel with a focus on convenience and a modern approach to hospitality (Moxy, 2023).</w:t>
      </w:r>
    </w:p>
    <w:p w14:paraId="5BC93C3A" w14:textId="77777777" w:rsidR="00DF42FA" w:rsidRDefault="005F2C89">
      <w:pPr>
        <w:pStyle w:val="Heading2"/>
      </w:pPr>
      <w:bookmarkStart w:id="14" w:name="_Toc126961996"/>
      <w:r>
        <w:t>Collaborators</w:t>
      </w:r>
      <w:bookmarkEnd w:id="14"/>
    </w:p>
    <w:p w14:paraId="52186392" w14:textId="77777777" w:rsidR="00DF42FA" w:rsidRDefault="005F2C89" w:rsidP="00237BC6">
      <w:r>
        <w:t>Moxy Hotels has partnered with Marriott International to provide a global network of hotels, with Moxy's concept of a new generation of hotels.</w:t>
      </w:r>
    </w:p>
    <w:p w14:paraId="0CB0C477" w14:textId="77777777" w:rsidR="00DF42FA" w:rsidRDefault="005F2C89" w:rsidP="00237BC6">
      <w:r>
        <w:t>Moxy Hotels has created innovative partnerships with tech companies like Amazon, Google, and Apple to provide guests with the latest in technology and convenience.</w:t>
      </w:r>
    </w:p>
    <w:p w14:paraId="746DB656" w14:textId="77777777" w:rsidR="00DF42FA" w:rsidRDefault="005F2C89" w:rsidP="00237BC6">
      <w:r>
        <w:t xml:space="preserve">Moxy Hotels has developed an international franchise model, allowing them to expand their reach to more locations and provide customers with the same level of service in even more locations (Kotler </w:t>
      </w:r>
      <w:r>
        <w:rPr>
          <w:i/>
        </w:rPr>
        <w:t>et al</w:t>
      </w:r>
      <w:r>
        <w:t>., 2020).</w:t>
      </w:r>
    </w:p>
    <w:p w14:paraId="2FF8E86B" w14:textId="77777777" w:rsidR="00DF42FA" w:rsidRDefault="005F2C89" w:rsidP="00237BC6">
      <w:r>
        <w:t>Moxy Hotels has a strong relationship with travel agents, providing them with exclusive deals and discounts to help promote their hotels.</w:t>
      </w:r>
    </w:p>
    <w:p w14:paraId="7AF92F5A" w14:textId="41A56068" w:rsidR="00DF42FA" w:rsidRDefault="005F2C89">
      <w:pPr>
        <w:pStyle w:val="Heading2"/>
      </w:pPr>
      <w:bookmarkStart w:id="15" w:name="_Toc126961997"/>
      <w:r>
        <w:t>Climate</w:t>
      </w:r>
      <w:bookmarkEnd w:id="15"/>
    </w:p>
    <w:tbl>
      <w:tblPr>
        <w:tblStyle w:val="TableGrid"/>
        <w:tblW w:w="0" w:type="auto"/>
        <w:tblLook w:val="04A0" w:firstRow="1" w:lastRow="0" w:firstColumn="1" w:lastColumn="0" w:noHBand="0" w:noVBand="1"/>
      </w:tblPr>
      <w:tblGrid>
        <w:gridCol w:w="4509"/>
        <w:gridCol w:w="4510"/>
      </w:tblGrid>
      <w:tr w:rsidR="00237BC6" w14:paraId="7AC5F7BC" w14:textId="77777777" w:rsidTr="00237BC6">
        <w:tc>
          <w:tcPr>
            <w:tcW w:w="4509" w:type="dxa"/>
          </w:tcPr>
          <w:p w14:paraId="49D63FD2" w14:textId="1B36111F" w:rsidR="00237BC6" w:rsidRDefault="00237BC6" w:rsidP="00237BC6">
            <w:r>
              <w:t>Political</w:t>
            </w:r>
          </w:p>
          <w:p w14:paraId="73925C8E" w14:textId="77777777" w:rsidR="00237BC6" w:rsidRDefault="00237BC6" w:rsidP="00237BC6"/>
        </w:tc>
        <w:tc>
          <w:tcPr>
            <w:tcW w:w="4510" w:type="dxa"/>
          </w:tcPr>
          <w:p w14:paraId="50F5A4F4" w14:textId="678E4E19" w:rsidR="00237BC6" w:rsidRDefault="00237BC6" w:rsidP="00237BC6">
            <w:r>
              <w:t>Local government regulations and laws must be followed when operating a hotel.</w:t>
            </w:r>
          </w:p>
        </w:tc>
      </w:tr>
      <w:tr w:rsidR="00237BC6" w14:paraId="456819C1" w14:textId="77777777" w:rsidTr="00237BC6">
        <w:tc>
          <w:tcPr>
            <w:tcW w:w="4509" w:type="dxa"/>
          </w:tcPr>
          <w:p w14:paraId="17BDD1FF" w14:textId="6DAFF7DC" w:rsidR="00237BC6" w:rsidRDefault="00237BC6" w:rsidP="00237BC6">
            <w:r>
              <w:t>Economic</w:t>
            </w:r>
          </w:p>
        </w:tc>
        <w:tc>
          <w:tcPr>
            <w:tcW w:w="4510" w:type="dxa"/>
          </w:tcPr>
          <w:p w14:paraId="682DF049" w14:textId="78257D4B" w:rsidR="00237BC6" w:rsidRDefault="00237BC6" w:rsidP="00237BC6">
            <w:r>
              <w:t>Moxy Hotel is a hotel brand owned by Marriott International, a leading global hospitality company. The brand has seen strong growth in recent years, with the number of Moxy hotels more than doubling since 2016 (HN, 2021). As of 2020, there are more than 100 Moxy Hotels in operation across Europe, the Americas, and the Middle East.</w:t>
            </w:r>
          </w:p>
        </w:tc>
      </w:tr>
      <w:tr w:rsidR="00237BC6" w14:paraId="7C88445A" w14:textId="77777777" w:rsidTr="00237BC6">
        <w:tc>
          <w:tcPr>
            <w:tcW w:w="4509" w:type="dxa"/>
          </w:tcPr>
          <w:p w14:paraId="755DAA53" w14:textId="13DEC1EC" w:rsidR="00237BC6" w:rsidRDefault="00237BC6" w:rsidP="00237BC6">
            <w:r>
              <w:t>Social</w:t>
            </w:r>
          </w:p>
          <w:p w14:paraId="45B0D6E8" w14:textId="77777777" w:rsidR="00237BC6" w:rsidRDefault="00237BC6" w:rsidP="00237BC6"/>
        </w:tc>
        <w:tc>
          <w:tcPr>
            <w:tcW w:w="4510" w:type="dxa"/>
          </w:tcPr>
          <w:p w14:paraId="2C315B4C" w14:textId="6A776CDE" w:rsidR="00237BC6" w:rsidRDefault="00237BC6" w:rsidP="00237BC6">
            <w:r>
              <w:t>The attitudes of consumers and the local community towards the hotel, its services and its sustainability initiatives (Moxy, 2023).</w:t>
            </w:r>
          </w:p>
        </w:tc>
      </w:tr>
      <w:tr w:rsidR="00237BC6" w14:paraId="432D7BB0" w14:textId="77777777" w:rsidTr="00237BC6">
        <w:tc>
          <w:tcPr>
            <w:tcW w:w="4509" w:type="dxa"/>
          </w:tcPr>
          <w:p w14:paraId="53ED4192" w14:textId="1D6ED71A" w:rsidR="00237BC6" w:rsidRDefault="00237BC6" w:rsidP="00237BC6">
            <w:r>
              <w:t>Technological</w:t>
            </w:r>
          </w:p>
          <w:p w14:paraId="12B3376B" w14:textId="77777777" w:rsidR="00237BC6" w:rsidRDefault="00237BC6" w:rsidP="00237BC6"/>
        </w:tc>
        <w:tc>
          <w:tcPr>
            <w:tcW w:w="4510" w:type="dxa"/>
          </w:tcPr>
          <w:p w14:paraId="0061CE21" w14:textId="010AE521" w:rsidR="00237BC6" w:rsidRDefault="00237BC6" w:rsidP="00237BC6">
            <w:r>
              <w:t>The use of modern technology to improve customer service and the efficiency of operations (Fm, 2022).</w:t>
            </w:r>
          </w:p>
        </w:tc>
      </w:tr>
      <w:tr w:rsidR="00237BC6" w14:paraId="11A774B5" w14:textId="77777777" w:rsidTr="00237BC6">
        <w:tc>
          <w:tcPr>
            <w:tcW w:w="4509" w:type="dxa"/>
          </w:tcPr>
          <w:p w14:paraId="0A6BFA14" w14:textId="40F3919F" w:rsidR="00237BC6" w:rsidRDefault="00237BC6" w:rsidP="00237BC6">
            <w:r>
              <w:t>Legal</w:t>
            </w:r>
          </w:p>
          <w:p w14:paraId="42EEF584" w14:textId="77777777" w:rsidR="00237BC6" w:rsidRDefault="00237BC6" w:rsidP="00237BC6"/>
        </w:tc>
        <w:tc>
          <w:tcPr>
            <w:tcW w:w="4510" w:type="dxa"/>
          </w:tcPr>
          <w:p w14:paraId="644DA45D" w14:textId="31E8732D" w:rsidR="00237BC6" w:rsidRDefault="00237BC6" w:rsidP="00237BC6">
            <w:r>
              <w:t>Laws and regulations related to the hospitality industry, such as health and safety regulations.</w:t>
            </w:r>
          </w:p>
        </w:tc>
      </w:tr>
      <w:tr w:rsidR="00237BC6" w14:paraId="12478E2E" w14:textId="77777777" w:rsidTr="00237BC6">
        <w:tc>
          <w:tcPr>
            <w:tcW w:w="4509" w:type="dxa"/>
          </w:tcPr>
          <w:p w14:paraId="2DD43C1E" w14:textId="5B265B20" w:rsidR="00237BC6" w:rsidRDefault="00237BC6" w:rsidP="00237BC6">
            <w:r>
              <w:t>Environmental:</w:t>
            </w:r>
          </w:p>
          <w:p w14:paraId="6034ECF6" w14:textId="77777777" w:rsidR="00237BC6" w:rsidRDefault="00237BC6" w:rsidP="00237BC6"/>
        </w:tc>
        <w:tc>
          <w:tcPr>
            <w:tcW w:w="4510" w:type="dxa"/>
          </w:tcPr>
          <w:p w14:paraId="697395D2" w14:textId="29B8D343" w:rsidR="00237BC6" w:rsidRDefault="00237BC6" w:rsidP="00237BC6">
            <w:r>
              <w:t>Environmental regulations, such as waste management and energy efficiency, as well as environmental initiatives to reduce the hotel's carbon footprint.</w:t>
            </w:r>
          </w:p>
        </w:tc>
      </w:tr>
      <w:tr w:rsidR="00237BC6" w14:paraId="1A545C72" w14:textId="77777777" w:rsidTr="00237BC6">
        <w:tc>
          <w:tcPr>
            <w:tcW w:w="4509" w:type="dxa"/>
          </w:tcPr>
          <w:p w14:paraId="5E263BF9" w14:textId="10B98208" w:rsidR="00237BC6" w:rsidRDefault="00237BC6" w:rsidP="00237BC6">
            <w:r>
              <w:t>Ethical</w:t>
            </w:r>
          </w:p>
        </w:tc>
        <w:tc>
          <w:tcPr>
            <w:tcW w:w="4510" w:type="dxa"/>
          </w:tcPr>
          <w:p w14:paraId="7BD7A14F" w14:textId="37CDB99E" w:rsidR="00237BC6" w:rsidRDefault="00237BC6" w:rsidP="00237BC6">
            <w:r>
              <w:t>Fair and ethical principles of the hotel, such as responsible sourcing, humane treatment of animals and employees, and environmental stewardship.</w:t>
            </w:r>
          </w:p>
        </w:tc>
      </w:tr>
    </w:tbl>
    <w:p w14:paraId="00705026" w14:textId="77777777" w:rsidR="00237BC6" w:rsidRPr="00237BC6" w:rsidRDefault="00237BC6" w:rsidP="00237BC6"/>
    <w:p w14:paraId="5B219708" w14:textId="77777777" w:rsidR="00DF42FA" w:rsidRDefault="005F2C89">
      <w:pPr>
        <w:pStyle w:val="Heading1"/>
      </w:pPr>
      <w:bookmarkStart w:id="16" w:name="_Toc126961998"/>
      <w:r>
        <w:t>Objectives</w:t>
      </w:r>
      <w:bookmarkEnd w:id="16"/>
    </w:p>
    <w:p w14:paraId="32ABF622" w14:textId="77777777" w:rsidR="00DF42FA" w:rsidRDefault="005F2C89">
      <w:pPr>
        <w:numPr>
          <w:ilvl w:val="0"/>
          <w:numId w:val="2"/>
        </w:numPr>
      </w:pPr>
      <w:r>
        <w:t xml:space="preserve">Stylish and modern hotel chain with locations in North America and Europe </w:t>
      </w:r>
    </w:p>
    <w:p w14:paraId="0A0E433B" w14:textId="77777777" w:rsidR="00DF42FA" w:rsidRDefault="005F2C89">
      <w:pPr>
        <w:numPr>
          <w:ilvl w:val="0"/>
          <w:numId w:val="2"/>
        </w:numPr>
      </w:pPr>
      <w:r>
        <w:t xml:space="preserve">Offers comfortable accommodations, on-site amenities, and convenient access to city attractions </w:t>
      </w:r>
    </w:p>
    <w:p w14:paraId="6035EFD8" w14:textId="77777777" w:rsidR="00DF42FA" w:rsidRDefault="005F2C89">
      <w:pPr>
        <w:numPr>
          <w:ilvl w:val="0"/>
          <w:numId w:val="2"/>
        </w:numPr>
      </w:pPr>
      <w:r>
        <w:t>Features tech-forward rooms, an open lobby, and F&amp;B outlets (Smith &amp; Zook, 2020)</w:t>
      </w:r>
    </w:p>
    <w:p w14:paraId="103F2144" w14:textId="77777777" w:rsidR="00DF42FA" w:rsidRDefault="005F2C89">
      <w:pPr>
        <w:numPr>
          <w:ilvl w:val="0"/>
          <w:numId w:val="2"/>
        </w:numPr>
      </w:pPr>
      <w:r>
        <w:t>Offers flexible rates, pet-friendly policies, and a rewards program</w:t>
      </w:r>
    </w:p>
    <w:p w14:paraId="60EBE17A" w14:textId="77777777" w:rsidR="00DF42FA" w:rsidRDefault="005F2C89">
      <w:pPr>
        <w:pStyle w:val="Heading1"/>
      </w:pPr>
      <w:bookmarkStart w:id="17" w:name="_Toc126961999"/>
      <w:r>
        <w:t>Strategy</w:t>
      </w:r>
      <w:bookmarkEnd w:id="17"/>
    </w:p>
    <w:p w14:paraId="5435F2DD" w14:textId="77777777" w:rsidR="00DF42FA" w:rsidRDefault="005F2C89">
      <w:r>
        <w:t xml:space="preserve">Moxy Hotels offers a unique hospitality experience, with a focus on modern design, technology, and affordability. We believe in providing an unforgettable experience for each and every one of our guests. Our value proposition is to provide a stylish yet affordable stay, with innovative technology and amenities to make guests feel at home. We communicate our value proposition through social media, our website, and in-person interactions. We deliver it through our personalized service, trendy design, and cutting-edge technology (Bowie </w:t>
      </w:r>
      <w:r>
        <w:rPr>
          <w:i/>
        </w:rPr>
        <w:t>et al</w:t>
      </w:r>
      <w:r>
        <w:t>., 2017).</w:t>
      </w:r>
    </w:p>
    <w:p w14:paraId="34B2F78E" w14:textId="77777777" w:rsidR="00DF42FA" w:rsidRDefault="005F2C89">
      <w:r>
        <w:t xml:space="preserve">Moxy Hotel's value proposition is to provide a no-frills, affordable, and fun experience to young, budget-conscious travellers. This will help them target millennials who are looking for a unique and convenient hotel experience. By positioning itself as a fun and affordable option, Moxy Hotel will be able to differentiate itself from other hotels and attract a younger demographic. This will help the hotel attract new customers and increase its market share (McManus </w:t>
      </w:r>
      <w:r>
        <w:rPr>
          <w:i/>
        </w:rPr>
        <w:t>et al</w:t>
      </w:r>
      <w:r>
        <w:t>., 2018).</w:t>
      </w:r>
    </w:p>
    <w:p w14:paraId="50CFD24F" w14:textId="77777777" w:rsidR="00DF42FA" w:rsidRDefault="005F2C89">
      <w:pPr>
        <w:pStyle w:val="Heading1"/>
      </w:pPr>
      <w:bookmarkStart w:id="18" w:name="_Toc126962000"/>
      <w:r>
        <w:t>Tactics</w:t>
      </w:r>
      <w:bookmarkEnd w:id="18"/>
    </w:p>
    <w:p w14:paraId="4FC404BA" w14:textId="77777777" w:rsidR="00DF42FA" w:rsidRDefault="005F2C89" w:rsidP="00237BC6">
      <w:r>
        <w:rPr>
          <w:b/>
        </w:rPr>
        <w:t>Product:</w:t>
      </w:r>
      <w:r>
        <w:t xml:space="preserve"> Moxy Hotels are designed to be affordable and trendy, offering the essential amenities that guests need in a fun and stylish environment. Every room is equipped with a smart TV, free wifi, and a custom bed complete with a pillow menu. Moxy also offers complimentary tea and coffee in the lobby and a bar-style restaurant which stays open late. </w:t>
      </w:r>
    </w:p>
    <w:p w14:paraId="2DF64038" w14:textId="77777777" w:rsidR="00DF42FA" w:rsidRDefault="005F2C89" w:rsidP="00237BC6">
      <w:r>
        <w:rPr>
          <w:b/>
        </w:rPr>
        <w:t>Price:</w:t>
      </w:r>
      <w:r>
        <w:t xml:space="preserve"> Moxy Hotels offer competitive prices to ensure that the brand is accessible to travellers of all budgets. Prices vary depending on location but typically start around $75 per night.</w:t>
      </w:r>
    </w:p>
    <w:p w14:paraId="5B0A665B" w14:textId="77777777" w:rsidR="00DF42FA" w:rsidRDefault="005F2C89" w:rsidP="00237BC6">
      <w:r>
        <w:rPr>
          <w:b/>
        </w:rPr>
        <w:t>Place:</w:t>
      </w:r>
      <w:r>
        <w:t xml:space="preserve"> Moxy Hotels are located in cities around the world, including major hubs like London, New York, and Los Angeles. The brand also has a presence in smaller cities like Cleveland, Columbus, and Nashville (Fm, 2022).</w:t>
      </w:r>
    </w:p>
    <w:p w14:paraId="39058BDF" w14:textId="77777777" w:rsidR="00DF42FA" w:rsidRDefault="005F2C89" w:rsidP="00237BC6">
      <w:r>
        <w:rPr>
          <w:b/>
        </w:rPr>
        <w:t>Promotion:</w:t>
      </w:r>
      <w:r>
        <w:t xml:space="preserve"> Moxy Hotels uses a mix of digital and traditional marketing tactics to reach its target audience. The brand has a strong presence on social media, and they often partner with influencers to create content that resonates with its target demographic. They also utilize print and television advertising to reach broader audiences (George, 2021). </w:t>
      </w:r>
    </w:p>
    <w:p w14:paraId="24D3C98C" w14:textId="77777777" w:rsidR="00DF42FA" w:rsidRDefault="005F2C89">
      <w:pPr>
        <w:pStyle w:val="Heading1"/>
      </w:pPr>
      <w:bookmarkStart w:id="19" w:name="_Toc126962001"/>
      <w:r>
        <w:t>Action</w:t>
      </w:r>
      <w:bookmarkEnd w:id="19"/>
    </w:p>
    <w:p w14:paraId="6BE7CA09" w14:textId="77777777" w:rsidR="00DF42FA" w:rsidRDefault="005F2C89">
      <w:r>
        <w:t>A Gantt chart is a useful tool for visualizing the activities and timeline of a marketing campaign for the Moxy Hotel. It allows us to break down our activities into smaller tasks, set deadlines, and track progress. Major activities could include setting up campaigns on various platforms, creating content, and promoting offers. Each activity would have its own timeline, with tasks and deadlines to be met. This would allow us to ensure that the campaign is completed on time and that all marketing channels are in sync with each other. The Gantt chart would also enable us to easily identify any potential issues or delays and take corrective action accordingly.</w:t>
      </w:r>
    </w:p>
    <w:tbl>
      <w:tblPr>
        <w:tblStyle w:val="a"/>
        <w:tblW w:w="9165" w:type="dxa"/>
        <w:tblInd w:w="-100" w:type="dxa"/>
        <w:tblLayout w:type="fixed"/>
        <w:tblLook w:val="0400" w:firstRow="0" w:lastRow="0" w:firstColumn="0" w:lastColumn="0" w:noHBand="0" w:noVBand="1"/>
      </w:tblPr>
      <w:tblGrid>
        <w:gridCol w:w="1455"/>
        <w:gridCol w:w="975"/>
        <w:gridCol w:w="870"/>
        <w:gridCol w:w="900"/>
        <w:gridCol w:w="930"/>
        <w:gridCol w:w="945"/>
        <w:gridCol w:w="1035"/>
        <w:gridCol w:w="1110"/>
        <w:gridCol w:w="945"/>
      </w:tblGrid>
      <w:tr w:rsidR="00DF42FA" w14:paraId="0119B9C6" w14:textId="77777777">
        <w:trPr>
          <w:trHeight w:val="746"/>
        </w:trPr>
        <w:tc>
          <w:tcPr>
            <w:tcW w:w="145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363EB4BB" w14:textId="77777777" w:rsidR="00DF42FA" w:rsidRDefault="005F2C89">
            <w:pPr>
              <w:spacing w:line="240" w:lineRule="auto"/>
            </w:pPr>
            <w:r>
              <w:t>Activities</w:t>
            </w:r>
          </w:p>
        </w:tc>
        <w:tc>
          <w:tcPr>
            <w:tcW w:w="97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1EA82E58" w14:textId="77777777" w:rsidR="00DF42FA" w:rsidRDefault="005F2C89">
            <w:pPr>
              <w:spacing w:line="240" w:lineRule="auto"/>
            </w:pPr>
            <w:r>
              <w:t>Week 1</w:t>
            </w:r>
          </w:p>
        </w:tc>
        <w:tc>
          <w:tcPr>
            <w:tcW w:w="87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3506B997" w14:textId="77777777" w:rsidR="00DF42FA" w:rsidRDefault="005F2C89">
            <w:pPr>
              <w:spacing w:line="240" w:lineRule="auto"/>
            </w:pPr>
            <w:r>
              <w:t>Week 2</w:t>
            </w:r>
          </w:p>
        </w:tc>
        <w:tc>
          <w:tcPr>
            <w:tcW w:w="90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E0AA49B" w14:textId="77777777" w:rsidR="00DF42FA" w:rsidRDefault="005F2C89">
            <w:pPr>
              <w:spacing w:line="240" w:lineRule="auto"/>
            </w:pPr>
            <w:r>
              <w:t>Week 3</w:t>
            </w:r>
          </w:p>
        </w:tc>
        <w:tc>
          <w:tcPr>
            <w:tcW w:w="93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959A47A" w14:textId="77777777" w:rsidR="00DF42FA" w:rsidRDefault="005F2C89">
            <w:pPr>
              <w:spacing w:line="240" w:lineRule="auto"/>
            </w:pPr>
            <w:r>
              <w:t>Week 4</w:t>
            </w:r>
          </w:p>
        </w:tc>
        <w:tc>
          <w:tcPr>
            <w:tcW w:w="94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F07B1D0" w14:textId="77777777" w:rsidR="00DF42FA" w:rsidRDefault="005F2C89">
            <w:pPr>
              <w:spacing w:line="240" w:lineRule="auto"/>
            </w:pPr>
            <w:r>
              <w:t>Week 5</w:t>
            </w:r>
          </w:p>
        </w:tc>
        <w:tc>
          <w:tcPr>
            <w:tcW w:w="103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53D5C11" w14:textId="77777777" w:rsidR="00DF42FA" w:rsidRDefault="005F2C89">
            <w:pPr>
              <w:spacing w:line="240" w:lineRule="auto"/>
            </w:pPr>
            <w:r>
              <w:t>Week 6</w:t>
            </w:r>
          </w:p>
        </w:tc>
        <w:tc>
          <w:tcPr>
            <w:tcW w:w="111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E01DA68" w14:textId="77777777" w:rsidR="00DF42FA" w:rsidRDefault="005F2C89">
            <w:pPr>
              <w:spacing w:line="240" w:lineRule="auto"/>
            </w:pPr>
            <w:r>
              <w:t>Week 7</w:t>
            </w:r>
          </w:p>
        </w:tc>
        <w:tc>
          <w:tcPr>
            <w:tcW w:w="94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824A6A5" w14:textId="77777777" w:rsidR="00DF42FA" w:rsidRDefault="005F2C89">
            <w:pPr>
              <w:spacing w:line="240" w:lineRule="auto"/>
            </w:pPr>
            <w:r>
              <w:t>Week 8</w:t>
            </w:r>
          </w:p>
        </w:tc>
      </w:tr>
      <w:tr w:rsidR="00DF42FA" w14:paraId="06354532" w14:textId="77777777">
        <w:tc>
          <w:tcPr>
            <w:tcW w:w="145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52F88C63" w14:textId="77777777" w:rsidR="00DF42FA" w:rsidRDefault="005F2C89">
            <w:pPr>
              <w:spacing w:line="240" w:lineRule="auto"/>
            </w:pPr>
            <w:r>
              <w:t>Social Media</w:t>
            </w:r>
          </w:p>
        </w:tc>
        <w:tc>
          <w:tcPr>
            <w:tcW w:w="97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42E994B" w14:textId="77777777" w:rsidR="00DF42FA" w:rsidRDefault="00DF42FA">
            <w:pPr>
              <w:spacing w:line="240" w:lineRule="auto"/>
            </w:pPr>
          </w:p>
        </w:tc>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BA3B2" w14:textId="77777777" w:rsidR="00DF42FA" w:rsidRDefault="00DF42FA">
            <w:pPr>
              <w:spacing w:line="240" w:lineRule="auto"/>
            </w:pP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3A825" w14:textId="77777777" w:rsidR="00DF42FA" w:rsidRDefault="00DF42FA">
            <w:pPr>
              <w:spacing w:line="240" w:lineRule="auto"/>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D69466"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07B165" w14:textId="77777777" w:rsidR="00DF42FA" w:rsidRDefault="00DF42FA">
            <w:pPr>
              <w:spacing w:line="240" w:lineRule="auto"/>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D4D34" w14:textId="77777777" w:rsidR="00DF42FA" w:rsidRDefault="00DF42FA">
            <w:pPr>
              <w:spacing w:line="240" w:lineRule="auto"/>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791BF"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EF54C" w14:textId="77777777" w:rsidR="00DF42FA" w:rsidRDefault="00DF42FA">
            <w:pPr>
              <w:spacing w:line="240" w:lineRule="auto"/>
            </w:pPr>
          </w:p>
        </w:tc>
      </w:tr>
      <w:tr w:rsidR="00DF42FA" w14:paraId="1AD46E51" w14:textId="77777777">
        <w:tc>
          <w:tcPr>
            <w:tcW w:w="145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44AC47E3" w14:textId="77777777" w:rsidR="00DF42FA" w:rsidRDefault="005F2C89">
            <w:pPr>
              <w:spacing w:line="240" w:lineRule="auto"/>
            </w:pPr>
            <w:r>
              <w:t xml:space="preserve">TV </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4E9633" w14:textId="77777777" w:rsidR="00DF42FA" w:rsidRDefault="00DF42FA">
            <w:pPr>
              <w:spacing w:line="240" w:lineRule="auto"/>
            </w:pPr>
          </w:p>
        </w:tc>
        <w:tc>
          <w:tcPr>
            <w:tcW w:w="870" w:type="dxa"/>
            <w:tcBorders>
              <w:top w:val="single" w:sz="8" w:space="0" w:color="000000"/>
              <w:left w:val="single" w:sz="8" w:space="0" w:color="000000"/>
              <w:bottom w:val="single" w:sz="8" w:space="0" w:color="000000"/>
              <w:right w:val="single" w:sz="8" w:space="0" w:color="000000"/>
            </w:tcBorders>
            <w:shd w:val="clear" w:color="auto" w:fill="274E13"/>
            <w:tcMar>
              <w:top w:w="100" w:type="dxa"/>
              <w:left w:w="100" w:type="dxa"/>
              <w:bottom w:w="100" w:type="dxa"/>
              <w:right w:w="100" w:type="dxa"/>
            </w:tcMar>
          </w:tcPr>
          <w:p w14:paraId="01E4E7FD" w14:textId="77777777" w:rsidR="00DF42FA" w:rsidRDefault="00DF42FA">
            <w:pPr>
              <w:spacing w:line="240" w:lineRule="auto"/>
            </w:pPr>
          </w:p>
        </w:tc>
        <w:tc>
          <w:tcPr>
            <w:tcW w:w="900" w:type="dxa"/>
            <w:tcBorders>
              <w:top w:val="single" w:sz="8" w:space="0" w:color="000000"/>
              <w:left w:val="single" w:sz="8" w:space="0" w:color="000000"/>
              <w:bottom w:val="single" w:sz="8" w:space="0" w:color="000000"/>
              <w:right w:val="single" w:sz="8" w:space="0" w:color="000000"/>
            </w:tcBorders>
            <w:shd w:val="clear" w:color="auto" w:fill="274E13"/>
            <w:tcMar>
              <w:top w:w="100" w:type="dxa"/>
              <w:left w:w="100" w:type="dxa"/>
              <w:bottom w:w="100" w:type="dxa"/>
              <w:right w:w="100" w:type="dxa"/>
            </w:tcMar>
          </w:tcPr>
          <w:p w14:paraId="45A496FF" w14:textId="77777777" w:rsidR="00DF42FA" w:rsidRDefault="00DF42FA">
            <w:pPr>
              <w:spacing w:line="240" w:lineRule="auto"/>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1966B"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34794A" w14:textId="77777777" w:rsidR="00DF42FA" w:rsidRDefault="00DF42FA">
            <w:pPr>
              <w:spacing w:line="240" w:lineRule="auto"/>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DCD5F" w14:textId="77777777" w:rsidR="00DF42FA" w:rsidRDefault="00DF42FA">
            <w:pPr>
              <w:spacing w:line="240" w:lineRule="auto"/>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5C85E8"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A11AA" w14:textId="77777777" w:rsidR="00DF42FA" w:rsidRDefault="00DF42FA">
            <w:pPr>
              <w:spacing w:line="240" w:lineRule="auto"/>
            </w:pPr>
          </w:p>
        </w:tc>
      </w:tr>
      <w:tr w:rsidR="00DF42FA" w14:paraId="3C771A57" w14:textId="77777777">
        <w:tc>
          <w:tcPr>
            <w:tcW w:w="145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6298DECF" w14:textId="77777777" w:rsidR="00DF42FA" w:rsidRDefault="005F2C89">
            <w:pPr>
              <w:spacing w:line="240" w:lineRule="auto"/>
            </w:pPr>
            <w:r>
              <w:t xml:space="preserve">Radio </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88CAF" w14:textId="77777777" w:rsidR="00DF42FA" w:rsidRDefault="00DF42FA">
            <w:pPr>
              <w:spacing w:line="240" w:lineRule="auto"/>
            </w:pPr>
          </w:p>
        </w:tc>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9D51D" w14:textId="77777777" w:rsidR="00DF42FA" w:rsidRDefault="00DF42FA">
            <w:pPr>
              <w:spacing w:line="240" w:lineRule="auto"/>
            </w:pPr>
          </w:p>
        </w:tc>
        <w:tc>
          <w:tcPr>
            <w:tcW w:w="900" w:type="dxa"/>
            <w:tcBorders>
              <w:top w:val="single" w:sz="8" w:space="0" w:color="000000"/>
              <w:left w:val="single" w:sz="8" w:space="0" w:color="000000"/>
              <w:bottom w:val="single" w:sz="8" w:space="0" w:color="000000"/>
              <w:right w:val="single" w:sz="8" w:space="0" w:color="000000"/>
            </w:tcBorders>
            <w:shd w:val="clear" w:color="auto" w:fill="980000"/>
            <w:tcMar>
              <w:top w:w="100" w:type="dxa"/>
              <w:left w:w="100" w:type="dxa"/>
              <w:bottom w:w="100" w:type="dxa"/>
              <w:right w:w="100" w:type="dxa"/>
            </w:tcMar>
          </w:tcPr>
          <w:p w14:paraId="6DE19492" w14:textId="77777777" w:rsidR="00DF42FA" w:rsidRDefault="00DF42FA">
            <w:pPr>
              <w:spacing w:line="240" w:lineRule="auto"/>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D997B"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5C1A6" w14:textId="77777777" w:rsidR="00DF42FA" w:rsidRDefault="00DF42FA">
            <w:pPr>
              <w:spacing w:line="240" w:lineRule="auto"/>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A2DF76" w14:textId="77777777" w:rsidR="00DF42FA" w:rsidRDefault="00DF42FA">
            <w:pPr>
              <w:spacing w:line="240" w:lineRule="auto"/>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63A0C2"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B2C15" w14:textId="77777777" w:rsidR="00DF42FA" w:rsidRDefault="00DF42FA">
            <w:pPr>
              <w:spacing w:line="240" w:lineRule="auto"/>
            </w:pPr>
          </w:p>
        </w:tc>
      </w:tr>
      <w:tr w:rsidR="00DF42FA" w14:paraId="55484453" w14:textId="77777777">
        <w:tc>
          <w:tcPr>
            <w:tcW w:w="145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403A46FC" w14:textId="77777777" w:rsidR="00DF42FA" w:rsidRDefault="005F2C89">
            <w:pPr>
              <w:spacing w:line="240" w:lineRule="auto"/>
            </w:pPr>
            <w:r>
              <w:t>Outdoor</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2010C" w14:textId="77777777" w:rsidR="00DF42FA" w:rsidRDefault="00DF42FA">
            <w:pPr>
              <w:spacing w:line="240" w:lineRule="auto"/>
            </w:pPr>
          </w:p>
        </w:tc>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EF87C" w14:textId="77777777" w:rsidR="00DF42FA" w:rsidRDefault="00DF42FA">
            <w:pPr>
              <w:spacing w:line="240" w:lineRule="auto"/>
            </w:pP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7F7FB1" w14:textId="77777777" w:rsidR="00DF42FA" w:rsidRDefault="00DF42FA">
            <w:pPr>
              <w:spacing w:line="240" w:lineRule="auto"/>
            </w:pPr>
          </w:p>
        </w:tc>
        <w:tc>
          <w:tcPr>
            <w:tcW w:w="930" w:type="dxa"/>
            <w:tcBorders>
              <w:top w:val="single" w:sz="8" w:space="0" w:color="000000"/>
              <w:left w:val="single" w:sz="8" w:space="0" w:color="000000"/>
              <w:bottom w:val="single" w:sz="8" w:space="0" w:color="000000"/>
              <w:right w:val="single" w:sz="8" w:space="0" w:color="000000"/>
            </w:tcBorders>
            <w:shd w:val="clear" w:color="auto" w:fill="674EA7"/>
            <w:tcMar>
              <w:top w:w="100" w:type="dxa"/>
              <w:left w:w="100" w:type="dxa"/>
              <w:bottom w:w="100" w:type="dxa"/>
              <w:right w:w="100" w:type="dxa"/>
            </w:tcMar>
          </w:tcPr>
          <w:p w14:paraId="2052908E"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shd w:val="clear" w:color="auto" w:fill="674EA7"/>
            <w:tcMar>
              <w:top w:w="100" w:type="dxa"/>
              <w:left w:w="100" w:type="dxa"/>
              <w:bottom w:w="100" w:type="dxa"/>
              <w:right w:w="100" w:type="dxa"/>
            </w:tcMar>
          </w:tcPr>
          <w:p w14:paraId="1A8056C1" w14:textId="77777777" w:rsidR="00DF42FA" w:rsidRDefault="00DF42FA">
            <w:pPr>
              <w:spacing w:line="240" w:lineRule="auto"/>
            </w:pPr>
          </w:p>
        </w:tc>
        <w:tc>
          <w:tcPr>
            <w:tcW w:w="1035" w:type="dxa"/>
            <w:tcBorders>
              <w:top w:val="single" w:sz="8" w:space="0" w:color="000000"/>
              <w:left w:val="single" w:sz="8" w:space="0" w:color="000000"/>
              <w:bottom w:val="single" w:sz="8" w:space="0" w:color="000000"/>
              <w:right w:val="single" w:sz="8" w:space="0" w:color="000000"/>
            </w:tcBorders>
            <w:shd w:val="clear" w:color="auto" w:fill="674EA7"/>
            <w:tcMar>
              <w:top w:w="100" w:type="dxa"/>
              <w:left w:w="100" w:type="dxa"/>
              <w:bottom w:w="100" w:type="dxa"/>
              <w:right w:w="100" w:type="dxa"/>
            </w:tcMar>
          </w:tcPr>
          <w:p w14:paraId="488CE24F" w14:textId="77777777" w:rsidR="00DF42FA" w:rsidRDefault="00DF42FA">
            <w:pPr>
              <w:spacing w:line="240" w:lineRule="auto"/>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2D361"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04128C" w14:textId="77777777" w:rsidR="00DF42FA" w:rsidRDefault="00DF42FA">
            <w:pPr>
              <w:spacing w:line="240" w:lineRule="auto"/>
            </w:pPr>
          </w:p>
        </w:tc>
      </w:tr>
      <w:tr w:rsidR="00DF42FA" w14:paraId="1A49EC00" w14:textId="77777777">
        <w:tc>
          <w:tcPr>
            <w:tcW w:w="145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5071F839" w14:textId="77777777" w:rsidR="00DF42FA" w:rsidRDefault="005F2C89">
            <w:pPr>
              <w:spacing w:line="240" w:lineRule="auto"/>
            </w:pPr>
            <w:r>
              <w:t xml:space="preserve">Press </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4C74E7" w14:textId="77777777" w:rsidR="00DF42FA" w:rsidRDefault="00DF42FA">
            <w:pPr>
              <w:spacing w:line="240" w:lineRule="auto"/>
            </w:pPr>
          </w:p>
        </w:tc>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DA5B8" w14:textId="77777777" w:rsidR="00DF42FA" w:rsidRDefault="00DF42FA">
            <w:pPr>
              <w:spacing w:line="240" w:lineRule="auto"/>
            </w:pP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3B81F3" w14:textId="77777777" w:rsidR="00DF42FA" w:rsidRDefault="00DF42FA">
            <w:pPr>
              <w:spacing w:line="240" w:lineRule="auto"/>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F515BA"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F613A" w14:textId="77777777" w:rsidR="00DF42FA" w:rsidRDefault="00DF42FA">
            <w:pPr>
              <w:spacing w:line="240" w:lineRule="auto"/>
            </w:pPr>
          </w:p>
        </w:tc>
        <w:tc>
          <w:tcPr>
            <w:tcW w:w="1035"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6B51D40C" w14:textId="77777777" w:rsidR="00DF42FA" w:rsidRDefault="00DF42FA">
            <w:pPr>
              <w:spacing w:line="240" w:lineRule="auto"/>
            </w:pPr>
          </w:p>
        </w:tc>
        <w:tc>
          <w:tcPr>
            <w:tcW w:w="1110"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3D40B25E"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76078A1A" w14:textId="77777777" w:rsidR="00DF42FA" w:rsidRDefault="00DF42FA">
            <w:pPr>
              <w:spacing w:line="240" w:lineRule="auto"/>
            </w:pPr>
          </w:p>
        </w:tc>
      </w:tr>
      <w:tr w:rsidR="00DF42FA" w14:paraId="65874D9B" w14:textId="77777777">
        <w:tc>
          <w:tcPr>
            <w:tcW w:w="145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20EF8CDA" w14:textId="77777777" w:rsidR="00DF42FA" w:rsidRDefault="005F2C89">
            <w:pPr>
              <w:spacing w:line="240" w:lineRule="auto"/>
            </w:pPr>
            <w:r>
              <w:t xml:space="preserve">Web </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FB3A4C" w14:textId="77777777" w:rsidR="00DF42FA" w:rsidRDefault="00DF42FA">
            <w:pPr>
              <w:spacing w:line="240" w:lineRule="auto"/>
            </w:pPr>
          </w:p>
        </w:tc>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84ACD" w14:textId="77777777" w:rsidR="00DF42FA" w:rsidRDefault="00DF42FA">
            <w:pPr>
              <w:spacing w:line="240" w:lineRule="auto"/>
            </w:pP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A8878" w14:textId="77777777" w:rsidR="00DF42FA" w:rsidRDefault="00DF42FA">
            <w:pPr>
              <w:spacing w:line="240" w:lineRule="auto"/>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22FF3"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663446" w14:textId="77777777" w:rsidR="00DF42FA" w:rsidRDefault="00DF42FA">
            <w:pPr>
              <w:spacing w:line="240" w:lineRule="auto"/>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F047B6" w14:textId="77777777" w:rsidR="00DF42FA" w:rsidRDefault="00DF42FA">
            <w:pPr>
              <w:spacing w:line="240" w:lineRule="auto"/>
            </w:pPr>
          </w:p>
        </w:tc>
        <w:tc>
          <w:tcPr>
            <w:tcW w:w="1110"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27FBC246" w14:textId="77777777" w:rsidR="00DF42FA" w:rsidRDefault="00DF42FA">
            <w:pPr>
              <w:spacing w:line="240" w:lineRule="auto"/>
            </w:pPr>
          </w:p>
        </w:tc>
        <w:tc>
          <w:tcPr>
            <w:tcW w:w="945"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0058B0E7" w14:textId="77777777" w:rsidR="00DF42FA" w:rsidRDefault="00DF42FA">
            <w:pPr>
              <w:spacing w:line="240" w:lineRule="auto"/>
            </w:pPr>
          </w:p>
        </w:tc>
      </w:tr>
    </w:tbl>
    <w:p w14:paraId="12B91C4A" w14:textId="77777777" w:rsidR="00DF42FA" w:rsidRDefault="005F2C89">
      <w:pPr>
        <w:jc w:val="center"/>
        <w:rPr>
          <w:b/>
        </w:rPr>
      </w:pPr>
      <w:r>
        <w:rPr>
          <w:b/>
        </w:rPr>
        <w:t>Table 1: Gantt chart</w:t>
      </w:r>
    </w:p>
    <w:p w14:paraId="627EF0BD" w14:textId="77777777" w:rsidR="00DF42FA" w:rsidRDefault="005F2C89">
      <w:pPr>
        <w:jc w:val="center"/>
      </w:pPr>
      <w:r>
        <w:rPr>
          <w:b/>
        </w:rPr>
        <w:t>(Figure: Created by the learner)</w:t>
      </w:r>
    </w:p>
    <w:p w14:paraId="3AE662CB" w14:textId="77777777" w:rsidR="00DF42FA" w:rsidRDefault="005F2C89">
      <w:pPr>
        <w:pStyle w:val="Heading1"/>
      </w:pPr>
      <w:bookmarkStart w:id="20" w:name="_Toc126962002"/>
      <w:r>
        <w:t>Control</w:t>
      </w:r>
      <w:bookmarkEnd w:id="20"/>
    </w:p>
    <w:p w14:paraId="3368E14F" w14:textId="77777777" w:rsidR="00DF42FA" w:rsidRDefault="005F2C89">
      <w:r>
        <w:t>Measuring success for Moxy Hotel can be done in multiple ways. One way could be to measure the number of new customers that the hotel has acquired. This could give an indication of how well the hotel is doing in terms of marketing and customer satisfaction. Another way to measure success could be to measure the attitude of customers towards the brand. If customers have a positive attitude towards the brand, it could mean that the hotel is succeeding in its operations (Jobber and Ellis-Chadwick, 2020). Lastly, measuring the increase in profits can also give an indication of how successful the hotel is. This method could indicate how well the hotel is doing in terms of pricing and cost control.</w:t>
      </w:r>
    </w:p>
    <w:p w14:paraId="59986C30" w14:textId="77777777" w:rsidR="00DF42FA" w:rsidRDefault="005F2C89">
      <w:pPr>
        <w:pStyle w:val="Heading1"/>
      </w:pPr>
      <w:bookmarkStart w:id="21" w:name="_Toc126962003"/>
      <w:r>
        <w:t>Conclusion</w:t>
      </w:r>
      <w:bookmarkEnd w:id="21"/>
    </w:p>
    <w:p w14:paraId="477B5B22" w14:textId="77777777" w:rsidR="00DF42FA" w:rsidRDefault="005F2C89">
      <w:r>
        <w:t>The marketing plan for the Moxy Hotel faced challenges such as a lack of visibility, insufficient budget to reach the target audience, and lack of a unified brand message. Recommendations included increasing visibility through social media campaigns, using segmentation to tailor marketing campaigns to target audiences, and creating a strong unified brand message across all communication channels.</w:t>
      </w:r>
    </w:p>
    <w:p w14:paraId="6263FE31" w14:textId="77777777" w:rsidR="00DF42FA" w:rsidRDefault="005F2C89">
      <w:pPr>
        <w:pStyle w:val="Heading1"/>
      </w:pPr>
      <w:bookmarkStart w:id="22" w:name="_cro6j32m171y" w:colFirst="0" w:colLast="0"/>
      <w:bookmarkEnd w:id="22"/>
      <w:r>
        <w:br w:type="page"/>
      </w:r>
    </w:p>
    <w:p w14:paraId="311B8BA6" w14:textId="77777777" w:rsidR="00DF42FA" w:rsidRDefault="005F2C89">
      <w:pPr>
        <w:pStyle w:val="Heading1"/>
      </w:pPr>
      <w:bookmarkStart w:id="23" w:name="_Toc126962004"/>
      <w:r>
        <w:t>References</w:t>
      </w:r>
      <w:bookmarkEnd w:id="23"/>
    </w:p>
    <w:p w14:paraId="08C91DB9" w14:textId="77777777" w:rsidR="00DF42FA" w:rsidRDefault="005F2C89">
      <w:r>
        <w:t>BM, 2019, “SWOT Analysis”, Available at https://blogmarketing81.home.blog/2019/05/07/swot-analysis/ [Accessed on 8th February 2023]</w:t>
      </w:r>
    </w:p>
    <w:p w14:paraId="26860173" w14:textId="77777777" w:rsidR="00DF42FA" w:rsidRDefault="005F2C89">
      <w:proofErr w:type="spellStart"/>
      <w:r>
        <w:t>Backaler</w:t>
      </w:r>
      <w:proofErr w:type="spellEnd"/>
      <w:r>
        <w:t xml:space="preserve">, J. and </w:t>
      </w:r>
      <w:proofErr w:type="spellStart"/>
      <w:r>
        <w:t>Backaler</w:t>
      </w:r>
      <w:proofErr w:type="spellEnd"/>
      <w:r>
        <w:t>, J., 2020. Working with influencers: Potential paths to take. Digital Influence: Unleash the Power of Influencer Marketing to Accelerate Your Global Business, pp.119-135.</w:t>
      </w:r>
    </w:p>
    <w:p w14:paraId="7DF257F0" w14:textId="77777777" w:rsidR="00DF42FA" w:rsidRDefault="005F2C89">
      <w:r>
        <w:t xml:space="preserve">Bowie, D. Buttle, F. </w:t>
      </w:r>
      <w:proofErr w:type="spellStart"/>
      <w:r>
        <w:t>Brookes</w:t>
      </w:r>
      <w:proofErr w:type="spellEnd"/>
      <w:r>
        <w:t xml:space="preserve">, M &amp; </w:t>
      </w:r>
      <w:proofErr w:type="spellStart"/>
      <w:r>
        <w:t>Mariussen</w:t>
      </w:r>
      <w:proofErr w:type="spellEnd"/>
      <w:r>
        <w:t>, A (2017), Hospitality Marketing. 3rd ed, Routledge, London</w:t>
      </w:r>
    </w:p>
    <w:p w14:paraId="5524971C" w14:textId="77777777" w:rsidR="00DF42FA" w:rsidRDefault="005F2C89">
      <w:r>
        <w:t>Fm, 2022, “Step Down”, Available at https://www.last.fm/music/The+Moxy/Step+Down [Accessed on 8th February 2023]</w:t>
      </w:r>
    </w:p>
    <w:p w14:paraId="77C5F000" w14:textId="77777777" w:rsidR="00DF42FA" w:rsidRDefault="005F2C89">
      <w:r>
        <w:t>George, R., 2021. Market Segmentation, Targeting, and Positioning. In Marketing Tourism and Hospitality: Concepts and Cases (pp. 221-246). Cham: Springer International Publishing.</w:t>
      </w:r>
    </w:p>
    <w:p w14:paraId="7F95203D" w14:textId="77777777" w:rsidR="00DF42FA" w:rsidRDefault="005F2C89">
      <w:r>
        <w:t>HN, 2021, “Moxy”, Available at https://www.hospitalitynet.org/brand/23000273/moxy.html [Accessed on 8th February 2023]</w:t>
      </w:r>
    </w:p>
    <w:p w14:paraId="1702C843" w14:textId="77777777" w:rsidR="00DF42FA" w:rsidRDefault="005F2C89">
      <w:r>
        <w:t>Jobber, D. and Ellis-Chadwick, F (2020), Principles and practice of marketing. 9th ed. London:</w:t>
      </w:r>
    </w:p>
    <w:p w14:paraId="60C96ECE" w14:textId="77777777" w:rsidR="00DF42FA" w:rsidRDefault="005F2C89">
      <w:r>
        <w:t>Kotler, P., Armstrong, G., Harris, L. and He, H., 2020. Principles of marketing. 8th European ed, London: Pearson Education Limited.</w:t>
      </w:r>
    </w:p>
    <w:p w14:paraId="2AACC515" w14:textId="77777777" w:rsidR="00DF42FA" w:rsidRDefault="005F2C89">
      <w:r>
        <w:t xml:space="preserve">Kotler, P., Bowen, J.T., Makens, J.C. and </w:t>
      </w:r>
      <w:proofErr w:type="spellStart"/>
      <w:r>
        <w:t>Baloglu</w:t>
      </w:r>
      <w:proofErr w:type="spellEnd"/>
      <w:r>
        <w:t>, S., 2021. Marketing for hospitality and tourism.</w:t>
      </w:r>
    </w:p>
    <w:p w14:paraId="41116DDA" w14:textId="77777777" w:rsidR="00DF42FA" w:rsidRDefault="005F2C89">
      <w:r>
        <w:t xml:space="preserve">McManus, C.J., Collison, J. and Cooper, C.E., 2019. Performance comparison of the MOXY and </w:t>
      </w:r>
      <w:proofErr w:type="spellStart"/>
      <w:r>
        <w:t>PortaMon</w:t>
      </w:r>
      <w:proofErr w:type="spellEnd"/>
      <w:r>
        <w:t xml:space="preserve"> near-infrared spectroscopy muscle oximeters at rest and during exercise. Journal of biomedical optics, 23(1), pp.015007-015007.</w:t>
      </w:r>
    </w:p>
    <w:p w14:paraId="54B01903" w14:textId="77777777" w:rsidR="00DF42FA" w:rsidRDefault="005F2C89">
      <w:r>
        <w:t>Moxy, 2023, “MOXY HOTELS”, Available at https://news.marriott.com/brands/moxy-hotels/#:~:text=Moxy%20is%20a%20playful%2C%20affordable,check%2Din%20at%20the%20Bar.[Accessed on 8th February 2023]</w:t>
      </w:r>
    </w:p>
    <w:p w14:paraId="02BC799C" w14:textId="77777777" w:rsidR="00DF42FA" w:rsidRDefault="005F2C89">
      <w:r>
        <w:t>Smith PR &amp; Zook ZE (2020) Marketing Communications. 7th ed, Kogan Page, London</w:t>
      </w:r>
    </w:p>
    <w:p w14:paraId="13921045" w14:textId="77777777" w:rsidR="00DF42FA" w:rsidRDefault="005F2C89">
      <w:pPr>
        <w:pStyle w:val="Heading1"/>
      </w:pPr>
      <w:bookmarkStart w:id="24" w:name="_jjqz07jlwu5n" w:colFirst="0" w:colLast="0"/>
      <w:bookmarkEnd w:id="24"/>
      <w:r>
        <w:br w:type="page"/>
      </w:r>
    </w:p>
    <w:p w14:paraId="6586DC31" w14:textId="14279EC2" w:rsidR="00DF42FA" w:rsidRDefault="005F2C89">
      <w:pPr>
        <w:pStyle w:val="Heading1"/>
      </w:pPr>
      <w:bookmarkStart w:id="25" w:name="_Toc126962005"/>
      <w:r>
        <w:t>Appendices</w:t>
      </w:r>
      <w:bookmarkEnd w:id="25"/>
    </w:p>
    <w:p w14:paraId="4F0237A4" w14:textId="4B69CD0B" w:rsidR="005D58DF" w:rsidRDefault="005D58DF" w:rsidP="005D58DF">
      <w:r w:rsidRPr="005D58DF">
        <w:rPr>
          <w:noProof/>
        </w:rPr>
        <w:drawing>
          <wp:inline distT="0" distB="0" distL="0" distR="0" wp14:anchorId="4FFB971C" wp14:editId="7685C2BF">
            <wp:extent cx="5733415" cy="322516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3415" cy="3225165"/>
                    </a:xfrm>
                    <a:prstGeom prst="rect">
                      <a:avLst/>
                    </a:prstGeom>
                  </pic:spPr>
                </pic:pic>
              </a:graphicData>
            </a:graphic>
          </wp:inline>
        </w:drawing>
      </w:r>
    </w:p>
    <w:p w14:paraId="34EBF89D" w14:textId="2055A1F3" w:rsidR="005D58DF" w:rsidRDefault="005D58DF" w:rsidP="005D58DF">
      <w:r w:rsidRPr="005D58DF">
        <w:rPr>
          <w:noProof/>
        </w:rPr>
        <w:drawing>
          <wp:inline distT="0" distB="0" distL="0" distR="0" wp14:anchorId="423C9844" wp14:editId="75F05765">
            <wp:extent cx="5733415" cy="322516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3415" cy="3225165"/>
                    </a:xfrm>
                    <a:prstGeom prst="rect">
                      <a:avLst/>
                    </a:prstGeom>
                  </pic:spPr>
                </pic:pic>
              </a:graphicData>
            </a:graphic>
          </wp:inline>
        </w:drawing>
      </w:r>
    </w:p>
    <w:p w14:paraId="10329C41" w14:textId="216C0913" w:rsidR="005D58DF" w:rsidRDefault="005D58DF" w:rsidP="005D58DF">
      <w:r w:rsidRPr="005D58DF">
        <w:rPr>
          <w:noProof/>
        </w:rPr>
        <w:drawing>
          <wp:inline distT="0" distB="0" distL="0" distR="0" wp14:anchorId="674BCDA6" wp14:editId="08E70308">
            <wp:extent cx="5733415" cy="322516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3225165"/>
                    </a:xfrm>
                    <a:prstGeom prst="rect">
                      <a:avLst/>
                    </a:prstGeom>
                  </pic:spPr>
                </pic:pic>
              </a:graphicData>
            </a:graphic>
          </wp:inline>
        </w:drawing>
      </w:r>
    </w:p>
    <w:p w14:paraId="48A4D619" w14:textId="4DEAAD55" w:rsidR="005D58DF" w:rsidRDefault="005D58DF" w:rsidP="005D58DF">
      <w:r w:rsidRPr="005D58DF">
        <w:rPr>
          <w:noProof/>
        </w:rPr>
        <w:drawing>
          <wp:inline distT="0" distB="0" distL="0" distR="0" wp14:anchorId="56EB4FE4" wp14:editId="4A9B9688">
            <wp:extent cx="5733415" cy="32251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3225165"/>
                    </a:xfrm>
                    <a:prstGeom prst="rect">
                      <a:avLst/>
                    </a:prstGeom>
                  </pic:spPr>
                </pic:pic>
              </a:graphicData>
            </a:graphic>
          </wp:inline>
        </w:drawing>
      </w:r>
    </w:p>
    <w:p w14:paraId="3F086C1F" w14:textId="49B09AC8" w:rsidR="005D58DF" w:rsidRDefault="005D58DF" w:rsidP="005D58DF">
      <w:r w:rsidRPr="005D58DF">
        <w:rPr>
          <w:noProof/>
        </w:rPr>
        <w:drawing>
          <wp:inline distT="0" distB="0" distL="0" distR="0" wp14:anchorId="641F66B7" wp14:editId="05D4A452">
            <wp:extent cx="5733415" cy="322516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225165"/>
                    </a:xfrm>
                    <a:prstGeom prst="rect">
                      <a:avLst/>
                    </a:prstGeom>
                  </pic:spPr>
                </pic:pic>
              </a:graphicData>
            </a:graphic>
          </wp:inline>
        </w:drawing>
      </w:r>
    </w:p>
    <w:p w14:paraId="172EBEF4" w14:textId="24C06FD7" w:rsidR="005D58DF" w:rsidRDefault="005D58DF" w:rsidP="005D58DF">
      <w:r w:rsidRPr="005D58DF">
        <w:rPr>
          <w:noProof/>
        </w:rPr>
        <w:drawing>
          <wp:inline distT="0" distB="0" distL="0" distR="0" wp14:anchorId="5A96F718" wp14:editId="47B924AA">
            <wp:extent cx="5733415" cy="32251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225165"/>
                    </a:xfrm>
                    <a:prstGeom prst="rect">
                      <a:avLst/>
                    </a:prstGeom>
                  </pic:spPr>
                </pic:pic>
              </a:graphicData>
            </a:graphic>
          </wp:inline>
        </w:drawing>
      </w:r>
    </w:p>
    <w:p w14:paraId="058F5C08" w14:textId="0D443F7A" w:rsidR="005D58DF" w:rsidRPr="005D58DF" w:rsidRDefault="005D58DF" w:rsidP="005D58DF">
      <w:r w:rsidRPr="005D58DF">
        <w:rPr>
          <w:noProof/>
        </w:rPr>
        <w:drawing>
          <wp:inline distT="0" distB="0" distL="0" distR="0" wp14:anchorId="0E43F4AE" wp14:editId="0356EEFF">
            <wp:extent cx="5733415" cy="32251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3225165"/>
                    </a:xfrm>
                    <a:prstGeom prst="rect">
                      <a:avLst/>
                    </a:prstGeom>
                  </pic:spPr>
                </pic:pic>
              </a:graphicData>
            </a:graphic>
          </wp:inline>
        </w:drawing>
      </w:r>
    </w:p>
    <w:sectPr w:rsidR="005D58DF" w:rsidRPr="005D58DF" w:rsidSect="005F2C89">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C5801"/>
    <w:multiLevelType w:val="multilevel"/>
    <w:tmpl w:val="C40C9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36521D"/>
    <w:multiLevelType w:val="multilevel"/>
    <w:tmpl w:val="D15A1B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CE27B3"/>
    <w:multiLevelType w:val="multilevel"/>
    <w:tmpl w:val="6ED8C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487BF7"/>
    <w:multiLevelType w:val="multilevel"/>
    <w:tmpl w:val="177AFB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B6C57C1"/>
    <w:multiLevelType w:val="multilevel"/>
    <w:tmpl w:val="A00EC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7429082">
    <w:abstractNumId w:val="0"/>
  </w:num>
  <w:num w:numId="2" w16cid:durableId="859780352">
    <w:abstractNumId w:val="1"/>
  </w:num>
  <w:num w:numId="3" w16cid:durableId="1320230030">
    <w:abstractNumId w:val="2"/>
  </w:num>
  <w:num w:numId="4" w16cid:durableId="1812207891">
    <w:abstractNumId w:val="3"/>
  </w:num>
  <w:num w:numId="5" w16cid:durableId="10607830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42FA"/>
    <w:rsid w:val="00202238"/>
    <w:rsid w:val="00237BC6"/>
    <w:rsid w:val="005D58DF"/>
    <w:rsid w:val="005F2C89"/>
    <w:rsid w:val="00763407"/>
    <w:rsid w:val="00D23D3B"/>
    <w:rsid w:val="00D739ED"/>
    <w:rsid w:val="00DF42FA"/>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354E7"/>
  <w15:docId w15:val="{861F3D5B-8EA7-4640-A8A4-B7816E067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styleId="TOC1">
    <w:name w:val="toc 1"/>
    <w:basedOn w:val="Normal"/>
    <w:next w:val="Normal"/>
    <w:autoRedefine/>
    <w:uiPriority w:val="39"/>
    <w:unhideWhenUsed/>
    <w:rsid w:val="005D58DF"/>
    <w:pPr>
      <w:spacing w:after="100"/>
    </w:pPr>
    <w:rPr>
      <w:szCs w:val="30"/>
    </w:rPr>
  </w:style>
  <w:style w:type="paragraph" w:styleId="TOC2">
    <w:name w:val="toc 2"/>
    <w:basedOn w:val="Normal"/>
    <w:next w:val="Normal"/>
    <w:autoRedefine/>
    <w:uiPriority w:val="39"/>
    <w:unhideWhenUsed/>
    <w:rsid w:val="005D58DF"/>
    <w:pPr>
      <w:spacing w:after="100"/>
      <w:ind w:left="240"/>
    </w:pPr>
    <w:rPr>
      <w:szCs w:val="30"/>
    </w:rPr>
  </w:style>
  <w:style w:type="character" w:styleId="Hyperlink">
    <w:name w:val="Hyperlink"/>
    <w:basedOn w:val="DefaultParagraphFont"/>
    <w:uiPriority w:val="99"/>
    <w:unhideWhenUsed/>
    <w:rsid w:val="005D58DF"/>
    <w:rPr>
      <w:color w:val="0000FF" w:themeColor="hyperlink"/>
      <w:u w:val="single"/>
    </w:rPr>
  </w:style>
  <w:style w:type="table" w:styleId="TableGrid">
    <w:name w:val="Table Grid"/>
    <w:basedOn w:val="TableNormal"/>
    <w:uiPriority w:val="39"/>
    <w:rsid w:val="00237BC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1823</Words>
  <Characters>10396</Characters>
  <Application>Microsoft Office Word</Application>
  <DocSecurity>0</DocSecurity>
  <Lines>86</Lines>
  <Paragraphs>24</Paragraphs>
  <ScaleCrop>false</ScaleCrop>
  <Company/>
  <LinksUpToDate>false</LinksUpToDate>
  <CharactersWithSpaces>12195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Jenna Naidu (2234840)</cp:lastModifiedBy>
  <cp:revision>2</cp:revision>
  <dcterms:created xsi:type="dcterms:W3CDTF">2023-03-10T20:56:00Z</dcterms:created>
  <dcterms:modified xsi:type="dcterms:W3CDTF">2023-03-10T20:56:00Z</dcterms:modified>
</cp:coreProperties>
</file>