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4B0AB2" w14:textId="7FC3ABA9" w:rsidR="00A2764A" w:rsidRDefault="00DF2B61" w:rsidP="00652DAE">
      <w:pPr>
        <w:pStyle w:val="Heading2"/>
        <w:spacing w:after="240"/>
        <w:rPr>
          <w:color w:val="auto"/>
        </w:rPr>
      </w:pPr>
      <w:r w:rsidRPr="00EE22A1">
        <w:rPr>
          <w:color w:val="auto"/>
        </w:rPr>
        <w:t>Project Proposal</w:t>
      </w:r>
      <w:r w:rsidR="00271E21">
        <w:rPr>
          <w:color w:val="auto"/>
        </w:rPr>
        <w:t xml:space="preserve"> – </w:t>
      </w:r>
      <w:r w:rsidR="00B121B6">
        <w:rPr>
          <w:color w:val="auto"/>
        </w:rPr>
        <w:t>ACCA6020 Independent Project</w:t>
      </w:r>
    </w:p>
    <w:p w14:paraId="72E646C5" w14:textId="54683926" w:rsidR="00652DAE" w:rsidRPr="00652DAE" w:rsidRDefault="00652DAE" w:rsidP="00652DAE">
      <w:pPr>
        <w:tabs>
          <w:tab w:val="left" w:pos="6521"/>
          <w:tab w:val="left" w:pos="8931"/>
        </w:tabs>
        <w:spacing w:after="240"/>
        <w:rPr>
          <w:b/>
          <w:sz w:val="32"/>
          <w:u w:val="single"/>
        </w:rPr>
      </w:pPr>
      <w:r w:rsidRPr="00652DAE">
        <w:rPr>
          <w:b/>
          <w:sz w:val="32"/>
        </w:rPr>
        <w:t xml:space="preserve">Student </w:t>
      </w:r>
      <w:r w:rsidR="00347EBF">
        <w:rPr>
          <w:b/>
          <w:sz w:val="32"/>
        </w:rPr>
        <w:t xml:space="preserve">             Scott Thomas</w:t>
      </w:r>
      <w:r>
        <w:rPr>
          <w:b/>
          <w:sz w:val="32"/>
          <w:u w:val="single"/>
        </w:rPr>
        <w:tab/>
      </w:r>
      <w:r>
        <w:rPr>
          <w:b/>
          <w:sz w:val="32"/>
        </w:rPr>
        <w:t xml:space="preserve"> </w:t>
      </w:r>
      <w:r w:rsidR="00E56547">
        <w:rPr>
          <w:b/>
          <w:sz w:val="32"/>
        </w:rPr>
        <w:t>Mark</w:t>
      </w:r>
      <w:r>
        <w:rPr>
          <w:b/>
          <w:sz w:val="32"/>
          <w:u w:val="single"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568"/>
        <w:gridCol w:w="697"/>
        <w:gridCol w:w="751"/>
      </w:tblGrid>
      <w:tr w:rsidR="00EE22A1" w14:paraId="3CD292EF" w14:textId="77777777" w:rsidTr="00522C51">
        <w:trPr>
          <w:trHeight w:val="376"/>
        </w:trPr>
        <w:tc>
          <w:tcPr>
            <w:tcW w:w="9016" w:type="dxa"/>
            <w:gridSpan w:val="3"/>
          </w:tcPr>
          <w:p w14:paraId="0735FA5E" w14:textId="14C877B9" w:rsidR="00EE22A1" w:rsidRPr="00EE22A1" w:rsidRDefault="0030339B" w:rsidP="00652DAE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Intro / A&amp;O</w:t>
            </w:r>
            <w:r w:rsidR="003B7FF1"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30B76ACF" w14:textId="77777777" w:rsidTr="00522C51">
        <w:trPr>
          <w:trHeight w:val="1512"/>
        </w:trPr>
        <w:tc>
          <w:tcPr>
            <w:tcW w:w="7568" w:type="dxa"/>
          </w:tcPr>
          <w:p w14:paraId="755BA9CC" w14:textId="77777777" w:rsidR="0030339B" w:rsidRDefault="0030339B" w:rsidP="00DF2B61">
            <w:pPr>
              <w:rPr>
                <w:rFonts w:ascii="Calibri" w:hAnsi="Calibri"/>
                <w:sz w:val="16"/>
                <w:szCs w:val="16"/>
              </w:rPr>
            </w:pPr>
            <w:r>
              <w:rPr>
                <w:rFonts w:ascii="Calibri" w:hAnsi="Calibri"/>
                <w:sz w:val="16"/>
                <w:szCs w:val="16"/>
              </w:rPr>
              <w:t xml:space="preserve">Project </w:t>
            </w:r>
            <w:proofErr w:type="gramStart"/>
            <w:r>
              <w:rPr>
                <w:rFonts w:ascii="Calibri" w:hAnsi="Calibri"/>
                <w:sz w:val="16"/>
                <w:szCs w:val="16"/>
              </w:rPr>
              <w:t>title;</w:t>
            </w:r>
            <w:proofErr w:type="gramEnd"/>
            <w:r>
              <w:rPr>
                <w:rFonts w:ascii="Calibri" w:hAnsi="Calibri"/>
                <w:sz w:val="16"/>
                <w:szCs w:val="16"/>
              </w:rPr>
              <w:t xml:space="preserve">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Identification of a specific problem to be investigated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Well-defined aims and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SMART </w:t>
            </w:r>
            <w:r w:rsidR="008F2CBF">
              <w:rPr>
                <w:rFonts w:ascii="Calibri" w:hAnsi="Calibri"/>
                <w:color w:val="000000"/>
                <w:sz w:val="16"/>
                <w:szCs w:val="16"/>
              </w:rPr>
              <w:t>objectives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Explaining why this project is worth doing</w:t>
            </w:r>
            <w:r w:rsidR="008F2CBF">
              <w:rPr>
                <w:rFonts w:ascii="Calibri" w:hAnsi="Calibri"/>
                <w:sz w:val="16"/>
                <w:szCs w:val="16"/>
              </w:rPr>
              <w:t>;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 xml:space="preserve"> Discussion of what the project needs to do in order to be a success</w:t>
            </w:r>
            <w:r w:rsidR="008F2CBF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="008F2CBF" w:rsidRPr="00DF2B61">
              <w:rPr>
                <w:rFonts w:ascii="Calibri" w:hAnsi="Calibri"/>
                <w:sz w:val="16"/>
                <w:szCs w:val="16"/>
              </w:rPr>
              <w:t>Description any deliverables that will be produced at the end of the project</w:t>
            </w:r>
          </w:p>
          <w:p w14:paraId="588DE22E" w14:textId="77777777" w:rsidR="004830C8" w:rsidRDefault="004830C8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</w:p>
          <w:p w14:paraId="562AEE47" w14:textId="77777777" w:rsidR="00DF2B61" w:rsidRDefault="00DF2B61" w:rsidP="0030339B"/>
          <w:p w14:paraId="48040564" w14:textId="77777777" w:rsidR="00522C51" w:rsidRDefault="00522C51" w:rsidP="0030339B"/>
          <w:p w14:paraId="5D4FA0DF" w14:textId="77777777" w:rsidR="00522C51" w:rsidRDefault="00522C51" w:rsidP="0030339B"/>
          <w:p w14:paraId="52DB7928" w14:textId="77777777" w:rsidR="00522C51" w:rsidRDefault="00522C51" w:rsidP="0030339B"/>
        </w:tc>
        <w:tc>
          <w:tcPr>
            <w:tcW w:w="697" w:type="dxa"/>
            <w:vAlign w:val="center"/>
          </w:tcPr>
          <w:p w14:paraId="48C3CDD2" w14:textId="77777777" w:rsidR="00DF2B61" w:rsidRPr="00DA0423" w:rsidRDefault="00522C5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20</w:t>
            </w:r>
          </w:p>
        </w:tc>
        <w:tc>
          <w:tcPr>
            <w:tcW w:w="751" w:type="dxa"/>
            <w:vAlign w:val="center"/>
          </w:tcPr>
          <w:p w14:paraId="1ABBC669" w14:textId="2A1DDD04" w:rsidR="00DF2B61" w:rsidRPr="00652DAE" w:rsidRDefault="00347EB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13</w:t>
            </w:r>
          </w:p>
        </w:tc>
      </w:tr>
      <w:tr w:rsidR="00EE22A1" w14:paraId="3AF53E79" w14:textId="77777777" w:rsidTr="00522C51">
        <w:trPr>
          <w:trHeight w:val="233"/>
        </w:trPr>
        <w:tc>
          <w:tcPr>
            <w:tcW w:w="9016" w:type="dxa"/>
            <w:gridSpan w:val="3"/>
          </w:tcPr>
          <w:p w14:paraId="078957AD" w14:textId="29618DE8" w:rsidR="00EE22A1" w:rsidRPr="00DA0423" w:rsidRDefault="003B7FF1" w:rsidP="00EE22A1">
            <w:pPr>
              <w:rPr>
                <w:b/>
              </w:rPr>
            </w:pPr>
            <w:r>
              <w:rPr>
                <w:rFonts w:ascii="Calibri" w:hAnsi="Calibri"/>
                <w:b/>
                <w:sz w:val="24"/>
                <w:szCs w:val="24"/>
              </w:rPr>
              <w:t>Background to the Project</w:t>
            </w:r>
            <w:r w:rsidR="003E79D7">
              <w:rPr>
                <w:rFonts w:ascii="Calibri" w:hAnsi="Calibri"/>
                <w:b/>
                <w:sz w:val="24"/>
                <w:szCs w:val="24"/>
              </w:rPr>
              <w:t xml:space="preserve"> / Literature Review</w:t>
            </w:r>
            <w:r>
              <w:rPr>
                <w:rFonts w:ascii="Calibri" w:hAnsi="Calibri"/>
                <w:b/>
                <w:sz w:val="24"/>
                <w:szCs w:val="24"/>
              </w:rPr>
              <w:t xml:space="preserve"> (400 words)</w:t>
            </w:r>
          </w:p>
        </w:tc>
      </w:tr>
      <w:tr w:rsidR="00DF2B61" w14:paraId="58CC1A0A" w14:textId="77777777" w:rsidTr="00522C51">
        <w:trPr>
          <w:trHeight w:val="2924"/>
        </w:trPr>
        <w:tc>
          <w:tcPr>
            <w:tcW w:w="7568" w:type="dxa"/>
          </w:tcPr>
          <w:p w14:paraId="6D6A6B64" w14:textId="3E0777FD" w:rsidR="0030339B" w:rsidRPr="00DF2B61" w:rsidRDefault="00DF2B61" w:rsidP="0030339B">
            <w:pPr>
              <w:rPr>
                <w:sz w:val="16"/>
                <w:szCs w:val="24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Description of how the work to be done by in the project relates to the work identified in the literature review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Discussion of any ethical issues raised by the project</w:t>
            </w:r>
            <w:r w:rsidR="0030339B">
              <w:rPr>
                <w:sz w:val="16"/>
                <w:szCs w:val="24"/>
              </w:rPr>
              <w:t xml:space="preserve">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Identifying what has already been done within the field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Topic familiari</w:t>
            </w:r>
            <w:r w:rsidR="0030339B">
              <w:rPr>
                <w:rFonts w:ascii="Calibri" w:hAnsi="Calibri"/>
                <w:sz w:val="16"/>
                <w:szCs w:val="24"/>
              </w:rPr>
              <w:t xml:space="preserve">ty; </w:t>
            </w:r>
            <w:r w:rsidR="003B7FF1">
              <w:rPr>
                <w:rFonts w:ascii="Calibri" w:hAnsi="Calibri"/>
                <w:sz w:val="16"/>
                <w:szCs w:val="24"/>
              </w:rPr>
              <w:t>Brief l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iterature review using appropriate sources </w:t>
            </w:r>
            <w:r w:rsidR="003B7FF1">
              <w:rPr>
                <w:rFonts w:ascii="Calibri" w:hAnsi="Calibri"/>
                <w:sz w:val="16"/>
                <w:szCs w:val="24"/>
              </w:rPr>
              <w:t>–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 xml:space="preserve"> </w:t>
            </w:r>
            <w:r w:rsidR="003B7FF1">
              <w:rPr>
                <w:rFonts w:ascii="Calibri" w:hAnsi="Calibri"/>
                <w:sz w:val="16"/>
                <w:szCs w:val="24"/>
              </w:rPr>
              <w:t xml:space="preserve">6-8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journal papers and book chapters rather than just websites</w:t>
            </w:r>
            <w:r w:rsidR="0030339B">
              <w:rPr>
                <w:sz w:val="16"/>
                <w:szCs w:val="24"/>
              </w:rPr>
              <w:t xml:space="preserve">; </w:t>
            </w:r>
            <w:r w:rsidR="0030339B" w:rsidRPr="00DF2B61">
              <w:rPr>
                <w:rFonts w:ascii="Calibri" w:hAnsi="Calibri"/>
                <w:sz w:val="16"/>
                <w:szCs w:val="24"/>
              </w:rPr>
              <w:t>Selection of relevant models &amp; concepts</w:t>
            </w:r>
          </w:p>
          <w:p w14:paraId="26A6C774" w14:textId="77777777" w:rsidR="00DF2B61" w:rsidRPr="00DF2B61" w:rsidRDefault="00DF2B61" w:rsidP="00DF2B61">
            <w:pPr>
              <w:rPr>
                <w:rFonts w:ascii="Calibri" w:hAnsi="Calibri"/>
                <w:sz w:val="16"/>
                <w:szCs w:val="16"/>
              </w:rPr>
            </w:pPr>
          </w:p>
          <w:p w14:paraId="673E64CF" w14:textId="77777777" w:rsidR="00DF2B61" w:rsidRDefault="00DF2B61"/>
        </w:tc>
        <w:tc>
          <w:tcPr>
            <w:tcW w:w="697" w:type="dxa"/>
            <w:vAlign w:val="center"/>
          </w:tcPr>
          <w:p w14:paraId="5FAE57D4" w14:textId="7560F72E" w:rsidR="00DF2B61" w:rsidRPr="00DA0423" w:rsidRDefault="005031BC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2</w:t>
            </w:r>
            <w:r w:rsidR="003B7FF1">
              <w:rPr>
                <w:b/>
                <w:sz w:val="28"/>
              </w:rPr>
              <w:t>0</w:t>
            </w:r>
          </w:p>
        </w:tc>
        <w:tc>
          <w:tcPr>
            <w:tcW w:w="751" w:type="dxa"/>
            <w:vAlign w:val="center"/>
          </w:tcPr>
          <w:p w14:paraId="3E6C38CE" w14:textId="695B97F5" w:rsidR="00DF2B61" w:rsidRPr="00652DAE" w:rsidRDefault="00347EB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13</w:t>
            </w:r>
          </w:p>
        </w:tc>
      </w:tr>
      <w:tr w:rsidR="00EE22A1" w14:paraId="60D21209" w14:textId="77777777" w:rsidTr="00522C51">
        <w:trPr>
          <w:trHeight w:val="255"/>
        </w:trPr>
        <w:tc>
          <w:tcPr>
            <w:tcW w:w="9016" w:type="dxa"/>
            <w:gridSpan w:val="3"/>
          </w:tcPr>
          <w:p w14:paraId="290FDE5B" w14:textId="79111D1A" w:rsidR="00EE22A1" w:rsidRPr="00DA0423" w:rsidRDefault="00252F0D" w:rsidP="00EE22A1">
            <w:pPr>
              <w:rPr>
                <w:b/>
              </w:rPr>
            </w:pPr>
            <w:r>
              <w:rPr>
                <w:b/>
                <w:sz w:val="24"/>
              </w:rPr>
              <w:t>Project Design</w:t>
            </w:r>
            <w:r w:rsidR="003B7FF1">
              <w:rPr>
                <w:b/>
                <w:sz w:val="24"/>
              </w:rPr>
              <w:t xml:space="preserve"> (500 words)</w:t>
            </w:r>
          </w:p>
        </w:tc>
      </w:tr>
      <w:tr w:rsidR="00DF2B61" w14:paraId="5A18E7EB" w14:textId="77777777" w:rsidTr="00522C51">
        <w:trPr>
          <w:trHeight w:val="1682"/>
        </w:trPr>
        <w:tc>
          <w:tcPr>
            <w:tcW w:w="7568" w:type="dxa"/>
          </w:tcPr>
          <w:p w14:paraId="760AE052" w14:textId="77777777" w:rsidR="00DF2B61" w:rsidRPr="00DF2B61" w:rsidRDefault="008F2CBF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Clear statement of which development methods are to be used and why they are appropriate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>;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 xml:space="preserve"> </w:t>
            </w:r>
            <w:r w:rsidR="00DF2B61" w:rsidRPr="00DF2B61">
              <w:rPr>
                <w:rFonts w:ascii="Calibri" w:hAnsi="Calibri"/>
                <w:sz w:val="16"/>
                <w:szCs w:val="16"/>
              </w:rPr>
              <w:t>Clear statement of which tools are to be used and why they are appropriate</w:t>
            </w:r>
            <w:r w:rsidR="00DF2B61"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>
              <w:rPr>
                <w:rFonts w:ascii="Calibri" w:hAnsi="Calibri"/>
                <w:color w:val="000000"/>
                <w:sz w:val="16"/>
                <w:szCs w:val="16"/>
              </w:rPr>
              <w:t>Clear description of how data collected will be analysed</w:t>
            </w:r>
          </w:p>
          <w:p w14:paraId="1A4CB010" w14:textId="77777777" w:rsidR="00DF2B61" w:rsidRDefault="00DF2B61"/>
          <w:p w14:paraId="0B0B1C79" w14:textId="77777777" w:rsidR="00522C51" w:rsidRDefault="00522C51"/>
          <w:p w14:paraId="44500C73" w14:textId="77777777" w:rsidR="00522C51" w:rsidRDefault="00522C51"/>
          <w:p w14:paraId="4DFA5DFC" w14:textId="77777777" w:rsidR="00522C51" w:rsidRDefault="00522C51"/>
          <w:p w14:paraId="18F46DF5" w14:textId="77777777" w:rsidR="00522C51" w:rsidRDefault="00522C51"/>
          <w:p w14:paraId="742B0892" w14:textId="77777777" w:rsidR="00522C51" w:rsidRDefault="00522C51"/>
          <w:p w14:paraId="31F4CE90" w14:textId="77777777" w:rsidR="00522C51" w:rsidRDefault="00522C51"/>
          <w:p w14:paraId="17A5382A" w14:textId="77777777" w:rsidR="00522C51" w:rsidRDefault="00522C51"/>
        </w:tc>
        <w:tc>
          <w:tcPr>
            <w:tcW w:w="697" w:type="dxa"/>
            <w:vAlign w:val="center"/>
          </w:tcPr>
          <w:p w14:paraId="38687288" w14:textId="38C9A1B3" w:rsidR="00DF2B61" w:rsidRPr="00DA0423" w:rsidRDefault="003B7FF1" w:rsidP="00DF2B61">
            <w:pPr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30</w:t>
            </w:r>
          </w:p>
        </w:tc>
        <w:tc>
          <w:tcPr>
            <w:tcW w:w="751" w:type="dxa"/>
            <w:vAlign w:val="center"/>
          </w:tcPr>
          <w:p w14:paraId="19FEABFE" w14:textId="6663FE99" w:rsidR="00DF2B61" w:rsidRPr="00652DAE" w:rsidRDefault="00347EB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19.5</w:t>
            </w:r>
          </w:p>
        </w:tc>
      </w:tr>
      <w:tr w:rsidR="0030339B" w14:paraId="1900E015" w14:textId="77777777" w:rsidTr="00522C51">
        <w:trPr>
          <w:trHeight w:val="364"/>
        </w:trPr>
        <w:tc>
          <w:tcPr>
            <w:tcW w:w="9016" w:type="dxa"/>
            <w:gridSpan w:val="3"/>
          </w:tcPr>
          <w:p w14:paraId="08860881" w14:textId="0EC96304" w:rsidR="0030339B" w:rsidRPr="00DA0423" w:rsidRDefault="0030339B" w:rsidP="00922FEC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Resources / Planning</w:t>
            </w:r>
            <w:r w:rsidR="003B7FF1">
              <w:rPr>
                <w:b/>
                <w:sz w:val="24"/>
              </w:rPr>
              <w:t xml:space="preserve"> (200 words)</w:t>
            </w:r>
          </w:p>
        </w:tc>
      </w:tr>
      <w:tr w:rsidR="0030339B" w14:paraId="3D168700" w14:textId="77777777" w:rsidTr="00522C51">
        <w:trPr>
          <w:trHeight w:val="1505"/>
        </w:trPr>
        <w:tc>
          <w:tcPr>
            <w:tcW w:w="7568" w:type="dxa"/>
          </w:tcPr>
          <w:p w14:paraId="51A14757" w14:textId="77777777" w:rsidR="0030339B" w:rsidRDefault="008F2CBF" w:rsidP="008F2CBF">
            <w:pPr>
              <w:rPr>
                <w:rFonts w:ascii="Calibri" w:hAnsi="Calibri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>List of any deliverables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Clear </w:t>
            </w:r>
            <w:r w:rsidR="004830C8">
              <w:rPr>
                <w:rFonts w:ascii="Calibri" w:hAnsi="Calibri"/>
                <w:sz w:val="16"/>
                <w:szCs w:val="16"/>
              </w:rPr>
              <w:t>diagram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 showing both timing and resource use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Completed ethics form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Limited and relevant appendices</w:t>
            </w:r>
          </w:p>
          <w:p w14:paraId="333AB9E9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6EFAE94C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2AD4F7A8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472DA300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3CD30EF7" w14:textId="77777777" w:rsidR="00522C51" w:rsidRDefault="00522C51" w:rsidP="008F2CBF">
            <w:pPr>
              <w:rPr>
                <w:rFonts w:ascii="Calibri" w:hAnsi="Calibri"/>
                <w:sz w:val="16"/>
                <w:szCs w:val="16"/>
              </w:rPr>
            </w:pPr>
          </w:p>
          <w:p w14:paraId="07F1FD04" w14:textId="77777777" w:rsidR="00522C51" w:rsidRDefault="00522C51" w:rsidP="008F2CBF"/>
        </w:tc>
        <w:tc>
          <w:tcPr>
            <w:tcW w:w="697" w:type="dxa"/>
            <w:vAlign w:val="center"/>
          </w:tcPr>
          <w:p w14:paraId="6984296A" w14:textId="77777777" w:rsidR="0030339B" w:rsidRPr="00DA0423" w:rsidRDefault="0030339B" w:rsidP="00922FEC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0E35B2BC" w14:textId="252B12AB" w:rsidR="0030339B" w:rsidRPr="00652DAE" w:rsidRDefault="00347EBF" w:rsidP="00922FEC">
            <w:pPr>
              <w:jc w:val="center"/>
              <w:rPr>
                <w:sz w:val="28"/>
              </w:rPr>
            </w:pPr>
            <w:r>
              <w:rPr>
                <w:sz w:val="28"/>
              </w:rPr>
              <w:t>9</w:t>
            </w:r>
          </w:p>
        </w:tc>
      </w:tr>
      <w:tr w:rsidR="00EE22A1" w14:paraId="28CA9962" w14:textId="77777777" w:rsidTr="00522C51">
        <w:trPr>
          <w:trHeight w:val="364"/>
        </w:trPr>
        <w:tc>
          <w:tcPr>
            <w:tcW w:w="9016" w:type="dxa"/>
            <w:gridSpan w:val="3"/>
          </w:tcPr>
          <w:p w14:paraId="2445E763" w14:textId="77777777" w:rsidR="00EE22A1" w:rsidRPr="00DA0423" w:rsidRDefault="0030339B" w:rsidP="00EE22A1">
            <w:pPr>
              <w:rPr>
                <w:b/>
                <w:sz w:val="28"/>
              </w:rPr>
            </w:pPr>
            <w:r>
              <w:rPr>
                <w:b/>
                <w:sz w:val="24"/>
              </w:rPr>
              <w:t>Document Presentation</w:t>
            </w:r>
          </w:p>
        </w:tc>
      </w:tr>
      <w:tr w:rsidR="00DF2B61" w14:paraId="3AF81135" w14:textId="77777777" w:rsidTr="00522C51">
        <w:trPr>
          <w:trHeight w:val="1181"/>
        </w:trPr>
        <w:tc>
          <w:tcPr>
            <w:tcW w:w="7568" w:type="dxa"/>
          </w:tcPr>
          <w:p w14:paraId="7F6B04F6" w14:textId="77777777" w:rsidR="00DF2B61" w:rsidRPr="00DF2B61" w:rsidRDefault="00DF2B61" w:rsidP="00DF2B61">
            <w:pPr>
              <w:rPr>
                <w:rFonts w:ascii="Calibri" w:hAnsi="Calibri"/>
                <w:color w:val="000000"/>
                <w:sz w:val="16"/>
                <w:szCs w:val="16"/>
              </w:rPr>
            </w:pPr>
            <w:r w:rsidRPr="00DF2B61">
              <w:rPr>
                <w:rFonts w:ascii="Calibri" w:hAnsi="Calibri"/>
                <w:sz w:val="16"/>
                <w:szCs w:val="16"/>
              </w:rPr>
              <w:t xml:space="preserve">Correct spelling, </w:t>
            </w:r>
            <w:proofErr w:type="gramStart"/>
            <w:r w:rsidRPr="00DF2B61">
              <w:rPr>
                <w:rFonts w:ascii="Calibri" w:hAnsi="Calibri"/>
                <w:sz w:val="16"/>
                <w:szCs w:val="16"/>
              </w:rPr>
              <w:t>grammar</w:t>
            </w:r>
            <w:proofErr w:type="gramEnd"/>
            <w:r w:rsidRPr="00DF2B61">
              <w:rPr>
                <w:rFonts w:ascii="Calibri" w:hAnsi="Calibri"/>
                <w:sz w:val="16"/>
                <w:szCs w:val="16"/>
              </w:rPr>
              <w:t xml:space="preserve"> and punctuation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Flow of narrative/fluency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Coherence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 xml:space="preserve">Word processed 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Correct use of referencing with bibliography</w:t>
            </w:r>
            <w:r w:rsidRPr="00DF2B61">
              <w:rPr>
                <w:rFonts w:ascii="Calibri" w:hAnsi="Calibri"/>
                <w:color w:val="000000"/>
                <w:sz w:val="16"/>
                <w:szCs w:val="16"/>
              </w:rPr>
              <w:t xml:space="preserve">; </w:t>
            </w:r>
            <w:r w:rsidRPr="00DF2B61">
              <w:rPr>
                <w:rFonts w:ascii="Calibri" w:hAnsi="Calibri"/>
                <w:sz w:val="16"/>
                <w:szCs w:val="16"/>
              </w:rPr>
              <w:t>Strict word limit</w:t>
            </w:r>
          </w:p>
          <w:p w14:paraId="47AA52B1" w14:textId="77777777" w:rsidR="00DF2B61" w:rsidRDefault="00DF2B61"/>
          <w:p w14:paraId="6C333DEB" w14:textId="77777777" w:rsidR="00522C51" w:rsidRDefault="00522C51"/>
          <w:p w14:paraId="04DB569D" w14:textId="77777777" w:rsidR="00522C51" w:rsidRDefault="00522C51"/>
          <w:p w14:paraId="6D966A6C" w14:textId="77777777" w:rsidR="00522C51" w:rsidRDefault="00522C51"/>
          <w:p w14:paraId="3E7DA393" w14:textId="77777777" w:rsidR="00522C51" w:rsidRDefault="00522C51"/>
        </w:tc>
        <w:tc>
          <w:tcPr>
            <w:tcW w:w="697" w:type="dxa"/>
            <w:vAlign w:val="center"/>
          </w:tcPr>
          <w:p w14:paraId="74F91F6E" w14:textId="77777777" w:rsidR="00DF2B61" w:rsidRPr="00DA0423" w:rsidRDefault="00DF2B61" w:rsidP="0030339B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</w:t>
            </w:r>
            <w:r w:rsidR="00522C51">
              <w:rPr>
                <w:b/>
                <w:sz w:val="28"/>
              </w:rPr>
              <w:t>5</w:t>
            </w:r>
          </w:p>
        </w:tc>
        <w:tc>
          <w:tcPr>
            <w:tcW w:w="751" w:type="dxa"/>
            <w:vAlign w:val="center"/>
          </w:tcPr>
          <w:p w14:paraId="1437C7C8" w14:textId="3962CCE8" w:rsidR="00DF2B61" w:rsidRPr="00652DAE" w:rsidRDefault="00347EB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7</w:t>
            </w:r>
          </w:p>
        </w:tc>
      </w:tr>
      <w:tr w:rsidR="00652DAE" w14:paraId="311883DE" w14:textId="77777777" w:rsidTr="00522C51">
        <w:trPr>
          <w:trHeight w:val="782"/>
        </w:trPr>
        <w:tc>
          <w:tcPr>
            <w:tcW w:w="7568" w:type="dxa"/>
            <w:vAlign w:val="center"/>
          </w:tcPr>
          <w:p w14:paraId="59B8F804" w14:textId="77777777" w:rsidR="00652DAE" w:rsidRPr="00652DAE" w:rsidRDefault="00652DAE" w:rsidP="00652DAE">
            <w:pPr>
              <w:rPr>
                <w:rFonts w:ascii="Calibri" w:hAnsi="Calibri"/>
                <w:b/>
                <w:sz w:val="32"/>
                <w:szCs w:val="32"/>
              </w:rPr>
            </w:pPr>
            <w:r w:rsidRPr="00652DAE">
              <w:rPr>
                <w:rFonts w:ascii="Calibri" w:hAnsi="Calibri"/>
                <w:b/>
                <w:sz w:val="32"/>
                <w:szCs w:val="32"/>
              </w:rPr>
              <w:t>TOTAL</w:t>
            </w:r>
          </w:p>
        </w:tc>
        <w:tc>
          <w:tcPr>
            <w:tcW w:w="697" w:type="dxa"/>
            <w:vAlign w:val="center"/>
          </w:tcPr>
          <w:p w14:paraId="280FA286" w14:textId="77777777" w:rsidR="00652DAE" w:rsidRPr="00DA0423" w:rsidRDefault="00652DAE" w:rsidP="00DF2B61">
            <w:pPr>
              <w:jc w:val="center"/>
              <w:rPr>
                <w:b/>
                <w:sz w:val="28"/>
              </w:rPr>
            </w:pPr>
            <w:r w:rsidRPr="00DA0423">
              <w:rPr>
                <w:b/>
                <w:sz w:val="28"/>
              </w:rPr>
              <w:t>100</w:t>
            </w:r>
          </w:p>
        </w:tc>
        <w:tc>
          <w:tcPr>
            <w:tcW w:w="751" w:type="dxa"/>
            <w:vAlign w:val="center"/>
          </w:tcPr>
          <w:p w14:paraId="7ADAA5D3" w14:textId="294B2FF4" w:rsidR="00652DAE" w:rsidRPr="00652DAE" w:rsidRDefault="00347EBF" w:rsidP="00DF2B61">
            <w:pPr>
              <w:jc w:val="center"/>
              <w:rPr>
                <w:sz w:val="28"/>
              </w:rPr>
            </w:pPr>
            <w:r>
              <w:rPr>
                <w:sz w:val="28"/>
              </w:rPr>
              <w:t>61.5</w:t>
            </w:r>
          </w:p>
        </w:tc>
      </w:tr>
    </w:tbl>
    <w:p w14:paraId="1487AB00" w14:textId="77777777" w:rsidR="00DF2B61" w:rsidRPr="00C5391B" w:rsidRDefault="00DF2B61" w:rsidP="00C5391B">
      <w:pPr>
        <w:rPr>
          <w:sz w:val="2"/>
        </w:rPr>
      </w:pPr>
    </w:p>
    <w:sectPr w:rsidR="00DF2B61" w:rsidRPr="00C5391B" w:rsidSect="00C5391B">
      <w:pgSz w:w="11906" w:h="16838"/>
      <w:pgMar w:top="426" w:right="1440" w:bottom="851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604753" w14:textId="77777777" w:rsidR="003A29BF" w:rsidRDefault="003A29BF" w:rsidP="003B7FF1">
      <w:pPr>
        <w:spacing w:after="0" w:line="240" w:lineRule="auto"/>
      </w:pPr>
      <w:r>
        <w:separator/>
      </w:r>
    </w:p>
  </w:endnote>
  <w:endnote w:type="continuationSeparator" w:id="0">
    <w:p w14:paraId="3F527BEE" w14:textId="77777777" w:rsidR="003A29BF" w:rsidRDefault="003A29BF" w:rsidP="003B7F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95B495" w14:textId="77777777" w:rsidR="003A29BF" w:rsidRDefault="003A29BF" w:rsidP="003B7FF1">
      <w:pPr>
        <w:spacing w:after="0" w:line="240" w:lineRule="auto"/>
      </w:pPr>
      <w:r>
        <w:separator/>
      </w:r>
    </w:p>
  </w:footnote>
  <w:footnote w:type="continuationSeparator" w:id="0">
    <w:p w14:paraId="46C5DA6D" w14:textId="77777777" w:rsidR="003A29BF" w:rsidRDefault="003A29BF" w:rsidP="003B7F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F3E2690"/>
    <w:multiLevelType w:val="hybridMultilevel"/>
    <w:tmpl w:val="0596918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AB149F1"/>
    <w:multiLevelType w:val="hybridMultilevel"/>
    <w:tmpl w:val="794CDA4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91833541">
    <w:abstractNumId w:val="0"/>
  </w:num>
  <w:num w:numId="2" w16cid:durableId="10695009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2B61"/>
    <w:rsid w:val="00000678"/>
    <w:rsid w:val="000243ED"/>
    <w:rsid w:val="001C0A9F"/>
    <w:rsid w:val="00252F0D"/>
    <w:rsid w:val="00271E21"/>
    <w:rsid w:val="0030339B"/>
    <w:rsid w:val="00347EBF"/>
    <w:rsid w:val="003A29BF"/>
    <w:rsid w:val="003B7FF1"/>
    <w:rsid w:val="003E79D7"/>
    <w:rsid w:val="00427677"/>
    <w:rsid w:val="004830C8"/>
    <w:rsid w:val="005031BC"/>
    <w:rsid w:val="00522C51"/>
    <w:rsid w:val="00652DAE"/>
    <w:rsid w:val="0077572C"/>
    <w:rsid w:val="008827A9"/>
    <w:rsid w:val="008C2FA2"/>
    <w:rsid w:val="008C6D55"/>
    <w:rsid w:val="008F2CBF"/>
    <w:rsid w:val="00930F4F"/>
    <w:rsid w:val="009C301F"/>
    <w:rsid w:val="009E6784"/>
    <w:rsid w:val="00A720EC"/>
    <w:rsid w:val="00B121B6"/>
    <w:rsid w:val="00B156CF"/>
    <w:rsid w:val="00BA52F5"/>
    <w:rsid w:val="00BA698B"/>
    <w:rsid w:val="00BD3B22"/>
    <w:rsid w:val="00C5391B"/>
    <w:rsid w:val="00CD32BF"/>
    <w:rsid w:val="00D0333B"/>
    <w:rsid w:val="00DA0423"/>
    <w:rsid w:val="00DF2B61"/>
    <w:rsid w:val="00E56547"/>
    <w:rsid w:val="00E85C1D"/>
    <w:rsid w:val="00E87E55"/>
    <w:rsid w:val="00EE22A1"/>
    <w:rsid w:val="00F364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3CE0598"/>
  <w15:docId w15:val="{A9833F78-94D4-4816-862C-7FFAB28ADA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22A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DF2B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EE22A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B7FF1"/>
  </w:style>
  <w:style w:type="paragraph" w:styleId="Footer">
    <w:name w:val="footer"/>
    <w:basedOn w:val="Normal"/>
    <w:link w:val="FooterChar"/>
    <w:uiPriority w:val="99"/>
    <w:unhideWhenUsed/>
    <w:rsid w:val="003B7F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B7F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232</Words>
  <Characters>1325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Dr Nik Whitehead</dc:creator>
  <cp:lastModifiedBy>Ellis Jones</cp:lastModifiedBy>
  <cp:revision>2</cp:revision>
  <dcterms:created xsi:type="dcterms:W3CDTF">2023-01-17T19:16:00Z</dcterms:created>
  <dcterms:modified xsi:type="dcterms:W3CDTF">2023-01-17T19:16:00Z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