
<file path=[Content_Types].xml><?xml version="1.0" encoding="utf-8"?>
<Types xmlns="http://schemas.openxmlformats.org/package/2006/content-types">
  <Default Extension="png" ContentType="image/png"/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E6EB36" w14:textId="05AEB7C6" w:rsidR="00B561DC" w:rsidRDefault="00042132"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0084AF55" w:rsidR="009A69A7" w:rsidRDefault="00CF455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 Yukti Dave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45308925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</w:t>
      </w:r>
      <w:r w:rsidR="009C0555">
        <w:rPr>
          <w:sz w:val="28"/>
          <w:szCs w:val="28"/>
        </w:rPr>
        <w:t xml:space="preserve">       </w:t>
      </w:r>
      <w:bookmarkStart w:id="0" w:name="_GoBack"/>
      <w:bookmarkEnd w:id="0"/>
      <w:r>
        <w:rPr>
          <w:sz w:val="28"/>
          <w:szCs w:val="28"/>
        </w:rPr>
        <w:t xml:space="preserve"> </w:t>
      </w:r>
      <w:r w:rsidR="009C0555">
        <w:rPr>
          <w:noProof/>
          <w:sz w:val="28"/>
          <w:szCs w:val="28"/>
          <w:lang w:val="en-US"/>
        </w:rPr>
        <w:drawing>
          <wp:inline distT="0" distB="0" distL="0" distR="0" wp14:anchorId="5CB63DC5" wp14:editId="69B0C11B">
            <wp:extent cx="828675" cy="429683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2C34CC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791" cy="429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BB1532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2D300871" w:rsidR="00A12E2A" w:rsidRDefault="00CF4557" w:rsidP="00CF45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Namrata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Garthe</w:t>
            </w:r>
            <w:proofErr w:type="spellEnd"/>
            <w:r>
              <w:rPr>
                <w:sz w:val="28"/>
                <w:szCs w:val="28"/>
              </w:rPr>
              <w:t xml:space="preserve"> - 2227263</w:t>
            </w:r>
          </w:p>
          <w:p w14:paraId="3560B76D" w14:textId="26C0916C" w:rsidR="00CF4557" w:rsidRDefault="00CF4557" w:rsidP="00CF45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Abhishek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Goyani</w:t>
            </w:r>
            <w:proofErr w:type="spellEnd"/>
            <w:r>
              <w:rPr>
                <w:sz w:val="28"/>
                <w:szCs w:val="28"/>
              </w:rPr>
              <w:t xml:space="preserve"> - 2230880</w:t>
            </w:r>
          </w:p>
          <w:p w14:paraId="04EC637D" w14:textId="084E09D1" w:rsidR="00CF4557" w:rsidRDefault="00CF4557" w:rsidP="00CF45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Glen Antony - 2215078</w:t>
            </w:r>
          </w:p>
          <w:p w14:paraId="727B3CFD" w14:textId="34DB3AE4" w:rsidR="00A12E2A" w:rsidRDefault="00CF4557" w:rsidP="00CF45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Yukti Dave - 2230760</w:t>
            </w: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7BFA267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CF4557">
              <w:rPr>
                <w:b/>
                <w:bCs/>
                <w:sz w:val="28"/>
                <w:szCs w:val="28"/>
              </w:rPr>
              <w:t xml:space="preserve">  </w:t>
            </w:r>
            <w:r w:rsidR="00CF4557" w:rsidRPr="00CF4557">
              <w:rPr>
                <w:bCs/>
                <w:sz w:val="28"/>
                <w:szCs w:val="28"/>
              </w:rPr>
              <w:t>Audible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4018AF6A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CF4557">
              <w:rPr>
                <w:b/>
                <w:bCs/>
                <w:sz w:val="28"/>
                <w:szCs w:val="28"/>
              </w:rPr>
              <w:t xml:space="preserve"> </w:t>
            </w:r>
            <w:r w:rsidR="00CF4557" w:rsidRPr="00CF4557">
              <w:rPr>
                <w:bCs/>
                <w:sz w:val="28"/>
                <w:szCs w:val="28"/>
              </w:rPr>
              <w:t>Marketing Challenges and slow Growth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Default="00A12E2A" w:rsidP="00A12E2A">
      <w:pPr>
        <w:rPr>
          <w:sz w:val="28"/>
          <w:szCs w:val="28"/>
        </w:rPr>
      </w:pPr>
    </w:p>
    <w:p w14:paraId="0E0E5425" w14:textId="77777777" w:rsidR="00CF4557" w:rsidRDefault="00CF4557" w:rsidP="00A12E2A">
      <w:pPr>
        <w:rPr>
          <w:sz w:val="28"/>
          <w:szCs w:val="28"/>
        </w:rPr>
      </w:pPr>
    </w:p>
    <w:p w14:paraId="56BED2BA" w14:textId="77777777" w:rsidR="00CF4557" w:rsidRDefault="00CF4557" w:rsidP="00A12E2A">
      <w:pPr>
        <w:rPr>
          <w:sz w:val="28"/>
          <w:szCs w:val="28"/>
        </w:rPr>
      </w:pPr>
    </w:p>
    <w:p w14:paraId="25A33CC9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sz w:val="22"/>
          <w:szCs w:val="22"/>
          <w:lang w:val="en-GB"/>
        </w:rPr>
      </w:pPr>
    </w:p>
    <w:p w14:paraId="025FB1AE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sz w:val="22"/>
          <w:szCs w:val="22"/>
          <w:lang w:val="en-GB"/>
        </w:rPr>
      </w:pPr>
    </w:p>
    <w:p w14:paraId="64688F2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Calibri" w:hAnsi="Calibri" w:cs="Calibri"/>
          <w:sz w:val="22"/>
          <w:szCs w:val="22"/>
          <w:lang w:val="en-GB"/>
        </w:rPr>
        <w:t>Date :</w:t>
      </w:r>
      <w:proofErr w:type="gramEnd"/>
      <w:r>
        <w:rPr>
          <w:rStyle w:val="normaltextrun"/>
          <w:rFonts w:ascii="Calibri" w:hAnsi="Calibri" w:cs="Calibri"/>
          <w:sz w:val="22"/>
          <w:szCs w:val="22"/>
          <w:lang w:val="en-GB"/>
        </w:rPr>
        <w:t xml:space="preserve"> 26</w:t>
      </w:r>
      <w:r>
        <w:rPr>
          <w:rStyle w:val="normaltextrun"/>
          <w:rFonts w:ascii="Calibri" w:hAnsi="Calibri" w:cs="Calibri"/>
          <w:sz w:val="17"/>
          <w:szCs w:val="17"/>
          <w:vertAlign w:val="superscript"/>
          <w:lang w:val="en-GB"/>
        </w:rPr>
        <w:t>th</w:t>
      </w:r>
      <w:r>
        <w:rPr>
          <w:rStyle w:val="normaltextrun"/>
          <w:rFonts w:ascii="Calibri" w:hAnsi="Calibri" w:cs="Calibri"/>
          <w:sz w:val="22"/>
          <w:szCs w:val="22"/>
          <w:lang w:val="en-GB"/>
        </w:rPr>
        <w:t xml:space="preserve"> June, 2023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A49644D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sz w:val="22"/>
          <w:szCs w:val="22"/>
          <w:lang w:val="en-GB"/>
        </w:rPr>
        <w:t> </w:t>
      </w:r>
    </w:p>
    <w:p w14:paraId="0C99A53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sz w:val="22"/>
          <w:szCs w:val="22"/>
          <w:lang w:val="en-GB"/>
        </w:rPr>
        <w:t>Dear Gwyneth Jones,</w:t>
      </w:r>
      <w:r>
        <w:rPr>
          <w:rStyle w:val="eop"/>
          <w:rFonts w:ascii="Calibri" w:hAnsi="Calibri" w:cs="Calibri"/>
          <w:sz w:val="22"/>
          <w:szCs w:val="22"/>
          <w:lang w:val="en-GB"/>
        </w:rPr>
        <w:t> </w:t>
      </w:r>
    </w:p>
    <w:p w14:paraId="7D64984E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sz w:val="22"/>
          <w:szCs w:val="22"/>
          <w:lang w:val="en-GB"/>
        </w:rPr>
        <w:t> </w:t>
      </w:r>
    </w:p>
    <w:p w14:paraId="1733DA4E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Subject: Letter of Contribution for Group Assignment on Audible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3B4AA074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38FA4BDF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I am drafting this to provide my contribution for the group assignment we have been allotted and working on as part of my Master's program in MBA Marketing Module at UWTSD. I would like to outline my individual efforts and summarize the progress made by our team thus far.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753D79A8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As a dedicated Master's student, I have actively participated in the group assignment, recognizing the importance of collaborative work and its significance in achieving our common goals. Throughout the project, I have made substantial contributions, ensuring its successful completion.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52712574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In my role as a member of the team, I have undertaken the following responsibilities and made significant contributions: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59B6C3E8" w14:textId="77777777" w:rsidR="00CF4557" w:rsidRDefault="00CF4557" w:rsidP="00CF4557">
      <w:pPr>
        <w:pStyle w:val="paragraph"/>
        <w:numPr>
          <w:ilvl w:val="0"/>
          <w:numId w:val="2"/>
        </w:numPr>
        <w:spacing w:before="0" w:beforeAutospacing="0" w:after="0" w:afterAutospacing="0"/>
        <w:ind w:left="360" w:firstLine="0"/>
        <w:jc w:val="both"/>
        <w:textAlignment w:val="baseline"/>
        <w:rPr>
          <w:rFonts w:ascii="Calibri" w:hAnsi="Calibri" w:cs="Calibri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Product life cycle of Amazon Audible.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53868348" w14:textId="77777777" w:rsidR="00CF4557" w:rsidRDefault="00CF4557" w:rsidP="00CF4557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Calibri" w:hAnsi="Calibri" w:cs="Calibri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 xml:space="preserve">I have studied the figures showing </w:t>
      </w:r>
      <w:proofErr w:type="spellStart"/>
      <w:proofErr w:type="gramStart"/>
      <w:r>
        <w:rPr>
          <w:rStyle w:val="normaltextrun"/>
          <w:rFonts w:ascii="Calibri" w:hAnsi="Calibri" w:cs="Calibri"/>
          <w:color w:val="374151"/>
          <w:lang w:val="en-GB"/>
        </w:rPr>
        <w:t>it’s</w:t>
      </w:r>
      <w:proofErr w:type="spellEnd"/>
      <w:proofErr w:type="gramEnd"/>
      <w:r>
        <w:rPr>
          <w:rStyle w:val="normaltextrun"/>
          <w:rFonts w:ascii="Calibri" w:hAnsi="Calibri" w:cs="Calibri"/>
          <w:color w:val="374151"/>
          <w:lang w:val="en-GB"/>
        </w:rPr>
        <w:t xml:space="preserve"> growth over the years and future forecasting of the same available at reliable sources.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6A673F7D" w14:textId="77777777" w:rsidR="00CF4557" w:rsidRDefault="00CF4557" w:rsidP="00CF4557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Calibri" w:hAnsi="Calibri" w:cs="Calibri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Accurate figures and statistics were not easily available.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15FB928D" w14:textId="77777777" w:rsidR="00CF4557" w:rsidRDefault="00CF4557" w:rsidP="00CF4557">
      <w:pPr>
        <w:pStyle w:val="paragraph"/>
        <w:numPr>
          <w:ilvl w:val="0"/>
          <w:numId w:val="4"/>
        </w:numPr>
        <w:spacing w:before="0" w:beforeAutospacing="0" w:after="0" w:afterAutospacing="0"/>
        <w:ind w:left="360" w:firstLine="0"/>
        <w:jc w:val="both"/>
        <w:textAlignment w:val="baseline"/>
        <w:rPr>
          <w:rFonts w:ascii="Calibri" w:hAnsi="Calibri" w:cs="Calibri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The most brainstorming task was to come up with recommendation for new marketing strategies. 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6F31F387" w14:textId="77777777" w:rsidR="00CF4557" w:rsidRDefault="00CF4557" w:rsidP="00CF4557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Calibri" w:hAnsi="Calibri" w:cs="Calibri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After analysing the issues and the marketing models and overviewing current market scenarios and future opportunities few propositions are suggested.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6A5866BF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5C6A8C05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 xml:space="preserve">Furthermore, I have actively participated in team gatherings, discussions while providing valuable input and suggestions to enhance the overall quality of our work and helping my group mates as and when needed. 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7E8A8576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232F046B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As a Master's student, I have also utilized my research and analytical skills to contribute to the project's academic rigor and depth. I have conducted thorough literature reviews, collected relevant data, and applied critical thinking to interpret and analyse the findings. Through my contributions, I have aimed to demonstrate a strong understanding of the subject matter and contribute to the advancement of our project's objectives.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5DC93CC9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0C2DC28A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Thank you for considering my contribution to the group assignment. If there is any additional information or documentation required, please do not hesitate to contact me. I am committed to our team's success and look forward to the successful completion of our assignment.</w:t>
      </w:r>
      <w:r>
        <w:rPr>
          <w:rStyle w:val="eop"/>
          <w:rFonts w:ascii="Calibri" w:hAnsi="Calibri" w:cs="Calibri"/>
          <w:color w:val="374151"/>
          <w:lang w:val="en-GB"/>
        </w:rPr>
        <w:t> </w:t>
      </w:r>
    </w:p>
    <w:p w14:paraId="24D3A425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color w:val="374151"/>
          <w:lang w:val="en-GB"/>
        </w:rPr>
      </w:pPr>
    </w:p>
    <w:p w14:paraId="528CE19A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374151"/>
          <w:lang w:val="en-GB"/>
        </w:rPr>
        <w:t>Yours sincerely,</w:t>
      </w:r>
      <w:r>
        <w:rPr>
          <w:rStyle w:val="normaltextrun"/>
          <w:rFonts w:ascii="Calibri" w:hAnsi="Calibri" w:cs="Calibri"/>
          <w:color w:val="000000"/>
          <w:lang w:val="en-GB"/>
        </w:rPr>
        <w:t xml:space="preserve"> </w:t>
      </w: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01B7B70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lang w:val="en-GB"/>
        </w:rPr>
        <w:t>Yukti Dave. (2230760)</w:t>
      </w: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7FF43D9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2C301EB4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  <w:color w:val="000000"/>
          <w:lang w:val="en-GB"/>
        </w:rPr>
      </w:pPr>
    </w:p>
    <w:p w14:paraId="4D16A59A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  <w:color w:val="000000"/>
          <w:lang w:val="en-GB"/>
        </w:rPr>
      </w:pPr>
    </w:p>
    <w:p w14:paraId="78DBD6FD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  <w:color w:val="000000"/>
          <w:lang w:val="en-GB"/>
        </w:rPr>
      </w:pPr>
    </w:p>
    <w:p w14:paraId="57EC75DF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2572C182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lang w:val="en-GB"/>
        </w:rPr>
        <w:t>Attaching my reference list below:</w:t>
      </w: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3E76555E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5CB5D961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Moore, B.D. (2021). </w:t>
      </w:r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Audiobook Statistics Reveals How Experts Use Audiobooks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Available at: 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https://www.greatworklife.com/how-to-listen-to-audiobooks-statistics/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47613D19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7871C045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proofErr w:type="spellStart"/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Appfigures</w:t>
      </w:r>
      <w:proofErr w:type="spell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(2022). </w:t>
      </w:r>
      <w:proofErr w:type="spellStart"/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Audible’s</w:t>
      </w:r>
      <w:proofErr w:type="spellEnd"/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 xml:space="preserve"> Revenue is Skyrocketing in 2022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Available at: </w:t>
      </w:r>
      <w:hyperlink r:id="rId10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https://appfigures.com/resources/insights/20220819?f=2</w:t>
        </w:r>
      </w:hyperlink>
      <w:r>
        <w:rPr>
          <w:rStyle w:val="eop"/>
          <w:rFonts w:ascii="Calibri" w:hAnsi="Calibri" w:cs="Calibri"/>
          <w:sz w:val="22"/>
          <w:szCs w:val="22"/>
          <w:lang w:val="en-GB"/>
        </w:rPr>
        <w:t> </w:t>
      </w:r>
    </w:p>
    <w:p w14:paraId="3EEA0F4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3457F194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the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Guardian. (2022). </w:t>
      </w:r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New audiobook platforms are launched to rival Amazon’s Audible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Available at: </w:t>
      </w:r>
      <w:hyperlink r:id="rId11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https://www.theguardian.com/books/2022/oct/03/new-audiobook-platforms-are-launched-to-rival-amazons-audible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2CDB80C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7BE7124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proofErr w:type="spellStart"/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HeadphonesAddict</w:t>
      </w:r>
      <w:proofErr w:type="spell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(2023).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 </w:t>
      </w:r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Fresh Audiobooks Statistics: Sales, Listeners, Demographics &amp; Audible Stats (2023)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Available at: </w:t>
      </w:r>
      <w:hyperlink r:id="rId12" w:anchor=":~:text=Up%20to%20116.25%20million%20adult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https://headphonesaddict.com/audiobooks-statistics/#:~:text=Up%20to%20116.25%20million%20adult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[Accessed 25 Jun. 2023].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6AB40C8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185234E6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hyperlink r:id="rId13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www.zippia.com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(2021). </w:t>
      </w:r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 xml:space="preserve">Audible Revenue: Annual, Quarterly, and Historic - </w:t>
      </w:r>
      <w:proofErr w:type="spellStart"/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Zippia</w:t>
      </w:r>
      <w:proofErr w:type="spell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Available at: </w:t>
      </w:r>
      <w:hyperlink r:id="rId14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https://www.zippia.com/audible-careers-65163/revenue/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24C40D75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 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10451A4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2030 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460E9273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Research, S. (</w:t>
      </w:r>
      <w:proofErr w:type="spell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n.d.</w:t>
      </w:r>
      <w:proofErr w:type="spell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). </w:t>
      </w:r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Audiobook Market Size, Share, Outlook, Growth and Forecast to 2031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straitsresearch.com. Available at: </w:t>
      </w:r>
      <w:hyperlink r:id="rId15" w:anchor=":~:text=The%20global%20audiobook%20market%20size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https://straitsresearch.com/report/audiobook-market#:~:text=The%20global%20audiobook%20market%20size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[Accessed 25 Jun. 2023]. 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3815328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203F217C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correspondent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, M.S.M. business (2020). Pandemic drives </w:t>
      </w:r>
      <w:proofErr w:type="spell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ebook</w:t>
      </w:r>
      <w:proofErr w:type="spell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and audiobook sales by UK publishers to all-time high. </w:t>
      </w:r>
      <w:proofErr w:type="gramStart"/>
      <w:r>
        <w:rPr>
          <w:rStyle w:val="normaltextrun"/>
          <w:rFonts w:ascii="Calibri" w:hAnsi="Calibri" w:cs="Calibri"/>
          <w:i/>
          <w:iCs/>
          <w:color w:val="000000"/>
          <w:sz w:val="27"/>
          <w:szCs w:val="27"/>
          <w:lang w:val="en-GB"/>
        </w:rPr>
        <w:t>The Guardian</w:t>
      </w:r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 [</w:t>
      </w:r>
      <w:proofErr w:type="gramStart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online</w:t>
      </w:r>
      <w:proofErr w:type="gramEnd"/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 xml:space="preserve">] 14 Nov. Available at: </w:t>
      </w:r>
      <w:hyperlink r:id="rId16" w:tgtFrame="_blank" w:history="1">
        <w:r>
          <w:rPr>
            <w:rStyle w:val="normaltextrun"/>
            <w:rFonts w:ascii="Calibri" w:hAnsi="Calibri" w:cs="Calibri"/>
            <w:color w:val="0563C1"/>
            <w:sz w:val="27"/>
            <w:szCs w:val="27"/>
            <w:u w:val="single"/>
            <w:lang w:val="en-GB"/>
          </w:rPr>
          <w:t>https://www.theguardian.com/books/2020/nov/14/pandemic-drives-ebook-and-audiobook-sales-by-uk-publishers-to-all-time-high-covid</w:t>
        </w:r>
      </w:hyperlink>
      <w:r>
        <w:rPr>
          <w:rStyle w:val="normaltextrun"/>
          <w:rFonts w:ascii="Calibri" w:hAnsi="Calibri" w:cs="Calibri"/>
          <w:color w:val="000000"/>
          <w:sz w:val="27"/>
          <w:szCs w:val="27"/>
          <w:lang w:val="en-GB"/>
        </w:rPr>
        <w:t>.</w:t>
      </w:r>
      <w:r>
        <w:rPr>
          <w:rStyle w:val="eop"/>
          <w:rFonts w:ascii="Calibri" w:hAnsi="Calibri" w:cs="Calibri"/>
          <w:color w:val="000000"/>
          <w:sz w:val="27"/>
          <w:szCs w:val="27"/>
          <w:lang w:val="en-GB"/>
        </w:rPr>
        <w:t> </w:t>
      </w:r>
    </w:p>
    <w:p w14:paraId="30F44260" w14:textId="77777777" w:rsidR="00CF4557" w:rsidRDefault="00CF4557" w:rsidP="00CF455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eop"/>
          <w:rFonts w:ascii="Calibri" w:hAnsi="Calibri" w:cs="Calibri"/>
          <w:color w:val="000000"/>
          <w:lang w:val="en-GB"/>
        </w:rPr>
        <w:t> </w:t>
      </w:r>
    </w:p>
    <w:p w14:paraId="71A707C1" w14:textId="77777777" w:rsidR="00CF4557" w:rsidRPr="00042132" w:rsidRDefault="00CF4557" w:rsidP="00A12E2A">
      <w:pPr>
        <w:rPr>
          <w:sz w:val="28"/>
          <w:szCs w:val="28"/>
        </w:rPr>
      </w:pPr>
    </w:p>
    <w:sectPr w:rsidR="00CF4557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204EB8"/>
    <w:multiLevelType w:val="hybridMultilevel"/>
    <w:tmpl w:val="713C97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BFD56CD"/>
    <w:multiLevelType w:val="multilevel"/>
    <w:tmpl w:val="7C16C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34392CC6"/>
    <w:multiLevelType w:val="multilevel"/>
    <w:tmpl w:val="BEA200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48FD6324"/>
    <w:multiLevelType w:val="multilevel"/>
    <w:tmpl w:val="2BBC485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>
    <w:nsid w:val="53F813F6"/>
    <w:multiLevelType w:val="multilevel"/>
    <w:tmpl w:val="D22C59E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2132"/>
    <w:rsid w:val="00042132"/>
    <w:rsid w:val="00907785"/>
    <w:rsid w:val="009A69A7"/>
    <w:rsid w:val="009C0555"/>
    <w:rsid w:val="00A12E2A"/>
    <w:rsid w:val="00B45AC8"/>
    <w:rsid w:val="00B561DC"/>
    <w:rsid w:val="00CF4557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F45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455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F4557"/>
    <w:pPr>
      <w:ind w:left="720"/>
      <w:contextualSpacing/>
    </w:pPr>
  </w:style>
  <w:style w:type="paragraph" w:customStyle="1" w:styleId="paragraph">
    <w:name w:val="paragraph"/>
    <w:basedOn w:val="Normal"/>
    <w:rsid w:val="00CF45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CF4557"/>
  </w:style>
  <w:style w:type="character" w:customStyle="1" w:styleId="eop">
    <w:name w:val="eop"/>
    <w:basedOn w:val="DefaultParagraphFont"/>
    <w:rsid w:val="00CF455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F45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455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F4557"/>
    <w:pPr>
      <w:ind w:left="720"/>
      <w:contextualSpacing/>
    </w:pPr>
  </w:style>
  <w:style w:type="paragraph" w:customStyle="1" w:styleId="paragraph">
    <w:name w:val="paragraph"/>
    <w:basedOn w:val="Normal"/>
    <w:rsid w:val="00CF45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CF4557"/>
  </w:style>
  <w:style w:type="character" w:customStyle="1" w:styleId="eop">
    <w:name w:val="eop"/>
    <w:basedOn w:val="DefaultParagraphFont"/>
    <w:rsid w:val="00CF45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7593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82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1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6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3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0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74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168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17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039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02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7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75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64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99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27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186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9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4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49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67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91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70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5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61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8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94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7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3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27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92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59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02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500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71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8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20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3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4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13" Type="http://schemas.openxmlformats.org/officeDocument/2006/relationships/hyperlink" Target="http://www.zippia.com/" TargetMode="External"/><Relationship Id="rId1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hyperlink" Target="https://headphonesaddict.com/audiobooks-statistic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theguardian.com/books/2020/nov/14/pandemic-drives-ebook-and-audiobook-sales-by-uk-publishers-to-all-time-high-covid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www.theguardian.com/books/2022/oct/03/new-audiobook-platforms-are-launched-to-rival-amazons-audibl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traitsresearch.com/report/audiobook-market" TargetMode="External"/><Relationship Id="rId10" Type="http://schemas.openxmlformats.org/officeDocument/2006/relationships/hyperlink" Target="https://appfigures.com/resources/insights/20220819?f=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reatworklife.com/how-to-listen-to-audiobooks-statistics/" TargetMode="External"/><Relationship Id="rId14" Type="http://schemas.openxmlformats.org/officeDocument/2006/relationships/hyperlink" Target="https://www.zippia.com/audible-careers-65163/revenu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768</Words>
  <Characters>4381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baps</cp:lastModifiedBy>
  <cp:revision>2</cp:revision>
  <cp:lastPrinted>2023-06-26T18:45:00Z</cp:lastPrinted>
  <dcterms:created xsi:type="dcterms:W3CDTF">2023-06-26T18:58:00Z</dcterms:created>
  <dcterms:modified xsi:type="dcterms:W3CDTF">2023-06-26T18:58:00Z</dcterms:modified>
</cp:coreProperties>
</file>