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2415C9F" wp14:paraId="2301DE41" wp14:textId="60A4AE1D">
      <w:pPr>
        <w:pStyle w:val="Normal"/>
      </w:pPr>
      <w:r w:rsidR="7571F6DC">
        <w:drawing>
          <wp:inline xmlns:wp14="http://schemas.microsoft.com/office/word/2010/wordprocessingDrawing" wp14:editId="525E041C" wp14:anchorId="67F127B3">
            <wp:extent cx="5924550" cy="1933575"/>
            <wp:effectExtent l="0" t="0" r="0" b="0"/>
            <wp:docPr id="10002598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d15d67204b48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xmlns:wp14="http://schemas.microsoft.com/office/word/2010/wordml" w:rsidP="52415C9F" wp14:paraId="474E3624" wp14:textId="3A14145F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52415C9F" w:rsidR="3091ED2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  <w:t>Computer System component specification</w:t>
      </w:r>
    </w:p>
    <w:p xmlns:wp14="http://schemas.microsoft.com/office/word/2010/wordml" w:rsidP="52415C9F" wp14:paraId="59F39941" wp14:textId="57E8BDAA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52415C9F" w:rsidR="3091ED2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CertHE in Digital Skills </w:t>
      </w:r>
    </w:p>
    <w:p xmlns:wp14="http://schemas.microsoft.com/office/word/2010/wordml" w:rsidP="727ABDB0" wp14:paraId="572BF03B" wp14:textId="5A08C069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727ABDB0" w:rsidR="490E3EE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B.Eng.</w:t>
      </w:r>
      <w:r w:rsidRPr="727ABDB0" w:rsidR="4026DF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in Electrical Engineering</w:t>
      </w:r>
    </w:p>
    <w:p xmlns:wp14="http://schemas.microsoft.com/office/word/2010/wordml" w:rsidP="727ABDB0" wp14:paraId="5C9EC44E" wp14:textId="5702B5DF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27ABDB0" w:rsidR="4026DF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Tutor: Dr </w:t>
      </w:r>
      <w:r w:rsidRPr="727ABDB0" w:rsidR="4026DF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Redhwan</w:t>
      </w:r>
      <w:r w:rsidRPr="727ABDB0" w:rsidR="4026DF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Al-</w:t>
      </w:r>
      <w:r w:rsidRPr="727ABDB0" w:rsidR="36F5AF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Amri</w:t>
      </w:r>
    </w:p>
    <w:p xmlns:wp14="http://schemas.microsoft.com/office/word/2010/wordml" w:rsidP="52415C9F" wp14:paraId="3A0B80F1" wp14:textId="30C04E12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52415C9F" wp14:paraId="124B0E59" wp14:textId="614FBA99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52415C9F" wp14:paraId="22674E00" wp14:textId="2F100509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52415C9F" wp14:paraId="255CF911" wp14:textId="398F9BFF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52415C9F" wp14:paraId="381A7A17" wp14:textId="0DB2A706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52415C9F" wp14:paraId="367BD664" wp14:textId="7CD0E78D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52415C9F" wp14:paraId="69BB84A9" wp14:textId="2FB50E74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52415C9F" wp14:paraId="5433BF8C" wp14:textId="0550C8ED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xmlns:wp14="http://schemas.microsoft.com/office/word/2010/wordml" w:rsidP="52415C9F" wp14:paraId="593B13D5" wp14:textId="3CAA6CBD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52415C9F" w:rsidR="3091ED2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Elham Ghodsipour</w:t>
      </w:r>
    </w:p>
    <w:p xmlns:wp14="http://schemas.microsoft.com/office/word/2010/wordml" w:rsidP="52415C9F" wp14:paraId="6874D113" wp14:textId="10A84643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2415C9F" w:rsidR="3091ED2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2324711</w:t>
      </w:r>
    </w:p>
    <w:p xmlns:wp14="http://schemas.microsoft.com/office/word/2010/wordml" w:rsidP="727ABDB0" wp14:paraId="79DFC758" wp14:textId="53DEC7B1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727ABDB0" w:rsidR="510F5E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31</w:t>
      </w:r>
      <w:r w:rsidRPr="727ABDB0" w:rsidR="006C40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/0</w:t>
      </w:r>
      <w:r w:rsidRPr="727ABDB0" w:rsidR="1719E2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3</w:t>
      </w:r>
      <w:r w:rsidRPr="727ABDB0" w:rsidR="006C40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/2025</w:t>
      </w:r>
    </w:p>
    <w:p xmlns:wp14="http://schemas.microsoft.com/office/word/2010/wordml" w:rsidP="52415C9F" wp14:paraId="3CD33DAF" wp14:textId="40ABF9F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52415C9F" wp14:paraId="4C848C1F" wp14:textId="66824AC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52415C9F" wp14:paraId="5759BA6C" wp14:textId="41732975">
      <w:pPr>
        <w:pStyle w:val="Normal"/>
        <w:rPr>
          <w:rFonts w:ascii="Aptos" w:hAnsi="Aptos" w:eastAsia="Aptos" w:cs="Aptos"/>
          <w:b w:val="1"/>
          <w:bCs w:val="1"/>
          <w:noProof w:val="0"/>
          <w:color w:val="215E99" w:themeColor="text2" w:themeTint="BF" w:themeShade="FF"/>
          <w:sz w:val="24"/>
          <w:szCs w:val="24"/>
          <w:lang w:val="en-US"/>
        </w:rPr>
      </w:pPr>
      <w:r w:rsidRPr="727ABDB0" w:rsidR="13237563">
        <w:rPr>
          <w:rFonts w:ascii="Aptos" w:hAnsi="Aptos" w:eastAsia="Aptos" w:cs="Aptos"/>
          <w:b w:val="1"/>
          <w:bCs w:val="1"/>
          <w:noProof w:val="0"/>
          <w:color w:val="0E2740"/>
          <w:sz w:val="24"/>
          <w:szCs w:val="24"/>
          <w:lang w:val="en-US"/>
        </w:rPr>
        <w:t>Building a Low-Cost Desktop PC for an Elderly Relative</w:t>
      </w:r>
    </w:p>
    <w:p w:rsidR="727ABDB0" w:rsidP="727ABDB0" w:rsidRDefault="727ABDB0" w14:paraId="4AFBC5B6" w14:textId="3E1FCFA8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xmlns:wp14="http://schemas.microsoft.com/office/word/2010/wordml" w:rsidP="52415C9F" wp14:paraId="1C2545FC" wp14:textId="283667DC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Introduction</w:t>
      </w:r>
    </w:p>
    <w:p xmlns:wp14="http://schemas.microsoft.com/office/word/2010/wordml" w:rsidP="727ABDB0" wp14:paraId="02219D65" wp14:textId="54B508B0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Technology plays </w:t>
      </w: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an important role</w:t>
      </w: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in everyday life, and many elderly people </w:t>
      </w: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benefit</w:t>
      </w: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from using computers for communication, entertainment, and daily tasks. However, buying a new computer can be expensive, and older adults often need only basic functions such as web browsing, video calls, and simple document editing. Building a low-cost desktop PC is </w:t>
      </w: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 good solution</w:t>
      </w: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to provide an affordable and user-friendly system for </w:t>
      </w:r>
      <w:r w:rsidRPr="727ABDB0" w:rsidR="0E7839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elderly</w:t>
      </w: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relative.</w:t>
      </w:r>
    </w:p>
    <w:p xmlns:wp14="http://schemas.microsoft.com/office/word/2010/wordml" w:rsidP="727ABDB0" wp14:paraId="4EA16D48" wp14:textId="37E35441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This assessment discusses the process of building a budget-friendly desktop PC, considering the specific needs of an elderly user. It covers essential components, cost-effective options, assembly steps, and user-friendly software. The assessment also highlights </w:t>
      </w: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important factors</w:t>
      </w:r>
      <w:r w:rsidRPr="727ABDB0" w:rsidR="38740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such as accessibility, maintenance, and security.</w:t>
      </w:r>
    </w:p>
    <w:p w:rsidR="727ABDB0" w:rsidP="727ABDB0" w:rsidRDefault="727ABDB0" w14:paraId="6076ED12" w14:textId="118F0B83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1F9850C2" w:rsidP="727ABDB0" w:rsidRDefault="1F9850C2" w14:paraId="13501EF0" w14:textId="0193C67D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1F9850C2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Understanding</w:t>
      </w:r>
      <w:r w:rsidRPr="727ABDB0" w:rsidR="7810DF10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the Needs of an Elderly User</w:t>
      </w:r>
    </w:p>
    <w:p w:rsidR="774C7DD1" w:rsidP="727ABDB0" w:rsidRDefault="774C7DD1" w14:paraId="06093CC0" w14:textId="34593960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Before building the PC, it is important to understand the specific requirements of an elderly relative. Their needs might differ from those of a typical user. The main considerations include:</w:t>
      </w:r>
    </w:p>
    <w:p w:rsidR="774C7DD1" w:rsidP="727ABDB0" w:rsidRDefault="774C7DD1" w14:paraId="46335299" w14:textId="1797B8B4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Ease of Use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The system should have a simple interface with large icons and clear text.</w:t>
      </w:r>
    </w:p>
    <w:p w:rsidR="774C7DD1" w:rsidP="727ABDB0" w:rsidRDefault="774C7DD1" w14:paraId="3B793A44" w14:textId="7663AD31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Performance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The PC does not need high-end hardware but should be fast enough for smooth performance.</w:t>
      </w:r>
    </w:p>
    <w:p w:rsidR="774C7DD1" w:rsidP="727ABDB0" w:rsidRDefault="774C7DD1" w14:paraId="2AB1E6B5" w14:textId="6F505094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Affordability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: The cost should be as low as possible while ensuring 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good quality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</w:p>
    <w:p w:rsidR="774C7DD1" w:rsidP="727ABDB0" w:rsidRDefault="774C7DD1" w14:paraId="6A60A65B" w14:textId="5B0B3F31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Ergonomics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The setup should be comfortable, with a good-sized monitor, a sturdy keyboard, and an easy-to-use mouse.</w:t>
      </w:r>
    </w:p>
    <w:p w:rsidR="774C7DD1" w:rsidP="727ABDB0" w:rsidRDefault="774C7DD1" w14:paraId="094B187B" w14:textId="28139BE8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Security and Maintenance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: The system should be safe from viruses and easy to update and 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maintain</w:t>
      </w: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</w:p>
    <w:p w:rsidR="727ABDB0" w:rsidP="727ABDB0" w:rsidRDefault="727ABDB0" w14:paraId="4AB35BA4" w14:textId="5D5E4064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774C7DD1" w:rsidP="727ABDB0" w:rsidRDefault="774C7DD1" w14:paraId="26E93C1D" w14:textId="0E194190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Selecting Cost-Effective Components</w:t>
      </w:r>
    </w:p>
    <w:p w:rsidR="774C7DD1" w:rsidP="727ABDB0" w:rsidRDefault="774C7DD1" w14:paraId="437B59CA" w14:textId="5EDE3975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774C7D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 budget desktop PC requires selecting the right components that balance affordability and performance. The following are the main components needed:</w:t>
      </w:r>
    </w:p>
    <w:p w:rsidR="727ABDB0" w:rsidP="727ABDB0" w:rsidRDefault="727ABDB0" w14:paraId="1041FE86" w14:textId="6F96F797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727ABDB0" w:rsidP="727ABDB0" w:rsidRDefault="727ABDB0" w14:paraId="0C30EC2D" w14:textId="1B3F4EC9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xmlns:wp14="http://schemas.microsoft.com/office/word/2010/wordml" w:rsidP="52415C9F" wp14:paraId="3C31221F" wp14:textId="47904ACE">
      <w:pPr>
        <w:pStyle w:val="Normal"/>
      </w:pPr>
      <w:r w:rsidRPr="52415C9F" w:rsidR="7CF72E3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2415C9F" w:rsidR="7CF72E31">
        <w:rPr>
          <w:rFonts w:ascii="Aptos" w:hAnsi="Aptos" w:eastAsia="Aptos" w:cs="Aptos"/>
          <w:b w:val="1"/>
          <w:bCs w:val="1"/>
          <w:noProof w:val="0"/>
          <w:color w:val="215E99" w:themeColor="text2" w:themeTint="BF" w:themeShade="FF"/>
          <w:sz w:val="24"/>
          <w:szCs w:val="24"/>
          <w:lang w:val="en-US"/>
        </w:rPr>
        <w:t>Components and Justification</w:t>
      </w:r>
    </w:p>
    <w:p xmlns:wp14="http://schemas.microsoft.com/office/word/2010/wordml" w:rsidP="52415C9F" wp14:paraId="51E07613" wp14:textId="45241768">
      <w:pPr>
        <w:pStyle w:val="ListParagraph"/>
        <w:numPr>
          <w:ilvl w:val="0"/>
          <w:numId w:val="14"/>
        </w:numPr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52415C9F" w:rsidR="7CF72E3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2415C9F" w:rsidR="7CF72E31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CPU </w:t>
      </w:r>
      <w:r w:rsidRPr="52415C9F" w:rsidR="257CC810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52415C9F" w:rsidR="257CC810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Motherboard</w:t>
      </w:r>
    </w:p>
    <w:p xmlns:wp14="http://schemas.microsoft.com/office/word/2010/wordml" w:rsidP="52415C9F" wp14:paraId="06CECC57" wp14:textId="4FAB4461">
      <w:pPr>
        <w:pStyle w:val="Normal"/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</w:pPr>
      <w:r w:rsidRPr="727ABDB0" w:rsidR="13237563"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>CPU</w:t>
      </w:r>
      <w:r w:rsidRPr="727ABDB0" w:rsidR="633A6CB7"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 xml:space="preserve">: </w:t>
      </w:r>
      <w:r w:rsidRPr="727ABDB0" w:rsidR="13237563"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 xml:space="preserve">Intel </w:t>
      </w:r>
      <w:r w:rsidRPr="727ABDB0" w:rsidR="0F77C3BE"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>Pentium Gold G6400</w:t>
      </w:r>
    </w:p>
    <w:p xmlns:wp14="http://schemas.microsoft.com/office/word/2010/wordml" w:rsidP="727ABDB0" wp14:paraId="03B72BD0" wp14:textId="79E66EA1">
      <w:pPr>
        <w:pStyle w:val="ListParagraph"/>
        <w:numPr>
          <w:ilvl w:val="0"/>
          <w:numId w:val="37"/>
        </w:numPr>
        <w:shd w:val="clear" w:color="auto" w:fill="FFFFFF" w:themeFill="background1"/>
        <w:spacing w:before="0" w:beforeAutospacing="off" w:after="180" w:afterAutospacing="off"/>
        <w:ind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3237563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US"/>
        </w:rPr>
        <w:t xml:space="preserve">The Intel </w:t>
      </w:r>
      <w:r w:rsidRPr="727ABDB0" w:rsidR="71360D6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Pentium Gold G6400</w:t>
      </w:r>
      <w:r w:rsidRPr="727ABDB0" w:rsidR="2C630B93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>-</w:t>
      </w:r>
      <w:r w:rsidRPr="727ABDB0" w:rsidR="4ECCA0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 low-cost dual-core processor with enough power for basic tasks.</w:t>
      </w:r>
    </w:p>
    <w:p xmlns:wp14="http://schemas.microsoft.com/office/word/2010/wordml" w:rsidP="727ABDB0" wp14:paraId="3F95258F" wp14:textId="6E912D8B">
      <w:pPr>
        <w:pStyle w:val="ListParagraph"/>
        <w:numPr>
          <w:ilvl w:val="0"/>
          <w:numId w:val="37"/>
        </w:num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4ECCA002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AMD Athlon 3000G –</w:t>
      </w:r>
      <w:r w:rsidRPr="727ABDB0" w:rsidR="4ECCA0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Another affordable </w:t>
      </w:r>
      <w:r w:rsidRPr="727ABDB0" w:rsidR="4ECCA0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option</w:t>
      </w:r>
      <w:r w:rsidRPr="727ABDB0" w:rsidR="4ECCA0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with integrated graphics.</w:t>
      </w:r>
    </w:p>
    <w:p xmlns:wp14="http://schemas.microsoft.com/office/word/2010/wordml" w:rsidP="727ABDB0" wp14:paraId="31A249B0" wp14:textId="78D3B63D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4ECCA0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Both processors come with built-in graphics, reducing the need for a separate graphics card.</w:t>
      </w:r>
    </w:p>
    <w:p xmlns:wp14="http://schemas.microsoft.com/office/word/2010/wordml" w:rsidP="727ABDB0" wp14:paraId="36654A8B" wp14:textId="38D5837A">
      <w:pPr>
        <w:ind w:left="0"/>
        <w:rPr>
          <w:rFonts w:ascii="Aptos" w:hAnsi="Aptos" w:eastAsia="Aptos" w:cs="Aptos"/>
          <w:noProof w:val="0"/>
          <w:color w:val="auto"/>
          <w:sz w:val="24"/>
          <w:szCs w:val="24"/>
          <w:lang w:val="en-US"/>
        </w:rPr>
      </w:pPr>
      <w:r w:rsidR="40EDD5CB">
        <w:drawing>
          <wp:inline xmlns:wp14="http://schemas.microsoft.com/office/word/2010/wordprocessingDrawing" wp14:editId="515ECE81" wp14:anchorId="175A1416">
            <wp:extent cx="2144103" cy="1513765"/>
            <wp:effectExtent l="0" t="0" r="0" b="0"/>
            <wp:docPr id="7906301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dfa6e72e4945b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103" cy="151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198F6E8E" wp14:paraId="6257F82C" wp14:textId="0CE5570A">
      <w:pPr>
        <w:pStyle w:val="Normal"/>
        <w:ind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727ABDB0" wp14:paraId="2F0C7ACC" wp14:textId="07E17554">
      <w:pPr>
        <w:pStyle w:val="Normal"/>
        <w:ind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3A7C22" w:themeColor="accent6" w:themeTint="FF" w:themeShade="BF"/>
          <w:sz w:val="24"/>
          <w:szCs w:val="24"/>
          <w:u w:val="none"/>
          <w:lang w:val="en-US"/>
        </w:rPr>
      </w:pPr>
      <w:r w:rsidRPr="727ABDB0" w:rsidR="13237563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 xml:space="preserve"> Motherboard</w:t>
      </w:r>
      <w:r w:rsidRPr="727ABDB0" w:rsidR="06661093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>:</w:t>
      </w:r>
      <w:r w:rsidRPr="727ABDB0" w:rsidR="127F68D7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GB"/>
        </w:rPr>
        <w:t xml:space="preserve"> ASUS Prime H410M-E</w:t>
      </w:r>
      <w:r w:rsidRPr="727ABDB0" w:rsidR="06661093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 xml:space="preserve"> </w:t>
      </w:r>
    </w:p>
    <w:p xmlns:wp14="http://schemas.microsoft.com/office/word/2010/wordml" w:rsidP="727ABDB0" wp14:paraId="57AB7CF8" wp14:textId="124A2AEA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323756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27ABDB0" w:rsidR="62F789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The motherboard must be compatible with the chosen processor and offer basic connectivity. Good budget options include:</w:t>
      </w:r>
    </w:p>
    <w:p xmlns:wp14="http://schemas.microsoft.com/office/word/2010/wordml" w:rsidP="727ABDB0" wp14:paraId="1CFC5893" wp14:textId="5D958301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62F789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62F78946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</w:t>
      </w:r>
      <w:r w:rsidRPr="727ABDB0" w:rsidR="62F78946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ASUS Prime H410M-E</w:t>
      </w:r>
      <w:r w:rsidRPr="727ABDB0" w:rsidR="62F789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(for Intel CPUs)</w:t>
      </w:r>
    </w:p>
    <w:p xmlns:wp14="http://schemas.microsoft.com/office/word/2010/wordml" w:rsidP="727ABDB0" wp14:paraId="3582BA0D" wp14:textId="6046F72E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62F789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62F78946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ASRock B450M-HDV</w:t>
      </w:r>
      <w:r w:rsidRPr="727ABDB0" w:rsidR="62F789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(for AMD CPUs)</w:t>
      </w:r>
    </w:p>
    <w:p xmlns:wp14="http://schemas.microsoft.com/office/word/2010/wordml" w:rsidP="727ABDB0" wp14:paraId="3214EF51" wp14:textId="1B1B3240">
      <w:pPr>
        <w:shd w:val="clear" w:color="auto" w:fill="FFFFFF" w:themeFill="background1"/>
        <w:spacing w:before="0" w:beforeAutospacing="off" w:after="18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62F789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These motherboards support multiple USB ports, HDMI output, and basic audio functionality.</w:t>
      </w:r>
    </w:p>
    <w:p xmlns:wp14="http://schemas.microsoft.com/office/word/2010/wordml" w:rsidP="727ABDB0" wp14:paraId="500BCBFF" wp14:textId="42722C51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="3FE7D072">
        <w:drawing>
          <wp:inline xmlns:wp14="http://schemas.microsoft.com/office/word/2010/wordprocessingDrawing" wp14:editId="20237EDD" wp14:anchorId="628816F3">
            <wp:extent cx="2278542" cy="1590675"/>
            <wp:effectExtent l="0" t="0" r="0" b="0"/>
            <wp:docPr id="11610856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0f3d87be1c48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8542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27ABDB0" wp14:paraId="57109BE8" wp14:textId="2985AFA0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xmlns:wp14="http://schemas.microsoft.com/office/word/2010/wordml" w:rsidP="52415C9F" wp14:paraId="7760CCF8" wp14:textId="6B576B4E">
      <w:pPr>
        <w:pStyle w:val="Normal"/>
        <w:ind w:left="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139353A5" w:rsidR="68A12A72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   B) </w:t>
      </w:r>
      <w:r w:rsidRPr="139353A5" w:rsidR="01ED6BBB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39353A5" w:rsidR="2BE8B975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39353A5" w:rsidR="7CF72E3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RAM</w:t>
      </w:r>
      <w:r w:rsidRPr="139353A5" w:rsidR="6801EE5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139353A5" wp14:paraId="60CC4913" wp14:textId="566ABA83">
      <w:pPr>
        <w:pStyle w:val="Normal"/>
        <w:ind w:left="0"/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</w:pPr>
      <w:r w:rsidRPr="727ABDB0" w:rsidR="2A62FAC8"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 xml:space="preserve"> </w:t>
      </w:r>
      <w:r w:rsidRPr="727ABDB0" w:rsidR="13237563"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>8GB DDR4 3200MHz</w:t>
      </w:r>
      <w:r w:rsidRPr="727ABDB0" w:rsidR="7E44293F"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 xml:space="preserve"> </w:t>
      </w:r>
      <w:r w:rsidRPr="727ABDB0" w:rsidR="669820D5"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  <w:t xml:space="preserve"> </w:t>
      </w:r>
    </w:p>
    <w:p w:rsidR="42BB491A" w:rsidP="727ABDB0" w:rsidRDefault="42BB491A" w14:paraId="54A7FFF0" w14:textId="332645E6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42BB491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For smooth performance, at least 8GB of RAM is recommended. Good budget choices are:</w:t>
      </w:r>
    </w:p>
    <w:p w:rsidR="42BB491A" w:rsidP="727ABDB0" w:rsidRDefault="42BB491A" w14:paraId="73750F8E" w14:textId="16347B51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42BB491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42BB491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Crucial 8GB DDR4 3200MHz</w:t>
      </w:r>
    </w:p>
    <w:p w:rsidR="42BB491A" w:rsidP="727ABDB0" w:rsidRDefault="42BB491A" w14:paraId="40889C39" w14:textId="2A57389D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42BB491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Corsair Vengeance LPX 8GB DDR4 2666MHz</w:t>
      </w:r>
    </w:p>
    <w:p w:rsidR="42BB491A" w:rsidP="727ABDB0" w:rsidRDefault="42BB491A" w14:paraId="5684B5DA" w14:textId="206F0548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42BB491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8GB of RAM is enough for web browsing, video calls, and document editing.</w:t>
      </w:r>
    </w:p>
    <w:p w:rsidR="71B3B737" w:rsidP="727ABDB0" w:rsidRDefault="71B3B737" w14:paraId="18CCB93F" w14:textId="7B05C0A9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="71B3B737">
        <w:drawing>
          <wp:inline wp14:editId="7551D3D5" wp14:anchorId="42128993">
            <wp:extent cx="3292796" cy="1514475"/>
            <wp:effectExtent l="0" t="0" r="0" b="0"/>
            <wp:docPr id="11907611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9833c9870c4a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796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7ABDB0" w:rsidP="727ABDB0" w:rsidRDefault="727ABDB0" w14:paraId="073C1D82" w14:textId="5587FE06">
      <w:pPr>
        <w:pStyle w:val="Normal"/>
        <w:ind w:left="0"/>
        <w:rPr>
          <w:rFonts w:ascii="Aptos" w:hAnsi="Aptos" w:eastAsia="Aptos" w:cs="Aptos"/>
          <w:b w:val="1"/>
          <w:bCs w:val="1"/>
          <w:noProof w:val="0"/>
          <w:color w:val="3A7C22" w:themeColor="accent6" w:themeTint="FF" w:themeShade="BF"/>
          <w:sz w:val="24"/>
          <w:szCs w:val="24"/>
          <w:lang w:val="en-US"/>
        </w:rPr>
      </w:pPr>
    </w:p>
    <w:p w:rsidR="3F8AE88E" w:rsidP="727ABDB0" w:rsidRDefault="3F8AE88E" w14:paraId="50AB1173" w14:textId="2C5A7B29">
      <w:pPr>
        <w:pStyle w:val="Normal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323756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</w:t>
      </w: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)</w:t>
      </w:r>
      <w:r w:rsidRPr="727ABDB0" w:rsidR="035E7E5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Storage</w:t>
      </w:r>
      <w:r w:rsidRPr="727ABDB0" w:rsidR="711AAAC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(SSD vs. HDD)</w:t>
      </w:r>
    </w:p>
    <w:p w:rsidR="3F8AE88E" w:rsidP="727ABDB0" w:rsidRDefault="3F8AE88E" w14:paraId="0AEE98CF" w14:textId="0DA8B789">
      <w:pPr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US"/>
        </w:rPr>
      </w:pPr>
      <w:r w:rsidRPr="727ABDB0" w:rsidR="1A6F116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GB"/>
        </w:rPr>
        <w:t>Kingston A400 240GB SSD</w:t>
      </w:r>
    </w:p>
    <w:p w:rsidR="3F8AE88E" w:rsidP="727ABDB0" w:rsidRDefault="3F8AE88E" w14:paraId="1131E67B" w14:textId="1DA15C90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711AAA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u w:val="single"/>
          <w:lang w:val="en-GB"/>
        </w:rPr>
        <w:t>A solid-state drive (SSD</w:t>
      </w:r>
      <w:r w:rsidRPr="727ABDB0" w:rsidR="711AAA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) is better than a traditional hard drive (HDD) because it is faster and more reliable. Affordable options include:</w:t>
      </w:r>
    </w:p>
    <w:p w:rsidR="3F8AE88E" w:rsidP="727ABDB0" w:rsidRDefault="3F8AE88E" w14:paraId="1572A71C" w14:textId="638172CE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711AAAC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Kingston A400 240GB SSD</w:t>
      </w:r>
    </w:p>
    <w:p w:rsidR="3F8AE88E" w:rsidP="727ABDB0" w:rsidRDefault="3F8AE88E" w14:paraId="0C7B7F2D" w14:textId="5503C666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711AAAC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Crucial BX500 240GB SSD</w:t>
      </w:r>
    </w:p>
    <w:p w:rsidR="3F8AE88E" w:rsidP="727ABDB0" w:rsidRDefault="3F8AE88E" w14:paraId="4925BC28" w14:textId="476810F2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711AAA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An SSD ensures fast boot-up times and quick access to applications.</w:t>
      </w:r>
    </w:p>
    <w:p w:rsidR="3F8AE88E" w:rsidP="727ABDB0" w:rsidRDefault="3F8AE88E" w14:paraId="3588F178" w14:textId="2728E39B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44CDED79">
        <w:drawing>
          <wp:inline wp14:editId="59430792" wp14:anchorId="7C9991F4">
            <wp:extent cx="2266950" cy="1373188"/>
            <wp:effectExtent l="0" t="0" r="0" b="0"/>
            <wp:docPr id="9720974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545f3e91ac45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73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F8AE88E" w:rsidP="17FEC039" w:rsidRDefault="3F8AE88E" w14:paraId="3B041A9D" w14:textId="363E9B47">
      <w:pPr>
        <w:pStyle w:val="ListParagraph"/>
        <w:ind w:left="720"/>
      </w:pPr>
    </w:p>
    <w:p w:rsidR="5B0F6E2C" w:rsidP="727ABDB0" w:rsidRDefault="5B0F6E2C" w14:paraId="4399EDF9" w14:textId="31A40589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D)Power Supply Unit (PSU)</w:t>
      </w:r>
    </w:p>
    <w:p w:rsidR="37A64452" w:rsidP="727ABDB0" w:rsidRDefault="37A64452" w14:paraId="5D2D25BC" w14:textId="0B5AABC7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US"/>
        </w:rPr>
      </w:pPr>
      <w:r w:rsidRPr="727ABDB0" w:rsidR="37A64452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US"/>
        </w:rPr>
        <w:t>Cooler Master MWE 400, 80+ White – Quiet and durable.</w:t>
      </w:r>
    </w:p>
    <w:p w:rsidR="5B0F6E2C" w:rsidP="727ABDB0" w:rsidRDefault="5B0F6E2C" w14:paraId="35A57C92" w14:textId="0DF7E883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 400W PSU is sufficient for this low-power system, which consumes less than 200W under full load. Choosing a reliable 80 PLUS certified PSU improves efficiency and reduces electricity costs.</w:t>
      </w:r>
    </w:p>
    <w:p w:rsidR="5B0F6E2C" w:rsidP="727ABDB0" w:rsidRDefault="5B0F6E2C" w14:paraId="22AB00F2" w14:textId="461C99DF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Key Considerations:</w:t>
      </w:r>
    </w:p>
    <w:p w:rsidR="5B0F6E2C" w:rsidP="727ABDB0" w:rsidRDefault="5B0F6E2C" w14:paraId="2B3C71E1" w14:textId="2D754E31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•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Brand Reliability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: Choose trusted brands like EVGA, Corsair, or Cooler Master.</w:t>
      </w:r>
    </w:p>
    <w:p w:rsidR="5B0F6E2C" w:rsidP="727ABDB0" w:rsidRDefault="5B0F6E2C" w14:paraId="3974E2D7" w14:textId="17368EB9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• 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Efficiency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: 80 PLUS Bronze or higher ensures better power savings.</w:t>
      </w:r>
    </w:p>
    <w:p w:rsidR="5B0F6E2C" w:rsidP="727ABDB0" w:rsidRDefault="5B0F6E2C" w14:paraId="080B5FFF" w14:textId="457882A8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• 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Safety Features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: Look for overvoltage, undervoltage, and short-circuit protection.</w:t>
      </w:r>
    </w:p>
    <w:p w:rsidR="5B0F6E2C" w:rsidP="727ABDB0" w:rsidRDefault="5B0F6E2C" w14:paraId="45EA61FA" w14:textId="50D56403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Recommended Options:</w:t>
      </w:r>
    </w:p>
    <w:p w:rsidR="5B0F6E2C" w:rsidP="727ABDB0" w:rsidRDefault="5B0F6E2C" w14:paraId="7B5A1B2D" w14:textId="58C097AD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• 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EVGA 400W W1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80+ White – Affordable and reliable.</w:t>
      </w:r>
    </w:p>
    <w:p w:rsidR="5B0F6E2C" w:rsidP="727ABDB0" w:rsidRDefault="5B0F6E2C" w14:paraId="539B0DE7" w14:textId="366B528C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• 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Corsair CV450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80+ Bronze – Higher efficiency and stable performance.</w:t>
      </w:r>
    </w:p>
    <w:p w:rsidR="5B0F6E2C" w:rsidP="727ABDB0" w:rsidRDefault="5B0F6E2C" w14:paraId="172A9C61" w14:textId="66C00B73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•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Cooler Master MWE 400</w:t>
      </w: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80+ White – Quiet and durable.</w:t>
      </w:r>
    </w:p>
    <w:p w:rsidR="5B0F6E2C" w:rsidP="727ABDB0" w:rsidRDefault="5B0F6E2C" w14:paraId="31E1A982" w14:textId="39784112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B0F6E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 good PSU ensures stable performance, longevity, and energy efficiency.</w:t>
      </w:r>
    </w:p>
    <w:p w:rsidR="36627320" w:rsidP="727ABDB0" w:rsidRDefault="36627320" w14:paraId="1BAC0030" w14:textId="6538FD1C">
      <w:pPr>
        <w:shd w:val="clear" w:color="auto" w:fill="FFFFFF" w:themeFill="background1"/>
        <w:spacing w:before="225" w:beforeAutospacing="off" w:after="225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="36627320">
        <w:drawing>
          <wp:inline wp14:editId="19B8133B" wp14:anchorId="7C7E77B8">
            <wp:extent cx="1921660" cy="1023924"/>
            <wp:effectExtent l="0" t="0" r="0" b="0"/>
            <wp:docPr id="4815618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cfcfad0a284c7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660" cy="102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237563" w:rsidP="727ABDB0" w:rsidRDefault="13237563" w14:paraId="362C7E4D" w14:textId="38B86179">
      <w:pPr>
        <w:pStyle w:val="Normal"/>
        <w:ind w:left="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727ABDB0" w:rsidR="1323756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e) Graphics </w:t>
      </w:r>
      <w:r w:rsidRPr="727ABDB0" w:rsidR="7E58BE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Card</w:t>
      </w:r>
      <w:r w:rsidRPr="727ABDB0" w:rsidR="4FB9AD1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7E58BE44" w:rsidP="727ABDB0" w:rsidRDefault="7E58BE44" w14:paraId="4D73111E" w14:textId="32C6F1AB">
      <w:pPr>
        <w:pStyle w:val="Normal"/>
        <w:ind w:left="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727ABDB0" w:rsidR="7E58BE4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For</w:t>
      </w:r>
      <w:r w:rsidRPr="727ABDB0" w:rsidR="3FBCDE2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 elderly user who primarily needs the PC for </w:t>
      </w:r>
      <w:r w:rsidRPr="727ABDB0" w:rsidR="3FBCDE2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Web browsing</w:t>
      </w:r>
      <w:r w:rsidRPr="727ABDB0" w:rsidR="0F5B1EE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, video calls, and</w:t>
      </w:r>
      <w:r w:rsidRPr="727ABDB0" w:rsidR="4B726B0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727ABDB0" w:rsidR="0F5B1EE7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document editing, </w:t>
      </w:r>
      <w:r w:rsidRPr="727ABDB0" w:rsidR="0F5B1EE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 D</w:t>
      </w:r>
      <w:r w:rsidRPr="727ABDB0" w:rsidR="0B7B9BF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edicated graphics card is not </w:t>
      </w:r>
      <w:r w:rsidRPr="727ABDB0" w:rsidR="0A32676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necessary. Instead</w:t>
      </w:r>
      <w:r w:rsidRPr="727ABDB0" w:rsidR="286F249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, using a processor with </w:t>
      </w:r>
      <w:r w:rsidRPr="727ABDB0" w:rsidR="286F249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integrated graphics </w:t>
      </w:r>
      <w:r w:rsidRPr="727ABDB0" w:rsidR="286F249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is a more cost</w:t>
      </w:r>
      <w:r w:rsidRPr="727ABDB0" w:rsidR="2D44E24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-effective solution.</w:t>
      </w:r>
    </w:p>
    <w:p xmlns:wp14="http://schemas.microsoft.com/office/word/2010/wordml" w:rsidP="727ABDB0" wp14:paraId="469C644F" wp14:textId="7F8C3774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0A2B273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727ABDB0" w:rsidR="0A2B273A">
        <w:rPr>
          <w:rFonts w:ascii="Aptos" w:hAnsi="Aptos" w:eastAsia="Aptos" w:cs="Aptos"/>
          <w:b w:val="1"/>
          <w:bCs w:val="1"/>
          <w:noProof w:val="0"/>
          <w:color w:val="4DA62E"/>
          <w:sz w:val="24"/>
          <w:szCs w:val="24"/>
          <w:lang w:val="en-US"/>
        </w:rPr>
        <w:t xml:space="preserve"> </w:t>
      </w: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f</w:t>
      </w: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) </w:t>
      </w:r>
      <w:r w:rsidRPr="727ABDB0" w:rsidR="3E86AA7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Computer </w:t>
      </w: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Case</w:t>
      </w:r>
    </w:p>
    <w:p xmlns:wp14="http://schemas.microsoft.com/office/word/2010/wordml" w:rsidP="727ABDB0" wp14:paraId="6B80701F" wp14:textId="65D8342A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US"/>
        </w:rPr>
      </w:pPr>
      <w:r w:rsidRPr="727ABDB0" w:rsidR="0A342B0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GB"/>
        </w:rPr>
        <w:t>Thermaltake Versa H17</w:t>
      </w:r>
    </w:p>
    <w:p xmlns:wp14="http://schemas.microsoft.com/office/word/2010/wordml" w:rsidP="727ABDB0" wp14:paraId="6E34715E" wp14:textId="0320AD85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727ABDB0" w:rsidR="02B2BB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A </w:t>
      </w:r>
      <w:r w:rsidRPr="727ABDB0" w:rsidR="02B2BB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simple</w:t>
      </w:r>
      <w:r w:rsidRPr="727ABDB0" w:rsidR="02B2BB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Micro-ATX or Mini-ITX case with good airflow is enough. Examples include:</w:t>
      </w:r>
    </w:p>
    <w:p xmlns:wp14="http://schemas.microsoft.com/office/word/2010/wordml" w:rsidP="727ABDB0" wp14:paraId="48E8A1D3" wp14:textId="2523CEEC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02B2BB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02B2BB2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Thermaltake Versa H1</w:t>
      </w:r>
      <w:r w:rsidRPr="727ABDB0" w:rsidR="4403EC2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7</w:t>
      </w:r>
    </w:p>
    <w:p xmlns:wp14="http://schemas.microsoft.com/office/word/2010/wordml" w:rsidP="727ABDB0" wp14:paraId="292DD7F3" wp14:textId="7DA79D08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02B2BB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• </w:t>
      </w:r>
      <w:r w:rsidRPr="727ABDB0" w:rsidR="02B2BB2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Cooler Master </w:t>
      </w:r>
      <w:r w:rsidRPr="727ABDB0" w:rsidR="02B2BB2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Master</w:t>
      </w:r>
      <w:r w:rsidRPr="727ABDB0" w:rsidR="02B2BB2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Box</w:t>
      </w:r>
      <w:r w:rsidRPr="727ABDB0" w:rsidR="02B2BB2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Q300L</w:t>
      </w:r>
    </w:p>
    <w:p xmlns:wp14="http://schemas.microsoft.com/office/word/2010/wordml" w:rsidP="727ABDB0" wp14:paraId="73F19BB1" wp14:textId="336AC896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="5DC7C93B">
        <w:drawing>
          <wp:inline xmlns:wp14="http://schemas.microsoft.com/office/word/2010/wordprocessingDrawing" wp14:editId="099D37DF" wp14:anchorId="041C6B1F">
            <wp:extent cx="2239905" cy="1271616"/>
            <wp:effectExtent l="0" t="0" r="0" b="0"/>
            <wp:docPr id="1288696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fd21b0636d4f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905" cy="127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BABAE8" w:rsidP="727ABDB0" w:rsidRDefault="2ABABAE8" w14:paraId="61C7F822" w14:textId="4B415316">
      <w:pPr>
        <w:pStyle w:val="Normal"/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323756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727ABDB0" w:rsidR="596218B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G)</w:t>
      </w:r>
      <w:r w:rsidRPr="727ABDB0" w:rsidR="596218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Monitor, Keyboard, and Mouse</w:t>
      </w:r>
    </w:p>
    <w:p w:rsidR="2ABABAE8" w:rsidP="727ABDB0" w:rsidRDefault="2ABABAE8" w14:paraId="2EB26204" w14:textId="27F6D4BA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596218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An elderly user benefits from a large monitor and comfortable peripherals:</w:t>
      </w:r>
    </w:p>
    <w:p w:rsidR="2ABABAE8" w:rsidP="727ABDB0" w:rsidRDefault="2ABABAE8" w14:paraId="147FD7A3" w14:textId="3F619F66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US"/>
        </w:rPr>
      </w:pPr>
      <w:r w:rsidRPr="727ABDB0" w:rsidR="596218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• </w:t>
      </w:r>
      <w:r w:rsidRPr="727ABDB0" w:rsidR="596218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Monitor</w:t>
      </w:r>
      <w:r w:rsidRPr="727ABDB0" w:rsidR="596218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</w:t>
      </w:r>
      <w:r w:rsidRPr="727ABDB0" w:rsidR="7DCD9F9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 </w:t>
      </w:r>
      <w:r w:rsidRPr="727ABDB0" w:rsidR="7DCD9F9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GB"/>
        </w:rPr>
        <w:t>(</w:t>
      </w:r>
      <w:r w:rsidRPr="727ABDB0" w:rsidR="7DCD9F9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GB"/>
        </w:rPr>
        <w:t>Dell SE2419H)</w:t>
      </w:r>
    </w:p>
    <w:p w:rsidR="2ABABAE8" w:rsidP="727ABDB0" w:rsidRDefault="2ABABAE8" w14:paraId="7BC7B32A" w14:textId="792D199E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US"/>
        </w:rPr>
      </w:pPr>
      <w:r w:rsidR="7A9B56A5">
        <w:drawing>
          <wp:inline wp14:editId="69B3FB30" wp14:anchorId="07786E79">
            <wp:extent cx="1162050" cy="1457231"/>
            <wp:effectExtent l="0" t="0" r="0" b="0"/>
            <wp:docPr id="6803915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9b5ae6f68d47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5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BABAE8" w:rsidP="727ABDB0" w:rsidRDefault="2ABABAE8" w14:paraId="2172E005" w14:textId="4FF25096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596218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 </w:t>
      </w:r>
      <w:r w:rsidRPr="727ABDB0" w:rsidR="192373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21–24-inch</w:t>
      </w:r>
      <w:r w:rsidRPr="727ABDB0" w:rsidR="596218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Full HD monitor with good brightness and </w:t>
      </w:r>
      <w:r w:rsidRPr="727ABDB0" w:rsidR="6124FD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contrast.</w:t>
      </w:r>
    </w:p>
    <w:p w:rsidR="2ABABAE8" w:rsidP="727ABDB0" w:rsidRDefault="2ABABAE8" w14:paraId="57B9CB77" w14:textId="01F8924C">
      <w:pPr>
        <w:shd w:val="clear" w:color="auto" w:fill="FFFFFF" w:themeFill="background1"/>
        <w:spacing w:before="0" w:beforeAutospacing="off" w:after="180" w:afterAutospacing="off"/>
        <w:ind/>
      </w:pPr>
      <w:r w:rsidRPr="727ABDB0" w:rsidR="596218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Keyboard:</w:t>
      </w:r>
      <w:r w:rsidRPr="727ABDB0" w:rsidR="596218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 large-key keyboard such as the</w:t>
      </w:r>
      <w:r w:rsidRPr="727ABDB0" w:rsidR="596218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GB"/>
        </w:rPr>
        <w:t xml:space="preserve"> Logitech K</w:t>
      </w:r>
      <w:r w:rsidRPr="727ABDB0" w:rsidR="2ED703A0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GB"/>
        </w:rPr>
        <w:t>740.</w:t>
      </w:r>
    </w:p>
    <w:p w:rsidR="2ABABAE8" w:rsidP="727ABDB0" w:rsidRDefault="2ABABAE8" w14:paraId="1E1A7B00" w14:textId="77920D81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GB"/>
        </w:rPr>
      </w:pPr>
      <w:r w:rsidR="5CB49BE5">
        <w:drawing>
          <wp:inline wp14:editId="2071A78D" wp14:anchorId="3D7F5901">
            <wp:extent cx="1127819" cy="1181158"/>
            <wp:effectExtent l="0" t="0" r="0" b="0"/>
            <wp:docPr id="19245237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622545af7941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819" cy="1181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BABAE8" w:rsidP="727ABDB0" w:rsidRDefault="2ABABAE8" w14:paraId="21780998" w14:textId="3874D250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727ABDB0" w:rsidR="596218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Mouse:</w:t>
      </w:r>
      <w:r w:rsidRPr="727ABDB0" w:rsidR="596218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 simple, ergonomic wired mouse like the</w:t>
      </w:r>
      <w:r w:rsidRPr="727ABDB0" w:rsidR="596218B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3A7C22" w:themeColor="accent6" w:themeTint="FF" w:themeShade="BF"/>
          <w:sz w:val="24"/>
          <w:szCs w:val="24"/>
          <w:lang w:val="en-GB"/>
        </w:rPr>
        <w:t xml:space="preserve"> Logitech M100</w:t>
      </w:r>
      <w:r w:rsidRPr="727ABDB0" w:rsidR="596218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  <w:r w:rsidRPr="727ABDB0" w:rsidR="192ED3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    </w:t>
      </w:r>
    </w:p>
    <w:p w:rsidR="2ABABAE8" w:rsidP="727ABDB0" w:rsidRDefault="2ABABAE8" w14:paraId="2FEA74B4" w14:textId="378B78AA">
      <w:pPr>
        <w:shd w:val="clear" w:color="auto" w:fill="FFFFFF" w:themeFill="background1"/>
        <w:spacing w:before="0" w:beforeAutospacing="off" w:after="180" w:afterAutospacing="off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="192ED34B">
        <w:drawing>
          <wp:inline wp14:editId="027E6DF3" wp14:anchorId="42DCD2F9">
            <wp:extent cx="878690" cy="1246016"/>
            <wp:effectExtent l="0" t="0" r="0" b="0"/>
            <wp:docPr id="14963203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fa8be4de5b24d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690" cy="124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ABABAE8" w:rsidP="727ABDB0" w:rsidRDefault="2ABABAE8" w14:paraId="2091EBB3" w14:textId="3CF7B159">
      <w:pPr>
        <w:pStyle w:val="Normal"/>
        <w:ind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98F6E8E" w:rsidP="727ABDB0" w:rsidRDefault="198F6E8E" w14:paraId="182D03DB" w14:textId="600D01E4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Operating System (OS) and Software</w:t>
      </w:r>
    </w:p>
    <w:p w:rsidR="198F6E8E" w:rsidP="727ABDB0" w:rsidRDefault="198F6E8E" w14:paraId="4B850F82" w14:textId="2DFC8BC3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For affordability, a free operating system like Linux Mint is a good choice, but if Windows is preferred, Windows 10 Home is available at a discounted price for refurbished or second-hand PCs. Essential software includes:</w:t>
      </w:r>
    </w:p>
    <w:p w:rsidR="198F6E8E" w:rsidP="727ABDB0" w:rsidRDefault="198F6E8E" w14:paraId="1DD33D13" w14:textId="446467E5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Web Browser</w:t>
      </w: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Google Chrome or Mozilla Firefox</w:t>
      </w:r>
    </w:p>
    <w:p w:rsidR="198F6E8E" w:rsidP="727ABDB0" w:rsidRDefault="198F6E8E" w14:paraId="43C34CFC" w14:textId="45489773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Video Calling App</w:t>
      </w: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Skype or Zoom</w:t>
      </w:r>
    </w:p>
    <w:p w:rsidR="198F6E8E" w:rsidP="727ABDB0" w:rsidRDefault="198F6E8E" w14:paraId="73A0B8DF" w14:textId="4572B557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</w:t>
      </w: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Basic Office Software</w:t>
      </w: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LibreOffice (free alternative to Microsoft Office)</w:t>
      </w:r>
    </w:p>
    <w:p w:rsidR="198F6E8E" w:rsidP="727ABDB0" w:rsidRDefault="198F6E8E" w14:paraId="7631AF93" w14:textId="691B9D29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• </w:t>
      </w: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Antivirus and Security</w:t>
      </w: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Windows Defender or Avast Free Antivirus</w:t>
      </w:r>
    </w:p>
    <w:p w:rsidR="198F6E8E" w:rsidP="727ABDB0" w:rsidRDefault="198F6E8E" w14:paraId="279AFA0D" w14:textId="49BDCEE6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8F6E8E" w:rsidP="727ABDB0" w:rsidRDefault="198F6E8E" w14:paraId="0F39CF2A" w14:textId="1735B483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Building the PC</w:t>
      </w: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Step-by-Step Guide</w:t>
      </w:r>
    </w:p>
    <w:p w:rsidR="198F6E8E" w:rsidP="727ABDB0" w:rsidRDefault="198F6E8E" w14:paraId="1AEC34FB" w14:textId="431B8129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Once the components are gathered, the next step is assembling the PC.</w:t>
      </w:r>
    </w:p>
    <w:p w:rsidR="198F6E8E" w:rsidP="727ABDB0" w:rsidRDefault="198F6E8E" w14:paraId="75AB1478" w14:textId="0088BAD2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Step 1</w:t>
      </w: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Installing the CPU and RAM on the Motherboard</w:t>
      </w:r>
    </w:p>
    <w:p w:rsidR="198F6E8E" w:rsidP="727ABDB0" w:rsidRDefault="198F6E8E" w14:paraId="44C5E9DF" w14:textId="47C0A19E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Open the CPU socket on the motherboard.</w:t>
      </w:r>
    </w:p>
    <w:p w:rsidR="198F6E8E" w:rsidP="727ABDB0" w:rsidRDefault="198F6E8E" w14:paraId="7767D7EC" w14:textId="25E4944A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Place the CPU in the correct orientation and secure it.</w:t>
      </w:r>
    </w:p>
    <w:p w:rsidR="198F6E8E" w:rsidP="727ABDB0" w:rsidRDefault="198F6E8E" w14:paraId="075E8517" w14:textId="44648889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Insert the RAM into the memory slots.</w:t>
      </w:r>
    </w:p>
    <w:p w:rsidR="198F6E8E" w:rsidP="727ABDB0" w:rsidRDefault="198F6E8E" w14:paraId="7C9A216E" w14:textId="4053EE19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8F6E8E" w:rsidP="727ABDB0" w:rsidRDefault="198F6E8E" w14:paraId="06BBA3F5" w14:textId="0ED685DA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Step 2</w:t>
      </w: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Mounting the Motherboard in the Case</w:t>
      </w:r>
    </w:p>
    <w:p w:rsidR="198F6E8E" w:rsidP="727ABDB0" w:rsidRDefault="198F6E8E" w14:paraId="19396578" w14:textId="683B0A48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Align the motherboard with the screw holes in the case.</w:t>
      </w:r>
    </w:p>
    <w:p w:rsidR="198F6E8E" w:rsidP="727ABDB0" w:rsidRDefault="198F6E8E" w14:paraId="6ADD252F" w14:textId="7886C238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Secure it with screws and connect the necessary power cables.</w:t>
      </w:r>
    </w:p>
    <w:p w:rsidR="198F6E8E" w:rsidP="727ABDB0" w:rsidRDefault="198F6E8E" w14:paraId="48FE2E9B" w14:textId="01A531BD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8F6E8E" w:rsidP="727ABDB0" w:rsidRDefault="198F6E8E" w14:paraId="43BE88C9" w14:textId="6F5B9CEC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Step 3</w:t>
      </w: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Connecting Storage and Power Supply</w:t>
      </w:r>
    </w:p>
    <w:p w:rsidR="198F6E8E" w:rsidP="727ABDB0" w:rsidRDefault="198F6E8E" w14:paraId="0D057285" w14:textId="65588168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Install the SSD into the storage bay and connect it to the motherboard.</w:t>
      </w:r>
    </w:p>
    <w:p w:rsidR="198F6E8E" w:rsidP="727ABDB0" w:rsidRDefault="198F6E8E" w14:paraId="47D33245" w14:textId="2BF1F166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Attach power cables from the PSU to the motherboard, storage, and other components.</w:t>
      </w:r>
    </w:p>
    <w:p w:rsidR="198F6E8E" w:rsidP="727ABDB0" w:rsidRDefault="198F6E8E" w14:paraId="51FAA1F8" w14:textId="0662AD0F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8F6E8E" w:rsidP="727ABDB0" w:rsidRDefault="198F6E8E" w14:paraId="0688CA1A" w14:textId="5CFFD18B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Step 4</w:t>
      </w: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: Installing the Operating System and Software</w:t>
      </w:r>
    </w:p>
    <w:p w:rsidR="198F6E8E" w:rsidP="727ABDB0" w:rsidRDefault="198F6E8E" w14:paraId="6D40DDF9" w14:textId="10E93DAB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Insert a USB drive with the OS installation file.</w:t>
      </w:r>
    </w:p>
    <w:p w:rsidR="198F6E8E" w:rsidP="727ABDB0" w:rsidRDefault="198F6E8E" w14:paraId="35480871" w14:textId="3EE8458C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Follow the installation steps to set up Linux Mint or Windows.</w:t>
      </w:r>
    </w:p>
    <w:p w:rsidR="198F6E8E" w:rsidP="727ABDB0" w:rsidRDefault="198F6E8E" w14:paraId="502D59CC" w14:textId="0C56304D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Install necessary applications such as browsers, video calling apps, and security software.</w:t>
      </w:r>
    </w:p>
    <w:p w:rsidR="198F6E8E" w:rsidP="727ABDB0" w:rsidRDefault="198F6E8E" w14:paraId="12142C36" w14:textId="2DB3B4CF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8F6E8E" w:rsidP="727ABDB0" w:rsidRDefault="198F6E8E" w14:paraId="2BC47A20" w14:textId="07DDFAFB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Making the System User-Friendly</w:t>
      </w:r>
    </w:p>
    <w:p w:rsidR="198F6E8E" w:rsidP="727ABDB0" w:rsidRDefault="198F6E8E" w14:paraId="6600E9ED" w14:textId="0232D046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8F6E8E" w:rsidP="727ABDB0" w:rsidRDefault="198F6E8E" w14:paraId="13E81CAE" w14:textId="22A354D7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47D459" w:themeColor="accent3" w:themeTint="99" w:themeShade="FF"/>
          <w:sz w:val="24"/>
          <w:szCs w:val="24"/>
          <w:u w:val="single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47D459" w:themeColor="accent3" w:themeTint="99" w:themeShade="FF"/>
          <w:sz w:val="24"/>
          <w:szCs w:val="24"/>
          <w:u w:val="single"/>
          <w:lang w:val="en-GB"/>
        </w:rPr>
        <w:t>1. Accessibility Features</w:t>
      </w:r>
    </w:p>
    <w:p w:rsidR="198F6E8E" w:rsidP="727ABDB0" w:rsidRDefault="198F6E8E" w14:paraId="38355F3C" w14:textId="6A348088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To improve usability for an elderly person, enable features like:</w:t>
      </w:r>
    </w:p>
    <w:p w:rsidR="198F6E8E" w:rsidP="727ABDB0" w:rsidRDefault="198F6E8E" w14:paraId="241A1B6C" w14:textId="6D4CB039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Large Text and Icons: Increase text and icon size for better visibility.</w:t>
      </w:r>
    </w:p>
    <w:p w:rsidR="198F6E8E" w:rsidP="727ABDB0" w:rsidRDefault="198F6E8E" w14:paraId="47E75189" w14:textId="6439A7E0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Voice Assistance: Enable voice commands for easier navigation.</w:t>
      </w:r>
    </w:p>
    <w:p w:rsidR="198F6E8E" w:rsidP="727ABDB0" w:rsidRDefault="198F6E8E" w14:paraId="79EDC2EE" w14:textId="57C5496B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Keyboard Shortcuts: Set up shortcuts for common tasks.</w:t>
      </w:r>
    </w:p>
    <w:p w:rsidR="198F6E8E" w:rsidP="727ABDB0" w:rsidRDefault="198F6E8E" w14:paraId="7206C035" w14:textId="7619121E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47D459" w:themeColor="accent3" w:themeTint="99" w:themeShade="FF"/>
          <w:sz w:val="24"/>
          <w:szCs w:val="24"/>
          <w:u w:val="single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47D459" w:themeColor="accent3" w:themeTint="99" w:themeShade="FF"/>
          <w:sz w:val="24"/>
          <w:szCs w:val="24"/>
          <w:u w:val="single"/>
          <w:lang w:val="en-GB"/>
        </w:rPr>
        <w:t>2. Security Measures</w:t>
      </w:r>
    </w:p>
    <w:p w:rsidR="198F6E8E" w:rsidP="727ABDB0" w:rsidRDefault="198F6E8E" w14:paraId="3153F149" w14:textId="2269BF43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Automatic Updates: Enable updates for the OS and software.</w:t>
      </w:r>
    </w:p>
    <w:p w:rsidR="198F6E8E" w:rsidP="727ABDB0" w:rsidRDefault="198F6E8E" w14:paraId="26D4C933" w14:textId="332C3D54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Simple Login System: Use an easy-to-remember password or automatic login.</w:t>
      </w:r>
    </w:p>
    <w:p w:rsidR="198F6E8E" w:rsidP="727ABDB0" w:rsidRDefault="198F6E8E" w14:paraId="1B968D1B" w14:textId="4762C24A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Parental Controls (if needed): Restrict access to harmful content.</w:t>
      </w:r>
    </w:p>
    <w:p w:rsidR="198F6E8E" w:rsidP="727ABDB0" w:rsidRDefault="198F6E8E" w14:paraId="12121E85" w14:textId="3EE55740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47D459" w:themeColor="accent3" w:themeTint="99" w:themeShade="FF"/>
          <w:sz w:val="24"/>
          <w:szCs w:val="24"/>
          <w:u w:val="single"/>
          <w:lang w:val="en-US"/>
        </w:rPr>
      </w:pPr>
      <w:r w:rsidRPr="727ABDB0" w:rsidR="1182CD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47D459" w:themeColor="accent3" w:themeTint="99" w:themeShade="FF"/>
          <w:sz w:val="24"/>
          <w:szCs w:val="24"/>
          <w:u w:val="single"/>
          <w:lang w:val="en-GB"/>
        </w:rPr>
        <w:t>3. Maintenance Tips</w:t>
      </w:r>
    </w:p>
    <w:p w:rsidR="198F6E8E" w:rsidP="727ABDB0" w:rsidRDefault="198F6E8E" w14:paraId="7D4D8A1E" w14:textId="64823C67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Regularly clean the PC and keep it dust-free.</w:t>
      </w:r>
    </w:p>
    <w:p w:rsidR="198F6E8E" w:rsidP="727ABDB0" w:rsidRDefault="198F6E8E" w14:paraId="74A81A6A" w14:textId="2F74C96A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Check for software updates once a month.</w:t>
      </w:r>
    </w:p>
    <w:p w:rsidR="198F6E8E" w:rsidP="727ABDB0" w:rsidRDefault="198F6E8E" w14:paraId="3149B822" w14:textId="370DC92F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1182CD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• Back up important files using an external drive or cloud storage.</w:t>
      </w:r>
    </w:p>
    <w:p w:rsidR="198F6E8E" w:rsidP="727ABDB0" w:rsidRDefault="198F6E8E" w14:paraId="00F3F460" w14:textId="3296A68B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8F6E8E" w:rsidP="727ABDB0" w:rsidRDefault="198F6E8E" w14:paraId="282F8674" w14:textId="2707ECF7">
      <w:pPr>
        <w:shd w:val="clear" w:color="auto" w:fill="FFFFFF" w:themeFill="background1"/>
        <w:spacing w:before="0" w:beforeAutospacing="off" w:after="180" w:afterAutospacing="off"/>
        <w:jc w:val="center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  <w:r w:rsidRPr="727ABDB0" w:rsidR="2B49C76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Cost Analysis</w:t>
      </w:r>
    </w:p>
    <w:p w:rsidR="198F6E8E" w:rsidP="727ABDB0" w:rsidRDefault="198F6E8E" w14:paraId="17EF1A62" w14:textId="7BF8A93C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xmlns:wp14="http://schemas.microsoft.com/office/word/2010/wordml" w:rsidP="727ABDB0" wp14:paraId="578840D0" wp14:textId="0E2404D1">
      <w:pPr>
        <w:pStyle w:val="Normal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single"/>
          <w:lang w:val="en-US"/>
        </w:rPr>
      </w:pPr>
      <w:r w:rsidRPr="727ABDB0" w:rsidR="132375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</w:p>
    <w:tbl>
      <w:tblPr>
        <w:tblStyle w:val="TableGrid"/>
        <w:tblW w:w="0" w:type="auto"/>
        <w:jc w:val="left"/>
        <w:tblLayout w:type="fixed"/>
        <w:tblLook w:val="0660" w:firstRow="1" w:lastRow="1" w:firstColumn="0" w:lastColumn="0" w:noHBand="1" w:noVBand="1"/>
      </w:tblPr>
      <w:tblGrid>
        <w:gridCol w:w="2640"/>
        <w:gridCol w:w="4665"/>
        <w:gridCol w:w="2055"/>
      </w:tblGrid>
      <w:tr w:rsidR="727ABDB0" w:rsidTr="727ABDB0" w14:paraId="737B5497">
        <w:trPr>
          <w:trHeight w:val="300"/>
        </w:trPr>
        <w:tc>
          <w:tcPr>
            <w:tcW w:w="2640" w:type="dxa"/>
            <w:shd w:val="clear" w:color="auto" w:fill="BFBFBF" w:themeFill="background1" w:themeFillShade="BF"/>
            <w:tcMar/>
            <w:vAlign w:val="center"/>
          </w:tcPr>
          <w:p w:rsidR="540FA162" w:rsidP="727ABDB0" w:rsidRDefault="540FA162" w14:paraId="790FEBD3" w14:textId="71E2706F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</w:pPr>
            <w:r w:rsidRPr="727ABDB0" w:rsidR="540FA16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  <w:t>Component</w:t>
            </w:r>
          </w:p>
          <w:p w:rsidR="727ABDB0" w:rsidP="727ABDB0" w:rsidRDefault="727ABDB0" w14:paraId="13482F15" w14:textId="3F5D6AEE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</w:pPr>
          </w:p>
        </w:tc>
        <w:tc>
          <w:tcPr>
            <w:tcW w:w="4665" w:type="dxa"/>
            <w:shd w:val="clear" w:color="auto" w:fill="BFBFBF" w:themeFill="background1" w:themeFillShade="BF"/>
            <w:tcMar/>
            <w:vAlign w:val="center"/>
          </w:tcPr>
          <w:p w:rsidR="600257FE" w:rsidP="727ABDB0" w:rsidRDefault="600257FE" w14:paraId="6EE11BA1" w14:textId="4ABEF733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</w:pPr>
            <w:r w:rsidRPr="727ABDB0" w:rsidR="600257F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  <w:t>Example</w:t>
            </w:r>
            <w:r w:rsidRPr="727ABDB0" w:rsidR="600257F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  <w:t xml:space="preserve"> Model</w:t>
            </w:r>
          </w:p>
          <w:p w:rsidR="727ABDB0" w:rsidP="727ABDB0" w:rsidRDefault="727ABDB0" w14:paraId="73913839" w14:textId="3DD67A79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</w:pPr>
          </w:p>
        </w:tc>
        <w:tc>
          <w:tcPr>
            <w:tcW w:w="2055" w:type="dxa"/>
            <w:shd w:val="clear" w:color="auto" w:fill="BFBFBF" w:themeFill="background1" w:themeFillShade="BF"/>
            <w:tcMar/>
            <w:vAlign w:val="center"/>
          </w:tcPr>
          <w:p w:rsidR="7B0FF612" w:rsidP="727ABDB0" w:rsidRDefault="7B0FF612" w14:paraId="7C81F0A5" w14:textId="501DDFDF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</w:pPr>
            <w:r w:rsidRPr="727ABDB0" w:rsidR="7B0FF61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  <w:t>Estimates</w:t>
            </w:r>
            <w:r w:rsidRPr="727ABDB0" w:rsidR="2EC8B434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  <w:t xml:space="preserve"> </w:t>
            </w:r>
            <w:r w:rsidRPr="727ABDB0" w:rsidR="167DDD9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  <w:t>Cost (</w:t>
            </w:r>
            <w:r w:rsidRPr="727ABDB0" w:rsidR="600257F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highlight w:val="lightGray"/>
                <w:lang w:val="en-US"/>
              </w:rPr>
              <w:t>£)</w:t>
            </w:r>
          </w:p>
        </w:tc>
      </w:tr>
      <w:tr w:rsidR="727ABDB0" w:rsidTr="727ABDB0" w14:paraId="7FCB8A30">
        <w:trPr>
          <w:trHeight w:val="405"/>
        </w:trPr>
        <w:tc>
          <w:tcPr>
            <w:tcW w:w="2640" w:type="dxa"/>
            <w:tcMar/>
            <w:vAlign w:val="center"/>
          </w:tcPr>
          <w:p w:rsidR="7B2EF3F6" w:rsidP="727ABDB0" w:rsidRDefault="7B2EF3F6" w14:paraId="650789C4" w14:textId="0CBA5EDA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Processor (</w:t>
            </w: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CPU)</w:t>
            </w:r>
          </w:p>
        </w:tc>
        <w:tc>
          <w:tcPr>
            <w:tcW w:w="4665" w:type="dxa"/>
            <w:tcMar/>
            <w:vAlign w:val="center"/>
          </w:tcPr>
          <w:p w:rsidR="13916C1D" w:rsidP="727ABDB0" w:rsidRDefault="13916C1D" w14:paraId="7BC681C4" w14:textId="3B768BC7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13916C1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Intel Pentium Gold G6400</w:t>
            </w:r>
          </w:p>
        </w:tc>
        <w:tc>
          <w:tcPr>
            <w:tcW w:w="2055" w:type="dxa"/>
            <w:tcMar/>
            <w:vAlign w:val="center"/>
          </w:tcPr>
          <w:p w:rsidR="507EFB31" w:rsidP="727ABDB0" w:rsidRDefault="507EFB31" w14:paraId="7F7602C3" w14:textId="62FCF3C8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507EFB3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60</w:t>
            </w:r>
          </w:p>
        </w:tc>
      </w:tr>
      <w:tr w:rsidR="727ABDB0" w:rsidTr="727ABDB0" w14:paraId="3E4C9F66">
        <w:trPr>
          <w:trHeight w:val="300"/>
        </w:trPr>
        <w:tc>
          <w:tcPr>
            <w:tcW w:w="2640" w:type="dxa"/>
            <w:tcMar/>
            <w:vAlign w:val="center"/>
          </w:tcPr>
          <w:p w:rsidR="7B2EF3F6" w:rsidP="727ABDB0" w:rsidRDefault="7B2EF3F6" w14:paraId="67D0E0C6" w14:textId="576314DB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Motherboard</w:t>
            </w:r>
          </w:p>
        </w:tc>
        <w:tc>
          <w:tcPr>
            <w:tcW w:w="4665" w:type="dxa"/>
            <w:tcMar/>
            <w:vAlign w:val="center"/>
          </w:tcPr>
          <w:p w:rsidR="2A107641" w:rsidP="727ABDB0" w:rsidRDefault="2A107641" w14:paraId="4B12E5A7" w14:textId="7020765E">
            <w:pPr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727ABDB0" w:rsidR="2A10764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ASUS Prime H410M-E</w:t>
            </w:r>
          </w:p>
        </w:tc>
        <w:tc>
          <w:tcPr>
            <w:tcW w:w="2055" w:type="dxa"/>
            <w:tcMar/>
            <w:vAlign w:val="center"/>
          </w:tcPr>
          <w:p w:rsidR="13F812F1" w:rsidP="727ABDB0" w:rsidRDefault="13F812F1" w14:paraId="04410151" w14:textId="538A3705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13F812F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70</w:t>
            </w:r>
          </w:p>
        </w:tc>
      </w:tr>
      <w:tr w:rsidR="727ABDB0" w:rsidTr="727ABDB0" w14:paraId="62459047">
        <w:trPr>
          <w:trHeight w:val="300"/>
        </w:trPr>
        <w:tc>
          <w:tcPr>
            <w:tcW w:w="2640" w:type="dxa"/>
            <w:tcMar/>
            <w:vAlign w:val="center"/>
          </w:tcPr>
          <w:p w:rsidR="7B2EF3F6" w:rsidP="727ABDB0" w:rsidRDefault="7B2EF3F6" w14:paraId="7364CD78" w14:textId="2B896A72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Memory (</w:t>
            </w: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RAM)</w:t>
            </w:r>
          </w:p>
        </w:tc>
        <w:tc>
          <w:tcPr>
            <w:tcW w:w="4665" w:type="dxa"/>
            <w:tcMar/>
            <w:vAlign w:val="center"/>
          </w:tcPr>
          <w:p w:rsidR="4964F0CA" w:rsidP="727ABDB0" w:rsidRDefault="4964F0CA" w14:paraId="28947BC0" w14:textId="2315E65A">
            <w:pPr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4964F0C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Crucial 8GB DDR4 3200MHz</w:t>
            </w:r>
          </w:p>
        </w:tc>
        <w:tc>
          <w:tcPr>
            <w:tcW w:w="2055" w:type="dxa"/>
            <w:tcMar/>
            <w:vAlign w:val="center"/>
          </w:tcPr>
          <w:p w:rsidR="17F35B15" w:rsidP="727ABDB0" w:rsidRDefault="17F35B15" w14:paraId="249328A3" w14:textId="57DFFE86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17F35B15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25</w:t>
            </w:r>
          </w:p>
        </w:tc>
      </w:tr>
      <w:tr w:rsidR="727ABDB0" w:rsidTr="727ABDB0" w14:paraId="25743EF3">
        <w:trPr>
          <w:trHeight w:val="300"/>
        </w:trPr>
        <w:tc>
          <w:tcPr>
            <w:tcW w:w="2640" w:type="dxa"/>
            <w:tcMar/>
            <w:vAlign w:val="center"/>
          </w:tcPr>
          <w:p w:rsidR="7B2EF3F6" w:rsidP="727ABDB0" w:rsidRDefault="7B2EF3F6" w14:paraId="1BEE1A9C" w14:textId="72548A6E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Storage (</w:t>
            </w: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SSD)</w:t>
            </w:r>
          </w:p>
        </w:tc>
        <w:tc>
          <w:tcPr>
            <w:tcW w:w="4665" w:type="dxa"/>
            <w:tcMar/>
            <w:vAlign w:val="center"/>
          </w:tcPr>
          <w:p w:rsidR="596A5737" w:rsidP="727ABDB0" w:rsidRDefault="596A5737" w14:paraId="77ACB191" w14:textId="49AF2575">
            <w:pPr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596A573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Kingston A400 240GB SSD</w:t>
            </w:r>
          </w:p>
        </w:tc>
        <w:tc>
          <w:tcPr>
            <w:tcW w:w="2055" w:type="dxa"/>
            <w:tcMar/>
            <w:vAlign w:val="center"/>
          </w:tcPr>
          <w:p w:rsidR="343C272A" w:rsidP="727ABDB0" w:rsidRDefault="343C272A" w14:paraId="6DB26304" w14:textId="797C8E60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343C272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25</w:t>
            </w:r>
          </w:p>
        </w:tc>
      </w:tr>
      <w:tr w:rsidR="727ABDB0" w:rsidTr="727ABDB0" w14:paraId="2FB5F9D1">
        <w:trPr>
          <w:trHeight w:val="585"/>
        </w:trPr>
        <w:tc>
          <w:tcPr>
            <w:tcW w:w="2640" w:type="dxa"/>
            <w:tcMar/>
            <w:vAlign w:val="center"/>
          </w:tcPr>
          <w:p w:rsidR="7B2EF3F6" w:rsidP="727ABDB0" w:rsidRDefault="7B2EF3F6" w14:paraId="33D05054" w14:textId="1B4CCFA2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 xml:space="preserve">Power </w:t>
            </w:r>
            <w:r w:rsidRPr="727ABDB0" w:rsidR="6D55B8B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Supply (</w:t>
            </w: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PSU)</w:t>
            </w:r>
          </w:p>
        </w:tc>
        <w:tc>
          <w:tcPr>
            <w:tcW w:w="4665" w:type="dxa"/>
            <w:tcMar/>
            <w:vAlign w:val="center"/>
          </w:tcPr>
          <w:p w:rsidR="6B326088" w:rsidP="727ABDB0" w:rsidRDefault="6B326088" w14:paraId="2D269CE7" w14:textId="05A31787">
            <w:pPr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6B3260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Cooler Master MWE 400, 80</w:t>
            </w:r>
            <w:r w:rsidRPr="727ABDB0" w:rsidR="569FDB05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  <w:t>+</w:t>
            </w:r>
          </w:p>
        </w:tc>
        <w:tc>
          <w:tcPr>
            <w:tcW w:w="2055" w:type="dxa"/>
            <w:tcMar/>
            <w:vAlign w:val="center"/>
          </w:tcPr>
          <w:p w:rsidR="053FFE14" w:rsidP="727ABDB0" w:rsidRDefault="053FFE14" w14:paraId="3AE2AE48" w14:textId="5FFF0A93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053FFE1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35</w:t>
            </w:r>
          </w:p>
        </w:tc>
      </w:tr>
      <w:tr w:rsidR="727ABDB0" w:rsidTr="727ABDB0" w14:paraId="30CA8474">
        <w:trPr>
          <w:trHeight w:val="300"/>
        </w:trPr>
        <w:tc>
          <w:tcPr>
            <w:tcW w:w="2640" w:type="dxa"/>
            <w:tcMar/>
            <w:vAlign w:val="center"/>
          </w:tcPr>
          <w:p w:rsidR="7B2EF3F6" w:rsidP="727ABDB0" w:rsidRDefault="7B2EF3F6" w14:paraId="11F3F10D" w14:textId="0C7A9534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Case</w:t>
            </w:r>
          </w:p>
        </w:tc>
        <w:tc>
          <w:tcPr>
            <w:tcW w:w="4665" w:type="dxa"/>
            <w:tcMar/>
            <w:vAlign w:val="center"/>
          </w:tcPr>
          <w:p w:rsidR="2B7D5D2B" w:rsidP="727ABDB0" w:rsidRDefault="2B7D5D2B" w14:paraId="2DFDC30E" w14:textId="283387F7">
            <w:pPr>
              <w:shd w:val="clear" w:color="auto" w:fill="FFFFFF" w:themeFill="background1"/>
              <w:spacing w:before="0" w:beforeAutospacing="off" w:after="180" w:afterAutospacing="off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2B7D5D2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Thermaltake Versa H17</w:t>
            </w:r>
          </w:p>
        </w:tc>
        <w:tc>
          <w:tcPr>
            <w:tcW w:w="2055" w:type="dxa"/>
            <w:tcMar/>
            <w:vAlign w:val="center"/>
          </w:tcPr>
          <w:p w:rsidR="2B7D5D2B" w:rsidP="727ABDB0" w:rsidRDefault="2B7D5D2B" w14:paraId="74543690" w14:textId="01D3166B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2B7D5D2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40</w:t>
            </w:r>
          </w:p>
        </w:tc>
      </w:tr>
      <w:tr w:rsidR="727ABDB0" w:rsidTr="727ABDB0" w14:paraId="654F15F4">
        <w:trPr>
          <w:trHeight w:val="300"/>
        </w:trPr>
        <w:tc>
          <w:tcPr>
            <w:tcW w:w="2640" w:type="dxa"/>
            <w:tcMar/>
            <w:vAlign w:val="center"/>
          </w:tcPr>
          <w:p w:rsidR="7B2EF3F6" w:rsidP="727ABDB0" w:rsidRDefault="7B2EF3F6" w14:paraId="246EF9FC" w14:textId="644E213F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Monitor</w:t>
            </w:r>
          </w:p>
        </w:tc>
        <w:tc>
          <w:tcPr>
            <w:tcW w:w="4665" w:type="dxa"/>
            <w:tcMar/>
            <w:vAlign w:val="center"/>
          </w:tcPr>
          <w:p w:rsidR="56FB06D3" w:rsidP="727ABDB0" w:rsidRDefault="56FB06D3" w14:paraId="035D1DA7" w14:textId="0BCCCE58">
            <w:pPr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56FB06D3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Dell SE2419H</w:t>
            </w:r>
          </w:p>
        </w:tc>
        <w:tc>
          <w:tcPr>
            <w:tcW w:w="2055" w:type="dxa"/>
            <w:tcMar/>
            <w:vAlign w:val="center"/>
          </w:tcPr>
          <w:p w:rsidR="56FB06D3" w:rsidP="727ABDB0" w:rsidRDefault="56FB06D3" w14:paraId="29881F1E" w14:textId="66B03411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56FB06D3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110</w:t>
            </w:r>
          </w:p>
        </w:tc>
      </w:tr>
      <w:tr w:rsidR="727ABDB0" w:rsidTr="727ABDB0" w14:paraId="37344EC5">
        <w:trPr>
          <w:trHeight w:val="300"/>
        </w:trPr>
        <w:tc>
          <w:tcPr>
            <w:tcW w:w="2640" w:type="dxa"/>
            <w:tcMar/>
            <w:vAlign w:val="center"/>
          </w:tcPr>
          <w:p w:rsidR="7B2EF3F6" w:rsidP="727ABDB0" w:rsidRDefault="7B2EF3F6" w14:paraId="5CD0F0EC" w14:textId="6B56FE19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Keyboard &amp; Mouse</w:t>
            </w:r>
          </w:p>
        </w:tc>
        <w:tc>
          <w:tcPr>
            <w:tcW w:w="4665" w:type="dxa"/>
            <w:tcMar/>
            <w:vAlign w:val="center"/>
          </w:tcPr>
          <w:p w:rsidR="501DF821" w:rsidP="727ABDB0" w:rsidRDefault="501DF821" w14:paraId="78C1661F" w14:textId="3E6A867E">
            <w:pPr>
              <w:ind w:left="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727ABDB0" w:rsidR="501DF82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Logitech K</w:t>
            </w:r>
            <w:r w:rsidRPr="727ABDB0" w:rsidR="5A589E2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740,</w:t>
            </w:r>
            <w:r w:rsidRPr="727ABDB0" w:rsidR="73740EF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727ABDB0" w:rsidR="393D77C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Logitech M100</w:t>
            </w:r>
          </w:p>
          <w:p w:rsidR="727ABDB0" w:rsidP="727ABDB0" w:rsidRDefault="727ABDB0" w14:paraId="6DF99631" w14:textId="280E4ED6">
            <w:pPr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2055" w:type="dxa"/>
            <w:tcMar/>
            <w:vAlign w:val="center"/>
          </w:tcPr>
          <w:p w:rsidR="67741DDF" w:rsidP="727ABDB0" w:rsidRDefault="67741DDF" w14:paraId="0C64DC7B" w14:textId="47FE0792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67741DD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40</w:t>
            </w:r>
          </w:p>
        </w:tc>
      </w:tr>
      <w:tr w:rsidR="727ABDB0" w:rsidTr="727ABDB0" w14:paraId="2E4749F9">
        <w:trPr>
          <w:trHeight w:val="300"/>
        </w:trPr>
        <w:tc>
          <w:tcPr>
            <w:tcW w:w="2640" w:type="dxa"/>
            <w:tcMar/>
            <w:vAlign w:val="center"/>
          </w:tcPr>
          <w:p w:rsidR="7B2EF3F6" w:rsidP="727ABDB0" w:rsidRDefault="7B2EF3F6" w14:paraId="030561C6" w14:textId="46FCD8A8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B2EF3F6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Operating System</w:t>
            </w:r>
          </w:p>
        </w:tc>
        <w:tc>
          <w:tcPr>
            <w:tcW w:w="4665" w:type="dxa"/>
            <w:tcMar/>
            <w:vAlign w:val="center"/>
          </w:tcPr>
          <w:p w:rsidR="5241BA1C" w:rsidP="727ABDB0" w:rsidRDefault="5241BA1C" w14:paraId="3B659428" w14:textId="17BBB3BA">
            <w:pPr>
              <w:ind w:left="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727ABDB0" w:rsidR="5241BA1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Windows10</w:t>
            </w:r>
            <w:r w:rsidRPr="727ABDB0" w:rsidR="279E62D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Home,</w:t>
            </w:r>
          </w:p>
          <w:p w:rsidR="279E62D0" w:rsidP="727ABDB0" w:rsidRDefault="279E62D0" w14:paraId="57A3ECB1" w14:textId="56027908">
            <w:pPr>
              <w:ind w:left="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727ABDB0" w:rsidR="279E62D0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Google</w:t>
            </w:r>
            <w:r w:rsidRPr="727ABDB0" w:rsidR="39D3F19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727ABDB0" w:rsidR="019C143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Chrome,</w:t>
            </w:r>
            <w:r w:rsidRPr="727ABDB0" w:rsidR="0684642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727ABDB0" w:rsidR="3A9A6A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Zoom,</w:t>
            </w:r>
            <w:r w:rsidRPr="727ABDB0" w:rsidR="4B49F5D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727ABDB0" w:rsidR="39D3F19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Microsoft Office</w:t>
            </w:r>
          </w:p>
        </w:tc>
        <w:tc>
          <w:tcPr>
            <w:tcW w:w="2055" w:type="dxa"/>
            <w:tcMar/>
            <w:vAlign w:val="center"/>
          </w:tcPr>
          <w:p w:rsidR="643BD2DB" w:rsidP="727ABDB0" w:rsidRDefault="643BD2DB" w14:paraId="39F93BDB" w14:textId="7B843A6B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643BD2D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30</w:t>
            </w:r>
          </w:p>
        </w:tc>
      </w:tr>
      <w:tr w:rsidR="727ABDB0" w:rsidTr="727ABDB0" w14:paraId="799FB10E">
        <w:trPr>
          <w:trHeight w:val="300"/>
        </w:trPr>
        <w:tc>
          <w:tcPr>
            <w:tcW w:w="2640" w:type="dxa"/>
            <w:tcMar/>
            <w:vAlign w:val="center"/>
          </w:tcPr>
          <w:p w:rsidR="2EF4A1C9" w:rsidP="727ABDB0" w:rsidRDefault="2EF4A1C9" w14:paraId="7123E626" w14:textId="5A0D4024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2EF4A1C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auto"/>
                <w:sz w:val="24"/>
                <w:szCs w:val="24"/>
                <w:lang w:val="en-US"/>
              </w:rPr>
              <w:t>Total Cost</w:t>
            </w:r>
          </w:p>
        </w:tc>
        <w:tc>
          <w:tcPr>
            <w:tcW w:w="4665" w:type="dxa"/>
            <w:tcMar/>
            <w:vAlign w:val="center"/>
          </w:tcPr>
          <w:p w:rsidR="727ABDB0" w:rsidP="727ABDB0" w:rsidRDefault="727ABDB0" w14:paraId="6BA7E4F2" w14:textId="574423E7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2055" w:type="dxa"/>
            <w:tcMar/>
            <w:vAlign w:val="center"/>
          </w:tcPr>
          <w:p w:rsidR="74758CFA" w:rsidP="727ABDB0" w:rsidRDefault="74758CFA" w14:paraId="055AD4EB" w14:textId="1A8BF4C8">
            <w:pPr>
              <w:pStyle w:val="Normal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727ABDB0" w:rsidR="74758CF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435</w:t>
            </w:r>
          </w:p>
        </w:tc>
      </w:tr>
    </w:tbl>
    <w:p w:rsidR="727ABDB0" w:rsidP="727ABDB0" w:rsidRDefault="727ABDB0" w14:paraId="2C438B55" w14:textId="37528AC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</w:pPr>
    </w:p>
    <w:p w:rsidR="2EF4A1C9" w:rsidP="727ABDB0" w:rsidRDefault="2EF4A1C9" w14:paraId="556813B2" w14:textId="37C3FD59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2EF4A1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This budget-friendly PC offers great performance for everyday tasks at a much lower cost than a pre-built system.</w:t>
      </w:r>
    </w:p>
    <w:p w:rsidR="727ABDB0" w:rsidP="727ABDB0" w:rsidRDefault="727ABDB0" w14:paraId="6E026C90" w14:textId="028FA4F4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EF4A1C9" w:rsidP="727ABDB0" w:rsidRDefault="2EF4A1C9" w14:paraId="11614AAA" w14:textId="7C3F7F96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2EF4A1C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Conclusion</w:t>
      </w:r>
    </w:p>
    <w:p w:rsidR="2EF4A1C9" w:rsidP="727ABDB0" w:rsidRDefault="2EF4A1C9" w14:paraId="7D994086" w14:textId="6D1AF3CA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2EF4A1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Building a low-cost desktop PC for an elderly relative is an excellent way to provide them with an affordable and easy-to-use computer. By carefully selecting cost-effective components, assembling the PC step by step, and optimizing it for accessibility and security, we can create a system that meets their needs without unnecessary expenses.</w:t>
      </w:r>
    </w:p>
    <w:p w:rsidR="727ABDB0" w:rsidP="727ABDB0" w:rsidRDefault="727ABDB0" w14:paraId="0A98F5AB" w14:textId="6FBA675A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EF4A1C9" w:rsidP="727ABDB0" w:rsidRDefault="2EF4A1C9" w14:paraId="61E1FE3A" w14:textId="211D0048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727ABDB0" w:rsidR="2EF4A1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  <w:t>This DIY approach not only saves money but also ensures that the computer is tailored to the user’s specific requirements. With proper maintenance and user-friendly settings, the elderly relative can enjoy a smooth and comfortable computing experience.</w:t>
      </w:r>
    </w:p>
    <w:p w:rsidR="727ABDB0" w:rsidP="727ABDB0" w:rsidRDefault="727ABDB0" w14:paraId="459F8F26" w14:textId="4FC0FBD8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727ABDB0" w:rsidP="727ABDB0" w:rsidRDefault="727ABDB0" w14:paraId="29DDB893" w14:textId="74A9A633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727ABDB0" w:rsidP="727ABDB0" w:rsidRDefault="727ABDB0" w14:paraId="455F17B4" w14:textId="6F29DB5F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727ABDB0" w:rsidP="727ABDB0" w:rsidRDefault="727ABDB0" w14:paraId="64D2D6C8" w14:textId="3D5EF4FE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516E60D4" w:rsidP="727ABDB0" w:rsidRDefault="516E60D4" w14:paraId="0A826342" w14:textId="3A44FD89">
      <w:pPr>
        <w:pStyle w:val="Heading3"/>
        <w:spacing w:before="281" w:beforeAutospacing="off" w:after="281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727ABDB0" w:rsidR="516E60D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References</w:t>
      </w:r>
    </w:p>
    <w:p w:rsidR="516E60D4" w:rsidP="727ABDB0" w:rsidRDefault="516E60D4" w14:paraId="40D6EC53" w14:textId="7F95631F">
      <w:pPr>
        <w:pStyle w:val="ListParagraph"/>
        <w:numPr>
          <w:ilvl w:val="0"/>
          <w:numId w:val="38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Intel Corporation. (2023). 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Intel Pentium Gold G7400 Processor Specifications.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Retrieved from [Intel website]</w:t>
      </w:r>
    </w:p>
    <w:p w:rsidR="516E60D4" w:rsidP="727ABDB0" w:rsidRDefault="516E60D4" w14:paraId="4A88C14C" w14:textId="378F1E6C">
      <w:pPr>
        <w:pStyle w:val="ListParagraph"/>
        <w:numPr>
          <w:ilvl w:val="0"/>
          <w:numId w:val="38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AMD. (2023). 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Ryzen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3 3200G Processor Specifications.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Retrieved from [AMD website]</w:t>
      </w:r>
    </w:p>
    <w:p w:rsidR="516E60D4" w:rsidP="727ABDB0" w:rsidRDefault="516E60D4" w14:paraId="2A234576" w14:textId="6C7F4D2F">
      <w:pPr>
        <w:pStyle w:val="ListParagraph"/>
        <w:numPr>
          <w:ilvl w:val="0"/>
          <w:numId w:val="38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Microsoft. (2023). 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Windows 11 Accessibility Features.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Retrieved from [Microsoft website]</w:t>
      </w:r>
    </w:p>
    <w:p w:rsidR="516E60D4" w:rsidP="727ABDB0" w:rsidRDefault="516E60D4" w14:paraId="0441E681" w14:textId="34802561">
      <w:pPr>
        <w:pStyle w:val="ListParagraph"/>
        <w:numPr>
          <w:ilvl w:val="0"/>
          <w:numId w:val="38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Ubuntu. (2023). 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Linux Mint User Guide.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Retrieved from [Linux Mint website]</w:t>
      </w:r>
    </w:p>
    <w:p w:rsidR="516E60D4" w:rsidP="727ABDB0" w:rsidRDefault="516E60D4" w14:paraId="6C1B7706" w14:textId="0535F828">
      <w:pPr>
        <w:pStyle w:val="ListParagraph"/>
        <w:numPr>
          <w:ilvl w:val="0"/>
          <w:numId w:val="38"/>
        </w:num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Tom’s Hardware. (2023). 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Best Budget CPUs for 2023.</w:t>
      </w:r>
      <w:r w:rsidRPr="727ABDB0" w:rsidR="516E60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Retrieved from [Tom’s Hardware website]</w:t>
      </w:r>
    </w:p>
    <w:p w:rsidR="727ABDB0" w:rsidP="727ABDB0" w:rsidRDefault="727ABDB0" w14:paraId="2DD59203" w14:textId="5FA72386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727ABDB0" w:rsidP="727ABDB0" w:rsidRDefault="727ABDB0" w14:paraId="312243DB" w14:textId="5DBFB367">
      <w:pPr>
        <w:shd w:val="clear" w:color="auto" w:fill="FFFFFF" w:themeFill="background1"/>
        <w:spacing w:before="0" w:beforeAutospacing="off" w:after="18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27ABDB0" w:rsidP="727ABDB0" w:rsidRDefault="727ABDB0" w14:paraId="1863109A" w14:textId="258545AA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e8cbc52de7f4787"/>
      <w:footerReference w:type="default" r:id="R274f4302cbab4f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98F6E8E" w:rsidTr="727ABDB0" w14:paraId="156D6EB6">
      <w:trPr>
        <w:trHeight w:val="300"/>
      </w:trPr>
      <w:tc>
        <w:tcPr>
          <w:tcW w:w="3120" w:type="dxa"/>
          <w:tcMar/>
        </w:tcPr>
        <w:p w:rsidR="198F6E8E" w:rsidP="198F6E8E" w:rsidRDefault="198F6E8E" w14:paraId="6A78993F" w14:textId="10ACFE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98F6E8E" w:rsidP="198F6E8E" w:rsidRDefault="198F6E8E" w14:paraId="236A0A77" w14:textId="40D162D9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198F6E8E" w:rsidP="198F6E8E" w:rsidRDefault="198F6E8E" w14:paraId="41175FAA" w14:textId="77E59378">
          <w:pPr>
            <w:pStyle w:val="Header"/>
            <w:bidi w:val="0"/>
            <w:ind w:right="-115"/>
            <w:jc w:val="right"/>
          </w:pPr>
        </w:p>
      </w:tc>
    </w:tr>
  </w:tbl>
  <w:p w:rsidR="198F6E8E" w:rsidP="198F6E8E" w:rsidRDefault="198F6E8E" w14:paraId="155F452E" w14:textId="6F8FAA1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98F6E8E" w:rsidTr="198F6E8E" w14:paraId="2C109210">
      <w:trPr>
        <w:trHeight w:val="300"/>
      </w:trPr>
      <w:tc>
        <w:tcPr>
          <w:tcW w:w="3120" w:type="dxa"/>
          <w:tcMar/>
        </w:tcPr>
        <w:p w:rsidR="198F6E8E" w:rsidP="198F6E8E" w:rsidRDefault="198F6E8E" w14:paraId="21A55307" w14:textId="2A13B24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98F6E8E" w:rsidP="198F6E8E" w:rsidRDefault="198F6E8E" w14:paraId="7934E827" w14:textId="3888C20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98F6E8E" w:rsidP="198F6E8E" w:rsidRDefault="198F6E8E" w14:paraId="4F56924D" w14:textId="27418873">
          <w:pPr>
            <w:pStyle w:val="Header"/>
            <w:bidi w:val="0"/>
            <w:ind w:right="-115"/>
            <w:jc w:val="right"/>
          </w:pPr>
        </w:p>
      </w:tc>
    </w:tr>
  </w:tbl>
  <w:p w:rsidR="198F6E8E" w:rsidP="198F6E8E" w:rsidRDefault="198F6E8E" w14:paraId="02638F45" w14:textId="2F26675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9nV17hSp0Wa3hJ" int2:id="5SQP9i3A">
      <int2:state int2:type="AugLoop_Text_Critique" int2:value="Rejected"/>
    </int2:textHash>
    <int2:bookmark int2:bookmarkName="_Int_eODdNTPG" int2:invalidationBookmarkName="" int2:hashCode="w6oT+Ra4QgL+aN" int2:id="O4hT96ET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8">
    <w:nsid w:val="24f1b9c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7">
    <w:nsid w:val="43e7d0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547fa9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714f09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1c6ef0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45fa7d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76566d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ce23a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b0ff9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4f22a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6f2208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1e286a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7d6c1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2e62a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538543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d1697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9f694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3a3e98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150f7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a7563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45861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9de4227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2a246e72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1d94cd7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1df7612d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7251872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2">
    <w:nsid w:val="418a8e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a6ce6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b83fc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0ef9003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fcb86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b7d3b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88bd4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e846d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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96a64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e6d56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5d348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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1945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C84028"/>
    <w:rsid w:val="0027BF7B"/>
    <w:rsid w:val="006C40E4"/>
    <w:rsid w:val="00B826EA"/>
    <w:rsid w:val="00B990ED"/>
    <w:rsid w:val="00C914F8"/>
    <w:rsid w:val="00E1EC8A"/>
    <w:rsid w:val="013AB57D"/>
    <w:rsid w:val="0175FA8F"/>
    <w:rsid w:val="01860B38"/>
    <w:rsid w:val="019C143D"/>
    <w:rsid w:val="01A72C32"/>
    <w:rsid w:val="01ABDB73"/>
    <w:rsid w:val="01B74C4C"/>
    <w:rsid w:val="01ED6BBB"/>
    <w:rsid w:val="02556011"/>
    <w:rsid w:val="026BC931"/>
    <w:rsid w:val="0270AD9F"/>
    <w:rsid w:val="02B2BB26"/>
    <w:rsid w:val="02B8D84E"/>
    <w:rsid w:val="03166E25"/>
    <w:rsid w:val="0345F1C3"/>
    <w:rsid w:val="035E7E51"/>
    <w:rsid w:val="037DECA7"/>
    <w:rsid w:val="038DDD2E"/>
    <w:rsid w:val="03DAE800"/>
    <w:rsid w:val="0404AD3F"/>
    <w:rsid w:val="04599F45"/>
    <w:rsid w:val="046AD1AE"/>
    <w:rsid w:val="04CD4A7D"/>
    <w:rsid w:val="04FE4B6B"/>
    <w:rsid w:val="0504DA66"/>
    <w:rsid w:val="0528F1B8"/>
    <w:rsid w:val="053FFE14"/>
    <w:rsid w:val="05723D31"/>
    <w:rsid w:val="05DB324A"/>
    <w:rsid w:val="06106F7B"/>
    <w:rsid w:val="06471CBC"/>
    <w:rsid w:val="066490FF"/>
    <w:rsid w:val="06661093"/>
    <w:rsid w:val="0684642F"/>
    <w:rsid w:val="06C713E9"/>
    <w:rsid w:val="07057E4A"/>
    <w:rsid w:val="071C71EE"/>
    <w:rsid w:val="08397E73"/>
    <w:rsid w:val="092B08EF"/>
    <w:rsid w:val="09358DEB"/>
    <w:rsid w:val="0944CE25"/>
    <w:rsid w:val="09643566"/>
    <w:rsid w:val="09908DAE"/>
    <w:rsid w:val="09BE0B27"/>
    <w:rsid w:val="09C1901A"/>
    <w:rsid w:val="09E6393A"/>
    <w:rsid w:val="09F490BF"/>
    <w:rsid w:val="0A298F81"/>
    <w:rsid w:val="0A2B273A"/>
    <w:rsid w:val="0A326761"/>
    <w:rsid w:val="0A342B01"/>
    <w:rsid w:val="0A440FF7"/>
    <w:rsid w:val="0A5D9FBC"/>
    <w:rsid w:val="0AE8D858"/>
    <w:rsid w:val="0B05ADEB"/>
    <w:rsid w:val="0B7B9BF5"/>
    <w:rsid w:val="0BBCBBEA"/>
    <w:rsid w:val="0BDC3F54"/>
    <w:rsid w:val="0BEA3441"/>
    <w:rsid w:val="0BF352DB"/>
    <w:rsid w:val="0C10D605"/>
    <w:rsid w:val="0C3D957F"/>
    <w:rsid w:val="0CDD5C6C"/>
    <w:rsid w:val="0D0ACD01"/>
    <w:rsid w:val="0D2D363F"/>
    <w:rsid w:val="0D7A628E"/>
    <w:rsid w:val="0E0895F6"/>
    <w:rsid w:val="0E257947"/>
    <w:rsid w:val="0E783934"/>
    <w:rsid w:val="0EF40A64"/>
    <w:rsid w:val="0EF52FE6"/>
    <w:rsid w:val="0EFC0D96"/>
    <w:rsid w:val="0F5B1EE7"/>
    <w:rsid w:val="0F77C3BE"/>
    <w:rsid w:val="0F81C146"/>
    <w:rsid w:val="0FCDC6A9"/>
    <w:rsid w:val="1040D42A"/>
    <w:rsid w:val="10514E15"/>
    <w:rsid w:val="1067D824"/>
    <w:rsid w:val="10B5820E"/>
    <w:rsid w:val="10D0344A"/>
    <w:rsid w:val="10E29E25"/>
    <w:rsid w:val="10E72FDB"/>
    <w:rsid w:val="10EA7924"/>
    <w:rsid w:val="117E8F88"/>
    <w:rsid w:val="1182CDFE"/>
    <w:rsid w:val="11BC409A"/>
    <w:rsid w:val="11D33E68"/>
    <w:rsid w:val="1245D736"/>
    <w:rsid w:val="1259F8A9"/>
    <w:rsid w:val="125C7D8B"/>
    <w:rsid w:val="127F68D7"/>
    <w:rsid w:val="12B728E5"/>
    <w:rsid w:val="12FE403E"/>
    <w:rsid w:val="1314875E"/>
    <w:rsid w:val="13205080"/>
    <w:rsid w:val="132295F2"/>
    <w:rsid w:val="13237563"/>
    <w:rsid w:val="1340698A"/>
    <w:rsid w:val="135A32E2"/>
    <w:rsid w:val="135D777F"/>
    <w:rsid w:val="13916C1D"/>
    <w:rsid w:val="139353A5"/>
    <w:rsid w:val="13C75DBB"/>
    <w:rsid w:val="13F812F1"/>
    <w:rsid w:val="13FF3BDE"/>
    <w:rsid w:val="146CFA48"/>
    <w:rsid w:val="1480B9DE"/>
    <w:rsid w:val="1492CF76"/>
    <w:rsid w:val="15002A93"/>
    <w:rsid w:val="1582D147"/>
    <w:rsid w:val="15A6C6C0"/>
    <w:rsid w:val="160CE7B3"/>
    <w:rsid w:val="1648C278"/>
    <w:rsid w:val="16790F41"/>
    <w:rsid w:val="167DDD9E"/>
    <w:rsid w:val="16AAD905"/>
    <w:rsid w:val="16F3D478"/>
    <w:rsid w:val="1719E216"/>
    <w:rsid w:val="173F3122"/>
    <w:rsid w:val="175FCA31"/>
    <w:rsid w:val="1765DD40"/>
    <w:rsid w:val="178C9BEC"/>
    <w:rsid w:val="17ABBE21"/>
    <w:rsid w:val="17B7A18B"/>
    <w:rsid w:val="17F35B15"/>
    <w:rsid w:val="17FEC039"/>
    <w:rsid w:val="1838ABE3"/>
    <w:rsid w:val="1849B3DC"/>
    <w:rsid w:val="189BB152"/>
    <w:rsid w:val="18C2E404"/>
    <w:rsid w:val="191ED2BD"/>
    <w:rsid w:val="1923737F"/>
    <w:rsid w:val="192ED34B"/>
    <w:rsid w:val="197AE686"/>
    <w:rsid w:val="19841A26"/>
    <w:rsid w:val="198F6E8E"/>
    <w:rsid w:val="19DEBAB6"/>
    <w:rsid w:val="19ECE90E"/>
    <w:rsid w:val="1A1CAA32"/>
    <w:rsid w:val="1A3F3E03"/>
    <w:rsid w:val="1A5D262C"/>
    <w:rsid w:val="1A6F1167"/>
    <w:rsid w:val="1A76E70D"/>
    <w:rsid w:val="1AA61596"/>
    <w:rsid w:val="1AADF240"/>
    <w:rsid w:val="1AD5D467"/>
    <w:rsid w:val="1AE0B8E9"/>
    <w:rsid w:val="1B175466"/>
    <w:rsid w:val="1B1D2D7B"/>
    <w:rsid w:val="1B5B9D71"/>
    <w:rsid w:val="1BD0AE1A"/>
    <w:rsid w:val="1C182FE1"/>
    <w:rsid w:val="1C2244C3"/>
    <w:rsid w:val="1C34955B"/>
    <w:rsid w:val="1C36BA56"/>
    <w:rsid w:val="1C687226"/>
    <w:rsid w:val="1C8FCFD7"/>
    <w:rsid w:val="1C994559"/>
    <w:rsid w:val="1CB1C661"/>
    <w:rsid w:val="1D1F4A95"/>
    <w:rsid w:val="1D3DFCE8"/>
    <w:rsid w:val="1D8F4DE0"/>
    <w:rsid w:val="1DDAC4BC"/>
    <w:rsid w:val="1E41C47F"/>
    <w:rsid w:val="1E53FE3B"/>
    <w:rsid w:val="1E6E6F3A"/>
    <w:rsid w:val="1EC84028"/>
    <w:rsid w:val="1F0CF75D"/>
    <w:rsid w:val="1F623D81"/>
    <w:rsid w:val="1F6A01DD"/>
    <w:rsid w:val="1F9850C2"/>
    <w:rsid w:val="20248B91"/>
    <w:rsid w:val="203D8A80"/>
    <w:rsid w:val="206916C9"/>
    <w:rsid w:val="20A0841B"/>
    <w:rsid w:val="21566DED"/>
    <w:rsid w:val="2168D3F5"/>
    <w:rsid w:val="21FEC6E6"/>
    <w:rsid w:val="22479017"/>
    <w:rsid w:val="229A2EF5"/>
    <w:rsid w:val="229C158C"/>
    <w:rsid w:val="22B5E6AD"/>
    <w:rsid w:val="22B67887"/>
    <w:rsid w:val="22B68C25"/>
    <w:rsid w:val="231026E3"/>
    <w:rsid w:val="2383D702"/>
    <w:rsid w:val="23A24A33"/>
    <w:rsid w:val="23E01D18"/>
    <w:rsid w:val="23E7A865"/>
    <w:rsid w:val="241EB1DD"/>
    <w:rsid w:val="248BCADA"/>
    <w:rsid w:val="24BFEA08"/>
    <w:rsid w:val="24E3A89C"/>
    <w:rsid w:val="24ECE966"/>
    <w:rsid w:val="257CC810"/>
    <w:rsid w:val="25B203BC"/>
    <w:rsid w:val="25D89AD6"/>
    <w:rsid w:val="265D7E47"/>
    <w:rsid w:val="26AC9175"/>
    <w:rsid w:val="26BB9DD3"/>
    <w:rsid w:val="26C85155"/>
    <w:rsid w:val="26CDB0F5"/>
    <w:rsid w:val="27668DA8"/>
    <w:rsid w:val="279E62D0"/>
    <w:rsid w:val="281467A0"/>
    <w:rsid w:val="2817C5E6"/>
    <w:rsid w:val="283DD493"/>
    <w:rsid w:val="28655F93"/>
    <w:rsid w:val="286F249F"/>
    <w:rsid w:val="2876C647"/>
    <w:rsid w:val="28A4BD41"/>
    <w:rsid w:val="28BA7921"/>
    <w:rsid w:val="29480FFE"/>
    <w:rsid w:val="295FD203"/>
    <w:rsid w:val="2A107641"/>
    <w:rsid w:val="2A62FAC8"/>
    <w:rsid w:val="2ABABAE8"/>
    <w:rsid w:val="2AC9BE1F"/>
    <w:rsid w:val="2B2E1F57"/>
    <w:rsid w:val="2B49C763"/>
    <w:rsid w:val="2B7D5D2B"/>
    <w:rsid w:val="2BCDF2F6"/>
    <w:rsid w:val="2BE8B975"/>
    <w:rsid w:val="2C297F0A"/>
    <w:rsid w:val="2C630B93"/>
    <w:rsid w:val="2C87BCF1"/>
    <w:rsid w:val="2CAEE1E0"/>
    <w:rsid w:val="2CB71DC0"/>
    <w:rsid w:val="2CD9E2C1"/>
    <w:rsid w:val="2CF6354F"/>
    <w:rsid w:val="2D43BCF9"/>
    <w:rsid w:val="2D44E246"/>
    <w:rsid w:val="2D473CFF"/>
    <w:rsid w:val="2DA0A041"/>
    <w:rsid w:val="2E09ADF2"/>
    <w:rsid w:val="2E8A938C"/>
    <w:rsid w:val="2E97F317"/>
    <w:rsid w:val="2EC8B434"/>
    <w:rsid w:val="2ED703A0"/>
    <w:rsid w:val="2EF4A1C9"/>
    <w:rsid w:val="2F0FEC29"/>
    <w:rsid w:val="2F65AD19"/>
    <w:rsid w:val="2F7D379D"/>
    <w:rsid w:val="2F87A7B2"/>
    <w:rsid w:val="2FA131A3"/>
    <w:rsid w:val="2FC2DEC4"/>
    <w:rsid w:val="2FEFA888"/>
    <w:rsid w:val="302C4C77"/>
    <w:rsid w:val="3035B567"/>
    <w:rsid w:val="3091ED21"/>
    <w:rsid w:val="30AD34A7"/>
    <w:rsid w:val="30B33220"/>
    <w:rsid w:val="30C81C91"/>
    <w:rsid w:val="30E2BCC1"/>
    <w:rsid w:val="31233561"/>
    <w:rsid w:val="3134A951"/>
    <w:rsid w:val="313A260B"/>
    <w:rsid w:val="31D4FF94"/>
    <w:rsid w:val="31ECA5BD"/>
    <w:rsid w:val="32151C24"/>
    <w:rsid w:val="326C9C5E"/>
    <w:rsid w:val="326F0D88"/>
    <w:rsid w:val="32F7B6D4"/>
    <w:rsid w:val="332EAE06"/>
    <w:rsid w:val="332FFEFF"/>
    <w:rsid w:val="33552645"/>
    <w:rsid w:val="3399D35A"/>
    <w:rsid w:val="343AA190"/>
    <w:rsid w:val="343C272A"/>
    <w:rsid w:val="34412E5E"/>
    <w:rsid w:val="34EAA568"/>
    <w:rsid w:val="3562DAAD"/>
    <w:rsid w:val="35CDEA4A"/>
    <w:rsid w:val="35E3DABD"/>
    <w:rsid w:val="36627320"/>
    <w:rsid w:val="3690E7B1"/>
    <w:rsid w:val="36F5AF76"/>
    <w:rsid w:val="375FBFFD"/>
    <w:rsid w:val="376A4C20"/>
    <w:rsid w:val="378C6A21"/>
    <w:rsid w:val="37A64452"/>
    <w:rsid w:val="37B3E636"/>
    <w:rsid w:val="38740D6C"/>
    <w:rsid w:val="38AC7B83"/>
    <w:rsid w:val="38BD5C7E"/>
    <w:rsid w:val="39015DC6"/>
    <w:rsid w:val="393D77C0"/>
    <w:rsid w:val="394766A1"/>
    <w:rsid w:val="39718C19"/>
    <w:rsid w:val="3986D59B"/>
    <w:rsid w:val="39BA68BD"/>
    <w:rsid w:val="39D3F19C"/>
    <w:rsid w:val="3A32D095"/>
    <w:rsid w:val="3A3C3A61"/>
    <w:rsid w:val="3A3CED7B"/>
    <w:rsid w:val="3A5EE685"/>
    <w:rsid w:val="3A9A6A88"/>
    <w:rsid w:val="3B07A10D"/>
    <w:rsid w:val="3B15E31D"/>
    <w:rsid w:val="3B19B5BF"/>
    <w:rsid w:val="3B565061"/>
    <w:rsid w:val="3BD624BA"/>
    <w:rsid w:val="3BECCC9E"/>
    <w:rsid w:val="3BECE517"/>
    <w:rsid w:val="3BF6DB00"/>
    <w:rsid w:val="3BFCEA8B"/>
    <w:rsid w:val="3C1C2200"/>
    <w:rsid w:val="3C362A50"/>
    <w:rsid w:val="3C4A76EA"/>
    <w:rsid w:val="3D64AE55"/>
    <w:rsid w:val="3DE1AB22"/>
    <w:rsid w:val="3E2C7C10"/>
    <w:rsid w:val="3E86AA7D"/>
    <w:rsid w:val="3ED53BDA"/>
    <w:rsid w:val="3F21288D"/>
    <w:rsid w:val="3F482A66"/>
    <w:rsid w:val="3F623ABC"/>
    <w:rsid w:val="3F685585"/>
    <w:rsid w:val="3F69C218"/>
    <w:rsid w:val="3F8AE88E"/>
    <w:rsid w:val="3FBCDE2A"/>
    <w:rsid w:val="3FD5C79A"/>
    <w:rsid w:val="3FE7D072"/>
    <w:rsid w:val="4026DFBD"/>
    <w:rsid w:val="404D4862"/>
    <w:rsid w:val="406B3149"/>
    <w:rsid w:val="406BA265"/>
    <w:rsid w:val="40875DCC"/>
    <w:rsid w:val="40B2A9E2"/>
    <w:rsid w:val="40D3CCF8"/>
    <w:rsid w:val="40D5A6C5"/>
    <w:rsid w:val="40E78574"/>
    <w:rsid w:val="40EDD5CB"/>
    <w:rsid w:val="40F0639C"/>
    <w:rsid w:val="40F90DD3"/>
    <w:rsid w:val="415292C8"/>
    <w:rsid w:val="41E878EE"/>
    <w:rsid w:val="4205F739"/>
    <w:rsid w:val="420B7204"/>
    <w:rsid w:val="423E9CC1"/>
    <w:rsid w:val="42BB491A"/>
    <w:rsid w:val="435DE92D"/>
    <w:rsid w:val="43747CFC"/>
    <w:rsid w:val="4376DE28"/>
    <w:rsid w:val="4381B130"/>
    <w:rsid w:val="43839046"/>
    <w:rsid w:val="4386B957"/>
    <w:rsid w:val="43EA2525"/>
    <w:rsid w:val="4403EC2C"/>
    <w:rsid w:val="44062262"/>
    <w:rsid w:val="44CDED79"/>
    <w:rsid w:val="455E081B"/>
    <w:rsid w:val="456FA3F0"/>
    <w:rsid w:val="46D2A030"/>
    <w:rsid w:val="47039A6D"/>
    <w:rsid w:val="470DEF12"/>
    <w:rsid w:val="4737F6FE"/>
    <w:rsid w:val="474AEB17"/>
    <w:rsid w:val="478736CF"/>
    <w:rsid w:val="478C6E6A"/>
    <w:rsid w:val="47B084F3"/>
    <w:rsid w:val="4888A805"/>
    <w:rsid w:val="48DA8AFA"/>
    <w:rsid w:val="490E3EE8"/>
    <w:rsid w:val="4964F0CA"/>
    <w:rsid w:val="499A0FAC"/>
    <w:rsid w:val="4A320739"/>
    <w:rsid w:val="4A3FE3F3"/>
    <w:rsid w:val="4A4538FC"/>
    <w:rsid w:val="4A67D137"/>
    <w:rsid w:val="4A7E6253"/>
    <w:rsid w:val="4AC78DE4"/>
    <w:rsid w:val="4ACA5DDC"/>
    <w:rsid w:val="4AD6DE1E"/>
    <w:rsid w:val="4B392992"/>
    <w:rsid w:val="4B49F5D8"/>
    <w:rsid w:val="4B726B00"/>
    <w:rsid w:val="4BB30500"/>
    <w:rsid w:val="4C2CAF5E"/>
    <w:rsid w:val="4C3C2DC9"/>
    <w:rsid w:val="4C71E254"/>
    <w:rsid w:val="4C9FEE4C"/>
    <w:rsid w:val="4CACB316"/>
    <w:rsid w:val="4CCF7D70"/>
    <w:rsid w:val="4D46D31D"/>
    <w:rsid w:val="4D4C87EA"/>
    <w:rsid w:val="4D556823"/>
    <w:rsid w:val="4D595B95"/>
    <w:rsid w:val="4D89B942"/>
    <w:rsid w:val="4DE4B518"/>
    <w:rsid w:val="4DE59795"/>
    <w:rsid w:val="4DF419C3"/>
    <w:rsid w:val="4E66007C"/>
    <w:rsid w:val="4EBA9122"/>
    <w:rsid w:val="4ECCA002"/>
    <w:rsid w:val="4F0AB53B"/>
    <w:rsid w:val="4F43DAE6"/>
    <w:rsid w:val="4F82A41B"/>
    <w:rsid w:val="4FB9AD19"/>
    <w:rsid w:val="4FF8158E"/>
    <w:rsid w:val="501DF821"/>
    <w:rsid w:val="502A0985"/>
    <w:rsid w:val="50356031"/>
    <w:rsid w:val="507EFB31"/>
    <w:rsid w:val="50D3535B"/>
    <w:rsid w:val="510F5EBF"/>
    <w:rsid w:val="51275623"/>
    <w:rsid w:val="51612D38"/>
    <w:rsid w:val="516E60D4"/>
    <w:rsid w:val="51826329"/>
    <w:rsid w:val="51B0AAF5"/>
    <w:rsid w:val="52415C9F"/>
    <w:rsid w:val="5241BA1C"/>
    <w:rsid w:val="5299166C"/>
    <w:rsid w:val="52D89115"/>
    <w:rsid w:val="52E1A601"/>
    <w:rsid w:val="5342500A"/>
    <w:rsid w:val="539BAC8B"/>
    <w:rsid w:val="53A18F32"/>
    <w:rsid w:val="53DCA5E6"/>
    <w:rsid w:val="540FA162"/>
    <w:rsid w:val="546AADD8"/>
    <w:rsid w:val="547F3A62"/>
    <w:rsid w:val="54BE3DF0"/>
    <w:rsid w:val="559CEC47"/>
    <w:rsid w:val="55AF8787"/>
    <w:rsid w:val="55BB05CE"/>
    <w:rsid w:val="560DBD47"/>
    <w:rsid w:val="56120249"/>
    <w:rsid w:val="56287142"/>
    <w:rsid w:val="569FDB05"/>
    <w:rsid w:val="56C2C53B"/>
    <w:rsid w:val="56D87332"/>
    <w:rsid w:val="56E18266"/>
    <w:rsid w:val="56FB06D3"/>
    <w:rsid w:val="574763B6"/>
    <w:rsid w:val="579A2C99"/>
    <w:rsid w:val="57D524C7"/>
    <w:rsid w:val="57FE3E7C"/>
    <w:rsid w:val="591998D7"/>
    <w:rsid w:val="592744A6"/>
    <w:rsid w:val="596218B4"/>
    <w:rsid w:val="596A5737"/>
    <w:rsid w:val="59852387"/>
    <w:rsid w:val="59C956DE"/>
    <w:rsid w:val="59F45A34"/>
    <w:rsid w:val="5A589E2E"/>
    <w:rsid w:val="5AB55477"/>
    <w:rsid w:val="5AB77B1B"/>
    <w:rsid w:val="5B0F6E2C"/>
    <w:rsid w:val="5B1601E0"/>
    <w:rsid w:val="5BCDB087"/>
    <w:rsid w:val="5BE50F00"/>
    <w:rsid w:val="5BEA98FC"/>
    <w:rsid w:val="5BEE7651"/>
    <w:rsid w:val="5C42318B"/>
    <w:rsid w:val="5C5578EC"/>
    <w:rsid w:val="5C5902C9"/>
    <w:rsid w:val="5C6E01E8"/>
    <w:rsid w:val="5C7957B7"/>
    <w:rsid w:val="5CB49BE5"/>
    <w:rsid w:val="5CDF1707"/>
    <w:rsid w:val="5CED4804"/>
    <w:rsid w:val="5DAE6AC7"/>
    <w:rsid w:val="5DC7C93B"/>
    <w:rsid w:val="5E3D2648"/>
    <w:rsid w:val="5E433467"/>
    <w:rsid w:val="5E90F7AB"/>
    <w:rsid w:val="5EAD90AA"/>
    <w:rsid w:val="5EC58625"/>
    <w:rsid w:val="5EE532D1"/>
    <w:rsid w:val="5F61245D"/>
    <w:rsid w:val="5F7BF7D2"/>
    <w:rsid w:val="5FA0D40D"/>
    <w:rsid w:val="600257FE"/>
    <w:rsid w:val="60658DEE"/>
    <w:rsid w:val="608D5649"/>
    <w:rsid w:val="60AED6E6"/>
    <w:rsid w:val="60B7D033"/>
    <w:rsid w:val="60BEFAF2"/>
    <w:rsid w:val="60F4BD30"/>
    <w:rsid w:val="6124FDFB"/>
    <w:rsid w:val="621DA04D"/>
    <w:rsid w:val="624ABCC3"/>
    <w:rsid w:val="62D27CB4"/>
    <w:rsid w:val="62F78946"/>
    <w:rsid w:val="63098A82"/>
    <w:rsid w:val="63179B53"/>
    <w:rsid w:val="6318EC52"/>
    <w:rsid w:val="633A6CB7"/>
    <w:rsid w:val="6340AEB0"/>
    <w:rsid w:val="6346C881"/>
    <w:rsid w:val="63730D39"/>
    <w:rsid w:val="638A1C86"/>
    <w:rsid w:val="6391557B"/>
    <w:rsid w:val="6401299A"/>
    <w:rsid w:val="6419047A"/>
    <w:rsid w:val="643BD2DB"/>
    <w:rsid w:val="6491B937"/>
    <w:rsid w:val="64D50502"/>
    <w:rsid w:val="64E8CB0B"/>
    <w:rsid w:val="65337493"/>
    <w:rsid w:val="65446CB7"/>
    <w:rsid w:val="65E8D28E"/>
    <w:rsid w:val="65FA630B"/>
    <w:rsid w:val="663CC6AC"/>
    <w:rsid w:val="6685C8B7"/>
    <w:rsid w:val="669820D5"/>
    <w:rsid w:val="66A1D5EC"/>
    <w:rsid w:val="66CD3DEC"/>
    <w:rsid w:val="67741DDF"/>
    <w:rsid w:val="67C27A86"/>
    <w:rsid w:val="6801EE5D"/>
    <w:rsid w:val="682FB36C"/>
    <w:rsid w:val="6893C8B0"/>
    <w:rsid w:val="68A12A72"/>
    <w:rsid w:val="6927CDFE"/>
    <w:rsid w:val="69284440"/>
    <w:rsid w:val="694093C7"/>
    <w:rsid w:val="6948F691"/>
    <w:rsid w:val="69AFC4F7"/>
    <w:rsid w:val="6A36DFEE"/>
    <w:rsid w:val="6A64F95E"/>
    <w:rsid w:val="6A681ED2"/>
    <w:rsid w:val="6AE02C23"/>
    <w:rsid w:val="6B0F8E14"/>
    <w:rsid w:val="6B264E32"/>
    <w:rsid w:val="6B326088"/>
    <w:rsid w:val="6B46E651"/>
    <w:rsid w:val="6B489373"/>
    <w:rsid w:val="6B5B315D"/>
    <w:rsid w:val="6B7D37C7"/>
    <w:rsid w:val="6BADB749"/>
    <w:rsid w:val="6BB9359C"/>
    <w:rsid w:val="6BC62911"/>
    <w:rsid w:val="6C02EA83"/>
    <w:rsid w:val="6C2E2019"/>
    <w:rsid w:val="6C54FE45"/>
    <w:rsid w:val="6C8A77BA"/>
    <w:rsid w:val="6CBEC21C"/>
    <w:rsid w:val="6CC3F231"/>
    <w:rsid w:val="6D10CF0C"/>
    <w:rsid w:val="6D3CFC53"/>
    <w:rsid w:val="6D55B8B7"/>
    <w:rsid w:val="6DC4A963"/>
    <w:rsid w:val="6DD21DED"/>
    <w:rsid w:val="6E1ECDF1"/>
    <w:rsid w:val="6E5B3C51"/>
    <w:rsid w:val="6E948DD2"/>
    <w:rsid w:val="6EA1F5AA"/>
    <w:rsid w:val="6EF80EBA"/>
    <w:rsid w:val="6F31F3E3"/>
    <w:rsid w:val="6F41AD8C"/>
    <w:rsid w:val="6F76D3FC"/>
    <w:rsid w:val="6F8F48E1"/>
    <w:rsid w:val="6FAC8331"/>
    <w:rsid w:val="70027D7F"/>
    <w:rsid w:val="701188F6"/>
    <w:rsid w:val="70D3BC21"/>
    <w:rsid w:val="70D3BF5B"/>
    <w:rsid w:val="70E651AB"/>
    <w:rsid w:val="70F7003A"/>
    <w:rsid w:val="711AAAC4"/>
    <w:rsid w:val="71360D69"/>
    <w:rsid w:val="7149DAAB"/>
    <w:rsid w:val="717D917E"/>
    <w:rsid w:val="71B3B737"/>
    <w:rsid w:val="727ABDB0"/>
    <w:rsid w:val="727B8E13"/>
    <w:rsid w:val="72B5B1B4"/>
    <w:rsid w:val="72FD00F1"/>
    <w:rsid w:val="7336DB8D"/>
    <w:rsid w:val="7358E0A3"/>
    <w:rsid w:val="73740EFD"/>
    <w:rsid w:val="738A4074"/>
    <w:rsid w:val="7396F112"/>
    <w:rsid w:val="739C735F"/>
    <w:rsid w:val="73D1D541"/>
    <w:rsid w:val="74423681"/>
    <w:rsid w:val="74605CAB"/>
    <w:rsid w:val="7467D441"/>
    <w:rsid w:val="74758CFA"/>
    <w:rsid w:val="74DD371D"/>
    <w:rsid w:val="7571F6DC"/>
    <w:rsid w:val="75910D70"/>
    <w:rsid w:val="75976410"/>
    <w:rsid w:val="75B3611C"/>
    <w:rsid w:val="75B91A2B"/>
    <w:rsid w:val="760A6E95"/>
    <w:rsid w:val="760D8A58"/>
    <w:rsid w:val="774C7DD1"/>
    <w:rsid w:val="7775F987"/>
    <w:rsid w:val="77F9C277"/>
    <w:rsid w:val="77FCDAD9"/>
    <w:rsid w:val="780CC134"/>
    <w:rsid w:val="7810DF10"/>
    <w:rsid w:val="78134A63"/>
    <w:rsid w:val="787EA73A"/>
    <w:rsid w:val="78976D49"/>
    <w:rsid w:val="78CAA32E"/>
    <w:rsid w:val="78E57C10"/>
    <w:rsid w:val="7916A3C5"/>
    <w:rsid w:val="791888B4"/>
    <w:rsid w:val="795CE4D6"/>
    <w:rsid w:val="7967156B"/>
    <w:rsid w:val="79BB1E4D"/>
    <w:rsid w:val="7A0D9D59"/>
    <w:rsid w:val="7A1FEDB2"/>
    <w:rsid w:val="7A7D36C0"/>
    <w:rsid w:val="7A8570B9"/>
    <w:rsid w:val="7A9B56A5"/>
    <w:rsid w:val="7AA902B7"/>
    <w:rsid w:val="7ADD1EC3"/>
    <w:rsid w:val="7ADD465C"/>
    <w:rsid w:val="7ADDA870"/>
    <w:rsid w:val="7B0FF612"/>
    <w:rsid w:val="7B1139B3"/>
    <w:rsid w:val="7B294956"/>
    <w:rsid w:val="7B2EF3F6"/>
    <w:rsid w:val="7B3FB034"/>
    <w:rsid w:val="7B4C2C78"/>
    <w:rsid w:val="7BDDF529"/>
    <w:rsid w:val="7C023320"/>
    <w:rsid w:val="7C3F0C1B"/>
    <w:rsid w:val="7CBD8E9B"/>
    <w:rsid w:val="7CC73695"/>
    <w:rsid w:val="7CCDD954"/>
    <w:rsid w:val="7CCFCC1E"/>
    <w:rsid w:val="7CF72E31"/>
    <w:rsid w:val="7D48106B"/>
    <w:rsid w:val="7DCD9F96"/>
    <w:rsid w:val="7E35A35F"/>
    <w:rsid w:val="7E44293F"/>
    <w:rsid w:val="7E58BE44"/>
    <w:rsid w:val="7E7408BA"/>
    <w:rsid w:val="7EA15C3B"/>
    <w:rsid w:val="7EDE3304"/>
    <w:rsid w:val="7F1C488F"/>
    <w:rsid w:val="7F4BF56E"/>
    <w:rsid w:val="7F5880D3"/>
    <w:rsid w:val="7F5F6FD4"/>
    <w:rsid w:val="7F6B429B"/>
    <w:rsid w:val="7FABECC3"/>
    <w:rsid w:val="7FBFAC66"/>
    <w:rsid w:val="7FD0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4028"/>
  <w15:chartTrackingRefBased/>
  <w15:docId w15:val="{1862D1E7-523B-4381-A70D-6EE05F4DD5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27d15d67204b4880" /><Relationship Type="http://schemas.openxmlformats.org/officeDocument/2006/relationships/numbering" Target="numbering.xml" Id="R6eae324fa4f4425a" /><Relationship Type="http://schemas.microsoft.com/office/2020/10/relationships/intelligence" Target="intelligence2.xml" Id="R95e8e27126604362" /><Relationship Type="http://schemas.openxmlformats.org/officeDocument/2006/relationships/header" Target="header.xml" Id="Rbe8cbc52de7f4787" /><Relationship Type="http://schemas.openxmlformats.org/officeDocument/2006/relationships/footer" Target="footer.xml" Id="R274f4302cbab4f23" /><Relationship Type="http://schemas.openxmlformats.org/officeDocument/2006/relationships/image" Target="/media/image8.png" Id="Rbadfa6e72e4945b3" /><Relationship Type="http://schemas.openxmlformats.org/officeDocument/2006/relationships/image" Target="/media/image9.png" Id="Rec0f3d87be1c48cd" /><Relationship Type="http://schemas.openxmlformats.org/officeDocument/2006/relationships/image" Target="/media/imagea.png" Id="R959833c9870c4aaf" /><Relationship Type="http://schemas.openxmlformats.org/officeDocument/2006/relationships/image" Target="/media/imageb.png" Id="Rbb545f3e91ac4589" /><Relationship Type="http://schemas.openxmlformats.org/officeDocument/2006/relationships/image" Target="/media/imagec.png" Id="Rafcfcfad0a284c7e" /><Relationship Type="http://schemas.openxmlformats.org/officeDocument/2006/relationships/image" Target="/media/imaged.png" Id="Rccfd21b0636d4fbd" /><Relationship Type="http://schemas.openxmlformats.org/officeDocument/2006/relationships/image" Target="/media/imagee.png" Id="R969b5ae6f68d4771" /><Relationship Type="http://schemas.openxmlformats.org/officeDocument/2006/relationships/image" Target="/media/imagef.png" Id="Rb6622545af7941cf" /><Relationship Type="http://schemas.openxmlformats.org/officeDocument/2006/relationships/image" Target="/media/image10.png" Id="R6fa8be4de5b24dc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2024-11-18T18:05:30.4791185Z</dcterms:created>
  <dcterms:modified xsi:type="dcterms:W3CDTF">2025-03-31T21:34:27.9293338Z</dcterms:modified>
  <dc:creator>Elham Ghodsipour (2324711)</dc:creator>
  <lastModifiedBy>Elham Ghodsipour (2324711)</lastModifiedBy>
</coreProperties>
</file>