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A7104" w:rsidRPr="00A534BF" w:rsidRDefault="006A7104" w:rsidP="00BA1E33">
      <w:pPr>
        <w:spacing w:line="480" w:lineRule="auto"/>
        <w:jc w:val="both"/>
      </w:pPr>
    </w:p>
    <w:p w:rsidR="000A34AF" w:rsidRDefault="000A34AF" w:rsidP="00BA1E33">
      <w:pPr>
        <w:spacing w:line="480" w:lineRule="auto"/>
        <w:jc w:val="both"/>
      </w:pPr>
    </w:p>
    <w:p w:rsidR="000A34AF" w:rsidRDefault="000A34AF" w:rsidP="00BA1E33">
      <w:pPr>
        <w:spacing w:line="480" w:lineRule="auto"/>
        <w:jc w:val="both"/>
      </w:pPr>
    </w:p>
    <w:p w:rsidR="000A34AF" w:rsidRDefault="006A7104" w:rsidP="00BA1E33">
      <w:pPr>
        <w:spacing w:line="480" w:lineRule="auto"/>
        <w:jc w:val="center"/>
      </w:pPr>
      <w:r w:rsidRPr="00A534BF">
        <w:t>Carol M. Lawrie</w:t>
      </w:r>
    </w:p>
    <w:p w:rsidR="000A34AF" w:rsidRDefault="00C856EC" w:rsidP="00BA1E33">
      <w:pPr>
        <w:spacing w:line="480" w:lineRule="auto"/>
        <w:jc w:val="center"/>
      </w:pPr>
      <w:r w:rsidRPr="00A534BF">
        <w:t>Entrepreneurship</w:t>
      </w:r>
    </w:p>
    <w:p w:rsidR="000A34AF" w:rsidRDefault="006A7104" w:rsidP="00BA1E33">
      <w:pPr>
        <w:spacing w:line="480" w:lineRule="auto"/>
        <w:jc w:val="center"/>
      </w:pPr>
      <w:r w:rsidRPr="00A534BF">
        <w:t>SMBA71</w:t>
      </w:r>
      <w:r w:rsidR="00C856EC" w:rsidRPr="00A534BF">
        <w:t>11</w:t>
      </w:r>
      <w:r w:rsidRPr="00A534BF">
        <w:t>D</w:t>
      </w:r>
    </w:p>
    <w:p w:rsidR="006A7104" w:rsidRPr="00A534BF" w:rsidRDefault="006A7104" w:rsidP="00BA1E33">
      <w:pPr>
        <w:spacing w:line="480" w:lineRule="auto"/>
        <w:jc w:val="center"/>
      </w:pPr>
      <w:r w:rsidRPr="00A534BF">
        <w:t xml:space="preserve">University of Wales, Trinity </w:t>
      </w:r>
      <w:r w:rsidR="007713E7" w:rsidRPr="00A534BF">
        <w:t>Saint</w:t>
      </w:r>
      <w:r w:rsidRPr="00A534BF">
        <w:t xml:space="preserve"> David</w:t>
      </w:r>
    </w:p>
    <w:p w:rsidR="000A34AF" w:rsidRDefault="000A34AF" w:rsidP="00BA1E33">
      <w:pPr>
        <w:spacing w:line="480" w:lineRule="auto"/>
        <w:jc w:val="both"/>
      </w:pPr>
    </w:p>
    <w:p w:rsidR="006A7104" w:rsidRPr="00A534BF" w:rsidRDefault="006C7244" w:rsidP="00BA1E33">
      <w:pPr>
        <w:spacing w:line="480" w:lineRule="auto"/>
        <w:jc w:val="both"/>
        <w:rPr>
          <w:b/>
        </w:rPr>
      </w:pPr>
      <w:r w:rsidRPr="00A534BF">
        <w:rPr>
          <w:b/>
        </w:rPr>
        <w:t>Assignment</w:t>
      </w:r>
      <w:r w:rsidR="006A7104" w:rsidRPr="00A534BF">
        <w:rPr>
          <w:b/>
        </w:rPr>
        <w:t>:</w:t>
      </w:r>
    </w:p>
    <w:p w:rsidR="00C856EC" w:rsidRPr="00A534BF" w:rsidRDefault="000A34AF" w:rsidP="00BA1E33">
      <w:pPr>
        <w:spacing w:line="480" w:lineRule="auto"/>
        <w:jc w:val="both"/>
        <w:rPr>
          <w:b/>
        </w:rPr>
      </w:pPr>
      <w:r>
        <w:rPr>
          <w:b/>
        </w:rPr>
        <w:t>A c</w:t>
      </w:r>
      <w:r w:rsidR="00C856EC" w:rsidRPr="00A534BF">
        <w:rPr>
          <w:b/>
        </w:rPr>
        <w:t xml:space="preserve">ritical analysis of the factors that </w:t>
      </w:r>
      <w:r w:rsidR="00E61062" w:rsidRPr="00A534BF">
        <w:rPr>
          <w:b/>
        </w:rPr>
        <w:t>motivate</w:t>
      </w:r>
      <w:r w:rsidR="00C856EC" w:rsidRPr="00A534BF">
        <w:rPr>
          <w:b/>
        </w:rPr>
        <w:t xml:space="preserve"> entrepreneur</w:t>
      </w:r>
      <w:r w:rsidR="00E61062" w:rsidRPr="00A534BF">
        <w:rPr>
          <w:b/>
        </w:rPr>
        <w:t>s</w:t>
      </w:r>
    </w:p>
    <w:p w:rsidR="006A7104" w:rsidRPr="00A534BF" w:rsidRDefault="006A7104" w:rsidP="00BA1E33">
      <w:pPr>
        <w:spacing w:line="480" w:lineRule="auto"/>
        <w:jc w:val="both"/>
      </w:pPr>
    </w:p>
    <w:p w:rsidR="006A7104" w:rsidRPr="00A534BF" w:rsidRDefault="006A7104" w:rsidP="00BA1E33">
      <w:pPr>
        <w:spacing w:line="480" w:lineRule="auto"/>
        <w:jc w:val="both"/>
      </w:pPr>
    </w:p>
    <w:p w:rsidR="006A7104" w:rsidRPr="00A534BF" w:rsidRDefault="006A7104" w:rsidP="00BA1E33">
      <w:pPr>
        <w:spacing w:line="480" w:lineRule="auto"/>
        <w:jc w:val="both"/>
      </w:pPr>
      <w:r w:rsidRPr="00A534BF">
        <w:t xml:space="preserve">Prepared for: </w:t>
      </w:r>
      <w:r w:rsidR="00C856EC" w:rsidRPr="00A534BF">
        <w:t>Dr Louise Emanuel</w:t>
      </w:r>
    </w:p>
    <w:p w:rsidR="002A664A" w:rsidRPr="00A534BF" w:rsidRDefault="00C856EC" w:rsidP="00BA1E33">
      <w:pPr>
        <w:spacing w:line="480" w:lineRule="auto"/>
        <w:jc w:val="both"/>
      </w:pPr>
      <w:r w:rsidRPr="00A534BF">
        <w:t>November</w:t>
      </w:r>
      <w:r w:rsidR="006A7104" w:rsidRPr="00A534BF">
        <w:t xml:space="preserve"> 2018</w:t>
      </w:r>
    </w:p>
    <w:p w:rsidR="009C5523" w:rsidRPr="00A534BF" w:rsidRDefault="009C5523" w:rsidP="00BA1E33">
      <w:pPr>
        <w:spacing w:line="480" w:lineRule="auto"/>
        <w:jc w:val="both"/>
      </w:pPr>
    </w:p>
    <w:p w:rsidR="009C5523" w:rsidRPr="00A534BF" w:rsidRDefault="009C5523" w:rsidP="00BA1E33">
      <w:pPr>
        <w:spacing w:line="480" w:lineRule="auto"/>
        <w:jc w:val="both"/>
      </w:pPr>
    </w:p>
    <w:p w:rsidR="002A664A" w:rsidRPr="00A534BF" w:rsidRDefault="006C7244" w:rsidP="00BA1E33">
      <w:pPr>
        <w:spacing w:line="480" w:lineRule="auto"/>
        <w:jc w:val="both"/>
      </w:pPr>
      <w:r w:rsidRPr="00A534BF">
        <w:t xml:space="preserve">Word count: </w:t>
      </w:r>
      <w:r w:rsidR="00BA1E33">
        <w:t>2015</w:t>
      </w:r>
    </w:p>
    <w:p w:rsidR="006A2C73" w:rsidRPr="00A534BF" w:rsidRDefault="006A2C73" w:rsidP="00BA1E33">
      <w:pPr>
        <w:spacing w:line="480" w:lineRule="auto"/>
        <w:jc w:val="both"/>
      </w:pPr>
      <w:bookmarkStart w:id="0" w:name="_Toc528494938"/>
    </w:p>
    <w:p w:rsidR="00E61062" w:rsidRPr="00A534BF" w:rsidRDefault="00E61062" w:rsidP="00BA1E33">
      <w:pPr>
        <w:spacing w:line="480" w:lineRule="auto"/>
        <w:jc w:val="both"/>
      </w:pPr>
    </w:p>
    <w:p w:rsidR="006A2C73" w:rsidRPr="00A534BF" w:rsidRDefault="00BA1E33" w:rsidP="00BA1E33">
      <w:pPr>
        <w:spacing w:line="480" w:lineRule="auto"/>
        <w:jc w:val="both"/>
        <w:rPr>
          <w:b/>
        </w:rPr>
      </w:pPr>
      <w:r>
        <w:rPr>
          <w:b/>
        </w:rPr>
        <w:lastRenderedPageBreak/>
        <w:t>A Critical A</w:t>
      </w:r>
      <w:r w:rsidR="00CF102E" w:rsidRPr="00A534BF">
        <w:rPr>
          <w:b/>
        </w:rPr>
        <w:t>nalysis on Entrepreneurial Motivation:</w:t>
      </w:r>
      <w:r w:rsidR="000A34AF">
        <w:rPr>
          <w:b/>
        </w:rPr>
        <w:t xml:space="preserve"> </w:t>
      </w:r>
      <w:r w:rsidR="000A34AF" w:rsidRPr="00A534BF">
        <w:rPr>
          <w:b/>
        </w:rPr>
        <w:t>Social</w:t>
      </w:r>
      <w:r w:rsidR="000A34AF">
        <w:rPr>
          <w:b/>
        </w:rPr>
        <w:t>,</w:t>
      </w:r>
      <w:r w:rsidR="000A34AF" w:rsidRPr="00A534BF">
        <w:rPr>
          <w:b/>
        </w:rPr>
        <w:t xml:space="preserve"> </w:t>
      </w:r>
      <w:r w:rsidR="00CF102E" w:rsidRPr="00A534BF">
        <w:rPr>
          <w:b/>
        </w:rPr>
        <w:t xml:space="preserve">Psychological and </w:t>
      </w:r>
      <w:r w:rsidR="000A34AF" w:rsidRPr="00A534BF">
        <w:rPr>
          <w:b/>
        </w:rPr>
        <w:t xml:space="preserve">Economic </w:t>
      </w:r>
      <w:r w:rsidR="00CF102E" w:rsidRPr="00A534BF">
        <w:rPr>
          <w:b/>
        </w:rPr>
        <w:t>Factors.</w:t>
      </w:r>
    </w:p>
    <w:p w:rsidR="003347CF" w:rsidRPr="00A534BF" w:rsidRDefault="00A025B5" w:rsidP="00BA1E33">
      <w:pPr>
        <w:spacing w:line="480" w:lineRule="auto"/>
        <w:jc w:val="both"/>
        <w:rPr>
          <w:b/>
        </w:rPr>
      </w:pPr>
      <w:r w:rsidRPr="00A534BF">
        <w:rPr>
          <w:b/>
        </w:rPr>
        <w:t>Introduction</w:t>
      </w:r>
      <w:bookmarkEnd w:id="0"/>
    </w:p>
    <w:p w:rsidR="00710E1E" w:rsidRPr="00A534BF" w:rsidRDefault="00E61062" w:rsidP="00BA1E33">
      <w:pPr>
        <w:spacing w:line="480" w:lineRule="auto"/>
        <w:jc w:val="both"/>
      </w:pPr>
      <w:r w:rsidRPr="00A534BF">
        <w:t xml:space="preserve">This </w:t>
      </w:r>
      <w:r w:rsidR="00CF102E" w:rsidRPr="00A534BF">
        <w:t>analysis</w:t>
      </w:r>
      <w:r w:rsidRPr="00A534BF">
        <w:t xml:space="preserve"> will provide a critical </w:t>
      </w:r>
      <w:r w:rsidR="000A34AF" w:rsidRPr="00A534BF">
        <w:t>examination</w:t>
      </w:r>
      <w:r w:rsidRPr="00A534BF">
        <w:t xml:space="preserve"> of the factors that motivate</w:t>
      </w:r>
      <w:r w:rsidR="00F5565F" w:rsidRPr="00A534BF">
        <w:t>s entrepreneurs to</w:t>
      </w:r>
      <w:r w:rsidRPr="00A534BF">
        <w:t xml:space="preserve"> start </w:t>
      </w:r>
      <w:r w:rsidR="00F5565F" w:rsidRPr="00A534BF">
        <w:t>their</w:t>
      </w:r>
      <w:r w:rsidRPr="00A534BF">
        <w:t xml:space="preserve"> own business, taking into account </w:t>
      </w:r>
      <w:r w:rsidR="000A34AF" w:rsidRPr="00A534BF">
        <w:t>social</w:t>
      </w:r>
      <w:r w:rsidRPr="00A534BF">
        <w:t>, ps</w:t>
      </w:r>
      <w:r w:rsidR="00710E1E" w:rsidRPr="00A534BF">
        <w:t xml:space="preserve">ychological and </w:t>
      </w:r>
      <w:r w:rsidR="000A34AF" w:rsidRPr="00A534BF">
        <w:t xml:space="preserve">economic </w:t>
      </w:r>
      <w:r w:rsidR="00710E1E" w:rsidRPr="00A534BF">
        <w:t>factors; and the motivation behind my own decision to start a new business.</w:t>
      </w:r>
    </w:p>
    <w:p w:rsidR="00156306" w:rsidRPr="00A534BF" w:rsidRDefault="00D96030" w:rsidP="00BA1E33">
      <w:pPr>
        <w:spacing w:line="480" w:lineRule="auto"/>
        <w:jc w:val="both"/>
      </w:pPr>
      <w:proofErr w:type="spellStart"/>
      <w:r w:rsidRPr="00A534BF">
        <w:t>Cantillion</w:t>
      </w:r>
      <w:proofErr w:type="spellEnd"/>
      <w:r w:rsidRPr="00A534BF">
        <w:t xml:space="preserve"> (1755</w:t>
      </w:r>
      <w:r w:rsidR="00C512BC" w:rsidRPr="00A534BF">
        <w:t>) is credited with one of the first descriptions of an entrepreneur as someone making sound decisions for an organisation who accepts the risks (</w:t>
      </w:r>
      <w:proofErr w:type="spellStart"/>
      <w:r w:rsidR="00C512BC" w:rsidRPr="00A534BF">
        <w:t>Kilby</w:t>
      </w:r>
      <w:proofErr w:type="spellEnd"/>
      <w:r w:rsidR="00C512BC" w:rsidRPr="00A534BF">
        <w:t xml:space="preserve">, 1983). </w:t>
      </w:r>
      <w:proofErr w:type="spellStart"/>
      <w:r w:rsidR="00E61062" w:rsidRPr="00A534BF">
        <w:t>Goffee</w:t>
      </w:r>
      <w:proofErr w:type="spellEnd"/>
      <w:r w:rsidR="00E61062" w:rsidRPr="00A534BF">
        <w:t xml:space="preserve"> and </w:t>
      </w:r>
      <w:proofErr w:type="spellStart"/>
      <w:r w:rsidR="00E61062" w:rsidRPr="00A534BF">
        <w:t>Scase</w:t>
      </w:r>
      <w:proofErr w:type="spellEnd"/>
      <w:r w:rsidR="00E61062" w:rsidRPr="00A534BF">
        <w:t xml:space="preserve"> (2015, p.1) </w:t>
      </w:r>
      <w:r w:rsidR="0095533B" w:rsidRPr="00A534BF">
        <w:t xml:space="preserve">claim </w:t>
      </w:r>
      <w:r w:rsidR="00E61062" w:rsidRPr="00A534BF">
        <w:t xml:space="preserve">that entrepreneurs take risks and are visionaries who leave behind the security of a salaried job to make money. </w:t>
      </w:r>
      <w:r w:rsidR="00C512BC" w:rsidRPr="00A534BF">
        <w:t xml:space="preserve">And </w:t>
      </w:r>
      <w:r w:rsidR="00226185" w:rsidRPr="00A534BF">
        <w:t xml:space="preserve">Ogden’s (2017) definition </w:t>
      </w:r>
      <w:r w:rsidR="00E61062" w:rsidRPr="00A534BF">
        <w:t>of</w:t>
      </w:r>
      <w:r w:rsidR="00226185" w:rsidRPr="00A534BF">
        <w:t xml:space="preserve"> entrepreneurs </w:t>
      </w:r>
      <w:r w:rsidR="00E61062" w:rsidRPr="00A534BF">
        <w:t xml:space="preserve">is </w:t>
      </w:r>
      <w:r w:rsidR="00644A4B">
        <w:t xml:space="preserve">that </w:t>
      </w:r>
      <w:r w:rsidR="00E61062" w:rsidRPr="00A534BF">
        <w:t xml:space="preserve">they are </w:t>
      </w:r>
      <w:r w:rsidR="00226185" w:rsidRPr="00A534BF">
        <w:t xml:space="preserve">concerned with innovation, are risk </w:t>
      </w:r>
      <w:r w:rsidR="00C512BC" w:rsidRPr="00A534BF">
        <w:t>takers</w:t>
      </w:r>
      <w:r w:rsidR="00226185" w:rsidRPr="00A534BF">
        <w:t xml:space="preserve"> and contribute to economy</w:t>
      </w:r>
      <w:r w:rsidR="00F5565F" w:rsidRPr="00A534BF">
        <w:t xml:space="preserve">. </w:t>
      </w:r>
      <w:r w:rsidR="00596200" w:rsidRPr="00A534BF">
        <w:t xml:space="preserve">Marcus </w:t>
      </w:r>
      <w:r w:rsidR="00AB2365" w:rsidRPr="00A534BF">
        <w:t>(</w:t>
      </w:r>
      <w:proofErr w:type="spellStart"/>
      <w:r w:rsidR="00596200" w:rsidRPr="00A534BF">
        <w:t>Schlotbohm</w:t>
      </w:r>
      <w:proofErr w:type="spellEnd"/>
      <w:r w:rsidR="00596200" w:rsidRPr="00A534BF">
        <w:t xml:space="preserve">, </w:t>
      </w:r>
      <w:r w:rsidR="00AB2365" w:rsidRPr="00A534BF">
        <w:t>2018</w:t>
      </w:r>
      <w:r w:rsidR="00596200" w:rsidRPr="00A534BF">
        <w:t>a</w:t>
      </w:r>
      <w:r w:rsidR="00AB2365" w:rsidRPr="00A534BF">
        <w:t xml:space="preserve">) </w:t>
      </w:r>
      <w:r w:rsidR="00E61062" w:rsidRPr="00A534BF">
        <w:t xml:space="preserve">puts </w:t>
      </w:r>
      <w:r w:rsidR="00DA7D92" w:rsidRPr="00A534BF">
        <w:t>forward</w:t>
      </w:r>
      <w:r w:rsidR="00AB2365" w:rsidRPr="00A534BF">
        <w:t xml:space="preserve"> Hatten’s definition that entrepreneurship is an opportunity to identify market opportunities and accept the risks associated in </w:t>
      </w:r>
      <w:r w:rsidR="00644A4B">
        <w:t xml:space="preserve">starting </w:t>
      </w:r>
      <w:r w:rsidR="00AB2365" w:rsidRPr="00A534BF">
        <w:t xml:space="preserve">a new business. </w:t>
      </w:r>
      <w:r w:rsidR="00C512BC" w:rsidRPr="00A534BF">
        <w:t>However</w:t>
      </w:r>
      <w:r w:rsidR="00F2394C" w:rsidRPr="00A534BF">
        <w:t>,</w:t>
      </w:r>
      <w:r w:rsidR="00C512BC" w:rsidRPr="00A534BF">
        <w:t xml:space="preserve"> i</w:t>
      </w:r>
      <w:r w:rsidR="00F5565F" w:rsidRPr="00A534BF">
        <w:t xml:space="preserve">t </w:t>
      </w:r>
      <w:r w:rsidR="00CF102E" w:rsidRPr="00A534BF">
        <w:t>has proved</w:t>
      </w:r>
      <w:r w:rsidR="00F5565F" w:rsidRPr="00A534BF">
        <w:t xml:space="preserve"> difficult to find </w:t>
      </w:r>
      <w:r w:rsidR="0095533B" w:rsidRPr="00A534BF">
        <w:t>one</w:t>
      </w:r>
      <w:r w:rsidR="00CF102E" w:rsidRPr="00A534BF">
        <w:t xml:space="preserve"> definitive definition for an entrepren</w:t>
      </w:r>
      <w:r w:rsidR="0095533B" w:rsidRPr="00A534BF">
        <w:t>eur</w:t>
      </w:r>
      <w:r w:rsidRPr="00A534BF">
        <w:t xml:space="preserve"> (</w:t>
      </w:r>
      <w:proofErr w:type="spellStart"/>
      <w:r w:rsidRPr="00A534BF">
        <w:t>Gedeon</w:t>
      </w:r>
      <w:proofErr w:type="spellEnd"/>
      <w:r w:rsidRPr="00A534BF">
        <w:t>, 2010)</w:t>
      </w:r>
      <w:r w:rsidR="00F5565F" w:rsidRPr="00A534BF">
        <w:t xml:space="preserve">; </w:t>
      </w:r>
      <w:r w:rsidR="00596200" w:rsidRPr="00A534BF">
        <w:t xml:space="preserve">Natasha </w:t>
      </w:r>
      <w:r w:rsidR="00865BBC" w:rsidRPr="00A534BF">
        <w:t>(</w:t>
      </w:r>
      <w:proofErr w:type="spellStart"/>
      <w:r w:rsidR="00596200" w:rsidRPr="00A534BF">
        <w:t>Michell</w:t>
      </w:r>
      <w:proofErr w:type="spellEnd"/>
      <w:r w:rsidR="00596200" w:rsidRPr="00A534BF">
        <w:t xml:space="preserve">, </w:t>
      </w:r>
      <w:r w:rsidR="00865BBC" w:rsidRPr="00A534BF">
        <w:t>2018</w:t>
      </w:r>
      <w:r w:rsidR="0095533B" w:rsidRPr="00A534BF">
        <w:t>a</w:t>
      </w:r>
      <w:r w:rsidR="00865BBC" w:rsidRPr="00A534BF">
        <w:t xml:space="preserve">) acknowledges that </w:t>
      </w:r>
      <w:r w:rsidR="008776FE" w:rsidRPr="00A534BF">
        <w:t xml:space="preserve">defining </w:t>
      </w:r>
      <w:r w:rsidR="00865BBC" w:rsidRPr="00A534BF">
        <w:t xml:space="preserve">entrepreneurship </w:t>
      </w:r>
      <w:r w:rsidR="008776FE" w:rsidRPr="00A534BF">
        <w:t>is difficult due to the varying terms</w:t>
      </w:r>
      <w:r w:rsidR="00F5565F" w:rsidRPr="00A534BF">
        <w:t xml:space="preserve"> of use</w:t>
      </w:r>
      <w:r w:rsidR="008776FE" w:rsidRPr="00A534BF">
        <w:t>.</w:t>
      </w:r>
    </w:p>
    <w:p w:rsidR="006E75C2" w:rsidRPr="00A534BF" w:rsidRDefault="006E75C2" w:rsidP="00BA1E33">
      <w:pPr>
        <w:spacing w:line="480" w:lineRule="auto"/>
        <w:jc w:val="both"/>
        <w:rPr>
          <w:b/>
        </w:rPr>
      </w:pPr>
      <w:bookmarkStart w:id="1" w:name="_Toc528494939"/>
      <w:r w:rsidRPr="00A534BF">
        <w:rPr>
          <w:b/>
        </w:rPr>
        <w:t>Background</w:t>
      </w:r>
      <w:bookmarkEnd w:id="1"/>
    </w:p>
    <w:p w:rsidR="00710E1E" w:rsidRPr="00A534BF" w:rsidRDefault="00BC632A" w:rsidP="00BA1E33">
      <w:pPr>
        <w:spacing w:line="480" w:lineRule="auto"/>
        <w:jc w:val="both"/>
      </w:pPr>
      <w:r w:rsidRPr="00A534BF">
        <w:t xml:space="preserve">My entrepreneurial journey started in </w:t>
      </w:r>
      <w:r w:rsidR="00D74B7C" w:rsidRPr="00A534BF">
        <w:t>1998</w:t>
      </w:r>
      <w:r w:rsidR="002B4ED1" w:rsidRPr="00A534BF">
        <w:t xml:space="preserve"> when I pregnant with my first child</w:t>
      </w:r>
      <w:r w:rsidR="00710E1E" w:rsidRPr="00A534BF">
        <w:t>;</w:t>
      </w:r>
      <w:r w:rsidR="009B3045" w:rsidRPr="00A534BF">
        <w:t xml:space="preserve"> at the time I was working for a company as an IT support analyst and my husband was </w:t>
      </w:r>
      <w:r w:rsidR="00250E70" w:rsidRPr="00A534BF">
        <w:t xml:space="preserve">a </w:t>
      </w:r>
      <w:r w:rsidR="009B3045" w:rsidRPr="00A534BF">
        <w:t xml:space="preserve">self-employed painter and decorator. </w:t>
      </w:r>
      <w:r w:rsidR="002B4ED1" w:rsidRPr="00A534BF">
        <w:t>Six months into my pregnancy I developed complications and was admitted to hospital</w:t>
      </w:r>
      <w:r w:rsidR="00D70D13" w:rsidRPr="00A534BF">
        <w:t xml:space="preserve"> and</w:t>
      </w:r>
      <w:r w:rsidR="00644A4B">
        <w:t>,</w:t>
      </w:r>
      <w:r w:rsidR="00D70D13" w:rsidRPr="00A534BF">
        <w:t xml:space="preserve"> </w:t>
      </w:r>
      <w:r w:rsidR="00644A4B" w:rsidRPr="00A534BF">
        <w:t xml:space="preserve">due to living too far away from the </w:t>
      </w:r>
      <w:r w:rsidR="00644A4B" w:rsidRPr="00A534BF">
        <w:lastRenderedPageBreak/>
        <w:t>hospital</w:t>
      </w:r>
      <w:r w:rsidR="00644A4B">
        <w:t>,</w:t>
      </w:r>
      <w:r w:rsidR="00644A4B" w:rsidRPr="00A534BF">
        <w:t xml:space="preserve"> </w:t>
      </w:r>
      <w:r w:rsidR="00644A4B">
        <w:t xml:space="preserve">was </w:t>
      </w:r>
      <w:r w:rsidR="00D70D13" w:rsidRPr="00A534BF">
        <w:t xml:space="preserve">confined </w:t>
      </w:r>
      <w:r w:rsidR="00AA4E24" w:rsidRPr="00A534BF">
        <w:t xml:space="preserve">there </w:t>
      </w:r>
      <w:r w:rsidR="002B4ED1" w:rsidRPr="00A534BF">
        <w:t>until my son was born</w:t>
      </w:r>
      <w:r w:rsidR="009B3045" w:rsidRPr="00A534BF">
        <w:t xml:space="preserve">. </w:t>
      </w:r>
      <w:r w:rsidR="002B4ED1" w:rsidRPr="00A534BF">
        <w:t xml:space="preserve">During this time a friend </w:t>
      </w:r>
      <w:r w:rsidR="00DB062E" w:rsidRPr="00A534BF">
        <w:t>who used to visit me in hospital</w:t>
      </w:r>
      <w:r w:rsidR="009B3045" w:rsidRPr="00A534BF">
        <w:t>,</w:t>
      </w:r>
      <w:r w:rsidR="00DB062E" w:rsidRPr="00A534BF">
        <w:t xml:space="preserve"> and came fr</w:t>
      </w:r>
      <w:r w:rsidR="00DA7D92" w:rsidRPr="00A534BF">
        <w:t xml:space="preserve">om </w:t>
      </w:r>
      <w:r w:rsidR="00644A4B">
        <w:t>a</w:t>
      </w:r>
      <w:r w:rsidR="00DA7D92" w:rsidRPr="00A534BF">
        <w:t xml:space="preserve"> generation </w:t>
      </w:r>
      <w:r w:rsidR="00644A4B">
        <w:t>who</w:t>
      </w:r>
      <w:r w:rsidR="00DA7D92" w:rsidRPr="00A534BF">
        <w:t xml:space="preserve"> had used</w:t>
      </w:r>
      <w:r w:rsidR="00DB062E" w:rsidRPr="00A534BF">
        <w:t xml:space="preserve"> terry towelling </w:t>
      </w:r>
      <w:r w:rsidR="00710E1E" w:rsidRPr="00A534BF">
        <w:t xml:space="preserve">nappies </w:t>
      </w:r>
      <w:r w:rsidR="00DB062E" w:rsidRPr="00A534BF">
        <w:t>and safety pins</w:t>
      </w:r>
      <w:r w:rsidR="00710E1E" w:rsidRPr="00A534BF">
        <w:t xml:space="preserve"> on </w:t>
      </w:r>
      <w:r w:rsidR="00644A4B">
        <w:t>their</w:t>
      </w:r>
      <w:r w:rsidR="00710E1E" w:rsidRPr="00A534BF">
        <w:t xml:space="preserve"> children</w:t>
      </w:r>
      <w:r w:rsidR="009B3045" w:rsidRPr="00A534BF">
        <w:t>,</w:t>
      </w:r>
      <w:r w:rsidR="00DB062E" w:rsidRPr="00A534BF">
        <w:t xml:space="preserve"> </w:t>
      </w:r>
      <w:r w:rsidR="002B4ED1" w:rsidRPr="00A534BF">
        <w:t>said to us ‘I hope you are not going to put your baby in disposable nappies’</w:t>
      </w:r>
      <w:r w:rsidR="00DB062E" w:rsidRPr="00A534BF">
        <w:t>.</w:t>
      </w:r>
      <w:r w:rsidR="0074425E" w:rsidRPr="00A534BF">
        <w:t xml:space="preserve"> </w:t>
      </w:r>
      <w:r w:rsidR="009F75B0" w:rsidRPr="00A534BF">
        <w:t xml:space="preserve">It was from this </w:t>
      </w:r>
      <w:r w:rsidR="00710E1E" w:rsidRPr="00A534BF">
        <w:t>statement</w:t>
      </w:r>
      <w:r w:rsidR="009F75B0" w:rsidRPr="00A534BF">
        <w:t xml:space="preserve"> that lead to the formation of my company, </w:t>
      </w:r>
      <w:r w:rsidR="00F2394C" w:rsidRPr="00A534BF">
        <w:t>Cotton Fresh Nappy Services</w:t>
      </w:r>
      <w:r w:rsidR="009F75B0" w:rsidRPr="00A534BF">
        <w:t xml:space="preserve">; a </w:t>
      </w:r>
      <w:r w:rsidR="00F2394C" w:rsidRPr="00A534BF">
        <w:t>cotton nappy laundry service</w:t>
      </w:r>
      <w:r w:rsidR="009F75B0" w:rsidRPr="00A534BF">
        <w:t>,</w:t>
      </w:r>
      <w:r w:rsidR="00F2394C" w:rsidRPr="00A534BF">
        <w:t xml:space="preserve"> </w:t>
      </w:r>
      <w:r w:rsidR="009F75B0" w:rsidRPr="00A534BF">
        <w:t>which I was the co-owner and founder with my husband, which</w:t>
      </w:r>
      <w:r w:rsidR="00F2394C" w:rsidRPr="00A534BF">
        <w:t xml:space="preserve"> delivered </w:t>
      </w:r>
      <w:r w:rsidR="009F75B0" w:rsidRPr="00A534BF">
        <w:t xml:space="preserve">reusable </w:t>
      </w:r>
      <w:r w:rsidR="00F2394C" w:rsidRPr="00A534BF">
        <w:t>pre-folded cotton nappies and washable wraps to customer’s houses and then collected the dirty nappies on a weekly basis</w:t>
      </w:r>
      <w:r w:rsidR="009F75B0" w:rsidRPr="00A534BF">
        <w:t xml:space="preserve"> (appendix a). This analysis will explore the motivational factors of why I started a cotton nappy laundry service.</w:t>
      </w:r>
      <w:bookmarkStart w:id="2" w:name="_Toc528494940"/>
    </w:p>
    <w:p w:rsidR="00710E1E" w:rsidRPr="00A534BF" w:rsidRDefault="003E2257" w:rsidP="00BA1E33">
      <w:pPr>
        <w:spacing w:line="480" w:lineRule="auto"/>
        <w:jc w:val="both"/>
        <w:rPr>
          <w:b/>
        </w:rPr>
      </w:pPr>
      <w:r w:rsidRPr="00A534BF">
        <w:rPr>
          <w:b/>
        </w:rPr>
        <w:t>Entrepreneurial motivation</w:t>
      </w:r>
      <w:bookmarkEnd w:id="2"/>
    </w:p>
    <w:p w:rsidR="00531741" w:rsidRPr="00A534BF" w:rsidRDefault="0095533B" w:rsidP="00BA1E33">
      <w:pPr>
        <w:spacing w:line="480" w:lineRule="auto"/>
        <w:jc w:val="both"/>
      </w:pPr>
      <w:r w:rsidRPr="00A534BF">
        <w:t xml:space="preserve">There are many reasons people start </w:t>
      </w:r>
      <w:r w:rsidR="00F2394C" w:rsidRPr="00A534BF">
        <w:t>their own companies</w:t>
      </w:r>
      <w:r w:rsidR="00DC5655" w:rsidRPr="00A534BF">
        <w:t xml:space="preserve">. </w:t>
      </w:r>
      <w:proofErr w:type="spellStart"/>
      <w:r w:rsidR="00531741" w:rsidRPr="00A534BF">
        <w:t>Dubini</w:t>
      </w:r>
      <w:proofErr w:type="spellEnd"/>
      <w:r w:rsidR="00531741" w:rsidRPr="00A534BF">
        <w:t xml:space="preserve"> (1989) identified three different types of entrepreneurs</w:t>
      </w:r>
      <w:r w:rsidR="00DC5655" w:rsidRPr="00A534BF">
        <w:t xml:space="preserve"> and their different motivations</w:t>
      </w:r>
      <w:r w:rsidR="00531741" w:rsidRPr="00A534BF">
        <w:t>:</w:t>
      </w:r>
      <w:r w:rsidR="00644A4B">
        <w:t xml:space="preserve"> t</w:t>
      </w:r>
      <w:r w:rsidR="00DC5655" w:rsidRPr="00A534BF">
        <w:t xml:space="preserve">he self-actualiser’s </w:t>
      </w:r>
      <w:r w:rsidR="00531741" w:rsidRPr="00A534BF">
        <w:t>desire for independence</w:t>
      </w:r>
      <w:r w:rsidR="00644A4B">
        <w:t>, t</w:t>
      </w:r>
      <w:r w:rsidR="00DC5655" w:rsidRPr="00A534BF">
        <w:t xml:space="preserve">he </w:t>
      </w:r>
      <w:r w:rsidR="00531741" w:rsidRPr="00A534BF">
        <w:t xml:space="preserve">unhappy entrepreneur dissatisfied with </w:t>
      </w:r>
      <w:r w:rsidR="00DC5655" w:rsidRPr="00A534BF">
        <w:t xml:space="preserve">their </w:t>
      </w:r>
      <w:r w:rsidR="00531741" w:rsidRPr="00A534BF">
        <w:t>current job</w:t>
      </w:r>
      <w:r w:rsidR="00DC5655" w:rsidRPr="00A534BF">
        <w:t>; and</w:t>
      </w:r>
      <w:r w:rsidR="00644A4B">
        <w:t xml:space="preserve"> t</w:t>
      </w:r>
      <w:r w:rsidR="00DC5655" w:rsidRPr="00A534BF">
        <w:t xml:space="preserve">hose following in the footsteps of the </w:t>
      </w:r>
      <w:r w:rsidR="00531741" w:rsidRPr="00A534BF">
        <w:t xml:space="preserve">family </w:t>
      </w:r>
      <w:r w:rsidR="00DC5655" w:rsidRPr="00A534BF">
        <w:t>business</w:t>
      </w:r>
      <w:r w:rsidR="00644A4B">
        <w:t>.</w:t>
      </w:r>
    </w:p>
    <w:p w:rsidR="00644A4B" w:rsidRDefault="00DC5655" w:rsidP="00BA1E33">
      <w:pPr>
        <w:spacing w:line="480" w:lineRule="auto"/>
        <w:jc w:val="both"/>
      </w:pPr>
      <w:r w:rsidRPr="00A534BF">
        <w:t xml:space="preserve">Other </w:t>
      </w:r>
      <w:r w:rsidR="00F2394C" w:rsidRPr="00A534BF">
        <w:t>motivational factors</w:t>
      </w:r>
      <w:r w:rsidR="0095533B" w:rsidRPr="00A534BF">
        <w:t xml:space="preserve"> include </w:t>
      </w:r>
      <w:r w:rsidRPr="00A534BF">
        <w:t>exploiting a natural talent</w:t>
      </w:r>
      <w:r w:rsidR="004124D1" w:rsidRPr="00A534BF">
        <w:t xml:space="preserve"> </w:t>
      </w:r>
      <w:r w:rsidRPr="00A534BF">
        <w:t>(Chen, Greene &amp; Crick, 1998)</w:t>
      </w:r>
      <w:r w:rsidR="004124D1" w:rsidRPr="00A534BF">
        <w:t xml:space="preserve">, the need or desire to have a second </w:t>
      </w:r>
      <w:r w:rsidR="0095533B" w:rsidRPr="00A534BF">
        <w:t xml:space="preserve">income </w:t>
      </w:r>
      <w:r w:rsidR="004124D1" w:rsidRPr="00A534BF">
        <w:t>(</w:t>
      </w:r>
      <w:proofErr w:type="spellStart"/>
      <w:r w:rsidR="004124D1" w:rsidRPr="00A534BF">
        <w:t>Folta</w:t>
      </w:r>
      <w:proofErr w:type="spellEnd"/>
      <w:r w:rsidR="004124D1" w:rsidRPr="00A534BF">
        <w:t xml:space="preserve">, Delmar and </w:t>
      </w:r>
      <w:proofErr w:type="spellStart"/>
      <w:r w:rsidR="004124D1" w:rsidRPr="00A534BF">
        <w:t>Wennberg</w:t>
      </w:r>
      <w:proofErr w:type="spellEnd"/>
      <w:r w:rsidR="004124D1" w:rsidRPr="00A534BF">
        <w:t xml:space="preserve">, 2010) </w:t>
      </w:r>
      <w:r w:rsidR="0095533B" w:rsidRPr="00A534BF">
        <w:t xml:space="preserve">or to </w:t>
      </w:r>
      <w:r w:rsidR="004124D1" w:rsidRPr="00A534BF">
        <w:t>attain</w:t>
      </w:r>
      <w:r w:rsidR="0095533B" w:rsidRPr="00A534BF">
        <w:t xml:space="preserve"> personal or </w:t>
      </w:r>
      <w:r w:rsidR="004124D1" w:rsidRPr="00A534BF">
        <w:t>monetary</w:t>
      </w:r>
      <w:r w:rsidR="0095533B" w:rsidRPr="00A534BF">
        <w:t xml:space="preserve"> success</w:t>
      </w:r>
      <w:r w:rsidR="004124D1" w:rsidRPr="00A534BF">
        <w:t xml:space="preserve"> (Baron, 2000).</w:t>
      </w:r>
      <w:r w:rsidR="00250E70" w:rsidRPr="00A534BF">
        <w:t xml:space="preserve"> </w:t>
      </w:r>
    </w:p>
    <w:p w:rsidR="00432498" w:rsidRPr="00A534BF" w:rsidRDefault="00250E70" w:rsidP="00BA1E33">
      <w:pPr>
        <w:spacing w:line="480" w:lineRule="auto"/>
        <w:jc w:val="both"/>
      </w:pPr>
      <w:r w:rsidRPr="00A534BF">
        <w:t>Entrepreneurship is determined by the choice</w:t>
      </w:r>
      <w:r w:rsidR="00F11067" w:rsidRPr="00A534BF">
        <w:t xml:space="preserve">s entrepreneurs make and </w:t>
      </w:r>
      <w:r w:rsidR="00710E1E" w:rsidRPr="00A534BF">
        <w:t xml:space="preserve">then </w:t>
      </w:r>
      <w:r w:rsidR="00F11067" w:rsidRPr="00A534BF">
        <w:t>guiding</w:t>
      </w:r>
      <w:r w:rsidRPr="00A534BF">
        <w:t xml:space="preserve"> </w:t>
      </w:r>
      <w:r w:rsidR="00644A4B">
        <w:t>them on their</w:t>
      </w:r>
      <w:r w:rsidRPr="00A534BF">
        <w:t xml:space="preserve"> </w:t>
      </w:r>
      <w:r w:rsidR="00644A4B">
        <w:t xml:space="preserve">chosen </w:t>
      </w:r>
      <w:r w:rsidRPr="00A534BF">
        <w:t>course (Shane, Locke and Collins, 2003).</w:t>
      </w:r>
    </w:p>
    <w:p w:rsidR="00432498" w:rsidRPr="000A34AF" w:rsidRDefault="003E2257" w:rsidP="00BA1E33">
      <w:pPr>
        <w:spacing w:line="480" w:lineRule="auto"/>
        <w:jc w:val="both"/>
        <w:rPr>
          <w:b/>
        </w:rPr>
      </w:pPr>
      <w:r w:rsidRPr="000A34AF">
        <w:rPr>
          <w:b/>
        </w:rPr>
        <w:t>Social factors</w:t>
      </w:r>
    </w:p>
    <w:p w:rsidR="00580BF6" w:rsidRDefault="00890F1C" w:rsidP="00BA1E33">
      <w:pPr>
        <w:spacing w:line="480" w:lineRule="auto"/>
        <w:jc w:val="both"/>
      </w:pPr>
      <w:proofErr w:type="spellStart"/>
      <w:r w:rsidRPr="00A534BF">
        <w:t>Fossen</w:t>
      </w:r>
      <w:proofErr w:type="spellEnd"/>
      <w:r w:rsidRPr="00A534BF">
        <w:t xml:space="preserve"> and </w:t>
      </w:r>
      <w:proofErr w:type="spellStart"/>
      <w:r w:rsidRPr="00A534BF">
        <w:t>Büttner</w:t>
      </w:r>
      <w:proofErr w:type="spellEnd"/>
      <w:r w:rsidRPr="00A534BF">
        <w:t xml:space="preserve"> (2013) suggest there are two types of entrepreneur: opportunity and necessity. Opportunity entrepreneurs introduce a business opportunity in response to </w:t>
      </w:r>
      <w:r w:rsidRPr="00A534BF">
        <w:lastRenderedPageBreak/>
        <w:t xml:space="preserve">market demands. Necessity entrepreneurs launch products or services because of the lack of other alternatives. </w:t>
      </w:r>
      <w:r w:rsidR="00C277D2" w:rsidRPr="00A534BF">
        <w:t xml:space="preserve">The facts regarding </w:t>
      </w:r>
      <w:r w:rsidR="00886EF8" w:rsidRPr="00A534BF">
        <w:t xml:space="preserve">disposables nappies </w:t>
      </w:r>
      <w:r w:rsidR="00282210" w:rsidRPr="00A534BF">
        <w:t>were</w:t>
      </w:r>
      <w:r w:rsidR="0020724C" w:rsidRPr="00A534BF">
        <w:t xml:space="preserve"> startling;</w:t>
      </w:r>
      <w:r w:rsidR="00C277D2" w:rsidRPr="00A534BF">
        <w:t xml:space="preserve"> </w:t>
      </w:r>
      <w:r w:rsidR="00282210" w:rsidRPr="00A534BF">
        <w:t xml:space="preserve">with nearly </w:t>
      </w:r>
      <w:r w:rsidR="00C277D2" w:rsidRPr="00A534BF">
        <w:t xml:space="preserve">3 billion </w:t>
      </w:r>
      <w:r w:rsidR="0020724C" w:rsidRPr="00A534BF">
        <w:t xml:space="preserve">disposable </w:t>
      </w:r>
      <w:r w:rsidR="00C277D2" w:rsidRPr="00A534BF">
        <w:t>nappies a year end</w:t>
      </w:r>
      <w:r w:rsidR="00282210" w:rsidRPr="00A534BF">
        <w:t>ing</w:t>
      </w:r>
      <w:r w:rsidR="0020724C" w:rsidRPr="00A534BF">
        <w:t xml:space="preserve"> </w:t>
      </w:r>
      <w:r w:rsidR="00282210" w:rsidRPr="00A534BF">
        <w:t>up in landfills,</w:t>
      </w:r>
      <w:r w:rsidR="00C277D2" w:rsidRPr="00A534BF">
        <w:t xml:space="preserve"> </w:t>
      </w:r>
      <w:r w:rsidR="0020724C" w:rsidRPr="00A534BF">
        <w:t xml:space="preserve">generating around 500,000 tons </w:t>
      </w:r>
      <w:r w:rsidR="00282210" w:rsidRPr="00A534BF">
        <w:t xml:space="preserve">of </w:t>
      </w:r>
      <w:r w:rsidR="0020724C" w:rsidRPr="00A534BF">
        <w:t>waste per year (Wrap, 2018) and contain</w:t>
      </w:r>
      <w:r w:rsidR="00282210" w:rsidRPr="00A534BF">
        <w:t>ing</w:t>
      </w:r>
      <w:r w:rsidR="0020724C" w:rsidRPr="00A534BF">
        <w:t xml:space="preserve"> plastics and chemicals difficult to break down </w:t>
      </w:r>
      <w:r w:rsidR="00282210" w:rsidRPr="00A534BF">
        <w:t>and taking</w:t>
      </w:r>
      <w:r w:rsidR="0020724C" w:rsidRPr="00A534BF">
        <w:t xml:space="preserve"> up to 500 years to biodegrade</w:t>
      </w:r>
      <w:r w:rsidR="00282210" w:rsidRPr="00A534BF">
        <w:t xml:space="preserve"> (Stratford, 2013) I did not want to contribute to this. </w:t>
      </w:r>
      <w:r w:rsidR="00596200" w:rsidRPr="00A534BF">
        <w:t>Natasha</w:t>
      </w:r>
      <w:r w:rsidR="009F75B0" w:rsidRPr="00A534BF">
        <w:t xml:space="preserve"> (</w:t>
      </w:r>
      <w:proofErr w:type="spellStart"/>
      <w:r w:rsidR="00596200" w:rsidRPr="00A534BF">
        <w:t>Michell</w:t>
      </w:r>
      <w:proofErr w:type="spellEnd"/>
      <w:r w:rsidR="00596200" w:rsidRPr="00A534BF">
        <w:t xml:space="preserve">, </w:t>
      </w:r>
      <w:r w:rsidR="009F75B0" w:rsidRPr="00A534BF">
        <w:t xml:space="preserve">2018a) quotes </w:t>
      </w:r>
      <w:proofErr w:type="spellStart"/>
      <w:r w:rsidR="009F75B0" w:rsidRPr="00A534BF">
        <w:t>Beshore</w:t>
      </w:r>
      <w:proofErr w:type="spellEnd"/>
      <w:r w:rsidR="009F75B0" w:rsidRPr="00A534BF">
        <w:t xml:space="preserve"> that entrepreneurs start with a problem and realise that if there is demand that one person needs this, then there this there is a good chance that others also will. I had found a problem and I was sure </w:t>
      </w:r>
      <w:r w:rsidR="00580BF6">
        <w:t>that there must be other parent</w:t>
      </w:r>
      <w:r w:rsidR="009F75B0" w:rsidRPr="00A534BF">
        <w:t>s looking for alternatives to disposable nappies.</w:t>
      </w:r>
      <w:r w:rsidR="00710E1E" w:rsidRPr="00A534BF">
        <w:t xml:space="preserve"> </w:t>
      </w:r>
      <w:r w:rsidR="009F75B0" w:rsidRPr="00A534BF">
        <w:t xml:space="preserve">I wanted a more modern alternative to terry nappies and discovered reusable cotton nappies. </w:t>
      </w:r>
      <w:r w:rsidR="00886EF8" w:rsidRPr="00A534BF">
        <w:t>Not particular</w:t>
      </w:r>
      <w:r w:rsidR="00282210" w:rsidRPr="00A534BF">
        <w:t>ly</w:t>
      </w:r>
      <w:r w:rsidR="00886EF8" w:rsidRPr="00A534BF">
        <w:t xml:space="preserve"> wanting to wash these myself I looked for </w:t>
      </w:r>
      <w:r w:rsidR="00580BF6">
        <w:t xml:space="preserve">a </w:t>
      </w:r>
      <w:r w:rsidRPr="00A534BF">
        <w:t xml:space="preserve">cotton nappy washing service </w:t>
      </w:r>
      <w:r w:rsidR="00886EF8" w:rsidRPr="00A534BF">
        <w:t>and</w:t>
      </w:r>
      <w:r w:rsidR="009855CA" w:rsidRPr="00A534BF">
        <w:t xml:space="preserve"> </w:t>
      </w:r>
      <w:r w:rsidRPr="00A534BF">
        <w:t xml:space="preserve">found that </w:t>
      </w:r>
      <w:r w:rsidR="00432498" w:rsidRPr="00A534BF">
        <w:t xml:space="preserve">this did not exist in our area. </w:t>
      </w:r>
      <w:r w:rsidR="00770B6B" w:rsidRPr="00A534BF">
        <w:t>E</w:t>
      </w:r>
      <w:r w:rsidR="00ED273A" w:rsidRPr="00A534BF">
        <w:t xml:space="preserve">ntrepreneurs are motivated by ‘push’ </w:t>
      </w:r>
      <w:r w:rsidR="00580BF6" w:rsidRPr="00A534BF">
        <w:t xml:space="preserve">theory </w:t>
      </w:r>
      <w:r w:rsidR="00ED273A" w:rsidRPr="00A534BF">
        <w:t xml:space="preserve">(pushed by adverse external forces: unemployment, need </w:t>
      </w:r>
      <w:r w:rsidR="00770B6B" w:rsidRPr="00A534BF">
        <w:t xml:space="preserve">for </w:t>
      </w:r>
      <w:r w:rsidR="00ED273A" w:rsidRPr="00A534BF">
        <w:t xml:space="preserve">more income, </w:t>
      </w:r>
      <w:r w:rsidR="00770B6B" w:rsidRPr="00A534BF">
        <w:t>unfulfilled</w:t>
      </w:r>
      <w:r w:rsidR="00ED273A" w:rsidRPr="00A534BF">
        <w:t xml:space="preserve"> at work) or ‘pull’ </w:t>
      </w:r>
      <w:r w:rsidR="00580BF6" w:rsidRPr="00A534BF">
        <w:t xml:space="preserve">theory </w:t>
      </w:r>
      <w:r w:rsidR="00770B6B" w:rsidRPr="00A534BF">
        <w:t xml:space="preserve">(the desire for autonomy, freedom, goal </w:t>
      </w:r>
      <w:r w:rsidR="00432498" w:rsidRPr="00A534BF">
        <w:t>realis</w:t>
      </w:r>
      <w:r w:rsidR="00770B6B" w:rsidRPr="00A534BF">
        <w:t>ation) (Gilad and Levine, 1986). I had no intention of going back to work immediately after the birth of my child, believing it was important to spend the early years my of child’s life at home.</w:t>
      </w:r>
      <w:r w:rsidR="00432498" w:rsidRPr="00A534BF">
        <w:t xml:space="preserve"> </w:t>
      </w:r>
      <w:proofErr w:type="spellStart"/>
      <w:r w:rsidR="00432498" w:rsidRPr="00A534BF">
        <w:t>Orhan</w:t>
      </w:r>
      <w:proofErr w:type="spellEnd"/>
      <w:r w:rsidR="00432498" w:rsidRPr="00A534BF">
        <w:t xml:space="preserve"> and Scott (2001) identify that ‘pull’ factors are more prevalent reasons for becoming an entrepreneur.</w:t>
      </w:r>
      <w:r w:rsidR="009925D7" w:rsidRPr="00A534BF">
        <w:t xml:space="preserve"> </w:t>
      </w:r>
      <w:r w:rsidR="00432498" w:rsidRPr="00A534BF">
        <w:t>It was important to me that any business I would be responsible for needed to reflect my values; I live, as much as possible, by a ‘green’ ethos (I am vegetarian and I have an enthusiasm for sustainability and environmental responsibility). My husband and I decided running this type of business from home fitted in with this ideal perfectly.</w:t>
      </w:r>
      <w:r w:rsidR="00F65234" w:rsidRPr="00A534BF">
        <w:t xml:space="preserve"> </w:t>
      </w:r>
      <w:r w:rsidR="002F1313" w:rsidRPr="00A534BF">
        <w:t xml:space="preserve">Schumpeter (1947, p.153) was wrong in his assumption that entrepreneurs are small business owners who already </w:t>
      </w:r>
      <w:r w:rsidR="002F1313" w:rsidRPr="00A534BF">
        <w:lastRenderedPageBreak/>
        <w:t xml:space="preserve">trade in their own organisation within an existing market. </w:t>
      </w:r>
      <w:r w:rsidR="00AA1727" w:rsidRPr="00A534BF">
        <w:t xml:space="preserve">I did not </w:t>
      </w:r>
      <w:r w:rsidR="00EE2AAB" w:rsidRPr="00A534BF">
        <w:t xml:space="preserve">already </w:t>
      </w:r>
      <w:r w:rsidR="00AA1727" w:rsidRPr="00A534BF">
        <w:t>have my own business</w:t>
      </w:r>
      <w:r w:rsidR="00F65234" w:rsidRPr="00A534BF">
        <w:t xml:space="preserve"> nor knew anything about reusable nappies, proving that </w:t>
      </w:r>
      <w:r w:rsidR="002F1313" w:rsidRPr="00A534BF">
        <w:t xml:space="preserve">entrepreneurs can engage in start-ups </w:t>
      </w:r>
      <w:r w:rsidR="00F65234" w:rsidRPr="00A534BF">
        <w:t>and</w:t>
      </w:r>
      <w:r w:rsidR="002F1313" w:rsidRPr="00A534BF">
        <w:t xml:space="preserve"> diversify into a new markets (Lawrie, 2018</w:t>
      </w:r>
      <w:r w:rsidR="00654397" w:rsidRPr="00A534BF">
        <w:t>a</w:t>
      </w:r>
      <w:r w:rsidR="002F1313" w:rsidRPr="00A534BF">
        <w:t xml:space="preserve">). However choosing to become an entrepreneur was considered by some family and friends to be risky, </w:t>
      </w:r>
      <w:r w:rsidR="00282210" w:rsidRPr="00A534BF">
        <w:t xml:space="preserve">particularly </w:t>
      </w:r>
      <w:r w:rsidR="00F65234" w:rsidRPr="00A534BF">
        <w:t>entering</w:t>
      </w:r>
      <w:r w:rsidR="00282210" w:rsidRPr="00A534BF">
        <w:t xml:space="preserve"> a sector </w:t>
      </w:r>
      <w:r w:rsidR="00580BF6">
        <w:t>which</w:t>
      </w:r>
      <w:r w:rsidR="00282210" w:rsidRPr="00A534BF">
        <w:t xml:space="preserve"> neither I nor my husband </w:t>
      </w:r>
      <w:r w:rsidR="002F1313" w:rsidRPr="00A534BF">
        <w:t xml:space="preserve">had </w:t>
      </w:r>
      <w:r w:rsidR="00282210" w:rsidRPr="00A534BF">
        <w:t>any</w:t>
      </w:r>
      <w:r w:rsidR="002F1313" w:rsidRPr="00A534BF">
        <w:t xml:space="preserve"> experience in</w:t>
      </w:r>
      <w:r w:rsidR="00282210" w:rsidRPr="00A534BF">
        <w:t xml:space="preserve">. </w:t>
      </w:r>
      <w:r w:rsidR="00A75562" w:rsidRPr="00A534BF">
        <w:t xml:space="preserve">Rich and Holtham (2005) put forward that it is worth persisting with </w:t>
      </w:r>
      <w:r w:rsidR="00580BF6">
        <w:t xml:space="preserve">an </w:t>
      </w:r>
      <w:r w:rsidR="00A75562" w:rsidRPr="00A534BF">
        <w:t>innovative idea even when confronted with preliminary opposition (Lawrie, 2018b). E</w:t>
      </w:r>
      <w:r w:rsidR="005A5FF0" w:rsidRPr="00A534BF">
        <w:t>ntrepreneur</w:t>
      </w:r>
      <w:r w:rsidR="00432498" w:rsidRPr="00A534BF">
        <w:t xml:space="preserve"> </w:t>
      </w:r>
      <w:r w:rsidR="00EE2AAB" w:rsidRPr="00A534BF">
        <w:t>Richard Branson argues that it is not vital to have familiarity in the market sector where you wish to trade</w:t>
      </w:r>
      <w:r w:rsidR="00580BF6">
        <w:t>,</w:t>
      </w:r>
      <w:r w:rsidR="00EE2AAB" w:rsidRPr="00A534BF">
        <w:t xml:space="preserve"> just offer something different </w:t>
      </w:r>
      <w:r w:rsidR="002F1313" w:rsidRPr="00A534BF">
        <w:t>(</w:t>
      </w:r>
      <w:r w:rsidR="00EE2AAB" w:rsidRPr="00A534BF">
        <w:t>Braganza, 2015</w:t>
      </w:r>
      <w:r w:rsidR="002F1313" w:rsidRPr="00A534BF">
        <w:t>).</w:t>
      </w:r>
      <w:r w:rsidR="004F0A63" w:rsidRPr="00A534BF">
        <w:t xml:space="preserve"> </w:t>
      </w:r>
      <w:r w:rsidR="00654397" w:rsidRPr="00A534BF">
        <w:t>Bass (</w:t>
      </w:r>
      <w:proofErr w:type="spellStart"/>
      <w:r w:rsidR="00654397" w:rsidRPr="00A534BF">
        <w:t>Tedx</w:t>
      </w:r>
      <w:proofErr w:type="spellEnd"/>
      <w:r w:rsidR="00654397" w:rsidRPr="00A534BF">
        <w:t xml:space="preserve"> Talks, 2012) talks about innovation and that it is people </w:t>
      </w:r>
      <w:r w:rsidR="00580BF6">
        <w:t xml:space="preserve">who </w:t>
      </w:r>
      <w:r w:rsidR="00654397" w:rsidRPr="00A534BF">
        <w:t xml:space="preserve">make ideas happen not companies; a point that myself (Lawrie, </w:t>
      </w:r>
      <w:r w:rsidR="00405DA0" w:rsidRPr="00A534BF">
        <w:t>2018c</w:t>
      </w:r>
      <w:r w:rsidR="00654397" w:rsidRPr="00A534BF">
        <w:t>), Natasha (</w:t>
      </w:r>
      <w:proofErr w:type="spellStart"/>
      <w:r w:rsidR="00654397" w:rsidRPr="00A534BF">
        <w:t>Michell</w:t>
      </w:r>
      <w:proofErr w:type="spellEnd"/>
      <w:r w:rsidR="00654397" w:rsidRPr="00A534BF">
        <w:t>, 2018b) and Marcus (</w:t>
      </w:r>
      <w:proofErr w:type="spellStart"/>
      <w:r w:rsidR="00654397" w:rsidRPr="00A534BF">
        <w:t>Schlotbohm</w:t>
      </w:r>
      <w:proofErr w:type="spellEnd"/>
      <w:r w:rsidR="00654397" w:rsidRPr="00A534BF">
        <w:t xml:space="preserve">, 2018b) all agreed </w:t>
      </w:r>
      <w:r w:rsidR="00AA7F00" w:rsidRPr="00A534BF">
        <w:t>up</w:t>
      </w:r>
      <w:r w:rsidR="00654397" w:rsidRPr="00A534BF">
        <w:t>on.</w:t>
      </w:r>
      <w:r w:rsidR="00EA100B" w:rsidRPr="00A534BF">
        <w:t xml:space="preserve"> However</w:t>
      </w:r>
      <w:r w:rsidR="00D364B0" w:rsidRPr="00A534BF">
        <w:t>,</w:t>
      </w:r>
      <w:r w:rsidR="00EA100B" w:rsidRPr="00A534BF">
        <w:t xml:space="preserve"> both Natasha (</w:t>
      </w:r>
      <w:proofErr w:type="spellStart"/>
      <w:r w:rsidR="00EA100B" w:rsidRPr="00A534BF">
        <w:t>Michell</w:t>
      </w:r>
      <w:proofErr w:type="spellEnd"/>
      <w:r w:rsidR="00EA100B" w:rsidRPr="00A534BF">
        <w:t>, 2018c) and Marcus (</w:t>
      </w:r>
      <w:proofErr w:type="spellStart"/>
      <w:r w:rsidR="00EA100B" w:rsidRPr="00A534BF">
        <w:t>Schlotbohm</w:t>
      </w:r>
      <w:proofErr w:type="spellEnd"/>
      <w:r w:rsidR="00EA100B" w:rsidRPr="00A534BF">
        <w:t>, 2018c)</w:t>
      </w:r>
      <w:r w:rsidR="00D364B0" w:rsidRPr="00A534BF">
        <w:t>,</w:t>
      </w:r>
      <w:r w:rsidR="00EA100B" w:rsidRPr="00A534BF">
        <w:t xml:space="preserve"> when considering innovation</w:t>
      </w:r>
      <w:r w:rsidR="00D364B0" w:rsidRPr="00A534BF">
        <w:t xml:space="preserve">, </w:t>
      </w:r>
      <w:r w:rsidR="00EA100B" w:rsidRPr="00A534BF">
        <w:t>viewpoints concentrated</w:t>
      </w:r>
      <w:r w:rsidR="00855FC4" w:rsidRPr="00A534BF">
        <w:t xml:space="preserve"> on technological developments.</w:t>
      </w:r>
      <w:r w:rsidR="00580BF6">
        <w:t xml:space="preserve"> My business was going back to basics.</w:t>
      </w:r>
    </w:p>
    <w:p w:rsidR="00A534BF" w:rsidRPr="00A534BF" w:rsidRDefault="00580BF6" w:rsidP="00BA1E33">
      <w:pPr>
        <w:spacing w:line="480" w:lineRule="auto"/>
        <w:jc w:val="both"/>
      </w:pPr>
      <w:r>
        <w:t>Rogers (2010) classified</w:t>
      </w:r>
      <w:r w:rsidR="00855FC4" w:rsidRPr="00A534BF">
        <w:t xml:space="preserve"> innovators into 5 categories: innovators, early adopters, early majority, late majority and laggard. I </w:t>
      </w:r>
      <w:r w:rsidR="00A534BF" w:rsidRPr="00A534BF">
        <w:t>did not consider myself as an innovator but could not define myself as solely one ‘type’ falling into many categories depending on the circumstances (Lawrie, 2018d</w:t>
      </w:r>
      <w:r w:rsidR="00A534BF" w:rsidRPr="003B6F4A">
        <w:t xml:space="preserve">). </w:t>
      </w:r>
      <w:r w:rsidR="003B6F4A" w:rsidRPr="003B6F4A">
        <w:t xml:space="preserve">Kline and Rosenberg (2010) suggest innovation is difficult to measure and there is no one dimension to innovation. </w:t>
      </w:r>
      <w:r w:rsidR="000A34AF" w:rsidRPr="003B6F4A">
        <w:t>Innovation</w:t>
      </w:r>
      <w:r w:rsidR="000A34AF" w:rsidRPr="00A534BF">
        <w:t xml:space="preserve"> to me </w:t>
      </w:r>
      <w:r w:rsidR="000A34AF">
        <w:t>meant</w:t>
      </w:r>
      <w:r w:rsidR="000A34AF" w:rsidRPr="00A534BF">
        <w:t xml:space="preserve"> finding a service that </w:t>
      </w:r>
      <w:r w:rsidR="000A34AF">
        <w:t>made</w:t>
      </w:r>
      <w:r w:rsidR="000A34AF" w:rsidRPr="00A534BF">
        <w:t xml:space="preserve"> something </w:t>
      </w:r>
      <w:r>
        <w:t>easier to do</w:t>
      </w:r>
      <w:r w:rsidR="000A34AF">
        <w:t>; i</w:t>
      </w:r>
      <w:r w:rsidR="000A34AF" w:rsidRPr="00A534BF">
        <w:t>t solve</w:t>
      </w:r>
      <w:r w:rsidR="000A34AF">
        <w:t>d</w:t>
      </w:r>
      <w:r w:rsidR="000A34AF" w:rsidRPr="00A534BF">
        <w:t xml:space="preserve"> a problem that create</w:t>
      </w:r>
      <w:r w:rsidR="000A34AF">
        <w:t>d</w:t>
      </w:r>
      <w:r w:rsidR="000A34AF" w:rsidRPr="00A534BF">
        <w:t xml:space="preserve"> ‘value’ for the consumer</w:t>
      </w:r>
      <w:r w:rsidR="000A34AF">
        <w:t xml:space="preserve"> (Lawrie, 2018e)</w:t>
      </w:r>
      <w:r w:rsidR="000A34AF" w:rsidRPr="00A534BF">
        <w:t>.</w:t>
      </w:r>
      <w:r w:rsidR="000A34AF">
        <w:t xml:space="preserve"> </w:t>
      </w:r>
      <w:r w:rsidR="004F0A63" w:rsidRPr="00A534BF">
        <w:t xml:space="preserve">I wanted to offer parents an alternative to disposable nappies that created less harm to the environment by providing the option of </w:t>
      </w:r>
      <w:r w:rsidR="004F0A63" w:rsidRPr="00A534BF">
        <w:lastRenderedPageBreak/>
        <w:t xml:space="preserve">using </w:t>
      </w:r>
      <w:r w:rsidR="00F65234" w:rsidRPr="00A534BF">
        <w:t xml:space="preserve">reusable </w:t>
      </w:r>
      <w:r w:rsidR="004F0A63" w:rsidRPr="00A534BF">
        <w:t xml:space="preserve">cotton nappies </w:t>
      </w:r>
      <w:r w:rsidR="00F65234" w:rsidRPr="00A534BF">
        <w:t>but</w:t>
      </w:r>
      <w:r w:rsidR="004F0A63" w:rsidRPr="00A534BF">
        <w:t xml:space="preserve"> also the convenience of having these delivered </w:t>
      </w:r>
      <w:r w:rsidR="00DA4F5C" w:rsidRPr="00A534BF">
        <w:t xml:space="preserve">to the door </w:t>
      </w:r>
      <w:bookmarkStart w:id="3" w:name="_Toc528494941"/>
      <w:r w:rsidR="00654397" w:rsidRPr="00A534BF">
        <w:t>on a weekly basis.</w:t>
      </w:r>
      <w:r w:rsidR="00A534BF" w:rsidRPr="00A534BF">
        <w:t xml:space="preserve"> </w:t>
      </w:r>
    </w:p>
    <w:p w:rsidR="005A5FF0" w:rsidRPr="000A34AF" w:rsidRDefault="008E7AF6" w:rsidP="00BA1E33">
      <w:pPr>
        <w:spacing w:line="480" w:lineRule="auto"/>
        <w:jc w:val="both"/>
        <w:rPr>
          <w:b/>
        </w:rPr>
      </w:pPr>
      <w:r w:rsidRPr="000A34AF">
        <w:rPr>
          <w:b/>
        </w:rPr>
        <w:t>Psychological factors</w:t>
      </w:r>
      <w:bookmarkEnd w:id="3"/>
    </w:p>
    <w:p w:rsidR="00F65234" w:rsidRPr="00A534BF" w:rsidRDefault="004F0A63" w:rsidP="00BA1E33">
      <w:pPr>
        <w:spacing w:line="480" w:lineRule="auto"/>
        <w:jc w:val="both"/>
      </w:pPr>
      <w:r w:rsidRPr="00A534BF">
        <w:t>Psychological characteristics of entrepreneurs are significant to starting a business (</w:t>
      </w:r>
      <w:proofErr w:type="spellStart"/>
      <w:r w:rsidRPr="00A534BF">
        <w:t>Antoncic</w:t>
      </w:r>
      <w:proofErr w:type="spellEnd"/>
      <w:r w:rsidRPr="00A534BF">
        <w:t xml:space="preserve"> et al., 2015). </w:t>
      </w:r>
      <w:r w:rsidR="008172B9" w:rsidRPr="00A534BF">
        <w:t>Entrepreneurial p</w:t>
      </w:r>
      <w:r w:rsidR="00E82609" w:rsidRPr="00A534BF">
        <w:t xml:space="preserve">sychological factors </w:t>
      </w:r>
      <w:r w:rsidR="008172B9" w:rsidRPr="00A534BF">
        <w:t>feature</w:t>
      </w:r>
      <w:r w:rsidR="00E82609" w:rsidRPr="00A534BF">
        <w:t xml:space="preserve"> </w:t>
      </w:r>
      <w:r w:rsidR="00B559AE" w:rsidRPr="00A534BF">
        <w:t xml:space="preserve">the desire for </w:t>
      </w:r>
      <w:r w:rsidR="008172B9" w:rsidRPr="00A534BF">
        <w:t>success</w:t>
      </w:r>
      <w:r w:rsidR="00E82609" w:rsidRPr="00A534BF">
        <w:t xml:space="preserve">, </w:t>
      </w:r>
      <w:r w:rsidR="00C13944" w:rsidRPr="00A534BF">
        <w:t>approach</w:t>
      </w:r>
      <w:r w:rsidR="008172B9" w:rsidRPr="00A534BF">
        <w:t xml:space="preserve"> to </w:t>
      </w:r>
      <w:r w:rsidR="00E82609" w:rsidRPr="00A534BF">
        <w:t xml:space="preserve">risk and </w:t>
      </w:r>
      <w:r w:rsidR="008172B9" w:rsidRPr="00A534BF">
        <w:t>‘</w:t>
      </w:r>
      <w:r w:rsidR="00E82609" w:rsidRPr="00A534BF">
        <w:t>locus of control</w:t>
      </w:r>
      <w:r w:rsidR="008172B9" w:rsidRPr="00A534BF">
        <w:t>’ (</w:t>
      </w:r>
      <w:r w:rsidR="00C13944" w:rsidRPr="00A534BF">
        <w:t>Kerr, Kerr, and Xu, 2018</w:t>
      </w:r>
      <w:r w:rsidR="008172B9" w:rsidRPr="00A534BF">
        <w:t xml:space="preserve">). </w:t>
      </w:r>
      <w:r w:rsidR="00C13944" w:rsidRPr="00A534BF">
        <w:t xml:space="preserve">Rotter (1966) considers successful entrepreneurs have an internal ‘locus of control’ (people can succeed based on their own actions and have control over their own lives rather than blaming external factors). </w:t>
      </w:r>
      <w:r w:rsidR="00580BF6">
        <w:t xml:space="preserve">My </w:t>
      </w:r>
      <w:r w:rsidR="00B559AE" w:rsidRPr="00A534BF">
        <w:t xml:space="preserve">actions </w:t>
      </w:r>
      <w:r w:rsidR="00580BF6">
        <w:t>intended to</w:t>
      </w:r>
      <w:r w:rsidR="00B559AE" w:rsidRPr="00A534BF">
        <w:t xml:space="preserve"> make a difference and </w:t>
      </w:r>
      <w:r w:rsidR="00580BF6">
        <w:t xml:space="preserve">my </w:t>
      </w:r>
      <w:r w:rsidR="00B559AE" w:rsidRPr="00A534BF">
        <w:t>e</w:t>
      </w:r>
      <w:r w:rsidR="00C13944" w:rsidRPr="00A534BF">
        <w:t xml:space="preserve">ntrepreneurial </w:t>
      </w:r>
      <w:r w:rsidR="00580BF6">
        <w:t>‘</w:t>
      </w:r>
      <w:r w:rsidR="00C13944" w:rsidRPr="00A534BF">
        <w:t>locus of control</w:t>
      </w:r>
      <w:r w:rsidR="00580BF6">
        <w:t>’</w:t>
      </w:r>
      <w:r w:rsidR="00C13944" w:rsidRPr="00A534BF">
        <w:t xml:space="preserve"> </w:t>
      </w:r>
      <w:r w:rsidR="00580BF6">
        <w:t>was the desire to be</w:t>
      </w:r>
      <w:r w:rsidR="00C13944" w:rsidRPr="00A534BF">
        <w:t xml:space="preserve"> resourceful</w:t>
      </w:r>
      <w:r w:rsidR="00B559AE" w:rsidRPr="00A534BF">
        <w:t xml:space="preserve"> (Lumpkin and Erdogan. 2004). </w:t>
      </w:r>
      <w:r w:rsidR="00673133" w:rsidRPr="00A534BF">
        <w:t xml:space="preserve">Bass (Sheppard, 2012) reveals that to him innovation is a procedure that describes what happened rather than what is happening. </w:t>
      </w:r>
      <w:r w:rsidR="00DA4F5C" w:rsidRPr="00A534BF">
        <w:t>I did a lot of market research, especially talking to parents that already used cotton nappies systems who washed their own at home; there appeared to be a market for a home delivery service.</w:t>
      </w:r>
      <w:r w:rsidR="00F65234" w:rsidRPr="00A534BF">
        <w:t xml:space="preserve"> I believed I could find the resources and had the self-belief to make a home delivery cotton nappy service a success.</w:t>
      </w:r>
    </w:p>
    <w:p w:rsidR="008172B9" w:rsidRPr="00A534BF" w:rsidRDefault="00B559AE" w:rsidP="00BA1E33">
      <w:pPr>
        <w:spacing w:line="480" w:lineRule="auto"/>
        <w:jc w:val="both"/>
      </w:pPr>
      <w:r w:rsidRPr="00A534BF">
        <w:t>T</w:t>
      </w:r>
      <w:r w:rsidR="001B3A9C" w:rsidRPr="00A534BF">
        <w:t>he non-financial aspects were important motivational factors</w:t>
      </w:r>
      <w:r w:rsidR="00F65234" w:rsidRPr="00A534BF">
        <w:t xml:space="preserve"> to starting my own business</w:t>
      </w:r>
      <w:r w:rsidR="001B3A9C" w:rsidRPr="00A534BF">
        <w:t xml:space="preserve"> (</w:t>
      </w:r>
      <w:proofErr w:type="spellStart"/>
      <w:r w:rsidR="001B3A9C" w:rsidRPr="00A534BF">
        <w:t>Stepanek</w:t>
      </w:r>
      <w:proofErr w:type="spellEnd"/>
      <w:r w:rsidR="00AA4E24" w:rsidRPr="00A534BF">
        <w:t xml:space="preserve">, </w:t>
      </w:r>
      <w:r w:rsidR="001B3A9C" w:rsidRPr="00A534BF">
        <w:t xml:space="preserve">1960, as cited in Reeve, 2014). </w:t>
      </w:r>
      <w:r w:rsidR="008172B9" w:rsidRPr="00A534BF">
        <w:t>Evans (1949) identified entrepreneurial motivation falls into three categories:</w:t>
      </w:r>
    </w:p>
    <w:p w:rsidR="008172B9" w:rsidRPr="00A534BF" w:rsidRDefault="005D6E87" w:rsidP="00BA1E33">
      <w:pPr>
        <w:pStyle w:val="ListParagraph"/>
        <w:numPr>
          <w:ilvl w:val="0"/>
          <w:numId w:val="40"/>
        </w:numPr>
        <w:spacing w:line="480" w:lineRule="auto"/>
        <w:jc w:val="both"/>
      </w:pPr>
      <w:r w:rsidRPr="00A534BF">
        <w:t>M</w:t>
      </w:r>
      <w:r w:rsidR="008172B9" w:rsidRPr="00A534BF">
        <w:t>anaging</w:t>
      </w:r>
      <w:r>
        <w:t xml:space="preserve">: </w:t>
      </w:r>
      <w:r w:rsidR="008172B9" w:rsidRPr="00A534BF">
        <w:t>seeking security</w:t>
      </w:r>
    </w:p>
    <w:p w:rsidR="008172B9" w:rsidRPr="00A534BF" w:rsidRDefault="005D6E87" w:rsidP="00BA1E33">
      <w:pPr>
        <w:pStyle w:val="ListParagraph"/>
        <w:numPr>
          <w:ilvl w:val="0"/>
          <w:numId w:val="40"/>
        </w:numPr>
        <w:spacing w:line="480" w:lineRule="auto"/>
        <w:jc w:val="both"/>
      </w:pPr>
      <w:r w:rsidRPr="00A534BF">
        <w:t>I</w:t>
      </w:r>
      <w:r w:rsidR="008172B9" w:rsidRPr="00A534BF">
        <w:t>nnovating</w:t>
      </w:r>
      <w:r>
        <w:t xml:space="preserve">: </w:t>
      </w:r>
      <w:r w:rsidR="008172B9" w:rsidRPr="00A534BF">
        <w:t>seeking exhilaration</w:t>
      </w:r>
    </w:p>
    <w:p w:rsidR="005A5FF0" w:rsidRPr="00A534BF" w:rsidRDefault="005D6E87" w:rsidP="00BA1E33">
      <w:pPr>
        <w:pStyle w:val="ListParagraph"/>
        <w:numPr>
          <w:ilvl w:val="0"/>
          <w:numId w:val="40"/>
        </w:numPr>
        <w:spacing w:line="480" w:lineRule="auto"/>
        <w:jc w:val="both"/>
      </w:pPr>
      <w:r w:rsidRPr="00A534BF">
        <w:t>C</w:t>
      </w:r>
      <w:r w:rsidR="008172B9" w:rsidRPr="00A534BF">
        <w:t>ontrolling</w:t>
      </w:r>
      <w:r>
        <w:t>:</w:t>
      </w:r>
      <w:r w:rsidR="008172B9" w:rsidRPr="00A534BF">
        <w:t xml:space="preserve"> seeking influence and control</w:t>
      </w:r>
    </w:p>
    <w:p w:rsidR="00F65234" w:rsidRPr="00A534BF" w:rsidRDefault="0066306D" w:rsidP="00BA1E33">
      <w:pPr>
        <w:spacing w:line="480" w:lineRule="auto"/>
        <w:jc w:val="both"/>
      </w:pPr>
      <w:r w:rsidRPr="00A534BF">
        <w:lastRenderedPageBreak/>
        <w:t xml:space="preserve">My main </w:t>
      </w:r>
      <w:r w:rsidR="00890F1C" w:rsidRPr="00A534BF">
        <w:t xml:space="preserve">non-financial aspects </w:t>
      </w:r>
      <w:r w:rsidRPr="00A534BF">
        <w:t xml:space="preserve">motivation </w:t>
      </w:r>
      <w:r w:rsidR="005D6E87">
        <w:t>were</w:t>
      </w:r>
      <w:r w:rsidRPr="00A534BF">
        <w:t xml:space="preserve"> </w:t>
      </w:r>
      <w:r w:rsidR="00890F1C" w:rsidRPr="00A534BF">
        <w:t>seeking</w:t>
      </w:r>
      <w:r w:rsidRPr="00A534BF">
        <w:t xml:space="preserve"> </w:t>
      </w:r>
      <w:r w:rsidR="008B34D6" w:rsidRPr="00A534BF">
        <w:t>independence</w:t>
      </w:r>
      <w:r w:rsidR="003C78DD" w:rsidRPr="00A534BF">
        <w:t xml:space="preserve">, </w:t>
      </w:r>
      <w:r w:rsidR="00394D5D" w:rsidRPr="00A534BF">
        <w:t>autonomy</w:t>
      </w:r>
      <w:r w:rsidR="002E7AB6" w:rsidRPr="00A534BF">
        <w:t>, flexibility and ownership of an ethical business.</w:t>
      </w:r>
      <w:r w:rsidR="00F65234" w:rsidRPr="00A534BF">
        <w:t xml:space="preserve"> </w:t>
      </w:r>
      <w:r w:rsidR="002E7AB6" w:rsidRPr="00A534BF">
        <w:t xml:space="preserve">The flexibility </w:t>
      </w:r>
      <w:r w:rsidRPr="00A534BF">
        <w:t xml:space="preserve">to </w:t>
      </w:r>
      <w:r w:rsidR="00890F1C" w:rsidRPr="00A534BF">
        <w:t>control</w:t>
      </w:r>
      <w:r w:rsidRPr="00A534BF">
        <w:t xml:space="preserve"> </w:t>
      </w:r>
      <w:r w:rsidR="008B34D6" w:rsidRPr="00A534BF">
        <w:t xml:space="preserve">how I used my </w:t>
      </w:r>
      <w:r w:rsidRPr="00A534BF">
        <w:t>time</w:t>
      </w:r>
      <w:r w:rsidR="002E7AB6" w:rsidRPr="00A534BF">
        <w:t xml:space="preserve"> and to choose when to work </w:t>
      </w:r>
      <w:r w:rsidR="005D6E87">
        <w:t>were</w:t>
      </w:r>
      <w:r w:rsidR="002E7AB6" w:rsidRPr="00A534BF">
        <w:t xml:space="preserve"> very important </w:t>
      </w:r>
      <w:r w:rsidR="00581396" w:rsidRPr="00A534BF">
        <w:t xml:space="preserve">motivators for </w:t>
      </w:r>
      <w:r w:rsidR="002E7AB6" w:rsidRPr="00A534BF">
        <w:t xml:space="preserve">me; the early years in a child’s life goes so quickly and spending </w:t>
      </w:r>
      <w:r w:rsidR="008B34D6" w:rsidRPr="00A534BF">
        <w:t xml:space="preserve">time with </w:t>
      </w:r>
      <w:r w:rsidR="00532D8C" w:rsidRPr="00A534BF">
        <w:t>my son</w:t>
      </w:r>
      <w:r w:rsidR="002E7AB6" w:rsidRPr="00A534BF">
        <w:t xml:space="preserve"> during this period was a</w:t>
      </w:r>
      <w:r w:rsidR="005D6E87">
        <w:t xml:space="preserve"> key</w:t>
      </w:r>
      <w:r w:rsidR="002E7AB6" w:rsidRPr="00A534BF">
        <w:t xml:space="preserve"> motivational factor.</w:t>
      </w:r>
      <w:r w:rsidR="00F65234" w:rsidRPr="00A534BF">
        <w:t xml:space="preserve"> </w:t>
      </w:r>
      <w:r w:rsidR="002E7AB6" w:rsidRPr="00A534BF">
        <w:t>As was having an e</w:t>
      </w:r>
      <w:r w:rsidR="00DA4F5C" w:rsidRPr="00A534BF">
        <w:t>thic</w:t>
      </w:r>
      <w:r w:rsidR="002E7AB6" w:rsidRPr="00A534BF">
        <w:t xml:space="preserve">al stance and a </w:t>
      </w:r>
      <w:r w:rsidR="00DA4F5C" w:rsidRPr="00A534BF">
        <w:t xml:space="preserve">sense of </w:t>
      </w:r>
      <w:r w:rsidR="002E7AB6" w:rsidRPr="00A534BF">
        <w:t>accomplishment in a business that was making a</w:t>
      </w:r>
      <w:r w:rsidR="00581396" w:rsidRPr="00A534BF">
        <w:t>n</w:t>
      </w:r>
      <w:r w:rsidR="002E7AB6" w:rsidRPr="00A534BF">
        <w:t xml:space="preserve"> </w:t>
      </w:r>
      <w:r w:rsidR="00581396" w:rsidRPr="00A534BF">
        <w:t xml:space="preserve">environmental </w:t>
      </w:r>
      <w:r w:rsidR="002E7AB6" w:rsidRPr="00A534BF">
        <w:t>difference.</w:t>
      </w:r>
      <w:bookmarkStart w:id="4" w:name="_Toc528494942"/>
    </w:p>
    <w:p w:rsidR="00581396" w:rsidRPr="000A34AF" w:rsidRDefault="001B3A9C" w:rsidP="00BA1E33">
      <w:pPr>
        <w:spacing w:line="480" w:lineRule="auto"/>
        <w:jc w:val="both"/>
        <w:rPr>
          <w:b/>
        </w:rPr>
      </w:pPr>
      <w:r w:rsidRPr="000A34AF">
        <w:rPr>
          <w:b/>
        </w:rPr>
        <w:t>Economic factors</w:t>
      </w:r>
      <w:bookmarkEnd w:id="4"/>
    </w:p>
    <w:p w:rsidR="005A5FF0" w:rsidRPr="00A534BF" w:rsidRDefault="00886EF8" w:rsidP="00BA1E33">
      <w:pPr>
        <w:spacing w:line="480" w:lineRule="auto"/>
        <w:jc w:val="both"/>
      </w:pPr>
      <w:r w:rsidRPr="00A534BF">
        <w:t>M</w:t>
      </w:r>
      <w:r w:rsidR="0074425E" w:rsidRPr="00A534BF">
        <w:t>ost entrepreneurs are opti</w:t>
      </w:r>
      <w:r w:rsidRPr="00A534BF">
        <w:t xml:space="preserve">mistic but are also realistic (Liang and Dunn, 2008). </w:t>
      </w:r>
      <w:r w:rsidR="00886C50" w:rsidRPr="00A534BF">
        <w:t>With both my husband and myself working in the business we knew that in the early days f</w:t>
      </w:r>
      <w:r w:rsidRPr="00A534BF">
        <w:t>inancial security</w:t>
      </w:r>
      <w:r w:rsidR="00886C50" w:rsidRPr="00A534BF">
        <w:t xml:space="preserve"> would be an issue. We approached the bank </w:t>
      </w:r>
      <w:r w:rsidR="005D6E87">
        <w:t xml:space="preserve">for a loan and </w:t>
      </w:r>
      <w:r w:rsidR="00886C50" w:rsidRPr="00A534BF">
        <w:t>borrowed against our home</w:t>
      </w:r>
      <w:r w:rsidR="005D6E87">
        <w:t>, borrowed from friends and used all our savings</w:t>
      </w:r>
      <w:r w:rsidR="00886C50" w:rsidRPr="00A534BF">
        <w:t>.</w:t>
      </w:r>
      <w:r w:rsidR="00596200" w:rsidRPr="00A534BF">
        <w:t xml:space="preserve"> Natasha</w:t>
      </w:r>
      <w:r w:rsidR="00886C50" w:rsidRPr="00A534BF">
        <w:t xml:space="preserve"> </w:t>
      </w:r>
      <w:r w:rsidR="00F23846" w:rsidRPr="00A534BF">
        <w:t>(</w:t>
      </w:r>
      <w:proofErr w:type="spellStart"/>
      <w:r w:rsidR="00596200" w:rsidRPr="00A534BF">
        <w:t>Michell</w:t>
      </w:r>
      <w:proofErr w:type="spellEnd"/>
      <w:r w:rsidR="00596200" w:rsidRPr="00A534BF">
        <w:t xml:space="preserve">, </w:t>
      </w:r>
      <w:r w:rsidR="00F23846" w:rsidRPr="00A534BF">
        <w:t>2018</w:t>
      </w:r>
      <w:r w:rsidR="00D364B0" w:rsidRPr="00A534BF">
        <w:t>d</w:t>
      </w:r>
      <w:r w:rsidR="00F23846" w:rsidRPr="00A534BF">
        <w:t xml:space="preserve">) succinctly refers to an ‘inner risk assessment mechanism’ that assesses risk against gain. </w:t>
      </w:r>
      <w:r w:rsidR="00886C50" w:rsidRPr="00A534BF">
        <w:t>The financial risk of losing our home if the business was not successful was daunting, however we were determined to make the business work</w:t>
      </w:r>
      <w:r w:rsidR="005D6E87">
        <w:t>.</w:t>
      </w:r>
      <w:r w:rsidR="00886C50" w:rsidRPr="00A534BF">
        <w:t xml:space="preserve"> </w:t>
      </w:r>
      <w:r w:rsidR="005D6E87">
        <w:t xml:space="preserve">I understood that there would be financial risks </w:t>
      </w:r>
      <w:r w:rsidR="00F23846" w:rsidRPr="00A534BF">
        <w:t>(</w:t>
      </w:r>
      <w:proofErr w:type="spellStart"/>
      <w:r w:rsidR="00F23846" w:rsidRPr="00A534BF">
        <w:t>Brockhaus</w:t>
      </w:r>
      <w:proofErr w:type="spellEnd"/>
      <w:r w:rsidR="000A2235" w:rsidRPr="00A534BF">
        <w:t>, 1980</w:t>
      </w:r>
      <w:r w:rsidR="00F23846" w:rsidRPr="00A534BF">
        <w:t>)</w:t>
      </w:r>
      <w:r w:rsidR="00CA2F9A" w:rsidRPr="00A534BF">
        <w:t xml:space="preserve"> </w:t>
      </w:r>
      <w:r w:rsidR="005D6E87">
        <w:t>but</w:t>
      </w:r>
      <w:r w:rsidR="005D6E87" w:rsidRPr="00A534BF">
        <w:t xml:space="preserve"> I had realistic expectations that it would take time to build. </w:t>
      </w:r>
      <w:r w:rsidRPr="00A534BF">
        <w:t xml:space="preserve">Liang and Dunn </w:t>
      </w:r>
      <w:r w:rsidR="00886C50" w:rsidRPr="00A534BF">
        <w:t xml:space="preserve">(2008) </w:t>
      </w:r>
      <w:r w:rsidRPr="00A534BF">
        <w:t>claim a realistic attitude limits preventable loss, while an optimistic attitude highlights a more progressive outlook</w:t>
      </w:r>
      <w:r w:rsidR="00B559AE" w:rsidRPr="00A534BF">
        <w:t>.</w:t>
      </w:r>
      <w:r w:rsidR="002C437C" w:rsidRPr="00A534BF">
        <w:t xml:space="preserve"> </w:t>
      </w:r>
      <w:proofErr w:type="spellStart"/>
      <w:r w:rsidR="002C437C" w:rsidRPr="00A534BF">
        <w:t>Aidis</w:t>
      </w:r>
      <w:proofErr w:type="spellEnd"/>
      <w:r w:rsidR="002C437C" w:rsidRPr="00A534BF">
        <w:t xml:space="preserve">, Mickiewicz and </w:t>
      </w:r>
      <w:proofErr w:type="spellStart"/>
      <w:r w:rsidR="002C437C" w:rsidRPr="00A534BF">
        <w:t>Sauka</w:t>
      </w:r>
      <w:proofErr w:type="spellEnd"/>
      <w:r w:rsidR="002C437C" w:rsidRPr="00A534BF">
        <w:t xml:space="preserve"> (2008) claim that optimistic entrepreneurs are more successful and perform financially better than pessimists, however a combination of optimist and realist achieves the best results.</w:t>
      </w:r>
    </w:p>
    <w:p w:rsidR="005A5FF0" w:rsidRPr="000A34AF" w:rsidRDefault="00155CA1" w:rsidP="00BA1E33">
      <w:pPr>
        <w:spacing w:line="480" w:lineRule="auto"/>
        <w:jc w:val="both"/>
        <w:rPr>
          <w:b/>
        </w:rPr>
      </w:pPr>
      <w:r w:rsidRPr="000A34AF">
        <w:rPr>
          <w:b/>
        </w:rPr>
        <w:t>My entrepreneurial journey</w:t>
      </w:r>
      <w:bookmarkStart w:id="5" w:name="_Toc528494945"/>
    </w:p>
    <w:p w:rsidR="000A2235" w:rsidRPr="00A534BF" w:rsidRDefault="00476B80" w:rsidP="00BA1E33">
      <w:pPr>
        <w:spacing w:line="480" w:lineRule="auto"/>
        <w:jc w:val="both"/>
      </w:pPr>
      <w:r w:rsidRPr="00A534BF">
        <w:t>Starting a business from scratch carries risk (</w:t>
      </w:r>
      <w:proofErr w:type="spellStart"/>
      <w:r w:rsidRPr="00A534BF">
        <w:t>Busenitz</w:t>
      </w:r>
      <w:proofErr w:type="spellEnd"/>
      <w:r w:rsidRPr="00A534BF">
        <w:t xml:space="preserve"> and Barney, 1997). However</w:t>
      </w:r>
      <w:r w:rsidR="003B48B5" w:rsidRPr="00A534BF">
        <w:t>,</w:t>
      </w:r>
      <w:r w:rsidRPr="00A534BF">
        <w:t xml:space="preserve"> entrepreneurs acknowledge that starting their own business accepts these risks </w:t>
      </w:r>
      <w:r w:rsidRPr="00A534BF">
        <w:lastRenderedPageBreak/>
        <w:t xml:space="preserve">knowing that they </w:t>
      </w:r>
      <w:r w:rsidR="005D6E87">
        <w:t>can</w:t>
      </w:r>
      <w:r w:rsidRPr="00A534BF">
        <w:t xml:space="preserve"> reap potential rewards in running a successful business (Segal, Borgia and </w:t>
      </w:r>
      <w:proofErr w:type="spellStart"/>
      <w:r w:rsidRPr="00A534BF">
        <w:t>Schoenfeld</w:t>
      </w:r>
      <w:proofErr w:type="spellEnd"/>
      <w:r w:rsidRPr="00A534BF">
        <w:t xml:space="preserve">, 2005). </w:t>
      </w:r>
      <w:r w:rsidR="003B48B5" w:rsidRPr="00A534BF">
        <w:t>A</w:t>
      </w:r>
      <w:r w:rsidR="00155CA1" w:rsidRPr="00A534BF">
        <w:t>nyone can be an entrepreneur (Lawrie, 2018</w:t>
      </w:r>
      <w:r w:rsidR="000A34AF">
        <w:t>f</w:t>
      </w:r>
      <w:r w:rsidR="00155CA1" w:rsidRPr="00A534BF">
        <w:t xml:space="preserve">) however Ready (2011) believes that not everyone should. Ready </w:t>
      </w:r>
      <w:r w:rsidR="0049201B" w:rsidRPr="00A534BF">
        <w:t>continues</w:t>
      </w:r>
      <w:r w:rsidR="00155CA1" w:rsidRPr="00A534BF">
        <w:t xml:space="preserve"> that entrepreneurs without drive and with unrealistic expectations find the process too difficult and fail.</w:t>
      </w:r>
      <w:bookmarkEnd w:id="5"/>
    </w:p>
    <w:p w:rsidR="003B48B5" w:rsidRPr="00A534BF" w:rsidRDefault="00995A09" w:rsidP="00BA1E33">
      <w:pPr>
        <w:spacing w:line="480" w:lineRule="auto"/>
        <w:jc w:val="both"/>
      </w:pPr>
      <w:r w:rsidRPr="00A534BF">
        <w:t>Taking the Business Development Bank of Canada’s (BDC, no date) ‘entrepreneurial potential’ self-assessment quiz which measures motivat</w:t>
      </w:r>
      <w:r w:rsidR="00261D1F" w:rsidRPr="00A534BF">
        <w:t xml:space="preserve">ions, aptitudes and attitudes </w:t>
      </w:r>
      <w:r w:rsidRPr="00A534BF">
        <w:t>I scored just below average</w:t>
      </w:r>
      <w:r w:rsidR="00261D1F" w:rsidRPr="00A534BF">
        <w:t xml:space="preserve"> </w:t>
      </w:r>
      <w:r w:rsidRPr="00A534BF">
        <w:t xml:space="preserve">for every category other than </w:t>
      </w:r>
      <w:r w:rsidR="00456D75" w:rsidRPr="00A534BF">
        <w:t>‘</w:t>
      </w:r>
      <w:r w:rsidRPr="00A534BF">
        <w:t>Perseverance / determination</w:t>
      </w:r>
      <w:r w:rsidR="00456D75" w:rsidRPr="00A534BF">
        <w:t>’</w:t>
      </w:r>
      <w:r w:rsidRPr="00A534BF">
        <w:t xml:space="preserve"> where I scored above average. </w:t>
      </w:r>
      <w:r w:rsidR="00261D1F" w:rsidRPr="00A534BF">
        <w:t>This is a fair assessment of</w:t>
      </w:r>
      <w:r w:rsidR="0049201B" w:rsidRPr="00A534BF">
        <w:t xml:space="preserve"> myself in my current situation;</w:t>
      </w:r>
      <w:r w:rsidR="00261D1F" w:rsidRPr="00A534BF">
        <w:t xml:space="preserve"> </w:t>
      </w:r>
      <w:r w:rsidR="0056587B" w:rsidRPr="00A534BF">
        <w:t xml:space="preserve">in 2008 </w:t>
      </w:r>
      <w:r w:rsidRPr="00A534BF">
        <w:t>my marriage</w:t>
      </w:r>
      <w:r w:rsidR="00261D1F" w:rsidRPr="00A534BF">
        <w:t xml:space="preserve"> broke down </w:t>
      </w:r>
      <w:r w:rsidRPr="00A534BF">
        <w:t xml:space="preserve">and I </w:t>
      </w:r>
      <w:r w:rsidR="0056587B" w:rsidRPr="00A534BF">
        <w:t xml:space="preserve">felt I could no longer work in the business and found </w:t>
      </w:r>
      <w:r w:rsidRPr="00A534BF">
        <w:t>a salaried job</w:t>
      </w:r>
      <w:r w:rsidR="0049201B" w:rsidRPr="00A534BF">
        <w:t xml:space="preserve">. The </w:t>
      </w:r>
      <w:r w:rsidR="003B48B5" w:rsidRPr="00A534BF">
        <w:t>balance</w:t>
      </w:r>
      <w:r w:rsidR="0049201B" w:rsidRPr="00A534BF">
        <w:t xml:space="preserve"> of life and work became intensified by insecurity and fear of failure connected to building a new business (Douglas and Shepherd, 2000)</w:t>
      </w:r>
      <w:r w:rsidR="00456D75" w:rsidRPr="00A534BF">
        <w:t xml:space="preserve"> </w:t>
      </w:r>
      <w:r w:rsidR="000A2235" w:rsidRPr="00A534BF">
        <w:t xml:space="preserve">which </w:t>
      </w:r>
      <w:r w:rsidR="005D6E87">
        <w:t xml:space="preserve">eventually </w:t>
      </w:r>
      <w:r w:rsidR="00456D75" w:rsidRPr="00A534BF">
        <w:t>took its toll</w:t>
      </w:r>
      <w:r w:rsidR="000A2235" w:rsidRPr="00A534BF">
        <w:t xml:space="preserve"> on </w:t>
      </w:r>
      <w:r w:rsidR="003B48B5" w:rsidRPr="00A534BF">
        <w:t>our</w:t>
      </w:r>
      <w:r w:rsidR="000A2235" w:rsidRPr="00A534BF">
        <w:t xml:space="preserve"> relationship</w:t>
      </w:r>
      <w:r w:rsidR="0049201B" w:rsidRPr="00A534BF">
        <w:t>. I</w:t>
      </w:r>
      <w:r w:rsidR="00B10AE5" w:rsidRPr="00A534BF">
        <w:t xml:space="preserve">f I took the test when I started my entrepreneurial journey the results may </w:t>
      </w:r>
      <w:r w:rsidR="0056587B" w:rsidRPr="00A534BF">
        <w:t xml:space="preserve">have </w:t>
      </w:r>
      <w:r w:rsidR="00B10AE5" w:rsidRPr="00A534BF">
        <w:t>be</w:t>
      </w:r>
      <w:r w:rsidR="0056587B" w:rsidRPr="00A534BF">
        <w:t>en very</w:t>
      </w:r>
      <w:r w:rsidR="00B10AE5" w:rsidRPr="00A534BF">
        <w:t xml:space="preserve"> different and </w:t>
      </w:r>
      <w:r w:rsidRPr="00A534BF">
        <w:t xml:space="preserve">I </w:t>
      </w:r>
      <w:r w:rsidR="00B10AE5" w:rsidRPr="00A534BF">
        <w:t>agree</w:t>
      </w:r>
      <w:r w:rsidRPr="00A534BF">
        <w:t xml:space="preserve"> with BDC’s </w:t>
      </w:r>
      <w:r w:rsidR="00B10AE5" w:rsidRPr="00A534BF">
        <w:t>summary</w:t>
      </w:r>
      <w:r w:rsidRPr="00A534BF">
        <w:t xml:space="preserve"> that personal circumstances, the environment and timing </w:t>
      </w:r>
      <w:r w:rsidR="00B10AE5" w:rsidRPr="00A534BF">
        <w:t>hold relevance</w:t>
      </w:r>
      <w:r w:rsidR="00261D1F" w:rsidRPr="00A534BF">
        <w:t xml:space="preserve"> (Lawrie, 2018</w:t>
      </w:r>
      <w:r w:rsidR="000A34AF">
        <w:t>g</w:t>
      </w:r>
      <w:r w:rsidR="00261D1F" w:rsidRPr="00A534BF">
        <w:t>)</w:t>
      </w:r>
      <w:r w:rsidRPr="00A534BF">
        <w:t>.</w:t>
      </w:r>
      <w:r w:rsidR="00914232" w:rsidRPr="00A534BF">
        <w:t xml:space="preserve"> </w:t>
      </w:r>
      <w:r w:rsidR="007D3D7E" w:rsidRPr="00A534BF">
        <w:t>Johnson (2004) maintains that committed entrepreneurs will become successful regardless of obstacles</w:t>
      </w:r>
      <w:r w:rsidR="004764A6" w:rsidRPr="00A534BF">
        <w:t>;</w:t>
      </w:r>
      <w:r w:rsidR="007D3D7E" w:rsidRPr="00A534BF">
        <w:t xml:space="preserve"> however </w:t>
      </w:r>
      <w:r w:rsidR="005D6E87">
        <w:t xml:space="preserve">disappointingly </w:t>
      </w:r>
      <w:r w:rsidR="005D6E87" w:rsidRPr="00A534BF">
        <w:t>personal circumstances halted my entrepreneurial journey</w:t>
      </w:r>
      <w:r w:rsidR="007D3D7E" w:rsidRPr="00A534BF">
        <w:t xml:space="preserve">. </w:t>
      </w:r>
      <w:r w:rsidR="000642DD" w:rsidRPr="00A534BF">
        <w:t xml:space="preserve">Entrepreneurs </w:t>
      </w:r>
      <w:r w:rsidR="00ED273A" w:rsidRPr="00A534BF">
        <w:t xml:space="preserve">can give the </w:t>
      </w:r>
      <w:r w:rsidR="000642DD" w:rsidRPr="00A534BF">
        <w:t>positives of starting their own bu</w:t>
      </w:r>
      <w:r w:rsidR="00ED273A" w:rsidRPr="00A534BF">
        <w:t>siness too much importance</w:t>
      </w:r>
      <w:r w:rsidR="000642DD" w:rsidRPr="00A534BF">
        <w:t xml:space="preserve"> by undervaluing </w:t>
      </w:r>
      <w:r w:rsidR="00ED273A" w:rsidRPr="00A534BF">
        <w:t xml:space="preserve">the </w:t>
      </w:r>
      <w:r w:rsidR="000642DD" w:rsidRPr="00A534BF">
        <w:t>potential risks (</w:t>
      </w:r>
      <w:proofErr w:type="spellStart"/>
      <w:r w:rsidR="000642DD" w:rsidRPr="00A534BF">
        <w:t>Camerer</w:t>
      </w:r>
      <w:proofErr w:type="spellEnd"/>
      <w:r w:rsidR="000642DD" w:rsidRPr="00A534BF">
        <w:t xml:space="preserve"> and </w:t>
      </w:r>
      <w:proofErr w:type="spellStart"/>
      <w:r w:rsidR="000642DD" w:rsidRPr="00A534BF">
        <w:t>Lovallo</w:t>
      </w:r>
      <w:proofErr w:type="spellEnd"/>
      <w:r w:rsidR="000642DD" w:rsidRPr="00A534BF">
        <w:t>, 1999).</w:t>
      </w:r>
      <w:r w:rsidR="00ED273A" w:rsidRPr="00A534BF">
        <w:t xml:space="preserve"> </w:t>
      </w:r>
      <w:r w:rsidR="000A2235" w:rsidRPr="00A534BF">
        <w:t>Being an entre</w:t>
      </w:r>
      <w:r w:rsidR="00D92667" w:rsidRPr="00A534BF">
        <w:t xml:space="preserve">preneur was not what I expected; </w:t>
      </w:r>
      <w:r w:rsidR="003B48B5" w:rsidRPr="00A534BF">
        <w:t>my husband and I</w:t>
      </w:r>
      <w:r w:rsidR="000A2235" w:rsidRPr="00A534BF">
        <w:t xml:space="preserve"> were working extremely l</w:t>
      </w:r>
      <w:r w:rsidR="0017434F" w:rsidRPr="00A534BF">
        <w:t>ong hours</w:t>
      </w:r>
      <w:r w:rsidR="002108D4" w:rsidRPr="00A534BF">
        <w:t xml:space="preserve"> in a labour intensive industry</w:t>
      </w:r>
      <w:r w:rsidR="0017434F" w:rsidRPr="00A534BF">
        <w:t>;</w:t>
      </w:r>
      <w:r w:rsidR="003B48B5" w:rsidRPr="00A534BF">
        <w:t xml:space="preserve"> had limited funds to live on as</w:t>
      </w:r>
      <w:r w:rsidR="000A2235" w:rsidRPr="00A534BF">
        <w:t xml:space="preserve"> it was a cash intensive business </w:t>
      </w:r>
      <w:r w:rsidR="005D6E87">
        <w:t>with</w:t>
      </w:r>
      <w:r w:rsidR="000A2235" w:rsidRPr="00A534BF">
        <w:t xml:space="preserve"> any profit ploughed back into the business and </w:t>
      </w:r>
      <w:r w:rsidR="00D92667" w:rsidRPr="00A534BF">
        <w:t>having</w:t>
      </w:r>
      <w:r w:rsidR="000A2235" w:rsidRPr="00A534BF">
        <w:t xml:space="preserve"> </w:t>
      </w:r>
      <w:r w:rsidR="0017434F" w:rsidRPr="00A534BF">
        <w:t xml:space="preserve">responsibility for </w:t>
      </w:r>
      <w:r w:rsidR="000A2235" w:rsidRPr="00A534BF">
        <w:t xml:space="preserve">management of the business </w:t>
      </w:r>
      <w:r w:rsidR="0017434F" w:rsidRPr="00A534BF">
        <w:t>were</w:t>
      </w:r>
      <w:r w:rsidR="000A2235" w:rsidRPr="00A534BF">
        <w:t xml:space="preserve"> </w:t>
      </w:r>
      <w:r w:rsidR="0017434F" w:rsidRPr="00A534BF">
        <w:t>negative aspects</w:t>
      </w:r>
      <w:r w:rsidR="00D92667" w:rsidRPr="00A534BF">
        <w:t xml:space="preserve"> that had a detrimental effect </w:t>
      </w:r>
      <w:r w:rsidR="002108D4" w:rsidRPr="00A534BF">
        <w:t xml:space="preserve">on </w:t>
      </w:r>
      <w:r w:rsidR="003B48B5" w:rsidRPr="00A534BF">
        <w:t>our</w:t>
      </w:r>
      <w:r w:rsidR="002108D4" w:rsidRPr="00A534BF">
        <w:t xml:space="preserve"> relationship and </w:t>
      </w:r>
      <w:r w:rsidR="00D92667" w:rsidRPr="00A534BF">
        <w:t xml:space="preserve">eventually </w:t>
      </w:r>
      <w:r w:rsidR="002108D4" w:rsidRPr="00A534BF">
        <w:t>caused</w:t>
      </w:r>
      <w:r w:rsidR="00D92667" w:rsidRPr="00A534BF">
        <w:t xml:space="preserve"> </w:t>
      </w:r>
      <w:r w:rsidR="00D92667" w:rsidRPr="00A534BF">
        <w:lastRenderedPageBreak/>
        <w:t xml:space="preserve">the breakdown of </w:t>
      </w:r>
      <w:r w:rsidR="003B48B5" w:rsidRPr="00A534BF">
        <w:t>the</w:t>
      </w:r>
      <w:r w:rsidR="00D92667" w:rsidRPr="00A534BF">
        <w:t xml:space="preserve"> marriage. </w:t>
      </w:r>
      <w:r w:rsidR="00B54599" w:rsidRPr="00A534BF">
        <w:t xml:space="preserve">Divorce between entrepreneurs is greater than in salaried positions with unsuccessful entrepreneurs having the most failed marriages (Mancuso, 1974). </w:t>
      </w:r>
      <w:r w:rsidR="00D92667" w:rsidRPr="00A534BF">
        <w:t xml:space="preserve">Becoming an entrepreneur had the opposite effect of what my </w:t>
      </w:r>
      <w:r w:rsidR="003B48B5" w:rsidRPr="00A534BF">
        <w:t>intended motivation</w:t>
      </w:r>
      <w:r w:rsidR="003B6F4A">
        <w:t>s were</w:t>
      </w:r>
      <w:r w:rsidR="003B48B5" w:rsidRPr="00A534BF">
        <w:t xml:space="preserve"> </w:t>
      </w:r>
      <w:r w:rsidR="00D92667" w:rsidRPr="00A534BF">
        <w:t xml:space="preserve">when I started out. My ex-husband continues </w:t>
      </w:r>
      <w:r w:rsidR="003B48B5" w:rsidRPr="00A534BF">
        <w:t>working for himself in the business.</w:t>
      </w:r>
    </w:p>
    <w:p w:rsidR="004730CB" w:rsidRDefault="009925D7" w:rsidP="00BA1E33">
      <w:pPr>
        <w:spacing w:line="480" w:lineRule="auto"/>
        <w:jc w:val="both"/>
      </w:pPr>
      <w:r w:rsidRPr="00A534BF">
        <w:t xml:space="preserve">There are many reasons </w:t>
      </w:r>
      <w:r w:rsidR="00EA100B" w:rsidRPr="00A534BF">
        <w:t>what</w:t>
      </w:r>
      <w:r w:rsidRPr="00A534BF">
        <w:t xml:space="preserve"> motivate</w:t>
      </w:r>
      <w:r w:rsidR="00EA100B" w:rsidRPr="00A534BF">
        <w:t>s</w:t>
      </w:r>
      <w:r w:rsidRPr="00A534BF">
        <w:t xml:space="preserve"> entreprene</w:t>
      </w:r>
      <w:r w:rsidR="00EA100B" w:rsidRPr="00A534BF">
        <w:t>urs to start their own business.</w:t>
      </w:r>
      <w:r w:rsidRPr="00A534BF">
        <w:t xml:space="preserve"> </w:t>
      </w:r>
      <w:r w:rsidR="00817B00" w:rsidRPr="00A534BF">
        <w:t xml:space="preserve">Segal, Borgia and </w:t>
      </w:r>
      <w:proofErr w:type="spellStart"/>
      <w:r w:rsidR="00817B00" w:rsidRPr="00A534BF">
        <w:t>Schoenfeld</w:t>
      </w:r>
      <w:proofErr w:type="spellEnd"/>
      <w:r w:rsidR="00817B00" w:rsidRPr="00A534BF">
        <w:t xml:space="preserve"> (2005) </w:t>
      </w:r>
      <w:r w:rsidR="00EA100B" w:rsidRPr="00A534BF">
        <w:t>suggest</w:t>
      </w:r>
      <w:r w:rsidR="00817B00" w:rsidRPr="00A534BF">
        <w:t xml:space="preserve"> that the decision to become a</w:t>
      </w:r>
      <w:r w:rsidR="008F5EB7" w:rsidRPr="00A534BF">
        <w:t xml:space="preserve">n entrepreneur stems from an </w:t>
      </w:r>
      <w:r w:rsidR="00817B00" w:rsidRPr="00A534BF">
        <w:t>acknowledge</w:t>
      </w:r>
      <w:r w:rsidR="008F5EB7" w:rsidRPr="00A534BF">
        <w:t>ment</w:t>
      </w:r>
      <w:r w:rsidR="00817B00" w:rsidRPr="00A534BF">
        <w:t xml:space="preserve"> of accepted</w:t>
      </w:r>
      <w:r w:rsidRPr="00A534BF">
        <w:t xml:space="preserve"> risk, </w:t>
      </w:r>
      <w:r w:rsidR="00817B00" w:rsidRPr="00A534BF">
        <w:t>self-belief</w:t>
      </w:r>
      <w:r w:rsidRPr="00A534BF">
        <w:t xml:space="preserve"> and </w:t>
      </w:r>
      <w:r w:rsidR="008F5EB7" w:rsidRPr="00A534BF">
        <w:t>the</w:t>
      </w:r>
      <w:r w:rsidR="00817B00" w:rsidRPr="00A534BF">
        <w:t xml:space="preserve"> </w:t>
      </w:r>
      <w:r w:rsidR="008F5EB7" w:rsidRPr="00A534BF">
        <w:t>attractiveness of</w:t>
      </w:r>
      <w:r w:rsidR="00817B00" w:rsidRPr="00A534BF">
        <w:t xml:space="preserve"> the business </w:t>
      </w:r>
      <w:r w:rsidR="008F5EB7" w:rsidRPr="00A534BF">
        <w:t xml:space="preserve">concept. </w:t>
      </w:r>
      <w:r w:rsidR="00D92667" w:rsidRPr="00A534BF">
        <w:t xml:space="preserve">I have not given up on the idea of working for myself again now my children are older; </w:t>
      </w:r>
      <w:proofErr w:type="spellStart"/>
      <w:r w:rsidR="00D92667" w:rsidRPr="00A534BF">
        <w:t>Ucbasaran</w:t>
      </w:r>
      <w:proofErr w:type="spellEnd"/>
      <w:r w:rsidR="00D92667" w:rsidRPr="00A534BF">
        <w:t>, Westhead and Wright (2009) emphasise that failure of a venture is a motivating factor for entrepreneurs to consider starting another venture.</w:t>
      </w:r>
    </w:p>
    <w:p w:rsidR="004730CB" w:rsidRDefault="004730CB">
      <w:pPr>
        <w:spacing w:before="0" w:after="160" w:line="259" w:lineRule="auto"/>
        <w:ind w:left="0" w:right="0"/>
      </w:pPr>
      <w:r>
        <w:br w:type="page"/>
      </w:r>
    </w:p>
    <w:p w:rsidR="00324EE4" w:rsidRDefault="00971FCA" w:rsidP="00BA1E33">
      <w:pPr>
        <w:spacing w:line="480" w:lineRule="auto"/>
        <w:jc w:val="both"/>
        <w:rPr>
          <w:b/>
        </w:rPr>
      </w:pPr>
      <w:bookmarkStart w:id="6" w:name="_Toc528494946"/>
      <w:r w:rsidRPr="000A34AF">
        <w:rPr>
          <w:b/>
        </w:rPr>
        <w:lastRenderedPageBreak/>
        <w:t>Reference</w:t>
      </w:r>
      <w:r w:rsidR="00EA100B" w:rsidRPr="000A34AF">
        <w:rPr>
          <w:b/>
        </w:rPr>
        <w:t>s</w:t>
      </w:r>
    </w:p>
    <w:p w:rsidR="00BA1E33" w:rsidRPr="00F16A59" w:rsidRDefault="00BA1E33" w:rsidP="00BA1E33">
      <w:pPr>
        <w:spacing w:line="480" w:lineRule="auto"/>
      </w:pPr>
      <w:proofErr w:type="spellStart"/>
      <w:r w:rsidRPr="00F16A59">
        <w:t>Aidis</w:t>
      </w:r>
      <w:proofErr w:type="spellEnd"/>
      <w:r w:rsidRPr="00F16A59">
        <w:t xml:space="preserve">, R., Mickiewicz, T. and </w:t>
      </w:r>
      <w:proofErr w:type="spellStart"/>
      <w:r w:rsidRPr="00F16A59">
        <w:t>Sauka</w:t>
      </w:r>
      <w:proofErr w:type="spellEnd"/>
      <w:r w:rsidRPr="00F16A59">
        <w:t xml:space="preserve">, A. (2008) ‘Why are optimistic entrepreneurs successful? An application of the regulatory focus theory’. </w:t>
      </w:r>
      <w:r w:rsidRPr="00F16A59">
        <w:rPr>
          <w:i/>
        </w:rPr>
        <w:t>Centre for the Study of Economic and Social Change in Europe</w:t>
      </w:r>
      <w:r w:rsidRPr="00F16A59">
        <w:t xml:space="preserve">, 85. [Online]. Available at: </w:t>
      </w:r>
      <w:hyperlink r:id="rId9" w:history="1">
        <w:r w:rsidRPr="00F16A59">
          <w:rPr>
            <w:rStyle w:val="Hyperlink"/>
          </w:rPr>
          <w:t>http://discovery.ucl.ac.uk/id/eprint/43699</w:t>
        </w:r>
      </w:hyperlink>
      <w:r w:rsidRPr="00F16A59">
        <w:t xml:space="preserve"> (Accessed 02 November 2018)</w:t>
      </w:r>
    </w:p>
    <w:p w:rsidR="00BA1E33" w:rsidRPr="00F16A59" w:rsidRDefault="00BA1E33" w:rsidP="00BA1E33">
      <w:pPr>
        <w:spacing w:line="480" w:lineRule="auto"/>
      </w:pPr>
      <w:proofErr w:type="spellStart"/>
      <w:r w:rsidRPr="00F16A59">
        <w:t>Antoncic</w:t>
      </w:r>
      <w:proofErr w:type="spellEnd"/>
      <w:r w:rsidRPr="00F16A59">
        <w:t xml:space="preserve">, B., Auer </w:t>
      </w:r>
      <w:proofErr w:type="spellStart"/>
      <w:r w:rsidRPr="00F16A59">
        <w:t>Antoncic</w:t>
      </w:r>
      <w:proofErr w:type="spellEnd"/>
      <w:r w:rsidRPr="00F16A59">
        <w:t xml:space="preserve">, J., </w:t>
      </w:r>
      <w:proofErr w:type="spellStart"/>
      <w:r w:rsidRPr="00F16A59">
        <w:t>Gantar</w:t>
      </w:r>
      <w:proofErr w:type="spellEnd"/>
      <w:r w:rsidRPr="00F16A59">
        <w:t xml:space="preserve">, M., Li, Z. and </w:t>
      </w:r>
      <w:proofErr w:type="spellStart"/>
      <w:r w:rsidRPr="00F16A59">
        <w:t>Kakkonen</w:t>
      </w:r>
      <w:proofErr w:type="spellEnd"/>
      <w:r w:rsidRPr="00F16A59">
        <w:t xml:space="preserve">, M.-L. (2015) ‘Chance non-control and entrepreneurship’. </w:t>
      </w:r>
      <w:r w:rsidRPr="00F16A59">
        <w:rPr>
          <w:i/>
        </w:rPr>
        <w:t>Journal of Developmental Entrepreneurship</w:t>
      </w:r>
      <w:r w:rsidRPr="00F16A59">
        <w:t xml:space="preserve">, 20, 3, pp.1–13. [Online]. Available at: </w:t>
      </w:r>
      <w:hyperlink r:id="rId10" w:history="1">
        <w:r w:rsidRPr="00F16A59">
          <w:rPr>
            <w:rStyle w:val="Hyperlink"/>
          </w:rPr>
          <w:t>https://www.worldscientific.com/doi/abs/10.1142/S1084946715500193</w:t>
        </w:r>
      </w:hyperlink>
      <w:r w:rsidRPr="00F16A59">
        <w:t xml:space="preserve"> (Accessed 02 November 2018)</w:t>
      </w:r>
    </w:p>
    <w:p w:rsidR="00BA1E33" w:rsidRPr="00F16A59" w:rsidRDefault="00BA1E33" w:rsidP="00BA1E33">
      <w:pPr>
        <w:spacing w:line="480" w:lineRule="auto"/>
      </w:pPr>
      <w:r w:rsidRPr="00F16A59">
        <w:t xml:space="preserve">Baron, R. A. (2000) ‘Psychological perspectives on entrepreneurship: Cognitive and social factors in </w:t>
      </w:r>
      <w:proofErr w:type="gramStart"/>
      <w:r w:rsidRPr="00F16A59">
        <w:t>entrepreneurs' success’</w:t>
      </w:r>
      <w:proofErr w:type="gramEnd"/>
      <w:r w:rsidRPr="00F16A59">
        <w:t>. </w:t>
      </w:r>
      <w:r w:rsidRPr="00F16A59">
        <w:rPr>
          <w:i/>
        </w:rPr>
        <w:t>Current directions in psychological science</w:t>
      </w:r>
      <w:r w:rsidRPr="00F16A59">
        <w:t xml:space="preserve">, 9, 1, pp.15-18. [Online]. Available at: </w:t>
      </w:r>
      <w:hyperlink r:id="rId11" w:history="1">
        <w:r w:rsidRPr="00F16A59">
          <w:rPr>
            <w:rStyle w:val="Hyperlink"/>
          </w:rPr>
          <w:t>http://journals.sagepub.com/doi/abs/10.1111/1467-8721.00050</w:t>
        </w:r>
      </w:hyperlink>
      <w:r w:rsidRPr="00F16A59">
        <w:t xml:space="preserve"> (Accessed 02 November 2018)</w:t>
      </w:r>
    </w:p>
    <w:p w:rsidR="00BA1E33" w:rsidRPr="00F16A59" w:rsidRDefault="00BA1E33" w:rsidP="00BA1E33">
      <w:pPr>
        <w:spacing w:line="480" w:lineRule="auto"/>
      </w:pPr>
      <w:r>
        <w:t xml:space="preserve">BDC (no date) </w:t>
      </w:r>
      <w:r w:rsidRPr="00313711">
        <w:rPr>
          <w:i/>
        </w:rPr>
        <w:t>Entrepreneurial potential self-assessment</w:t>
      </w:r>
      <w:r>
        <w:t>.</w:t>
      </w:r>
      <w:r w:rsidRPr="00F16A59">
        <w:t xml:space="preserve"> [Online]. Available at: </w:t>
      </w:r>
      <w:hyperlink r:id="rId12" w:history="1">
        <w:r w:rsidRPr="00F16A59">
          <w:rPr>
            <w:rStyle w:val="Hyperlink"/>
          </w:rPr>
          <w:t>https://www.bdc.ca/en/articles-tools/entrepreneur-toolkit/business-assessments/pages/self-assessment-test-your-entrepreneurial-potential.aspx</w:t>
        </w:r>
      </w:hyperlink>
      <w:r w:rsidRPr="00F16A59">
        <w:t xml:space="preserve"> (Accessed 30 October 2018)</w:t>
      </w:r>
    </w:p>
    <w:p w:rsidR="00BA1E33" w:rsidRPr="00F16A59" w:rsidRDefault="00BA1E33" w:rsidP="00BA1E33">
      <w:pPr>
        <w:spacing w:line="480" w:lineRule="auto"/>
      </w:pPr>
      <w:r w:rsidRPr="00F16A59">
        <w:t xml:space="preserve">Braganza, S. (2015) ‘Is It </w:t>
      </w:r>
      <w:proofErr w:type="gramStart"/>
      <w:r w:rsidRPr="00F16A59">
        <w:t>A</w:t>
      </w:r>
      <w:proofErr w:type="gramEnd"/>
      <w:r w:rsidRPr="00F16A59">
        <w:t xml:space="preserve"> Requirement To Have Experience Of The Industry In Which You’re Setting Up A Business? Not At All, </w:t>
      </w:r>
      <w:proofErr w:type="gramStart"/>
      <w:r w:rsidRPr="00F16A59">
        <w:t>Argues ,</w:t>
      </w:r>
      <w:proofErr w:type="gramEnd"/>
      <w:r w:rsidRPr="00F16A59">
        <w:t xml:space="preserve"> Just Create Something </w:t>
      </w:r>
      <w:r w:rsidRPr="00F16A59">
        <w:lastRenderedPageBreak/>
        <w:t xml:space="preserve">Different…’ </w:t>
      </w:r>
      <w:r w:rsidRPr="00313711">
        <w:rPr>
          <w:i/>
        </w:rPr>
        <w:t>Virgin</w:t>
      </w:r>
      <w:r w:rsidRPr="00F16A59">
        <w:t xml:space="preserve">. [Online]. Available at: </w:t>
      </w:r>
      <w:hyperlink r:id="rId13" w:history="1">
        <w:r w:rsidRPr="00F16A59">
          <w:rPr>
            <w:rStyle w:val="Hyperlink"/>
          </w:rPr>
          <w:t>https://www.virgin.com/entrepreneur/richard-branson-how-start-business-no-experience</w:t>
        </w:r>
      </w:hyperlink>
      <w:r w:rsidRPr="00F16A59">
        <w:t xml:space="preserve"> (Accessed 01 November 2018)</w:t>
      </w:r>
    </w:p>
    <w:p w:rsidR="00BA1E33" w:rsidRPr="00F16A59" w:rsidRDefault="00BA1E33" w:rsidP="00BA1E33">
      <w:pPr>
        <w:spacing w:line="480" w:lineRule="auto"/>
      </w:pPr>
      <w:proofErr w:type="spellStart"/>
      <w:r w:rsidRPr="00F16A59">
        <w:t>Brockhaus</w:t>
      </w:r>
      <w:proofErr w:type="spellEnd"/>
      <w:r w:rsidRPr="00F16A59">
        <w:t xml:space="preserve"> Sr., H. R. (2000) ‘Risk Taking Propensity of Entrepreneurs’</w:t>
      </w:r>
      <w:r w:rsidRPr="00313711">
        <w:rPr>
          <w:i/>
        </w:rPr>
        <w:t>. Academy of M</w:t>
      </w:r>
      <w:r>
        <w:rPr>
          <w:i/>
        </w:rPr>
        <w:t>anagement Journal,</w:t>
      </w:r>
      <w:r w:rsidRPr="00F16A59">
        <w:t xml:space="preserve"> 23. [Online]. Available at: </w:t>
      </w:r>
      <w:hyperlink r:id="rId14" w:history="1">
        <w:r w:rsidRPr="00F16A59">
          <w:rPr>
            <w:rStyle w:val="Hyperlink"/>
          </w:rPr>
          <w:t>https://www.researchgate.net/publication/228314865_Risk_Taking_Propensity_of_Entrepreneurs</w:t>
        </w:r>
      </w:hyperlink>
      <w:r w:rsidRPr="00F16A59">
        <w:t xml:space="preserve">  (Accessed 02 November 2018)</w:t>
      </w:r>
    </w:p>
    <w:p w:rsidR="00BA1E33" w:rsidRPr="00F16A59" w:rsidRDefault="00BA1E33" w:rsidP="00BA1E33">
      <w:pPr>
        <w:spacing w:line="480" w:lineRule="auto"/>
      </w:pPr>
      <w:proofErr w:type="spellStart"/>
      <w:r w:rsidRPr="00F16A59">
        <w:t>Camerer</w:t>
      </w:r>
      <w:proofErr w:type="spellEnd"/>
      <w:r w:rsidRPr="00F16A59">
        <w:t>, C. and </w:t>
      </w:r>
      <w:proofErr w:type="spellStart"/>
      <w:r w:rsidRPr="00F16A59">
        <w:t>Lovallo</w:t>
      </w:r>
      <w:proofErr w:type="spellEnd"/>
      <w:r w:rsidRPr="00F16A59">
        <w:t xml:space="preserve">, D. (1999) ‘Overconfidence and Excess Entry: An Experimental Approach’. </w:t>
      </w:r>
      <w:r w:rsidRPr="00313711">
        <w:rPr>
          <w:i/>
        </w:rPr>
        <w:t>The American Economic Review</w:t>
      </w:r>
      <w:r w:rsidRPr="00F16A59">
        <w:t xml:space="preserve">, 89, 1, pp.306-318. [Online]. Available at: </w:t>
      </w:r>
      <w:hyperlink r:id="rId15" w:history="1">
        <w:r w:rsidRPr="00F16A59">
          <w:rPr>
            <w:rStyle w:val="Hyperlink"/>
          </w:rPr>
          <w:t>https://www.researchgate.net/publication/4980840_Overconfidence_and_Excess_Entry_An_Experimental_Approach</w:t>
        </w:r>
      </w:hyperlink>
      <w:r w:rsidRPr="00F16A59">
        <w:t xml:space="preserve"> (Accessed 03 November 2018)</w:t>
      </w:r>
    </w:p>
    <w:p w:rsidR="00BA1E33" w:rsidRPr="00F16A59" w:rsidRDefault="00BA1E33" w:rsidP="00BA1E33">
      <w:pPr>
        <w:spacing w:line="480" w:lineRule="auto"/>
      </w:pPr>
      <w:r w:rsidRPr="00F16A59">
        <w:t>Chen, C. C., Greene, P. G. and Crick, A. (1998) ‘Does entrepreneurial self-efficacy distinguish entrepreneurs from managers?’ </w:t>
      </w:r>
      <w:r w:rsidRPr="00313711">
        <w:rPr>
          <w:i/>
        </w:rPr>
        <w:t>Journal of business venturing</w:t>
      </w:r>
      <w:r w:rsidRPr="00F16A59">
        <w:t xml:space="preserve">, 13, 4, pp.295-316. [Online]. Available at: </w:t>
      </w:r>
      <w:hyperlink r:id="rId16" w:history="1">
        <w:r w:rsidRPr="00F16A59">
          <w:rPr>
            <w:rStyle w:val="Hyperlink"/>
          </w:rPr>
          <w:t>https://www.sciencedirect.com/science/article/pii/S0883902697000293</w:t>
        </w:r>
      </w:hyperlink>
      <w:r w:rsidRPr="00F16A59">
        <w:t xml:space="preserve"> (Accessed 02 November 2018)</w:t>
      </w:r>
    </w:p>
    <w:p w:rsidR="00BA1E33" w:rsidRPr="00F16A59" w:rsidRDefault="00BA1E33" w:rsidP="00BA1E33">
      <w:pPr>
        <w:spacing w:line="480" w:lineRule="auto"/>
      </w:pPr>
      <w:r w:rsidRPr="00F16A59">
        <w:t>Douglas, E. J. and Shepherd, D. A. (2000) ‘Entrepreneurship as a utility maximizing response’. </w:t>
      </w:r>
      <w:r w:rsidRPr="00313711">
        <w:rPr>
          <w:i/>
        </w:rPr>
        <w:t>Journal of Business Venturing</w:t>
      </w:r>
      <w:r w:rsidRPr="00F16A59">
        <w:t xml:space="preserve">, 15, 3, pp.231-251. [Online]. Available at: </w:t>
      </w:r>
      <w:hyperlink r:id="rId17" w:history="1">
        <w:r w:rsidRPr="00F16A59">
          <w:rPr>
            <w:rStyle w:val="Hyperlink"/>
          </w:rPr>
          <w:t>https://www.researchgate.net/publication/4967851_Entrepreneurship_as_a_Utility_Maximizing_Response</w:t>
        </w:r>
      </w:hyperlink>
      <w:r w:rsidRPr="00F16A59">
        <w:t xml:space="preserve"> (Accessed 28 October 2018)</w:t>
      </w:r>
    </w:p>
    <w:p w:rsidR="00BA1E33" w:rsidRPr="00F16A59" w:rsidRDefault="00BA1E33" w:rsidP="00BA1E33">
      <w:pPr>
        <w:spacing w:line="480" w:lineRule="auto"/>
      </w:pPr>
      <w:proofErr w:type="spellStart"/>
      <w:r w:rsidRPr="00F16A59">
        <w:t>Dubini</w:t>
      </w:r>
      <w:proofErr w:type="spellEnd"/>
      <w:r w:rsidRPr="00F16A59">
        <w:t>, P. (1989) ‘</w:t>
      </w:r>
      <w:proofErr w:type="gramStart"/>
      <w:r w:rsidRPr="00F16A59">
        <w:t>The</w:t>
      </w:r>
      <w:proofErr w:type="gramEnd"/>
      <w:r w:rsidRPr="00F16A59">
        <w:t xml:space="preserve"> influence of motivations and environment on business start-ups: Some hints for public policies’. </w:t>
      </w:r>
      <w:r w:rsidRPr="00313711">
        <w:rPr>
          <w:i/>
        </w:rPr>
        <w:t>Journal of business venturing</w:t>
      </w:r>
      <w:r w:rsidRPr="00F16A59">
        <w:t xml:space="preserve">, 4, 1, pp.11-26. [Online]. </w:t>
      </w:r>
      <w:r w:rsidRPr="00F16A59">
        <w:lastRenderedPageBreak/>
        <w:t xml:space="preserve">Available at: </w:t>
      </w:r>
      <w:hyperlink r:id="rId18" w:tgtFrame="_blank" w:tooltip="Persistent link using digital object identifier" w:history="1">
        <w:r w:rsidRPr="00F16A59">
          <w:rPr>
            <w:rStyle w:val="Hyperlink"/>
          </w:rPr>
          <w:t>https://doi.org/10.1016/0883-9026(89)90031-1</w:t>
        </w:r>
      </w:hyperlink>
      <w:r w:rsidRPr="00F16A59">
        <w:t xml:space="preserve"> (Accessed 02 November 2018)</w:t>
      </w:r>
    </w:p>
    <w:p w:rsidR="00BA1E33" w:rsidRPr="00F16A59" w:rsidRDefault="00BA1E33" w:rsidP="00BA1E33">
      <w:pPr>
        <w:spacing w:line="480" w:lineRule="auto"/>
      </w:pPr>
      <w:r w:rsidRPr="00F16A59">
        <w:t>Evans, G.H. (1949) ‘</w:t>
      </w:r>
      <w:proofErr w:type="gramStart"/>
      <w:r w:rsidRPr="00F16A59">
        <w:t>The</w:t>
      </w:r>
      <w:proofErr w:type="gramEnd"/>
      <w:r w:rsidRPr="00F16A59">
        <w:t xml:space="preserve"> entrepreneur and economic theory: a historical and analytical approach’. </w:t>
      </w:r>
      <w:r w:rsidRPr="00313711">
        <w:rPr>
          <w:i/>
        </w:rPr>
        <w:t>The American Economic Review</w:t>
      </w:r>
      <w:r w:rsidRPr="00F16A59">
        <w:t>, pp.336-348.  (Accessed 28 October 2018)</w:t>
      </w:r>
    </w:p>
    <w:p w:rsidR="00BA1E33" w:rsidRPr="00F16A59" w:rsidRDefault="00BA1E33" w:rsidP="00BA1E33">
      <w:pPr>
        <w:spacing w:line="480" w:lineRule="auto"/>
      </w:pPr>
      <w:proofErr w:type="spellStart"/>
      <w:r w:rsidRPr="00F16A59">
        <w:t>Folta</w:t>
      </w:r>
      <w:proofErr w:type="spellEnd"/>
      <w:r w:rsidRPr="00F16A59">
        <w:t xml:space="preserve">, T.B., Delmar, F. and </w:t>
      </w:r>
      <w:proofErr w:type="spellStart"/>
      <w:r w:rsidRPr="00F16A59">
        <w:t>Wennberg</w:t>
      </w:r>
      <w:proofErr w:type="spellEnd"/>
      <w:r w:rsidRPr="00F16A59">
        <w:t>, K. (2010) ‘Hybrid entrepreneurship’. </w:t>
      </w:r>
      <w:r w:rsidRPr="00313711">
        <w:rPr>
          <w:i/>
        </w:rPr>
        <w:t>Management Science</w:t>
      </w:r>
      <w:r w:rsidRPr="00F16A59">
        <w:t xml:space="preserve">, 56, 2, pp.253-269. [Online]. Available at: </w:t>
      </w:r>
      <w:hyperlink r:id="rId19" w:history="1">
        <w:r w:rsidRPr="00F16A59">
          <w:rPr>
            <w:rStyle w:val="Hyperlink"/>
          </w:rPr>
          <w:t>https://www.econstor.eu/bitstream/10419/81511/1/wp825.pdf</w:t>
        </w:r>
      </w:hyperlink>
      <w:r w:rsidRPr="00F16A59">
        <w:t xml:space="preserve"> (Accessed 02 November 2018)</w:t>
      </w:r>
    </w:p>
    <w:p w:rsidR="00BA1E33" w:rsidRPr="00F16A59" w:rsidRDefault="00BA1E33" w:rsidP="00BA1E33">
      <w:pPr>
        <w:spacing w:line="480" w:lineRule="auto"/>
      </w:pPr>
      <w:proofErr w:type="spellStart"/>
      <w:r w:rsidRPr="00F16A59">
        <w:t>Fossen</w:t>
      </w:r>
      <w:proofErr w:type="spellEnd"/>
      <w:r w:rsidRPr="00F16A59">
        <w:t xml:space="preserve">, F. M. and </w:t>
      </w:r>
      <w:proofErr w:type="spellStart"/>
      <w:r w:rsidRPr="00F16A59">
        <w:t>Büttner</w:t>
      </w:r>
      <w:proofErr w:type="spellEnd"/>
      <w:r w:rsidRPr="00F16A59">
        <w:t>, T. J. (2013) ‘The returns to education for opportunity entrepreneurs, necessity entrepreneurs, and paid employees’. </w:t>
      </w:r>
      <w:r w:rsidRPr="00313711">
        <w:rPr>
          <w:i/>
        </w:rPr>
        <w:t>Economics of Education Review</w:t>
      </w:r>
      <w:r w:rsidRPr="00F16A59">
        <w:t xml:space="preserve">, 37, pp.66-84. [Online]. Available at: </w:t>
      </w:r>
      <w:hyperlink r:id="rId20" w:history="1">
        <w:r w:rsidRPr="00F16A59">
          <w:rPr>
            <w:rStyle w:val="Hyperlink"/>
          </w:rPr>
          <w:t>https://www.econstor.eu/bitstream/10419/79691/1/VfS_2013_pid_484.pdf</w:t>
        </w:r>
      </w:hyperlink>
      <w:r w:rsidRPr="00F16A59">
        <w:t xml:space="preserve"> (Accessed 28 October 2018)</w:t>
      </w:r>
    </w:p>
    <w:p w:rsidR="00BA1E33" w:rsidRPr="00F16A59" w:rsidRDefault="00BA1E33" w:rsidP="00BA1E33">
      <w:pPr>
        <w:spacing w:line="480" w:lineRule="auto"/>
      </w:pPr>
      <w:proofErr w:type="spellStart"/>
      <w:r w:rsidRPr="00F16A59">
        <w:t>Gedeon</w:t>
      </w:r>
      <w:proofErr w:type="spellEnd"/>
      <w:r w:rsidRPr="00F16A59">
        <w:t xml:space="preserve">, S. (2010) ‘What is </w:t>
      </w:r>
      <w:proofErr w:type="gramStart"/>
      <w:r w:rsidRPr="00F16A59">
        <w:t>entrepreneurship’.</w:t>
      </w:r>
      <w:proofErr w:type="gramEnd"/>
      <w:r w:rsidRPr="00F16A59">
        <w:t> </w:t>
      </w:r>
      <w:r w:rsidRPr="00313711">
        <w:rPr>
          <w:i/>
        </w:rPr>
        <w:t>Entrepreneurial practice review</w:t>
      </w:r>
      <w:r w:rsidRPr="00F16A59">
        <w:t xml:space="preserve">, 1, 3, pp.16-35. [Online]. Available at: </w:t>
      </w:r>
      <w:hyperlink r:id="rId21" w:history="1">
        <w:r w:rsidRPr="00F16A59">
          <w:rPr>
            <w:rStyle w:val="Hyperlink"/>
          </w:rPr>
          <w:t>https://moodle.uwtsd.ac.uk/pluginfile.php/77056/mod_resource/content/1/what%20is%20entrepreneurship.pdf</w:t>
        </w:r>
      </w:hyperlink>
      <w:r w:rsidRPr="00F16A59">
        <w:t xml:space="preserve"> (Accessed 04 November 2018)</w:t>
      </w:r>
    </w:p>
    <w:p w:rsidR="00BA1E33" w:rsidRPr="00F16A59" w:rsidRDefault="00BA1E33" w:rsidP="00BA1E33">
      <w:pPr>
        <w:spacing w:line="480" w:lineRule="auto"/>
      </w:pPr>
      <w:r w:rsidRPr="00F16A59">
        <w:t xml:space="preserve">Gilad, B. and Levine, P. (1986) ‘A </w:t>
      </w:r>
      <w:proofErr w:type="spellStart"/>
      <w:r w:rsidRPr="00F16A59">
        <w:t>behavioral</w:t>
      </w:r>
      <w:proofErr w:type="spellEnd"/>
      <w:r w:rsidRPr="00F16A59">
        <w:t xml:space="preserve"> model of entrepreneurial supply’. </w:t>
      </w:r>
      <w:r w:rsidRPr="00313711">
        <w:rPr>
          <w:i/>
        </w:rPr>
        <w:t>Journal of Small Business Management</w:t>
      </w:r>
      <w:r w:rsidRPr="00F16A59">
        <w:t xml:space="preserve">, 24, 4, pp.45-54. [Online]. Available at: </w:t>
      </w:r>
      <w:hyperlink r:id="rId22" w:history="1">
        <w:r w:rsidRPr="00F16A59">
          <w:rPr>
            <w:rStyle w:val="Hyperlink"/>
          </w:rPr>
          <w:t>https://www.questia.com/library/journal/1G1-4587544/a-behavioral-model-of-entrepreneurial-supply</w:t>
        </w:r>
      </w:hyperlink>
      <w:r w:rsidRPr="00F16A59">
        <w:t xml:space="preserve"> (Accessed 03 November 2018)</w:t>
      </w:r>
    </w:p>
    <w:p w:rsidR="00BA1E33" w:rsidRPr="00F16A59" w:rsidRDefault="00BA1E33" w:rsidP="00BA1E33">
      <w:pPr>
        <w:spacing w:line="480" w:lineRule="auto"/>
      </w:pPr>
      <w:proofErr w:type="spellStart"/>
      <w:r w:rsidRPr="00F16A59">
        <w:lastRenderedPageBreak/>
        <w:t>G</w:t>
      </w:r>
      <w:r>
        <w:t>offee</w:t>
      </w:r>
      <w:proofErr w:type="spellEnd"/>
      <w:r>
        <w:t xml:space="preserve">, R. and </w:t>
      </w:r>
      <w:proofErr w:type="spellStart"/>
      <w:r>
        <w:t>Scase</w:t>
      </w:r>
      <w:proofErr w:type="spellEnd"/>
      <w:r>
        <w:t>, R. (2015) </w:t>
      </w:r>
      <w:r w:rsidRPr="00313711">
        <w:rPr>
          <w:i/>
        </w:rPr>
        <w:t>Entrepreneurship in Europe: the social processes</w:t>
      </w:r>
      <w:r w:rsidRPr="00F16A59">
        <w:t>. Rou</w:t>
      </w:r>
      <w:r>
        <w:t>tledge.</w:t>
      </w:r>
    </w:p>
    <w:p w:rsidR="00BA1E33" w:rsidRPr="00F16A59" w:rsidRDefault="00BA1E33" w:rsidP="00BA1E33">
      <w:pPr>
        <w:spacing w:line="480" w:lineRule="auto"/>
      </w:pPr>
      <w:r w:rsidRPr="00F16A59">
        <w:t>Johnson, S. (2004) ‘Young social entrepreneurs in Canada’. </w:t>
      </w:r>
      <w:r w:rsidRPr="00313711">
        <w:rPr>
          <w:i/>
        </w:rPr>
        <w:t>New Academy Review</w:t>
      </w:r>
      <w:r w:rsidRPr="00F16A59">
        <w:t xml:space="preserve">, 2, pp.49-70. [Online]. Available at: </w:t>
      </w:r>
      <w:hyperlink r:id="rId23" w:history="1">
        <w:r w:rsidRPr="00F16A59">
          <w:rPr>
            <w:rStyle w:val="Hyperlink"/>
          </w:rPr>
          <w:t>https://www.researchgate.net/profile/Sherrill_Johnson/publication/281120573_Young_Canadian_Social_Entrepreneurs/links/55d77ba708aeb38e8a85adf7/Young-Canadian-Social-Entrepreneurs.pdf</w:t>
        </w:r>
      </w:hyperlink>
      <w:r w:rsidRPr="00F16A59">
        <w:t xml:space="preserve"> (Accessed 30 October 2018)</w:t>
      </w:r>
    </w:p>
    <w:p w:rsidR="00BA1E33" w:rsidRPr="00F16A59" w:rsidRDefault="00BA1E33" w:rsidP="00BA1E33">
      <w:pPr>
        <w:spacing w:line="480" w:lineRule="auto"/>
      </w:pPr>
      <w:r w:rsidRPr="00F16A59">
        <w:t>Kerr, S. P., Kerr, W. R. and Xu, T. (2018) ‘Personality traits of entrepreneurs: a review of recent literature. Foundations and Trends®</w:t>
      </w:r>
      <w:r>
        <w:t xml:space="preserve">’. </w:t>
      </w:r>
      <w:r>
        <w:rPr>
          <w:i/>
        </w:rPr>
        <w:t>Entrepreneurship</w:t>
      </w:r>
      <w:r w:rsidRPr="00F16A59">
        <w:t xml:space="preserve">, 14, 3, pp.279-356. [Online]. Available at: </w:t>
      </w:r>
      <w:hyperlink r:id="rId24" w:history="1">
        <w:r w:rsidRPr="002C76BF">
          <w:rPr>
            <w:rStyle w:val="Hyperlink"/>
          </w:rPr>
          <w:t>https://www.hbs.edu/faculty/Publication%20Files/18-047_b0074a64-5428-479b-8c83-16f2a0e97eb6.pdf</w:t>
        </w:r>
      </w:hyperlink>
      <w:r w:rsidRPr="00F16A59">
        <w:t xml:space="preserve"> (Accessed 02 November 2018)</w:t>
      </w:r>
    </w:p>
    <w:p w:rsidR="00BA1E33" w:rsidRPr="00F16A59" w:rsidRDefault="00BA1E33" w:rsidP="00BA1E33">
      <w:pPr>
        <w:spacing w:line="480" w:lineRule="auto"/>
      </w:pPr>
      <w:proofErr w:type="spellStart"/>
      <w:r w:rsidRPr="00F16A59">
        <w:t>Kilby</w:t>
      </w:r>
      <w:proofErr w:type="spellEnd"/>
      <w:r w:rsidRPr="00F16A59">
        <w:t>, P. (1983) ‘An entrepreneurial problem’. </w:t>
      </w:r>
      <w:r w:rsidRPr="00FA7F83">
        <w:rPr>
          <w:i/>
        </w:rPr>
        <w:t>The American economic review</w:t>
      </w:r>
      <w:r w:rsidRPr="00F16A59">
        <w:t xml:space="preserve">, 73, 2, pp.107-111. [Online]. Available at: </w:t>
      </w:r>
      <w:hyperlink r:id="rId25" w:history="1">
        <w:r w:rsidRPr="00F16A59">
          <w:rPr>
            <w:rStyle w:val="Hyperlink"/>
          </w:rPr>
          <w:t>https://www.jstor.org/stable/1816823</w:t>
        </w:r>
      </w:hyperlink>
      <w:r w:rsidRPr="00F16A59">
        <w:t xml:space="preserve"> (Accessed 02 November 2018)</w:t>
      </w:r>
    </w:p>
    <w:p w:rsidR="00BA1E33" w:rsidRPr="00F16A59" w:rsidRDefault="00BA1E33" w:rsidP="00BA1E33">
      <w:pPr>
        <w:spacing w:line="480" w:lineRule="auto"/>
      </w:pPr>
      <w:r w:rsidRPr="00F16A59">
        <w:t xml:space="preserve">Kline, S. J. and Rosenberg, N. (2010) ‘An overview of innovation’. </w:t>
      </w:r>
      <w:r w:rsidRPr="00FA7F83">
        <w:rPr>
          <w:i/>
        </w:rPr>
        <w:t>Studies on Science and The Innovation Process: Selected Works of Nathan Rosenberg</w:t>
      </w:r>
      <w:r w:rsidRPr="00F16A59">
        <w:t xml:space="preserve">, pp.173-203. [Online]. Available at: </w:t>
      </w:r>
      <w:hyperlink r:id="rId26" w:history="1">
        <w:r w:rsidRPr="00F16A59">
          <w:rPr>
            <w:rStyle w:val="Hyperlink"/>
          </w:rPr>
          <w:t>https://www.worldscientific.com/doi/abs/10.1142/9789814273596_0009</w:t>
        </w:r>
      </w:hyperlink>
      <w:r w:rsidRPr="00F16A59">
        <w:t xml:space="preserve"> (Accessed 04 November 2018)</w:t>
      </w:r>
    </w:p>
    <w:p w:rsidR="00BA1E33" w:rsidRPr="00F16A59" w:rsidRDefault="00BA1E33" w:rsidP="00BA1E33">
      <w:pPr>
        <w:spacing w:line="480" w:lineRule="auto"/>
      </w:pPr>
      <w:r w:rsidRPr="00F16A59">
        <w:t>Lawrie, C. (2018a) ‘Reading and Discussing Schumpeter’; forum message to </w:t>
      </w:r>
      <w:r w:rsidRPr="00FA7F83">
        <w:rPr>
          <w:i/>
        </w:rPr>
        <w:t>Week 1, Activity 3</w:t>
      </w:r>
      <w:r w:rsidRPr="00F16A59">
        <w:t xml:space="preserve">, 14 October 2018, 11:22 AM. Available at: </w:t>
      </w:r>
      <w:hyperlink r:id="rId27" w:history="1">
        <w:r w:rsidRPr="00F16A59">
          <w:rPr>
            <w:rStyle w:val="Hyperlink"/>
          </w:rPr>
          <w:t>https://moodle.uwtsd.ac.uk/mod/forum/discuss.php?d=6544</w:t>
        </w:r>
      </w:hyperlink>
      <w:r w:rsidRPr="00F16A59">
        <w:t xml:space="preserve"> (Accessed 01 November 2018)</w:t>
      </w:r>
    </w:p>
    <w:p w:rsidR="00BA1E33" w:rsidRPr="00F16A59" w:rsidRDefault="00BA1E33" w:rsidP="00BA1E33">
      <w:pPr>
        <w:spacing w:line="480" w:lineRule="auto"/>
      </w:pPr>
      <w:r w:rsidRPr="00F16A59">
        <w:t>Lawrie, C. (2018b) ‘Challenges to Innovation’; forum message to </w:t>
      </w:r>
      <w:r w:rsidRPr="00FA7F83">
        <w:rPr>
          <w:i/>
        </w:rPr>
        <w:t>Week 3, Activity 5</w:t>
      </w:r>
      <w:r w:rsidRPr="00F16A59">
        <w:t>, 27 October 2018, 11:37 AM. Available at: https://moodle.uwtsd.ac.uk/mod/forum/discuss.php?d=7116 (Accessed 03 November 2018)</w:t>
      </w:r>
    </w:p>
    <w:p w:rsidR="00BA1E33" w:rsidRPr="00F16A59" w:rsidRDefault="00BA1E33" w:rsidP="00BA1E33">
      <w:pPr>
        <w:spacing w:line="480" w:lineRule="auto"/>
      </w:pPr>
      <w:r w:rsidRPr="00F16A59">
        <w:t>Lawrie, C. (2018c) ‘Carl Bass on Innovation’; forum message to </w:t>
      </w:r>
      <w:r w:rsidRPr="00FA7F83">
        <w:rPr>
          <w:i/>
        </w:rPr>
        <w:t>Week 3, Activity 3</w:t>
      </w:r>
      <w:r w:rsidRPr="00F16A59">
        <w:t xml:space="preserve">, 26 October 2018, 7:12 AM. Available at: </w:t>
      </w:r>
      <w:hyperlink r:id="rId28" w:history="1">
        <w:r w:rsidRPr="00F16A59">
          <w:rPr>
            <w:rStyle w:val="Hyperlink"/>
          </w:rPr>
          <w:t>https://moodle.uwtsd.ac.uk/mod/forum/discuss.php?d=7114</w:t>
        </w:r>
      </w:hyperlink>
      <w:r w:rsidRPr="00F16A59">
        <w:t xml:space="preserve"> (Accessed 03 November 2018)</w:t>
      </w:r>
    </w:p>
    <w:p w:rsidR="00BA1E33" w:rsidRPr="00F16A59" w:rsidRDefault="00BA1E33" w:rsidP="00BA1E33">
      <w:pPr>
        <w:spacing w:line="480" w:lineRule="auto"/>
      </w:pPr>
      <w:r w:rsidRPr="00F16A59">
        <w:t>Lawrie, C. (2018d) ‘Diffusion of Innovation’; forum message to </w:t>
      </w:r>
      <w:r w:rsidRPr="00FA7F83">
        <w:rPr>
          <w:i/>
        </w:rPr>
        <w:t>Week 3, Activity 4</w:t>
      </w:r>
      <w:r w:rsidRPr="00F16A59">
        <w:t xml:space="preserve">, 27 October 2018, 9:25 AM. Available at </w:t>
      </w:r>
      <w:hyperlink r:id="rId29" w:history="1">
        <w:r w:rsidRPr="00F16A59">
          <w:rPr>
            <w:rStyle w:val="Hyperlink"/>
          </w:rPr>
          <w:t>https://moodle.uwtsd.ac.uk/mod/forum/discuss.php?d=7115</w:t>
        </w:r>
      </w:hyperlink>
      <w:r w:rsidRPr="00F16A59">
        <w:t xml:space="preserve"> (Accessed 04 November 2018)</w:t>
      </w:r>
    </w:p>
    <w:p w:rsidR="00BA1E33" w:rsidRPr="00F16A59" w:rsidRDefault="00BA1E33" w:rsidP="00BA1E33">
      <w:pPr>
        <w:spacing w:line="480" w:lineRule="auto"/>
      </w:pPr>
      <w:r w:rsidRPr="00F16A59">
        <w:t>Lawrie, C. (2018d) ‘What is Innovation?</w:t>
      </w:r>
      <w:proofErr w:type="gramStart"/>
      <w:r w:rsidRPr="00F16A59">
        <w:t>’;</w:t>
      </w:r>
      <w:proofErr w:type="gramEnd"/>
      <w:r w:rsidRPr="00F16A59">
        <w:t xml:space="preserve"> forum message to </w:t>
      </w:r>
      <w:r w:rsidRPr="00FA7F83">
        <w:rPr>
          <w:i/>
        </w:rPr>
        <w:t>Week 3, Activity 1</w:t>
      </w:r>
      <w:r w:rsidRPr="00F16A59">
        <w:t xml:space="preserve">, 23 October 2018, 7:52 AM. Available at </w:t>
      </w:r>
      <w:hyperlink r:id="rId30" w:history="1">
        <w:r w:rsidRPr="00F16A59">
          <w:rPr>
            <w:rStyle w:val="Hyperlink"/>
          </w:rPr>
          <w:t>https://moodle.uwtsd.ac.uk/mod/forum/discuss.php?d=7112</w:t>
        </w:r>
      </w:hyperlink>
      <w:r w:rsidRPr="00F16A59">
        <w:t xml:space="preserve"> (Accessed 04 November 2018)</w:t>
      </w:r>
    </w:p>
    <w:p w:rsidR="00BA1E33" w:rsidRPr="00F16A59" w:rsidRDefault="00BA1E33" w:rsidP="00BA1E33">
      <w:pPr>
        <w:spacing w:line="480" w:lineRule="auto"/>
      </w:pPr>
      <w:r w:rsidRPr="00F16A59">
        <w:t>Lawrie, C. (2018f) ‘Who are Entrepreneurs?</w:t>
      </w:r>
      <w:proofErr w:type="gramStart"/>
      <w:r w:rsidRPr="00F16A59">
        <w:t>’;</w:t>
      </w:r>
      <w:proofErr w:type="gramEnd"/>
      <w:r w:rsidRPr="00F16A59">
        <w:t xml:space="preserve"> forum message to </w:t>
      </w:r>
      <w:r w:rsidRPr="00FA7F83">
        <w:rPr>
          <w:i/>
        </w:rPr>
        <w:t>Week 2, Activity 1</w:t>
      </w:r>
      <w:r w:rsidRPr="00F16A59">
        <w:t xml:space="preserve">, 20 October, 2018, 1:50 PM. Available at: </w:t>
      </w:r>
      <w:hyperlink r:id="rId31" w:history="1">
        <w:r w:rsidRPr="00F16A59">
          <w:rPr>
            <w:rStyle w:val="Hyperlink"/>
          </w:rPr>
          <w:t>https://moodle.uwtsd.ac.uk/mod/forum/discuss.php?d=6847</w:t>
        </w:r>
      </w:hyperlink>
      <w:r w:rsidRPr="00F16A59">
        <w:t xml:space="preserve"> (Accessed 28 October 2018)</w:t>
      </w:r>
    </w:p>
    <w:p w:rsidR="00BA1E33" w:rsidRPr="00F16A59" w:rsidRDefault="00BA1E33" w:rsidP="00BA1E33">
      <w:pPr>
        <w:spacing w:line="480" w:lineRule="auto"/>
      </w:pPr>
      <w:r w:rsidRPr="00F16A59">
        <w:lastRenderedPageBreak/>
        <w:t>Lawrie, C. (2018g) ‘Your Entrepreneurial Qualities’; forum message to </w:t>
      </w:r>
      <w:r w:rsidRPr="00FA7F83">
        <w:rPr>
          <w:i/>
        </w:rPr>
        <w:t>Week 2, Activity 3</w:t>
      </w:r>
      <w:r w:rsidRPr="00F16A59">
        <w:t xml:space="preserve">, 22 October 2018, 8:15 PM. Available at:  </w:t>
      </w:r>
      <w:hyperlink r:id="rId32" w:history="1">
        <w:r w:rsidRPr="00F16A59">
          <w:rPr>
            <w:rStyle w:val="Hyperlink"/>
          </w:rPr>
          <w:t>https://moodle.uwtsd.ac.uk/mod/forum/discuss.php?d=6849</w:t>
        </w:r>
      </w:hyperlink>
      <w:r w:rsidRPr="00F16A59">
        <w:t xml:space="preserve"> (Accessed 02 November 2018)</w:t>
      </w:r>
    </w:p>
    <w:p w:rsidR="00BA1E33" w:rsidRPr="00F16A59" w:rsidRDefault="00BA1E33" w:rsidP="00BA1E33">
      <w:pPr>
        <w:spacing w:line="480" w:lineRule="auto"/>
      </w:pPr>
      <w:r w:rsidRPr="00F16A59">
        <w:t>Lumpkin, G. T. and Erdogan, B. (2004) ‘If not entrepreneurship, can psychological characteristics predict entrepreneurial orientation? A pilot study’. </w:t>
      </w:r>
      <w:r w:rsidRPr="00FA7F83">
        <w:rPr>
          <w:i/>
        </w:rPr>
        <w:t>The ICFAI Journal of Entrepreneurship Development</w:t>
      </w:r>
      <w:r w:rsidRPr="00F16A59">
        <w:t xml:space="preserve">, 1, 1, pp.21-33. [Online]. Available at: </w:t>
      </w:r>
      <w:hyperlink r:id="rId33" w:history="1">
        <w:r w:rsidRPr="00F16A59">
          <w:rPr>
            <w:rStyle w:val="Hyperlink"/>
          </w:rPr>
          <w:t>http://citeseerx.ist.psu.edu/viewdoc/download?doi=10.1.1.611.6694&amp;rep=rep1&amp;type=pdf</w:t>
        </w:r>
      </w:hyperlink>
      <w:r w:rsidRPr="00F16A59">
        <w:t xml:space="preserve"> </w:t>
      </w:r>
    </w:p>
    <w:p w:rsidR="00BA1E33" w:rsidRPr="00F16A59" w:rsidRDefault="00BA1E33" w:rsidP="00BA1E33">
      <w:pPr>
        <w:spacing w:line="480" w:lineRule="auto"/>
      </w:pPr>
      <w:r w:rsidRPr="00F16A59">
        <w:t>Mancuso, J. R. (1974) ‘</w:t>
      </w:r>
      <w:proofErr w:type="gramStart"/>
      <w:r w:rsidRPr="00F16A59">
        <w:t>What</w:t>
      </w:r>
      <w:proofErr w:type="gramEnd"/>
      <w:r w:rsidRPr="00F16A59">
        <w:t xml:space="preserve"> it takes to be an entrepreneur: A questionnaire approach’</w:t>
      </w:r>
      <w:r w:rsidRPr="00FA7F83">
        <w:rPr>
          <w:i/>
        </w:rPr>
        <w:t>. Journal of Small Business Management</w:t>
      </w:r>
      <w:r w:rsidRPr="00F16A59">
        <w:t xml:space="preserve">, 12, 4, pp.16-22. [Online]. Available at: </w:t>
      </w:r>
      <w:hyperlink r:id="rId34" w:history="1">
        <w:r w:rsidRPr="00F16A59">
          <w:rPr>
            <w:rStyle w:val="Hyperlink"/>
          </w:rPr>
          <w:t>http://dev.pue.itesm.mx/DoctoradoNebrija/MaterialGral/what%20it%20takes%20to%20be%20an%20entrepreneur.pdf</w:t>
        </w:r>
      </w:hyperlink>
      <w:r w:rsidRPr="00F16A59">
        <w:t xml:space="preserve"> (Accessed 03 November 2018)</w:t>
      </w:r>
    </w:p>
    <w:p w:rsidR="00BA1E33" w:rsidRPr="00F16A59" w:rsidRDefault="00BA1E33" w:rsidP="00BA1E33">
      <w:pPr>
        <w:spacing w:line="480" w:lineRule="auto"/>
      </w:pPr>
      <w:proofErr w:type="spellStart"/>
      <w:r w:rsidRPr="00F16A59">
        <w:t>Michell</w:t>
      </w:r>
      <w:proofErr w:type="spellEnd"/>
      <w:r w:rsidRPr="00F16A59">
        <w:t>, N. (2018a) ‘Defining Entrepreneurship’; forum message to </w:t>
      </w:r>
      <w:r w:rsidRPr="00FA7F83">
        <w:rPr>
          <w:i/>
        </w:rPr>
        <w:t>Week 1, Activity 2</w:t>
      </w:r>
      <w:r w:rsidRPr="00F16A59">
        <w:t xml:space="preserve">, 14 October 2018, 8:35 PM. Available at: </w:t>
      </w:r>
      <w:hyperlink r:id="rId35" w:history="1">
        <w:r w:rsidRPr="00F16A59">
          <w:rPr>
            <w:rStyle w:val="Hyperlink"/>
          </w:rPr>
          <w:t>https://moodle.uwtsd.ac.uk/mod/forum/discuss.php?d=6543</w:t>
        </w:r>
      </w:hyperlink>
      <w:r w:rsidRPr="00F16A59">
        <w:t xml:space="preserve"> (Accessed 01 November 2018)</w:t>
      </w:r>
    </w:p>
    <w:p w:rsidR="00BA1E33" w:rsidRPr="00F16A59" w:rsidRDefault="00BA1E33" w:rsidP="00BA1E33">
      <w:pPr>
        <w:spacing w:line="480" w:lineRule="auto"/>
      </w:pPr>
      <w:proofErr w:type="spellStart"/>
      <w:r w:rsidRPr="00F16A59">
        <w:t>Michell</w:t>
      </w:r>
      <w:proofErr w:type="spellEnd"/>
      <w:r w:rsidRPr="00F16A59">
        <w:t>, N. (2018b) ‘Carl Bass on Innovation’; forum message to </w:t>
      </w:r>
      <w:r w:rsidRPr="00FA7F83">
        <w:rPr>
          <w:i/>
        </w:rPr>
        <w:t>Week 3, Activity 3</w:t>
      </w:r>
      <w:r w:rsidRPr="00F16A59">
        <w:t xml:space="preserve">, 28 October 2018, 12:24 AM Available at: </w:t>
      </w:r>
      <w:hyperlink r:id="rId36" w:history="1">
        <w:r w:rsidRPr="00F16A59">
          <w:rPr>
            <w:rStyle w:val="Hyperlink"/>
          </w:rPr>
          <w:t>https://moodle.uwtsd.ac.uk/mod/forum/discuss.php?d=7114</w:t>
        </w:r>
      </w:hyperlink>
      <w:r w:rsidRPr="00F16A59">
        <w:t xml:space="preserve"> (Accessed 03 November 2018)</w:t>
      </w:r>
    </w:p>
    <w:p w:rsidR="00BA1E33" w:rsidRPr="00F16A59" w:rsidRDefault="00BA1E33" w:rsidP="00BA1E33">
      <w:pPr>
        <w:spacing w:line="480" w:lineRule="auto"/>
      </w:pPr>
      <w:proofErr w:type="spellStart"/>
      <w:r w:rsidRPr="00F16A59">
        <w:lastRenderedPageBreak/>
        <w:t>Michell</w:t>
      </w:r>
      <w:proofErr w:type="spellEnd"/>
      <w:r w:rsidRPr="00F16A59">
        <w:t>, N. (2018c) ‘Diffusion of Innovation’; forum message to </w:t>
      </w:r>
      <w:r w:rsidRPr="00FA7F83">
        <w:rPr>
          <w:i/>
        </w:rPr>
        <w:t>Week 3, Activity 4</w:t>
      </w:r>
      <w:r w:rsidRPr="00F16A59">
        <w:t xml:space="preserve">, 28 October 2018, 11:33 AM. Available at: </w:t>
      </w:r>
      <w:hyperlink r:id="rId37" w:history="1">
        <w:r w:rsidRPr="00F16A59">
          <w:rPr>
            <w:rStyle w:val="Hyperlink"/>
          </w:rPr>
          <w:t>https://moodle.uwtsd.ac.uk/mod/forum/discuss.php?d=7115</w:t>
        </w:r>
      </w:hyperlink>
      <w:r w:rsidRPr="00F16A59">
        <w:t xml:space="preserve"> (Accessed 03 November 2018)</w:t>
      </w:r>
    </w:p>
    <w:p w:rsidR="00BA1E33" w:rsidRPr="00F16A59" w:rsidRDefault="00BA1E33" w:rsidP="00BA1E33">
      <w:pPr>
        <w:spacing w:line="480" w:lineRule="auto"/>
      </w:pPr>
      <w:proofErr w:type="spellStart"/>
      <w:r w:rsidRPr="00F16A59">
        <w:t>Michell</w:t>
      </w:r>
      <w:proofErr w:type="spellEnd"/>
      <w:r w:rsidRPr="00F16A59">
        <w:t xml:space="preserve">, N. (2018d) ‘Are Entrepreneurs Optimistic or Realistic?’; forum message </w:t>
      </w:r>
      <w:r w:rsidRPr="00FA7F83">
        <w:rPr>
          <w:i/>
        </w:rPr>
        <w:t>to Week 2, Activity 4</w:t>
      </w:r>
      <w:r w:rsidRPr="00F16A59">
        <w:t xml:space="preserve">, 21 October 2018, 7:17 PM. Available at: </w:t>
      </w:r>
      <w:hyperlink r:id="rId38" w:history="1">
        <w:r w:rsidRPr="00F16A59">
          <w:rPr>
            <w:rStyle w:val="Hyperlink"/>
          </w:rPr>
          <w:t>https://moodle.uwtsd.ac.uk/mod/forum/discuss.php?d=6850</w:t>
        </w:r>
      </w:hyperlink>
      <w:r w:rsidRPr="00F16A59">
        <w:t xml:space="preserve"> (Accessed 02 November 2018)</w:t>
      </w:r>
    </w:p>
    <w:p w:rsidR="00BA1E33" w:rsidRPr="00F16A59" w:rsidRDefault="00BA1E33" w:rsidP="00BA1E33">
      <w:pPr>
        <w:spacing w:line="480" w:lineRule="auto"/>
      </w:pPr>
      <w:r w:rsidRPr="00F16A59">
        <w:t xml:space="preserve">Ogden, D. T. (2017) ‘Who Is </w:t>
      </w:r>
      <w:proofErr w:type="gramStart"/>
      <w:r w:rsidRPr="00F16A59">
        <w:t>An</w:t>
      </w:r>
      <w:proofErr w:type="gramEnd"/>
      <w:r w:rsidRPr="00F16A59">
        <w:t xml:space="preserve"> Entrepreneur? Maybe We All Are’. </w:t>
      </w:r>
      <w:proofErr w:type="spellStart"/>
      <w:r w:rsidRPr="00FA7F83">
        <w:rPr>
          <w:i/>
        </w:rPr>
        <w:t>Northeastern</w:t>
      </w:r>
      <w:proofErr w:type="spellEnd"/>
      <w:r w:rsidRPr="00FA7F83">
        <w:rPr>
          <w:i/>
        </w:rPr>
        <w:t xml:space="preserve"> Association of Business, Economics and Technology</w:t>
      </w:r>
      <w:r w:rsidRPr="00F16A59">
        <w:t xml:space="preserve">, p.294. [Online]. Available at: </w:t>
      </w:r>
      <w:hyperlink r:id="rId39" w:anchor="page=294" w:history="1">
        <w:r w:rsidRPr="00F16A59">
          <w:rPr>
            <w:rStyle w:val="Hyperlink"/>
          </w:rPr>
          <w:t>http://www.nabet.us/proceedings-archive/NABET-Proceedings-</w:t>
        </w:r>
        <w:bookmarkStart w:id="7" w:name="_GoBack"/>
        <w:r w:rsidRPr="00F16A59">
          <w:rPr>
            <w:rStyle w:val="Hyperlink"/>
          </w:rPr>
          <w:t>2017</w:t>
        </w:r>
        <w:bookmarkEnd w:id="7"/>
        <w:r w:rsidRPr="00F16A59">
          <w:rPr>
            <w:rStyle w:val="Hyperlink"/>
          </w:rPr>
          <w:t>.pdf#page=294</w:t>
        </w:r>
      </w:hyperlink>
      <w:r w:rsidRPr="00F16A59">
        <w:t xml:space="preserve"> (Accessed 01 November 2018)</w:t>
      </w:r>
    </w:p>
    <w:p w:rsidR="00BA1E33" w:rsidRPr="00F16A59" w:rsidRDefault="00BA1E33" w:rsidP="00BA1E33">
      <w:pPr>
        <w:spacing w:line="480" w:lineRule="auto"/>
      </w:pPr>
      <w:proofErr w:type="spellStart"/>
      <w:r w:rsidRPr="00F16A59">
        <w:t>Orhan</w:t>
      </w:r>
      <w:proofErr w:type="spellEnd"/>
      <w:r w:rsidRPr="00F16A59">
        <w:t xml:space="preserve">, M. and Scott, D. (2001) ‘Why women enter into entrepreneurship: an explanatory model’, </w:t>
      </w:r>
      <w:r w:rsidRPr="00FA7F83">
        <w:rPr>
          <w:i/>
        </w:rPr>
        <w:t>Women in Management Review</w:t>
      </w:r>
      <w:r w:rsidRPr="00F16A59">
        <w:t xml:space="preserve">, 16, 5, pp.232-43. [Online]. Available at: </w:t>
      </w:r>
      <w:hyperlink r:id="rId40" w:history="1">
        <w:r w:rsidRPr="00F16A59">
          <w:rPr>
            <w:rStyle w:val="Hyperlink"/>
          </w:rPr>
          <w:t>https://www.emeraldinsight.com/doi/abs/10.1108/09649420110395719</w:t>
        </w:r>
      </w:hyperlink>
      <w:r w:rsidRPr="00F16A59">
        <w:t xml:space="preserve">  (Accessed 03 November 2018)</w:t>
      </w:r>
    </w:p>
    <w:p w:rsidR="00BA1E33" w:rsidRPr="00F16A59" w:rsidRDefault="00BA1E33" w:rsidP="00BA1E33">
      <w:pPr>
        <w:spacing w:line="480" w:lineRule="auto"/>
      </w:pPr>
      <w:r>
        <w:t>Ready, K. (2011) </w:t>
      </w:r>
      <w:proofErr w:type="spellStart"/>
      <w:r w:rsidRPr="00FA7F83">
        <w:rPr>
          <w:i/>
        </w:rPr>
        <w:t>Startup</w:t>
      </w:r>
      <w:proofErr w:type="spellEnd"/>
      <w:r w:rsidRPr="00FA7F83">
        <w:rPr>
          <w:i/>
        </w:rPr>
        <w:t>: An insider's guide to launching and running a business</w:t>
      </w:r>
      <w:r>
        <w:t xml:space="preserve">. </w:t>
      </w:r>
      <w:proofErr w:type="spellStart"/>
      <w:r>
        <w:t>Apress</w:t>
      </w:r>
      <w:proofErr w:type="spellEnd"/>
      <w:r>
        <w:t>.</w:t>
      </w:r>
    </w:p>
    <w:p w:rsidR="00BA1E33" w:rsidRPr="00F16A59" w:rsidRDefault="00BA1E33" w:rsidP="00BA1E33">
      <w:pPr>
        <w:spacing w:line="480" w:lineRule="auto"/>
      </w:pPr>
      <w:r>
        <w:t>Reeve, J. (2014) </w:t>
      </w:r>
      <w:r w:rsidRPr="00FA7F83">
        <w:rPr>
          <w:i/>
        </w:rPr>
        <w:t>Understanding motivation and emotion</w:t>
      </w:r>
      <w:r>
        <w:t>. John Wiley &amp; Sons.</w:t>
      </w:r>
    </w:p>
    <w:p w:rsidR="00BA1E33" w:rsidRPr="00F16A59" w:rsidRDefault="00BA1E33" w:rsidP="00BA1E33">
      <w:pPr>
        <w:spacing w:line="480" w:lineRule="auto"/>
      </w:pPr>
      <w:r w:rsidRPr="00F16A59">
        <w:t>Rich, M. and Holtham, C. (2005) ‘</w:t>
      </w:r>
      <w:proofErr w:type="gramStart"/>
      <w:r w:rsidRPr="00F16A59">
        <w:t>New</w:t>
      </w:r>
      <w:proofErr w:type="gramEnd"/>
      <w:r w:rsidRPr="00F16A59">
        <w:t xml:space="preserve"> technology in learning: a decade's experience in a business school’. </w:t>
      </w:r>
      <w:r w:rsidRPr="00FA7F83">
        <w:rPr>
          <w:i/>
        </w:rPr>
        <w:t>British Journal of Educational Technology</w:t>
      </w:r>
      <w:r w:rsidRPr="00F16A59">
        <w:t>, 36, 4, pp.677-</w:t>
      </w:r>
      <w:r w:rsidRPr="00F16A59">
        <w:lastRenderedPageBreak/>
        <w:t xml:space="preserve">679. [Online]. Available at: </w:t>
      </w:r>
      <w:hyperlink r:id="rId41" w:history="1">
        <w:r w:rsidRPr="00F16A59">
          <w:rPr>
            <w:rStyle w:val="Hyperlink"/>
          </w:rPr>
          <w:t>https://onlinelibrary.wiley.com/doi/abs/10.1111/j.1467-8535.2005.00545.x</w:t>
        </w:r>
      </w:hyperlink>
      <w:r w:rsidRPr="00F16A59">
        <w:t xml:space="preserve"> (Accessed 03 November 2018)</w:t>
      </w:r>
    </w:p>
    <w:p w:rsidR="00BA1E33" w:rsidRPr="00F16A59" w:rsidRDefault="00BA1E33" w:rsidP="00BA1E33">
      <w:pPr>
        <w:spacing w:line="480" w:lineRule="auto"/>
      </w:pPr>
      <w:r w:rsidRPr="00F16A59">
        <w:t>Rogers, E. M. (2010) ‘Diffusion of preventive innovations’. </w:t>
      </w:r>
      <w:r w:rsidRPr="00FA7F83">
        <w:rPr>
          <w:i/>
        </w:rPr>
        <w:t xml:space="preserve">Addictive </w:t>
      </w:r>
      <w:proofErr w:type="spellStart"/>
      <w:r w:rsidRPr="00FA7F83">
        <w:rPr>
          <w:i/>
        </w:rPr>
        <w:t>behaviors</w:t>
      </w:r>
      <w:proofErr w:type="spellEnd"/>
      <w:r w:rsidRPr="00F16A59">
        <w:t xml:space="preserve">, 27, 6, pp.989-993. [Online]. Available at: </w:t>
      </w:r>
      <w:hyperlink r:id="rId42" w:history="1">
        <w:r w:rsidRPr="00F16A59">
          <w:rPr>
            <w:rStyle w:val="Hyperlink"/>
          </w:rPr>
          <w:t>https://www.sciencedirect.com/science/article/pii/S0306460302003003</w:t>
        </w:r>
      </w:hyperlink>
      <w:r w:rsidRPr="00F16A59">
        <w:t xml:space="preserve"> (Accessed 04 November 2018)</w:t>
      </w:r>
    </w:p>
    <w:p w:rsidR="00BA1E33" w:rsidRPr="00F16A59" w:rsidRDefault="00BA1E33" w:rsidP="00BA1E33">
      <w:pPr>
        <w:spacing w:line="480" w:lineRule="auto"/>
      </w:pPr>
      <w:r w:rsidRPr="00F16A59">
        <w:t xml:space="preserve">Rotter, J. B. (1966) ‘Generalized expectancies for internal versus external control of reinforcement’. </w:t>
      </w:r>
      <w:r w:rsidRPr="00FA7F83">
        <w:rPr>
          <w:i/>
        </w:rPr>
        <w:t>Psychological Monographs</w:t>
      </w:r>
      <w:r>
        <w:t>, 80, pp.609</w:t>
      </w:r>
      <w:r w:rsidRPr="00F16A59">
        <w:t xml:space="preserve">. [Online]. Available at: </w:t>
      </w:r>
      <w:hyperlink r:id="rId43" w:history="1">
        <w:r w:rsidRPr="00F16A59">
          <w:rPr>
            <w:rStyle w:val="Hyperlink"/>
          </w:rPr>
          <w:t>https://pdfs.semanticscholar.org/161c/b7ac92d7571042bb11ebdaaa1175be8079f8.pdf</w:t>
        </w:r>
      </w:hyperlink>
      <w:r w:rsidRPr="00F16A59">
        <w:t xml:space="preserve"> (Accessed 28 October 2018)</w:t>
      </w:r>
    </w:p>
    <w:p w:rsidR="00BA1E33" w:rsidRPr="00F16A59" w:rsidRDefault="00BA1E33" w:rsidP="00BA1E33">
      <w:pPr>
        <w:spacing w:line="480" w:lineRule="auto"/>
      </w:pPr>
      <w:proofErr w:type="spellStart"/>
      <w:r w:rsidRPr="00F16A59">
        <w:t>Schlotbohm</w:t>
      </w:r>
      <w:proofErr w:type="spellEnd"/>
      <w:r w:rsidRPr="00F16A59">
        <w:t>, M. (2018a) ‘Carl Bass on Innovation’; forum message to </w:t>
      </w:r>
      <w:r w:rsidRPr="00FA7F83">
        <w:rPr>
          <w:i/>
        </w:rPr>
        <w:t>Week 3, Activity 3</w:t>
      </w:r>
      <w:r w:rsidRPr="00F16A59">
        <w:t xml:space="preserve">, 24 October 2018, 2:48 PM Available at: </w:t>
      </w:r>
      <w:hyperlink r:id="rId44" w:history="1">
        <w:r w:rsidRPr="00F16A59">
          <w:rPr>
            <w:rStyle w:val="Hyperlink"/>
          </w:rPr>
          <w:t>https://moodle.uwtsd.ac.uk/mod/forum/discuss.php?d=6543</w:t>
        </w:r>
      </w:hyperlink>
      <w:r w:rsidRPr="00F16A59">
        <w:t xml:space="preserve"> (Accessed 03 November 2018)</w:t>
      </w:r>
    </w:p>
    <w:p w:rsidR="00BA1E33" w:rsidRPr="00F16A59" w:rsidRDefault="00BA1E33" w:rsidP="00BA1E33">
      <w:pPr>
        <w:spacing w:line="480" w:lineRule="auto"/>
      </w:pPr>
      <w:proofErr w:type="spellStart"/>
      <w:r w:rsidRPr="00F16A59">
        <w:t>Schlotbohm</w:t>
      </w:r>
      <w:proofErr w:type="spellEnd"/>
      <w:r w:rsidRPr="00F16A59">
        <w:t>, M. (2018b) ‘Defining Entrepreneurship’; forum message to </w:t>
      </w:r>
      <w:r w:rsidRPr="00FA7F83">
        <w:rPr>
          <w:i/>
        </w:rPr>
        <w:t>Week 1, Activity 2</w:t>
      </w:r>
      <w:r w:rsidRPr="00F16A59">
        <w:t xml:space="preserve">, 8 October 2018, 12:02 AM. Available at: </w:t>
      </w:r>
      <w:hyperlink r:id="rId45" w:history="1">
        <w:r w:rsidRPr="00F16A59">
          <w:rPr>
            <w:rStyle w:val="Hyperlink"/>
          </w:rPr>
          <w:t>https://moodle.uwtsd.ac.uk/mod/forum/discuss.php?d=6543</w:t>
        </w:r>
      </w:hyperlink>
      <w:r w:rsidRPr="00F16A59">
        <w:t xml:space="preserve"> (Accessed 01 November 2018)</w:t>
      </w:r>
    </w:p>
    <w:p w:rsidR="00BA1E33" w:rsidRPr="00F16A59" w:rsidRDefault="00BA1E33" w:rsidP="00BA1E33">
      <w:pPr>
        <w:spacing w:line="480" w:lineRule="auto"/>
      </w:pPr>
      <w:proofErr w:type="spellStart"/>
      <w:r w:rsidRPr="00F16A59">
        <w:t>Schlotbohm</w:t>
      </w:r>
      <w:proofErr w:type="spellEnd"/>
      <w:r w:rsidRPr="00F16A59">
        <w:t>, M. (2018c) ‘Diffusion of Innovation’; forum message to </w:t>
      </w:r>
      <w:r w:rsidRPr="00FA7F83">
        <w:rPr>
          <w:i/>
        </w:rPr>
        <w:t>Week 3, Activity 4</w:t>
      </w:r>
      <w:r w:rsidRPr="00F16A59">
        <w:t xml:space="preserve">, 25 October 2018, 2:01 PM. Available at: </w:t>
      </w:r>
      <w:hyperlink r:id="rId46" w:history="1">
        <w:r w:rsidRPr="00F16A59">
          <w:rPr>
            <w:rStyle w:val="Hyperlink"/>
          </w:rPr>
          <w:t>https://moodle.uwtsd.ac.uk/mod/forum/discuss.php?d=7115</w:t>
        </w:r>
      </w:hyperlink>
      <w:r w:rsidRPr="00F16A59">
        <w:t xml:space="preserve"> (Accessed 03 November 2018)</w:t>
      </w:r>
    </w:p>
    <w:p w:rsidR="00BA1E33" w:rsidRPr="00F16A59" w:rsidRDefault="00BA1E33" w:rsidP="00BA1E33">
      <w:pPr>
        <w:spacing w:line="480" w:lineRule="auto"/>
      </w:pPr>
      <w:r w:rsidRPr="00F16A59">
        <w:lastRenderedPageBreak/>
        <w:t>Schumpeter, J. A. (1947) ‘The creative response in economic history’</w:t>
      </w:r>
      <w:r w:rsidRPr="00FA7F83">
        <w:rPr>
          <w:i/>
        </w:rPr>
        <w:t>. The Journal of Economic History</w:t>
      </w:r>
      <w:r w:rsidRPr="00F16A59">
        <w:t>, 7, 2, pp. 149-159. [Online]. Available at: </w:t>
      </w:r>
      <w:hyperlink r:id="rId47" w:history="1">
        <w:r w:rsidRPr="00F16A59">
          <w:rPr>
            <w:rStyle w:val="Hyperlink"/>
          </w:rPr>
          <w:t>http://www.jstor.org/stable/2113338</w:t>
        </w:r>
      </w:hyperlink>
      <w:r w:rsidRPr="00F16A59">
        <w:t xml:space="preserve"> (Accessed 03 November 2018)</w:t>
      </w:r>
    </w:p>
    <w:p w:rsidR="00BA1E33" w:rsidRPr="00F16A59" w:rsidRDefault="00BA1E33" w:rsidP="00BA1E33">
      <w:pPr>
        <w:spacing w:line="480" w:lineRule="auto"/>
      </w:pPr>
      <w:r w:rsidRPr="00F16A59">
        <w:t xml:space="preserve">Segal, G., Borgia, D. and </w:t>
      </w:r>
      <w:proofErr w:type="spellStart"/>
      <w:r w:rsidRPr="00F16A59">
        <w:t>Schoenfeld</w:t>
      </w:r>
      <w:proofErr w:type="spellEnd"/>
      <w:r w:rsidRPr="00F16A59">
        <w:t xml:space="preserve">, J. (2005) ‘The motivation to become an entrepreneur’. </w:t>
      </w:r>
      <w:r w:rsidRPr="00FA7F83">
        <w:rPr>
          <w:i/>
        </w:rPr>
        <w:t xml:space="preserve">International journal of Entrepreneurial </w:t>
      </w:r>
      <w:proofErr w:type="spellStart"/>
      <w:r w:rsidRPr="00FA7F83">
        <w:rPr>
          <w:i/>
        </w:rPr>
        <w:t>Behavior</w:t>
      </w:r>
      <w:proofErr w:type="spellEnd"/>
      <w:r w:rsidRPr="00FA7F83">
        <w:rPr>
          <w:i/>
        </w:rPr>
        <w:t xml:space="preserve"> and Research</w:t>
      </w:r>
      <w:r w:rsidRPr="00F16A59">
        <w:t xml:space="preserve">, 11(1), pp.42-57. [Online]. Available at: </w:t>
      </w:r>
      <w:hyperlink r:id="rId48" w:history="1">
        <w:r w:rsidRPr="00F16A59">
          <w:rPr>
            <w:rStyle w:val="Hyperlink"/>
          </w:rPr>
          <w:t>https://www.researchgate.net/profile/Daniel_Borgia/publication/228314700_The_Motivation_to_Become_an_Entrepreneur/links/00b7d53710b3667807000000.pdf</w:t>
        </w:r>
      </w:hyperlink>
      <w:r w:rsidRPr="00F16A59">
        <w:t xml:space="preserve"> (Accessed 28 October 2018)</w:t>
      </w:r>
    </w:p>
    <w:p w:rsidR="00BA1E33" w:rsidRPr="00F16A59" w:rsidRDefault="00BA1E33" w:rsidP="00BA1E33">
      <w:pPr>
        <w:spacing w:line="480" w:lineRule="auto"/>
      </w:pPr>
      <w:r w:rsidRPr="00F16A59">
        <w:t>Shane, S., Locke, E. A. and Collins, C. J. (2003) ‘Entrepreneurial motivation’. </w:t>
      </w:r>
      <w:r w:rsidRPr="00FA7F83">
        <w:rPr>
          <w:i/>
        </w:rPr>
        <w:t>Human resource management review</w:t>
      </w:r>
      <w:r w:rsidRPr="00F16A59">
        <w:t xml:space="preserve">, 13, 2, pp.257-279. [Online]. Available at: </w:t>
      </w:r>
      <w:hyperlink r:id="rId49" w:history="1">
        <w:r w:rsidRPr="00F16A59">
          <w:rPr>
            <w:rStyle w:val="Hyperlink"/>
          </w:rPr>
          <w:t>https://www.sciencedirect.com/science/article/pii/S1053482203000172</w:t>
        </w:r>
      </w:hyperlink>
      <w:r w:rsidRPr="00F16A59">
        <w:t xml:space="preserve"> (Accessed 02 November 2018)</w:t>
      </w:r>
    </w:p>
    <w:p w:rsidR="00BA1E33" w:rsidRPr="00F16A59" w:rsidRDefault="00BA1E33" w:rsidP="00BA1E33">
      <w:pPr>
        <w:spacing w:line="480" w:lineRule="auto"/>
      </w:pPr>
      <w:r w:rsidRPr="00F16A59">
        <w:t>Sheppard, S. (2012) ‘Bill O'Connor Interviews Carl Bass about Innovation. Point of View’. </w:t>
      </w:r>
      <w:r w:rsidRPr="00FA7F83">
        <w:rPr>
          <w:i/>
        </w:rPr>
        <w:t>Lab blogs</w:t>
      </w:r>
      <w:r w:rsidRPr="00F16A59">
        <w:t xml:space="preserve">. [Online]. Available at: </w:t>
      </w:r>
      <w:hyperlink r:id="rId50" w:history="1">
        <w:r w:rsidRPr="00F16A59">
          <w:rPr>
            <w:rStyle w:val="Hyperlink"/>
          </w:rPr>
          <w:t>https://labs.blogs.com/its_alive_in_the_lab/2012/03/bill-oconnor-interviews-carl-bass.html</w:t>
        </w:r>
      </w:hyperlink>
      <w:r w:rsidRPr="00F16A59">
        <w:t xml:space="preserve"> (Accessed 03 November 2018)</w:t>
      </w:r>
    </w:p>
    <w:p w:rsidR="00BA1E33" w:rsidRPr="00F16A59" w:rsidRDefault="00BA1E33" w:rsidP="00BA1E33">
      <w:pPr>
        <w:spacing w:line="480" w:lineRule="auto"/>
      </w:pPr>
      <w:proofErr w:type="spellStart"/>
      <w:r>
        <w:t>Stepanek</w:t>
      </w:r>
      <w:proofErr w:type="spellEnd"/>
      <w:r>
        <w:t>, J. E. (1960) </w:t>
      </w:r>
      <w:r w:rsidRPr="00FA7F83">
        <w:rPr>
          <w:i/>
        </w:rPr>
        <w:t>Managers for small industry: an international study</w:t>
      </w:r>
      <w:r>
        <w:t>. Free Press.</w:t>
      </w:r>
    </w:p>
    <w:p w:rsidR="00BA1E33" w:rsidRPr="00F16A59" w:rsidRDefault="00BA1E33" w:rsidP="00BA1E33">
      <w:pPr>
        <w:spacing w:line="480" w:lineRule="auto"/>
      </w:pPr>
      <w:r w:rsidRPr="00F16A59">
        <w:t xml:space="preserve">Stratford, H. (2013) ‘Landfill and Nappies’. </w:t>
      </w:r>
      <w:r w:rsidRPr="00FA7F83">
        <w:rPr>
          <w:i/>
        </w:rPr>
        <w:t>Pollution Issues</w:t>
      </w:r>
      <w:r w:rsidRPr="00F16A59">
        <w:t xml:space="preserve">. [Online]. Available at: </w:t>
      </w:r>
      <w:hyperlink r:id="rId51" w:history="1">
        <w:r w:rsidRPr="00F16A59">
          <w:rPr>
            <w:rStyle w:val="Hyperlink"/>
          </w:rPr>
          <w:t>http://www.pollutionissues.co.uk/landfill-nappies.html</w:t>
        </w:r>
      </w:hyperlink>
      <w:r w:rsidRPr="00F16A59">
        <w:t xml:space="preserve"> (Accessed 01 November 2018)</w:t>
      </w:r>
    </w:p>
    <w:p w:rsidR="00BA1E33" w:rsidRPr="00F16A59" w:rsidRDefault="00BA1E33" w:rsidP="00BA1E33">
      <w:pPr>
        <w:spacing w:line="480" w:lineRule="auto"/>
      </w:pPr>
      <w:proofErr w:type="spellStart"/>
      <w:r w:rsidRPr="00F16A59">
        <w:lastRenderedPageBreak/>
        <w:t>Tedx</w:t>
      </w:r>
      <w:proofErr w:type="spellEnd"/>
      <w:r w:rsidRPr="00F16A59">
        <w:t xml:space="preserve"> Talks (20</w:t>
      </w:r>
      <w:r>
        <w:t xml:space="preserve">12) </w:t>
      </w:r>
      <w:proofErr w:type="spellStart"/>
      <w:r w:rsidRPr="00FA7F83">
        <w:rPr>
          <w:i/>
        </w:rPr>
        <w:t>TEDxBerkeley</w:t>
      </w:r>
      <w:proofErr w:type="spellEnd"/>
      <w:r w:rsidRPr="00FA7F83">
        <w:rPr>
          <w:i/>
        </w:rPr>
        <w:t xml:space="preserve"> - Carl Bass - The New Rules of Innovation</w:t>
      </w:r>
      <w:r>
        <w:t>.</w:t>
      </w:r>
      <w:r w:rsidRPr="00F16A59">
        <w:t xml:space="preserve"> [Online video]. Available at: </w:t>
      </w:r>
      <w:hyperlink r:id="rId52" w:history="1">
        <w:r w:rsidRPr="00F16A59">
          <w:rPr>
            <w:rStyle w:val="Hyperlink"/>
          </w:rPr>
          <w:t>https://www.youtube.com/watch?v=YKV3rhzvaC8</w:t>
        </w:r>
      </w:hyperlink>
      <w:r w:rsidRPr="00F16A59">
        <w:t xml:space="preserve"> (Accessed 03 November 2018)</w:t>
      </w:r>
    </w:p>
    <w:p w:rsidR="00BA1E33" w:rsidRPr="00F16A59" w:rsidRDefault="00BA1E33" w:rsidP="00BA1E33">
      <w:pPr>
        <w:spacing w:line="480" w:lineRule="auto"/>
      </w:pPr>
      <w:proofErr w:type="spellStart"/>
      <w:r w:rsidRPr="00F16A59">
        <w:t>Ucbasaran</w:t>
      </w:r>
      <w:proofErr w:type="spellEnd"/>
      <w:r w:rsidRPr="00F16A59">
        <w:t>, D., Westhead, P. and Wright, M. (2009) ‘The extent and nature of opportunity identification by experienced entrepreneurs’. </w:t>
      </w:r>
      <w:r w:rsidRPr="00FA7F83">
        <w:rPr>
          <w:i/>
        </w:rPr>
        <w:t>Journal of business venturing</w:t>
      </w:r>
      <w:r w:rsidRPr="00F16A59">
        <w:t xml:space="preserve">, 24, 2, pp.99-115. [Online]. Available at: </w:t>
      </w:r>
      <w:hyperlink r:id="rId53" w:history="1">
        <w:r w:rsidRPr="00F16A59">
          <w:rPr>
            <w:rStyle w:val="Hyperlink"/>
          </w:rPr>
          <w:t>https://www.sciencedirect.com/science/article/pii/S088390260800013X</w:t>
        </w:r>
      </w:hyperlink>
      <w:r w:rsidRPr="00F16A59">
        <w:t xml:space="preserve"> (Accessed 01 November 2018)</w:t>
      </w:r>
    </w:p>
    <w:p w:rsidR="00BA1E33" w:rsidRDefault="00BA1E33" w:rsidP="00BA1E33">
      <w:pPr>
        <w:spacing w:line="480" w:lineRule="auto"/>
      </w:pPr>
      <w:r>
        <w:t xml:space="preserve">Wrap. (2018) </w:t>
      </w:r>
      <w:r>
        <w:rPr>
          <w:i/>
        </w:rPr>
        <w:t>Real nappies – Overview</w:t>
      </w:r>
      <w:r w:rsidRPr="00F16A59">
        <w:t xml:space="preserve">. [Online]. Available at: </w:t>
      </w:r>
      <w:hyperlink r:id="rId54" w:history="1">
        <w:r w:rsidRPr="00F16A59">
          <w:rPr>
            <w:rStyle w:val="Hyperlink"/>
          </w:rPr>
          <w:t>http://www.wrap.org.uk/content/real-nappies-overview</w:t>
        </w:r>
      </w:hyperlink>
      <w:r w:rsidRPr="00F16A59">
        <w:t xml:space="preserve"> (Accessed 01 November 2018)</w:t>
      </w:r>
    </w:p>
    <w:bookmarkEnd w:id="6"/>
    <w:p w:rsidR="006A2C73" w:rsidRDefault="006A2C73" w:rsidP="00BA1E33">
      <w:pPr>
        <w:spacing w:line="480" w:lineRule="auto"/>
        <w:jc w:val="both"/>
        <w:rPr>
          <w:b/>
        </w:rPr>
      </w:pPr>
      <w:r w:rsidRPr="000A34AF">
        <w:rPr>
          <w:b/>
        </w:rPr>
        <w:t>Appendix</w:t>
      </w:r>
    </w:p>
    <w:p w:rsidR="00146A8B" w:rsidRDefault="00146A8B" w:rsidP="00BA1E33">
      <w:pPr>
        <w:spacing w:line="480" w:lineRule="auto"/>
        <w:jc w:val="both"/>
      </w:pPr>
      <w:r>
        <w:t>Appendix a:</w:t>
      </w:r>
    </w:p>
    <w:p w:rsidR="004730CB" w:rsidRPr="004730CB" w:rsidRDefault="00146A8B" w:rsidP="00BA1E33">
      <w:pPr>
        <w:spacing w:line="480" w:lineRule="auto"/>
        <w:jc w:val="both"/>
      </w:pPr>
      <w:r>
        <w:t>C</w:t>
      </w:r>
      <w:r w:rsidR="004730CB" w:rsidRPr="004730CB">
        <w:t>otton nappy system used by Cotton Fresh Nappy Service</w:t>
      </w:r>
      <w:r w:rsidR="00C268E1">
        <w:t>s</w:t>
      </w:r>
    </w:p>
    <w:p w:rsidR="006A2C73" w:rsidRPr="00A534BF" w:rsidRDefault="006A2C73" w:rsidP="00BA1E33">
      <w:pPr>
        <w:spacing w:line="480" w:lineRule="auto"/>
        <w:jc w:val="both"/>
      </w:pPr>
      <w:r w:rsidRPr="00A534BF">
        <w:rPr>
          <w:noProof/>
          <w:lang w:eastAsia="en-GB"/>
        </w:rPr>
        <mc:AlternateContent>
          <mc:Choice Requires="wpg">
            <w:drawing>
              <wp:anchor distT="0" distB="0" distL="114300" distR="114300" simplePos="0" relativeHeight="251668992" behindDoc="0" locked="0" layoutInCell="1" allowOverlap="1" wp14:anchorId="48B662DF" wp14:editId="17FBD483">
                <wp:simplePos x="0" y="0"/>
                <wp:positionH relativeFrom="column">
                  <wp:posOffset>0</wp:posOffset>
                </wp:positionH>
                <wp:positionV relativeFrom="paragraph">
                  <wp:posOffset>247650</wp:posOffset>
                </wp:positionV>
                <wp:extent cx="4533900" cy="1285875"/>
                <wp:effectExtent l="0" t="0" r="0" b="9525"/>
                <wp:wrapTight wrapText="bothSides">
                  <wp:wrapPolygon edited="0">
                    <wp:start x="0" y="0"/>
                    <wp:lineTo x="0" y="21440"/>
                    <wp:lineTo x="10437" y="21440"/>
                    <wp:lineTo x="21509" y="21440"/>
                    <wp:lineTo x="21509" y="0"/>
                    <wp:lineTo x="0" y="0"/>
                  </wp:wrapPolygon>
                </wp:wrapTight>
                <wp:docPr id="45" name="Group 45"/>
                <wp:cNvGraphicFramePr/>
                <a:graphic xmlns:a="http://schemas.openxmlformats.org/drawingml/2006/main">
                  <a:graphicData uri="http://schemas.microsoft.com/office/word/2010/wordprocessingGroup">
                    <wpg:wgp>
                      <wpg:cNvGrpSpPr/>
                      <wpg:grpSpPr>
                        <a:xfrm>
                          <a:off x="0" y="0"/>
                          <a:ext cx="4533900" cy="1285875"/>
                          <a:chOff x="0" y="0"/>
                          <a:chExt cx="5467350" cy="1695450"/>
                        </a:xfrm>
                      </wpg:grpSpPr>
                      <pic:pic xmlns:pic="http://schemas.openxmlformats.org/drawingml/2006/picture">
                        <pic:nvPicPr>
                          <pic:cNvPr id="28" name="Picture 28" descr="Image result for cotton nappy"/>
                          <pic:cNvPicPr>
                            <a:picLocks noChangeAspect="1"/>
                          </pic:cNvPicPr>
                        </pic:nvPicPr>
                        <pic:blipFill>
                          <a:blip r:embed="rId55">
                            <a:extLst>
                              <a:ext uri="{28A0092B-C50C-407E-A947-70E740481C1C}">
                                <a14:useLocalDpi xmlns:a14="http://schemas.microsoft.com/office/drawing/2010/main" val="0"/>
                              </a:ext>
                            </a:extLst>
                          </a:blip>
                          <a:srcRect/>
                          <a:stretch>
                            <a:fillRect/>
                          </a:stretch>
                        </pic:blipFill>
                        <pic:spPr bwMode="auto">
                          <a:xfrm>
                            <a:off x="2733675" y="9525"/>
                            <a:ext cx="2733675" cy="1676400"/>
                          </a:xfrm>
                          <a:prstGeom prst="rect">
                            <a:avLst/>
                          </a:prstGeom>
                          <a:noFill/>
                          <a:ln>
                            <a:noFill/>
                          </a:ln>
                        </pic:spPr>
                      </pic:pic>
                      <pic:pic xmlns:pic="http://schemas.openxmlformats.org/drawingml/2006/picture">
                        <pic:nvPicPr>
                          <pic:cNvPr id="26" name="Picture 26" descr="Image result for cotton nappy"/>
                          <pic:cNvPicPr>
                            <a:picLocks noChangeAspect="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613025" cy="169545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B48B590" id="Group 45" o:spid="_x0000_s1026" style="position:absolute;margin-left:0;margin-top:19.5pt;width:357pt;height:101.25pt;z-index:251668992;mso-width-relative:margin;mso-height-relative:margin" coordsize="54673,1695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bxxbkbAwAAmQkAAA4AAABkcnMvZTJvRG9jLnhtbOxWW2/bIBh9n7T/&#10;gPye+hJfEqtJ1SVtVWmXaJcfQDC2UW1AgHPRtP++D+ykbVJpUx8mbdpDHPiAj/MdzjG+vNq1DdpQ&#10;pZngMy+8CDxEOREF49XM+/b1djTxkDaYF7gRnM68PdXe1fztm8utzGkkatEUVCFIwnW+lTOvNkbm&#10;vq9JTVusL4SkHAZLoVpsoKsqv1B4C9nbxo+CIPW3QhVSCUK1huiyH/TmLn9ZUmI+laWmBjUzD7AZ&#10;91TuubZPf36J80phWTMywMCvQNFixmHTY6olNhh1ip2lahlRQovSXBDR+qIsGaGuBqgmDE6quVOi&#10;k66WKt9W8kgTUHvC06vTko+blUKsmHlx4iGOWzgjty2CPpCzlVUOc+6U/CJXaghUfc/WuytVa/+h&#10;ErRztO6PtNKdQQSCcTIeTwNgn8BYGE2SSeZy45zUcDpn60h9M6xM4jQbJ4eV6TSJoQMg/MPGvsV3&#10;hCMZyeE38AStM55+rSdYZTpFvSFJ+1s5WqweOjmCI5XYsDVrmNk7ecLhWVB8s2JkpfrOI+URmKOn&#10;HIbtrshGCqoJKPS+xRVFiuquMQgMgIgwRnBYIOXekmAT21x9Zmwrfy/Ig0ZcLGrMK3qtJegfKHeU&#10;PZ/u2+4zWOuGyVvWNPY0bXsgAJCcaO0FDnsdLwXpWspNb0xFG+BCcF0zqT2kctquKehM3RehswrI&#10;4702djsrFGeW79HkOgim0bvRIgkWozjIbkbX0zgbZcFNFgfxJFyEix92dRjnnaZQL26Wkg1YIXqG&#10;9kVnDO+Q3nPOu2iD3RuiFxcAciI7QAS9WUosVq3IZ2AV5kHbKGpIbZslMDfEYfJxwNH8yKwlXYOP&#10;0Hr7QRRgNdwZ4cg48VGUjccpuASBY6ZJNNjF8mQNdRx1hkqzNAZ3PbUFiEFpc0dFi2wDSAfIbh+8&#10;Ac77qYcpFj4X9uhdUQ1/FoBqbMQVYqEPTaikVyA0/h6/pWd+g8i/77fIHf1BzP/9BoI/8RtcMef3&#10;VpSG4wC8199bL9w+f8hm7pKD+9+9koZvFfuB8bQP7adfVPOfAAAA//8DAFBLAwQUAAYACAAAACEA&#10;GZS7ycMAAACnAQAAGQAAAGRycy9fcmVscy9lMm9Eb2MueG1sLnJlbHO8kMsKwjAQRfeC/xBmb9N2&#10;ISKmbkRwK/oBQzJNo82DJIr+vQFBFAR3LmeGe+5hVuubHdmVYjLeCWiqGhg56ZVxWsDxsJ0tgKWM&#10;TuHoHQm4U4J1N52s9jRiLqE0mJBYobgkYMg5LDlPciCLqfKBXLn0PlrMZYyaB5Rn1MTbup7z+M6A&#10;7oPJdkpA3KkW2OEeSvNvtu97I2nj5cWSy18quLGluwAxasoCLCmDz2VbnQJp4N8lmv9INC8J/vHe&#10;7gEAAP//AwBQSwMEFAAGAAgAAAAhABZNz7bfAAAABwEAAA8AAABkcnMvZG93bnJldi54bWxMj81O&#10;wzAQhO9IvIO1SNyo4/5ACdlUVQWcKiRaJNSbG2+TqLEdxW6Svj3LCU47q1nNfJutRtuInrpQe4eg&#10;JgkIcoU3tSsRvvZvD0sQIWpndOMdIVwpwCq/vcl0avzgPqnfxVJwiAupRqhibFMpQ1GR1WHiW3Ls&#10;nXxndeS1K6Xp9MDhtpHTJHmUVteOGyrd0qai4ry7WIT3QQ/rmXrtt+fT5nrYLz6+t4oQ7+/G9QuI&#10;SGP8O4ZffEaHnJmO/uJMEA0CPxIRZs882X1ScxZHhOlcLUDmmfzPn/8AAAD//wMAUEsDBAoAAAAA&#10;AAAAIQAv6CB/RxIAAEcSAAAVAAAAZHJzL21lZGlhL2ltYWdlMS5qcGVn/9j/4AAQSkZJRgABAQAA&#10;AQABAAD/2wCEAAkGBxMTEhUTExMWFhUXFRcYFxUVFRUXFRcYFRUXFxUVFxUYHSggGBolHRUVITEh&#10;JSkrLi4uFx8zODMsNygtLisBCgoKDg0NFQ8QFSsZFRkrLS0rLS0tKysrLSstLSstLSsrLSsrKysr&#10;Mi0uNysrNys3Ny0rNys3LSsrLSs3LTctK//AABEIALABHwMBIgACEQEDEQH/xAAcAAABBQEBAQAA&#10;AAAAAAAAAAAAAgMEBQYBBwj/xABCEAACAQIDBAYIAQoFBQAAAAABAgADEQQhMQUSQVEGEyJhcYEH&#10;MkJSkaGx0cEUFSNicoKSsuHwM1OiwvEXQ2Nz4v/EABYBAQEBAAAAAAAAAAAAAAAAAAABAv/EABsR&#10;AQEBAQADAQAAAAAAAAAAAAARASECEjFR/9oADAMBAAIRAxEAPwD3GEIQCEIQCEIQCEIQCEIQCEIQ&#10;CEIQCEQ1VRqQPEiNtjKY9tfiID8JCfalIe0T4K32jLbZXgrH+EfjAs4SmfbbcKY83+wkd9r1Tp1Y&#10;/dY/iIGhhM4m0q/vof3P/qPDa78dz4Ef7oovZCrbVpKbb9zyUFvpKXEYov6xv3cPhIlSrbSSi/bb&#10;acFc+QH1Mafbn6nxb7CUIfjIOKxg/sxRo6m3yOCj4n8ZEq9In94DwA/GZarXvofjGN5r/aSjTVNs&#10;u2rt8SPpFdFdsA4upRvkVUgfrC5PyPyEzdarYX5Ayt2DTZanXbxDb28COHKM0e1QkPZeNFWmG46M&#10;OR+0mTQIQhAIQhAIQhAISPtDFdVTZ7X3RpzzsPrM5V6VtwVR43MDVwmGr9Jqp9q3gAJAqbbdtWJ8&#10;SYWPRHrqNWUeJAjD7TpD2x5XP0mBTGkx7roI2L7bpDS58B94y+3l4IfM2/AzJg34x1GPGKRpD0gH&#10;uf6v6RZ2+tslPnaZs1Vi2qSVFvX6QNwAHzldiNt1G9o+WX0kCrUkYtJRLOOM5+XXkO8AIEw4luDf&#10;GN/l7jUeYzkcmOLIpxNobxkpcWAJACgnSdqJ3wJNbaPfGaeNUgm/H6Sox5NjbX+xBKDIoGeQz8eM&#10;C4OMtI7bSzlPVqnvkdMVbWEXWK2nK04otI3Wb8k06J4QHUW+ccoggzlOkeck0KWRgVu1MZlu84nC&#10;VLWtE7RwxaqFHLPxOkudn7NCjtawLHo5tdqb3IO4cm+83yMCAQbg6GecVK6rpNB0X2v/ANptD6p5&#10;H3ZrNGphCEoIQhAIQhAznTXGBaPVg9pyDb9VTe58wJgzUaT9o7YFWq7ajeIHgDYRhqgtpDWIu/FU&#10;7XgxvH6FDK8gUagEaGJudZyqLnKcFDugPrjLR1MeTkJBagY0VccIFm1Nrg72p+QzMUzHnK3DVXL2&#10;Oir82z+0lu8iFkmLSR98x5CYDtoqJVTHCvfIG1EdJgFHOcMBSCNVqkWWFpDqPxhD1CnvOOQz+H9b&#10;TuLJJylSuLqDfI0yA+p/CJo4lzrAlVV751VB1UHyiFBMkpTgI6lfdE5+SDvEkinHUSBEGGPOS6NM&#10;gDKKCReIbdRjyBkFbg6oNRjbjr4ZSwfPjKrYidi51Ml1qtuMoV1OclUqVozhxxMdU3MDabB2h1qE&#10;H10sG776HzlnMf0Uq7uIdb5PTv5ocvkx+E2E2CEIQCQNu4g08PVcahGt4kWHzMnzN9P8TuYQj33V&#10;fnvH+WB5/haQ3bfOdYFfCGEOUlCx1kaM0lvFYrEeyJxrppmImnR3jeArDodY8Wi2SwykZmPKBKWp&#10;HQ4lYtU30j71DunLM2UfvZfS8gew+hb3iT5aD5QvFNkLeUQDCOWjy0zOU5KUQGxSaK6uOrOl5A2V&#10;iSO+dY3jLqYQVHkSvVEcdJDqi7AczaBOoqu4ABqLnzzihhFtGaji+UUGNoCxRjtKnGhVIikxBkEs&#10;CJJjP5SILXBgOq5jO161qZHvWH3j1GVG3693poO8/gPxgO0GsuU7Rpkm5j1CjkLyRuW0lHFe2Ufp&#10;rfONUcOL5mT1sIV3At1VRaoz3TmOYIsfrNth66uoZTcGeeY+vYGL6H7eKOVc9hjY9x4GXNHosJwG&#10;dmkEwvpMrEijTHAl2/lX/dN1PLtv7R66vUb2b2HguQ+/nC4q8LHy1pDp1bGSDUkU6tThOp2NPVPy&#10;jdMZyYgBFoDTkmdBtHKSWNj5R10EBqkyjURTVQWFhkBfzOQ+V4ChG6Ivc8CcvAZD6GQOVM5wU5xj&#10;nFK0IcprH96Mq04zQHWqRF4jdirSILwiDAXgDxvD0LsTyH1yH1MetH8MSATbjb+/jAZ/Io7+TACO&#10;o8KtWBFekInqopqk5vSBp1naVCPU6JaTCFQZwGFphRnKfDoKlZnOgyHlJOOxm8DbSMbJ2eSAztuq&#10;Te3OUWmXCcDzldlXIGMmreA8tXOcq4gc4wqxl6A4m8imcViSwtG9kU7huV4rEYU+zO4FigYHWBue&#10;ie2L/oHPaA7B5qOHiPp4TTzxD84MlUOtwwNwRqLT1vo9thcTSDjJhk68j9jrN58Q9tvE9XQqNxCk&#10;DxOQ+s8nZLTedP8AGbtJKfvNc+C/1ImCL3lXEQNnJauJHqJnANCp9K0fTxlejR4EmQTmNxnEU8Rn&#10;YyKxYRg1yDeEXD1coWAFhwkHD4ne4cfp/W0capleRThUc5wKeBjSG8cCQhwMeU6KkTYxakwHUtFN&#10;EqvdEVL8DIOkxamRt48o4jQiUBJSmygf3nK81LTlbaIvAnNINd84g47KReu3jAkLnJlDDc4nDUwN&#10;ZzFY4DISCRWxKoLCVlaqX10kZqhY3i0zMo5ihZD8PjlJrPkFHK3hIWPHYA5sPrf8JLRbQGFwzFpK&#10;FPdnWrWzGsQHuYHWBMXTw1/GSaGHvnH6zqguYEF6e7mTKLEYgtVIUXyittbbUA2MpNnbTsWfjz4D&#10;x+2sQq96umBdsjy+0RsPpOuGxYCuN1kbeXVSLdi7c73NhyMpqmLapUFNFY1XyUBe21xog9kZ5nW2&#10;thmPTeg/QZMIOsqANXI0GaU76hQdTzbxtab8cjO9Z70h7RJxZQeqiKvme0f5h8JmjiCCLRjbG2nf&#10;FVQ9wTVc7lRCrKCSQAQeAy7QGms5g8cu8d4HdGjAbw8925HnDWasTUjW9O169NgGRgQDY2OniOEX&#10;hd1uMKfoSUpkYUzEvUIkVMYwpoDI/W3GkcpvCHOpA05fX+xCougjgHz/AOPwiDm0inKSxxopEiCb&#10;mEKEcpzhEEMB+8YfOKd4hZEKUGKtzEBOAwEAXYd1z/fyjFaj3/KSFe28bX4SM9e5gMGhyaO4bDsD&#10;reKNp2lAdrB9BIz4ZtTJ+GFzHa0grFpmP0KcfXwjyIIFbtDN6a95Pw/5kkmMMpfEHkoA+/1lolGU&#10;RadK+cdpoqHteU7Wqqkzu1Nsqb55iBocVtRVGsxe3ukdyQDKjaW0alRiqXPM6ADmToJGweAZnUKr&#10;VajGyhBvMSfdXgMj2j/UazxTdM1OtqX3rqLXzNjbmfdHeZouinRfEYwWoranoa1QMKS8wljeo2un&#10;mwyM3fRP0bKu7VxnafUUFJKL+2w/xD3aeM9EpUwoCqAFAsAAAABoABoJpJWf6J9DsPgRdN6pVIs1&#10;apYuR7qgZIvcOWdznNHCEjSs2xsHD4oWrUwxGjaOvg4zEwO2fRChJfC4hqZPs1BvDwDrZh856jCW&#10;j5/2j0F2lQvvUBXXnTIqG3ycfCUFTGPRNnSrSPJrg/w1Bf5z6fjOKwtOou7URXU+y6hh8DFSPnrB&#10;dJGIAuv7ysv+oXEsaOO3tRf9hlb5XB+U9Rxvo92fUuRhxTJN70SaefPdXs/KZ3aPooUg9TiD3LVQ&#10;Nx95bW+EcXrJ0sYt7Md0c2BX+YCXNEpbJge8EESLjuge0aNzTHWd1KoLW/Zcrw5CUOJweLpk9fhm&#10;G7mzVKHDucAXPgYiVphWz8I7hecyqY/dBuGHMo7W13SN195ZPobVtkH7gHQ35DtITbP9WTcX2aJn&#10;tecwyXzlOm0yRYBGP6tVSe/Jt2WB2oqg3V1sOKNb+IC3zkhUtsyZ1RIeGx9NwArqSx4EG3jJb1ha&#10;wkUgxSxM7cSIWWnN6cLCKRbmA4Vso75BqUs5Nq1LE8gJHoPvmBGKkR5Fk84Ucp1cJAaw7WkbGYux&#10;sBrLX8nAGkpA+/WK8tYFhh1NheP6Ak6ATgXKV+3sYKdBjfM5fGQL2SRulz7RJ8uERtHayoMjMjie&#10;knZCJcm1gBn/AMyDWp1Wzqt1YOe6M6n8Oi+LGahUnafSA3Kgkk6AZmViISd6pfL2b2/ibh4DPwk/&#10;Zmz2qOKeHpM7HULcueF3fLdA8gO/Q+kdHPRki7r4tt8jMUkNkH7TDNvAZeNzfUjP1gujnRvEY5yl&#10;NdykpIeoRamhyPZA9du7UWztx9n6MdFqGCW1MXc+vVa2+5/2juGUt8Nh0pqERVRVFlVQAoHIAZCO&#10;y1cwQhCRRCEIBCEIBCEIBCEIBC0IQK3HbAwta/WYek1+JRb/AMQzlBjPRvg2vudbSJFrpULceVTe&#10;7/jNjCB5jjPRbUBJpYlSCbhalMi2uW8CRy9nhxnne0cW+DxD4esGpuhUEje3CLDtIVN2UgAg24m+&#10;Yn0lMd6Reiy4ql1qqDVpjlm6ale8jUefOWpHkVDbXWe1TqZkAOqMdLqNA17b2d+A8JNXE2PqMpBt&#10;2alRc7cFbeHD5SJU6H02zGXhF4XoeVYEVXGd+ybaaSbuEWGHx5NitV8/fRH78txlPC+hkultQ3sS&#10;j9ytutpf1alvrKzaWyatGkWpPvEDMOoJtnoRncXlANtkECpRsLKLoct0a9kjW5vqJOHW7GPX27p+&#10;0CB/Fp85ZYSqhG9vC1tQZ5vhtsUwOzVZD2uyQynMi1yLjTelphcSKiqQqtfeNwSjdkX9amRvEeH9&#10;EK2Ap3UsW1PwEl4KiBMYu0bWu1QcgDTcXvYqbgG4I5yyG22VTaolx71OouWWpXeHEZyQrUNVEcp1&#10;RMd+dXNrBXAAP6OojG57iQeMV+dGGZWpfl1bn5qCJIrWY3E2Uyv2JhfWqH2j8pmMZt5n/RhKl+JN&#10;KoAPlJo2+qIFAqXA/wAupw4erEGjrV891ZiunGNDslK5sMyFtflqch5x7HdKBTpmylCfaYqGPvFV&#10;Y3PDhxlz0a9GL4gjE4qsVpuAyU6Z/SFGF133I7JtnYC45zXjibv4yezqZv1VCmesPsUwWqsO97Eg&#10;c8hbvm32D6NKtSz4p+qX/Kp7rVD+2+arx03jxuDPRtj7FoYVNyhSWmONh2m72Y5sfEywmqRB2Rse&#10;hhqYp0KaovdqTzZjmx7zJ0ISKIQhAIQhAIQhAIQhAIQhAIQhAIQhAIQhAIQhAwHSbY3U1d9R+ic3&#10;y0RzqvcDqPMcpXoAJ6XiKCupVgCpFiDxnnm3tkvh3tmabeo3L9Vu/wCsm4K7Ej4Shq7JUNpkdO6+&#10;oluagvYmIasuhMyMptHYyNwEpDsVlbssR3i4+k9HpbNWpnvR/wDNVJNc4pHnGG2VjL3SoTYggEki&#10;4N9D3xjaGLxNK4qKjDiQLG2eV1tlmfIzd7WrrRW6AZ8Br5CYrF71Qkvcfqi28fHgo8ZrE1V/n1WP&#10;6RMuFiDYAGwzHO3kTpJNDbNPMrvLZQSQLHO29a1r7py85Y7D6G1McwWhTyHrVDcUk09Z/aPz7ss/&#10;ZOhfoyweBAdlFevqatRQQp/8SG4Qd+Z75pnMry7A7Dx1dQ9JcUaZJsStVQRzG8RcfaTf+nu0HyNK&#10;voMzUogMScxY1L/ET3yENR4PR9EWLZSCApa1y1RMgM7DdDcbDwnt+zMOadGnTOZSmikjTsqBl8JJ&#10;hFMwQhCRRCEIBCEIBCEIBCEIBCEIBCEIBCEIBCEIBCEIBCEIBI+OwaVUam4urCx+4PAiSIQPBeke&#10;Dq4au2Hc+rmrk2DofVb6g94MrxjD6oz7wCZ7N026OflVIMmVelc02yuwI7VInk1h4EAzxV0r1HIp&#10;0MTUHq2SnWYXFt64QWUg5G+h3uQiJurfZ2PakRvWAPvsF+A1v5TmJ20LntFr6ADcXPQbzZnyA5xj&#10;DdCtp1D2MJ1YPtVHpp8RcsPhp531GxPRETdsbiLlhmlAWHMjrWzzPEBdI9cS68+x22yWCJe7WFqY&#10;YlicwAc3bjYDXlwmy6Gei6rVK1seTTTUYZT22/8Aaw9XwGduInpuw+iuDwn+BQRWtbfI3qh8ajXY&#10;/GXMqwxgsHTpIKdJFRFFgqgADyj8ISKIQhAIQhAIQhAIQhAIQhAIQhAIQhA//9lQSwMECgAAAAAA&#10;AAAhAGohXX46EgAAOhIAABUAAABkcnMvbWVkaWEvaW1hZ2UyLmpwZWf/2P/gABBKRklGAAEBAAAB&#10;AAEAAP/bAIQACQYHEhAQExMTEhUSFRUVEhIXEhUVEBUVFRUVFRYWFRUVFRgdKCAYGiUdFRUhMSEl&#10;KSsuLi4XHzM4My03KC0uKwEKCgoODQ4PDw8PKxkVGSsrNys3KysrNzctLS0tNysrKystKy0rKysr&#10;KysrKysrKystKysrLSsrKysrKysrKysr/8AAEQgAtQEXAwEiAAIRAQMRAf/EABwAAAEFAQEBAAAA&#10;AAAAAAAAAAACAwQFBgEHCP/EAEEQAAEDAgMFBQUGBAMJAAAAAAEAAgMEERIhMQVBUWFxBiKBkaEH&#10;EzKx8BQjQlLB0WJywuFDkqIVNGNzgoOTsrP/xAAWAQEBAQAAAAAAAAAAAAAAAAAAAQL/xAAXEQEB&#10;AQEAAAAAAAAAAAAAAAAAAREh/9oADAMBAAIRAxEAPwD3FCYrKtkLC+RwY0auJsFh9qe0qNpIgiL/&#10;AON5wN8BqUG/SXvA1IHVeMV3tBqpL/eiMcI2gepuszX7efJfHI5+/vOc7yuUHu9b2mo4b4p2XG5p&#10;xnybcrM1/tQp2HDHE955lrB13nzAXkU1dduV9PrJMbKjc+7j0CD1uL2nXP8Auwt/zDf/ANVZU3tC&#10;id8cL29HNd87LyaCE41YTXaP1VwexUfaqlk/xMB4PBHroreGoY8Xa5rhxBBXg9NUfQVvS1RYbtcQ&#10;eIJBTB7MheebN7UzMtd3vBwdr5rX7K21HUDumzt7Tqpgm1lUyJhe9wY0ZlxWC2z27keSymbgGnvH&#10;AF3UN0Hjfoq7tftd1VUujB+6iOEAaOcNXH5KoAA0WpES5KyWQ3kle883OI37jkNVa7HrXMJs5w10&#10;c4fLJUGJSaR9nK4sb6j26WgF/eacsWQcOu4q/p52vGJpuDvC85hqu7g0tqDoRqptFtY08gLTdhti&#10;as2K3yE1TzNe0Oabgi4KdUQIQhAIQhAIQhAIQhAIQhAIQhAIQhAIQhB4V7RO1D6mrkiafuoHmNrQ&#10;ci5uTnniSb25DmqCFhJzubqBDE41Egfv7x43yv63Wtp6QMAGp+SsFINhuce75Jx3Zt53geK0MQzX&#10;JpVrIKOn7N/neAOStdnUzGtswd0GwvvtvTc850GpVhSw4WAcvX6KkU4ymY4fCEg7PB0JHI5p2J9k&#10;6JFUV3+x3NNxY9Es05A3hW0b07e6GM84ubn8lNoK863LXDRw3qfLStfqPEKENnFl944j9QpgXNRh&#10;+KSMZ6vZ/U3iFBT1PVugkB4a8wVYbXpG92ZnwSZ9Hbx0VgqwE7C6xumnFNhxJsgu9puaI2vGRCix&#10;Sl9iBllc2tfonaWC4AddwHl5KzdE3IN+VlFX3ZSZzHuhdm22NjuHEeq1Cx2xavA8XAuAQOJ/utZT&#10;zteLtIKlDqEIUQIQuXQdQodZtKKLJzs/yjM+W7xUNnaGIm1n+Q/dBcITFNVMkF2m/Lf5J9AIQhAI&#10;QhAIQhAIQhB889p6b3O05xa1pZOga5xc3ws4K6aMQaeIF/DJHtTpvd7Rc4f4jI5PHDgP/wAh5qtF&#10;T3R4q6LOQ2ChvdmoEtUkseTx8ymqtKOC7rq5YxUlJIW6Eq1hqDxv1CsocdCgR2Tol5eSU1wO5VCG&#10;BOtK5hSmhA4CltKbanAEVCr6FpBcBuz5c0/2bd76KSncd12ciMxr5KRhBBuoOxLMqwW6fCoiqkab&#10;4QO9ewHNWFHSAWB43PUKfLRhtRK7IkvdbkLohZdxKokCMDPRONj5gpwWDUx75Gii6xyyIUmOqka8&#10;EHCOIv8ALyVe/ipBkLQN97ZKC8pO0uHCJG3v+IfrzyVvTbWhk0eAcrh1xa+mqxFNI0k4gMwVEkdh&#10;AN+7xCiY9KdVxjV7Ru+Jqpttbca0FkTwXb3A6DgDx+Swskr353Iudf7KdSUzS3eTzTAzPVudctHH&#10;M8eKk9m2ulnDbk5XOLl+i42BoaQdxup/ZIATucODgCrgujGYyS3uubnb63K8ppQ9gdxCqpIMsV73&#10;GZ5/RTOx67A4sdkL5cioVoELgXVECEIQCEIQCEIQeTe2WK08D/zRlv8Akff+sLFmSzQt/wC20dyk&#10;P8co8ww/ovOJXW8AhDjMypcLUxTt7vVTIhmip0AU2IKLCFMiC0hzonWkhIanWoHGPS2HPNIal2QL&#10;BCcamrJVraIE1b7NIsQTkoWwnfeDqPmVLkz81D2WPvuhHzQXFafvH/zH5qPGM0uqd33dSmWOKqpj&#10;ZEwTZyfIyTEo0PgiuvOSaM1xblZOpuKMXUHI4SfkkPpQ0KxiITVVoqIDVIpJcJUdxQEQ/XSa8wFa&#10;dlhhkaOOXmqRxxOHIK12I+0zOoQaaSXLBuuqutiIdf66qwY3vXU2eAOj0ud3XiiqvZ213Myd3m+o&#10;Wgp6lrxdpusfV07mHPIohqC03BwlSxG2QqGj23uf5hXMM7Xi7SCs4h1CEIBCEIPMPbSATRAnfObf&#10;+O1/VeXTTa8yV6h7Znd6kG+03TWNeX1cGVwbkHRBbUR7oU1gzVJs6YgW3jcVbxS53IskVaRKVFoo&#10;MMgKmsK0h9icCbjTrQgcalBJS2hApKuuEJJQNyOt4AlNbGb3i7m30zSah+R52Cf2a3Cwu5Pd6WHz&#10;QDySeqlQR5XVeyTvc1NbMbaKrD5cmn5kLjLkLsepRXUWSiEklQdD0S6JFwNSm5ZQUDUgzSHygBcc&#10;9R5ng5JESINL8VZbEd983qFWjIKVsyS0rTzCqNvE25Vk22Sg05sXH61UyN4cMlFQKqZsjnMc0FoN&#10;rjXRZ2vpHRZj7xn+pvUK4a2zn/zuXXgHX6/ZVWdZLcXBunaescw5EhLr9lOaccRsd7dxVK7aBBwv&#10;bhOiYy3Gz9uB2T8jxV2119M15u2S+YKu9ibZLCGuN2n06LNg1yEljwQCMwUKDz32w0LnQwzj4YnP&#10;a7kJMNj5t9V5M04vFfR23dmtqqaWB2kjS2/A7j4GxXzl9ndDK+J4IfG5zCDxBtfxGaCdTNGPkAr+&#10;jpmyMxfCeSoqduR5rR7MbkB4qxSXbLOoz5jIrn2d7d5y4jVXLQiSULWJkVTHPG4O6H91IbUcbjwU&#10;oAcAnmU7TyUxMR45gd6fa5dfs8HgfRR5KEt0uPX0Q6fxJEj8lGeXjgeSjyTm+llF05LmQ0fRKn1B&#10;DY7cbN8Br6lQ6Jt3X1Og5ninqzN1tzRb90CI7aqS1qYYxOxusqqTEUmM5lIxcEhslroHpZbKM6Un&#10;RNSOJN0NaUHSCkF668kb025/FBwuSIm3euOKdom6lA8Qp32JzGNkJADjl1ChHVToqwOg92dQ645A&#10;qstZBPijvv7oIGoP90/A8tOeSxNHWvYdSDx42VzT9oSPj7wOoKNSrcanmSfVJIXYntkbijNxvG8J&#10;IdxVV2yq9p7PbIMwD81akJp6oxktGYz3SRyS2SHW/NXm0KUOB6LOTXYbHiApYy3nZav94zATmELN&#10;dm6oskcRuH7hCxivRF4j7XNnOg2g2e3cnY3P+OPJwPVuG3Qr25UXbLYDa+kkhPxfFG78r25tPTce&#10;RUR4dFUZBXmyqu6ykZLSWuFnNJa5p3OabEeis6KpsFYrVOqk3iuq2CoupsLlpFhAbhSGFRISpJCC&#10;bGUxI8gpcD0upbcXRUVxyzVNN3n5cbKbtGot3R9Hgo9LHnfhl4qM1Y0bMNzwFh1ScCeIs0BJxI05&#10;YBMvceiWSlYUEe53IbG46qW2KyH2CBlsSJH2XCSdF0Q8VQ2M0l7VIdYBMPkBCCHPHwU6NuEAJlhx&#10;PA4ZqUG8UQgC5S46Uu0S29FPopLHyP7qCPDREGztLXCDR69VcyuFs3AeQ381Cc0O0Jcf4Q5x8mhN&#10;V3ZbnROuHW/ULRh7JLWNjw3X5cFnGUMm6KU/9t4+YU2FkrdYZbZ6MvrroU0Wjoy3mOKYceGaSytD&#10;fia9n80cjR6hImML8xIGniHAeisqkyFU+1tnY24gMwQVOewt0mjd1LQfmnYInvNhZ19zc/XQK6K3&#10;s5SFxIAzPyFz8yfJC2OydmiEXPxEWy3DghY1FkgoQojwv2tbE+y1onYLR1AubaCQfF5jPwKz+z5A&#10;V6/7XKFsuy5nEZxYZQd4sc/QrwzZ05PUfJFabCW5jNWENyAWlVNDWB2R8lNidgNx8J9FpFxSTg5H&#10;I8FaRi4VKwh458VNpKotydpx/dWCwaxLqpsETnHcL+O5DSqztTMWUzuZaPW6VpVMkLjfW/6q3pY8&#10;wOGqpNjnFnwC0lHD3b8VIzDpF026K6duEGTgFWkN7CEqOS2qcfITuTYgJQddUDck2vqUv7KkupkR&#10;wzNCYfU30Tgprmy7AwB2Y0QIbTOOZNglvpARm7xspRI81wuyRESODA4kHFcW6Jbn2/unQC5wYwYn&#10;ONgOJWw2P2YZHZ0tpH62/A3oN/ipRmtm7InnsWtwt/O7IeG8+C09H2VibYvc6Q8L4R5DP1V+BZCz&#10;oiwbMhZ8MbAeOEE+ZzUqy6hByyLLqEHLLjmA6i/VKQgjMoIgbiKMHiGMv52Uiy6hAIQhAIQhBX7f&#10;2eKmlmhIuJI3stzIy9bL5YiL4JC14s+Mljx/KbH5L63XiXto7JmOX7dE3uPIEtvwv3OI4H5oMvT4&#10;ZAHDI8VLiqC3J/gdxWZ2bVmM8vktRBI2RueYKon009uis4ZQVmzG6PNt3N4bx+6l09XcXGasGlp5&#10;izLVvqOnJR+1Tw6jcRuLSPrxUSk2iCbFG1xiicRpa5G4i4N7cVaaidnDeMdT81v20D2xtIFxhByX&#10;nPZV9rt/iwjzXrkU4DBlkABfwUis+6MapHuwVo5MLm4SMjut8lGl2dG8AWtbQi3qqqnMQCYfIAuv&#10;aQSLAWNrLraZ7hcNy4gIGTUckB199kuWMttdPRQcDfmiGcAtzTBcL9N6fq5Qzcfrqs7U1F33LrNz&#10;8OiiVOnqySQ3KxtiHqnYn2HEm3MklRKK8ptBFJKdO60kD+Z3wt8SFuOzPZh8bxLPhxDNsTcw08XO&#10;0J6eaCX2W2GYh72QfeOFgPyN4dVogF1CyBCEIBCEIBCEIBCEIBCEIBCEIBCEIBMVdKyWN0cjQ9jw&#10;WuacwQdQQn0IPn7t37OJqFzpqcGam1sM5IgTo8fiaPzDxWY2dW23r6nsvO+2nsyiqSZqXDDLq6O1&#10;opPAfA7mMkHnNNXA707gBOJhwnfwPUfqq6t2VJTv93PE6F443APNp0KI2vHwuvyP7qi5ZO05SNse&#10;O7wcnp5SyNxBxNscjqLjXmqmOtcMntNuOoXKupaGgtzBcA5uuWpy8FUWGxoi1zH8SMtPrRbBu0pA&#10;91nEDO4vlbos9QRWwuOQIxActxVg2qbjz0IsUirePacgG453BOfgpVPt0Ys22FsuN+FlUyOaWnCh&#10;sYw2vY63VGgfJFNhdfA45W35biE5EWtHxDLLoqahexzDjbctJNxldNBncecRHLcUXVzVSMt3rEbt&#10;LKFJITpYt3kcd1lTtmwObe7gNxVjRTCx4IaztfVYHYLk5nmfC6tdl9iJ6stdLeCEgXuAJSODQfh6&#10;nyK2nZns9HEPfPYDM/vYjY4AdGt4dVogFm1nEXZuz46eJsUTAxjRYNHqSd5JzJ3lSguoUUIQhAIQ&#10;hAIQhAIQhAIQhAIQhAIQhAIQhAIQhALll1CCJtDZsVQwsljbI07nAHy4Lz7bfstFy6klwf8ACkzb&#10;0a7UL0xCDw+fsVtKM29wJOcb2kf6rKt2v2TrWRmV1I9oYQ9z7xDCxubnHvaAXX0EoW2dntqaeWBx&#10;LWyxvjLm2DgHCxIvkg8NoqoWaC4ANBFt9r3t0zU6asaQLdRkom3ex1RROOPvMBu2ZrSWkD8w/CeR&#10;8CVTOr3NFnuaQTlc4T1Flplqoai4A53Ut9SBvWbpnkMx4st1s7+KchmNiSbkorX7Fe0skJPKybqp&#10;7d0dSqTZ7zm6+XzKXJtJjD3s+NrLRqVM64urXs3AZXhgF8wXchvuq/ZdBJVkCBpLT+MghreN3aHo&#10;F6VsHYzKWPCM3HNz97j+g5LNpFm0WXUIWVCEIQCEIQCEIQCEIQCEIQCEIQCEIQCEIQCEIQCEIQCE&#10;IQCEIQCEIQcLVBp9jU0by9lPEx7tXtjja431uQLldQgx/bnsmyQiaN/uiT3m4cTXHiO8LFed1tG6&#10;J1sYdu+Ej9SuIWolbDsf2bbWNu+QtY212NFi7/qvkPDxW8pOzNHEQW00VxniLQ53+Z1yhClItg1d&#10;shCihCEIBCEIBCEIBCEIBCEIBCEIBCEIBCEIBCEIP//ZUEsBAi0AFAAGAAgAAAAhAIoVP5gMAQAA&#10;FQIAABMAAAAAAAAAAAAAAAAAAAAAAFtDb250ZW50X1R5cGVzXS54bWxQSwECLQAUAAYACAAAACEA&#10;OP0h/9YAAACUAQAACwAAAAAAAAAAAAAAAAA9AQAAX3JlbHMvLnJlbHNQSwECLQAUAAYACAAAACEA&#10;VvHFuRsDAACZCQAADgAAAAAAAAAAAAAAAAA8AgAAZHJzL2Uyb0RvYy54bWxQSwECLQAUAAYACAAA&#10;ACEAGZS7ycMAAACnAQAAGQAAAAAAAAAAAAAAAACDBQAAZHJzL19yZWxzL2Uyb0RvYy54bWwucmVs&#10;c1BLAQItABQABgAIAAAAIQAWTc+23wAAAAcBAAAPAAAAAAAAAAAAAAAAAH0GAABkcnMvZG93bnJl&#10;di54bWxQSwECLQAKAAAAAAAAACEAL+ggf0cSAABHEgAAFQAAAAAAAAAAAAAAAACJBwAAZHJzL21l&#10;ZGlhL2ltYWdlMS5qcGVnUEsBAi0ACgAAAAAAAAAhAGohXX46EgAAOhIAABUAAAAAAAAAAAAAAAAA&#10;AxoAAGRycy9tZWRpYS9pbWFnZTIuanBlZ1BLBQYAAAAABwAHAMABAABwLAAAAAA=&#10;">
                <v:shape id="Picture 28" o:spid="_x0000_s1027" type="#_x0000_t75" alt="Image result for cotton nappy" style="position:absolute;left:27336;top:95;width:27337;height:1676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D78ma/AAAA2wAAAA8AAABkcnMvZG93bnJldi54bWxET0trAjEQvgv9D2EKvWm2iqVszUppKXgS&#10;X70Pm+k+TCbLJurqr3cOQo8f33uxHLxTZ+pjE9jA6yQDRVwG23Bl4LD/Gb+DignZogtMBq4UYVk8&#10;jRaY23DhLZ13qVISwjFHA3VKXa51LGvyGCehIxbuL/Qek8C+0rbHi4R7p6dZ9qY9NiwNNXb0VVN5&#10;3J289NrOz0+3Vfq1m++jc+tZq9uZMS/Pw+cHqERD+hc/3CtrYCpj5Yv8AF3cAQ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Dw+/JmvwAAANsAAAAPAAAAAAAAAAAAAAAAAJ8CAABk&#10;cnMvZG93bnJldi54bWxQSwUGAAAAAAQABAD3AAAAiwMAAAAA&#10;">
                  <v:imagedata r:id="rId57" o:title="Image result for cotton nappy"/>
                  <v:path arrowok="t"/>
                </v:shape>
                <v:shape id="Picture 26" o:spid="_x0000_s1028" type="#_x0000_t75" alt="Image result for cotton nappy" style="position:absolute;width:26130;height:1695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m6Fa7GAAAA2wAAAA8AAABkcnMvZG93bnJldi54bWxEj0FrwkAUhO8F/8PyCr1I3RjE1ugqIhQq&#10;CLaxF2/P7DMJzb6Nu9sY/323IPQ4zMw3zGLVm0Z05HxtWcF4lIAgLqyuuVTwdXh7fgXhA7LGxjIp&#10;uJGH1XLwsMBM2yt/UpeHUkQI+wwVVCG0mZS+qMigH9mWOHpn6wyGKF0ptcNrhJtGpkkylQZrjgsV&#10;trSpqPjOf4yCZrLdDfvLcf+Runw97A4v+ex0UurpsV/PQQTqw3/43n7XCtIp/H2JP0AufwE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uboVrsYAAADbAAAADwAAAAAAAAAAAAAA&#10;AACfAgAAZHJzL2Rvd25yZXYueG1sUEsFBgAAAAAEAAQA9wAAAJIDAAAAAA==&#10;">
                  <v:imagedata r:id="rId58" o:title="Image result for cotton nappy"/>
                  <v:path arrowok="t"/>
                </v:shape>
                <w10:wrap type="tight"/>
              </v:group>
            </w:pict>
          </mc:Fallback>
        </mc:AlternateContent>
      </w:r>
    </w:p>
    <w:sectPr w:rsidR="006A2C73" w:rsidRPr="00A534BF" w:rsidSect="006A7104">
      <w:headerReference w:type="default" r:id="rId59"/>
      <w:footerReference w:type="default" r:id="rId60"/>
      <w:headerReference w:type="first" r:id="rId61"/>
      <w:footerReference w:type="first" r:id="rId62"/>
      <w:pgSz w:w="12240" w:h="15840"/>
      <w:pgMar w:top="1440" w:right="1440" w:bottom="1440" w:left="1440" w:header="720" w:footer="576"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16609" w:rsidRDefault="00E16609">
      <w:pPr>
        <w:spacing w:before="0"/>
      </w:pPr>
      <w:r>
        <w:separator/>
      </w:r>
    </w:p>
  </w:endnote>
  <w:endnote w:type="continuationSeparator" w:id="0">
    <w:p w:rsidR="00E16609" w:rsidRDefault="00E16609">
      <w:pPr>
        <w:spacing w:before="0"/>
      </w:pPr>
      <w:r>
        <w:continuationSeparator/>
      </w:r>
    </w:p>
  </w:endnote>
  <w:endnote w:type="continuationNotice" w:id="1">
    <w:p w:rsidR="00E16609" w:rsidRDefault="00E16609">
      <w:pPr>
        <w:spacing w:before="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2E74B5" w:themeColor="accent1" w:themeShade="BF"/>
      </w:rPr>
      <w:id w:val="1989283360"/>
      <w:docPartObj>
        <w:docPartGallery w:val="Page Numbers (Bottom of Page)"/>
        <w:docPartUnique/>
      </w:docPartObj>
    </w:sdtPr>
    <w:sdtEndPr>
      <w:rPr>
        <w:rFonts w:cs="Arial"/>
        <w:spacing w:val="60"/>
      </w:rPr>
    </w:sdtEndPr>
    <w:sdtContent>
      <w:p w:rsidR="00C512BC" w:rsidRPr="00234B2B" w:rsidRDefault="00C512BC" w:rsidP="006A7104">
        <w:pPr>
          <w:pBdr>
            <w:top w:val="single" w:sz="4" w:space="1" w:color="D9D9D9" w:themeColor="background1" w:themeShade="D9"/>
          </w:pBdr>
          <w:jc w:val="right"/>
          <w:rPr>
            <w:rFonts w:cs="Arial"/>
            <w:b/>
            <w:bCs/>
            <w:color w:val="2E74B5" w:themeColor="accent1" w:themeShade="BF"/>
          </w:rPr>
        </w:pPr>
        <w:r w:rsidRPr="00234B2B">
          <w:rPr>
            <w:rFonts w:cs="Arial"/>
            <w:color w:val="2E74B5" w:themeColor="accent1" w:themeShade="BF"/>
          </w:rPr>
          <w:fldChar w:fldCharType="begin"/>
        </w:r>
        <w:r w:rsidRPr="00234B2B">
          <w:rPr>
            <w:rFonts w:cs="Arial"/>
            <w:color w:val="2E74B5" w:themeColor="accent1" w:themeShade="BF"/>
          </w:rPr>
          <w:instrText xml:space="preserve"> PAGE   \* MERGEFORMAT </w:instrText>
        </w:r>
        <w:r w:rsidRPr="00234B2B">
          <w:rPr>
            <w:rFonts w:cs="Arial"/>
            <w:color w:val="2E74B5" w:themeColor="accent1" w:themeShade="BF"/>
          </w:rPr>
          <w:fldChar w:fldCharType="separate"/>
        </w:r>
        <w:r w:rsidR="00146A8B" w:rsidRPr="00146A8B">
          <w:rPr>
            <w:rFonts w:cs="Arial"/>
            <w:b/>
            <w:bCs/>
            <w:noProof/>
            <w:color w:val="2E74B5" w:themeColor="accent1" w:themeShade="BF"/>
          </w:rPr>
          <w:t>19</w:t>
        </w:r>
        <w:r w:rsidRPr="00234B2B">
          <w:rPr>
            <w:rFonts w:cs="Arial"/>
            <w:b/>
            <w:bCs/>
            <w:noProof/>
            <w:color w:val="2E74B5" w:themeColor="accent1" w:themeShade="BF"/>
          </w:rPr>
          <w:fldChar w:fldCharType="end"/>
        </w:r>
        <w:r w:rsidRPr="00234B2B">
          <w:rPr>
            <w:rFonts w:cs="Arial"/>
            <w:b/>
            <w:bCs/>
            <w:color w:val="2E74B5" w:themeColor="accent1" w:themeShade="BF"/>
          </w:rPr>
          <w:t xml:space="preserve"> | </w:t>
        </w:r>
        <w:r w:rsidRPr="00234B2B">
          <w:rPr>
            <w:rFonts w:cs="Arial"/>
            <w:color w:val="2E74B5" w:themeColor="accent1" w:themeShade="BF"/>
            <w:spacing w:val="60"/>
          </w:rPr>
          <w:t>Page</w:t>
        </w:r>
      </w:p>
    </w:sdtContent>
  </w:sdt>
  <w:p w:rsidR="00C512BC" w:rsidRDefault="00C512BC" w:rsidP="006A7104">
    <w:pPr>
      <w:ind w:left="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2E74B5" w:themeColor="accent1" w:themeShade="BF"/>
      </w:rPr>
      <w:id w:val="-1036733110"/>
      <w:docPartObj>
        <w:docPartGallery w:val="Page Numbers (Bottom of Page)"/>
        <w:docPartUnique/>
      </w:docPartObj>
    </w:sdtPr>
    <w:sdtEndPr>
      <w:rPr>
        <w:rFonts w:cs="Arial"/>
        <w:spacing w:val="60"/>
      </w:rPr>
    </w:sdtEndPr>
    <w:sdtContent>
      <w:p w:rsidR="00C512BC" w:rsidRPr="00234B2B" w:rsidRDefault="00C512BC" w:rsidP="005E2834">
        <w:pPr>
          <w:pBdr>
            <w:top w:val="single" w:sz="4" w:space="1" w:color="D9D9D9" w:themeColor="background1" w:themeShade="D9"/>
          </w:pBdr>
          <w:jc w:val="right"/>
          <w:rPr>
            <w:rFonts w:cs="Arial"/>
            <w:b/>
            <w:bCs/>
            <w:color w:val="2E74B5" w:themeColor="accent1" w:themeShade="BF"/>
          </w:rPr>
        </w:pPr>
        <w:r w:rsidRPr="00234B2B">
          <w:rPr>
            <w:rFonts w:cs="Arial"/>
            <w:color w:val="2E74B5" w:themeColor="accent1" w:themeShade="BF"/>
          </w:rPr>
          <w:fldChar w:fldCharType="begin"/>
        </w:r>
        <w:r w:rsidRPr="00234B2B">
          <w:rPr>
            <w:rFonts w:cs="Arial"/>
            <w:color w:val="2E74B5" w:themeColor="accent1" w:themeShade="BF"/>
          </w:rPr>
          <w:instrText xml:space="preserve"> PAGE   \* MERGEFORMAT </w:instrText>
        </w:r>
        <w:r w:rsidRPr="00234B2B">
          <w:rPr>
            <w:rFonts w:cs="Arial"/>
            <w:color w:val="2E74B5" w:themeColor="accent1" w:themeShade="BF"/>
          </w:rPr>
          <w:fldChar w:fldCharType="separate"/>
        </w:r>
        <w:r w:rsidR="00146A8B" w:rsidRPr="00146A8B">
          <w:rPr>
            <w:rFonts w:cs="Arial"/>
            <w:b/>
            <w:bCs/>
            <w:noProof/>
            <w:color w:val="2E74B5" w:themeColor="accent1" w:themeShade="BF"/>
          </w:rPr>
          <w:t>1</w:t>
        </w:r>
        <w:r w:rsidRPr="00234B2B">
          <w:rPr>
            <w:rFonts w:cs="Arial"/>
            <w:b/>
            <w:bCs/>
            <w:noProof/>
            <w:color w:val="2E74B5" w:themeColor="accent1" w:themeShade="BF"/>
          </w:rPr>
          <w:fldChar w:fldCharType="end"/>
        </w:r>
        <w:r w:rsidRPr="00234B2B">
          <w:rPr>
            <w:rFonts w:cs="Arial"/>
            <w:b/>
            <w:bCs/>
            <w:color w:val="2E74B5" w:themeColor="accent1" w:themeShade="BF"/>
          </w:rPr>
          <w:t xml:space="preserve"> | </w:t>
        </w:r>
        <w:r w:rsidRPr="00234B2B">
          <w:rPr>
            <w:rFonts w:cs="Arial"/>
            <w:color w:val="2E74B5" w:themeColor="accent1" w:themeShade="BF"/>
            <w:spacing w:val="60"/>
          </w:rPr>
          <w:t>Page</w:t>
        </w:r>
      </w:p>
    </w:sdtContent>
  </w:sdt>
  <w:p w:rsidR="00C512BC" w:rsidRDefault="00C512BC" w:rsidP="006A7104">
    <w:pPr>
      <w:tabs>
        <w:tab w:val="left" w:pos="2917"/>
      </w:tabs>
      <w:ind w:left="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16609" w:rsidRDefault="00E16609">
      <w:pPr>
        <w:spacing w:before="0"/>
      </w:pPr>
      <w:r>
        <w:separator/>
      </w:r>
    </w:p>
  </w:footnote>
  <w:footnote w:type="continuationSeparator" w:id="0">
    <w:p w:rsidR="00E16609" w:rsidRDefault="00E16609">
      <w:pPr>
        <w:spacing w:before="0"/>
      </w:pPr>
      <w:r>
        <w:continuationSeparator/>
      </w:r>
    </w:p>
  </w:footnote>
  <w:footnote w:type="continuationNotice" w:id="1">
    <w:p w:rsidR="00E16609" w:rsidRDefault="00E16609">
      <w:pPr>
        <w:spacing w:before="0"/>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512BC" w:rsidRPr="00B72CE7" w:rsidRDefault="00C512BC" w:rsidP="00C856EC">
    <w:pPr>
      <w:ind w:left="0"/>
      <w:jc w:val="center"/>
      <w:rPr>
        <w:rFonts w:cs="Arial"/>
        <w:sz w:val="20"/>
        <w:szCs w:val="20"/>
      </w:rPr>
    </w:pPr>
    <w:r w:rsidRPr="00860F35">
      <w:rPr>
        <w:rFonts w:cs="Arial"/>
        <w:sz w:val="20"/>
        <w:szCs w:val="20"/>
      </w:rPr>
      <w:t>C Lawrie 1063807</w:t>
    </w:r>
    <w:r w:rsidRPr="00860F35">
      <w:rPr>
        <w:rFonts w:cs="Arial"/>
        <w:sz w:val="20"/>
        <w:szCs w:val="20"/>
      </w:rPr>
      <w:tab/>
    </w:r>
    <w:r>
      <w:rPr>
        <w:rFonts w:cs="Arial"/>
        <w:sz w:val="20"/>
        <w:szCs w:val="20"/>
      </w:rPr>
      <w:tab/>
      <w:t>Entrepreneurship SBMA7111</w:t>
    </w:r>
    <w:r w:rsidRPr="00860F35">
      <w:rPr>
        <w:rFonts w:cs="Arial"/>
        <w:sz w:val="20"/>
        <w:szCs w:val="20"/>
      </w:rPr>
      <w:t>D</w:t>
    </w:r>
    <w:r w:rsidRPr="00860F35">
      <w:rPr>
        <w:rFonts w:cs="Arial"/>
        <w:sz w:val="20"/>
        <w:szCs w:val="20"/>
      </w:rPr>
      <w:tab/>
    </w:r>
    <w:r>
      <w:rPr>
        <w:rFonts w:cs="Arial"/>
        <w:sz w:val="20"/>
        <w:szCs w:val="20"/>
      </w:rPr>
      <w:tab/>
    </w:r>
    <w:r>
      <w:rPr>
        <w:rFonts w:cs="Arial"/>
        <w:sz w:val="20"/>
        <w:szCs w:val="20"/>
      </w:rPr>
      <w:tab/>
      <w:t>4 November 2018</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512BC" w:rsidRPr="00860F35" w:rsidRDefault="00C512BC" w:rsidP="00C856EC">
    <w:pPr>
      <w:ind w:left="0"/>
      <w:jc w:val="center"/>
      <w:rPr>
        <w:rFonts w:cs="Arial"/>
        <w:sz w:val="20"/>
        <w:szCs w:val="20"/>
      </w:rPr>
    </w:pPr>
    <w:r w:rsidRPr="00860F35">
      <w:rPr>
        <w:rFonts w:cs="Arial"/>
        <w:sz w:val="20"/>
        <w:szCs w:val="20"/>
      </w:rPr>
      <w:t>C Lawrie 1063807</w:t>
    </w:r>
    <w:r w:rsidRPr="00860F35">
      <w:rPr>
        <w:rFonts w:cs="Arial"/>
        <w:sz w:val="20"/>
        <w:szCs w:val="20"/>
      </w:rPr>
      <w:tab/>
    </w:r>
    <w:r>
      <w:rPr>
        <w:rFonts w:cs="Arial"/>
        <w:sz w:val="20"/>
        <w:szCs w:val="20"/>
      </w:rPr>
      <w:tab/>
      <w:t>Entrepreneurship</w:t>
    </w:r>
    <w:r w:rsidRPr="00860F35">
      <w:rPr>
        <w:rFonts w:cs="Arial"/>
        <w:sz w:val="20"/>
        <w:szCs w:val="20"/>
      </w:rPr>
      <w:t xml:space="preserve"> SBMA71</w:t>
    </w:r>
    <w:r>
      <w:rPr>
        <w:rFonts w:cs="Arial"/>
        <w:sz w:val="20"/>
        <w:szCs w:val="20"/>
      </w:rPr>
      <w:t>11</w:t>
    </w:r>
    <w:r w:rsidRPr="00860F35">
      <w:rPr>
        <w:rFonts w:cs="Arial"/>
        <w:sz w:val="20"/>
        <w:szCs w:val="20"/>
      </w:rPr>
      <w:t>D</w:t>
    </w:r>
    <w:r w:rsidRPr="00860F35">
      <w:rPr>
        <w:rFonts w:cs="Arial"/>
        <w:sz w:val="20"/>
        <w:szCs w:val="20"/>
      </w:rPr>
      <w:tab/>
    </w:r>
    <w:r>
      <w:rPr>
        <w:rFonts w:cs="Arial"/>
        <w:sz w:val="20"/>
        <w:szCs w:val="20"/>
      </w:rPr>
      <w:tab/>
    </w:r>
    <w:r>
      <w:rPr>
        <w:rFonts w:cs="Arial"/>
        <w:sz w:val="20"/>
        <w:szCs w:val="20"/>
      </w:rPr>
      <w:tab/>
      <w:t>4 November 2018</w:t>
    </w:r>
  </w:p>
  <w:p w:rsidR="00C512BC" w:rsidRDefault="00C512BC"/>
  <w:p w:rsidR="00C512BC" w:rsidRDefault="00C512BC"/>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1.25pt;height:11.25pt" o:bullet="t">
        <v:imagedata r:id="rId1" o:title="mso7D6F"/>
      </v:shape>
    </w:pict>
  </w:numPicBullet>
  <w:numPicBullet w:numPicBulletId="1">
    <w:pict>
      <v:shape id="_x0000_i1033" type="#_x0000_t75" style="width:11.25pt;height:11.25pt" o:bullet="t">
        <v:imagedata r:id="rId2" o:title="mso7047"/>
      </v:shape>
    </w:pict>
  </w:numPicBullet>
  <w:abstractNum w:abstractNumId="0" w15:restartNumberingAfterBreak="0">
    <w:nsid w:val="0B1C5239"/>
    <w:multiLevelType w:val="hybridMultilevel"/>
    <w:tmpl w:val="22B620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0" w:hanging="360"/>
      </w:pPr>
      <w:rPr>
        <w:rFonts w:ascii="Wingdings" w:hAnsi="Wingdings" w:hint="default"/>
      </w:rPr>
    </w:lvl>
    <w:lvl w:ilvl="3" w:tplc="08090001" w:tentative="1">
      <w:start w:val="1"/>
      <w:numFmt w:val="bullet"/>
      <w:lvlText w:val=""/>
      <w:lvlJc w:val="left"/>
      <w:pPr>
        <w:ind w:left="720" w:hanging="360"/>
      </w:pPr>
      <w:rPr>
        <w:rFonts w:ascii="Symbol" w:hAnsi="Symbol" w:hint="default"/>
      </w:rPr>
    </w:lvl>
    <w:lvl w:ilvl="4" w:tplc="08090003" w:tentative="1">
      <w:start w:val="1"/>
      <w:numFmt w:val="bullet"/>
      <w:lvlText w:val="o"/>
      <w:lvlJc w:val="left"/>
      <w:pPr>
        <w:ind w:left="1440" w:hanging="360"/>
      </w:pPr>
      <w:rPr>
        <w:rFonts w:ascii="Courier New" w:hAnsi="Courier New" w:cs="Courier New" w:hint="default"/>
      </w:rPr>
    </w:lvl>
    <w:lvl w:ilvl="5" w:tplc="08090005" w:tentative="1">
      <w:start w:val="1"/>
      <w:numFmt w:val="bullet"/>
      <w:lvlText w:val=""/>
      <w:lvlJc w:val="left"/>
      <w:pPr>
        <w:ind w:left="2160" w:hanging="360"/>
      </w:pPr>
      <w:rPr>
        <w:rFonts w:ascii="Wingdings" w:hAnsi="Wingdings" w:hint="default"/>
      </w:rPr>
    </w:lvl>
    <w:lvl w:ilvl="6" w:tplc="08090001" w:tentative="1">
      <w:start w:val="1"/>
      <w:numFmt w:val="bullet"/>
      <w:lvlText w:val=""/>
      <w:lvlJc w:val="left"/>
      <w:pPr>
        <w:ind w:left="2880" w:hanging="360"/>
      </w:pPr>
      <w:rPr>
        <w:rFonts w:ascii="Symbol" w:hAnsi="Symbol" w:hint="default"/>
      </w:rPr>
    </w:lvl>
    <w:lvl w:ilvl="7" w:tplc="08090003" w:tentative="1">
      <w:start w:val="1"/>
      <w:numFmt w:val="bullet"/>
      <w:lvlText w:val="o"/>
      <w:lvlJc w:val="left"/>
      <w:pPr>
        <w:ind w:left="3600" w:hanging="360"/>
      </w:pPr>
      <w:rPr>
        <w:rFonts w:ascii="Courier New" w:hAnsi="Courier New" w:cs="Courier New" w:hint="default"/>
      </w:rPr>
    </w:lvl>
    <w:lvl w:ilvl="8" w:tplc="08090005" w:tentative="1">
      <w:start w:val="1"/>
      <w:numFmt w:val="bullet"/>
      <w:lvlText w:val=""/>
      <w:lvlJc w:val="left"/>
      <w:pPr>
        <w:ind w:left="4320" w:hanging="360"/>
      </w:pPr>
      <w:rPr>
        <w:rFonts w:ascii="Wingdings" w:hAnsi="Wingdings" w:hint="default"/>
      </w:rPr>
    </w:lvl>
  </w:abstractNum>
  <w:abstractNum w:abstractNumId="1" w15:restartNumberingAfterBreak="0">
    <w:nsid w:val="0D4E1A68"/>
    <w:multiLevelType w:val="hybridMultilevel"/>
    <w:tmpl w:val="CD8E5412"/>
    <w:lvl w:ilvl="0" w:tplc="08090007">
      <w:start w:val="1"/>
      <w:numFmt w:val="bullet"/>
      <w:lvlText w:val=""/>
      <w:lvlPicBulletId w:val="1"/>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8622D99"/>
    <w:multiLevelType w:val="hybridMultilevel"/>
    <w:tmpl w:val="F644248C"/>
    <w:lvl w:ilvl="0" w:tplc="08090007">
      <w:start w:val="1"/>
      <w:numFmt w:val="bullet"/>
      <w:lvlText w:val=""/>
      <w:lvlPicBulletId w:val="1"/>
      <w:lvlJc w:val="left"/>
      <w:pPr>
        <w:ind w:left="432" w:hanging="360"/>
      </w:pPr>
      <w:rPr>
        <w:rFonts w:ascii="Symbol" w:hAnsi="Symbo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3" w15:restartNumberingAfterBreak="0">
    <w:nsid w:val="1A462C39"/>
    <w:multiLevelType w:val="hybridMultilevel"/>
    <w:tmpl w:val="A5E86830"/>
    <w:lvl w:ilvl="0" w:tplc="4852FD38">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4" w15:restartNumberingAfterBreak="0">
    <w:nsid w:val="1C005A57"/>
    <w:multiLevelType w:val="hybridMultilevel"/>
    <w:tmpl w:val="E836F19E"/>
    <w:lvl w:ilvl="0" w:tplc="08090001">
      <w:start w:val="1"/>
      <w:numFmt w:val="bullet"/>
      <w:lvlText w:val=""/>
      <w:lvlJc w:val="left"/>
      <w:pPr>
        <w:ind w:left="432" w:hanging="360"/>
      </w:pPr>
      <w:rPr>
        <w:rFonts w:ascii="Symbol" w:hAnsi="Symbo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5" w15:restartNumberingAfterBreak="0">
    <w:nsid w:val="1C400385"/>
    <w:multiLevelType w:val="multilevel"/>
    <w:tmpl w:val="BA96C46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A72175"/>
    <w:multiLevelType w:val="hybridMultilevel"/>
    <w:tmpl w:val="663A17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04F33AD"/>
    <w:multiLevelType w:val="hybridMultilevel"/>
    <w:tmpl w:val="49EAE70A"/>
    <w:lvl w:ilvl="0" w:tplc="E892BE56">
      <w:start w:val="1"/>
      <w:numFmt w:val="bullet"/>
      <w:lvlText w:val=""/>
      <w:lvlJc w:val="left"/>
      <w:pPr>
        <w:tabs>
          <w:tab w:val="num" w:pos="720"/>
        </w:tabs>
        <w:ind w:left="720" w:hanging="360"/>
      </w:pPr>
      <w:rPr>
        <w:rFonts w:ascii="Wingdings" w:hAnsi="Wingdings" w:hint="default"/>
      </w:rPr>
    </w:lvl>
    <w:lvl w:ilvl="1" w:tplc="8490EB26" w:tentative="1">
      <w:start w:val="1"/>
      <w:numFmt w:val="bullet"/>
      <w:lvlText w:val=""/>
      <w:lvlJc w:val="left"/>
      <w:pPr>
        <w:tabs>
          <w:tab w:val="num" w:pos="1440"/>
        </w:tabs>
        <w:ind w:left="1440" w:hanging="360"/>
      </w:pPr>
      <w:rPr>
        <w:rFonts w:ascii="Wingdings" w:hAnsi="Wingdings" w:hint="default"/>
      </w:rPr>
    </w:lvl>
    <w:lvl w:ilvl="2" w:tplc="C2804AA4" w:tentative="1">
      <w:start w:val="1"/>
      <w:numFmt w:val="bullet"/>
      <w:lvlText w:val=""/>
      <w:lvlJc w:val="left"/>
      <w:pPr>
        <w:tabs>
          <w:tab w:val="num" w:pos="2160"/>
        </w:tabs>
        <w:ind w:left="2160" w:hanging="360"/>
      </w:pPr>
      <w:rPr>
        <w:rFonts w:ascii="Wingdings" w:hAnsi="Wingdings" w:hint="default"/>
      </w:rPr>
    </w:lvl>
    <w:lvl w:ilvl="3" w:tplc="E05EF064" w:tentative="1">
      <w:start w:val="1"/>
      <w:numFmt w:val="bullet"/>
      <w:lvlText w:val=""/>
      <w:lvlJc w:val="left"/>
      <w:pPr>
        <w:tabs>
          <w:tab w:val="num" w:pos="2880"/>
        </w:tabs>
        <w:ind w:left="2880" w:hanging="360"/>
      </w:pPr>
      <w:rPr>
        <w:rFonts w:ascii="Wingdings" w:hAnsi="Wingdings" w:hint="default"/>
      </w:rPr>
    </w:lvl>
    <w:lvl w:ilvl="4" w:tplc="EFC618F2" w:tentative="1">
      <w:start w:val="1"/>
      <w:numFmt w:val="bullet"/>
      <w:lvlText w:val=""/>
      <w:lvlJc w:val="left"/>
      <w:pPr>
        <w:tabs>
          <w:tab w:val="num" w:pos="3600"/>
        </w:tabs>
        <w:ind w:left="3600" w:hanging="360"/>
      </w:pPr>
      <w:rPr>
        <w:rFonts w:ascii="Wingdings" w:hAnsi="Wingdings" w:hint="default"/>
      </w:rPr>
    </w:lvl>
    <w:lvl w:ilvl="5" w:tplc="3E28E794" w:tentative="1">
      <w:start w:val="1"/>
      <w:numFmt w:val="bullet"/>
      <w:lvlText w:val=""/>
      <w:lvlJc w:val="left"/>
      <w:pPr>
        <w:tabs>
          <w:tab w:val="num" w:pos="4320"/>
        </w:tabs>
        <w:ind w:left="4320" w:hanging="360"/>
      </w:pPr>
      <w:rPr>
        <w:rFonts w:ascii="Wingdings" w:hAnsi="Wingdings" w:hint="default"/>
      </w:rPr>
    </w:lvl>
    <w:lvl w:ilvl="6" w:tplc="944A85FA" w:tentative="1">
      <w:start w:val="1"/>
      <w:numFmt w:val="bullet"/>
      <w:lvlText w:val=""/>
      <w:lvlJc w:val="left"/>
      <w:pPr>
        <w:tabs>
          <w:tab w:val="num" w:pos="5040"/>
        </w:tabs>
        <w:ind w:left="5040" w:hanging="360"/>
      </w:pPr>
      <w:rPr>
        <w:rFonts w:ascii="Wingdings" w:hAnsi="Wingdings" w:hint="default"/>
      </w:rPr>
    </w:lvl>
    <w:lvl w:ilvl="7" w:tplc="4D786792" w:tentative="1">
      <w:start w:val="1"/>
      <w:numFmt w:val="bullet"/>
      <w:lvlText w:val=""/>
      <w:lvlJc w:val="left"/>
      <w:pPr>
        <w:tabs>
          <w:tab w:val="num" w:pos="5760"/>
        </w:tabs>
        <w:ind w:left="5760" w:hanging="360"/>
      </w:pPr>
      <w:rPr>
        <w:rFonts w:ascii="Wingdings" w:hAnsi="Wingdings" w:hint="default"/>
      </w:rPr>
    </w:lvl>
    <w:lvl w:ilvl="8" w:tplc="AB1CE61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1B60DE7"/>
    <w:multiLevelType w:val="multilevel"/>
    <w:tmpl w:val="215C4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E34F50"/>
    <w:multiLevelType w:val="multilevel"/>
    <w:tmpl w:val="48544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74662D"/>
    <w:multiLevelType w:val="hybridMultilevel"/>
    <w:tmpl w:val="395038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68748E3"/>
    <w:multiLevelType w:val="hybridMultilevel"/>
    <w:tmpl w:val="BF362DB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C376A33"/>
    <w:multiLevelType w:val="multilevel"/>
    <w:tmpl w:val="B5889BDA"/>
    <w:lvl w:ilvl="0">
      <w:start w:val="1"/>
      <w:numFmt w:val="decimal"/>
      <w:lvlText w:val="%1"/>
      <w:lvlJc w:val="left"/>
      <w:pPr>
        <w:ind w:left="432" w:hanging="432"/>
      </w:pPr>
      <w:rPr>
        <w:rFonts w:ascii="Arial" w:hAnsi="Arial" w:cs="Arial" w:hint="default"/>
        <w:b w:val="0"/>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2F7A25B0"/>
    <w:multiLevelType w:val="hybridMultilevel"/>
    <w:tmpl w:val="DDAE163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27853DF"/>
    <w:multiLevelType w:val="multilevel"/>
    <w:tmpl w:val="BC964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40D14BF"/>
    <w:multiLevelType w:val="multilevel"/>
    <w:tmpl w:val="83AAA0C8"/>
    <w:lvl w:ilvl="0">
      <w:start w:val="1"/>
      <w:numFmt w:val="decimal"/>
      <w:pStyle w:val="Heading1"/>
      <w:lvlText w:val="%1"/>
      <w:lvlJc w:val="left"/>
      <w:pPr>
        <w:ind w:left="432" w:hanging="432"/>
      </w:pPr>
      <w:rPr>
        <w:rFonts w:hint="default"/>
        <w:b w:val="0"/>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6" w15:restartNumberingAfterBreak="0">
    <w:nsid w:val="3B61352C"/>
    <w:multiLevelType w:val="hybridMultilevel"/>
    <w:tmpl w:val="441EC99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3670CC"/>
    <w:multiLevelType w:val="hybridMultilevel"/>
    <w:tmpl w:val="006A358E"/>
    <w:lvl w:ilvl="0" w:tplc="0809000F">
      <w:start w:val="1"/>
      <w:numFmt w:val="decimal"/>
      <w:lvlText w:val="%1."/>
      <w:lvlJc w:val="left"/>
      <w:pPr>
        <w:ind w:left="432" w:hanging="360"/>
      </w:p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18" w15:restartNumberingAfterBreak="0">
    <w:nsid w:val="41824743"/>
    <w:multiLevelType w:val="hybridMultilevel"/>
    <w:tmpl w:val="C848F68A"/>
    <w:lvl w:ilvl="0" w:tplc="08090007">
      <w:start w:val="1"/>
      <w:numFmt w:val="bullet"/>
      <w:lvlText w:val=""/>
      <w:lvlPicBulletId w:val="0"/>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9" w15:restartNumberingAfterBreak="0">
    <w:nsid w:val="4BFF2E16"/>
    <w:multiLevelType w:val="multilevel"/>
    <w:tmpl w:val="93A6B780"/>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0" w15:restartNumberingAfterBreak="0">
    <w:nsid w:val="4C3E2DD1"/>
    <w:multiLevelType w:val="hybridMultilevel"/>
    <w:tmpl w:val="BE042630"/>
    <w:lvl w:ilvl="0" w:tplc="08090007">
      <w:start w:val="1"/>
      <w:numFmt w:val="bullet"/>
      <w:lvlText w:val=""/>
      <w:lvlPicBulletId w:val="1"/>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E346C82"/>
    <w:multiLevelType w:val="hybridMultilevel"/>
    <w:tmpl w:val="E6668682"/>
    <w:lvl w:ilvl="0" w:tplc="08090007">
      <w:start w:val="1"/>
      <w:numFmt w:val="bullet"/>
      <w:lvlText w:val=""/>
      <w:lvlPicBulletId w:val="1"/>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F1E0304"/>
    <w:multiLevelType w:val="hybridMultilevel"/>
    <w:tmpl w:val="D966B846"/>
    <w:lvl w:ilvl="0" w:tplc="E892BE56">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04A6B54"/>
    <w:multiLevelType w:val="hybridMultilevel"/>
    <w:tmpl w:val="7D5243E0"/>
    <w:lvl w:ilvl="0" w:tplc="E892BE56">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32C1645"/>
    <w:multiLevelType w:val="multilevel"/>
    <w:tmpl w:val="22544F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63F6580"/>
    <w:multiLevelType w:val="hybridMultilevel"/>
    <w:tmpl w:val="324E4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D26C8E"/>
    <w:multiLevelType w:val="hybridMultilevel"/>
    <w:tmpl w:val="A7EA2E72"/>
    <w:lvl w:ilvl="0" w:tplc="08090001">
      <w:start w:val="1"/>
      <w:numFmt w:val="bullet"/>
      <w:lvlText w:val=""/>
      <w:lvlJc w:val="left"/>
      <w:pPr>
        <w:ind w:left="432" w:hanging="360"/>
      </w:pPr>
      <w:rPr>
        <w:rFonts w:ascii="Symbol" w:hAnsi="Symbo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27" w15:restartNumberingAfterBreak="0">
    <w:nsid w:val="62D54812"/>
    <w:multiLevelType w:val="multilevel"/>
    <w:tmpl w:val="CC6A95B8"/>
    <w:lvl w:ilvl="0">
      <w:start w:val="1"/>
      <w:numFmt w:val="decimal"/>
      <w:lvlText w:val="%1"/>
      <w:lvlJc w:val="left"/>
      <w:pPr>
        <w:ind w:left="432" w:hanging="432"/>
      </w:pPr>
      <w:rPr>
        <w:b/>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8" w15:restartNumberingAfterBreak="0">
    <w:nsid w:val="66C9000B"/>
    <w:multiLevelType w:val="hybridMultilevel"/>
    <w:tmpl w:val="C4EE79C0"/>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67882834"/>
    <w:multiLevelType w:val="multilevel"/>
    <w:tmpl w:val="182CC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4917BC"/>
    <w:multiLevelType w:val="hybridMultilevel"/>
    <w:tmpl w:val="9466A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9F1EB6"/>
    <w:multiLevelType w:val="hybridMultilevel"/>
    <w:tmpl w:val="5B3EEFD8"/>
    <w:lvl w:ilvl="0" w:tplc="08090001">
      <w:start w:val="1"/>
      <w:numFmt w:val="bullet"/>
      <w:lvlText w:val=""/>
      <w:lvlJc w:val="left"/>
      <w:pPr>
        <w:ind w:left="432" w:hanging="360"/>
      </w:pPr>
      <w:rPr>
        <w:rFonts w:ascii="Symbol" w:hAnsi="Symbo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32" w15:restartNumberingAfterBreak="0">
    <w:nsid w:val="6B4052FF"/>
    <w:multiLevelType w:val="hybridMultilevel"/>
    <w:tmpl w:val="91B8D7AE"/>
    <w:lvl w:ilvl="0" w:tplc="DD5A6A28">
      <w:start w:val="1"/>
      <w:numFmt w:val="decimal"/>
      <w:lvlText w:val="%1."/>
      <w:lvlJc w:val="left"/>
      <w:pPr>
        <w:ind w:left="360" w:hanging="360"/>
      </w:pPr>
      <w:rPr>
        <w:rFonts w:ascii="Helvetica" w:hAnsi="Helvetica" w:cs="Helvetica" w:hint="default"/>
        <w:b w:val="0"/>
        <w:color w:val="auto"/>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6C525152"/>
    <w:multiLevelType w:val="hybridMultilevel"/>
    <w:tmpl w:val="E9867CE2"/>
    <w:lvl w:ilvl="0" w:tplc="08090007">
      <w:start w:val="1"/>
      <w:numFmt w:val="bullet"/>
      <w:lvlText w:val=""/>
      <w:lvlPicBulletId w:val="1"/>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6EE34F02"/>
    <w:multiLevelType w:val="multilevel"/>
    <w:tmpl w:val="48544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311A3B"/>
    <w:multiLevelType w:val="hybridMultilevel"/>
    <w:tmpl w:val="EE5CD228"/>
    <w:lvl w:ilvl="0" w:tplc="08090001">
      <w:start w:val="1"/>
      <w:numFmt w:val="bullet"/>
      <w:lvlText w:val=""/>
      <w:lvlJc w:val="left"/>
      <w:pPr>
        <w:ind w:left="432" w:hanging="360"/>
      </w:pPr>
      <w:rPr>
        <w:rFonts w:ascii="Symbol" w:hAnsi="Symbo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36" w15:restartNumberingAfterBreak="0">
    <w:nsid w:val="74664E58"/>
    <w:multiLevelType w:val="hybridMultilevel"/>
    <w:tmpl w:val="A14A1E4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91F08"/>
    <w:multiLevelType w:val="hybridMultilevel"/>
    <w:tmpl w:val="565A4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DE5F0E"/>
    <w:multiLevelType w:val="multilevel"/>
    <w:tmpl w:val="E8300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86B01C0"/>
    <w:multiLevelType w:val="multilevel"/>
    <w:tmpl w:val="C2BC2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19"/>
  </w:num>
  <w:num w:numId="3">
    <w:abstractNumId w:val="27"/>
  </w:num>
  <w:num w:numId="4">
    <w:abstractNumId w:val="6"/>
  </w:num>
  <w:num w:numId="5">
    <w:abstractNumId w:val="18"/>
  </w:num>
  <w:num w:numId="6">
    <w:abstractNumId w:val="7"/>
  </w:num>
  <w:num w:numId="7">
    <w:abstractNumId w:val="3"/>
  </w:num>
  <w:num w:numId="8">
    <w:abstractNumId w:val="32"/>
  </w:num>
  <w:num w:numId="9">
    <w:abstractNumId w:val="22"/>
  </w:num>
  <w:num w:numId="10">
    <w:abstractNumId w:val="23"/>
  </w:num>
  <w:num w:numId="11">
    <w:abstractNumId w:val="10"/>
  </w:num>
  <w:num w:numId="12">
    <w:abstractNumId w:val="28"/>
  </w:num>
  <w:num w:numId="13">
    <w:abstractNumId w:val="20"/>
  </w:num>
  <w:num w:numId="14">
    <w:abstractNumId w:val="1"/>
  </w:num>
  <w:num w:numId="15">
    <w:abstractNumId w:val="21"/>
  </w:num>
  <w:num w:numId="16">
    <w:abstractNumId w:val="33"/>
  </w:num>
  <w:num w:numId="17">
    <w:abstractNumId w:val="2"/>
  </w:num>
  <w:num w:numId="18">
    <w:abstractNumId w:val="39"/>
  </w:num>
  <w:num w:numId="19">
    <w:abstractNumId w:val="5"/>
  </w:num>
  <w:num w:numId="20">
    <w:abstractNumId w:val="24"/>
  </w:num>
  <w:num w:numId="21">
    <w:abstractNumId w:val="11"/>
  </w:num>
  <w:num w:numId="22">
    <w:abstractNumId w:val="13"/>
  </w:num>
  <w:num w:numId="23">
    <w:abstractNumId w:val="25"/>
  </w:num>
  <w:num w:numId="24">
    <w:abstractNumId w:val="34"/>
    <w:lvlOverride w:ilvl="0">
      <w:lvl w:ilvl="0">
        <w:numFmt w:val="bullet"/>
        <w:lvlText w:val=""/>
        <w:lvlJc w:val="left"/>
        <w:pPr>
          <w:tabs>
            <w:tab w:val="num" w:pos="720"/>
          </w:tabs>
          <w:ind w:left="720" w:hanging="360"/>
        </w:pPr>
        <w:rPr>
          <w:rFonts w:ascii="Wingdings" w:hAnsi="Wingdings" w:hint="default"/>
          <w:sz w:val="20"/>
        </w:rPr>
      </w:lvl>
    </w:lvlOverride>
  </w:num>
  <w:num w:numId="25">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6">
    <w:abstractNumId w:val="8"/>
  </w:num>
  <w:num w:numId="27">
    <w:abstractNumId w:val="12"/>
  </w:num>
  <w:num w:numId="28">
    <w:abstractNumId w:val="31"/>
  </w:num>
  <w:num w:numId="29">
    <w:abstractNumId w:val="4"/>
  </w:num>
  <w:num w:numId="30">
    <w:abstractNumId w:val="17"/>
  </w:num>
  <w:num w:numId="31">
    <w:abstractNumId w:val="6"/>
  </w:num>
  <w:num w:numId="32">
    <w:abstractNumId w:val="0"/>
  </w:num>
  <w:num w:numId="33">
    <w:abstractNumId w:val="38"/>
  </w:num>
  <w:num w:numId="34">
    <w:abstractNumId w:val="36"/>
  </w:num>
  <w:num w:numId="35">
    <w:abstractNumId w:val="37"/>
  </w:num>
  <w:num w:numId="36">
    <w:abstractNumId w:val="29"/>
  </w:num>
  <w:num w:numId="37">
    <w:abstractNumId w:val="30"/>
  </w:num>
  <w:num w:numId="38">
    <w:abstractNumId w:val="16"/>
  </w:num>
  <w:num w:numId="39">
    <w:abstractNumId w:val="14"/>
  </w:num>
  <w:num w:numId="40">
    <w:abstractNumId w:val="35"/>
  </w:num>
  <w:num w:numId="41">
    <w:abstractNumId w:val="26"/>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6D3A"/>
    <w:rsid w:val="00001A3D"/>
    <w:rsid w:val="00002A4C"/>
    <w:rsid w:val="00005D3D"/>
    <w:rsid w:val="000066D0"/>
    <w:rsid w:val="000070AF"/>
    <w:rsid w:val="00010F5E"/>
    <w:rsid w:val="000117D9"/>
    <w:rsid w:val="0001271D"/>
    <w:rsid w:val="00013609"/>
    <w:rsid w:val="00020EA8"/>
    <w:rsid w:val="00023E56"/>
    <w:rsid w:val="000244DA"/>
    <w:rsid w:val="00024D37"/>
    <w:rsid w:val="00032964"/>
    <w:rsid w:val="00034874"/>
    <w:rsid w:val="00037799"/>
    <w:rsid w:val="00042555"/>
    <w:rsid w:val="00043E3F"/>
    <w:rsid w:val="00052A13"/>
    <w:rsid w:val="00053A2B"/>
    <w:rsid w:val="000642DD"/>
    <w:rsid w:val="000646C1"/>
    <w:rsid w:val="00065B2A"/>
    <w:rsid w:val="00080F28"/>
    <w:rsid w:val="000919D4"/>
    <w:rsid w:val="000952D4"/>
    <w:rsid w:val="00096EAA"/>
    <w:rsid w:val="000A2235"/>
    <w:rsid w:val="000A24A7"/>
    <w:rsid w:val="000A2D76"/>
    <w:rsid w:val="000A34AF"/>
    <w:rsid w:val="000B3B69"/>
    <w:rsid w:val="000B4598"/>
    <w:rsid w:val="000B52A7"/>
    <w:rsid w:val="000B7D4D"/>
    <w:rsid w:val="000C03D6"/>
    <w:rsid w:val="000C0C10"/>
    <w:rsid w:val="000C1CE7"/>
    <w:rsid w:val="000C4C29"/>
    <w:rsid w:val="000D212B"/>
    <w:rsid w:val="000D4AE1"/>
    <w:rsid w:val="000D5B79"/>
    <w:rsid w:val="000E0604"/>
    <w:rsid w:val="000E28D3"/>
    <w:rsid w:val="000E49A7"/>
    <w:rsid w:val="000E5B01"/>
    <w:rsid w:val="000E62E1"/>
    <w:rsid w:val="000F0E9C"/>
    <w:rsid w:val="000F4720"/>
    <w:rsid w:val="000F6354"/>
    <w:rsid w:val="000F7AFE"/>
    <w:rsid w:val="001016CD"/>
    <w:rsid w:val="001032CF"/>
    <w:rsid w:val="00105A5B"/>
    <w:rsid w:val="001060DF"/>
    <w:rsid w:val="00111336"/>
    <w:rsid w:val="00112263"/>
    <w:rsid w:val="0011233D"/>
    <w:rsid w:val="00116A52"/>
    <w:rsid w:val="00120130"/>
    <w:rsid w:val="001228FB"/>
    <w:rsid w:val="00125504"/>
    <w:rsid w:val="00125CDE"/>
    <w:rsid w:val="0012726C"/>
    <w:rsid w:val="00132048"/>
    <w:rsid w:val="00133C9A"/>
    <w:rsid w:val="00134E8B"/>
    <w:rsid w:val="00140D6A"/>
    <w:rsid w:val="00141B7E"/>
    <w:rsid w:val="00142425"/>
    <w:rsid w:val="00144A23"/>
    <w:rsid w:val="00144ADE"/>
    <w:rsid w:val="00145A61"/>
    <w:rsid w:val="001469A3"/>
    <w:rsid w:val="00146A8B"/>
    <w:rsid w:val="00146B0D"/>
    <w:rsid w:val="001508ED"/>
    <w:rsid w:val="00151C5E"/>
    <w:rsid w:val="00152AD7"/>
    <w:rsid w:val="001543DF"/>
    <w:rsid w:val="00154B2A"/>
    <w:rsid w:val="00155CA1"/>
    <w:rsid w:val="00156306"/>
    <w:rsid w:val="00161B95"/>
    <w:rsid w:val="001644AE"/>
    <w:rsid w:val="00165DDE"/>
    <w:rsid w:val="001660E3"/>
    <w:rsid w:val="00170675"/>
    <w:rsid w:val="00171CDB"/>
    <w:rsid w:val="00173274"/>
    <w:rsid w:val="0017434F"/>
    <w:rsid w:val="00174BFA"/>
    <w:rsid w:val="0017702E"/>
    <w:rsid w:val="00177E3A"/>
    <w:rsid w:val="00177ED3"/>
    <w:rsid w:val="0018283D"/>
    <w:rsid w:val="001852A8"/>
    <w:rsid w:val="00186AC1"/>
    <w:rsid w:val="00191478"/>
    <w:rsid w:val="0019156E"/>
    <w:rsid w:val="00196EB2"/>
    <w:rsid w:val="00197979"/>
    <w:rsid w:val="001A5AFB"/>
    <w:rsid w:val="001A673B"/>
    <w:rsid w:val="001A6CB6"/>
    <w:rsid w:val="001B1583"/>
    <w:rsid w:val="001B3A9C"/>
    <w:rsid w:val="001C014E"/>
    <w:rsid w:val="001C214E"/>
    <w:rsid w:val="001C4DAA"/>
    <w:rsid w:val="001C4FFA"/>
    <w:rsid w:val="001C55A1"/>
    <w:rsid w:val="001D30B7"/>
    <w:rsid w:val="001E0370"/>
    <w:rsid w:val="001E1064"/>
    <w:rsid w:val="001E4365"/>
    <w:rsid w:val="001F034A"/>
    <w:rsid w:val="001F049D"/>
    <w:rsid w:val="001F4453"/>
    <w:rsid w:val="001F4F26"/>
    <w:rsid w:val="001F5AE3"/>
    <w:rsid w:val="001F7B0C"/>
    <w:rsid w:val="002055BA"/>
    <w:rsid w:val="00206972"/>
    <w:rsid w:val="0020724C"/>
    <w:rsid w:val="002108D4"/>
    <w:rsid w:val="00210F77"/>
    <w:rsid w:val="0021264F"/>
    <w:rsid w:val="0021415E"/>
    <w:rsid w:val="002152C2"/>
    <w:rsid w:val="0021753A"/>
    <w:rsid w:val="00220E16"/>
    <w:rsid w:val="0022180D"/>
    <w:rsid w:val="00222458"/>
    <w:rsid w:val="0022372E"/>
    <w:rsid w:val="0022490E"/>
    <w:rsid w:val="002253DC"/>
    <w:rsid w:val="00226185"/>
    <w:rsid w:val="00234B2B"/>
    <w:rsid w:val="002359B0"/>
    <w:rsid w:val="002419CC"/>
    <w:rsid w:val="00243A5A"/>
    <w:rsid w:val="00243EEE"/>
    <w:rsid w:val="0024450B"/>
    <w:rsid w:val="00250E70"/>
    <w:rsid w:val="002557F7"/>
    <w:rsid w:val="00255BCB"/>
    <w:rsid w:val="00261AC9"/>
    <w:rsid w:val="00261D1F"/>
    <w:rsid w:val="00262D37"/>
    <w:rsid w:val="00262FAA"/>
    <w:rsid w:val="00264E60"/>
    <w:rsid w:val="00266976"/>
    <w:rsid w:val="00272027"/>
    <w:rsid w:val="00280AA9"/>
    <w:rsid w:val="00282210"/>
    <w:rsid w:val="00282347"/>
    <w:rsid w:val="00282628"/>
    <w:rsid w:val="002832B2"/>
    <w:rsid w:val="0028436D"/>
    <w:rsid w:val="00296691"/>
    <w:rsid w:val="002968DD"/>
    <w:rsid w:val="002A3C77"/>
    <w:rsid w:val="002A664A"/>
    <w:rsid w:val="002A7741"/>
    <w:rsid w:val="002B143F"/>
    <w:rsid w:val="002B4AAE"/>
    <w:rsid w:val="002B4ED1"/>
    <w:rsid w:val="002B6388"/>
    <w:rsid w:val="002C1381"/>
    <w:rsid w:val="002C1B2D"/>
    <w:rsid w:val="002C437C"/>
    <w:rsid w:val="002C7412"/>
    <w:rsid w:val="002D072D"/>
    <w:rsid w:val="002D6094"/>
    <w:rsid w:val="002E0289"/>
    <w:rsid w:val="002E25E0"/>
    <w:rsid w:val="002E5A4D"/>
    <w:rsid w:val="002E7AB6"/>
    <w:rsid w:val="002F0A76"/>
    <w:rsid w:val="002F1313"/>
    <w:rsid w:val="002F63C4"/>
    <w:rsid w:val="0030063A"/>
    <w:rsid w:val="0030117F"/>
    <w:rsid w:val="003021A4"/>
    <w:rsid w:val="00304B29"/>
    <w:rsid w:val="00313CD9"/>
    <w:rsid w:val="00322904"/>
    <w:rsid w:val="00324EE4"/>
    <w:rsid w:val="00325A51"/>
    <w:rsid w:val="00327B07"/>
    <w:rsid w:val="0033196C"/>
    <w:rsid w:val="003320E3"/>
    <w:rsid w:val="0033236B"/>
    <w:rsid w:val="003338D4"/>
    <w:rsid w:val="003347CF"/>
    <w:rsid w:val="003355BA"/>
    <w:rsid w:val="00337840"/>
    <w:rsid w:val="00341199"/>
    <w:rsid w:val="0034232C"/>
    <w:rsid w:val="00342E2D"/>
    <w:rsid w:val="003461BB"/>
    <w:rsid w:val="00346EC6"/>
    <w:rsid w:val="003518DE"/>
    <w:rsid w:val="00354263"/>
    <w:rsid w:val="00363BAA"/>
    <w:rsid w:val="0037249E"/>
    <w:rsid w:val="00375D1E"/>
    <w:rsid w:val="00383190"/>
    <w:rsid w:val="003860BF"/>
    <w:rsid w:val="00386FD6"/>
    <w:rsid w:val="00394D5D"/>
    <w:rsid w:val="003A1DDD"/>
    <w:rsid w:val="003A342C"/>
    <w:rsid w:val="003B2159"/>
    <w:rsid w:val="003B447E"/>
    <w:rsid w:val="003B48B5"/>
    <w:rsid w:val="003B5C6C"/>
    <w:rsid w:val="003B5DA5"/>
    <w:rsid w:val="003B6F4A"/>
    <w:rsid w:val="003C05F5"/>
    <w:rsid w:val="003C4EAF"/>
    <w:rsid w:val="003C6DA7"/>
    <w:rsid w:val="003C78DD"/>
    <w:rsid w:val="003D0CEA"/>
    <w:rsid w:val="003D27E0"/>
    <w:rsid w:val="003D321F"/>
    <w:rsid w:val="003D5191"/>
    <w:rsid w:val="003D5CF9"/>
    <w:rsid w:val="003E2257"/>
    <w:rsid w:val="003E532B"/>
    <w:rsid w:val="003E7F90"/>
    <w:rsid w:val="003F05BB"/>
    <w:rsid w:val="003F1999"/>
    <w:rsid w:val="0040004A"/>
    <w:rsid w:val="00401CE5"/>
    <w:rsid w:val="00402578"/>
    <w:rsid w:val="00402CA5"/>
    <w:rsid w:val="00402F94"/>
    <w:rsid w:val="004048F0"/>
    <w:rsid w:val="00405DA0"/>
    <w:rsid w:val="004124D1"/>
    <w:rsid w:val="0041382B"/>
    <w:rsid w:val="00423FA7"/>
    <w:rsid w:val="0042497B"/>
    <w:rsid w:val="004249FD"/>
    <w:rsid w:val="00425931"/>
    <w:rsid w:val="004260E4"/>
    <w:rsid w:val="00426F58"/>
    <w:rsid w:val="004272DA"/>
    <w:rsid w:val="00432498"/>
    <w:rsid w:val="004330AA"/>
    <w:rsid w:val="004343C5"/>
    <w:rsid w:val="00440BEC"/>
    <w:rsid w:val="00446431"/>
    <w:rsid w:val="004469D7"/>
    <w:rsid w:val="00455E07"/>
    <w:rsid w:val="00456D75"/>
    <w:rsid w:val="00457481"/>
    <w:rsid w:val="004574A5"/>
    <w:rsid w:val="00464D2E"/>
    <w:rsid w:val="00467537"/>
    <w:rsid w:val="00471E10"/>
    <w:rsid w:val="004730CB"/>
    <w:rsid w:val="00474A5A"/>
    <w:rsid w:val="00474EB5"/>
    <w:rsid w:val="004764A6"/>
    <w:rsid w:val="00476B80"/>
    <w:rsid w:val="00476D81"/>
    <w:rsid w:val="00481A60"/>
    <w:rsid w:val="00485154"/>
    <w:rsid w:val="00486F13"/>
    <w:rsid w:val="0049201B"/>
    <w:rsid w:val="0049280A"/>
    <w:rsid w:val="004A0C25"/>
    <w:rsid w:val="004A47A3"/>
    <w:rsid w:val="004A6717"/>
    <w:rsid w:val="004A71FE"/>
    <w:rsid w:val="004B485A"/>
    <w:rsid w:val="004C3972"/>
    <w:rsid w:val="004C617D"/>
    <w:rsid w:val="004C7864"/>
    <w:rsid w:val="004D163F"/>
    <w:rsid w:val="004D4DEB"/>
    <w:rsid w:val="004D594E"/>
    <w:rsid w:val="004D70F4"/>
    <w:rsid w:val="004E47AE"/>
    <w:rsid w:val="004E50E2"/>
    <w:rsid w:val="004E61CB"/>
    <w:rsid w:val="004E6823"/>
    <w:rsid w:val="004F0A63"/>
    <w:rsid w:val="004F0D01"/>
    <w:rsid w:val="004F2143"/>
    <w:rsid w:val="004F6D3A"/>
    <w:rsid w:val="004F74CF"/>
    <w:rsid w:val="005014F5"/>
    <w:rsid w:val="00503BFE"/>
    <w:rsid w:val="00505ACE"/>
    <w:rsid w:val="00505CA9"/>
    <w:rsid w:val="0051032D"/>
    <w:rsid w:val="00512470"/>
    <w:rsid w:val="00514315"/>
    <w:rsid w:val="00517473"/>
    <w:rsid w:val="00521B83"/>
    <w:rsid w:val="00523CD9"/>
    <w:rsid w:val="00531741"/>
    <w:rsid w:val="00531D9C"/>
    <w:rsid w:val="00532D8C"/>
    <w:rsid w:val="005411A8"/>
    <w:rsid w:val="00542A41"/>
    <w:rsid w:val="005458FD"/>
    <w:rsid w:val="00547C83"/>
    <w:rsid w:val="0055199C"/>
    <w:rsid w:val="00552A24"/>
    <w:rsid w:val="00555B36"/>
    <w:rsid w:val="00555FEA"/>
    <w:rsid w:val="00562BAD"/>
    <w:rsid w:val="00562F1B"/>
    <w:rsid w:val="00563BDA"/>
    <w:rsid w:val="00564E83"/>
    <w:rsid w:val="0056587B"/>
    <w:rsid w:val="00566BD8"/>
    <w:rsid w:val="005714E4"/>
    <w:rsid w:val="00571E84"/>
    <w:rsid w:val="00574EE2"/>
    <w:rsid w:val="00580BF6"/>
    <w:rsid w:val="00581396"/>
    <w:rsid w:val="005823E2"/>
    <w:rsid w:val="00582A89"/>
    <w:rsid w:val="0058655F"/>
    <w:rsid w:val="0059139F"/>
    <w:rsid w:val="005916A0"/>
    <w:rsid w:val="005940C7"/>
    <w:rsid w:val="005943D9"/>
    <w:rsid w:val="0059583F"/>
    <w:rsid w:val="00596200"/>
    <w:rsid w:val="005A2674"/>
    <w:rsid w:val="005A30C0"/>
    <w:rsid w:val="005A4069"/>
    <w:rsid w:val="005A5556"/>
    <w:rsid w:val="005A5FF0"/>
    <w:rsid w:val="005A7C8B"/>
    <w:rsid w:val="005B1B15"/>
    <w:rsid w:val="005B40D1"/>
    <w:rsid w:val="005B4A63"/>
    <w:rsid w:val="005B4EBD"/>
    <w:rsid w:val="005B768C"/>
    <w:rsid w:val="005C31D7"/>
    <w:rsid w:val="005C4D47"/>
    <w:rsid w:val="005C714A"/>
    <w:rsid w:val="005D1164"/>
    <w:rsid w:val="005D1A8D"/>
    <w:rsid w:val="005D26D5"/>
    <w:rsid w:val="005D32A5"/>
    <w:rsid w:val="005D6E87"/>
    <w:rsid w:val="005E13BE"/>
    <w:rsid w:val="005E1606"/>
    <w:rsid w:val="005E25F4"/>
    <w:rsid w:val="005E2834"/>
    <w:rsid w:val="005E3446"/>
    <w:rsid w:val="005E47DD"/>
    <w:rsid w:val="005F092D"/>
    <w:rsid w:val="005F30BF"/>
    <w:rsid w:val="005F367E"/>
    <w:rsid w:val="005F6337"/>
    <w:rsid w:val="006061CB"/>
    <w:rsid w:val="00606B3E"/>
    <w:rsid w:val="0061030A"/>
    <w:rsid w:val="0061309F"/>
    <w:rsid w:val="00620915"/>
    <w:rsid w:val="0062699A"/>
    <w:rsid w:val="00630937"/>
    <w:rsid w:val="0063336E"/>
    <w:rsid w:val="006344F3"/>
    <w:rsid w:val="00636E48"/>
    <w:rsid w:val="00637CEA"/>
    <w:rsid w:val="00640BFA"/>
    <w:rsid w:val="00640DA0"/>
    <w:rsid w:val="00643995"/>
    <w:rsid w:val="00644A4B"/>
    <w:rsid w:val="00645F97"/>
    <w:rsid w:val="00646945"/>
    <w:rsid w:val="00650069"/>
    <w:rsid w:val="00651666"/>
    <w:rsid w:val="00652E71"/>
    <w:rsid w:val="00654397"/>
    <w:rsid w:val="0065764E"/>
    <w:rsid w:val="00660C1D"/>
    <w:rsid w:val="0066306D"/>
    <w:rsid w:val="00663BA3"/>
    <w:rsid w:val="00671CD1"/>
    <w:rsid w:val="00673133"/>
    <w:rsid w:val="0067471C"/>
    <w:rsid w:val="006768A0"/>
    <w:rsid w:val="00676D2B"/>
    <w:rsid w:val="00677F04"/>
    <w:rsid w:val="00686901"/>
    <w:rsid w:val="00693EFF"/>
    <w:rsid w:val="00694351"/>
    <w:rsid w:val="00696EC7"/>
    <w:rsid w:val="006A2C73"/>
    <w:rsid w:val="006A5196"/>
    <w:rsid w:val="006A5FBD"/>
    <w:rsid w:val="006A7104"/>
    <w:rsid w:val="006B0AF2"/>
    <w:rsid w:val="006B1832"/>
    <w:rsid w:val="006B4BF7"/>
    <w:rsid w:val="006B6525"/>
    <w:rsid w:val="006C1A75"/>
    <w:rsid w:val="006C7244"/>
    <w:rsid w:val="006D0925"/>
    <w:rsid w:val="006D0DB4"/>
    <w:rsid w:val="006D104C"/>
    <w:rsid w:val="006D22DB"/>
    <w:rsid w:val="006D79AD"/>
    <w:rsid w:val="006E0144"/>
    <w:rsid w:val="006E04B1"/>
    <w:rsid w:val="006E0618"/>
    <w:rsid w:val="006E2A50"/>
    <w:rsid w:val="006E329F"/>
    <w:rsid w:val="006E75C2"/>
    <w:rsid w:val="006F1C09"/>
    <w:rsid w:val="006F4570"/>
    <w:rsid w:val="00701A8B"/>
    <w:rsid w:val="007021D3"/>
    <w:rsid w:val="00704644"/>
    <w:rsid w:val="007069DE"/>
    <w:rsid w:val="00710DD7"/>
    <w:rsid w:val="00710E1E"/>
    <w:rsid w:val="00712861"/>
    <w:rsid w:val="00714A66"/>
    <w:rsid w:val="00716C9B"/>
    <w:rsid w:val="007226DC"/>
    <w:rsid w:val="007248DE"/>
    <w:rsid w:val="00727747"/>
    <w:rsid w:val="00731E5C"/>
    <w:rsid w:val="007326B9"/>
    <w:rsid w:val="0073324C"/>
    <w:rsid w:val="00741472"/>
    <w:rsid w:val="00742560"/>
    <w:rsid w:val="0074425E"/>
    <w:rsid w:val="00747FFC"/>
    <w:rsid w:val="00752E2E"/>
    <w:rsid w:val="00755B47"/>
    <w:rsid w:val="00760496"/>
    <w:rsid w:val="007614FA"/>
    <w:rsid w:val="00763653"/>
    <w:rsid w:val="00766C03"/>
    <w:rsid w:val="00770501"/>
    <w:rsid w:val="00770B6B"/>
    <w:rsid w:val="007713E7"/>
    <w:rsid w:val="0077622E"/>
    <w:rsid w:val="00782E92"/>
    <w:rsid w:val="00786327"/>
    <w:rsid w:val="00790E03"/>
    <w:rsid w:val="00795F3A"/>
    <w:rsid w:val="007A0594"/>
    <w:rsid w:val="007A5798"/>
    <w:rsid w:val="007B0811"/>
    <w:rsid w:val="007B3D14"/>
    <w:rsid w:val="007C2A3B"/>
    <w:rsid w:val="007D1CAC"/>
    <w:rsid w:val="007D2C16"/>
    <w:rsid w:val="007D3D7E"/>
    <w:rsid w:val="007D5C6A"/>
    <w:rsid w:val="007D6AB0"/>
    <w:rsid w:val="007E1A80"/>
    <w:rsid w:val="007E2960"/>
    <w:rsid w:val="007E2C6E"/>
    <w:rsid w:val="007E38F9"/>
    <w:rsid w:val="007E6095"/>
    <w:rsid w:val="007E7F7C"/>
    <w:rsid w:val="007F270D"/>
    <w:rsid w:val="007F3827"/>
    <w:rsid w:val="007F3EB6"/>
    <w:rsid w:val="007F76C4"/>
    <w:rsid w:val="008172B9"/>
    <w:rsid w:val="008176BF"/>
    <w:rsid w:val="00817B00"/>
    <w:rsid w:val="00823FAC"/>
    <w:rsid w:val="008262AF"/>
    <w:rsid w:val="00826387"/>
    <w:rsid w:val="00831A0F"/>
    <w:rsid w:val="00831C34"/>
    <w:rsid w:val="00836A8D"/>
    <w:rsid w:val="00840D7E"/>
    <w:rsid w:val="00842B2A"/>
    <w:rsid w:val="008446D2"/>
    <w:rsid w:val="00844951"/>
    <w:rsid w:val="00851FA3"/>
    <w:rsid w:val="00852679"/>
    <w:rsid w:val="008528BE"/>
    <w:rsid w:val="0085415D"/>
    <w:rsid w:val="00855E9F"/>
    <w:rsid w:val="00855FC4"/>
    <w:rsid w:val="008627CE"/>
    <w:rsid w:val="0086285E"/>
    <w:rsid w:val="008634A2"/>
    <w:rsid w:val="00865BBC"/>
    <w:rsid w:val="00866A6D"/>
    <w:rsid w:val="008718BD"/>
    <w:rsid w:val="008776FE"/>
    <w:rsid w:val="00882560"/>
    <w:rsid w:val="008863E8"/>
    <w:rsid w:val="00886881"/>
    <w:rsid w:val="00886C50"/>
    <w:rsid w:val="00886EF8"/>
    <w:rsid w:val="00890AC8"/>
    <w:rsid w:val="00890F1C"/>
    <w:rsid w:val="008A0727"/>
    <w:rsid w:val="008A1770"/>
    <w:rsid w:val="008A17A1"/>
    <w:rsid w:val="008A27B5"/>
    <w:rsid w:val="008A4650"/>
    <w:rsid w:val="008B0ED0"/>
    <w:rsid w:val="008B34D6"/>
    <w:rsid w:val="008B3CD4"/>
    <w:rsid w:val="008B494F"/>
    <w:rsid w:val="008B4EE3"/>
    <w:rsid w:val="008B532D"/>
    <w:rsid w:val="008B696A"/>
    <w:rsid w:val="008C1EF7"/>
    <w:rsid w:val="008C25D3"/>
    <w:rsid w:val="008C7300"/>
    <w:rsid w:val="008D1A7C"/>
    <w:rsid w:val="008D3992"/>
    <w:rsid w:val="008D50A6"/>
    <w:rsid w:val="008D62C3"/>
    <w:rsid w:val="008E52BF"/>
    <w:rsid w:val="008E71E3"/>
    <w:rsid w:val="008E7AF6"/>
    <w:rsid w:val="008F2058"/>
    <w:rsid w:val="008F3BBF"/>
    <w:rsid w:val="008F58C8"/>
    <w:rsid w:val="008F5E2A"/>
    <w:rsid w:val="008F5EB7"/>
    <w:rsid w:val="008F698B"/>
    <w:rsid w:val="008F77D9"/>
    <w:rsid w:val="008F7CC1"/>
    <w:rsid w:val="009004E8"/>
    <w:rsid w:val="00901305"/>
    <w:rsid w:val="00901640"/>
    <w:rsid w:val="00904279"/>
    <w:rsid w:val="00906BAE"/>
    <w:rsid w:val="00910DEC"/>
    <w:rsid w:val="009116EA"/>
    <w:rsid w:val="00911EFC"/>
    <w:rsid w:val="00914232"/>
    <w:rsid w:val="00914DC6"/>
    <w:rsid w:val="009155D4"/>
    <w:rsid w:val="00915CC8"/>
    <w:rsid w:val="00916FFD"/>
    <w:rsid w:val="00933844"/>
    <w:rsid w:val="00934890"/>
    <w:rsid w:val="00934F49"/>
    <w:rsid w:val="00935C14"/>
    <w:rsid w:val="00943838"/>
    <w:rsid w:val="00950825"/>
    <w:rsid w:val="00950EF8"/>
    <w:rsid w:val="009535E1"/>
    <w:rsid w:val="0095533B"/>
    <w:rsid w:val="00960928"/>
    <w:rsid w:val="009633B7"/>
    <w:rsid w:val="00965DCD"/>
    <w:rsid w:val="00966F0A"/>
    <w:rsid w:val="00971FCA"/>
    <w:rsid w:val="00972EC5"/>
    <w:rsid w:val="00976001"/>
    <w:rsid w:val="00980F58"/>
    <w:rsid w:val="009812B2"/>
    <w:rsid w:val="00983A2A"/>
    <w:rsid w:val="009855CA"/>
    <w:rsid w:val="00986111"/>
    <w:rsid w:val="009921BC"/>
    <w:rsid w:val="009925D7"/>
    <w:rsid w:val="009942C3"/>
    <w:rsid w:val="00995A09"/>
    <w:rsid w:val="009A153C"/>
    <w:rsid w:val="009A315E"/>
    <w:rsid w:val="009A33B2"/>
    <w:rsid w:val="009A5305"/>
    <w:rsid w:val="009A54EE"/>
    <w:rsid w:val="009A66D2"/>
    <w:rsid w:val="009A6F2F"/>
    <w:rsid w:val="009B0EE2"/>
    <w:rsid w:val="009B0F36"/>
    <w:rsid w:val="009B1B85"/>
    <w:rsid w:val="009B1C5B"/>
    <w:rsid w:val="009B3045"/>
    <w:rsid w:val="009B5F9D"/>
    <w:rsid w:val="009C09E8"/>
    <w:rsid w:val="009C1091"/>
    <w:rsid w:val="009C5523"/>
    <w:rsid w:val="009D681E"/>
    <w:rsid w:val="009D6A0E"/>
    <w:rsid w:val="009D715E"/>
    <w:rsid w:val="009D78A3"/>
    <w:rsid w:val="009E6C41"/>
    <w:rsid w:val="009F2B67"/>
    <w:rsid w:val="009F3AA0"/>
    <w:rsid w:val="009F707D"/>
    <w:rsid w:val="009F753C"/>
    <w:rsid w:val="009F75B0"/>
    <w:rsid w:val="00A01AC3"/>
    <w:rsid w:val="00A025B5"/>
    <w:rsid w:val="00A0262B"/>
    <w:rsid w:val="00A10696"/>
    <w:rsid w:val="00A10899"/>
    <w:rsid w:val="00A17919"/>
    <w:rsid w:val="00A20EEC"/>
    <w:rsid w:val="00A211CE"/>
    <w:rsid w:val="00A21B56"/>
    <w:rsid w:val="00A2393F"/>
    <w:rsid w:val="00A26128"/>
    <w:rsid w:val="00A2619E"/>
    <w:rsid w:val="00A262EE"/>
    <w:rsid w:val="00A26A46"/>
    <w:rsid w:val="00A331AA"/>
    <w:rsid w:val="00A365DC"/>
    <w:rsid w:val="00A407F5"/>
    <w:rsid w:val="00A41FD9"/>
    <w:rsid w:val="00A43B6F"/>
    <w:rsid w:val="00A4413C"/>
    <w:rsid w:val="00A44A98"/>
    <w:rsid w:val="00A46732"/>
    <w:rsid w:val="00A4694A"/>
    <w:rsid w:val="00A534BF"/>
    <w:rsid w:val="00A541C7"/>
    <w:rsid w:val="00A57180"/>
    <w:rsid w:val="00A60D8D"/>
    <w:rsid w:val="00A615EE"/>
    <w:rsid w:val="00A64906"/>
    <w:rsid w:val="00A64AEF"/>
    <w:rsid w:val="00A655DA"/>
    <w:rsid w:val="00A738DE"/>
    <w:rsid w:val="00A73D7B"/>
    <w:rsid w:val="00A75562"/>
    <w:rsid w:val="00A75EB9"/>
    <w:rsid w:val="00A80B00"/>
    <w:rsid w:val="00A81194"/>
    <w:rsid w:val="00A8616A"/>
    <w:rsid w:val="00A91A49"/>
    <w:rsid w:val="00A92ED3"/>
    <w:rsid w:val="00A97F01"/>
    <w:rsid w:val="00AA0441"/>
    <w:rsid w:val="00AA1727"/>
    <w:rsid w:val="00AA1F0A"/>
    <w:rsid w:val="00AA2544"/>
    <w:rsid w:val="00AA3865"/>
    <w:rsid w:val="00AA4052"/>
    <w:rsid w:val="00AA4E24"/>
    <w:rsid w:val="00AA5183"/>
    <w:rsid w:val="00AA5287"/>
    <w:rsid w:val="00AA56A2"/>
    <w:rsid w:val="00AA744C"/>
    <w:rsid w:val="00AA7F00"/>
    <w:rsid w:val="00AA7F0C"/>
    <w:rsid w:val="00AB1EC4"/>
    <w:rsid w:val="00AB2365"/>
    <w:rsid w:val="00AB352A"/>
    <w:rsid w:val="00AB4F6A"/>
    <w:rsid w:val="00AC1A4C"/>
    <w:rsid w:val="00AC1F09"/>
    <w:rsid w:val="00AC5934"/>
    <w:rsid w:val="00AC673D"/>
    <w:rsid w:val="00AD261F"/>
    <w:rsid w:val="00AD54E0"/>
    <w:rsid w:val="00AE38F1"/>
    <w:rsid w:val="00AE5444"/>
    <w:rsid w:val="00AF4476"/>
    <w:rsid w:val="00AF5A50"/>
    <w:rsid w:val="00AF619D"/>
    <w:rsid w:val="00B0040F"/>
    <w:rsid w:val="00B018BD"/>
    <w:rsid w:val="00B0207D"/>
    <w:rsid w:val="00B02D98"/>
    <w:rsid w:val="00B02D9F"/>
    <w:rsid w:val="00B035C7"/>
    <w:rsid w:val="00B04532"/>
    <w:rsid w:val="00B06B48"/>
    <w:rsid w:val="00B10AE5"/>
    <w:rsid w:val="00B10FBB"/>
    <w:rsid w:val="00B12E54"/>
    <w:rsid w:val="00B13560"/>
    <w:rsid w:val="00B13897"/>
    <w:rsid w:val="00B13EE0"/>
    <w:rsid w:val="00B2036D"/>
    <w:rsid w:val="00B22134"/>
    <w:rsid w:val="00B22C50"/>
    <w:rsid w:val="00B2529C"/>
    <w:rsid w:val="00B2796C"/>
    <w:rsid w:val="00B312CC"/>
    <w:rsid w:val="00B32C5E"/>
    <w:rsid w:val="00B33206"/>
    <w:rsid w:val="00B34A7D"/>
    <w:rsid w:val="00B36A18"/>
    <w:rsid w:val="00B37B44"/>
    <w:rsid w:val="00B51502"/>
    <w:rsid w:val="00B53C74"/>
    <w:rsid w:val="00B54599"/>
    <w:rsid w:val="00B54C97"/>
    <w:rsid w:val="00B559AE"/>
    <w:rsid w:val="00B57134"/>
    <w:rsid w:val="00B6341F"/>
    <w:rsid w:val="00B6403C"/>
    <w:rsid w:val="00B65E95"/>
    <w:rsid w:val="00B70C7B"/>
    <w:rsid w:val="00B72CE7"/>
    <w:rsid w:val="00B73C67"/>
    <w:rsid w:val="00B74C75"/>
    <w:rsid w:val="00B810A4"/>
    <w:rsid w:val="00B82221"/>
    <w:rsid w:val="00B82D32"/>
    <w:rsid w:val="00B83686"/>
    <w:rsid w:val="00B90450"/>
    <w:rsid w:val="00B90E50"/>
    <w:rsid w:val="00B92BCF"/>
    <w:rsid w:val="00B937F8"/>
    <w:rsid w:val="00B9411A"/>
    <w:rsid w:val="00BA1E33"/>
    <w:rsid w:val="00BA55DB"/>
    <w:rsid w:val="00BA796A"/>
    <w:rsid w:val="00BB16EC"/>
    <w:rsid w:val="00BB35EA"/>
    <w:rsid w:val="00BB7328"/>
    <w:rsid w:val="00BC033B"/>
    <w:rsid w:val="00BC2F5A"/>
    <w:rsid w:val="00BC4193"/>
    <w:rsid w:val="00BC4258"/>
    <w:rsid w:val="00BC5057"/>
    <w:rsid w:val="00BC6135"/>
    <w:rsid w:val="00BC632A"/>
    <w:rsid w:val="00BD1933"/>
    <w:rsid w:val="00BD2323"/>
    <w:rsid w:val="00BD6610"/>
    <w:rsid w:val="00BD7DF2"/>
    <w:rsid w:val="00BE483D"/>
    <w:rsid w:val="00BE52B1"/>
    <w:rsid w:val="00BE54C3"/>
    <w:rsid w:val="00BE5FAD"/>
    <w:rsid w:val="00BF25FE"/>
    <w:rsid w:val="00BF4544"/>
    <w:rsid w:val="00C038A0"/>
    <w:rsid w:val="00C03A90"/>
    <w:rsid w:val="00C04555"/>
    <w:rsid w:val="00C05C93"/>
    <w:rsid w:val="00C05ED6"/>
    <w:rsid w:val="00C12D21"/>
    <w:rsid w:val="00C13944"/>
    <w:rsid w:val="00C147ED"/>
    <w:rsid w:val="00C15400"/>
    <w:rsid w:val="00C16442"/>
    <w:rsid w:val="00C167F0"/>
    <w:rsid w:val="00C214BF"/>
    <w:rsid w:val="00C24A39"/>
    <w:rsid w:val="00C268E1"/>
    <w:rsid w:val="00C271B4"/>
    <w:rsid w:val="00C277D2"/>
    <w:rsid w:val="00C35228"/>
    <w:rsid w:val="00C41727"/>
    <w:rsid w:val="00C50D23"/>
    <w:rsid w:val="00C5109F"/>
    <w:rsid w:val="00C512BC"/>
    <w:rsid w:val="00C532F4"/>
    <w:rsid w:val="00C551E5"/>
    <w:rsid w:val="00C6099D"/>
    <w:rsid w:val="00C61D9B"/>
    <w:rsid w:val="00C727B0"/>
    <w:rsid w:val="00C734EE"/>
    <w:rsid w:val="00C741C6"/>
    <w:rsid w:val="00C77A74"/>
    <w:rsid w:val="00C77B0A"/>
    <w:rsid w:val="00C856EC"/>
    <w:rsid w:val="00C8588C"/>
    <w:rsid w:val="00C85DA4"/>
    <w:rsid w:val="00C871CA"/>
    <w:rsid w:val="00C879C8"/>
    <w:rsid w:val="00C95888"/>
    <w:rsid w:val="00CA2F9A"/>
    <w:rsid w:val="00CA423C"/>
    <w:rsid w:val="00CA56AD"/>
    <w:rsid w:val="00CA7300"/>
    <w:rsid w:val="00CA7E8B"/>
    <w:rsid w:val="00CB0C4F"/>
    <w:rsid w:val="00CB5280"/>
    <w:rsid w:val="00CC0FCD"/>
    <w:rsid w:val="00CC0FCF"/>
    <w:rsid w:val="00CC3151"/>
    <w:rsid w:val="00CC34DF"/>
    <w:rsid w:val="00CC44C8"/>
    <w:rsid w:val="00CC4852"/>
    <w:rsid w:val="00CD12BB"/>
    <w:rsid w:val="00CD41B0"/>
    <w:rsid w:val="00CD59D0"/>
    <w:rsid w:val="00CE06B8"/>
    <w:rsid w:val="00CE0AB3"/>
    <w:rsid w:val="00CE176A"/>
    <w:rsid w:val="00CE56FD"/>
    <w:rsid w:val="00CE64C4"/>
    <w:rsid w:val="00CF102E"/>
    <w:rsid w:val="00CF4960"/>
    <w:rsid w:val="00CF6A90"/>
    <w:rsid w:val="00CF780D"/>
    <w:rsid w:val="00D029CD"/>
    <w:rsid w:val="00D06BEA"/>
    <w:rsid w:val="00D105C4"/>
    <w:rsid w:val="00D13251"/>
    <w:rsid w:val="00D14566"/>
    <w:rsid w:val="00D16B65"/>
    <w:rsid w:val="00D20B9B"/>
    <w:rsid w:val="00D268D4"/>
    <w:rsid w:val="00D2738B"/>
    <w:rsid w:val="00D31EF1"/>
    <w:rsid w:val="00D32EEE"/>
    <w:rsid w:val="00D364B0"/>
    <w:rsid w:val="00D5173F"/>
    <w:rsid w:val="00D6086B"/>
    <w:rsid w:val="00D62573"/>
    <w:rsid w:val="00D70D13"/>
    <w:rsid w:val="00D73884"/>
    <w:rsid w:val="00D74665"/>
    <w:rsid w:val="00D74B7C"/>
    <w:rsid w:val="00D756A0"/>
    <w:rsid w:val="00D77B44"/>
    <w:rsid w:val="00D857AC"/>
    <w:rsid w:val="00D92667"/>
    <w:rsid w:val="00D92A66"/>
    <w:rsid w:val="00D94C0A"/>
    <w:rsid w:val="00D96030"/>
    <w:rsid w:val="00DA046C"/>
    <w:rsid w:val="00DA3DD1"/>
    <w:rsid w:val="00DA4922"/>
    <w:rsid w:val="00DA4F5C"/>
    <w:rsid w:val="00DA59CC"/>
    <w:rsid w:val="00DA6E7A"/>
    <w:rsid w:val="00DA7D92"/>
    <w:rsid w:val="00DB062E"/>
    <w:rsid w:val="00DB7D20"/>
    <w:rsid w:val="00DC54A9"/>
    <w:rsid w:val="00DC5655"/>
    <w:rsid w:val="00DC7A28"/>
    <w:rsid w:val="00DD1C1A"/>
    <w:rsid w:val="00DD30B6"/>
    <w:rsid w:val="00DE07FA"/>
    <w:rsid w:val="00DE277A"/>
    <w:rsid w:val="00DE34EB"/>
    <w:rsid w:val="00DE4A27"/>
    <w:rsid w:val="00DE5354"/>
    <w:rsid w:val="00DF0F72"/>
    <w:rsid w:val="00DF3F55"/>
    <w:rsid w:val="00DF441C"/>
    <w:rsid w:val="00E000B3"/>
    <w:rsid w:val="00E01A20"/>
    <w:rsid w:val="00E04E63"/>
    <w:rsid w:val="00E04EB4"/>
    <w:rsid w:val="00E0713D"/>
    <w:rsid w:val="00E15557"/>
    <w:rsid w:val="00E16609"/>
    <w:rsid w:val="00E174DD"/>
    <w:rsid w:val="00E175D1"/>
    <w:rsid w:val="00E22A78"/>
    <w:rsid w:val="00E25DF2"/>
    <w:rsid w:val="00E27329"/>
    <w:rsid w:val="00E30A09"/>
    <w:rsid w:val="00E31A8C"/>
    <w:rsid w:val="00E34512"/>
    <w:rsid w:val="00E3536D"/>
    <w:rsid w:val="00E35535"/>
    <w:rsid w:val="00E4133D"/>
    <w:rsid w:val="00E42147"/>
    <w:rsid w:val="00E433E4"/>
    <w:rsid w:val="00E44E57"/>
    <w:rsid w:val="00E453AA"/>
    <w:rsid w:val="00E476C2"/>
    <w:rsid w:val="00E508AD"/>
    <w:rsid w:val="00E54692"/>
    <w:rsid w:val="00E56058"/>
    <w:rsid w:val="00E5647C"/>
    <w:rsid w:val="00E5691B"/>
    <w:rsid w:val="00E61062"/>
    <w:rsid w:val="00E619B5"/>
    <w:rsid w:val="00E625D0"/>
    <w:rsid w:val="00E6346B"/>
    <w:rsid w:val="00E63C22"/>
    <w:rsid w:val="00E652CE"/>
    <w:rsid w:val="00E701D1"/>
    <w:rsid w:val="00E73B2F"/>
    <w:rsid w:val="00E76BD8"/>
    <w:rsid w:val="00E81FC3"/>
    <w:rsid w:val="00E82609"/>
    <w:rsid w:val="00E83F01"/>
    <w:rsid w:val="00E87AED"/>
    <w:rsid w:val="00E92F2E"/>
    <w:rsid w:val="00E930C9"/>
    <w:rsid w:val="00E936BD"/>
    <w:rsid w:val="00E958B0"/>
    <w:rsid w:val="00E96895"/>
    <w:rsid w:val="00EA100B"/>
    <w:rsid w:val="00EA33DD"/>
    <w:rsid w:val="00EA452F"/>
    <w:rsid w:val="00EA47D2"/>
    <w:rsid w:val="00EA73ED"/>
    <w:rsid w:val="00EB20D4"/>
    <w:rsid w:val="00EB2830"/>
    <w:rsid w:val="00EB3D11"/>
    <w:rsid w:val="00EC43F0"/>
    <w:rsid w:val="00EC586F"/>
    <w:rsid w:val="00EC5D36"/>
    <w:rsid w:val="00ED04FE"/>
    <w:rsid w:val="00ED273A"/>
    <w:rsid w:val="00ED3702"/>
    <w:rsid w:val="00ED46DC"/>
    <w:rsid w:val="00EE1B66"/>
    <w:rsid w:val="00EE2AAB"/>
    <w:rsid w:val="00EE5B9D"/>
    <w:rsid w:val="00EE640E"/>
    <w:rsid w:val="00EF2280"/>
    <w:rsid w:val="00EF383E"/>
    <w:rsid w:val="00F007C2"/>
    <w:rsid w:val="00F026AC"/>
    <w:rsid w:val="00F03FAF"/>
    <w:rsid w:val="00F041CF"/>
    <w:rsid w:val="00F0506A"/>
    <w:rsid w:val="00F11067"/>
    <w:rsid w:val="00F12DB8"/>
    <w:rsid w:val="00F1708A"/>
    <w:rsid w:val="00F23846"/>
    <w:rsid w:val="00F2394C"/>
    <w:rsid w:val="00F26C51"/>
    <w:rsid w:val="00F305AB"/>
    <w:rsid w:val="00F3766E"/>
    <w:rsid w:val="00F40585"/>
    <w:rsid w:val="00F42565"/>
    <w:rsid w:val="00F427D2"/>
    <w:rsid w:val="00F44C51"/>
    <w:rsid w:val="00F45409"/>
    <w:rsid w:val="00F45A11"/>
    <w:rsid w:val="00F45E2D"/>
    <w:rsid w:val="00F46585"/>
    <w:rsid w:val="00F46637"/>
    <w:rsid w:val="00F47208"/>
    <w:rsid w:val="00F53873"/>
    <w:rsid w:val="00F5565F"/>
    <w:rsid w:val="00F559E7"/>
    <w:rsid w:val="00F5612E"/>
    <w:rsid w:val="00F612B6"/>
    <w:rsid w:val="00F6421F"/>
    <w:rsid w:val="00F65234"/>
    <w:rsid w:val="00F665F0"/>
    <w:rsid w:val="00F673B4"/>
    <w:rsid w:val="00F74E42"/>
    <w:rsid w:val="00F75723"/>
    <w:rsid w:val="00F75847"/>
    <w:rsid w:val="00F775C9"/>
    <w:rsid w:val="00F81176"/>
    <w:rsid w:val="00F82E9B"/>
    <w:rsid w:val="00F86238"/>
    <w:rsid w:val="00F90C7D"/>
    <w:rsid w:val="00F91DA8"/>
    <w:rsid w:val="00F92925"/>
    <w:rsid w:val="00FA0AD6"/>
    <w:rsid w:val="00FA165E"/>
    <w:rsid w:val="00FA559C"/>
    <w:rsid w:val="00FA75F6"/>
    <w:rsid w:val="00FB1799"/>
    <w:rsid w:val="00FB2FE6"/>
    <w:rsid w:val="00FB3104"/>
    <w:rsid w:val="00FB3D8B"/>
    <w:rsid w:val="00FB5E9B"/>
    <w:rsid w:val="00FC0947"/>
    <w:rsid w:val="00FC2207"/>
    <w:rsid w:val="00FC3A94"/>
    <w:rsid w:val="00FC513A"/>
    <w:rsid w:val="00FC5BEE"/>
    <w:rsid w:val="00FC5F2E"/>
    <w:rsid w:val="00FC7EFF"/>
    <w:rsid w:val="00FD0BF0"/>
    <w:rsid w:val="00FD2B3C"/>
    <w:rsid w:val="00FE04EF"/>
    <w:rsid w:val="00FE184E"/>
    <w:rsid w:val="00FE3FF6"/>
    <w:rsid w:val="00FE49A3"/>
    <w:rsid w:val="00FE56A9"/>
    <w:rsid w:val="00FF29C1"/>
    <w:rsid w:val="00FF7347"/>
    <w:rsid w:val="00FF7B6B"/>
    <w:rsid w:val="00FF7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528149B1-C511-4B0A-96DF-D98A6CD13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0E70"/>
    <w:pPr>
      <w:spacing w:before="120" w:after="0" w:line="240" w:lineRule="auto"/>
      <w:ind w:left="72" w:right="72"/>
    </w:pPr>
    <w:rPr>
      <w:rFonts w:ascii="Arial" w:eastAsiaTheme="minorEastAsia" w:hAnsi="Arial"/>
      <w:kern w:val="22"/>
      <w:sz w:val="24"/>
      <w:lang w:eastAsia="ja-JP"/>
      <w14:ligatures w14:val="standard"/>
    </w:rPr>
  </w:style>
  <w:style w:type="paragraph" w:styleId="Heading1">
    <w:name w:val="heading 1"/>
    <w:basedOn w:val="Normal"/>
    <w:next w:val="Normal"/>
    <w:link w:val="Heading1Char"/>
    <w:uiPriority w:val="9"/>
    <w:qFormat/>
    <w:rsid w:val="00DF0F72"/>
    <w:pPr>
      <w:keepNext/>
      <w:keepLines/>
      <w:numPr>
        <w:numId w:val="1"/>
      </w:numPr>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Heading1"/>
    <w:link w:val="Heading2Char"/>
    <w:uiPriority w:val="9"/>
    <w:qFormat/>
    <w:rsid w:val="00DF0F72"/>
    <w:pPr>
      <w:numPr>
        <w:ilvl w:val="1"/>
        <w:numId w:val="2"/>
      </w:numPr>
      <w:spacing w:before="100" w:beforeAutospacing="1" w:after="100" w:afterAutospacing="1"/>
      <w:outlineLvl w:val="1"/>
    </w:pPr>
    <w:rPr>
      <w:rFonts w:eastAsia="Times New Roman" w:cs="Times New Roman"/>
      <w:bCs/>
      <w:sz w:val="28"/>
      <w:szCs w:val="36"/>
      <w:lang w:eastAsia="en-GB"/>
    </w:rPr>
  </w:style>
  <w:style w:type="paragraph" w:styleId="Heading3">
    <w:name w:val="heading 3"/>
    <w:basedOn w:val="Normal"/>
    <w:next w:val="Normal"/>
    <w:link w:val="Heading3Char"/>
    <w:uiPriority w:val="9"/>
    <w:semiHidden/>
    <w:unhideWhenUsed/>
    <w:qFormat/>
    <w:rsid w:val="007C2A3B"/>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971FCA"/>
    <w:pPr>
      <w:keepNext/>
      <w:keepLines/>
      <w:spacing w:before="40" w:line="259" w:lineRule="auto"/>
      <w:ind w:left="0" w:right="0"/>
      <w:outlineLvl w:val="3"/>
    </w:pPr>
    <w:rPr>
      <w:rFonts w:asciiTheme="majorHAnsi" w:eastAsiaTheme="majorEastAsia" w:hAnsiTheme="majorHAnsi" w:cstheme="majorBidi"/>
      <w:i/>
      <w:iCs/>
      <w:color w:val="2E74B5" w:themeColor="accent1" w:themeShade="BF"/>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F0F72"/>
    <w:rPr>
      <w:rFonts w:asciiTheme="majorHAnsi" w:eastAsia="Times New Roman" w:hAnsiTheme="majorHAnsi" w:cs="Times New Roman"/>
      <w:bCs/>
      <w:color w:val="2E74B5" w:themeColor="accent1" w:themeShade="BF"/>
      <w:kern w:val="22"/>
      <w:sz w:val="28"/>
      <w:szCs w:val="36"/>
      <w:lang w:eastAsia="en-GB"/>
      <w14:ligatures w14:val="standard"/>
    </w:rPr>
  </w:style>
  <w:style w:type="character" w:customStyle="1" w:styleId="Heading1Char">
    <w:name w:val="Heading 1 Char"/>
    <w:basedOn w:val="DefaultParagraphFont"/>
    <w:link w:val="Heading1"/>
    <w:uiPriority w:val="9"/>
    <w:rsid w:val="00DF0F72"/>
    <w:rPr>
      <w:rFonts w:asciiTheme="majorHAnsi" w:eastAsiaTheme="majorEastAsia" w:hAnsiTheme="majorHAnsi" w:cstheme="majorBidi"/>
      <w:color w:val="2E74B5" w:themeColor="accent1" w:themeShade="BF"/>
      <w:kern w:val="22"/>
      <w:sz w:val="32"/>
      <w:szCs w:val="32"/>
      <w:lang w:eastAsia="ja-JP"/>
      <w14:ligatures w14:val="standard"/>
    </w:rPr>
  </w:style>
  <w:style w:type="paragraph" w:styleId="Caption">
    <w:name w:val="caption"/>
    <w:basedOn w:val="Normal"/>
    <w:next w:val="Normal"/>
    <w:uiPriority w:val="35"/>
    <w:unhideWhenUsed/>
    <w:qFormat/>
    <w:rsid w:val="004F6D3A"/>
    <w:rPr>
      <w:b/>
      <w:bCs/>
      <w:smallCaps/>
      <w:color w:val="595959" w:themeColor="text1" w:themeTint="A6"/>
    </w:rPr>
  </w:style>
  <w:style w:type="paragraph" w:styleId="Subtitle">
    <w:name w:val="Subtitle"/>
    <w:basedOn w:val="Normal"/>
    <w:next w:val="Normal"/>
    <w:link w:val="SubtitleChar"/>
    <w:uiPriority w:val="1"/>
    <w:qFormat/>
    <w:rsid w:val="004F6D3A"/>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sid w:val="004F6D3A"/>
    <w:rPr>
      <w:rFonts w:asciiTheme="majorHAnsi" w:eastAsiaTheme="majorEastAsia" w:hAnsiTheme="majorHAnsi" w:cstheme="majorBidi"/>
      <w:caps/>
      <w:kern w:val="22"/>
      <w:sz w:val="28"/>
      <w:szCs w:val="28"/>
      <w:lang w:val="en-US" w:eastAsia="ja-JP"/>
      <w14:ligatures w14:val="standard"/>
    </w:rPr>
  </w:style>
  <w:style w:type="paragraph" w:styleId="TOCHeading">
    <w:name w:val="TOC Heading"/>
    <w:basedOn w:val="Heading1"/>
    <w:next w:val="Normal"/>
    <w:uiPriority w:val="39"/>
    <w:unhideWhenUsed/>
    <w:qFormat/>
    <w:rsid w:val="004F6D3A"/>
    <w:pPr>
      <w:pageBreakBefore/>
      <w:numPr>
        <w:numId w:val="0"/>
      </w:numPr>
      <w:spacing w:before="120" w:after="40"/>
      <w:ind w:left="72"/>
      <w:outlineLvl w:val="9"/>
    </w:pPr>
    <w:rPr>
      <w:caps/>
      <w:color w:val="5B9BD5" w:themeColor="accent1"/>
      <w:sz w:val="28"/>
      <w:szCs w:val="28"/>
    </w:rPr>
  </w:style>
  <w:style w:type="paragraph" w:styleId="Footer">
    <w:name w:val="footer"/>
    <w:basedOn w:val="Normal"/>
    <w:link w:val="FooterChar"/>
    <w:uiPriority w:val="99"/>
    <w:rsid w:val="004F6D3A"/>
    <w:pPr>
      <w:spacing w:before="0"/>
    </w:pPr>
  </w:style>
  <w:style w:type="character" w:customStyle="1" w:styleId="FooterChar">
    <w:name w:val="Footer Char"/>
    <w:basedOn w:val="DefaultParagraphFont"/>
    <w:link w:val="Footer"/>
    <w:uiPriority w:val="99"/>
    <w:rsid w:val="004F6D3A"/>
    <w:rPr>
      <w:rFonts w:eastAsiaTheme="minorEastAsia"/>
      <w:kern w:val="22"/>
      <w:lang w:val="en-US" w:eastAsia="ja-JP"/>
      <w14:ligatures w14:val="standard"/>
    </w:rPr>
  </w:style>
  <w:style w:type="paragraph" w:customStyle="1" w:styleId="Logo">
    <w:name w:val="Logo"/>
    <w:basedOn w:val="Normal"/>
    <w:next w:val="Normal"/>
    <w:uiPriority w:val="1"/>
    <w:qFormat/>
    <w:rsid w:val="004F6D3A"/>
    <w:pPr>
      <w:spacing w:after="1440"/>
      <w:jc w:val="right"/>
    </w:pPr>
    <w:rPr>
      <w:color w:val="323E4F" w:themeColor="text2" w:themeShade="BF"/>
      <w:sz w:val="52"/>
      <w:szCs w:val="52"/>
    </w:rPr>
  </w:style>
  <w:style w:type="paragraph" w:customStyle="1" w:styleId="Contactinfo">
    <w:name w:val="Contact info"/>
    <w:basedOn w:val="Normal"/>
    <w:uiPriority w:val="1"/>
    <w:qFormat/>
    <w:rsid w:val="004F6D3A"/>
    <w:pPr>
      <w:jc w:val="right"/>
    </w:pPr>
    <w:rPr>
      <w:caps/>
    </w:rPr>
  </w:style>
  <w:style w:type="paragraph" w:styleId="Header">
    <w:name w:val="header"/>
    <w:basedOn w:val="Normal"/>
    <w:link w:val="HeaderChar"/>
    <w:unhideWhenUsed/>
    <w:rsid w:val="004F6D3A"/>
    <w:pPr>
      <w:tabs>
        <w:tab w:val="center" w:pos="4680"/>
        <w:tab w:val="right" w:pos="9360"/>
      </w:tabs>
      <w:spacing w:before="0"/>
      <w:jc w:val="right"/>
    </w:pPr>
  </w:style>
  <w:style w:type="character" w:customStyle="1" w:styleId="HeaderChar">
    <w:name w:val="Header Char"/>
    <w:basedOn w:val="DefaultParagraphFont"/>
    <w:link w:val="Header"/>
    <w:uiPriority w:val="99"/>
    <w:rsid w:val="004F6D3A"/>
    <w:rPr>
      <w:rFonts w:eastAsiaTheme="minorEastAsia"/>
      <w:kern w:val="22"/>
      <w:lang w:val="en-US" w:eastAsia="ja-JP"/>
      <w14:ligatures w14:val="standard"/>
    </w:rPr>
  </w:style>
  <w:style w:type="character" w:styleId="Hyperlink">
    <w:name w:val="Hyperlink"/>
    <w:basedOn w:val="DefaultParagraphFont"/>
    <w:uiPriority w:val="99"/>
    <w:rsid w:val="004F6D3A"/>
    <w:rPr>
      <w:color w:val="0000FF"/>
      <w:u w:val="single"/>
    </w:rPr>
  </w:style>
  <w:style w:type="paragraph" w:styleId="TOC1">
    <w:name w:val="toc 1"/>
    <w:basedOn w:val="Normal"/>
    <w:next w:val="Normal"/>
    <w:autoRedefine/>
    <w:uiPriority w:val="39"/>
    <w:rsid w:val="00B312CC"/>
    <w:pPr>
      <w:tabs>
        <w:tab w:val="left" w:pos="660"/>
        <w:tab w:val="right" w:leader="dot" w:pos="9350"/>
      </w:tabs>
      <w:spacing w:before="0" w:after="100"/>
      <w:ind w:left="0" w:right="0"/>
    </w:pPr>
    <w:rPr>
      <w:rFonts w:ascii="Times New Roman" w:eastAsia="Times New Roman" w:hAnsi="Times New Roman" w:cs="Times New Roman"/>
      <w:kern w:val="0"/>
      <w:szCs w:val="24"/>
      <w:lang w:eastAsia="en-US"/>
      <w14:ligatures w14:val="none"/>
    </w:rPr>
  </w:style>
  <w:style w:type="character" w:styleId="Strong">
    <w:name w:val="Strong"/>
    <w:basedOn w:val="DefaultParagraphFont"/>
    <w:uiPriority w:val="22"/>
    <w:qFormat/>
    <w:rsid w:val="004F6D3A"/>
    <w:rPr>
      <w:b/>
      <w:bCs/>
    </w:rPr>
  </w:style>
  <w:style w:type="paragraph" w:styleId="NoSpacing">
    <w:name w:val="No Spacing"/>
    <w:link w:val="NoSpacingChar"/>
    <w:uiPriority w:val="1"/>
    <w:qFormat/>
    <w:rsid w:val="00CA7E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7E8B"/>
    <w:rPr>
      <w:rFonts w:eastAsiaTheme="minorEastAsia"/>
      <w:lang w:val="en-US"/>
    </w:rPr>
  </w:style>
  <w:style w:type="character" w:styleId="Emphasis">
    <w:name w:val="Emphasis"/>
    <w:basedOn w:val="DefaultParagraphFont"/>
    <w:uiPriority w:val="20"/>
    <w:qFormat/>
    <w:rsid w:val="002E0289"/>
    <w:rPr>
      <w:i/>
      <w:iCs/>
    </w:rPr>
  </w:style>
  <w:style w:type="paragraph" w:styleId="NormalWeb">
    <w:name w:val="Normal (Web)"/>
    <w:basedOn w:val="Normal"/>
    <w:uiPriority w:val="99"/>
    <w:unhideWhenUsed/>
    <w:rsid w:val="00145A61"/>
    <w:pPr>
      <w:spacing w:before="100" w:beforeAutospacing="1" w:after="100" w:afterAutospacing="1"/>
      <w:ind w:left="0" w:right="0"/>
    </w:pPr>
    <w:rPr>
      <w:rFonts w:ascii="Times New Roman" w:eastAsia="Times New Roman" w:hAnsi="Times New Roman" w:cs="Times New Roman"/>
      <w:kern w:val="0"/>
      <w:szCs w:val="24"/>
      <w:lang w:eastAsia="en-GB"/>
      <w14:ligatures w14:val="none"/>
    </w:rPr>
  </w:style>
  <w:style w:type="character" w:styleId="CommentReference">
    <w:name w:val="annotation reference"/>
    <w:basedOn w:val="DefaultParagraphFont"/>
    <w:uiPriority w:val="99"/>
    <w:semiHidden/>
    <w:unhideWhenUsed/>
    <w:rsid w:val="00F91DA8"/>
    <w:rPr>
      <w:sz w:val="16"/>
      <w:szCs w:val="16"/>
    </w:rPr>
  </w:style>
  <w:style w:type="paragraph" w:styleId="CommentText">
    <w:name w:val="annotation text"/>
    <w:basedOn w:val="Normal"/>
    <w:link w:val="CommentTextChar"/>
    <w:uiPriority w:val="99"/>
    <w:semiHidden/>
    <w:unhideWhenUsed/>
    <w:rsid w:val="00F91DA8"/>
    <w:rPr>
      <w:sz w:val="20"/>
      <w:szCs w:val="20"/>
    </w:rPr>
  </w:style>
  <w:style w:type="character" w:customStyle="1" w:styleId="CommentTextChar">
    <w:name w:val="Comment Text Char"/>
    <w:basedOn w:val="DefaultParagraphFont"/>
    <w:link w:val="CommentText"/>
    <w:uiPriority w:val="99"/>
    <w:semiHidden/>
    <w:rsid w:val="00F91DA8"/>
    <w:rPr>
      <w:rFonts w:eastAsiaTheme="minorEastAsia"/>
      <w:kern w:val="22"/>
      <w:sz w:val="20"/>
      <w:szCs w:val="20"/>
      <w:lang w:val="en-US" w:eastAsia="ja-JP"/>
      <w14:ligatures w14:val="standard"/>
    </w:rPr>
  </w:style>
  <w:style w:type="paragraph" w:styleId="CommentSubject">
    <w:name w:val="annotation subject"/>
    <w:basedOn w:val="CommentText"/>
    <w:next w:val="CommentText"/>
    <w:link w:val="CommentSubjectChar"/>
    <w:uiPriority w:val="99"/>
    <w:semiHidden/>
    <w:unhideWhenUsed/>
    <w:rsid w:val="00F91DA8"/>
    <w:rPr>
      <w:b/>
      <w:bCs/>
    </w:rPr>
  </w:style>
  <w:style w:type="character" w:customStyle="1" w:styleId="CommentSubjectChar">
    <w:name w:val="Comment Subject Char"/>
    <w:basedOn w:val="CommentTextChar"/>
    <w:link w:val="CommentSubject"/>
    <w:uiPriority w:val="99"/>
    <w:semiHidden/>
    <w:rsid w:val="00F91DA8"/>
    <w:rPr>
      <w:rFonts w:eastAsiaTheme="minorEastAsia"/>
      <w:b/>
      <w:bCs/>
      <w:kern w:val="22"/>
      <w:sz w:val="20"/>
      <w:szCs w:val="20"/>
      <w:lang w:val="en-US" w:eastAsia="ja-JP"/>
      <w14:ligatures w14:val="standard"/>
    </w:rPr>
  </w:style>
  <w:style w:type="paragraph" w:styleId="BalloonText">
    <w:name w:val="Balloon Text"/>
    <w:basedOn w:val="Normal"/>
    <w:link w:val="BalloonTextChar"/>
    <w:uiPriority w:val="99"/>
    <w:semiHidden/>
    <w:unhideWhenUsed/>
    <w:rsid w:val="00F91DA8"/>
    <w:pPr>
      <w:spacing w:before="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1DA8"/>
    <w:rPr>
      <w:rFonts w:ascii="Segoe UI" w:eastAsiaTheme="minorEastAsia" w:hAnsi="Segoe UI" w:cs="Segoe UI"/>
      <w:kern w:val="22"/>
      <w:sz w:val="18"/>
      <w:szCs w:val="18"/>
      <w:lang w:val="en-US" w:eastAsia="ja-JP"/>
      <w14:ligatures w14:val="standard"/>
    </w:rPr>
  </w:style>
  <w:style w:type="paragraph" w:styleId="ListParagraph">
    <w:name w:val="List Paragraph"/>
    <w:basedOn w:val="Normal"/>
    <w:uiPriority w:val="34"/>
    <w:qFormat/>
    <w:rsid w:val="00AA2544"/>
    <w:pPr>
      <w:ind w:left="720"/>
      <w:contextualSpacing/>
    </w:pPr>
  </w:style>
  <w:style w:type="character" w:customStyle="1" w:styleId="ft0">
    <w:name w:val="ft0"/>
    <w:basedOn w:val="DefaultParagraphFont"/>
    <w:rsid w:val="00F026AC"/>
  </w:style>
  <w:style w:type="character" w:customStyle="1" w:styleId="infol">
    <w:name w:val="info_l"/>
    <w:basedOn w:val="DefaultParagraphFont"/>
    <w:rsid w:val="008A1770"/>
  </w:style>
  <w:style w:type="table" w:styleId="TableGrid">
    <w:name w:val="Table Grid"/>
    <w:basedOn w:val="TableNormal"/>
    <w:uiPriority w:val="39"/>
    <w:rsid w:val="00842B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6Colorful-Accent11">
    <w:name w:val="Grid Table 6 Colorful - Accent 11"/>
    <w:basedOn w:val="TableNormal"/>
    <w:uiPriority w:val="51"/>
    <w:rsid w:val="00A43B6F"/>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author">
    <w:name w:val="author"/>
    <w:basedOn w:val="DefaultParagraphFont"/>
    <w:rsid w:val="0021415E"/>
  </w:style>
  <w:style w:type="character" w:customStyle="1" w:styleId="Date1">
    <w:name w:val="Date1"/>
    <w:basedOn w:val="DefaultParagraphFont"/>
    <w:rsid w:val="0021415E"/>
  </w:style>
  <w:style w:type="table" w:customStyle="1" w:styleId="GridTable6Colorful-Accent51">
    <w:name w:val="Grid Table 6 Colorful - Accent 51"/>
    <w:basedOn w:val="TableNormal"/>
    <w:uiPriority w:val="51"/>
    <w:rsid w:val="00464D2E"/>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nr">
    <w:name w:val="nr"/>
    <w:basedOn w:val="DefaultParagraphFont"/>
    <w:rsid w:val="00023E56"/>
  </w:style>
  <w:style w:type="character" w:customStyle="1" w:styleId="byline">
    <w:name w:val="byline"/>
    <w:basedOn w:val="DefaultParagraphFont"/>
    <w:rsid w:val="008B3CD4"/>
  </w:style>
  <w:style w:type="character" w:customStyle="1" w:styleId="Heading3Char">
    <w:name w:val="Heading 3 Char"/>
    <w:basedOn w:val="DefaultParagraphFont"/>
    <w:link w:val="Heading3"/>
    <w:uiPriority w:val="9"/>
    <w:semiHidden/>
    <w:rsid w:val="007C2A3B"/>
    <w:rPr>
      <w:rFonts w:asciiTheme="majorHAnsi" w:eastAsiaTheme="majorEastAsia" w:hAnsiTheme="majorHAnsi" w:cstheme="majorBidi"/>
      <w:color w:val="1F4D78" w:themeColor="accent1" w:themeShade="7F"/>
      <w:kern w:val="22"/>
      <w:sz w:val="24"/>
      <w:szCs w:val="24"/>
      <w:lang w:eastAsia="ja-JP"/>
      <w14:ligatures w14:val="standard"/>
    </w:rPr>
  </w:style>
  <w:style w:type="character" w:styleId="PageNumber">
    <w:name w:val="page number"/>
    <w:basedOn w:val="DefaultParagraphFont"/>
    <w:rsid w:val="004F2143"/>
  </w:style>
  <w:style w:type="paragraph" w:styleId="TOC2">
    <w:name w:val="toc 2"/>
    <w:basedOn w:val="Normal"/>
    <w:next w:val="Normal"/>
    <w:autoRedefine/>
    <w:uiPriority w:val="39"/>
    <w:unhideWhenUsed/>
    <w:rsid w:val="00F75847"/>
    <w:pPr>
      <w:spacing w:after="100"/>
      <w:ind w:left="220"/>
    </w:pPr>
  </w:style>
  <w:style w:type="character" w:customStyle="1" w:styleId="Heading4Char">
    <w:name w:val="Heading 4 Char"/>
    <w:basedOn w:val="DefaultParagraphFont"/>
    <w:link w:val="Heading4"/>
    <w:uiPriority w:val="9"/>
    <w:rsid w:val="00971FCA"/>
    <w:rPr>
      <w:rFonts w:asciiTheme="majorHAnsi" w:eastAsiaTheme="majorEastAsia" w:hAnsiTheme="majorHAnsi" w:cstheme="majorBidi"/>
      <w:i/>
      <w:iCs/>
      <w:color w:val="2E74B5" w:themeColor="accent1" w:themeShade="BF"/>
    </w:rPr>
  </w:style>
  <w:style w:type="character" w:customStyle="1" w:styleId="timestamp">
    <w:name w:val="timestamp"/>
    <w:basedOn w:val="DefaultParagraphFont"/>
    <w:rsid w:val="00971FCA"/>
  </w:style>
  <w:style w:type="character" w:customStyle="1" w:styleId="object-title">
    <w:name w:val="object-title"/>
    <w:basedOn w:val="DefaultParagraphFont"/>
    <w:rsid w:val="00971FCA"/>
  </w:style>
  <w:style w:type="character" w:customStyle="1" w:styleId="xp">
    <w:name w:val="xp"/>
    <w:basedOn w:val="DefaultParagraphFont"/>
    <w:rsid w:val="00971FCA"/>
  </w:style>
  <w:style w:type="character" w:styleId="FollowedHyperlink">
    <w:name w:val="FollowedHyperlink"/>
    <w:basedOn w:val="DefaultParagraphFont"/>
    <w:uiPriority w:val="99"/>
    <w:semiHidden/>
    <w:unhideWhenUsed/>
    <w:rsid w:val="00971FCA"/>
    <w:rPr>
      <w:color w:val="954F72" w:themeColor="followedHyperlink"/>
      <w:u w:val="single"/>
    </w:rPr>
  </w:style>
  <w:style w:type="paragraph" w:customStyle="1" w:styleId="vcard">
    <w:name w:val="vcard"/>
    <w:basedOn w:val="Normal"/>
    <w:rsid w:val="00971FCA"/>
    <w:pPr>
      <w:spacing w:before="100" w:beforeAutospacing="1" w:after="100" w:afterAutospacing="1"/>
      <w:ind w:left="0" w:right="0"/>
    </w:pPr>
    <w:rPr>
      <w:rFonts w:ascii="Times New Roman" w:eastAsia="Times New Roman" w:hAnsi="Times New Roman" w:cs="Times New Roman"/>
      <w:kern w:val="0"/>
      <w:szCs w:val="24"/>
      <w:lang w:eastAsia="en-GB"/>
      <w14:ligatures w14:val="none"/>
    </w:rPr>
  </w:style>
  <w:style w:type="character" w:styleId="HTMLCode">
    <w:name w:val="HTML Code"/>
    <w:basedOn w:val="DefaultParagraphFont"/>
    <w:uiPriority w:val="99"/>
    <w:semiHidden/>
    <w:unhideWhenUsed/>
    <w:rsid w:val="00971FCA"/>
    <w:rPr>
      <w:rFonts w:ascii="Courier New" w:eastAsia="Times New Roman" w:hAnsi="Courier New" w:cs="Courier New"/>
      <w:sz w:val="20"/>
      <w:szCs w:val="20"/>
    </w:rPr>
  </w:style>
  <w:style w:type="character" w:customStyle="1" w:styleId="field-content">
    <w:name w:val="field-content"/>
    <w:basedOn w:val="DefaultParagraphFont"/>
    <w:rsid w:val="00971FCA"/>
  </w:style>
  <w:style w:type="character" w:customStyle="1" w:styleId="sep">
    <w:name w:val="sep"/>
    <w:basedOn w:val="DefaultParagraphFont"/>
    <w:rsid w:val="00971FCA"/>
  </w:style>
  <w:style w:type="paragraph" w:customStyle="1" w:styleId="reading-time39cog">
    <w:name w:val="reading-time_39cog"/>
    <w:basedOn w:val="Normal"/>
    <w:rsid w:val="00971FCA"/>
    <w:pPr>
      <w:spacing w:before="100" w:beforeAutospacing="1" w:after="100" w:afterAutospacing="1"/>
      <w:ind w:left="0" w:right="0"/>
    </w:pPr>
    <w:rPr>
      <w:rFonts w:ascii="Times New Roman" w:eastAsia="Times New Roman" w:hAnsi="Times New Roman" w:cs="Times New Roman"/>
      <w:kern w:val="0"/>
      <w:szCs w:val="24"/>
      <w:lang w:eastAsia="en-GB"/>
      <w14:ligatures w14:val="none"/>
    </w:rPr>
  </w:style>
  <w:style w:type="character" w:customStyle="1" w:styleId="animated">
    <w:name w:val="animated"/>
    <w:basedOn w:val="DefaultParagraphFont"/>
    <w:rsid w:val="00971FCA"/>
  </w:style>
  <w:style w:type="paragraph" w:customStyle="1" w:styleId="graf">
    <w:name w:val="graf"/>
    <w:basedOn w:val="Normal"/>
    <w:rsid w:val="008528BE"/>
    <w:pPr>
      <w:spacing w:before="100" w:beforeAutospacing="1" w:after="100" w:afterAutospacing="1"/>
      <w:ind w:left="0" w:right="0"/>
    </w:pPr>
    <w:rPr>
      <w:rFonts w:ascii="Times New Roman" w:eastAsia="Times New Roman" w:hAnsi="Times New Roman" w:cs="Times New Roman"/>
      <w:kern w:val="0"/>
      <w:szCs w:val="24"/>
      <w:lang w:eastAsia="en-GB"/>
      <w14:ligatures w14:val="none"/>
    </w:rPr>
  </w:style>
  <w:style w:type="character" w:customStyle="1" w:styleId="apple-style-span">
    <w:name w:val="apple-style-span"/>
    <w:basedOn w:val="DefaultParagraphFont"/>
    <w:rsid w:val="00B37B44"/>
  </w:style>
  <w:style w:type="character" w:customStyle="1" w:styleId="termtext">
    <w:name w:val="termtext"/>
    <w:basedOn w:val="DefaultParagraphFont"/>
    <w:rsid w:val="00DA4F5C"/>
  </w:style>
  <w:style w:type="character" w:customStyle="1" w:styleId="css-133coio">
    <w:name w:val="css-133coio"/>
    <w:basedOn w:val="DefaultParagraphFont"/>
    <w:rsid w:val="00CF10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433999">
      <w:bodyDiv w:val="1"/>
      <w:marLeft w:val="0"/>
      <w:marRight w:val="0"/>
      <w:marTop w:val="0"/>
      <w:marBottom w:val="0"/>
      <w:divBdr>
        <w:top w:val="none" w:sz="0" w:space="0" w:color="auto"/>
        <w:left w:val="none" w:sz="0" w:space="0" w:color="auto"/>
        <w:bottom w:val="none" w:sz="0" w:space="0" w:color="auto"/>
        <w:right w:val="none" w:sz="0" w:space="0" w:color="auto"/>
      </w:divBdr>
    </w:div>
    <w:div w:id="110129333">
      <w:bodyDiv w:val="1"/>
      <w:marLeft w:val="0"/>
      <w:marRight w:val="0"/>
      <w:marTop w:val="0"/>
      <w:marBottom w:val="0"/>
      <w:divBdr>
        <w:top w:val="none" w:sz="0" w:space="0" w:color="auto"/>
        <w:left w:val="none" w:sz="0" w:space="0" w:color="auto"/>
        <w:bottom w:val="none" w:sz="0" w:space="0" w:color="auto"/>
        <w:right w:val="none" w:sz="0" w:space="0" w:color="auto"/>
      </w:divBdr>
      <w:divsChild>
        <w:div w:id="29039338">
          <w:marLeft w:val="0"/>
          <w:marRight w:val="0"/>
          <w:marTop w:val="0"/>
          <w:marBottom w:val="0"/>
          <w:divBdr>
            <w:top w:val="none" w:sz="0" w:space="0" w:color="auto"/>
            <w:left w:val="none" w:sz="0" w:space="0" w:color="auto"/>
            <w:bottom w:val="none" w:sz="0" w:space="0" w:color="auto"/>
            <w:right w:val="none" w:sz="0" w:space="0" w:color="auto"/>
          </w:divBdr>
        </w:div>
        <w:div w:id="2106074071">
          <w:marLeft w:val="0"/>
          <w:marRight w:val="0"/>
          <w:marTop w:val="0"/>
          <w:marBottom w:val="0"/>
          <w:divBdr>
            <w:top w:val="none" w:sz="0" w:space="0" w:color="auto"/>
            <w:left w:val="none" w:sz="0" w:space="0" w:color="auto"/>
            <w:bottom w:val="none" w:sz="0" w:space="0" w:color="auto"/>
            <w:right w:val="none" w:sz="0" w:space="0" w:color="auto"/>
          </w:divBdr>
          <w:divsChild>
            <w:div w:id="1097945429">
              <w:marLeft w:val="600"/>
              <w:marRight w:val="0"/>
              <w:marTop w:val="0"/>
              <w:marBottom w:val="0"/>
              <w:divBdr>
                <w:top w:val="none" w:sz="0" w:space="0" w:color="auto"/>
                <w:left w:val="none" w:sz="0" w:space="0" w:color="auto"/>
                <w:bottom w:val="none" w:sz="0" w:space="0" w:color="auto"/>
                <w:right w:val="none" w:sz="0" w:space="0" w:color="auto"/>
              </w:divBdr>
            </w:div>
            <w:div w:id="1465584766">
              <w:marLeft w:val="600"/>
              <w:marRight w:val="0"/>
              <w:marTop w:val="0"/>
              <w:marBottom w:val="0"/>
              <w:divBdr>
                <w:top w:val="none" w:sz="0" w:space="0" w:color="auto"/>
                <w:left w:val="none" w:sz="0" w:space="0" w:color="auto"/>
                <w:bottom w:val="none" w:sz="0" w:space="0" w:color="auto"/>
                <w:right w:val="none" w:sz="0" w:space="0" w:color="auto"/>
              </w:divBdr>
            </w:div>
            <w:div w:id="1502508872">
              <w:marLeft w:val="600"/>
              <w:marRight w:val="0"/>
              <w:marTop w:val="0"/>
              <w:marBottom w:val="0"/>
              <w:divBdr>
                <w:top w:val="none" w:sz="0" w:space="0" w:color="auto"/>
                <w:left w:val="none" w:sz="0" w:space="0" w:color="auto"/>
                <w:bottom w:val="none" w:sz="0" w:space="0" w:color="auto"/>
                <w:right w:val="none" w:sz="0" w:space="0" w:color="auto"/>
              </w:divBdr>
            </w:div>
          </w:divsChild>
        </w:div>
      </w:divsChild>
    </w:div>
    <w:div w:id="132254766">
      <w:bodyDiv w:val="1"/>
      <w:marLeft w:val="0"/>
      <w:marRight w:val="0"/>
      <w:marTop w:val="0"/>
      <w:marBottom w:val="0"/>
      <w:divBdr>
        <w:top w:val="none" w:sz="0" w:space="0" w:color="auto"/>
        <w:left w:val="none" w:sz="0" w:space="0" w:color="auto"/>
        <w:bottom w:val="none" w:sz="0" w:space="0" w:color="auto"/>
        <w:right w:val="none" w:sz="0" w:space="0" w:color="auto"/>
      </w:divBdr>
    </w:div>
    <w:div w:id="188498022">
      <w:bodyDiv w:val="1"/>
      <w:marLeft w:val="0"/>
      <w:marRight w:val="0"/>
      <w:marTop w:val="0"/>
      <w:marBottom w:val="0"/>
      <w:divBdr>
        <w:top w:val="none" w:sz="0" w:space="0" w:color="auto"/>
        <w:left w:val="none" w:sz="0" w:space="0" w:color="auto"/>
        <w:bottom w:val="none" w:sz="0" w:space="0" w:color="auto"/>
        <w:right w:val="none" w:sz="0" w:space="0" w:color="auto"/>
      </w:divBdr>
    </w:div>
    <w:div w:id="214123804">
      <w:bodyDiv w:val="1"/>
      <w:marLeft w:val="0"/>
      <w:marRight w:val="0"/>
      <w:marTop w:val="0"/>
      <w:marBottom w:val="0"/>
      <w:divBdr>
        <w:top w:val="none" w:sz="0" w:space="0" w:color="auto"/>
        <w:left w:val="none" w:sz="0" w:space="0" w:color="auto"/>
        <w:bottom w:val="none" w:sz="0" w:space="0" w:color="auto"/>
        <w:right w:val="none" w:sz="0" w:space="0" w:color="auto"/>
      </w:divBdr>
    </w:div>
    <w:div w:id="218709893">
      <w:bodyDiv w:val="1"/>
      <w:marLeft w:val="0"/>
      <w:marRight w:val="0"/>
      <w:marTop w:val="0"/>
      <w:marBottom w:val="0"/>
      <w:divBdr>
        <w:top w:val="none" w:sz="0" w:space="0" w:color="auto"/>
        <w:left w:val="none" w:sz="0" w:space="0" w:color="auto"/>
        <w:bottom w:val="none" w:sz="0" w:space="0" w:color="auto"/>
        <w:right w:val="none" w:sz="0" w:space="0" w:color="auto"/>
      </w:divBdr>
    </w:div>
    <w:div w:id="219438756">
      <w:bodyDiv w:val="1"/>
      <w:marLeft w:val="0"/>
      <w:marRight w:val="0"/>
      <w:marTop w:val="0"/>
      <w:marBottom w:val="0"/>
      <w:divBdr>
        <w:top w:val="none" w:sz="0" w:space="0" w:color="auto"/>
        <w:left w:val="none" w:sz="0" w:space="0" w:color="auto"/>
        <w:bottom w:val="none" w:sz="0" w:space="0" w:color="auto"/>
        <w:right w:val="none" w:sz="0" w:space="0" w:color="auto"/>
      </w:divBdr>
    </w:div>
    <w:div w:id="261187903">
      <w:bodyDiv w:val="1"/>
      <w:marLeft w:val="0"/>
      <w:marRight w:val="0"/>
      <w:marTop w:val="0"/>
      <w:marBottom w:val="0"/>
      <w:divBdr>
        <w:top w:val="none" w:sz="0" w:space="0" w:color="auto"/>
        <w:left w:val="none" w:sz="0" w:space="0" w:color="auto"/>
        <w:bottom w:val="none" w:sz="0" w:space="0" w:color="auto"/>
        <w:right w:val="none" w:sz="0" w:space="0" w:color="auto"/>
      </w:divBdr>
      <w:divsChild>
        <w:div w:id="272131660">
          <w:marLeft w:val="0"/>
          <w:marRight w:val="0"/>
          <w:marTop w:val="240"/>
          <w:marBottom w:val="0"/>
          <w:divBdr>
            <w:top w:val="none" w:sz="0" w:space="0" w:color="auto"/>
            <w:left w:val="none" w:sz="0" w:space="0" w:color="auto"/>
            <w:bottom w:val="none" w:sz="0" w:space="0" w:color="auto"/>
            <w:right w:val="none" w:sz="0" w:space="0" w:color="auto"/>
          </w:divBdr>
          <w:divsChild>
            <w:div w:id="875656898">
              <w:marLeft w:val="0"/>
              <w:marRight w:val="0"/>
              <w:marTop w:val="0"/>
              <w:marBottom w:val="0"/>
              <w:divBdr>
                <w:top w:val="none" w:sz="0" w:space="0" w:color="auto"/>
                <w:left w:val="none" w:sz="0" w:space="0" w:color="auto"/>
                <w:bottom w:val="none" w:sz="0" w:space="0" w:color="auto"/>
                <w:right w:val="none" w:sz="0" w:space="0" w:color="auto"/>
              </w:divBdr>
              <w:divsChild>
                <w:div w:id="392505778">
                  <w:marLeft w:val="0"/>
                  <w:marRight w:val="0"/>
                  <w:marTop w:val="0"/>
                  <w:marBottom w:val="0"/>
                  <w:divBdr>
                    <w:top w:val="none" w:sz="0" w:space="0" w:color="auto"/>
                    <w:left w:val="none" w:sz="0" w:space="0" w:color="auto"/>
                    <w:bottom w:val="none" w:sz="0" w:space="0" w:color="auto"/>
                    <w:right w:val="none" w:sz="0" w:space="0" w:color="auto"/>
                  </w:divBdr>
                </w:div>
              </w:divsChild>
            </w:div>
            <w:div w:id="1344748565">
              <w:marLeft w:val="0"/>
              <w:marRight w:val="300"/>
              <w:marTop w:val="0"/>
              <w:marBottom w:val="0"/>
              <w:divBdr>
                <w:top w:val="none" w:sz="0" w:space="0" w:color="auto"/>
                <w:left w:val="none" w:sz="0" w:space="0" w:color="auto"/>
                <w:bottom w:val="none" w:sz="0" w:space="0" w:color="auto"/>
                <w:right w:val="none" w:sz="0" w:space="0" w:color="auto"/>
              </w:divBdr>
            </w:div>
          </w:divsChild>
        </w:div>
        <w:div w:id="680471084">
          <w:marLeft w:val="0"/>
          <w:marRight w:val="0"/>
          <w:marTop w:val="240"/>
          <w:marBottom w:val="0"/>
          <w:divBdr>
            <w:top w:val="none" w:sz="0" w:space="0" w:color="auto"/>
            <w:left w:val="none" w:sz="0" w:space="0" w:color="auto"/>
            <w:bottom w:val="none" w:sz="0" w:space="0" w:color="auto"/>
            <w:right w:val="none" w:sz="0" w:space="0" w:color="auto"/>
          </w:divBdr>
          <w:divsChild>
            <w:div w:id="5406122">
              <w:marLeft w:val="0"/>
              <w:marRight w:val="300"/>
              <w:marTop w:val="0"/>
              <w:marBottom w:val="0"/>
              <w:divBdr>
                <w:top w:val="none" w:sz="0" w:space="0" w:color="auto"/>
                <w:left w:val="none" w:sz="0" w:space="0" w:color="auto"/>
                <w:bottom w:val="none" w:sz="0" w:space="0" w:color="auto"/>
                <w:right w:val="none" w:sz="0" w:space="0" w:color="auto"/>
              </w:divBdr>
            </w:div>
            <w:div w:id="1312633874">
              <w:marLeft w:val="0"/>
              <w:marRight w:val="0"/>
              <w:marTop w:val="0"/>
              <w:marBottom w:val="0"/>
              <w:divBdr>
                <w:top w:val="none" w:sz="0" w:space="0" w:color="auto"/>
                <w:left w:val="none" w:sz="0" w:space="0" w:color="auto"/>
                <w:bottom w:val="none" w:sz="0" w:space="0" w:color="auto"/>
                <w:right w:val="none" w:sz="0" w:space="0" w:color="auto"/>
              </w:divBdr>
              <w:divsChild>
                <w:div w:id="14694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034724">
          <w:marLeft w:val="0"/>
          <w:marRight w:val="0"/>
          <w:marTop w:val="240"/>
          <w:marBottom w:val="0"/>
          <w:divBdr>
            <w:top w:val="none" w:sz="0" w:space="0" w:color="auto"/>
            <w:left w:val="none" w:sz="0" w:space="0" w:color="auto"/>
            <w:bottom w:val="none" w:sz="0" w:space="0" w:color="auto"/>
            <w:right w:val="none" w:sz="0" w:space="0" w:color="auto"/>
          </w:divBdr>
          <w:divsChild>
            <w:div w:id="1710228872">
              <w:marLeft w:val="0"/>
              <w:marRight w:val="300"/>
              <w:marTop w:val="0"/>
              <w:marBottom w:val="0"/>
              <w:divBdr>
                <w:top w:val="none" w:sz="0" w:space="0" w:color="auto"/>
                <w:left w:val="none" w:sz="0" w:space="0" w:color="auto"/>
                <w:bottom w:val="none" w:sz="0" w:space="0" w:color="auto"/>
                <w:right w:val="none" w:sz="0" w:space="0" w:color="auto"/>
              </w:divBdr>
            </w:div>
            <w:div w:id="2030905128">
              <w:marLeft w:val="0"/>
              <w:marRight w:val="0"/>
              <w:marTop w:val="0"/>
              <w:marBottom w:val="0"/>
              <w:divBdr>
                <w:top w:val="none" w:sz="0" w:space="0" w:color="auto"/>
                <w:left w:val="none" w:sz="0" w:space="0" w:color="auto"/>
                <w:bottom w:val="none" w:sz="0" w:space="0" w:color="auto"/>
                <w:right w:val="none" w:sz="0" w:space="0" w:color="auto"/>
              </w:divBdr>
              <w:divsChild>
                <w:div w:id="128477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612132">
          <w:marLeft w:val="0"/>
          <w:marRight w:val="0"/>
          <w:marTop w:val="240"/>
          <w:marBottom w:val="0"/>
          <w:divBdr>
            <w:top w:val="none" w:sz="0" w:space="0" w:color="auto"/>
            <w:left w:val="none" w:sz="0" w:space="0" w:color="auto"/>
            <w:bottom w:val="none" w:sz="0" w:space="0" w:color="auto"/>
            <w:right w:val="none" w:sz="0" w:space="0" w:color="auto"/>
          </w:divBdr>
          <w:divsChild>
            <w:div w:id="1887792832">
              <w:marLeft w:val="0"/>
              <w:marRight w:val="0"/>
              <w:marTop w:val="0"/>
              <w:marBottom w:val="0"/>
              <w:divBdr>
                <w:top w:val="none" w:sz="0" w:space="0" w:color="auto"/>
                <w:left w:val="none" w:sz="0" w:space="0" w:color="auto"/>
                <w:bottom w:val="none" w:sz="0" w:space="0" w:color="auto"/>
                <w:right w:val="none" w:sz="0" w:space="0" w:color="auto"/>
              </w:divBdr>
              <w:divsChild>
                <w:div w:id="121708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463332">
          <w:marLeft w:val="0"/>
          <w:marRight w:val="0"/>
          <w:marTop w:val="240"/>
          <w:marBottom w:val="0"/>
          <w:divBdr>
            <w:top w:val="none" w:sz="0" w:space="0" w:color="auto"/>
            <w:left w:val="none" w:sz="0" w:space="0" w:color="auto"/>
            <w:bottom w:val="none" w:sz="0" w:space="0" w:color="auto"/>
            <w:right w:val="none" w:sz="0" w:space="0" w:color="auto"/>
          </w:divBdr>
          <w:divsChild>
            <w:div w:id="1596472130">
              <w:marLeft w:val="0"/>
              <w:marRight w:val="300"/>
              <w:marTop w:val="0"/>
              <w:marBottom w:val="0"/>
              <w:divBdr>
                <w:top w:val="none" w:sz="0" w:space="0" w:color="auto"/>
                <w:left w:val="none" w:sz="0" w:space="0" w:color="auto"/>
                <w:bottom w:val="none" w:sz="0" w:space="0" w:color="auto"/>
                <w:right w:val="none" w:sz="0" w:space="0" w:color="auto"/>
              </w:divBdr>
            </w:div>
            <w:div w:id="1775704088">
              <w:marLeft w:val="0"/>
              <w:marRight w:val="0"/>
              <w:marTop w:val="0"/>
              <w:marBottom w:val="0"/>
              <w:divBdr>
                <w:top w:val="none" w:sz="0" w:space="0" w:color="auto"/>
                <w:left w:val="none" w:sz="0" w:space="0" w:color="auto"/>
                <w:bottom w:val="none" w:sz="0" w:space="0" w:color="auto"/>
                <w:right w:val="none" w:sz="0" w:space="0" w:color="auto"/>
              </w:divBdr>
              <w:divsChild>
                <w:div w:id="192749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067594">
          <w:marLeft w:val="0"/>
          <w:marRight w:val="0"/>
          <w:marTop w:val="240"/>
          <w:marBottom w:val="0"/>
          <w:divBdr>
            <w:top w:val="none" w:sz="0" w:space="0" w:color="auto"/>
            <w:left w:val="none" w:sz="0" w:space="0" w:color="auto"/>
            <w:bottom w:val="none" w:sz="0" w:space="0" w:color="auto"/>
            <w:right w:val="none" w:sz="0" w:space="0" w:color="auto"/>
          </w:divBdr>
          <w:divsChild>
            <w:div w:id="1342584288">
              <w:marLeft w:val="0"/>
              <w:marRight w:val="300"/>
              <w:marTop w:val="0"/>
              <w:marBottom w:val="0"/>
              <w:divBdr>
                <w:top w:val="none" w:sz="0" w:space="0" w:color="auto"/>
                <w:left w:val="none" w:sz="0" w:space="0" w:color="auto"/>
                <w:bottom w:val="none" w:sz="0" w:space="0" w:color="auto"/>
                <w:right w:val="none" w:sz="0" w:space="0" w:color="auto"/>
              </w:divBdr>
            </w:div>
            <w:div w:id="1475831908">
              <w:marLeft w:val="0"/>
              <w:marRight w:val="0"/>
              <w:marTop w:val="0"/>
              <w:marBottom w:val="0"/>
              <w:divBdr>
                <w:top w:val="none" w:sz="0" w:space="0" w:color="auto"/>
                <w:left w:val="none" w:sz="0" w:space="0" w:color="auto"/>
                <w:bottom w:val="none" w:sz="0" w:space="0" w:color="auto"/>
                <w:right w:val="none" w:sz="0" w:space="0" w:color="auto"/>
              </w:divBdr>
              <w:divsChild>
                <w:div w:id="1893736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853409">
          <w:marLeft w:val="0"/>
          <w:marRight w:val="0"/>
          <w:marTop w:val="240"/>
          <w:marBottom w:val="0"/>
          <w:divBdr>
            <w:top w:val="none" w:sz="0" w:space="0" w:color="auto"/>
            <w:left w:val="none" w:sz="0" w:space="0" w:color="auto"/>
            <w:bottom w:val="none" w:sz="0" w:space="0" w:color="auto"/>
            <w:right w:val="none" w:sz="0" w:space="0" w:color="auto"/>
          </w:divBdr>
          <w:divsChild>
            <w:div w:id="156002856">
              <w:marLeft w:val="0"/>
              <w:marRight w:val="300"/>
              <w:marTop w:val="0"/>
              <w:marBottom w:val="0"/>
              <w:divBdr>
                <w:top w:val="none" w:sz="0" w:space="0" w:color="auto"/>
                <w:left w:val="none" w:sz="0" w:space="0" w:color="auto"/>
                <w:bottom w:val="none" w:sz="0" w:space="0" w:color="auto"/>
                <w:right w:val="none" w:sz="0" w:space="0" w:color="auto"/>
              </w:divBdr>
            </w:div>
            <w:div w:id="454106584">
              <w:marLeft w:val="0"/>
              <w:marRight w:val="0"/>
              <w:marTop w:val="0"/>
              <w:marBottom w:val="0"/>
              <w:divBdr>
                <w:top w:val="none" w:sz="0" w:space="0" w:color="auto"/>
                <w:left w:val="none" w:sz="0" w:space="0" w:color="auto"/>
                <w:bottom w:val="none" w:sz="0" w:space="0" w:color="auto"/>
                <w:right w:val="none" w:sz="0" w:space="0" w:color="auto"/>
              </w:divBdr>
              <w:divsChild>
                <w:div w:id="68016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204123">
      <w:bodyDiv w:val="1"/>
      <w:marLeft w:val="0"/>
      <w:marRight w:val="0"/>
      <w:marTop w:val="0"/>
      <w:marBottom w:val="0"/>
      <w:divBdr>
        <w:top w:val="none" w:sz="0" w:space="0" w:color="auto"/>
        <w:left w:val="none" w:sz="0" w:space="0" w:color="auto"/>
        <w:bottom w:val="none" w:sz="0" w:space="0" w:color="auto"/>
        <w:right w:val="none" w:sz="0" w:space="0" w:color="auto"/>
      </w:divBdr>
      <w:divsChild>
        <w:div w:id="710374321">
          <w:marLeft w:val="0"/>
          <w:marRight w:val="0"/>
          <w:marTop w:val="240"/>
          <w:marBottom w:val="0"/>
          <w:divBdr>
            <w:top w:val="none" w:sz="0" w:space="0" w:color="auto"/>
            <w:left w:val="none" w:sz="0" w:space="0" w:color="auto"/>
            <w:bottom w:val="none" w:sz="0" w:space="0" w:color="auto"/>
            <w:right w:val="none" w:sz="0" w:space="0" w:color="auto"/>
          </w:divBdr>
          <w:divsChild>
            <w:div w:id="856431833">
              <w:marLeft w:val="0"/>
              <w:marRight w:val="300"/>
              <w:marTop w:val="0"/>
              <w:marBottom w:val="0"/>
              <w:divBdr>
                <w:top w:val="none" w:sz="0" w:space="0" w:color="auto"/>
                <w:left w:val="none" w:sz="0" w:space="0" w:color="auto"/>
                <w:bottom w:val="none" w:sz="0" w:space="0" w:color="auto"/>
                <w:right w:val="none" w:sz="0" w:space="0" w:color="auto"/>
              </w:divBdr>
            </w:div>
            <w:div w:id="2015186083">
              <w:marLeft w:val="0"/>
              <w:marRight w:val="0"/>
              <w:marTop w:val="0"/>
              <w:marBottom w:val="0"/>
              <w:divBdr>
                <w:top w:val="none" w:sz="0" w:space="0" w:color="auto"/>
                <w:left w:val="none" w:sz="0" w:space="0" w:color="auto"/>
                <w:bottom w:val="none" w:sz="0" w:space="0" w:color="auto"/>
                <w:right w:val="none" w:sz="0" w:space="0" w:color="auto"/>
              </w:divBdr>
              <w:divsChild>
                <w:div w:id="122725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966980">
          <w:marLeft w:val="0"/>
          <w:marRight w:val="0"/>
          <w:marTop w:val="240"/>
          <w:marBottom w:val="0"/>
          <w:divBdr>
            <w:top w:val="none" w:sz="0" w:space="0" w:color="auto"/>
            <w:left w:val="none" w:sz="0" w:space="0" w:color="auto"/>
            <w:bottom w:val="none" w:sz="0" w:space="0" w:color="auto"/>
            <w:right w:val="none" w:sz="0" w:space="0" w:color="auto"/>
          </w:divBdr>
          <w:divsChild>
            <w:div w:id="640697061">
              <w:marLeft w:val="0"/>
              <w:marRight w:val="300"/>
              <w:marTop w:val="0"/>
              <w:marBottom w:val="0"/>
              <w:divBdr>
                <w:top w:val="none" w:sz="0" w:space="0" w:color="auto"/>
                <w:left w:val="none" w:sz="0" w:space="0" w:color="auto"/>
                <w:bottom w:val="none" w:sz="0" w:space="0" w:color="auto"/>
                <w:right w:val="none" w:sz="0" w:space="0" w:color="auto"/>
              </w:divBdr>
            </w:div>
            <w:div w:id="1977372152">
              <w:marLeft w:val="0"/>
              <w:marRight w:val="0"/>
              <w:marTop w:val="0"/>
              <w:marBottom w:val="0"/>
              <w:divBdr>
                <w:top w:val="none" w:sz="0" w:space="0" w:color="auto"/>
                <w:left w:val="none" w:sz="0" w:space="0" w:color="auto"/>
                <w:bottom w:val="none" w:sz="0" w:space="0" w:color="auto"/>
                <w:right w:val="none" w:sz="0" w:space="0" w:color="auto"/>
              </w:divBdr>
              <w:divsChild>
                <w:div w:id="1959751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658242">
          <w:marLeft w:val="0"/>
          <w:marRight w:val="0"/>
          <w:marTop w:val="240"/>
          <w:marBottom w:val="0"/>
          <w:divBdr>
            <w:top w:val="none" w:sz="0" w:space="0" w:color="auto"/>
            <w:left w:val="none" w:sz="0" w:space="0" w:color="auto"/>
            <w:bottom w:val="none" w:sz="0" w:space="0" w:color="auto"/>
            <w:right w:val="none" w:sz="0" w:space="0" w:color="auto"/>
          </w:divBdr>
          <w:divsChild>
            <w:div w:id="2115243644">
              <w:marLeft w:val="0"/>
              <w:marRight w:val="0"/>
              <w:marTop w:val="0"/>
              <w:marBottom w:val="0"/>
              <w:divBdr>
                <w:top w:val="none" w:sz="0" w:space="0" w:color="auto"/>
                <w:left w:val="none" w:sz="0" w:space="0" w:color="auto"/>
                <w:bottom w:val="none" w:sz="0" w:space="0" w:color="auto"/>
                <w:right w:val="none" w:sz="0" w:space="0" w:color="auto"/>
              </w:divBdr>
              <w:divsChild>
                <w:div w:id="404036840">
                  <w:marLeft w:val="0"/>
                  <w:marRight w:val="0"/>
                  <w:marTop w:val="0"/>
                  <w:marBottom w:val="0"/>
                  <w:divBdr>
                    <w:top w:val="none" w:sz="0" w:space="0" w:color="auto"/>
                    <w:left w:val="none" w:sz="0" w:space="0" w:color="auto"/>
                    <w:bottom w:val="none" w:sz="0" w:space="0" w:color="auto"/>
                    <w:right w:val="none" w:sz="0" w:space="0" w:color="auto"/>
                  </w:divBdr>
                </w:div>
              </w:divsChild>
            </w:div>
            <w:div w:id="2139175727">
              <w:marLeft w:val="0"/>
              <w:marRight w:val="300"/>
              <w:marTop w:val="0"/>
              <w:marBottom w:val="0"/>
              <w:divBdr>
                <w:top w:val="none" w:sz="0" w:space="0" w:color="auto"/>
                <w:left w:val="none" w:sz="0" w:space="0" w:color="auto"/>
                <w:bottom w:val="none" w:sz="0" w:space="0" w:color="auto"/>
                <w:right w:val="none" w:sz="0" w:space="0" w:color="auto"/>
              </w:divBdr>
            </w:div>
          </w:divsChild>
        </w:div>
        <w:div w:id="1345136491">
          <w:marLeft w:val="0"/>
          <w:marRight w:val="0"/>
          <w:marTop w:val="240"/>
          <w:marBottom w:val="0"/>
          <w:divBdr>
            <w:top w:val="none" w:sz="0" w:space="0" w:color="auto"/>
            <w:left w:val="none" w:sz="0" w:space="0" w:color="auto"/>
            <w:bottom w:val="none" w:sz="0" w:space="0" w:color="auto"/>
            <w:right w:val="none" w:sz="0" w:space="0" w:color="auto"/>
          </w:divBdr>
          <w:divsChild>
            <w:div w:id="648286962">
              <w:marLeft w:val="0"/>
              <w:marRight w:val="0"/>
              <w:marTop w:val="0"/>
              <w:marBottom w:val="0"/>
              <w:divBdr>
                <w:top w:val="none" w:sz="0" w:space="0" w:color="auto"/>
                <w:left w:val="none" w:sz="0" w:space="0" w:color="auto"/>
                <w:bottom w:val="none" w:sz="0" w:space="0" w:color="auto"/>
                <w:right w:val="none" w:sz="0" w:space="0" w:color="auto"/>
              </w:divBdr>
              <w:divsChild>
                <w:div w:id="107257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124013">
          <w:marLeft w:val="0"/>
          <w:marRight w:val="0"/>
          <w:marTop w:val="240"/>
          <w:marBottom w:val="0"/>
          <w:divBdr>
            <w:top w:val="none" w:sz="0" w:space="0" w:color="auto"/>
            <w:left w:val="none" w:sz="0" w:space="0" w:color="auto"/>
            <w:bottom w:val="none" w:sz="0" w:space="0" w:color="auto"/>
            <w:right w:val="none" w:sz="0" w:space="0" w:color="auto"/>
          </w:divBdr>
          <w:divsChild>
            <w:div w:id="426073124">
              <w:marLeft w:val="0"/>
              <w:marRight w:val="0"/>
              <w:marTop w:val="0"/>
              <w:marBottom w:val="0"/>
              <w:divBdr>
                <w:top w:val="none" w:sz="0" w:space="0" w:color="auto"/>
                <w:left w:val="none" w:sz="0" w:space="0" w:color="auto"/>
                <w:bottom w:val="none" w:sz="0" w:space="0" w:color="auto"/>
                <w:right w:val="none" w:sz="0" w:space="0" w:color="auto"/>
              </w:divBdr>
              <w:divsChild>
                <w:div w:id="1929461535">
                  <w:marLeft w:val="0"/>
                  <w:marRight w:val="0"/>
                  <w:marTop w:val="0"/>
                  <w:marBottom w:val="0"/>
                  <w:divBdr>
                    <w:top w:val="none" w:sz="0" w:space="0" w:color="auto"/>
                    <w:left w:val="none" w:sz="0" w:space="0" w:color="auto"/>
                    <w:bottom w:val="none" w:sz="0" w:space="0" w:color="auto"/>
                    <w:right w:val="none" w:sz="0" w:space="0" w:color="auto"/>
                  </w:divBdr>
                </w:div>
              </w:divsChild>
            </w:div>
            <w:div w:id="1397316204">
              <w:marLeft w:val="0"/>
              <w:marRight w:val="300"/>
              <w:marTop w:val="0"/>
              <w:marBottom w:val="0"/>
              <w:divBdr>
                <w:top w:val="none" w:sz="0" w:space="0" w:color="auto"/>
                <w:left w:val="none" w:sz="0" w:space="0" w:color="auto"/>
                <w:bottom w:val="none" w:sz="0" w:space="0" w:color="auto"/>
                <w:right w:val="none" w:sz="0" w:space="0" w:color="auto"/>
              </w:divBdr>
            </w:div>
          </w:divsChild>
        </w:div>
        <w:div w:id="1928609771">
          <w:marLeft w:val="0"/>
          <w:marRight w:val="0"/>
          <w:marTop w:val="240"/>
          <w:marBottom w:val="0"/>
          <w:divBdr>
            <w:top w:val="none" w:sz="0" w:space="0" w:color="auto"/>
            <w:left w:val="none" w:sz="0" w:space="0" w:color="auto"/>
            <w:bottom w:val="none" w:sz="0" w:space="0" w:color="auto"/>
            <w:right w:val="none" w:sz="0" w:space="0" w:color="auto"/>
          </w:divBdr>
          <w:divsChild>
            <w:div w:id="1060789798">
              <w:marLeft w:val="0"/>
              <w:marRight w:val="0"/>
              <w:marTop w:val="0"/>
              <w:marBottom w:val="0"/>
              <w:divBdr>
                <w:top w:val="none" w:sz="0" w:space="0" w:color="auto"/>
                <w:left w:val="none" w:sz="0" w:space="0" w:color="auto"/>
                <w:bottom w:val="none" w:sz="0" w:space="0" w:color="auto"/>
                <w:right w:val="none" w:sz="0" w:space="0" w:color="auto"/>
              </w:divBdr>
              <w:divsChild>
                <w:div w:id="570190707">
                  <w:marLeft w:val="0"/>
                  <w:marRight w:val="0"/>
                  <w:marTop w:val="0"/>
                  <w:marBottom w:val="0"/>
                  <w:divBdr>
                    <w:top w:val="none" w:sz="0" w:space="0" w:color="auto"/>
                    <w:left w:val="none" w:sz="0" w:space="0" w:color="auto"/>
                    <w:bottom w:val="none" w:sz="0" w:space="0" w:color="auto"/>
                    <w:right w:val="none" w:sz="0" w:space="0" w:color="auto"/>
                  </w:divBdr>
                </w:div>
              </w:divsChild>
            </w:div>
            <w:div w:id="168015923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336884743">
      <w:bodyDiv w:val="1"/>
      <w:marLeft w:val="0"/>
      <w:marRight w:val="0"/>
      <w:marTop w:val="0"/>
      <w:marBottom w:val="0"/>
      <w:divBdr>
        <w:top w:val="none" w:sz="0" w:space="0" w:color="auto"/>
        <w:left w:val="none" w:sz="0" w:space="0" w:color="auto"/>
        <w:bottom w:val="none" w:sz="0" w:space="0" w:color="auto"/>
        <w:right w:val="none" w:sz="0" w:space="0" w:color="auto"/>
      </w:divBdr>
    </w:div>
    <w:div w:id="370110009">
      <w:bodyDiv w:val="1"/>
      <w:marLeft w:val="0"/>
      <w:marRight w:val="0"/>
      <w:marTop w:val="0"/>
      <w:marBottom w:val="0"/>
      <w:divBdr>
        <w:top w:val="none" w:sz="0" w:space="0" w:color="auto"/>
        <w:left w:val="none" w:sz="0" w:space="0" w:color="auto"/>
        <w:bottom w:val="none" w:sz="0" w:space="0" w:color="auto"/>
        <w:right w:val="none" w:sz="0" w:space="0" w:color="auto"/>
      </w:divBdr>
    </w:div>
    <w:div w:id="387383751">
      <w:bodyDiv w:val="1"/>
      <w:marLeft w:val="0"/>
      <w:marRight w:val="0"/>
      <w:marTop w:val="0"/>
      <w:marBottom w:val="0"/>
      <w:divBdr>
        <w:top w:val="none" w:sz="0" w:space="0" w:color="auto"/>
        <w:left w:val="none" w:sz="0" w:space="0" w:color="auto"/>
        <w:bottom w:val="none" w:sz="0" w:space="0" w:color="auto"/>
        <w:right w:val="none" w:sz="0" w:space="0" w:color="auto"/>
      </w:divBdr>
      <w:divsChild>
        <w:div w:id="135732210">
          <w:marLeft w:val="547"/>
          <w:marRight w:val="0"/>
          <w:marTop w:val="134"/>
          <w:marBottom w:val="120"/>
          <w:divBdr>
            <w:top w:val="none" w:sz="0" w:space="0" w:color="auto"/>
            <w:left w:val="none" w:sz="0" w:space="0" w:color="auto"/>
            <w:bottom w:val="none" w:sz="0" w:space="0" w:color="auto"/>
            <w:right w:val="none" w:sz="0" w:space="0" w:color="auto"/>
          </w:divBdr>
        </w:div>
        <w:div w:id="272130279">
          <w:marLeft w:val="547"/>
          <w:marRight w:val="0"/>
          <w:marTop w:val="134"/>
          <w:marBottom w:val="120"/>
          <w:divBdr>
            <w:top w:val="none" w:sz="0" w:space="0" w:color="auto"/>
            <w:left w:val="none" w:sz="0" w:space="0" w:color="auto"/>
            <w:bottom w:val="none" w:sz="0" w:space="0" w:color="auto"/>
            <w:right w:val="none" w:sz="0" w:space="0" w:color="auto"/>
          </w:divBdr>
        </w:div>
        <w:div w:id="534194373">
          <w:marLeft w:val="547"/>
          <w:marRight w:val="0"/>
          <w:marTop w:val="134"/>
          <w:marBottom w:val="120"/>
          <w:divBdr>
            <w:top w:val="none" w:sz="0" w:space="0" w:color="auto"/>
            <w:left w:val="none" w:sz="0" w:space="0" w:color="auto"/>
            <w:bottom w:val="none" w:sz="0" w:space="0" w:color="auto"/>
            <w:right w:val="none" w:sz="0" w:space="0" w:color="auto"/>
          </w:divBdr>
        </w:div>
        <w:div w:id="1088577023">
          <w:marLeft w:val="547"/>
          <w:marRight w:val="0"/>
          <w:marTop w:val="134"/>
          <w:marBottom w:val="120"/>
          <w:divBdr>
            <w:top w:val="none" w:sz="0" w:space="0" w:color="auto"/>
            <w:left w:val="none" w:sz="0" w:space="0" w:color="auto"/>
            <w:bottom w:val="none" w:sz="0" w:space="0" w:color="auto"/>
            <w:right w:val="none" w:sz="0" w:space="0" w:color="auto"/>
          </w:divBdr>
        </w:div>
        <w:div w:id="1461414370">
          <w:marLeft w:val="547"/>
          <w:marRight w:val="0"/>
          <w:marTop w:val="134"/>
          <w:marBottom w:val="120"/>
          <w:divBdr>
            <w:top w:val="none" w:sz="0" w:space="0" w:color="auto"/>
            <w:left w:val="none" w:sz="0" w:space="0" w:color="auto"/>
            <w:bottom w:val="none" w:sz="0" w:space="0" w:color="auto"/>
            <w:right w:val="none" w:sz="0" w:space="0" w:color="auto"/>
          </w:divBdr>
        </w:div>
      </w:divsChild>
    </w:div>
    <w:div w:id="572201119">
      <w:bodyDiv w:val="1"/>
      <w:marLeft w:val="0"/>
      <w:marRight w:val="0"/>
      <w:marTop w:val="0"/>
      <w:marBottom w:val="0"/>
      <w:divBdr>
        <w:top w:val="none" w:sz="0" w:space="0" w:color="auto"/>
        <w:left w:val="none" w:sz="0" w:space="0" w:color="auto"/>
        <w:bottom w:val="none" w:sz="0" w:space="0" w:color="auto"/>
        <w:right w:val="none" w:sz="0" w:space="0" w:color="auto"/>
      </w:divBdr>
    </w:div>
    <w:div w:id="596527430">
      <w:bodyDiv w:val="1"/>
      <w:marLeft w:val="0"/>
      <w:marRight w:val="0"/>
      <w:marTop w:val="0"/>
      <w:marBottom w:val="0"/>
      <w:divBdr>
        <w:top w:val="none" w:sz="0" w:space="0" w:color="auto"/>
        <w:left w:val="none" w:sz="0" w:space="0" w:color="auto"/>
        <w:bottom w:val="none" w:sz="0" w:space="0" w:color="auto"/>
        <w:right w:val="none" w:sz="0" w:space="0" w:color="auto"/>
      </w:divBdr>
      <w:divsChild>
        <w:div w:id="985207530">
          <w:marLeft w:val="547"/>
          <w:marRight w:val="0"/>
          <w:marTop w:val="134"/>
          <w:marBottom w:val="120"/>
          <w:divBdr>
            <w:top w:val="none" w:sz="0" w:space="0" w:color="auto"/>
            <w:left w:val="none" w:sz="0" w:space="0" w:color="auto"/>
            <w:bottom w:val="none" w:sz="0" w:space="0" w:color="auto"/>
            <w:right w:val="none" w:sz="0" w:space="0" w:color="auto"/>
          </w:divBdr>
        </w:div>
      </w:divsChild>
    </w:div>
    <w:div w:id="632292279">
      <w:bodyDiv w:val="1"/>
      <w:marLeft w:val="0"/>
      <w:marRight w:val="0"/>
      <w:marTop w:val="0"/>
      <w:marBottom w:val="0"/>
      <w:divBdr>
        <w:top w:val="none" w:sz="0" w:space="0" w:color="auto"/>
        <w:left w:val="none" w:sz="0" w:space="0" w:color="auto"/>
        <w:bottom w:val="none" w:sz="0" w:space="0" w:color="auto"/>
        <w:right w:val="none" w:sz="0" w:space="0" w:color="auto"/>
      </w:divBdr>
    </w:div>
    <w:div w:id="649097358">
      <w:bodyDiv w:val="1"/>
      <w:marLeft w:val="0"/>
      <w:marRight w:val="0"/>
      <w:marTop w:val="0"/>
      <w:marBottom w:val="0"/>
      <w:divBdr>
        <w:top w:val="none" w:sz="0" w:space="0" w:color="auto"/>
        <w:left w:val="none" w:sz="0" w:space="0" w:color="auto"/>
        <w:bottom w:val="none" w:sz="0" w:space="0" w:color="auto"/>
        <w:right w:val="none" w:sz="0" w:space="0" w:color="auto"/>
      </w:divBdr>
    </w:div>
    <w:div w:id="773791287">
      <w:bodyDiv w:val="1"/>
      <w:marLeft w:val="0"/>
      <w:marRight w:val="0"/>
      <w:marTop w:val="0"/>
      <w:marBottom w:val="0"/>
      <w:divBdr>
        <w:top w:val="none" w:sz="0" w:space="0" w:color="auto"/>
        <w:left w:val="none" w:sz="0" w:space="0" w:color="auto"/>
        <w:bottom w:val="none" w:sz="0" w:space="0" w:color="auto"/>
        <w:right w:val="none" w:sz="0" w:space="0" w:color="auto"/>
      </w:divBdr>
    </w:div>
    <w:div w:id="780101914">
      <w:bodyDiv w:val="1"/>
      <w:marLeft w:val="0"/>
      <w:marRight w:val="0"/>
      <w:marTop w:val="0"/>
      <w:marBottom w:val="0"/>
      <w:divBdr>
        <w:top w:val="none" w:sz="0" w:space="0" w:color="auto"/>
        <w:left w:val="none" w:sz="0" w:space="0" w:color="auto"/>
        <w:bottom w:val="none" w:sz="0" w:space="0" w:color="auto"/>
        <w:right w:val="none" w:sz="0" w:space="0" w:color="auto"/>
      </w:divBdr>
    </w:div>
    <w:div w:id="793669670">
      <w:bodyDiv w:val="1"/>
      <w:marLeft w:val="0"/>
      <w:marRight w:val="0"/>
      <w:marTop w:val="0"/>
      <w:marBottom w:val="0"/>
      <w:divBdr>
        <w:top w:val="none" w:sz="0" w:space="0" w:color="auto"/>
        <w:left w:val="none" w:sz="0" w:space="0" w:color="auto"/>
        <w:bottom w:val="none" w:sz="0" w:space="0" w:color="auto"/>
        <w:right w:val="none" w:sz="0" w:space="0" w:color="auto"/>
      </w:divBdr>
    </w:div>
    <w:div w:id="797916946">
      <w:bodyDiv w:val="1"/>
      <w:marLeft w:val="0"/>
      <w:marRight w:val="0"/>
      <w:marTop w:val="0"/>
      <w:marBottom w:val="0"/>
      <w:divBdr>
        <w:top w:val="none" w:sz="0" w:space="0" w:color="auto"/>
        <w:left w:val="none" w:sz="0" w:space="0" w:color="auto"/>
        <w:bottom w:val="none" w:sz="0" w:space="0" w:color="auto"/>
        <w:right w:val="none" w:sz="0" w:space="0" w:color="auto"/>
      </w:divBdr>
      <w:divsChild>
        <w:div w:id="445853180">
          <w:marLeft w:val="720"/>
          <w:marRight w:val="0"/>
          <w:marTop w:val="106"/>
          <w:marBottom w:val="120"/>
          <w:divBdr>
            <w:top w:val="none" w:sz="0" w:space="0" w:color="auto"/>
            <w:left w:val="none" w:sz="0" w:space="0" w:color="auto"/>
            <w:bottom w:val="none" w:sz="0" w:space="0" w:color="auto"/>
            <w:right w:val="none" w:sz="0" w:space="0" w:color="auto"/>
          </w:divBdr>
        </w:div>
        <w:div w:id="1994869920">
          <w:marLeft w:val="720"/>
          <w:marRight w:val="0"/>
          <w:marTop w:val="106"/>
          <w:marBottom w:val="120"/>
          <w:divBdr>
            <w:top w:val="none" w:sz="0" w:space="0" w:color="auto"/>
            <w:left w:val="none" w:sz="0" w:space="0" w:color="auto"/>
            <w:bottom w:val="none" w:sz="0" w:space="0" w:color="auto"/>
            <w:right w:val="none" w:sz="0" w:space="0" w:color="auto"/>
          </w:divBdr>
        </w:div>
      </w:divsChild>
    </w:div>
    <w:div w:id="838160767">
      <w:bodyDiv w:val="1"/>
      <w:marLeft w:val="0"/>
      <w:marRight w:val="0"/>
      <w:marTop w:val="0"/>
      <w:marBottom w:val="0"/>
      <w:divBdr>
        <w:top w:val="none" w:sz="0" w:space="0" w:color="auto"/>
        <w:left w:val="none" w:sz="0" w:space="0" w:color="auto"/>
        <w:bottom w:val="none" w:sz="0" w:space="0" w:color="auto"/>
        <w:right w:val="none" w:sz="0" w:space="0" w:color="auto"/>
      </w:divBdr>
    </w:div>
    <w:div w:id="849223718">
      <w:bodyDiv w:val="1"/>
      <w:marLeft w:val="0"/>
      <w:marRight w:val="0"/>
      <w:marTop w:val="0"/>
      <w:marBottom w:val="0"/>
      <w:divBdr>
        <w:top w:val="none" w:sz="0" w:space="0" w:color="auto"/>
        <w:left w:val="none" w:sz="0" w:space="0" w:color="auto"/>
        <w:bottom w:val="none" w:sz="0" w:space="0" w:color="auto"/>
        <w:right w:val="none" w:sz="0" w:space="0" w:color="auto"/>
      </w:divBdr>
      <w:divsChild>
        <w:div w:id="969091895">
          <w:marLeft w:val="0"/>
          <w:marRight w:val="0"/>
          <w:marTop w:val="0"/>
          <w:marBottom w:val="0"/>
          <w:divBdr>
            <w:top w:val="none" w:sz="0" w:space="0" w:color="auto"/>
            <w:left w:val="none" w:sz="0" w:space="0" w:color="auto"/>
            <w:bottom w:val="none" w:sz="0" w:space="0" w:color="auto"/>
            <w:right w:val="none" w:sz="0" w:space="0" w:color="auto"/>
          </w:divBdr>
        </w:div>
        <w:div w:id="1675104301">
          <w:marLeft w:val="0"/>
          <w:marRight w:val="0"/>
          <w:marTop w:val="0"/>
          <w:marBottom w:val="0"/>
          <w:divBdr>
            <w:top w:val="none" w:sz="0" w:space="0" w:color="auto"/>
            <w:left w:val="none" w:sz="0" w:space="0" w:color="auto"/>
            <w:bottom w:val="none" w:sz="0" w:space="0" w:color="auto"/>
            <w:right w:val="none" w:sz="0" w:space="0" w:color="auto"/>
          </w:divBdr>
        </w:div>
        <w:div w:id="5208054">
          <w:marLeft w:val="0"/>
          <w:marRight w:val="0"/>
          <w:marTop w:val="0"/>
          <w:marBottom w:val="0"/>
          <w:divBdr>
            <w:top w:val="none" w:sz="0" w:space="0" w:color="auto"/>
            <w:left w:val="none" w:sz="0" w:space="0" w:color="auto"/>
            <w:bottom w:val="none" w:sz="0" w:space="0" w:color="auto"/>
            <w:right w:val="none" w:sz="0" w:space="0" w:color="auto"/>
          </w:divBdr>
        </w:div>
      </w:divsChild>
    </w:div>
    <w:div w:id="853147889">
      <w:bodyDiv w:val="1"/>
      <w:marLeft w:val="0"/>
      <w:marRight w:val="0"/>
      <w:marTop w:val="0"/>
      <w:marBottom w:val="0"/>
      <w:divBdr>
        <w:top w:val="none" w:sz="0" w:space="0" w:color="auto"/>
        <w:left w:val="none" w:sz="0" w:space="0" w:color="auto"/>
        <w:bottom w:val="none" w:sz="0" w:space="0" w:color="auto"/>
        <w:right w:val="none" w:sz="0" w:space="0" w:color="auto"/>
      </w:divBdr>
    </w:div>
    <w:div w:id="931162297">
      <w:bodyDiv w:val="1"/>
      <w:marLeft w:val="0"/>
      <w:marRight w:val="0"/>
      <w:marTop w:val="0"/>
      <w:marBottom w:val="0"/>
      <w:divBdr>
        <w:top w:val="none" w:sz="0" w:space="0" w:color="auto"/>
        <w:left w:val="none" w:sz="0" w:space="0" w:color="auto"/>
        <w:bottom w:val="none" w:sz="0" w:space="0" w:color="auto"/>
        <w:right w:val="none" w:sz="0" w:space="0" w:color="auto"/>
      </w:divBdr>
    </w:div>
    <w:div w:id="941497142">
      <w:bodyDiv w:val="1"/>
      <w:marLeft w:val="0"/>
      <w:marRight w:val="0"/>
      <w:marTop w:val="0"/>
      <w:marBottom w:val="0"/>
      <w:divBdr>
        <w:top w:val="none" w:sz="0" w:space="0" w:color="auto"/>
        <w:left w:val="none" w:sz="0" w:space="0" w:color="auto"/>
        <w:bottom w:val="none" w:sz="0" w:space="0" w:color="auto"/>
        <w:right w:val="none" w:sz="0" w:space="0" w:color="auto"/>
      </w:divBdr>
      <w:divsChild>
        <w:div w:id="419957302">
          <w:marLeft w:val="0"/>
          <w:marRight w:val="0"/>
          <w:marTop w:val="240"/>
          <w:marBottom w:val="0"/>
          <w:divBdr>
            <w:top w:val="none" w:sz="0" w:space="0" w:color="auto"/>
            <w:left w:val="none" w:sz="0" w:space="0" w:color="auto"/>
            <w:bottom w:val="none" w:sz="0" w:space="0" w:color="auto"/>
            <w:right w:val="none" w:sz="0" w:space="0" w:color="auto"/>
          </w:divBdr>
          <w:divsChild>
            <w:div w:id="1023824108">
              <w:marLeft w:val="0"/>
              <w:marRight w:val="0"/>
              <w:marTop w:val="0"/>
              <w:marBottom w:val="0"/>
              <w:divBdr>
                <w:top w:val="none" w:sz="0" w:space="0" w:color="auto"/>
                <w:left w:val="none" w:sz="0" w:space="0" w:color="auto"/>
                <w:bottom w:val="none" w:sz="0" w:space="0" w:color="auto"/>
                <w:right w:val="none" w:sz="0" w:space="0" w:color="auto"/>
              </w:divBdr>
              <w:divsChild>
                <w:div w:id="88887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682010">
          <w:marLeft w:val="0"/>
          <w:marRight w:val="0"/>
          <w:marTop w:val="240"/>
          <w:marBottom w:val="0"/>
          <w:divBdr>
            <w:top w:val="none" w:sz="0" w:space="0" w:color="auto"/>
            <w:left w:val="none" w:sz="0" w:space="0" w:color="auto"/>
            <w:bottom w:val="none" w:sz="0" w:space="0" w:color="auto"/>
            <w:right w:val="none" w:sz="0" w:space="0" w:color="auto"/>
          </w:divBdr>
          <w:divsChild>
            <w:div w:id="535705284">
              <w:marLeft w:val="0"/>
              <w:marRight w:val="300"/>
              <w:marTop w:val="0"/>
              <w:marBottom w:val="0"/>
              <w:divBdr>
                <w:top w:val="none" w:sz="0" w:space="0" w:color="auto"/>
                <w:left w:val="none" w:sz="0" w:space="0" w:color="auto"/>
                <w:bottom w:val="none" w:sz="0" w:space="0" w:color="auto"/>
                <w:right w:val="none" w:sz="0" w:space="0" w:color="auto"/>
              </w:divBdr>
            </w:div>
            <w:div w:id="1343169039">
              <w:marLeft w:val="0"/>
              <w:marRight w:val="0"/>
              <w:marTop w:val="0"/>
              <w:marBottom w:val="0"/>
              <w:divBdr>
                <w:top w:val="none" w:sz="0" w:space="0" w:color="auto"/>
                <w:left w:val="none" w:sz="0" w:space="0" w:color="auto"/>
                <w:bottom w:val="none" w:sz="0" w:space="0" w:color="auto"/>
                <w:right w:val="none" w:sz="0" w:space="0" w:color="auto"/>
              </w:divBdr>
              <w:divsChild>
                <w:div w:id="58485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698646">
          <w:marLeft w:val="0"/>
          <w:marRight w:val="0"/>
          <w:marTop w:val="240"/>
          <w:marBottom w:val="0"/>
          <w:divBdr>
            <w:top w:val="none" w:sz="0" w:space="0" w:color="auto"/>
            <w:left w:val="none" w:sz="0" w:space="0" w:color="auto"/>
            <w:bottom w:val="none" w:sz="0" w:space="0" w:color="auto"/>
            <w:right w:val="none" w:sz="0" w:space="0" w:color="auto"/>
          </w:divBdr>
          <w:divsChild>
            <w:div w:id="101415960">
              <w:marLeft w:val="0"/>
              <w:marRight w:val="0"/>
              <w:marTop w:val="0"/>
              <w:marBottom w:val="0"/>
              <w:divBdr>
                <w:top w:val="none" w:sz="0" w:space="0" w:color="auto"/>
                <w:left w:val="none" w:sz="0" w:space="0" w:color="auto"/>
                <w:bottom w:val="none" w:sz="0" w:space="0" w:color="auto"/>
                <w:right w:val="none" w:sz="0" w:space="0" w:color="auto"/>
              </w:divBdr>
              <w:divsChild>
                <w:div w:id="1531143332">
                  <w:marLeft w:val="0"/>
                  <w:marRight w:val="0"/>
                  <w:marTop w:val="0"/>
                  <w:marBottom w:val="0"/>
                  <w:divBdr>
                    <w:top w:val="none" w:sz="0" w:space="0" w:color="auto"/>
                    <w:left w:val="none" w:sz="0" w:space="0" w:color="auto"/>
                    <w:bottom w:val="none" w:sz="0" w:space="0" w:color="auto"/>
                    <w:right w:val="none" w:sz="0" w:space="0" w:color="auto"/>
                  </w:divBdr>
                </w:div>
              </w:divsChild>
            </w:div>
            <w:div w:id="958991230">
              <w:marLeft w:val="0"/>
              <w:marRight w:val="300"/>
              <w:marTop w:val="0"/>
              <w:marBottom w:val="0"/>
              <w:divBdr>
                <w:top w:val="none" w:sz="0" w:space="0" w:color="auto"/>
                <w:left w:val="none" w:sz="0" w:space="0" w:color="auto"/>
                <w:bottom w:val="none" w:sz="0" w:space="0" w:color="auto"/>
                <w:right w:val="none" w:sz="0" w:space="0" w:color="auto"/>
              </w:divBdr>
            </w:div>
          </w:divsChild>
        </w:div>
        <w:div w:id="1831755070">
          <w:marLeft w:val="0"/>
          <w:marRight w:val="0"/>
          <w:marTop w:val="240"/>
          <w:marBottom w:val="0"/>
          <w:divBdr>
            <w:top w:val="none" w:sz="0" w:space="0" w:color="auto"/>
            <w:left w:val="none" w:sz="0" w:space="0" w:color="auto"/>
            <w:bottom w:val="none" w:sz="0" w:space="0" w:color="auto"/>
            <w:right w:val="none" w:sz="0" w:space="0" w:color="auto"/>
          </w:divBdr>
          <w:divsChild>
            <w:div w:id="1215972677">
              <w:marLeft w:val="0"/>
              <w:marRight w:val="300"/>
              <w:marTop w:val="0"/>
              <w:marBottom w:val="0"/>
              <w:divBdr>
                <w:top w:val="none" w:sz="0" w:space="0" w:color="auto"/>
                <w:left w:val="none" w:sz="0" w:space="0" w:color="auto"/>
                <w:bottom w:val="none" w:sz="0" w:space="0" w:color="auto"/>
                <w:right w:val="none" w:sz="0" w:space="0" w:color="auto"/>
              </w:divBdr>
            </w:div>
            <w:div w:id="1732460811">
              <w:marLeft w:val="0"/>
              <w:marRight w:val="0"/>
              <w:marTop w:val="0"/>
              <w:marBottom w:val="0"/>
              <w:divBdr>
                <w:top w:val="none" w:sz="0" w:space="0" w:color="auto"/>
                <w:left w:val="none" w:sz="0" w:space="0" w:color="auto"/>
                <w:bottom w:val="none" w:sz="0" w:space="0" w:color="auto"/>
                <w:right w:val="none" w:sz="0" w:space="0" w:color="auto"/>
              </w:divBdr>
              <w:divsChild>
                <w:div w:id="2096322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343898">
          <w:marLeft w:val="0"/>
          <w:marRight w:val="0"/>
          <w:marTop w:val="240"/>
          <w:marBottom w:val="0"/>
          <w:divBdr>
            <w:top w:val="none" w:sz="0" w:space="0" w:color="auto"/>
            <w:left w:val="none" w:sz="0" w:space="0" w:color="auto"/>
            <w:bottom w:val="none" w:sz="0" w:space="0" w:color="auto"/>
            <w:right w:val="none" w:sz="0" w:space="0" w:color="auto"/>
          </w:divBdr>
          <w:divsChild>
            <w:div w:id="550844290">
              <w:marLeft w:val="0"/>
              <w:marRight w:val="300"/>
              <w:marTop w:val="0"/>
              <w:marBottom w:val="0"/>
              <w:divBdr>
                <w:top w:val="none" w:sz="0" w:space="0" w:color="auto"/>
                <w:left w:val="none" w:sz="0" w:space="0" w:color="auto"/>
                <w:bottom w:val="none" w:sz="0" w:space="0" w:color="auto"/>
                <w:right w:val="none" w:sz="0" w:space="0" w:color="auto"/>
              </w:divBdr>
            </w:div>
            <w:div w:id="1812674050">
              <w:marLeft w:val="0"/>
              <w:marRight w:val="0"/>
              <w:marTop w:val="0"/>
              <w:marBottom w:val="0"/>
              <w:divBdr>
                <w:top w:val="none" w:sz="0" w:space="0" w:color="auto"/>
                <w:left w:val="none" w:sz="0" w:space="0" w:color="auto"/>
                <w:bottom w:val="none" w:sz="0" w:space="0" w:color="auto"/>
                <w:right w:val="none" w:sz="0" w:space="0" w:color="auto"/>
              </w:divBdr>
              <w:divsChild>
                <w:div w:id="321087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537447">
      <w:bodyDiv w:val="1"/>
      <w:marLeft w:val="0"/>
      <w:marRight w:val="0"/>
      <w:marTop w:val="0"/>
      <w:marBottom w:val="0"/>
      <w:divBdr>
        <w:top w:val="none" w:sz="0" w:space="0" w:color="auto"/>
        <w:left w:val="none" w:sz="0" w:space="0" w:color="auto"/>
        <w:bottom w:val="none" w:sz="0" w:space="0" w:color="auto"/>
        <w:right w:val="none" w:sz="0" w:space="0" w:color="auto"/>
      </w:divBdr>
    </w:div>
    <w:div w:id="1015111110">
      <w:bodyDiv w:val="1"/>
      <w:marLeft w:val="0"/>
      <w:marRight w:val="0"/>
      <w:marTop w:val="0"/>
      <w:marBottom w:val="0"/>
      <w:divBdr>
        <w:top w:val="none" w:sz="0" w:space="0" w:color="auto"/>
        <w:left w:val="none" w:sz="0" w:space="0" w:color="auto"/>
        <w:bottom w:val="none" w:sz="0" w:space="0" w:color="auto"/>
        <w:right w:val="none" w:sz="0" w:space="0" w:color="auto"/>
      </w:divBdr>
    </w:div>
    <w:div w:id="1018503249">
      <w:bodyDiv w:val="1"/>
      <w:marLeft w:val="0"/>
      <w:marRight w:val="0"/>
      <w:marTop w:val="0"/>
      <w:marBottom w:val="0"/>
      <w:divBdr>
        <w:top w:val="none" w:sz="0" w:space="0" w:color="auto"/>
        <w:left w:val="none" w:sz="0" w:space="0" w:color="auto"/>
        <w:bottom w:val="none" w:sz="0" w:space="0" w:color="auto"/>
        <w:right w:val="none" w:sz="0" w:space="0" w:color="auto"/>
      </w:divBdr>
      <w:divsChild>
        <w:div w:id="57672573">
          <w:marLeft w:val="0"/>
          <w:marRight w:val="0"/>
          <w:marTop w:val="0"/>
          <w:marBottom w:val="0"/>
          <w:divBdr>
            <w:top w:val="none" w:sz="0" w:space="0" w:color="auto"/>
            <w:left w:val="none" w:sz="0" w:space="0" w:color="auto"/>
            <w:bottom w:val="none" w:sz="0" w:space="0" w:color="auto"/>
            <w:right w:val="none" w:sz="0" w:space="0" w:color="auto"/>
          </w:divBdr>
        </w:div>
        <w:div w:id="1789273112">
          <w:marLeft w:val="0"/>
          <w:marRight w:val="0"/>
          <w:marTop w:val="0"/>
          <w:marBottom w:val="0"/>
          <w:divBdr>
            <w:top w:val="none" w:sz="0" w:space="0" w:color="auto"/>
            <w:left w:val="none" w:sz="0" w:space="0" w:color="auto"/>
            <w:bottom w:val="none" w:sz="0" w:space="0" w:color="auto"/>
            <w:right w:val="none" w:sz="0" w:space="0" w:color="auto"/>
          </w:divBdr>
        </w:div>
      </w:divsChild>
    </w:div>
    <w:div w:id="1077897331">
      <w:bodyDiv w:val="1"/>
      <w:marLeft w:val="0"/>
      <w:marRight w:val="0"/>
      <w:marTop w:val="0"/>
      <w:marBottom w:val="0"/>
      <w:divBdr>
        <w:top w:val="none" w:sz="0" w:space="0" w:color="auto"/>
        <w:left w:val="none" w:sz="0" w:space="0" w:color="auto"/>
        <w:bottom w:val="none" w:sz="0" w:space="0" w:color="auto"/>
        <w:right w:val="none" w:sz="0" w:space="0" w:color="auto"/>
      </w:divBdr>
    </w:div>
    <w:div w:id="1111629079">
      <w:bodyDiv w:val="1"/>
      <w:marLeft w:val="0"/>
      <w:marRight w:val="0"/>
      <w:marTop w:val="0"/>
      <w:marBottom w:val="0"/>
      <w:divBdr>
        <w:top w:val="none" w:sz="0" w:space="0" w:color="auto"/>
        <w:left w:val="none" w:sz="0" w:space="0" w:color="auto"/>
        <w:bottom w:val="none" w:sz="0" w:space="0" w:color="auto"/>
        <w:right w:val="none" w:sz="0" w:space="0" w:color="auto"/>
      </w:divBdr>
    </w:div>
    <w:div w:id="1152597514">
      <w:bodyDiv w:val="1"/>
      <w:marLeft w:val="0"/>
      <w:marRight w:val="0"/>
      <w:marTop w:val="0"/>
      <w:marBottom w:val="0"/>
      <w:divBdr>
        <w:top w:val="none" w:sz="0" w:space="0" w:color="auto"/>
        <w:left w:val="none" w:sz="0" w:space="0" w:color="auto"/>
        <w:bottom w:val="none" w:sz="0" w:space="0" w:color="auto"/>
        <w:right w:val="none" w:sz="0" w:space="0" w:color="auto"/>
      </w:divBdr>
    </w:div>
    <w:div w:id="1168249774">
      <w:bodyDiv w:val="1"/>
      <w:marLeft w:val="0"/>
      <w:marRight w:val="0"/>
      <w:marTop w:val="0"/>
      <w:marBottom w:val="0"/>
      <w:divBdr>
        <w:top w:val="none" w:sz="0" w:space="0" w:color="auto"/>
        <w:left w:val="none" w:sz="0" w:space="0" w:color="auto"/>
        <w:bottom w:val="none" w:sz="0" w:space="0" w:color="auto"/>
        <w:right w:val="none" w:sz="0" w:space="0" w:color="auto"/>
      </w:divBdr>
    </w:div>
    <w:div w:id="1179390500">
      <w:bodyDiv w:val="1"/>
      <w:marLeft w:val="0"/>
      <w:marRight w:val="0"/>
      <w:marTop w:val="0"/>
      <w:marBottom w:val="0"/>
      <w:divBdr>
        <w:top w:val="none" w:sz="0" w:space="0" w:color="auto"/>
        <w:left w:val="none" w:sz="0" w:space="0" w:color="auto"/>
        <w:bottom w:val="none" w:sz="0" w:space="0" w:color="auto"/>
        <w:right w:val="none" w:sz="0" w:space="0" w:color="auto"/>
      </w:divBdr>
      <w:divsChild>
        <w:div w:id="1053970880">
          <w:marLeft w:val="720"/>
          <w:marRight w:val="0"/>
          <w:marTop w:val="134"/>
          <w:marBottom w:val="120"/>
          <w:divBdr>
            <w:top w:val="none" w:sz="0" w:space="0" w:color="auto"/>
            <w:left w:val="none" w:sz="0" w:space="0" w:color="auto"/>
            <w:bottom w:val="none" w:sz="0" w:space="0" w:color="auto"/>
            <w:right w:val="none" w:sz="0" w:space="0" w:color="auto"/>
          </w:divBdr>
        </w:div>
      </w:divsChild>
    </w:div>
    <w:div w:id="1192569662">
      <w:bodyDiv w:val="1"/>
      <w:marLeft w:val="0"/>
      <w:marRight w:val="0"/>
      <w:marTop w:val="0"/>
      <w:marBottom w:val="0"/>
      <w:divBdr>
        <w:top w:val="none" w:sz="0" w:space="0" w:color="auto"/>
        <w:left w:val="none" w:sz="0" w:space="0" w:color="auto"/>
        <w:bottom w:val="none" w:sz="0" w:space="0" w:color="auto"/>
        <w:right w:val="none" w:sz="0" w:space="0" w:color="auto"/>
      </w:divBdr>
    </w:div>
    <w:div w:id="1298487805">
      <w:bodyDiv w:val="1"/>
      <w:marLeft w:val="0"/>
      <w:marRight w:val="0"/>
      <w:marTop w:val="0"/>
      <w:marBottom w:val="0"/>
      <w:divBdr>
        <w:top w:val="none" w:sz="0" w:space="0" w:color="auto"/>
        <w:left w:val="none" w:sz="0" w:space="0" w:color="auto"/>
        <w:bottom w:val="none" w:sz="0" w:space="0" w:color="auto"/>
        <w:right w:val="none" w:sz="0" w:space="0" w:color="auto"/>
      </w:divBdr>
    </w:div>
    <w:div w:id="1382905997">
      <w:bodyDiv w:val="1"/>
      <w:marLeft w:val="0"/>
      <w:marRight w:val="0"/>
      <w:marTop w:val="0"/>
      <w:marBottom w:val="0"/>
      <w:divBdr>
        <w:top w:val="none" w:sz="0" w:space="0" w:color="auto"/>
        <w:left w:val="none" w:sz="0" w:space="0" w:color="auto"/>
        <w:bottom w:val="none" w:sz="0" w:space="0" w:color="auto"/>
        <w:right w:val="none" w:sz="0" w:space="0" w:color="auto"/>
      </w:divBdr>
      <w:divsChild>
        <w:div w:id="982613696">
          <w:marLeft w:val="446"/>
          <w:marRight w:val="0"/>
          <w:marTop w:val="0"/>
          <w:marBottom w:val="0"/>
          <w:divBdr>
            <w:top w:val="none" w:sz="0" w:space="0" w:color="auto"/>
            <w:left w:val="none" w:sz="0" w:space="0" w:color="auto"/>
            <w:bottom w:val="none" w:sz="0" w:space="0" w:color="auto"/>
            <w:right w:val="none" w:sz="0" w:space="0" w:color="auto"/>
          </w:divBdr>
        </w:div>
        <w:div w:id="1167214005">
          <w:marLeft w:val="446"/>
          <w:marRight w:val="0"/>
          <w:marTop w:val="0"/>
          <w:marBottom w:val="0"/>
          <w:divBdr>
            <w:top w:val="none" w:sz="0" w:space="0" w:color="auto"/>
            <w:left w:val="none" w:sz="0" w:space="0" w:color="auto"/>
            <w:bottom w:val="none" w:sz="0" w:space="0" w:color="auto"/>
            <w:right w:val="none" w:sz="0" w:space="0" w:color="auto"/>
          </w:divBdr>
        </w:div>
        <w:div w:id="1592741988">
          <w:marLeft w:val="446"/>
          <w:marRight w:val="0"/>
          <w:marTop w:val="0"/>
          <w:marBottom w:val="0"/>
          <w:divBdr>
            <w:top w:val="none" w:sz="0" w:space="0" w:color="auto"/>
            <w:left w:val="none" w:sz="0" w:space="0" w:color="auto"/>
            <w:bottom w:val="none" w:sz="0" w:space="0" w:color="auto"/>
            <w:right w:val="none" w:sz="0" w:space="0" w:color="auto"/>
          </w:divBdr>
        </w:div>
        <w:div w:id="1739088364">
          <w:marLeft w:val="446"/>
          <w:marRight w:val="0"/>
          <w:marTop w:val="0"/>
          <w:marBottom w:val="0"/>
          <w:divBdr>
            <w:top w:val="none" w:sz="0" w:space="0" w:color="auto"/>
            <w:left w:val="none" w:sz="0" w:space="0" w:color="auto"/>
            <w:bottom w:val="none" w:sz="0" w:space="0" w:color="auto"/>
            <w:right w:val="none" w:sz="0" w:space="0" w:color="auto"/>
          </w:divBdr>
        </w:div>
      </w:divsChild>
    </w:div>
    <w:div w:id="1434936474">
      <w:bodyDiv w:val="1"/>
      <w:marLeft w:val="0"/>
      <w:marRight w:val="0"/>
      <w:marTop w:val="0"/>
      <w:marBottom w:val="0"/>
      <w:divBdr>
        <w:top w:val="none" w:sz="0" w:space="0" w:color="auto"/>
        <w:left w:val="none" w:sz="0" w:space="0" w:color="auto"/>
        <w:bottom w:val="none" w:sz="0" w:space="0" w:color="auto"/>
        <w:right w:val="none" w:sz="0" w:space="0" w:color="auto"/>
      </w:divBdr>
      <w:divsChild>
        <w:div w:id="1663117795">
          <w:marLeft w:val="0"/>
          <w:marRight w:val="0"/>
          <w:marTop w:val="240"/>
          <w:marBottom w:val="0"/>
          <w:divBdr>
            <w:top w:val="none" w:sz="0" w:space="0" w:color="auto"/>
            <w:left w:val="none" w:sz="0" w:space="0" w:color="auto"/>
            <w:bottom w:val="none" w:sz="0" w:space="0" w:color="auto"/>
            <w:right w:val="none" w:sz="0" w:space="0" w:color="auto"/>
          </w:divBdr>
          <w:divsChild>
            <w:div w:id="65689659">
              <w:marLeft w:val="0"/>
              <w:marRight w:val="0"/>
              <w:marTop w:val="0"/>
              <w:marBottom w:val="0"/>
              <w:divBdr>
                <w:top w:val="none" w:sz="0" w:space="0" w:color="auto"/>
                <w:left w:val="none" w:sz="0" w:space="0" w:color="auto"/>
                <w:bottom w:val="none" w:sz="0" w:space="0" w:color="auto"/>
                <w:right w:val="none" w:sz="0" w:space="0" w:color="auto"/>
              </w:divBdr>
              <w:divsChild>
                <w:div w:id="6403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868584">
          <w:marLeft w:val="0"/>
          <w:marRight w:val="0"/>
          <w:marTop w:val="240"/>
          <w:marBottom w:val="0"/>
          <w:divBdr>
            <w:top w:val="none" w:sz="0" w:space="0" w:color="auto"/>
            <w:left w:val="none" w:sz="0" w:space="0" w:color="auto"/>
            <w:bottom w:val="none" w:sz="0" w:space="0" w:color="auto"/>
            <w:right w:val="none" w:sz="0" w:space="0" w:color="auto"/>
          </w:divBdr>
          <w:divsChild>
            <w:div w:id="28192948">
              <w:marLeft w:val="0"/>
              <w:marRight w:val="0"/>
              <w:marTop w:val="0"/>
              <w:marBottom w:val="0"/>
              <w:divBdr>
                <w:top w:val="none" w:sz="0" w:space="0" w:color="auto"/>
                <w:left w:val="none" w:sz="0" w:space="0" w:color="auto"/>
                <w:bottom w:val="none" w:sz="0" w:space="0" w:color="auto"/>
                <w:right w:val="none" w:sz="0" w:space="0" w:color="auto"/>
              </w:divBdr>
              <w:divsChild>
                <w:div w:id="1966571322">
                  <w:marLeft w:val="0"/>
                  <w:marRight w:val="0"/>
                  <w:marTop w:val="0"/>
                  <w:marBottom w:val="0"/>
                  <w:divBdr>
                    <w:top w:val="none" w:sz="0" w:space="0" w:color="auto"/>
                    <w:left w:val="none" w:sz="0" w:space="0" w:color="auto"/>
                    <w:bottom w:val="none" w:sz="0" w:space="0" w:color="auto"/>
                    <w:right w:val="none" w:sz="0" w:space="0" w:color="auto"/>
                  </w:divBdr>
                </w:div>
              </w:divsChild>
            </w:div>
            <w:div w:id="207639219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511093563">
      <w:bodyDiv w:val="1"/>
      <w:marLeft w:val="0"/>
      <w:marRight w:val="0"/>
      <w:marTop w:val="0"/>
      <w:marBottom w:val="0"/>
      <w:divBdr>
        <w:top w:val="none" w:sz="0" w:space="0" w:color="auto"/>
        <w:left w:val="none" w:sz="0" w:space="0" w:color="auto"/>
        <w:bottom w:val="none" w:sz="0" w:space="0" w:color="auto"/>
        <w:right w:val="none" w:sz="0" w:space="0" w:color="auto"/>
      </w:divBdr>
    </w:div>
    <w:div w:id="1565524640">
      <w:bodyDiv w:val="1"/>
      <w:marLeft w:val="0"/>
      <w:marRight w:val="0"/>
      <w:marTop w:val="0"/>
      <w:marBottom w:val="0"/>
      <w:divBdr>
        <w:top w:val="none" w:sz="0" w:space="0" w:color="auto"/>
        <w:left w:val="none" w:sz="0" w:space="0" w:color="auto"/>
        <w:bottom w:val="none" w:sz="0" w:space="0" w:color="auto"/>
        <w:right w:val="none" w:sz="0" w:space="0" w:color="auto"/>
      </w:divBdr>
    </w:div>
    <w:div w:id="1609119863">
      <w:bodyDiv w:val="1"/>
      <w:marLeft w:val="0"/>
      <w:marRight w:val="0"/>
      <w:marTop w:val="0"/>
      <w:marBottom w:val="0"/>
      <w:divBdr>
        <w:top w:val="none" w:sz="0" w:space="0" w:color="auto"/>
        <w:left w:val="none" w:sz="0" w:space="0" w:color="auto"/>
        <w:bottom w:val="none" w:sz="0" w:space="0" w:color="auto"/>
        <w:right w:val="none" w:sz="0" w:space="0" w:color="auto"/>
      </w:divBdr>
    </w:div>
    <w:div w:id="1668558819">
      <w:bodyDiv w:val="1"/>
      <w:marLeft w:val="0"/>
      <w:marRight w:val="0"/>
      <w:marTop w:val="0"/>
      <w:marBottom w:val="0"/>
      <w:divBdr>
        <w:top w:val="none" w:sz="0" w:space="0" w:color="auto"/>
        <w:left w:val="none" w:sz="0" w:space="0" w:color="auto"/>
        <w:bottom w:val="none" w:sz="0" w:space="0" w:color="auto"/>
        <w:right w:val="none" w:sz="0" w:space="0" w:color="auto"/>
      </w:divBdr>
    </w:div>
    <w:div w:id="1692299223">
      <w:bodyDiv w:val="1"/>
      <w:marLeft w:val="0"/>
      <w:marRight w:val="0"/>
      <w:marTop w:val="0"/>
      <w:marBottom w:val="0"/>
      <w:divBdr>
        <w:top w:val="none" w:sz="0" w:space="0" w:color="auto"/>
        <w:left w:val="none" w:sz="0" w:space="0" w:color="auto"/>
        <w:bottom w:val="none" w:sz="0" w:space="0" w:color="auto"/>
        <w:right w:val="none" w:sz="0" w:space="0" w:color="auto"/>
      </w:divBdr>
    </w:div>
    <w:div w:id="1761750579">
      <w:bodyDiv w:val="1"/>
      <w:marLeft w:val="0"/>
      <w:marRight w:val="0"/>
      <w:marTop w:val="0"/>
      <w:marBottom w:val="0"/>
      <w:divBdr>
        <w:top w:val="none" w:sz="0" w:space="0" w:color="auto"/>
        <w:left w:val="none" w:sz="0" w:space="0" w:color="auto"/>
        <w:bottom w:val="none" w:sz="0" w:space="0" w:color="auto"/>
        <w:right w:val="none" w:sz="0" w:space="0" w:color="auto"/>
      </w:divBdr>
      <w:divsChild>
        <w:div w:id="1678924529">
          <w:marLeft w:val="0"/>
          <w:marRight w:val="0"/>
          <w:marTop w:val="0"/>
          <w:marBottom w:val="0"/>
          <w:divBdr>
            <w:top w:val="none" w:sz="0" w:space="0" w:color="auto"/>
            <w:left w:val="none" w:sz="0" w:space="0" w:color="auto"/>
            <w:bottom w:val="none" w:sz="0" w:space="0" w:color="auto"/>
            <w:right w:val="none" w:sz="0" w:space="0" w:color="auto"/>
          </w:divBdr>
        </w:div>
      </w:divsChild>
    </w:div>
    <w:div w:id="1853909495">
      <w:bodyDiv w:val="1"/>
      <w:marLeft w:val="0"/>
      <w:marRight w:val="0"/>
      <w:marTop w:val="0"/>
      <w:marBottom w:val="0"/>
      <w:divBdr>
        <w:top w:val="none" w:sz="0" w:space="0" w:color="auto"/>
        <w:left w:val="none" w:sz="0" w:space="0" w:color="auto"/>
        <w:bottom w:val="none" w:sz="0" w:space="0" w:color="auto"/>
        <w:right w:val="none" w:sz="0" w:space="0" w:color="auto"/>
      </w:divBdr>
    </w:div>
    <w:div w:id="1876506891">
      <w:bodyDiv w:val="1"/>
      <w:marLeft w:val="0"/>
      <w:marRight w:val="0"/>
      <w:marTop w:val="0"/>
      <w:marBottom w:val="0"/>
      <w:divBdr>
        <w:top w:val="none" w:sz="0" w:space="0" w:color="auto"/>
        <w:left w:val="none" w:sz="0" w:space="0" w:color="auto"/>
        <w:bottom w:val="none" w:sz="0" w:space="0" w:color="auto"/>
        <w:right w:val="none" w:sz="0" w:space="0" w:color="auto"/>
      </w:divBdr>
      <w:divsChild>
        <w:div w:id="346105988">
          <w:marLeft w:val="720"/>
          <w:marRight w:val="0"/>
          <w:marTop w:val="134"/>
          <w:marBottom w:val="120"/>
          <w:divBdr>
            <w:top w:val="none" w:sz="0" w:space="0" w:color="auto"/>
            <w:left w:val="none" w:sz="0" w:space="0" w:color="auto"/>
            <w:bottom w:val="none" w:sz="0" w:space="0" w:color="auto"/>
            <w:right w:val="none" w:sz="0" w:space="0" w:color="auto"/>
          </w:divBdr>
        </w:div>
      </w:divsChild>
    </w:div>
    <w:div w:id="1901162127">
      <w:bodyDiv w:val="1"/>
      <w:marLeft w:val="0"/>
      <w:marRight w:val="0"/>
      <w:marTop w:val="0"/>
      <w:marBottom w:val="0"/>
      <w:divBdr>
        <w:top w:val="none" w:sz="0" w:space="0" w:color="auto"/>
        <w:left w:val="none" w:sz="0" w:space="0" w:color="auto"/>
        <w:bottom w:val="none" w:sz="0" w:space="0" w:color="auto"/>
        <w:right w:val="none" w:sz="0" w:space="0" w:color="auto"/>
      </w:divBdr>
      <w:divsChild>
        <w:div w:id="195430759">
          <w:marLeft w:val="0"/>
          <w:marRight w:val="0"/>
          <w:marTop w:val="240"/>
          <w:marBottom w:val="0"/>
          <w:divBdr>
            <w:top w:val="none" w:sz="0" w:space="0" w:color="auto"/>
            <w:left w:val="none" w:sz="0" w:space="0" w:color="auto"/>
            <w:bottom w:val="none" w:sz="0" w:space="0" w:color="auto"/>
            <w:right w:val="none" w:sz="0" w:space="0" w:color="auto"/>
          </w:divBdr>
          <w:divsChild>
            <w:div w:id="1951279831">
              <w:marLeft w:val="0"/>
              <w:marRight w:val="0"/>
              <w:marTop w:val="0"/>
              <w:marBottom w:val="0"/>
              <w:divBdr>
                <w:top w:val="none" w:sz="0" w:space="0" w:color="auto"/>
                <w:left w:val="none" w:sz="0" w:space="0" w:color="auto"/>
                <w:bottom w:val="none" w:sz="0" w:space="0" w:color="auto"/>
                <w:right w:val="none" w:sz="0" w:space="0" w:color="auto"/>
              </w:divBdr>
              <w:divsChild>
                <w:div w:id="165101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230292">
          <w:marLeft w:val="0"/>
          <w:marRight w:val="0"/>
          <w:marTop w:val="240"/>
          <w:marBottom w:val="0"/>
          <w:divBdr>
            <w:top w:val="none" w:sz="0" w:space="0" w:color="auto"/>
            <w:left w:val="none" w:sz="0" w:space="0" w:color="auto"/>
            <w:bottom w:val="none" w:sz="0" w:space="0" w:color="auto"/>
            <w:right w:val="none" w:sz="0" w:space="0" w:color="auto"/>
          </w:divBdr>
          <w:divsChild>
            <w:div w:id="335883000">
              <w:marLeft w:val="0"/>
              <w:marRight w:val="0"/>
              <w:marTop w:val="0"/>
              <w:marBottom w:val="0"/>
              <w:divBdr>
                <w:top w:val="none" w:sz="0" w:space="0" w:color="auto"/>
                <w:left w:val="none" w:sz="0" w:space="0" w:color="auto"/>
                <w:bottom w:val="none" w:sz="0" w:space="0" w:color="auto"/>
                <w:right w:val="none" w:sz="0" w:space="0" w:color="auto"/>
              </w:divBdr>
              <w:divsChild>
                <w:div w:id="1929384501">
                  <w:marLeft w:val="0"/>
                  <w:marRight w:val="0"/>
                  <w:marTop w:val="0"/>
                  <w:marBottom w:val="0"/>
                  <w:divBdr>
                    <w:top w:val="none" w:sz="0" w:space="0" w:color="auto"/>
                    <w:left w:val="none" w:sz="0" w:space="0" w:color="auto"/>
                    <w:bottom w:val="none" w:sz="0" w:space="0" w:color="auto"/>
                    <w:right w:val="none" w:sz="0" w:space="0" w:color="auto"/>
                  </w:divBdr>
                </w:div>
              </w:divsChild>
            </w:div>
            <w:div w:id="1757937970">
              <w:marLeft w:val="0"/>
              <w:marRight w:val="300"/>
              <w:marTop w:val="0"/>
              <w:marBottom w:val="0"/>
              <w:divBdr>
                <w:top w:val="none" w:sz="0" w:space="0" w:color="auto"/>
                <w:left w:val="none" w:sz="0" w:space="0" w:color="auto"/>
                <w:bottom w:val="none" w:sz="0" w:space="0" w:color="auto"/>
                <w:right w:val="none" w:sz="0" w:space="0" w:color="auto"/>
              </w:divBdr>
            </w:div>
          </w:divsChild>
        </w:div>
        <w:div w:id="600259381">
          <w:marLeft w:val="0"/>
          <w:marRight w:val="0"/>
          <w:marTop w:val="240"/>
          <w:marBottom w:val="0"/>
          <w:divBdr>
            <w:top w:val="none" w:sz="0" w:space="0" w:color="auto"/>
            <w:left w:val="none" w:sz="0" w:space="0" w:color="auto"/>
            <w:bottom w:val="none" w:sz="0" w:space="0" w:color="auto"/>
            <w:right w:val="none" w:sz="0" w:space="0" w:color="auto"/>
          </w:divBdr>
          <w:divsChild>
            <w:div w:id="1016927859">
              <w:marLeft w:val="0"/>
              <w:marRight w:val="300"/>
              <w:marTop w:val="0"/>
              <w:marBottom w:val="0"/>
              <w:divBdr>
                <w:top w:val="none" w:sz="0" w:space="0" w:color="auto"/>
                <w:left w:val="none" w:sz="0" w:space="0" w:color="auto"/>
                <w:bottom w:val="none" w:sz="0" w:space="0" w:color="auto"/>
                <w:right w:val="none" w:sz="0" w:space="0" w:color="auto"/>
              </w:divBdr>
            </w:div>
            <w:div w:id="2038313381">
              <w:marLeft w:val="0"/>
              <w:marRight w:val="0"/>
              <w:marTop w:val="0"/>
              <w:marBottom w:val="0"/>
              <w:divBdr>
                <w:top w:val="none" w:sz="0" w:space="0" w:color="auto"/>
                <w:left w:val="none" w:sz="0" w:space="0" w:color="auto"/>
                <w:bottom w:val="none" w:sz="0" w:space="0" w:color="auto"/>
                <w:right w:val="none" w:sz="0" w:space="0" w:color="auto"/>
              </w:divBdr>
              <w:divsChild>
                <w:div w:id="105396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735141">
          <w:marLeft w:val="0"/>
          <w:marRight w:val="0"/>
          <w:marTop w:val="240"/>
          <w:marBottom w:val="0"/>
          <w:divBdr>
            <w:top w:val="none" w:sz="0" w:space="0" w:color="auto"/>
            <w:left w:val="none" w:sz="0" w:space="0" w:color="auto"/>
            <w:bottom w:val="none" w:sz="0" w:space="0" w:color="auto"/>
            <w:right w:val="none" w:sz="0" w:space="0" w:color="auto"/>
          </w:divBdr>
          <w:divsChild>
            <w:div w:id="117073095">
              <w:marLeft w:val="0"/>
              <w:marRight w:val="300"/>
              <w:marTop w:val="0"/>
              <w:marBottom w:val="0"/>
              <w:divBdr>
                <w:top w:val="none" w:sz="0" w:space="0" w:color="auto"/>
                <w:left w:val="none" w:sz="0" w:space="0" w:color="auto"/>
                <w:bottom w:val="none" w:sz="0" w:space="0" w:color="auto"/>
                <w:right w:val="none" w:sz="0" w:space="0" w:color="auto"/>
              </w:divBdr>
            </w:div>
            <w:div w:id="1661082551">
              <w:marLeft w:val="0"/>
              <w:marRight w:val="0"/>
              <w:marTop w:val="0"/>
              <w:marBottom w:val="0"/>
              <w:divBdr>
                <w:top w:val="none" w:sz="0" w:space="0" w:color="auto"/>
                <w:left w:val="none" w:sz="0" w:space="0" w:color="auto"/>
                <w:bottom w:val="none" w:sz="0" w:space="0" w:color="auto"/>
                <w:right w:val="none" w:sz="0" w:space="0" w:color="auto"/>
              </w:divBdr>
              <w:divsChild>
                <w:div w:id="105015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179173">
      <w:bodyDiv w:val="1"/>
      <w:marLeft w:val="0"/>
      <w:marRight w:val="0"/>
      <w:marTop w:val="0"/>
      <w:marBottom w:val="0"/>
      <w:divBdr>
        <w:top w:val="none" w:sz="0" w:space="0" w:color="auto"/>
        <w:left w:val="none" w:sz="0" w:space="0" w:color="auto"/>
        <w:bottom w:val="none" w:sz="0" w:space="0" w:color="auto"/>
        <w:right w:val="none" w:sz="0" w:space="0" w:color="auto"/>
      </w:divBdr>
    </w:div>
    <w:div w:id="1982885434">
      <w:bodyDiv w:val="1"/>
      <w:marLeft w:val="0"/>
      <w:marRight w:val="0"/>
      <w:marTop w:val="0"/>
      <w:marBottom w:val="0"/>
      <w:divBdr>
        <w:top w:val="none" w:sz="0" w:space="0" w:color="auto"/>
        <w:left w:val="none" w:sz="0" w:space="0" w:color="auto"/>
        <w:bottom w:val="none" w:sz="0" w:space="0" w:color="auto"/>
        <w:right w:val="none" w:sz="0" w:space="0" w:color="auto"/>
      </w:divBdr>
    </w:div>
    <w:div w:id="2018847503">
      <w:bodyDiv w:val="1"/>
      <w:marLeft w:val="0"/>
      <w:marRight w:val="0"/>
      <w:marTop w:val="0"/>
      <w:marBottom w:val="0"/>
      <w:divBdr>
        <w:top w:val="none" w:sz="0" w:space="0" w:color="auto"/>
        <w:left w:val="none" w:sz="0" w:space="0" w:color="auto"/>
        <w:bottom w:val="none" w:sz="0" w:space="0" w:color="auto"/>
        <w:right w:val="none" w:sz="0" w:space="0" w:color="auto"/>
      </w:divBdr>
    </w:div>
    <w:div w:id="2128355415">
      <w:bodyDiv w:val="1"/>
      <w:marLeft w:val="0"/>
      <w:marRight w:val="0"/>
      <w:marTop w:val="0"/>
      <w:marBottom w:val="0"/>
      <w:divBdr>
        <w:top w:val="none" w:sz="0" w:space="0" w:color="auto"/>
        <w:left w:val="none" w:sz="0" w:space="0" w:color="auto"/>
        <w:bottom w:val="none" w:sz="0" w:space="0" w:color="auto"/>
        <w:right w:val="none" w:sz="0" w:space="0" w:color="auto"/>
      </w:divBdr>
      <w:divsChild>
        <w:div w:id="1161509929">
          <w:marLeft w:val="547"/>
          <w:marRight w:val="0"/>
          <w:marTop w:val="134"/>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irgin.com/entrepreneur/richard-branson-how-start-business-no-experience" TargetMode="External"/><Relationship Id="rId18" Type="http://schemas.openxmlformats.org/officeDocument/2006/relationships/hyperlink" Target="https://doi.org/10.1016/0883-9026(89)90031-1" TargetMode="External"/><Relationship Id="rId26" Type="http://schemas.openxmlformats.org/officeDocument/2006/relationships/hyperlink" Target="https://www.worldscientific.com/doi/abs/10.1142/9789814273596_0009" TargetMode="External"/><Relationship Id="rId39" Type="http://schemas.openxmlformats.org/officeDocument/2006/relationships/hyperlink" Target="http://www.nabet.us/proceedings-archive/NABET-Proceedings-2017.pdf" TargetMode="External"/><Relationship Id="rId21" Type="http://schemas.openxmlformats.org/officeDocument/2006/relationships/hyperlink" Target="https://moodle.uwtsd.ac.uk/pluginfile.php/77056/mod_resource/content/1/what%20is%20entrepreneurship.pdf" TargetMode="External"/><Relationship Id="rId34" Type="http://schemas.openxmlformats.org/officeDocument/2006/relationships/hyperlink" Target="http://dev.pue.itesm.mx/DoctoradoNebrija/MaterialGral/what%20it%20takes%20to%20be%20an%20entrepreneur.pdf" TargetMode="External"/><Relationship Id="rId42" Type="http://schemas.openxmlformats.org/officeDocument/2006/relationships/hyperlink" Target="https://www.sciencedirect.com/science/article/pii/S0306460302003003" TargetMode="External"/><Relationship Id="rId47" Type="http://schemas.openxmlformats.org/officeDocument/2006/relationships/hyperlink" Target="http://www.jstor.org/stable/2113338" TargetMode="External"/><Relationship Id="rId50" Type="http://schemas.openxmlformats.org/officeDocument/2006/relationships/hyperlink" Target="https://labs.blogs.com/its_alive_in_the_lab/2012/03/bill-oconnor-interviews-carl-bass.html" TargetMode="External"/><Relationship Id="rId55" Type="http://schemas.openxmlformats.org/officeDocument/2006/relationships/image" Target="media/image3.jpeg"/><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sciencedirect.com/science/article/pii/S0883902697000293" TargetMode="External"/><Relationship Id="rId20" Type="http://schemas.openxmlformats.org/officeDocument/2006/relationships/hyperlink" Target="https://www.econstor.eu/bitstream/10419/79691/1/VfS_2013_pid_484.pdf" TargetMode="External"/><Relationship Id="rId29" Type="http://schemas.openxmlformats.org/officeDocument/2006/relationships/hyperlink" Target="https://moodle.uwtsd.ac.uk/mod/forum/discuss.php?d=7115" TargetMode="External"/><Relationship Id="rId41" Type="http://schemas.openxmlformats.org/officeDocument/2006/relationships/hyperlink" Target="https://onlinelibrary.wiley.com/doi/abs/10.1111/j.1467-8535.2005.00545.x" TargetMode="External"/><Relationship Id="rId54" Type="http://schemas.openxmlformats.org/officeDocument/2006/relationships/hyperlink" Target="http://www.wrap.org.uk/content/real-nappies-overview" TargetMode="External"/><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journals.sagepub.com/doi/abs/10.1111/1467-8721.00050" TargetMode="External"/><Relationship Id="rId24" Type="http://schemas.openxmlformats.org/officeDocument/2006/relationships/hyperlink" Target="https://www.hbs.edu/faculty/Publication%20Files/18-047_b0074a64-5428-479b-8c83-16f2a0e97eb6.pdf" TargetMode="External"/><Relationship Id="rId32" Type="http://schemas.openxmlformats.org/officeDocument/2006/relationships/hyperlink" Target="https://moodle.uwtsd.ac.uk/mod/forum/discuss.php?d=6849" TargetMode="External"/><Relationship Id="rId37" Type="http://schemas.openxmlformats.org/officeDocument/2006/relationships/hyperlink" Target="https://moodle.uwtsd.ac.uk/mod/forum/discuss.php?d=7115" TargetMode="External"/><Relationship Id="rId40" Type="http://schemas.openxmlformats.org/officeDocument/2006/relationships/hyperlink" Target="https://www.emeraldinsight.com/doi/abs/10.1108/09649420110395719" TargetMode="External"/><Relationship Id="rId45" Type="http://schemas.openxmlformats.org/officeDocument/2006/relationships/hyperlink" Target="https://moodle.uwtsd.ac.uk/mod/forum/discuss.php?d=6543" TargetMode="External"/><Relationship Id="rId53" Type="http://schemas.openxmlformats.org/officeDocument/2006/relationships/hyperlink" Target="https://www.sciencedirect.com/science/article/pii/S088390260800013X" TargetMode="External"/><Relationship Id="rId58" Type="http://schemas.openxmlformats.org/officeDocument/2006/relationships/image" Target="media/image6.jpeg"/><Relationship Id="rId5" Type="http://schemas.openxmlformats.org/officeDocument/2006/relationships/settings" Target="settings.xml"/><Relationship Id="rId15" Type="http://schemas.openxmlformats.org/officeDocument/2006/relationships/hyperlink" Target="https://www.researchgate.net/publication/4980840_Overconfidence_and_Excess_Entry_An_Experimental_Approach" TargetMode="External"/><Relationship Id="rId23" Type="http://schemas.openxmlformats.org/officeDocument/2006/relationships/hyperlink" Target="https://www.researchgate.net/profile/Sherrill_Johnson/publication/281120573_Young_Canadian_Social_Entrepreneurs/links/55d77ba708aeb38e8a85adf7/Young-Canadian-Social-Entrepreneurs.pdf" TargetMode="External"/><Relationship Id="rId28" Type="http://schemas.openxmlformats.org/officeDocument/2006/relationships/hyperlink" Target="https://moodle.uwtsd.ac.uk/mod/forum/discuss.php?d=7114" TargetMode="External"/><Relationship Id="rId36" Type="http://schemas.openxmlformats.org/officeDocument/2006/relationships/hyperlink" Target="https://moodle.uwtsd.ac.uk/mod/forum/discuss.php?d=7114" TargetMode="External"/><Relationship Id="rId49" Type="http://schemas.openxmlformats.org/officeDocument/2006/relationships/hyperlink" Target="https://www.sciencedirect.com/science/article/pii/S1053482203000172" TargetMode="External"/><Relationship Id="rId57" Type="http://schemas.openxmlformats.org/officeDocument/2006/relationships/image" Target="media/image5.jpeg"/><Relationship Id="rId61" Type="http://schemas.openxmlformats.org/officeDocument/2006/relationships/header" Target="header2.xml"/><Relationship Id="rId10" Type="http://schemas.openxmlformats.org/officeDocument/2006/relationships/hyperlink" Target="https://www.worldscientific.com/doi/abs/10.1142/S1084946715500193" TargetMode="External"/><Relationship Id="rId19" Type="http://schemas.openxmlformats.org/officeDocument/2006/relationships/hyperlink" Target="https://www.econstor.eu/bitstream/10419/81511/1/wp825.pdf" TargetMode="External"/><Relationship Id="rId31" Type="http://schemas.openxmlformats.org/officeDocument/2006/relationships/hyperlink" Target="https://moodle.uwtsd.ac.uk/mod/forum/discuss.php?d=6847" TargetMode="External"/><Relationship Id="rId44" Type="http://schemas.openxmlformats.org/officeDocument/2006/relationships/hyperlink" Target="https://moodle.uwtsd.ac.uk/mod/forum/discuss.php?d=6543" TargetMode="External"/><Relationship Id="rId52" Type="http://schemas.openxmlformats.org/officeDocument/2006/relationships/hyperlink" Target="https://www.youtube.com/watch?v=YKV3rhzvaC8" TargetMode="External"/><Relationship Id="rId6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discovery.ucl.ac.uk/id/eprint/43699" TargetMode="External"/><Relationship Id="rId14" Type="http://schemas.openxmlformats.org/officeDocument/2006/relationships/hyperlink" Target="https://www.researchgate.net/publication/228314865_Risk_Taking_Propensity_of_Entrepreneurs" TargetMode="External"/><Relationship Id="rId22" Type="http://schemas.openxmlformats.org/officeDocument/2006/relationships/hyperlink" Target="https://www.questia.com/library/journal/1G1-4587544/a-behavioral-model-of-entrepreneurial-supply" TargetMode="External"/><Relationship Id="rId27" Type="http://schemas.openxmlformats.org/officeDocument/2006/relationships/hyperlink" Target="https://moodle.uwtsd.ac.uk/mod/forum/discuss.php?d=6544" TargetMode="External"/><Relationship Id="rId30" Type="http://schemas.openxmlformats.org/officeDocument/2006/relationships/hyperlink" Target="https://moodle.uwtsd.ac.uk/mod/forum/discuss.php?d=7112" TargetMode="External"/><Relationship Id="rId35" Type="http://schemas.openxmlformats.org/officeDocument/2006/relationships/hyperlink" Target="https://moodle.uwtsd.ac.uk/mod/forum/discuss.php?d=6543" TargetMode="External"/><Relationship Id="rId43" Type="http://schemas.openxmlformats.org/officeDocument/2006/relationships/hyperlink" Target="https://pdfs.semanticscholar.org/161c/b7ac92d7571042bb11ebdaaa1175be8079f8.pdf" TargetMode="External"/><Relationship Id="rId48" Type="http://schemas.openxmlformats.org/officeDocument/2006/relationships/hyperlink" Target="https://www.researchgate.net/profile/Daniel_Borgia/publication/228314700_The_Motivation_to_Become_an_Entrepreneur/links/00b7d53710b3667807000000.pdf" TargetMode="External"/><Relationship Id="rId56" Type="http://schemas.openxmlformats.org/officeDocument/2006/relationships/image" Target="media/image4.jpeg"/><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www.pollutionissues.co.uk/landfill-nappies.html" TargetMode="External"/><Relationship Id="rId3" Type="http://schemas.openxmlformats.org/officeDocument/2006/relationships/numbering" Target="numbering.xml"/><Relationship Id="rId12" Type="http://schemas.openxmlformats.org/officeDocument/2006/relationships/hyperlink" Target="https://www.bdc.ca/en/articles-tools/entrepreneur-toolkit/business-assessments/pages/self-assessment-test-your-entrepreneurial-potential.aspx" TargetMode="External"/><Relationship Id="rId17" Type="http://schemas.openxmlformats.org/officeDocument/2006/relationships/hyperlink" Target="https://www.researchgate.net/publication/4967851_Entrepreneurship_as_a_Utility_Maximizing_Response" TargetMode="External"/><Relationship Id="rId25" Type="http://schemas.openxmlformats.org/officeDocument/2006/relationships/hyperlink" Target="https://www.jstor.org/stable/1816823" TargetMode="External"/><Relationship Id="rId33" Type="http://schemas.openxmlformats.org/officeDocument/2006/relationships/hyperlink" Target="http://citeseerx.ist.psu.edu/viewdoc/download?doi=10.1.1.611.6694&amp;rep=rep1&amp;type=pdf" TargetMode="External"/><Relationship Id="rId38" Type="http://schemas.openxmlformats.org/officeDocument/2006/relationships/hyperlink" Target="https://moodle.uwtsd.ac.uk/mod/forum/discuss.php?d=6850" TargetMode="External"/><Relationship Id="rId46" Type="http://schemas.openxmlformats.org/officeDocument/2006/relationships/hyperlink" Target="https://moodle.uwtsd.ac.uk/mod/forum/discuss.php?d=7115" TargetMode="External"/><Relationship Id="rId59" Type="http://schemas.openxmlformats.org/officeDocument/2006/relationships/header" Target="header1.xml"/></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7A6574-5E62-4DCA-A2AA-06F3792350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4122</TotalTime>
  <Pages>1</Pages>
  <Words>4464</Words>
  <Characters>25447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dc:subject>
  <dc:creator>Carol Lawrie</dc:creator>
  <cp:keywords/>
  <dc:description/>
  <cp:lastModifiedBy>Carol L</cp:lastModifiedBy>
  <cp:revision>22</cp:revision>
  <dcterms:created xsi:type="dcterms:W3CDTF">2018-11-01T10:45:00Z</dcterms:created>
  <dcterms:modified xsi:type="dcterms:W3CDTF">2018-11-04T11:49:00Z</dcterms:modified>
</cp:coreProperties>
</file>