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92303" w14:textId="5C20FA09" w:rsidR="00961E23" w:rsidRDefault="00961E23">
      <w:r>
        <w:t xml:space="preserve"> </w:t>
      </w:r>
    </w:p>
    <w:sdt>
      <w:sdtPr>
        <w:id w:val="256416117"/>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37CEA24A" w14:textId="6B407BC5" w:rsidR="00FE718E" w:rsidRDefault="00FE718E"/>
        <w:p w14:paraId="7450E06F" w14:textId="6040A93F" w:rsidR="00031145" w:rsidRPr="00E05800" w:rsidRDefault="00FE718E">
          <w:pPr>
            <w:rPr>
              <w:rFonts w:asciiTheme="majorHAnsi" w:eastAsiaTheme="majorEastAsia" w:hAnsiTheme="majorHAnsi" w:cstheme="majorBidi"/>
              <w:caps/>
              <w:color w:val="4472C4" w:themeColor="accent1"/>
              <w:sz w:val="72"/>
              <w:szCs w:val="72"/>
              <w:lang w:val="en-US"/>
            </w:rPr>
          </w:pPr>
          <w:r>
            <w:rPr>
              <w:noProof/>
              <w:lang w:eastAsia="en-GB"/>
            </w:rPr>
            <mc:AlternateContent>
              <mc:Choice Requires="wps">
                <w:drawing>
                  <wp:anchor distT="0" distB="0" distL="182880" distR="182880" simplePos="0" relativeHeight="251660288" behindDoc="0" locked="0" layoutInCell="1" allowOverlap="1" wp14:anchorId="3BDC3DB1" wp14:editId="0B37875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A14A8" w14:textId="383C5526" w:rsidR="006555FB" w:rsidRDefault="006555FB">
                                <w:pPr>
                                  <w:pStyle w:val="NoSpacing"/>
                                  <w:spacing w:before="40" w:after="560" w:line="216" w:lineRule="auto"/>
                                  <w:rPr>
                                    <w:color w:val="4472C4" w:themeColor="accent1"/>
                                    <w:sz w:val="72"/>
                                    <w:szCs w:val="72"/>
                                  </w:rPr>
                                </w:pPr>
                                <w:r>
                                  <w:rPr>
                                    <w:color w:val="4472C4" w:themeColor="accent1"/>
                                    <w:sz w:val="72"/>
                                    <w:szCs w:val="72"/>
                                  </w:rPr>
                                  <w:t>Reshaping Strategy: Ikea</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577D4B" w14:textId="4372FD9A" w:rsidR="006555FB" w:rsidRDefault="006555FB">
                                    <w:pPr>
                                      <w:pStyle w:val="NoSpacing"/>
                                      <w:spacing w:before="40" w:after="40"/>
                                      <w:rPr>
                                        <w:caps/>
                                        <w:color w:val="1F4E79" w:themeColor="accent5" w:themeShade="80"/>
                                        <w:sz w:val="28"/>
                                        <w:szCs w:val="28"/>
                                      </w:rPr>
                                    </w:pPr>
                                    <w:r>
                                      <w:rPr>
                                        <w:caps/>
                                        <w:color w:val="1F4E79" w:themeColor="accent5" w:themeShade="80"/>
                                        <w:sz w:val="28"/>
                                        <w:szCs w:val="28"/>
                                      </w:rPr>
                                      <w:t>STRATEGIC MANAGEMENT (MODULE CoDE: BMMB7013)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F6EA7A6" w14:textId="084DFB75" w:rsidR="006555FB" w:rsidRDefault="006555FB">
                                    <w:pPr>
                                      <w:pStyle w:val="NoSpacing"/>
                                      <w:spacing w:before="80" w:after="40"/>
                                      <w:rPr>
                                        <w:caps/>
                                        <w:color w:val="5B9BD5" w:themeColor="accent5"/>
                                        <w:sz w:val="24"/>
                                        <w:szCs w:val="24"/>
                                      </w:rPr>
                                    </w:pPr>
                                    <w:r>
                                      <w:rPr>
                                        <w:caps/>
                                        <w:color w:val="5B9BD5" w:themeColor="accent5"/>
                                        <w:sz w:val="24"/>
                                        <w:szCs w:val="24"/>
                                      </w:rPr>
                                      <w:t>Kirsty Scourfield (P129435)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BDC3DB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BDA14A8" w14:textId="383C5526" w:rsidR="006555FB" w:rsidRDefault="006555FB">
                          <w:pPr>
                            <w:pStyle w:val="NoSpacing"/>
                            <w:spacing w:before="40" w:after="560" w:line="216" w:lineRule="auto"/>
                            <w:rPr>
                              <w:color w:val="4472C4" w:themeColor="accent1"/>
                              <w:sz w:val="72"/>
                              <w:szCs w:val="72"/>
                            </w:rPr>
                          </w:pPr>
                          <w:r>
                            <w:rPr>
                              <w:color w:val="4472C4" w:themeColor="accent1"/>
                              <w:sz w:val="72"/>
                              <w:szCs w:val="72"/>
                            </w:rPr>
                            <w:t>Reshaping Strategy: Ikea</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577D4B" w14:textId="4372FD9A" w:rsidR="006555FB" w:rsidRDefault="006555FB">
                              <w:pPr>
                                <w:pStyle w:val="NoSpacing"/>
                                <w:spacing w:before="40" w:after="40"/>
                                <w:rPr>
                                  <w:caps/>
                                  <w:color w:val="1F4E79" w:themeColor="accent5" w:themeShade="80"/>
                                  <w:sz w:val="28"/>
                                  <w:szCs w:val="28"/>
                                </w:rPr>
                              </w:pPr>
                              <w:r>
                                <w:rPr>
                                  <w:caps/>
                                  <w:color w:val="1F4E79" w:themeColor="accent5" w:themeShade="80"/>
                                  <w:sz w:val="28"/>
                                  <w:szCs w:val="28"/>
                                </w:rPr>
                                <w:t>STRATEGIC MANAGEMENT (MODULE CoDE: BMMB7013)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F6EA7A6" w14:textId="084DFB75" w:rsidR="006555FB" w:rsidRDefault="006555FB">
                              <w:pPr>
                                <w:pStyle w:val="NoSpacing"/>
                                <w:spacing w:before="80" w:after="40"/>
                                <w:rPr>
                                  <w:caps/>
                                  <w:color w:val="5B9BD5" w:themeColor="accent5"/>
                                  <w:sz w:val="24"/>
                                  <w:szCs w:val="24"/>
                                </w:rPr>
                              </w:pPr>
                              <w:r>
                                <w:rPr>
                                  <w:caps/>
                                  <w:color w:val="5B9BD5" w:themeColor="accent5"/>
                                  <w:sz w:val="24"/>
                                  <w:szCs w:val="24"/>
                                </w:rPr>
                                <w:t>Kirsty Scourfield (P129435)</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C4FFEDA" wp14:editId="53F0E0C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3225974" w14:textId="454CCDAF" w:rsidR="006555FB" w:rsidRDefault="006555FB">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4FFED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3225974" w14:textId="454CCDAF" w:rsidR="006555FB" w:rsidRDefault="006555FB">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1663925835"/>
        <w:docPartObj>
          <w:docPartGallery w:val="Table of Contents"/>
          <w:docPartUnique/>
        </w:docPartObj>
      </w:sdtPr>
      <w:sdtEndPr>
        <w:rPr>
          <w:b/>
          <w:bCs/>
          <w:noProof/>
        </w:rPr>
      </w:sdtEndPr>
      <w:sdtContent>
        <w:p w14:paraId="5DBEE946" w14:textId="6304E8F2" w:rsidR="00031145" w:rsidRDefault="00031145">
          <w:pPr>
            <w:pStyle w:val="TOCHeading"/>
          </w:pPr>
          <w:r>
            <w:t>Contents</w:t>
          </w:r>
        </w:p>
        <w:p w14:paraId="48993163" w14:textId="062EBD25" w:rsidR="009F3FE0" w:rsidRDefault="000311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40374" w:history="1">
            <w:r w:rsidR="009F3FE0" w:rsidRPr="004B3CF9">
              <w:rPr>
                <w:rStyle w:val="Hyperlink"/>
                <w:noProof/>
              </w:rPr>
              <w:t>Executive Summary</w:t>
            </w:r>
            <w:r w:rsidR="009F3FE0">
              <w:rPr>
                <w:noProof/>
                <w:webHidden/>
              </w:rPr>
              <w:tab/>
            </w:r>
            <w:r w:rsidR="009F3FE0">
              <w:rPr>
                <w:noProof/>
                <w:webHidden/>
              </w:rPr>
              <w:fldChar w:fldCharType="begin"/>
            </w:r>
            <w:r w:rsidR="009F3FE0">
              <w:rPr>
                <w:noProof/>
                <w:webHidden/>
              </w:rPr>
              <w:instrText xml:space="preserve"> PAGEREF _Toc8940374 \h </w:instrText>
            </w:r>
            <w:r w:rsidR="009F3FE0">
              <w:rPr>
                <w:noProof/>
                <w:webHidden/>
              </w:rPr>
            </w:r>
            <w:r w:rsidR="009F3FE0">
              <w:rPr>
                <w:noProof/>
                <w:webHidden/>
              </w:rPr>
              <w:fldChar w:fldCharType="separate"/>
            </w:r>
            <w:r w:rsidR="009F3FE0">
              <w:rPr>
                <w:noProof/>
                <w:webHidden/>
              </w:rPr>
              <w:t>3</w:t>
            </w:r>
            <w:r w:rsidR="009F3FE0">
              <w:rPr>
                <w:noProof/>
                <w:webHidden/>
              </w:rPr>
              <w:fldChar w:fldCharType="end"/>
            </w:r>
          </w:hyperlink>
        </w:p>
        <w:p w14:paraId="38088C17" w14:textId="46455AF0" w:rsidR="009F3FE0" w:rsidRDefault="009F3FE0">
          <w:pPr>
            <w:pStyle w:val="TOC1"/>
            <w:tabs>
              <w:tab w:val="left" w:pos="440"/>
              <w:tab w:val="right" w:leader="dot" w:pos="9016"/>
            </w:tabs>
            <w:rPr>
              <w:rFonts w:eastAsiaTheme="minorEastAsia"/>
              <w:noProof/>
              <w:lang w:eastAsia="en-GB"/>
            </w:rPr>
          </w:pPr>
          <w:hyperlink w:anchor="_Toc8940375" w:history="1">
            <w:r w:rsidRPr="004B3CF9">
              <w:rPr>
                <w:rStyle w:val="Hyperlink"/>
                <w:noProof/>
              </w:rPr>
              <w:t>1.</w:t>
            </w:r>
            <w:r>
              <w:rPr>
                <w:rFonts w:eastAsiaTheme="minorEastAsia"/>
                <w:noProof/>
                <w:lang w:eastAsia="en-GB"/>
              </w:rPr>
              <w:tab/>
            </w:r>
            <w:r w:rsidRPr="004B3CF9">
              <w:rPr>
                <w:rStyle w:val="Hyperlink"/>
                <w:noProof/>
              </w:rPr>
              <w:t>Introduction</w:t>
            </w:r>
            <w:r>
              <w:rPr>
                <w:noProof/>
                <w:webHidden/>
              </w:rPr>
              <w:tab/>
            </w:r>
            <w:r>
              <w:rPr>
                <w:noProof/>
                <w:webHidden/>
              </w:rPr>
              <w:fldChar w:fldCharType="begin"/>
            </w:r>
            <w:r>
              <w:rPr>
                <w:noProof/>
                <w:webHidden/>
              </w:rPr>
              <w:instrText xml:space="preserve"> PAGEREF _Toc8940375 \h </w:instrText>
            </w:r>
            <w:r>
              <w:rPr>
                <w:noProof/>
                <w:webHidden/>
              </w:rPr>
            </w:r>
            <w:r>
              <w:rPr>
                <w:noProof/>
                <w:webHidden/>
              </w:rPr>
              <w:fldChar w:fldCharType="separate"/>
            </w:r>
            <w:r>
              <w:rPr>
                <w:noProof/>
                <w:webHidden/>
              </w:rPr>
              <w:t>4</w:t>
            </w:r>
            <w:r>
              <w:rPr>
                <w:noProof/>
                <w:webHidden/>
              </w:rPr>
              <w:fldChar w:fldCharType="end"/>
            </w:r>
          </w:hyperlink>
        </w:p>
        <w:p w14:paraId="3AF32220" w14:textId="08A165E4" w:rsidR="009F3FE0" w:rsidRDefault="009F3FE0">
          <w:pPr>
            <w:pStyle w:val="TOC1"/>
            <w:tabs>
              <w:tab w:val="left" w:pos="660"/>
              <w:tab w:val="right" w:leader="dot" w:pos="9016"/>
            </w:tabs>
            <w:rPr>
              <w:rFonts w:eastAsiaTheme="minorEastAsia"/>
              <w:noProof/>
              <w:lang w:eastAsia="en-GB"/>
            </w:rPr>
          </w:pPr>
          <w:hyperlink w:anchor="_Toc8940376" w:history="1">
            <w:r w:rsidRPr="004B3CF9">
              <w:rPr>
                <w:rStyle w:val="Hyperlink"/>
                <w:noProof/>
              </w:rPr>
              <w:t>1.1</w:t>
            </w:r>
            <w:r>
              <w:rPr>
                <w:rFonts w:eastAsiaTheme="minorEastAsia"/>
                <w:noProof/>
                <w:lang w:eastAsia="en-GB"/>
              </w:rPr>
              <w:tab/>
            </w:r>
            <w:r w:rsidRPr="004B3CF9">
              <w:rPr>
                <w:rStyle w:val="Hyperlink"/>
                <w:noProof/>
              </w:rPr>
              <w:t>Objectives</w:t>
            </w:r>
            <w:r>
              <w:rPr>
                <w:noProof/>
                <w:webHidden/>
              </w:rPr>
              <w:tab/>
            </w:r>
            <w:r>
              <w:rPr>
                <w:noProof/>
                <w:webHidden/>
              </w:rPr>
              <w:fldChar w:fldCharType="begin"/>
            </w:r>
            <w:r>
              <w:rPr>
                <w:noProof/>
                <w:webHidden/>
              </w:rPr>
              <w:instrText xml:space="preserve"> PAGEREF _Toc8940376 \h </w:instrText>
            </w:r>
            <w:r>
              <w:rPr>
                <w:noProof/>
                <w:webHidden/>
              </w:rPr>
            </w:r>
            <w:r>
              <w:rPr>
                <w:noProof/>
                <w:webHidden/>
              </w:rPr>
              <w:fldChar w:fldCharType="separate"/>
            </w:r>
            <w:r>
              <w:rPr>
                <w:noProof/>
                <w:webHidden/>
              </w:rPr>
              <w:t>4</w:t>
            </w:r>
            <w:r>
              <w:rPr>
                <w:noProof/>
                <w:webHidden/>
              </w:rPr>
              <w:fldChar w:fldCharType="end"/>
            </w:r>
          </w:hyperlink>
        </w:p>
        <w:p w14:paraId="1C710250" w14:textId="1D8FBB59" w:rsidR="009F3FE0" w:rsidRDefault="009F3FE0">
          <w:pPr>
            <w:pStyle w:val="TOC1"/>
            <w:tabs>
              <w:tab w:val="right" w:leader="dot" w:pos="9016"/>
            </w:tabs>
            <w:rPr>
              <w:rFonts w:eastAsiaTheme="minorEastAsia"/>
              <w:noProof/>
              <w:lang w:eastAsia="en-GB"/>
            </w:rPr>
          </w:pPr>
          <w:hyperlink w:anchor="_Toc8940377" w:history="1">
            <w:r w:rsidRPr="004B3CF9">
              <w:rPr>
                <w:rStyle w:val="Hyperlink"/>
                <w:noProof/>
              </w:rPr>
              <w:t>1.2 Strategy</w:t>
            </w:r>
            <w:r>
              <w:rPr>
                <w:noProof/>
                <w:webHidden/>
              </w:rPr>
              <w:tab/>
            </w:r>
            <w:r>
              <w:rPr>
                <w:noProof/>
                <w:webHidden/>
              </w:rPr>
              <w:fldChar w:fldCharType="begin"/>
            </w:r>
            <w:r>
              <w:rPr>
                <w:noProof/>
                <w:webHidden/>
              </w:rPr>
              <w:instrText xml:space="preserve"> PAGEREF _Toc8940377 \h </w:instrText>
            </w:r>
            <w:r>
              <w:rPr>
                <w:noProof/>
                <w:webHidden/>
              </w:rPr>
            </w:r>
            <w:r>
              <w:rPr>
                <w:noProof/>
                <w:webHidden/>
              </w:rPr>
              <w:fldChar w:fldCharType="separate"/>
            </w:r>
            <w:r>
              <w:rPr>
                <w:noProof/>
                <w:webHidden/>
              </w:rPr>
              <w:t>4</w:t>
            </w:r>
            <w:r>
              <w:rPr>
                <w:noProof/>
                <w:webHidden/>
              </w:rPr>
              <w:fldChar w:fldCharType="end"/>
            </w:r>
          </w:hyperlink>
        </w:p>
        <w:p w14:paraId="367284FD" w14:textId="26FA16AA" w:rsidR="009F3FE0" w:rsidRDefault="009F3FE0">
          <w:pPr>
            <w:pStyle w:val="TOC1"/>
            <w:tabs>
              <w:tab w:val="right" w:leader="dot" w:pos="9016"/>
            </w:tabs>
            <w:rPr>
              <w:rFonts w:eastAsiaTheme="minorEastAsia"/>
              <w:noProof/>
              <w:lang w:eastAsia="en-GB"/>
            </w:rPr>
          </w:pPr>
          <w:hyperlink w:anchor="_Toc8940378" w:history="1">
            <w:r w:rsidRPr="004B3CF9">
              <w:rPr>
                <w:rStyle w:val="Hyperlink"/>
                <w:noProof/>
              </w:rPr>
              <w:t>1.3 Ikea</w:t>
            </w:r>
            <w:r>
              <w:rPr>
                <w:noProof/>
                <w:webHidden/>
              </w:rPr>
              <w:tab/>
            </w:r>
            <w:r>
              <w:rPr>
                <w:noProof/>
                <w:webHidden/>
              </w:rPr>
              <w:fldChar w:fldCharType="begin"/>
            </w:r>
            <w:r>
              <w:rPr>
                <w:noProof/>
                <w:webHidden/>
              </w:rPr>
              <w:instrText xml:space="preserve"> PAGEREF _Toc8940378 \h </w:instrText>
            </w:r>
            <w:r>
              <w:rPr>
                <w:noProof/>
                <w:webHidden/>
              </w:rPr>
            </w:r>
            <w:r>
              <w:rPr>
                <w:noProof/>
                <w:webHidden/>
              </w:rPr>
              <w:fldChar w:fldCharType="separate"/>
            </w:r>
            <w:r>
              <w:rPr>
                <w:noProof/>
                <w:webHidden/>
              </w:rPr>
              <w:t>4</w:t>
            </w:r>
            <w:r>
              <w:rPr>
                <w:noProof/>
                <w:webHidden/>
              </w:rPr>
              <w:fldChar w:fldCharType="end"/>
            </w:r>
          </w:hyperlink>
        </w:p>
        <w:p w14:paraId="6264B427" w14:textId="7E63BDCD" w:rsidR="009F3FE0" w:rsidRDefault="009F3FE0">
          <w:pPr>
            <w:pStyle w:val="TOC1"/>
            <w:tabs>
              <w:tab w:val="left" w:pos="440"/>
              <w:tab w:val="right" w:leader="dot" w:pos="9016"/>
            </w:tabs>
            <w:rPr>
              <w:rFonts w:eastAsiaTheme="minorEastAsia"/>
              <w:noProof/>
              <w:lang w:eastAsia="en-GB"/>
            </w:rPr>
          </w:pPr>
          <w:hyperlink w:anchor="_Toc8940379" w:history="1">
            <w:r w:rsidRPr="004B3CF9">
              <w:rPr>
                <w:rStyle w:val="Hyperlink"/>
                <w:noProof/>
              </w:rPr>
              <w:t>2.</w:t>
            </w:r>
            <w:r>
              <w:rPr>
                <w:rFonts w:eastAsiaTheme="minorEastAsia"/>
                <w:noProof/>
                <w:lang w:eastAsia="en-GB"/>
              </w:rPr>
              <w:tab/>
            </w:r>
            <w:r w:rsidRPr="004B3CF9">
              <w:rPr>
                <w:rStyle w:val="Hyperlink"/>
                <w:noProof/>
              </w:rPr>
              <w:t>Main findings</w:t>
            </w:r>
            <w:r>
              <w:rPr>
                <w:noProof/>
                <w:webHidden/>
              </w:rPr>
              <w:tab/>
            </w:r>
            <w:r>
              <w:rPr>
                <w:noProof/>
                <w:webHidden/>
              </w:rPr>
              <w:fldChar w:fldCharType="begin"/>
            </w:r>
            <w:r>
              <w:rPr>
                <w:noProof/>
                <w:webHidden/>
              </w:rPr>
              <w:instrText xml:space="preserve"> PAGEREF _Toc8940379 \h </w:instrText>
            </w:r>
            <w:r>
              <w:rPr>
                <w:noProof/>
                <w:webHidden/>
              </w:rPr>
            </w:r>
            <w:r>
              <w:rPr>
                <w:noProof/>
                <w:webHidden/>
              </w:rPr>
              <w:fldChar w:fldCharType="separate"/>
            </w:r>
            <w:r>
              <w:rPr>
                <w:noProof/>
                <w:webHidden/>
              </w:rPr>
              <w:t>5</w:t>
            </w:r>
            <w:r>
              <w:rPr>
                <w:noProof/>
                <w:webHidden/>
              </w:rPr>
              <w:fldChar w:fldCharType="end"/>
            </w:r>
          </w:hyperlink>
        </w:p>
        <w:p w14:paraId="4C6018A1" w14:textId="6BAF578E" w:rsidR="009F3FE0" w:rsidRDefault="009F3FE0">
          <w:pPr>
            <w:pStyle w:val="TOC1"/>
            <w:tabs>
              <w:tab w:val="left" w:pos="660"/>
              <w:tab w:val="right" w:leader="dot" w:pos="9016"/>
            </w:tabs>
            <w:rPr>
              <w:rFonts w:eastAsiaTheme="minorEastAsia"/>
              <w:noProof/>
              <w:lang w:eastAsia="en-GB"/>
            </w:rPr>
          </w:pPr>
          <w:hyperlink w:anchor="_Toc8940380" w:history="1">
            <w:r w:rsidRPr="004B3CF9">
              <w:rPr>
                <w:rStyle w:val="Hyperlink"/>
                <w:noProof/>
              </w:rPr>
              <w:t>2.1</w:t>
            </w:r>
            <w:r>
              <w:rPr>
                <w:rFonts w:eastAsiaTheme="minorEastAsia"/>
                <w:noProof/>
                <w:lang w:eastAsia="en-GB"/>
              </w:rPr>
              <w:tab/>
            </w:r>
            <w:r w:rsidRPr="004B3CF9">
              <w:rPr>
                <w:rStyle w:val="Hyperlink"/>
                <w:noProof/>
              </w:rPr>
              <w:t>Exploring Strategy Framework</w:t>
            </w:r>
            <w:r>
              <w:rPr>
                <w:noProof/>
                <w:webHidden/>
              </w:rPr>
              <w:tab/>
            </w:r>
            <w:r>
              <w:rPr>
                <w:noProof/>
                <w:webHidden/>
              </w:rPr>
              <w:fldChar w:fldCharType="begin"/>
            </w:r>
            <w:r>
              <w:rPr>
                <w:noProof/>
                <w:webHidden/>
              </w:rPr>
              <w:instrText xml:space="preserve"> PAGEREF _Toc8940380 \h </w:instrText>
            </w:r>
            <w:r>
              <w:rPr>
                <w:noProof/>
                <w:webHidden/>
              </w:rPr>
            </w:r>
            <w:r>
              <w:rPr>
                <w:noProof/>
                <w:webHidden/>
              </w:rPr>
              <w:fldChar w:fldCharType="separate"/>
            </w:r>
            <w:r>
              <w:rPr>
                <w:noProof/>
                <w:webHidden/>
              </w:rPr>
              <w:t>5</w:t>
            </w:r>
            <w:r>
              <w:rPr>
                <w:noProof/>
                <w:webHidden/>
              </w:rPr>
              <w:fldChar w:fldCharType="end"/>
            </w:r>
          </w:hyperlink>
        </w:p>
        <w:p w14:paraId="1D9DB7E0" w14:textId="2F21EFB5" w:rsidR="009F3FE0" w:rsidRDefault="009F3FE0">
          <w:pPr>
            <w:pStyle w:val="TOC1"/>
            <w:tabs>
              <w:tab w:val="right" w:leader="dot" w:pos="9016"/>
            </w:tabs>
            <w:rPr>
              <w:rFonts w:eastAsiaTheme="minorEastAsia"/>
              <w:noProof/>
              <w:lang w:eastAsia="en-GB"/>
            </w:rPr>
          </w:pPr>
          <w:hyperlink w:anchor="_Toc8940381" w:history="1">
            <w:r w:rsidRPr="004B3CF9">
              <w:rPr>
                <w:rStyle w:val="Hyperlink"/>
                <w:noProof/>
              </w:rPr>
              <w:t>2.2 Strategic Position</w:t>
            </w:r>
            <w:r>
              <w:rPr>
                <w:noProof/>
                <w:webHidden/>
              </w:rPr>
              <w:tab/>
            </w:r>
            <w:r>
              <w:rPr>
                <w:noProof/>
                <w:webHidden/>
              </w:rPr>
              <w:fldChar w:fldCharType="begin"/>
            </w:r>
            <w:r>
              <w:rPr>
                <w:noProof/>
                <w:webHidden/>
              </w:rPr>
              <w:instrText xml:space="preserve"> PAGEREF _Toc8940381 \h </w:instrText>
            </w:r>
            <w:r>
              <w:rPr>
                <w:noProof/>
                <w:webHidden/>
              </w:rPr>
            </w:r>
            <w:r>
              <w:rPr>
                <w:noProof/>
                <w:webHidden/>
              </w:rPr>
              <w:fldChar w:fldCharType="separate"/>
            </w:r>
            <w:r>
              <w:rPr>
                <w:noProof/>
                <w:webHidden/>
              </w:rPr>
              <w:t>5</w:t>
            </w:r>
            <w:r>
              <w:rPr>
                <w:noProof/>
                <w:webHidden/>
              </w:rPr>
              <w:fldChar w:fldCharType="end"/>
            </w:r>
          </w:hyperlink>
        </w:p>
        <w:p w14:paraId="46A3C89E" w14:textId="5FF52412" w:rsidR="009F3FE0" w:rsidRDefault="009F3FE0">
          <w:pPr>
            <w:pStyle w:val="TOC1"/>
            <w:tabs>
              <w:tab w:val="right" w:leader="dot" w:pos="9016"/>
            </w:tabs>
            <w:rPr>
              <w:rFonts w:eastAsiaTheme="minorEastAsia"/>
              <w:noProof/>
              <w:lang w:eastAsia="en-GB"/>
            </w:rPr>
          </w:pPr>
          <w:hyperlink w:anchor="_Toc8940382" w:history="1">
            <w:r w:rsidRPr="004B3CF9">
              <w:rPr>
                <w:rStyle w:val="Hyperlink"/>
                <w:noProof/>
              </w:rPr>
              <w:t>2.3 Five Forces</w:t>
            </w:r>
            <w:r>
              <w:rPr>
                <w:noProof/>
                <w:webHidden/>
              </w:rPr>
              <w:tab/>
            </w:r>
            <w:r>
              <w:rPr>
                <w:noProof/>
                <w:webHidden/>
              </w:rPr>
              <w:fldChar w:fldCharType="begin"/>
            </w:r>
            <w:r>
              <w:rPr>
                <w:noProof/>
                <w:webHidden/>
              </w:rPr>
              <w:instrText xml:space="preserve"> PAGEREF _Toc8940382 \h </w:instrText>
            </w:r>
            <w:r>
              <w:rPr>
                <w:noProof/>
                <w:webHidden/>
              </w:rPr>
            </w:r>
            <w:r>
              <w:rPr>
                <w:noProof/>
                <w:webHidden/>
              </w:rPr>
              <w:fldChar w:fldCharType="separate"/>
            </w:r>
            <w:r>
              <w:rPr>
                <w:noProof/>
                <w:webHidden/>
              </w:rPr>
              <w:t>5</w:t>
            </w:r>
            <w:r>
              <w:rPr>
                <w:noProof/>
                <w:webHidden/>
              </w:rPr>
              <w:fldChar w:fldCharType="end"/>
            </w:r>
          </w:hyperlink>
        </w:p>
        <w:p w14:paraId="145430BD" w14:textId="0AF741F3" w:rsidR="009F3FE0" w:rsidRDefault="009F3FE0">
          <w:pPr>
            <w:pStyle w:val="TOC3"/>
            <w:tabs>
              <w:tab w:val="right" w:leader="dot" w:pos="9016"/>
            </w:tabs>
            <w:rPr>
              <w:rFonts w:eastAsiaTheme="minorEastAsia"/>
              <w:noProof/>
              <w:lang w:eastAsia="en-GB"/>
            </w:rPr>
          </w:pPr>
          <w:hyperlink w:anchor="_Toc8940383" w:history="1">
            <w:r w:rsidRPr="004B3CF9">
              <w:rPr>
                <w:rStyle w:val="Hyperlink"/>
                <w:noProof/>
              </w:rPr>
              <w:t>Barriers to new entrants</w:t>
            </w:r>
            <w:r>
              <w:rPr>
                <w:noProof/>
                <w:webHidden/>
              </w:rPr>
              <w:tab/>
            </w:r>
            <w:r>
              <w:rPr>
                <w:noProof/>
                <w:webHidden/>
              </w:rPr>
              <w:fldChar w:fldCharType="begin"/>
            </w:r>
            <w:r>
              <w:rPr>
                <w:noProof/>
                <w:webHidden/>
              </w:rPr>
              <w:instrText xml:space="preserve"> PAGEREF _Toc8940383 \h </w:instrText>
            </w:r>
            <w:r>
              <w:rPr>
                <w:noProof/>
                <w:webHidden/>
              </w:rPr>
            </w:r>
            <w:r>
              <w:rPr>
                <w:noProof/>
                <w:webHidden/>
              </w:rPr>
              <w:fldChar w:fldCharType="separate"/>
            </w:r>
            <w:r>
              <w:rPr>
                <w:noProof/>
                <w:webHidden/>
              </w:rPr>
              <w:t>6</w:t>
            </w:r>
            <w:r>
              <w:rPr>
                <w:noProof/>
                <w:webHidden/>
              </w:rPr>
              <w:fldChar w:fldCharType="end"/>
            </w:r>
          </w:hyperlink>
        </w:p>
        <w:p w14:paraId="7CDE863E" w14:textId="00F99340" w:rsidR="009F3FE0" w:rsidRDefault="009F3FE0">
          <w:pPr>
            <w:pStyle w:val="TOC3"/>
            <w:tabs>
              <w:tab w:val="right" w:leader="dot" w:pos="9016"/>
            </w:tabs>
            <w:rPr>
              <w:rFonts w:eastAsiaTheme="minorEastAsia"/>
              <w:noProof/>
              <w:lang w:eastAsia="en-GB"/>
            </w:rPr>
          </w:pPr>
          <w:hyperlink w:anchor="_Toc8940384" w:history="1">
            <w:r w:rsidRPr="004B3CF9">
              <w:rPr>
                <w:rStyle w:val="Hyperlink"/>
                <w:noProof/>
              </w:rPr>
              <w:t>The bargaining power of suppliers</w:t>
            </w:r>
            <w:r>
              <w:rPr>
                <w:noProof/>
                <w:webHidden/>
              </w:rPr>
              <w:tab/>
            </w:r>
            <w:r>
              <w:rPr>
                <w:noProof/>
                <w:webHidden/>
              </w:rPr>
              <w:fldChar w:fldCharType="begin"/>
            </w:r>
            <w:r>
              <w:rPr>
                <w:noProof/>
                <w:webHidden/>
              </w:rPr>
              <w:instrText xml:space="preserve"> PAGEREF _Toc8940384 \h </w:instrText>
            </w:r>
            <w:r>
              <w:rPr>
                <w:noProof/>
                <w:webHidden/>
              </w:rPr>
            </w:r>
            <w:r>
              <w:rPr>
                <w:noProof/>
                <w:webHidden/>
              </w:rPr>
              <w:fldChar w:fldCharType="separate"/>
            </w:r>
            <w:r>
              <w:rPr>
                <w:noProof/>
                <w:webHidden/>
              </w:rPr>
              <w:t>7</w:t>
            </w:r>
            <w:r>
              <w:rPr>
                <w:noProof/>
                <w:webHidden/>
              </w:rPr>
              <w:fldChar w:fldCharType="end"/>
            </w:r>
          </w:hyperlink>
        </w:p>
        <w:p w14:paraId="7FD0F294" w14:textId="5EE4ED73" w:rsidR="009F3FE0" w:rsidRDefault="009F3FE0">
          <w:pPr>
            <w:pStyle w:val="TOC3"/>
            <w:tabs>
              <w:tab w:val="right" w:leader="dot" w:pos="9016"/>
            </w:tabs>
            <w:rPr>
              <w:rFonts w:eastAsiaTheme="minorEastAsia"/>
              <w:noProof/>
              <w:lang w:eastAsia="en-GB"/>
            </w:rPr>
          </w:pPr>
          <w:hyperlink w:anchor="_Toc8940385" w:history="1">
            <w:r w:rsidRPr="004B3CF9">
              <w:rPr>
                <w:rStyle w:val="Hyperlink"/>
                <w:noProof/>
              </w:rPr>
              <w:t>The bargaining power of buyers</w:t>
            </w:r>
            <w:r>
              <w:rPr>
                <w:noProof/>
                <w:webHidden/>
              </w:rPr>
              <w:tab/>
            </w:r>
            <w:r>
              <w:rPr>
                <w:noProof/>
                <w:webHidden/>
              </w:rPr>
              <w:fldChar w:fldCharType="begin"/>
            </w:r>
            <w:r>
              <w:rPr>
                <w:noProof/>
                <w:webHidden/>
              </w:rPr>
              <w:instrText xml:space="preserve"> PAGEREF _Toc8940385 \h </w:instrText>
            </w:r>
            <w:r>
              <w:rPr>
                <w:noProof/>
                <w:webHidden/>
              </w:rPr>
            </w:r>
            <w:r>
              <w:rPr>
                <w:noProof/>
                <w:webHidden/>
              </w:rPr>
              <w:fldChar w:fldCharType="separate"/>
            </w:r>
            <w:r>
              <w:rPr>
                <w:noProof/>
                <w:webHidden/>
              </w:rPr>
              <w:t>8</w:t>
            </w:r>
            <w:r>
              <w:rPr>
                <w:noProof/>
                <w:webHidden/>
              </w:rPr>
              <w:fldChar w:fldCharType="end"/>
            </w:r>
          </w:hyperlink>
        </w:p>
        <w:p w14:paraId="0DF713ED" w14:textId="5C09462C" w:rsidR="009F3FE0" w:rsidRDefault="009F3FE0">
          <w:pPr>
            <w:pStyle w:val="TOC3"/>
            <w:tabs>
              <w:tab w:val="right" w:leader="dot" w:pos="9016"/>
            </w:tabs>
            <w:rPr>
              <w:rFonts w:eastAsiaTheme="minorEastAsia"/>
              <w:noProof/>
              <w:lang w:eastAsia="en-GB"/>
            </w:rPr>
          </w:pPr>
          <w:hyperlink w:anchor="_Toc8940386" w:history="1">
            <w:r w:rsidRPr="004B3CF9">
              <w:rPr>
                <w:rStyle w:val="Hyperlink"/>
                <w:noProof/>
              </w:rPr>
              <w:t>The threat of substitute products</w:t>
            </w:r>
            <w:r>
              <w:rPr>
                <w:noProof/>
                <w:webHidden/>
              </w:rPr>
              <w:tab/>
            </w:r>
            <w:r>
              <w:rPr>
                <w:noProof/>
                <w:webHidden/>
              </w:rPr>
              <w:fldChar w:fldCharType="begin"/>
            </w:r>
            <w:r>
              <w:rPr>
                <w:noProof/>
                <w:webHidden/>
              </w:rPr>
              <w:instrText xml:space="preserve"> PAGEREF _Toc8940386 \h </w:instrText>
            </w:r>
            <w:r>
              <w:rPr>
                <w:noProof/>
                <w:webHidden/>
              </w:rPr>
            </w:r>
            <w:r>
              <w:rPr>
                <w:noProof/>
                <w:webHidden/>
              </w:rPr>
              <w:fldChar w:fldCharType="separate"/>
            </w:r>
            <w:r>
              <w:rPr>
                <w:noProof/>
                <w:webHidden/>
              </w:rPr>
              <w:t>8</w:t>
            </w:r>
            <w:r>
              <w:rPr>
                <w:noProof/>
                <w:webHidden/>
              </w:rPr>
              <w:fldChar w:fldCharType="end"/>
            </w:r>
          </w:hyperlink>
        </w:p>
        <w:p w14:paraId="5AC41DD3" w14:textId="287E257D" w:rsidR="009F3FE0" w:rsidRDefault="009F3FE0">
          <w:pPr>
            <w:pStyle w:val="TOC3"/>
            <w:tabs>
              <w:tab w:val="right" w:leader="dot" w:pos="9016"/>
            </w:tabs>
            <w:rPr>
              <w:rFonts w:eastAsiaTheme="minorEastAsia"/>
              <w:noProof/>
              <w:lang w:eastAsia="en-GB"/>
            </w:rPr>
          </w:pPr>
          <w:hyperlink w:anchor="_Toc8940387" w:history="1">
            <w:r w:rsidRPr="004B3CF9">
              <w:rPr>
                <w:rStyle w:val="Hyperlink"/>
                <w:noProof/>
              </w:rPr>
              <w:t>The intensity of rivalry</w:t>
            </w:r>
            <w:r>
              <w:rPr>
                <w:noProof/>
                <w:webHidden/>
              </w:rPr>
              <w:tab/>
            </w:r>
            <w:r>
              <w:rPr>
                <w:noProof/>
                <w:webHidden/>
              </w:rPr>
              <w:fldChar w:fldCharType="begin"/>
            </w:r>
            <w:r>
              <w:rPr>
                <w:noProof/>
                <w:webHidden/>
              </w:rPr>
              <w:instrText xml:space="preserve"> PAGEREF _Toc8940387 \h </w:instrText>
            </w:r>
            <w:r>
              <w:rPr>
                <w:noProof/>
                <w:webHidden/>
              </w:rPr>
            </w:r>
            <w:r>
              <w:rPr>
                <w:noProof/>
                <w:webHidden/>
              </w:rPr>
              <w:fldChar w:fldCharType="separate"/>
            </w:r>
            <w:r>
              <w:rPr>
                <w:noProof/>
                <w:webHidden/>
              </w:rPr>
              <w:t>9</w:t>
            </w:r>
            <w:r>
              <w:rPr>
                <w:noProof/>
                <w:webHidden/>
              </w:rPr>
              <w:fldChar w:fldCharType="end"/>
            </w:r>
          </w:hyperlink>
        </w:p>
        <w:p w14:paraId="30B9005E" w14:textId="57138107" w:rsidR="009F3FE0" w:rsidRDefault="009F3FE0">
          <w:pPr>
            <w:pStyle w:val="TOC2"/>
            <w:tabs>
              <w:tab w:val="right" w:leader="dot" w:pos="9016"/>
            </w:tabs>
            <w:rPr>
              <w:rFonts w:eastAsiaTheme="minorEastAsia"/>
              <w:noProof/>
              <w:lang w:eastAsia="en-GB"/>
            </w:rPr>
          </w:pPr>
          <w:hyperlink w:anchor="_Toc8940388" w:history="1">
            <w:r w:rsidRPr="004B3CF9">
              <w:rPr>
                <w:rStyle w:val="Hyperlink"/>
                <w:noProof/>
              </w:rPr>
              <w:t>2.4. PESTLE</w:t>
            </w:r>
            <w:r>
              <w:rPr>
                <w:noProof/>
                <w:webHidden/>
              </w:rPr>
              <w:tab/>
            </w:r>
            <w:r>
              <w:rPr>
                <w:noProof/>
                <w:webHidden/>
              </w:rPr>
              <w:fldChar w:fldCharType="begin"/>
            </w:r>
            <w:r>
              <w:rPr>
                <w:noProof/>
                <w:webHidden/>
              </w:rPr>
              <w:instrText xml:space="preserve"> PAGEREF _Toc8940388 \h </w:instrText>
            </w:r>
            <w:r>
              <w:rPr>
                <w:noProof/>
                <w:webHidden/>
              </w:rPr>
            </w:r>
            <w:r>
              <w:rPr>
                <w:noProof/>
                <w:webHidden/>
              </w:rPr>
              <w:fldChar w:fldCharType="separate"/>
            </w:r>
            <w:r>
              <w:rPr>
                <w:noProof/>
                <w:webHidden/>
              </w:rPr>
              <w:t>10</w:t>
            </w:r>
            <w:r>
              <w:rPr>
                <w:noProof/>
                <w:webHidden/>
              </w:rPr>
              <w:fldChar w:fldCharType="end"/>
            </w:r>
          </w:hyperlink>
        </w:p>
        <w:p w14:paraId="444FF263" w14:textId="2CFEEF6F" w:rsidR="009F3FE0" w:rsidRDefault="009F3FE0">
          <w:pPr>
            <w:pStyle w:val="TOC2"/>
            <w:tabs>
              <w:tab w:val="right" w:leader="dot" w:pos="9016"/>
            </w:tabs>
            <w:rPr>
              <w:rFonts w:eastAsiaTheme="minorEastAsia"/>
              <w:noProof/>
              <w:lang w:eastAsia="en-GB"/>
            </w:rPr>
          </w:pPr>
          <w:hyperlink w:anchor="_Toc8940389" w:history="1">
            <w:r w:rsidRPr="004B3CF9">
              <w:rPr>
                <w:rStyle w:val="Hyperlink"/>
                <w:noProof/>
              </w:rPr>
              <w:t>Political</w:t>
            </w:r>
            <w:r>
              <w:rPr>
                <w:noProof/>
                <w:webHidden/>
              </w:rPr>
              <w:tab/>
            </w:r>
            <w:r>
              <w:rPr>
                <w:noProof/>
                <w:webHidden/>
              </w:rPr>
              <w:fldChar w:fldCharType="begin"/>
            </w:r>
            <w:r>
              <w:rPr>
                <w:noProof/>
                <w:webHidden/>
              </w:rPr>
              <w:instrText xml:space="preserve"> PAGEREF _Toc8940389 \h </w:instrText>
            </w:r>
            <w:r>
              <w:rPr>
                <w:noProof/>
                <w:webHidden/>
              </w:rPr>
            </w:r>
            <w:r>
              <w:rPr>
                <w:noProof/>
                <w:webHidden/>
              </w:rPr>
              <w:fldChar w:fldCharType="separate"/>
            </w:r>
            <w:r>
              <w:rPr>
                <w:noProof/>
                <w:webHidden/>
              </w:rPr>
              <w:t>10</w:t>
            </w:r>
            <w:r>
              <w:rPr>
                <w:noProof/>
                <w:webHidden/>
              </w:rPr>
              <w:fldChar w:fldCharType="end"/>
            </w:r>
          </w:hyperlink>
        </w:p>
        <w:p w14:paraId="4A128A71" w14:textId="0CEFCC49" w:rsidR="009F3FE0" w:rsidRDefault="009F3FE0">
          <w:pPr>
            <w:pStyle w:val="TOC2"/>
            <w:tabs>
              <w:tab w:val="right" w:leader="dot" w:pos="9016"/>
            </w:tabs>
            <w:rPr>
              <w:rFonts w:eastAsiaTheme="minorEastAsia"/>
              <w:noProof/>
              <w:lang w:eastAsia="en-GB"/>
            </w:rPr>
          </w:pPr>
          <w:hyperlink w:anchor="_Toc8940390" w:history="1">
            <w:r w:rsidRPr="004B3CF9">
              <w:rPr>
                <w:rStyle w:val="Hyperlink"/>
                <w:noProof/>
              </w:rPr>
              <w:t>Economic</w:t>
            </w:r>
            <w:r>
              <w:rPr>
                <w:noProof/>
                <w:webHidden/>
              </w:rPr>
              <w:tab/>
            </w:r>
            <w:r>
              <w:rPr>
                <w:noProof/>
                <w:webHidden/>
              </w:rPr>
              <w:fldChar w:fldCharType="begin"/>
            </w:r>
            <w:r>
              <w:rPr>
                <w:noProof/>
                <w:webHidden/>
              </w:rPr>
              <w:instrText xml:space="preserve"> PAGEREF _Toc8940390 \h </w:instrText>
            </w:r>
            <w:r>
              <w:rPr>
                <w:noProof/>
                <w:webHidden/>
              </w:rPr>
            </w:r>
            <w:r>
              <w:rPr>
                <w:noProof/>
                <w:webHidden/>
              </w:rPr>
              <w:fldChar w:fldCharType="separate"/>
            </w:r>
            <w:r>
              <w:rPr>
                <w:noProof/>
                <w:webHidden/>
              </w:rPr>
              <w:t>11</w:t>
            </w:r>
            <w:r>
              <w:rPr>
                <w:noProof/>
                <w:webHidden/>
              </w:rPr>
              <w:fldChar w:fldCharType="end"/>
            </w:r>
          </w:hyperlink>
        </w:p>
        <w:p w14:paraId="44560005" w14:textId="22F50898" w:rsidR="009F3FE0" w:rsidRDefault="009F3FE0">
          <w:pPr>
            <w:pStyle w:val="TOC2"/>
            <w:tabs>
              <w:tab w:val="right" w:leader="dot" w:pos="9016"/>
            </w:tabs>
            <w:rPr>
              <w:rFonts w:eastAsiaTheme="minorEastAsia"/>
              <w:noProof/>
              <w:lang w:eastAsia="en-GB"/>
            </w:rPr>
          </w:pPr>
          <w:hyperlink w:anchor="_Toc8940391" w:history="1">
            <w:r w:rsidRPr="004B3CF9">
              <w:rPr>
                <w:rStyle w:val="Hyperlink"/>
                <w:noProof/>
              </w:rPr>
              <w:t>Social</w:t>
            </w:r>
            <w:r>
              <w:rPr>
                <w:noProof/>
                <w:webHidden/>
              </w:rPr>
              <w:tab/>
            </w:r>
            <w:r>
              <w:rPr>
                <w:noProof/>
                <w:webHidden/>
              </w:rPr>
              <w:fldChar w:fldCharType="begin"/>
            </w:r>
            <w:r>
              <w:rPr>
                <w:noProof/>
                <w:webHidden/>
              </w:rPr>
              <w:instrText xml:space="preserve"> PAGEREF _Toc8940391 \h </w:instrText>
            </w:r>
            <w:r>
              <w:rPr>
                <w:noProof/>
                <w:webHidden/>
              </w:rPr>
            </w:r>
            <w:r>
              <w:rPr>
                <w:noProof/>
                <w:webHidden/>
              </w:rPr>
              <w:fldChar w:fldCharType="separate"/>
            </w:r>
            <w:r>
              <w:rPr>
                <w:noProof/>
                <w:webHidden/>
              </w:rPr>
              <w:t>12</w:t>
            </w:r>
            <w:r>
              <w:rPr>
                <w:noProof/>
                <w:webHidden/>
              </w:rPr>
              <w:fldChar w:fldCharType="end"/>
            </w:r>
          </w:hyperlink>
        </w:p>
        <w:p w14:paraId="324B9A08" w14:textId="0A72D303" w:rsidR="009F3FE0" w:rsidRDefault="009F3FE0">
          <w:pPr>
            <w:pStyle w:val="TOC2"/>
            <w:tabs>
              <w:tab w:val="right" w:leader="dot" w:pos="9016"/>
            </w:tabs>
            <w:rPr>
              <w:rFonts w:eastAsiaTheme="minorEastAsia"/>
              <w:noProof/>
              <w:lang w:eastAsia="en-GB"/>
            </w:rPr>
          </w:pPr>
          <w:hyperlink w:anchor="_Toc8940392" w:history="1">
            <w:r w:rsidRPr="004B3CF9">
              <w:rPr>
                <w:rStyle w:val="Hyperlink"/>
                <w:noProof/>
              </w:rPr>
              <w:t>Technology</w:t>
            </w:r>
            <w:r>
              <w:rPr>
                <w:noProof/>
                <w:webHidden/>
              </w:rPr>
              <w:tab/>
            </w:r>
            <w:r>
              <w:rPr>
                <w:noProof/>
                <w:webHidden/>
              </w:rPr>
              <w:fldChar w:fldCharType="begin"/>
            </w:r>
            <w:r>
              <w:rPr>
                <w:noProof/>
                <w:webHidden/>
              </w:rPr>
              <w:instrText xml:space="preserve"> PAGEREF _Toc8940392 \h </w:instrText>
            </w:r>
            <w:r>
              <w:rPr>
                <w:noProof/>
                <w:webHidden/>
              </w:rPr>
            </w:r>
            <w:r>
              <w:rPr>
                <w:noProof/>
                <w:webHidden/>
              </w:rPr>
              <w:fldChar w:fldCharType="separate"/>
            </w:r>
            <w:r>
              <w:rPr>
                <w:noProof/>
                <w:webHidden/>
              </w:rPr>
              <w:t>12</w:t>
            </w:r>
            <w:r>
              <w:rPr>
                <w:noProof/>
                <w:webHidden/>
              </w:rPr>
              <w:fldChar w:fldCharType="end"/>
            </w:r>
          </w:hyperlink>
        </w:p>
        <w:p w14:paraId="1960F30F" w14:textId="1774DA4C" w:rsidR="009F3FE0" w:rsidRDefault="009F3FE0">
          <w:pPr>
            <w:pStyle w:val="TOC2"/>
            <w:tabs>
              <w:tab w:val="right" w:leader="dot" w:pos="9016"/>
            </w:tabs>
            <w:rPr>
              <w:rFonts w:eastAsiaTheme="minorEastAsia"/>
              <w:noProof/>
              <w:lang w:eastAsia="en-GB"/>
            </w:rPr>
          </w:pPr>
          <w:hyperlink w:anchor="_Toc8940393" w:history="1">
            <w:r w:rsidRPr="004B3CF9">
              <w:rPr>
                <w:rStyle w:val="Hyperlink"/>
                <w:noProof/>
              </w:rPr>
              <w:t>Legal</w:t>
            </w:r>
            <w:r>
              <w:rPr>
                <w:noProof/>
                <w:webHidden/>
              </w:rPr>
              <w:tab/>
            </w:r>
            <w:r>
              <w:rPr>
                <w:noProof/>
                <w:webHidden/>
              </w:rPr>
              <w:fldChar w:fldCharType="begin"/>
            </w:r>
            <w:r>
              <w:rPr>
                <w:noProof/>
                <w:webHidden/>
              </w:rPr>
              <w:instrText xml:space="preserve"> PAGEREF _Toc8940393 \h </w:instrText>
            </w:r>
            <w:r>
              <w:rPr>
                <w:noProof/>
                <w:webHidden/>
              </w:rPr>
            </w:r>
            <w:r>
              <w:rPr>
                <w:noProof/>
                <w:webHidden/>
              </w:rPr>
              <w:fldChar w:fldCharType="separate"/>
            </w:r>
            <w:r>
              <w:rPr>
                <w:noProof/>
                <w:webHidden/>
              </w:rPr>
              <w:t>14</w:t>
            </w:r>
            <w:r>
              <w:rPr>
                <w:noProof/>
                <w:webHidden/>
              </w:rPr>
              <w:fldChar w:fldCharType="end"/>
            </w:r>
          </w:hyperlink>
        </w:p>
        <w:p w14:paraId="37594B3C" w14:textId="211AE94A" w:rsidR="009F3FE0" w:rsidRDefault="009F3FE0">
          <w:pPr>
            <w:pStyle w:val="TOC2"/>
            <w:tabs>
              <w:tab w:val="right" w:leader="dot" w:pos="9016"/>
            </w:tabs>
            <w:rPr>
              <w:rFonts w:eastAsiaTheme="minorEastAsia"/>
              <w:noProof/>
              <w:lang w:eastAsia="en-GB"/>
            </w:rPr>
          </w:pPr>
          <w:hyperlink w:anchor="_Toc8940394" w:history="1">
            <w:r w:rsidRPr="004B3CF9">
              <w:rPr>
                <w:rStyle w:val="Hyperlink"/>
                <w:noProof/>
              </w:rPr>
              <w:t>Environmental</w:t>
            </w:r>
            <w:r>
              <w:rPr>
                <w:noProof/>
                <w:webHidden/>
              </w:rPr>
              <w:tab/>
            </w:r>
            <w:r>
              <w:rPr>
                <w:noProof/>
                <w:webHidden/>
              </w:rPr>
              <w:fldChar w:fldCharType="begin"/>
            </w:r>
            <w:r>
              <w:rPr>
                <w:noProof/>
                <w:webHidden/>
              </w:rPr>
              <w:instrText xml:space="preserve"> PAGEREF _Toc8940394 \h </w:instrText>
            </w:r>
            <w:r>
              <w:rPr>
                <w:noProof/>
                <w:webHidden/>
              </w:rPr>
            </w:r>
            <w:r>
              <w:rPr>
                <w:noProof/>
                <w:webHidden/>
              </w:rPr>
              <w:fldChar w:fldCharType="separate"/>
            </w:r>
            <w:r>
              <w:rPr>
                <w:noProof/>
                <w:webHidden/>
              </w:rPr>
              <w:t>14</w:t>
            </w:r>
            <w:r>
              <w:rPr>
                <w:noProof/>
                <w:webHidden/>
              </w:rPr>
              <w:fldChar w:fldCharType="end"/>
            </w:r>
          </w:hyperlink>
        </w:p>
        <w:p w14:paraId="77A80CE4" w14:textId="6D58CF20" w:rsidR="009F3FE0" w:rsidRDefault="009F3FE0">
          <w:pPr>
            <w:pStyle w:val="TOC2"/>
            <w:tabs>
              <w:tab w:val="right" w:leader="dot" w:pos="9016"/>
            </w:tabs>
            <w:rPr>
              <w:rFonts w:eastAsiaTheme="minorEastAsia"/>
              <w:noProof/>
              <w:lang w:eastAsia="en-GB"/>
            </w:rPr>
          </w:pPr>
          <w:hyperlink w:anchor="_Toc8940395" w:history="1">
            <w:r w:rsidRPr="004B3CF9">
              <w:rPr>
                <w:rStyle w:val="Hyperlink"/>
                <w:noProof/>
              </w:rPr>
              <w:t>2.5 SWOT Analysis</w:t>
            </w:r>
            <w:r>
              <w:rPr>
                <w:noProof/>
                <w:webHidden/>
              </w:rPr>
              <w:tab/>
            </w:r>
            <w:r>
              <w:rPr>
                <w:noProof/>
                <w:webHidden/>
              </w:rPr>
              <w:fldChar w:fldCharType="begin"/>
            </w:r>
            <w:r>
              <w:rPr>
                <w:noProof/>
                <w:webHidden/>
              </w:rPr>
              <w:instrText xml:space="preserve"> PAGEREF _Toc8940395 \h </w:instrText>
            </w:r>
            <w:r>
              <w:rPr>
                <w:noProof/>
                <w:webHidden/>
              </w:rPr>
            </w:r>
            <w:r>
              <w:rPr>
                <w:noProof/>
                <w:webHidden/>
              </w:rPr>
              <w:fldChar w:fldCharType="separate"/>
            </w:r>
            <w:r>
              <w:rPr>
                <w:noProof/>
                <w:webHidden/>
              </w:rPr>
              <w:t>15</w:t>
            </w:r>
            <w:r>
              <w:rPr>
                <w:noProof/>
                <w:webHidden/>
              </w:rPr>
              <w:fldChar w:fldCharType="end"/>
            </w:r>
          </w:hyperlink>
        </w:p>
        <w:p w14:paraId="05038DB4" w14:textId="3C872D52" w:rsidR="009F3FE0" w:rsidRDefault="009F3FE0">
          <w:pPr>
            <w:pStyle w:val="TOC3"/>
            <w:tabs>
              <w:tab w:val="right" w:leader="dot" w:pos="9016"/>
            </w:tabs>
            <w:rPr>
              <w:rFonts w:eastAsiaTheme="minorEastAsia"/>
              <w:noProof/>
              <w:lang w:eastAsia="en-GB"/>
            </w:rPr>
          </w:pPr>
          <w:hyperlink w:anchor="_Toc8940396" w:history="1">
            <w:r w:rsidRPr="004B3CF9">
              <w:rPr>
                <w:rStyle w:val="Hyperlink"/>
                <w:noProof/>
              </w:rPr>
              <w:t>Strengths</w:t>
            </w:r>
            <w:r>
              <w:rPr>
                <w:noProof/>
                <w:webHidden/>
              </w:rPr>
              <w:tab/>
            </w:r>
            <w:r>
              <w:rPr>
                <w:noProof/>
                <w:webHidden/>
              </w:rPr>
              <w:fldChar w:fldCharType="begin"/>
            </w:r>
            <w:r>
              <w:rPr>
                <w:noProof/>
                <w:webHidden/>
              </w:rPr>
              <w:instrText xml:space="preserve"> PAGEREF _Toc8940396 \h </w:instrText>
            </w:r>
            <w:r>
              <w:rPr>
                <w:noProof/>
                <w:webHidden/>
              </w:rPr>
            </w:r>
            <w:r>
              <w:rPr>
                <w:noProof/>
                <w:webHidden/>
              </w:rPr>
              <w:fldChar w:fldCharType="separate"/>
            </w:r>
            <w:r>
              <w:rPr>
                <w:noProof/>
                <w:webHidden/>
              </w:rPr>
              <w:t>15</w:t>
            </w:r>
            <w:r>
              <w:rPr>
                <w:noProof/>
                <w:webHidden/>
              </w:rPr>
              <w:fldChar w:fldCharType="end"/>
            </w:r>
          </w:hyperlink>
        </w:p>
        <w:p w14:paraId="745FE411" w14:textId="4DB91AED" w:rsidR="009F3FE0" w:rsidRDefault="009F3FE0">
          <w:pPr>
            <w:pStyle w:val="TOC3"/>
            <w:tabs>
              <w:tab w:val="right" w:leader="dot" w:pos="9016"/>
            </w:tabs>
            <w:rPr>
              <w:rFonts w:eastAsiaTheme="minorEastAsia"/>
              <w:noProof/>
              <w:lang w:eastAsia="en-GB"/>
            </w:rPr>
          </w:pPr>
          <w:hyperlink w:anchor="_Toc8940397" w:history="1">
            <w:r w:rsidRPr="004B3CF9">
              <w:rPr>
                <w:rStyle w:val="Hyperlink"/>
                <w:noProof/>
              </w:rPr>
              <w:t>Weaknesses</w:t>
            </w:r>
            <w:r>
              <w:rPr>
                <w:noProof/>
                <w:webHidden/>
              </w:rPr>
              <w:tab/>
            </w:r>
            <w:r>
              <w:rPr>
                <w:noProof/>
                <w:webHidden/>
              </w:rPr>
              <w:fldChar w:fldCharType="begin"/>
            </w:r>
            <w:r>
              <w:rPr>
                <w:noProof/>
                <w:webHidden/>
              </w:rPr>
              <w:instrText xml:space="preserve"> PAGEREF _Toc8940397 \h </w:instrText>
            </w:r>
            <w:r>
              <w:rPr>
                <w:noProof/>
                <w:webHidden/>
              </w:rPr>
            </w:r>
            <w:r>
              <w:rPr>
                <w:noProof/>
                <w:webHidden/>
              </w:rPr>
              <w:fldChar w:fldCharType="separate"/>
            </w:r>
            <w:r>
              <w:rPr>
                <w:noProof/>
                <w:webHidden/>
              </w:rPr>
              <w:t>15</w:t>
            </w:r>
            <w:r>
              <w:rPr>
                <w:noProof/>
                <w:webHidden/>
              </w:rPr>
              <w:fldChar w:fldCharType="end"/>
            </w:r>
          </w:hyperlink>
        </w:p>
        <w:p w14:paraId="1DBD4A6D" w14:textId="25C75957" w:rsidR="009F3FE0" w:rsidRDefault="009F3FE0">
          <w:pPr>
            <w:pStyle w:val="TOC3"/>
            <w:tabs>
              <w:tab w:val="right" w:leader="dot" w:pos="9016"/>
            </w:tabs>
            <w:rPr>
              <w:rFonts w:eastAsiaTheme="minorEastAsia"/>
              <w:noProof/>
              <w:lang w:eastAsia="en-GB"/>
            </w:rPr>
          </w:pPr>
          <w:hyperlink w:anchor="_Toc8940398" w:history="1">
            <w:r w:rsidRPr="004B3CF9">
              <w:rPr>
                <w:rStyle w:val="Hyperlink"/>
                <w:noProof/>
              </w:rPr>
              <w:t>Opportunities</w:t>
            </w:r>
            <w:r>
              <w:rPr>
                <w:noProof/>
                <w:webHidden/>
              </w:rPr>
              <w:tab/>
            </w:r>
            <w:r>
              <w:rPr>
                <w:noProof/>
                <w:webHidden/>
              </w:rPr>
              <w:fldChar w:fldCharType="begin"/>
            </w:r>
            <w:r>
              <w:rPr>
                <w:noProof/>
                <w:webHidden/>
              </w:rPr>
              <w:instrText xml:space="preserve"> PAGEREF _Toc8940398 \h </w:instrText>
            </w:r>
            <w:r>
              <w:rPr>
                <w:noProof/>
                <w:webHidden/>
              </w:rPr>
            </w:r>
            <w:r>
              <w:rPr>
                <w:noProof/>
                <w:webHidden/>
              </w:rPr>
              <w:fldChar w:fldCharType="separate"/>
            </w:r>
            <w:r>
              <w:rPr>
                <w:noProof/>
                <w:webHidden/>
              </w:rPr>
              <w:t>16</w:t>
            </w:r>
            <w:r>
              <w:rPr>
                <w:noProof/>
                <w:webHidden/>
              </w:rPr>
              <w:fldChar w:fldCharType="end"/>
            </w:r>
          </w:hyperlink>
        </w:p>
        <w:p w14:paraId="01DD00F5" w14:textId="4E274D71" w:rsidR="009F3FE0" w:rsidRDefault="009F3FE0">
          <w:pPr>
            <w:pStyle w:val="TOC3"/>
            <w:tabs>
              <w:tab w:val="right" w:leader="dot" w:pos="9016"/>
            </w:tabs>
            <w:rPr>
              <w:rFonts w:eastAsiaTheme="minorEastAsia"/>
              <w:noProof/>
              <w:lang w:eastAsia="en-GB"/>
            </w:rPr>
          </w:pPr>
          <w:hyperlink w:anchor="_Toc8940399" w:history="1">
            <w:r w:rsidRPr="004B3CF9">
              <w:rPr>
                <w:rStyle w:val="Hyperlink"/>
                <w:noProof/>
              </w:rPr>
              <w:t>Threats</w:t>
            </w:r>
            <w:r>
              <w:rPr>
                <w:noProof/>
                <w:webHidden/>
              </w:rPr>
              <w:tab/>
            </w:r>
            <w:r>
              <w:rPr>
                <w:noProof/>
                <w:webHidden/>
              </w:rPr>
              <w:fldChar w:fldCharType="begin"/>
            </w:r>
            <w:r>
              <w:rPr>
                <w:noProof/>
                <w:webHidden/>
              </w:rPr>
              <w:instrText xml:space="preserve"> PAGEREF _Toc8940399 \h </w:instrText>
            </w:r>
            <w:r>
              <w:rPr>
                <w:noProof/>
                <w:webHidden/>
              </w:rPr>
            </w:r>
            <w:r>
              <w:rPr>
                <w:noProof/>
                <w:webHidden/>
              </w:rPr>
              <w:fldChar w:fldCharType="separate"/>
            </w:r>
            <w:r>
              <w:rPr>
                <w:noProof/>
                <w:webHidden/>
              </w:rPr>
              <w:t>16</w:t>
            </w:r>
            <w:r>
              <w:rPr>
                <w:noProof/>
                <w:webHidden/>
              </w:rPr>
              <w:fldChar w:fldCharType="end"/>
            </w:r>
          </w:hyperlink>
        </w:p>
        <w:p w14:paraId="167A63D0" w14:textId="58CD1982" w:rsidR="009F3FE0" w:rsidRDefault="009F3FE0">
          <w:pPr>
            <w:pStyle w:val="TOC1"/>
            <w:tabs>
              <w:tab w:val="right" w:leader="dot" w:pos="9016"/>
            </w:tabs>
            <w:rPr>
              <w:rFonts w:eastAsiaTheme="minorEastAsia"/>
              <w:noProof/>
              <w:lang w:eastAsia="en-GB"/>
            </w:rPr>
          </w:pPr>
          <w:hyperlink w:anchor="_Toc8940400" w:history="1">
            <w:r w:rsidRPr="004B3CF9">
              <w:rPr>
                <w:rStyle w:val="Hyperlink"/>
                <w:noProof/>
              </w:rPr>
              <w:t>2.6 Strategic Drift</w:t>
            </w:r>
            <w:r>
              <w:rPr>
                <w:noProof/>
                <w:webHidden/>
              </w:rPr>
              <w:tab/>
            </w:r>
            <w:r>
              <w:rPr>
                <w:noProof/>
                <w:webHidden/>
              </w:rPr>
              <w:fldChar w:fldCharType="begin"/>
            </w:r>
            <w:r>
              <w:rPr>
                <w:noProof/>
                <w:webHidden/>
              </w:rPr>
              <w:instrText xml:space="preserve"> PAGEREF _Toc8940400 \h </w:instrText>
            </w:r>
            <w:r>
              <w:rPr>
                <w:noProof/>
                <w:webHidden/>
              </w:rPr>
            </w:r>
            <w:r>
              <w:rPr>
                <w:noProof/>
                <w:webHidden/>
              </w:rPr>
              <w:fldChar w:fldCharType="separate"/>
            </w:r>
            <w:r>
              <w:rPr>
                <w:noProof/>
                <w:webHidden/>
              </w:rPr>
              <w:t>17</w:t>
            </w:r>
            <w:r>
              <w:rPr>
                <w:noProof/>
                <w:webHidden/>
              </w:rPr>
              <w:fldChar w:fldCharType="end"/>
            </w:r>
          </w:hyperlink>
        </w:p>
        <w:p w14:paraId="7053EDDD" w14:textId="057660BF" w:rsidR="009F3FE0" w:rsidRDefault="009F3FE0">
          <w:pPr>
            <w:pStyle w:val="TOC1"/>
            <w:tabs>
              <w:tab w:val="right" w:leader="dot" w:pos="9016"/>
            </w:tabs>
            <w:rPr>
              <w:rFonts w:eastAsiaTheme="minorEastAsia"/>
              <w:noProof/>
              <w:lang w:eastAsia="en-GB"/>
            </w:rPr>
          </w:pPr>
          <w:hyperlink w:anchor="_Toc8940401" w:history="1">
            <w:r w:rsidRPr="004B3CF9">
              <w:rPr>
                <w:rStyle w:val="Hyperlink"/>
                <w:noProof/>
              </w:rPr>
              <w:t>2.7 Strategic Choices</w:t>
            </w:r>
            <w:r>
              <w:rPr>
                <w:noProof/>
                <w:webHidden/>
              </w:rPr>
              <w:tab/>
            </w:r>
            <w:r>
              <w:rPr>
                <w:noProof/>
                <w:webHidden/>
              </w:rPr>
              <w:fldChar w:fldCharType="begin"/>
            </w:r>
            <w:r>
              <w:rPr>
                <w:noProof/>
                <w:webHidden/>
              </w:rPr>
              <w:instrText xml:space="preserve"> PAGEREF _Toc8940401 \h </w:instrText>
            </w:r>
            <w:r>
              <w:rPr>
                <w:noProof/>
                <w:webHidden/>
              </w:rPr>
            </w:r>
            <w:r>
              <w:rPr>
                <w:noProof/>
                <w:webHidden/>
              </w:rPr>
              <w:fldChar w:fldCharType="separate"/>
            </w:r>
            <w:r>
              <w:rPr>
                <w:noProof/>
                <w:webHidden/>
              </w:rPr>
              <w:t>18</w:t>
            </w:r>
            <w:r>
              <w:rPr>
                <w:noProof/>
                <w:webHidden/>
              </w:rPr>
              <w:fldChar w:fldCharType="end"/>
            </w:r>
          </w:hyperlink>
        </w:p>
        <w:p w14:paraId="5ED93D2E" w14:textId="774B2EC9" w:rsidR="009F3FE0" w:rsidRDefault="009F3FE0">
          <w:pPr>
            <w:pStyle w:val="TOC2"/>
            <w:tabs>
              <w:tab w:val="right" w:leader="dot" w:pos="9016"/>
            </w:tabs>
            <w:rPr>
              <w:rFonts w:eastAsiaTheme="minorEastAsia"/>
              <w:noProof/>
              <w:lang w:eastAsia="en-GB"/>
            </w:rPr>
          </w:pPr>
          <w:hyperlink w:anchor="_Toc8940402" w:history="1">
            <w:r w:rsidRPr="004B3CF9">
              <w:rPr>
                <w:rStyle w:val="Hyperlink"/>
                <w:noProof/>
              </w:rPr>
              <w:t>Business Level Strategy</w:t>
            </w:r>
            <w:r>
              <w:rPr>
                <w:noProof/>
                <w:webHidden/>
              </w:rPr>
              <w:tab/>
            </w:r>
            <w:r>
              <w:rPr>
                <w:noProof/>
                <w:webHidden/>
              </w:rPr>
              <w:fldChar w:fldCharType="begin"/>
            </w:r>
            <w:r>
              <w:rPr>
                <w:noProof/>
                <w:webHidden/>
              </w:rPr>
              <w:instrText xml:space="preserve"> PAGEREF _Toc8940402 \h </w:instrText>
            </w:r>
            <w:r>
              <w:rPr>
                <w:noProof/>
                <w:webHidden/>
              </w:rPr>
            </w:r>
            <w:r>
              <w:rPr>
                <w:noProof/>
                <w:webHidden/>
              </w:rPr>
              <w:fldChar w:fldCharType="separate"/>
            </w:r>
            <w:r>
              <w:rPr>
                <w:noProof/>
                <w:webHidden/>
              </w:rPr>
              <w:t>18</w:t>
            </w:r>
            <w:r>
              <w:rPr>
                <w:noProof/>
                <w:webHidden/>
              </w:rPr>
              <w:fldChar w:fldCharType="end"/>
            </w:r>
          </w:hyperlink>
        </w:p>
        <w:p w14:paraId="4F0CFE54" w14:textId="0C5ACA51" w:rsidR="009F3FE0" w:rsidRDefault="009F3FE0">
          <w:pPr>
            <w:pStyle w:val="TOC2"/>
            <w:tabs>
              <w:tab w:val="right" w:leader="dot" w:pos="9016"/>
            </w:tabs>
            <w:rPr>
              <w:rFonts w:eastAsiaTheme="minorEastAsia"/>
              <w:noProof/>
              <w:lang w:eastAsia="en-GB"/>
            </w:rPr>
          </w:pPr>
          <w:hyperlink w:anchor="_Toc8940403" w:history="1">
            <w:r w:rsidRPr="004B3CF9">
              <w:rPr>
                <w:rStyle w:val="Hyperlink"/>
                <w:noProof/>
              </w:rPr>
              <w:t>Value Chain Proposition</w:t>
            </w:r>
            <w:r>
              <w:rPr>
                <w:noProof/>
                <w:webHidden/>
              </w:rPr>
              <w:tab/>
            </w:r>
            <w:r>
              <w:rPr>
                <w:noProof/>
                <w:webHidden/>
              </w:rPr>
              <w:fldChar w:fldCharType="begin"/>
            </w:r>
            <w:r>
              <w:rPr>
                <w:noProof/>
                <w:webHidden/>
              </w:rPr>
              <w:instrText xml:space="preserve"> PAGEREF _Toc8940403 \h </w:instrText>
            </w:r>
            <w:r>
              <w:rPr>
                <w:noProof/>
                <w:webHidden/>
              </w:rPr>
            </w:r>
            <w:r>
              <w:rPr>
                <w:noProof/>
                <w:webHidden/>
              </w:rPr>
              <w:fldChar w:fldCharType="separate"/>
            </w:r>
            <w:r>
              <w:rPr>
                <w:noProof/>
                <w:webHidden/>
              </w:rPr>
              <w:t>19</w:t>
            </w:r>
            <w:r>
              <w:rPr>
                <w:noProof/>
                <w:webHidden/>
              </w:rPr>
              <w:fldChar w:fldCharType="end"/>
            </w:r>
          </w:hyperlink>
        </w:p>
        <w:p w14:paraId="4085B694" w14:textId="6201B4C8" w:rsidR="009F3FE0" w:rsidRDefault="009F3FE0">
          <w:pPr>
            <w:pStyle w:val="TOC2"/>
            <w:tabs>
              <w:tab w:val="right" w:leader="dot" w:pos="9016"/>
            </w:tabs>
            <w:rPr>
              <w:rFonts w:eastAsiaTheme="minorEastAsia"/>
              <w:noProof/>
              <w:lang w:eastAsia="en-GB"/>
            </w:rPr>
          </w:pPr>
          <w:hyperlink w:anchor="_Toc8940404" w:history="1">
            <w:r w:rsidRPr="004B3CF9">
              <w:rPr>
                <w:rStyle w:val="Hyperlink"/>
                <w:noProof/>
              </w:rPr>
              <w:t>Product design</w:t>
            </w:r>
            <w:r>
              <w:rPr>
                <w:noProof/>
                <w:webHidden/>
              </w:rPr>
              <w:tab/>
            </w:r>
            <w:r>
              <w:rPr>
                <w:noProof/>
                <w:webHidden/>
              </w:rPr>
              <w:fldChar w:fldCharType="begin"/>
            </w:r>
            <w:r>
              <w:rPr>
                <w:noProof/>
                <w:webHidden/>
              </w:rPr>
              <w:instrText xml:space="preserve"> PAGEREF _Toc8940404 \h </w:instrText>
            </w:r>
            <w:r>
              <w:rPr>
                <w:noProof/>
                <w:webHidden/>
              </w:rPr>
            </w:r>
            <w:r>
              <w:rPr>
                <w:noProof/>
                <w:webHidden/>
              </w:rPr>
              <w:fldChar w:fldCharType="separate"/>
            </w:r>
            <w:r>
              <w:rPr>
                <w:noProof/>
                <w:webHidden/>
              </w:rPr>
              <w:t>21</w:t>
            </w:r>
            <w:r>
              <w:rPr>
                <w:noProof/>
                <w:webHidden/>
              </w:rPr>
              <w:fldChar w:fldCharType="end"/>
            </w:r>
          </w:hyperlink>
        </w:p>
        <w:p w14:paraId="64BA3257" w14:textId="44755343" w:rsidR="009F3FE0" w:rsidRDefault="009F3FE0">
          <w:pPr>
            <w:pStyle w:val="TOC2"/>
            <w:tabs>
              <w:tab w:val="right" w:leader="dot" w:pos="9016"/>
            </w:tabs>
            <w:rPr>
              <w:rFonts w:eastAsiaTheme="minorEastAsia"/>
              <w:noProof/>
              <w:lang w:eastAsia="en-GB"/>
            </w:rPr>
          </w:pPr>
          <w:hyperlink w:anchor="_Toc8940405" w:history="1">
            <w:r w:rsidRPr="004B3CF9">
              <w:rPr>
                <w:rStyle w:val="Hyperlink"/>
                <w:noProof/>
              </w:rPr>
              <w:t>Product Variety</w:t>
            </w:r>
            <w:r>
              <w:rPr>
                <w:noProof/>
                <w:webHidden/>
              </w:rPr>
              <w:tab/>
            </w:r>
            <w:r>
              <w:rPr>
                <w:noProof/>
                <w:webHidden/>
              </w:rPr>
              <w:fldChar w:fldCharType="begin"/>
            </w:r>
            <w:r>
              <w:rPr>
                <w:noProof/>
                <w:webHidden/>
              </w:rPr>
              <w:instrText xml:space="preserve"> PAGEREF _Toc8940405 \h </w:instrText>
            </w:r>
            <w:r>
              <w:rPr>
                <w:noProof/>
                <w:webHidden/>
              </w:rPr>
            </w:r>
            <w:r>
              <w:rPr>
                <w:noProof/>
                <w:webHidden/>
              </w:rPr>
              <w:fldChar w:fldCharType="separate"/>
            </w:r>
            <w:r>
              <w:rPr>
                <w:noProof/>
                <w:webHidden/>
              </w:rPr>
              <w:t>22</w:t>
            </w:r>
            <w:r>
              <w:rPr>
                <w:noProof/>
                <w:webHidden/>
              </w:rPr>
              <w:fldChar w:fldCharType="end"/>
            </w:r>
          </w:hyperlink>
        </w:p>
        <w:p w14:paraId="562A26FE" w14:textId="6305D893" w:rsidR="009F3FE0" w:rsidRDefault="009F3FE0">
          <w:pPr>
            <w:pStyle w:val="TOC2"/>
            <w:tabs>
              <w:tab w:val="right" w:leader="dot" w:pos="9016"/>
            </w:tabs>
            <w:rPr>
              <w:rFonts w:eastAsiaTheme="minorEastAsia"/>
              <w:noProof/>
              <w:lang w:eastAsia="en-GB"/>
            </w:rPr>
          </w:pPr>
          <w:hyperlink w:anchor="_Toc8940406" w:history="1">
            <w:r w:rsidRPr="004B3CF9">
              <w:rPr>
                <w:rStyle w:val="Hyperlink"/>
                <w:noProof/>
              </w:rPr>
              <w:t>In-store service</w:t>
            </w:r>
            <w:r>
              <w:rPr>
                <w:noProof/>
                <w:webHidden/>
              </w:rPr>
              <w:tab/>
            </w:r>
            <w:r>
              <w:rPr>
                <w:noProof/>
                <w:webHidden/>
              </w:rPr>
              <w:fldChar w:fldCharType="begin"/>
            </w:r>
            <w:r>
              <w:rPr>
                <w:noProof/>
                <w:webHidden/>
              </w:rPr>
              <w:instrText xml:space="preserve"> PAGEREF _Toc8940406 \h </w:instrText>
            </w:r>
            <w:r>
              <w:rPr>
                <w:noProof/>
                <w:webHidden/>
              </w:rPr>
            </w:r>
            <w:r>
              <w:rPr>
                <w:noProof/>
                <w:webHidden/>
              </w:rPr>
              <w:fldChar w:fldCharType="separate"/>
            </w:r>
            <w:r>
              <w:rPr>
                <w:noProof/>
                <w:webHidden/>
              </w:rPr>
              <w:t>22</w:t>
            </w:r>
            <w:r>
              <w:rPr>
                <w:noProof/>
                <w:webHidden/>
              </w:rPr>
              <w:fldChar w:fldCharType="end"/>
            </w:r>
          </w:hyperlink>
        </w:p>
        <w:p w14:paraId="2A26D3FD" w14:textId="43510643" w:rsidR="009F3FE0" w:rsidRDefault="009F3FE0">
          <w:pPr>
            <w:pStyle w:val="TOC2"/>
            <w:tabs>
              <w:tab w:val="right" w:leader="dot" w:pos="9016"/>
            </w:tabs>
            <w:rPr>
              <w:rFonts w:eastAsiaTheme="minorEastAsia"/>
              <w:noProof/>
              <w:lang w:eastAsia="en-GB"/>
            </w:rPr>
          </w:pPr>
          <w:hyperlink w:anchor="_Toc8940407" w:history="1">
            <w:r w:rsidRPr="004B3CF9">
              <w:rPr>
                <w:rStyle w:val="Hyperlink"/>
                <w:noProof/>
              </w:rPr>
              <w:t>Delivery and store design</w:t>
            </w:r>
            <w:r>
              <w:rPr>
                <w:noProof/>
                <w:webHidden/>
              </w:rPr>
              <w:tab/>
            </w:r>
            <w:r>
              <w:rPr>
                <w:noProof/>
                <w:webHidden/>
              </w:rPr>
              <w:fldChar w:fldCharType="begin"/>
            </w:r>
            <w:r>
              <w:rPr>
                <w:noProof/>
                <w:webHidden/>
              </w:rPr>
              <w:instrText xml:space="preserve"> PAGEREF _Toc8940407 \h </w:instrText>
            </w:r>
            <w:r>
              <w:rPr>
                <w:noProof/>
                <w:webHidden/>
              </w:rPr>
            </w:r>
            <w:r>
              <w:rPr>
                <w:noProof/>
                <w:webHidden/>
              </w:rPr>
              <w:fldChar w:fldCharType="separate"/>
            </w:r>
            <w:r>
              <w:rPr>
                <w:noProof/>
                <w:webHidden/>
              </w:rPr>
              <w:t>23</w:t>
            </w:r>
            <w:r>
              <w:rPr>
                <w:noProof/>
                <w:webHidden/>
              </w:rPr>
              <w:fldChar w:fldCharType="end"/>
            </w:r>
          </w:hyperlink>
        </w:p>
        <w:p w14:paraId="2E9F5219" w14:textId="2E3D83ED" w:rsidR="009F3FE0" w:rsidRDefault="009F3FE0">
          <w:pPr>
            <w:pStyle w:val="TOC2"/>
            <w:tabs>
              <w:tab w:val="right" w:leader="dot" w:pos="9016"/>
            </w:tabs>
            <w:rPr>
              <w:rFonts w:eastAsiaTheme="minorEastAsia"/>
              <w:noProof/>
              <w:lang w:eastAsia="en-GB"/>
            </w:rPr>
          </w:pPr>
          <w:hyperlink w:anchor="_Toc8940408" w:history="1">
            <w:r w:rsidRPr="004B3CF9">
              <w:rPr>
                <w:rStyle w:val="Hyperlink"/>
                <w:noProof/>
              </w:rPr>
              <w:t>Flat packs and competitive advantage</w:t>
            </w:r>
            <w:r>
              <w:rPr>
                <w:noProof/>
                <w:webHidden/>
              </w:rPr>
              <w:tab/>
            </w:r>
            <w:r>
              <w:rPr>
                <w:noProof/>
                <w:webHidden/>
              </w:rPr>
              <w:fldChar w:fldCharType="begin"/>
            </w:r>
            <w:r>
              <w:rPr>
                <w:noProof/>
                <w:webHidden/>
              </w:rPr>
              <w:instrText xml:space="preserve"> PAGEREF _Toc8940408 \h </w:instrText>
            </w:r>
            <w:r>
              <w:rPr>
                <w:noProof/>
                <w:webHidden/>
              </w:rPr>
            </w:r>
            <w:r>
              <w:rPr>
                <w:noProof/>
                <w:webHidden/>
              </w:rPr>
              <w:fldChar w:fldCharType="separate"/>
            </w:r>
            <w:r>
              <w:rPr>
                <w:noProof/>
                <w:webHidden/>
              </w:rPr>
              <w:t>23</w:t>
            </w:r>
            <w:r>
              <w:rPr>
                <w:noProof/>
                <w:webHidden/>
              </w:rPr>
              <w:fldChar w:fldCharType="end"/>
            </w:r>
          </w:hyperlink>
        </w:p>
        <w:p w14:paraId="311D63F9" w14:textId="4074E11F" w:rsidR="009F3FE0" w:rsidRDefault="009F3FE0">
          <w:pPr>
            <w:pStyle w:val="TOC2"/>
            <w:tabs>
              <w:tab w:val="right" w:leader="dot" w:pos="9016"/>
            </w:tabs>
            <w:rPr>
              <w:rFonts w:eastAsiaTheme="minorEastAsia"/>
              <w:noProof/>
              <w:lang w:eastAsia="en-GB"/>
            </w:rPr>
          </w:pPr>
          <w:hyperlink w:anchor="_Toc8940409" w:history="1">
            <w:r w:rsidRPr="004B3CF9">
              <w:rPr>
                <w:rStyle w:val="Hyperlink"/>
                <w:noProof/>
              </w:rPr>
              <w:t>Alliances</w:t>
            </w:r>
            <w:r>
              <w:rPr>
                <w:noProof/>
                <w:webHidden/>
              </w:rPr>
              <w:tab/>
            </w:r>
            <w:r>
              <w:rPr>
                <w:noProof/>
                <w:webHidden/>
              </w:rPr>
              <w:fldChar w:fldCharType="begin"/>
            </w:r>
            <w:r>
              <w:rPr>
                <w:noProof/>
                <w:webHidden/>
              </w:rPr>
              <w:instrText xml:space="preserve"> PAGEREF _Toc8940409 \h </w:instrText>
            </w:r>
            <w:r>
              <w:rPr>
                <w:noProof/>
                <w:webHidden/>
              </w:rPr>
            </w:r>
            <w:r>
              <w:rPr>
                <w:noProof/>
                <w:webHidden/>
              </w:rPr>
              <w:fldChar w:fldCharType="separate"/>
            </w:r>
            <w:r>
              <w:rPr>
                <w:noProof/>
                <w:webHidden/>
              </w:rPr>
              <w:t>24</w:t>
            </w:r>
            <w:r>
              <w:rPr>
                <w:noProof/>
                <w:webHidden/>
              </w:rPr>
              <w:fldChar w:fldCharType="end"/>
            </w:r>
          </w:hyperlink>
        </w:p>
        <w:p w14:paraId="4F910798" w14:textId="4DE9FB0F" w:rsidR="009F3FE0" w:rsidRDefault="009F3FE0">
          <w:pPr>
            <w:pStyle w:val="TOC1"/>
            <w:tabs>
              <w:tab w:val="right" w:leader="dot" w:pos="9016"/>
            </w:tabs>
            <w:rPr>
              <w:rFonts w:eastAsiaTheme="minorEastAsia"/>
              <w:noProof/>
              <w:lang w:eastAsia="en-GB"/>
            </w:rPr>
          </w:pPr>
          <w:hyperlink w:anchor="_Toc8940410" w:history="1">
            <w:r w:rsidRPr="004B3CF9">
              <w:rPr>
                <w:rStyle w:val="Hyperlink"/>
                <w:noProof/>
              </w:rPr>
              <w:t>2.8 Strategy into Action</w:t>
            </w:r>
            <w:r>
              <w:rPr>
                <w:noProof/>
                <w:webHidden/>
              </w:rPr>
              <w:tab/>
            </w:r>
            <w:r>
              <w:rPr>
                <w:noProof/>
                <w:webHidden/>
              </w:rPr>
              <w:fldChar w:fldCharType="begin"/>
            </w:r>
            <w:r>
              <w:rPr>
                <w:noProof/>
                <w:webHidden/>
              </w:rPr>
              <w:instrText xml:space="preserve"> PAGEREF _Toc8940410 \h </w:instrText>
            </w:r>
            <w:r>
              <w:rPr>
                <w:noProof/>
                <w:webHidden/>
              </w:rPr>
            </w:r>
            <w:r>
              <w:rPr>
                <w:noProof/>
                <w:webHidden/>
              </w:rPr>
              <w:fldChar w:fldCharType="separate"/>
            </w:r>
            <w:r>
              <w:rPr>
                <w:noProof/>
                <w:webHidden/>
              </w:rPr>
              <w:t>24</w:t>
            </w:r>
            <w:r>
              <w:rPr>
                <w:noProof/>
                <w:webHidden/>
              </w:rPr>
              <w:fldChar w:fldCharType="end"/>
            </w:r>
          </w:hyperlink>
        </w:p>
        <w:p w14:paraId="09DD3EA5" w14:textId="01E521D6" w:rsidR="009F3FE0" w:rsidRDefault="009F3FE0">
          <w:pPr>
            <w:pStyle w:val="TOC1"/>
            <w:tabs>
              <w:tab w:val="right" w:leader="dot" w:pos="9016"/>
            </w:tabs>
            <w:rPr>
              <w:rFonts w:eastAsiaTheme="minorEastAsia"/>
              <w:noProof/>
              <w:lang w:eastAsia="en-GB"/>
            </w:rPr>
          </w:pPr>
          <w:hyperlink w:anchor="_Toc8940411" w:history="1">
            <w:r w:rsidRPr="004B3CF9">
              <w:rPr>
                <w:rStyle w:val="Hyperlink"/>
                <w:noProof/>
              </w:rPr>
              <w:t>2.9 The Change Kaleidoscope</w:t>
            </w:r>
            <w:r>
              <w:rPr>
                <w:noProof/>
                <w:webHidden/>
              </w:rPr>
              <w:tab/>
            </w:r>
            <w:r>
              <w:rPr>
                <w:noProof/>
                <w:webHidden/>
              </w:rPr>
              <w:fldChar w:fldCharType="begin"/>
            </w:r>
            <w:r>
              <w:rPr>
                <w:noProof/>
                <w:webHidden/>
              </w:rPr>
              <w:instrText xml:space="preserve"> PAGEREF _Toc8940411 \h </w:instrText>
            </w:r>
            <w:r>
              <w:rPr>
                <w:noProof/>
                <w:webHidden/>
              </w:rPr>
            </w:r>
            <w:r>
              <w:rPr>
                <w:noProof/>
                <w:webHidden/>
              </w:rPr>
              <w:fldChar w:fldCharType="separate"/>
            </w:r>
            <w:r>
              <w:rPr>
                <w:noProof/>
                <w:webHidden/>
              </w:rPr>
              <w:t>24</w:t>
            </w:r>
            <w:r>
              <w:rPr>
                <w:noProof/>
                <w:webHidden/>
              </w:rPr>
              <w:fldChar w:fldCharType="end"/>
            </w:r>
          </w:hyperlink>
        </w:p>
        <w:p w14:paraId="07B8ED0D" w14:textId="5E7F2907" w:rsidR="009F3FE0" w:rsidRDefault="009F3FE0">
          <w:pPr>
            <w:pStyle w:val="TOC3"/>
            <w:tabs>
              <w:tab w:val="right" w:leader="dot" w:pos="9016"/>
            </w:tabs>
            <w:rPr>
              <w:rFonts w:eastAsiaTheme="minorEastAsia"/>
              <w:noProof/>
              <w:lang w:eastAsia="en-GB"/>
            </w:rPr>
          </w:pPr>
          <w:hyperlink w:anchor="_Toc8940412" w:history="1">
            <w:r w:rsidRPr="004B3CF9">
              <w:rPr>
                <w:rStyle w:val="Hyperlink"/>
                <w:noProof/>
              </w:rPr>
              <w:t>Time</w:t>
            </w:r>
            <w:r>
              <w:rPr>
                <w:noProof/>
                <w:webHidden/>
              </w:rPr>
              <w:tab/>
            </w:r>
            <w:r>
              <w:rPr>
                <w:noProof/>
                <w:webHidden/>
              </w:rPr>
              <w:fldChar w:fldCharType="begin"/>
            </w:r>
            <w:r>
              <w:rPr>
                <w:noProof/>
                <w:webHidden/>
              </w:rPr>
              <w:instrText xml:space="preserve"> PAGEREF _Toc8940412 \h </w:instrText>
            </w:r>
            <w:r>
              <w:rPr>
                <w:noProof/>
                <w:webHidden/>
              </w:rPr>
            </w:r>
            <w:r>
              <w:rPr>
                <w:noProof/>
                <w:webHidden/>
              </w:rPr>
              <w:fldChar w:fldCharType="separate"/>
            </w:r>
            <w:r>
              <w:rPr>
                <w:noProof/>
                <w:webHidden/>
              </w:rPr>
              <w:t>25</w:t>
            </w:r>
            <w:r>
              <w:rPr>
                <w:noProof/>
                <w:webHidden/>
              </w:rPr>
              <w:fldChar w:fldCharType="end"/>
            </w:r>
          </w:hyperlink>
        </w:p>
        <w:p w14:paraId="5C6ACC89" w14:textId="6E3DB043" w:rsidR="009F3FE0" w:rsidRDefault="009F3FE0">
          <w:pPr>
            <w:pStyle w:val="TOC3"/>
            <w:tabs>
              <w:tab w:val="right" w:leader="dot" w:pos="9016"/>
            </w:tabs>
            <w:rPr>
              <w:rFonts w:eastAsiaTheme="minorEastAsia"/>
              <w:noProof/>
              <w:lang w:eastAsia="en-GB"/>
            </w:rPr>
          </w:pPr>
          <w:hyperlink w:anchor="_Toc8940413" w:history="1">
            <w:r w:rsidRPr="004B3CF9">
              <w:rPr>
                <w:rStyle w:val="Hyperlink"/>
                <w:noProof/>
              </w:rPr>
              <w:t>Scope</w:t>
            </w:r>
            <w:r>
              <w:rPr>
                <w:noProof/>
                <w:webHidden/>
              </w:rPr>
              <w:tab/>
            </w:r>
            <w:r>
              <w:rPr>
                <w:noProof/>
                <w:webHidden/>
              </w:rPr>
              <w:fldChar w:fldCharType="begin"/>
            </w:r>
            <w:r>
              <w:rPr>
                <w:noProof/>
                <w:webHidden/>
              </w:rPr>
              <w:instrText xml:space="preserve"> PAGEREF _Toc8940413 \h </w:instrText>
            </w:r>
            <w:r>
              <w:rPr>
                <w:noProof/>
                <w:webHidden/>
              </w:rPr>
            </w:r>
            <w:r>
              <w:rPr>
                <w:noProof/>
                <w:webHidden/>
              </w:rPr>
              <w:fldChar w:fldCharType="separate"/>
            </w:r>
            <w:r>
              <w:rPr>
                <w:noProof/>
                <w:webHidden/>
              </w:rPr>
              <w:t>25</w:t>
            </w:r>
            <w:r>
              <w:rPr>
                <w:noProof/>
                <w:webHidden/>
              </w:rPr>
              <w:fldChar w:fldCharType="end"/>
            </w:r>
          </w:hyperlink>
        </w:p>
        <w:p w14:paraId="0835822F" w14:textId="0BF78D5D" w:rsidR="009F3FE0" w:rsidRDefault="009F3FE0">
          <w:pPr>
            <w:pStyle w:val="TOC3"/>
            <w:tabs>
              <w:tab w:val="right" w:leader="dot" w:pos="9016"/>
            </w:tabs>
            <w:rPr>
              <w:rFonts w:eastAsiaTheme="minorEastAsia"/>
              <w:noProof/>
              <w:lang w:eastAsia="en-GB"/>
            </w:rPr>
          </w:pPr>
          <w:hyperlink w:anchor="_Toc8940414" w:history="1">
            <w:r w:rsidRPr="004B3CF9">
              <w:rPr>
                <w:rStyle w:val="Hyperlink"/>
                <w:noProof/>
              </w:rPr>
              <w:t>Preservation</w:t>
            </w:r>
            <w:r>
              <w:rPr>
                <w:noProof/>
                <w:webHidden/>
              </w:rPr>
              <w:tab/>
            </w:r>
            <w:r>
              <w:rPr>
                <w:noProof/>
                <w:webHidden/>
              </w:rPr>
              <w:fldChar w:fldCharType="begin"/>
            </w:r>
            <w:r>
              <w:rPr>
                <w:noProof/>
                <w:webHidden/>
              </w:rPr>
              <w:instrText xml:space="preserve"> PAGEREF _Toc8940414 \h </w:instrText>
            </w:r>
            <w:r>
              <w:rPr>
                <w:noProof/>
                <w:webHidden/>
              </w:rPr>
            </w:r>
            <w:r>
              <w:rPr>
                <w:noProof/>
                <w:webHidden/>
              </w:rPr>
              <w:fldChar w:fldCharType="separate"/>
            </w:r>
            <w:r>
              <w:rPr>
                <w:noProof/>
                <w:webHidden/>
              </w:rPr>
              <w:t>26</w:t>
            </w:r>
            <w:r>
              <w:rPr>
                <w:noProof/>
                <w:webHidden/>
              </w:rPr>
              <w:fldChar w:fldCharType="end"/>
            </w:r>
          </w:hyperlink>
        </w:p>
        <w:p w14:paraId="07CFF375" w14:textId="49B722EF" w:rsidR="009F3FE0" w:rsidRDefault="009F3FE0">
          <w:pPr>
            <w:pStyle w:val="TOC3"/>
            <w:tabs>
              <w:tab w:val="right" w:leader="dot" w:pos="9016"/>
            </w:tabs>
            <w:rPr>
              <w:rFonts w:eastAsiaTheme="minorEastAsia"/>
              <w:noProof/>
              <w:lang w:eastAsia="en-GB"/>
            </w:rPr>
          </w:pPr>
          <w:hyperlink w:anchor="_Toc8940415" w:history="1">
            <w:r w:rsidRPr="004B3CF9">
              <w:rPr>
                <w:rStyle w:val="Hyperlink"/>
                <w:noProof/>
              </w:rPr>
              <w:t>Diversity</w:t>
            </w:r>
            <w:r>
              <w:rPr>
                <w:noProof/>
                <w:webHidden/>
              </w:rPr>
              <w:tab/>
            </w:r>
            <w:r>
              <w:rPr>
                <w:noProof/>
                <w:webHidden/>
              </w:rPr>
              <w:fldChar w:fldCharType="begin"/>
            </w:r>
            <w:r>
              <w:rPr>
                <w:noProof/>
                <w:webHidden/>
              </w:rPr>
              <w:instrText xml:space="preserve"> PAGEREF _Toc8940415 \h </w:instrText>
            </w:r>
            <w:r>
              <w:rPr>
                <w:noProof/>
                <w:webHidden/>
              </w:rPr>
            </w:r>
            <w:r>
              <w:rPr>
                <w:noProof/>
                <w:webHidden/>
              </w:rPr>
              <w:fldChar w:fldCharType="separate"/>
            </w:r>
            <w:r>
              <w:rPr>
                <w:noProof/>
                <w:webHidden/>
              </w:rPr>
              <w:t>26</w:t>
            </w:r>
            <w:r>
              <w:rPr>
                <w:noProof/>
                <w:webHidden/>
              </w:rPr>
              <w:fldChar w:fldCharType="end"/>
            </w:r>
          </w:hyperlink>
        </w:p>
        <w:p w14:paraId="4FBB93B0" w14:textId="2A35091A" w:rsidR="009F3FE0" w:rsidRDefault="009F3FE0">
          <w:pPr>
            <w:pStyle w:val="TOC3"/>
            <w:tabs>
              <w:tab w:val="right" w:leader="dot" w:pos="9016"/>
            </w:tabs>
            <w:rPr>
              <w:rFonts w:eastAsiaTheme="minorEastAsia"/>
              <w:noProof/>
              <w:lang w:eastAsia="en-GB"/>
            </w:rPr>
          </w:pPr>
          <w:hyperlink w:anchor="_Toc8940416" w:history="1">
            <w:r w:rsidRPr="004B3CF9">
              <w:rPr>
                <w:rStyle w:val="Hyperlink"/>
                <w:noProof/>
              </w:rPr>
              <w:t>Capability</w:t>
            </w:r>
            <w:r>
              <w:rPr>
                <w:noProof/>
                <w:webHidden/>
              </w:rPr>
              <w:tab/>
            </w:r>
            <w:r>
              <w:rPr>
                <w:noProof/>
                <w:webHidden/>
              </w:rPr>
              <w:fldChar w:fldCharType="begin"/>
            </w:r>
            <w:r>
              <w:rPr>
                <w:noProof/>
                <w:webHidden/>
              </w:rPr>
              <w:instrText xml:space="preserve"> PAGEREF _Toc8940416 \h </w:instrText>
            </w:r>
            <w:r>
              <w:rPr>
                <w:noProof/>
                <w:webHidden/>
              </w:rPr>
            </w:r>
            <w:r>
              <w:rPr>
                <w:noProof/>
                <w:webHidden/>
              </w:rPr>
              <w:fldChar w:fldCharType="separate"/>
            </w:r>
            <w:r>
              <w:rPr>
                <w:noProof/>
                <w:webHidden/>
              </w:rPr>
              <w:t>26</w:t>
            </w:r>
            <w:r>
              <w:rPr>
                <w:noProof/>
                <w:webHidden/>
              </w:rPr>
              <w:fldChar w:fldCharType="end"/>
            </w:r>
          </w:hyperlink>
        </w:p>
        <w:p w14:paraId="6A1DAC03" w14:textId="0FCF2D15" w:rsidR="009F3FE0" w:rsidRDefault="009F3FE0">
          <w:pPr>
            <w:pStyle w:val="TOC3"/>
            <w:tabs>
              <w:tab w:val="right" w:leader="dot" w:pos="9016"/>
            </w:tabs>
            <w:rPr>
              <w:rFonts w:eastAsiaTheme="minorEastAsia"/>
              <w:noProof/>
              <w:lang w:eastAsia="en-GB"/>
            </w:rPr>
          </w:pPr>
          <w:hyperlink w:anchor="_Toc8940417" w:history="1">
            <w:r w:rsidRPr="004B3CF9">
              <w:rPr>
                <w:rStyle w:val="Hyperlink"/>
                <w:noProof/>
              </w:rPr>
              <w:t>Capacity</w:t>
            </w:r>
            <w:r>
              <w:rPr>
                <w:noProof/>
                <w:webHidden/>
              </w:rPr>
              <w:tab/>
            </w:r>
            <w:r>
              <w:rPr>
                <w:noProof/>
                <w:webHidden/>
              </w:rPr>
              <w:fldChar w:fldCharType="begin"/>
            </w:r>
            <w:r>
              <w:rPr>
                <w:noProof/>
                <w:webHidden/>
              </w:rPr>
              <w:instrText xml:space="preserve"> PAGEREF _Toc8940417 \h </w:instrText>
            </w:r>
            <w:r>
              <w:rPr>
                <w:noProof/>
                <w:webHidden/>
              </w:rPr>
            </w:r>
            <w:r>
              <w:rPr>
                <w:noProof/>
                <w:webHidden/>
              </w:rPr>
              <w:fldChar w:fldCharType="separate"/>
            </w:r>
            <w:r>
              <w:rPr>
                <w:noProof/>
                <w:webHidden/>
              </w:rPr>
              <w:t>27</w:t>
            </w:r>
            <w:r>
              <w:rPr>
                <w:noProof/>
                <w:webHidden/>
              </w:rPr>
              <w:fldChar w:fldCharType="end"/>
            </w:r>
          </w:hyperlink>
        </w:p>
        <w:p w14:paraId="0F5CF092" w14:textId="76A11C36" w:rsidR="009F3FE0" w:rsidRDefault="009F3FE0">
          <w:pPr>
            <w:pStyle w:val="TOC3"/>
            <w:tabs>
              <w:tab w:val="right" w:leader="dot" w:pos="9016"/>
            </w:tabs>
            <w:rPr>
              <w:rFonts w:eastAsiaTheme="minorEastAsia"/>
              <w:noProof/>
              <w:lang w:eastAsia="en-GB"/>
            </w:rPr>
          </w:pPr>
          <w:hyperlink w:anchor="_Toc8940418" w:history="1">
            <w:r w:rsidRPr="004B3CF9">
              <w:rPr>
                <w:rStyle w:val="Hyperlink"/>
                <w:noProof/>
              </w:rPr>
              <w:t>Readiness</w:t>
            </w:r>
            <w:r>
              <w:rPr>
                <w:noProof/>
                <w:webHidden/>
              </w:rPr>
              <w:tab/>
            </w:r>
            <w:r>
              <w:rPr>
                <w:noProof/>
                <w:webHidden/>
              </w:rPr>
              <w:fldChar w:fldCharType="begin"/>
            </w:r>
            <w:r>
              <w:rPr>
                <w:noProof/>
                <w:webHidden/>
              </w:rPr>
              <w:instrText xml:space="preserve"> PAGEREF _Toc8940418 \h </w:instrText>
            </w:r>
            <w:r>
              <w:rPr>
                <w:noProof/>
                <w:webHidden/>
              </w:rPr>
            </w:r>
            <w:r>
              <w:rPr>
                <w:noProof/>
                <w:webHidden/>
              </w:rPr>
              <w:fldChar w:fldCharType="separate"/>
            </w:r>
            <w:r>
              <w:rPr>
                <w:noProof/>
                <w:webHidden/>
              </w:rPr>
              <w:t>27</w:t>
            </w:r>
            <w:r>
              <w:rPr>
                <w:noProof/>
                <w:webHidden/>
              </w:rPr>
              <w:fldChar w:fldCharType="end"/>
            </w:r>
          </w:hyperlink>
        </w:p>
        <w:p w14:paraId="7B85BFB7" w14:textId="32584558" w:rsidR="009F3FE0" w:rsidRDefault="009F3FE0">
          <w:pPr>
            <w:pStyle w:val="TOC3"/>
            <w:tabs>
              <w:tab w:val="right" w:leader="dot" w:pos="9016"/>
            </w:tabs>
            <w:rPr>
              <w:rFonts w:eastAsiaTheme="minorEastAsia"/>
              <w:noProof/>
              <w:lang w:eastAsia="en-GB"/>
            </w:rPr>
          </w:pPr>
          <w:hyperlink w:anchor="_Toc8940419" w:history="1">
            <w:r w:rsidRPr="004B3CF9">
              <w:rPr>
                <w:rStyle w:val="Hyperlink"/>
                <w:noProof/>
              </w:rPr>
              <w:t>Power</w:t>
            </w:r>
            <w:r>
              <w:rPr>
                <w:noProof/>
                <w:webHidden/>
              </w:rPr>
              <w:tab/>
            </w:r>
            <w:r>
              <w:rPr>
                <w:noProof/>
                <w:webHidden/>
              </w:rPr>
              <w:fldChar w:fldCharType="begin"/>
            </w:r>
            <w:r>
              <w:rPr>
                <w:noProof/>
                <w:webHidden/>
              </w:rPr>
              <w:instrText xml:space="preserve"> PAGEREF _Toc8940419 \h </w:instrText>
            </w:r>
            <w:r>
              <w:rPr>
                <w:noProof/>
                <w:webHidden/>
              </w:rPr>
            </w:r>
            <w:r>
              <w:rPr>
                <w:noProof/>
                <w:webHidden/>
              </w:rPr>
              <w:fldChar w:fldCharType="separate"/>
            </w:r>
            <w:r>
              <w:rPr>
                <w:noProof/>
                <w:webHidden/>
              </w:rPr>
              <w:t>27</w:t>
            </w:r>
            <w:r>
              <w:rPr>
                <w:noProof/>
                <w:webHidden/>
              </w:rPr>
              <w:fldChar w:fldCharType="end"/>
            </w:r>
          </w:hyperlink>
        </w:p>
        <w:p w14:paraId="5518D5E7" w14:textId="450AFC8D" w:rsidR="009F3FE0" w:rsidRDefault="009F3FE0">
          <w:pPr>
            <w:pStyle w:val="TOC1"/>
            <w:tabs>
              <w:tab w:val="left" w:pos="440"/>
              <w:tab w:val="right" w:leader="dot" w:pos="9016"/>
            </w:tabs>
            <w:rPr>
              <w:rFonts w:eastAsiaTheme="minorEastAsia"/>
              <w:noProof/>
              <w:lang w:eastAsia="en-GB"/>
            </w:rPr>
          </w:pPr>
          <w:hyperlink w:anchor="_Toc8940420" w:history="1">
            <w:r w:rsidRPr="004B3CF9">
              <w:rPr>
                <w:rStyle w:val="Hyperlink"/>
                <w:noProof/>
              </w:rPr>
              <w:t>3.</w:t>
            </w:r>
            <w:r>
              <w:rPr>
                <w:rFonts w:eastAsiaTheme="minorEastAsia"/>
                <w:noProof/>
                <w:lang w:eastAsia="en-GB"/>
              </w:rPr>
              <w:tab/>
            </w:r>
            <w:r w:rsidRPr="004B3CF9">
              <w:rPr>
                <w:rStyle w:val="Hyperlink"/>
                <w:noProof/>
              </w:rPr>
              <w:t>Conclusion</w:t>
            </w:r>
            <w:r>
              <w:rPr>
                <w:noProof/>
                <w:webHidden/>
              </w:rPr>
              <w:tab/>
            </w:r>
            <w:r>
              <w:rPr>
                <w:noProof/>
                <w:webHidden/>
              </w:rPr>
              <w:fldChar w:fldCharType="begin"/>
            </w:r>
            <w:r>
              <w:rPr>
                <w:noProof/>
                <w:webHidden/>
              </w:rPr>
              <w:instrText xml:space="preserve"> PAGEREF _Toc8940420 \h </w:instrText>
            </w:r>
            <w:r>
              <w:rPr>
                <w:noProof/>
                <w:webHidden/>
              </w:rPr>
            </w:r>
            <w:r>
              <w:rPr>
                <w:noProof/>
                <w:webHidden/>
              </w:rPr>
              <w:fldChar w:fldCharType="separate"/>
            </w:r>
            <w:r>
              <w:rPr>
                <w:noProof/>
                <w:webHidden/>
              </w:rPr>
              <w:t>29</w:t>
            </w:r>
            <w:r>
              <w:rPr>
                <w:noProof/>
                <w:webHidden/>
              </w:rPr>
              <w:fldChar w:fldCharType="end"/>
            </w:r>
          </w:hyperlink>
        </w:p>
        <w:p w14:paraId="34D2D3AA" w14:textId="7C599C51" w:rsidR="009F3FE0" w:rsidRDefault="009F3FE0">
          <w:pPr>
            <w:pStyle w:val="TOC1"/>
            <w:tabs>
              <w:tab w:val="left" w:pos="440"/>
              <w:tab w:val="right" w:leader="dot" w:pos="9016"/>
            </w:tabs>
            <w:rPr>
              <w:rFonts w:eastAsiaTheme="minorEastAsia"/>
              <w:noProof/>
              <w:lang w:eastAsia="en-GB"/>
            </w:rPr>
          </w:pPr>
          <w:hyperlink w:anchor="_Toc8940421" w:history="1">
            <w:r w:rsidRPr="004B3CF9">
              <w:rPr>
                <w:rStyle w:val="Hyperlink"/>
                <w:noProof/>
              </w:rPr>
              <w:t>4.</w:t>
            </w:r>
            <w:r>
              <w:rPr>
                <w:rFonts w:eastAsiaTheme="minorEastAsia"/>
                <w:noProof/>
                <w:lang w:eastAsia="en-GB"/>
              </w:rPr>
              <w:tab/>
            </w:r>
            <w:r w:rsidRPr="004B3CF9">
              <w:rPr>
                <w:rStyle w:val="Hyperlink"/>
                <w:noProof/>
              </w:rPr>
              <w:t>Recommendations</w:t>
            </w:r>
            <w:r>
              <w:rPr>
                <w:noProof/>
                <w:webHidden/>
              </w:rPr>
              <w:tab/>
            </w:r>
            <w:r>
              <w:rPr>
                <w:noProof/>
                <w:webHidden/>
              </w:rPr>
              <w:fldChar w:fldCharType="begin"/>
            </w:r>
            <w:r>
              <w:rPr>
                <w:noProof/>
                <w:webHidden/>
              </w:rPr>
              <w:instrText xml:space="preserve"> PAGEREF _Toc8940421 \h </w:instrText>
            </w:r>
            <w:r>
              <w:rPr>
                <w:noProof/>
                <w:webHidden/>
              </w:rPr>
            </w:r>
            <w:r>
              <w:rPr>
                <w:noProof/>
                <w:webHidden/>
              </w:rPr>
              <w:fldChar w:fldCharType="separate"/>
            </w:r>
            <w:r>
              <w:rPr>
                <w:noProof/>
                <w:webHidden/>
              </w:rPr>
              <w:t>30</w:t>
            </w:r>
            <w:r>
              <w:rPr>
                <w:noProof/>
                <w:webHidden/>
              </w:rPr>
              <w:fldChar w:fldCharType="end"/>
            </w:r>
          </w:hyperlink>
        </w:p>
        <w:p w14:paraId="170EE4F2" w14:textId="1600A7DA" w:rsidR="009F3FE0" w:rsidRDefault="009F3FE0">
          <w:pPr>
            <w:pStyle w:val="TOC1"/>
            <w:tabs>
              <w:tab w:val="left" w:pos="440"/>
              <w:tab w:val="right" w:leader="dot" w:pos="9016"/>
            </w:tabs>
            <w:rPr>
              <w:rFonts w:eastAsiaTheme="minorEastAsia"/>
              <w:noProof/>
              <w:lang w:eastAsia="en-GB"/>
            </w:rPr>
          </w:pPr>
          <w:hyperlink w:anchor="_Toc8940422" w:history="1">
            <w:r w:rsidRPr="004B3CF9">
              <w:rPr>
                <w:rStyle w:val="Hyperlink"/>
                <w:noProof/>
              </w:rPr>
              <w:t>5.</w:t>
            </w:r>
            <w:r>
              <w:rPr>
                <w:rFonts w:eastAsiaTheme="minorEastAsia"/>
                <w:noProof/>
                <w:lang w:eastAsia="en-GB"/>
              </w:rPr>
              <w:tab/>
            </w:r>
            <w:r w:rsidRPr="004B3CF9">
              <w:rPr>
                <w:rStyle w:val="Hyperlink"/>
                <w:noProof/>
              </w:rPr>
              <w:t>References</w:t>
            </w:r>
            <w:r>
              <w:rPr>
                <w:noProof/>
                <w:webHidden/>
              </w:rPr>
              <w:tab/>
            </w:r>
            <w:r>
              <w:rPr>
                <w:noProof/>
                <w:webHidden/>
              </w:rPr>
              <w:fldChar w:fldCharType="begin"/>
            </w:r>
            <w:r>
              <w:rPr>
                <w:noProof/>
                <w:webHidden/>
              </w:rPr>
              <w:instrText xml:space="preserve"> PAGEREF _Toc8940422 \h </w:instrText>
            </w:r>
            <w:r>
              <w:rPr>
                <w:noProof/>
                <w:webHidden/>
              </w:rPr>
            </w:r>
            <w:r>
              <w:rPr>
                <w:noProof/>
                <w:webHidden/>
              </w:rPr>
              <w:fldChar w:fldCharType="separate"/>
            </w:r>
            <w:r>
              <w:rPr>
                <w:noProof/>
                <w:webHidden/>
              </w:rPr>
              <w:t>31</w:t>
            </w:r>
            <w:r>
              <w:rPr>
                <w:noProof/>
                <w:webHidden/>
              </w:rPr>
              <w:fldChar w:fldCharType="end"/>
            </w:r>
          </w:hyperlink>
        </w:p>
        <w:p w14:paraId="3171D6A1" w14:textId="27B44835" w:rsidR="009F3FE0" w:rsidRDefault="009F3FE0">
          <w:pPr>
            <w:pStyle w:val="TOC1"/>
            <w:tabs>
              <w:tab w:val="left" w:pos="440"/>
              <w:tab w:val="right" w:leader="dot" w:pos="9016"/>
            </w:tabs>
            <w:rPr>
              <w:rFonts w:eastAsiaTheme="minorEastAsia"/>
              <w:noProof/>
              <w:lang w:eastAsia="en-GB"/>
            </w:rPr>
          </w:pPr>
          <w:hyperlink w:anchor="_Toc8940423" w:history="1">
            <w:r w:rsidRPr="004B3CF9">
              <w:rPr>
                <w:rStyle w:val="Hyperlink"/>
                <w:noProof/>
              </w:rPr>
              <w:t>6.</w:t>
            </w:r>
            <w:r>
              <w:rPr>
                <w:rFonts w:eastAsiaTheme="minorEastAsia"/>
                <w:noProof/>
                <w:lang w:eastAsia="en-GB"/>
              </w:rPr>
              <w:tab/>
            </w:r>
            <w:r w:rsidRPr="004B3CF9">
              <w:rPr>
                <w:rStyle w:val="Hyperlink"/>
                <w:noProof/>
              </w:rPr>
              <w:t>Appendices</w:t>
            </w:r>
            <w:r>
              <w:rPr>
                <w:noProof/>
                <w:webHidden/>
              </w:rPr>
              <w:tab/>
            </w:r>
            <w:r>
              <w:rPr>
                <w:noProof/>
                <w:webHidden/>
              </w:rPr>
              <w:fldChar w:fldCharType="begin"/>
            </w:r>
            <w:r>
              <w:rPr>
                <w:noProof/>
                <w:webHidden/>
              </w:rPr>
              <w:instrText xml:space="preserve"> PAGEREF _Toc8940423 \h </w:instrText>
            </w:r>
            <w:r>
              <w:rPr>
                <w:noProof/>
                <w:webHidden/>
              </w:rPr>
            </w:r>
            <w:r>
              <w:rPr>
                <w:noProof/>
                <w:webHidden/>
              </w:rPr>
              <w:fldChar w:fldCharType="separate"/>
            </w:r>
            <w:r>
              <w:rPr>
                <w:noProof/>
                <w:webHidden/>
              </w:rPr>
              <w:t>35</w:t>
            </w:r>
            <w:r>
              <w:rPr>
                <w:noProof/>
                <w:webHidden/>
              </w:rPr>
              <w:fldChar w:fldCharType="end"/>
            </w:r>
          </w:hyperlink>
        </w:p>
        <w:p w14:paraId="7743B999" w14:textId="5FCB6D4A" w:rsidR="009F3FE0" w:rsidRDefault="009F3FE0">
          <w:pPr>
            <w:pStyle w:val="TOC1"/>
            <w:tabs>
              <w:tab w:val="left" w:pos="660"/>
              <w:tab w:val="right" w:leader="dot" w:pos="9016"/>
            </w:tabs>
            <w:rPr>
              <w:rFonts w:eastAsiaTheme="minorEastAsia"/>
              <w:noProof/>
              <w:lang w:eastAsia="en-GB"/>
            </w:rPr>
          </w:pPr>
          <w:hyperlink w:anchor="_Toc8940424" w:history="1">
            <w:r w:rsidRPr="004B3CF9">
              <w:rPr>
                <w:rStyle w:val="Hyperlink"/>
                <w:noProof/>
              </w:rPr>
              <w:t>6.1</w:t>
            </w:r>
            <w:r>
              <w:rPr>
                <w:rFonts w:eastAsiaTheme="minorEastAsia"/>
                <w:noProof/>
                <w:lang w:eastAsia="en-GB"/>
              </w:rPr>
              <w:tab/>
            </w:r>
            <w:r w:rsidRPr="004B3CF9">
              <w:rPr>
                <w:rStyle w:val="Hyperlink"/>
                <w:noProof/>
              </w:rPr>
              <w:t>Appendix 1</w:t>
            </w:r>
            <w:r>
              <w:rPr>
                <w:noProof/>
                <w:webHidden/>
              </w:rPr>
              <w:tab/>
            </w:r>
            <w:r>
              <w:rPr>
                <w:noProof/>
                <w:webHidden/>
              </w:rPr>
              <w:fldChar w:fldCharType="begin"/>
            </w:r>
            <w:r>
              <w:rPr>
                <w:noProof/>
                <w:webHidden/>
              </w:rPr>
              <w:instrText xml:space="preserve"> PAGEREF _Toc8940424 \h </w:instrText>
            </w:r>
            <w:r>
              <w:rPr>
                <w:noProof/>
                <w:webHidden/>
              </w:rPr>
            </w:r>
            <w:r>
              <w:rPr>
                <w:noProof/>
                <w:webHidden/>
              </w:rPr>
              <w:fldChar w:fldCharType="separate"/>
            </w:r>
            <w:r>
              <w:rPr>
                <w:noProof/>
                <w:webHidden/>
              </w:rPr>
              <w:t>35</w:t>
            </w:r>
            <w:r>
              <w:rPr>
                <w:noProof/>
                <w:webHidden/>
              </w:rPr>
              <w:fldChar w:fldCharType="end"/>
            </w:r>
          </w:hyperlink>
        </w:p>
        <w:p w14:paraId="7C341DFC" w14:textId="4D2D4778" w:rsidR="009F3FE0" w:rsidRDefault="009F3FE0">
          <w:pPr>
            <w:pStyle w:val="TOC1"/>
            <w:tabs>
              <w:tab w:val="left" w:pos="660"/>
              <w:tab w:val="right" w:leader="dot" w:pos="9016"/>
            </w:tabs>
            <w:rPr>
              <w:rFonts w:eastAsiaTheme="minorEastAsia"/>
              <w:noProof/>
              <w:lang w:eastAsia="en-GB"/>
            </w:rPr>
          </w:pPr>
          <w:hyperlink w:anchor="_Toc8940425" w:history="1">
            <w:r w:rsidRPr="004B3CF9">
              <w:rPr>
                <w:rStyle w:val="Hyperlink"/>
                <w:noProof/>
              </w:rPr>
              <w:t>6.2</w:t>
            </w:r>
            <w:r>
              <w:rPr>
                <w:rFonts w:eastAsiaTheme="minorEastAsia"/>
                <w:noProof/>
                <w:lang w:eastAsia="en-GB"/>
              </w:rPr>
              <w:tab/>
            </w:r>
            <w:r w:rsidRPr="004B3CF9">
              <w:rPr>
                <w:rStyle w:val="Hyperlink"/>
                <w:noProof/>
              </w:rPr>
              <w:t>Appendix 2</w:t>
            </w:r>
            <w:r>
              <w:rPr>
                <w:noProof/>
                <w:webHidden/>
              </w:rPr>
              <w:tab/>
            </w:r>
            <w:r>
              <w:rPr>
                <w:noProof/>
                <w:webHidden/>
              </w:rPr>
              <w:fldChar w:fldCharType="begin"/>
            </w:r>
            <w:r>
              <w:rPr>
                <w:noProof/>
                <w:webHidden/>
              </w:rPr>
              <w:instrText xml:space="preserve"> PAGEREF _Toc8940425 \h </w:instrText>
            </w:r>
            <w:r>
              <w:rPr>
                <w:noProof/>
                <w:webHidden/>
              </w:rPr>
            </w:r>
            <w:r>
              <w:rPr>
                <w:noProof/>
                <w:webHidden/>
              </w:rPr>
              <w:fldChar w:fldCharType="separate"/>
            </w:r>
            <w:r>
              <w:rPr>
                <w:noProof/>
                <w:webHidden/>
              </w:rPr>
              <w:t>36</w:t>
            </w:r>
            <w:r>
              <w:rPr>
                <w:noProof/>
                <w:webHidden/>
              </w:rPr>
              <w:fldChar w:fldCharType="end"/>
            </w:r>
          </w:hyperlink>
        </w:p>
        <w:p w14:paraId="766F530A" w14:textId="647EDE5F" w:rsidR="009F3FE0" w:rsidRDefault="009F3FE0">
          <w:pPr>
            <w:pStyle w:val="TOC1"/>
            <w:tabs>
              <w:tab w:val="left" w:pos="660"/>
              <w:tab w:val="right" w:leader="dot" w:pos="9016"/>
            </w:tabs>
            <w:rPr>
              <w:rFonts w:eastAsiaTheme="minorEastAsia"/>
              <w:noProof/>
              <w:lang w:eastAsia="en-GB"/>
            </w:rPr>
          </w:pPr>
          <w:hyperlink w:anchor="_Toc8940426" w:history="1">
            <w:r w:rsidRPr="004B3CF9">
              <w:rPr>
                <w:rStyle w:val="Hyperlink"/>
                <w:noProof/>
              </w:rPr>
              <w:t>6.3</w:t>
            </w:r>
            <w:r>
              <w:rPr>
                <w:rFonts w:eastAsiaTheme="minorEastAsia"/>
                <w:noProof/>
                <w:lang w:eastAsia="en-GB"/>
              </w:rPr>
              <w:tab/>
            </w:r>
            <w:r w:rsidRPr="004B3CF9">
              <w:rPr>
                <w:rStyle w:val="Hyperlink"/>
                <w:noProof/>
              </w:rPr>
              <w:t>Appendix 3</w:t>
            </w:r>
            <w:r>
              <w:rPr>
                <w:noProof/>
                <w:webHidden/>
              </w:rPr>
              <w:tab/>
            </w:r>
            <w:r>
              <w:rPr>
                <w:noProof/>
                <w:webHidden/>
              </w:rPr>
              <w:fldChar w:fldCharType="begin"/>
            </w:r>
            <w:r>
              <w:rPr>
                <w:noProof/>
                <w:webHidden/>
              </w:rPr>
              <w:instrText xml:space="preserve"> PAGEREF _Toc8940426 \h </w:instrText>
            </w:r>
            <w:r>
              <w:rPr>
                <w:noProof/>
                <w:webHidden/>
              </w:rPr>
            </w:r>
            <w:r>
              <w:rPr>
                <w:noProof/>
                <w:webHidden/>
              </w:rPr>
              <w:fldChar w:fldCharType="separate"/>
            </w:r>
            <w:r>
              <w:rPr>
                <w:noProof/>
                <w:webHidden/>
              </w:rPr>
              <w:t>37</w:t>
            </w:r>
            <w:r>
              <w:rPr>
                <w:noProof/>
                <w:webHidden/>
              </w:rPr>
              <w:fldChar w:fldCharType="end"/>
            </w:r>
          </w:hyperlink>
        </w:p>
        <w:p w14:paraId="27D1A8A3" w14:textId="4973740A" w:rsidR="009F3FE0" w:rsidRDefault="009F3FE0">
          <w:pPr>
            <w:pStyle w:val="TOC1"/>
            <w:tabs>
              <w:tab w:val="left" w:pos="660"/>
              <w:tab w:val="right" w:leader="dot" w:pos="9016"/>
            </w:tabs>
            <w:rPr>
              <w:rFonts w:eastAsiaTheme="minorEastAsia"/>
              <w:noProof/>
              <w:lang w:eastAsia="en-GB"/>
            </w:rPr>
          </w:pPr>
          <w:hyperlink w:anchor="_Toc8940427" w:history="1">
            <w:r w:rsidRPr="004B3CF9">
              <w:rPr>
                <w:rStyle w:val="Hyperlink"/>
                <w:noProof/>
              </w:rPr>
              <w:t>6.4</w:t>
            </w:r>
            <w:r>
              <w:rPr>
                <w:rFonts w:eastAsiaTheme="minorEastAsia"/>
                <w:noProof/>
                <w:lang w:eastAsia="en-GB"/>
              </w:rPr>
              <w:tab/>
            </w:r>
            <w:r w:rsidRPr="004B3CF9">
              <w:rPr>
                <w:rStyle w:val="Hyperlink"/>
                <w:noProof/>
              </w:rPr>
              <w:t>Appendix 4</w:t>
            </w:r>
            <w:r>
              <w:rPr>
                <w:noProof/>
                <w:webHidden/>
              </w:rPr>
              <w:tab/>
            </w:r>
            <w:r>
              <w:rPr>
                <w:noProof/>
                <w:webHidden/>
              </w:rPr>
              <w:fldChar w:fldCharType="begin"/>
            </w:r>
            <w:r>
              <w:rPr>
                <w:noProof/>
                <w:webHidden/>
              </w:rPr>
              <w:instrText xml:space="preserve"> PAGEREF _Toc8940427 \h </w:instrText>
            </w:r>
            <w:r>
              <w:rPr>
                <w:noProof/>
                <w:webHidden/>
              </w:rPr>
            </w:r>
            <w:r>
              <w:rPr>
                <w:noProof/>
                <w:webHidden/>
              </w:rPr>
              <w:fldChar w:fldCharType="separate"/>
            </w:r>
            <w:r>
              <w:rPr>
                <w:noProof/>
                <w:webHidden/>
              </w:rPr>
              <w:t>38</w:t>
            </w:r>
            <w:r>
              <w:rPr>
                <w:noProof/>
                <w:webHidden/>
              </w:rPr>
              <w:fldChar w:fldCharType="end"/>
            </w:r>
          </w:hyperlink>
        </w:p>
        <w:p w14:paraId="313F2E63" w14:textId="219DF3CB" w:rsidR="009F3FE0" w:rsidRDefault="009F3FE0">
          <w:pPr>
            <w:pStyle w:val="TOC1"/>
            <w:tabs>
              <w:tab w:val="left" w:pos="660"/>
              <w:tab w:val="right" w:leader="dot" w:pos="9016"/>
            </w:tabs>
            <w:rPr>
              <w:rFonts w:eastAsiaTheme="minorEastAsia"/>
              <w:noProof/>
              <w:lang w:eastAsia="en-GB"/>
            </w:rPr>
          </w:pPr>
          <w:hyperlink w:anchor="_Toc8940428" w:history="1">
            <w:r w:rsidRPr="004B3CF9">
              <w:rPr>
                <w:rStyle w:val="Hyperlink"/>
                <w:noProof/>
              </w:rPr>
              <w:t>6.5</w:t>
            </w:r>
            <w:r>
              <w:rPr>
                <w:rFonts w:eastAsiaTheme="minorEastAsia"/>
                <w:noProof/>
                <w:lang w:eastAsia="en-GB"/>
              </w:rPr>
              <w:tab/>
            </w:r>
            <w:r w:rsidRPr="004B3CF9">
              <w:rPr>
                <w:rStyle w:val="Hyperlink"/>
                <w:noProof/>
              </w:rPr>
              <w:t>Appendix 5</w:t>
            </w:r>
            <w:r>
              <w:rPr>
                <w:noProof/>
                <w:webHidden/>
              </w:rPr>
              <w:tab/>
            </w:r>
            <w:r>
              <w:rPr>
                <w:noProof/>
                <w:webHidden/>
              </w:rPr>
              <w:fldChar w:fldCharType="begin"/>
            </w:r>
            <w:r>
              <w:rPr>
                <w:noProof/>
                <w:webHidden/>
              </w:rPr>
              <w:instrText xml:space="preserve"> PAGEREF _Toc8940428 \h </w:instrText>
            </w:r>
            <w:r>
              <w:rPr>
                <w:noProof/>
                <w:webHidden/>
              </w:rPr>
            </w:r>
            <w:r>
              <w:rPr>
                <w:noProof/>
                <w:webHidden/>
              </w:rPr>
              <w:fldChar w:fldCharType="separate"/>
            </w:r>
            <w:r>
              <w:rPr>
                <w:noProof/>
                <w:webHidden/>
              </w:rPr>
              <w:t>38</w:t>
            </w:r>
            <w:r>
              <w:rPr>
                <w:noProof/>
                <w:webHidden/>
              </w:rPr>
              <w:fldChar w:fldCharType="end"/>
            </w:r>
          </w:hyperlink>
        </w:p>
        <w:p w14:paraId="5FE35624" w14:textId="34B6865B" w:rsidR="009F3FE0" w:rsidRDefault="009F3FE0">
          <w:pPr>
            <w:pStyle w:val="TOC1"/>
            <w:tabs>
              <w:tab w:val="left" w:pos="660"/>
              <w:tab w:val="right" w:leader="dot" w:pos="9016"/>
            </w:tabs>
            <w:rPr>
              <w:rFonts w:eastAsiaTheme="minorEastAsia"/>
              <w:noProof/>
              <w:lang w:eastAsia="en-GB"/>
            </w:rPr>
          </w:pPr>
          <w:hyperlink w:anchor="_Toc8940429" w:history="1">
            <w:r w:rsidRPr="004B3CF9">
              <w:rPr>
                <w:rStyle w:val="Hyperlink"/>
                <w:noProof/>
              </w:rPr>
              <w:t>6.6</w:t>
            </w:r>
            <w:r>
              <w:rPr>
                <w:rFonts w:eastAsiaTheme="minorEastAsia"/>
                <w:noProof/>
                <w:lang w:eastAsia="en-GB"/>
              </w:rPr>
              <w:tab/>
            </w:r>
            <w:r w:rsidRPr="004B3CF9">
              <w:rPr>
                <w:rStyle w:val="Hyperlink"/>
                <w:noProof/>
              </w:rPr>
              <w:t>Appendix 6</w:t>
            </w:r>
            <w:r>
              <w:rPr>
                <w:noProof/>
                <w:webHidden/>
              </w:rPr>
              <w:tab/>
            </w:r>
            <w:r>
              <w:rPr>
                <w:noProof/>
                <w:webHidden/>
              </w:rPr>
              <w:fldChar w:fldCharType="begin"/>
            </w:r>
            <w:r>
              <w:rPr>
                <w:noProof/>
                <w:webHidden/>
              </w:rPr>
              <w:instrText xml:space="preserve"> PAGEREF _Toc8940429 \h </w:instrText>
            </w:r>
            <w:r>
              <w:rPr>
                <w:noProof/>
                <w:webHidden/>
              </w:rPr>
            </w:r>
            <w:r>
              <w:rPr>
                <w:noProof/>
                <w:webHidden/>
              </w:rPr>
              <w:fldChar w:fldCharType="separate"/>
            </w:r>
            <w:r>
              <w:rPr>
                <w:noProof/>
                <w:webHidden/>
              </w:rPr>
              <w:t>39</w:t>
            </w:r>
            <w:r>
              <w:rPr>
                <w:noProof/>
                <w:webHidden/>
              </w:rPr>
              <w:fldChar w:fldCharType="end"/>
            </w:r>
          </w:hyperlink>
        </w:p>
        <w:p w14:paraId="00081274" w14:textId="414D10A2" w:rsidR="00031145" w:rsidRDefault="00031145">
          <w:r>
            <w:rPr>
              <w:b/>
              <w:bCs/>
              <w:noProof/>
            </w:rPr>
            <w:fldChar w:fldCharType="end"/>
          </w:r>
        </w:p>
      </w:sdtContent>
    </w:sdt>
    <w:p w14:paraId="34EE12DF" w14:textId="2C56D166" w:rsidR="00031145" w:rsidRDefault="00031145">
      <w:pPr>
        <w:rPr>
          <w:rFonts w:ascii="Arial" w:hAnsi="Arial" w:cs="Arial"/>
          <w:sz w:val="24"/>
        </w:rPr>
      </w:pPr>
    </w:p>
    <w:p w14:paraId="19AC0E79" w14:textId="78B3F851" w:rsidR="00031145" w:rsidRDefault="00031145">
      <w:pPr>
        <w:rPr>
          <w:rFonts w:ascii="Arial" w:hAnsi="Arial" w:cs="Arial"/>
          <w:sz w:val="24"/>
        </w:rPr>
      </w:pPr>
    </w:p>
    <w:p w14:paraId="1264A6F7" w14:textId="3A66055B" w:rsidR="00031145" w:rsidRDefault="00031145">
      <w:pPr>
        <w:rPr>
          <w:rFonts w:ascii="Arial" w:hAnsi="Arial" w:cs="Arial"/>
          <w:sz w:val="24"/>
        </w:rPr>
      </w:pPr>
    </w:p>
    <w:p w14:paraId="76E853AA" w14:textId="47BCC764" w:rsidR="00031145" w:rsidRDefault="00031145">
      <w:pPr>
        <w:rPr>
          <w:rFonts w:ascii="Arial" w:hAnsi="Arial" w:cs="Arial"/>
          <w:sz w:val="24"/>
        </w:rPr>
      </w:pPr>
    </w:p>
    <w:p w14:paraId="303A1F85" w14:textId="431B94FB" w:rsidR="00F1737A" w:rsidRDefault="00F1737A">
      <w:pPr>
        <w:rPr>
          <w:rFonts w:ascii="Arial" w:hAnsi="Arial" w:cs="Arial"/>
          <w:sz w:val="24"/>
        </w:rPr>
      </w:pPr>
    </w:p>
    <w:p w14:paraId="142F2DB0" w14:textId="44184EB3" w:rsidR="00F1737A" w:rsidRDefault="00F1737A">
      <w:pPr>
        <w:rPr>
          <w:rFonts w:ascii="Arial" w:hAnsi="Arial" w:cs="Arial"/>
          <w:sz w:val="24"/>
        </w:rPr>
      </w:pPr>
    </w:p>
    <w:p w14:paraId="739008C8" w14:textId="63C459E6" w:rsidR="00F1737A" w:rsidRDefault="00F1737A">
      <w:pPr>
        <w:rPr>
          <w:rFonts w:ascii="Arial" w:hAnsi="Arial" w:cs="Arial"/>
          <w:sz w:val="24"/>
        </w:rPr>
      </w:pPr>
    </w:p>
    <w:p w14:paraId="7EB9B7D9" w14:textId="3B8342B0" w:rsidR="00F1737A" w:rsidRDefault="00F1737A">
      <w:pPr>
        <w:rPr>
          <w:rFonts w:ascii="Arial" w:hAnsi="Arial" w:cs="Arial"/>
          <w:sz w:val="24"/>
        </w:rPr>
      </w:pPr>
    </w:p>
    <w:p w14:paraId="35A23906" w14:textId="02AEA4AF" w:rsidR="00F1737A" w:rsidRDefault="00F1737A">
      <w:pPr>
        <w:rPr>
          <w:rFonts w:ascii="Arial" w:hAnsi="Arial" w:cs="Arial"/>
          <w:sz w:val="24"/>
        </w:rPr>
      </w:pPr>
    </w:p>
    <w:p w14:paraId="00F088FF" w14:textId="1A745D24" w:rsidR="00F1737A" w:rsidRDefault="00F1737A">
      <w:pPr>
        <w:rPr>
          <w:rFonts w:ascii="Arial" w:hAnsi="Arial" w:cs="Arial"/>
          <w:sz w:val="24"/>
        </w:rPr>
      </w:pPr>
    </w:p>
    <w:p w14:paraId="7D25E213" w14:textId="0744A4AB" w:rsidR="00F1737A" w:rsidRDefault="00F1737A">
      <w:pPr>
        <w:rPr>
          <w:rFonts w:ascii="Arial" w:hAnsi="Arial" w:cs="Arial"/>
          <w:sz w:val="24"/>
        </w:rPr>
      </w:pPr>
    </w:p>
    <w:p w14:paraId="6F6DE319" w14:textId="77777777" w:rsidR="00F1737A" w:rsidRDefault="00F1737A">
      <w:pPr>
        <w:rPr>
          <w:rFonts w:ascii="Arial" w:hAnsi="Arial" w:cs="Arial"/>
          <w:sz w:val="24"/>
        </w:rPr>
      </w:pPr>
    </w:p>
    <w:p w14:paraId="13C0AD5A" w14:textId="3961CE70" w:rsidR="00E05800" w:rsidRPr="009F3FE0" w:rsidRDefault="00031145" w:rsidP="009F3FE0">
      <w:pPr>
        <w:pStyle w:val="Heading1"/>
      </w:pPr>
      <w:bookmarkStart w:id="0" w:name="_Toc8940374"/>
      <w:r w:rsidRPr="00031145">
        <w:lastRenderedPageBreak/>
        <w:t>Executive Summary</w:t>
      </w:r>
      <w:bookmarkEnd w:id="0"/>
      <w:r w:rsidRPr="00031145">
        <w:t xml:space="preserve"> </w:t>
      </w:r>
    </w:p>
    <w:p w14:paraId="3CF4841E" w14:textId="0B7D4E64" w:rsidR="00AC40D4" w:rsidRPr="00AC40D4" w:rsidRDefault="00AC40D4" w:rsidP="00031145">
      <w:pPr>
        <w:rPr>
          <w:rFonts w:ascii="Arial" w:hAnsi="Arial" w:cs="Arial"/>
          <w:sz w:val="24"/>
        </w:rPr>
      </w:pPr>
    </w:p>
    <w:p w14:paraId="6134FD7C" w14:textId="561BE317" w:rsidR="00AC40D4" w:rsidRDefault="00AC40D4" w:rsidP="00031145">
      <w:pPr>
        <w:rPr>
          <w:rFonts w:ascii="Arial" w:hAnsi="Arial" w:cs="Arial"/>
          <w:sz w:val="24"/>
        </w:rPr>
      </w:pPr>
      <w:r w:rsidRPr="00AC40D4">
        <w:rPr>
          <w:rFonts w:ascii="Arial" w:hAnsi="Arial" w:cs="Arial"/>
          <w:sz w:val="24"/>
        </w:rPr>
        <w:t xml:space="preserve">The objectives of this report </w:t>
      </w:r>
      <w:r>
        <w:rPr>
          <w:rFonts w:ascii="Arial" w:hAnsi="Arial" w:cs="Arial"/>
          <w:sz w:val="24"/>
        </w:rPr>
        <w:t>are as follows:</w:t>
      </w:r>
    </w:p>
    <w:p w14:paraId="0E996EEA" w14:textId="77777777" w:rsidR="00AC40D4" w:rsidRPr="00AC40D4" w:rsidRDefault="00AC40D4" w:rsidP="00031145">
      <w:pPr>
        <w:rPr>
          <w:rFonts w:ascii="Arial" w:hAnsi="Arial" w:cs="Arial"/>
          <w:sz w:val="24"/>
        </w:rPr>
      </w:pPr>
    </w:p>
    <w:p w14:paraId="2B72821E" w14:textId="77777777" w:rsidR="00AC40D4" w:rsidRPr="00AC40D4" w:rsidRDefault="00AC40D4" w:rsidP="00AC40D4">
      <w:pPr>
        <w:pStyle w:val="ListParagraph"/>
        <w:numPr>
          <w:ilvl w:val="0"/>
          <w:numId w:val="10"/>
        </w:numPr>
        <w:spacing w:line="600" w:lineRule="auto"/>
        <w:jc w:val="both"/>
        <w:rPr>
          <w:rFonts w:ascii="Arial" w:hAnsi="Arial" w:cs="Arial"/>
          <w:sz w:val="24"/>
        </w:rPr>
      </w:pPr>
      <w:r>
        <w:rPr>
          <w:rFonts w:ascii="Arial" w:hAnsi="Arial" w:cs="Arial"/>
          <w:sz w:val="24"/>
        </w:rPr>
        <w:t>Identify the business strategy that Ikea have adopted to focus on</w:t>
      </w:r>
      <w:r w:rsidRPr="00AC40D4">
        <w:rPr>
          <w:rFonts w:ascii="Arial" w:hAnsi="Arial" w:cs="Arial"/>
          <w:sz w:val="24"/>
        </w:rPr>
        <w:t xml:space="preserve"> improv</w:t>
      </w:r>
      <w:r>
        <w:rPr>
          <w:rFonts w:ascii="Arial" w:hAnsi="Arial" w:cs="Arial"/>
          <w:sz w:val="24"/>
        </w:rPr>
        <w:t>ing</w:t>
      </w:r>
      <w:r w:rsidRPr="00AC40D4">
        <w:rPr>
          <w:rFonts w:ascii="Arial" w:hAnsi="Arial" w:cs="Arial"/>
          <w:sz w:val="24"/>
        </w:rPr>
        <w:t xml:space="preserve"> their existing strategic position </w:t>
      </w:r>
    </w:p>
    <w:p w14:paraId="62F68BEB" w14:textId="77777777" w:rsidR="00AC40D4" w:rsidRDefault="00AC40D4" w:rsidP="00AC40D4">
      <w:pPr>
        <w:pStyle w:val="ListParagraph"/>
        <w:numPr>
          <w:ilvl w:val="0"/>
          <w:numId w:val="10"/>
        </w:numPr>
        <w:spacing w:line="600" w:lineRule="auto"/>
        <w:jc w:val="both"/>
        <w:rPr>
          <w:rFonts w:ascii="Arial" w:hAnsi="Arial" w:cs="Arial"/>
          <w:sz w:val="24"/>
        </w:rPr>
      </w:pPr>
      <w:r>
        <w:rPr>
          <w:rFonts w:ascii="Arial" w:hAnsi="Arial" w:cs="Arial"/>
          <w:sz w:val="24"/>
        </w:rPr>
        <w:t xml:space="preserve">Critically appraise the strategic choices that Ikea have selected to form the basis of its strategy </w:t>
      </w:r>
    </w:p>
    <w:p w14:paraId="57E947C0" w14:textId="7CD62474" w:rsidR="00AC40D4" w:rsidRPr="00BB606A" w:rsidRDefault="00AC40D4" w:rsidP="000A5883">
      <w:pPr>
        <w:pStyle w:val="ListParagraph"/>
        <w:numPr>
          <w:ilvl w:val="0"/>
          <w:numId w:val="10"/>
        </w:numPr>
        <w:spacing w:line="600" w:lineRule="auto"/>
        <w:jc w:val="both"/>
        <w:rPr>
          <w:rFonts w:ascii="Arial" w:hAnsi="Arial" w:cs="Arial"/>
          <w:sz w:val="24"/>
        </w:rPr>
      </w:pPr>
      <w:r>
        <w:rPr>
          <w:rFonts w:ascii="Arial" w:hAnsi="Arial" w:cs="Arial"/>
          <w:sz w:val="24"/>
        </w:rPr>
        <w:t xml:space="preserve"> Recommendations will be based on suggestions to improve its existing strategies </w:t>
      </w:r>
    </w:p>
    <w:p w14:paraId="0EF4B103" w14:textId="1BC4DB07" w:rsidR="00451B08" w:rsidRPr="00BB606A" w:rsidRDefault="000A5883" w:rsidP="00BB606A">
      <w:pPr>
        <w:spacing w:line="600" w:lineRule="auto"/>
        <w:jc w:val="both"/>
        <w:rPr>
          <w:rFonts w:ascii="Arial" w:hAnsi="Arial" w:cs="Arial"/>
          <w:sz w:val="24"/>
        </w:rPr>
      </w:pPr>
      <w:r>
        <w:rPr>
          <w:rFonts w:ascii="Arial" w:hAnsi="Arial" w:cs="Arial"/>
          <w:sz w:val="24"/>
        </w:rPr>
        <w:t xml:space="preserve">The main findings of this report were established through conducting a Five Force and PESTLE analysis which formed the basis of the SWOT Analysis. </w:t>
      </w:r>
      <w:r w:rsidR="00BB606A">
        <w:rPr>
          <w:rFonts w:ascii="Arial" w:hAnsi="Arial" w:cs="Arial"/>
          <w:sz w:val="24"/>
        </w:rPr>
        <w:t xml:space="preserve">Subsequently, its findings </w:t>
      </w:r>
      <w:r>
        <w:rPr>
          <w:rFonts w:ascii="Arial" w:hAnsi="Arial" w:cs="Arial"/>
          <w:sz w:val="24"/>
        </w:rPr>
        <w:t xml:space="preserve">determined the nature of Ikea’s current strategic choices most of which are still valuable to be utilised in implementation of the brand’s new strategy which will involve implementing incremental changes over the long term to keep up with the ever-changing business environment to avoid strategic drift.  The Change Kaleidoscope was employed as an instrument to put into context the nature of change </w:t>
      </w:r>
      <w:r w:rsidR="00BB606A">
        <w:rPr>
          <w:rFonts w:ascii="Arial" w:hAnsi="Arial" w:cs="Arial"/>
          <w:sz w:val="24"/>
        </w:rPr>
        <w:t>required in</w:t>
      </w:r>
      <w:r>
        <w:rPr>
          <w:rFonts w:ascii="Arial" w:hAnsi="Arial" w:cs="Arial"/>
          <w:sz w:val="24"/>
        </w:rPr>
        <w:t xml:space="preserve"> order to</w:t>
      </w:r>
      <w:r w:rsidR="00BB606A">
        <w:rPr>
          <w:rFonts w:ascii="Arial" w:hAnsi="Arial" w:cs="Arial"/>
          <w:sz w:val="24"/>
        </w:rPr>
        <w:t xml:space="preserve"> provide recommendations on the necessary steps required to implement incremental changes over time.</w:t>
      </w:r>
    </w:p>
    <w:p w14:paraId="57BAA2EC" w14:textId="77777777" w:rsidR="00031145" w:rsidRPr="00031145" w:rsidRDefault="00031145" w:rsidP="00031145"/>
    <w:p w14:paraId="2E092AAD" w14:textId="62CE4422" w:rsidR="00031145" w:rsidRDefault="00031145" w:rsidP="00031145">
      <w:pPr>
        <w:pStyle w:val="Heading1"/>
        <w:numPr>
          <w:ilvl w:val="0"/>
          <w:numId w:val="1"/>
        </w:numPr>
      </w:pPr>
      <w:bookmarkStart w:id="1" w:name="_Toc8940375"/>
      <w:r>
        <w:lastRenderedPageBreak/>
        <w:t>Introduction</w:t>
      </w:r>
      <w:bookmarkEnd w:id="1"/>
      <w:r>
        <w:t xml:space="preserve"> </w:t>
      </w:r>
    </w:p>
    <w:p w14:paraId="20AC7FBC" w14:textId="1C0C140E" w:rsidR="00E8794B" w:rsidRDefault="00E8794B" w:rsidP="00E8794B">
      <w:pPr>
        <w:pStyle w:val="Heading1"/>
        <w:numPr>
          <w:ilvl w:val="1"/>
          <w:numId w:val="1"/>
        </w:numPr>
      </w:pPr>
      <w:bookmarkStart w:id="2" w:name="_Toc8940376"/>
      <w:r>
        <w:t>Objectives</w:t>
      </w:r>
      <w:bookmarkEnd w:id="2"/>
    </w:p>
    <w:p w14:paraId="166A2F36" w14:textId="02A1E118" w:rsidR="00935651" w:rsidRDefault="00935651" w:rsidP="00935651">
      <w:pPr>
        <w:jc w:val="both"/>
      </w:pPr>
    </w:p>
    <w:p w14:paraId="4F8D0E84" w14:textId="688491CA" w:rsidR="009568B6" w:rsidRDefault="00935651" w:rsidP="00AC40D4">
      <w:pPr>
        <w:pStyle w:val="ListParagraph"/>
        <w:numPr>
          <w:ilvl w:val="0"/>
          <w:numId w:val="11"/>
        </w:numPr>
        <w:spacing w:line="600" w:lineRule="auto"/>
        <w:jc w:val="both"/>
        <w:rPr>
          <w:rFonts w:ascii="Arial" w:hAnsi="Arial" w:cs="Arial"/>
          <w:sz w:val="24"/>
        </w:rPr>
      </w:pPr>
      <w:r w:rsidRPr="00AC40D4">
        <w:rPr>
          <w:rFonts w:ascii="Arial" w:hAnsi="Arial" w:cs="Arial"/>
          <w:sz w:val="24"/>
        </w:rPr>
        <w:t xml:space="preserve">Identify </w:t>
      </w:r>
      <w:r w:rsidR="009568B6">
        <w:rPr>
          <w:rFonts w:ascii="Arial" w:hAnsi="Arial" w:cs="Arial"/>
          <w:sz w:val="24"/>
        </w:rPr>
        <w:t xml:space="preserve">Ikea’s existing strategic position by analysing the micro and macro environment </w:t>
      </w:r>
    </w:p>
    <w:p w14:paraId="75554D33" w14:textId="2FD1B166" w:rsidR="00935651" w:rsidRDefault="00935651" w:rsidP="009568B6">
      <w:pPr>
        <w:pStyle w:val="ListParagraph"/>
        <w:numPr>
          <w:ilvl w:val="0"/>
          <w:numId w:val="11"/>
        </w:numPr>
        <w:spacing w:line="600" w:lineRule="auto"/>
        <w:jc w:val="both"/>
        <w:rPr>
          <w:rFonts w:ascii="Arial" w:hAnsi="Arial" w:cs="Arial"/>
          <w:sz w:val="24"/>
        </w:rPr>
      </w:pPr>
      <w:r w:rsidRPr="00AC40D4">
        <w:rPr>
          <w:rFonts w:ascii="Arial" w:hAnsi="Arial" w:cs="Arial"/>
          <w:sz w:val="24"/>
        </w:rPr>
        <w:t xml:space="preserve"> </w:t>
      </w:r>
      <w:r w:rsidRPr="009568B6">
        <w:rPr>
          <w:rFonts w:ascii="Arial" w:hAnsi="Arial" w:cs="Arial"/>
          <w:sz w:val="24"/>
        </w:rPr>
        <w:t xml:space="preserve">Critically appraise the strategic choices that Ikea have selected to form the basis of its strategy </w:t>
      </w:r>
    </w:p>
    <w:p w14:paraId="1A8F6E66" w14:textId="755F93D0" w:rsidR="009568B6" w:rsidRPr="009568B6" w:rsidRDefault="009568B6" w:rsidP="009568B6">
      <w:pPr>
        <w:pStyle w:val="ListParagraph"/>
        <w:numPr>
          <w:ilvl w:val="0"/>
          <w:numId w:val="11"/>
        </w:numPr>
        <w:spacing w:line="600" w:lineRule="auto"/>
        <w:jc w:val="both"/>
        <w:rPr>
          <w:rFonts w:ascii="Arial" w:hAnsi="Arial" w:cs="Arial"/>
          <w:sz w:val="24"/>
        </w:rPr>
      </w:pPr>
      <w:r>
        <w:rPr>
          <w:rFonts w:ascii="Arial" w:hAnsi="Arial" w:cs="Arial"/>
          <w:sz w:val="24"/>
        </w:rPr>
        <w:t xml:space="preserve">Assess how Ikea’s strategic choices can be implemented into action </w:t>
      </w:r>
    </w:p>
    <w:p w14:paraId="6C26A87E" w14:textId="15162D9B" w:rsidR="00935651" w:rsidRDefault="00935651" w:rsidP="00AC40D4">
      <w:pPr>
        <w:pStyle w:val="ListParagraph"/>
        <w:numPr>
          <w:ilvl w:val="0"/>
          <w:numId w:val="11"/>
        </w:numPr>
        <w:spacing w:line="600" w:lineRule="auto"/>
        <w:jc w:val="both"/>
        <w:rPr>
          <w:rFonts w:ascii="Arial" w:hAnsi="Arial" w:cs="Arial"/>
          <w:sz w:val="24"/>
        </w:rPr>
      </w:pPr>
      <w:r w:rsidRPr="00AC40D4">
        <w:rPr>
          <w:rFonts w:ascii="Arial" w:hAnsi="Arial" w:cs="Arial"/>
          <w:sz w:val="24"/>
        </w:rPr>
        <w:t xml:space="preserve">Recommendations will be based on suggestions to improve its existing strategies </w:t>
      </w:r>
    </w:p>
    <w:p w14:paraId="0EE0498F" w14:textId="08DEEBBB" w:rsidR="00933D8A" w:rsidRPr="00933D8A" w:rsidRDefault="00933D8A" w:rsidP="00933D8A">
      <w:pPr>
        <w:pStyle w:val="Heading1"/>
      </w:pPr>
      <w:bookmarkStart w:id="3" w:name="_Toc8940377"/>
      <w:r>
        <w:t>1.2 Strategy</w:t>
      </w:r>
      <w:bookmarkEnd w:id="3"/>
      <w:r>
        <w:t xml:space="preserve"> </w:t>
      </w:r>
    </w:p>
    <w:p w14:paraId="1A692BC1" w14:textId="532C4553" w:rsidR="00E8794B" w:rsidRPr="00031145" w:rsidRDefault="00E8794B" w:rsidP="00E8794B"/>
    <w:p w14:paraId="7DD3726A" w14:textId="4E7E4AC5" w:rsidR="00031145" w:rsidRDefault="00933D8A" w:rsidP="00E8794B">
      <w:pPr>
        <w:pStyle w:val="Heading1"/>
      </w:pPr>
      <w:bookmarkStart w:id="4" w:name="_Toc8940378"/>
      <w:r>
        <w:t>1.3 Ikea</w:t>
      </w:r>
      <w:bookmarkEnd w:id="4"/>
    </w:p>
    <w:p w14:paraId="1133D9B1" w14:textId="7468E911" w:rsidR="00600EB9" w:rsidRDefault="00600EB9" w:rsidP="00600EB9"/>
    <w:p w14:paraId="0CE99707" w14:textId="690D6243" w:rsidR="00E8794B" w:rsidRPr="009954F6" w:rsidRDefault="00ED7AC5" w:rsidP="009954F6">
      <w:pPr>
        <w:spacing w:line="600" w:lineRule="auto"/>
        <w:jc w:val="both"/>
        <w:rPr>
          <w:rFonts w:ascii="Arial" w:hAnsi="Arial" w:cs="Arial"/>
          <w:color w:val="222222"/>
          <w:sz w:val="24"/>
          <w:szCs w:val="48"/>
          <w:shd w:val="clear" w:color="auto" w:fill="FFFFFF"/>
        </w:rPr>
      </w:pPr>
      <w:r w:rsidRPr="00410E7B">
        <w:rPr>
          <w:rFonts w:ascii="Arial" w:hAnsi="Arial" w:cs="Arial"/>
          <w:sz w:val="24"/>
        </w:rPr>
        <w:t xml:space="preserve">Ikea </w:t>
      </w:r>
      <w:r>
        <w:rPr>
          <w:rFonts w:ascii="Arial" w:hAnsi="Arial" w:cs="Arial"/>
          <w:sz w:val="24"/>
        </w:rPr>
        <w:t xml:space="preserve">was formed in </w:t>
      </w:r>
      <w:r w:rsidRPr="00410E7B">
        <w:rPr>
          <w:rFonts w:ascii="Arial" w:hAnsi="Arial" w:cs="Arial"/>
          <w:color w:val="222222"/>
          <w:sz w:val="24"/>
          <w:szCs w:val="48"/>
          <w:shd w:val="clear" w:color="auto" w:fill="FFFFFF"/>
        </w:rPr>
        <w:t>1943</w:t>
      </w:r>
      <w:r w:rsidR="005119E6">
        <w:rPr>
          <w:rFonts w:ascii="Arial" w:hAnsi="Arial" w:cs="Arial"/>
          <w:color w:val="222222"/>
          <w:sz w:val="24"/>
          <w:szCs w:val="48"/>
          <w:shd w:val="clear" w:color="auto" w:fill="FFFFFF"/>
        </w:rPr>
        <w:t xml:space="preserve"> </w:t>
      </w:r>
      <w:r w:rsidR="005119E6" w:rsidRPr="00080071">
        <w:rPr>
          <w:rFonts w:ascii="Arial" w:hAnsi="Arial" w:cs="Arial"/>
          <w:sz w:val="24"/>
        </w:rPr>
        <w:t>by Ingvar Kamprad in a poor farm village in the</w:t>
      </w:r>
      <w:r w:rsidR="005119E6">
        <w:rPr>
          <w:rFonts w:ascii="Arial" w:hAnsi="Arial" w:cs="Arial"/>
          <w:sz w:val="24"/>
          <w:szCs w:val="24"/>
        </w:rPr>
        <w:t xml:space="preserve"> southern Swedish county of </w:t>
      </w:r>
      <w:r w:rsidR="005119E6" w:rsidRPr="00694BAF">
        <w:rPr>
          <w:rFonts w:ascii="Arial" w:hAnsi="Arial" w:cs="Arial"/>
          <w:sz w:val="24"/>
          <w:szCs w:val="24"/>
        </w:rPr>
        <w:t>Småland</w:t>
      </w:r>
      <w:r w:rsidR="005119E6">
        <w:rPr>
          <w:rFonts w:ascii="Arial" w:hAnsi="Arial" w:cs="Arial"/>
          <w:color w:val="222222"/>
          <w:sz w:val="24"/>
          <w:szCs w:val="48"/>
          <w:shd w:val="clear" w:color="auto" w:fill="FFFFFF"/>
        </w:rPr>
        <w:t xml:space="preserve"> and has</w:t>
      </w:r>
      <w:r>
        <w:rPr>
          <w:rFonts w:ascii="Arial" w:hAnsi="Arial" w:cs="Arial"/>
          <w:color w:val="222222"/>
          <w:sz w:val="24"/>
          <w:szCs w:val="48"/>
          <w:shd w:val="clear" w:color="auto" w:fill="FFFFFF"/>
        </w:rPr>
        <w:t xml:space="preserve"> since become an international retailer that </w:t>
      </w:r>
      <w:r w:rsidR="00933D8A">
        <w:rPr>
          <w:rFonts w:ascii="Arial" w:hAnsi="Arial" w:cs="Arial"/>
          <w:color w:val="222222"/>
          <w:sz w:val="24"/>
          <w:szCs w:val="48"/>
          <w:shd w:val="clear" w:color="auto" w:fill="FFFFFF"/>
        </w:rPr>
        <w:t>functions</w:t>
      </w:r>
      <w:r>
        <w:rPr>
          <w:rFonts w:ascii="Arial" w:hAnsi="Arial" w:cs="Arial"/>
          <w:color w:val="222222"/>
          <w:sz w:val="24"/>
          <w:szCs w:val="48"/>
          <w:shd w:val="clear" w:color="auto" w:fill="FFFFFF"/>
        </w:rPr>
        <w:t xml:space="preserve"> in forty </w:t>
      </w:r>
      <w:r w:rsidR="005119E6">
        <w:rPr>
          <w:rFonts w:ascii="Arial" w:hAnsi="Arial" w:cs="Arial"/>
          <w:color w:val="222222"/>
          <w:sz w:val="24"/>
          <w:szCs w:val="48"/>
          <w:shd w:val="clear" w:color="auto" w:fill="FFFFFF"/>
        </w:rPr>
        <w:t>countri</w:t>
      </w:r>
      <w:r w:rsidR="002C12FD">
        <w:rPr>
          <w:rFonts w:ascii="Arial" w:hAnsi="Arial" w:cs="Arial"/>
          <w:color w:val="222222"/>
          <w:sz w:val="24"/>
          <w:szCs w:val="48"/>
          <w:shd w:val="clear" w:color="auto" w:fill="FFFFFF"/>
        </w:rPr>
        <w:t>es</w:t>
      </w:r>
      <w:r w:rsidR="002C12FD" w:rsidRPr="00ED7AC5">
        <w:rPr>
          <w:rFonts w:ascii="Arial" w:hAnsi="Arial" w:cs="Arial"/>
          <w:color w:val="222222"/>
          <w:sz w:val="24"/>
          <w:szCs w:val="48"/>
          <w:shd w:val="clear" w:color="auto" w:fill="FFFFFF"/>
        </w:rPr>
        <w:t xml:space="preserve"> </w:t>
      </w:r>
      <w:r w:rsidR="002C12FD" w:rsidRPr="00446EB1">
        <w:rPr>
          <w:rFonts w:ascii="Arial" w:hAnsi="Arial" w:cs="Arial"/>
          <w:noProof/>
          <w:color w:val="222222"/>
          <w:sz w:val="24"/>
          <w:szCs w:val="48"/>
          <w:shd w:val="clear" w:color="auto" w:fill="FFFFFF"/>
        </w:rPr>
        <w:t>(Ikea, 2019</w:t>
      </w:r>
      <w:r w:rsidR="002C12FD">
        <w:rPr>
          <w:rFonts w:ascii="Arial" w:hAnsi="Arial" w:cs="Arial"/>
          <w:noProof/>
          <w:color w:val="222222"/>
          <w:sz w:val="24"/>
          <w:szCs w:val="48"/>
          <w:shd w:val="clear" w:color="auto" w:fill="FFFFFF"/>
        </w:rPr>
        <w:t>;</w:t>
      </w:r>
      <w:r w:rsidR="002C12FD" w:rsidRPr="00446EB1">
        <w:rPr>
          <w:rFonts w:ascii="Arial" w:hAnsi="Arial" w:cs="Arial"/>
          <w:noProof/>
          <w:sz w:val="24"/>
          <w:szCs w:val="24"/>
        </w:rPr>
        <w:t>Edvardsson &amp; Enquist, 2011)</w:t>
      </w:r>
      <w:r w:rsidR="002C12FD">
        <w:rPr>
          <w:rFonts w:ascii="Arial" w:hAnsi="Arial" w:cs="Arial"/>
          <w:color w:val="222222"/>
          <w:sz w:val="24"/>
          <w:szCs w:val="48"/>
          <w:shd w:val="clear" w:color="auto" w:fill="FFFFFF"/>
        </w:rPr>
        <w:t xml:space="preserve">. </w:t>
      </w:r>
      <w:r w:rsidR="009954F6">
        <w:rPr>
          <w:rFonts w:ascii="Arial" w:hAnsi="Arial" w:cs="Arial"/>
          <w:sz w:val="24"/>
          <w:szCs w:val="24"/>
        </w:rPr>
        <w:t>I</w:t>
      </w:r>
      <w:r w:rsidR="005119E6">
        <w:rPr>
          <w:rFonts w:ascii="Arial" w:hAnsi="Arial" w:cs="Arial"/>
          <w:sz w:val="24"/>
          <w:szCs w:val="24"/>
        </w:rPr>
        <w:t xml:space="preserve">nter </w:t>
      </w:r>
      <w:r w:rsidR="005119E6" w:rsidRPr="003B6F9D">
        <w:rPr>
          <w:rFonts w:ascii="Arial" w:hAnsi="Arial" w:cs="Arial"/>
          <w:sz w:val="24"/>
          <w:szCs w:val="24"/>
        </w:rPr>
        <w:t>I</w:t>
      </w:r>
      <w:r w:rsidR="005119E6">
        <w:rPr>
          <w:rFonts w:ascii="Arial" w:hAnsi="Arial" w:cs="Arial"/>
          <w:sz w:val="24"/>
          <w:szCs w:val="24"/>
        </w:rPr>
        <w:t>kea</w:t>
      </w:r>
      <w:r w:rsidR="005119E6" w:rsidRPr="003B6F9D">
        <w:rPr>
          <w:rFonts w:ascii="Arial" w:hAnsi="Arial" w:cs="Arial"/>
          <w:sz w:val="24"/>
          <w:szCs w:val="24"/>
        </w:rPr>
        <w:t xml:space="preserve"> Holding BV</w:t>
      </w:r>
      <w:r w:rsidR="002C12FD">
        <w:rPr>
          <w:rFonts w:ascii="Arial" w:hAnsi="Arial" w:cs="Arial"/>
          <w:color w:val="222222"/>
          <w:sz w:val="24"/>
          <w:szCs w:val="48"/>
          <w:shd w:val="clear" w:color="auto" w:fill="FFFFFF"/>
        </w:rPr>
        <w:t xml:space="preserve"> </w:t>
      </w:r>
      <w:r w:rsidR="005119E6">
        <w:rPr>
          <w:rFonts w:ascii="Arial" w:hAnsi="Arial" w:cs="Arial"/>
          <w:color w:val="222222"/>
          <w:sz w:val="24"/>
          <w:szCs w:val="48"/>
          <w:shd w:val="clear" w:color="auto" w:fill="FFFFFF"/>
        </w:rPr>
        <w:t>head office is in</w:t>
      </w:r>
      <w:r w:rsidR="005119E6" w:rsidRPr="00351BF1">
        <w:rPr>
          <w:rFonts w:ascii="Arial" w:hAnsi="Arial" w:cs="Arial"/>
          <w:sz w:val="24"/>
          <w:szCs w:val="24"/>
        </w:rPr>
        <w:t xml:space="preserve"> Delft, the Netherlands</w:t>
      </w:r>
      <w:r w:rsidR="005119E6">
        <w:rPr>
          <w:rFonts w:ascii="Arial" w:hAnsi="Arial" w:cs="Arial"/>
          <w:b/>
          <w:sz w:val="24"/>
          <w:szCs w:val="24"/>
        </w:rPr>
        <w:t xml:space="preserve"> </w:t>
      </w:r>
      <w:r w:rsidR="005119E6" w:rsidRPr="002C12FD">
        <w:rPr>
          <w:rFonts w:ascii="Arial" w:hAnsi="Arial" w:cs="Arial"/>
          <w:sz w:val="24"/>
          <w:szCs w:val="24"/>
        </w:rPr>
        <w:t xml:space="preserve">and </w:t>
      </w:r>
      <w:r w:rsidR="005119E6">
        <w:rPr>
          <w:rFonts w:ascii="Arial" w:hAnsi="Arial" w:cs="Arial"/>
          <w:sz w:val="24"/>
          <w:szCs w:val="24"/>
        </w:rPr>
        <w:t xml:space="preserve">has </w:t>
      </w:r>
      <w:r w:rsidR="005119E6" w:rsidRPr="005119E6">
        <w:rPr>
          <w:rFonts w:ascii="Arial" w:hAnsi="Arial" w:cs="Arial"/>
          <w:sz w:val="24"/>
          <w:szCs w:val="20"/>
          <w:shd w:val="clear" w:color="auto" w:fill="FFFFFF"/>
        </w:rPr>
        <w:t>208,000 employees</w:t>
      </w:r>
      <w:r w:rsidR="005119E6">
        <w:rPr>
          <w:rFonts w:ascii="Arial" w:hAnsi="Arial" w:cs="Arial"/>
          <w:sz w:val="24"/>
          <w:szCs w:val="20"/>
          <w:shd w:val="clear" w:color="auto" w:fill="FFFFFF"/>
        </w:rPr>
        <w:t xml:space="preserve"> within</w:t>
      </w:r>
      <w:r w:rsidR="005119E6" w:rsidRPr="005119E6">
        <w:rPr>
          <w:rFonts w:ascii="Arial" w:hAnsi="Arial" w:cs="Arial"/>
          <w:sz w:val="32"/>
          <w:szCs w:val="24"/>
        </w:rPr>
        <w:t xml:space="preserve"> </w:t>
      </w:r>
      <w:r w:rsidR="005119E6">
        <w:rPr>
          <w:rFonts w:ascii="Arial" w:hAnsi="Arial" w:cs="Arial"/>
          <w:sz w:val="24"/>
          <w:szCs w:val="24"/>
        </w:rPr>
        <w:t xml:space="preserve">42 </w:t>
      </w:r>
      <w:r w:rsidR="005119E6" w:rsidRPr="003B6F9D">
        <w:rPr>
          <w:rFonts w:ascii="Arial" w:hAnsi="Arial" w:cs="Arial"/>
          <w:sz w:val="24"/>
          <w:szCs w:val="24"/>
        </w:rPr>
        <w:t xml:space="preserve">stores and </w:t>
      </w:r>
      <w:r w:rsidR="005119E6">
        <w:rPr>
          <w:rFonts w:ascii="Arial" w:hAnsi="Arial" w:cs="Arial"/>
          <w:sz w:val="24"/>
          <w:szCs w:val="24"/>
        </w:rPr>
        <w:t>11 ‘</w:t>
      </w:r>
      <w:r w:rsidR="005119E6" w:rsidRPr="003B6F9D">
        <w:rPr>
          <w:rFonts w:ascii="Arial" w:hAnsi="Arial" w:cs="Arial"/>
          <w:sz w:val="24"/>
          <w:szCs w:val="24"/>
        </w:rPr>
        <w:t>franchisees</w:t>
      </w:r>
      <w:r w:rsidR="005119E6">
        <w:rPr>
          <w:rFonts w:ascii="Arial" w:hAnsi="Arial" w:cs="Arial"/>
          <w:sz w:val="24"/>
          <w:szCs w:val="24"/>
        </w:rPr>
        <w:t>’</w:t>
      </w:r>
      <w:r w:rsidR="005119E6" w:rsidRPr="003B6F9D">
        <w:rPr>
          <w:rFonts w:ascii="Arial" w:hAnsi="Arial" w:cs="Arial"/>
          <w:sz w:val="24"/>
          <w:szCs w:val="24"/>
        </w:rPr>
        <w:t xml:space="preserve"> </w:t>
      </w:r>
      <w:r w:rsidR="005119E6">
        <w:rPr>
          <w:rFonts w:ascii="Arial" w:hAnsi="Arial" w:cs="Arial"/>
          <w:sz w:val="24"/>
          <w:szCs w:val="24"/>
        </w:rPr>
        <w:t>worldwide demonstrating that Ikea is able to successfully transfer its operating competences to its foreign divisions</w:t>
      </w:r>
      <w:r w:rsidR="005119E6" w:rsidRPr="00AC40D4">
        <w:rPr>
          <w:rFonts w:ascii="Arial" w:hAnsi="Arial" w:cs="Arial"/>
          <w:noProof/>
          <w:sz w:val="24"/>
          <w:szCs w:val="24"/>
        </w:rPr>
        <w:t xml:space="preserve"> </w:t>
      </w:r>
      <w:r w:rsidR="005119E6">
        <w:rPr>
          <w:rFonts w:ascii="Arial" w:hAnsi="Arial" w:cs="Arial"/>
          <w:noProof/>
          <w:sz w:val="24"/>
          <w:szCs w:val="24"/>
        </w:rPr>
        <w:t>(</w:t>
      </w:r>
      <w:r w:rsidR="005119E6" w:rsidRPr="002150BB">
        <w:rPr>
          <w:rFonts w:ascii="Arial" w:hAnsi="Arial" w:cs="Arial"/>
          <w:noProof/>
          <w:sz w:val="24"/>
          <w:szCs w:val="24"/>
        </w:rPr>
        <w:t>Grant , 2016</w:t>
      </w:r>
      <w:r w:rsidR="005119E6">
        <w:rPr>
          <w:rFonts w:ascii="Arial" w:hAnsi="Arial" w:cs="Arial"/>
          <w:noProof/>
          <w:sz w:val="24"/>
          <w:szCs w:val="24"/>
        </w:rPr>
        <w:t>;</w:t>
      </w:r>
      <w:r w:rsidR="005119E6" w:rsidRPr="005574DA">
        <w:rPr>
          <w:rFonts w:ascii="Arial" w:hAnsi="Arial" w:cs="Arial"/>
          <w:b/>
          <w:i/>
          <w:sz w:val="24"/>
          <w:szCs w:val="24"/>
        </w:rPr>
        <w:t xml:space="preserve"> </w:t>
      </w:r>
      <w:r w:rsidR="005119E6" w:rsidRPr="002150BB">
        <w:rPr>
          <w:rFonts w:ascii="Arial" w:hAnsi="Arial" w:cs="Arial"/>
          <w:noProof/>
          <w:sz w:val="24"/>
          <w:szCs w:val="24"/>
        </w:rPr>
        <w:t>MarketLine, 2019</w:t>
      </w:r>
      <w:r w:rsidR="009954F6">
        <w:rPr>
          <w:rFonts w:ascii="Arial" w:hAnsi="Arial" w:cs="Arial"/>
          <w:noProof/>
          <w:sz w:val="24"/>
          <w:szCs w:val="24"/>
        </w:rPr>
        <w:t>).</w:t>
      </w:r>
    </w:p>
    <w:p w14:paraId="2FEB283E" w14:textId="0BE9DF0A" w:rsidR="00031145" w:rsidRDefault="00031145" w:rsidP="00E1614C">
      <w:pPr>
        <w:pStyle w:val="Heading1"/>
        <w:numPr>
          <w:ilvl w:val="0"/>
          <w:numId w:val="1"/>
        </w:numPr>
      </w:pPr>
      <w:bookmarkStart w:id="5" w:name="_Toc8940379"/>
      <w:r>
        <w:lastRenderedPageBreak/>
        <w:t>Main findings</w:t>
      </w:r>
      <w:bookmarkEnd w:id="5"/>
    </w:p>
    <w:p w14:paraId="7909980E" w14:textId="77777777" w:rsidR="00031145" w:rsidRPr="00031145" w:rsidRDefault="00031145" w:rsidP="00031145"/>
    <w:p w14:paraId="4AEE9371" w14:textId="4B47B309" w:rsidR="007C300B" w:rsidRPr="008411F3" w:rsidRDefault="0047004D" w:rsidP="00805F18">
      <w:pPr>
        <w:pStyle w:val="Heading1"/>
        <w:numPr>
          <w:ilvl w:val="1"/>
          <w:numId w:val="15"/>
        </w:numPr>
      </w:pPr>
      <w:bookmarkStart w:id="6" w:name="_Toc8940380"/>
      <w:r>
        <w:t>Exploring Strategy Framework</w:t>
      </w:r>
      <w:bookmarkEnd w:id="6"/>
      <w:r>
        <w:t xml:space="preserve"> </w:t>
      </w:r>
    </w:p>
    <w:p w14:paraId="7E318B1B" w14:textId="77777777" w:rsidR="007C300B" w:rsidRPr="0047004D" w:rsidRDefault="007C300B" w:rsidP="0047004D">
      <w:pPr>
        <w:rPr>
          <w:rFonts w:ascii="Arial" w:hAnsi="Arial" w:cs="Arial"/>
          <w:sz w:val="24"/>
        </w:rPr>
      </w:pPr>
    </w:p>
    <w:p w14:paraId="2A76C355" w14:textId="0422C430" w:rsidR="00451B08" w:rsidRDefault="00F522AB" w:rsidP="00F522AB">
      <w:pPr>
        <w:pStyle w:val="Heading1"/>
      </w:pPr>
      <w:bookmarkStart w:id="7" w:name="_Toc8940381"/>
      <w:r>
        <w:t>2.2 Strategic</w:t>
      </w:r>
      <w:r w:rsidR="0047004D">
        <w:t xml:space="preserve"> Position</w:t>
      </w:r>
      <w:bookmarkEnd w:id="7"/>
      <w:r w:rsidR="0047004D">
        <w:t xml:space="preserve"> </w:t>
      </w:r>
    </w:p>
    <w:p w14:paraId="4F2646AC" w14:textId="77777777" w:rsidR="00C228F4" w:rsidRPr="00C228F4" w:rsidRDefault="00C228F4" w:rsidP="00C228F4">
      <w:pPr>
        <w:ind w:left="360"/>
      </w:pPr>
    </w:p>
    <w:p w14:paraId="4497479C" w14:textId="66683817" w:rsidR="00391F66" w:rsidRDefault="00FB4EE1" w:rsidP="002C12FD">
      <w:pPr>
        <w:spacing w:line="600" w:lineRule="auto"/>
        <w:jc w:val="both"/>
        <w:rPr>
          <w:rFonts w:ascii="Arial" w:hAnsi="Arial" w:cs="Arial"/>
          <w:sz w:val="24"/>
        </w:rPr>
      </w:pPr>
      <w:r>
        <w:rPr>
          <w:rFonts w:ascii="Arial" w:hAnsi="Arial" w:cs="Arial"/>
          <w:sz w:val="24"/>
        </w:rPr>
        <w:t xml:space="preserve"> </w:t>
      </w:r>
      <w:r w:rsidR="004126A1">
        <w:rPr>
          <w:rFonts w:ascii="Arial" w:hAnsi="Arial" w:cs="Arial"/>
          <w:sz w:val="24"/>
        </w:rPr>
        <w:t>The</w:t>
      </w:r>
      <w:r w:rsidR="007C300B">
        <w:rPr>
          <w:rFonts w:ascii="Arial" w:hAnsi="Arial" w:cs="Arial"/>
          <w:sz w:val="24"/>
        </w:rPr>
        <w:t xml:space="preserve"> strategic </w:t>
      </w:r>
      <w:r w:rsidR="004126A1">
        <w:rPr>
          <w:rFonts w:ascii="Arial" w:hAnsi="Arial" w:cs="Arial"/>
          <w:sz w:val="24"/>
        </w:rPr>
        <w:t>situation of Ikea</w:t>
      </w:r>
      <w:r w:rsidR="007C300B">
        <w:rPr>
          <w:rFonts w:ascii="Arial" w:hAnsi="Arial" w:cs="Arial"/>
          <w:sz w:val="24"/>
        </w:rPr>
        <w:t xml:space="preserve"> </w:t>
      </w:r>
      <w:r w:rsidR="004126A1">
        <w:rPr>
          <w:rFonts w:ascii="Arial" w:hAnsi="Arial" w:cs="Arial"/>
          <w:sz w:val="24"/>
        </w:rPr>
        <w:t>will be determined</w:t>
      </w:r>
      <w:r w:rsidR="007C300B">
        <w:rPr>
          <w:rFonts w:ascii="Arial" w:hAnsi="Arial" w:cs="Arial"/>
          <w:sz w:val="24"/>
        </w:rPr>
        <w:t xml:space="preserve"> through conducting an analysis of micro and macro environment</w:t>
      </w:r>
      <w:r w:rsidR="00D74AEF">
        <w:rPr>
          <w:rFonts w:ascii="Arial" w:hAnsi="Arial" w:cs="Arial"/>
          <w:sz w:val="24"/>
        </w:rPr>
        <w:t>s by utilising the following frameworks: PESTLE</w:t>
      </w:r>
      <w:r w:rsidR="00A739D5">
        <w:t xml:space="preserve">, </w:t>
      </w:r>
      <w:r w:rsidR="006218EE">
        <w:t xml:space="preserve"> </w:t>
      </w:r>
      <w:r w:rsidR="00A739D5">
        <w:rPr>
          <w:rFonts w:ascii="Arial" w:hAnsi="Arial" w:cs="Arial"/>
          <w:sz w:val="24"/>
        </w:rPr>
        <w:t>Porter’s</w:t>
      </w:r>
      <w:r w:rsidR="007C300B">
        <w:rPr>
          <w:rFonts w:ascii="Arial" w:hAnsi="Arial" w:cs="Arial"/>
          <w:sz w:val="24"/>
        </w:rPr>
        <w:t xml:space="preserve"> Five Forces</w:t>
      </w:r>
      <w:r w:rsidR="00D74AEF">
        <w:rPr>
          <w:rFonts w:ascii="Arial" w:hAnsi="Arial" w:cs="Arial"/>
          <w:sz w:val="24"/>
        </w:rPr>
        <w:t xml:space="preserve"> which will form the basis of the SWOT </w:t>
      </w:r>
      <w:r w:rsidR="00A739D5">
        <w:rPr>
          <w:rFonts w:ascii="Arial" w:hAnsi="Arial" w:cs="Arial"/>
          <w:sz w:val="24"/>
        </w:rPr>
        <w:t xml:space="preserve">Analysis </w:t>
      </w:r>
      <w:r w:rsidR="004126A1">
        <w:rPr>
          <w:rFonts w:ascii="Arial" w:hAnsi="Arial" w:cs="Arial"/>
          <w:sz w:val="24"/>
        </w:rPr>
        <w:t xml:space="preserve"> to decide</w:t>
      </w:r>
      <w:r w:rsidR="00D74AEF">
        <w:rPr>
          <w:rFonts w:ascii="Arial" w:hAnsi="Arial" w:cs="Arial"/>
          <w:sz w:val="24"/>
        </w:rPr>
        <w:t xml:space="preserve"> its strategic choices which will determine what it needs to implement to reshape its business strategy</w:t>
      </w:r>
      <w:r w:rsidR="004126A1">
        <w:rPr>
          <w:rFonts w:ascii="Arial" w:hAnsi="Arial" w:cs="Arial"/>
          <w:sz w:val="24"/>
        </w:rPr>
        <w:t xml:space="preserve"> </w:t>
      </w:r>
      <w:sdt>
        <w:sdtPr>
          <w:rPr>
            <w:rFonts w:ascii="Arial" w:hAnsi="Arial" w:cs="Arial"/>
            <w:sz w:val="24"/>
          </w:rPr>
          <w:id w:val="1179384213"/>
          <w:citation/>
        </w:sdtPr>
        <w:sdtContent>
          <w:r w:rsidR="004126A1" w:rsidRPr="0047004D">
            <w:rPr>
              <w:rFonts w:ascii="Arial" w:hAnsi="Arial" w:cs="Arial"/>
              <w:sz w:val="24"/>
            </w:rPr>
            <w:fldChar w:fldCharType="begin"/>
          </w:r>
          <w:r w:rsidR="004126A1" w:rsidRPr="0047004D">
            <w:rPr>
              <w:rFonts w:ascii="Arial" w:hAnsi="Arial" w:cs="Arial"/>
              <w:sz w:val="24"/>
            </w:rPr>
            <w:instrText xml:space="preserve"> CITATION Joh171 \l 2057 </w:instrText>
          </w:r>
          <w:r w:rsidR="004126A1" w:rsidRPr="0047004D">
            <w:rPr>
              <w:rFonts w:ascii="Arial" w:hAnsi="Arial" w:cs="Arial"/>
              <w:sz w:val="24"/>
            </w:rPr>
            <w:fldChar w:fldCharType="separate"/>
          </w:r>
          <w:r w:rsidR="009F3FE0" w:rsidRPr="009F3FE0">
            <w:rPr>
              <w:rFonts w:ascii="Arial" w:hAnsi="Arial" w:cs="Arial"/>
              <w:noProof/>
              <w:sz w:val="24"/>
            </w:rPr>
            <w:t>(Johnson, et al., 2017)</w:t>
          </w:r>
          <w:r w:rsidR="004126A1" w:rsidRPr="0047004D">
            <w:rPr>
              <w:rFonts w:ascii="Arial" w:hAnsi="Arial" w:cs="Arial"/>
              <w:sz w:val="24"/>
            </w:rPr>
            <w:fldChar w:fldCharType="end"/>
          </w:r>
        </w:sdtContent>
      </w:sdt>
      <w:r w:rsidR="004126A1">
        <w:rPr>
          <w:rFonts w:ascii="Arial" w:hAnsi="Arial" w:cs="Arial"/>
          <w:sz w:val="24"/>
        </w:rPr>
        <w:t>.</w:t>
      </w:r>
    </w:p>
    <w:p w14:paraId="239F8C9E" w14:textId="77777777" w:rsidR="00391F66" w:rsidRPr="00E21D6E" w:rsidRDefault="00391F66" w:rsidP="00E21D6E">
      <w:pPr>
        <w:jc w:val="both"/>
        <w:rPr>
          <w:rFonts w:ascii="Arial" w:hAnsi="Arial" w:cs="Arial"/>
          <w:sz w:val="24"/>
        </w:rPr>
      </w:pPr>
    </w:p>
    <w:p w14:paraId="38EF1DC2" w14:textId="3BB6ED6D" w:rsidR="00E8794B" w:rsidRDefault="00F522AB" w:rsidP="00F522AB">
      <w:pPr>
        <w:pStyle w:val="Heading1"/>
      </w:pPr>
      <w:bookmarkStart w:id="8" w:name="_Toc8940382"/>
      <w:r>
        <w:t xml:space="preserve">2.3 </w:t>
      </w:r>
      <w:r w:rsidR="00E8794B">
        <w:t>Five Forces</w:t>
      </w:r>
      <w:bookmarkEnd w:id="8"/>
      <w:r w:rsidR="00E8794B">
        <w:t xml:space="preserve"> </w:t>
      </w:r>
    </w:p>
    <w:p w14:paraId="76351699" w14:textId="4CA479EF" w:rsidR="00964A1B" w:rsidRDefault="00964A1B" w:rsidP="00964A1B"/>
    <w:p w14:paraId="57F281B0" w14:textId="7214AB73" w:rsidR="00E42522" w:rsidRPr="006555FB" w:rsidRDefault="00A3073A" w:rsidP="008365BC">
      <w:pPr>
        <w:spacing w:line="600" w:lineRule="auto"/>
        <w:jc w:val="both"/>
        <w:rPr>
          <w:rFonts w:ascii="Arial" w:hAnsi="Arial" w:cs="Arial"/>
          <w:sz w:val="24"/>
        </w:rPr>
      </w:pPr>
      <w:r w:rsidRPr="00A3073A">
        <w:rPr>
          <w:rFonts w:ascii="Arial" w:hAnsi="Arial" w:cs="Arial"/>
          <w:sz w:val="24"/>
        </w:rPr>
        <w:t>The Five Forces</w:t>
      </w:r>
      <w:r>
        <w:rPr>
          <w:rFonts w:ascii="Arial" w:hAnsi="Arial" w:cs="Arial"/>
          <w:sz w:val="24"/>
        </w:rPr>
        <w:t xml:space="preserve"> model</w:t>
      </w:r>
      <w:r w:rsidRPr="00A3073A">
        <w:rPr>
          <w:rFonts w:ascii="Arial" w:hAnsi="Arial" w:cs="Arial"/>
          <w:sz w:val="24"/>
        </w:rPr>
        <w:t xml:space="preserve"> was devised by Michael </w:t>
      </w:r>
      <w:r w:rsidR="006555FB" w:rsidRPr="00A3073A">
        <w:rPr>
          <w:rFonts w:ascii="Arial" w:hAnsi="Arial" w:cs="Arial"/>
          <w:sz w:val="24"/>
        </w:rPr>
        <w:t>Porte</w:t>
      </w:r>
      <w:r w:rsidR="006555FB">
        <w:rPr>
          <w:rFonts w:ascii="Arial" w:hAnsi="Arial" w:cs="Arial"/>
          <w:sz w:val="24"/>
        </w:rPr>
        <w:t xml:space="preserve">r, </w:t>
      </w:r>
      <w:r w:rsidR="00FB4EE1">
        <w:rPr>
          <w:rFonts w:ascii="Arial" w:hAnsi="Arial" w:cs="Arial"/>
          <w:sz w:val="24"/>
        </w:rPr>
        <w:t>evaluation</w:t>
      </w:r>
      <w:r w:rsidR="003F2A40">
        <w:rPr>
          <w:rFonts w:ascii="Arial" w:hAnsi="Arial" w:cs="Arial"/>
          <w:sz w:val="24"/>
        </w:rPr>
        <w:t xml:space="preserve"> can help to </w:t>
      </w:r>
      <w:r w:rsidR="00FB4EE1">
        <w:rPr>
          <w:rFonts w:ascii="Arial" w:hAnsi="Arial" w:cs="Arial"/>
          <w:sz w:val="24"/>
        </w:rPr>
        <w:t xml:space="preserve">create robust </w:t>
      </w:r>
      <w:r w:rsidR="003F2A40">
        <w:rPr>
          <w:rFonts w:ascii="Arial" w:hAnsi="Arial" w:cs="Arial"/>
          <w:sz w:val="24"/>
        </w:rPr>
        <w:t>strategies that enable organisations to exploit competitive opportunities and in turn minimise threats to establish their competitive advantage</w:t>
      </w:r>
      <w:r w:rsidR="00FB4EE1">
        <w:rPr>
          <w:rFonts w:ascii="Arial" w:hAnsi="Arial" w:cs="Arial"/>
          <w:sz w:val="24"/>
        </w:rPr>
        <w:t xml:space="preserve"> (Porter 2008; </w:t>
      </w:r>
      <w:r w:rsidR="00FB4EE1" w:rsidRPr="004800DC">
        <w:rPr>
          <w:rFonts w:ascii="Arial" w:hAnsi="Arial" w:cs="Arial"/>
          <w:noProof/>
          <w:sz w:val="24"/>
        </w:rPr>
        <w:t>Stead &amp; Stead, 2014)</w:t>
      </w:r>
      <w:r w:rsidR="003F2A40">
        <w:rPr>
          <w:rFonts w:ascii="Arial" w:hAnsi="Arial" w:cs="Arial"/>
          <w:sz w:val="24"/>
        </w:rPr>
        <w:t>.</w:t>
      </w:r>
      <w:r w:rsidR="001B4AFC">
        <w:rPr>
          <w:rFonts w:ascii="Arial" w:hAnsi="Arial" w:cs="Arial"/>
          <w:sz w:val="24"/>
        </w:rPr>
        <w:t xml:space="preserve"> In addition, t</w:t>
      </w:r>
      <w:r w:rsidR="009209D7">
        <w:rPr>
          <w:rFonts w:ascii="Arial" w:hAnsi="Arial" w:cs="Arial"/>
          <w:sz w:val="24"/>
        </w:rPr>
        <w:t xml:space="preserve">he Internet has changed business environment surrounding all industries which mean that communication has been changed amid companies and their competitors and their customers.  This has led to many strategic </w:t>
      </w:r>
      <w:r w:rsidR="001E2EBE">
        <w:rPr>
          <w:rFonts w:ascii="Arial" w:hAnsi="Arial" w:cs="Arial"/>
          <w:sz w:val="24"/>
        </w:rPr>
        <w:t>difficulties</w:t>
      </w:r>
      <w:r w:rsidR="009209D7">
        <w:rPr>
          <w:rFonts w:ascii="Arial" w:hAnsi="Arial" w:cs="Arial"/>
          <w:sz w:val="24"/>
        </w:rPr>
        <w:t xml:space="preserve"> for firms because technological </w:t>
      </w:r>
      <w:r w:rsidR="001E2EBE">
        <w:rPr>
          <w:rFonts w:ascii="Arial" w:hAnsi="Arial" w:cs="Arial"/>
          <w:sz w:val="24"/>
        </w:rPr>
        <w:t>advancements</w:t>
      </w:r>
      <w:r w:rsidR="009209D7">
        <w:rPr>
          <w:rFonts w:ascii="Arial" w:hAnsi="Arial" w:cs="Arial"/>
          <w:sz w:val="24"/>
        </w:rPr>
        <w:t xml:space="preserve"> have </w:t>
      </w:r>
      <w:r w:rsidR="001E2EBE">
        <w:rPr>
          <w:rFonts w:ascii="Arial" w:hAnsi="Arial" w:cs="Arial"/>
          <w:sz w:val="24"/>
        </w:rPr>
        <w:t>obstructed</w:t>
      </w:r>
      <w:r w:rsidR="009209D7">
        <w:rPr>
          <w:rFonts w:ascii="Arial" w:hAnsi="Arial" w:cs="Arial"/>
          <w:sz w:val="24"/>
        </w:rPr>
        <w:t xml:space="preserve"> the industry forces which</w:t>
      </w:r>
      <w:r w:rsidR="001E2EBE">
        <w:rPr>
          <w:rFonts w:ascii="Arial" w:hAnsi="Arial" w:cs="Arial"/>
          <w:sz w:val="24"/>
        </w:rPr>
        <w:t xml:space="preserve"> in turn shapes their choices</w:t>
      </w:r>
      <w:r w:rsidR="001E2EBE" w:rsidRPr="001E2EBE">
        <w:rPr>
          <w:rFonts w:ascii="Arial" w:hAnsi="Arial" w:cs="Arial"/>
          <w:i/>
          <w:sz w:val="24"/>
        </w:rPr>
        <w:t xml:space="preserve"> </w:t>
      </w:r>
      <w:sdt>
        <w:sdtPr>
          <w:rPr>
            <w:rFonts w:ascii="Arial" w:hAnsi="Arial" w:cs="Arial"/>
            <w:i/>
            <w:sz w:val="24"/>
          </w:rPr>
          <w:id w:val="799502446"/>
          <w:citation/>
        </w:sdtPr>
        <w:sdtContent>
          <w:r w:rsidR="001E2EBE" w:rsidRPr="009209D7">
            <w:rPr>
              <w:rFonts w:ascii="Arial" w:hAnsi="Arial" w:cs="Arial"/>
              <w:i/>
              <w:sz w:val="24"/>
            </w:rPr>
            <w:fldChar w:fldCharType="begin"/>
          </w:r>
          <w:r w:rsidR="001E2EBE" w:rsidRPr="009209D7">
            <w:rPr>
              <w:rFonts w:ascii="Arial" w:hAnsi="Arial" w:cs="Arial"/>
              <w:i/>
              <w:sz w:val="24"/>
            </w:rPr>
            <w:instrText xml:space="preserve">CITATION Des161 \l 2057 </w:instrText>
          </w:r>
          <w:r w:rsidR="001E2EBE" w:rsidRPr="009209D7">
            <w:rPr>
              <w:rFonts w:ascii="Arial" w:hAnsi="Arial" w:cs="Arial"/>
              <w:i/>
              <w:sz w:val="24"/>
            </w:rPr>
            <w:fldChar w:fldCharType="separate"/>
          </w:r>
          <w:r w:rsidR="009F3FE0" w:rsidRPr="009F3FE0">
            <w:rPr>
              <w:rFonts w:ascii="Arial" w:hAnsi="Arial" w:cs="Arial"/>
              <w:noProof/>
              <w:sz w:val="24"/>
            </w:rPr>
            <w:t>(Dess, et al., 2016)</w:t>
          </w:r>
          <w:r w:rsidR="001E2EBE" w:rsidRPr="009209D7">
            <w:rPr>
              <w:rFonts w:ascii="Arial" w:hAnsi="Arial" w:cs="Arial"/>
              <w:i/>
              <w:sz w:val="24"/>
            </w:rPr>
            <w:fldChar w:fldCharType="end"/>
          </w:r>
        </w:sdtContent>
      </w:sdt>
      <w:r w:rsidR="001E2EBE" w:rsidRPr="009209D7">
        <w:rPr>
          <w:rFonts w:ascii="Arial" w:hAnsi="Arial" w:cs="Arial"/>
          <w:i/>
          <w:sz w:val="24"/>
        </w:rPr>
        <w:t xml:space="preserve">. </w:t>
      </w:r>
    </w:p>
    <w:p w14:paraId="14A612DD" w14:textId="1818C723" w:rsidR="007B75AA" w:rsidRDefault="003A0307" w:rsidP="00E1614C">
      <w:pPr>
        <w:pStyle w:val="Heading3"/>
      </w:pPr>
      <w:r>
        <w:lastRenderedPageBreak/>
        <w:t xml:space="preserve"> </w:t>
      </w:r>
      <w:bookmarkStart w:id="9" w:name="_Toc8940383"/>
      <w:r w:rsidR="007B50DD">
        <w:t>Barriers to new entrants</w:t>
      </w:r>
      <w:bookmarkEnd w:id="9"/>
      <w:r w:rsidR="007F6103" w:rsidRPr="00054482">
        <w:t xml:space="preserve"> </w:t>
      </w:r>
    </w:p>
    <w:p w14:paraId="4BA50E7D" w14:textId="42B7D355" w:rsidR="00FA1EA4" w:rsidRDefault="00FA1EA4" w:rsidP="007B50DD">
      <w:pPr>
        <w:jc w:val="both"/>
        <w:rPr>
          <w:rFonts w:ascii="Arial" w:hAnsi="Arial" w:cs="Arial"/>
          <w:sz w:val="24"/>
        </w:rPr>
      </w:pPr>
    </w:p>
    <w:p w14:paraId="0A00480D" w14:textId="597221AD" w:rsidR="00C62398" w:rsidRPr="00C62398" w:rsidRDefault="00C62398" w:rsidP="00BC1D88">
      <w:pPr>
        <w:pStyle w:val="NormalWeb"/>
        <w:shd w:val="clear" w:color="auto" w:fill="FFFFFF"/>
        <w:spacing w:before="0" w:beforeAutospacing="0" w:line="600" w:lineRule="auto"/>
        <w:jc w:val="both"/>
        <w:rPr>
          <w:rFonts w:ascii="Arial" w:hAnsi="Arial" w:cs="Arial"/>
        </w:rPr>
      </w:pPr>
      <w:r w:rsidRPr="00C62398">
        <w:rPr>
          <w:rFonts w:ascii="Arial" w:hAnsi="Arial" w:cs="Arial"/>
        </w:rPr>
        <w:t>Ike</w:t>
      </w:r>
      <w:r>
        <w:rPr>
          <w:rFonts w:ascii="Arial" w:hAnsi="Arial" w:cs="Arial"/>
        </w:rPr>
        <w:t xml:space="preserve">a has achieved a </w:t>
      </w:r>
      <w:r w:rsidR="005C59F8">
        <w:rPr>
          <w:rFonts w:ascii="Arial" w:hAnsi="Arial" w:cs="Arial"/>
        </w:rPr>
        <w:t xml:space="preserve">major </w:t>
      </w:r>
      <w:r>
        <w:rPr>
          <w:rFonts w:ascii="Arial" w:hAnsi="Arial" w:cs="Arial"/>
        </w:rPr>
        <w:t>level of production worldwide, this scale would be costly for</w:t>
      </w:r>
      <w:r w:rsidR="00AD6E9F">
        <w:rPr>
          <w:rFonts w:ascii="Arial" w:hAnsi="Arial" w:cs="Arial"/>
        </w:rPr>
        <w:t xml:space="preserve"> new entrants to replicate</w:t>
      </w:r>
      <w:r>
        <w:rPr>
          <w:rFonts w:ascii="Arial" w:hAnsi="Arial" w:cs="Arial"/>
        </w:rPr>
        <w:t xml:space="preserve"> </w:t>
      </w:r>
      <w:r w:rsidR="00AD6E9F">
        <w:rPr>
          <w:rFonts w:ascii="Arial" w:hAnsi="Arial" w:cs="Arial"/>
        </w:rPr>
        <w:t>and they</w:t>
      </w:r>
      <w:r>
        <w:rPr>
          <w:rFonts w:ascii="Arial" w:hAnsi="Arial" w:cs="Arial"/>
        </w:rPr>
        <w:t xml:space="preserve"> would ne</w:t>
      </w:r>
      <w:r w:rsidR="00643783">
        <w:rPr>
          <w:rFonts w:ascii="Arial" w:hAnsi="Arial" w:cs="Arial"/>
        </w:rPr>
        <w:t xml:space="preserve">ed to attain comparable volume, which </w:t>
      </w:r>
      <w:r>
        <w:rPr>
          <w:rFonts w:ascii="Arial" w:hAnsi="Arial" w:cs="Arial"/>
        </w:rPr>
        <w:t>would</w:t>
      </w:r>
      <w:r w:rsidR="00E6181B">
        <w:rPr>
          <w:rFonts w:ascii="Arial" w:hAnsi="Arial" w:cs="Arial"/>
        </w:rPr>
        <w:t xml:space="preserve"> require a considerable amount of time to achieve due to Ikea’s economies of scale.</w:t>
      </w:r>
      <w:r w:rsidR="005C59F8">
        <w:rPr>
          <w:rFonts w:ascii="Arial" w:hAnsi="Arial" w:cs="Arial"/>
        </w:rPr>
        <w:t xml:space="preserve"> The brand has operated within the </w:t>
      </w:r>
      <w:r w:rsidR="001E2EBE">
        <w:rPr>
          <w:rFonts w:ascii="Arial" w:hAnsi="Arial" w:cs="Arial"/>
        </w:rPr>
        <w:t>reduced</w:t>
      </w:r>
      <w:r w:rsidR="005C59F8">
        <w:rPr>
          <w:rFonts w:ascii="Arial" w:hAnsi="Arial" w:cs="Arial"/>
        </w:rPr>
        <w:t xml:space="preserve"> furniture </w:t>
      </w:r>
      <w:r w:rsidR="001E2EBE">
        <w:rPr>
          <w:rFonts w:ascii="Arial" w:hAnsi="Arial" w:cs="Arial"/>
        </w:rPr>
        <w:t>business</w:t>
      </w:r>
      <w:r w:rsidR="005C59F8">
        <w:rPr>
          <w:rFonts w:ascii="Arial" w:hAnsi="Arial" w:cs="Arial"/>
        </w:rPr>
        <w:t xml:space="preserve"> for more than seventy years</w:t>
      </w:r>
      <w:r w:rsidR="001E2EBE">
        <w:rPr>
          <w:rFonts w:ascii="Arial" w:hAnsi="Arial" w:cs="Arial"/>
        </w:rPr>
        <w:t xml:space="preserve">, </w:t>
      </w:r>
      <w:r w:rsidR="005C59F8">
        <w:rPr>
          <w:rFonts w:ascii="Arial" w:hAnsi="Arial" w:cs="Arial"/>
        </w:rPr>
        <w:t xml:space="preserve">this experience and major scale of production significantly reduces the threat of new entrants. </w:t>
      </w:r>
      <w:r w:rsidR="00EE4962">
        <w:rPr>
          <w:rFonts w:ascii="Arial" w:hAnsi="Arial" w:cs="Arial"/>
        </w:rPr>
        <w:t xml:space="preserve"> </w:t>
      </w:r>
      <w:r w:rsidR="00E6181B">
        <w:rPr>
          <w:rFonts w:ascii="Arial" w:hAnsi="Arial" w:cs="Arial"/>
        </w:rPr>
        <w:t xml:space="preserve">New </w:t>
      </w:r>
      <w:r w:rsidR="00FB182E">
        <w:rPr>
          <w:rFonts w:ascii="Arial" w:hAnsi="Arial" w:cs="Arial"/>
        </w:rPr>
        <w:t xml:space="preserve">players </w:t>
      </w:r>
      <w:r w:rsidR="00E6181B">
        <w:rPr>
          <w:rFonts w:ascii="Arial" w:hAnsi="Arial" w:cs="Arial"/>
        </w:rPr>
        <w:t xml:space="preserve">would have greater unit costs this will ensure that </w:t>
      </w:r>
      <w:r w:rsidR="00FB182E">
        <w:rPr>
          <w:rFonts w:ascii="Arial" w:hAnsi="Arial" w:cs="Arial"/>
        </w:rPr>
        <w:t>they</w:t>
      </w:r>
      <w:r w:rsidR="00E6181B">
        <w:rPr>
          <w:rFonts w:ascii="Arial" w:hAnsi="Arial" w:cs="Arial"/>
        </w:rPr>
        <w:t xml:space="preserve"> cannot afford to set their prices low to resemble Ikea</w:t>
      </w:r>
      <w:r w:rsidR="00EE4962">
        <w:rPr>
          <w:rFonts w:ascii="Arial" w:hAnsi="Arial" w:cs="Arial"/>
        </w:rPr>
        <w:t>. Long established firms can reduce costs to operate more efficiently in comparison to new competitors who would not have the capability to perform</w:t>
      </w:r>
      <w:r w:rsidR="00EE4962" w:rsidRPr="00EE4962">
        <w:rPr>
          <w:rFonts w:ascii="Arial" w:hAnsi="Arial" w:cs="Arial"/>
        </w:rPr>
        <w:t xml:space="preserve"> </w:t>
      </w:r>
      <w:sdt>
        <w:sdtPr>
          <w:rPr>
            <w:rFonts w:ascii="Arial" w:hAnsi="Arial" w:cs="Arial"/>
          </w:rPr>
          <w:id w:val="1759242773"/>
          <w:citation/>
        </w:sdtPr>
        <w:sdtContent>
          <w:r w:rsidR="00EE4962" w:rsidRPr="00E6181B">
            <w:rPr>
              <w:rFonts w:ascii="Arial" w:hAnsi="Arial" w:cs="Arial"/>
            </w:rPr>
            <w:fldChar w:fldCharType="begin"/>
          </w:r>
          <w:r w:rsidR="00EE4962" w:rsidRPr="00E6181B">
            <w:rPr>
              <w:rFonts w:ascii="Arial" w:hAnsi="Arial" w:cs="Arial"/>
            </w:rPr>
            <w:instrText xml:space="preserve"> CITATION Sie15 \l 2057 </w:instrText>
          </w:r>
          <w:r w:rsidR="00EE4962" w:rsidRPr="00E6181B">
            <w:rPr>
              <w:rFonts w:ascii="Arial" w:hAnsi="Arial" w:cs="Arial"/>
            </w:rPr>
            <w:fldChar w:fldCharType="separate"/>
          </w:r>
          <w:r w:rsidR="009F3FE0" w:rsidRPr="009F3FE0">
            <w:rPr>
              <w:rFonts w:ascii="Arial" w:hAnsi="Arial" w:cs="Arial"/>
              <w:noProof/>
            </w:rPr>
            <w:t>(Siegfried, 2015)</w:t>
          </w:r>
          <w:r w:rsidR="00EE4962" w:rsidRPr="00E6181B">
            <w:rPr>
              <w:rFonts w:ascii="Arial" w:hAnsi="Arial" w:cs="Arial"/>
            </w:rPr>
            <w:fldChar w:fldCharType="end"/>
          </w:r>
        </w:sdtContent>
      </w:sdt>
      <w:r w:rsidR="00EE4962" w:rsidRPr="00E6181B">
        <w:rPr>
          <w:rFonts w:ascii="Arial" w:hAnsi="Arial" w:cs="Arial"/>
        </w:rPr>
        <w:t>.</w:t>
      </w:r>
    </w:p>
    <w:p w14:paraId="45BF5506" w14:textId="2BE71102" w:rsidR="0007357F" w:rsidRDefault="00C228F4" w:rsidP="00BC1D88">
      <w:pPr>
        <w:spacing w:line="600" w:lineRule="auto"/>
        <w:jc w:val="both"/>
        <w:rPr>
          <w:rFonts w:ascii="Arial" w:hAnsi="Arial" w:cs="Arial"/>
          <w:sz w:val="24"/>
        </w:rPr>
      </w:pPr>
      <w:r>
        <w:rPr>
          <w:rFonts w:ascii="Arial" w:hAnsi="Arial" w:cs="Arial"/>
          <w:sz w:val="24"/>
        </w:rPr>
        <w:t xml:space="preserve">Ikea has gained power by the way it has been led by its chief executives who have learnt from Kamprad to remain dedicated to its brand identity to ensure that the gap is closed between the formulating and execution of its </w:t>
      </w:r>
      <w:r w:rsidRPr="00571977">
        <w:rPr>
          <w:rFonts w:ascii="Arial" w:hAnsi="Arial" w:cs="Arial"/>
          <w:sz w:val="24"/>
        </w:rPr>
        <w:t>strate</w:t>
      </w:r>
      <w:r>
        <w:rPr>
          <w:rFonts w:ascii="Arial" w:hAnsi="Arial" w:cs="Arial"/>
          <w:sz w:val="24"/>
        </w:rPr>
        <w:t>gy. It achieves this through ensuring that all ‘capabilities’ interconnect to maintain a ‘single value proposition’ which is related to all its product and service offerings</w:t>
      </w:r>
      <w:r w:rsidR="009954F6">
        <w:rPr>
          <w:rFonts w:ascii="Arial" w:hAnsi="Arial" w:cs="Arial"/>
          <w:sz w:val="24"/>
        </w:rPr>
        <w:t xml:space="preserve">. Its product line is ‘standardised’ which means that it utilises identical materials and consistent processes to enable expansion into global markets and achieve economies of scale through its vast stores and volume through </w:t>
      </w:r>
      <w:r w:rsidR="0007357F">
        <w:rPr>
          <w:rFonts w:ascii="Arial" w:hAnsi="Arial" w:cs="Arial"/>
          <w:sz w:val="24"/>
        </w:rPr>
        <w:t xml:space="preserve">geography </w:t>
      </w:r>
      <w:r w:rsidR="0007357F" w:rsidRPr="00A66E3E">
        <w:rPr>
          <w:rFonts w:ascii="Arial" w:hAnsi="Arial" w:cs="Arial"/>
          <w:sz w:val="24"/>
        </w:rPr>
        <w:t>(</w:t>
      </w:r>
      <w:r w:rsidR="0007357F" w:rsidRPr="004E49CB">
        <w:rPr>
          <w:rFonts w:ascii="Arial" w:hAnsi="Arial" w:cs="Arial"/>
          <w:noProof/>
          <w:sz w:val="24"/>
        </w:rPr>
        <w:t>Daft, et al., 2010</w:t>
      </w:r>
      <w:r w:rsidR="0007357F">
        <w:rPr>
          <w:rFonts w:ascii="Arial" w:hAnsi="Arial" w:cs="Arial"/>
          <w:noProof/>
          <w:sz w:val="24"/>
        </w:rPr>
        <w:t xml:space="preserve">; </w:t>
      </w:r>
      <w:r w:rsidR="0007357F" w:rsidRPr="004E49CB">
        <w:rPr>
          <w:rFonts w:ascii="Arial" w:hAnsi="Arial" w:cs="Arial"/>
          <w:noProof/>
          <w:sz w:val="24"/>
        </w:rPr>
        <w:t>MacLennan, 2011)</w:t>
      </w:r>
      <w:r w:rsidR="0007357F">
        <w:rPr>
          <w:rFonts w:ascii="Arial" w:hAnsi="Arial" w:cs="Arial"/>
          <w:sz w:val="24"/>
        </w:rPr>
        <w:t xml:space="preserve">.  </w:t>
      </w:r>
    </w:p>
    <w:p w14:paraId="29C20DE0" w14:textId="77C91B06" w:rsidR="00E42522" w:rsidRPr="00E01759" w:rsidRDefault="00C228F4" w:rsidP="009F3FE0">
      <w:pPr>
        <w:spacing w:line="600" w:lineRule="auto"/>
        <w:jc w:val="both"/>
        <w:rPr>
          <w:rFonts w:ascii="Arial" w:hAnsi="Arial" w:cs="Arial"/>
          <w:sz w:val="24"/>
        </w:rPr>
      </w:pPr>
      <w:r>
        <w:rPr>
          <w:rFonts w:ascii="Arial" w:hAnsi="Arial" w:cs="Arial"/>
          <w:sz w:val="24"/>
        </w:rPr>
        <w:t>The brand regularly rede</w:t>
      </w:r>
      <w:r w:rsidR="00643783">
        <w:rPr>
          <w:rFonts w:ascii="Arial" w:hAnsi="Arial" w:cs="Arial"/>
          <w:sz w:val="24"/>
        </w:rPr>
        <w:t>fines its practices by emphasising its</w:t>
      </w:r>
      <w:r>
        <w:rPr>
          <w:rFonts w:ascii="Arial" w:hAnsi="Arial" w:cs="Arial"/>
          <w:sz w:val="24"/>
        </w:rPr>
        <w:t xml:space="preserve"> culture to strengthen them, for example, scrutinising all expenditure </w:t>
      </w:r>
      <w:r w:rsidRPr="00571977">
        <w:rPr>
          <w:rFonts w:ascii="Arial" w:hAnsi="Arial" w:cs="Arial"/>
          <w:sz w:val="24"/>
        </w:rPr>
        <w:t>in the service of its strategic purpose</w:t>
      </w:r>
      <w:r>
        <w:rPr>
          <w:rFonts w:ascii="Arial" w:hAnsi="Arial" w:cs="Arial"/>
          <w:sz w:val="24"/>
        </w:rPr>
        <w:t xml:space="preserve">. </w:t>
      </w:r>
      <w:r w:rsidRPr="007C300B">
        <w:rPr>
          <w:rFonts w:ascii="Arial" w:hAnsi="Arial" w:cs="Arial"/>
          <w:sz w:val="24"/>
        </w:rPr>
        <w:lastRenderedPageBreak/>
        <w:t>Ikea’s current s</w:t>
      </w:r>
      <w:r>
        <w:rPr>
          <w:rFonts w:ascii="Arial" w:hAnsi="Arial" w:cs="Arial"/>
          <w:sz w:val="24"/>
        </w:rPr>
        <w:t>t</w:t>
      </w:r>
      <w:r w:rsidRPr="007C300B">
        <w:rPr>
          <w:rFonts w:ascii="Arial" w:hAnsi="Arial" w:cs="Arial"/>
          <w:sz w:val="24"/>
        </w:rPr>
        <w:t>rategic position</w:t>
      </w:r>
      <w:r>
        <w:rPr>
          <w:rFonts w:ascii="Arial" w:hAnsi="Arial" w:cs="Arial"/>
          <w:sz w:val="24"/>
        </w:rPr>
        <w:t xml:space="preserve"> demands it to sell large amounts of its products at reduced prices.  This is achieved through high reliance on advertising to the masses and reliance upon word of mouth to encourage potential customers to visit out of town stores</w:t>
      </w:r>
      <w:r w:rsidR="00A66E3E" w:rsidRPr="00A66E3E">
        <w:rPr>
          <w:rFonts w:ascii="Arial" w:hAnsi="Arial" w:cs="Arial"/>
          <w:sz w:val="24"/>
        </w:rPr>
        <w:t xml:space="preserve"> </w:t>
      </w:r>
      <w:r w:rsidR="009954F6" w:rsidRPr="004E49CB">
        <w:rPr>
          <w:rFonts w:ascii="Arial" w:hAnsi="Arial" w:cs="Arial"/>
          <w:noProof/>
          <w:sz w:val="24"/>
        </w:rPr>
        <w:t>(Daft, et al., 2010</w:t>
      </w:r>
      <w:r w:rsidR="009954F6">
        <w:rPr>
          <w:rFonts w:ascii="Arial" w:hAnsi="Arial" w:cs="Arial"/>
          <w:noProof/>
          <w:sz w:val="24"/>
        </w:rPr>
        <w:t xml:space="preserve">; </w:t>
      </w:r>
      <w:r w:rsidR="009954F6" w:rsidRPr="004E49CB">
        <w:rPr>
          <w:rFonts w:ascii="Arial" w:hAnsi="Arial" w:cs="Arial"/>
          <w:noProof/>
          <w:sz w:val="24"/>
        </w:rPr>
        <w:t>MacLennan, 2011)</w:t>
      </w:r>
      <w:r>
        <w:rPr>
          <w:rFonts w:ascii="Arial" w:hAnsi="Arial" w:cs="Arial"/>
          <w:sz w:val="24"/>
        </w:rPr>
        <w:t xml:space="preserve">.  </w:t>
      </w:r>
    </w:p>
    <w:p w14:paraId="1F2C0EAA" w14:textId="164E709E" w:rsidR="007F6103" w:rsidRDefault="007F6103" w:rsidP="00E1614C">
      <w:pPr>
        <w:pStyle w:val="Heading3"/>
      </w:pPr>
      <w:bookmarkStart w:id="10" w:name="_Toc8940384"/>
      <w:r w:rsidRPr="007F6103">
        <w:t xml:space="preserve">The bargaining power of </w:t>
      </w:r>
      <w:r w:rsidR="0059586A" w:rsidRPr="007F6103">
        <w:t>suppliers</w:t>
      </w:r>
      <w:bookmarkEnd w:id="10"/>
      <w:r w:rsidRPr="007F6103">
        <w:t xml:space="preserve"> </w:t>
      </w:r>
    </w:p>
    <w:p w14:paraId="32D810AC" w14:textId="77777777" w:rsidR="009832AE" w:rsidRDefault="009832AE" w:rsidP="00346028"/>
    <w:p w14:paraId="30614630" w14:textId="64FDE8FC" w:rsidR="003A6A67" w:rsidRDefault="0037068B" w:rsidP="007F6103">
      <w:pPr>
        <w:spacing w:line="600" w:lineRule="auto"/>
        <w:jc w:val="both"/>
        <w:rPr>
          <w:rFonts w:ascii="Arial" w:hAnsi="Arial" w:cs="Arial"/>
          <w:sz w:val="24"/>
        </w:rPr>
      </w:pPr>
      <w:r w:rsidRPr="0037068B">
        <w:rPr>
          <w:rFonts w:ascii="Arial" w:hAnsi="Arial" w:cs="Arial"/>
          <w:sz w:val="24"/>
        </w:rPr>
        <w:t xml:space="preserve">Ikea </w:t>
      </w:r>
      <w:r>
        <w:rPr>
          <w:rFonts w:ascii="Arial" w:hAnsi="Arial" w:cs="Arial"/>
          <w:sz w:val="24"/>
        </w:rPr>
        <w:t xml:space="preserve">is a market leader </w:t>
      </w:r>
      <w:r w:rsidR="00A121D2">
        <w:rPr>
          <w:rFonts w:ascii="Arial" w:hAnsi="Arial" w:cs="Arial"/>
          <w:sz w:val="24"/>
        </w:rPr>
        <w:t>who often</w:t>
      </w:r>
      <w:r>
        <w:rPr>
          <w:rFonts w:ascii="Arial" w:hAnsi="Arial" w:cs="Arial"/>
          <w:sz w:val="24"/>
        </w:rPr>
        <w:t xml:space="preserve"> ha</w:t>
      </w:r>
      <w:r w:rsidR="00A121D2">
        <w:rPr>
          <w:rFonts w:ascii="Arial" w:hAnsi="Arial" w:cs="Arial"/>
          <w:sz w:val="24"/>
        </w:rPr>
        <w:t>ve</w:t>
      </w:r>
      <w:r>
        <w:rPr>
          <w:rFonts w:ascii="Arial" w:hAnsi="Arial" w:cs="Arial"/>
          <w:sz w:val="24"/>
        </w:rPr>
        <w:t xml:space="preserve"> prospective suppliers that are eager to collaborate with </w:t>
      </w:r>
      <w:r w:rsidR="00A121D2">
        <w:rPr>
          <w:rFonts w:ascii="Arial" w:hAnsi="Arial" w:cs="Arial"/>
          <w:sz w:val="24"/>
        </w:rPr>
        <w:t>the brand</w:t>
      </w:r>
      <w:r w:rsidR="00DB111C">
        <w:rPr>
          <w:rFonts w:ascii="Arial" w:hAnsi="Arial" w:cs="Arial"/>
          <w:sz w:val="24"/>
        </w:rPr>
        <w:t xml:space="preserve"> which allows it to form </w:t>
      </w:r>
      <w:r w:rsidR="009832AE">
        <w:rPr>
          <w:rFonts w:ascii="Arial" w:hAnsi="Arial" w:cs="Arial"/>
          <w:sz w:val="24"/>
        </w:rPr>
        <w:t>connections with</w:t>
      </w:r>
      <w:r w:rsidR="00DB111C">
        <w:rPr>
          <w:rFonts w:ascii="Arial" w:hAnsi="Arial" w:cs="Arial"/>
          <w:sz w:val="24"/>
        </w:rPr>
        <w:t xml:space="preserve"> prominent</w:t>
      </w:r>
      <w:r w:rsidR="009832AE">
        <w:rPr>
          <w:rFonts w:ascii="Arial" w:hAnsi="Arial" w:cs="Arial"/>
          <w:sz w:val="24"/>
        </w:rPr>
        <w:t xml:space="preserve"> </w:t>
      </w:r>
      <w:r w:rsidR="00DB111C">
        <w:rPr>
          <w:rFonts w:ascii="Arial" w:hAnsi="Arial" w:cs="Arial"/>
          <w:sz w:val="24"/>
        </w:rPr>
        <w:t>designers to</w:t>
      </w:r>
      <w:r w:rsidR="009832AE">
        <w:rPr>
          <w:rFonts w:ascii="Arial" w:hAnsi="Arial" w:cs="Arial"/>
          <w:sz w:val="24"/>
        </w:rPr>
        <w:t xml:space="preserve"> expertly create furniture that can be offered as a kit for easy self-assembly.</w:t>
      </w:r>
      <w:r w:rsidR="00893C3C">
        <w:rPr>
          <w:rFonts w:ascii="Arial" w:hAnsi="Arial" w:cs="Arial"/>
          <w:b/>
          <w:i/>
          <w:sz w:val="24"/>
        </w:rPr>
        <w:t xml:space="preserve"> </w:t>
      </w:r>
      <w:r w:rsidR="000900F3">
        <w:rPr>
          <w:rFonts w:ascii="Arial" w:hAnsi="Arial" w:cs="Arial"/>
          <w:sz w:val="24"/>
        </w:rPr>
        <w:t>Ikea</w:t>
      </w:r>
      <w:r w:rsidR="00A121D2">
        <w:rPr>
          <w:rFonts w:ascii="Arial" w:hAnsi="Arial" w:cs="Arial"/>
          <w:sz w:val="24"/>
        </w:rPr>
        <w:t xml:space="preserve"> ensure</w:t>
      </w:r>
      <w:r w:rsidR="000900F3">
        <w:rPr>
          <w:rFonts w:ascii="Arial" w:hAnsi="Arial" w:cs="Arial"/>
          <w:sz w:val="24"/>
        </w:rPr>
        <w:t xml:space="preserve"> </w:t>
      </w:r>
      <w:r w:rsidR="00A121D2">
        <w:rPr>
          <w:rFonts w:ascii="Arial" w:hAnsi="Arial" w:cs="Arial"/>
          <w:sz w:val="24"/>
        </w:rPr>
        <w:t>that it maintains low products costs which allows the firm to employ press</w:t>
      </w:r>
      <w:r w:rsidR="009832AE">
        <w:rPr>
          <w:rFonts w:ascii="Arial" w:hAnsi="Arial" w:cs="Arial"/>
          <w:sz w:val="24"/>
        </w:rPr>
        <w:t>ure upon its suppliers</w:t>
      </w:r>
      <w:r w:rsidR="009D65BC">
        <w:rPr>
          <w:rFonts w:ascii="Arial" w:hAnsi="Arial" w:cs="Arial"/>
          <w:sz w:val="24"/>
        </w:rPr>
        <w:t xml:space="preserve"> for example,</w:t>
      </w:r>
      <w:r w:rsidR="009D65BC">
        <w:rPr>
          <w:rFonts w:ascii="Arial" w:hAnsi="Arial" w:cs="Arial"/>
        </w:rPr>
        <w:t xml:space="preserve"> </w:t>
      </w:r>
      <w:r w:rsidR="009D65BC" w:rsidRPr="009D65BC">
        <w:rPr>
          <w:rFonts w:ascii="Arial" w:hAnsi="Arial" w:cs="Arial"/>
          <w:sz w:val="24"/>
        </w:rPr>
        <w:t>negotiating beneficial prices</w:t>
      </w:r>
      <w:r w:rsidR="009D65BC">
        <w:rPr>
          <w:rFonts w:ascii="Arial" w:hAnsi="Arial" w:cs="Arial"/>
          <w:sz w:val="24"/>
        </w:rPr>
        <w:t xml:space="preserve"> </w:t>
      </w:r>
      <w:r w:rsidR="00643783">
        <w:rPr>
          <w:rFonts w:ascii="Arial" w:hAnsi="Arial" w:cs="Arial"/>
          <w:noProof/>
          <w:sz w:val="24"/>
          <w:szCs w:val="24"/>
        </w:rPr>
        <w:t xml:space="preserve">(Daft et al. 2010;Magretta, </w:t>
      </w:r>
      <w:r w:rsidR="009D65BC" w:rsidRPr="009D65BC">
        <w:rPr>
          <w:rFonts w:ascii="Arial" w:hAnsi="Arial" w:cs="Arial"/>
          <w:noProof/>
          <w:sz w:val="24"/>
          <w:szCs w:val="24"/>
        </w:rPr>
        <w:t xml:space="preserve">2012; </w:t>
      </w:r>
      <w:r w:rsidR="009832AE" w:rsidRPr="009D65BC">
        <w:rPr>
          <w:rFonts w:ascii="Arial" w:hAnsi="Arial" w:cs="Arial"/>
          <w:noProof/>
          <w:sz w:val="24"/>
          <w:szCs w:val="24"/>
        </w:rPr>
        <w:t>Siegfried, 2015</w:t>
      </w:r>
      <w:r w:rsidR="009D65BC" w:rsidRPr="009D65BC">
        <w:rPr>
          <w:rFonts w:ascii="Arial" w:hAnsi="Arial" w:cs="Arial"/>
          <w:noProof/>
          <w:sz w:val="24"/>
          <w:szCs w:val="24"/>
        </w:rPr>
        <w:t>)</w:t>
      </w:r>
      <w:r w:rsidR="009D65BC">
        <w:rPr>
          <w:rFonts w:ascii="Arial" w:hAnsi="Arial" w:cs="Arial"/>
          <w:b/>
          <w:i/>
          <w:sz w:val="24"/>
          <w:szCs w:val="24"/>
        </w:rPr>
        <w:t>.</w:t>
      </w:r>
      <w:r w:rsidR="000900F3">
        <w:rPr>
          <w:rFonts w:ascii="Arial" w:hAnsi="Arial" w:cs="Arial"/>
          <w:b/>
          <w:i/>
          <w:sz w:val="24"/>
          <w:szCs w:val="24"/>
        </w:rPr>
        <w:t xml:space="preserve"> </w:t>
      </w:r>
      <w:r w:rsidR="000900F3">
        <w:rPr>
          <w:rFonts w:ascii="Arial" w:hAnsi="Arial" w:cs="Arial"/>
          <w:sz w:val="24"/>
        </w:rPr>
        <w:t>This illustrates the bargaining power of suppliers is quite limited because the firm has a stronger influence in the association. Ikea</w:t>
      </w:r>
      <w:r w:rsidR="00E46C6D">
        <w:rPr>
          <w:rFonts w:ascii="Arial" w:hAnsi="Arial" w:cs="Arial"/>
          <w:sz w:val="24"/>
        </w:rPr>
        <w:t xml:space="preserve"> reduces its costs by </w:t>
      </w:r>
      <w:r w:rsidR="000900F3">
        <w:rPr>
          <w:rFonts w:ascii="Arial" w:hAnsi="Arial" w:cs="Arial"/>
          <w:sz w:val="24"/>
        </w:rPr>
        <w:t xml:space="preserve">obligating </w:t>
      </w:r>
      <w:r w:rsidR="00E46C6D">
        <w:rPr>
          <w:rFonts w:ascii="Arial" w:hAnsi="Arial" w:cs="Arial"/>
          <w:sz w:val="24"/>
        </w:rPr>
        <w:t>its designers to recycle ‘off-cuts ‘which are generated from the manufacturing of additional products within its range to ensure that waste is decreased</w:t>
      </w:r>
      <w:r w:rsidR="005A4CE0">
        <w:rPr>
          <w:rFonts w:ascii="Arial" w:hAnsi="Arial" w:cs="Arial"/>
          <w:sz w:val="24"/>
        </w:rPr>
        <w:t xml:space="preserve"> and cost is reduced</w:t>
      </w:r>
      <w:r w:rsidR="00E46C6D" w:rsidRPr="00A45208">
        <w:rPr>
          <w:rFonts w:ascii="Arial" w:hAnsi="Arial" w:cs="Arial"/>
          <w:sz w:val="24"/>
        </w:rPr>
        <w:t xml:space="preserve"> </w:t>
      </w:r>
      <w:sdt>
        <w:sdtPr>
          <w:rPr>
            <w:rFonts w:ascii="Arial" w:hAnsi="Arial" w:cs="Arial"/>
            <w:sz w:val="24"/>
          </w:rPr>
          <w:id w:val="151493891"/>
          <w:citation/>
        </w:sdtPr>
        <w:sdtContent>
          <w:r w:rsidR="00E46C6D" w:rsidRPr="00BB416D">
            <w:rPr>
              <w:rFonts w:ascii="Arial" w:hAnsi="Arial" w:cs="Arial"/>
              <w:sz w:val="24"/>
            </w:rPr>
            <w:fldChar w:fldCharType="begin"/>
          </w:r>
          <w:r w:rsidR="00E46C6D" w:rsidRPr="00BB416D">
            <w:rPr>
              <w:rFonts w:ascii="Arial" w:hAnsi="Arial" w:cs="Arial"/>
              <w:sz w:val="24"/>
            </w:rPr>
            <w:instrText xml:space="preserve"> CITATION Mac11 \l 2057 </w:instrText>
          </w:r>
          <w:r w:rsidR="00E46C6D" w:rsidRPr="00BB416D">
            <w:rPr>
              <w:rFonts w:ascii="Arial" w:hAnsi="Arial" w:cs="Arial"/>
              <w:sz w:val="24"/>
            </w:rPr>
            <w:fldChar w:fldCharType="separate"/>
          </w:r>
          <w:r w:rsidR="009F3FE0" w:rsidRPr="009F3FE0">
            <w:rPr>
              <w:rFonts w:ascii="Arial" w:hAnsi="Arial" w:cs="Arial"/>
              <w:noProof/>
              <w:sz w:val="24"/>
            </w:rPr>
            <w:t>(MacLennan, 2011)</w:t>
          </w:r>
          <w:r w:rsidR="00E46C6D" w:rsidRPr="00BB416D">
            <w:rPr>
              <w:rFonts w:ascii="Arial" w:hAnsi="Arial" w:cs="Arial"/>
              <w:sz w:val="24"/>
            </w:rPr>
            <w:fldChar w:fldCharType="end"/>
          </w:r>
        </w:sdtContent>
      </w:sdt>
      <w:r w:rsidR="005A4CE0">
        <w:rPr>
          <w:rFonts w:ascii="Arial" w:hAnsi="Arial" w:cs="Arial"/>
          <w:sz w:val="24"/>
        </w:rPr>
        <w:t xml:space="preserve">. </w:t>
      </w:r>
      <w:r w:rsidR="00E46C6D">
        <w:rPr>
          <w:rFonts w:ascii="Arial" w:hAnsi="Arial" w:cs="Arial"/>
          <w:sz w:val="24"/>
        </w:rPr>
        <w:t>This is achieved by smartly combining factory resources whereby designers work alongside production workers on the shop floor to form a devoted supplier network, compared to a detached facility</w:t>
      </w:r>
      <w:r w:rsidR="00E46C6D" w:rsidRPr="00EB13AC">
        <w:rPr>
          <w:rFonts w:ascii="Arial" w:hAnsi="Arial" w:cs="Arial"/>
          <w:b/>
          <w:i/>
          <w:sz w:val="24"/>
          <w:szCs w:val="24"/>
        </w:rPr>
        <w:t xml:space="preserve"> </w:t>
      </w:r>
      <w:sdt>
        <w:sdtPr>
          <w:rPr>
            <w:rFonts w:ascii="Arial" w:hAnsi="Arial" w:cs="Arial"/>
            <w:b/>
            <w:i/>
            <w:sz w:val="24"/>
            <w:szCs w:val="24"/>
          </w:rPr>
          <w:id w:val="-223834254"/>
          <w:citation/>
        </w:sdtPr>
        <w:sdtContent>
          <w:r w:rsidR="00E46C6D" w:rsidRPr="00BD26F3">
            <w:rPr>
              <w:rFonts w:ascii="Arial" w:hAnsi="Arial" w:cs="Arial"/>
              <w:b/>
              <w:i/>
              <w:sz w:val="24"/>
              <w:szCs w:val="24"/>
            </w:rPr>
            <w:fldChar w:fldCharType="begin"/>
          </w:r>
          <w:r w:rsidR="00E46C6D" w:rsidRPr="00BD26F3">
            <w:rPr>
              <w:rFonts w:ascii="Arial" w:hAnsi="Arial" w:cs="Arial"/>
              <w:b/>
              <w:i/>
              <w:sz w:val="24"/>
              <w:szCs w:val="24"/>
            </w:rPr>
            <w:instrText xml:space="preserve"> CITATION Edv11 \l 2057 </w:instrText>
          </w:r>
          <w:r w:rsidR="00E46C6D" w:rsidRPr="00BD26F3">
            <w:rPr>
              <w:rFonts w:ascii="Arial" w:hAnsi="Arial" w:cs="Arial"/>
              <w:b/>
              <w:i/>
              <w:sz w:val="24"/>
              <w:szCs w:val="24"/>
            </w:rPr>
            <w:fldChar w:fldCharType="separate"/>
          </w:r>
          <w:r w:rsidR="009F3FE0" w:rsidRPr="009F3FE0">
            <w:rPr>
              <w:rFonts w:ascii="Arial" w:hAnsi="Arial" w:cs="Arial"/>
              <w:noProof/>
              <w:sz w:val="24"/>
              <w:szCs w:val="24"/>
            </w:rPr>
            <w:t>(Edvardsson &amp; Enquist, 2011)</w:t>
          </w:r>
          <w:r w:rsidR="00E46C6D" w:rsidRPr="00BD26F3">
            <w:rPr>
              <w:rFonts w:ascii="Arial" w:hAnsi="Arial" w:cs="Arial"/>
              <w:b/>
              <w:i/>
              <w:sz w:val="24"/>
              <w:szCs w:val="24"/>
            </w:rPr>
            <w:fldChar w:fldCharType="end"/>
          </w:r>
        </w:sdtContent>
      </w:sdt>
      <w:r w:rsidR="00E46C6D" w:rsidRPr="00BD26F3">
        <w:rPr>
          <w:rFonts w:ascii="Arial" w:hAnsi="Arial" w:cs="Arial"/>
          <w:b/>
          <w:i/>
          <w:sz w:val="24"/>
          <w:szCs w:val="24"/>
        </w:rPr>
        <w:t>.</w:t>
      </w:r>
      <w:r w:rsidR="00E46C6D">
        <w:rPr>
          <w:rFonts w:ascii="Arial" w:hAnsi="Arial" w:cs="Arial"/>
          <w:sz w:val="24"/>
        </w:rPr>
        <w:t xml:space="preserve">  </w:t>
      </w:r>
    </w:p>
    <w:p w14:paraId="7BDFE814" w14:textId="77777777" w:rsidR="009F3FE0" w:rsidRPr="006555FB" w:rsidRDefault="009F3FE0" w:rsidP="007F6103">
      <w:pPr>
        <w:spacing w:line="600" w:lineRule="auto"/>
        <w:jc w:val="both"/>
        <w:rPr>
          <w:rFonts w:ascii="Arial" w:hAnsi="Arial" w:cs="Arial"/>
          <w:b/>
          <w:i/>
          <w:sz w:val="24"/>
          <w:szCs w:val="24"/>
        </w:rPr>
      </w:pPr>
    </w:p>
    <w:p w14:paraId="184E381E" w14:textId="2B1882C2" w:rsidR="00F2384B" w:rsidRDefault="003A0307" w:rsidP="006B073F">
      <w:pPr>
        <w:pStyle w:val="Heading3"/>
      </w:pPr>
      <w:r>
        <w:lastRenderedPageBreak/>
        <w:t xml:space="preserve"> </w:t>
      </w:r>
      <w:bookmarkStart w:id="11" w:name="_Toc8940385"/>
      <w:r w:rsidR="007F6103" w:rsidRPr="00054482">
        <w:t xml:space="preserve">The </w:t>
      </w:r>
      <w:r w:rsidR="0059586A" w:rsidRPr="00054482">
        <w:t>bargaining</w:t>
      </w:r>
      <w:r w:rsidR="007F6103" w:rsidRPr="00054482">
        <w:t xml:space="preserve"> power of</w:t>
      </w:r>
      <w:r w:rsidR="00C228F4">
        <w:t xml:space="preserve"> buyers</w:t>
      </w:r>
      <w:bookmarkEnd w:id="11"/>
      <w:r w:rsidR="007F6103" w:rsidRPr="00054482">
        <w:tab/>
      </w:r>
    </w:p>
    <w:p w14:paraId="665D0F3C" w14:textId="77777777" w:rsidR="006B073F" w:rsidRPr="006B073F" w:rsidRDefault="006B073F" w:rsidP="006B073F"/>
    <w:p w14:paraId="5E73CDE8" w14:textId="4B82A139" w:rsidR="006D1626" w:rsidRDefault="00F2384B" w:rsidP="006D1626">
      <w:pPr>
        <w:spacing w:line="600" w:lineRule="auto"/>
        <w:jc w:val="both"/>
        <w:rPr>
          <w:rFonts w:ascii="Arial" w:hAnsi="Arial" w:cs="Arial"/>
          <w:sz w:val="24"/>
        </w:rPr>
      </w:pPr>
      <w:r>
        <w:rPr>
          <w:rFonts w:ascii="Arial" w:hAnsi="Arial" w:cs="Arial"/>
          <w:sz w:val="24"/>
        </w:rPr>
        <w:t xml:space="preserve">Ikea target market is </w:t>
      </w:r>
      <w:r w:rsidR="000900F3">
        <w:rPr>
          <w:rFonts w:ascii="Arial" w:hAnsi="Arial" w:cs="Arial"/>
          <w:sz w:val="24"/>
        </w:rPr>
        <w:t>most</w:t>
      </w:r>
      <w:r>
        <w:rPr>
          <w:rFonts w:ascii="Arial" w:hAnsi="Arial" w:cs="Arial"/>
          <w:sz w:val="24"/>
        </w:rPr>
        <w:t xml:space="preserve"> customer</w:t>
      </w:r>
      <w:r w:rsidR="000900F3">
        <w:rPr>
          <w:rFonts w:ascii="Arial" w:hAnsi="Arial" w:cs="Arial"/>
          <w:sz w:val="24"/>
        </w:rPr>
        <w:t>s</w:t>
      </w:r>
      <w:r>
        <w:rPr>
          <w:rFonts w:ascii="Arial" w:hAnsi="Arial" w:cs="Arial"/>
          <w:sz w:val="24"/>
        </w:rPr>
        <w:t xml:space="preserve"> therefore it does not rely on concentrated buyers</w:t>
      </w:r>
      <w:r w:rsidR="006D1626">
        <w:rPr>
          <w:rFonts w:ascii="Arial" w:hAnsi="Arial" w:cs="Arial"/>
          <w:sz w:val="24"/>
        </w:rPr>
        <w:t xml:space="preserve"> who require good quality furniture at affordable prices. Although</w:t>
      </w:r>
      <w:r>
        <w:rPr>
          <w:rFonts w:ascii="Arial" w:hAnsi="Arial" w:cs="Arial"/>
          <w:sz w:val="24"/>
        </w:rPr>
        <w:t xml:space="preserve"> the</w:t>
      </w:r>
      <w:r w:rsidRPr="00B05637">
        <w:rPr>
          <w:rFonts w:ascii="Arial" w:hAnsi="Arial" w:cs="Arial"/>
          <w:sz w:val="24"/>
        </w:rPr>
        <w:t xml:space="preserve"> costs of switching the supplier</w:t>
      </w:r>
      <w:r w:rsidR="006D1626">
        <w:rPr>
          <w:rFonts w:ascii="Arial" w:hAnsi="Arial" w:cs="Arial"/>
          <w:sz w:val="24"/>
        </w:rPr>
        <w:t xml:space="preserve"> can be </w:t>
      </w:r>
      <w:r>
        <w:rPr>
          <w:rFonts w:ascii="Arial" w:hAnsi="Arial" w:cs="Arial"/>
          <w:sz w:val="24"/>
        </w:rPr>
        <w:t xml:space="preserve">practically </w:t>
      </w:r>
      <w:r w:rsidR="006D1626">
        <w:rPr>
          <w:rFonts w:ascii="Arial" w:hAnsi="Arial" w:cs="Arial"/>
          <w:sz w:val="24"/>
        </w:rPr>
        <w:t>absent within</w:t>
      </w:r>
      <w:r w:rsidR="006D1626" w:rsidRPr="00B05637">
        <w:rPr>
          <w:rFonts w:ascii="Arial" w:hAnsi="Arial" w:cs="Arial"/>
          <w:sz w:val="24"/>
        </w:rPr>
        <w:t xml:space="preserve"> the</w:t>
      </w:r>
      <w:r w:rsidR="006D1626">
        <w:rPr>
          <w:rFonts w:ascii="Arial" w:hAnsi="Arial" w:cs="Arial"/>
          <w:sz w:val="24"/>
        </w:rPr>
        <w:t xml:space="preserve"> extremely competitive furniture industry </w:t>
      </w:r>
      <w:r>
        <w:rPr>
          <w:rFonts w:ascii="Arial" w:hAnsi="Arial" w:cs="Arial"/>
          <w:sz w:val="24"/>
        </w:rPr>
        <w:t xml:space="preserve">which can result in the power of buyers </w:t>
      </w:r>
      <w:r w:rsidR="006D1626">
        <w:rPr>
          <w:rFonts w:ascii="Arial" w:hAnsi="Arial" w:cs="Arial"/>
          <w:sz w:val="24"/>
        </w:rPr>
        <w:t>becoming on</w:t>
      </w:r>
      <w:r>
        <w:rPr>
          <w:rFonts w:ascii="Arial" w:hAnsi="Arial" w:cs="Arial"/>
          <w:sz w:val="24"/>
        </w:rPr>
        <w:t xml:space="preserve"> par </w:t>
      </w:r>
      <w:r w:rsidR="006D1626">
        <w:rPr>
          <w:rFonts w:ascii="Arial" w:hAnsi="Arial" w:cs="Arial"/>
          <w:sz w:val="24"/>
        </w:rPr>
        <w:t>to the</w:t>
      </w:r>
      <w:r>
        <w:rPr>
          <w:rFonts w:ascii="Arial" w:hAnsi="Arial" w:cs="Arial"/>
          <w:sz w:val="24"/>
        </w:rPr>
        <w:t xml:space="preserve"> very high threat from rivals</w:t>
      </w:r>
      <w:r w:rsidR="006D1626">
        <w:rPr>
          <w:rFonts w:ascii="Arial" w:hAnsi="Arial" w:cs="Arial"/>
          <w:sz w:val="24"/>
        </w:rPr>
        <w:t xml:space="preserve">. Ikea has achieved a lower threat </w:t>
      </w:r>
      <w:r w:rsidR="00643783">
        <w:rPr>
          <w:rFonts w:ascii="Arial" w:hAnsi="Arial" w:cs="Arial"/>
          <w:sz w:val="24"/>
        </w:rPr>
        <w:t>of buyer</w:t>
      </w:r>
      <w:r w:rsidR="006D1626">
        <w:rPr>
          <w:rFonts w:ascii="Arial" w:hAnsi="Arial" w:cs="Arial"/>
          <w:sz w:val="24"/>
        </w:rPr>
        <w:t xml:space="preserve"> competition since it advertises to ‘do it yourself’ customers who are prepared to assemble their products themselves</w:t>
      </w:r>
      <w:r w:rsidR="006D1626" w:rsidRPr="006D1626">
        <w:rPr>
          <w:rFonts w:ascii="Arial" w:hAnsi="Arial" w:cs="Arial"/>
          <w:sz w:val="24"/>
        </w:rPr>
        <w:t xml:space="preserve"> </w:t>
      </w:r>
      <w:sdt>
        <w:sdtPr>
          <w:rPr>
            <w:rFonts w:ascii="Arial" w:hAnsi="Arial" w:cs="Arial"/>
            <w:sz w:val="24"/>
          </w:rPr>
          <w:id w:val="-2128614614"/>
          <w:citation/>
        </w:sdtPr>
        <w:sdtContent>
          <w:r w:rsidR="006D1626" w:rsidRPr="00B05637">
            <w:rPr>
              <w:rFonts w:ascii="Arial" w:hAnsi="Arial" w:cs="Arial"/>
              <w:sz w:val="24"/>
            </w:rPr>
            <w:fldChar w:fldCharType="begin"/>
          </w:r>
          <w:r w:rsidR="006D1626">
            <w:rPr>
              <w:rFonts w:ascii="Arial" w:hAnsi="Arial" w:cs="Arial"/>
              <w:sz w:val="24"/>
            </w:rPr>
            <w:instrText xml:space="preserve">CITATION Sie15 \l 2057 </w:instrText>
          </w:r>
          <w:r w:rsidR="006D1626" w:rsidRPr="00B05637">
            <w:rPr>
              <w:rFonts w:ascii="Arial" w:hAnsi="Arial" w:cs="Arial"/>
              <w:sz w:val="24"/>
            </w:rPr>
            <w:fldChar w:fldCharType="separate"/>
          </w:r>
          <w:r w:rsidR="009F3FE0" w:rsidRPr="009F3FE0">
            <w:rPr>
              <w:rFonts w:ascii="Arial" w:hAnsi="Arial" w:cs="Arial"/>
              <w:noProof/>
              <w:sz w:val="24"/>
            </w:rPr>
            <w:t>(Siegfried, 2015)</w:t>
          </w:r>
          <w:r w:rsidR="006D1626" w:rsidRPr="00B05637">
            <w:rPr>
              <w:rFonts w:ascii="Arial" w:hAnsi="Arial" w:cs="Arial"/>
              <w:sz w:val="24"/>
            </w:rPr>
            <w:fldChar w:fldCharType="end"/>
          </w:r>
        </w:sdtContent>
      </w:sdt>
      <w:r w:rsidR="000900F3">
        <w:rPr>
          <w:rFonts w:ascii="Arial" w:hAnsi="Arial" w:cs="Arial"/>
          <w:sz w:val="24"/>
        </w:rPr>
        <w:t>.</w:t>
      </w:r>
    </w:p>
    <w:p w14:paraId="335C6798" w14:textId="1B1E6AEF" w:rsidR="007F6103" w:rsidRDefault="007C1C48" w:rsidP="00F17608">
      <w:pPr>
        <w:tabs>
          <w:tab w:val="center" w:pos="4513"/>
        </w:tabs>
        <w:spacing w:line="600" w:lineRule="auto"/>
        <w:jc w:val="both"/>
        <w:rPr>
          <w:rFonts w:ascii="Arial" w:hAnsi="Arial" w:cs="Arial"/>
          <w:b/>
          <w:i/>
          <w:sz w:val="24"/>
        </w:rPr>
      </w:pPr>
      <w:r>
        <w:rPr>
          <w:rFonts w:ascii="Arial" w:hAnsi="Arial" w:cs="Arial"/>
          <w:sz w:val="24"/>
        </w:rPr>
        <w:t>The</w:t>
      </w:r>
      <w:r w:rsidR="00B41ED4">
        <w:rPr>
          <w:rFonts w:ascii="Arial" w:hAnsi="Arial" w:cs="Arial"/>
          <w:sz w:val="24"/>
        </w:rPr>
        <w:t xml:space="preserve"> Internet has led to the increase in buyer bargaining power as it a tool that provide consumers with more knowledge to make purchasing decisions which in turn lowers the costs of switching supplier. On the other hand, </w:t>
      </w:r>
      <w:r w:rsidR="000900F3">
        <w:rPr>
          <w:rFonts w:ascii="Arial" w:hAnsi="Arial" w:cs="Arial"/>
          <w:sz w:val="24"/>
        </w:rPr>
        <w:t xml:space="preserve">similar to Amazon </w:t>
      </w:r>
      <w:r w:rsidR="00B41ED4">
        <w:rPr>
          <w:rFonts w:ascii="Arial" w:hAnsi="Arial" w:cs="Arial"/>
          <w:sz w:val="24"/>
        </w:rPr>
        <w:t>it also diminishes the power of conventional purchasing channels that concentrate on segmented markets providing customers with alternative methods to contact the seller</w:t>
      </w:r>
      <w:r w:rsidRPr="007C1C48">
        <w:rPr>
          <w:rFonts w:ascii="Arial" w:hAnsi="Arial" w:cs="Arial"/>
          <w:b/>
          <w:sz w:val="24"/>
        </w:rPr>
        <w:t xml:space="preserve"> </w:t>
      </w:r>
      <w:sdt>
        <w:sdtPr>
          <w:rPr>
            <w:rFonts w:ascii="Arial" w:hAnsi="Arial" w:cs="Arial"/>
            <w:b/>
            <w:sz w:val="24"/>
          </w:rPr>
          <w:id w:val="-1210105972"/>
          <w:citation/>
        </w:sdtPr>
        <w:sdtContent>
          <w:r w:rsidRPr="00085879">
            <w:rPr>
              <w:rFonts w:ascii="Arial" w:hAnsi="Arial" w:cs="Arial"/>
              <w:b/>
              <w:sz w:val="24"/>
            </w:rPr>
            <w:fldChar w:fldCharType="begin"/>
          </w:r>
          <w:r w:rsidR="0027082B">
            <w:rPr>
              <w:rFonts w:ascii="Arial" w:hAnsi="Arial" w:cs="Arial"/>
              <w:b/>
              <w:sz w:val="24"/>
            </w:rPr>
            <w:instrText xml:space="preserve">CITATION Des161 \l 2057 </w:instrText>
          </w:r>
          <w:r w:rsidRPr="00085879">
            <w:rPr>
              <w:rFonts w:ascii="Arial" w:hAnsi="Arial" w:cs="Arial"/>
              <w:b/>
              <w:sz w:val="24"/>
            </w:rPr>
            <w:fldChar w:fldCharType="separate"/>
          </w:r>
          <w:r w:rsidR="009F3FE0" w:rsidRPr="009F3FE0">
            <w:rPr>
              <w:rFonts w:ascii="Arial" w:hAnsi="Arial" w:cs="Arial"/>
              <w:noProof/>
              <w:sz w:val="24"/>
            </w:rPr>
            <w:t>(Dess, et al., 2016)</w:t>
          </w:r>
          <w:r w:rsidRPr="00085879">
            <w:rPr>
              <w:rFonts w:ascii="Arial" w:hAnsi="Arial" w:cs="Arial"/>
              <w:b/>
              <w:sz w:val="24"/>
            </w:rPr>
            <w:fldChar w:fldCharType="end"/>
          </w:r>
        </w:sdtContent>
      </w:sdt>
      <w:r w:rsidRPr="00605206">
        <w:rPr>
          <w:rFonts w:ascii="Arial" w:hAnsi="Arial" w:cs="Arial"/>
          <w:sz w:val="24"/>
        </w:rPr>
        <w:t>.</w:t>
      </w:r>
      <w:r w:rsidR="00605206" w:rsidRPr="00605206">
        <w:rPr>
          <w:rFonts w:ascii="Arial" w:hAnsi="Arial" w:cs="Arial"/>
          <w:sz w:val="24"/>
        </w:rPr>
        <w:t xml:space="preserve"> </w:t>
      </w:r>
      <w:r w:rsidRPr="00605206">
        <w:rPr>
          <w:rFonts w:ascii="Arial" w:hAnsi="Arial" w:cs="Arial"/>
          <w:sz w:val="24"/>
        </w:rPr>
        <w:t xml:space="preserve"> </w:t>
      </w:r>
      <w:r w:rsidRPr="007C1C48">
        <w:rPr>
          <w:rFonts w:ascii="Arial" w:hAnsi="Arial" w:cs="Arial"/>
          <w:sz w:val="24"/>
        </w:rPr>
        <w:t>For instance,</w:t>
      </w:r>
      <w:r>
        <w:rPr>
          <w:rFonts w:ascii="Arial" w:hAnsi="Arial" w:cs="Arial"/>
          <w:b/>
          <w:sz w:val="24"/>
        </w:rPr>
        <w:t xml:space="preserve"> </w:t>
      </w:r>
      <w:r>
        <w:rPr>
          <w:rFonts w:ascii="Arial" w:hAnsi="Arial" w:cs="Arial"/>
          <w:sz w:val="24"/>
        </w:rPr>
        <w:t>Ikea experienced buyer influence when they decided to alter the font within its catalogues this led to negative views from its consumers on social media. Following this Ikea changed the font back to the original on the very next catalogue, this demonstrates that the brand focuses on its value through its service by meeting the needs of its customers</w:t>
      </w:r>
      <w:r w:rsidR="00605206">
        <w:rPr>
          <w:rFonts w:ascii="Arial" w:hAnsi="Arial" w:cs="Arial"/>
          <w:sz w:val="24"/>
        </w:rPr>
        <w:t xml:space="preserve"> </w:t>
      </w:r>
      <w:sdt>
        <w:sdtPr>
          <w:rPr>
            <w:rFonts w:ascii="Arial" w:hAnsi="Arial" w:cs="Arial"/>
            <w:b/>
            <w:i/>
            <w:sz w:val="24"/>
          </w:rPr>
          <w:id w:val="-764147770"/>
          <w:citation/>
        </w:sdtPr>
        <w:sdtContent>
          <w:r w:rsidR="00605206" w:rsidRPr="00DF5ADD">
            <w:rPr>
              <w:rFonts w:ascii="Arial" w:hAnsi="Arial" w:cs="Arial"/>
              <w:b/>
              <w:i/>
              <w:sz w:val="24"/>
            </w:rPr>
            <w:fldChar w:fldCharType="begin"/>
          </w:r>
          <w:r w:rsidR="00605206">
            <w:rPr>
              <w:rFonts w:ascii="Arial" w:hAnsi="Arial" w:cs="Arial"/>
              <w:b/>
              <w:i/>
              <w:sz w:val="24"/>
            </w:rPr>
            <w:instrText xml:space="preserve">CITATION Fah15 \l 2057 </w:instrText>
          </w:r>
          <w:r w:rsidR="00605206" w:rsidRPr="00DF5ADD">
            <w:rPr>
              <w:rFonts w:ascii="Arial" w:hAnsi="Arial" w:cs="Arial"/>
              <w:b/>
              <w:i/>
              <w:sz w:val="24"/>
            </w:rPr>
            <w:fldChar w:fldCharType="separate"/>
          </w:r>
          <w:r w:rsidR="009F3FE0" w:rsidRPr="009F3FE0">
            <w:rPr>
              <w:rFonts w:ascii="Arial" w:hAnsi="Arial" w:cs="Arial"/>
              <w:noProof/>
              <w:sz w:val="24"/>
            </w:rPr>
            <w:t>(Fahy &amp; Jobber, 2015)</w:t>
          </w:r>
          <w:r w:rsidR="00605206" w:rsidRPr="00DF5ADD">
            <w:rPr>
              <w:rFonts w:ascii="Arial" w:hAnsi="Arial" w:cs="Arial"/>
              <w:b/>
              <w:i/>
              <w:sz w:val="24"/>
            </w:rPr>
            <w:fldChar w:fldCharType="end"/>
          </w:r>
        </w:sdtContent>
      </w:sdt>
      <w:r w:rsidR="00446EB1">
        <w:rPr>
          <w:rFonts w:ascii="Arial" w:hAnsi="Arial" w:cs="Arial"/>
          <w:b/>
          <w:i/>
          <w:sz w:val="24"/>
        </w:rPr>
        <w:t>.</w:t>
      </w:r>
    </w:p>
    <w:p w14:paraId="78F90925" w14:textId="77777777" w:rsidR="006B073F" w:rsidRPr="006B073F" w:rsidRDefault="006B073F" w:rsidP="00F17608">
      <w:pPr>
        <w:tabs>
          <w:tab w:val="center" w:pos="4513"/>
        </w:tabs>
        <w:spacing w:line="600" w:lineRule="auto"/>
        <w:jc w:val="both"/>
        <w:rPr>
          <w:rFonts w:ascii="Arial" w:hAnsi="Arial" w:cs="Arial"/>
          <w:sz w:val="24"/>
        </w:rPr>
      </w:pPr>
    </w:p>
    <w:p w14:paraId="247BB8C3" w14:textId="11C861C6" w:rsidR="007F6103" w:rsidRDefault="003A0307" w:rsidP="00E1614C">
      <w:pPr>
        <w:pStyle w:val="Heading3"/>
      </w:pPr>
      <w:r>
        <w:lastRenderedPageBreak/>
        <w:t xml:space="preserve"> </w:t>
      </w:r>
      <w:bookmarkStart w:id="12" w:name="_Toc8940386"/>
      <w:r w:rsidR="007F6103" w:rsidRPr="00054482">
        <w:t>The threat of substitute products</w:t>
      </w:r>
      <w:bookmarkEnd w:id="12"/>
      <w:r w:rsidR="007F6103" w:rsidRPr="00054482">
        <w:t xml:space="preserve"> </w:t>
      </w:r>
    </w:p>
    <w:p w14:paraId="5DB45E60" w14:textId="292D6DC3" w:rsidR="00C404BD" w:rsidRDefault="00C404BD" w:rsidP="00C404BD"/>
    <w:p w14:paraId="74D45669" w14:textId="44AB57D9" w:rsidR="004D3825" w:rsidRDefault="00FA1EA4" w:rsidP="00D96D41">
      <w:pPr>
        <w:spacing w:line="600" w:lineRule="auto"/>
        <w:jc w:val="both"/>
        <w:rPr>
          <w:rFonts w:ascii="Arial" w:hAnsi="Arial" w:cs="Arial"/>
          <w:sz w:val="24"/>
          <w:szCs w:val="24"/>
        </w:rPr>
      </w:pPr>
      <w:r>
        <w:rPr>
          <w:rFonts w:ascii="Arial" w:hAnsi="Arial" w:cs="Arial"/>
          <w:sz w:val="24"/>
        </w:rPr>
        <w:t xml:space="preserve">Ikea has a moderately low threat of substitute products </w:t>
      </w:r>
      <w:r w:rsidR="004D3825">
        <w:rPr>
          <w:rFonts w:ascii="Arial" w:hAnsi="Arial" w:cs="Arial"/>
          <w:sz w:val="24"/>
        </w:rPr>
        <w:t>since it</w:t>
      </w:r>
      <w:r w:rsidRPr="00AB2869">
        <w:rPr>
          <w:rFonts w:ascii="Arial" w:hAnsi="Arial" w:cs="Arial"/>
          <w:sz w:val="24"/>
          <w:szCs w:val="24"/>
        </w:rPr>
        <w:t xml:space="preserve"> </w:t>
      </w:r>
      <w:r w:rsidR="004D3825">
        <w:rPr>
          <w:rFonts w:ascii="Arial" w:hAnsi="Arial" w:cs="Arial"/>
          <w:sz w:val="24"/>
          <w:szCs w:val="24"/>
        </w:rPr>
        <w:t>has adopted a differentiation strategy and target a varied customer base from numerous demographic</w:t>
      </w:r>
      <w:r w:rsidR="0027082B">
        <w:rPr>
          <w:rFonts w:ascii="Arial" w:hAnsi="Arial" w:cs="Arial"/>
          <w:sz w:val="24"/>
          <w:szCs w:val="24"/>
        </w:rPr>
        <w:t xml:space="preserve"> </w:t>
      </w:r>
      <w:r w:rsidR="004D3825">
        <w:rPr>
          <w:rFonts w:ascii="Arial" w:hAnsi="Arial" w:cs="Arial"/>
          <w:sz w:val="24"/>
          <w:szCs w:val="24"/>
        </w:rPr>
        <w:t>and socioeconomic segments.</w:t>
      </w:r>
      <w:r w:rsidR="0027082B">
        <w:rPr>
          <w:rFonts w:ascii="Arial" w:hAnsi="Arial" w:cs="Arial"/>
          <w:sz w:val="24"/>
        </w:rPr>
        <w:t xml:space="preserve"> </w:t>
      </w:r>
      <w:r w:rsidR="004D3825">
        <w:rPr>
          <w:rFonts w:ascii="Arial" w:hAnsi="Arial" w:cs="Arial"/>
          <w:sz w:val="24"/>
          <w:szCs w:val="24"/>
        </w:rPr>
        <w:t>Furniture is necessary part of consumers’ homes, most of its rivals could not supply good quality</w:t>
      </w:r>
      <w:r w:rsidR="000900F3">
        <w:rPr>
          <w:rFonts w:ascii="Arial" w:hAnsi="Arial" w:cs="Arial"/>
          <w:sz w:val="24"/>
          <w:szCs w:val="24"/>
        </w:rPr>
        <w:t xml:space="preserve"> furniture</w:t>
      </w:r>
      <w:r w:rsidR="004D3825">
        <w:rPr>
          <w:rFonts w:ascii="Arial" w:hAnsi="Arial" w:cs="Arial"/>
          <w:sz w:val="24"/>
          <w:szCs w:val="24"/>
        </w:rPr>
        <w:t xml:space="preserve"> at affordable prices since the brand have developed </w:t>
      </w:r>
      <w:r w:rsidR="004146A3">
        <w:rPr>
          <w:rFonts w:ascii="Arial" w:hAnsi="Arial" w:cs="Arial"/>
          <w:sz w:val="24"/>
          <w:szCs w:val="24"/>
        </w:rPr>
        <w:t>relations with independent manufactures</w:t>
      </w:r>
      <w:r w:rsidR="0027082B">
        <w:rPr>
          <w:rFonts w:ascii="Arial" w:hAnsi="Arial" w:cs="Arial"/>
          <w:noProof/>
          <w:sz w:val="24"/>
          <w:szCs w:val="24"/>
        </w:rPr>
        <w:t xml:space="preserve"> </w:t>
      </w:r>
      <w:r w:rsidR="0027082B" w:rsidRPr="0027082B">
        <w:rPr>
          <w:rFonts w:ascii="Arial" w:hAnsi="Arial" w:cs="Arial"/>
          <w:noProof/>
          <w:sz w:val="24"/>
          <w:szCs w:val="24"/>
        </w:rPr>
        <w:t>(Grant</w:t>
      </w:r>
      <w:r w:rsidR="0027082B">
        <w:rPr>
          <w:rFonts w:ascii="Arial" w:hAnsi="Arial" w:cs="Arial"/>
          <w:noProof/>
          <w:sz w:val="24"/>
          <w:szCs w:val="24"/>
        </w:rPr>
        <w:t xml:space="preserve">, </w:t>
      </w:r>
      <w:r w:rsidR="0027082B" w:rsidRPr="0027082B">
        <w:rPr>
          <w:rFonts w:ascii="Arial" w:hAnsi="Arial" w:cs="Arial"/>
          <w:noProof/>
          <w:sz w:val="24"/>
          <w:szCs w:val="24"/>
        </w:rPr>
        <w:t>2016</w:t>
      </w:r>
      <w:r w:rsidR="0027082B">
        <w:rPr>
          <w:rFonts w:ascii="Arial" w:hAnsi="Arial" w:cs="Arial"/>
          <w:noProof/>
          <w:sz w:val="24"/>
          <w:szCs w:val="24"/>
        </w:rPr>
        <w:t xml:space="preserve">; </w:t>
      </w:r>
      <w:r w:rsidR="0027082B" w:rsidRPr="0027082B">
        <w:rPr>
          <w:rFonts w:ascii="Arial" w:hAnsi="Arial" w:cs="Arial"/>
          <w:noProof/>
          <w:sz w:val="24"/>
          <w:szCs w:val="24"/>
        </w:rPr>
        <w:t>Siegfried, 2015)</w:t>
      </w:r>
      <w:r w:rsidR="004146A3">
        <w:rPr>
          <w:rFonts w:ascii="Arial" w:hAnsi="Arial" w:cs="Arial"/>
          <w:sz w:val="24"/>
          <w:szCs w:val="24"/>
        </w:rPr>
        <w:t xml:space="preserve">. </w:t>
      </w:r>
    </w:p>
    <w:p w14:paraId="32E93C78" w14:textId="1E53565E" w:rsidR="0027082B" w:rsidRPr="009F3FE0" w:rsidRDefault="003A0307" w:rsidP="009F3FE0">
      <w:pPr>
        <w:pStyle w:val="Heading3"/>
      </w:pPr>
      <w:r>
        <w:t xml:space="preserve"> </w:t>
      </w:r>
      <w:bookmarkStart w:id="13" w:name="_Toc8940387"/>
      <w:r w:rsidR="007F6103" w:rsidRPr="00054482">
        <w:t xml:space="preserve">The intensity </w:t>
      </w:r>
      <w:r w:rsidR="00C228F4" w:rsidRPr="00054482">
        <w:t xml:space="preserve">of </w:t>
      </w:r>
      <w:r w:rsidR="00C228F4">
        <w:t>rivalry</w:t>
      </w:r>
      <w:bookmarkEnd w:id="13"/>
      <w:r w:rsidR="00C228F4">
        <w:t xml:space="preserve"> </w:t>
      </w:r>
    </w:p>
    <w:p w14:paraId="6E6DA886" w14:textId="3214BA86" w:rsidR="00DB54D5" w:rsidRDefault="0027082B" w:rsidP="00D96D41">
      <w:pPr>
        <w:spacing w:line="600" w:lineRule="auto"/>
        <w:jc w:val="both"/>
        <w:rPr>
          <w:rFonts w:ascii="Arial" w:hAnsi="Arial" w:cs="Arial"/>
          <w:sz w:val="24"/>
        </w:rPr>
      </w:pPr>
      <w:r>
        <w:rPr>
          <w:rFonts w:ascii="Arial" w:hAnsi="Arial" w:cs="Arial"/>
          <w:sz w:val="24"/>
        </w:rPr>
        <w:t xml:space="preserve">Ikea began selling furniture in 1948 which was produced </w:t>
      </w:r>
      <w:r w:rsidR="00955C56">
        <w:rPr>
          <w:rFonts w:ascii="Arial" w:hAnsi="Arial" w:cs="Arial"/>
          <w:sz w:val="24"/>
        </w:rPr>
        <w:t xml:space="preserve">locally in Sweden. The initiative became very successful this led to the expansion of the range, although sales were affected by price wars from its rivals </w:t>
      </w:r>
      <w:sdt>
        <w:sdtPr>
          <w:rPr>
            <w:rFonts w:ascii="Arial" w:hAnsi="Arial" w:cs="Arial"/>
            <w:sz w:val="24"/>
          </w:rPr>
          <w:id w:val="719716896"/>
          <w:citation/>
        </w:sdtPr>
        <w:sdtContent>
          <w:r w:rsidR="00955C56" w:rsidRPr="00955C56">
            <w:rPr>
              <w:rFonts w:ascii="Arial" w:hAnsi="Arial" w:cs="Arial"/>
              <w:sz w:val="24"/>
            </w:rPr>
            <w:fldChar w:fldCharType="begin"/>
          </w:r>
          <w:r w:rsidR="00955C56" w:rsidRPr="00955C56">
            <w:rPr>
              <w:rFonts w:ascii="Arial" w:hAnsi="Arial" w:cs="Arial"/>
              <w:sz w:val="24"/>
            </w:rPr>
            <w:instrText xml:space="preserve">CITATION Hit16 \l 2057 </w:instrText>
          </w:r>
          <w:r w:rsidR="00955C56" w:rsidRPr="00955C56">
            <w:rPr>
              <w:rFonts w:ascii="Arial" w:hAnsi="Arial" w:cs="Arial"/>
              <w:sz w:val="24"/>
            </w:rPr>
            <w:fldChar w:fldCharType="separate"/>
          </w:r>
          <w:r w:rsidR="009F3FE0" w:rsidRPr="009F3FE0">
            <w:rPr>
              <w:rFonts w:ascii="Arial" w:hAnsi="Arial" w:cs="Arial"/>
              <w:noProof/>
              <w:sz w:val="24"/>
            </w:rPr>
            <w:t>(Hitt, et al., 2016)</w:t>
          </w:r>
          <w:r w:rsidR="00955C56" w:rsidRPr="00955C56">
            <w:rPr>
              <w:rFonts w:ascii="Arial" w:hAnsi="Arial" w:cs="Arial"/>
              <w:sz w:val="24"/>
            </w:rPr>
            <w:fldChar w:fldCharType="end"/>
          </w:r>
        </w:sdtContent>
      </w:sdt>
      <w:r w:rsidR="00955C56" w:rsidRPr="00955C56">
        <w:rPr>
          <w:rFonts w:ascii="Arial" w:hAnsi="Arial" w:cs="Arial"/>
          <w:sz w:val="24"/>
        </w:rPr>
        <w:t>.</w:t>
      </w:r>
      <w:r w:rsidR="00955C56">
        <w:rPr>
          <w:rFonts w:ascii="Arial" w:hAnsi="Arial" w:cs="Arial"/>
          <w:sz w:val="24"/>
        </w:rPr>
        <w:t xml:space="preserve"> </w:t>
      </w:r>
      <w:r w:rsidR="00D96D41">
        <w:rPr>
          <w:rFonts w:ascii="Arial" w:hAnsi="Arial" w:cs="Arial"/>
          <w:sz w:val="24"/>
        </w:rPr>
        <w:t xml:space="preserve">Competitive rivalry can influence the other four forces since customers who have relatively low substituting costs can influence firms to </w:t>
      </w:r>
      <w:r w:rsidR="00A66E3E">
        <w:rPr>
          <w:rFonts w:ascii="Arial" w:hAnsi="Arial" w:cs="Arial"/>
          <w:sz w:val="24"/>
        </w:rPr>
        <w:t>discount their prices</w:t>
      </w:r>
      <w:r w:rsidR="00A66E3E" w:rsidRPr="00A66E3E">
        <w:rPr>
          <w:rFonts w:ascii="Arial" w:hAnsi="Arial" w:cs="Arial"/>
          <w:sz w:val="24"/>
        </w:rPr>
        <w:t xml:space="preserve"> </w:t>
      </w:r>
      <w:sdt>
        <w:sdtPr>
          <w:rPr>
            <w:rFonts w:ascii="Arial" w:hAnsi="Arial" w:cs="Arial"/>
            <w:sz w:val="24"/>
          </w:rPr>
          <w:id w:val="-1354561371"/>
          <w:citation/>
        </w:sdtPr>
        <w:sdtContent>
          <w:r w:rsidR="00A66E3E">
            <w:rPr>
              <w:rFonts w:ascii="Arial" w:hAnsi="Arial" w:cs="Arial"/>
              <w:sz w:val="24"/>
            </w:rPr>
            <w:fldChar w:fldCharType="begin"/>
          </w:r>
          <w:r w:rsidR="00A66E3E">
            <w:rPr>
              <w:rFonts w:ascii="Arial" w:hAnsi="Arial" w:cs="Arial"/>
              <w:sz w:val="24"/>
            </w:rPr>
            <w:instrText xml:space="preserve">CITATION Sie15 \l 2057 </w:instrText>
          </w:r>
          <w:r w:rsidR="00A66E3E">
            <w:rPr>
              <w:rFonts w:ascii="Arial" w:hAnsi="Arial" w:cs="Arial"/>
              <w:sz w:val="24"/>
            </w:rPr>
            <w:fldChar w:fldCharType="separate"/>
          </w:r>
          <w:r w:rsidR="009F3FE0" w:rsidRPr="009F3FE0">
            <w:rPr>
              <w:rFonts w:ascii="Arial" w:hAnsi="Arial" w:cs="Arial"/>
              <w:noProof/>
              <w:sz w:val="24"/>
            </w:rPr>
            <w:t>(Siegfried, 2015)</w:t>
          </w:r>
          <w:r w:rsidR="00A66E3E">
            <w:rPr>
              <w:rFonts w:ascii="Arial" w:hAnsi="Arial" w:cs="Arial"/>
              <w:sz w:val="24"/>
            </w:rPr>
            <w:fldChar w:fldCharType="end"/>
          </w:r>
        </w:sdtContent>
      </w:sdt>
      <w:r w:rsidR="00A66E3E">
        <w:rPr>
          <w:rFonts w:ascii="Arial" w:hAnsi="Arial" w:cs="Arial"/>
          <w:sz w:val="24"/>
        </w:rPr>
        <w:t xml:space="preserve">. </w:t>
      </w:r>
      <w:r w:rsidR="000A4956">
        <w:rPr>
          <w:rFonts w:ascii="Arial" w:hAnsi="Arial" w:cs="Arial"/>
          <w:sz w:val="24"/>
        </w:rPr>
        <w:t xml:space="preserve"> Brexit has caused the devaluation of the British </w:t>
      </w:r>
      <w:r w:rsidR="000900F3">
        <w:rPr>
          <w:rFonts w:ascii="Arial" w:hAnsi="Arial" w:cs="Arial"/>
          <w:sz w:val="24"/>
        </w:rPr>
        <w:t>p</w:t>
      </w:r>
      <w:r w:rsidR="000A4956">
        <w:rPr>
          <w:rFonts w:ascii="Arial" w:hAnsi="Arial" w:cs="Arial"/>
          <w:sz w:val="24"/>
        </w:rPr>
        <w:t xml:space="preserve">ound which is continuing to challenge numerous </w:t>
      </w:r>
      <w:r w:rsidR="00643783">
        <w:rPr>
          <w:rFonts w:ascii="Arial" w:hAnsi="Arial" w:cs="Arial"/>
          <w:sz w:val="24"/>
        </w:rPr>
        <w:t>organisations</w:t>
      </w:r>
      <w:r w:rsidR="00DB54D5">
        <w:rPr>
          <w:rFonts w:ascii="Arial" w:hAnsi="Arial" w:cs="Arial"/>
          <w:sz w:val="24"/>
        </w:rPr>
        <w:t xml:space="preserve"> (</w:t>
      </w:r>
      <w:r w:rsidR="000A4956" w:rsidRPr="00E56A08">
        <w:rPr>
          <w:rFonts w:ascii="Arial" w:hAnsi="Arial" w:cs="Arial"/>
          <w:noProof/>
          <w:sz w:val="24"/>
          <w:szCs w:val="24"/>
        </w:rPr>
        <w:t>Williams-Grut, 2017)</w:t>
      </w:r>
      <w:r w:rsidR="000A4956">
        <w:rPr>
          <w:rFonts w:ascii="Arial" w:hAnsi="Arial" w:cs="Arial"/>
          <w:noProof/>
          <w:sz w:val="24"/>
          <w:szCs w:val="24"/>
        </w:rPr>
        <w:t>.</w:t>
      </w:r>
      <w:r w:rsidR="000A4956">
        <w:rPr>
          <w:rFonts w:ascii="Arial" w:hAnsi="Arial" w:cs="Arial"/>
          <w:sz w:val="24"/>
        </w:rPr>
        <w:t xml:space="preserve"> </w:t>
      </w:r>
    </w:p>
    <w:p w14:paraId="3D8B342C" w14:textId="034B0A46" w:rsidR="00E8794B" w:rsidRPr="009F3FE0" w:rsidRDefault="00D96D41" w:rsidP="009F3FE0">
      <w:pPr>
        <w:spacing w:line="600" w:lineRule="auto"/>
        <w:jc w:val="both"/>
        <w:rPr>
          <w:rFonts w:ascii="Arial" w:hAnsi="Arial" w:cs="Arial"/>
          <w:sz w:val="24"/>
        </w:rPr>
      </w:pPr>
      <w:r w:rsidRPr="00CD0270">
        <w:rPr>
          <w:rFonts w:ascii="Arial" w:hAnsi="Arial" w:cs="Arial"/>
          <w:sz w:val="24"/>
          <w:lang w:val="en-US"/>
        </w:rPr>
        <w:t>Initially, Ikea’s products were designed for easy dismantling due to competitive pressure from its rivals, who placed demands on their shared suppliers leading to them boycott the firm obliging them to cut cos</w:t>
      </w:r>
      <w:r>
        <w:rPr>
          <w:rFonts w:ascii="Arial" w:hAnsi="Arial" w:cs="Arial"/>
          <w:sz w:val="24"/>
          <w:lang w:val="en-US"/>
        </w:rPr>
        <w:t xml:space="preserve">ts </w:t>
      </w:r>
      <w:sdt>
        <w:sdtPr>
          <w:rPr>
            <w:rFonts w:ascii="Arial" w:hAnsi="Arial" w:cs="Arial"/>
            <w:sz w:val="24"/>
            <w:lang w:val="en-US"/>
          </w:rPr>
          <w:id w:val="263503798"/>
          <w:citation/>
        </w:sdtPr>
        <w:sdtContent>
          <w:r>
            <w:rPr>
              <w:rFonts w:ascii="Arial" w:hAnsi="Arial" w:cs="Arial"/>
              <w:sz w:val="24"/>
              <w:lang w:val="en-US"/>
            </w:rPr>
            <w:fldChar w:fldCharType="begin"/>
          </w:r>
          <w:r>
            <w:rPr>
              <w:rFonts w:ascii="Arial" w:hAnsi="Arial" w:cs="Arial"/>
              <w:sz w:val="24"/>
            </w:rPr>
            <w:instrText xml:space="preserve"> CITATION Bax17 \l 2057 </w:instrText>
          </w:r>
          <w:r>
            <w:rPr>
              <w:rFonts w:ascii="Arial" w:hAnsi="Arial" w:cs="Arial"/>
              <w:sz w:val="24"/>
              <w:lang w:val="en-US"/>
            </w:rPr>
            <w:fldChar w:fldCharType="separate"/>
          </w:r>
          <w:r w:rsidR="009F3FE0" w:rsidRPr="009F3FE0">
            <w:rPr>
              <w:rFonts w:ascii="Arial" w:hAnsi="Arial" w:cs="Arial"/>
              <w:noProof/>
              <w:sz w:val="24"/>
            </w:rPr>
            <w:t>(Baxter &amp; Landry, 2017)</w:t>
          </w:r>
          <w:r>
            <w:rPr>
              <w:rFonts w:ascii="Arial" w:hAnsi="Arial" w:cs="Arial"/>
              <w:sz w:val="24"/>
              <w:lang w:val="en-US"/>
            </w:rPr>
            <w:fldChar w:fldCharType="end"/>
          </w:r>
        </w:sdtContent>
      </w:sdt>
      <w:r>
        <w:rPr>
          <w:rFonts w:ascii="Arial" w:hAnsi="Arial" w:cs="Arial"/>
          <w:sz w:val="24"/>
          <w:lang w:val="en-US"/>
        </w:rPr>
        <w:t>.</w:t>
      </w:r>
      <w:r w:rsidR="000A4956">
        <w:rPr>
          <w:rFonts w:ascii="Arial" w:hAnsi="Arial" w:cs="Arial"/>
          <w:sz w:val="24"/>
        </w:rPr>
        <w:t xml:space="preserve"> </w:t>
      </w:r>
      <w:r w:rsidR="004146A3" w:rsidRPr="004146A3">
        <w:rPr>
          <w:rFonts w:ascii="Arial" w:hAnsi="Arial" w:cs="Arial"/>
          <w:sz w:val="24"/>
        </w:rPr>
        <w:t>Ikea is the present market leader in offering good quality at a low cost, although it is operating within an extremely competitive industry</w:t>
      </w:r>
      <w:r w:rsidR="009F3FE0">
        <w:rPr>
          <w:rFonts w:ascii="Arial" w:hAnsi="Arial" w:cs="Arial"/>
          <w:sz w:val="24"/>
        </w:rPr>
        <w:t xml:space="preserve">. </w:t>
      </w:r>
      <w:r w:rsidR="00DB111C">
        <w:rPr>
          <w:rFonts w:ascii="Arial" w:hAnsi="Arial" w:cs="Arial"/>
          <w:sz w:val="24"/>
        </w:rPr>
        <w:t>Comparably</w:t>
      </w:r>
      <w:r w:rsidR="00955C56">
        <w:rPr>
          <w:rFonts w:ascii="Arial" w:hAnsi="Arial" w:cs="Arial"/>
          <w:sz w:val="24"/>
        </w:rPr>
        <w:t>,</w:t>
      </w:r>
      <w:r w:rsidR="00DB111C">
        <w:rPr>
          <w:rFonts w:ascii="Arial" w:hAnsi="Arial" w:cs="Arial"/>
          <w:sz w:val="24"/>
        </w:rPr>
        <w:t xml:space="preserve"> Home Depot and Ikea </w:t>
      </w:r>
      <w:r w:rsidR="00707E94">
        <w:rPr>
          <w:rFonts w:ascii="Arial" w:hAnsi="Arial" w:cs="Arial"/>
          <w:sz w:val="24"/>
        </w:rPr>
        <w:t>both have</w:t>
      </w:r>
      <w:r w:rsidR="00DB111C">
        <w:rPr>
          <w:rFonts w:ascii="Arial" w:hAnsi="Arial" w:cs="Arial"/>
          <w:sz w:val="24"/>
        </w:rPr>
        <w:t xml:space="preserve"> sizeable </w:t>
      </w:r>
      <w:r>
        <w:rPr>
          <w:rFonts w:ascii="Arial" w:hAnsi="Arial" w:cs="Arial"/>
          <w:sz w:val="24"/>
        </w:rPr>
        <w:lastRenderedPageBreak/>
        <w:t>stores.</w:t>
      </w:r>
      <w:r w:rsidR="00707E94">
        <w:rPr>
          <w:rFonts w:ascii="Arial" w:hAnsi="Arial" w:cs="Arial"/>
          <w:sz w:val="24"/>
        </w:rPr>
        <w:t xml:space="preserve"> Although Home Depot strategic position makes individual service essential, whereas, Ikea brand i</w:t>
      </w:r>
      <w:r w:rsidR="000900F3">
        <w:rPr>
          <w:rFonts w:ascii="Arial" w:hAnsi="Arial" w:cs="Arial"/>
          <w:sz w:val="24"/>
        </w:rPr>
        <w:t>s</w:t>
      </w:r>
      <w:r w:rsidR="00707E94">
        <w:rPr>
          <w:rFonts w:ascii="Arial" w:hAnsi="Arial" w:cs="Arial"/>
          <w:sz w:val="24"/>
        </w:rPr>
        <w:t xml:space="preserve"> irrelevant since its full room displays </w:t>
      </w:r>
      <w:r>
        <w:rPr>
          <w:rFonts w:ascii="Arial" w:hAnsi="Arial" w:cs="Arial"/>
          <w:sz w:val="24"/>
        </w:rPr>
        <w:t xml:space="preserve">and its </w:t>
      </w:r>
      <w:r w:rsidR="00707E94">
        <w:rPr>
          <w:rFonts w:ascii="Arial" w:hAnsi="Arial" w:cs="Arial"/>
          <w:sz w:val="24"/>
        </w:rPr>
        <w:t xml:space="preserve">clear ‘product tags’ specify what </w:t>
      </w:r>
      <w:r>
        <w:rPr>
          <w:rFonts w:ascii="Arial" w:hAnsi="Arial" w:cs="Arial"/>
          <w:sz w:val="24"/>
        </w:rPr>
        <w:t xml:space="preserve">it is constructed from, how to maintain and display the price which </w:t>
      </w:r>
      <w:r w:rsidR="00707E94">
        <w:rPr>
          <w:rFonts w:ascii="Arial" w:hAnsi="Arial" w:cs="Arial"/>
          <w:sz w:val="24"/>
        </w:rPr>
        <w:t>substitute for sales associates</w:t>
      </w:r>
      <w:r>
        <w:rPr>
          <w:rFonts w:ascii="Arial" w:hAnsi="Arial" w:cs="Arial"/>
          <w:sz w:val="24"/>
        </w:rPr>
        <w:t xml:space="preserve"> </w:t>
      </w:r>
      <w:sdt>
        <w:sdtPr>
          <w:rPr>
            <w:rFonts w:ascii="Arial" w:hAnsi="Arial" w:cs="Arial"/>
            <w:sz w:val="24"/>
          </w:rPr>
          <w:id w:val="584734863"/>
          <w:citation/>
        </w:sdtPr>
        <w:sdtContent>
          <w:r>
            <w:rPr>
              <w:rFonts w:ascii="Arial" w:hAnsi="Arial" w:cs="Arial"/>
              <w:sz w:val="24"/>
            </w:rPr>
            <w:fldChar w:fldCharType="begin"/>
          </w:r>
          <w:r>
            <w:rPr>
              <w:rFonts w:ascii="Arial" w:hAnsi="Arial" w:cs="Arial"/>
              <w:sz w:val="24"/>
            </w:rPr>
            <w:instrText xml:space="preserve"> CITATION Por12 \l 2057 </w:instrText>
          </w:r>
          <w:r>
            <w:rPr>
              <w:rFonts w:ascii="Arial" w:hAnsi="Arial" w:cs="Arial"/>
              <w:sz w:val="24"/>
            </w:rPr>
            <w:fldChar w:fldCharType="separate"/>
          </w:r>
          <w:r w:rsidR="009F3FE0" w:rsidRPr="009F3FE0">
            <w:rPr>
              <w:rFonts w:ascii="Arial" w:hAnsi="Arial" w:cs="Arial"/>
              <w:noProof/>
              <w:sz w:val="24"/>
            </w:rPr>
            <w:t>(Magretta, 2012)</w:t>
          </w:r>
          <w:r>
            <w:rPr>
              <w:rFonts w:ascii="Arial" w:hAnsi="Arial" w:cs="Arial"/>
              <w:sz w:val="24"/>
            </w:rPr>
            <w:fldChar w:fldCharType="end"/>
          </w:r>
        </w:sdtContent>
      </w:sdt>
      <w:r>
        <w:rPr>
          <w:rFonts w:ascii="Arial" w:hAnsi="Arial" w:cs="Arial"/>
          <w:sz w:val="24"/>
        </w:rPr>
        <w:t xml:space="preserve">. </w:t>
      </w:r>
    </w:p>
    <w:p w14:paraId="34452CAC" w14:textId="0BC26FEE" w:rsidR="00A8420A" w:rsidRPr="00E1614C" w:rsidRDefault="00446EB1" w:rsidP="00E1614C">
      <w:pPr>
        <w:pStyle w:val="Heading2"/>
      </w:pPr>
      <w:bookmarkStart w:id="14" w:name="_Toc8940388"/>
      <w:r w:rsidRPr="00E1614C">
        <w:t>2.</w:t>
      </w:r>
      <w:r w:rsidR="00F522AB">
        <w:t xml:space="preserve">4. </w:t>
      </w:r>
      <w:r w:rsidRPr="00E1614C">
        <w:t>PESTLE</w:t>
      </w:r>
      <w:bookmarkEnd w:id="14"/>
    </w:p>
    <w:p w14:paraId="5CCFA17E" w14:textId="77777777" w:rsidR="00A8420A" w:rsidRDefault="00A8420A" w:rsidP="00A8420A"/>
    <w:p w14:paraId="407A232F" w14:textId="5371E602" w:rsidR="000A4956" w:rsidRPr="00451B08" w:rsidRDefault="00A8420A" w:rsidP="000A4956">
      <w:pPr>
        <w:spacing w:line="600" w:lineRule="auto"/>
        <w:jc w:val="both"/>
        <w:rPr>
          <w:rFonts w:ascii="Arial" w:hAnsi="Arial" w:cs="Arial"/>
          <w:sz w:val="24"/>
        </w:rPr>
      </w:pPr>
      <w:r w:rsidRPr="00DD6A6B">
        <w:rPr>
          <w:rFonts w:ascii="Arial" w:hAnsi="Arial" w:cs="Arial"/>
          <w:sz w:val="24"/>
        </w:rPr>
        <w:t xml:space="preserve">Ikea has faced </w:t>
      </w:r>
      <w:r w:rsidR="007B311E" w:rsidRPr="00DD6A6B">
        <w:rPr>
          <w:rFonts w:ascii="Arial" w:hAnsi="Arial" w:cs="Arial"/>
          <w:sz w:val="24"/>
        </w:rPr>
        <w:t xml:space="preserve">many </w:t>
      </w:r>
      <w:r w:rsidR="007B311E">
        <w:rPr>
          <w:rFonts w:ascii="Arial" w:hAnsi="Arial" w:cs="Arial"/>
          <w:sz w:val="24"/>
        </w:rPr>
        <w:t xml:space="preserve">micro and macro issues since </w:t>
      </w:r>
      <w:r w:rsidR="000900F3">
        <w:rPr>
          <w:rFonts w:ascii="Arial" w:hAnsi="Arial" w:cs="Arial"/>
          <w:sz w:val="24"/>
        </w:rPr>
        <w:t xml:space="preserve">it </w:t>
      </w:r>
      <w:r w:rsidR="007B311E">
        <w:rPr>
          <w:rFonts w:ascii="Arial" w:hAnsi="Arial" w:cs="Arial"/>
          <w:sz w:val="24"/>
        </w:rPr>
        <w:t xml:space="preserve">has been operating for many decades, though the firm has been able to </w:t>
      </w:r>
      <w:r w:rsidR="007B311E" w:rsidRPr="00DD6A6B">
        <w:rPr>
          <w:rFonts w:ascii="Arial" w:hAnsi="Arial" w:cs="Arial"/>
          <w:sz w:val="24"/>
        </w:rPr>
        <w:t>generate</w:t>
      </w:r>
      <w:r w:rsidR="007B311E">
        <w:rPr>
          <w:rFonts w:ascii="Arial" w:hAnsi="Arial" w:cs="Arial"/>
          <w:sz w:val="24"/>
        </w:rPr>
        <w:t xml:space="preserve"> the economic, political and cultural attributes of globalisation into a unique business strategy.  Its </w:t>
      </w:r>
      <w:r w:rsidR="000A4956">
        <w:rPr>
          <w:rFonts w:ascii="Arial" w:hAnsi="Arial" w:cs="Arial"/>
          <w:sz w:val="24"/>
        </w:rPr>
        <w:t>focus</w:t>
      </w:r>
      <w:r w:rsidR="007B311E">
        <w:rPr>
          <w:rFonts w:ascii="Arial" w:hAnsi="Arial" w:cs="Arial"/>
          <w:sz w:val="24"/>
        </w:rPr>
        <w:t xml:space="preserve"> has been to export its Swedish produced furniture whilst transferring its corporate values and choices.’ Although its retention of national culture and choices can led to political issues such as power distance differences between nations</w:t>
      </w:r>
      <w:r w:rsidR="006B5155">
        <w:rPr>
          <w:rFonts w:ascii="Arial" w:hAnsi="Arial" w:cs="Arial"/>
          <w:sz w:val="24"/>
        </w:rPr>
        <w:t xml:space="preserve"> which indicates that Ikea implements ‘symbolic power’ worldwide</w:t>
      </w:r>
      <w:r w:rsidR="006B5155" w:rsidRPr="006B5155">
        <w:rPr>
          <w:rFonts w:ascii="Arial" w:hAnsi="Arial" w:cs="Arial"/>
          <w:b/>
          <w:i/>
          <w:sz w:val="24"/>
        </w:rPr>
        <w:t xml:space="preserve"> </w:t>
      </w:r>
      <w:sdt>
        <w:sdtPr>
          <w:rPr>
            <w:rFonts w:ascii="Arial" w:hAnsi="Arial" w:cs="Arial"/>
            <w:b/>
            <w:i/>
            <w:sz w:val="24"/>
          </w:rPr>
          <w:id w:val="-1270538088"/>
          <w:citation/>
        </w:sdtPr>
        <w:sdtContent>
          <w:r w:rsidR="006B5155" w:rsidRPr="00DD6A6B">
            <w:rPr>
              <w:rFonts w:ascii="Arial" w:hAnsi="Arial" w:cs="Arial"/>
              <w:b/>
              <w:i/>
              <w:sz w:val="24"/>
            </w:rPr>
            <w:fldChar w:fldCharType="begin"/>
          </w:r>
          <w:r w:rsidR="006B5155" w:rsidRPr="00DD6A6B">
            <w:rPr>
              <w:rFonts w:ascii="Arial" w:hAnsi="Arial" w:cs="Arial"/>
              <w:b/>
              <w:i/>
              <w:sz w:val="24"/>
            </w:rPr>
            <w:instrText xml:space="preserve"> CITATION Sol10 \l 2057 </w:instrText>
          </w:r>
          <w:r w:rsidR="006B5155" w:rsidRPr="00DD6A6B">
            <w:rPr>
              <w:rFonts w:ascii="Arial" w:hAnsi="Arial" w:cs="Arial"/>
              <w:b/>
              <w:i/>
              <w:sz w:val="24"/>
            </w:rPr>
            <w:fldChar w:fldCharType="separate"/>
          </w:r>
          <w:r w:rsidR="009F3FE0" w:rsidRPr="009F3FE0">
            <w:rPr>
              <w:rFonts w:ascii="Arial" w:hAnsi="Arial" w:cs="Arial"/>
              <w:noProof/>
              <w:sz w:val="24"/>
            </w:rPr>
            <w:t>(Solomon, et al., 2010)</w:t>
          </w:r>
          <w:r w:rsidR="006B5155" w:rsidRPr="00DD6A6B">
            <w:rPr>
              <w:rFonts w:ascii="Arial" w:hAnsi="Arial" w:cs="Arial"/>
              <w:b/>
              <w:i/>
              <w:sz w:val="24"/>
            </w:rPr>
            <w:fldChar w:fldCharType="end"/>
          </w:r>
        </w:sdtContent>
      </w:sdt>
      <w:r w:rsidR="00E16E0D" w:rsidRPr="00E16E0D">
        <w:rPr>
          <w:rFonts w:ascii="Arial" w:hAnsi="Arial" w:cs="Arial"/>
          <w:sz w:val="24"/>
        </w:rPr>
        <w:t>.</w:t>
      </w:r>
    </w:p>
    <w:p w14:paraId="32F25FFF" w14:textId="59ABEC61" w:rsidR="00A8420A" w:rsidRDefault="00A8420A" w:rsidP="00054482">
      <w:pPr>
        <w:pStyle w:val="Heading2"/>
      </w:pPr>
      <w:bookmarkStart w:id="15" w:name="_Toc8940389"/>
      <w:r w:rsidRPr="00054482">
        <w:t>Political</w:t>
      </w:r>
      <w:bookmarkEnd w:id="15"/>
      <w:r w:rsidRPr="00054482">
        <w:t xml:space="preserve"> </w:t>
      </w:r>
    </w:p>
    <w:p w14:paraId="21AFE79B" w14:textId="7454EC1D" w:rsidR="00CB0099" w:rsidRDefault="00CB0099" w:rsidP="00CB0099"/>
    <w:p w14:paraId="63FC0821" w14:textId="37BC5962" w:rsidR="006F7058" w:rsidRPr="0025189D" w:rsidRDefault="00CB0099" w:rsidP="006F7058">
      <w:pPr>
        <w:tabs>
          <w:tab w:val="left" w:pos="6795"/>
        </w:tabs>
        <w:spacing w:line="600" w:lineRule="auto"/>
        <w:jc w:val="both"/>
        <w:rPr>
          <w:rFonts w:ascii="Arial" w:hAnsi="Arial" w:cs="Arial"/>
          <w:sz w:val="24"/>
          <w:szCs w:val="24"/>
          <w:shd w:val="clear" w:color="auto" w:fill="FFFFFF"/>
        </w:rPr>
      </w:pPr>
      <w:r>
        <w:rPr>
          <w:rFonts w:ascii="Arial" w:hAnsi="Arial" w:cs="Arial"/>
          <w:sz w:val="24"/>
          <w:szCs w:val="24"/>
        </w:rPr>
        <w:t>In 1982, Kamprad established a new corporate structure which mean</w:t>
      </w:r>
      <w:r w:rsidR="007655EF">
        <w:rPr>
          <w:rFonts w:ascii="Arial" w:hAnsi="Arial" w:cs="Arial"/>
          <w:sz w:val="24"/>
          <w:szCs w:val="24"/>
        </w:rPr>
        <w:t>t</w:t>
      </w:r>
      <w:r>
        <w:rPr>
          <w:rFonts w:ascii="Arial" w:hAnsi="Arial" w:cs="Arial"/>
          <w:sz w:val="24"/>
          <w:szCs w:val="24"/>
        </w:rPr>
        <w:t xml:space="preserve"> that Ikea </w:t>
      </w:r>
      <w:r w:rsidR="007655EF">
        <w:rPr>
          <w:rFonts w:ascii="Arial" w:hAnsi="Arial" w:cs="Arial"/>
          <w:sz w:val="24"/>
          <w:szCs w:val="24"/>
        </w:rPr>
        <w:t xml:space="preserve">became a subsidiary </w:t>
      </w:r>
      <w:r>
        <w:rPr>
          <w:rFonts w:ascii="Arial" w:hAnsi="Arial" w:cs="Arial"/>
          <w:sz w:val="24"/>
          <w:szCs w:val="24"/>
        </w:rPr>
        <w:t xml:space="preserve">of a </w:t>
      </w:r>
      <w:r w:rsidR="007655EF">
        <w:rPr>
          <w:rFonts w:ascii="Arial" w:hAnsi="Arial" w:cs="Arial"/>
          <w:sz w:val="24"/>
          <w:szCs w:val="24"/>
        </w:rPr>
        <w:t>Dutch</w:t>
      </w:r>
      <w:r>
        <w:rPr>
          <w:rFonts w:ascii="Arial" w:hAnsi="Arial" w:cs="Arial"/>
          <w:sz w:val="24"/>
          <w:szCs w:val="24"/>
        </w:rPr>
        <w:t xml:space="preserve"> parent corporation called Ingka Holding </w:t>
      </w:r>
      <w:r w:rsidR="007655EF">
        <w:rPr>
          <w:rFonts w:ascii="Arial" w:hAnsi="Arial" w:cs="Arial"/>
          <w:sz w:val="24"/>
          <w:szCs w:val="24"/>
        </w:rPr>
        <w:t xml:space="preserve">which is privately-owned by </w:t>
      </w:r>
      <w:r w:rsidR="007655EF" w:rsidRPr="007655EF">
        <w:rPr>
          <w:rFonts w:ascii="Arial" w:hAnsi="Arial" w:cs="Arial"/>
          <w:sz w:val="24"/>
          <w:szCs w:val="24"/>
          <w:shd w:val="clear" w:color="auto" w:fill="FFFFFF"/>
        </w:rPr>
        <w:t>Stichting Ingka Foundation a not for profit organisa</w:t>
      </w:r>
      <w:r w:rsidR="0057567C">
        <w:rPr>
          <w:rFonts w:ascii="Arial" w:hAnsi="Arial" w:cs="Arial"/>
          <w:sz w:val="24"/>
          <w:szCs w:val="24"/>
          <w:shd w:val="clear" w:color="auto" w:fill="FFFFFF"/>
        </w:rPr>
        <w:t>tion</w:t>
      </w:r>
      <w:r w:rsidR="007655EF">
        <w:rPr>
          <w:rFonts w:ascii="Arial" w:hAnsi="Arial" w:cs="Arial"/>
          <w:sz w:val="24"/>
          <w:szCs w:val="24"/>
          <w:shd w:val="clear" w:color="auto" w:fill="FFFFFF"/>
        </w:rPr>
        <w:t>. The structure of</w:t>
      </w:r>
      <w:r w:rsidR="00A8420A" w:rsidRPr="00463B98">
        <w:rPr>
          <w:rFonts w:ascii="Arial" w:hAnsi="Arial" w:cs="Arial"/>
          <w:sz w:val="24"/>
          <w:szCs w:val="24"/>
        </w:rPr>
        <w:t xml:space="preserve"> inter Ikea Holding BV has been subject to political scrutiny due to it having two holding companies located in </w:t>
      </w:r>
      <w:r w:rsidR="00A8420A" w:rsidRPr="00463B98">
        <w:rPr>
          <w:rFonts w:ascii="Arial" w:hAnsi="Arial" w:cs="Arial"/>
          <w:sz w:val="24"/>
          <w:shd w:val="clear" w:color="auto" w:fill="FDFBF7"/>
        </w:rPr>
        <w:t>Luxembourg and Switzerland</w:t>
      </w:r>
      <w:r w:rsidR="0025189D">
        <w:rPr>
          <w:rFonts w:ascii="Arial" w:hAnsi="Arial" w:cs="Arial"/>
          <w:shd w:val="clear" w:color="auto" w:fill="FDFBF7"/>
        </w:rPr>
        <w:t xml:space="preserve"> and</w:t>
      </w:r>
      <w:r w:rsidR="0025189D" w:rsidRPr="0025189D">
        <w:rPr>
          <w:rFonts w:ascii="Arial" w:hAnsi="Arial" w:cs="Arial"/>
          <w:sz w:val="24"/>
          <w:shd w:val="clear" w:color="auto" w:fill="FDFBF7"/>
        </w:rPr>
        <w:t xml:space="preserve"> a </w:t>
      </w:r>
      <w:r w:rsidR="00A8420A" w:rsidRPr="00463B98">
        <w:rPr>
          <w:rFonts w:ascii="Arial" w:hAnsi="Arial" w:cs="Arial"/>
          <w:sz w:val="24"/>
          <w:shd w:val="clear" w:color="auto" w:fill="FDFBF7"/>
        </w:rPr>
        <w:t xml:space="preserve">subsidiary in Hong Kong, which was </w:t>
      </w:r>
      <w:r w:rsidR="00C11C68" w:rsidRPr="00463B98">
        <w:rPr>
          <w:rFonts w:ascii="Arial" w:hAnsi="Arial" w:cs="Arial"/>
          <w:sz w:val="24"/>
          <w:shd w:val="clear" w:color="auto" w:fill="FDFBF7"/>
        </w:rPr>
        <w:t>registered</w:t>
      </w:r>
      <w:r w:rsidR="00A8420A" w:rsidRPr="00463B98">
        <w:rPr>
          <w:rFonts w:ascii="Arial" w:hAnsi="Arial" w:cs="Arial"/>
          <w:sz w:val="24"/>
          <w:shd w:val="clear" w:color="auto" w:fill="FDFBF7"/>
        </w:rPr>
        <w:t xml:space="preserve"> </w:t>
      </w:r>
      <w:r w:rsidR="0025189D">
        <w:rPr>
          <w:rFonts w:ascii="Arial" w:hAnsi="Arial" w:cs="Arial"/>
          <w:sz w:val="24"/>
          <w:shd w:val="clear" w:color="auto" w:fill="FDFBF7"/>
        </w:rPr>
        <w:t>for tax matters.  T</w:t>
      </w:r>
      <w:r w:rsidR="007655EF">
        <w:rPr>
          <w:rFonts w:ascii="Arial" w:hAnsi="Arial" w:cs="Arial"/>
          <w:sz w:val="24"/>
          <w:shd w:val="clear" w:color="auto" w:fill="FDFBF7"/>
        </w:rPr>
        <w:t>his</w:t>
      </w:r>
      <w:r w:rsidR="0025189D">
        <w:rPr>
          <w:rFonts w:ascii="Arial" w:hAnsi="Arial" w:cs="Arial"/>
          <w:sz w:val="24"/>
          <w:shd w:val="clear" w:color="auto" w:fill="FDFBF7"/>
        </w:rPr>
        <w:t xml:space="preserve"> structure  is suspected to have been implemented because of </w:t>
      </w:r>
      <w:r w:rsidR="007655EF" w:rsidRPr="0025189D">
        <w:rPr>
          <w:rFonts w:ascii="Arial" w:hAnsi="Arial" w:cs="Arial"/>
          <w:sz w:val="24"/>
          <w:szCs w:val="24"/>
          <w:shd w:val="clear" w:color="auto" w:fill="FFFFFF"/>
        </w:rPr>
        <w:t>high Swedish corporation tax rates</w:t>
      </w:r>
      <w:r w:rsidR="0025189D">
        <w:rPr>
          <w:rFonts w:ascii="Arial" w:hAnsi="Arial" w:cs="Arial"/>
          <w:sz w:val="24"/>
          <w:szCs w:val="24"/>
          <w:shd w:val="clear" w:color="auto" w:fill="FFFFFF"/>
        </w:rPr>
        <w:t>,</w:t>
      </w:r>
      <w:r w:rsidR="006F7058" w:rsidRPr="0025189D">
        <w:rPr>
          <w:rFonts w:ascii="Arial" w:hAnsi="Arial" w:cs="Arial"/>
          <w:sz w:val="24"/>
          <w:szCs w:val="24"/>
          <w:shd w:val="clear" w:color="auto" w:fill="FFFFFF"/>
        </w:rPr>
        <w:t xml:space="preserve"> which consumers </w:t>
      </w:r>
      <w:r w:rsidR="006F7058" w:rsidRPr="0025189D">
        <w:rPr>
          <w:rFonts w:ascii="Arial" w:hAnsi="Arial" w:cs="Arial"/>
          <w:sz w:val="24"/>
          <w:szCs w:val="24"/>
          <w:shd w:val="clear" w:color="auto" w:fill="FFFFFF"/>
        </w:rPr>
        <w:lastRenderedPageBreak/>
        <w:t xml:space="preserve">believe Ikea are using for </w:t>
      </w:r>
      <w:r w:rsidR="0025189D">
        <w:rPr>
          <w:rFonts w:ascii="Arial" w:hAnsi="Arial" w:cs="Arial"/>
          <w:sz w:val="24"/>
          <w:szCs w:val="24"/>
          <w:shd w:val="clear" w:color="auto" w:fill="FFFFFF"/>
        </w:rPr>
        <w:t>avoidance purposes,</w:t>
      </w:r>
      <w:r w:rsidR="0025189D" w:rsidRPr="0025189D">
        <w:rPr>
          <w:rFonts w:ascii="Arial" w:hAnsi="Arial" w:cs="Arial"/>
          <w:sz w:val="24"/>
          <w:szCs w:val="24"/>
          <w:shd w:val="clear" w:color="auto" w:fill="FFFFFF"/>
        </w:rPr>
        <w:t xml:space="preserve"> consequently</w:t>
      </w:r>
      <w:r w:rsidR="006F7058" w:rsidRPr="0025189D">
        <w:rPr>
          <w:rFonts w:ascii="Arial" w:hAnsi="Arial" w:cs="Arial"/>
          <w:sz w:val="24"/>
          <w:szCs w:val="24"/>
          <w:shd w:val="clear" w:color="auto" w:fill="FFFFFF"/>
        </w:rPr>
        <w:t xml:space="preserve">, the </w:t>
      </w:r>
      <w:r w:rsidR="0025189D" w:rsidRPr="0025189D">
        <w:rPr>
          <w:rFonts w:ascii="Arial" w:hAnsi="Arial" w:cs="Arial"/>
          <w:noProof/>
          <w:sz w:val="24"/>
        </w:rPr>
        <w:t>Ethical Consumer Research</w:t>
      </w:r>
      <w:r w:rsidR="0025189D">
        <w:rPr>
          <w:rFonts w:ascii="Arial" w:hAnsi="Arial" w:cs="Arial"/>
          <w:sz w:val="24"/>
          <w:szCs w:val="24"/>
          <w:shd w:val="clear" w:color="auto" w:fill="FFFFFF"/>
        </w:rPr>
        <w:t xml:space="preserve"> has identified that they the Group</w:t>
      </w:r>
      <w:r w:rsidR="006F7058" w:rsidRPr="0025189D">
        <w:rPr>
          <w:rFonts w:ascii="Arial" w:hAnsi="Arial" w:cs="Arial"/>
          <w:sz w:val="24"/>
          <w:szCs w:val="24"/>
          <w:shd w:val="clear" w:color="auto" w:fill="FFFFFF"/>
        </w:rPr>
        <w:t xml:space="preserve"> </w:t>
      </w:r>
      <w:r w:rsidR="0025189D">
        <w:rPr>
          <w:rFonts w:ascii="Arial" w:hAnsi="Arial" w:cs="Arial"/>
          <w:sz w:val="24"/>
          <w:szCs w:val="24"/>
          <w:shd w:val="clear" w:color="auto" w:fill="FFFFFF"/>
        </w:rPr>
        <w:t xml:space="preserve">have experienced their </w:t>
      </w:r>
      <w:r w:rsidR="006F7058" w:rsidRPr="0025189D">
        <w:rPr>
          <w:rFonts w:ascii="Arial" w:hAnsi="Arial" w:cs="Arial"/>
          <w:sz w:val="24"/>
          <w:szCs w:val="24"/>
          <w:shd w:val="clear" w:color="auto" w:fill="FFFFFF"/>
        </w:rPr>
        <w:t>worst ethical ratin</w:t>
      </w:r>
      <w:r w:rsidR="0025189D">
        <w:rPr>
          <w:rFonts w:ascii="Arial" w:hAnsi="Arial" w:cs="Arial"/>
          <w:noProof/>
          <w:sz w:val="24"/>
          <w:szCs w:val="24"/>
          <w:shd w:val="clear" w:color="auto" w:fill="FFFFFF"/>
        </w:rPr>
        <w:t xml:space="preserve">g </w:t>
      </w:r>
      <w:r w:rsidR="0025189D" w:rsidRPr="0025189D">
        <w:rPr>
          <w:rFonts w:ascii="Arial" w:hAnsi="Arial" w:cs="Arial"/>
          <w:noProof/>
          <w:sz w:val="24"/>
          <w:szCs w:val="24"/>
          <w:shd w:val="clear" w:color="auto" w:fill="FFFFFF"/>
        </w:rPr>
        <w:t>(Baxter &amp; Landry, 2017</w:t>
      </w:r>
      <w:r w:rsidR="0025189D">
        <w:rPr>
          <w:rFonts w:ascii="Arial" w:hAnsi="Arial" w:cs="Arial"/>
          <w:noProof/>
          <w:sz w:val="24"/>
          <w:szCs w:val="24"/>
          <w:shd w:val="clear" w:color="auto" w:fill="FFFFFF"/>
        </w:rPr>
        <w:t xml:space="preserve">; </w:t>
      </w:r>
      <w:r w:rsidR="0025189D" w:rsidRPr="0025189D">
        <w:rPr>
          <w:rFonts w:ascii="Arial" w:hAnsi="Arial" w:cs="Arial"/>
          <w:noProof/>
          <w:sz w:val="24"/>
          <w:szCs w:val="24"/>
          <w:shd w:val="clear" w:color="auto" w:fill="FFFFFF"/>
        </w:rPr>
        <w:t>Ethical Consumer Research Association Ltd, 2019)</w:t>
      </w:r>
      <w:r w:rsidR="0025189D">
        <w:rPr>
          <w:rFonts w:ascii="Arial" w:hAnsi="Arial" w:cs="Arial"/>
          <w:noProof/>
          <w:sz w:val="24"/>
          <w:szCs w:val="24"/>
          <w:shd w:val="clear" w:color="auto" w:fill="FFFFFF"/>
        </w:rPr>
        <w:t xml:space="preserve">. </w:t>
      </w:r>
    </w:p>
    <w:p w14:paraId="4B6B1FA7" w14:textId="5D665C4C" w:rsidR="00995885" w:rsidRDefault="00701397" w:rsidP="00F04DB6">
      <w:pPr>
        <w:spacing w:line="600" w:lineRule="auto"/>
        <w:jc w:val="both"/>
        <w:rPr>
          <w:rFonts w:ascii="Arial" w:hAnsi="Arial" w:cs="Arial"/>
          <w:sz w:val="24"/>
        </w:rPr>
      </w:pPr>
      <w:r>
        <w:rPr>
          <w:rFonts w:ascii="Arial" w:hAnsi="Arial" w:cs="Arial"/>
          <w:sz w:val="24"/>
          <w:szCs w:val="24"/>
        </w:rPr>
        <w:t>D</w:t>
      </w:r>
      <w:r w:rsidR="00A8420A" w:rsidRPr="006F7058">
        <w:rPr>
          <w:rFonts w:ascii="Arial" w:hAnsi="Arial" w:cs="Arial"/>
          <w:sz w:val="24"/>
        </w:rPr>
        <w:t>uring the past decade the firm has evoked millions of its products most due to preventative measures</w:t>
      </w:r>
      <w:r w:rsidR="00A8420A">
        <w:rPr>
          <w:rFonts w:ascii="Arial" w:hAnsi="Arial" w:cs="Arial"/>
          <w:sz w:val="24"/>
        </w:rPr>
        <w:t xml:space="preserve">. Although, there was one well-known instance in 2016 when a dressing table caused the death of Connor Delong, controversy the product was not recalled straight </w:t>
      </w:r>
      <w:r w:rsidR="005A4CE0">
        <w:rPr>
          <w:rFonts w:ascii="Arial" w:hAnsi="Arial" w:cs="Arial"/>
          <w:sz w:val="24"/>
        </w:rPr>
        <w:t>away.</w:t>
      </w:r>
      <w:r w:rsidR="00F04DB6">
        <w:rPr>
          <w:rFonts w:ascii="Arial" w:hAnsi="Arial" w:cs="Arial"/>
          <w:sz w:val="24"/>
        </w:rPr>
        <w:t xml:space="preserve"> Consequently,</w:t>
      </w:r>
      <w:r w:rsidR="00A8420A">
        <w:rPr>
          <w:rFonts w:ascii="Arial" w:hAnsi="Arial" w:cs="Arial"/>
          <w:sz w:val="24"/>
        </w:rPr>
        <w:t xml:space="preserve"> Ikea has stated that is has internal records for the last </w:t>
      </w:r>
      <w:r w:rsidR="000900F3">
        <w:rPr>
          <w:rFonts w:ascii="Arial" w:hAnsi="Arial" w:cs="Arial"/>
          <w:sz w:val="24"/>
        </w:rPr>
        <w:t xml:space="preserve">22 </w:t>
      </w:r>
      <w:r w:rsidR="00A8420A">
        <w:rPr>
          <w:rFonts w:ascii="Arial" w:hAnsi="Arial" w:cs="Arial"/>
          <w:sz w:val="24"/>
        </w:rPr>
        <w:t>years, accordingly every faulty product is reported for the issue to be examined. Although, they have not addressed whether the internal reports have established the cause of the deaths</w:t>
      </w:r>
      <w:r w:rsidR="00995885">
        <w:rPr>
          <w:rFonts w:ascii="Arial" w:hAnsi="Arial" w:cs="Arial"/>
          <w:sz w:val="24"/>
          <w:szCs w:val="24"/>
        </w:rPr>
        <w:t xml:space="preserve">. This resulted in the firm speculating on whether </w:t>
      </w:r>
      <w:r w:rsidR="00A8420A">
        <w:rPr>
          <w:rFonts w:ascii="Arial" w:hAnsi="Arial" w:cs="Arial"/>
          <w:sz w:val="24"/>
        </w:rPr>
        <w:t>consumers are self-assembling their products safely, Ikea has suggested that their furniture should be</w:t>
      </w:r>
      <w:r w:rsidR="00995885">
        <w:rPr>
          <w:rFonts w:ascii="Arial" w:hAnsi="Arial" w:cs="Arial"/>
          <w:sz w:val="24"/>
        </w:rPr>
        <w:t xml:space="preserve"> fixed to the wall</w:t>
      </w:r>
      <w:r w:rsidR="00995885" w:rsidRPr="00995885">
        <w:rPr>
          <w:rFonts w:ascii="Arial" w:hAnsi="Arial" w:cs="Arial"/>
          <w:noProof/>
          <w:sz w:val="24"/>
          <w:szCs w:val="24"/>
        </w:rPr>
        <w:t xml:space="preserve"> </w:t>
      </w:r>
      <w:r w:rsidR="00995885" w:rsidRPr="004800DC">
        <w:rPr>
          <w:rFonts w:ascii="Arial" w:hAnsi="Arial" w:cs="Arial"/>
          <w:noProof/>
          <w:sz w:val="24"/>
          <w:szCs w:val="24"/>
        </w:rPr>
        <w:t>Schwab, 2019</w:t>
      </w:r>
      <w:r w:rsidR="00995885">
        <w:rPr>
          <w:rFonts w:ascii="Arial" w:hAnsi="Arial" w:cs="Arial"/>
          <w:noProof/>
          <w:sz w:val="24"/>
          <w:szCs w:val="24"/>
        </w:rPr>
        <w:t xml:space="preserve">; </w:t>
      </w:r>
      <w:r w:rsidR="00995885" w:rsidRPr="006F7058">
        <w:rPr>
          <w:rFonts w:ascii="Arial" w:hAnsi="Arial" w:cs="Arial"/>
          <w:noProof/>
          <w:sz w:val="24"/>
          <w:szCs w:val="24"/>
        </w:rPr>
        <w:t>Olson, 2017</w:t>
      </w:r>
      <w:r w:rsidR="00995885">
        <w:rPr>
          <w:rFonts w:ascii="Arial" w:hAnsi="Arial" w:cs="Arial"/>
          <w:noProof/>
          <w:sz w:val="24"/>
          <w:szCs w:val="24"/>
        </w:rPr>
        <w:t>).</w:t>
      </w:r>
    </w:p>
    <w:p w14:paraId="316A990E" w14:textId="428737B3" w:rsidR="00DD6A6B" w:rsidRDefault="00DD6A6B" w:rsidP="00054482">
      <w:pPr>
        <w:pStyle w:val="Heading2"/>
      </w:pPr>
      <w:bookmarkStart w:id="16" w:name="_Toc8940390"/>
      <w:r w:rsidRPr="00054482">
        <w:t>Economic</w:t>
      </w:r>
      <w:bookmarkEnd w:id="16"/>
      <w:r w:rsidRPr="00054482">
        <w:t xml:space="preserve"> </w:t>
      </w:r>
    </w:p>
    <w:p w14:paraId="5870AF5C" w14:textId="77777777" w:rsidR="00E56A08" w:rsidRPr="00E56A08" w:rsidRDefault="00E56A08" w:rsidP="00E56A08"/>
    <w:p w14:paraId="354626E0" w14:textId="3DA364D6" w:rsidR="00DD6A6B" w:rsidRPr="00CB0099" w:rsidRDefault="002150BB" w:rsidP="009A1751">
      <w:pPr>
        <w:spacing w:line="600" w:lineRule="auto"/>
        <w:jc w:val="both"/>
        <w:rPr>
          <w:rFonts w:ascii="Arial" w:hAnsi="Arial" w:cs="Arial"/>
          <w:noProof/>
          <w:sz w:val="24"/>
          <w:szCs w:val="24"/>
        </w:rPr>
      </w:pPr>
      <w:r>
        <w:rPr>
          <w:rFonts w:ascii="Arial" w:hAnsi="Arial" w:cs="Arial"/>
          <w:sz w:val="24"/>
        </w:rPr>
        <w:t xml:space="preserve">Ikea’s UK costs have </w:t>
      </w:r>
      <w:r w:rsidR="00F04DB6">
        <w:rPr>
          <w:rFonts w:ascii="Arial" w:hAnsi="Arial" w:cs="Arial"/>
          <w:sz w:val="24"/>
        </w:rPr>
        <w:t xml:space="preserve">multiplied </w:t>
      </w:r>
      <w:r w:rsidR="00E56A08">
        <w:rPr>
          <w:rFonts w:ascii="Arial" w:hAnsi="Arial" w:cs="Arial"/>
          <w:sz w:val="24"/>
        </w:rPr>
        <w:t>by 13.7%</w:t>
      </w:r>
      <w:r>
        <w:rPr>
          <w:rFonts w:ascii="Arial" w:hAnsi="Arial" w:cs="Arial"/>
          <w:sz w:val="24"/>
        </w:rPr>
        <w:t xml:space="preserve"> </w:t>
      </w:r>
      <w:r w:rsidR="00F04DB6">
        <w:rPr>
          <w:rFonts w:ascii="Arial" w:hAnsi="Arial" w:cs="Arial"/>
          <w:sz w:val="24"/>
        </w:rPr>
        <w:t>since the pound weakened which occurred because of</w:t>
      </w:r>
      <w:r w:rsidR="009F558A">
        <w:rPr>
          <w:rFonts w:ascii="Arial" w:hAnsi="Arial" w:cs="Arial"/>
          <w:sz w:val="24"/>
        </w:rPr>
        <w:t xml:space="preserve"> Britain deciding to </w:t>
      </w:r>
      <w:r>
        <w:rPr>
          <w:rFonts w:ascii="Arial" w:hAnsi="Arial" w:cs="Arial"/>
          <w:sz w:val="24"/>
        </w:rPr>
        <w:t>lea</w:t>
      </w:r>
      <w:r w:rsidR="009F558A">
        <w:rPr>
          <w:rFonts w:ascii="Arial" w:hAnsi="Arial" w:cs="Arial"/>
          <w:sz w:val="24"/>
        </w:rPr>
        <w:t>ve</w:t>
      </w:r>
      <w:r>
        <w:rPr>
          <w:rFonts w:ascii="Arial" w:hAnsi="Arial" w:cs="Arial"/>
          <w:sz w:val="24"/>
        </w:rPr>
        <w:t xml:space="preserve"> the European Union in Jun</w:t>
      </w:r>
      <w:r w:rsidR="009F558A">
        <w:rPr>
          <w:rFonts w:ascii="Arial" w:hAnsi="Arial" w:cs="Arial"/>
          <w:sz w:val="24"/>
        </w:rPr>
        <w:t xml:space="preserve">e 2016. </w:t>
      </w:r>
      <w:r w:rsidR="00992334">
        <w:rPr>
          <w:rFonts w:ascii="Arial" w:hAnsi="Arial" w:cs="Arial"/>
          <w:sz w:val="24"/>
        </w:rPr>
        <w:t xml:space="preserve">This led to the firm increasing its prices by 3.6% to absorb costs ensuring that it can still retain its strategy of selling its products to the most people. </w:t>
      </w:r>
      <w:r w:rsidR="009F558A">
        <w:rPr>
          <w:rFonts w:ascii="Arial" w:hAnsi="Arial" w:cs="Arial"/>
          <w:sz w:val="24"/>
        </w:rPr>
        <w:t>Despite this, Ikea’s UK profits have increased by 5.8% to £1.8 billion in 2017.</w:t>
      </w:r>
      <w:r w:rsidR="00E56A08">
        <w:rPr>
          <w:rFonts w:ascii="Arial" w:hAnsi="Arial" w:cs="Arial"/>
          <w:sz w:val="24"/>
        </w:rPr>
        <w:t xml:space="preserve"> </w:t>
      </w:r>
      <w:r w:rsidR="009F558A">
        <w:rPr>
          <w:rFonts w:ascii="Arial" w:hAnsi="Arial" w:cs="Arial"/>
          <w:sz w:val="24"/>
        </w:rPr>
        <w:t xml:space="preserve">Subsequently, </w:t>
      </w:r>
      <w:hyperlink r:id="rId9" w:history="1">
        <w:r w:rsidR="0096307C" w:rsidRPr="0096307C">
          <w:rPr>
            <w:rStyle w:val="Hyperlink"/>
            <w:rFonts w:ascii="Arial" w:hAnsi="Arial" w:cs="Arial"/>
            <w:color w:val="auto"/>
            <w:sz w:val="24"/>
            <w:szCs w:val="24"/>
            <w:u w:val="none"/>
          </w:rPr>
          <w:t>Ikea</w:t>
        </w:r>
      </w:hyperlink>
      <w:r w:rsidR="0096307C" w:rsidRPr="0096307C">
        <w:rPr>
          <w:rFonts w:ascii="Arial" w:hAnsi="Arial" w:cs="Arial"/>
          <w:sz w:val="24"/>
          <w:szCs w:val="24"/>
          <w:shd w:val="clear" w:color="auto" w:fill="FFFFFF"/>
        </w:rPr>
        <w:t xml:space="preserve"> is </w:t>
      </w:r>
      <w:r w:rsidR="0025189D">
        <w:rPr>
          <w:rFonts w:ascii="Arial" w:hAnsi="Arial" w:cs="Arial"/>
          <w:sz w:val="24"/>
          <w:szCs w:val="24"/>
          <w:shd w:val="clear" w:color="auto" w:fill="FFFFFF"/>
        </w:rPr>
        <w:t>deliberating</w:t>
      </w:r>
      <w:r w:rsidR="0096307C" w:rsidRPr="0096307C">
        <w:rPr>
          <w:rFonts w:ascii="Arial" w:hAnsi="Arial" w:cs="Arial"/>
          <w:sz w:val="24"/>
          <w:szCs w:val="24"/>
          <w:shd w:val="clear" w:color="auto" w:fill="FFFFFF"/>
        </w:rPr>
        <w:t xml:space="preserve"> </w:t>
      </w:r>
      <w:r w:rsidR="0025189D">
        <w:rPr>
          <w:rFonts w:ascii="Arial" w:hAnsi="Arial" w:cs="Arial"/>
          <w:sz w:val="24"/>
          <w:szCs w:val="24"/>
          <w:shd w:val="clear" w:color="auto" w:fill="FFFFFF"/>
        </w:rPr>
        <w:t xml:space="preserve">producing </w:t>
      </w:r>
      <w:r w:rsidR="0025189D" w:rsidRPr="0096307C">
        <w:rPr>
          <w:rFonts w:ascii="Arial" w:hAnsi="Arial" w:cs="Arial"/>
          <w:sz w:val="24"/>
          <w:szCs w:val="24"/>
          <w:shd w:val="clear" w:color="auto" w:fill="FFFFFF"/>
        </w:rPr>
        <w:t>additional</w:t>
      </w:r>
      <w:r w:rsidR="0096307C" w:rsidRPr="0096307C">
        <w:rPr>
          <w:rFonts w:ascii="Arial" w:hAnsi="Arial" w:cs="Arial"/>
          <w:sz w:val="24"/>
          <w:szCs w:val="24"/>
          <w:shd w:val="clear" w:color="auto" w:fill="FFFFFF"/>
        </w:rPr>
        <w:t xml:space="preserve"> </w:t>
      </w:r>
      <w:r w:rsidR="0025189D">
        <w:rPr>
          <w:rFonts w:ascii="Arial" w:hAnsi="Arial" w:cs="Arial"/>
          <w:sz w:val="24"/>
          <w:szCs w:val="24"/>
          <w:shd w:val="clear" w:color="auto" w:fill="FFFFFF"/>
        </w:rPr>
        <w:t xml:space="preserve">goods </w:t>
      </w:r>
      <w:r w:rsidR="0096307C" w:rsidRPr="0096307C">
        <w:rPr>
          <w:rFonts w:ascii="Arial" w:hAnsi="Arial" w:cs="Arial"/>
          <w:sz w:val="24"/>
          <w:szCs w:val="24"/>
          <w:shd w:val="clear" w:color="auto" w:fill="FFFFFF"/>
        </w:rPr>
        <w:t xml:space="preserve">in the UK </w:t>
      </w:r>
      <w:r w:rsidR="0025189D">
        <w:rPr>
          <w:rFonts w:ascii="Arial" w:hAnsi="Arial" w:cs="Arial"/>
          <w:sz w:val="24"/>
          <w:szCs w:val="24"/>
          <w:shd w:val="clear" w:color="auto" w:fill="FFFFFF"/>
        </w:rPr>
        <w:t xml:space="preserve">, </w:t>
      </w:r>
      <w:r w:rsidR="003A0307">
        <w:rPr>
          <w:rFonts w:ascii="Arial" w:hAnsi="Arial" w:cs="Arial"/>
          <w:sz w:val="24"/>
          <w:szCs w:val="24"/>
          <w:shd w:val="clear" w:color="auto" w:fill="FFFFFF"/>
        </w:rPr>
        <w:t xml:space="preserve">rather than just limited to Sweden </w:t>
      </w:r>
      <w:r w:rsidR="009F558A">
        <w:rPr>
          <w:rFonts w:ascii="Arial" w:hAnsi="Arial" w:cs="Arial"/>
          <w:sz w:val="24"/>
          <w:szCs w:val="24"/>
          <w:shd w:val="clear" w:color="auto" w:fill="FFFFFF"/>
        </w:rPr>
        <w:t xml:space="preserve">to </w:t>
      </w:r>
      <w:r w:rsidR="00E56A08">
        <w:rPr>
          <w:rFonts w:ascii="Arial" w:hAnsi="Arial" w:cs="Arial"/>
          <w:sz w:val="24"/>
          <w:szCs w:val="24"/>
          <w:shd w:val="clear" w:color="auto" w:fill="FFFFFF"/>
        </w:rPr>
        <w:t xml:space="preserve">defend themselves against price increases as a consequence of Brexit.  </w:t>
      </w:r>
      <w:r w:rsidR="00283D20">
        <w:rPr>
          <w:rFonts w:ascii="Arial" w:hAnsi="Arial" w:cs="Arial"/>
          <w:sz w:val="24"/>
          <w:szCs w:val="24"/>
          <w:shd w:val="clear" w:color="auto" w:fill="FFFFFF"/>
        </w:rPr>
        <w:t xml:space="preserve">This has resulted in </w:t>
      </w:r>
      <w:r w:rsidR="0096307C" w:rsidRPr="0096307C">
        <w:rPr>
          <w:rFonts w:ascii="Arial" w:hAnsi="Arial" w:cs="Arial"/>
          <w:sz w:val="24"/>
          <w:szCs w:val="24"/>
          <w:shd w:val="clear" w:color="auto" w:fill="FFFFFF"/>
        </w:rPr>
        <w:t>Gill</w:t>
      </w:r>
      <w:r w:rsidR="0096307C">
        <w:rPr>
          <w:rFonts w:ascii="Arial" w:hAnsi="Arial" w:cs="Arial"/>
          <w:sz w:val="24"/>
          <w:szCs w:val="24"/>
          <w:shd w:val="clear" w:color="auto" w:fill="FFFFFF"/>
        </w:rPr>
        <w:t>i</w:t>
      </w:r>
      <w:r w:rsidR="0096307C" w:rsidRPr="0096307C">
        <w:rPr>
          <w:rFonts w:ascii="Arial" w:hAnsi="Arial" w:cs="Arial"/>
          <w:sz w:val="24"/>
          <w:szCs w:val="24"/>
          <w:shd w:val="clear" w:color="auto" w:fill="FFFFFF"/>
        </w:rPr>
        <w:t xml:space="preserve">an </w:t>
      </w:r>
      <w:r w:rsidR="0096307C" w:rsidRPr="0096307C">
        <w:rPr>
          <w:rFonts w:ascii="Arial" w:hAnsi="Arial" w:cs="Arial"/>
          <w:sz w:val="24"/>
          <w:szCs w:val="24"/>
          <w:shd w:val="clear" w:color="auto" w:fill="FFFFFF"/>
        </w:rPr>
        <w:lastRenderedPageBreak/>
        <w:t>Drakeford, Country Retail Manager</w:t>
      </w:r>
      <w:r w:rsidR="0096307C">
        <w:rPr>
          <w:rFonts w:ascii="Arial" w:hAnsi="Arial" w:cs="Arial"/>
          <w:sz w:val="24"/>
          <w:szCs w:val="24"/>
          <w:shd w:val="clear" w:color="auto" w:fill="FFFFFF"/>
        </w:rPr>
        <w:t xml:space="preserve"> of</w:t>
      </w:r>
      <w:r w:rsidR="0096307C" w:rsidRPr="0096307C">
        <w:rPr>
          <w:rFonts w:ascii="Arial" w:hAnsi="Arial" w:cs="Arial"/>
          <w:sz w:val="24"/>
          <w:szCs w:val="24"/>
          <w:shd w:val="clear" w:color="auto" w:fill="FFFFFF"/>
        </w:rPr>
        <w:t xml:space="preserve"> Ikea UK &amp; Ireland </w:t>
      </w:r>
      <w:r w:rsidR="002C7E2A">
        <w:rPr>
          <w:rFonts w:ascii="Arial" w:hAnsi="Arial" w:cs="Arial"/>
          <w:sz w:val="24"/>
          <w:szCs w:val="24"/>
          <w:shd w:val="clear" w:color="auto" w:fill="FFFFFF"/>
        </w:rPr>
        <w:t>declaring</w:t>
      </w:r>
      <w:r w:rsidR="00283D20">
        <w:rPr>
          <w:rFonts w:ascii="Arial" w:hAnsi="Arial" w:cs="Arial"/>
          <w:sz w:val="24"/>
          <w:szCs w:val="24"/>
          <w:shd w:val="clear" w:color="auto" w:fill="FFFFFF"/>
        </w:rPr>
        <w:t xml:space="preserve"> that the brand is </w:t>
      </w:r>
      <w:r w:rsidR="002C7E2A">
        <w:rPr>
          <w:rFonts w:ascii="Arial" w:hAnsi="Arial" w:cs="Arial"/>
          <w:sz w:val="24"/>
          <w:szCs w:val="24"/>
          <w:shd w:val="clear" w:color="auto" w:fill="FFFFFF"/>
        </w:rPr>
        <w:t>examining</w:t>
      </w:r>
      <w:r w:rsidR="00283D20">
        <w:rPr>
          <w:rFonts w:ascii="Arial" w:hAnsi="Arial" w:cs="Arial"/>
          <w:sz w:val="24"/>
          <w:szCs w:val="24"/>
          <w:shd w:val="clear" w:color="auto" w:fill="FFFFFF"/>
        </w:rPr>
        <w:t xml:space="preserve"> </w:t>
      </w:r>
      <w:r w:rsidR="00FC0C71">
        <w:rPr>
          <w:rFonts w:ascii="Arial" w:hAnsi="Arial" w:cs="Arial"/>
          <w:sz w:val="24"/>
          <w:szCs w:val="24"/>
          <w:shd w:val="clear" w:color="auto" w:fill="FFFFFF"/>
        </w:rPr>
        <w:t>how</w:t>
      </w:r>
      <w:r w:rsidR="00283D20">
        <w:rPr>
          <w:rFonts w:ascii="Arial" w:hAnsi="Arial" w:cs="Arial"/>
          <w:sz w:val="24"/>
          <w:szCs w:val="24"/>
          <w:shd w:val="clear" w:color="auto" w:fill="FFFFFF"/>
        </w:rPr>
        <w:t xml:space="preserve"> it could expand its goods produced in the UK as it currently only manufacturers sofas and mattresses</w:t>
      </w:r>
      <w:r w:rsidR="00E56A08">
        <w:rPr>
          <w:rFonts w:ascii="Arial" w:hAnsi="Arial" w:cs="Arial"/>
          <w:sz w:val="24"/>
          <w:szCs w:val="24"/>
          <w:shd w:val="clear" w:color="auto" w:fill="FFFFFF"/>
        </w:rPr>
        <w:t xml:space="preserve"> </w:t>
      </w:r>
      <w:r w:rsidR="00E56A08" w:rsidRPr="00992334">
        <w:rPr>
          <w:rFonts w:ascii="Arial" w:hAnsi="Arial" w:cs="Arial"/>
          <w:sz w:val="24"/>
        </w:rPr>
        <w:t>s</w:t>
      </w:r>
      <w:r w:rsidR="00E56A08">
        <w:rPr>
          <w:rFonts w:ascii="Arial" w:hAnsi="Arial" w:cs="Arial"/>
          <w:sz w:val="24"/>
          <w:szCs w:val="24"/>
          <w:shd w:val="clear" w:color="auto" w:fill="FFFFFF"/>
        </w:rPr>
        <w:t xml:space="preserve">ince they import a high proportion of their products from </w:t>
      </w:r>
      <w:r w:rsidR="00C27271">
        <w:rPr>
          <w:rFonts w:ascii="Arial" w:hAnsi="Arial" w:cs="Arial"/>
          <w:sz w:val="24"/>
          <w:szCs w:val="24"/>
          <w:shd w:val="clear" w:color="auto" w:fill="FFFFFF"/>
        </w:rPr>
        <w:t>abroad. Moreover</w:t>
      </w:r>
      <w:r w:rsidR="00D75608">
        <w:rPr>
          <w:rFonts w:ascii="Arial" w:hAnsi="Arial" w:cs="Arial"/>
          <w:sz w:val="24"/>
          <w:szCs w:val="24"/>
          <w:shd w:val="clear" w:color="auto" w:fill="FFFFFF"/>
        </w:rPr>
        <w:t xml:space="preserve">, it is planning to increase its range of products produced in the UK this can be achieved due to its rising sales nationally which has provided </w:t>
      </w:r>
      <w:r w:rsidR="00DB54D5">
        <w:rPr>
          <w:rFonts w:ascii="Arial" w:hAnsi="Arial" w:cs="Arial"/>
          <w:sz w:val="24"/>
          <w:szCs w:val="24"/>
          <w:shd w:val="clear" w:color="auto" w:fill="FFFFFF"/>
        </w:rPr>
        <w:t xml:space="preserve">it with </w:t>
      </w:r>
      <w:r w:rsidR="00D75608">
        <w:rPr>
          <w:rFonts w:ascii="Arial" w:hAnsi="Arial" w:cs="Arial"/>
          <w:sz w:val="24"/>
          <w:szCs w:val="24"/>
          <w:shd w:val="clear" w:color="auto" w:fill="FFFFFF"/>
        </w:rPr>
        <w:t xml:space="preserve">more </w:t>
      </w:r>
      <w:r w:rsidR="005A4CE0">
        <w:rPr>
          <w:rFonts w:ascii="Arial" w:hAnsi="Arial" w:cs="Arial"/>
          <w:sz w:val="24"/>
          <w:szCs w:val="24"/>
          <w:shd w:val="clear" w:color="auto" w:fill="FFFFFF"/>
        </w:rPr>
        <w:t xml:space="preserve">capability </w:t>
      </w:r>
      <w:r w:rsidR="00D75608">
        <w:rPr>
          <w:rFonts w:ascii="Arial" w:hAnsi="Arial" w:cs="Arial"/>
          <w:sz w:val="24"/>
          <w:szCs w:val="24"/>
          <w:shd w:val="clear" w:color="auto" w:fill="FFFFFF"/>
        </w:rPr>
        <w:t xml:space="preserve">to </w:t>
      </w:r>
      <w:r w:rsidR="00FC0C71">
        <w:rPr>
          <w:rFonts w:ascii="Arial" w:hAnsi="Arial" w:cs="Arial"/>
          <w:sz w:val="24"/>
          <w:szCs w:val="24"/>
          <w:shd w:val="clear" w:color="auto" w:fill="FFFFFF"/>
        </w:rPr>
        <w:t xml:space="preserve">manufacture in local areas </w:t>
      </w:r>
      <w:r w:rsidR="00D75608">
        <w:rPr>
          <w:rFonts w:ascii="Arial" w:hAnsi="Arial" w:cs="Arial"/>
          <w:sz w:val="24"/>
          <w:szCs w:val="24"/>
          <w:shd w:val="clear" w:color="auto" w:fill="FFFFFF"/>
        </w:rPr>
        <w:t>to equalise the risks in importing goods</w:t>
      </w:r>
      <w:r w:rsidR="00C27271" w:rsidRPr="002150BB">
        <w:rPr>
          <w:rFonts w:ascii="Arial" w:hAnsi="Arial" w:cs="Arial"/>
          <w:noProof/>
          <w:sz w:val="24"/>
          <w:szCs w:val="24"/>
        </w:rPr>
        <w:t xml:space="preserve"> </w:t>
      </w:r>
      <w:r w:rsidR="00CB0099" w:rsidRPr="00CB0099">
        <w:rPr>
          <w:rFonts w:ascii="Arial" w:hAnsi="Arial" w:cs="Arial"/>
          <w:noProof/>
          <w:sz w:val="24"/>
          <w:szCs w:val="24"/>
        </w:rPr>
        <w:t>(Baxter &amp; Landry, 2017</w:t>
      </w:r>
      <w:r w:rsidR="00CB0099">
        <w:rPr>
          <w:rFonts w:ascii="Arial" w:hAnsi="Arial" w:cs="Arial"/>
          <w:noProof/>
          <w:sz w:val="24"/>
          <w:szCs w:val="24"/>
        </w:rPr>
        <w:t xml:space="preserve">; </w:t>
      </w:r>
      <w:r w:rsidR="00C27271" w:rsidRPr="002150BB">
        <w:rPr>
          <w:rFonts w:ascii="Arial" w:hAnsi="Arial" w:cs="Arial"/>
          <w:noProof/>
          <w:sz w:val="24"/>
          <w:szCs w:val="24"/>
        </w:rPr>
        <w:t>Butler, 2017</w:t>
      </w:r>
      <w:r w:rsidR="00C27271">
        <w:rPr>
          <w:rFonts w:ascii="Arial" w:hAnsi="Arial" w:cs="Arial"/>
          <w:noProof/>
          <w:sz w:val="24"/>
          <w:szCs w:val="24"/>
        </w:rPr>
        <w:t xml:space="preserve">; </w:t>
      </w:r>
      <w:r w:rsidR="00C27271" w:rsidRPr="00E56A08">
        <w:rPr>
          <w:rFonts w:ascii="Arial" w:hAnsi="Arial" w:cs="Arial"/>
          <w:noProof/>
          <w:sz w:val="24"/>
          <w:szCs w:val="24"/>
        </w:rPr>
        <w:t>Williams-Grut, 2017)</w:t>
      </w:r>
      <w:r w:rsidR="00C27271">
        <w:rPr>
          <w:rFonts w:ascii="Arial" w:hAnsi="Arial" w:cs="Arial"/>
          <w:noProof/>
          <w:sz w:val="24"/>
          <w:szCs w:val="24"/>
        </w:rPr>
        <w:t xml:space="preserve">. </w:t>
      </w:r>
      <w:r w:rsidR="000A4956">
        <w:rPr>
          <w:rFonts w:ascii="Arial" w:hAnsi="Arial" w:cs="Arial"/>
          <w:noProof/>
          <w:sz w:val="24"/>
          <w:szCs w:val="24"/>
        </w:rPr>
        <w:t>Drakeford has also declared that</w:t>
      </w:r>
      <w:r w:rsidR="00995885">
        <w:rPr>
          <w:rFonts w:ascii="Arial" w:hAnsi="Arial" w:cs="Arial"/>
          <w:noProof/>
          <w:sz w:val="24"/>
          <w:szCs w:val="24"/>
        </w:rPr>
        <w:t xml:space="preserve"> the</w:t>
      </w:r>
      <w:r w:rsidR="009A1751">
        <w:rPr>
          <w:rFonts w:ascii="Arial" w:hAnsi="Arial" w:cs="Arial"/>
          <w:noProof/>
          <w:sz w:val="24"/>
          <w:szCs w:val="24"/>
        </w:rPr>
        <w:t xml:space="preserve"> brand that has become much </w:t>
      </w:r>
      <w:r w:rsidR="000A4956">
        <w:rPr>
          <w:rFonts w:ascii="Arial" w:hAnsi="Arial" w:cs="Arial"/>
          <w:noProof/>
          <w:sz w:val="24"/>
          <w:szCs w:val="24"/>
        </w:rPr>
        <w:t xml:space="preserve">more </w:t>
      </w:r>
      <w:r w:rsidR="009A1751">
        <w:rPr>
          <w:rFonts w:ascii="Arial" w:hAnsi="Arial" w:cs="Arial"/>
          <w:noProof/>
          <w:sz w:val="24"/>
          <w:szCs w:val="24"/>
        </w:rPr>
        <w:t>significant regardless of the changeable economic activity</w:t>
      </w:r>
      <w:r w:rsidR="00995885">
        <w:rPr>
          <w:rFonts w:ascii="Arial" w:hAnsi="Arial" w:cs="Arial"/>
          <w:noProof/>
          <w:sz w:val="24"/>
          <w:szCs w:val="24"/>
        </w:rPr>
        <w:t>, thus,</w:t>
      </w:r>
      <w:r w:rsidR="009A1751">
        <w:rPr>
          <w:rFonts w:ascii="Arial" w:hAnsi="Arial" w:cs="Arial"/>
          <w:noProof/>
          <w:sz w:val="24"/>
          <w:szCs w:val="24"/>
        </w:rPr>
        <w:t xml:space="preserve"> </w:t>
      </w:r>
      <w:r w:rsidR="00995885">
        <w:rPr>
          <w:rFonts w:ascii="Arial" w:hAnsi="Arial" w:cs="Arial"/>
          <w:noProof/>
          <w:sz w:val="24"/>
          <w:szCs w:val="24"/>
        </w:rPr>
        <w:t>t</w:t>
      </w:r>
      <w:r w:rsidR="009A1751">
        <w:rPr>
          <w:rFonts w:ascii="Arial" w:hAnsi="Arial" w:cs="Arial"/>
          <w:noProof/>
          <w:sz w:val="24"/>
          <w:szCs w:val="24"/>
        </w:rPr>
        <w:t>hey are aiming to sustain their concept of reasonably priced stylish home furniture to the UK</w:t>
      </w:r>
      <w:r w:rsidR="009A1751" w:rsidRPr="009A1751">
        <w:rPr>
          <w:rFonts w:ascii="Arial" w:hAnsi="Arial" w:cs="Arial"/>
          <w:noProof/>
          <w:sz w:val="24"/>
          <w:szCs w:val="24"/>
        </w:rPr>
        <w:t xml:space="preserve"> </w:t>
      </w:r>
      <w:r w:rsidR="00F94F70">
        <w:rPr>
          <w:rFonts w:ascii="Arial" w:hAnsi="Arial" w:cs="Arial"/>
          <w:noProof/>
          <w:sz w:val="24"/>
          <w:szCs w:val="24"/>
        </w:rPr>
        <w:t>(</w:t>
      </w:r>
      <w:r w:rsidR="009A1751" w:rsidRPr="00E56A08">
        <w:rPr>
          <w:rFonts w:ascii="Arial" w:hAnsi="Arial" w:cs="Arial"/>
          <w:noProof/>
          <w:sz w:val="24"/>
          <w:szCs w:val="24"/>
        </w:rPr>
        <w:t>Williams-Grut, 2017)</w:t>
      </w:r>
      <w:r w:rsidR="009A1751">
        <w:rPr>
          <w:rFonts w:ascii="Arial" w:hAnsi="Arial" w:cs="Arial"/>
          <w:noProof/>
          <w:sz w:val="24"/>
          <w:szCs w:val="24"/>
        </w:rPr>
        <w:t>.</w:t>
      </w:r>
    </w:p>
    <w:p w14:paraId="77EC816F" w14:textId="170CE6C6" w:rsidR="002C7E2A" w:rsidRPr="009F3FE0" w:rsidRDefault="00DD6A6B" w:rsidP="009F3FE0">
      <w:pPr>
        <w:pStyle w:val="Heading2"/>
      </w:pPr>
      <w:bookmarkStart w:id="17" w:name="_Toc8940391"/>
      <w:r w:rsidRPr="00054482">
        <w:t>Social</w:t>
      </w:r>
      <w:bookmarkEnd w:id="17"/>
      <w:r w:rsidRPr="00054482">
        <w:t xml:space="preserve"> </w:t>
      </w:r>
    </w:p>
    <w:p w14:paraId="77E5581C" w14:textId="70D5C831" w:rsidR="00A66E3E" w:rsidRPr="009F3FE0" w:rsidRDefault="002C7E2A" w:rsidP="00A8420A">
      <w:pPr>
        <w:spacing w:line="600" w:lineRule="auto"/>
        <w:jc w:val="both"/>
        <w:rPr>
          <w:rFonts w:ascii="Arial" w:hAnsi="Arial" w:cs="Arial"/>
          <w:sz w:val="24"/>
        </w:rPr>
      </w:pPr>
      <w:r w:rsidRPr="00C575C2">
        <w:rPr>
          <w:rFonts w:ascii="Arial" w:hAnsi="Arial" w:cs="Arial"/>
          <w:sz w:val="24"/>
        </w:rPr>
        <w:t xml:space="preserve">Ikea products were scrutinised after it was discovered that glue that held many of its wood items </w:t>
      </w:r>
      <w:r w:rsidR="00C575C2" w:rsidRPr="00C575C2">
        <w:rPr>
          <w:rFonts w:ascii="Arial" w:hAnsi="Arial" w:cs="Arial"/>
          <w:sz w:val="24"/>
        </w:rPr>
        <w:t xml:space="preserve">contained </w:t>
      </w:r>
      <w:r w:rsidR="00C575C2" w:rsidRPr="00C575C2">
        <w:rPr>
          <w:rFonts w:ascii="Arial" w:hAnsi="Arial" w:cs="Arial"/>
          <w:sz w:val="24"/>
          <w:szCs w:val="24"/>
        </w:rPr>
        <w:t xml:space="preserve">formaldehyde which can cause health issues. This resulted in the firm’s sales decreased by 20%, </w:t>
      </w:r>
      <w:r w:rsidR="00995885">
        <w:rPr>
          <w:rFonts w:ascii="Arial" w:hAnsi="Arial" w:cs="Arial"/>
          <w:sz w:val="24"/>
          <w:szCs w:val="24"/>
        </w:rPr>
        <w:t xml:space="preserve">hence, </w:t>
      </w:r>
      <w:r w:rsidR="00C575C2" w:rsidRPr="00C575C2">
        <w:rPr>
          <w:rFonts w:ascii="Arial" w:hAnsi="Arial" w:cs="Arial"/>
          <w:sz w:val="24"/>
          <w:szCs w:val="24"/>
        </w:rPr>
        <w:t xml:space="preserve">Ikea realised that its customers were </w:t>
      </w:r>
      <w:r w:rsidR="00C575C2">
        <w:rPr>
          <w:rFonts w:ascii="Arial" w:hAnsi="Arial" w:cs="Arial"/>
          <w:sz w:val="24"/>
          <w:szCs w:val="24"/>
        </w:rPr>
        <w:t xml:space="preserve">worried </w:t>
      </w:r>
      <w:r w:rsidR="00C575C2" w:rsidRPr="00C575C2">
        <w:rPr>
          <w:rFonts w:ascii="Arial" w:hAnsi="Arial" w:cs="Arial"/>
          <w:sz w:val="24"/>
          <w:szCs w:val="24"/>
        </w:rPr>
        <w:t>about</w:t>
      </w:r>
      <w:r w:rsidR="00C575C2">
        <w:rPr>
          <w:rFonts w:ascii="Arial" w:hAnsi="Arial" w:cs="Arial"/>
          <w:sz w:val="24"/>
          <w:szCs w:val="24"/>
        </w:rPr>
        <w:t xml:space="preserve"> </w:t>
      </w:r>
      <w:r w:rsidR="00C575C2" w:rsidRPr="00C575C2">
        <w:rPr>
          <w:rFonts w:ascii="Arial" w:hAnsi="Arial" w:cs="Arial"/>
          <w:sz w:val="24"/>
          <w:szCs w:val="24"/>
        </w:rPr>
        <w:t xml:space="preserve">environmental </w:t>
      </w:r>
      <w:r w:rsidR="00C575C2">
        <w:rPr>
          <w:rFonts w:ascii="Arial" w:hAnsi="Arial" w:cs="Arial"/>
          <w:sz w:val="24"/>
          <w:szCs w:val="24"/>
        </w:rPr>
        <w:t xml:space="preserve">problems </w:t>
      </w:r>
      <w:sdt>
        <w:sdtPr>
          <w:rPr>
            <w:rFonts w:ascii="Arial" w:hAnsi="Arial" w:cs="Arial"/>
            <w:sz w:val="24"/>
          </w:rPr>
          <w:id w:val="2128819267"/>
          <w:citation/>
        </w:sdtPr>
        <w:sdtContent>
          <w:r w:rsidR="00C575C2" w:rsidRPr="00C575C2">
            <w:rPr>
              <w:rFonts w:ascii="Arial" w:hAnsi="Arial" w:cs="Arial"/>
              <w:sz w:val="24"/>
            </w:rPr>
            <w:fldChar w:fldCharType="begin"/>
          </w:r>
          <w:r w:rsidR="00C575C2" w:rsidRPr="00C575C2">
            <w:rPr>
              <w:rFonts w:ascii="Arial" w:hAnsi="Arial" w:cs="Arial"/>
              <w:sz w:val="24"/>
            </w:rPr>
            <w:instrText xml:space="preserve"> CITATION Bri19 \l 2057 </w:instrText>
          </w:r>
          <w:r w:rsidR="00C575C2" w:rsidRPr="00C575C2">
            <w:rPr>
              <w:rFonts w:ascii="Arial" w:hAnsi="Arial" w:cs="Arial"/>
              <w:sz w:val="24"/>
            </w:rPr>
            <w:fldChar w:fldCharType="separate"/>
          </w:r>
          <w:r w:rsidR="009F3FE0" w:rsidRPr="009F3FE0">
            <w:rPr>
              <w:rFonts w:ascii="Arial" w:hAnsi="Arial" w:cs="Arial"/>
              <w:noProof/>
              <w:sz w:val="24"/>
            </w:rPr>
            <w:t>(Brignall, 2019)</w:t>
          </w:r>
          <w:r w:rsidR="00C575C2" w:rsidRPr="00C575C2">
            <w:rPr>
              <w:rFonts w:ascii="Arial" w:hAnsi="Arial" w:cs="Arial"/>
              <w:sz w:val="24"/>
            </w:rPr>
            <w:fldChar w:fldCharType="end"/>
          </w:r>
        </w:sdtContent>
      </w:sdt>
      <w:r w:rsidR="00C575C2" w:rsidRPr="00C575C2">
        <w:rPr>
          <w:rFonts w:ascii="Arial" w:hAnsi="Arial" w:cs="Arial"/>
          <w:sz w:val="24"/>
        </w:rPr>
        <w:t>.</w:t>
      </w:r>
      <w:r w:rsidR="00767D2D">
        <w:rPr>
          <w:rFonts w:ascii="Arial" w:hAnsi="Arial" w:cs="Arial"/>
          <w:sz w:val="24"/>
        </w:rPr>
        <w:t xml:space="preserve"> Prior to </w:t>
      </w:r>
      <w:r w:rsidR="00C575C2">
        <w:rPr>
          <w:rFonts w:ascii="Arial" w:hAnsi="Arial" w:cs="Arial"/>
          <w:sz w:val="24"/>
        </w:rPr>
        <w:t xml:space="preserve">this, Ikea were also scrutinised when they were suspected of selling rugs produced by children </w:t>
      </w:r>
      <w:r w:rsidR="00767D2D">
        <w:rPr>
          <w:rFonts w:ascii="Arial" w:hAnsi="Arial" w:cs="Arial"/>
          <w:sz w:val="24"/>
        </w:rPr>
        <w:t xml:space="preserve">this led to the </w:t>
      </w:r>
      <w:r w:rsidR="00AD6E9F">
        <w:rPr>
          <w:rFonts w:ascii="Arial" w:hAnsi="Arial" w:cs="Arial"/>
          <w:sz w:val="24"/>
        </w:rPr>
        <w:t>firm adapting</w:t>
      </w:r>
      <w:r w:rsidR="00767D2D">
        <w:rPr>
          <w:rFonts w:ascii="Arial" w:hAnsi="Arial" w:cs="Arial"/>
          <w:sz w:val="24"/>
        </w:rPr>
        <w:t xml:space="preserve"> its mission from just focusing on serving its customers and shareholders to expand to involve the employees of its </w:t>
      </w:r>
      <w:r w:rsidR="009A1751" w:rsidRPr="009A1751">
        <w:rPr>
          <w:rFonts w:ascii="Arial" w:hAnsi="Arial" w:cs="Arial"/>
          <w:sz w:val="24"/>
        </w:rPr>
        <w:t>exclusive</w:t>
      </w:r>
      <w:r w:rsidR="00767D2D" w:rsidRPr="009A1751">
        <w:rPr>
          <w:rFonts w:ascii="Arial" w:hAnsi="Arial" w:cs="Arial"/>
          <w:sz w:val="24"/>
        </w:rPr>
        <w:t xml:space="preserve"> </w:t>
      </w:r>
      <w:r w:rsidR="00767D2D" w:rsidRPr="009A1751">
        <w:rPr>
          <w:rFonts w:ascii="Arial" w:hAnsi="Arial" w:cs="Arial"/>
          <w:sz w:val="24"/>
          <w:szCs w:val="24"/>
        </w:rPr>
        <w:t>suppliers</w:t>
      </w:r>
      <w:r w:rsidR="009A1751">
        <w:rPr>
          <w:rFonts w:ascii="Arial" w:hAnsi="Arial" w:cs="Arial"/>
          <w:b/>
          <w:sz w:val="24"/>
          <w:szCs w:val="24"/>
        </w:rPr>
        <w:t xml:space="preserve"> </w:t>
      </w:r>
      <w:r w:rsidR="009A1751" w:rsidRPr="009A1751">
        <w:rPr>
          <w:rFonts w:ascii="Arial" w:hAnsi="Arial" w:cs="Arial"/>
          <w:sz w:val="24"/>
          <w:szCs w:val="24"/>
        </w:rPr>
        <w:t xml:space="preserve">producing </w:t>
      </w:r>
      <w:r w:rsidR="00767D2D" w:rsidRPr="009A1751">
        <w:rPr>
          <w:rFonts w:ascii="Arial" w:hAnsi="Arial" w:cs="Arial"/>
          <w:sz w:val="24"/>
          <w:szCs w:val="24"/>
        </w:rPr>
        <w:t xml:space="preserve">for Ikea in </w:t>
      </w:r>
      <w:r w:rsidR="009A1751">
        <w:rPr>
          <w:rFonts w:ascii="Arial" w:hAnsi="Arial" w:cs="Arial"/>
          <w:sz w:val="24"/>
          <w:szCs w:val="24"/>
        </w:rPr>
        <w:t xml:space="preserve">developing markets. This resulted in the </w:t>
      </w:r>
      <w:r w:rsidR="004C5511">
        <w:rPr>
          <w:rFonts w:ascii="Arial" w:hAnsi="Arial" w:cs="Arial"/>
          <w:sz w:val="24"/>
          <w:szCs w:val="24"/>
        </w:rPr>
        <w:t xml:space="preserve">firm realising that its customers were driven by both social and environmental </w:t>
      </w:r>
      <w:r w:rsidR="00AD6E9F">
        <w:rPr>
          <w:rFonts w:ascii="Arial" w:hAnsi="Arial" w:cs="Arial"/>
          <w:sz w:val="24"/>
          <w:szCs w:val="24"/>
        </w:rPr>
        <w:t>ideals</w:t>
      </w:r>
      <w:r w:rsidR="00AD6E9F" w:rsidRPr="00EC05A4">
        <w:rPr>
          <w:rFonts w:ascii="Arial" w:hAnsi="Arial" w:cs="Arial"/>
          <w:b/>
          <w:i/>
          <w:sz w:val="24"/>
          <w:szCs w:val="24"/>
        </w:rPr>
        <w:t xml:space="preserve"> </w:t>
      </w:r>
      <w:sdt>
        <w:sdtPr>
          <w:rPr>
            <w:rFonts w:ascii="Arial" w:hAnsi="Arial" w:cs="Arial"/>
            <w:b/>
            <w:i/>
            <w:sz w:val="24"/>
            <w:szCs w:val="24"/>
          </w:rPr>
          <w:id w:val="388385373"/>
          <w:citation/>
        </w:sdtPr>
        <w:sdtContent>
          <w:r w:rsidR="00E01759" w:rsidRPr="00EC05A4">
            <w:rPr>
              <w:rFonts w:ascii="Arial" w:hAnsi="Arial" w:cs="Arial"/>
              <w:b/>
              <w:i/>
              <w:sz w:val="24"/>
              <w:szCs w:val="24"/>
            </w:rPr>
            <w:fldChar w:fldCharType="begin"/>
          </w:r>
          <w:r w:rsidR="004C5511">
            <w:rPr>
              <w:rFonts w:ascii="Arial" w:hAnsi="Arial" w:cs="Arial"/>
              <w:b/>
              <w:i/>
              <w:sz w:val="24"/>
              <w:szCs w:val="24"/>
            </w:rPr>
            <w:instrText xml:space="preserve">CITATION Mor141 \l 2057 </w:instrText>
          </w:r>
          <w:r w:rsidR="00E01759" w:rsidRPr="00EC05A4">
            <w:rPr>
              <w:rFonts w:ascii="Arial" w:hAnsi="Arial" w:cs="Arial"/>
              <w:b/>
              <w:i/>
              <w:sz w:val="24"/>
              <w:szCs w:val="24"/>
            </w:rPr>
            <w:fldChar w:fldCharType="separate"/>
          </w:r>
          <w:r w:rsidR="009F3FE0" w:rsidRPr="009F3FE0">
            <w:rPr>
              <w:rFonts w:ascii="Arial" w:hAnsi="Arial" w:cs="Arial"/>
              <w:noProof/>
              <w:sz w:val="24"/>
              <w:szCs w:val="24"/>
            </w:rPr>
            <w:t>(Moran, et al., 2014)</w:t>
          </w:r>
          <w:r w:rsidR="00E01759" w:rsidRPr="00EC05A4">
            <w:rPr>
              <w:rFonts w:ascii="Arial" w:hAnsi="Arial" w:cs="Arial"/>
              <w:b/>
              <w:i/>
              <w:sz w:val="24"/>
              <w:szCs w:val="24"/>
            </w:rPr>
            <w:fldChar w:fldCharType="end"/>
          </w:r>
        </w:sdtContent>
      </w:sdt>
      <w:r w:rsidR="00E01759" w:rsidRPr="00EC05A4">
        <w:rPr>
          <w:rFonts w:ascii="Arial" w:hAnsi="Arial" w:cs="Arial"/>
          <w:b/>
          <w:i/>
          <w:sz w:val="24"/>
          <w:szCs w:val="24"/>
        </w:rPr>
        <w:t xml:space="preserve">. </w:t>
      </w:r>
    </w:p>
    <w:p w14:paraId="1C994576" w14:textId="7817917F" w:rsidR="00A66E3E" w:rsidRDefault="00DD6A6B" w:rsidP="009F3FE0">
      <w:pPr>
        <w:pStyle w:val="Heading2"/>
      </w:pPr>
      <w:bookmarkStart w:id="18" w:name="_Toc8940392"/>
      <w:r w:rsidRPr="00054482">
        <w:lastRenderedPageBreak/>
        <w:t>Technology</w:t>
      </w:r>
      <w:bookmarkEnd w:id="18"/>
      <w:r w:rsidRPr="00054482">
        <w:t xml:space="preserve"> </w:t>
      </w:r>
    </w:p>
    <w:p w14:paraId="3B35C05B" w14:textId="77777777" w:rsidR="009F3FE0" w:rsidRPr="009F3FE0" w:rsidRDefault="009F3FE0" w:rsidP="009F3FE0"/>
    <w:p w14:paraId="52538D54" w14:textId="40602EF3" w:rsidR="00DD6A6B" w:rsidRDefault="00A66E3E" w:rsidP="00A8420A">
      <w:pPr>
        <w:spacing w:line="600" w:lineRule="auto"/>
        <w:jc w:val="both"/>
        <w:rPr>
          <w:rFonts w:ascii="Arial" w:hAnsi="Arial" w:cs="Arial"/>
          <w:sz w:val="24"/>
        </w:rPr>
      </w:pPr>
      <w:r>
        <w:rPr>
          <w:rFonts w:ascii="Arial" w:hAnsi="Arial" w:cs="Arial"/>
          <w:sz w:val="24"/>
        </w:rPr>
        <w:t xml:space="preserve">The Ikea catalogue is vital to its brand as it prints around </w:t>
      </w:r>
      <w:r w:rsidR="004E49CB">
        <w:rPr>
          <w:rFonts w:ascii="Arial" w:hAnsi="Arial" w:cs="Arial"/>
          <w:sz w:val="24"/>
        </w:rPr>
        <w:t>210 million</w:t>
      </w:r>
      <w:r>
        <w:rPr>
          <w:rFonts w:ascii="Arial" w:hAnsi="Arial" w:cs="Arial"/>
          <w:sz w:val="24"/>
        </w:rPr>
        <w:t xml:space="preserve"> copies each year</w:t>
      </w:r>
      <w:r w:rsidR="004E49CB">
        <w:rPr>
          <w:rFonts w:ascii="Arial" w:hAnsi="Arial" w:cs="Arial"/>
          <w:sz w:val="24"/>
        </w:rPr>
        <w:t xml:space="preserve"> which has resulted in it becoming two times as popular as the bible</w:t>
      </w:r>
      <w:r>
        <w:rPr>
          <w:rFonts w:ascii="Arial" w:hAnsi="Arial" w:cs="Arial"/>
          <w:sz w:val="24"/>
        </w:rPr>
        <w:t>; which is delivered to households that are far away from its stores and is accessible on its website</w:t>
      </w:r>
      <w:r w:rsidRPr="00BB416D">
        <w:rPr>
          <w:rFonts w:ascii="Arial" w:hAnsi="Arial" w:cs="Arial"/>
          <w:sz w:val="28"/>
        </w:rPr>
        <w:t xml:space="preserve"> </w:t>
      </w:r>
      <w:r w:rsidR="004E49CB" w:rsidRPr="004E49CB">
        <w:rPr>
          <w:rFonts w:ascii="Arial" w:hAnsi="Arial" w:cs="Arial"/>
          <w:noProof/>
          <w:sz w:val="24"/>
          <w:szCs w:val="24"/>
        </w:rPr>
        <w:t>(Fahy &amp; Jobber, 2015;</w:t>
      </w:r>
      <w:r w:rsidR="004E49CB">
        <w:rPr>
          <w:rFonts w:ascii="Arial" w:hAnsi="Arial" w:cs="Arial"/>
          <w:noProof/>
          <w:sz w:val="24"/>
          <w:szCs w:val="24"/>
        </w:rPr>
        <w:t xml:space="preserve"> </w:t>
      </w:r>
      <w:r w:rsidR="004E49CB" w:rsidRPr="004E49CB">
        <w:rPr>
          <w:rFonts w:ascii="Arial" w:hAnsi="Arial" w:cs="Arial"/>
          <w:noProof/>
          <w:sz w:val="24"/>
          <w:szCs w:val="24"/>
        </w:rPr>
        <w:t>MacLennan, 2011)</w:t>
      </w:r>
      <w:r w:rsidRPr="004E49CB">
        <w:rPr>
          <w:rFonts w:ascii="Arial" w:hAnsi="Arial" w:cs="Arial"/>
          <w:sz w:val="24"/>
          <w:szCs w:val="24"/>
        </w:rPr>
        <w:t xml:space="preserve">. </w:t>
      </w:r>
      <w:r w:rsidR="00FC0C71">
        <w:rPr>
          <w:rFonts w:ascii="Arial" w:hAnsi="Arial" w:cs="Arial"/>
          <w:sz w:val="24"/>
        </w:rPr>
        <w:t xml:space="preserve">In addition, it has now </w:t>
      </w:r>
      <w:r w:rsidR="008F480F">
        <w:rPr>
          <w:rFonts w:ascii="Arial" w:hAnsi="Arial" w:cs="Arial"/>
          <w:sz w:val="24"/>
        </w:rPr>
        <w:t xml:space="preserve">digitalised its famous catalogue </w:t>
      </w:r>
      <w:r w:rsidR="00FE3A47">
        <w:rPr>
          <w:rFonts w:ascii="Arial" w:hAnsi="Arial" w:cs="Arial"/>
          <w:sz w:val="24"/>
        </w:rPr>
        <w:t>and</w:t>
      </w:r>
      <w:r>
        <w:rPr>
          <w:rFonts w:ascii="Arial" w:hAnsi="Arial" w:cs="Arial"/>
          <w:sz w:val="24"/>
        </w:rPr>
        <w:t xml:space="preserve"> implemented a</w:t>
      </w:r>
      <w:r w:rsidR="005C4F56">
        <w:rPr>
          <w:rFonts w:ascii="Arial" w:hAnsi="Arial" w:cs="Arial"/>
          <w:sz w:val="24"/>
        </w:rPr>
        <w:t xml:space="preserve"> ‘catalogue app’ which enables consumers to access 3D augmented reality technology to arrange furniture in their homes, it also provides them with its current product portfolio </w:t>
      </w:r>
      <w:r w:rsidR="008F480F">
        <w:rPr>
          <w:rFonts w:ascii="Arial" w:hAnsi="Arial" w:cs="Arial"/>
          <w:sz w:val="24"/>
        </w:rPr>
        <w:t>and links to stories regarding its products and designers</w:t>
      </w:r>
      <w:r w:rsidR="002A4463">
        <w:rPr>
          <w:rFonts w:ascii="Arial" w:hAnsi="Arial" w:cs="Arial"/>
          <w:sz w:val="24"/>
        </w:rPr>
        <w:t xml:space="preserve"> </w:t>
      </w:r>
      <w:r w:rsidR="002A4463">
        <w:rPr>
          <w:rFonts w:ascii="Arial" w:hAnsi="Arial" w:cs="Arial"/>
          <w:noProof/>
          <w:sz w:val="24"/>
        </w:rPr>
        <w:t>(Engel, 2017;</w:t>
      </w:r>
      <w:r w:rsidR="002A4463">
        <w:rPr>
          <w:rFonts w:ascii="Arial" w:hAnsi="Arial" w:cs="Arial"/>
          <w:sz w:val="24"/>
        </w:rPr>
        <w:t xml:space="preserve"> </w:t>
      </w:r>
      <w:r w:rsidR="002A4463" w:rsidRPr="004800DC">
        <w:rPr>
          <w:rFonts w:ascii="Arial" w:hAnsi="Arial" w:cs="Arial"/>
          <w:noProof/>
          <w:sz w:val="24"/>
        </w:rPr>
        <w:t>Milne, 2019)</w:t>
      </w:r>
      <w:r w:rsidR="002A4463">
        <w:rPr>
          <w:rFonts w:ascii="Arial" w:hAnsi="Arial" w:cs="Arial"/>
          <w:sz w:val="24"/>
        </w:rPr>
        <w:t>.</w:t>
      </w:r>
    </w:p>
    <w:p w14:paraId="7CE37010" w14:textId="510B44BC" w:rsidR="00192246" w:rsidRPr="006B073F" w:rsidRDefault="0088024D" w:rsidP="00A8420A">
      <w:pPr>
        <w:spacing w:line="600" w:lineRule="auto"/>
        <w:jc w:val="both"/>
        <w:rPr>
          <w:rFonts w:ascii="Arial" w:hAnsi="Arial" w:cs="Arial"/>
          <w:sz w:val="24"/>
        </w:rPr>
      </w:pPr>
      <w:r>
        <w:rPr>
          <w:rFonts w:ascii="Arial" w:hAnsi="Arial" w:cs="Arial"/>
          <w:sz w:val="24"/>
          <w:szCs w:val="24"/>
        </w:rPr>
        <w:t xml:space="preserve">Ikea has been </w:t>
      </w:r>
      <w:r w:rsidRPr="0088024D">
        <w:rPr>
          <w:rFonts w:ascii="Arial" w:hAnsi="Arial" w:cs="Arial"/>
          <w:sz w:val="24"/>
          <w:szCs w:val="24"/>
        </w:rPr>
        <w:t>unenthusiastic</w:t>
      </w:r>
      <w:r>
        <w:rPr>
          <w:rFonts w:ascii="Arial" w:hAnsi="Arial" w:cs="Arial"/>
          <w:sz w:val="24"/>
          <w:szCs w:val="24"/>
        </w:rPr>
        <w:t xml:space="preserve"> to </w:t>
      </w:r>
      <w:r w:rsidR="00360AF6">
        <w:rPr>
          <w:rFonts w:ascii="Arial" w:hAnsi="Arial" w:cs="Arial"/>
          <w:sz w:val="24"/>
          <w:szCs w:val="24"/>
        </w:rPr>
        <w:t>capitalise</w:t>
      </w:r>
      <w:r>
        <w:rPr>
          <w:rFonts w:ascii="Arial" w:hAnsi="Arial" w:cs="Arial"/>
          <w:sz w:val="24"/>
          <w:szCs w:val="24"/>
        </w:rPr>
        <w:t xml:space="preserve"> and  drive e-commerce to its consumers because their business model has been specifically modelled to attract buyers into its stores</w:t>
      </w:r>
      <w:r w:rsidR="00701397">
        <w:rPr>
          <w:rFonts w:ascii="Arial" w:hAnsi="Arial" w:cs="Arial"/>
          <w:sz w:val="24"/>
          <w:szCs w:val="24"/>
        </w:rPr>
        <w:t xml:space="preserve"> through </w:t>
      </w:r>
      <w:r w:rsidR="00360AF6">
        <w:rPr>
          <w:rFonts w:ascii="Arial" w:hAnsi="Arial" w:cs="Arial"/>
          <w:sz w:val="24"/>
          <w:szCs w:val="24"/>
        </w:rPr>
        <w:t xml:space="preserve">its ‘safari’ route which could be challenging for it to imitate online </w:t>
      </w:r>
      <w:sdt>
        <w:sdtPr>
          <w:rPr>
            <w:rFonts w:ascii="Arial" w:hAnsi="Arial" w:cs="Arial"/>
            <w:sz w:val="24"/>
            <w:szCs w:val="24"/>
          </w:rPr>
          <w:id w:val="-1498417835"/>
          <w:citation/>
        </w:sdtPr>
        <w:sdtContent>
          <w:r w:rsidR="004800DC">
            <w:rPr>
              <w:rFonts w:ascii="Arial" w:hAnsi="Arial" w:cs="Arial"/>
              <w:sz w:val="24"/>
              <w:szCs w:val="24"/>
            </w:rPr>
            <w:fldChar w:fldCharType="begin"/>
          </w:r>
          <w:r w:rsidR="004800DC">
            <w:rPr>
              <w:rFonts w:ascii="Arial" w:hAnsi="Arial" w:cs="Arial"/>
              <w:sz w:val="24"/>
              <w:szCs w:val="24"/>
            </w:rPr>
            <w:instrText xml:space="preserve"> CITATION Mil12 \l 2057 </w:instrText>
          </w:r>
          <w:r w:rsidR="004800DC">
            <w:rPr>
              <w:rFonts w:ascii="Arial" w:hAnsi="Arial" w:cs="Arial"/>
              <w:sz w:val="24"/>
              <w:szCs w:val="24"/>
            </w:rPr>
            <w:fldChar w:fldCharType="separate"/>
          </w:r>
          <w:r w:rsidR="009F3FE0" w:rsidRPr="009F3FE0">
            <w:rPr>
              <w:rFonts w:ascii="Arial" w:hAnsi="Arial" w:cs="Arial"/>
              <w:noProof/>
              <w:sz w:val="24"/>
              <w:szCs w:val="24"/>
            </w:rPr>
            <w:t>(Milne, 2012)</w:t>
          </w:r>
          <w:r w:rsidR="004800DC">
            <w:rPr>
              <w:rFonts w:ascii="Arial" w:hAnsi="Arial" w:cs="Arial"/>
              <w:sz w:val="24"/>
              <w:szCs w:val="24"/>
            </w:rPr>
            <w:fldChar w:fldCharType="end"/>
          </w:r>
        </w:sdtContent>
      </w:sdt>
      <w:r w:rsidR="004800DC">
        <w:rPr>
          <w:rFonts w:ascii="Arial" w:hAnsi="Arial" w:cs="Arial"/>
          <w:sz w:val="24"/>
          <w:szCs w:val="24"/>
        </w:rPr>
        <w:t xml:space="preserve">. </w:t>
      </w:r>
      <w:r w:rsidR="00360AF6">
        <w:rPr>
          <w:rFonts w:ascii="Arial" w:hAnsi="Arial" w:cs="Arial"/>
          <w:sz w:val="24"/>
          <w:szCs w:val="24"/>
        </w:rPr>
        <w:t xml:space="preserve"> This has resulted in Ikea expanded </w:t>
      </w:r>
      <w:r w:rsidR="00B75CBF">
        <w:rPr>
          <w:rFonts w:ascii="Arial" w:hAnsi="Arial" w:cs="Arial"/>
          <w:sz w:val="24"/>
          <w:szCs w:val="24"/>
        </w:rPr>
        <w:t>in</w:t>
      </w:r>
      <w:r w:rsidR="00360AF6">
        <w:rPr>
          <w:rFonts w:ascii="Arial" w:hAnsi="Arial" w:cs="Arial"/>
          <w:sz w:val="24"/>
          <w:szCs w:val="24"/>
        </w:rPr>
        <w:t xml:space="preserve">to </w:t>
      </w:r>
      <w:r w:rsidR="00B75CBF">
        <w:rPr>
          <w:rFonts w:ascii="Arial" w:hAnsi="Arial" w:cs="Arial"/>
          <w:sz w:val="24"/>
          <w:szCs w:val="24"/>
        </w:rPr>
        <w:t xml:space="preserve">new areas for instance, progressing e-commerce mission to a global scale, whilst maintaining its unique characteristics </w:t>
      </w:r>
      <w:sdt>
        <w:sdtPr>
          <w:rPr>
            <w:rFonts w:ascii="Arial" w:hAnsi="Arial" w:cs="Arial"/>
            <w:b/>
            <w:i/>
            <w:sz w:val="24"/>
          </w:rPr>
          <w:id w:val="-357129831"/>
          <w:citation/>
        </w:sdtPr>
        <w:sdtContent>
          <w:r w:rsidR="006218EE" w:rsidRPr="003F6FAA">
            <w:rPr>
              <w:rFonts w:ascii="Arial" w:hAnsi="Arial" w:cs="Arial"/>
              <w:b/>
              <w:i/>
              <w:sz w:val="24"/>
            </w:rPr>
            <w:fldChar w:fldCharType="begin"/>
          </w:r>
          <w:r w:rsidR="006218EE" w:rsidRPr="003F6FAA">
            <w:rPr>
              <w:rFonts w:ascii="Arial" w:hAnsi="Arial" w:cs="Arial"/>
              <w:b/>
              <w:i/>
              <w:sz w:val="24"/>
            </w:rPr>
            <w:instrText xml:space="preserve"> CITATION Lei16 \l 2057 </w:instrText>
          </w:r>
          <w:r w:rsidR="006218EE" w:rsidRPr="003F6FAA">
            <w:rPr>
              <w:rFonts w:ascii="Arial" w:hAnsi="Arial" w:cs="Arial"/>
              <w:b/>
              <w:i/>
              <w:sz w:val="24"/>
            </w:rPr>
            <w:fldChar w:fldCharType="separate"/>
          </w:r>
          <w:r w:rsidR="009F3FE0" w:rsidRPr="009F3FE0">
            <w:rPr>
              <w:rFonts w:ascii="Arial" w:hAnsi="Arial" w:cs="Arial"/>
              <w:noProof/>
              <w:sz w:val="24"/>
            </w:rPr>
            <w:t>(Leinwand &amp; Mainardi, 2016)</w:t>
          </w:r>
          <w:r w:rsidR="006218EE" w:rsidRPr="003F6FAA">
            <w:rPr>
              <w:rFonts w:ascii="Arial" w:hAnsi="Arial" w:cs="Arial"/>
              <w:b/>
              <w:i/>
              <w:sz w:val="24"/>
            </w:rPr>
            <w:fldChar w:fldCharType="end"/>
          </w:r>
        </w:sdtContent>
      </w:sdt>
      <w:r w:rsidR="006218EE" w:rsidRPr="003F6FAA">
        <w:rPr>
          <w:rFonts w:ascii="Arial" w:hAnsi="Arial" w:cs="Arial"/>
          <w:b/>
          <w:i/>
          <w:sz w:val="24"/>
        </w:rPr>
        <w:t xml:space="preserve">. </w:t>
      </w:r>
      <w:r w:rsidR="00701397">
        <w:rPr>
          <w:rFonts w:ascii="Arial" w:hAnsi="Arial" w:cs="Arial"/>
          <w:b/>
          <w:i/>
          <w:sz w:val="24"/>
        </w:rPr>
        <w:t xml:space="preserve"> </w:t>
      </w:r>
      <w:r w:rsidR="00701397">
        <w:rPr>
          <w:rFonts w:ascii="Arial" w:hAnsi="Arial" w:cs="Arial"/>
          <w:sz w:val="24"/>
        </w:rPr>
        <w:t>This has led to research into the potential use</w:t>
      </w:r>
      <w:r w:rsidR="006865A0">
        <w:rPr>
          <w:rFonts w:ascii="Arial" w:hAnsi="Arial" w:cs="Arial"/>
          <w:sz w:val="24"/>
        </w:rPr>
        <w:t xml:space="preserve"> of </w:t>
      </w:r>
      <w:r w:rsidR="00CD4660">
        <w:rPr>
          <w:rFonts w:ascii="Arial" w:hAnsi="Arial" w:cs="Arial"/>
          <w:sz w:val="24"/>
        </w:rPr>
        <w:t xml:space="preserve">an online sales (third-party) service that will </w:t>
      </w:r>
      <w:r w:rsidR="006865A0">
        <w:rPr>
          <w:rFonts w:ascii="Arial" w:hAnsi="Arial" w:cs="Arial"/>
          <w:sz w:val="24"/>
        </w:rPr>
        <w:t xml:space="preserve">aim to provide a platform where it can sell its furniture alongside various rivals. Ikea has </w:t>
      </w:r>
      <w:r w:rsidR="00CD4660">
        <w:rPr>
          <w:rFonts w:ascii="Arial" w:hAnsi="Arial" w:cs="Arial"/>
          <w:sz w:val="24"/>
        </w:rPr>
        <w:t>identified a potential gap in the market in which</w:t>
      </w:r>
      <w:r w:rsidR="006865A0">
        <w:rPr>
          <w:rFonts w:ascii="Arial" w:hAnsi="Arial" w:cs="Arial"/>
          <w:sz w:val="24"/>
        </w:rPr>
        <w:t xml:space="preserve"> to contend with </w:t>
      </w:r>
      <w:r w:rsidR="00CD4660">
        <w:rPr>
          <w:rFonts w:ascii="Arial" w:hAnsi="Arial" w:cs="Arial"/>
          <w:sz w:val="24"/>
        </w:rPr>
        <w:t xml:space="preserve">Amazon </w:t>
      </w:r>
      <w:r w:rsidR="00E24CFA">
        <w:rPr>
          <w:rFonts w:ascii="Arial" w:hAnsi="Arial" w:cs="Arial"/>
          <w:sz w:val="24"/>
        </w:rPr>
        <w:t>based on</w:t>
      </w:r>
      <w:r w:rsidR="00CD4660">
        <w:rPr>
          <w:rFonts w:ascii="Arial" w:hAnsi="Arial" w:cs="Arial"/>
          <w:sz w:val="24"/>
        </w:rPr>
        <w:t xml:space="preserve"> selling a vast array of products. </w:t>
      </w:r>
      <w:r w:rsidR="006865A0">
        <w:rPr>
          <w:rFonts w:ascii="Arial" w:hAnsi="Arial" w:cs="Arial"/>
          <w:sz w:val="24"/>
        </w:rPr>
        <w:t>This initiative is being discussed because they intend to be central to a sector revolution which is expected to occur within the next decade</w:t>
      </w:r>
      <w:r w:rsidR="007B3AAE">
        <w:rPr>
          <w:rFonts w:ascii="Arial" w:hAnsi="Arial" w:cs="Arial"/>
          <w:sz w:val="24"/>
        </w:rPr>
        <w:t xml:space="preserve">. </w:t>
      </w:r>
      <w:r w:rsidR="007C3FB5">
        <w:rPr>
          <w:rFonts w:ascii="Arial" w:hAnsi="Arial" w:cs="Arial"/>
          <w:sz w:val="24"/>
        </w:rPr>
        <w:t xml:space="preserve">It is a further development of its store </w:t>
      </w:r>
      <w:r w:rsidR="007C3FB5">
        <w:rPr>
          <w:rFonts w:ascii="Arial" w:hAnsi="Arial" w:cs="Arial"/>
          <w:sz w:val="24"/>
        </w:rPr>
        <w:lastRenderedPageBreak/>
        <w:t xml:space="preserve">because it is still uniting communities through expertise in goods and </w:t>
      </w:r>
      <w:r w:rsidR="00E24CFA">
        <w:rPr>
          <w:rFonts w:ascii="Arial" w:hAnsi="Arial" w:cs="Arial"/>
          <w:sz w:val="24"/>
        </w:rPr>
        <w:t>services,</w:t>
      </w:r>
      <w:r w:rsidR="007C3FB5">
        <w:rPr>
          <w:rFonts w:ascii="Arial" w:hAnsi="Arial" w:cs="Arial"/>
          <w:sz w:val="24"/>
        </w:rPr>
        <w:t xml:space="preserve"> yet they are now offering other services for example, leasing furniture through its websites</w:t>
      </w:r>
      <w:r w:rsidR="007B3AAE">
        <w:rPr>
          <w:rFonts w:ascii="Arial" w:hAnsi="Arial" w:cs="Arial"/>
          <w:sz w:val="24"/>
        </w:rPr>
        <w:t xml:space="preserve"> </w:t>
      </w:r>
      <w:r w:rsidR="007B3AAE">
        <w:rPr>
          <w:rFonts w:ascii="Arial" w:hAnsi="Arial" w:cs="Arial"/>
          <w:noProof/>
          <w:sz w:val="24"/>
        </w:rPr>
        <w:t>(Engel, 2017;</w:t>
      </w:r>
      <w:r w:rsidR="007B3AAE">
        <w:rPr>
          <w:rFonts w:ascii="Arial" w:hAnsi="Arial" w:cs="Arial"/>
          <w:sz w:val="24"/>
        </w:rPr>
        <w:t xml:space="preserve"> </w:t>
      </w:r>
      <w:r w:rsidR="007B3AAE" w:rsidRPr="004800DC">
        <w:rPr>
          <w:rFonts w:ascii="Arial" w:hAnsi="Arial" w:cs="Arial"/>
          <w:noProof/>
          <w:sz w:val="24"/>
        </w:rPr>
        <w:t>Milne, 2019)</w:t>
      </w:r>
      <w:r w:rsidR="007C3FB5">
        <w:rPr>
          <w:rFonts w:ascii="Arial" w:hAnsi="Arial" w:cs="Arial"/>
          <w:sz w:val="24"/>
        </w:rPr>
        <w:t>.</w:t>
      </w:r>
    </w:p>
    <w:p w14:paraId="4A9613A3" w14:textId="46ACE0EE" w:rsidR="00C80F26" w:rsidRDefault="003B7215" w:rsidP="00C80F26">
      <w:pPr>
        <w:pStyle w:val="Heading2"/>
      </w:pPr>
      <w:bookmarkStart w:id="19" w:name="_Toc8940393"/>
      <w:r w:rsidRPr="00054482">
        <w:t>Legal</w:t>
      </w:r>
      <w:bookmarkEnd w:id="19"/>
    </w:p>
    <w:p w14:paraId="713DE2F3" w14:textId="5B66C923" w:rsidR="00C80F26" w:rsidRDefault="00C80F26" w:rsidP="00C80F26"/>
    <w:p w14:paraId="48E1C9EF" w14:textId="1872B2CE" w:rsidR="00AD6E9F" w:rsidRPr="00701397" w:rsidRDefault="008365BC" w:rsidP="00A8420A">
      <w:pPr>
        <w:spacing w:line="600" w:lineRule="auto"/>
        <w:jc w:val="both"/>
        <w:rPr>
          <w:rFonts w:ascii="Arial" w:hAnsi="Arial" w:cs="Arial"/>
          <w:sz w:val="24"/>
          <w:szCs w:val="24"/>
        </w:rPr>
      </w:pPr>
      <w:r>
        <w:rPr>
          <w:rFonts w:ascii="Arial" w:hAnsi="Arial" w:cs="Arial"/>
          <w:sz w:val="24"/>
        </w:rPr>
        <w:t>Ikea has agreed to compensate three families to the sum of $50</w:t>
      </w:r>
      <w:r w:rsidR="007B3AAE">
        <w:rPr>
          <w:rFonts w:ascii="Arial" w:hAnsi="Arial" w:cs="Arial"/>
          <w:sz w:val="24"/>
        </w:rPr>
        <w:t xml:space="preserve"> million</w:t>
      </w:r>
      <w:r>
        <w:rPr>
          <w:rFonts w:ascii="Arial" w:hAnsi="Arial" w:cs="Arial"/>
          <w:sz w:val="24"/>
        </w:rPr>
        <w:t xml:space="preserve"> concerning a settlement for the deaths of children which was caused by its ‘Malm dressers’ collapsing onto them. The families</w:t>
      </w:r>
      <w:r w:rsidR="007B3AAE">
        <w:rPr>
          <w:rFonts w:ascii="Arial" w:hAnsi="Arial" w:cs="Arial"/>
          <w:sz w:val="24"/>
        </w:rPr>
        <w:t>’</w:t>
      </w:r>
      <w:r>
        <w:rPr>
          <w:rFonts w:ascii="Arial" w:hAnsi="Arial" w:cs="Arial"/>
          <w:sz w:val="24"/>
        </w:rPr>
        <w:t xml:space="preserve"> legal team indicated that Ikea had aut</w:t>
      </w:r>
      <w:r w:rsidR="00AE0477">
        <w:rPr>
          <w:rFonts w:ascii="Arial" w:hAnsi="Arial" w:cs="Arial"/>
          <w:sz w:val="24"/>
        </w:rPr>
        <w:t xml:space="preserve">horised a cautious compensation </w:t>
      </w:r>
      <w:r>
        <w:rPr>
          <w:rFonts w:ascii="Arial" w:hAnsi="Arial" w:cs="Arial"/>
          <w:sz w:val="24"/>
        </w:rPr>
        <w:t xml:space="preserve">via an email statement which was passed on to </w:t>
      </w:r>
      <w:r w:rsidR="00FC0C71">
        <w:rPr>
          <w:rFonts w:ascii="Arial" w:hAnsi="Arial" w:cs="Arial"/>
          <w:sz w:val="24"/>
        </w:rPr>
        <w:t>R</w:t>
      </w:r>
      <w:r w:rsidR="00FC0C71" w:rsidRPr="00FC0C71">
        <w:rPr>
          <w:rFonts w:ascii="Arial" w:hAnsi="Arial" w:cs="Arial"/>
          <w:sz w:val="24"/>
        </w:rPr>
        <w:t>euter</w:t>
      </w:r>
      <w:r w:rsidR="007B3AAE">
        <w:rPr>
          <w:rFonts w:ascii="Arial" w:hAnsi="Arial" w:cs="Arial"/>
          <w:sz w:val="24"/>
        </w:rPr>
        <w:t>s</w:t>
      </w:r>
      <w:r w:rsidRPr="008365BC">
        <w:rPr>
          <w:rFonts w:ascii="Arial" w:hAnsi="Arial" w:cs="Arial"/>
          <w:sz w:val="24"/>
          <w:szCs w:val="24"/>
        </w:rPr>
        <w:t xml:space="preserve"> </w:t>
      </w:r>
      <w:sdt>
        <w:sdtPr>
          <w:rPr>
            <w:rFonts w:ascii="Arial" w:hAnsi="Arial" w:cs="Arial"/>
            <w:sz w:val="24"/>
            <w:szCs w:val="24"/>
          </w:rPr>
          <w:id w:val="-556936383"/>
          <w:citation/>
        </w:sdtPr>
        <w:sdtContent>
          <w:r w:rsidRPr="00C80F26">
            <w:rPr>
              <w:rFonts w:ascii="Arial" w:hAnsi="Arial" w:cs="Arial"/>
              <w:sz w:val="24"/>
              <w:szCs w:val="24"/>
            </w:rPr>
            <w:fldChar w:fldCharType="begin"/>
          </w:r>
          <w:r w:rsidRPr="00C80F26">
            <w:rPr>
              <w:rFonts w:ascii="Arial" w:hAnsi="Arial" w:cs="Arial"/>
              <w:sz w:val="24"/>
              <w:szCs w:val="24"/>
            </w:rPr>
            <w:instrText xml:space="preserve"> CITATION Hel16 \l 2057 </w:instrText>
          </w:r>
          <w:r w:rsidRPr="00C80F26">
            <w:rPr>
              <w:rFonts w:ascii="Arial" w:hAnsi="Arial" w:cs="Arial"/>
              <w:sz w:val="24"/>
              <w:szCs w:val="24"/>
            </w:rPr>
            <w:fldChar w:fldCharType="separate"/>
          </w:r>
          <w:r w:rsidR="009F3FE0" w:rsidRPr="009F3FE0">
            <w:rPr>
              <w:rFonts w:ascii="Arial" w:hAnsi="Arial" w:cs="Arial"/>
              <w:noProof/>
              <w:sz w:val="24"/>
              <w:szCs w:val="24"/>
            </w:rPr>
            <w:t>(Hellstrom, 2016)</w:t>
          </w:r>
          <w:r w:rsidRPr="00C80F26">
            <w:rPr>
              <w:rFonts w:ascii="Arial" w:hAnsi="Arial" w:cs="Arial"/>
              <w:sz w:val="24"/>
              <w:szCs w:val="24"/>
            </w:rPr>
            <w:fldChar w:fldCharType="end"/>
          </w:r>
        </w:sdtContent>
      </w:sdt>
      <w:r w:rsidRPr="00C80F26">
        <w:rPr>
          <w:rFonts w:ascii="Arial" w:hAnsi="Arial" w:cs="Arial"/>
          <w:sz w:val="24"/>
          <w:szCs w:val="24"/>
        </w:rPr>
        <w:t>.</w:t>
      </w:r>
    </w:p>
    <w:p w14:paraId="1BFF9C0D" w14:textId="77BF4134" w:rsidR="003B7215" w:rsidRDefault="003B7215" w:rsidP="00054482">
      <w:pPr>
        <w:pStyle w:val="Heading2"/>
      </w:pPr>
      <w:bookmarkStart w:id="20" w:name="_Toc8940394"/>
      <w:r w:rsidRPr="00054482">
        <w:t>Environmental</w:t>
      </w:r>
      <w:bookmarkEnd w:id="20"/>
    </w:p>
    <w:p w14:paraId="054427F6" w14:textId="77777777" w:rsidR="00FC0C71" w:rsidRPr="004C5511" w:rsidRDefault="00FC0C71" w:rsidP="004C5511"/>
    <w:p w14:paraId="0BD5EAD9" w14:textId="7AF4BD8E" w:rsidR="002A4463" w:rsidRDefault="0016307D" w:rsidP="00E36BB2">
      <w:pPr>
        <w:spacing w:line="600" w:lineRule="auto"/>
        <w:jc w:val="both"/>
        <w:rPr>
          <w:rFonts w:ascii="Arial" w:hAnsi="Arial" w:cs="Arial"/>
          <w:sz w:val="24"/>
        </w:rPr>
      </w:pPr>
      <w:r>
        <w:rPr>
          <w:rFonts w:ascii="Arial" w:hAnsi="Arial" w:cs="Arial"/>
          <w:sz w:val="24"/>
        </w:rPr>
        <w:t xml:space="preserve">Ikea </w:t>
      </w:r>
      <w:r w:rsidR="00FC0C71" w:rsidRPr="00451B08">
        <w:rPr>
          <w:rFonts w:ascii="Arial" w:hAnsi="Arial" w:cs="Arial"/>
          <w:sz w:val="24"/>
        </w:rPr>
        <w:t>implemented</w:t>
      </w:r>
      <w:r w:rsidR="003B7215" w:rsidRPr="00451B08">
        <w:rPr>
          <w:rFonts w:ascii="Arial" w:hAnsi="Arial" w:cs="Arial"/>
          <w:sz w:val="24"/>
        </w:rPr>
        <w:t xml:space="preserve"> </w:t>
      </w:r>
      <w:r w:rsidR="005D0BFE">
        <w:rPr>
          <w:rFonts w:ascii="Arial" w:hAnsi="Arial" w:cs="Arial"/>
          <w:sz w:val="24"/>
        </w:rPr>
        <w:t xml:space="preserve"> </w:t>
      </w:r>
      <w:r w:rsidR="00FC0C71">
        <w:rPr>
          <w:rFonts w:ascii="Arial" w:hAnsi="Arial" w:cs="Arial"/>
          <w:sz w:val="24"/>
        </w:rPr>
        <w:t>‘</w:t>
      </w:r>
      <w:r w:rsidR="003B7215" w:rsidRPr="00451B08">
        <w:rPr>
          <w:rFonts w:ascii="Arial" w:hAnsi="Arial" w:cs="Arial"/>
          <w:sz w:val="24"/>
        </w:rPr>
        <w:t>the natural step framework</w:t>
      </w:r>
      <w:r w:rsidR="00FC0C71">
        <w:rPr>
          <w:rFonts w:ascii="Arial" w:hAnsi="Arial" w:cs="Arial"/>
          <w:sz w:val="24"/>
        </w:rPr>
        <w:t>’</w:t>
      </w:r>
      <w:r w:rsidR="003B7215" w:rsidRPr="00451B08">
        <w:rPr>
          <w:rFonts w:ascii="Arial" w:hAnsi="Arial" w:cs="Arial"/>
          <w:sz w:val="24"/>
        </w:rPr>
        <w:t xml:space="preserve"> as the </w:t>
      </w:r>
      <w:r w:rsidR="00FC0C71" w:rsidRPr="00451B08">
        <w:rPr>
          <w:rFonts w:ascii="Arial" w:hAnsi="Arial" w:cs="Arial"/>
          <w:sz w:val="24"/>
        </w:rPr>
        <w:t>foundation</w:t>
      </w:r>
      <w:r w:rsidR="003B7215" w:rsidRPr="00451B08">
        <w:rPr>
          <w:rFonts w:ascii="Arial" w:hAnsi="Arial" w:cs="Arial"/>
          <w:sz w:val="24"/>
        </w:rPr>
        <w:t xml:space="preserve"> of its environmental policies</w:t>
      </w:r>
      <w:r w:rsidR="00FC0C71">
        <w:rPr>
          <w:rFonts w:ascii="Arial" w:hAnsi="Arial" w:cs="Arial"/>
          <w:sz w:val="24"/>
        </w:rPr>
        <w:t xml:space="preserve"> for example,</w:t>
      </w:r>
      <w:r w:rsidR="003B7215" w:rsidRPr="00451B08">
        <w:rPr>
          <w:rFonts w:ascii="Arial" w:hAnsi="Arial" w:cs="Arial"/>
          <w:sz w:val="24"/>
        </w:rPr>
        <w:t xml:space="preserve"> eco</w:t>
      </w:r>
      <w:r w:rsidR="00416BEE">
        <w:rPr>
          <w:rFonts w:ascii="Arial" w:hAnsi="Arial" w:cs="Arial"/>
          <w:sz w:val="24"/>
        </w:rPr>
        <w:t>-plus line products,</w:t>
      </w:r>
      <w:r w:rsidR="00416BEE" w:rsidRPr="00451B08">
        <w:rPr>
          <w:rFonts w:ascii="Arial" w:hAnsi="Arial" w:cs="Arial"/>
          <w:sz w:val="24"/>
        </w:rPr>
        <w:t xml:space="preserve"> howeve</w:t>
      </w:r>
      <w:r w:rsidR="00416BEE">
        <w:rPr>
          <w:rFonts w:ascii="Arial" w:hAnsi="Arial" w:cs="Arial"/>
          <w:sz w:val="24"/>
        </w:rPr>
        <w:t>r</w:t>
      </w:r>
      <w:r w:rsidR="003B7215" w:rsidRPr="00451B08">
        <w:rPr>
          <w:rFonts w:ascii="Arial" w:hAnsi="Arial" w:cs="Arial"/>
          <w:sz w:val="24"/>
        </w:rPr>
        <w:t xml:space="preserve">, </w:t>
      </w:r>
      <w:r w:rsidR="00416BEE">
        <w:rPr>
          <w:rFonts w:ascii="Arial" w:hAnsi="Arial" w:cs="Arial"/>
          <w:sz w:val="24"/>
        </w:rPr>
        <w:t>during its creation it was re-evaluated, and it was determined that this strategy needed to be altered because Ikea recognise</w:t>
      </w:r>
      <w:r w:rsidR="00266BD6">
        <w:rPr>
          <w:rFonts w:ascii="Arial" w:hAnsi="Arial" w:cs="Arial"/>
          <w:sz w:val="24"/>
        </w:rPr>
        <w:t>d</w:t>
      </w:r>
      <w:r w:rsidR="00416BEE">
        <w:rPr>
          <w:rFonts w:ascii="Arial" w:hAnsi="Arial" w:cs="Arial"/>
          <w:sz w:val="24"/>
        </w:rPr>
        <w:t xml:space="preserve"> </w:t>
      </w:r>
      <w:r w:rsidR="003B7215">
        <w:rPr>
          <w:rFonts w:ascii="Arial" w:hAnsi="Arial" w:cs="Arial"/>
          <w:sz w:val="24"/>
        </w:rPr>
        <w:t xml:space="preserve">that </w:t>
      </w:r>
      <w:r w:rsidR="00416BEE">
        <w:rPr>
          <w:rFonts w:ascii="Arial" w:hAnsi="Arial" w:cs="Arial"/>
          <w:sz w:val="24"/>
        </w:rPr>
        <w:t>the range</w:t>
      </w:r>
      <w:r w:rsidR="003B7215">
        <w:rPr>
          <w:rFonts w:ascii="Arial" w:hAnsi="Arial" w:cs="Arial"/>
          <w:sz w:val="24"/>
        </w:rPr>
        <w:t xml:space="preserve"> </w:t>
      </w:r>
      <w:r w:rsidR="00416BEE">
        <w:rPr>
          <w:rFonts w:ascii="Arial" w:hAnsi="Arial" w:cs="Arial"/>
          <w:sz w:val="24"/>
        </w:rPr>
        <w:t>might</w:t>
      </w:r>
      <w:r w:rsidR="003B7215">
        <w:rPr>
          <w:rFonts w:ascii="Arial" w:hAnsi="Arial" w:cs="Arial"/>
          <w:sz w:val="24"/>
        </w:rPr>
        <w:t xml:space="preserve"> </w:t>
      </w:r>
      <w:r w:rsidR="00266BD6">
        <w:rPr>
          <w:rFonts w:ascii="Arial" w:hAnsi="Arial" w:cs="Arial"/>
          <w:sz w:val="24"/>
        </w:rPr>
        <w:t xml:space="preserve">result in their other goods being compared which could result in them being perceived as not eco-friendly. Moreover, they comprehended that marketing their ‘eco-plus’ range would not be as effective as improving its whole product portfolio to be more environmentally friendly, thus they </w:t>
      </w:r>
      <w:r>
        <w:rPr>
          <w:rFonts w:ascii="Arial" w:hAnsi="Arial" w:cs="Arial"/>
          <w:sz w:val="24"/>
        </w:rPr>
        <w:t xml:space="preserve">chose to transform its goods on a gradual basis </w:t>
      </w:r>
      <w:r w:rsidR="00416BEE" w:rsidRPr="004800DC">
        <w:rPr>
          <w:rFonts w:ascii="Arial" w:hAnsi="Arial" w:cs="Arial"/>
          <w:noProof/>
          <w:sz w:val="24"/>
        </w:rPr>
        <w:t>(Daft et al. 2010</w:t>
      </w:r>
      <w:r w:rsidR="00416BEE">
        <w:rPr>
          <w:rFonts w:ascii="Arial" w:hAnsi="Arial" w:cs="Arial"/>
          <w:noProof/>
          <w:sz w:val="24"/>
        </w:rPr>
        <w:t xml:space="preserve">; </w:t>
      </w:r>
      <w:r w:rsidR="00416BEE" w:rsidRPr="004800DC">
        <w:rPr>
          <w:rFonts w:ascii="Arial" w:hAnsi="Arial" w:cs="Arial"/>
          <w:noProof/>
          <w:sz w:val="24"/>
        </w:rPr>
        <w:t>Willard &amp; Hitchcock, 2015)</w:t>
      </w:r>
      <w:r w:rsidR="003B7215">
        <w:rPr>
          <w:rFonts w:ascii="Arial" w:hAnsi="Arial" w:cs="Arial"/>
          <w:sz w:val="24"/>
        </w:rPr>
        <w:t xml:space="preserve">. </w:t>
      </w:r>
      <w:r w:rsidR="00AE0477">
        <w:rPr>
          <w:rFonts w:ascii="Arial" w:hAnsi="Arial" w:cs="Arial"/>
          <w:sz w:val="24"/>
        </w:rPr>
        <w:t xml:space="preserve">This demonstrates that Ikea are conscious of their environment </w:t>
      </w:r>
      <w:r w:rsidR="00E24CFA">
        <w:rPr>
          <w:rFonts w:ascii="Arial" w:hAnsi="Arial" w:cs="Arial"/>
          <w:sz w:val="24"/>
        </w:rPr>
        <w:t>impact,</w:t>
      </w:r>
      <w:r w:rsidR="00AE0477">
        <w:rPr>
          <w:rFonts w:ascii="Arial" w:hAnsi="Arial" w:cs="Arial"/>
          <w:sz w:val="24"/>
        </w:rPr>
        <w:t xml:space="preserve"> so they are continuously updating policies </w:t>
      </w:r>
      <w:r w:rsidR="00E36BB2">
        <w:rPr>
          <w:rFonts w:ascii="Arial" w:hAnsi="Arial" w:cs="Arial"/>
          <w:sz w:val="24"/>
        </w:rPr>
        <w:t xml:space="preserve">although they have encountered some problems </w:t>
      </w:r>
      <w:r w:rsidR="00E36BB2">
        <w:rPr>
          <w:rFonts w:ascii="Arial" w:hAnsi="Arial" w:cs="Arial"/>
          <w:sz w:val="24"/>
        </w:rPr>
        <w:lastRenderedPageBreak/>
        <w:t xml:space="preserve">through their supply chain such as child labour. Yet the firm insists that they have preventative measures </w:t>
      </w:r>
      <w:r w:rsidR="00E16E0D">
        <w:rPr>
          <w:rFonts w:ascii="Arial" w:hAnsi="Arial" w:cs="Arial"/>
          <w:sz w:val="24"/>
        </w:rPr>
        <w:t>which includes</w:t>
      </w:r>
      <w:r w:rsidR="002A4463">
        <w:rPr>
          <w:rFonts w:ascii="Arial" w:hAnsi="Arial" w:cs="Arial"/>
          <w:sz w:val="24"/>
        </w:rPr>
        <w:t xml:space="preserve"> authoris</w:t>
      </w:r>
      <w:r w:rsidR="00E16E0D">
        <w:rPr>
          <w:rFonts w:ascii="Arial" w:hAnsi="Arial" w:cs="Arial"/>
          <w:sz w:val="24"/>
        </w:rPr>
        <w:t xml:space="preserve">ing </w:t>
      </w:r>
      <w:r w:rsidR="002A4463">
        <w:rPr>
          <w:rFonts w:ascii="Arial" w:hAnsi="Arial" w:cs="Arial"/>
          <w:sz w:val="24"/>
        </w:rPr>
        <w:t xml:space="preserve">a five-year exclusive supplier agreement to enforce rigorous eco-friendly and safety benchmarks for each of its </w:t>
      </w:r>
      <w:r w:rsidR="00E16E0D">
        <w:rPr>
          <w:rFonts w:ascii="Arial" w:hAnsi="Arial" w:cs="Arial"/>
          <w:sz w:val="24"/>
        </w:rPr>
        <w:t>suppliers</w:t>
      </w:r>
      <w:r w:rsidR="00E16E0D" w:rsidRPr="004E49CB">
        <w:rPr>
          <w:rFonts w:ascii="Arial" w:hAnsi="Arial" w:cs="Arial"/>
          <w:noProof/>
          <w:sz w:val="24"/>
        </w:rPr>
        <w:t xml:space="preserve"> (Coombs &amp; Holladay, 2012</w:t>
      </w:r>
      <w:r w:rsidR="00E16E0D">
        <w:rPr>
          <w:rFonts w:ascii="Arial" w:hAnsi="Arial" w:cs="Arial"/>
          <w:noProof/>
          <w:sz w:val="24"/>
        </w:rPr>
        <w:t xml:space="preserve">; </w:t>
      </w:r>
      <w:r w:rsidR="00E16E0D" w:rsidRPr="004E49CB">
        <w:rPr>
          <w:rFonts w:ascii="Arial" w:hAnsi="Arial" w:cs="Arial"/>
          <w:noProof/>
          <w:sz w:val="24"/>
        </w:rPr>
        <w:t>Minoja, 2012)</w:t>
      </w:r>
      <w:r w:rsidR="00E16E0D">
        <w:rPr>
          <w:rFonts w:ascii="Arial" w:hAnsi="Arial" w:cs="Arial"/>
          <w:sz w:val="24"/>
        </w:rPr>
        <w:t xml:space="preserve">. </w:t>
      </w:r>
    </w:p>
    <w:p w14:paraId="589D950B" w14:textId="1A03938E" w:rsidR="00B75CBF" w:rsidRPr="00E16E0D" w:rsidRDefault="00DA71E0" w:rsidP="00E16E0D">
      <w:pPr>
        <w:tabs>
          <w:tab w:val="left" w:pos="1575"/>
        </w:tabs>
        <w:spacing w:line="600" w:lineRule="auto"/>
        <w:jc w:val="both"/>
        <w:rPr>
          <w:rFonts w:ascii="Arial" w:hAnsi="Arial" w:cs="Arial"/>
          <w:sz w:val="24"/>
          <w:szCs w:val="24"/>
        </w:rPr>
      </w:pPr>
      <w:r w:rsidRPr="00B44197">
        <w:rPr>
          <w:rFonts w:ascii="Arial" w:hAnsi="Arial" w:cs="Arial"/>
          <w:noProof/>
          <w:sz w:val="24"/>
          <w:szCs w:val="24"/>
        </w:rPr>
        <w:t>MarketLine</w:t>
      </w:r>
      <w:r>
        <w:rPr>
          <w:rFonts w:ascii="Arial" w:hAnsi="Arial" w:cs="Arial"/>
          <w:noProof/>
          <w:sz w:val="24"/>
          <w:szCs w:val="24"/>
        </w:rPr>
        <w:t xml:space="preserve"> (</w:t>
      </w:r>
      <w:r w:rsidRPr="00B44197">
        <w:rPr>
          <w:rFonts w:ascii="Arial" w:hAnsi="Arial" w:cs="Arial"/>
          <w:noProof/>
          <w:sz w:val="24"/>
          <w:szCs w:val="24"/>
        </w:rPr>
        <w:t>2019)</w:t>
      </w:r>
      <w:r>
        <w:rPr>
          <w:rFonts w:ascii="Arial" w:hAnsi="Arial" w:cs="Arial"/>
          <w:noProof/>
          <w:sz w:val="24"/>
          <w:szCs w:val="24"/>
        </w:rPr>
        <w:t xml:space="preserve"> and</w:t>
      </w:r>
      <w:r>
        <w:rPr>
          <w:rFonts w:ascii="Arial" w:hAnsi="Arial" w:cs="Arial"/>
          <w:sz w:val="24"/>
          <w:szCs w:val="24"/>
        </w:rPr>
        <w:t xml:space="preserve"> </w:t>
      </w:r>
      <w:r w:rsidRPr="00B44197">
        <w:rPr>
          <w:rFonts w:ascii="Arial" w:hAnsi="Arial" w:cs="Arial"/>
          <w:noProof/>
          <w:sz w:val="24"/>
          <w:szCs w:val="24"/>
        </w:rPr>
        <w:t xml:space="preserve">McCarthy </w:t>
      </w:r>
      <w:r>
        <w:rPr>
          <w:rFonts w:ascii="Arial" w:hAnsi="Arial" w:cs="Arial"/>
          <w:noProof/>
          <w:sz w:val="24"/>
          <w:szCs w:val="24"/>
        </w:rPr>
        <w:t>(</w:t>
      </w:r>
      <w:r w:rsidRPr="00B44197">
        <w:rPr>
          <w:rFonts w:ascii="Arial" w:hAnsi="Arial" w:cs="Arial"/>
          <w:noProof/>
          <w:sz w:val="24"/>
          <w:szCs w:val="24"/>
        </w:rPr>
        <w:t>2018</w:t>
      </w:r>
      <w:r w:rsidR="00E16E0D">
        <w:rPr>
          <w:rFonts w:ascii="Arial" w:hAnsi="Arial" w:cs="Arial"/>
          <w:noProof/>
          <w:sz w:val="24"/>
          <w:szCs w:val="24"/>
        </w:rPr>
        <w:t>)</w:t>
      </w:r>
      <w:r>
        <w:rPr>
          <w:rFonts w:ascii="Arial" w:hAnsi="Arial" w:cs="Arial"/>
          <w:noProof/>
          <w:sz w:val="24"/>
          <w:szCs w:val="24"/>
        </w:rPr>
        <w:t xml:space="preserve"> ;identify that in November 2018 </w:t>
      </w:r>
      <w:r>
        <w:rPr>
          <w:rFonts w:ascii="Arial" w:hAnsi="Arial" w:cs="Arial"/>
          <w:sz w:val="24"/>
          <w:szCs w:val="24"/>
        </w:rPr>
        <w:t xml:space="preserve">Ikea announced its </w:t>
      </w:r>
      <w:r>
        <w:rPr>
          <w:rFonts w:ascii="Arial" w:hAnsi="Arial" w:cs="Arial"/>
          <w:sz w:val="24"/>
        </w:rPr>
        <w:t>project in India referred to as ‘Better Air Now’ to collaborate with farmers to gather rice waste straws</w:t>
      </w:r>
      <w:r>
        <w:rPr>
          <w:rFonts w:ascii="Arial" w:hAnsi="Arial" w:cs="Arial"/>
          <w:sz w:val="24"/>
          <w:szCs w:val="24"/>
        </w:rPr>
        <w:t xml:space="preserve"> and</w:t>
      </w:r>
      <w:r w:rsidRPr="003B6F9D">
        <w:rPr>
          <w:rFonts w:ascii="Arial" w:hAnsi="Arial" w:cs="Arial"/>
          <w:sz w:val="24"/>
          <w:szCs w:val="24"/>
        </w:rPr>
        <w:t xml:space="preserve"> transform </w:t>
      </w:r>
      <w:r>
        <w:rPr>
          <w:rFonts w:ascii="Arial" w:hAnsi="Arial" w:cs="Arial"/>
          <w:sz w:val="24"/>
          <w:szCs w:val="24"/>
        </w:rPr>
        <w:t xml:space="preserve">it </w:t>
      </w:r>
      <w:r w:rsidRPr="003B6F9D">
        <w:rPr>
          <w:rFonts w:ascii="Arial" w:hAnsi="Arial" w:cs="Arial"/>
          <w:sz w:val="24"/>
          <w:szCs w:val="24"/>
        </w:rPr>
        <w:t xml:space="preserve">into a new renewable source for its </w:t>
      </w:r>
      <w:r>
        <w:rPr>
          <w:rFonts w:ascii="Arial" w:hAnsi="Arial" w:cs="Arial"/>
          <w:sz w:val="24"/>
          <w:szCs w:val="24"/>
        </w:rPr>
        <w:t xml:space="preserve">commodities. </w:t>
      </w:r>
    </w:p>
    <w:p w14:paraId="5BB224D7" w14:textId="09F8A01B" w:rsidR="00F31D8E" w:rsidRDefault="00A8420A" w:rsidP="00F522AB">
      <w:pPr>
        <w:pStyle w:val="Heading2"/>
      </w:pPr>
      <w:bookmarkStart w:id="21" w:name="_Toc8940395"/>
      <w:r>
        <w:t>2</w:t>
      </w:r>
      <w:r w:rsidR="00F522AB">
        <w:t xml:space="preserve">.5 </w:t>
      </w:r>
      <w:r w:rsidR="00F31D8E">
        <w:t>SWOT Analysis</w:t>
      </w:r>
      <w:bookmarkEnd w:id="21"/>
    </w:p>
    <w:p w14:paraId="21B043FE" w14:textId="022D2E3C" w:rsidR="00816D14" w:rsidRDefault="00816D14" w:rsidP="00C80F26">
      <w:pPr>
        <w:jc w:val="both"/>
      </w:pPr>
    </w:p>
    <w:p w14:paraId="1A5367CD" w14:textId="4340992C" w:rsidR="00816D14" w:rsidRDefault="00816D14" w:rsidP="00F522AB">
      <w:pPr>
        <w:pStyle w:val="Heading3"/>
      </w:pPr>
      <w:bookmarkStart w:id="22" w:name="_Toc8940396"/>
      <w:r w:rsidRPr="00C80F26">
        <w:t>Strengths</w:t>
      </w:r>
      <w:bookmarkEnd w:id="22"/>
      <w:r w:rsidRPr="00C80F26">
        <w:t xml:space="preserve"> </w:t>
      </w:r>
    </w:p>
    <w:p w14:paraId="2C011A86" w14:textId="77777777" w:rsidR="00DB54D5" w:rsidRPr="00C404BD" w:rsidRDefault="00DB54D5" w:rsidP="001B4AFC">
      <w:pPr>
        <w:jc w:val="both"/>
        <w:rPr>
          <w:rFonts w:ascii="Arial" w:hAnsi="Arial" w:cs="Arial"/>
          <w:sz w:val="24"/>
        </w:rPr>
      </w:pPr>
    </w:p>
    <w:p w14:paraId="26024E86" w14:textId="624EB89F" w:rsidR="000A5883" w:rsidRDefault="00DB54D5" w:rsidP="000A5883">
      <w:pPr>
        <w:spacing w:line="600" w:lineRule="auto"/>
        <w:jc w:val="both"/>
        <w:rPr>
          <w:rFonts w:ascii="Arial" w:hAnsi="Arial" w:cs="Arial"/>
          <w:b/>
          <w:i/>
          <w:sz w:val="24"/>
          <w:szCs w:val="24"/>
        </w:rPr>
      </w:pPr>
      <w:r>
        <w:rPr>
          <w:rFonts w:ascii="Arial" w:hAnsi="Arial" w:cs="Arial"/>
          <w:sz w:val="24"/>
        </w:rPr>
        <w:t xml:space="preserve">Ikea is a market leader within the discounted furniture industry since it has been operating over decades, it has established substantial market presence which allows it to have higher </w:t>
      </w:r>
      <w:r w:rsidR="000A5883">
        <w:rPr>
          <w:rFonts w:ascii="Arial" w:hAnsi="Arial" w:cs="Arial"/>
          <w:sz w:val="24"/>
        </w:rPr>
        <w:t>bargaining</w:t>
      </w:r>
      <w:r>
        <w:rPr>
          <w:rFonts w:ascii="Arial" w:hAnsi="Arial" w:cs="Arial"/>
          <w:sz w:val="24"/>
        </w:rPr>
        <w:t xml:space="preserve"> power to negotiate</w:t>
      </w:r>
      <w:r w:rsidR="000A5883">
        <w:rPr>
          <w:rFonts w:ascii="Arial" w:hAnsi="Arial" w:cs="Arial"/>
          <w:sz w:val="24"/>
        </w:rPr>
        <w:t xml:space="preserve"> valuable </w:t>
      </w:r>
      <w:r>
        <w:rPr>
          <w:rFonts w:ascii="Arial" w:hAnsi="Arial" w:cs="Arial"/>
          <w:sz w:val="24"/>
        </w:rPr>
        <w:t>prices with its suppliers</w:t>
      </w:r>
      <w:r w:rsidR="000A5883" w:rsidRPr="000A5883">
        <w:rPr>
          <w:rFonts w:ascii="Arial" w:hAnsi="Arial" w:cs="Arial"/>
          <w:noProof/>
          <w:sz w:val="24"/>
          <w:szCs w:val="24"/>
        </w:rPr>
        <w:t xml:space="preserve"> </w:t>
      </w:r>
      <w:r w:rsidR="000A5883">
        <w:rPr>
          <w:rFonts w:ascii="Arial" w:hAnsi="Arial" w:cs="Arial"/>
          <w:noProof/>
          <w:sz w:val="24"/>
          <w:szCs w:val="24"/>
        </w:rPr>
        <w:t xml:space="preserve">Daft et al. 2010; Magretta, </w:t>
      </w:r>
      <w:r w:rsidR="000A5883" w:rsidRPr="009D65BC">
        <w:rPr>
          <w:rFonts w:ascii="Arial" w:hAnsi="Arial" w:cs="Arial"/>
          <w:noProof/>
          <w:sz w:val="24"/>
          <w:szCs w:val="24"/>
        </w:rPr>
        <w:t>2012; Siegfried, 2015)</w:t>
      </w:r>
      <w:r w:rsidR="000A5883">
        <w:rPr>
          <w:rFonts w:ascii="Arial" w:hAnsi="Arial" w:cs="Arial"/>
          <w:b/>
          <w:i/>
          <w:sz w:val="24"/>
          <w:szCs w:val="24"/>
        </w:rPr>
        <w:t>.</w:t>
      </w:r>
    </w:p>
    <w:p w14:paraId="07C48EA1" w14:textId="5F8BF306" w:rsidR="00E16E0D" w:rsidRPr="00E16E0D" w:rsidRDefault="00E16E0D" w:rsidP="00E16E0D">
      <w:pPr>
        <w:spacing w:line="600" w:lineRule="auto"/>
        <w:jc w:val="both"/>
        <w:rPr>
          <w:rFonts w:ascii="Arial" w:hAnsi="Arial" w:cs="Arial"/>
          <w:sz w:val="24"/>
        </w:rPr>
      </w:pPr>
      <w:r>
        <w:rPr>
          <w:rFonts w:ascii="Arial" w:hAnsi="Arial" w:cs="Arial"/>
          <w:sz w:val="24"/>
        </w:rPr>
        <w:t xml:space="preserve">Ikea has increased its customers through its catalogue app and e-commerce sale which are continually increasing in the UK </w:t>
      </w:r>
      <w:r>
        <w:rPr>
          <w:rFonts w:ascii="Arial" w:hAnsi="Arial" w:cs="Arial"/>
          <w:noProof/>
          <w:sz w:val="24"/>
        </w:rPr>
        <w:t>(Engel, 2017;</w:t>
      </w:r>
      <w:r>
        <w:rPr>
          <w:rFonts w:ascii="Arial" w:hAnsi="Arial" w:cs="Arial"/>
          <w:sz w:val="24"/>
        </w:rPr>
        <w:t xml:space="preserve"> </w:t>
      </w:r>
      <w:r w:rsidRPr="00DB54D5">
        <w:rPr>
          <w:rFonts w:ascii="Arial" w:hAnsi="Arial" w:cs="Arial"/>
          <w:noProof/>
          <w:sz w:val="24"/>
        </w:rPr>
        <w:t>MarketLine, 2016</w:t>
      </w:r>
      <w:r>
        <w:rPr>
          <w:rFonts w:ascii="Arial" w:hAnsi="Arial" w:cs="Arial"/>
          <w:noProof/>
          <w:sz w:val="24"/>
        </w:rPr>
        <w:t xml:space="preserve">). </w:t>
      </w:r>
    </w:p>
    <w:p w14:paraId="274BBDF3" w14:textId="1FC2C987" w:rsidR="00816D14" w:rsidRPr="00C80F26" w:rsidRDefault="00816D14" w:rsidP="00C80F26">
      <w:pPr>
        <w:jc w:val="both"/>
        <w:rPr>
          <w:rFonts w:ascii="Arial" w:hAnsi="Arial" w:cs="Arial"/>
          <w:sz w:val="24"/>
          <w:u w:val="single"/>
        </w:rPr>
      </w:pPr>
    </w:p>
    <w:p w14:paraId="0EBA0701" w14:textId="63EBBB33" w:rsidR="00816D14" w:rsidRDefault="00816D14" w:rsidP="00F522AB">
      <w:pPr>
        <w:pStyle w:val="Heading3"/>
      </w:pPr>
      <w:bookmarkStart w:id="23" w:name="_Toc8940397"/>
      <w:r w:rsidRPr="00C80F26">
        <w:t>Weaknesses</w:t>
      </w:r>
      <w:bookmarkEnd w:id="23"/>
    </w:p>
    <w:p w14:paraId="657982F2" w14:textId="77777777" w:rsidR="0007357F" w:rsidRPr="0007357F" w:rsidRDefault="0007357F" w:rsidP="0007357F"/>
    <w:p w14:paraId="23BFBE59" w14:textId="56D74812" w:rsidR="0007357F" w:rsidRDefault="00C80F26" w:rsidP="0082443B">
      <w:pPr>
        <w:spacing w:line="600" w:lineRule="auto"/>
        <w:jc w:val="both"/>
        <w:rPr>
          <w:rFonts w:ascii="Arial" w:hAnsi="Arial" w:cs="Arial"/>
          <w:sz w:val="24"/>
        </w:rPr>
      </w:pPr>
      <w:r>
        <w:rPr>
          <w:rFonts w:ascii="Arial" w:hAnsi="Arial" w:cs="Arial"/>
          <w:sz w:val="24"/>
        </w:rPr>
        <w:lastRenderedPageBreak/>
        <w:t>Some customer</w:t>
      </w:r>
      <w:r w:rsidR="008365BC">
        <w:rPr>
          <w:rFonts w:ascii="Arial" w:hAnsi="Arial" w:cs="Arial"/>
          <w:sz w:val="24"/>
        </w:rPr>
        <w:t>s’</w:t>
      </w:r>
      <w:r>
        <w:rPr>
          <w:rFonts w:ascii="Arial" w:hAnsi="Arial" w:cs="Arial"/>
          <w:sz w:val="24"/>
        </w:rPr>
        <w:t xml:space="preserve"> </w:t>
      </w:r>
      <w:r w:rsidR="008365BC">
        <w:rPr>
          <w:rFonts w:ascii="Arial" w:hAnsi="Arial" w:cs="Arial"/>
          <w:sz w:val="24"/>
        </w:rPr>
        <w:t xml:space="preserve">do </w:t>
      </w:r>
      <w:r>
        <w:rPr>
          <w:rFonts w:ascii="Arial" w:hAnsi="Arial" w:cs="Arial"/>
          <w:sz w:val="24"/>
        </w:rPr>
        <w:t>not like the Ikea experience since it restricts them as they are used to less-restricted environments</w:t>
      </w:r>
      <w:r w:rsidR="007C0CD5" w:rsidRPr="007C0CD5">
        <w:rPr>
          <w:rFonts w:ascii="Arial" w:hAnsi="Arial" w:cs="Arial"/>
          <w:sz w:val="24"/>
        </w:rPr>
        <w:t xml:space="preserve"> </w:t>
      </w:r>
      <w:sdt>
        <w:sdtPr>
          <w:rPr>
            <w:rFonts w:ascii="Arial" w:hAnsi="Arial" w:cs="Arial"/>
            <w:sz w:val="24"/>
          </w:rPr>
          <w:id w:val="-707724009"/>
          <w:citation/>
        </w:sdtPr>
        <w:sdtContent>
          <w:r w:rsidR="007C0CD5" w:rsidRPr="00C14262">
            <w:rPr>
              <w:rFonts w:ascii="Arial" w:hAnsi="Arial" w:cs="Arial"/>
              <w:sz w:val="24"/>
            </w:rPr>
            <w:fldChar w:fldCharType="begin"/>
          </w:r>
          <w:r w:rsidR="007C0CD5" w:rsidRPr="00C14262">
            <w:rPr>
              <w:rFonts w:ascii="Arial" w:hAnsi="Arial" w:cs="Arial"/>
              <w:sz w:val="24"/>
            </w:rPr>
            <w:instrText xml:space="preserve"> CITATION Fah15 \l 2057 </w:instrText>
          </w:r>
          <w:r w:rsidR="007C0CD5" w:rsidRPr="00C14262">
            <w:rPr>
              <w:rFonts w:ascii="Arial" w:hAnsi="Arial" w:cs="Arial"/>
              <w:sz w:val="24"/>
            </w:rPr>
            <w:fldChar w:fldCharType="separate"/>
          </w:r>
          <w:r w:rsidR="009F3FE0" w:rsidRPr="009F3FE0">
            <w:rPr>
              <w:rFonts w:ascii="Arial" w:hAnsi="Arial" w:cs="Arial"/>
              <w:noProof/>
              <w:sz w:val="24"/>
            </w:rPr>
            <w:t>(Fahy &amp; Jobber, 2015)</w:t>
          </w:r>
          <w:r w:rsidR="007C0CD5" w:rsidRPr="00C14262">
            <w:rPr>
              <w:rFonts w:ascii="Arial" w:hAnsi="Arial" w:cs="Arial"/>
              <w:sz w:val="24"/>
            </w:rPr>
            <w:fldChar w:fldCharType="end"/>
          </w:r>
        </w:sdtContent>
      </w:sdt>
      <w:r w:rsidR="007C0CD5">
        <w:rPr>
          <w:rFonts w:ascii="Arial" w:hAnsi="Arial" w:cs="Arial"/>
          <w:sz w:val="24"/>
        </w:rPr>
        <w:t xml:space="preserve">. </w:t>
      </w:r>
    </w:p>
    <w:p w14:paraId="4C4CDACD" w14:textId="68C09801" w:rsidR="0082443B" w:rsidRPr="0007357F" w:rsidRDefault="00C80F26" w:rsidP="0082443B">
      <w:pPr>
        <w:spacing w:line="600" w:lineRule="auto"/>
        <w:jc w:val="both"/>
        <w:rPr>
          <w:rFonts w:ascii="Arial" w:hAnsi="Arial" w:cs="Arial"/>
          <w:sz w:val="24"/>
        </w:rPr>
      </w:pPr>
      <w:r>
        <w:rPr>
          <w:rFonts w:ascii="Arial" w:hAnsi="Arial" w:cs="Arial"/>
          <w:sz w:val="24"/>
        </w:rPr>
        <w:t xml:space="preserve"> </w:t>
      </w:r>
      <w:r w:rsidR="0082443B">
        <w:rPr>
          <w:rFonts w:ascii="Arial" w:hAnsi="Arial" w:cs="Arial"/>
          <w:sz w:val="24"/>
        </w:rPr>
        <w:t>Some of the products are poorly made and difficult to assemble which has been highlighted in well-documented case of the death of Connor Delong</w:t>
      </w:r>
      <w:r w:rsidR="00964119">
        <w:rPr>
          <w:rFonts w:ascii="Arial" w:hAnsi="Arial" w:cs="Arial"/>
          <w:sz w:val="24"/>
        </w:rPr>
        <w:t xml:space="preserve"> and additional 6 child fatalities in the same year which was due to furniture collapsing onto them</w:t>
      </w:r>
      <w:r w:rsidR="00964119" w:rsidRPr="00964119">
        <w:rPr>
          <w:rFonts w:ascii="Arial" w:hAnsi="Arial" w:cs="Arial"/>
          <w:sz w:val="24"/>
          <w:szCs w:val="24"/>
        </w:rPr>
        <w:t xml:space="preserve"> </w:t>
      </w:r>
      <w:sdt>
        <w:sdtPr>
          <w:rPr>
            <w:rFonts w:ascii="Arial" w:hAnsi="Arial" w:cs="Arial"/>
            <w:sz w:val="24"/>
            <w:szCs w:val="24"/>
          </w:rPr>
          <w:id w:val="361795930"/>
          <w:citation/>
        </w:sdtPr>
        <w:sdtContent>
          <w:r w:rsidR="00964119" w:rsidRPr="00E06A81">
            <w:rPr>
              <w:rFonts w:ascii="Arial" w:hAnsi="Arial" w:cs="Arial"/>
              <w:sz w:val="24"/>
              <w:szCs w:val="24"/>
            </w:rPr>
            <w:fldChar w:fldCharType="begin"/>
          </w:r>
          <w:r w:rsidR="00964119" w:rsidRPr="00E06A81">
            <w:rPr>
              <w:rFonts w:ascii="Arial" w:hAnsi="Arial" w:cs="Arial"/>
              <w:sz w:val="24"/>
              <w:szCs w:val="24"/>
            </w:rPr>
            <w:instrText xml:space="preserve"> CITATION Sch191 \l 2057 </w:instrText>
          </w:r>
          <w:r w:rsidR="00964119" w:rsidRPr="00E06A81">
            <w:rPr>
              <w:rFonts w:ascii="Arial" w:hAnsi="Arial" w:cs="Arial"/>
              <w:sz w:val="24"/>
              <w:szCs w:val="24"/>
            </w:rPr>
            <w:fldChar w:fldCharType="separate"/>
          </w:r>
          <w:r w:rsidR="009F3FE0" w:rsidRPr="009F3FE0">
            <w:rPr>
              <w:rFonts w:ascii="Arial" w:hAnsi="Arial" w:cs="Arial"/>
              <w:noProof/>
              <w:sz w:val="24"/>
              <w:szCs w:val="24"/>
            </w:rPr>
            <w:t>(Schwab, 2019)</w:t>
          </w:r>
          <w:r w:rsidR="00964119" w:rsidRPr="00E06A81">
            <w:rPr>
              <w:rFonts w:ascii="Arial" w:hAnsi="Arial" w:cs="Arial"/>
              <w:sz w:val="24"/>
              <w:szCs w:val="24"/>
            </w:rPr>
            <w:fldChar w:fldCharType="end"/>
          </w:r>
        </w:sdtContent>
      </w:sdt>
      <w:r w:rsidR="00964119">
        <w:rPr>
          <w:rFonts w:ascii="Arial" w:hAnsi="Arial" w:cs="Arial"/>
          <w:sz w:val="24"/>
          <w:szCs w:val="24"/>
        </w:rPr>
        <w:t>.</w:t>
      </w:r>
    </w:p>
    <w:p w14:paraId="5F62AE54" w14:textId="1025425F" w:rsidR="007C0CD5" w:rsidRPr="007C0CD5" w:rsidRDefault="007C0CD5" w:rsidP="007C0CD5">
      <w:pPr>
        <w:spacing w:line="600" w:lineRule="auto"/>
        <w:jc w:val="both"/>
        <w:rPr>
          <w:rFonts w:ascii="Arial" w:hAnsi="Arial" w:cs="Arial"/>
          <w:sz w:val="24"/>
          <w:szCs w:val="24"/>
        </w:rPr>
      </w:pPr>
      <w:r>
        <w:rPr>
          <w:rFonts w:ascii="Arial" w:hAnsi="Arial" w:cs="Arial"/>
          <w:sz w:val="24"/>
          <w:szCs w:val="24"/>
        </w:rPr>
        <w:t>Ikea is suspected of tax evasion through its h</w:t>
      </w:r>
      <w:r w:rsidRPr="00463B98">
        <w:rPr>
          <w:rFonts w:ascii="Arial" w:hAnsi="Arial" w:cs="Arial"/>
          <w:sz w:val="24"/>
          <w:szCs w:val="24"/>
        </w:rPr>
        <w:t xml:space="preserve">olding companies in </w:t>
      </w:r>
      <w:r w:rsidRPr="00463B98">
        <w:rPr>
          <w:rFonts w:ascii="Arial" w:hAnsi="Arial" w:cs="Arial"/>
          <w:sz w:val="24"/>
          <w:shd w:val="clear" w:color="auto" w:fill="FDFBF7"/>
        </w:rPr>
        <w:t>Luxembourg and Switzerland</w:t>
      </w:r>
      <w:r>
        <w:rPr>
          <w:rFonts w:ascii="Arial" w:hAnsi="Arial" w:cs="Arial"/>
          <w:sz w:val="24"/>
          <w:shd w:val="clear" w:color="auto" w:fill="FDFBF7"/>
        </w:rPr>
        <w:t xml:space="preserve"> and its</w:t>
      </w:r>
      <w:r>
        <w:rPr>
          <w:rFonts w:ascii="Arial" w:hAnsi="Arial" w:cs="Arial"/>
          <w:sz w:val="24"/>
          <w:szCs w:val="24"/>
        </w:rPr>
        <w:t xml:space="preserve"> subsidiaries in China which has an effect on the economy and it causes political and social conflict </w:t>
      </w:r>
      <w:sdt>
        <w:sdtPr>
          <w:rPr>
            <w:rFonts w:ascii="Arial" w:hAnsi="Arial" w:cs="Arial"/>
            <w:sz w:val="24"/>
            <w:szCs w:val="24"/>
          </w:rPr>
          <w:id w:val="-812868329"/>
          <w:citation/>
        </w:sdtPr>
        <w:sdtContent>
          <w:r w:rsidRPr="007C0CD5">
            <w:rPr>
              <w:rFonts w:ascii="Arial" w:hAnsi="Arial" w:cs="Arial"/>
              <w:sz w:val="24"/>
              <w:szCs w:val="24"/>
            </w:rPr>
            <w:fldChar w:fldCharType="begin"/>
          </w:r>
          <w:r w:rsidRPr="007C0CD5">
            <w:rPr>
              <w:rFonts w:ascii="Arial" w:hAnsi="Arial" w:cs="Arial"/>
              <w:sz w:val="24"/>
              <w:szCs w:val="24"/>
            </w:rPr>
            <w:instrText xml:space="preserve"> CITATION Eth19 \l 2057 </w:instrText>
          </w:r>
          <w:r w:rsidRPr="007C0CD5">
            <w:rPr>
              <w:rFonts w:ascii="Arial" w:hAnsi="Arial" w:cs="Arial"/>
              <w:sz w:val="24"/>
              <w:szCs w:val="24"/>
            </w:rPr>
            <w:fldChar w:fldCharType="separate"/>
          </w:r>
          <w:r w:rsidR="009F3FE0" w:rsidRPr="009F3FE0">
            <w:rPr>
              <w:rFonts w:ascii="Arial" w:hAnsi="Arial" w:cs="Arial"/>
              <w:noProof/>
              <w:sz w:val="24"/>
              <w:szCs w:val="24"/>
            </w:rPr>
            <w:t>(Ethical Consumer Research Association Ltd, 2019)</w:t>
          </w:r>
          <w:r w:rsidRPr="007C0CD5">
            <w:rPr>
              <w:rFonts w:ascii="Arial" w:hAnsi="Arial" w:cs="Arial"/>
              <w:sz w:val="24"/>
              <w:szCs w:val="24"/>
            </w:rPr>
            <w:fldChar w:fldCharType="end"/>
          </w:r>
        </w:sdtContent>
      </w:sdt>
      <w:r>
        <w:rPr>
          <w:rFonts w:ascii="Arial" w:hAnsi="Arial" w:cs="Arial"/>
          <w:sz w:val="24"/>
          <w:szCs w:val="24"/>
        </w:rPr>
        <w:t>.</w:t>
      </w:r>
    </w:p>
    <w:p w14:paraId="142EE7DA" w14:textId="668145C6" w:rsidR="00816D14" w:rsidRPr="00C80F26" w:rsidRDefault="00816D14" w:rsidP="00C80F26">
      <w:pPr>
        <w:jc w:val="both"/>
        <w:rPr>
          <w:rFonts w:ascii="Arial" w:hAnsi="Arial" w:cs="Arial"/>
          <w:sz w:val="24"/>
          <w:u w:val="single"/>
        </w:rPr>
      </w:pPr>
    </w:p>
    <w:p w14:paraId="085EA3E3" w14:textId="10B9A8CA" w:rsidR="00816D14" w:rsidRDefault="00816D14" w:rsidP="00F522AB">
      <w:pPr>
        <w:pStyle w:val="Heading3"/>
      </w:pPr>
      <w:bookmarkStart w:id="24" w:name="_Toc8940398"/>
      <w:r w:rsidRPr="00C80F26">
        <w:t>Opportunities</w:t>
      </w:r>
      <w:bookmarkEnd w:id="24"/>
      <w:r w:rsidRPr="00C80F26">
        <w:t xml:space="preserve"> </w:t>
      </w:r>
    </w:p>
    <w:p w14:paraId="3D8D1790" w14:textId="68CDC268" w:rsidR="00C80F26" w:rsidRDefault="00C80F26" w:rsidP="00C80F26">
      <w:pPr>
        <w:jc w:val="both"/>
        <w:rPr>
          <w:rFonts w:ascii="Arial" w:hAnsi="Arial" w:cs="Arial"/>
          <w:sz w:val="24"/>
          <w:u w:val="single"/>
        </w:rPr>
      </w:pPr>
    </w:p>
    <w:p w14:paraId="100A9BE0" w14:textId="51EBC1B5" w:rsidR="00CD4660" w:rsidRDefault="00CD4660" w:rsidP="00B75CBF">
      <w:pPr>
        <w:spacing w:line="600" w:lineRule="auto"/>
        <w:jc w:val="both"/>
        <w:rPr>
          <w:rFonts w:ascii="Arial" w:hAnsi="Arial" w:cs="Arial"/>
          <w:sz w:val="24"/>
        </w:rPr>
      </w:pPr>
      <w:r>
        <w:rPr>
          <w:rFonts w:ascii="Arial" w:hAnsi="Arial" w:cs="Arial"/>
          <w:sz w:val="24"/>
        </w:rPr>
        <w:t>Online e-commerce growth through</w:t>
      </w:r>
      <w:r w:rsidR="00B13BDC">
        <w:rPr>
          <w:rFonts w:ascii="Arial" w:hAnsi="Arial" w:cs="Arial"/>
          <w:sz w:val="24"/>
        </w:rPr>
        <w:t xml:space="preserve"> its </w:t>
      </w:r>
      <w:r>
        <w:rPr>
          <w:rFonts w:ascii="Arial" w:hAnsi="Arial" w:cs="Arial"/>
          <w:sz w:val="24"/>
        </w:rPr>
        <w:t>catalogue app</w:t>
      </w:r>
      <w:r w:rsidR="00B13BDC">
        <w:rPr>
          <w:rFonts w:ascii="Arial" w:hAnsi="Arial" w:cs="Arial"/>
          <w:sz w:val="24"/>
        </w:rPr>
        <w:t xml:space="preserve"> and investment into</w:t>
      </w:r>
      <w:r>
        <w:rPr>
          <w:rFonts w:ascii="Arial" w:hAnsi="Arial" w:cs="Arial"/>
          <w:sz w:val="24"/>
        </w:rPr>
        <w:t xml:space="preserve"> ‘third party’ platform development</w:t>
      </w:r>
      <w:r w:rsidR="00B13BDC">
        <w:rPr>
          <w:rFonts w:ascii="Arial" w:hAnsi="Arial" w:cs="Arial"/>
          <w:sz w:val="24"/>
        </w:rPr>
        <w:t xml:space="preserve"> </w:t>
      </w:r>
      <w:r w:rsidR="00B13BDC">
        <w:rPr>
          <w:rFonts w:ascii="Arial" w:hAnsi="Arial" w:cs="Arial"/>
          <w:noProof/>
          <w:sz w:val="24"/>
        </w:rPr>
        <w:t>(Engel, 2017;</w:t>
      </w:r>
      <w:r w:rsidR="00B13BDC">
        <w:rPr>
          <w:rFonts w:ascii="Arial" w:hAnsi="Arial" w:cs="Arial"/>
          <w:sz w:val="24"/>
        </w:rPr>
        <w:t xml:space="preserve"> </w:t>
      </w:r>
      <w:r w:rsidR="00B13BDC" w:rsidRPr="004800DC">
        <w:rPr>
          <w:rFonts w:ascii="Arial" w:hAnsi="Arial" w:cs="Arial"/>
          <w:noProof/>
          <w:sz w:val="24"/>
        </w:rPr>
        <w:t>Milne, 2019)</w:t>
      </w:r>
      <w:r w:rsidR="00B13BDC">
        <w:rPr>
          <w:rFonts w:ascii="Arial" w:hAnsi="Arial" w:cs="Arial"/>
          <w:sz w:val="24"/>
        </w:rPr>
        <w:t>.</w:t>
      </w:r>
    </w:p>
    <w:p w14:paraId="3A7F7412" w14:textId="042FC409" w:rsidR="00816D14" w:rsidRPr="0007357F" w:rsidRDefault="00995885" w:rsidP="0007357F">
      <w:pPr>
        <w:spacing w:line="600" w:lineRule="auto"/>
        <w:jc w:val="both"/>
        <w:rPr>
          <w:rFonts w:ascii="Arial" w:hAnsi="Arial" w:cs="Arial"/>
          <w:sz w:val="24"/>
        </w:rPr>
      </w:pPr>
      <w:r>
        <w:rPr>
          <w:rFonts w:ascii="Arial" w:hAnsi="Arial" w:cs="Arial"/>
          <w:sz w:val="24"/>
        </w:rPr>
        <w:t>Customers are driven by both social and environment concerns</w:t>
      </w:r>
      <w:r w:rsidR="00B13BDC" w:rsidRPr="00B13BDC">
        <w:rPr>
          <w:rFonts w:ascii="Arial" w:hAnsi="Arial" w:cs="Arial"/>
          <w:b/>
          <w:i/>
          <w:sz w:val="24"/>
          <w:szCs w:val="24"/>
        </w:rPr>
        <w:t xml:space="preserve"> </w:t>
      </w:r>
      <w:sdt>
        <w:sdtPr>
          <w:rPr>
            <w:rFonts w:ascii="Arial" w:hAnsi="Arial" w:cs="Arial"/>
            <w:b/>
            <w:i/>
            <w:sz w:val="24"/>
            <w:szCs w:val="24"/>
          </w:rPr>
          <w:id w:val="-1450303837"/>
          <w:citation/>
        </w:sdtPr>
        <w:sdtContent>
          <w:r w:rsidR="00B13BDC" w:rsidRPr="00EC05A4">
            <w:rPr>
              <w:rFonts w:ascii="Arial" w:hAnsi="Arial" w:cs="Arial"/>
              <w:b/>
              <w:i/>
              <w:sz w:val="24"/>
              <w:szCs w:val="24"/>
            </w:rPr>
            <w:fldChar w:fldCharType="begin"/>
          </w:r>
          <w:r w:rsidR="00B13BDC">
            <w:rPr>
              <w:rFonts w:ascii="Arial" w:hAnsi="Arial" w:cs="Arial"/>
              <w:b/>
              <w:i/>
              <w:sz w:val="24"/>
              <w:szCs w:val="24"/>
            </w:rPr>
            <w:instrText xml:space="preserve">CITATION Mor141 \l 2057 </w:instrText>
          </w:r>
          <w:r w:rsidR="00B13BDC" w:rsidRPr="00EC05A4">
            <w:rPr>
              <w:rFonts w:ascii="Arial" w:hAnsi="Arial" w:cs="Arial"/>
              <w:b/>
              <w:i/>
              <w:sz w:val="24"/>
              <w:szCs w:val="24"/>
            </w:rPr>
            <w:fldChar w:fldCharType="separate"/>
          </w:r>
          <w:r w:rsidR="009F3FE0" w:rsidRPr="009F3FE0">
            <w:rPr>
              <w:rFonts w:ascii="Arial" w:hAnsi="Arial" w:cs="Arial"/>
              <w:noProof/>
              <w:sz w:val="24"/>
              <w:szCs w:val="24"/>
            </w:rPr>
            <w:t>(Moran, et al., 2014)</w:t>
          </w:r>
          <w:r w:rsidR="00B13BDC" w:rsidRPr="00EC05A4">
            <w:rPr>
              <w:rFonts w:ascii="Arial" w:hAnsi="Arial" w:cs="Arial"/>
              <w:b/>
              <w:i/>
              <w:sz w:val="24"/>
              <w:szCs w:val="24"/>
            </w:rPr>
            <w:fldChar w:fldCharType="end"/>
          </w:r>
        </w:sdtContent>
      </w:sdt>
      <w:r w:rsidRPr="00B13BDC">
        <w:rPr>
          <w:rFonts w:ascii="Arial" w:hAnsi="Arial" w:cs="Arial"/>
          <w:sz w:val="24"/>
        </w:rPr>
        <w:t xml:space="preserve">. </w:t>
      </w:r>
    </w:p>
    <w:p w14:paraId="4ECF86F9" w14:textId="28E65EF6" w:rsidR="00816D14" w:rsidRPr="00C80F26" w:rsidRDefault="00816D14" w:rsidP="00F522AB">
      <w:pPr>
        <w:pStyle w:val="Heading3"/>
      </w:pPr>
      <w:bookmarkStart w:id="25" w:name="_Toc8940399"/>
      <w:r w:rsidRPr="00C80F26">
        <w:t>Threats</w:t>
      </w:r>
      <w:bookmarkEnd w:id="25"/>
    </w:p>
    <w:p w14:paraId="28D5CA8D" w14:textId="2CBD7921" w:rsidR="00C80F26" w:rsidRDefault="00C80F26" w:rsidP="00C80F26">
      <w:pPr>
        <w:jc w:val="both"/>
        <w:rPr>
          <w:rFonts w:ascii="Arial" w:hAnsi="Arial" w:cs="Arial"/>
          <w:sz w:val="24"/>
        </w:rPr>
      </w:pPr>
    </w:p>
    <w:p w14:paraId="7BDCB0B7" w14:textId="0843BC65" w:rsidR="00643783" w:rsidRDefault="00E16E0D" w:rsidP="00B75CBF">
      <w:pPr>
        <w:spacing w:line="600" w:lineRule="auto"/>
        <w:jc w:val="both"/>
        <w:rPr>
          <w:rFonts w:ascii="Arial" w:hAnsi="Arial" w:cs="Arial"/>
          <w:sz w:val="24"/>
        </w:rPr>
      </w:pPr>
      <w:r>
        <w:rPr>
          <w:rFonts w:ascii="Arial" w:hAnsi="Arial" w:cs="Arial"/>
          <w:b/>
          <w:i/>
          <w:sz w:val="24"/>
        </w:rPr>
        <w:t xml:space="preserve"> </w:t>
      </w:r>
      <w:r w:rsidRPr="00E67A29">
        <w:rPr>
          <w:rFonts w:ascii="Arial" w:hAnsi="Arial" w:cs="Arial"/>
          <w:sz w:val="24"/>
        </w:rPr>
        <w:t>The current CEO of Ikea, Jesper Brodin has indicated that their main threat is th</w:t>
      </w:r>
      <w:r>
        <w:rPr>
          <w:rFonts w:ascii="Arial" w:hAnsi="Arial" w:cs="Arial"/>
          <w:sz w:val="24"/>
        </w:rPr>
        <w:t>eir own ability to</w:t>
      </w:r>
      <w:r w:rsidR="005D0BFE">
        <w:rPr>
          <w:rFonts w:ascii="Arial" w:hAnsi="Arial" w:cs="Arial"/>
          <w:sz w:val="24"/>
        </w:rPr>
        <w:t xml:space="preserve"> deliver incremental change over time yet they do have consider the </w:t>
      </w:r>
      <w:r w:rsidR="005D0BFE">
        <w:rPr>
          <w:rFonts w:ascii="Arial" w:hAnsi="Arial" w:cs="Arial"/>
          <w:sz w:val="24"/>
        </w:rPr>
        <w:lastRenderedPageBreak/>
        <w:t xml:space="preserve">affects of Brexits on its European market which may cause operational issues such as rising costs which may impact prices </w:t>
      </w:r>
      <w:sdt>
        <w:sdtPr>
          <w:rPr>
            <w:rFonts w:ascii="Arial" w:hAnsi="Arial" w:cs="Arial"/>
            <w:sz w:val="24"/>
          </w:rPr>
          <w:id w:val="2122801241"/>
          <w:citation/>
        </w:sdtPr>
        <w:sdtContent>
          <w:r w:rsidRPr="00E67A29">
            <w:rPr>
              <w:rFonts w:ascii="Arial" w:hAnsi="Arial" w:cs="Arial"/>
              <w:sz w:val="24"/>
            </w:rPr>
            <w:fldChar w:fldCharType="begin"/>
          </w:r>
          <w:r w:rsidRPr="00E67A29">
            <w:rPr>
              <w:rFonts w:ascii="Arial" w:hAnsi="Arial" w:cs="Arial"/>
              <w:sz w:val="24"/>
            </w:rPr>
            <w:instrText xml:space="preserve"> CITATION Lei16 \l 2057 </w:instrText>
          </w:r>
          <w:r w:rsidRPr="00E67A29">
            <w:rPr>
              <w:rFonts w:ascii="Arial" w:hAnsi="Arial" w:cs="Arial"/>
              <w:sz w:val="24"/>
            </w:rPr>
            <w:fldChar w:fldCharType="separate"/>
          </w:r>
          <w:r w:rsidR="009F3FE0" w:rsidRPr="009F3FE0">
            <w:rPr>
              <w:rFonts w:ascii="Arial" w:hAnsi="Arial" w:cs="Arial"/>
              <w:noProof/>
              <w:sz w:val="24"/>
            </w:rPr>
            <w:t>(Leinwand &amp; Mainardi, 2016)</w:t>
          </w:r>
          <w:r w:rsidRPr="00E67A29">
            <w:rPr>
              <w:rFonts w:ascii="Arial" w:hAnsi="Arial" w:cs="Arial"/>
              <w:sz w:val="24"/>
            </w:rPr>
            <w:fldChar w:fldCharType="end"/>
          </w:r>
        </w:sdtContent>
      </w:sdt>
      <w:r w:rsidRPr="00E67A29">
        <w:rPr>
          <w:rFonts w:ascii="Arial" w:hAnsi="Arial" w:cs="Arial"/>
          <w:sz w:val="24"/>
        </w:rPr>
        <w:t>.</w:t>
      </w:r>
    </w:p>
    <w:p w14:paraId="5ED25136" w14:textId="77777777" w:rsidR="0007357F" w:rsidRPr="00F31D8E" w:rsidRDefault="0007357F" w:rsidP="00F31D8E"/>
    <w:p w14:paraId="0DE4BD91" w14:textId="3F231FCD" w:rsidR="007B1244" w:rsidRDefault="00F522AB" w:rsidP="006B073F">
      <w:pPr>
        <w:pStyle w:val="Heading1"/>
      </w:pPr>
      <w:bookmarkStart w:id="26" w:name="_Toc8940400"/>
      <w:r>
        <w:t xml:space="preserve">2.6 </w:t>
      </w:r>
      <w:r w:rsidR="00A8420A">
        <w:t>Strategic Drift</w:t>
      </w:r>
      <w:bookmarkEnd w:id="26"/>
      <w:r w:rsidR="00A8420A">
        <w:t xml:space="preserve"> </w:t>
      </w:r>
    </w:p>
    <w:p w14:paraId="4187CF2B" w14:textId="77777777" w:rsidR="006B073F" w:rsidRPr="006B073F" w:rsidRDefault="006B073F" w:rsidP="006B073F"/>
    <w:p w14:paraId="3AF867D3" w14:textId="083C7E8F" w:rsidR="00E57CC0" w:rsidRDefault="00F94DA6" w:rsidP="00350EDE">
      <w:pPr>
        <w:spacing w:line="600" w:lineRule="auto"/>
        <w:jc w:val="both"/>
        <w:rPr>
          <w:rFonts w:ascii="Arial" w:hAnsi="Arial" w:cs="Arial"/>
          <w:sz w:val="24"/>
        </w:rPr>
      </w:pPr>
      <w:r w:rsidRPr="00F94DA6">
        <w:rPr>
          <w:rFonts w:ascii="Arial" w:hAnsi="Arial" w:cs="Arial"/>
          <w:bCs/>
          <w:iCs/>
          <w:sz w:val="24"/>
        </w:rPr>
        <w:t xml:space="preserve">Strategic drift </w:t>
      </w:r>
      <w:r w:rsidRPr="00F94DA6">
        <w:rPr>
          <w:rFonts w:ascii="Arial" w:hAnsi="Arial" w:cs="Arial"/>
          <w:sz w:val="24"/>
        </w:rPr>
        <w:t>is</w:t>
      </w:r>
      <w:r>
        <w:rPr>
          <w:rFonts w:ascii="Arial" w:hAnsi="Arial" w:cs="Arial"/>
          <w:sz w:val="24"/>
        </w:rPr>
        <w:t xml:space="preserve"> when firms tend to grow incrementally </w:t>
      </w:r>
      <w:r w:rsidR="00643783">
        <w:rPr>
          <w:rFonts w:ascii="Arial" w:hAnsi="Arial" w:cs="Arial"/>
          <w:sz w:val="24"/>
        </w:rPr>
        <w:t>often inspired</w:t>
      </w:r>
      <w:r>
        <w:rPr>
          <w:rFonts w:ascii="Arial" w:hAnsi="Arial" w:cs="Arial"/>
          <w:sz w:val="24"/>
        </w:rPr>
        <w:t xml:space="preserve"> from ‘historical and cultural tendencies yet neglect to acknowledge changes in the business environment which may affect their operations </w:t>
      </w:r>
      <w:sdt>
        <w:sdtPr>
          <w:rPr>
            <w:rFonts w:ascii="Arial" w:hAnsi="Arial" w:cs="Arial"/>
            <w:sz w:val="24"/>
          </w:rPr>
          <w:id w:val="-1286655860"/>
          <w:citation/>
        </w:sdtPr>
        <w:sdtContent>
          <w:r>
            <w:rPr>
              <w:rFonts w:ascii="Arial" w:hAnsi="Arial" w:cs="Arial"/>
              <w:sz w:val="24"/>
            </w:rPr>
            <w:fldChar w:fldCharType="begin"/>
          </w:r>
          <w:r>
            <w:rPr>
              <w:rFonts w:ascii="Arial" w:hAnsi="Arial" w:cs="Arial"/>
              <w:sz w:val="24"/>
            </w:rPr>
            <w:instrText xml:space="preserve"> CITATION Joh171 \l 2057 </w:instrText>
          </w:r>
          <w:r>
            <w:rPr>
              <w:rFonts w:ascii="Arial" w:hAnsi="Arial" w:cs="Arial"/>
              <w:sz w:val="24"/>
            </w:rPr>
            <w:fldChar w:fldCharType="separate"/>
          </w:r>
          <w:r w:rsidR="009F3FE0" w:rsidRPr="009F3FE0">
            <w:rPr>
              <w:rFonts w:ascii="Arial" w:hAnsi="Arial" w:cs="Arial"/>
              <w:noProof/>
              <w:sz w:val="24"/>
            </w:rPr>
            <w:t>(Johnson, et al., 2017)</w:t>
          </w:r>
          <w:r>
            <w:rPr>
              <w:rFonts w:ascii="Arial" w:hAnsi="Arial" w:cs="Arial"/>
              <w:sz w:val="24"/>
            </w:rPr>
            <w:fldChar w:fldCharType="end"/>
          </w:r>
        </w:sdtContent>
      </w:sdt>
      <w:r>
        <w:rPr>
          <w:rFonts w:ascii="Arial" w:hAnsi="Arial" w:cs="Arial"/>
          <w:sz w:val="24"/>
        </w:rPr>
        <w:t>. Ikea is a prime example of this since it operates using ‘cultural glue’ because its employees are guided by its ‘founding principles and value</w:t>
      </w:r>
      <w:r w:rsidR="004520F9">
        <w:rPr>
          <w:rFonts w:ascii="Arial" w:hAnsi="Arial" w:cs="Arial"/>
          <w:sz w:val="24"/>
        </w:rPr>
        <w:t xml:space="preserve">s’ set out in </w:t>
      </w:r>
      <w:r w:rsidR="0052347B">
        <w:rPr>
          <w:rFonts w:ascii="Arial" w:hAnsi="Arial" w:cs="Arial"/>
          <w:sz w:val="24"/>
        </w:rPr>
        <w:t xml:space="preserve">its manual titled a ‘Testament of a Furniture dealer’ which was implemented by its founder </w:t>
      </w:r>
      <w:r w:rsidR="004520F9">
        <w:rPr>
          <w:rFonts w:ascii="Arial" w:hAnsi="Arial" w:cs="Arial"/>
          <w:sz w:val="24"/>
        </w:rPr>
        <w:t>Kamprad</w:t>
      </w:r>
      <w:r w:rsidR="0059418D">
        <w:rPr>
          <w:rFonts w:ascii="Arial" w:hAnsi="Arial" w:cs="Arial"/>
          <w:sz w:val="24"/>
        </w:rPr>
        <w:t xml:space="preserve">. This encourages employee voice’ since they are not restricted by continuous direction </w:t>
      </w:r>
      <w:r w:rsidR="00E57CC0">
        <w:rPr>
          <w:rFonts w:ascii="Arial" w:hAnsi="Arial" w:cs="Arial"/>
          <w:sz w:val="24"/>
        </w:rPr>
        <w:t>which may result in them disrupting the current direction through innovation</w:t>
      </w:r>
      <w:sdt>
        <w:sdtPr>
          <w:rPr>
            <w:rFonts w:ascii="Arial" w:hAnsi="Arial" w:cs="Arial"/>
            <w:sz w:val="24"/>
          </w:rPr>
          <w:id w:val="381600221"/>
          <w:citation/>
        </w:sdtPr>
        <w:sdtContent>
          <w:r w:rsidR="00E57CC0">
            <w:rPr>
              <w:rFonts w:ascii="Arial" w:hAnsi="Arial" w:cs="Arial"/>
              <w:sz w:val="24"/>
            </w:rPr>
            <w:fldChar w:fldCharType="begin"/>
          </w:r>
          <w:r w:rsidR="00E57CC0">
            <w:rPr>
              <w:rFonts w:ascii="Arial" w:hAnsi="Arial" w:cs="Arial"/>
              <w:sz w:val="24"/>
            </w:rPr>
            <w:instrText xml:space="preserve"> CITATION Joh14 \l 2057 </w:instrText>
          </w:r>
          <w:r w:rsidR="00E57CC0">
            <w:rPr>
              <w:rFonts w:ascii="Arial" w:hAnsi="Arial" w:cs="Arial"/>
              <w:sz w:val="24"/>
            </w:rPr>
            <w:fldChar w:fldCharType="separate"/>
          </w:r>
          <w:r w:rsidR="009F3FE0">
            <w:rPr>
              <w:rFonts w:ascii="Arial" w:hAnsi="Arial" w:cs="Arial"/>
              <w:noProof/>
              <w:sz w:val="24"/>
            </w:rPr>
            <w:t xml:space="preserve"> </w:t>
          </w:r>
          <w:r w:rsidR="009F3FE0" w:rsidRPr="009F3FE0">
            <w:rPr>
              <w:rFonts w:ascii="Arial" w:hAnsi="Arial" w:cs="Arial"/>
              <w:noProof/>
              <w:sz w:val="24"/>
            </w:rPr>
            <w:t>(Johnson , et al., 2014)</w:t>
          </w:r>
          <w:r w:rsidR="00E57CC0">
            <w:rPr>
              <w:rFonts w:ascii="Arial" w:hAnsi="Arial" w:cs="Arial"/>
              <w:sz w:val="24"/>
            </w:rPr>
            <w:fldChar w:fldCharType="end"/>
          </w:r>
        </w:sdtContent>
      </w:sdt>
      <w:r w:rsidR="00E57CC0">
        <w:rPr>
          <w:rFonts w:ascii="Arial" w:hAnsi="Arial" w:cs="Arial"/>
          <w:sz w:val="24"/>
        </w:rPr>
        <w:t>.</w:t>
      </w:r>
    </w:p>
    <w:p w14:paraId="2F62FBCB" w14:textId="791EB681" w:rsidR="009F3FE0" w:rsidRPr="009F3FE0" w:rsidRDefault="00D6136D" w:rsidP="009F3FE0">
      <w:pPr>
        <w:spacing w:line="600" w:lineRule="auto"/>
        <w:jc w:val="both"/>
        <w:rPr>
          <w:rFonts w:ascii="Arial" w:hAnsi="Arial" w:cs="Arial"/>
          <w:sz w:val="24"/>
        </w:rPr>
      </w:pPr>
      <w:r>
        <w:rPr>
          <w:rFonts w:ascii="Arial" w:hAnsi="Arial" w:cs="Arial"/>
          <w:sz w:val="24"/>
        </w:rPr>
        <w:t xml:space="preserve">Ikea is currently at phase one since it is undergoing incremental changes to avoid the next stage of strategic drift. </w:t>
      </w:r>
      <w:r w:rsidR="00350EDE">
        <w:rPr>
          <w:rFonts w:ascii="Arial" w:hAnsi="Arial" w:cs="Arial"/>
          <w:sz w:val="24"/>
        </w:rPr>
        <w:t xml:space="preserve"> Incremental strategic change is </w:t>
      </w:r>
      <w:r w:rsidR="00350EDE" w:rsidRPr="00350EDE">
        <w:rPr>
          <w:rFonts w:ascii="Arial" w:hAnsi="Arial" w:cs="Arial"/>
          <w:bCs/>
          <w:iCs/>
          <w:sz w:val="24"/>
          <w:lang w:val="en-US"/>
        </w:rPr>
        <w:t xml:space="preserve">gradual change </w:t>
      </w:r>
      <w:r w:rsidR="00350EDE" w:rsidRPr="00350EDE">
        <w:rPr>
          <w:rFonts w:ascii="Arial" w:hAnsi="Arial" w:cs="Arial"/>
          <w:sz w:val="24"/>
          <w:lang w:val="en-US"/>
        </w:rPr>
        <w:t xml:space="preserve">in </w:t>
      </w:r>
      <w:r w:rsidR="004E49CB" w:rsidRPr="00350EDE">
        <w:rPr>
          <w:rFonts w:ascii="Arial" w:hAnsi="Arial" w:cs="Arial"/>
          <w:sz w:val="24"/>
          <w:lang w:val="en-US"/>
        </w:rPr>
        <w:t>orientation</w:t>
      </w:r>
      <w:r w:rsidR="00350EDE" w:rsidRPr="00350EDE">
        <w:rPr>
          <w:rFonts w:ascii="Arial" w:hAnsi="Arial" w:cs="Arial"/>
          <w:sz w:val="24"/>
          <w:lang w:val="en-US"/>
        </w:rPr>
        <w:t xml:space="preserve"> with</w:t>
      </w:r>
      <w:r w:rsidR="004E49CB">
        <w:rPr>
          <w:rFonts w:ascii="Arial" w:hAnsi="Arial" w:cs="Arial"/>
          <w:sz w:val="24"/>
          <w:lang w:val="en-US"/>
        </w:rPr>
        <w:t xml:space="preserve"> changes to the business environment</w:t>
      </w:r>
      <w:r w:rsidR="004520F9">
        <w:rPr>
          <w:rFonts w:ascii="Arial" w:hAnsi="Arial" w:cs="Arial"/>
          <w:sz w:val="24"/>
          <w:lang w:val="en-US"/>
        </w:rPr>
        <w:t xml:space="preserve"> which is usually</w:t>
      </w:r>
      <w:r w:rsidR="00350EDE">
        <w:rPr>
          <w:rFonts w:ascii="Arial" w:hAnsi="Arial" w:cs="Arial"/>
          <w:sz w:val="24"/>
          <w:lang w:val="en-US"/>
        </w:rPr>
        <w:t xml:space="preserve"> based on previous</w:t>
      </w:r>
      <w:r w:rsidR="004520F9">
        <w:rPr>
          <w:rFonts w:ascii="Arial" w:hAnsi="Arial" w:cs="Arial"/>
          <w:sz w:val="24"/>
          <w:lang w:val="en-US"/>
        </w:rPr>
        <w:t xml:space="preserve"> successful </w:t>
      </w:r>
      <w:r w:rsidR="00350EDE">
        <w:rPr>
          <w:rFonts w:ascii="Arial" w:hAnsi="Arial" w:cs="Arial"/>
          <w:sz w:val="24"/>
          <w:lang w:val="en-US"/>
        </w:rPr>
        <w:t>strategies.</w:t>
      </w:r>
      <w:r w:rsidR="004520F9">
        <w:rPr>
          <w:rFonts w:ascii="Arial" w:hAnsi="Arial" w:cs="Arial"/>
          <w:sz w:val="24"/>
          <w:lang w:val="en-US"/>
        </w:rPr>
        <w:t xml:space="preserve"> For example, it could use its ‘strategy execution map’ </w:t>
      </w:r>
      <w:r w:rsidR="004520F9">
        <w:rPr>
          <w:rFonts w:ascii="Arial" w:hAnsi="Arial" w:cs="Arial"/>
          <w:sz w:val="24"/>
        </w:rPr>
        <w:t xml:space="preserve">which is set in accordance to the 5Cs of implementing an effective strategy which include causality, criticality, compatibility, continuity and clarity. It recognises that a sophisticated approach provides ‘clarity,’ for example, its clear strategy allows it to </w:t>
      </w:r>
      <w:r w:rsidR="004520F9">
        <w:rPr>
          <w:rFonts w:ascii="Arial" w:hAnsi="Arial" w:cs="Arial"/>
          <w:sz w:val="24"/>
        </w:rPr>
        <w:lastRenderedPageBreak/>
        <w:t xml:space="preserve">continue moderately easy in accordance to the model. Ikea ensures that it clearly classifies its vital activities in order to govern how its employees participate in their </w:t>
      </w:r>
      <w:r w:rsidR="00F94F70">
        <w:rPr>
          <w:rFonts w:ascii="Arial" w:hAnsi="Arial" w:cs="Arial"/>
          <w:sz w:val="24"/>
        </w:rPr>
        <w:t>implementation.</w:t>
      </w:r>
      <w:r w:rsidR="00F94F70" w:rsidRPr="00B365F5">
        <w:rPr>
          <w:rFonts w:ascii="Arial" w:hAnsi="Arial" w:cs="Arial"/>
          <w:sz w:val="24"/>
          <w:szCs w:val="24"/>
        </w:rPr>
        <w:t xml:space="preserve"> </w:t>
      </w:r>
      <w:r w:rsidR="00350EDE">
        <w:rPr>
          <w:rFonts w:ascii="Arial" w:hAnsi="Arial" w:cs="Arial"/>
          <w:sz w:val="24"/>
          <w:lang w:val="en-US"/>
        </w:rPr>
        <w:t>Ikea is an organisation which strategies have for the most part remained unaltered and change has occurred incrementally</w:t>
      </w:r>
      <w:r w:rsidR="00422221">
        <w:rPr>
          <w:rFonts w:ascii="Arial" w:hAnsi="Arial" w:cs="Arial"/>
          <w:sz w:val="24"/>
          <w:lang w:val="en-US"/>
        </w:rPr>
        <w:t xml:space="preserve"> over time</w:t>
      </w:r>
      <w:r w:rsidR="004520F9">
        <w:rPr>
          <w:rFonts w:ascii="Arial" w:hAnsi="Arial" w:cs="Arial"/>
          <w:sz w:val="24"/>
          <w:lang w:val="en-US"/>
        </w:rPr>
        <w:t xml:space="preserve"> </w:t>
      </w:r>
      <w:r w:rsidR="004520F9">
        <w:rPr>
          <w:rFonts w:ascii="Arial" w:hAnsi="Arial" w:cs="Arial"/>
          <w:noProof/>
          <w:sz w:val="24"/>
          <w:szCs w:val="24"/>
        </w:rPr>
        <w:t>(</w:t>
      </w:r>
      <w:r w:rsidR="004520F9" w:rsidRPr="004E49CB">
        <w:rPr>
          <w:rFonts w:ascii="Arial" w:hAnsi="Arial" w:cs="Arial"/>
          <w:noProof/>
          <w:sz w:val="24"/>
          <w:szCs w:val="24"/>
        </w:rPr>
        <w:t>MacLennan, 2011</w:t>
      </w:r>
      <w:r w:rsidR="004520F9">
        <w:rPr>
          <w:rFonts w:ascii="Arial" w:hAnsi="Arial" w:cs="Arial"/>
          <w:noProof/>
          <w:sz w:val="24"/>
          <w:szCs w:val="24"/>
        </w:rPr>
        <w:t>;</w:t>
      </w:r>
      <w:r w:rsidR="004520F9">
        <w:rPr>
          <w:rFonts w:ascii="Arial" w:hAnsi="Arial" w:cs="Arial"/>
          <w:noProof/>
          <w:sz w:val="24"/>
        </w:rPr>
        <w:t xml:space="preserve"> </w:t>
      </w:r>
      <w:r w:rsidR="004520F9" w:rsidRPr="004E49CB">
        <w:rPr>
          <w:rFonts w:ascii="Arial" w:hAnsi="Arial" w:cs="Arial"/>
          <w:noProof/>
          <w:sz w:val="24"/>
        </w:rPr>
        <w:t>Johnson, et al.</w:t>
      </w:r>
      <w:r w:rsidR="004520F9">
        <w:rPr>
          <w:rFonts w:ascii="Arial" w:hAnsi="Arial" w:cs="Arial"/>
          <w:noProof/>
          <w:sz w:val="24"/>
        </w:rPr>
        <w:t xml:space="preserve"> </w:t>
      </w:r>
      <w:r w:rsidR="004520F9" w:rsidRPr="004E49CB">
        <w:rPr>
          <w:rFonts w:ascii="Arial" w:hAnsi="Arial" w:cs="Arial"/>
          <w:noProof/>
          <w:sz w:val="24"/>
        </w:rPr>
        <w:t>2017)</w:t>
      </w:r>
      <w:r w:rsidR="004520F9">
        <w:rPr>
          <w:rFonts w:ascii="Arial" w:hAnsi="Arial" w:cs="Arial"/>
          <w:noProof/>
          <w:sz w:val="24"/>
        </w:rPr>
        <w:t>.</w:t>
      </w:r>
      <w:r w:rsidR="001C0FBC">
        <w:rPr>
          <w:rFonts w:ascii="Arial" w:hAnsi="Arial" w:cs="Arial"/>
          <w:noProof/>
          <w:sz w:val="24"/>
        </w:rPr>
        <w:t xml:space="preserve"> This demonstrates that Ikea </w:t>
      </w:r>
      <w:r w:rsidR="001C0FBC">
        <w:rPr>
          <w:rFonts w:ascii="Arial" w:hAnsi="Arial" w:cs="Arial"/>
          <w:sz w:val="24"/>
        </w:rPr>
        <w:t>need to concern itself with its long-term strategic development this require a series of incremental changes to avoid strategic drift. For instance, updating environment policies and health and safety procedures</w:t>
      </w:r>
      <w:r w:rsidR="009F3FE0">
        <w:rPr>
          <w:rFonts w:ascii="Arial" w:hAnsi="Arial" w:cs="Arial"/>
          <w:sz w:val="24"/>
        </w:rPr>
        <w:t>.</w:t>
      </w:r>
    </w:p>
    <w:p w14:paraId="18E4D50C" w14:textId="213DD3CF" w:rsidR="00B35CAD" w:rsidRDefault="00A8420A" w:rsidP="00F522AB">
      <w:pPr>
        <w:pStyle w:val="Heading1"/>
      </w:pPr>
      <w:bookmarkStart w:id="27" w:name="_Toc8940401"/>
      <w:r>
        <w:t>2</w:t>
      </w:r>
      <w:r w:rsidR="00805F18">
        <w:t>.</w:t>
      </w:r>
      <w:r w:rsidR="00F522AB">
        <w:t>7</w:t>
      </w:r>
      <w:r w:rsidR="00805F18">
        <w:t xml:space="preserve"> </w:t>
      </w:r>
      <w:r w:rsidR="0047004D">
        <w:t>Strategic Choices</w:t>
      </w:r>
      <w:bookmarkEnd w:id="27"/>
    </w:p>
    <w:p w14:paraId="185D4370" w14:textId="77777777" w:rsidR="005C4021" w:rsidRPr="009E697D" w:rsidRDefault="005C4021" w:rsidP="009E697D">
      <w:pPr>
        <w:jc w:val="both"/>
        <w:rPr>
          <w:rFonts w:ascii="Arial" w:hAnsi="Arial" w:cs="Arial"/>
          <w:sz w:val="24"/>
        </w:rPr>
      </w:pPr>
    </w:p>
    <w:p w14:paraId="46D09EE5" w14:textId="77777777" w:rsidR="002E679E" w:rsidRDefault="002E679E" w:rsidP="002E679E">
      <w:pPr>
        <w:pStyle w:val="Heading2"/>
      </w:pPr>
      <w:bookmarkStart w:id="28" w:name="_Toc8940402"/>
      <w:r>
        <w:t>Business Level Strategy</w:t>
      </w:r>
      <w:bookmarkEnd w:id="28"/>
    </w:p>
    <w:p w14:paraId="4C6C96CD" w14:textId="7E7DFB58" w:rsidR="002E679E" w:rsidRDefault="002E679E" w:rsidP="002E679E"/>
    <w:p w14:paraId="2C8CB622" w14:textId="4BE0DB5F" w:rsidR="009866E2" w:rsidRDefault="005C4021" w:rsidP="005C4021">
      <w:pPr>
        <w:spacing w:line="600" w:lineRule="auto"/>
        <w:jc w:val="both"/>
        <w:rPr>
          <w:rFonts w:ascii="Arial" w:hAnsi="Arial" w:cs="Arial"/>
          <w:noProof/>
          <w:sz w:val="24"/>
          <w:szCs w:val="24"/>
        </w:rPr>
      </w:pPr>
      <w:r w:rsidRPr="005C4021">
        <w:rPr>
          <w:rFonts w:ascii="Arial" w:hAnsi="Arial" w:cs="Arial"/>
          <w:sz w:val="24"/>
        </w:rPr>
        <w:t xml:space="preserve">The </w:t>
      </w:r>
      <w:r>
        <w:rPr>
          <w:rFonts w:ascii="Arial" w:hAnsi="Arial" w:cs="Arial"/>
          <w:sz w:val="24"/>
        </w:rPr>
        <w:t>findings of the strategic position have demonstrated that</w:t>
      </w:r>
      <w:r w:rsidR="004C5511">
        <w:rPr>
          <w:rFonts w:ascii="Arial" w:hAnsi="Arial" w:cs="Arial"/>
          <w:sz w:val="24"/>
          <w:szCs w:val="24"/>
        </w:rPr>
        <w:t xml:space="preserve"> </w:t>
      </w:r>
      <w:r w:rsidR="002E679E" w:rsidRPr="00AB2869">
        <w:rPr>
          <w:rFonts w:ascii="Arial" w:hAnsi="Arial" w:cs="Arial"/>
          <w:sz w:val="24"/>
          <w:szCs w:val="24"/>
        </w:rPr>
        <w:t xml:space="preserve">Ikea has </w:t>
      </w:r>
      <w:r w:rsidR="00AD6E9F" w:rsidRPr="00AB2869">
        <w:rPr>
          <w:rFonts w:ascii="Arial" w:hAnsi="Arial" w:cs="Arial"/>
          <w:sz w:val="24"/>
          <w:szCs w:val="24"/>
        </w:rPr>
        <w:t>an</w:t>
      </w:r>
      <w:r w:rsidR="002E679E" w:rsidRPr="00AB2869">
        <w:rPr>
          <w:rFonts w:ascii="Arial" w:hAnsi="Arial" w:cs="Arial"/>
          <w:sz w:val="24"/>
          <w:szCs w:val="24"/>
        </w:rPr>
        <w:t xml:space="preserve"> adopted a hybrid strategy as it has a </w:t>
      </w:r>
      <w:r w:rsidR="0052347B">
        <w:rPr>
          <w:rFonts w:ascii="Arial" w:hAnsi="Arial" w:cs="Arial"/>
          <w:sz w:val="24"/>
          <w:szCs w:val="24"/>
        </w:rPr>
        <w:t xml:space="preserve">combination </w:t>
      </w:r>
      <w:r w:rsidR="002E679E" w:rsidRPr="00AB2869">
        <w:rPr>
          <w:rFonts w:ascii="Arial" w:hAnsi="Arial" w:cs="Arial"/>
          <w:sz w:val="24"/>
          <w:szCs w:val="24"/>
        </w:rPr>
        <w:t>of cost leadership and differentiation</w:t>
      </w:r>
      <w:r w:rsidR="002E679E">
        <w:rPr>
          <w:rFonts w:ascii="Arial" w:hAnsi="Arial" w:cs="Arial"/>
          <w:sz w:val="24"/>
          <w:szCs w:val="24"/>
        </w:rPr>
        <w:t>.</w:t>
      </w:r>
      <w:r w:rsidR="002E679E" w:rsidRPr="00AB2869">
        <w:rPr>
          <w:rFonts w:ascii="Arial" w:hAnsi="Arial" w:cs="Arial"/>
          <w:sz w:val="24"/>
          <w:szCs w:val="24"/>
        </w:rPr>
        <w:t xml:space="preserve"> It aimed to make products more reasonable to consumers by decreasing the selling prices compared to its rivals</w:t>
      </w:r>
      <w:r w:rsidR="002E679E">
        <w:rPr>
          <w:rFonts w:ascii="Arial" w:hAnsi="Arial" w:cs="Arial"/>
          <w:sz w:val="24"/>
          <w:szCs w:val="24"/>
        </w:rPr>
        <w:t>, to become a market leader</w:t>
      </w:r>
      <w:r w:rsidR="002E679E" w:rsidRPr="00AB2869">
        <w:rPr>
          <w:rFonts w:ascii="Arial" w:hAnsi="Arial" w:cs="Arial"/>
          <w:sz w:val="24"/>
          <w:szCs w:val="24"/>
          <w:shd w:val="clear" w:color="auto" w:fill="FFFFFF"/>
        </w:rPr>
        <w:t xml:space="preserve"> (Johnson, et al., 2017)</w:t>
      </w:r>
      <w:r w:rsidR="002E679E" w:rsidRPr="00AB2869">
        <w:rPr>
          <w:rFonts w:ascii="Arial" w:hAnsi="Arial" w:cs="Arial"/>
          <w:sz w:val="24"/>
          <w:szCs w:val="24"/>
        </w:rPr>
        <w:t xml:space="preserve">. </w:t>
      </w:r>
      <w:r w:rsidR="00736B1A">
        <w:rPr>
          <w:rFonts w:ascii="Arial" w:hAnsi="Arial" w:cs="Arial"/>
          <w:sz w:val="24"/>
          <w:szCs w:val="24"/>
        </w:rPr>
        <w:t xml:space="preserve"> This is supported by </w:t>
      </w:r>
      <w:r w:rsidR="002E679E" w:rsidRPr="00AB2869">
        <w:rPr>
          <w:rFonts w:ascii="Arial" w:hAnsi="Arial" w:cs="Arial"/>
          <w:noProof/>
          <w:sz w:val="24"/>
          <w:szCs w:val="24"/>
        </w:rPr>
        <w:t>Agnihotri (2016)</w:t>
      </w:r>
      <w:r w:rsidR="00736B1A">
        <w:rPr>
          <w:rFonts w:ascii="Arial" w:hAnsi="Arial" w:cs="Arial"/>
          <w:noProof/>
          <w:sz w:val="24"/>
          <w:szCs w:val="24"/>
        </w:rPr>
        <w:t xml:space="preserve"> </w:t>
      </w:r>
      <w:r w:rsidR="002E679E" w:rsidRPr="00AB2869">
        <w:rPr>
          <w:rFonts w:ascii="Arial" w:hAnsi="Arial" w:cs="Arial"/>
          <w:sz w:val="24"/>
          <w:szCs w:val="24"/>
        </w:rPr>
        <w:t xml:space="preserve">since he indicates that </w:t>
      </w:r>
      <w:r w:rsidR="002E679E">
        <w:rPr>
          <w:rFonts w:ascii="Arial" w:hAnsi="Arial" w:cs="Arial"/>
          <w:sz w:val="24"/>
          <w:szCs w:val="24"/>
        </w:rPr>
        <w:t xml:space="preserve">Ikea </w:t>
      </w:r>
      <w:r w:rsidR="002E679E" w:rsidRPr="00AB2869">
        <w:rPr>
          <w:rFonts w:ascii="Arial" w:hAnsi="Arial" w:cs="Arial"/>
          <w:noProof/>
          <w:sz w:val="24"/>
          <w:szCs w:val="24"/>
        </w:rPr>
        <w:t>encourage</w:t>
      </w:r>
      <w:r w:rsidR="002E679E">
        <w:rPr>
          <w:rFonts w:ascii="Arial" w:hAnsi="Arial" w:cs="Arial"/>
          <w:noProof/>
          <w:sz w:val="24"/>
          <w:szCs w:val="24"/>
        </w:rPr>
        <w:t>s</w:t>
      </w:r>
      <w:r w:rsidR="002E679E" w:rsidRPr="00AB2869">
        <w:rPr>
          <w:rFonts w:ascii="Arial" w:hAnsi="Arial" w:cs="Arial"/>
          <w:noProof/>
          <w:sz w:val="24"/>
          <w:szCs w:val="24"/>
        </w:rPr>
        <w:t xml:space="preserve"> consumers to make their own furniture choices which reduces the cost of a sales representation.  This ensures that they avoid un</w:t>
      </w:r>
      <w:r w:rsidR="000F386D">
        <w:rPr>
          <w:rFonts w:ascii="Arial" w:hAnsi="Arial" w:cs="Arial"/>
          <w:noProof/>
          <w:sz w:val="24"/>
          <w:szCs w:val="24"/>
        </w:rPr>
        <w:t>n</w:t>
      </w:r>
      <w:r w:rsidR="002E679E" w:rsidRPr="00AB2869">
        <w:rPr>
          <w:rFonts w:ascii="Arial" w:hAnsi="Arial" w:cs="Arial"/>
          <w:noProof/>
          <w:sz w:val="24"/>
          <w:szCs w:val="24"/>
        </w:rPr>
        <w:t>ecessary costs in an effort to continue to sustain themselves to avoid becoming ‘stuck-in-the-middle.’</w:t>
      </w:r>
      <w:r w:rsidR="002E679E" w:rsidRPr="00AB2869">
        <w:rPr>
          <w:rFonts w:ascii="Arial" w:hAnsi="Arial" w:cs="Arial"/>
          <w:sz w:val="24"/>
          <w:szCs w:val="24"/>
        </w:rPr>
        <w:t xml:space="preserve"> </w:t>
      </w:r>
      <w:r w:rsidR="00722483">
        <w:rPr>
          <w:rFonts w:ascii="Arial" w:hAnsi="Arial" w:cs="Arial"/>
          <w:sz w:val="24"/>
        </w:rPr>
        <w:t xml:space="preserve">The brand does not require ‘promotional packaging’ as it cleverly utilises its catalogue and store display information to exhibit </w:t>
      </w:r>
      <w:r w:rsidR="002E679E" w:rsidRPr="00AB2869">
        <w:rPr>
          <w:rFonts w:ascii="Arial" w:hAnsi="Arial" w:cs="Arial"/>
          <w:sz w:val="24"/>
          <w:szCs w:val="24"/>
        </w:rPr>
        <w:t xml:space="preserve">its furniture within a </w:t>
      </w:r>
      <w:r w:rsidR="00736B1A">
        <w:rPr>
          <w:rFonts w:ascii="Arial" w:hAnsi="Arial" w:cs="Arial"/>
          <w:sz w:val="24"/>
          <w:szCs w:val="24"/>
        </w:rPr>
        <w:t xml:space="preserve">depot </w:t>
      </w:r>
      <w:r w:rsidR="002E679E" w:rsidRPr="00AB2869">
        <w:rPr>
          <w:rFonts w:ascii="Arial" w:hAnsi="Arial" w:cs="Arial"/>
          <w:sz w:val="24"/>
          <w:szCs w:val="24"/>
        </w:rPr>
        <w:t xml:space="preserve">environment </w:t>
      </w:r>
      <w:r w:rsidR="00736B1A">
        <w:rPr>
          <w:rFonts w:ascii="Arial" w:hAnsi="Arial" w:cs="Arial"/>
          <w:sz w:val="24"/>
          <w:szCs w:val="24"/>
        </w:rPr>
        <w:t>a</w:t>
      </w:r>
      <w:r w:rsidR="00736B1A" w:rsidRPr="00AB2869">
        <w:rPr>
          <w:rFonts w:ascii="Arial" w:hAnsi="Arial" w:cs="Arial"/>
          <w:sz w:val="24"/>
          <w:szCs w:val="24"/>
        </w:rPr>
        <w:t>nd</w:t>
      </w:r>
      <w:r w:rsidR="002E679E" w:rsidRPr="00AB2869">
        <w:rPr>
          <w:rFonts w:ascii="Arial" w:hAnsi="Arial" w:cs="Arial"/>
          <w:sz w:val="24"/>
          <w:szCs w:val="24"/>
        </w:rPr>
        <w:t xml:space="preserve"> encourag</w:t>
      </w:r>
      <w:r w:rsidR="002E679E">
        <w:rPr>
          <w:rFonts w:ascii="Arial" w:hAnsi="Arial" w:cs="Arial"/>
          <w:sz w:val="24"/>
          <w:szCs w:val="24"/>
        </w:rPr>
        <w:t>ing</w:t>
      </w:r>
      <w:r w:rsidR="002E679E" w:rsidRPr="00AB2869">
        <w:rPr>
          <w:rFonts w:ascii="Arial" w:hAnsi="Arial" w:cs="Arial"/>
          <w:sz w:val="24"/>
          <w:szCs w:val="24"/>
        </w:rPr>
        <w:t xml:space="preserve"> self-</w:t>
      </w:r>
      <w:r w:rsidR="002E679E" w:rsidRPr="00AB2869">
        <w:rPr>
          <w:rFonts w:ascii="Arial" w:hAnsi="Arial" w:cs="Arial"/>
          <w:sz w:val="24"/>
          <w:szCs w:val="24"/>
        </w:rPr>
        <w:lastRenderedPageBreak/>
        <w:t>service methods such as customers transporting their own goods home.</w:t>
      </w:r>
      <w:r w:rsidR="00736B1A">
        <w:rPr>
          <w:rFonts w:ascii="Arial" w:hAnsi="Arial" w:cs="Arial"/>
          <w:b/>
          <w:i/>
          <w:sz w:val="24"/>
          <w:szCs w:val="24"/>
        </w:rPr>
        <w:t xml:space="preserve"> </w:t>
      </w:r>
      <w:r w:rsidR="00736B1A" w:rsidRPr="00736B1A">
        <w:rPr>
          <w:rFonts w:ascii="Arial" w:hAnsi="Arial" w:cs="Arial"/>
          <w:sz w:val="24"/>
          <w:szCs w:val="24"/>
        </w:rPr>
        <w:t>As a result</w:t>
      </w:r>
      <w:r w:rsidR="00736B1A">
        <w:rPr>
          <w:rFonts w:ascii="Arial" w:hAnsi="Arial" w:cs="Arial"/>
          <w:sz w:val="24"/>
          <w:szCs w:val="24"/>
        </w:rPr>
        <w:t xml:space="preserve">, </w:t>
      </w:r>
      <w:r w:rsidR="00736B1A" w:rsidRPr="00736B1A">
        <w:rPr>
          <w:rFonts w:ascii="Arial" w:hAnsi="Arial" w:cs="Arial"/>
          <w:sz w:val="24"/>
          <w:szCs w:val="24"/>
        </w:rPr>
        <w:t>Ikea</w:t>
      </w:r>
      <w:r w:rsidR="002E679E" w:rsidRPr="00AB2869">
        <w:rPr>
          <w:rFonts w:ascii="Arial" w:hAnsi="Arial" w:cs="Arial"/>
          <w:sz w:val="24"/>
          <w:szCs w:val="24"/>
        </w:rPr>
        <w:t xml:space="preserve"> is skilfully utilising the influence of its ‘innovation’ to </w:t>
      </w:r>
      <w:r w:rsidR="000F386D">
        <w:rPr>
          <w:rFonts w:ascii="Arial" w:hAnsi="Arial" w:cs="Arial"/>
          <w:sz w:val="24"/>
          <w:szCs w:val="24"/>
        </w:rPr>
        <w:t xml:space="preserve">enhance the </w:t>
      </w:r>
      <w:r w:rsidR="00A739D5" w:rsidRPr="00AB2869">
        <w:rPr>
          <w:rFonts w:ascii="Arial" w:hAnsi="Arial" w:cs="Arial"/>
          <w:sz w:val="24"/>
          <w:szCs w:val="24"/>
        </w:rPr>
        <w:t xml:space="preserve">value </w:t>
      </w:r>
      <w:r w:rsidR="00A739D5">
        <w:rPr>
          <w:rFonts w:ascii="Arial" w:hAnsi="Arial" w:cs="Arial"/>
          <w:sz w:val="24"/>
          <w:szCs w:val="24"/>
        </w:rPr>
        <w:t>perception</w:t>
      </w:r>
      <w:r w:rsidR="000F386D">
        <w:rPr>
          <w:rFonts w:ascii="Arial" w:hAnsi="Arial" w:cs="Arial"/>
          <w:sz w:val="24"/>
          <w:szCs w:val="24"/>
        </w:rPr>
        <w:t xml:space="preserve"> </w:t>
      </w:r>
      <w:r w:rsidR="002E679E" w:rsidRPr="00AB2869">
        <w:rPr>
          <w:rFonts w:ascii="Arial" w:hAnsi="Arial" w:cs="Arial"/>
          <w:sz w:val="24"/>
          <w:szCs w:val="24"/>
        </w:rPr>
        <w:t>of its furniture</w:t>
      </w:r>
      <w:r w:rsidR="000F386D">
        <w:rPr>
          <w:rFonts w:ascii="Arial" w:hAnsi="Arial" w:cs="Arial"/>
          <w:sz w:val="24"/>
          <w:szCs w:val="24"/>
        </w:rPr>
        <w:t xml:space="preserve"> </w:t>
      </w:r>
      <w:r w:rsidR="00736B1A" w:rsidRPr="00AB2869">
        <w:rPr>
          <w:rFonts w:ascii="Arial" w:hAnsi="Arial" w:cs="Arial"/>
          <w:sz w:val="24"/>
          <w:szCs w:val="24"/>
        </w:rPr>
        <w:t xml:space="preserve">whilst </w:t>
      </w:r>
      <w:r w:rsidR="002E679E" w:rsidRPr="00AB2869">
        <w:rPr>
          <w:rFonts w:ascii="Arial" w:hAnsi="Arial" w:cs="Arial"/>
          <w:sz w:val="24"/>
          <w:szCs w:val="24"/>
        </w:rPr>
        <w:t>reducing its costs owing to its ‘operational</w:t>
      </w:r>
      <w:r w:rsidR="004E583E">
        <w:rPr>
          <w:rFonts w:ascii="Arial" w:hAnsi="Arial" w:cs="Arial"/>
          <w:sz w:val="24"/>
          <w:szCs w:val="24"/>
        </w:rPr>
        <w:t>’</w:t>
      </w:r>
      <w:r w:rsidR="002E679E" w:rsidRPr="00AB2869">
        <w:rPr>
          <w:rFonts w:ascii="Arial" w:hAnsi="Arial" w:cs="Arial"/>
          <w:sz w:val="24"/>
          <w:szCs w:val="24"/>
        </w:rPr>
        <w:t xml:space="preserve"> </w:t>
      </w:r>
      <w:r w:rsidR="004E583E">
        <w:rPr>
          <w:rFonts w:ascii="Arial" w:hAnsi="Arial" w:cs="Arial"/>
          <w:sz w:val="24"/>
          <w:szCs w:val="24"/>
        </w:rPr>
        <w:t>proficiency</w:t>
      </w:r>
      <w:r w:rsidR="00E6394D">
        <w:rPr>
          <w:rFonts w:ascii="Arial" w:hAnsi="Arial" w:cs="Arial"/>
          <w:sz w:val="24"/>
          <w:szCs w:val="24"/>
        </w:rPr>
        <w:t>. This demonstrates that the firm has assumed a ‘value innovation’ strategy</w:t>
      </w:r>
      <w:r w:rsidR="00276CFA">
        <w:rPr>
          <w:rFonts w:ascii="Arial" w:hAnsi="Arial" w:cs="Arial"/>
          <w:sz w:val="24"/>
          <w:szCs w:val="24"/>
        </w:rPr>
        <w:t xml:space="preserve"> which was devised by Bowman and Faulkner, </w:t>
      </w:r>
      <w:r w:rsidR="00E6394D">
        <w:rPr>
          <w:rFonts w:ascii="Arial" w:hAnsi="Arial" w:cs="Arial"/>
          <w:sz w:val="24"/>
          <w:szCs w:val="24"/>
        </w:rPr>
        <w:t>since its low staff presence and limited delivery options reduce cos</w:t>
      </w:r>
      <w:r w:rsidR="00276CFA">
        <w:rPr>
          <w:rFonts w:ascii="Arial" w:hAnsi="Arial" w:cs="Arial"/>
          <w:sz w:val="24"/>
          <w:szCs w:val="24"/>
        </w:rPr>
        <w:t xml:space="preserve">ts which in turn provides value to the customer since prices are decreased </w:t>
      </w:r>
      <w:r w:rsidR="00E6394D">
        <w:rPr>
          <w:rFonts w:ascii="Arial" w:hAnsi="Arial" w:cs="Arial"/>
          <w:sz w:val="24"/>
          <w:szCs w:val="24"/>
        </w:rPr>
        <w:t>(</w:t>
      </w:r>
      <w:r w:rsidR="00E6394D" w:rsidRPr="00995885">
        <w:rPr>
          <w:rFonts w:ascii="Arial" w:hAnsi="Arial" w:cs="Arial"/>
          <w:noProof/>
          <w:sz w:val="24"/>
        </w:rPr>
        <w:t>Agnihotri, 2016</w:t>
      </w:r>
      <w:r w:rsidR="00E6394D">
        <w:rPr>
          <w:rFonts w:ascii="Arial" w:hAnsi="Arial" w:cs="Arial"/>
          <w:noProof/>
          <w:sz w:val="24"/>
        </w:rPr>
        <w:t xml:space="preserve">; </w:t>
      </w:r>
      <w:r w:rsidR="00E6394D" w:rsidRPr="004800DC">
        <w:rPr>
          <w:rFonts w:ascii="Arial" w:hAnsi="Arial" w:cs="Arial"/>
          <w:noProof/>
          <w:sz w:val="24"/>
          <w:szCs w:val="24"/>
        </w:rPr>
        <w:t>Stead &amp; Stead, 2014</w:t>
      </w:r>
      <w:r w:rsidR="00736B1A">
        <w:rPr>
          <w:rFonts w:ascii="Arial" w:hAnsi="Arial" w:cs="Arial"/>
          <w:noProof/>
          <w:sz w:val="24"/>
          <w:szCs w:val="24"/>
        </w:rPr>
        <w:t>;</w:t>
      </w:r>
      <w:r w:rsidR="00736B1A">
        <w:rPr>
          <w:rFonts w:ascii="Arial" w:hAnsi="Arial" w:cs="Arial"/>
          <w:b/>
          <w:i/>
          <w:sz w:val="24"/>
          <w:szCs w:val="24"/>
        </w:rPr>
        <w:t xml:space="preserve"> </w:t>
      </w:r>
      <w:r w:rsidR="00736B1A" w:rsidRPr="00736B1A">
        <w:rPr>
          <w:rFonts w:ascii="Arial" w:hAnsi="Arial" w:cs="Arial"/>
          <w:noProof/>
          <w:sz w:val="24"/>
          <w:szCs w:val="24"/>
        </w:rPr>
        <w:t>Sampson, 2012)</w:t>
      </w:r>
      <w:r w:rsidR="00736B1A">
        <w:rPr>
          <w:rFonts w:ascii="Arial" w:hAnsi="Arial" w:cs="Arial"/>
          <w:noProof/>
          <w:sz w:val="24"/>
          <w:szCs w:val="24"/>
        </w:rPr>
        <w:t>.</w:t>
      </w:r>
      <w:r w:rsidR="00722483">
        <w:rPr>
          <w:rFonts w:ascii="Arial" w:hAnsi="Arial" w:cs="Arial"/>
          <w:noProof/>
          <w:sz w:val="24"/>
          <w:szCs w:val="24"/>
        </w:rPr>
        <w:t xml:space="preserve"> </w:t>
      </w:r>
    </w:p>
    <w:p w14:paraId="57ED4900" w14:textId="77777777" w:rsidR="001C0FBC" w:rsidRDefault="001C0FBC" w:rsidP="005C4021">
      <w:pPr>
        <w:spacing w:line="600" w:lineRule="auto"/>
        <w:jc w:val="both"/>
        <w:rPr>
          <w:rFonts w:ascii="Arial" w:hAnsi="Arial" w:cs="Arial"/>
          <w:noProof/>
          <w:sz w:val="24"/>
          <w:szCs w:val="24"/>
        </w:rPr>
      </w:pPr>
    </w:p>
    <w:p w14:paraId="3FE50210" w14:textId="77777777" w:rsidR="009F3FE0" w:rsidRDefault="009F3FE0" w:rsidP="009F3FE0">
      <w:pPr>
        <w:pStyle w:val="Heading2"/>
      </w:pPr>
      <w:bookmarkStart w:id="29" w:name="_Toc8940403"/>
      <w:r w:rsidRPr="009F3FE0">
        <w:t>Value Chain Proposition</w:t>
      </w:r>
      <w:bookmarkEnd w:id="29"/>
      <w:r w:rsidRPr="009F3FE0">
        <w:t xml:space="preserve"> </w:t>
      </w:r>
    </w:p>
    <w:p w14:paraId="4F8CE7F8" w14:textId="77777777" w:rsidR="009F3FE0" w:rsidRPr="009F3FE0" w:rsidRDefault="009F3FE0" w:rsidP="009F3FE0"/>
    <w:p w14:paraId="6BABEBDC" w14:textId="77777777" w:rsidR="009F3FE0" w:rsidRPr="00421920" w:rsidRDefault="009F3FE0" w:rsidP="009F3FE0">
      <w:pPr>
        <w:spacing w:line="600" w:lineRule="auto"/>
        <w:jc w:val="both"/>
        <w:rPr>
          <w:rFonts w:ascii="Arial" w:hAnsi="Arial" w:cs="Arial"/>
          <w:sz w:val="24"/>
        </w:rPr>
      </w:pPr>
      <w:r w:rsidRPr="00CC6285">
        <w:rPr>
          <w:rFonts w:ascii="Arial" w:hAnsi="Arial" w:cs="Arial"/>
          <w:color w:val="181818"/>
          <w:sz w:val="24"/>
          <w:szCs w:val="26"/>
          <w:shd w:val="clear" w:color="auto" w:fill="FFFFFF"/>
        </w:rPr>
        <w:t xml:space="preserve">Strategy is </w:t>
      </w:r>
      <w:r>
        <w:rPr>
          <w:rFonts w:ascii="Arial" w:hAnsi="Arial" w:cs="Arial"/>
          <w:color w:val="181818"/>
          <w:sz w:val="24"/>
          <w:szCs w:val="26"/>
          <w:shd w:val="clear" w:color="auto" w:fill="FFFFFF"/>
        </w:rPr>
        <w:t xml:space="preserve">revealed </w:t>
      </w:r>
      <w:r w:rsidRPr="00CC6285">
        <w:rPr>
          <w:rFonts w:ascii="Arial" w:hAnsi="Arial" w:cs="Arial"/>
          <w:color w:val="181818"/>
          <w:sz w:val="24"/>
          <w:szCs w:val="26"/>
          <w:shd w:val="clear" w:color="auto" w:fill="FFFFFF"/>
        </w:rPr>
        <w:t xml:space="preserve">in the </w:t>
      </w:r>
      <w:r>
        <w:rPr>
          <w:rFonts w:ascii="Arial" w:hAnsi="Arial" w:cs="Arial"/>
          <w:color w:val="181818"/>
          <w:sz w:val="24"/>
          <w:szCs w:val="26"/>
          <w:shd w:val="clear" w:color="auto" w:fill="FFFFFF"/>
        </w:rPr>
        <w:t xml:space="preserve">collection of </w:t>
      </w:r>
      <w:r w:rsidRPr="00CC6285">
        <w:rPr>
          <w:rFonts w:ascii="Arial" w:hAnsi="Arial" w:cs="Arial"/>
          <w:color w:val="181818"/>
          <w:sz w:val="24"/>
          <w:szCs w:val="26"/>
          <w:shd w:val="clear" w:color="auto" w:fill="FFFFFF"/>
        </w:rPr>
        <w:t xml:space="preserve">choices </w:t>
      </w:r>
      <w:r>
        <w:rPr>
          <w:rFonts w:ascii="Arial" w:hAnsi="Arial" w:cs="Arial"/>
          <w:color w:val="181818"/>
          <w:sz w:val="24"/>
          <w:szCs w:val="26"/>
          <w:shd w:val="clear" w:color="auto" w:fill="FFFFFF"/>
        </w:rPr>
        <w:t xml:space="preserve">which determines by what means the activities within the value chain are organised and are interconnected </w:t>
      </w:r>
      <w:sdt>
        <w:sdtPr>
          <w:rPr>
            <w:rFonts w:ascii="Arial" w:hAnsi="Arial" w:cs="Arial"/>
            <w:color w:val="181818"/>
            <w:sz w:val="24"/>
            <w:szCs w:val="26"/>
            <w:shd w:val="clear" w:color="auto" w:fill="FFFFFF"/>
          </w:rPr>
          <w:id w:val="186106086"/>
          <w:citation/>
        </w:sdtPr>
        <w:sdtContent>
          <w:r w:rsidRPr="00CC6285">
            <w:rPr>
              <w:rFonts w:ascii="Arial" w:hAnsi="Arial" w:cs="Arial"/>
              <w:color w:val="181818"/>
              <w:sz w:val="24"/>
              <w:szCs w:val="26"/>
              <w:shd w:val="clear" w:color="auto" w:fill="FFFFFF"/>
            </w:rPr>
            <w:fldChar w:fldCharType="begin"/>
          </w:r>
          <w:r w:rsidRPr="00CC6285">
            <w:rPr>
              <w:rFonts w:ascii="Arial" w:hAnsi="Arial" w:cs="Arial"/>
              <w:color w:val="181818"/>
              <w:sz w:val="24"/>
              <w:szCs w:val="26"/>
              <w:shd w:val="clear" w:color="auto" w:fill="FFFFFF"/>
            </w:rPr>
            <w:instrText xml:space="preserve"> CITATION Ins19 \l 2057 </w:instrText>
          </w:r>
          <w:r w:rsidRPr="00CC6285">
            <w:rPr>
              <w:rFonts w:ascii="Arial" w:hAnsi="Arial" w:cs="Arial"/>
              <w:color w:val="181818"/>
              <w:sz w:val="24"/>
              <w:szCs w:val="26"/>
              <w:shd w:val="clear" w:color="auto" w:fill="FFFFFF"/>
            </w:rPr>
            <w:fldChar w:fldCharType="separate"/>
          </w:r>
          <w:r w:rsidRPr="009F3FE0">
            <w:rPr>
              <w:rFonts w:ascii="Arial" w:hAnsi="Arial" w:cs="Arial"/>
              <w:noProof/>
              <w:color w:val="181818"/>
              <w:sz w:val="24"/>
              <w:szCs w:val="26"/>
              <w:shd w:val="clear" w:color="auto" w:fill="FFFFFF"/>
            </w:rPr>
            <w:t>(Institute for Strategy &amp; Competitiveness, 2019)</w:t>
          </w:r>
          <w:r w:rsidRPr="00CC6285">
            <w:rPr>
              <w:rFonts w:ascii="Arial" w:hAnsi="Arial" w:cs="Arial"/>
              <w:color w:val="181818"/>
              <w:sz w:val="24"/>
              <w:szCs w:val="26"/>
              <w:shd w:val="clear" w:color="auto" w:fill="FFFFFF"/>
            </w:rPr>
            <w:fldChar w:fldCharType="end"/>
          </w:r>
        </w:sdtContent>
      </w:sdt>
      <w:r>
        <w:rPr>
          <w:rFonts w:ascii="Arial" w:hAnsi="Arial" w:cs="Arial"/>
          <w:color w:val="181818"/>
          <w:sz w:val="24"/>
          <w:szCs w:val="26"/>
          <w:shd w:val="clear" w:color="auto" w:fill="FFFFFF"/>
        </w:rPr>
        <w:t xml:space="preserve">. </w:t>
      </w:r>
      <w:r>
        <w:rPr>
          <w:rFonts w:ascii="Arial" w:hAnsi="Arial" w:cs="Arial"/>
          <w:sz w:val="24"/>
          <w:szCs w:val="24"/>
        </w:rPr>
        <w:t xml:space="preserve">The Value Chain was devised by Porter for the purpose of providing a model for firms to organise their strategic focused activities to function as resources of competitive advantage, along with focusing on reducing prices by lowering manufacturing costs.  </w:t>
      </w:r>
      <w:r>
        <w:rPr>
          <w:rFonts w:ascii="Arial" w:hAnsi="Arial" w:cs="Arial"/>
          <w:sz w:val="24"/>
        </w:rPr>
        <w:t xml:space="preserve">Ikea has differentiated itself by formulating a strategic choice of concentrating on a specific market segment of </w:t>
      </w:r>
      <w:r>
        <w:rPr>
          <w:rFonts w:ascii="Arial" w:hAnsi="Arial" w:cs="Arial"/>
          <w:noProof/>
          <w:sz w:val="24"/>
        </w:rPr>
        <w:t xml:space="preserve">young families who earn low to medium range salaries that require quality products at affordable prices and are prepared to self-assemble their furniture whilst contributing to Ikea’s ‘self-service culture.’ </w:t>
      </w:r>
      <w:r w:rsidRPr="00F63AB7">
        <w:rPr>
          <w:rFonts w:ascii="Arial" w:hAnsi="Arial" w:cs="Arial"/>
          <w:noProof/>
          <w:sz w:val="24"/>
        </w:rPr>
        <w:t>(Daft, 201</w:t>
      </w:r>
      <w:r>
        <w:rPr>
          <w:rFonts w:ascii="Arial" w:hAnsi="Arial" w:cs="Arial"/>
          <w:noProof/>
          <w:sz w:val="24"/>
        </w:rPr>
        <w:t xml:space="preserve">0; </w:t>
      </w:r>
      <w:r w:rsidRPr="002150BB">
        <w:rPr>
          <w:rFonts w:ascii="Arial" w:hAnsi="Arial" w:cs="Arial"/>
          <w:noProof/>
          <w:sz w:val="24"/>
        </w:rPr>
        <w:t>Leinwand &amp; Mainardi, 2016)</w:t>
      </w:r>
      <w:r w:rsidRPr="00F63AB7">
        <w:rPr>
          <w:rFonts w:ascii="Arial" w:hAnsi="Arial" w:cs="Arial"/>
          <w:sz w:val="24"/>
        </w:rPr>
        <w:t>.</w:t>
      </w:r>
      <w:r>
        <w:rPr>
          <w:rFonts w:ascii="Arial" w:hAnsi="Arial" w:cs="Arial"/>
          <w:sz w:val="24"/>
        </w:rPr>
        <w:t xml:space="preserve"> This is demonstrated through its additional services which include childcare and extended hours, these </w:t>
      </w:r>
      <w:r>
        <w:rPr>
          <w:rFonts w:ascii="Arial" w:hAnsi="Arial" w:cs="Arial"/>
          <w:sz w:val="24"/>
        </w:rPr>
        <w:lastRenderedPageBreak/>
        <w:t>provisions are designed to accommodate the requirements of its customers who are often young but not rich and possibly have children but cannot afford a minder and they may need to work overtime  so they need to shop at irregular hours</w:t>
      </w:r>
      <w:r>
        <w:rPr>
          <w:rFonts w:ascii="Arial" w:hAnsi="Arial" w:cs="Arial"/>
          <w:b/>
          <w:i/>
          <w:noProof/>
          <w:sz w:val="24"/>
        </w:rPr>
        <w:t xml:space="preserve"> </w:t>
      </w:r>
      <w:r w:rsidRPr="004800DC">
        <w:rPr>
          <w:rFonts w:ascii="Arial" w:hAnsi="Arial" w:cs="Arial"/>
          <w:noProof/>
          <w:sz w:val="24"/>
        </w:rPr>
        <w:t>(Porter, 2008</w:t>
      </w:r>
      <w:r>
        <w:rPr>
          <w:rFonts w:ascii="Arial" w:hAnsi="Arial" w:cs="Arial"/>
          <w:noProof/>
          <w:sz w:val="24"/>
        </w:rPr>
        <w:t xml:space="preserve">; </w:t>
      </w:r>
      <w:r w:rsidRPr="004800DC">
        <w:rPr>
          <w:rFonts w:ascii="Arial" w:hAnsi="Arial" w:cs="Arial"/>
          <w:noProof/>
          <w:sz w:val="24"/>
        </w:rPr>
        <w:t>Magretta, 2012)</w:t>
      </w:r>
      <w:r>
        <w:rPr>
          <w:rFonts w:ascii="Arial" w:hAnsi="Arial" w:cs="Arial"/>
          <w:sz w:val="24"/>
        </w:rPr>
        <w:t>.</w:t>
      </w:r>
      <w:r>
        <w:rPr>
          <w:rFonts w:ascii="Arial" w:hAnsi="Arial" w:cs="Arial"/>
          <w:noProof/>
          <w:sz w:val="24"/>
        </w:rPr>
        <w:t xml:space="preserve"> This illustrates that the brand’s target consumers has not changed although its rivals are now reaching this market which may require it to become more differentiated. Although its leadership approach of implementing control in all its operation may sustain its competive advantage </w:t>
      </w:r>
      <w:r w:rsidRPr="00F63AB7">
        <w:rPr>
          <w:rFonts w:ascii="Arial" w:hAnsi="Arial" w:cs="Arial"/>
          <w:noProof/>
          <w:sz w:val="24"/>
        </w:rPr>
        <w:t>(Daft, 2016</w:t>
      </w:r>
      <w:r>
        <w:rPr>
          <w:rFonts w:ascii="Arial" w:hAnsi="Arial" w:cs="Arial"/>
          <w:noProof/>
          <w:sz w:val="24"/>
        </w:rPr>
        <w:t xml:space="preserve">; </w:t>
      </w:r>
      <w:r w:rsidRPr="002150BB">
        <w:rPr>
          <w:rFonts w:ascii="Arial" w:hAnsi="Arial" w:cs="Arial"/>
          <w:noProof/>
          <w:sz w:val="24"/>
        </w:rPr>
        <w:t>Leinwand &amp; Mainardi, 2016)</w:t>
      </w:r>
      <w:r w:rsidRPr="00F63AB7">
        <w:rPr>
          <w:rFonts w:ascii="Arial" w:hAnsi="Arial" w:cs="Arial"/>
          <w:sz w:val="24"/>
        </w:rPr>
        <w:t>.</w:t>
      </w:r>
      <w:r>
        <w:rPr>
          <w:rFonts w:ascii="Arial" w:hAnsi="Arial" w:cs="Arial"/>
          <w:noProof/>
          <w:sz w:val="24"/>
        </w:rPr>
        <w:t xml:space="preserve"> </w:t>
      </w:r>
      <w:r w:rsidRPr="00A36297">
        <w:rPr>
          <w:rFonts w:ascii="Arial" w:hAnsi="Arial" w:cs="Arial"/>
          <w:sz w:val="24"/>
        </w:rPr>
        <w:t>Essentially Ikea has maintained its success by aiming to reduce its manufacturer’s costs to ensure that prices are</w:t>
      </w:r>
      <w:r>
        <w:rPr>
          <w:rFonts w:ascii="Arial" w:hAnsi="Arial" w:cs="Arial"/>
          <w:sz w:val="24"/>
        </w:rPr>
        <w:t xml:space="preserve"> kept</w:t>
      </w:r>
      <w:r w:rsidRPr="00A36297">
        <w:rPr>
          <w:rFonts w:ascii="Arial" w:hAnsi="Arial" w:cs="Arial"/>
          <w:sz w:val="24"/>
        </w:rPr>
        <w:t xml:space="preserve"> relatively low for its customers</w:t>
      </w:r>
      <w:r w:rsidRPr="00A36297">
        <w:rPr>
          <w:rFonts w:ascii="Arial" w:hAnsi="Arial" w:cs="Arial"/>
        </w:rPr>
        <w:t xml:space="preserve"> </w:t>
      </w:r>
      <w:sdt>
        <w:sdtPr>
          <w:rPr>
            <w:rFonts w:ascii="Arial" w:hAnsi="Arial" w:cs="Arial"/>
          </w:rPr>
          <w:id w:val="-1519779872"/>
          <w:citation/>
        </w:sdtPr>
        <w:sdtContent>
          <w:r w:rsidRPr="00A36297">
            <w:rPr>
              <w:rFonts w:ascii="Arial" w:hAnsi="Arial" w:cs="Arial"/>
            </w:rPr>
            <w:fldChar w:fldCharType="begin"/>
          </w:r>
          <w:r w:rsidRPr="00A36297">
            <w:rPr>
              <w:rFonts w:ascii="Arial" w:hAnsi="Arial" w:cs="Arial"/>
            </w:rPr>
            <w:instrText xml:space="preserve"> CITATION Daf101 \l 2057 </w:instrText>
          </w:r>
          <w:r w:rsidRPr="00A36297">
            <w:rPr>
              <w:rFonts w:ascii="Arial" w:hAnsi="Arial" w:cs="Arial"/>
            </w:rPr>
            <w:fldChar w:fldCharType="separate"/>
          </w:r>
          <w:r w:rsidRPr="009F3FE0">
            <w:rPr>
              <w:rFonts w:ascii="Arial" w:hAnsi="Arial" w:cs="Arial"/>
              <w:noProof/>
            </w:rPr>
            <w:t>(Daft, et al., 2010)</w:t>
          </w:r>
          <w:r w:rsidRPr="00A36297">
            <w:rPr>
              <w:rFonts w:ascii="Arial" w:hAnsi="Arial" w:cs="Arial"/>
            </w:rPr>
            <w:fldChar w:fldCharType="end"/>
          </w:r>
        </w:sdtContent>
      </w:sdt>
      <w:r w:rsidRPr="00A36297">
        <w:rPr>
          <w:rFonts w:ascii="Arial" w:hAnsi="Arial" w:cs="Arial"/>
        </w:rPr>
        <w:t>.</w:t>
      </w:r>
      <w:r>
        <w:rPr>
          <w:rFonts w:ascii="Arial" w:hAnsi="Arial" w:cs="Arial"/>
        </w:rPr>
        <w:t xml:space="preserve">  </w:t>
      </w:r>
      <w:r w:rsidRPr="00F63AB7">
        <w:rPr>
          <w:rFonts w:ascii="Arial" w:hAnsi="Arial" w:cs="Arial"/>
          <w:sz w:val="24"/>
        </w:rPr>
        <w:t>This demonstrates that Ikea need to ensure that its activities continue to deliver its value chain proposal this mean</w:t>
      </w:r>
      <w:r>
        <w:rPr>
          <w:rFonts w:ascii="Arial" w:hAnsi="Arial" w:cs="Arial"/>
          <w:sz w:val="24"/>
        </w:rPr>
        <w:t>s</w:t>
      </w:r>
      <w:r w:rsidRPr="00F63AB7">
        <w:rPr>
          <w:rFonts w:ascii="Arial" w:hAnsi="Arial" w:cs="Arial"/>
          <w:sz w:val="24"/>
        </w:rPr>
        <w:t xml:space="preserve"> that the firm</w:t>
      </w:r>
      <w:r>
        <w:rPr>
          <w:rFonts w:ascii="Arial" w:hAnsi="Arial" w:cs="Arial"/>
          <w:sz w:val="24"/>
        </w:rPr>
        <w:t xml:space="preserve"> can allow limitations </w:t>
      </w:r>
      <w:r w:rsidRPr="00F63AB7">
        <w:rPr>
          <w:rFonts w:ascii="Arial" w:hAnsi="Arial" w:cs="Arial"/>
          <w:sz w:val="24"/>
        </w:rPr>
        <w:t xml:space="preserve">in the sense that it </w:t>
      </w:r>
      <w:r>
        <w:rPr>
          <w:rFonts w:ascii="Arial" w:hAnsi="Arial" w:cs="Arial"/>
          <w:sz w:val="24"/>
        </w:rPr>
        <w:t>is not essential for it to</w:t>
      </w:r>
      <w:r w:rsidRPr="00F63AB7">
        <w:rPr>
          <w:rFonts w:ascii="Arial" w:hAnsi="Arial" w:cs="Arial"/>
          <w:sz w:val="24"/>
        </w:rPr>
        <w:t xml:space="preserve"> meet all the requirements of </w:t>
      </w:r>
      <w:r>
        <w:rPr>
          <w:rFonts w:ascii="Arial" w:hAnsi="Arial" w:cs="Arial"/>
          <w:sz w:val="24"/>
        </w:rPr>
        <w:t>each one</w:t>
      </w:r>
      <w:r w:rsidRPr="00F63AB7">
        <w:rPr>
          <w:rFonts w:ascii="Arial" w:hAnsi="Arial" w:cs="Arial"/>
          <w:sz w:val="24"/>
        </w:rPr>
        <w:t xml:space="preserve"> its customers</w:t>
      </w:r>
      <w:r>
        <w:rPr>
          <w:rFonts w:ascii="Arial" w:hAnsi="Arial" w:cs="Arial"/>
          <w:sz w:val="24"/>
        </w:rPr>
        <w:t xml:space="preserve">. In view of this, the firm’s consumers appreciate that all their needs cannot be met because the brand undertakes cost saving initiatives, however, it is powered by its focus on frequent communication with customers </w:t>
      </w:r>
      <w:sdt>
        <w:sdtPr>
          <w:rPr>
            <w:rFonts w:ascii="Arial" w:hAnsi="Arial" w:cs="Arial"/>
            <w:sz w:val="24"/>
          </w:rPr>
          <w:id w:val="-1978518629"/>
          <w:citation/>
        </w:sdtPr>
        <w:sdtContent>
          <w:r>
            <w:rPr>
              <w:rFonts w:ascii="Arial" w:hAnsi="Arial" w:cs="Arial"/>
              <w:sz w:val="24"/>
            </w:rPr>
            <w:fldChar w:fldCharType="begin"/>
          </w:r>
          <w:r>
            <w:rPr>
              <w:rFonts w:ascii="Arial" w:hAnsi="Arial" w:cs="Arial"/>
              <w:sz w:val="24"/>
            </w:rPr>
            <w:instrText xml:space="preserve">CITATION Por12 \l 2057 </w:instrText>
          </w:r>
          <w:r>
            <w:rPr>
              <w:rFonts w:ascii="Arial" w:hAnsi="Arial" w:cs="Arial"/>
              <w:sz w:val="24"/>
            </w:rPr>
            <w:fldChar w:fldCharType="separate"/>
          </w:r>
          <w:r w:rsidRPr="009F3FE0">
            <w:rPr>
              <w:rFonts w:ascii="Arial" w:hAnsi="Arial" w:cs="Arial"/>
              <w:noProof/>
              <w:sz w:val="24"/>
            </w:rPr>
            <w:t>(Magretta, 2012)</w:t>
          </w:r>
          <w:r>
            <w:rPr>
              <w:rFonts w:ascii="Arial" w:hAnsi="Arial" w:cs="Arial"/>
              <w:sz w:val="24"/>
            </w:rPr>
            <w:fldChar w:fldCharType="end"/>
          </w:r>
        </w:sdtContent>
      </w:sdt>
      <w:r>
        <w:rPr>
          <w:rFonts w:ascii="Arial" w:hAnsi="Arial" w:cs="Arial"/>
        </w:rPr>
        <w:t>.</w:t>
      </w:r>
    </w:p>
    <w:p w14:paraId="3D843DCD" w14:textId="77777777" w:rsidR="009F3FE0" w:rsidRPr="00421920" w:rsidRDefault="009F3FE0" w:rsidP="009F3FE0">
      <w:pPr>
        <w:pStyle w:val="NormalWeb"/>
        <w:shd w:val="clear" w:color="auto" w:fill="FFFFFF"/>
        <w:spacing w:before="0" w:beforeAutospacing="0" w:line="600" w:lineRule="auto"/>
        <w:jc w:val="both"/>
        <w:rPr>
          <w:rFonts w:ascii="Arial" w:hAnsi="Arial" w:cs="Arial"/>
          <w:shd w:val="clear" w:color="auto" w:fill="FFFFFF"/>
        </w:rPr>
      </w:pPr>
      <w:r w:rsidRPr="00E67A29">
        <w:rPr>
          <w:rFonts w:ascii="Arial" w:hAnsi="Arial" w:cs="Arial"/>
        </w:rPr>
        <w:t>Ikea has a seamless value chain as it has direct management and synchronisation of its raw material, production and range expansion through to circulation into stores</w:t>
      </w:r>
      <w:r w:rsidRPr="00E67A29">
        <w:rPr>
          <w:rFonts w:ascii="Arial" w:hAnsi="Arial" w:cs="Arial"/>
          <w:shd w:val="clear" w:color="auto" w:fill="FFFFFF"/>
        </w:rPr>
        <w:t>. Although this is an example of ‘vertical integration’ which can be complex as it is completely responsible for all its supply chain activities</w:t>
      </w:r>
      <w:r>
        <w:rPr>
          <w:rFonts w:ascii="Arial" w:hAnsi="Arial" w:cs="Arial"/>
          <w:shd w:val="clear" w:color="auto" w:fill="FFFFFF"/>
        </w:rPr>
        <w:t xml:space="preserve"> enabling them to reduce costs, speeds delivery and maintain quality of merchandise (</w:t>
      </w:r>
      <w:r w:rsidRPr="00E67A29">
        <w:rPr>
          <w:rFonts w:ascii="Arial" w:hAnsi="Arial" w:cs="Arial"/>
          <w:shd w:val="clear" w:color="auto" w:fill="FFFFFF"/>
        </w:rPr>
        <w:t>Johnson, et al., 2017)</w:t>
      </w:r>
      <w:r>
        <w:rPr>
          <w:rFonts w:ascii="Arial" w:hAnsi="Arial" w:cs="Arial"/>
          <w:shd w:val="clear" w:color="auto" w:fill="FFFFFF"/>
        </w:rPr>
        <w:t xml:space="preserve">.  This </w:t>
      </w:r>
      <w:r>
        <w:rPr>
          <w:rFonts w:ascii="Arial" w:hAnsi="Arial" w:cs="Arial"/>
          <w:shd w:val="clear" w:color="auto" w:fill="FFFFFF"/>
        </w:rPr>
        <w:lastRenderedPageBreak/>
        <w:t>demonstrates that its activities are a basis of competitive edge since they have a direct relationship with all its supply chain which in turn saves costs.</w:t>
      </w:r>
    </w:p>
    <w:p w14:paraId="1543A416" w14:textId="77777777" w:rsidR="009F3FE0" w:rsidRDefault="009F3FE0" w:rsidP="009F3FE0">
      <w:pPr>
        <w:spacing w:line="600" w:lineRule="auto"/>
        <w:jc w:val="both"/>
        <w:rPr>
          <w:rFonts w:ascii="Arial" w:hAnsi="Arial" w:cs="Arial"/>
          <w:noProof/>
          <w:sz w:val="24"/>
          <w:szCs w:val="24"/>
        </w:rPr>
      </w:pPr>
      <w:bookmarkStart w:id="30" w:name="_Hlk7599753"/>
      <w:r w:rsidRPr="00722483">
        <w:rPr>
          <w:rFonts w:ascii="Arial" w:hAnsi="Arial" w:cs="Arial"/>
          <w:sz w:val="24"/>
          <w:szCs w:val="24"/>
        </w:rPr>
        <w:t xml:space="preserve">Ikea is aiming to have a stronger store presence in all regional areas that it is operating in order to </w:t>
      </w:r>
      <w:r>
        <w:rPr>
          <w:rFonts w:ascii="Arial" w:hAnsi="Arial" w:cs="Arial"/>
          <w:sz w:val="24"/>
          <w:szCs w:val="24"/>
        </w:rPr>
        <w:t xml:space="preserve">sustain its </w:t>
      </w:r>
      <w:r w:rsidRPr="00722483">
        <w:rPr>
          <w:rFonts w:ascii="Arial" w:hAnsi="Arial" w:cs="Arial"/>
          <w:sz w:val="24"/>
          <w:szCs w:val="24"/>
        </w:rPr>
        <w:t>market leadership</w:t>
      </w:r>
      <w:r>
        <w:rPr>
          <w:rFonts w:ascii="Arial" w:hAnsi="Arial" w:cs="Arial"/>
          <w:sz w:val="24"/>
          <w:szCs w:val="24"/>
        </w:rPr>
        <w:t xml:space="preserve"> within its operating industry </w:t>
      </w:r>
      <w:r w:rsidRPr="00722483">
        <w:rPr>
          <w:rFonts w:ascii="Arial" w:hAnsi="Arial" w:cs="Arial"/>
          <w:sz w:val="24"/>
          <w:szCs w:val="24"/>
        </w:rPr>
        <w:t xml:space="preserve">and become more cost efficient. Subsequently, the objective </w:t>
      </w:r>
      <w:r>
        <w:rPr>
          <w:rFonts w:ascii="Arial" w:hAnsi="Arial" w:cs="Arial"/>
          <w:sz w:val="24"/>
          <w:szCs w:val="24"/>
        </w:rPr>
        <w:t>is</w:t>
      </w:r>
      <w:r w:rsidRPr="00722483">
        <w:rPr>
          <w:rFonts w:ascii="Arial" w:hAnsi="Arial" w:cs="Arial"/>
          <w:sz w:val="24"/>
          <w:szCs w:val="24"/>
        </w:rPr>
        <w:t xml:space="preserve"> to achieve sales growth in current stores and attain corporate development </w:t>
      </w:r>
      <w:r>
        <w:rPr>
          <w:rFonts w:ascii="Arial" w:hAnsi="Arial" w:cs="Arial"/>
          <w:sz w:val="24"/>
          <w:szCs w:val="24"/>
        </w:rPr>
        <w:t xml:space="preserve">which is possible to achieve since the brand </w:t>
      </w:r>
      <w:r w:rsidRPr="00722483">
        <w:rPr>
          <w:rFonts w:ascii="Arial" w:hAnsi="Arial" w:cs="Arial"/>
          <w:sz w:val="24"/>
          <w:szCs w:val="24"/>
        </w:rPr>
        <w:t>has experienced stable and continuous evolution over seventy years</w:t>
      </w:r>
      <w:r>
        <w:rPr>
          <w:rFonts w:ascii="Arial" w:hAnsi="Arial" w:cs="Arial"/>
          <w:sz w:val="24"/>
          <w:szCs w:val="24"/>
        </w:rPr>
        <w:t xml:space="preserve"> </w:t>
      </w:r>
      <w:r w:rsidRPr="00722483">
        <w:rPr>
          <w:rFonts w:ascii="Arial" w:hAnsi="Arial" w:cs="Arial"/>
          <w:sz w:val="24"/>
          <w:szCs w:val="24"/>
          <w:shd w:val="clear" w:color="auto" w:fill="FFFFFF"/>
        </w:rPr>
        <w:t>(Johnson, et al., 2017</w:t>
      </w:r>
      <w:r>
        <w:rPr>
          <w:rFonts w:ascii="Arial" w:hAnsi="Arial" w:cs="Arial"/>
          <w:sz w:val="24"/>
          <w:szCs w:val="24"/>
          <w:shd w:val="clear" w:color="auto" w:fill="FFFFFF"/>
        </w:rPr>
        <w:t>;</w:t>
      </w:r>
      <w:r w:rsidRPr="00722483">
        <w:rPr>
          <w:rFonts w:ascii="Arial" w:hAnsi="Arial" w:cs="Arial"/>
          <w:noProof/>
          <w:sz w:val="24"/>
          <w:szCs w:val="24"/>
        </w:rPr>
        <w:t xml:space="preserve"> MacLennan, 2011</w:t>
      </w:r>
      <w:r>
        <w:rPr>
          <w:rFonts w:ascii="Arial" w:hAnsi="Arial" w:cs="Arial"/>
          <w:noProof/>
          <w:sz w:val="24"/>
          <w:szCs w:val="24"/>
        </w:rPr>
        <w:t>).</w:t>
      </w:r>
      <w:bookmarkEnd w:id="30"/>
    </w:p>
    <w:p w14:paraId="5EFAA5D3" w14:textId="77777777" w:rsidR="009F3FE0" w:rsidRPr="002A4463" w:rsidRDefault="009F3FE0" w:rsidP="009F3FE0">
      <w:pPr>
        <w:spacing w:line="600" w:lineRule="auto"/>
        <w:jc w:val="both"/>
        <w:rPr>
          <w:rFonts w:ascii="Arial" w:hAnsi="Arial" w:cs="Arial"/>
          <w:b/>
          <w:i/>
          <w:sz w:val="24"/>
        </w:rPr>
      </w:pPr>
      <w:r w:rsidRPr="004F59A2">
        <w:rPr>
          <w:rFonts w:ascii="Arial" w:hAnsi="Arial" w:cs="Arial"/>
          <w:sz w:val="24"/>
        </w:rPr>
        <w:t>Ikea has many differentiated choices in comparison to its rivals who tend to make conventional decisions</w:t>
      </w:r>
      <w:r>
        <w:rPr>
          <w:rFonts w:ascii="Arial" w:hAnsi="Arial" w:cs="Arial"/>
          <w:sz w:val="24"/>
        </w:rPr>
        <w:t>, it focuses on product design with its innovative flat-packs, product diversity, store layout, emphasis on self-service, delivery options and competitive advantage</w:t>
      </w:r>
      <w:r w:rsidRPr="009D65BC">
        <w:rPr>
          <w:rFonts w:ascii="Arial" w:hAnsi="Arial" w:cs="Arial"/>
          <w:b/>
          <w:i/>
          <w:sz w:val="24"/>
        </w:rPr>
        <w:t xml:space="preserve"> </w:t>
      </w:r>
      <w:sdt>
        <w:sdtPr>
          <w:rPr>
            <w:rFonts w:ascii="Arial" w:hAnsi="Arial" w:cs="Arial"/>
            <w:b/>
            <w:i/>
            <w:sz w:val="24"/>
          </w:rPr>
          <w:id w:val="-393197391"/>
          <w:citation/>
        </w:sdtPr>
        <w:sdtContent>
          <w:r w:rsidRPr="00E138F0">
            <w:rPr>
              <w:rFonts w:ascii="Arial" w:hAnsi="Arial" w:cs="Arial"/>
              <w:b/>
              <w:i/>
              <w:sz w:val="24"/>
            </w:rPr>
            <w:fldChar w:fldCharType="begin"/>
          </w:r>
          <w:r>
            <w:rPr>
              <w:rFonts w:ascii="Arial" w:hAnsi="Arial" w:cs="Arial"/>
              <w:b/>
              <w:i/>
              <w:sz w:val="24"/>
            </w:rPr>
            <w:instrText xml:space="preserve">CITATION Por12 \l 2057 </w:instrText>
          </w:r>
          <w:r w:rsidRPr="00E138F0">
            <w:rPr>
              <w:rFonts w:ascii="Arial" w:hAnsi="Arial" w:cs="Arial"/>
              <w:b/>
              <w:i/>
              <w:sz w:val="24"/>
            </w:rPr>
            <w:fldChar w:fldCharType="separate"/>
          </w:r>
          <w:r w:rsidRPr="009F3FE0">
            <w:rPr>
              <w:rFonts w:ascii="Arial" w:hAnsi="Arial" w:cs="Arial"/>
              <w:noProof/>
              <w:sz w:val="24"/>
            </w:rPr>
            <w:t>(Magretta, 2012)</w:t>
          </w:r>
          <w:r w:rsidRPr="00E138F0">
            <w:rPr>
              <w:rFonts w:ascii="Arial" w:hAnsi="Arial" w:cs="Arial"/>
              <w:b/>
              <w:i/>
              <w:sz w:val="24"/>
            </w:rPr>
            <w:fldChar w:fldCharType="end"/>
          </w:r>
        </w:sdtContent>
      </w:sdt>
      <w:r w:rsidRPr="00E138F0">
        <w:rPr>
          <w:rFonts w:ascii="Arial" w:hAnsi="Arial" w:cs="Arial"/>
          <w:b/>
          <w:i/>
          <w:sz w:val="24"/>
        </w:rPr>
        <w:t>.</w:t>
      </w:r>
      <w:r>
        <w:rPr>
          <w:rFonts w:ascii="Arial" w:hAnsi="Arial" w:cs="Arial"/>
          <w:b/>
          <w:i/>
          <w:sz w:val="24"/>
        </w:rPr>
        <w:t xml:space="preserve"> </w:t>
      </w:r>
    </w:p>
    <w:p w14:paraId="22C09127" w14:textId="12237A58" w:rsidR="00C07FFA" w:rsidRDefault="00C07FFA" w:rsidP="005C4021">
      <w:pPr>
        <w:pStyle w:val="Heading2"/>
      </w:pPr>
      <w:bookmarkStart w:id="31" w:name="_Toc8940404"/>
      <w:r w:rsidRPr="005C4021">
        <w:t>Product design</w:t>
      </w:r>
      <w:bookmarkEnd w:id="31"/>
      <w:r w:rsidRPr="005C4021">
        <w:t xml:space="preserve"> </w:t>
      </w:r>
    </w:p>
    <w:p w14:paraId="76192DA6" w14:textId="77777777" w:rsidR="006B073F" w:rsidRPr="006B073F" w:rsidRDefault="006B073F" w:rsidP="006B073F"/>
    <w:p w14:paraId="4D471C5C" w14:textId="1F598AF3" w:rsidR="001C0FBC" w:rsidRPr="005D0BFE" w:rsidRDefault="00590FCB" w:rsidP="00590FCB">
      <w:pPr>
        <w:pStyle w:val="NormalWeb"/>
        <w:shd w:val="clear" w:color="auto" w:fill="FFFFFF"/>
        <w:spacing w:before="0" w:beforeAutospacing="0" w:line="600" w:lineRule="auto"/>
        <w:jc w:val="both"/>
        <w:rPr>
          <w:rFonts w:ascii="Arial" w:hAnsi="Arial" w:cs="Arial"/>
        </w:rPr>
      </w:pPr>
      <w:r w:rsidRPr="00AB2869">
        <w:rPr>
          <w:rFonts w:ascii="Arial" w:hAnsi="Arial" w:cs="Arial"/>
        </w:rPr>
        <w:t xml:space="preserve">Ikea is a prime example of an organisation that has proved that it can successfully operate ‘two value chains’ to </w:t>
      </w:r>
      <w:r w:rsidR="00276CFA">
        <w:rPr>
          <w:rFonts w:ascii="Arial" w:hAnsi="Arial" w:cs="Arial"/>
        </w:rPr>
        <w:t xml:space="preserve">which is the pursuit of ‘blue oceans’ to </w:t>
      </w:r>
      <w:r w:rsidR="00276CFA" w:rsidRPr="00AB2869">
        <w:rPr>
          <w:rFonts w:ascii="Arial" w:hAnsi="Arial" w:cs="Arial"/>
        </w:rPr>
        <w:t>effectively execute a</w:t>
      </w:r>
      <w:r w:rsidR="00276CFA">
        <w:rPr>
          <w:rFonts w:ascii="Arial" w:hAnsi="Arial" w:cs="Arial"/>
        </w:rPr>
        <w:t xml:space="preserve"> </w:t>
      </w:r>
      <w:r w:rsidR="00276CFA" w:rsidRPr="00AB2869">
        <w:rPr>
          <w:rFonts w:ascii="Arial" w:hAnsi="Arial" w:cs="Arial"/>
        </w:rPr>
        <w:t>unique strategy that merges differentiation and cost leadership</w:t>
      </w:r>
      <w:r w:rsidR="00276CFA">
        <w:rPr>
          <w:rFonts w:ascii="Arial" w:hAnsi="Arial" w:cs="Arial"/>
        </w:rPr>
        <w:t xml:space="preserve">. </w:t>
      </w:r>
      <w:r w:rsidRPr="00AB2869">
        <w:rPr>
          <w:rFonts w:ascii="Arial" w:hAnsi="Arial" w:cs="Arial"/>
        </w:rPr>
        <w:t xml:space="preserve">The strategy involves designing striking furniture that is both </w:t>
      </w:r>
      <w:r w:rsidR="004520F9">
        <w:rPr>
          <w:rFonts w:ascii="Arial" w:hAnsi="Arial" w:cs="Arial"/>
        </w:rPr>
        <w:t>low-priced</w:t>
      </w:r>
      <w:r w:rsidRPr="00AB2869">
        <w:rPr>
          <w:rFonts w:ascii="Arial" w:hAnsi="Arial" w:cs="Arial"/>
        </w:rPr>
        <w:t xml:space="preserve"> and </w:t>
      </w:r>
      <w:r w:rsidR="004520F9" w:rsidRPr="00AB2869">
        <w:rPr>
          <w:rFonts w:ascii="Arial" w:hAnsi="Arial" w:cs="Arial"/>
        </w:rPr>
        <w:t>practical</w:t>
      </w:r>
      <w:r w:rsidRPr="00AB2869">
        <w:rPr>
          <w:rFonts w:ascii="Arial" w:hAnsi="Arial" w:cs="Arial"/>
        </w:rPr>
        <w:t>. It differentiates production through innovative design, engineering and store format that present products that are ‘stylish, functional’ and equipped for self-</w:t>
      </w:r>
      <w:r w:rsidR="009954F6" w:rsidRPr="00AB2869">
        <w:rPr>
          <w:rFonts w:ascii="Arial" w:hAnsi="Arial" w:cs="Arial"/>
        </w:rPr>
        <w:t>assembly</w:t>
      </w:r>
      <w:r w:rsidR="009954F6" w:rsidRPr="009954F6">
        <w:rPr>
          <w:rFonts w:ascii="Arial" w:hAnsi="Arial" w:cs="Arial"/>
        </w:rPr>
        <w:t>. This</w:t>
      </w:r>
      <w:r w:rsidR="009954F6">
        <w:rPr>
          <w:rFonts w:ascii="Arial" w:hAnsi="Arial" w:cs="Arial"/>
        </w:rPr>
        <w:t xml:space="preserve"> </w:t>
      </w:r>
      <w:r w:rsidR="009954F6">
        <w:rPr>
          <w:rFonts w:ascii="Arial" w:hAnsi="Arial" w:cs="Arial"/>
        </w:rPr>
        <w:lastRenderedPageBreak/>
        <w:t>business model has continued to endure throughout the decades since these attributes are entwined to its corporate culture</w:t>
      </w:r>
      <w:r w:rsidR="009954F6" w:rsidRPr="00080071">
        <w:rPr>
          <w:rFonts w:ascii="Arial" w:hAnsi="Arial" w:cs="Arial"/>
        </w:rPr>
        <w:t xml:space="preserve"> </w:t>
      </w:r>
      <w:r w:rsidR="009954F6">
        <w:rPr>
          <w:rFonts w:ascii="Arial" w:hAnsi="Arial" w:cs="Arial"/>
        </w:rPr>
        <w:t>Kamprad implemented Ikea’s value-based culture to ensure that low income families were not excluding from purchasing quality furnishings</w:t>
      </w:r>
      <w:r w:rsidR="009954F6">
        <w:rPr>
          <w:rFonts w:ascii="Arial" w:hAnsi="Arial" w:cs="Arial"/>
          <w:b/>
          <w:i/>
        </w:rPr>
        <w:t xml:space="preserve"> </w:t>
      </w:r>
      <w:r w:rsidR="00276CFA" w:rsidRPr="00276CFA">
        <w:rPr>
          <w:rFonts w:ascii="Arial" w:hAnsi="Arial" w:cs="Arial"/>
          <w:noProof/>
        </w:rPr>
        <w:t>(Agnihotri, 2016</w:t>
      </w:r>
      <w:r w:rsidR="00276CFA">
        <w:rPr>
          <w:rFonts w:ascii="Arial" w:hAnsi="Arial" w:cs="Arial"/>
          <w:noProof/>
        </w:rPr>
        <w:t xml:space="preserve">; </w:t>
      </w:r>
      <w:r w:rsidR="00276CFA" w:rsidRPr="004800DC">
        <w:rPr>
          <w:rFonts w:ascii="Arial" w:hAnsi="Arial" w:cs="Arial"/>
          <w:noProof/>
        </w:rPr>
        <w:t>Stead &amp; Stead, 2014</w:t>
      </w:r>
      <w:r w:rsidR="009954F6">
        <w:rPr>
          <w:rFonts w:ascii="Arial" w:hAnsi="Arial" w:cs="Arial"/>
          <w:noProof/>
        </w:rPr>
        <w:t xml:space="preserve">; </w:t>
      </w:r>
      <w:r w:rsidR="009954F6" w:rsidRPr="004E49CB">
        <w:rPr>
          <w:rFonts w:ascii="Arial" w:eastAsiaTheme="minorHAnsi" w:hAnsi="Arial" w:cs="Arial"/>
          <w:noProof/>
        </w:rPr>
        <w:t>Edvardsson &amp; Enquist, 2011)</w:t>
      </w:r>
      <w:r w:rsidR="009954F6">
        <w:rPr>
          <w:rFonts w:ascii="Arial" w:hAnsi="Arial" w:cs="Arial"/>
        </w:rPr>
        <w:t>.</w:t>
      </w:r>
    </w:p>
    <w:p w14:paraId="13E1977B" w14:textId="45165865" w:rsidR="00C07FFA" w:rsidRDefault="00C07FFA" w:rsidP="004520F9">
      <w:pPr>
        <w:pStyle w:val="Heading2"/>
      </w:pPr>
      <w:bookmarkStart w:id="32" w:name="_Toc8940405"/>
      <w:r w:rsidRPr="004520F9">
        <w:t>Product Variet</w:t>
      </w:r>
      <w:r w:rsidR="000F386D" w:rsidRPr="004520F9">
        <w:t>y</w:t>
      </w:r>
      <w:bookmarkEnd w:id="32"/>
    </w:p>
    <w:p w14:paraId="0549FAE7" w14:textId="77777777" w:rsidR="001C0FBC" w:rsidRPr="001C0FBC" w:rsidRDefault="001C0FBC" w:rsidP="001C0FBC"/>
    <w:p w14:paraId="5C615933" w14:textId="3E4489DE" w:rsidR="00590FCB" w:rsidRDefault="00CA5589" w:rsidP="00C07FFA">
      <w:pPr>
        <w:pStyle w:val="NormalWeb"/>
        <w:shd w:val="clear" w:color="auto" w:fill="FFFFFF"/>
        <w:spacing w:before="0" w:beforeAutospacing="0" w:line="600" w:lineRule="auto"/>
        <w:jc w:val="both"/>
        <w:rPr>
          <w:rFonts w:ascii="Arial" w:hAnsi="Arial" w:cs="Arial"/>
        </w:rPr>
      </w:pPr>
      <w:r>
        <w:rPr>
          <w:rFonts w:ascii="Arial" w:hAnsi="Arial" w:cs="Arial"/>
        </w:rPr>
        <w:t xml:space="preserve">Ikea stocks </w:t>
      </w:r>
      <w:r w:rsidR="000115F1">
        <w:rPr>
          <w:rFonts w:ascii="Arial" w:hAnsi="Arial" w:cs="Arial"/>
        </w:rPr>
        <w:t>all</w:t>
      </w:r>
      <w:r>
        <w:rPr>
          <w:rFonts w:ascii="Arial" w:hAnsi="Arial" w:cs="Arial"/>
        </w:rPr>
        <w:t xml:space="preserve"> its</w:t>
      </w:r>
      <w:r w:rsidR="000115F1">
        <w:rPr>
          <w:rFonts w:ascii="Arial" w:hAnsi="Arial" w:cs="Arial"/>
        </w:rPr>
        <w:t xml:space="preserve"> focused Scandinavian furniture range in-store and offer limited selections of </w:t>
      </w:r>
      <w:r w:rsidR="00F52B84">
        <w:rPr>
          <w:rFonts w:ascii="Arial" w:hAnsi="Arial" w:cs="Arial"/>
        </w:rPr>
        <w:t xml:space="preserve">textiles which allow it </w:t>
      </w:r>
      <w:r w:rsidR="000115F1">
        <w:rPr>
          <w:rFonts w:ascii="Arial" w:hAnsi="Arial" w:cs="Arial"/>
        </w:rPr>
        <w:t>to have more capacity to</w:t>
      </w:r>
      <w:r w:rsidR="00B058DA">
        <w:rPr>
          <w:rFonts w:ascii="Arial" w:hAnsi="Arial" w:cs="Arial"/>
        </w:rPr>
        <w:t xml:space="preserve"> obtain products from competent intermediary manufacturers that operate internationally </w:t>
      </w:r>
      <w:sdt>
        <w:sdtPr>
          <w:rPr>
            <w:rFonts w:ascii="Arial" w:hAnsi="Arial" w:cs="Arial"/>
          </w:rPr>
          <w:id w:val="225880007"/>
          <w:citation/>
        </w:sdtPr>
        <w:sdtContent>
          <w:r w:rsidR="00B058DA">
            <w:rPr>
              <w:rFonts w:ascii="Arial" w:hAnsi="Arial" w:cs="Arial"/>
            </w:rPr>
            <w:fldChar w:fldCharType="begin"/>
          </w:r>
          <w:r w:rsidR="00B058DA">
            <w:rPr>
              <w:rFonts w:ascii="Arial" w:hAnsi="Arial" w:cs="Arial"/>
            </w:rPr>
            <w:instrText xml:space="preserve">CITATION Por12 \l 2057 </w:instrText>
          </w:r>
          <w:r w:rsidR="00B058DA">
            <w:rPr>
              <w:rFonts w:ascii="Arial" w:hAnsi="Arial" w:cs="Arial"/>
            </w:rPr>
            <w:fldChar w:fldCharType="separate"/>
          </w:r>
          <w:r w:rsidR="009F3FE0" w:rsidRPr="009F3FE0">
            <w:rPr>
              <w:rFonts w:ascii="Arial" w:hAnsi="Arial" w:cs="Arial"/>
              <w:noProof/>
            </w:rPr>
            <w:t>(Magretta, 2012)</w:t>
          </w:r>
          <w:r w:rsidR="00B058DA">
            <w:rPr>
              <w:rFonts w:ascii="Arial" w:hAnsi="Arial" w:cs="Arial"/>
            </w:rPr>
            <w:fldChar w:fldCharType="end"/>
          </w:r>
        </w:sdtContent>
      </w:sdt>
      <w:r w:rsidR="00B058DA">
        <w:rPr>
          <w:rFonts w:ascii="Arial" w:hAnsi="Arial" w:cs="Arial"/>
        </w:rPr>
        <w:t>.</w:t>
      </w:r>
    </w:p>
    <w:p w14:paraId="4AF3F87B" w14:textId="426986E4" w:rsidR="001A3FDC" w:rsidRDefault="00590FCB" w:rsidP="004520F9">
      <w:pPr>
        <w:pStyle w:val="Heading2"/>
      </w:pPr>
      <w:bookmarkStart w:id="33" w:name="_Toc8940406"/>
      <w:r w:rsidRPr="004520F9">
        <w:t>In-store service</w:t>
      </w:r>
      <w:bookmarkEnd w:id="33"/>
    </w:p>
    <w:p w14:paraId="65689E96" w14:textId="77777777" w:rsidR="005A4CE0" w:rsidRPr="005A4CE0" w:rsidRDefault="005A4CE0" w:rsidP="005A4CE0"/>
    <w:p w14:paraId="7DA5306D" w14:textId="6FDB5AAC" w:rsidR="003F6FAA" w:rsidRDefault="001A3FDC" w:rsidP="005D0476">
      <w:pPr>
        <w:spacing w:line="600" w:lineRule="auto"/>
        <w:jc w:val="both"/>
        <w:rPr>
          <w:rFonts w:ascii="Arial" w:hAnsi="Arial" w:cs="Arial"/>
          <w:sz w:val="24"/>
        </w:rPr>
      </w:pPr>
      <w:r w:rsidRPr="001A3FDC">
        <w:rPr>
          <w:rFonts w:ascii="Arial" w:hAnsi="Arial" w:cs="Arial"/>
          <w:sz w:val="24"/>
        </w:rPr>
        <w:t xml:space="preserve">Ikea enforces a functioning strategy which is focused on simplifying its self-service options since it provides its customers with catalogues which include </w:t>
      </w:r>
      <w:r w:rsidR="00A93E87" w:rsidRPr="001A3FDC">
        <w:rPr>
          <w:rFonts w:ascii="Arial" w:hAnsi="Arial" w:cs="Arial"/>
          <w:sz w:val="24"/>
        </w:rPr>
        <w:t>all</w:t>
      </w:r>
      <w:r w:rsidRPr="001A3FDC">
        <w:rPr>
          <w:rFonts w:ascii="Arial" w:hAnsi="Arial" w:cs="Arial"/>
          <w:sz w:val="24"/>
        </w:rPr>
        <w:t xml:space="preserve"> its product offerings along with tape measures and pencils for a making a note of potential purchases and taking </w:t>
      </w:r>
      <w:r w:rsidR="00A93E87" w:rsidRPr="001A3FDC">
        <w:rPr>
          <w:rFonts w:ascii="Arial" w:hAnsi="Arial" w:cs="Arial"/>
          <w:sz w:val="24"/>
        </w:rPr>
        <w:t>measurements</w:t>
      </w:r>
      <w:r w:rsidR="00A93E87" w:rsidRPr="00A93E87">
        <w:rPr>
          <w:rFonts w:ascii="Arial" w:hAnsi="Arial" w:cs="Arial"/>
          <w:sz w:val="24"/>
        </w:rPr>
        <w:t>.</w:t>
      </w:r>
      <w:r w:rsidR="00A93E87" w:rsidRPr="001A3FDC">
        <w:rPr>
          <w:rFonts w:ascii="Arial" w:hAnsi="Arial" w:cs="Arial"/>
          <w:sz w:val="24"/>
          <w:szCs w:val="24"/>
        </w:rPr>
        <w:t xml:space="preserve"> </w:t>
      </w:r>
      <w:r w:rsidR="00A93E87">
        <w:rPr>
          <w:rFonts w:ascii="Arial" w:hAnsi="Arial" w:cs="Arial"/>
          <w:sz w:val="24"/>
          <w:szCs w:val="24"/>
        </w:rPr>
        <w:t>Ikea’s</w:t>
      </w:r>
      <w:r w:rsidR="00B058DA" w:rsidRPr="001A3FDC">
        <w:rPr>
          <w:rFonts w:ascii="Arial" w:hAnsi="Arial" w:cs="Arial"/>
          <w:sz w:val="24"/>
        </w:rPr>
        <w:t xml:space="preserve"> customers are prepared to use self-service as they know in </w:t>
      </w:r>
      <w:r w:rsidR="00256C64" w:rsidRPr="001A3FDC">
        <w:rPr>
          <w:rFonts w:ascii="Arial" w:hAnsi="Arial" w:cs="Arial"/>
          <w:sz w:val="24"/>
        </w:rPr>
        <w:t>return,</w:t>
      </w:r>
      <w:r w:rsidR="00B058DA" w:rsidRPr="001A3FDC">
        <w:rPr>
          <w:rFonts w:ascii="Arial" w:hAnsi="Arial" w:cs="Arial"/>
          <w:sz w:val="24"/>
        </w:rPr>
        <w:t xml:space="preserve"> they will get reduced prices</w:t>
      </w:r>
      <w:r w:rsidR="00256C64" w:rsidRPr="001A3FDC">
        <w:rPr>
          <w:rFonts w:ascii="Arial" w:hAnsi="Arial" w:cs="Arial"/>
          <w:sz w:val="24"/>
        </w:rPr>
        <w:t xml:space="preserve"> </w:t>
      </w:r>
      <w:r w:rsidR="00A93E87">
        <w:rPr>
          <w:rFonts w:ascii="Arial" w:hAnsi="Arial" w:cs="Arial"/>
          <w:sz w:val="24"/>
        </w:rPr>
        <w:t>(</w:t>
      </w:r>
      <w:r w:rsidR="00A93E87" w:rsidRPr="004800DC">
        <w:rPr>
          <w:rFonts w:ascii="Arial" w:hAnsi="Arial" w:cs="Arial"/>
          <w:noProof/>
          <w:sz w:val="24"/>
        </w:rPr>
        <w:t>Daft, et al., 2010</w:t>
      </w:r>
      <w:r w:rsidR="00A93E87">
        <w:rPr>
          <w:rFonts w:ascii="Arial" w:hAnsi="Arial" w:cs="Arial"/>
          <w:noProof/>
          <w:sz w:val="24"/>
        </w:rPr>
        <w:t>;</w:t>
      </w:r>
      <w:r w:rsidR="00A93E87">
        <w:rPr>
          <w:rFonts w:ascii="Arial" w:hAnsi="Arial" w:cs="Arial"/>
          <w:sz w:val="24"/>
        </w:rPr>
        <w:t xml:space="preserve"> </w:t>
      </w:r>
      <w:r w:rsidR="00A93E87" w:rsidRPr="004800DC">
        <w:rPr>
          <w:rFonts w:ascii="Arial" w:hAnsi="Arial" w:cs="Arial"/>
          <w:noProof/>
          <w:sz w:val="24"/>
        </w:rPr>
        <w:t>Magretta, 2012)</w:t>
      </w:r>
      <w:r w:rsidR="00A93E87" w:rsidRPr="001A3FDC">
        <w:rPr>
          <w:rFonts w:ascii="Arial" w:hAnsi="Arial" w:cs="Arial"/>
          <w:sz w:val="24"/>
        </w:rPr>
        <w:t>.</w:t>
      </w:r>
    </w:p>
    <w:p w14:paraId="573F5E51" w14:textId="3FB245DC" w:rsidR="005D0476" w:rsidRPr="00F52B84" w:rsidRDefault="001A3FDC" w:rsidP="005D0476">
      <w:pPr>
        <w:spacing w:line="600" w:lineRule="auto"/>
        <w:jc w:val="both"/>
        <w:rPr>
          <w:rFonts w:ascii="Arial" w:hAnsi="Arial" w:cs="Arial"/>
          <w:b/>
          <w:sz w:val="24"/>
        </w:rPr>
      </w:pPr>
      <w:r>
        <w:rPr>
          <w:rFonts w:ascii="Arial" w:hAnsi="Arial" w:cs="Arial"/>
          <w:sz w:val="24"/>
        </w:rPr>
        <w:t xml:space="preserve">Ikea employees have a reduced presence in </w:t>
      </w:r>
      <w:r w:rsidR="00A93E87">
        <w:rPr>
          <w:rFonts w:ascii="Arial" w:hAnsi="Arial" w:cs="Arial"/>
          <w:sz w:val="24"/>
        </w:rPr>
        <w:t>store,</w:t>
      </w:r>
      <w:r>
        <w:rPr>
          <w:rFonts w:ascii="Arial" w:hAnsi="Arial" w:cs="Arial"/>
          <w:sz w:val="24"/>
        </w:rPr>
        <w:t xml:space="preserve"> yet they </w:t>
      </w:r>
      <w:r w:rsidR="00F52B84">
        <w:rPr>
          <w:rFonts w:ascii="Arial" w:hAnsi="Arial" w:cs="Arial"/>
          <w:sz w:val="24"/>
        </w:rPr>
        <w:t>are</w:t>
      </w:r>
      <w:r>
        <w:rPr>
          <w:rFonts w:ascii="Arial" w:hAnsi="Arial" w:cs="Arial"/>
          <w:sz w:val="24"/>
        </w:rPr>
        <w:t xml:space="preserve"> ‘resources’ </w:t>
      </w:r>
      <w:r w:rsidR="005D0476">
        <w:rPr>
          <w:rFonts w:ascii="Arial" w:hAnsi="Arial" w:cs="Arial"/>
          <w:sz w:val="24"/>
        </w:rPr>
        <w:t>because they</w:t>
      </w:r>
      <w:r w:rsidR="008C19D4">
        <w:rPr>
          <w:rFonts w:ascii="Arial" w:hAnsi="Arial" w:cs="Arial"/>
          <w:sz w:val="24"/>
        </w:rPr>
        <w:t xml:space="preserve"> have </w:t>
      </w:r>
      <w:r w:rsidR="005D0476">
        <w:rPr>
          <w:rFonts w:ascii="Arial" w:hAnsi="Arial" w:cs="Arial"/>
          <w:sz w:val="24"/>
        </w:rPr>
        <w:t xml:space="preserve">full product knowledge since the firm believe that they deliver fundamental assistance to them which is usually valued.  Although if consumers do not require help </w:t>
      </w:r>
      <w:r w:rsidR="005D0476">
        <w:rPr>
          <w:rFonts w:ascii="Arial" w:hAnsi="Arial" w:cs="Arial"/>
          <w:sz w:val="24"/>
        </w:rPr>
        <w:lastRenderedPageBreak/>
        <w:t xml:space="preserve">this can result in better ‘operational efficiency’ and products being cheaper than comparable or substituted products </w:t>
      </w:r>
      <w:sdt>
        <w:sdtPr>
          <w:rPr>
            <w:rFonts w:ascii="Arial" w:hAnsi="Arial" w:cs="Arial"/>
            <w:sz w:val="24"/>
          </w:rPr>
          <w:id w:val="739987811"/>
          <w:citation/>
        </w:sdtPr>
        <w:sdtContent>
          <w:r w:rsidR="00590FCB" w:rsidRPr="005D0476">
            <w:rPr>
              <w:rFonts w:ascii="Arial" w:hAnsi="Arial" w:cs="Arial"/>
              <w:sz w:val="24"/>
            </w:rPr>
            <w:fldChar w:fldCharType="begin"/>
          </w:r>
          <w:r w:rsidR="00590FCB" w:rsidRPr="005D0476">
            <w:rPr>
              <w:rFonts w:ascii="Arial" w:hAnsi="Arial" w:cs="Arial"/>
              <w:sz w:val="24"/>
            </w:rPr>
            <w:instrText xml:space="preserve">CITATION Sam12 \l 2057 </w:instrText>
          </w:r>
          <w:r w:rsidR="00590FCB" w:rsidRPr="005D0476">
            <w:rPr>
              <w:rFonts w:ascii="Arial" w:hAnsi="Arial" w:cs="Arial"/>
              <w:sz w:val="24"/>
            </w:rPr>
            <w:fldChar w:fldCharType="separate"/>
          </w:r>
          <w:r w:rsidR="009F3FE0" w:rsidRPr="009F3FE0">
            <w:rPr>
              <w:rFonts w:ascii="Arial" w:hAnsi="Arial" w:cs="Arial"/>
              <w:noProof/>
              <w:sz w:val="24"/>
            </w:rPr>
            <w:t>(Sampson, 2012)</w:t>
          </w:r>
          <w:r w:rsidR="00590FCB" w:rsidRPr="005D0476">
            <w:rPr>
              <w:rFonts w:ascii="Arial" w:hAnsi="Arial" w:cs="Arial"/>
              <w:sz w:val="24"/>
            </w:rPr>
            <w:fldChar w:fldCharType="end"/>
          </w:r>
        </w:sdtContent>
      </w:sdt>
      <w:r w:rsidR="00590FCB" w:rsidRPr="005D0476">
        <w:rPr>
          <w:rFonts w:ascii="Arial" w:hAnsi="Arial" w:cs="Arial"/>
          <w:sz w:val="24"/>
        </w:rPr>
        <w:t>.</w:t>
      </w:r>
    </w:p>
    <w:p w14:paraId="05AE389B" w14:textId="3C17E37F" w:rsidR="00C14262" w:rsidRDefault="00590FCB" w:rsidP="004520F9">
      <w:pPr>
        <w:pStyle w:val="Heading2"/>
      </w:pPr>
      <w:bookmarkStart w:id="34" w:name="_Toc8940407"/>
      <w:r w:rsidRPr="004520F9">
        <w:t>Delivery and store design</w:t>
      </w:r>
      <w:bookmarkEnd w:id="34"/>
      <w:r w:rsidRPr="004520F9">
        <w:t xml:space="preserve"> </w:t>
      </w:r>
    </w:p>
    <w:p w14:paraId="7B7F4318" w14:textId="77777777" w:rsidR="001C0FBC" w:rsidRPr="001C0FBC" w:rsidRDefault="001C0FBC" w:rsidP="001C0FBC"/>
    <w:p w14:paraId="68AA0CEF" w14:textId="03FD1AA5" w:rsidR="00E1614C" w:rsidRPr="006555FB" w:rsidRDefault="00C14262" w:rsidP="006555FB">
      <w:pPr>
        <w:spacing w:line="600" w:lineRule="auto"/>
        <w:jc w:val="both"/>
        <w:rPr>
          <w:rFonts w:ascii="Arial" w:hAnsi="Arial" w:cs="Arial"/>
          <w:sz w:val="24"/>
        </w:rPr>
      </w:pPr>
      <w:r w:rsidRPr="00C14262">
        <w:rPr>
          <w:rFonts w:ascii="Arial" w:hAnsi="Arial" w:cs="Arial"/>
          <w:sz w:val="24"/>
        </w:rPr>
        <w:t xml:space="preserve">Many Ikea stores are positioned in suburban areas in huge warehouse facilities that are equipped to transport a large amount of stock. The store arrangement is based on a strict strategy to create a ‘natural tour’ through its one-way route that is challenging to oppose. </w:t>
      </w:r>
      <w:r w:rsidR="003F6FAA">
        <w:rPr>
          <w:rFonts w:ascii="Arial" w:hAnsi="Arial" w:cs="Arial"/>
          <w:noProof/>
          <w:sz w:val="24"/>
        </w:rPr>
        <w:t xml:space="preserve">Fahy &amp; Jobber (2015)  </w:t>
      </w:r>
      <w:r w:rsidRPr="00C14262">
        <w:rPr>
          <w:rFonts w:ascii="Arial" w:hAnsi="Arial" w:cs="Arial"/>
          <w:noProof/>
          <w:sz w:val="24"/>
        </w:rPr>
        <w:t xml:space="preserve">and MacLennan (2011)  indicate that the </w:t>
      </w:r>
      <w:r w:rsidRPr="00C14262">
        <w:rPr>
          <w:rFonts w:ascii="Arial" w:hAnsi="Arial" w:cs="Arial"/>
          <w:sz w:val="24"/>
        </w:rPr>
        <w:t xml:space="preserve">route can be referred to in marketing terms as a ‘servicescape’ since it is cleverly designed to ensure that the customer passes by all divisions of the store. </w:t>
      </w:r>
      <w:r w:rsidR="001C0FBC">
        <w:rPr>
          <w:rFonts w:ascii="Arial" w:hAnsi="Arial" w:cs="Arial"/>
          <w:sz w:val="24"/>
        </w:rPr>
        <w:t xml:space="preserve">Although </w:t>
      </w:r>
      <w:r w:rsidRPr="00C14262">
        <w:rPr>
          <w:rFonts w:ascii="Arial" w:hAnsi="Arial" w:cs="Arial"/>
          <w:sz w:val="24"/>
        </w:rPr>
        <w:t xml:space="preserve">some customers have criticised the design, referring to it </w:t>
      </w:r>
      <w:r w:rsidR="001A3FDC" w:rsidRPr="00C14262">
        <w:rPr>
          <w:rFonts w:ascii="Arial" w:hAnsi="Arial" w:cs="Arial"/>
          <w:sz w:val="24"/>
        </w:rPr>
        <w:t>as ‘safari’</w:t>
      </w:r>
      <w:r w:rsidRPr="00C14262">
        <w:rPr>
          <w:rFonts w:ascii="Arial" w:hAnsi="Arial" w:cs="Arial"/>
          <w:sz w:val="24"/>
        </w:rPr>
        <w:t xml:space="preserve"> route on which the firm forces them to proceed </w:t>
      </w:r>
      <w:sdt>
        <w:sdtPr>
          <w:rPr>
            <w:rFonts w:ascii="Arial" w:hAnsi="Arial" w:cs="Arial"/>
            <w:sz w:val="24"/>
          </w:rPr>
          <w:id w:val="880135753"/>
          <w:citation/>
        </w:sdtPr>
        <w:sdtContent>
          <w:r w:rsidRPr="00C14262">
            <w:rPr>
              <w:rFonts w:ascii="Arial" w:hAnsi="Arial" w:cs="Arial"/>
              <w:sz w:val="24"/>
            </w:rPr>
            <w:fldChar w:fldCharType="begin"/>
          </w:r>
          <w:r w:rsidRPr="00C14262">
            <w:rPr>
              <w:rFonts w:ascii="Arial" w:hAnsi="Arial" w:cs="Arial"/>
              <w:sz w:val="24"/>
            </w:rPr>
            <w:instrText xml:space="preserve"> CITATION Fah15 \l 2057 </w:instrText>
          </w:r>
          <w:r w:rsidRPr="00C14262">
            <w:rPr>
              <w:rFonts w:ascii="Arial" w:hAnsi="Arial" w:cs="Arial"/>
              <w:sz w:val="24"/>
            </w:rPr>
            <w:fldChar w:fldCharType="separate"/>
          </w:r>
          <w:r w:rsidR="009F3FE0" w:rsidRPr="009F3FE0">
            <w:rPr>
              <w:rFonts w:ascii="Arial" w:hAnsi="Arial" w:cs="Arial"/>
              <w:noProof/>
              <w:sz w:val="24"/>
            </w:rPr>
            <w:t>(Fahy &amp; Jobber, 2015)</w:t>
          </w:r>
          <w:r w:rsidRPr="00C14262">
            <w:rPr>
              <w:rFonts w:ascii="Arial" w:hAnsi="Arial" w:cs="Arial"/>
              <w:sz w:val="24"/>
            </w:rPr>
            <w:fldChar w:fldCharType="end"/>
          </w:r>
        </w:sdtContent>
      </w:sdt>
      <w:r w:rsidRPr="00C14262">
        <w:rPr>
          <w:rFonts w:ascii="Arial" w:hAnsi="Arial" w:cs="Arial"/>
          <w:sz w:val="24"/>
        </w:rPr>
        <w:t>.</w:t>
      </w:r>
    </w:p>
    <w:p w14:paraId="1FCC3B17" w14:textId="544807F1" w:rsidR="00FA1EA4" w:rsidRDefault="00FA1EA4" w:rsidP="004520F9">
      <w:pPr>
        <w:pStyle w:val="Heading2"/>
      </w:pPr>
      <w:bookmarkStart w:id="35" w:name="_Toc8940408"/>
      <w:r w:rsidRPr="00FA1EA4">
        <w:t>Flat packs and competitive advantage</w:t>
      </w:r>
      <w:bookmarkEnd w:id="35"/>
    </w:p>
    <w:p w14:paraId="6A6594D2" w14:textId="77777777" w:rsidR="009954F6" w:rsidRPr="009954F6" w:rsidRDefault="009954F6" w:rsidP="009954F6"/>
    <w:p w14:paraId="62B7F6D9" w14:textId="20F8243F" w:rsidR="00B35CAD" w:rsidRPr="00F52B84" w:rsidRDefault="00DA3760" w:rsidP="00F52B84">
      <w:pPr>
        <w:pStyle w:val="NormalWeb"/>
        <w:shd w:val="clear" w:color="auto" w:fill="FFFFFF"/>
        <w:spacing w:before="0" w:beforeAutospacing="0" w:line="600" w:lineRule="auto"/>
        <w:jc w:val="both"/>
        <w:rPr>
          <w:rFonts w:ascii="Arial" w:hAnsi="Arial" w:cs="Arial"/>
          <w:lang w:val="en-US"/>
        </w:rPr>
      </w:pPr>
      <w:r w:rsidRPr="00DA3760">
        <w:rPr>
          <w:rFonts w:ascii="Arial" w:hAnsi="Arial" w:cs="Arial"/>
        </w:rPr>
        <w:t xml:space="preserve">Ikea’s flat packaging concept </w:t>
      </w:r>
      <w:r>
        <w:rPr>
          <w:rFonts w:ascii="Arial" w:hAnsi="Arial" w:cs="Arial"/>
        </w:rPr>
        <w:t>was devised when one of its employees disassembled a table for a customer to fit it into their vehicle to take it home</w:t>
      </w:r>
      <w:r w:rsidRPr="00DA3760">
        <w:rPr>
          <w:rFonts w:ascii="Arial" w:hAnsi="Arial" w:cs="Arial"/>
          <w:b/>
          <w:i/>
        </w:rPr>
        <w:t xml:space="preserve"> </w:t>
      </w:r>
      <w:sdt>
        <w:sdtPr>
          <w:rPr>
            <w:rFonts w:ascii="Arial" w:hAnsi="Arial" w:cs="Arial"/>
            <w:b/>
            <w:i/>
          </w:rPr>
          <w:id w:val="-94795061"/>
          <w:citation/>
        </w:sdtPr>
        <w:sdtContent>
          <w:r>
            <w:rPr>
              <w:rFonts w:ascii="Arial" w:hAnsi="Arial" w:cs="Arial"/>
              <w:b/>
              <w:i/>
            </w:rPr>
            <w:fldChar w:fldCharType="begin"/>
          </w:r>
          <w:r>
            <w:rPr>
              <w:rFonts w:ascii="Arial" w:hAnsi="Arial" w:cs="Arial"/>
              <w:b/>
              <w:i/>
            </w:rPr>
            <w:instrText xml:space="preserve">CITATION Hit16 \l 2057 </w:instrText>
          </w:r>
          <w:r>
            <w:rPr>
              <w:rFonts w:ascii="Arial" w:hAnsi="Arial" w:cs="Arial"/>
              <w:b/>
              <w:i/>
            </w:rPr>
            <w:fldChar w:fldCharType="separate"/>
          </w:r>
          <w:r w:rsidR="009F3FE0" w:rsidRPr="009F3FE0">
            <w:rPr>
              <w:rFonts w:ascii="Arial" w:hAnsi="Arial" w:cs="Arial"/>
              <w:noProof/>
            </w:rPr>
            <w:t>(Hitt, et al., 2016)</w:t>
          </w:r>
          <w:r>
            <w:rPr>
              <w:rFonts w:ascii="Arial" w:hAnsi="Arial" w:cs="Arial"/>
              <w:b/>
              <w:i/>
            </w:rPr>
            <w:fldChar w:fldCharType="end"/>
          </w:r>
        </w:sdtContent>
      </w:sdt>
      <w:r w:rsidRPr="00B0591E">
        <w:rPr>
          <w:rFonts w:ascii="Arial" w:hAnsi="Arial" w:cs="Arial"/>
        </w:rPr>
        <w:t>.</w:t>
      </w:r>
      <w:r w:rsidR="00B0591E">
        <w:rPr>
          <w:rFonts w:ascii="Arial" w:hAnsi="Arial" w:cs="Arial"/>
        </w:rPr>
        <w:t xml:space="preserve"> This enabled the brand to devise a</w:t>
      </w:r>
      <w:r>
        <w:rPr>
          <w:rFonts w:ascii="Arial" w:hAnsi="Arial" w:cs="Arial"/>
        </w:rPr>
        <w:t xml:space="preserve"> Supply Chain Management Solution (SCM) since its f</w:t>
      </w:r>
      <w:r w:rsidR="00C613FA">
        <w:rPr>
          <w:rFonts w:ascii="Arial" w:hAnsi="Arial" w:cs="Arial"/>
          <w:lang w:val="en-US"/>
        </w:rPr>
        <w:t>lat packaging</w:t>
      </w:r>
      <w:r>
        <w:rPr>
          <w:rFonts w:ascii="Arial" w:hAnsi="Arial" w:cs="Arial"/>
          <w:lang w:val="en-US"/>
        </w:rPr>
        <w:t xml:space="preserve"> is</w:t>
      </w:r>
      <w:r w:rsidR="00C613FA">
        <w:rPr>
          <w:rFonts w:ascii="Arial" w:hAnsi="Arial" w:cs="Arial"/>
          <w:lang w:val="en-US"/>
        </w:rPr>
        <w:t xml:space="preserve"> designed for self-assembly</w:t>
      </w:r>
      <w:r w:rsidR="00C613FA" w:rsidRPr="00CD0270">
        <w:rPr>
          <w:rFonts w:ascii="Arial" w:hAnsi="Arial" w:cs="Arial"/>
          <w:lang w:val="en-US"/>
        </w:rPr>
        <w:t xml:space="preserve"> </w:t>
      </w:r>
      <w:r>
        <w:rPr>
          <w:rFonts w:ascii="Arial" w:hAnsi="Arial" w:cs="Arial"/>
          <w:lang w:val="en-US"/>
        </w:rPr>
        <w:t xml:space="preserve">which has </w:t>
      </w:r>
      <w:r w:rsidR="00C613FA" w:rsidRPr="00CD0270">
        <w:rPr>
          <w:rFonts w:ascii="Arial" w:hAnsi="Arial" w:cs="Arial"/>
          <w:lang w:val="en-US"/>
        </w:rPr>
        <w:t>created a unique selling point as it is a two-way valuable process that encourages self-assembly, enabling Ikea to reduce its costs, whi</w:t>
      </w:r>
      <w:r w:rsidR="00B12F1F">
        <w:rPr>
          <w:rFonts w:ascii="Arial" w:hAnsi="Arial" w:cs="Arial"/>
          <w:lang w:val="en-US"/>
        </w:rPr>
        <w:t>l</w:t>
      </w:r>
      <w:r w:rsidR="00C613FA" w:rsidRPr="00CD0270">
        <w:rPr>
          <w:rFonts w:ascii="Arial" w:hAnsi="Arial" w:cs="Arial"/>
          <w:lang w:val="en-US"/>
        </w:rPr>
        <w:t>st allowing customers to acquire ownership of the completed product.</w:t>
      </w:r>
      <w:r w:rsidR="001C0FBC" w:rsidRPr="001C0FBC">
        <w:rPr>
          <w:rFonts w:ascii="Arial" w:hAnsi="Arial" w:cs="Arial"/>
          <w:lang w:val="en-US"/>
        </w:rPr>
        <w:t xml:space="preserve"> </w:t>
      </w:r>
      <w:sdt>
        <w:sdtPr>
          <w:rPr>
            <w:rFonts w:ascii="Arial" w:hAnsi="Arial" w:cs="Arial"/>
            <w:lang w:val="en-US"/>
          </w:rPr>
          <w:id w:val="1654174876"/>
          <w:citation/>
        </w:sdtPr>
        <w:sdtContent>
          <w:r w:rsidR="001C0FBC">
            <w:rPr>
              <w:rFonts w:ascii="Arial" w:hAnsi="Arial" w:cs="Arial"/>
              <w:lang w:val="en-US"/>
            </w:rPr>
            <w:fldChar w:fldCharType="begin"/>
          </w:r>
          <w:r w:rsidR="001C0FBC">
            <w:rPr>
              <w:rFonts w:ascii="Arial" w:hAnsi="Arial" w:cs="Arial"/>
            </w:rPr>
            <w:instrText xml:space="preserve"> CITATION Mar18 \l 2057 </w:instrText>
          </w:r>
          <w:r w:rsidR="001C0FBC">
            <w:rPr>
              <w:rFonts w:ascii="Arial" w:hAnsi="Arial" w:cs="Arial"/>
              <w:lang w:val="en-US"/>
            </w:rPr>
            <w:fldChar w:fldCharType="separate"/>
          </w:r>
          <w:r w:rsidR="009F3FE0" w:rsidRPr="009F3FE0">
            <w:rPr>
              <w:rFonts w:ascii="Arial" w:hAnsi="Arial" w:cs="Arial"/>
              <w:noProof/>
            </w:rPr>
            <w:t>(Marshall &amp; Morreale, 2018)</w:t>
          </w:r>
          <w:r w:rsidR="001C0FBC">
            <w:rPr>
              <w:rFonts w:ascii="Arial" w:hAnsi="Arial" w:cs="Arial"/>
              <w:lang w:val="en-US"/>
            </w:rPr>
            <w:fldChar w:fldCharType="end"/>
          </w:r>
        </w:sdtContent>
      </w:sdt>
      <w:r w:rsidR="001C0FBC">
        <w:rPr>
          <w:rFonts w:ascii="Arial" w:hAnsi="Arial" w:cs="Arial"/>
          <w:lang w:val="en-US"/>
        </w:rPr>
        <w:t>.</w:t>
      </w:r>
      <w:r w:rsidR="00C613FA" w:rsidRPr="00CD0270">
        <w:rPr>
          <w:rFonts w:ascii="Arial" w:hAnsi="Arial" w:cs="Arial"/>
          <w:lang w:val="en-US"/>
        </w:rPr>
        <w:t xml:space="preserve">  </w:t>
      </w:r>
    </w:p>
    <w:p w14:paraId="4A76F6D9" w14:textId="77777777" w:rsidR="009F3FE0" w:rsidRDefault="009F3FE0" w:rsidP="009F3FE0">
      <w:pPr>
        <w:pStyle w:val="Heading2"/>
      </w:pPr>
      <w:bookmarkStart w:id="36" w:name="_Toc8940409"/>
      <w:r>
        <w:lastRenderedPageBreak/>
        <w:t>Alliances</w:t>
      </w:r>
      <w:bookmarkEnd w:id="36"/>
      <w:r>
        <w:t xml:space="preserve"> </w:t>
      </w:r>
    </w:p>
    <w:p w14:paraId="50E8D240" w14:textId="77777777" w:rsidR="009F3FE0" w:rsidRPr="005C4021" w:rsidRDefault="009F3FE0" w:rsidP="009F3FE0"/>
    <w:p w14:paraId="0ED6BEEA" w14:textId="77777777" w:rsidR="009F3FE0" w:rsidRPr="00E1614C" w:rsidRDefault="009F3FE0" w:rsidP="009F3FE0">
      <w:pPr>
        <w:spacing w:line="600" w:lineRule="auto"/>
        <w:jc w:val="both"/>
        <w:rPr>
          <w:rFonts w:ascii="Arial" w:hAnsi="Arial" w:cs="Arial"/>
          <w:sz w:val="24"/>
          <w:szCs w:val="24"/>
        </w:rPr>
      </w:pPr>
      <w:r>
        <w:rPr>
          <w:rFonts w:ascii="Arial" w:hAnsi="Arial" w:cs="Arial"/>
          <w:sz w:val="24"/>
        </w:rPr>
        <w:t xml:space="preserve">The brand cleverly utilises ‘exhibition </w:t>
      </w:r>
      <w:r w:rsidRPr="0008041D">
        <w:rPr>
          <w:rFonts w:ascii="Arial" w:hAnsi="Arial" w:cs="Arial"/>
          <w:sz w:val="24"/>
        </w:rPr>
        <w:t>spaces</w:t>
      </w:r>
      <w:r w:rsidRPr="005C195D">
        <w:rPr>
          <w:rFonts w:ascii="Arial" w:hAnsi="Arial" w:cs="Arial"/>
          <w:sz w:val="24"/>
        </w:rPr>
        <w:t>’,</w:t>
      </w:r>
      <w:r>
        <w:rPr>
          <w:rFonts w:ascii="Arial" w:hAnsi="Arial" w:cs="Arial"/>
          <w:b/>
          <w:sz w:val="24"/>
        </w:rPr>
        <w:t xml:space="preserve"> </w:t>
      </w:r>
      <w:r w:rsidRPr="005C195D">
        <w:rPr>
          <w:rFonts w:ascii="Arial" w:hAnsi="Arial" w:cs="Arial"/>
          <w:sz w:val="24"/>
        </w:rPr>
        <w:t xml:space="preserve">for instance, </w:t>
      </w:r>
      <w:r>
        <w:rPr>
          <w:rFonts w:ascii="Arial" w:hAnsi="Arial" w:cs="Arial"/>
          <w:sz w:val="24"/>
        </w:rPr>
        <w:t>i</w:t>
      </w:r>
      <w:r w:rsidRPr="005C195D">
        <w:rPr>
          <w:rFonts w:ascii="Arial" w:hAnsi="Arial" w:cs="Arial"/>
          <w:sz w:val="24"/>
        </w:rPr>
        <w:t>n</w:t>
      </w:r>
      <w:r w:rsidRPr="0008041D">
        <w:rPr>
          <w:rFonts w:ascii="Arial" w:hAnsi="Arial" w:cs="Arial"/>
          <w:sz w:val="24"/>
        </w:rPr>
        <w:t xml:space="preserve"> the </w:t>
      </w:r>
      <w:r>
        <w:rPr>
          <w:rFonts w:ascii="Arial" w:hAnsi="Arial" w:cs="Arial"/>
          <w:sz w:val="24"/>
        </w:rPr>
        <w:t xml:space="preserve">firm established the concept of ‘democratic design’ which was introduced during the ‘Milan Design Fair’ exhibition in </w:t>
      </w:r>
      <w:r w:rsidRPr="0008041D">
        <w:rPr>
          <w:rFonts w:ascii="Arial" w:hAnsi="Arial" w:cs="Arial"/>
          <w:sz w:val="24"/>
        </w:rPr>
        <w:t>199</w:t>
      </w:r>
      <w:r>
        <w:rPr>
          <w:rFonts w:ascii="Arial" w:hAnsi="Arial" w:cs="Arial"/>
          <w:sz w:val="24"/>
        </w:rPr>
        <w:t>5. It was covered by Italian media who promoted the firm’s furniture which led to record numbers of customers visiting its stores to browse and purchase the advertised products</w:t>
      </w:r>
      <w:r>
        <w:rPr>
          <w:rFonts w:ascii="Arial" w:hAnsi="Arial" w:cs="Arial"/>
          <w:sz w:val="24"/>
          <w:szCs w:val="24"/>
        </w:rPr>
        <w:t xml:space="preserve">. The showcases </w:t>
      </w:r>
      <w:r>
        <w:rPr>
          <w:rFonts w:ascii="Arial" w:hAnsi="Arial" w:cs="Arial"/>
          <w:sz w:val="24"/>
        </w:rPr>
        <w:t>can be perceived as ‘symbolic’ invention that ingeniously display its designs in historical environments such as museums to obtain shared cultural influence. As a result, the conception of ‘democratic design’ has sustained to be a vital part of Ikea’s business model.</w:t>
      </w:r>
      <w:r w:rsidRPr="005C195D">
        <w:rPr>
          <w:rFonts w:ascii="Arial" w:hAnsi="Arial" w:cs="Arial"/>
          <w:sz w:val="24"/>
          <w:szCs w:val="24"/>
        </w:rPr>
        <w:t xml:space="preserve"> </w:t>
      </w:r>
      <w:r>
        <w:rPr>
          <w:rFonts w:ascii="Arial" w:hAnsi="Arial" w:cs="Arial"/>
          <w:sz w:val="24"/>
          <w:szCs w:val="24"/>
        </w:rPr>
        <w:t>The concept was derived from a mixture of social values which involved appealing to the masses; environmental values abiding by rigorous environment laws; and customer value-in-use</w:t>
      </w:r>
      <w:r w:rsidRPr="00AC24E7">
        <w:rPr>
          <w:rFonts w:ascii="Arial" w:hAnsi="Arial" w:cs="Arial"/>
          <w:sz w:val="24"/>
          <w:szCs w:val="24"/>
        </w:rPr>
        <w:t xml:space="preserve"> </w:t>
      </w:r>
      <w:r w:rsidRPr="004800DC">
        <w:rPr>
          <w:rFonts w:ascii="Arial" w:hAnsi="Arial" w:cs="Arial"/>
          <w:noProof/>
          <w:sz w:val="24"/>
          <w:szCs w:val="24"/>
        </w:rPr>
        <w:t>(Edvardsson &amp; Enquist, 2011</w:t>
      </w:r>
      <w:r>
        <w:rPr>
          <w:rFonts w:ascii="Arial" w:hAnsi="Arial" w:cs="Arial"/>
          <w:noProof/>
          <w:sz w:val="24"/>
          <w:szCs w:val="24"/>
        </w:rPr>
        <w:t xml:space="preserve">; </w:t>
      </w:r>
      <w:r w:rsidRPr="004800DC">
        <w:rPr>
          <w:rFonts w:ascii="Arial" w:hAnsi="Arial" w:cs="Arial"/>
          <w:noProof/>
          <w:sz w:val="24"/>
        </w:rPr>
        <w:t>Garvey, 2018)</w:t>
      </w:r>
      <w:r>
        <w:rPr>
          <w:rFonts w:ascii="Arial" w:hAnsi="Arial" w:cs="Arial"/>
          <w:noProof/>
          <w:sz w:val="24"/>
        </w:rPr>
        <w:t>.</w:t>
      </w:r>
    </w:p>
    <w:p w14:paraId="4757CACB" w14:textId="6B68C3DB" w:rsidR="0047004D" w:rsidRDefault="00A8420A">
      <w:pPr>
        <w:pStyle w:val="Heading1"/>
      </w:pPr>
      <w:bookmarkStart w:id="37" w:name="_Toc8940410"/>
      <w:r>
        <w:t>2.</w:t>
      </w:r>
      <w:r w:rsidR="00F522AB">
        <w:t xml:space="preserve">8 </w:t>
      </w:r>
      <w:r w:rsidR="0047004D">
        <w:t>Strategy into Action</w:t>
      </w:r>
      <w:bookmarkEnd w:id="37"/>
      <w:r w:rsidR="0047004D">
        <w:t xml:space="preserve"> </w:t>
      </w:r>
    </w:p>
    <w:p w14:paraId="1F085609" w14:textId="77777777" w:rsidR="00E67A29" w:rsidRDefault="00E67A29" w:rsidP="008C514F">
      <w:pPr>
        <w:jc w:val="both"/>
        <w:rPr>
          <w:rFonts w:ascii="Arial" w:hAnsi="Arial" w:cs="Arial"/>
          <w:u w:val="single"/>
        </w:rPr>
      </w:pPr>
    </w:p>
    <w:p w14:paraId="4BFB5D38" w14:textId="2242AB52" w:rsidR="00256C64" w:rsidRDefault="00256C64" w:rsidP="00F31D8E">
      <w:pPr>
        <w:jc w:val="both"/>
      </w:pPr>
    </w:p>
    <w:p w14:paraId="72DE3355" w14:textId="5C37399F" w:rsidR="00D7012B" w:rsidRDefault="00E24CFA">
      <w:pPr>
        <w:pStyle w:val="Heading1"/>
      </w:pPr>
      <w:bookmarkStart w:id="38" w:name="_Toc8940411"/>
      <w:r>
        <w:t>2.9</w:t>
      </w:r>
      <w:r w:rsidR="00A8420A">
        <w:t xml:space="preserve"> </w:t>
      </w:r>
      <w:r w:rsidR="00463B98" w:rsidRPr="00F522AB">
        <w:rPr>
          <w:rStyle w:val="Heading2Char"/>
        </w:rPr>
        <w:t xml:space="preserve">The </w:t>
      </w:r>
      <w:r w:rsidR="00C40BAB" w:rsidRPr="00F522AB">
        <w:rPr>
          <w:rStyle w:val="Heading2Char"/>
        </w:rPr>
        <w:t>Change Kaleidoscope</w:t>
      </w:r>
      <w:bookmarkEnd w:id="38"/>
      <w:r w:rsidR="00C40BAB">
        <w:t xml:space="preserve"> </w:t>
      </w:r>
    </w:p>
    <w:p w14:paraId="081BCBA8" w14:textId="2D60A474" w:rsidR="00F31D8E" w:rsidRDefault="00F31D8E" w:rsidP="00F31D8E"/>
    <w:p w14:paraId="0F65078C" w14:textId="4FAA8CA8" w:rsidR="00352083" w:rsidRPr="003B25EE" w:rsidRDefault="00463B98" w:rsidP="005D0476">
      <w:pPr>
        <w:spacing w:line="600" w:lineRule="auto"/>
        <w:jc w:val="both"/>
        <w:rPr>
          <w:rFonts w:ascii="Arial" w:hAnsi="Arial" w:cs="Arial"/>
          <w:sz w:val="24"/>
        </w:rPr>
      </w:pPr>
      <w:r w:rsidRPr="00E31D35">
        <w:rPr>
          <w:rFonts w:ascii="Arial" w:hAnsi="Arial" w:cs="Arial"/>
          <w:sz w:val="24"/>
        </w:rPr>
        <w:t xml:space="preserve">The change Kaleidoscope was developed by Hope </w:t>
      </w:r>
      <w:r w:rsidR="00E31D35" w:rsidRPr="00E31D35">
        <w:rPr>
          <w:rFonts w:ascii="Arial" w:hAnsi="Arial" w:cs="Arial"/>
          <w:sz w:val="24"/>
        </w:rPr>
        <w:t>Hailey</w:t>
      </w:r>
      <w:r w:rsidRPr="00E31D35">
        <w:rPr>
          <w:rFonts w:ascii="Arial" w:hAnsi="Arial" w:cs="Arial"/>
          <w:sz w:val="24"/>
        </w:rPr>
        <w:t xml:space="preserve"> &amp; Balogun (2002</w:t>
      </w:r>
      <w:r w:rsidR="00446EB1" w:rsidRPr="00E31D35">
        <w:rPr>
          <w:rFonts w:ascii="Arial" w:hAnsi="Arial" w:cs="Arial"/>
          <w:sz w:val="24"/>
        </w:rPr>
        <w:t xml:space="preserve">) </w:t>
      </w:r>
      <w:r w:rsidR="00446EB1">
        <w:rPr>
          <w:rFonts w:ascii="Arial" w:hAnsi="Arial" w:cs="Arial"/>
          <w:sz w:val="24"/>
        </w:rPr>
        <w:t>for</w:t>
      </w:r>
      <w:r w:rsidR="00F52B84">
        <w:rPr>
          <w:rFonts w:ascii="Arial" w:hAnsi="Arial" w:cs="Arial"/>
          <w:sz w:val="24"/>
        </w:rPr>
        <w:t xml:space="preserve"> the purpose of providing a framework to </w:t>
      </w:r>
      <w:r w:rsidR="00446EB1">
        <w:rPr>
          <w:rFonts w:ascii="Arial" w:hAnsi="Arial" w:cs="Arial"/>
          <w:sz w:val="24"/>
        </w:rPr>
        <w:t>place the nature of change required into context and provide appropriate action to successfully implement the transformation required</w:t>
      </w:r>
      <w:sdt>
        <w:sdtPr>
          <w:rPr>
            <w:rFonts w:ascii="Arial" w:hAnsi="Arial" w:cs="Arial"/>
            <w:sz w:val="24"/>
          </w:rPr>
          <w:id w:val="1177611337"/>
          <w:citation/>
        </w:sdtPr>
        <w:sdtContent>
          <w:r w:rsidR="00F522AB">
            <w:rPr>
              <w:rFonts w:ascii="Arial" w:hAnsi="Arial" w:cs="Arial"/>
              <w:sz w:val="24"/>
            </w:rPr>
            <w:fldChar w:fldCharType="begin"/>
          </w:r>
          <w:r w:rsidR="00F522AB">
            <w:rPr>
              <w:rFonts w:ascii="Arial" w:hAnsi="Arial" w:cs="Arial"/>
              <w:sz w:val="24"/>
            </w:rPr>
            <w:instrText xml:space="preserve"> CITATION Joh171 \l 2057 </w:instrText>
          </w:r>
          <w:r w:rsidR="00F522AB">
            <w:rPr>
              <w:rFonts w:ascii="Arial" w:hAnsi="Arial" w:cs="Arial"/>
              <w:sz w:val="24"/>
            </w:rPr>
            <w:fldChar w:fldCharType="separate"/>
          </w:r>
          <w:r w:rsidR="009F3FE0">
            <w:rPr>
              <w:rFonts w:ascii="Arial" w:hAnsi="Arial" w:cs="Arial"/>
              <w:noProof/>
              <w:sz w:val="24"/>
            </w:rPr>
            <w:t xml:space="preserve"> </w:t>
          </w:r>
          <w:r w:rsidR="009F3FE0" w:rsidRPr="009F3FE0">
            <w:rPr>
              <w:rFonts w:ascii="Arial" w:hAnsi="Arial" w:cs="Arial"/>
              <w:noProof/>
              <w:sz w:val="24"/>
            </w:rPr>
            <w:t>(Johnson, et al., 2017)</w:t>
          </w:r>
          <w:r w:rsidR="00F522AB">
            <w:rPr>
              <w:rFonts w:ascii="Arial" w:hAnsi="Arial" w:cs="Arial"/>
              <w:sz w:val="24"/>
            </w:rPr>
            <w:fldChar w:fldCharType="end"/>
          </w:r>
        </w:sdtContent>
      </w:sdt>
      <w:r w:rsidR="00446EB1">
        <w:rPr>
          <w:rFonts w:ascii="Arial" w:hAnsi="Arial" w:cs="Arial"/>
          <w:sz w:val="24"/>
        </w:rPr>
        <w:t xml:space="preserve">. The framework has eight steps which are shown in Appendix 6. </w:t>
      </w:r>
    </w:p>
    <w:p w14:paraId="6A33C91E" w14:textId="5CA75FC3" w:rsidR="007B1244" w:rsidRDefault="00E31D35" w:rsidP="00F522AB">
      <w:pPr>
        <w:pStyle w:val="Heading3"/>
      </w:pPr>
      <w:bookmarkStart w:id="39" w:name="_Toc8940412"/>
      <w:r w:rsidRPr="007B1244">
        <w:lastRenderedPageBreak/>
        <w:t>Time</w:t>
      </w:r>
      <w:bookmarkEnd w:id="39"/>
    </w:p>
    <w:p w14:paraId="1C1194C8" w14:textId="77777777" w:rsidR="00F1737A" w:rsidRPr="00F1737A" w:rsidRDefault="00F1737A" w:rsidP="005D0476">
      <w:pPr>
        <w:jc w:val="both"/>
      </w:pPr>
    </w:p>
    <w:p w14:paraId="31494281" w14:textId="58908620" w:rsidR="00992334" w:rsidRPr="00F94F70" w:rsidRDefault="00BA5730" w:rsidP="005D0476">
      <w:pPr>
        <w:spacing w:line="600" w:lineRule="auto"/>
        <w:jc w:val="both"/>
        <w:rPr>
          <w:rFonts w:ascii="Arial" w:hAnsi="Arial" w:cs="Arial"/>
          <w:sz w:val="24"/>
        </w:rPr>
      </w:pPr>
      <w:r w:rsidRPr="00BA5730">
        <w:rPr>
          <w:rFonts w:ascii="Arial" w:hAnsi="Arial" w:cs="Arial"/>
          <w:sz w:val="24"/>
        </w:rPr>
        <w:t>I</w:t>
      </w:r>
      <w:r>
        <w:rPr>
          <w:rFonts w:ascii="Arial" w:hAnsi="Arial" w:cs="Arial"/>
          <w:sz w:val="24"/>
        </w:rPr>
        <w:t xml:space="preserve">nkga Group (Ikea’s parent) </w:t>
      </w:r>
      <w:r w:rsidR="002C25DC">
        <w:rPr>
          <w:rFonts w:ascii="Arial" w:hAnsi="Arial" w:cs="Arial"/>
          <w:sz w:val="24"/>
        </w:rPr>
        <w:t xml:space="preserve">company </w:t>
      </w:r>
      <w:r w:rsidR="002C25DC" w:rsidRPr="00BA5730">
        <w:rPr>
          <w:rFonts w:ascii="Arial" w:hAnsi="Arial" w:cs="Arial"/>
          <w:sz w:val="24"/>
        </w:rPr>
        <w:t>have</w:t>
      </w:r>
      <w:r w:rsidRPr="00BA5730">
        <w:rPr>
          <w:rFonts w:ascii="Arial" w:hAnsi="Arial" w:cs="Arial"/>
          <w:sz w:val="24"/>
        </w:rPr>
        <w:t xml:space="preserve"> </w:t>
      </w:r>
      <w:r>
        <w:rPr>
          <w:rFonts w:ascii="Arial" w:hAnsi="Arial" w:cs="Arial"/>
          <w:sz w:val="24"/>
        </w:rPr>
        <w:t>planned to electrify its last mile delivery in Shanghai, Paris, Los Angeles, New York and Amsterdam by 2020</w:t>
      </w:r>
      <w:sdt>
        <w:sdtPr>
          <w:rPr>
            <w:rFonts w:ascii="Arial" w:hAnsi="Arial" w:cs="Arial"/>
            <w:sz w:val="24"/>
          </w:rPr>
          <w:id w:val="1048189613"/>
          <w:citation/>
        </w:sdtPr>
        <w:sdtContent>
          <w:r w:rsidR="002C25DC">
            <w:rPr>
              <w:rFonts w:ascii="Arial" w:hAnsi="Arial" w:cs="Arial"/>
              <w:sz w:val="24"/>
            </w:rPr>
            <w:fldChar w:fldCharType="begin"/>
          </w:r>
          <w:r w:rsidR="002C25DC">
            <w:rPr>
              <w:rFonts w:ascii="Arial" w:hAnsi="Arial" w:cs="Arial"/>
              <w:sz w:val="24"/>
            </w:rPr>
            <w:instrText xml:space="preserve"> CITATION Feh19 \l 2057 </w:instrText>
          </w:r>
          <w:r w:rsidR="002C25DC">
            <w:rPr>
              <w:rFonts w:ascii="Arial" w:hAnsi="Arial" w:cs="Arial"/>
              <w:sz w:val="24"/>
            </w:rPr>
            <w:fldChar w:fldCharType="separate"/>
          </w:r>
          <w:r w:rsidR="009F3FE0">
            <w:rPr>
              <w:rFonts w:ascii="Arial" w:hAnsi="Arial" w:cs="Arial"/>
              <w:noProof/>
              <w:sz w:val="24"/>
            </w:rPr>
            <w:t xml:space="preserve"> </w:t>
          </w:r>
          <w:r w:rsidR="009F3FE0" w:rsidRPr="009F3FE0">
            <w:rPr>
              <w:rFonts w:ascii="Arial" w:hAnsi="Arial" w:cs="Arial"/>
              <w:noProof/>
              <w:sz w:val="24"/>
            </w:rPr>
            <w:t>(Fehrenbacher, 2019)</w:t>
          </w:r>
          <w:r w:rsidR="002C25DC">
            <w:rPr>
              <w:rFonts w:ascii="Arial" w:hAnsi="Arial" w:cs="Arial"/>
              <w:sz w:val="24"/>
            </w:rPr>
            <w:fldChar w:fldCharType="end"/>
          </w:r>
        </w:sdtContent>
      </w:sdt>
      <w:r w:rsidR="002C25DC">
        <w:rPr>
          <w:rFonts w:ascii="Arial" w:hAnsi="Arial" w:cs="Arial"/>
          <w:sz w:val="24"/>
        </w:rPr>
        <w:t>.</w:t>
      </w:r>
      <w:r w:rsidR="0031228D">
        <w:rPr>
          <w:rFonts w:ascii="Arial" w:hAnsi="Arial" w:cs="Arial"/>
          <w:sz w:val="24"/>
        </w:rPr>
        <w:t xml:space="preserve">  </w:t>
      </w:r>
      <w:r w:rsidR="00F94F70">
        <w:rPr>
          <w:rFonts w:ascii="Arial" w:hAnsi="Arial" w:cs="Arial"/>
          <w:sz w:val="24"/>
        </w:rPr>
        <w:t xml:space="preserve">In addition, </w:t>
      </w:r>
      <w:r w:rsidR="002C25DC">
        <w:rPr>
          <w:rFonts w:ascii="Arial" w:hAnsi="Arial" w:cs="Arial"/>
          <w:sz w:val="24"/>
        </w:rPr>
        <w:t xml:space="preserve">Brodin has pledged that by 2025 Ikea will ensure that it will </w:t>
      </w:r>
      <w:r w:rsidR="0097597E">
        <w:rPr>
          <w:rFonts w:ascii="Arial" w:hAnsi="Arial" w:cs="Arial"/>
          <w:sz w:val="24"/>
        </w:rPr>
        <w:t>use electric vehicles to distribute</w:t>
      </w:r>
      <w:r w:rsidR="002C25DC">
        <w:rPr>
          <w:rFonts w:ascii="Arial" w:hAnsi="Arial" w:cs="Arial"/>
          <w:sz w:val="24"/>
        </w:rPr>
        <w:t xml:space="preserve"> the entirety of its product deliveries to its </w:t>
      </w:r>
      <w:r w:rsidR="0097597E">
        <w:rPr>
          <w:rFonts w:ascii="Arial" w:hAnsi="Arial" w:cs="Arial"/>
          <w:sz w:val="24"/>
        </w:rPr>
        <w:t>customers’</w:t>
      </w:r>
      <w:r w:rsidR="002C25DC">
        <w:rPr>
          <w:rFonts w:ascii="Arial" w:hAnsi="Arial" w:cs="Arial"/>
          <w:sz w:val="24"/>
        </w:rPr>
        <w:t xml:space="preserve"> </w:t>
      </w:r>
      <w:r w:rsidR="0097597E">
        <w:rPr>
          <w:rFonts w:ascii="Arial" w:hAnsi="Arial" w:cs="Arial"/>
          <w:sz w:val="24"/>
        </w:rPr>
        <w:t xml:space="preserve">homes </w:t>
      </w:r>
      <w:r w:rsidR="002C25DC">
        <w:rPr>
          <w:rFonts w:ascii="Arial" w:hAnsi="Arial" w:cs="Arial"/>
          <w:sz w:val="24"/>
        </w:rPr>
        <w:t>by 2025</w:t>
      </w:r>
      <w:r w:rsidR="0097597E" w:rsidRPr="0097597E">
        <w:rPr>
          <w:rFonts w:ascii="Arial" w:hAnsi="Arial" w:cs="Arial"/>
          <w:sz w:val="24"/>
        </w:rPr>
        <w:t xml:space="preserve"> </w:t>
      </w:r>
      <w:sdt>
        <w:sdtPr>
          <w:rPr>
            <w:rFonts w:ascii="Arial" w:hAnsi="Arial" w:cs="Arial"/>
            <w:sz w:val="24"/>
          </w:rPr>
          <w:id w:val="-323751150"/>
          <w:citation/>
        </w:sdtPr>
        <w:sdtContent>
          <w:r w:rsidR="0097597E">
            <w:rPr>
              <w:rFonts w:ascii="Arial" w:hAnsi="Arial" w:cs="Arial"/>
              <w:sz w:val="24"/>
            </w:rPr>
            <w:fldChar w:fldCharType="begin"/>
          </w:r>
          <w:r w:rsidR="0097597E">
            <w:rPr>
              <w:rFonts w:ascii="Arial" w:hAnsi="Arial" w:cs="Arial"/>
              <w:sz w:val="24"/>
            </w:rPr>
            <w:instrText xml:space="preserve"> CITATION Feh19 \l 2057 </w:instrText>
          </w:r>
          <w:r w:rsidR="0097597E">
            <w:rPr>
              <w:rFonts w:ascii="Arial" w:hAnsi="Arial" w:cs="Arial"/>
              <w:sz w:val="24"/>
            </w:rPr>
            <w:fldChar w:fldCharType="separate"/>
          </w:r>
          <w:r w:rsidR="009F3FE0" w:rsidRPr="009F3FE0">
            <w:rPr>
              <w:rFonts w:ascii="Arial" w:hAnsi="Arial" w:cs="Arial"/>
              <w:noProof/>
              <w:sz w:val="24"/>
            </w:rPr>
            <w:t>(Fehrenbacher, 2019)</w:t>
          </w:r>
          <w:r w:rsidR="0097597E">
            <w:rPr>
              <w:rFonts w:ascii="Arial" w:hAnsi="Arial" w:cs="Arial"/>
              <w:sz w:val="24"/>
            </w:rPr>
            <w:fldChar w:fldCharType="end"/>
          </w:r>
        </w:sdtContent>
      </w:sdt>
      <w:r w:rsidR="00F94F70">
        <w:rPr>
          <w:rFonts w:ascii="Arial" w:hAnsi="Arial" w:cs="Arial"/>
          <w:sz w:val="24"/>
        </w:rPr>
        <w:t xml:space="preserve">. Moreover, </w:t>
      </w:r>
      <w:r w:rsidR="00992334">
        <w:rPr>
          <w:rFonts w:ascii="Arial" w:hAnsi="Arial" w:cs="Arial"/>
          <w:sz w:val="24"/>
        </w:rPr>
        <w:t xml:space="preserve">Drakeford has declared that Ikea will endure to capitalise in the </w:t>
      </w:r>
      <w:r w:rsidR="003F6FAA">
        <w:rPr>
          <w:rFonts w:ascii="Arial" w:hAnsi="Arial" w:cs="Arial"/>
          <w:sz w:val="24"/>
        </w:rPr>
        <w:t>UK since</w:t>
      </w:r>
      <w:r w:rsidR="00992334">
        <w:rPr>
          <w:rFonts w:ascii="Arial" w:hAnsi="Arial" w:cs="Arial"/>
          <w:sz w:val="24"/>
        </w:rPr>
        <w:t xml:space="preserve"> it has </w:t>
      </w:r>
      <w:r w:rsidR="00E24CFA">
        <w:rPr>
          <w:rFonts w:ascii="Arial" w:hAnsi="Arial" w:cs="Arial"/>
          <w:sz w:val="24"/>
        </w:rPr>
        <w:t>an</w:t>
      </w:r>
      <w:r w:rsidR="00992334">
        <w:rPr>
          <w:rFonts w:ascii="Arial" w:hAnsi="Arial" w:cs="Arial"/>
          <w:sz w:val="24"/>
        </w:rPr>
        <w:t xml:space="preserve"> </w:t>
      </w:r>
      <w:r w:rsidR="00E24CFA">
        <w:rPr>
          <w:rFonts w:ascii="Arial" w:hAnsi="Arial" w:cs="Arial"/>
          <w:sz w:val="24"/>
        </w:rPr>
        <w:t>optimist ‘</w:t>
      </w:r>
      <w:r w:rsidR="003F6FAA">
        <w:rPr>
          <w:rFonts w:ascii="Arial" w:hAnsi="Arial" w:cs="Arial"/>
          <w:sz w:val="24"/>
        </w:rPr>
        <w:t xml:space="preserve">vision’ </w:t>
      </w:r>
      <w:r w:rsidR="003F6FAA" w:rsidRPr="00992334">
        <w:rPr>
          <w:rFonts w:ascii="Arial" w:hAnsi="Arial" w:cs="Arial"/>
          <w:color w:val="111516"/>
          <w:sz w:val="24"/>
          <w:szCs w:val="24"/>
          <w:shd w:val="clear" w:color="auto" w:fill="FFFFFF"/>
        </w:rPr>
        <w:t>grow</w:t>
      </w:r>
      <w:r w:rsidR="00992334">
        <w:rPr>
          <w:rFonts w:ascii="Arial" w:hAnsi="Arial" w:cs="Arial"/>
          <w:color w:val="111516"/>
          <w:sz w:val="24"/>
          <w:szCs w:val="24"/>
          <w:shd w:val="clear" w:color="auto" w:fill="FFFFFF"/>
        </w:rPr>
        <w:t xml:space="preserve"> its market share within the furnishing industry</w:t>
      </w:r>
      <w:r w:rsidR="00DF2708">
        <w:rPr>
          <w:rFonts w:ascii="Arial" w:hAnsi="Arial" w:cs="Arial"/>
          <w:color w:val="111516"/>
          <w:sz w:val="24"/>
          <w:szCs w:val="24"/>
          <w:shd w:val="clear" w:color="auto" w:fill="FFFFFF"/>
        </w:rPr>
        <w:t xml:space="preserve"> to 15% by 2027</w:t>
      </w:r>
      <w:sdt>
        <w:sdtPr>
          <w:rPr>
            <w:rFonts w:ascii="Arial" w:hAnsi="Arial" w:cs="Arial"/>
            <w:color w:val="111516"/>
            <w:sz w:val="24"/>
            <w:szCs w:val="24"/>
            <w:shd w:val="clear" w:color="auto" w:fill="FFFFFF"/>
          </w:rPr>
          <w:id w:val="164833108"/>
          <w:citation/>
        </w:sdtPr>
        <w:sdtContent>
          <w:r w:rsidR="00992334">
            <w:rPr>
              <w:rFonts w:ascii="Arial" w:hAnsi="Arial" w:cs="Arial"/>
              <w:color w:val="111516"/>
              <w:sz w:val="24"/>
              <w:szCs w:val="24"/>
              <w:shd w:val="clear" w:color="auto" w:fill="FFFFFF"/>
            </w:rPr>
            <w:fldChar w:fldCharType="begin"/>
          </w:r>
          <w:r w:rsidR="00992334">
            <w:rPr>
              <w:rFonts w:ascii="Arial" w:hAnsi="Arial" w:cs="Arial"/>
              <w:color w:val="111516"/>
              <w:sz w:val="24"/>
              <w:szCs w:val="24"/>
              <w:shd w:val="clear" w:color="auto" w:fill="FFFFFF"/>
            </w:rPr>
            <w:instrText xml:space="preserve"> CITATION Wil171 \l 2057 </w:instrText>
          </w:r>
          <w:r w:rsidR="00992334">
            <w:rPr>
              <w:rFonts w:ascii="Arial" w:hAnsi="Arial" w:cs="Arial"/>
              <w:color w:val="111516"/>
              <w:sz w:val="24"/>
              <w:szCs w:val="24"/>
              <w:shd w:val="clear" w:color="auto" w:fill="FFFFFF"/>
            </w:rPr>
            <w:fldChar w:fldCharType="separate"/>
          </w:r>
          <w:r w:rsidR="009F3FE0">
            <w:rPr>
              <w:rFonts w:ascii="Arial" w:hAnsi="Arial" w:cs="Arial"/>
              <w:noProof/>
              <w:color w:val="111516"/>
              <w:sz w:val="24"/>
              <w:szCs w:val="24"/>
              <w:shd w:val="clear" w:color="auto" w:fill="FFFFFF"/>
            </w:rPr>
            <w:t xml:space="preserve"> </w:t>
          </w:r>
          <w:r w:rsidR="009F3FE0" w:rsidRPr="009F3FE0">
            <w:rPr>
              <w:rFonts w:ascii="Arial" w:hAnsi="Arial" w:cs="Arial"/>
              <w:noProof/>
              <w:color w:val="111516"/>
              <w:sz w:val="24"/>
              <w:szCs w:val="24"/>
              <w:shd w:val="clear" w:color="auto" w:fill="FFFFFF"/>
            </w:rPr>
            <w:t>(Williams-Grut, 2017)</w:t>
          </w:r>
          <w:r w:rsidR="00992334">
            <w:rPr>
              <w:rFonts w:ascii="Arial" w:hAnsi="Arial" w:cs="Arial"/>
              <w:color w:val="111516"/>
              <w:sz w:val="24"/>
              <w:szCs w:val="24"/>
              <w:shd w:val="clear" w:color="auto" w:fill="FFFFFF"/>
            </w:rPr>
            <w:fldChar w:fldCharType="end"/>
          </w:r>
        </w:sdtContent>
      </w:sdt>
      <w:r w:rsidR="00DF2708">
        <w:rPr>
          <w:rFonts w:ascii="Arial" w:hAnsi="Arial" w:cs="Arial"/>
          <w:color w:val="111516"/>
          <w:sz w:val="24"/>
          <w:szCs w:val="24"/>
          <w:shd w:val="clear" w:color="auto" w:fill="FFFFFF"/>
        </w:rPr>
        <w:t xml:space="preserve">. </w:t>
      </w:r>
    </w:p>
    <w:p w14:paraId="11128F85" w14:textId="3EF93589" w:rsidR="009F3FE0" w:rsidRPr="00E31D35" w:rsidRDefault="003B25EE" w:rsidP="005D0476">
      <w:pPr>
        <w:spacing w:line="600" w:lineRule="auto"/>
        <w:jc w:val="both"/>
        <w:rPr>
          <w:rFonts w:ascii="Arial" w:hAnsi="Arial" w:cs="Arial"/>
          <w:sz w:val="24"/>
        </w:rPr>
      </w:pPr>
      <w:r>
        <w:rPr>
          <w:rFonts w:ascii="Arial" w:hAnsi="Arial" w:cs="Arial"/>
          <w:sz w:val="24"/>
        </w:rPr>
        <w:t>Incremental change</w:t>
      </w:r>
      <w:r w:rsidR="007B1244">
        <w:rPr>
          <w:rFonts w:ascii="Arial" w:hAnsi="Arial" w:cs="Arial"/>
          <w:sz w:val="24"/>
        </w:rPr>
        <w:t xml:space="preserve"> is</w:t>
      </w:r>
      <w:r w:rsidR="00E2799C">
        <w:rPr>
          <w:rFonts w:ascii="Arial" w:hAnsi="Arial" w:cs="Arial"/>
          <w:sz w:val="24"/>
        </w:rPr>
        <w:t xml:space="preserve"> needed relatively quickly since there is a cost factor of not switching to electric vehicles to deliver their goods. For example, a few cities in Europe have planned to ban ‘fossil-fuel-powered vehicles’ from accessing specific city centres. This would hinder its business in some European markets; thus, Ikea have pledged to convert all electric vehicles by 2025 to ensure that they can keep delivering its product to particular European zip codes</w:t>
      </w:r>
      <w:sdt>
        <w:sdtPr>
          <w:rPr>
            <w:rFonts w:ascii="Arial" w:hAnsi="Arial" w:cs="Arial"/>
            <w:sz w:val="24"/>
          </w:rPr>
          <w:id w:val="774450604"/>
          <w:citation/>
        </w:sdtPr>
        <w:sdtContent>
          <w:r w:rsidR="0031228D">
            <w:rPr>
              <w:rFonts w:ascii="Arial" w:hAnsi="Arial" w:cs="Arial"/>
              <w:sz w:val="24"/>
            </w:rPr>
            <w:fldChar w:fldCharType="begin"/>
          </w:r>
          <w:r w:rsidR="0031228D">
            <w:rPr>
              <w:rFonts w:ascii="Arial" w:hAnsi="Arial" w:cs="Arial"/>
              <w:sz w:val="24"/>
            </w:rPr>
            <w:instrText xml:space="preserve"> CITATION Feh19 \l 2057 </w:instrText>
          </w:r>
          <w:r w:rsidR="0031228D">
            <w:rPr>
              <w:rFonts w:ascii="Arial" w:hAnsi="Arial" w:cs="Arial"/>
              <w:sz w:val="24"/>
            </w:rPr>
            <w:fldChar w:fldCharType="separate"/>
          </w:r>
          <w:r w:rsidR="009F3FE0">
            <w:rPr>
              <w:rFonts w:ascii="Arial" w:hAnsi="Arial" w:cs="Arial"/>
              <w:noProof/>
              <w:sz w:val="24"/>
            </w:rPr>
            <w:t xml:space="preserve"> </w:t>
          </w:r>
          <w:r w:rsidR="009F3FE0" w:rsidRPr="009F3FE0">
            <w:rPr>
              <w:rFonts w:ascii="Arial" w:hAnsi="Arial" w:cs="Arial"/>
              <w:noProof/>
              <w:sz w:val="24"/>
            </w:rPr>
            <w:t>(Fehrenbacher, 2019)</w:t>
          </w:r>
          <w:r w:rsidR="0031228D">
            <w:rPr>
              <w:rFonts w:ascii="Arial" w:hAnsi="Arial" w:cs="Arial"/>
              <w:sz w:val="24"/>
            </w:rPr>
            <w:fldChar w:fldCharType="end"/>
          </w:r>
        </w:sdtContent>
      </w:sdt>
      <w:r w:rsidR="00E2799C">
        <w:rPr>
          <w:rFonts w:ascii="Arial" w:hAnsi="Arial" w:cs="Arial"/>
          <w:sz w:val="24"/>
        </w:rPr>
        <w:t>.</w:t>
      </w:r>
    </w:p>
    <w:p w14:paraId="7E4B5590" w14:textId="77FF4E13" w:rsidR="00F1737A" w:rsidRDefault="00E31D35" w:rsidP="00F522AB">
      <w:pPr>
        <w:pStyle w:val="Heading3"/>
      </w:pPr>
      <w:bookmarkStart w:id="40" w:name="_Toc8940413"/>
      <w:r w:rsidRPr="00304DC1">
        <w:t>Scope</w:t>
      </w:r>
      <w:bookmarkEnd w:id="40"/>
    </w:p>
    <w:p w14:paraId="18631DE0" w14:textId="13632E0C" w:rsidR="003F6FAA" w:rsidRDefault="003F6FAA" w:rsidP="003F6FAA"/>
    <w:p w14:paraId="5EEA4904" w14:textId="62C6B023" w:rsidR="00352083" w:rsidRPr="00352083" w:rsidRDefault="00352083" w:rsidP="00352083">
      <w:pPr>
        <w:spacing w:line="600" w:lineRule="auto"/>
        <w:jc w:val="both"/>
        <w:rPr>
          <w:rFonts w:ascii="Arial" w:hAnsi="Arial" w:cs="Arial"/>
          <w:sz w:val="24"/>
        </w:rPr>
      </w:pPr>
      <w:r>
        <w:rPr>
          <w:rFonts w:ascii="Arial" w:hAnsi="Arial" w:cs="Arial"/>
          <w:sz w:val="24"/>
        </w:rPr>
        <w:t xml:space="preserve"> The change will affect </w:t>
      </w:r>
      <w:r w:rsidR="00F94F70">
        <w:rPr>
          <w:rFonts w:ascii="Arial" w:hAnsi="Arial" w:cs="Arial"/>
          <w:sz w:val="24"/>
        </w:rPr>
        <w:t>all</w:t>
      </w:r>
      <w:r>
        <w:rPr>
          <w:rFonts w:ascii="Arial" w:hAnsi="Arial" w:cs="Arial"/>
          <w:sz w:val="24"/>
        </w:rPr>
        <w:t xml:space="preserve"> the organisa</w:t>
      </w:r>
      <w:r w:rsidR="00F94F70">
        <w:rPr>
          <w:rFonts w:ascii="Arial" w:hAnsi="Arial" w:cs="Arial"/>
          <w:sz w:val="24"/>
        </w:rPr>
        <w:t>ti</w:t>
      </w:r>
      <w:r>
        <w:rPr>
          <w:rFonts w:ascii="Arial" w:hAnsi="Arial" w:cs="Arial"/>
          <w:sz w:val="24"/>
        </w:rPr>
        <w:t>on since c</w:t>
      </w:r>
      <w:r w:rsidRPr="00352083">
        <w:rPr>
          <w:rFonts w:ascii="Arial" w:hAnsi="Arial" w:cs="Arial"/>
          <w:sz w:val="24"/>
        </w:rPr>
        <w:t xml:space="preserve">hange is </w:t>
      </w:r>
      <w:r>
        <w:rPr>
          <w:rFonts w:ascii="Arial" w:hAnsi="Arial" w:cs="Arial"/>
          <w:sz w:val="24"/>
        </w:rPr>
        <w:t xml:space="preserve">needed at business and corporate level to be in align with the business environment. Ikea is investing in more sustainable delivery </w:t>
      </w:r>
      <w:r w:rsidR="00F94F70">
        <w:rPr>
          <w:rFonts w:ascii="Arial" w:hAnsi="Arial" w:cs="Arial"/>
          <w:sz w:val="24"/>
        </w:rPr>
        <w:t xml:space="preserve">vehicles </w:t>
      </w:r>
      <w:r>
        <w:rPr>
          <w:rFonts w:ascii="Arial" w:hAnsi="Arial" w:cs="Arial"/>
          <w:sz w:val="24"/>
        </w:rPr>
        <w:t xml:space="preserve">to make it more </w:t>
      </w:r>
      <w:r w:rsidR="00F94F70">
        <w:rPr>
          <w:rFonts w:ascii="Arial" w:hAnsi="Arial" w:cs="Arial"/>
          <w:sz w:val="24"/>
        </w:rPr>
        <w:t>environmentally</w:t>
      </w:r>
      <w:r>
        <w:rPr>
          <w:rFonts w:ascii="Arial" w:hAnsi="Arial" w:cs="Arial"/>
          <w:sz w:val="24"/>
        </w:rPr>
        <w:t xml:space="preserve"> friendly and technology developments in order to compete with its rivals. This will require cultural change as </w:t>
      </w:r>
      <w:r>
        <w:rPr>
          <w:rFonts w:ascii="Arial" w:hAnsi="Arial" w:cs="Arial"/>
          <w:sz w:val="24"/>
        </w:rPr>
        <w:lastRenderedPageBreak/>
        <w:t xml:space="preserve">its employees will need be updated on new policies which may require it to update its </w:t>
      </w:r>
      <w:r w:rsidR="00E1614C">
        <w:rPr>
          <w:rFonts w:ascii="Arial" w:hAnsi="Arial" w:cs="Arial"/>
          <w:sz w:val="24"/>
        </w:rPr>
        <w:t>manual</w:t>
      </w:r>
      <w:r w:rsidR="00E1614C" w:rsidRPr="00AB2869">
        <w:rPr>
          <w:rFonts w:ascii="Arial" w:hAnsi="Arial" w:cs="Arial"/>
          <w:sz w:val="24"/>
          <w:szCs w:val="24"/>
          <w:shd w:val="clear" w:color="auto" w:fill="FFFFFF"/>
        </w:rPr>
        <w:t xml:space="preserve"> (Johnson, et al., 2017)</w:t>
      </w:r>
      <w:r w:rsidR="00E1614C" w:rsidRPr="00AB2869">
        <w:rPr>
          <w:rFonts w:ascii="Arial" w:hAnsi="Arial" w:cs="Arial"/>
          <w:sz w:val="24"/>
          <w:szCs w:val="24"/>
        </w:rPr>
        <w:t xml:space="preserve">. </w:t>
      </w:r>
    </w:p>
    <w:p w14:paraId="03335F53" w14:textId="522E5B29" w:rsidR="00304DC1" w:rsidRDefault="00304DC1" w:rsidP="00F522AB">
      <w:pPr>
        <w:pStyle w:val="Heading3"/>
      </w:pPr>
      <w:bookmarkStart w:id="41" w:name="_Toc8940414"/>
      <w:r>
        <w:t>Preservation</w:t>
      </w:r>
      <w:bookmarkEnd w:id="41"/>
      <w:r>
        <w:t xml:space="preserve"> </w:t>
      </w:r>
    </w:p>
    <w:p w14:paraId="576C23E9" w14:textId="6AAA90B0" w:rsidR="0082443B" w:rsidRDefault="0082443B" w:rsidP="0082443B"/>
    <w:p w14:paraId="2C7D911F" w14:textId="77777777" w:rsidR="0082443B" w:rsidRPr="0082443B" w:rsidRDefault="0082443B" w:rsidP="0082443B"/>
    <w:p w14:paraId="4299EC8A" w14:textId="35379448" w:rsidR="008F21FF" w:rsidRDefault="00046C77" w:rsidP="005D0476">
      <w:pPr>
        <w:spacing w:line="600" w:lineRule="auto"/>
        <w:jc w:val="both"/>
        <w:rPr>
          <w:rFonts w:ascii="Arial" w:hAnsi="Arial" w:cs="Arial"/>
          <w:sz w:val="24"/>
          <w:szCs w:val="24"/>
        </w:rPr>
      </w:pPr>
      <w:r>
        <w:rPr>
          <w:rFonts w:ascii="Arial" w:hAnsi="Arial" w:cs="Arial"/>
          <w:sz w:val="24"/>
        </w:rPr>
        <w:t>Its flat packaging and self-assembly concepts need to be maintained</w:t>
      </w:r>
      <w:r w:rsidR="00E47DF8">
        <w:rPr>
          <w:rFonts w:ascii="Arial" w:hAnsi="Arial" w:cs="Arial"/>
          <w:sz w:val="24"/>
        </w:rPr>
        <w:t xml:space="preserve"> in order</w:t>
      </w:r>
      <w:r>
        <w:rPr>
          <w:rFonts w:ascii="Arial" w:hAnsi="Arial" w:cs="Arial"/>
          <w:sz w:val="24"/>
        </w:rPr>
        <w:t xml:space="preserve"> to retain its </w:t>
      </w:r>
      <w:r w:rsidR="00256C64">
        <w:rPr>
          <w:rFonts w:ascii="Arial" w:hAnsi="Arial" w:cs="Arial"/>
          <w:sz w:val="24"/>
        </w:rPr>
        <w:t>two chains</w:t>
      </w:r>
      <w:r>
        <w:rPr>
          <w:rFonts w:ascii="Arial" w:hAnsi="Arial" w:cs="Arial"/>
          <w:sz w:val="24"/>
        </w:rPr>
        <w:t xml:space="preserve"> </w:t>
      </w:r>
      <w:r w:rsidR="00E47DF8">
        <w:rPr>
          <w:rFonts w:ascii="Arial" w:hAnsi="Arial" w:cs="Arial"/>
          <w:sz w:val="24"/>
        </w:rPr>
        <w:t xml:space="preserve">since it </w:t>
      </w:r>
      <w:r>
        <w:rPr>
          <w:rFonts w:ascii="Arial" w:hAnsi="Arial" w:cs="Arial"/>
          <w:sz w:val="24"/>
        </w:rPr>
        <w:t xml:space="preserve">has successfully implemented a hybrid strategy of cost leadership and </w:t>
      </w:r>
      <w:r w:rsidR="003F6FAA">
        <w:rPr>
          <w:rFonts w:ascii="Arial" w:hAnsi="Arial" w:cs="Arial"/>
          <w:sz w:val="24"/>
        </w:rPr>
        <w:t>differentiation.</w:t>
      </w:r>
      <w:r w:rsidR="00E47DF8">
        <w:rPr>
          <w:rFonts w:ascii="Arial" w:hAnsi="Arial" w:cs="Arial"/>
          <w:sz w:val="24"/>
        </w:rPr>
        <w:t xml:space="preserve"> </w:t>
      </w:r>
      <w:r w:rsidR="00E47DF8" w:rsidRPr="008F21FF">
        <w:rPr>
          <w:rFonts w:ascii="Arial" w:hAnsi="Arial" w:cs="Arial"/>
          <w:sz w:val="24"/>
          <w:szCs w:val="24"/>
        </w:rPr>
        <w:t xml:space="preserve">It achieves this through creating furniture that is stylist yet economical and </w:t>
      </w:r>
      <w:r w:rsidR="008F21FF" w:rsidRPr="008F21FF">
        <w:rPr>
          <w:rFonts w:ascii="Arial" w:hAnsi="Arial" w:cs="Arial"/>
          <w:sz w:val="24"/>
          <w:szCs w:val="24"/>
        </w:rPr>
        <w:t>purposeful</w:t>
      </w:r>
      <w:r w:rsidR="0082443B" w:rsidRPr="0082443B">
        <w:rPr>
          <w:rFonts w:ascii="Arial" w:hAnsi="Arial" w:cs="Arial"/>
          <w:b/>
          <w:i/>
        </w:rPr>
        <w:t xml:space="preserve"> </w:t>
      </w:r>
      <w:sdt>
        <w:sdtPr>
          <w:rPr>
            <w:rFonts w:ascii="Arial" w:hAnsi="Arial" w:cs="Arial"/>
            <w:sz w:val="24"/>
          </w:rPr>
          <w:id w:val="918207789"/>
          <w:citation/>
        </w:sdtPr>
        <w:sdtContent>
          <w:r w:rsidR="0082443B" w:rsidRPr="0082443B">
            <w:rPr>
              <w:rFonts w:ascii="Arial" w:hAnsi="Arial" w:cs="Arial"/>
              <w:sz w:val="24"/>
            </w:rPr>
            <w:fldChar w:fldCharType="begin"/>
          </w:r>
          <w:r w:rsidR="0082443B" w:rsidRPr="0082443B">
            <w:rPr>
              <w:rFonts w:ascii="Arial" w:hAnsi="Arial" w:cs="Arial"/>
              <w:sz w:val="24"/>
            </w:rPr>
            <w:instrText xml:space="preserve">CITATION Ste141 \l 2057 </w:instrText>
          </w:r>
          <w:r w:rsidR="0082443B" w:rsidRPr="0082443B">
            <w:rPr>
              <w:rFonts w:ascii="Arial" w:hAnsi="Arial" w:cs="Arial"/>
              <w:sz w:val="24"/>
            </w:rPr>
            <w:fldChar w:fldCharType="separate"/>
          </w:r>
          <w:r w:rsidR="009F3FE0" w:rsidRPr="009F3FE0">
            <w:rPr>
              <w:rFonts w:ascii="Arial" w:hAnsi="Arial" w:cs="Arial"/>
              <w:noProof/>
              <w:sz w:val="24"/>
            </w:rPr>
            <w:t>(Stead &amp; Stead, 2014)</w:t>
          </w:r>
          <w:r w:rsidR="0082443B" w:rsidRPr="0082443B">
            <w:rPr>
              <w:rFonts w:ascii="Arial" w:hAnsi="Arial" w:cs="Arial"/>
              <w:sz w:val="24"/>
            </w:rPr>
            <w:fldChar w:fldCharType="end"/>
          </w:r>
        </w:sdtContent>
      </w:sdt>
      <w:r w:rsidR="0082443B" w:rsidRPr="0082443B">
        <w:rPr>
          <w:rFonts w:ascii="Arial" w:hAnsi="Arial" w:cs="Arial"/>
          <w:sz w:val="24"/>
        </w:rPr>
        <w:t>.</w:t>
      </w:r>
      <w:r w:rsidR="00E47DF8" w:rsidRPr="0082443B">
        <w:rPr>
          <w:rFonts w:ascii="Arial" w:hAnsi="Arial" w:cs="Arial"/>
          <w:sz w:val="28"/>
        </w:rPr>
        <w:t xml:space="preserve"> </w:t>
      </w:r>
      <w:r w:rsidR="008F21FF">
        <w:rPr>
          <w:rFonts w:ascii="Arial" w:hAnsi="Arial" w:cs="Arial"/>
          <w:sz w:val="24"/>
        </w:rPr>
        <w:t xml:space="preserve">Ikea could also retain its commercial model </w:t>
      </w:r>
      <w:r w:rsidR="0082443B">
        <w:rPr>
          <w:rFonts w:ascii="Arial" w:hAnsi="Arial" w:cs="Arial"/>
          <w:sz w:val="24"/>
        </w:rPr>
        <w:t>of ‘</w:t>
      </w:r>
      <w:r w:rsidR="008F21FF">
        <w:rPr>
          <w:rFonts w:ascii="Arial" w:hAnsi="Arial" w:cs="Arial"/>
          <w:sz w:val="24"/>
        </w:rPr>
        <w:t xml:space="preserve">democratic design’ since </w:t>
      </w:r>
      <w:r w:rsidR="0082443B">
        <w:rPr>
          <w:rFonts w:ascii="Arial" w:hAnsi="Arial" w:cs="Arial"/>
          <w:sz w:val="24"/>
        </w:rPr>
        <w:t>it preserves</w:t>
      </w:r>
      <w:r w:rsidR="008F21FF">
        <w:rPr>
          <w:rFonts w:ascii="Arial" w:hAnsi="Arial" w:cs="Arial"/>
          <w:sz w:val="24"/>
        </w:rPr>
        <w:t xml:space="preserve"> its ‘social and environmental values’ of </w:t>
      </w:r>
      <w:r w:rsidR="00E47DF8">
        <w:rPr>
          <w:rFonts w:ascii="Arial" w:hAnsi="Arial" w:cs="Arial"/>
          <w:sz w:val="24"/>
          <w:szCs w:val="24"/>
        </w:rPr>
        <w:t>appealing to the masses</w:t>
      </w:r>
      <w:r w:rsidR="0082443B">
        <w:rPr>
          <w:rFonts w:ascii="Arial" w:hAnsi="Arial" w:cs="Arial"/>
          <w:sz w:val="24"/>
          <w:szCs w:val="24"/>
        </w:rPr>
        <w:t xml:space="preserve"> by proving value to its customers</w:t>
      </w:r>
      <w:r w:rsidR="0082443B" w:rsidRPr="0082443B">
        <w:rPr>
          <w:rFonts w:ascii="Arial" w:hAnsi="Arial" w:cs="Arial"/>
          <w:sz w:val="24"/>
          <w:szCs w:val="24"/>
        </w:rPr>
        <w:t xml:space="preserve"> </w:t>
      </w:r>
      <w:sdt>
        <w:sdtPr>
          <w:rPr>
            <w:rFonts w:ascii="Arial" w:hAnsi="Arial" w:cs="Arial"/>
            <w:sz w:val="24"/>
            <w:szCs w:val="24"/>
          </w:rPr>
          <w:id w:val="1084576138"/>
          <w:citation/>
        </w:sdtPr>
        <w:sdtContent>
          <w:r w:rsidR="0082443B" w:rsidRPr="00600EB9">
            <w:rPr>
              <w:rFonts w:ascii="Arial" w:hAnsi="Arial" w:cs="Arial"/>
              <w:sz w:val="24"/>
              <w:szCs w:val="24"/>
            </w:rPr>
            <w:fldChar w:fldCharType="begin"/>
          </w:r>
          <w:r w:rsidR="0082443B" w:rsidRPr="00600EB9">
            <w:rPr>
              <w:rFonts w:ascii="Arial" w:hAnsi="Arial" w:cs="Arial"/>
              <w:sz w:val="24"/>
              <w:szCs w:val="24"/>
            </w:rPr>
            <w:instrText xml:space="preserve"> CITATION Edv11 \l 2057 </w:instrText>
          </w:r>
          <w:r w:rsidR="0082443B" w:rsidRPr="00600EB9">
            <w:rPr>
              <w:rFonts w:ascii="Arial" w:hAnsi="Arial" w:cs="Arial"/>
              <w:sz w:val="24"/>
              <w:szCs w:val="24"/>
            </w:rPr>
            <w:fldChar w:fldCharType="separate"/>
          </w:r>
          <w:r w:rsidR="009F3FE0" w:rsidRPr="009F3FE0">
            <w:rPr>
              <w:rFonts w:ascii="Arial" w:hAnsi="Arial" w:cs="Arial"/>
              <w:noProof/>
              <w:sz w:val="24"/>
              <w:szCs w:val="24"/>
            </w:rPr>
            <w:t>(Edvardsson &amp; Enquist, 2011)</w:t>
          </w:r>
          <w:r w:rsidR="0082443B" w:rsidRPr="00600EB9">
            <w:rPr>
              <w:rFonts w:ascii="Arial" w:hAnsi="Arial" w:cs="Arial"/>
              <w:sz w:val="24"/>
              <w:szCs w:val="24"/>
            </w:rPr>
            <w:fldChar w:fldCharType="end"/>
          </w:r>
        </w:sdtContent>
      </w:sdt>
      <w:r w:rsidR="0082443B">
        <w:rPr>
          <w:rFonts w:ascii="Arial" w:hAnsi="Arial" w:cs="Arial"/>
          <w:sz w:val="24"/>
          <w:szCs w:val="24"/>
        </w:rPr>
        <w:t>.</w:t>
      </w:r>
    </w:p>
    <w:p w14:paraId="38696E2C" w14:textId="0DA9F1B8" w:rsidR="00304DC1" w:rsidRDefault="00304DC1" w:rsidP="00F522AB">
      <w:pPr>
        <w:pStyle w:val="Heading3"/>
      </w:pPr>
      <w:bookmarkStart w:id="42" w:name="_Toc8940415"/>
      <w:r w:rsidRPr="00304DC1">
        <w:t>Diversity</w:t>
      </w:r>
      <w:bookmarkEnd w:id="42"/>
    </w:p>
    <w:p w14:paraId="4BAACC80" w14:textId="60F92EFF" w:rsidR="00B41110" w:rsidRDefault="00B41110" w:rsidP="00B41110">
      <w:pPr>
        <w:rPr>
          <w:rFonts w:ascii="Arial" w:hAnsi="Arial" w:cs="Arial"/>
          <w:sz w:val="24"/>
        </w:rPr>
      </w:pPr>
      <w:r>
        <w:rPr>
          <w:rFonts w:ascii="Arial" w:hAnsi="Arial" w:cs="Arial"/>
          <w:sz w:val="24"/>
        </w:rPr>
        <w:t>Ikea has a diverse workforce since it operates worldwide.</w:t>
      </w:r>
    </w:p>
    <w:p w14:paraId="528CC93F" w14:textId="77777777" w:rsidR="00B41110" w:rsidRPr="00B41110" w:rsidRDefault="00B41110" w:rsidP="00B41110">
      <w:pPr>
        <w:rPr>
          <w:rFonts w:ascii="Arial" w:hAnsi="Arial" w:cs="Arial"/>
          <w:sz w:val="24"/>
        </w:rPr>
      </w:pPr>
    </w:p>
    <w:p w14:paraId="26DB8F9B" w14:textId="3B37BACB" w:rsidR="00304DC1" w:rsidRDefault="00304DC1" w:rsidP="00F522AB">
      <w:pPr>
        <w:pStyle w:val="Heading3"/>
      </w:pPr>
      <w:bookmarkStart w:id="43" w:name="_Toc8940416"/>
      <w:r w:rsidRPr="00304DC1">
        <w:t>Capability</w:t>
      </w:r>
      <w:bookmarkEnd w:id="43"/>
      <w:r w:rsidRPr="00304DC1">
        <w:t xml:space="preserve"> </w:t>
      </w:r>
    </w:p>
    <w:p w14:paraId="3BA31019" w14:textId="5C30AD83" w:rsidR="00AD6E9F" w:rsidRPr="00F94F70" w:rsidRDefault="00F94F70" w:rsidP="005D0476">
      <w:pPr>
        <w:spacing w:line="600" w:lineRule="auto"/>
        <w:jc w:val="both"/>
        <w:rPr>
          <w:rFonts w:ascii="Arial" w:hAnsi="Arial" w:cs="Arial"/>
          <w:sz w:val="24"/>
        </w:rPr>
      </w:pPr>
      <w:r>
        <w:rPr>
          <w:rFonts w:ascii="Arial" w:hAnsi="Arial" w:cs="Arial"/>
          <w:sz w:val="24"/>
        </w:rPr>
        <w:t xml:space="preserve">Brodin has worked for Ikea since 1995 so he is well equipped to deal with any potential issues that may arise across the firm during change implementation. Although he has indicated that the firm’s main threat is its own ability to change which suggests that he does feel uncertain about the future as the organisation is planning to undertake many incremental changes </w:t>
      </w:r>
      <w:sdt>
        <w:sdtPr>
          <w:rPr>
            <w:rFonts w:ascii="Arial" w:hAnsi="Arial" w:cs="Arial"/>
            <w:sz w:val="24"/>
          </w:rPr>
          <w:id w:val="-517924468"/>
          <w:citation/>
        </w:sdtPr>
        <w:sdtContent>
          <w:r w:rsidRPr="00E67A29">
            <w:rPr>
              <w:rFonts w:ascii="Arial" w:hAnsi="Arial" w:cs="Arial"/>
              <w:sz w:val="24"/>
            </w:rPr>
            <w:fldChar w:fldCharType="begin"/>
          </w:r>
          <w:r w:rsidRPr="00E67A29">
            <w:rPr>
              <w:rFonts w:ascii="Arial" w:hAnsi="Arial" w:cs="Arial"/>
              <w:sz w:val="24"/>
            </w:rPr>
            <w:instrText xml:space="preserve"> CITATION Lei16 \l 2057 </w:instrText>
          </w:r>
          <w:r w:rsidRPr="00E67A29">
            <w:rPr>
              <w:rFonts w:ascii="Arial" w:hAnsi="Arial" w:cs="Arial"/>
              <w:sz w:val="24"/>
            </w:rPr>
            <w:fldChar w:fldCharType="separate"/>
          </w:r>
          <w:r w:rsidR="009F3FE0" w:rsidRPr="009F3FE0">
            <w:rPr>
              <w:rFonts w:ascii="Arial" w:hAnsi="Arial" w:cs="Arial"/>
              <w:noProof/>
              <w:sz w:val="24"/>
            </w:rPr>
            <w:t>(Leinwand &amp; Mainardi, 2016)</w:t>
          </w:r>
          <w:r w:rsidRPr="00E67A29">
            <w:rPr>
              <w:rFonts w:ascii="Arial" w:hAnsi="Arial" w:cs="Arial"/>
              <w:sz w:val="24"/>
            </w:rPr>
            <w:fldChar w:fldCharType="end"/>
          </w:r>
        </w:sdtContent>
      </w:sdt>
      <w:r>
        <w:rPr>
          <w:rFonts w:ascii="Arial" w:hAnsi="Arial" w:cs="Arial"/>
          <w:sz w:val="24"/>
        </w:rPr>
        <w:t xml:space="preserve">. Moreover, </w:t>
      </w:r>
      <w:r w:rsidR="00046C77" w:rsidRPr="0096307C">
        <w:rPr>
          <w:rFonts w:ascii="Arial" w:hAnsi="Arial" w:cs="Arial"/>
          <w:sz w:val="24"/>
          <w:szCs w:val="24"/>
          <w:shd w:val="clear" w:color="auto" w:fill="FFFFFF"/>
        </w:rPr>
        <w:t>Drakeford</w:t>
      </w:r>
      <w:r w:rsidR="00046C77">
        <w:rPr>
          <w:rFonts w:ascii="Arial" w:hAnsi="Arial" w:cs="Arial"/>
          <w:sz w:val="24"/>
          <w:szCs w:val="24"/>
          <w:shd w:val="clear" w:color="auto" w:fill="FFFFFF"/>
        </w:rPr>
        <w:t xml:space="preserve"> is implementing change at </w:t>
      </w:r>
      <w:r w:rsidR="00046C77" w:rsidRPr="0096307C">
        <w:rPr>
          <w:rFonts w:ascii="Arial" w:hAnsi="Arial" w:cs="Arial"/>
          <w:sz w:val="24"/>
          <w:szCs w:val="24"/>
          <w:shd w:val="clear" w:color="auto" w:fill="FFFFFF"/>
        </w:rPr>
        <w:t>UK &amp; Ireland</w:t>
      </w:r>
      <w:r w:rsidR="00046C77">
        <w:rPr>
          <w:rFonts w:ascii="Arial" w:hAnsi="Arial" w:cs="Arial"/>
          <w:sz w:val="24"/>
          <w:szCs w:val="24"/>
          <w:shd w:val="clear" w:color="auto" w:fill="FFFFFF"/>
        </w:rPr>
        <w:t xml:space="preserve"> which is facing prices rises due to Brexit </w:t>
      </w:r>
      <w:r w:rsidR="00046C77">
        <w:rPr>
          <w:rFonts w:ascii="Arial" w:hAnsi="Arial" w:cs="Arial"/>
          <w:sz w:val="24"/>
          <w:szCs w:val="24"/>
          <w:shd w:val="clear" w:color="auto" w:fill="FFFFFF"/>
        </w:rPr>
        <w:lastRenderedPageBreak/>
        <w:t>uncertainty</w:t>
      </w:r>
      <w:r>
        <w:rPr>
          <w:rFonts w:ascii="Arial" w:hAnsi="Arial" w:cs="Arial"/>
          <w:sz w:val="24"/>
          <w:szCs w:val="24"/>
          <w:shd w:val="clear" w:color="auto" w:fill="FFFFFF"/>
        </w:rPr>
        <w:t xml:space="preserve"> and she has announced that the company is planning to produce more goods in the UK to reduce its importing costs</w:t>
      </w:r>
      <w:r w:rsidRPr="00F94F70">
        <w:rPr>
          <w:rFonts w:ascii="Arial" w:hAnsi="Arial" w:cs="Arial"/>
          <w:noProof/>
          <w:sz w:val="24"/>
          <w:szCs w:val="24"/>
        </w:rPr>
        <w:t xml:space="preserve"> </w:t>
      </w:r>
      <w:r>
        <w:rPr>
          <w:rFonts w:ascii="Arial" w:hAnsi="Arial" w:cs="Arial"/>
          <w:noProof/>
          <w:sz w:val="24"/>
          <w:szCs w:val="24"/>
        </w:rPr>
        <w:t>(</w:t>
      </w:r>
      <w:r w:rsidRPr="00E56A08">
        <w:rPr>
          <w:rFonts w:ascii="Arial" w:hAnsi="Arial" w:cs="Arial"/>
          <w:noProof/>
          <w:sz w:val="24"/>
          <w:szCs w:val="24"/>
        </w:rPr>
        <w:t>Williams-Grut, 2017</w:t>
      </w:r>
      <w:r w:rsidR="00E24CFA" w:rsidRPr="00E56A08">
        <w:rPr>
          <w:rFonts w:ascii="Arial" w:hAnsi="Arial" w:cs="Arial"/>
          <w:noProof/>
          <w:sz w:val="24"/>
          <w:szCs w:val="24"/>
        </w:rPr>
        <w:t>)</w:t>
      </w:r>
      <w:r w:rsidR="00E24CFA">
        <w:rPr>
          <w:rFonts w:ascii="Arial" w:hAnsi="Arial" w:cs="Arial"/>
          <w:noProof/>
          <w:sz w:val="24"/>
          <w:szCs w:val="24"/>
        </w:rPr>
        <w:t>.</w:t>
      </w:r>
    </w:p>
    <w:p w14:paraId="79F758E1" w14:textId="2096CBAE" w:rsidR="00304DC1" w:rsidRDefault="00304DC1" w:rsidP="00F522AB">
      <w:pPr>
        <w:pStyle w:val="Heading3"/>
      </w:pPr>
      <w:bookmarkStart w:id="44" w:name="_Toc8940417"/>
      <w:r w:rsidRPr="00304DC1">
        <w:t>Capacity</w:t>
      </w:r>
      <w:bookmarkEnd w:id="44"/>
      <w:r w:rsidRPr="00304DC1">
        <w:t xml:space="preserve"> </w:t>
      </w:r>
    </w:p>
    <w:p w14:paraId="5410A8C1" w14:textId="77777777" w:rsidR="00585B33" w:rsidRPr="00585B33" w:rsidRDefault="00585B33" w:rsidP="00585B33"/>
    <w:p w14:paraId="7D0C1543" w14:textId="3D1A3A23" w:rsidR="00484627" w:rsidRDefault="00585B33" w:rsidP="005D0476">
      <w:pPr>
        <w:spacing w:line="600" w:lineRule="auto"/>
        <w:jc w:val="both"/>
        <w:rPr>
          <w:rFonts w:ascii="Arial" w:hAnsi="Arial" w:cs="Arial"/>
          <w:sz w:val="24"/>
        </w:rPr>
      </w:pPr>
      <w:r>
        <w:rPr>
          <w:rFonts w:ascii="Arial" w:hAnsi="Arial" w:cs="Arial"/>
          <w:sz w:val="24"/>
        </w:rPr>
        <w:t>Employees currently have restricted supervision since they are expected to follow the employee manual, however, this will probably change with technology advancement as they will need more guidance on new areas</w:t>
      </w:r>
      <w:r w:rsidRPr="00585B33">
        <w:rPr>
          <w:rFonts w:ascii="Arial" w:hAnsi="Arial" w:cs="Arial"/>
          <w:sz w:val="24"/>
        </w:rPr>
        <w:t xml:space="preserve"> </w:t>
      </w:r>
      <w:sdt>
        <w:sdtPr>
          <w:rPr>
            <w:rFonts w:ascii="Arial" w:hAnsi="Arial" w:cs="Arial"/>
            <w:sz w:val="24"/>
          </w:rPr>
          <w:id w:val="-894045303"/>
          <w:citation/>
        </w:sdtPr>
        <w:sdtContent>
          <w:r w:rsidRPr="00FB1646">
            <w:rPr>
              <w:rFonts w:ascii="Arial" w:hAnsi="Arial" w:cs="Arial"/>
              <w:sz w:val="24"/>
            </w:rPr>
            <w:fldChar w:fldCharType="begin"/>
          </w:r>
          <w:r w:rsidRPr="00FB1646">
            <w:rPr>
              <w:rFonts w:ascii="Arial" w:hAnsi="Arial" w:cs="Arial"/>
              <w:sz w:val="24"/>
            </w:rPr>
            <w:instrText xml:space="preserve"> CITATION Daf101 \l 2057 </w:instrText>
          </w:r>
          <w:r w:rsidRPr="00FB1646">
            <w:rPr>
              <w:rFonts w:ascii="Arial" w:hAnsi="Arial" w:cs="Arial"/>
              <w:sz w:val="24"/>
            </w:rPr>
            <w:fldChar w:fldCharType="separate"/>
          </w:r>
          <w:r w:rsidR="009F3FE0" w:rsidRPr="009F3FE0">
            <w:rPr>
              <w:rFonts w:ascii="Arial" w:hAnsi="Arial" w:cs="Arial"/>
              <w:noProof/>
              <w:sz w:val="24"/>
            </w:rPr>
            <w:t>(Daft, et al., 2010)</w:t>
          </w:r>
          <w:r w:rsidRPr="00FB1646">
            <w:rPr>
              <w:rFonts w:ascii="Arial" w:hAnsi="Arial" w:cs="Arial"/>
              <w:sz w:val="24"/>
            </w:rPr>
            <w:fldChar w:fldCharType="end"/>
          </w:r>
        </w:sdtContent>
      </w:sdt>
      <w:r>
        <w:rPr>
          <w:rFonts w:ascii="Arial" w:hAnsi="Arial" w:cs="Arial"/>
          <w:sz w:val="24"/>
        </w:rPr>
        <w:t xml:space="preserve">.  Therefore, more time and investment in training will be required in order to successful implement changes. </w:t>
      </w:r>
    </w:p>
    <w:p w14:paraId="6B05DC08" w14:textId="1E26C616" w:rsidR="00304DC1" w:rsidRDefault="00304DC1" w:rsidP="00F522AB">
      <w:pPr>
        <w:pStyle w:val="Heading3"/>
      </w:pPr>
      <w:bookmarkStart w:id="45" w:name="_Toc8940418"/>
      <w:r w:rsidRPr="00304DC1">
        <w:t>Readiness</w:t>
      </w:r>
      <w:bookmarkEnd w:id="45"/>
      <w:r w:rsidRPr="00304DC1">
        <w:t xml:space="preserve"> </w:t>
      </w:r>
    </w:p>
    <w:p w14:paraId="508A08E4" w14:textId="77777777" w:rsidR="00585B33" w:rsidRPr="00585B33" w:rsidRDefault="00585B33" w:rsidP="00585B33"/>
    <w:p w14:paraId="5B36151A" w14:textId="4EB5355A" w:rsidR="00BA5730" w:rsidRPr="00BA5730" w:rsidRDefault="00BA5730" w:rsidP="005D0476">
      <w:pPr>
        <w:spacing w:line="600" w:lineRule="auto"/>
        <w:jc w:val="both"/>
        <w:rPr>
          <w:rFonts w:ascii="Arial" w:hAnsi="Arial" w:cs="Arial"/>
          <w:sz w:val="24"/>
        </w:rPr>
      </w:pPr>
      <w:r>
        <w:rPr>
          <w:rFonts w:ascii="Arial" w:hAnsi="Arial" w:cs="Arial"/>
          <w:sz w:val="24"/>
        </w:rPr>
        <w:t>Ikea’s employees are recognised as resources but they have been used to having a low presence in its stores, the cultural shift and structur</w:t>
      </w:r>
      <w:r w:rsidR="00484627">
        <w:rPr>
          <w:rFonts w:ascii="Arial" w:hAnsi="Arial" w:cs="Arial"/>
          <w:sz w:val="24"/>
        </w:rPr>
        <w:t>al</w:t>
      </w:r>
      <w:r>
        <w:rPr>
          <w:rFonts w:ascii="Arial" w:hAnsi="Arial" w:cs="Arial"/>
          <w:sz w:val="24"/>
        </w:rPr>
        <w:t xml:space="preserve"> changes may require employees to be trained on artificial intelligence to become more technological so it may be necessary for them to improve their skills</w:t>
      </w:r>
      <w:r w:rsidR="00484627">
        <w:rPr>
          <w:rFonts w:ascii="Arial" w:hAnsi="Arial" w:cs="Arial"/>
          <w:sz w:val="24"/>
        </w:rPr>
        <w:t xml:space="preserve"> </w:t>
      </w:r>
      <w:sdt>
        <w:sdtPr>
          <w:rPr>
            <w:rFonts w:ascii="Arial" w:hAnsi="Arial" w:cs="Arial"/>
            <w:sz w:val="24"/>
          </w:rPr>
          <w:id w:val="1407191372"/>
          <w:citation/>
        </w:sdtPr>
        <w:sdtContent>
          <w:r w:rsidR="00484627" w:rsidRPr="005D0476">
            <w:rPr>
              <w:rFonts w:ascii="Arial" w:hAnsi="Arial" w:cs="Arial"/>
              <w:sz w:val="24"/>
            </w:rPr>
            <w:fldChar w:fldCharType="begin"/>
          </w:r>
          <w:r w:rsidR="00484627" w:rsidRPr="005D0476">
            <w:rPr>
              <w:rFonts w:ascii="Arial" w:hAnsi="Arial" w:cs="Arial"/>
              <w:sz w:val="24"/>
            </w:rPr>
            <w:instrText xml:space="preserve">CITATION Sam12 \l 2057 </w:instrText>
          </w:r>
          <w:r w:rsidR="00484627" w:rsidRPr="005D0476">
            <w:rPr>
              <w:rFonts w:ascii="Arial" w:hAnsi="Arial" w:cs="Arial"/>
              <w:sz w:val="24"/>
            </w:rPr>
            <w:fldChar w:fldCharType="separate"/>
          </w:r>
          <w:r w:rsidR="009F3FE0" w:rsidRPr="009F3FE0">
            <w:rPr>
              <w:rFonts w:ascii="Arial" w:hAnsi="Arial" w:cs="Arial"/>
              <w:noProof/>
              <w:sz w:val="24"/>
            </w:rPr>
            <w:t>(Sampson, 2012)</w:t>
          </w:r>
          <w:r w:rsidR="00484627" w:rsidRPr="005D0476">
            <w:rPr>
              <w:rFonts w:ascii="Arial" w:hAnsi="Arial" w:cs="Arial"/>
              <w:sz w:val="24"/>
            </w:rPr>
            <w:fldChar w:fldCharType="end"/>
          </w:r>
        </w:sdtContent>
      </w:sdt>
      <w:r w:rsidR="00484627" w:rsidRPr="005D0476">
        <w:rPr>
          <w:rFonts w:ascii="Arial" w:hAnsi="Arial" w:cs="Arial"/>
          <w:sz w:val="24"/>
        </w:rPr>
        <w:t>.</w:t>
      </w:r>
      <w:r>
        <w:rPr>
          <w:rFonts w:ascii="Arial" w:hAnsi="Arial" w:cs="Arial"/>
          <w:sz w:val="24"/>
        </w:rPr>
        <w:t xml:space="preserve"> </w:t>
      </w:r>
      <w:r w:rsidR="00484627">
        <w:rPr>
          <w:rFonts w:ascii="Arial" w:hAnsi="Arial" w:cs="Arial"/>
          <w:sz w:val="24"/>
        </w:rPr>
        <w:t xml:space="preserve">Although, Ikea’s continuous e-commerce and digital developments may lead to redundancies as a method of reducing costs to fund Research and Development (R&amp;D) in order to compete with its rivals. </w:t>
      </w:r>
    </w:p>
    <w:p w14:paraId="4A1E8AF9" w14:textId="2F32ACED" w:rsidR="00304DC1" w:rsidRDefault="00304DC1" w:rsidP="00F522AB">
      <w:pPr>
        <w:pStyle w:val="Heading3"/>
      </w:pPr>
      <w:bookmarkStart w:id="46" w:name="_Toc8940419"/>
      <w:r>
        <w:t>Power</w:t>
      </w:r>
      <w:bookmarkEnd w:id="46"/>
    </w:p>
    <w:p w14:paraId="7C4275CF" w14:textId="15C5918D" w:rsidR="00A918FC" w:rsidRDefault="00304DC1" w:rsidP="00A918FC">
      <w:pPr>
        <w:spacing w:line="600" w:lineRule="auto"/>
        <w:jc w:val="both"/>
        <w:rPr>
          <w:rFonts w:ascii="Arial" w:hAnsi="Arial" w:cs="Arial"/>
          <w:sz w:val="24"/>
        </w:rPr>
      </w:pPr>
      <w:r>
        <w:rPr>
          <w:rFonts w:ascii="Arial" w:hAnsi="Arial" w:cs="Arial"/>
          <w:sz w:val="24"/>
        </w:rPr>
        <w:t>Kamprad set out a testament of values which employees must adhere to this culture has been continued by its current CEO</w:t>
      </w:r>
      <w:r w:rsidR="004C07E5">
        <w:rPr>
          <w:rFonts w:ascii="Arial" w:hAnsi="Arial" w:cs="Arial"/>
          <w:sz w:val="24"/>
        </w:rPr>
        <w:t xml:space="preserve"> </w:t>
      </w:r>
      <w:r>
        <w:rPr>
          <w:rFonts w:ascii="Arial" w:hAnsi="Arial" w:cs="Arial"/>
          <w:sz w:val="24"/>
        </w:rPr>
        <w:t>Brodin who i</w:t>
      </w:r>
      <w:r w:rsidR="004C07E5">
        <w:rPr>
          <w:rFonts w:ascii="Arial" w:hAnsi="Arial" w:cs="Arial"/>
          <w:sz w:val="24"/>
        </w:rPr>
        <w:t>s</w:t>
      </w:r>
      <w:r>
        <w:rPr>
          <w:rFonts w:ascii="Arial" w:hAnsi="Arial" w:cs="Arial"/>
          <w:sz w:val="24"/>
        </w:rPr>
        <w:t xml:space="preserve"> facing the challenge of </w:t>
      </w:r>
      <w:r w:rsidR="00484627">
        <w:rPr>
          <w:rFonts w:ascii="Arial" w:hAnsi="Arial" w:cs="Arial"/>
          <w:sz w:val="24"/>
        </w:rPr>
        <w:t xml:space="preserve">leading the process of </w:t>
      </w:r>
      <w:r>
        <w:rPr>
          <w:rFonts w:ascii="Arial" w:hAnsi="Arial" w:cs="Arial"/>
          <w:sz w:val="24"/>
        </w:rPr>
        <w:t>incremental change</w:t>
      </w:r>
      <w:r w:rsidR="00484627">
        <w:rPr>
          <w:rFonts w:ascii="Arial" w:hAnsi="Arial" w:cs="Arial"/>
          <w:sz w:val="24"/>
        </w:rPr>
        <w:t>s</w:t>
      </w:r>
      <w:r>
        <w:rPr>
          <w:rFonts w:ascii="Arial" w:hAnsi="Arial" w:cs="Arial"/>
          <w:sz w:val="24"/>
        </w:rPr>
        <w:t xml:space="preserve"> over the long term </w:t>
      </w:r>
      <w:r w:rsidR="004C07E5">
        <w:rPr>
          <w:rFonts w:ascii="Arial" w:hAnsi="Arial" w:cs="Arial"/>
          <w:sz w:val="24"/>
        </w:rPr>
        <w:t xml:space="preserve">whilst operating in countries </w:t>
      </w:r>
      <w:r w:rsidR="004C07E5">
        <w:rPr>
          <w:rFonts w:ascii="Arial" w:hAnsi="Arial" w:cs="Arial"/>
          <w:sz w:val="24"/>
        </w:rPr>
        <w:lastRenderedPageBreak/>
        <w:t>which have cultural differences to its own origin country of Sweden</w:t>
      </w:r>
      <w:r w:rsidR="00585B33">
        <w:rPr>
          <w:rFonts w:ascii="Arial" w:hAnsi="Arial" w:cs="Arial"/>
          <w:sz w:val="24"/>
        </w:rPr>
        <w:t xml:space="preserve">. Brodin </w:t>
      </w:r>
      <w:r w:rsidR="004C07E5">
        <w:rPr>
          <w:rFonts w:ascii="Arial" w:hAnsi="Arial" w:cs="Arial"/>
          <w:sz w:val="24"/>
        </w:rPr>
        <w:t xml:space="preserve">does have power to influence change, however, it will difficult this its culture was </w:t>
      </w:r>
      <w:r w:rsidR="00761C94">
        <w:rPr>
          <w:rFonts w:ascii="Arial" w:hAnsi="Arial" w:cs="Arial"/>
          <w:sz w:val="24"/>
        </w:rPr>
        <w:t>implemented</w:t>
      </w:r>
      <w:r w:rsidR="004C07E5">
        <w:rPr>
          <w:rFonts w:ascii="Arial" w:hAnsi="Arial" w:cs="Arial"/>
          <w:sz w:val="24"/>
        </w:rPr>
        <w:t xml:space="preserve"> by its founde</w:t>
      </w:r>
      <w:r w:rsidR="00A918FC">
        <w:rPr>
          <w:rFonts w:ascii="Arial" w:hAnsi="Arial" w:cs="Arial"/>
          <w:sz w:val="24"/>
        </w:rPr>
        <w:t xml:space="preserve">r which is described in its manual. Broden’s leadership approach is that he is less risk adverse in comparison to his predecessors </w:t>
      </w:r>
      <w:r w:rsidR="00484627">
        <w:rPr>
          <w:rFonts w:ascii="Arial" w:hAnsi="Arial" w:cs="Arial"/>
          <w:sz w:val="24"/>
        </w:rPr>
        <w:t xml:space="preserve"> although he does believe it connecting communities which is part of Ikea’s philosophy this suggests that he will keep encourage his employees to innovate which will help upkeep gradual changes </w:t>
      </w:r>
      <w:r w:rsidR="00A918FC" w:rsidRPr="004E49CB">
        <w:rPr>
          <w:rFonts w:ascii="Arial" w:hAnsi="Arial" w:cs="Arial"/>
          <w:noProof/>
          <w:sz w:val="24"/>
        </w:rPr>
        <w:t xml:space="preserve"> (Daft, et al., 2010</w:t>
      </w:r>
      <w:r w:rsidR="00A918FC">
        <w:rPr>
          <w:rFonts w:ascii="Arial" w:hAnsi="Arial" w:cs="Arial"/>
          <w:noProof/>
          <w:sz w:val="24"/>
        </w:rPr>
        <w:t>;</w:t>
      </w:r>
      <w:r w:rsidR="00A918FC">
        <w:rPr>
          <w:rFonts w:ascii="Arial" w:hAnsi="Arial" w:cs="Arial"/>
          <w:sz w:val="24"/>
        </w:rPr>
        <w:t xml:space="preserve"> </w:t>
      </w:r>
      <w:r w:rsidR="00A918FC" w:rsidRPr="00A918FC">
        <w:rPr>
          <w:rFonts w:ascii="Arial" w:hAnsi="Arial" w:cs="Arial"/>
          <w:noProof/>
          <w:sz w:val="24"/>
        </w:rPr>
        <w:t>Milne, 2018)</w:t>
      </w:r>
      <w:r w:rsidR="00484627">
        <w:rPr>
          <w:rFonts w:ascii="Arial" w:hAnsi="Arial" w:cs="Arial"/>
          <w:noProof/>
          <w:sz w:val="24"/>
        </w:rPr>
        <w:t>.</w:t>
      </w:r>
    </w:p>
    <w:p w14:paraId="77E27ADF" w14:textId="77777777" w:rsidR="00A918FC" w:rsidRPr="0031228D" w:rsidRDefault="00A918FC" w:rsidP="005D0476">
      <w:pPr>
        <w:spacing w:line="600" w:lineRule="auto"/>
        <w:jc w:val="both"/>
        <w:rPr>
          <w:rFonts w:ascii="Arial" w:hAnsi="Arial" w:cs="Arial"/>
          <w:sz w:val="24"/>
        </w:rPr>
      </w:pPr>
    </w:p>
    <w:p w14:paraId="49659294" w14:textId="33A755AC" w:rsidR="00FF4C24" w:rsidRDefault="00FF4C24" w:rsidP="005D0476">
      <w:pPr>
        <w:spacing w:line="600" w:lineRule="auto"/>
        <w:jc w:val="both"/>
        <w:rPr>
          <w:rFonts w:ascii="Arial" w:hAnsi="Arial" w:cs="Arial"/>
          <w:sz w:val="24"/>
        </w:rPr>
      </w:pPr>
    </w:p>
    <w:p w14:paraId="79CDB7AB" w14:textId="68B9DED2" w:rsidR="00F31D8E" w:rsidRDefault="00F31D8E" w:rsidP="00446EB1">
      <w:pPr>
        <w:rPr>
          <w:rFonts w:ascii="Arial" w:hAnsi="Arial" w:cs="Arial"/>
          <w:sz w:val="24"/>
        </w:rPr>
      </w:pPr>
    </w:p>
    <w:p w14:paraId="4F5D454E" w14:textId="594D1338" w:rsidR="00E24CFA" w:rsidRDefault="009F3FE0" w:rsidP="00446EB1">
      <w:r>
        <w:br w:type="page"/>
      </w:r>
    </w:p>
    <w:p w14:paraId="4F630536" w14:textId="0B7CF26E" w:rsidR="00E05800" w:rsidRDefault="00E05800" w:rsidP="00F522AB">
      <w:pPr>
        <w:pStyle w:val="Heading1"/>
        <w:numPr>
          <w:ilvl w:val="0"/>
          <w:numId w:val="1"/>
        </w:numPr>
        <w:jc w:val="both"/>
      </w:pPr>
      <w:bookmarkStart w:id="47" w:name="_Toc8940420"/>
      <w:r>
        <w:lastRenderedPageBreak/>
        <w:t>Conclusion</w:t>
      </w:r>
      <w:bookmarkEnd w:id="47"/>
      <w:r>
        <w:t xml:space="preserve"> </w:t>
      </w:r>
    </w:p>
    <w:p w14:paraId="7E2919E2" w14:textId="09D3000C" w:rsidR="00070C92" w:rsidRDefault="00070C92" w:rsidP="005D0476">
      <w:pPr>
        <w:jc w:val="both"/>
      </w:pPr>
    </w:p>
    <w:p w14:paraId="3D236F3A" w14:textId="0A4E6703" w:rsidR="00070C92" w:rsidRDefault="00070C92" w:rsidP="005D0476">
      <w:pPr>
        <w:spacing w:line="600" w:lineRule="auto"/>
        <w:jc w:val="both"/>
        <w:rPr>
          <w:rFonts w:ascii="Arial" w:hAnsi="Arial" w:cs="Arial"/>
          <w:sz w:val="24"/>
        </w:rPr>
      </w:pPr>
      <w:r w:rsidRPr="00070C92">
        <w:rPr>
          <w:rFonts w:ascii="Arial" w:hAnsi="Arial" w:cs="Arial"/>
          <w:sz w:val="24"/>
        </w:rPr>
        <w:t>In Conclusion,</w:t>
      </w:r>
      <w:r w:rsidR="00CC6285">
        <w:rPr>
          <w:rFonts w:ascii="Arial" w:hAnsi="Arial" w:cs="Arial"/>
          <w:sz w:val="24"/>
        </w:rPr>
        <w:t xml:space="preserve"> </w:t>
      </w:r>
      <w:r>
        <w:rPr>
          <w:rFonts w:ascii="Arial" w:hAnsi="Arial" w:cs="Arial"/>
          <w:sz w:val="24"/>
        </w:rPr>
        <w:t>Ikea is currently the market leader in the furniture industry due to their low cost and differentiation strategy, however, they need to ensure that the</w:t>
      </w:r>
      <w:r w:rsidR="00B12F1F">
        <w:rPr>
          <w:rFonts w:ascii="Arial" w:hAnsi="Arial" w:cs="Arial"/>
          <w:sz w:val="24"/>
        </w:rPr>
        <w:t>ir</w:t>
      </w:r>
      <w:r>
        <w:rPr>
          <w:rFonts w:ascii="Arial" w:hAnsi="Arial" w:cs="Arial"/>
          <w:sz w:val="24"/>
        </w:rPr>
        <w:t xml:space="preserve"> i</w:t>
      </w:r>
      <w:r w:rsidR="00B12F1F">
        <w:rPr>
          <w:rFonts w:ascii="Arial" w:hAnsi="Arial" w:cs="Arial"/>
          <w:sz w:val="24"/>
        </w:rPr>
        <w:t>ncremental</w:t>
      </w:r>
      <w:r>
        <w:rPr>
          <w:rFonts w:ascii="Arial" w:hAnsi="Arial" w:cs="Arial"/>
          <w:sz w:val="24"/>
        </w:rPr>
        <w:t xml:space="preserve"> changes keep up with the changing business environment to avoid strategic drift.</w:t>
      </w:r>
    </w:p>
    <w:p w14:paraId="3B87A0B7" w14:textId="3BFE7A95" w:rsidR="00070C92" w:rsidRDefault="00F47373" w:rsidP="005D0476">
      <w:pPr>
        <w:spacing w:line="600" w:lineRule="auto"/>
        <w:jc w:val="both"/>
        <w:rPr>
          <w:rFonts w:ascii="Arial" w:hAnsi="Arial" w:cs="Arial"/>
          <w:sz w:val="24"/>
        </w:rPr>
      </w:pPr>
      <w:r>
        <w:rPr>
          <w:rFonts w:ascii="Arial" w:hAnsi="Arial" w:cs="Arial"/>
          <w:sz w:val="24"/>
        </w:rPr>
        <w:t>Ikea have set objectives for the future, yet they have not include</w:t>
      </w:r>
      <w:r w:rsidR="00845E96">
        <w:rPr>
          <w:rFonts w:ascii="Arial" w:hAnsi="Arial" w:cs="Arial"/>
          <w:sz w:val="24"/>
        </w:rPr>
        <w:t>d</w:t>
      </w:r>
      <w:r>
        <w:rPr>
          <w:rFonts w:ascii="Arial" w:hAnsi="Arial" w:cs="Arial"/>
          <w:sz w:val="24"/>
        </w:rPr>
        <w:t xml:space="preserve"> some of the issues identified in the Five Forces and PESTLE analysis which demonstrated that customers have a high level of social influence upon the firm, thus they need to ensure that they </w:t>
      </w:r>
      <w:r w:rsidR="00B12F1F">
        <w:rPr>
          <w:rFonts w:ascii="Arial" w:hAnsi="Arial" w:cs="Arial"/>
          <w:sz w:val="24"/>
        </w:rPr>
        <w:t xml:space="preserve">are kept </w:t>
      </w:r>
      <w:r>
        <w:rPr>
          <w:rFonts w:ascii="Arial" w:hAnsi="Arial" w:cs="Arial"/>
          <w:sz w:val="24"/>
        </w:rPr>
        <w:t>informed.</w:t>
      </w:r>
    </w:p>
    <w:p w14:paraId="039EDE66" w14:textId="38941921" w:rsidR="00F47373" w:rsidRDefault="00F47373" w:rsidP="005D0476">
      <w:pPr>
        <w:spacing w:line="600" w:lineRule="auto"/>
        <w:jc w:val="both"/>
        <w:rPr>
          <w:rFonts w:ascii="Arial" w:hAnsi="Arial" w:cs="Arial"/>
          <w:sz w:val="24"/>
        </w:rPr>
      </w:pPr>
      <w:r>
        <w:rPr>
          <w:rFonts w:ascii="Arial" w:hAnsi="Arial" w:cs="Arial"/>
          <w:sz w:val="24"/>
        </w:rPr>
        <w:t xml:space="preserve">Product safety is paramount considering fatalities resulting from furniture collapsing which has led to legal expense claims. This brand needs to ensure that more safety measures and guidelines are put in place for customers to avoid further legal action. </w:t>
      </w:r>
      <w:r w:rsidR="00A85F43">
        <w:rPr>
          <w:rFonts w:ascii="Arial" w:hAnsi="Arial" w:cs="Arial"/>
          <w:sz w:val="24"/>
        </w:rPr>
        <w:t>Also,</w:t>
      </w:r>
      <w:r>
        <w:rPr>
          <w:rFonts w:ascii="Arial" w:hAnsi="Arial" w:cs="Arial"/>
          <w:sz w:val="24"/>
        </w:rPr>
        <w:t xml:space="preserve"> they need to consider the </w:t>
      </w:r>
      <w:r w:rsidR="00AD6E9F">
        <w:rPr>
          <w:rFonts w:ascii="Arial" w:hAnsi="Arial" w:cs="Arial"/>
          <w:sz w:val="24"/>
        </w:rPr>
        <w:t>effects</w:t>
      </w:r>
      <w:r>
        <w:rPr>
          <w:rFonts w:ascii="Arial" w:hAnsi="Arial" w:cs="Arial"/>
          <w:sz w:val="24"/>
        </w:rPr>
        <w:t xml:space="preserve"> of using gas as a glue for their furniture since it can result in health </w:t>
      </w:r>
      <w:r w:rsidR="00CC6285">
        <w:rPr>
          <w:rFonts w:ascii="Arial" w:hAnsi="Arial" w:cs="Arial"/>
          <w:sz w:val="24"/>
        </w:rPr>
        <w:t xml:space="preserve">concerns and </w:t>
      </w:r>
      <w:r>
        <w:rPr>
          <w:rFonts w:ascii="Arial" w:hAnsi="Arial" w:cs="Arial"/>
          <w:sz w:val="24"/>
        </w:rPr>
        <w:t xml:space="preserve">environment </w:t>
      </w:r>
      <w:r w:rsidR="00CC6285">
        <w:rPr>
          <w:rFonts w:ascii="Arial" w:hAnsi="Arial" w:cs="Arial"/>
          <w:sz w:val="24"/>
        </w:rPr>
        <w:t xml:space="preserve">issues. </w:t>
      </w:r>
      <w:r>
        <w:rPr>
          <w:rFonts w:ascii="Arial" w:hAnsi="Arial" w:cs="Arial"/>
          <w:sz w:val="24"/>
        </w:rPr>
        <w:t>It is vital that the brand fulfils their aim of producing more furniture in the UK to avoid more price increases to be in line with their objective of increasing their British market share to 15% by 2027</w:t>
      </w:r>
      <w:r w:rsidR="00C522D6">
        <w:rPr>
          <w:rFonts w:ascii="Arial" w:hAnsi="Arial" w:cs="Arial"/>
          <w:sz w:val="24"/>
        </w:rPr>
        <w:t>.</w:t>
      </w:r>
    </w:p>
    <w:p w14:paraId="67DA2BB5" w14:textId="5CE17DAF" w:rsidR="00C522D6" w:rsidRDefault="00C522D6" w:rsidP="005D0476">
      <w:pPr>
        <w:spacing w:line="600" w:lineRule="auto"/>
        <w:jc w:val="both"/>
        <w:rPr>
          <w:rFonts w:ascii="Arial" w:hAnsi="Arial" w:cs="Arial"/>
          <w:sz w:val="24"/>
        </w:rPr>
      </w:pPr>
    </w:p>
    <w:p w14:paraId="519F9A29" w14:textId="2833DA52" w:rsidR="00C522D6" w:rsidRDefault="00C522D6" w:rsidP="005D0476">
      <w:pPr>
        <w:spacing w:line="600" w:lineRule="auto"/>
        <w:jc w:val="both"/>
        <w:rPr>
          <w:rFonts w:ascii="Arial" w:hAnsi="Arial" w:cs="Arial"/>
          <w:sz w:val="24"/>
        </w:rPr>
      </w:pPr>
    </w:p>
    <w:p w14:paraId="684B4478" w14:textId="77777777" w:rsidR="00C522D6" w:rsidRDefault="00C522D6" w:rsidP="005D0476">
      <w:pPr>
        <w:spacing w:line="600" w:lineRule="auto"/>
        <w:jc w:val="both"/>
        <w:rPr>
          <w:rFonts w:ascii="Arial" w:hAnsi="Arial" w:cs="Arial"/>
          <w:sz w:val="24"/>
        </w:rPr>
      </w:pPr>
    </w:p>
    <w:p w14:paraId="421D80D7" w14:textId="430A6CD2" w:rsidR="00B654CC" w:rsidRDefault="00B654CC" w:rsidP="00F522AB">
      <w:pPr>
        <w:pStyle w:val="Heading1"/>
        <w:numPr>
          <w:ilvl w:val="0"/>
          <w:numId w:val="1"/>
        </w:numPr>
      </w:pPr>
      <w:bookmarkStart w:id="48" w:name="_Toc8940421"/>
      <w:r>
        <w:lastRenderedPageBreak/>
        <w:t>Recommendations</w:t>
      </w:r>
      <w:bookmarkEnd w:id="48"/>
    </w:p>
    <w:p w14:paraId="01FD8032" w14:textId="77777777" w:rsidR="00B654CC" w:rsidRPr="00B654CC" w:rsidRDefault="00B654CC" w:rsidP="00AB2869">
      <w:pPr>
        <w:jc w:val="both"/>
      </w:pPr>
    </w:p>
    <w:p w14:paraId="308A67A7" w14:textId="2F2942A1" w:rsidR="0007357F" w:rsidRDefault="0007357F" w:rsidP="00B0134A">
      <w:pPr>
        <w:pStyle w:val="ListParagraph"/>
        <w:numPr>
          <w:ilvl w:val="0"/>
          <w:numId w:val="2"/>
        </w:numPr>
        <w:spacing w:line="600" w:lineRule="auto"/>
        <w:jc w:val="both"/>
        <w:rPr>
          <w:rFonts w:ascii="Arial" w:hAnsi="Arial" w:cs="Arial"/>
          <w:sz w:val="24"/>
        </w:rPr>
      </w:pPr>
      <w:r w:rsidRPr="0007357F">
        <w:rPr>
          <w:rFonts w:ascii="Arial" w:hAnsi="Arial" w:cs="Arial"/>
          <w:sz w:val="24"/>
        </w:rPr>
        <w:t xml:space="preserve">Continue </w:t>
      </w:r>
      <w:r>
        <w:rPr>
          <w:rFonts w:ascii="Arial" w:hAnsi="Arial" w:cs="Arial"/>
          <w:sz w:val="24"/>
        </w:rPr>
        <w:t>utilising</w:t>
      </w:r>
      <w:r w:rsidRPr="0007357F">
        <w:rPr>
          <w:rFonts w:ascii="Arial" w:hAnsi="Arial" w:cs="Arial"/>
          <w:sz w:val="24"/>
        </w:rPr>
        <w:t xml:space="preserve"> the Strategy Execution Map</w:t>
      </w:r>
    </w:p>
    <w:p w14:paraId="5CEDE531" w14:textId="6E8813BC" w:rsidR="005A4CE0" w:rsidRPr="005A4CE0" w:rsidRDefault="005A4CE0" w:rsidP="005A4CE0">
      <w:pPr>
        <w:pStyle w:val="ListParagraph"/>
        <w:numPr>
          <w:ilvl w:val="0"/>
          <w:numId w:val="2"/>
        </w:numPr>
        <w:spacing w:line="600" w:lineRule="auto"/>
        <w:jc w:val="both"/>
        <w:rPr>
          <w:rFonts w:ascii="Arial" w:hAnsi="Arial" w:cs="Arial"/>
          <w:sz w:val="24"/>
        </w:rPr>
      </w:pPr>
      <w:r w:rsidRPr="007B1244">
        <w:rPr>
          <w:rFonts w:ascii="Arial" w:hAnsi="Arial" w:cs="Arial"/>
          <w:sz w:val="24"/>
        </w:rPr>
        <w:t xml:space="preserve">Ikea </w:t>
      </w:r>
      <w:r>
        <w:rPr>
          <w:rFonts w:ascii="Arial" w:hAnsi="Arial" w:cs="Arial"/>
          <w:sz w:val="24"/>
        </w:rPr>
        <w:t xml:space="preserve">requires incremental adaption </w:t>
      </w:r>
      <w:r w:rsidRPr="005A4CE0">
        <w:rPr>
          <w:rFonts w:ascii="Arial" w:hAnsi="Arial" w:cs="Arial"/>
          <w:sz w:val="24"/>
        </w:rPr>
        <w:t>to alter its strategic direction</w:t>
      </w:r>
    </w:p>
    <w:p w14:paraId="5B6F4635" w14:textId="33F747CE" w:rsidR="00B654CC" w:rsidRPr="00B0134A" w:rsidRDefault="00B654CC" w:rsidP="00B0134A">
      <w:pPr>
        <w:pStyle w:val="ListParagraph"/>
        <w:numPr>
          <w:ilvl w:val="0"/>
          <w:numId w:val="2"/>
        </w:numPr>
        <w:spacing w:line="600" w:lineRule="auto"/>
        <w:jc w:val="both"/>
      </w:pPr>
      <w:r w:rsidRPr="00B0134A">
        <w:rPr>
          <w:rFonts w:ascii="Arial" w:hAnsi="Arial" w:cs="Arial"/>
          <w:sz w:val="24"/>
        </w:rPr>
        <w:t xml:space="preserve">Rented furniture could offered to landlords offering temporary or long-term accommodation to fulfil the needs for a set period </w:t>
      </w:r>
    </w:p>
    <w:p w14:paraId="21F28EBB" w14:textId="09F0BF42" w:rsidR="00B0134A" w:rsidRPr="00B0134A" w:rsidRDefault="00B0134A" w:rsidP="00B0134A">
      <w:pPr>
        <w:pStyle w:val="ListParagraph"/>
        <w:numPr>
          <w:ilvl w:val="0"/>
          <w:numId w:val="2"/>
        </w:numPr>
        <w:spacing w:line="600" w:lineRule="auto"/>
        <w:jc w:val="both"/>
      </w:pPr>
      <w:r>
        <w:rPr>
          <w:rFonts w:ascii="Arial" w:hAnsi="Arial" w:cs="Arial"/>
          <w:sz w:val="24"/>
        </w:rPr>
        <w:t>Ikea need to ensure that consumers are provided with more advanced instructions for self-assembly to avoid injuries and fatalities</w:t>
      </w:r>
    </w:p>
    <w:p w14:paraId="18C613EB" w14:textId="1A6A08DC" w:rsidR="00B0134A" w:rsidRPr="00B0134A" w:rsidRDefault="00B0134A" w:rsidP="00B0134A">
      <w:pPr>
        <w:pStyle w:val="ListParagraph"/>
        <w:numPr>
          <w:ilvl w:val="0"/>
          <w:numId w:val="2"/>
        </w:numPr>
        <w:spacing w:line="600" w:lineRule="auto"/>
        <w:jc w:val="both"/>
        <w:rPr>
          <w:rFonts w:ascii="Arial" w:hAnsi="Arial" w:cs="Arial"/>
          <w:sz w:val="24"/>
        </w:rPr>
      </w:pPr>
      <w:r>
        <w:rPr>
          <w:rFonts w:ascii="Arial" w:hAnsi="Arial" w:cs="Arial"/>
          <w:sz w:val="24"/>
        </w:rPr>
        <w:t>Further</w:t>
      </w:r>
      <w:r w:rsidR="00B13BDC">
        <w:rPr>
          <w:rFonts w:ascii="Arial" w:hAnsi="Arial" w:cs="Arial"/>
          <w:sz w:val="24"/>
        </w:rPr>
        <w:t xml:space="preserve"> </w:t>
      </w:r>
      <w:r>
        <w:rPr>
          <w:rFonts w:ascii="Arial" w:hAnsi="Arial" w:cs="Arial"/>
          <w:sz w:val="24"/>
        </w:rPr>
        <w:t xml:space="preserve">reduced the amount of </w:t>
      </w:r>
      <w:r w:rsidRPr="00C575C2">
        <w:rPr>
          <w:rFonts w:ascii="Arial" w:hAnsi="Arial" w:cs="Arial"/>
          <w:sz w:val="24"/>
          <w:szCs w:val="24"/>
        </w:rPr>
        <w:t>formaldehyde</w:t>
      </w:r>
      <w:r>
        <w:rPr>
          <w:rFonts w:ascii="Arial" w:hAnsi="Arial" w:cs="Arial"/>
          <w:sz w:val="24"/>
          <w:szCs w:val="24"/>
        </w:rPr>
        <w:t xml:space="preserve"> </w:t>
      </w:r>
      <w:r w:rsidR="00B13BDC">
        <w:rPr>
          <w:rFonts w:ascii="Arial" w:hAnsi="Arial" w:cs="Arial"/>
          <w:sz w:val="24"/>
          <w:szCs w:val="24"/>
        </w:rPr>
        <w:t>within its furniture to</w:t>
      </w:r>
      <w:r>
        <w:rPr>
          <w:rFonts w:ascii="Arial" w:hAnsi="Arial" w:cs="Arial"/>
          <w:sz w:val="24"/>
          <w:szCs w:val="24"/>
        </w:rPr>
        <w:t xml:space="preserve"> avoid health and environmental concerns </w:t>
      </w:r>
    </w:p>
    <w:p w14:paraId="6334AC3F" w14:textId="0417CBE6" w:rsidR="00B0134A" w:rsidRDefault="00587F0D" w:rsidP="00AB2869">
      <w:pPr>
        <w:pStyle w:val="ListParagraph"/>
        <w:numPr>
          <w:ilvl w:val="0"/>
          <w:numId w:val="2"/>
        </w:numPr>
        <w:spacing w:line="600" w:lineRule="auto"/>
        <w:jc w:val="both"/>
        <w:rPr>
          <w:rFonts w:ascii="Arial" w:hAnsi="Arial" w:cs="Arial"/>
          <w:sz w:val="24"/>
        </w:rPr>
      </w:pPr>
      <w:r>
        <w:rPr>
          <w:rFonts w:ascii="Arial" w:hAnsi="Arial" w:cs="Arial"/>
          <w:sz w:val="24"/>
        </w:rPr>
        <w:t xml:space="preserve">Retain its concept of democratic design since it enables them to appeal to the masses </w:t>
      </w:r>
    </w:p>
    <w:p w14:paraId="1FF5F679" w14:textId="1CC19D2C" w:rsidR="00B13BDC" w:rsidRDefault="00B13BDC" w:rsidP="00AB2869">
      <w:pPr>
        <w:pStyle w:val="ListParagraph"/>
        <w:numPr>
          <w:ilvl w:val="0"/>
          <w:numId w:val="2"/>
        </w:numPr>
        <w:spacing w:line="600" w:lineRule="auto"/>
        <w:jc w:val="both"/>
        <w:rPr>
          <w:rFonts w:ascii="Arial" w:hAnsi="Arial" w:cs="Arial"/>
          <w:sz w:val="24"/>
        </w:rPr>
      </w:pPr>
      <w:r>
        <w:rPr>
          <w:rFonts w:ascii="Arial" w:hAnsi="Arial" w:cs="Arial"/>
          <w:sz w:val="24"/>
        </w:rPr>
        <w:t>Preserve its value innovation of reducing costs to decrease prices for its consumers</w:t>
      </w:r>
    </w:p>
    <w:p w14:paraId="4AB75B47" w14:textId="113A7051" w:rsidR="00B13BDC" w:rsidRDefault="00B13BDC" w:rsidP="00AB2869">
      <w:pPr>
        <w:pStyle w:val="ListParagraph"/>
        <w:numPr>
          <w:ilvl w:val="0"/>
          <w:numId w:val="2"/>
        </w:numPr>
        <w:spacing w:line="600" w:lineRule="auto"/>
        <w:jc w:val="both"/>
        <w:rPr>
          <w:rFonts w:ascii="Arial" w:hAnsi="Arial" w:cs="Arial"/>
          <w:sz w:val="24"/>
        </w:rPr>
      </w:pPr>
      <w:r>
        <w:rPr>
          <w:rFonts w:ascii="Arial" w:hAnsi="Arial" w:cs="Arial"/>
          <w:sz w:val="24"/>
        </w:rPr>
        <w:t xml:space="preserve">Maintain its original concepts of flat packaging and self-assembly </w:t>
      </w:r>
    </w:p>
    <w:p w14:paraId="2F04D66E" w14:textId="77777777" w:rsidR="00B13BDC" w:rsidRPr="00B13BDC" w:rsidRDefault="00B13BDC" w:rsidP="00B13BDC">
      <w:pPr>
        <w:spacing w:line="600" w:lineRule="auto"/>
        <w:jc w:val="both"/>
        <w:rPr>
          <w:rFonts w:ascii="Arial" w:hAnsi="Arial" w:cs="Arial"/>
          <w:sz w:val="24"/>
        </w:rPr>
      </w:pPr>
    </w:p>
    <w:p w14:paraId="32C66B1D" w14:textId="77777777" w:rsidR="00B654CC" w:rsidRDefault="00B654CC" w:rsidP="00AB2869">
      <w:pPr>
        <w:spacing w:line="600" w:lineRule="auto"/>
        <w:jc w:val="both"/>
      </w:pPr>
    </w:p>
    <w:p w14:paraId="01081127" w14:textId="77777777" w:rsidR="00B654CC" w:rsidRDefault="00B654CC" w:rsidP="00AB2869">
      <w:pPr>
        <w:spacing w:line="600" w:lineRule="auto"/>
      </w:pPr>
    </w:p>
    <w:p w14:paraId="00038FA9" w14:textId="2494E04E" w:rsidR="0095580D" w:rsidRDefault="00B654CC">
      <w:r>
        <w:br w:type="page"/>
      </w:r>
      <w:bookmarkStart w:id="49" w:name="_GoBack"/>
      <w:bookmarkEnd w:id="49"/>
    </w:p>
    <w:bookmarkStart w:id="50" w:name="_Toc8940422" w:displacedByCustomXml="next"/>
    <w:sdt>
      <w:sdtPr>
        <w:id w:val="763037921"/>
        <w:docPartObj>
          <w:docPartGallery w:val="Bibliographies"/>
          <w:docPartUnique/>
        </w:docPartObj>
      </w:sdtPr>
      <w:sdtEndPr>
        <w:rPr>
          <w:rFonts w:asciiTheme="minorHAnsi" w:eastAsiaTheme="minorHAnsi" w:hAnsiTheme="minorHAnsi" w:cstheme="minorBidi"/>
          <w:color w:val="auto"/>
          <w:sz w:val="22"/>
          <w:szCs w:val="22"/>
        </w:rPr>
      </w:sdtEndPr>
      <w:sdtContent>
        <w:p w14:paraId="23AAE9D6" w14:textId="65C4E4ED" w:rsidR="0095580D" w:rsidRDefault="0095580D" w:rsidP="00F522AB">
          <w:pPr>
            <w:pStyle w:val="Heading1"/>
            <w:numPr>
              <w:ilvl w:val="0"/>
              <w:numId w:val="1"/>
            </w:numPr>
          </w:pPr>
          <w:r>
            <w:t>References</w:t>
          </w:r>
          <w:bookmarkEnd w:id="50"/>
        </w:p>
        <w:sdt>
          <w:sdtPr>
            <w:id w:val="-573587230"/>
            <w:bibliography/>
          </w:sdtPr>
          <w:sdtContent>
            <w:p w14:paraId="032B2CEE" w14:textId="77777777" w:rsidR="009F3FE0" w:rsidRDefault="0095580D" w:rsidP="009F3FE0">
              <w:pPr>
                <w:pStyle w:val="Bibliography"/>
                <w:rPr>
                  <w:noProof/>
                  <w:sz w:val="24"/>
                  <w:szCs w:val="24"/>
                </w:rPr>
              </w:pPr>
              <w:r>
                <w:fldChar w:fldCharType="begin"/>
              </w:r>
              <w:r>
                <w:instrText xml:space="preserve"> BIBLIOGRAPHY </w:instrText>
              </w:r>
              <w:r>
                <w:fldChar w:fldCharType="separate"/>
              </w:r>
              <w:r w:rsidR="009F3FE0">
                <w:rPr>
                  <w:noProof/>
                </w:rPr>
                <w:t xml:space="preserve">Agnihotri, A., 2016. Extending boundaries of Blue Ocean Strategy. </w:t>
              </w:r>
              <w:r w:rsidR="009F3FE0">
                <w:rPr>
                  <w:i/>
                  <w:iCs/>
                  <w:noProof/>
                </w:rPr>
                <w:t xml:space="preserve">Journal of Strategic Marketing, </w:t>
              </w:r>
              <w:r w:rsidR="009F3FE0">
                <w:rPr>
                  <w:noProof/>
                </w:rPr>
                <w:t>24(6), p. 519–529.</w:t>
              </w:r>
            </w:p>
            <w:p w14:paraId="2A675884" w14:textId="77777777" w:rsidR="009F3FE0" w:rsidRDefault="009F3FE0" w:rsidP="009F3FE0">
              <w:pPr>
                <w:pStyle w:val="Bibliography"/>
                <w:rPr>
                  <w:noProof/>
                </w:rPr>
              </w:pPr>
              <w:r>
                <w:rPr>
                  <w:noProof/>
                </w:rPr>
                <w:t xml:space="preserve">Baxter, M. &amp; Landry, A., 2017. IKEA: Product, pricing, and pass-through. </w:t>
              </w:r>
              <w:r>
                <w:rPr>
                  <w:i/>
                  <w:iCs/>
                  <w:noProof/>
                </w:rPr>
                <w:t xml:space="preserve">Research in Economics, </w:t>
              </w:r>
              <w:r>
                <w:rPr>
                  <w:noProof/>
                </w:rPr>
                <w:t>71(3), p. 507–520.</w:t>
              </w:r>
            </w:p>
            <w:p w14:paraId="59BB8051" w14:textId="77777777" w:rsidR="009F3FE0" w:rsidRDefault="009F3FE0" w:rsidP="009F3FE0">
              <w:pPr>
                <w:pStyle w:val="Bibliography"/>
                <w:rPr>
                  <w:noProof/>
                </w:rPr>
              </w:pPr>
              <w:r>
                <w:rPr>
                  <w:noProof/>
                </w:rPr>
                <w:t xml:space="preserve">Brignall, M., 2019. </w:t>
              </w:r>
              <w:r>
                <w:rPr>
                  <w:i/>
                  <w:iCs/>
                  <w:noProof/>
                </w:rPr>
                <w:t xml:space="preserve">'Our MDF furniture brought toxic fumes into our home’. </w:t>
              </w:r>
              <w:r>
                <w:rPr>
                  <w:noProof/>
                </w:rPr>
                <w:t xml:space="preserve">[Online] </w:t>
              </w:r>
              <w:r>
                <w:rPr>
                  <w:noProof/>
                </w:rPr>
                <w:br/>
                <w:t xml:space="preserve">Available at: </w:t>
              </w:r>
              <w:r>
                <w:rPr>
                  <w:noProof/>
                  <w:u w:val="single"/>
                </w:rPr>
                <w:t>https://www.theguardian.com/money/2019/feb/09/mdf-furniture-toxic-fumes-formaldehyde</w:t>
              </w:r>
              <w:r>
                <w:rPr>
                  <w:noProof/>
                </w:rPr>
                <w:br/>
                <w:t>[Accessed 5 May 2019].</w:t>
              </w:r>
            </w:p>
            <w:p w14:paraId="09369565" w14:textId="77777777" w:rsidR="009F3FE0" w:rsidRDefault="009F3FE0" w:rsidP="009F3FE0">
              <w:pPr>
                <w:pStyle w:val="Bibliography"/>
                <w:rPr>
                  <w:noProof/>
                </w:rPr>
              </w:pPr>
              <w:r>
                <w:rPr>
                  <w:noProof/>
                </w:rPr>
                <w:t xml:space="preserve">Butler, S., 2017. </w:t>
              </w:r>
              <w:r>
                <w:rPr>
                  <w:i/>
                  <w:iCs/>
                  <w:noProof/>
                </w:rPr>
                <w:t xml:space="preserve">Ikea seeks to make more products in UK to fend off post-Brexit vote price rises. </w:t>
              </w:r>
              <w:r>
                <w:rPr>
                  <w:noProof/>
                </w:rPr>
                <w:t xml:space="preserve">[Online] </w:t>
              </w:r>
              <w:r>
                <w:rPr>
                  <w:noProof/>
                </w:rPr>
                <w:br/>
                <w:t xml:space="preserve">Available at: </w:t>
              </w:r>
              <w:r>
                <w:rPr>
                  <w:noProof/>
                  <w:u w:val="single"/>
                </w:rPr>
                <w:t>https://www.theguardian.com/business/2017/may/20/ikea-seeks-to-make-more-products-in-uk-to-fend-off-post-brexit-vote-price-rise</w:t>
              </w:r>
              <w:r>
                <w:rPr>
                  <w:noProof/>
                </w:rPr>
                <w:br/>
                <w:t>[Accessed 9 May 2019].</w:t>
              </w:r>
            </w:p>
            <w:p w14:paraId="0E0E01BC" w14:textId="77777777" w:rsidR="009F3FE0" w:rsidRDefault="009F3FE0" w:rsidP="009F3FE0">
              <w:pPr>
                <w:pStyle w:val="Bibliography"/>
                <w:rPr>
                  <w:noProof/>
                </w:rPr>
              </w:pPr>
              <w:r>
                <w:rPr>
                  <w:noProof/>
                </w:rPr>
                <w:t xml:space="preserve">Coombs, W. T. &amp; Holladay, S. J., 2012. </w:t>
              </w:r>
              <w:r>
                <w:rPr>
                  <w:i/>
                  <w:iCs/>
                  <w:noProof/>
                </w:rPr>
                <w:t xml:space="preserve">Managing Corporate Social Responsibility: A Communication Approach. </w:t>
              </w:r>
              <w:r>
                <w:rPr>
                  <w:noProof/>
                </w:rPr>
                <w:t>1st ed. Chichester: John Wiley &amp; Sons.</w:t>
              </w:r>
            </w:p>
            <w:p w14:paraId="4A654C0F" w14:textId="77777777" w:rsidR="009F3FE0" w:rsidRDefault="009F3FE0" w:rsidP="009F3FE0">
              <w:pPr>
                <w:pStyle w:val="Bibliography"/>
                <w:rPr>
                  <w:noProof/>
                </w:rPr>
              </w:pPr>
              <w:r>
                <w:rPr>
                  <w:noProof/>
                </w:rPr>
                <w:t xml:space="preserve">Daft, R. L., 2016. </w:t>
              </w:r>
              <w:r>
                <w:rPr>
                  <w:i/>
                  <w:iCs/>
                  <w:noProof/>
                </w:rPr>
                <w:t xml:space="preserve">Organization Theory and Design. </w:t>
              </w:r>
              <w:r>
                <w:rPr>
                  <w:noProof/>
                </w:rPr>
                <w:t>12th ed. Boston: Cengage Learning.</w:t>
              </w:r>
            </w:p>
            <w:p w14:paraId="2B23AF38" w14:textId="77777777" w:rsidR="009F3FE0" w:rsidRDefault="009F3FE0" w:rsidP="009F3FE0">
              <w:pPr>
                <w:pStyle w:val="Bibliography"/>
                <w:rPr>
                  <w:noProof/>
                </w:rPr>
              </w:pPr>
              <w:r>
                <w:rPr>
                  <w:noProof/>
                </w:rPr>
                <w:t xml:space="preserve">Daft, R. L., Kendrick, M. &amp; Vershinina, N., 2010. </w:t>
              </w:r>
              <w:r>
                <w:rPr>
                  <w:i/>
                  <w:iCs/>
                  <w:noProof/>
                </w:rPr>
                <w:t xml:space="preserve">Management. </w:t>
              </w:r>
              <w:r>
                <w:rPr>
                  <w:noProof/>
                </w:rPr>
                <w:t>8th ed. London: South-Western Cengage Learning.</w:t>
              </w:r>
            </w:p>
            <w:p w14:paraId="1305D408" w14:textId="77777777" w:rsidR="009F3FE0" w:rsidRDefault="009F3FE0" w:rsidP="009F3FE0">
              <w:pPr>
                <w:pStyle w:val="Bibliography"/>
                <w:rPr>
                  <w:noProof/>
                </w:rPr>
              </w:pPr>
              <w:r>
                <w:rPr>
                  <w:noProof/>
                </w:rPr>
                <w:t xml:space="preserve">De Marchi, V., Di Maria, E. &amp; Ponte, S., 2013. The Greening of Global Value Chains: Insights from the Furniture Industry. </w:t>
              </w:r>
              <w:r>
                <w:rPr>
                  <w:i/>
                  <w:iCs/>
                  <w:noProof/>
                </w:rPr>
                <w:t xml:space="preserve">Competition &amp; Change, </w:t>
              </w:r>
              <w:r>
                <w:rPr>
                  <w:noProof/>
                </w:rPr>
                <w:t>17(4), pp. 299-318.</w:t>
              </w:r>
            </w:p>
            <w:p w14:paraId="61A404D4" w14:textId="77777777" w:rsidR="009F3FE0" w:rsidRDefault="009F3FE0" w:rsidP="009F3FE0">
              <w:pPr>
                <w:pStyle w:val="Bibliography"/>
                <w:rPr>
                  <w:noProof/>
                </w:rPr>
              </w:pPr>
              <w:r>
                <w:rPr>
                  <w:noProof/>
                </w:rPr>
                <w:t xml:space="preserve">Dess, G. G., McNamara, G. &amp; Eisner, A. B., 2016. </w:t>
              </w:r>
              <w:r>
                <w:rPr>
                  <w:i/>
                  <w:iCs/>
                  <w:noProof/>
                </w:rPr>
                <w:t xml:space="preserve">Strategic Management Texts &amp; Cases. </w:t>
              </w:r>
              <w:r>
                <w:rPr>
                  <w:noProof/>
                </w:rPr>
                <w:t>8th ed. McGraw-Hill Education: New York.</w:t>
              </w:r>
            </w:p>
            <w:p w14:paraId="6C5A359E" w14:textId="77777777" w:rsidR="009F3FE0" w:rsidRDefault="009F3FE0" w:rsidP="009F3FE0">
              <w:pPr>
                <w:pStyle w:val="Bibliography"/>
                <w:rPr>
                  <w:noProof/>
                </w:rPr>
              </w:pPr>
              <w:r>
                <w:rPr>
                  <w:noProof/>
                </w:rPr>
                <w:t xml:space="preserve">Edvardsson, B. &amp; Enquist, B., 2011. The service excellence and innovation model: lessons from IKEA and other service frontiers. </w:t>
              </w:r>
              <w:r>
                <w:rPr>
                  <w:i/>
                  <w:iCs/>
                  <w:noProof/>
                </w:rPr>
                <w:t xml:space="preserve">Total Quality Management &amp; Business Excellence, </w:t>
              </w:r>
              <w:r>
                <w:rPr>
                  <w:noProof/>
                </w:rPr>
                <w:t>22(5), p. 535–551.</w:t>
              </w:r>
            </w:p>
            <w:p w14:paraId="5BC7F139" w14:textId="77777777" w:rsidR="009F3FE0" w:rsidRDefault="009F3FE0" w:rsidP="009F3FE0">
              <w:pPr>
                <w:pStyle w:val="Bibliography"/>
                <w:rPr>
                  <w:noProof/>
                </w:rPr>
              </w:pPr>
              <w:r>
                <w:rPr>
                  <w:noProof/>
                </w:rPr>
                <w:t xml:space="preserve">Engel, C., 2017. Ikea not behind its Amazon listings. </w:t>
              </w:r>
              <w:r>
                <w:rPr>
                  <w:i/>
                  <w:iCs/>
                  <w:noProof/>
                </w:rPr>
                <w:t xml:space="preserve">Furniture/Today, </w:t>
              </w:r>
              <w:r>
                <w:rPr>
                  <w:noProof/>
                </w:rPr>
                <w:t>41(43), p. 7.</w:t>
              </w:r>
            </w:p>
            <w:p w14:paraId="207DF73E" w14:textId="77777777" w:rsidR="009F3FE0" w:rsidRDefault="009F3FE0" w:rsidP="009F3FE0">
              <w:pPr>
                <w:pStyle w:val="Bibliography"/>
                <w:rPr>
                  <w:noProof/>
                </w:rPr>
              </w:pPr>
              <w:r>
                <w:rPr>
                  <w:noProof/>
                </w:rPr>
                <w:t xml:space="preserve">Ethical Consumer Research Association Ltd, 2019. </w:t>
              </w:r>
              <w:r>
                <w:rPr>
                  <w:i/>
                  <w:iCs/>
                  <w:noProof/>
                </w:rPr>
                <w:t xml:space="preserve">IKEA Ltd. </w:t>
              </w:r>
              <w:r>
                <w:rPr>
                  <w:noProof/>
                </w:rPr>
                <w:t xml:space="preserve">[Online] </w:t>
              </w:r>
              <w:r>
                <w:rPr>
                  <w:noProof/>
                </w:rPr>
                <w:br/>
                <w:t xml:space="preserve">Available at: </w:t>
              </w:r>
              <w:r>
                <w:rPr>
                  <w:noProof/>
                  <w:u w:val="single"/>
                </w:rPr>
                <w:t>https://www.ethicalconsumer.org/company-profile/ikea-ltd</w:t>
              </w:r>
              <w:r>
                <w:rPr>
                  <w:noProof/>
                </w:rPr>
                <w:br/>
                <w:t>[Accessed 1 May 2019].</w:t>
              </w:r>
            </w:p>
            <w:p w14:paraId="1B82CFB4" w14:textId="77777777" w:rsidR="009F3FE0" w:rsidRDefault="009F3FE0" w:rsidP="009F3FE0">
              <w:pPr>
                <w:pStyle w:val="Bibliography"/>
                <w:rPr>
                  <w:noProof/>
                </w:rPr>
              </w:pPr>
              <w:r>
                <w:rPr>
                  <w:noProof/>
                </w:rPr>
                <w:t xml:space="preserve">Fahy, J. &amp; Jobber, D., 2015. </w:t>
              </w:r>
              <w:r>
                <w:rPr>
                  <w:i/>
                  <w:iCs/>
                  <w:noProof/>
                </w:rPr>
                <w:t xml:space="preserve">Foundations of Marketing. </w:t>
              </w:r>
              <w:r>
                <w:rPr>
                  <w:noProof/>
                </w:rPr>
                <w:t>5th` ed. Maidenhead: McGraw-Hill Education .</w:t>
              </w:r>
            </w:p>
            <w:p w14:paraId="0466FF7D" w14:textId="77777777" w:rsidR="009F3FE0" w:rsidRDefault="009F3FE0" w:rsidP="009F3FE0">
              <w:pPr>
                <w:pStyle w:val="Bibliography"/>
                <w:rPr>
                  <w:noProof/>
                </w:rPr>
              </w:pPr>
              <w:r>
                <w:rPr>
                  <w:noProof/>
                </w:rPr>
                <w:t xml:space="preserve">Fehrenbacher, K., 2019. </w:t>
              </w:r>
              <w:r>
                <w:rPr>
                  <w:i/>
                  <w:iCs/>
                  <w:noProof/>
                </w:rPr>
                <w:t xml:space="preserve">How IKEA plans to deliver its goods via electric trucks and vans. </w:t>
              </w:r>
              <w:r>
                <w:rPr>
                  <w:noProof/>
                </w:rPr>
                <w:t xml:space="preserve">[Online] </w:t>
              </w:r>
              <w:r>
                <w:rPr>
                  <w:noProof/>
                </w:rPr>
                <w:br/>
                <w:t xml:space="preserve">Available at: </w:t>
              </w:r>
              <w:r>
                <w:rPr>
                  <w:noProof/>
                  <w:u w:val="single"/>
                </w:rPr>
                <w:t>https://www.businessgreen.com/bg/news-analysis/3073413/how-ikea-plans-to-deliver-its-goods-via-electric-trucks-and-vans</w:t>
              </w:r>
              <w:r>
                <w:rPr>
                  <w:noProof/>
                </w:rPr>
                <w:br/>
                <w:t>[Accessed 30 March 2019].</w:t>
              </w:r>
            </w:p>
            <w:p w14:paraId="7E6422BE" w14:textId="77777777" w:rsidR="009F3FE0" w:rsidRDefault="009F3FE0" w:rsidP="009F3FE0">
              <w:pPr>
                <w:pStyle w:val="Bibliography"/>
                <w:rPr>
                  <w:noProof/>
                </w:rPr>
              </w:pPr>
              <w:r>
                <w:rPr>
                  <w:noProof/>
                </w:rPr>
                <w:t xml:space="preserve">Garvey, P., 2018. </w:t>
              </w:r>
              <w:r>
                <w:rPr>
                  <w:i/>
                  <w:iCs/>
                  <w:noProof/>
                </w:rPr>
                <w:t xml:space="preserve">Unpacking IKEA: Swedish Design for the Purchasing Masses. </w:t>
              </w:r>
              <w:r>
                <w:rPr>
                  <w:noProof/>
                </w:rPr>
                <w:t>1st ed. Oxon: Routledge Taylor &amp; Francis Group.</w:t>
              </w:r>
            </w:p>
            <w:p w14:paraId="6295C609" w14:textId="77777777" w:rsidR="009F3FE0" w:rsidRDefault="009F3FE0" w:rsidP="009F3FE0">
              <w:pPr>
                <w:pStyle w:val="Bibliography"/>
                <w:rPr>
                  <w:noProof/>
                </w:rPr>
              </w:pPr>
              <w:r>
                <w:rPr>
                  <w:noProof/>
                </w:rPr>
                <w:t xml:space="preserve">Grant , R. M., 2016. </w:t>
              </w:r>
              <w:r>
                <w:rPr>
                  <w:i/>
                  <w:iCs/>
                  <w:noProof/>
                </w:rPr>
                <w:t xml:space="preserve">Contemporary Strategic Analysis Texts and Cases. </w:t>
              </w:r>
              <w:r>
                <w:rPr>
                  <w:noProof/>
                </w:rPr>
                <w:t>9th ed. Chichester: John Wiley &amp; Sons.</w:t>
              </w:r>
            </w:p>
            <w:p w14:paraId="26DB4095" w14:textId="77777777" w:rsidR="009F3FE0" w:rsidRDefault="009F3FE0" w:rsidP="009F3FE0">
              <w:pPr>
                <w:pStyle w:val="Bibliography"/>
                <w:rPr>
                  <w:noProof/>
                </w:rPr>
              </w:pPr>
              <w:r>
                <w:rPr>
                  <w:noProof/>
                </w:rPr>
                <w:lastRenderedPageBreak/>
                <w:t xml:space="preserve">Hellstrom, J., 2016. </w:t>
              </w:r>
              <w:r>
                <w:rPr>
                  <w:i/>
                  <w:iCs/>
                  <w:noProof/>
                </w:rPr>
                <w:t xml:space="preserve">IKEA agrees to $50 million settlement in dresser tip-over case-law firm. </w:t>
              </w:r>
              <w:r>
                <w:rPr>
                  <w:noProof/>
                </w:rPr>
                <w:t xml:space="preserve">[Online] </w:t>
              </w:r>
              <w:r>
                <w:rPr>
                  <w:noProof/>
                </w:rPr>
                <w:br/>
                <w:t xml:space="preserve">Available at: </w:t>
              </w:r>
              <w:r>
                <w:rPr>
                  <w:noProof/>
                  <w:u w:val="single"/>
                </w:rPr>
                <w:t>https://www.reuters.com/article/us-ikea-settlement-idUSKBN14B0WS</w:t>
              </w:r>
              <w:r>
                <w:rPr>
                  <w:noProof/>
                </w:rPr>
                <w:br/>
                <w:t>[Accessed 9 May 2019].</w:t>
              </w:r>
            </w:p>
            <w:p w14:paraId="44494A87" w14:textId="77777777" w:rsidR="009F3FE0" w:rsidRDefault="009F3FE0" w:rsidP="009F3FE0">
              <w:pPr>
                <w:pStyle w:val="Bibliography"/>
                <w:rPr>
                  <w:noProof/>
                </w:rPr>
              </w:pPr>
              <w:r>
                <w:rPr>
                  <w:noProof/>
                </w:rPr>
                <w:t xml:space="preserve">Hitt, M. A., Ireland, D. &amp; Hoskisson, R. E., 2016. </w:t>
              </w:r>
              <w:r>
                <w:rPr>
                  <w:i/>
                  <w:iCs/>
                  <w:noProof/>
                </w:rPr>
                <w:t xml:space="preserve">Strategic Management: Concepts and Cases: Competitiveness and Globalization. </w:t>
              </w:r>
              <w:r>
                <w:rPr>
                  <w:noProof/>
                </w:rPr>
                <w:t>12th ed. Boston: Cengage Learning.</w:t>
              </w:r>
            </w:p>
            <w:p w14:paraId="4ABCF1F0" w14:textId="77777777" w:rsidR="009F3FE0" w:rsidRDefault="009F3FE0" w:rsidP="009F3FE0">
              <w:pPr>
                <w:pStyle w:val="Bibliography"/>
                <w:rPr>
                  <w:noProof/>
                </w:rPr>
              </w:pPr>
              <w:r>
                <w:rPr>
                  <w:noProof/>
                </w:rPr>
                <w:t xml:space="preserve">Ikea, 2018. </w:t>
              </w:r>
              <w:r>
                <w:rPr>
                  <w:i/>
                  <w:iCs/>
                  <w:noProof/>
                </w:rPr>
                <w:t xml:space="preserve">IKEA launches new People &amp; Planet Positive strategy. </w:t>
              </w:r>
              <w:r>
                <w:rPr>
                  <w:noProof/>
                </w:rPr>
                <w:t xml:space="preserve">[Online] </w:t>
              </w:r>
              <w:r>
                <w:rPr>
                  <w:noProof/>
                </w:rPr>
                <w:br/>
                <w:t xml:space="preserve">Available at: </w:t>
              </w:r>
              <w:r>
                <w:rPr>
                  <w:noProof/>
                  <w:u w:val="single"/>
                </w:rPr>
                <w:t>https://www.ikea.com/gb/en/this-is-ikea/newsroom/press-release/ikea-launches-new-people-planet-positive-strategy/</w:t>
              </w:r>
              <w:r>
                <w:rPr>
                  <w:noProof/>
                </w:rPr>
                <w:br/>
                <w:t>[Accessed 21 April 2019].</w:t>
              </w:r>
            </w:p>
            <w:p w14:paraId="4D9A564F" w14:textId="77777777" w:rsidR="009F3FE0" w:rsidRDefault="009F3FE0" w:rsidP="009F3FE0">
              <w:pPr>
                <w:pStyle w:val="Bibliography"/>
                <w:rPr>
                  <w:noProof/>
                </w:rPr>
              </w:pPr>
              <w:r>
                <w:rPr>
                  <w:noProof/>
                </w:rPr>
                <w:t xml:space="preserve">Ikea, 2019. </w:t>
              </w:r>
              <w:r>
                <w:rPr>
                  <w:i/>
                  <w:iCs/>
                  <w:noProof/>
                </w:rPr>
                <w:t xml:space="preserve">IKEA history - how it all began. </w:t>
              </w:r>
              <w:r>
                <w:rPr>
                  <w:noProof/>
                </w:rPr>
                <w:t xml:space="preserve">[Online] </w:t>
              </w:r>
              <w:r>
                <w:rPr>
                  <w:noProof/>
                </w:rPr>
                <w:br/>
                <w:t xml:space="preserve">Available at: </w:t>
              </w:r>
              <w:r>
                <w:rPr>
                  <w:noProof/>
                  <w:u w:val="single"/>
                </w:rPr>
                <w:t>https://www.ikea.com/ms/en_AU/about_ikea/the_ikea_way/history/</w:t>
              </w:r>
              <w:r>
                <w:rPr>
                  <w:noProof/>
                </w:rPr>
                <w:br/>
                <w:t>[Accessed 24 April 2019].</w:t>
              </w:r>
            </w:p>
            <w:p w14:paraId="34EDF189" w14:textId="77777777" w:rsidR="009F3FE0" w:rsidRDefault="009F3FE0" w:rsidP="009F3FE0">
              <w:pPr>
                <w:pStyle w:val="Bibliography"/>
                <w:rPr>
                  <w:noProof/>
                </w:rPr>
              </w:pPr>
              <w:r>
                <w:rPr>
                  <w:noProof/>
                </w:rPr>
                <w:t xml:space="preserve">Institute for Strategy &amp; Competitiveness, 2019. </w:t>
              </w:r>
              <w:r>
                <w:rPr>
                  <w:i/>
                  <w:iCs/>
                  <w:noProof/>
                </w:rPr>
                <w:t xml:space="preserve">The Value Chain. </w:t>
              </w:r>
              <w:r>
                <w:rPr>
                  <w:noProof/>
                </w:rPr>
                <w:t xml:space="preserve">[Online] </w:t>
              </w:r>
              <w:r>
                <w:rPr>
                  <w:noProof/>
                </w:rPr>
                <w:br/>
                <w:t xml:space="preserve">Available at: </w:t>
              </w:r>
              <w:r>
                <w:rPr>
                  <w:noProof/>
                  <w:u w:val="single"/>
                </w:rPr>
                <w:t>https://www.isc.hbs.edu/strategy/business-strategy/Pages/the-value-chain.aspx</w:t>
              </w:r>
              <w:r>
                <w:rPr>
                  <w:noProof/>
                </w:rPr>
                <w:br/>
                <w:t>[Accessed 14 May 2019].</w:t>
              </w:r>
            </w:p>
            <w:p w14:paraId="2757F0A2" w14:textId="77777777" w:rsidR="009F3FE0" w:rsidRDefault="009F3FE0" w:rsidP="009F3FE0">
              <w:pPr>
                <w:pStyle w:val="Bibliography"/>
                <w:rPr>
                  <w:noProof/>
                </w:rPr>
              </w:pPr>
              <w:r>
                <w:rPr>
                  <w:noProof/>
                </w:rPr>
                <w:t xml:space="preserve">Johnson , G. et al., 2014. </w:t>
              </w:r>
              <w:r>
                <w:rPr>
                  <w:i/>
                  <w:iCs/>
                  <w:noProof/>
                </w:rPr>
                <w:t xml:space="preserve">Exploring Strategy. </w:t>
              </w:r>
              <w:r>
                <w:rPr>
                  <w:noProof/>
                </w:rPr>
                <w:t>10th ed. Harlow: Pearson Education Ltd.</w:t>
              </w:r>
            </w:p>
            <w:p w14:paraId="73B744D9" w14:textId="77777777" w:rsidR="009F3FE0" w:rsidRDefault="009F3FE0" w:rsidP="009F3FE0">
              <w:pPr>
                <w:pStyle w:val="Bibliography"/>
                <w:rPr>
                  <w:noProof/>
                </w:rPr>
              </w:pPr>
              <w:r>
                <w:rPr>
                  <w:noProof/>
                </w:rPr>
                <w:t xml:space="preserve">Johnson, G. et al., 2017. </w:t>
              </w:r>
              <w:r>
                <w:rPr>
                  <w:i/>
                  <w:iCs/>
                  <w:noProof/>
                </w:rPr>
                <w:t xml:space="preserve">Fundamentals of Strategy. </w:t>
              </w:r>
              <w:r>
                <w:rPr>
                  <w:noProof/>
                </w:rPr>
                <w:t>4th ed. Harlow: Pearson Education Limited.</w:t>
              </w:r>
            </w:p>
            <w:p w14:paraId="58D93C68" w14:textId="77777777" w:rsidR="009F3FE0" w:rsidRDefault="009F3FE0" w:rsidP="009F3FE0">
              <w:pPr>
                <w:pStyle w:val="Bibliography"/>
                <w:rPr>
                  <w:noProof/>
                </w:rPr>
              </w:pPr>
              <w:r>
                <w:rPr>
                  <w:noProof/>
                </w:rPr>
                <w:t xml:space="preserve">Leinwand , P. &amp; Mainardi, C., 2016. </w:t>
              </w:r>
              <w:r>
                <w:rPr>
                  <w:i/>
                  <w:iCs/>
                  <w:noProof/>
                </w:rPr>
                <w:t xml:space="preserve">Creating a Strategy That Works. </w:t>
              </w:r>
              <w:r>
                <w:rPr>
                  <w:noProof/>
                </w:rPr>
                <w:t xml:space="preserve">[Online] </w:t>
              </w:r>
              <w:r>
                <w:rPr>
                  <w:noProof/>
                </w:rPr>
                <w:br/>
                <w:t xml:space="preserve">Available at: </w:t>
              </w:r>
              <w:r>
                <w:rPr>
                  <w:noProof/>
                  <w:u w:val="single"/>
                </w:rPr>
                <w:t>https://www.strategy-business.com/feature/Creating-a-Strategy-That-Works?gko=e25f1</w:t>
              </w:r>
              <w:r>
                <w:rPr>
                  <w:noProof/>
                </w:rPr>
                <w:br/>
                <w:t>[Accessed 1 May 2019].</w:t>
              </w:r>
            </w:p>
            <w:p w14:paraId="20EF3A20" w14:textId="77777777" w:rsidR="009F3FE0" w:rsidRDefault="009F3FE0" w:rsidP="009F3FE0">
              <w:pPr>
                <w:pStyle w:val="Bibliography"/>
                <w:rPr>
                  <w:noProof/>
                </w:rPr>
              </w:pPr>
              <w:r>
                <w:rPr>
                  <w:noProof/>
                </w:rPr>
                <w:t xml:space="preserve">Leinwand, P. &amp; Mainardi, C. R., 2016. </w:t>
              </w:r>
              <w:r>
                <w:rPr>
                  <w:i/>
                  <w:iCs/>
                  <w:noProof/>
                </w:rPr>
                <w:t xml:space="preserve">Strategy That Works: How Winning Companies Close the Strategy-to-Execution Gap. </w:t>
              </w:r>
              <w:r>
                <w:rPr>
                  <w:noProof/>
                </w:rPr>
                <w:t>1st ed. Boston: Harvard Business Review.</w:t>
              </w:r>
            </w:p>
            <w:p w14:paraId="14959706" w14:textId="77777777" w:rsidR="009F3FE0" w:rsidRDefault="009F3FE0" w:rsidP="009F3FE0">
              <w:pPr>
                <w:pStyle w:val="Bibliography"/>
                <w:rPr>
                  <w:noProof/>
                </w:rPr>
              </w:pPr>
              <w:r>
                <w:rPr>
                  <w:noProof/>
                </w:rPr>
                <w:t xml:space="preserve">MacLennan, A., 2011. </w:t>
              </w:r>
              <w:r>
                <w:rPr>
                  <w:i/>
                  <w:iCs/>
                  <w:noProof/>
                </w:rPr>
                <w:t xml:space="preserve">Strategy Execution: Translating Strategy into Action in Complex Organizations. </w:t>
              </w:r>
              <w:r>
                <w:rPr>
                  <w:noProof/>
                </w:rPr>
                <w:t>1st ed. Oxon: Routledge.</w:t>
              </w:r>
            </w:p>
            <w:p w14:paraId="49CF79E6" w14:textId="77777777" w:rsidR="009F3FE0" w:rsidRDefault="009F3FE0" w:rsidP="009F3FE0">
              <w:pPr>
                <w:pStyle w:val="Bibliography"/>
                <w:rPr>
                  <w:noProof/>
                </w:rPr>
              </w:pPr>
              <w:r>
                <w:rPr>
                  <w:noProof/>
                </w:rPr>
                <w:t xml:space="preserve">Magretta, J., 2012. </w:t>
              </w:r>
              <w:r>
                <w:rPr>
                  <w:i/>
                  <w:iCs/>
                  <w:noProof/>
                </w:rPr>
                <w:t xml:space="preserve">Understanding Michael Porter The Essential Guide to Competition and Strategy. </w:t>
              </w:r>
              <w:r>
                <w:rPr>
                  <w:noProof/>
                </w:rPr>
                <w:t>1st ed. Boston: Harvard Business Review Press.</w:t>
              </w:r>
            </w:p>
            <w:p w14:paraId="378459A7" w14:textId="77777777" w:rsidR="009F3FE0" w:rsidRDefault="009F3FE0" w:rsidP="009F3FE0">
              <w:pPr>
                <w:pStyle w:val="Bibliography"/>
                <w:rPr>
                  <w:noProof/>
                </w:rPr>
              </w:pPr>
              <w:r>
                <w:rPr>
                  <w:noProof/>
                </w:rPr>
                <w:t xml:space="preserve">MarketLine, 2016. </w:t>
              </w:r>
              <w:r>
                <w:rPr>
                  <w:i/>
                  <w:iCs/>
                  <w:noProof/>
                </w:rPr>
                <w:t xml:space="preserve">Ikea Group SWOT Analysis. </w:t>
              </w:r>
              <w:r>
                <w:rPr>
                  <w:noProof/>
                </w:rPr>
                <w:t xml:space="preserve">[Online] </w:t>
              </w:r>
              <w:r>
                <w:rPr>
                  <w:noProof/>
                </w:rPr>
                <w:br/>
                <w:t xml:space="preserve">Available at: </w:t>
              </w:r>
              <w:r>
                <w:rPr>
                  <w:noProof/>
                  <w:u w:val="single"/>
                </w:rPr>
                <w:t>https://search-ebscohost-com.ezproxy.uwtsd.ac.uk/login.aspx?direct=true&amp;db=bth&amp;AN=118253342&amp;site=ehost-live (Accessed: 30 April 2019).</w:t>
              </w:r>
              <w:r>
                <w:rPr>
                  <w:noProof/>
                </w:rPr>
                <w:br/>
                <w:t>[Accessed 30 April 2019].</w:t>
              </w:r>
            </w:p>
            <w:p w14:paraId="6B702120" w14:textId="77777777" w:rsidR="009F3FE0" w:rsidRDefault="009F3FE0" w:rsidP="009F3FE0">
              <w:pPr>
                <w:pStyle w:val="Bibliography"/>
                <w:rPr>
                  <w:noProof/>
                </w:rPr>
              </w:pPr>
              <w:r>
                <w:rPr>
                  <w:noProof/>
                </w:rPr>
                <w:t xml:space="preserve">MarketLine, 2019. </w:t>
              </w:r>
              <w:r>
                <w:rPr>
                  <w:i/>
                  <w:iCs/>
                  <w:noProof/>
                </w:rPr>
                <w:t xml:space="preserve">Inter IKEA Holding BV. </w:t>
              </w:r>
              <w:r>
                <w:rPr>
                  <w:noProof/>
                </w:rPr>
                <w:t xml:space="preserve">[Online] </w:t>
              </w:r>
              <w:r>
                <w:rPr>
                  <w:noProof/>
                </w:rPr>
                <w:br/>
                <w:t xml:space="preserve">Available at: </w:t>
              </w:r>
              <w:r>
                <w:rPr>
                  <w:noProof/>
                  <w:u w:val="single"/>
                </w:rPr>
                <w:t>https://advantage-marketline-com.ezproxy.uwtsd.ac.uk/Product?ptype=Companies&amp;pid=EED0137D-FE5D-47B6-9DEE-4D921DDB9936</w:t>
              </w:r>
              <w:r>
                <w:rPr>
                  <w:noProof/>
                </w:rPr>
                <w:br/>
                <w:t>[Accessed 30 April 2019].</w:t>
              </w:r>
            </w:p>
            <w:p w14:paraId="47B3B113" w14:textId="77777777" w:rsidR="009F3FE0" w:rsidRDefault="009F3FE0" w:rsidP="009F3FE0">
              <w:pPr>
                <w:pStyle w:val="Bibliography"/>
                <w:rPr>
                  <w:noProof/>
                </w:rPr>
              </w:pPr>
              <w:r>
                <w:rPr>
                  <w:noProof/>
                </w:rPr>
                <w:t xml:space="preserve">Marshall, P. D. &amp; Morreale, J., 2018. </w:t>
              </w:r>
              <w:r>
                <w:rPr>
                  <w:i/>
                  <w:iCs/>
                  <w:noProof/>
                </w:rPr>
                <w:t xml:space="preserve">Advertising and Promotional Culture: Case Histories. </w:t>
              </w:r>
              <w:r>
                <w:rPr>
                  <w:noProof/>
                </w:rPr>
                <w:t>1st ed. London: Macmillan Publishing Limited.</w:t>
              </w:r>
            </w:p>
            <w:p w14:paraId="539D07D5" w14:textId="77777777" w:rsidR="009F3FE0" w:rsidRDefault="009F3FE0" w:rsidP="009F3FE0">
              <w:pPr>
                <w:pStyle w:val="Bibliography"/>
                <w:rPr>
                  <w:noProof/>
                </w:rPr>
              </w:pPr>
              <w:r>
                <w:rPr>
                  <w:noProof/>
                </w:rPr>
                <w:lastRenderedPageBreak/>
                <w:t xml:space="preserve">Matyszczyk, C., 2019. </w:t>
              </w:r>
              <w:r>
                <w:rPr>
                  <w:i/>
                  <w:iCs/>
                  <w:noProof/>
                </w:rPr>
                <w:t xml:space="preserve">IKEA Just Made a Dangerous Shift in Strategy. It's Either Very Clever Or Very Worrying. </w:t>
              </w:r>
              <w:r>
                <w:rPr>
                  <w:noProof/>
                </w:rPr>
                <w:t xml:space="preserve">[Online] </w:t>
              </w:r>
              <w:r>
                <w:rPr>
                  <w:noProof/>
                </w:rPr>
                <w:br/>
                <w:t xml:space="preserve">Available at: </w:t>
              </w:r>
              <w:r>
                <w:rPr>
                  <w:noProof/>
                  <w:u w:val="single"/>
                </w:rPr>
                <w:t>https://www.inc.com/chris-matyszczyk/ikea-made-a-shocking-shift-in-strategy-thatll-make-everyone-think-differently-about-its-products.html</w:t>
              </w:r>
              <w:r>
                <w:rPr>
                  <w:noProof/>
                </w:rPr>
                <w:br/>
                <w:t>[Accessed 14 April 2019].</w:t>
              </w:r>
            </w:p>
            <w:p w14:paraId="4A425FBA" w14:textId="77777777" w:rsidR="009F3FE0" w:rsidRDefault="009F3FE0" w:rsidP="009F3FE0">
              <w:pPr>
                <w:pStyle w:val="Bibliography"/>
                <w:rPr>
                  <w:noProof/>
                </w:rPr>
              </w:pPr>
              <w:r>
                <w:rPr>
                  <w:noProof/>
                </w:rPr>
                <w:t xml:space="preserve">McCarthy, J., 2018. </w:t>
              </w:r>
              <w:r>
                <w:rPr>
                  <w:i/>
                  <w:iCs/>
                  <w:noProof/>
                </w:rPr>
                <w:t xml:space="preserve">Ikea Is Making Products Out of Rice Waste to Clean India's Air. </w:t>
              </w:r>
              <w:r>
                <w:rPr>
                  <w:noProof/>
                </w:rPr>
                <w:t xml:space="preserve">[Online] </w:t>
              </w:r>
              <w:r>
                <w:rPr>
                  <w:noProof/>
                </w:rPr>
                <w:br/>
                <w:t xml:space="preserve">Available at: </w:t>
              </w:r>
              <w:r>
                <w:rPr>
                  <w:noProof/>
                  <w:u w:val="single"/>
                </w:rPr>
                <w:t>https://www.globalcitizen.org/en/content/ikea-air-pollution-india/</w:t>
              </w:r>
              <w:r>
                <w:rPr>
                  <w:noProof/>
                </w:rPr>
                <w:br/>
                <w:t>[Accessed 9 May 2019].</w:t>
              </w:r>
            </w:p>
            <w:p w14:paraId="6F5F4B3E" w14:textId="77777777" w:rsidR="009F3FE0" w:rsidRDefault="009F3FE0" w:rsidP="009F3FE0">
              <w:pPr>
                <w:pStyle w:val="Bibliography"/>
                <w:rPr>
                  <w:noProof/>
                </w:rPr>
              </w:pPr>
              <w:r>
                <w:rPr>
                  <w:noProof/>
                </w:rPr>
                <w:t xml:space="preserve">Milne, R., 2012. </w:t>
              </w:r>
              <w:r>
                <w:rPr>
                  <w:i/>
                  <w:iCs/>
                  <w:noProof/>
                </w:rPr>
                <w:t xml:space="preserve">Ikea to expand online offering. </w:t>
              </w:r>
              <w:r>
                <w:rPr>
                  <w:noProof/>
                </w:rPr>
                <w:t xml:space="preserve">[Online] </w:t>
              </w:r>
              <w:r>
                <w:rPr>
                  <w:noProof/>
                </w:rPr>
                <w:br/>
                <w:t xml:space="preserve">Available at: </w:t>
              </w:r>
              <w:r>
                <w:rPr>
                  <w:noProof/>
                  <w:u w:val="single"/>
                </w:rPr>
                <w:t>https://www.ft.com/content/3deade44-2db2-11e2-8ece-00144feabdc0</w:t>
              </w:r>
              <w:r>
                <w:rPr>
                  <w:noProof/>
                </w:rPr>
                <w:br/>
                <w:t>[Accessed 15 May 2019].</w:t>
              </w:r>
            </w:p>
            <w:p w14:paraId="35D68036" w14:textId="77777777" w:rsidR="009F3FE0" w:rsidRDefault="009F3FE0" w:rsidP="009F3FE0">
              <w:pPr>
                <w:pStyle w:val="Bibliography"/>
                <w:rPr>
                  <w:noProof/>
                </w:rPr>
              </w:pPr>
              <w:r>
                <w:rPr>
                  <w:noProof/>
                </w:rPr>
                <w:t xml:space="preserve">Milne, R., 2018. </w:t>
              </w:r>
              <w:r>
                <w:rPr>
                  <w:i/>
                  <w:iCs/>
                  <w:noProof/>
                </w:rPr>
                <w:t xml:space="preserve">Ikea unpacks new model as it adapts to consumer shift. </w:t>
              </w:r>
              <w:r>
                <w:rPr>
                  <w:noProof/>
                </w:rPr>
                <w:t xml:space="preserve">[Online] </w:t>
              </w:r>
              <w:r>
                <w:rPr>
                  <w:noProof/>
                </w:rPr>
                <w:br/>
                <w:t xml:space="preserve">Available at: </w:t>
              </w:r>
              <w:r>
                <w:rPr>
                  <w:noProof/>
                  <w:u w:val="single"/>
                </w:rPr>
                <w:t>https://www.ft.com/content/63191604-417f-11e8-803a-295c97e6fd0b</w:t>
              </w:r>
              <w:r>
                <w:rPr>
                  <w:noProof/>
                </w:rPr>
                <w:br/>
                <w:t>[Accessed 14 April 2019].</w:t>
              </w:r>
            </w:p>
            <w:p w14:paraId="010166AC" w14:textId="77777777" w:rsidR="009F3FE0" w:rsidRDefault="009F3FE0" w:rsidP="009F3FE0">
              <w:pPr>
                <w:pStyle w:val="Bibliography"/>
                <w:rPr>
                  <w:noProof/>
                </w:rPr>
              </w:pPr>
              <w:r>
                <w:rPr>
                  <w:noProof/>
                </w:rPr>
                <w:t xml:space="preserve">Milne, R., 2019. </w:t>
              </w:r>
              <w:r>
                <w:rPr>
                  <w:i/>
                  <w:iCs/>
                  <w:noProof/>
                </w:rPr>
                <w:t xml:space="preserve">Ikea looks to launch sales platform that would include rival products. </w:t>
              </w:r>
              <w:r>
                <w:rPr>
                  <w:noProof/>
                </w:rPr>
                <w:t xml:space="preserve">[Online] </w:t>
              </w:r>
              <w:r>
                <w:rPr>
                  <w:noProof/>
                </w:rPr>
                <w:br/>
                <w:t xml:space="preserve">Available at: </w:t>
              </w:r>
              <w:r>
                <w:rPr>
                  <w:noProof/>
                  <w:u w:val="single"/>
                </w:rPr>
                <w:t>https://www.ft.com/content/8227ac5c-2ecf-11e9-8744-e7016697f225</w:t>
              </w:r>
              <w:r>
                <w:rPr>
                  <w:noProof/>
                </w:rPr>
                <w:br/>
                <w:t>[Accessed 15 May 2019].</w:t>
              </w:r>
            </w:p>
            <w:p w14:paraId="2DCC79CD" w14:textId="77777777" w:rsidR="009F3FE0" w:rsidRDefault="009F3FE0" w:rsidP="009F3FE0">
              <w:pPr>
                <w:pStyle w:val="Bibliography"/>
                <w:rPr>
                  <w:noProof/>
                </w:rPr>
              </w:pPr>
              <w:r>
                <w:rPr>
                  <w:noProof/>
                </w:rPr>
                <w:t xml:space="preserve">Minoja, M., 2012. Stakeholder Management Theory, Firm Strategy, and Ambidexterity. </w:t>
              </w:r>
              <w:r>
                <w:rPr>
                  <w:i/>
                  <w:iCs/>
                  <w:noProof/>
                </w:rPr>
                <w:t xml:space="preserve">Journal of Business Ethics, </w:t>
              </w:r>
              <w:r>
                <w:rPr>
                  <w:noProof/>
                </w:rPr>
                <w:t>109(1), p. 67–83.</w:t>
              </w:r>
            </w:p>
            <w:p w14:paraId="1869727C" w14:textId="77777777" w:rsidR="009F3FE0" w:rsidRDefault="009F3FE0" w:rsidP="009F3FE0">
              <w:pPr>
                <w:pStyle w:val="Bibliography"/>
                <w:rPr>
                  <w:noProof/>
                </w:rPr>
              </w:pPr>
              <w:r>
                <w:rPr>
                  <w:noProof/>
                </w:rPr>
                <w:t xml:space="preserve">Moran, R. T., Abramson, N. R. &amp; Moran, S. V., 2014. </w:t>
              </w:r>
              <w:r>
                <w:rPr>
                  <w:i/>
                  <w:iCs/>
                  <w:noProof/>
                </w:rPr>
                <w:t xml:space="preserve">Managing Cultural Differences. </w:t>
              </w:r>
              <w:r>
                <w:rPr>
                  <w:noProof/>
                </w:rPr>
                <w:t>9th ed. Oxon: Routledge.</w:t>
              </w:r>
            </w:p>
            <w:p w14:paraId="2059C931" w14:textId="77777777" w:rsidR="009F3FE0" w:rsidRDefault="009F3FE0" w:rsidP="009F3FE0">
              <w:pPr>
                <w:pStyle w:val="Bibliography"/>
                <w:rPr>
                  <w:noProof/>
                </w:rPr>
              </w:pPr>
              <w:r>
                <w:rPr>
                  <w:noProof/>
                </w:rPr>
                <w:t xml:space="preserve">Olson, A., 2017. </w:t>
              </w:r>
              <w:r>
                <w:rPr>
                  <w:i/>
                  <w:iCs/>
                  <w:noProof/>
                </w:rPr>
                <w:t xml:space="preserve">Ikea forced to recall 29 million chests of drawers and dressers after eight children killed. </w:t>
              </w:r>
              <w:r>
                <w:rPr>
                  <w:noProof/>
                </w:rPr>
                <w:t xml:space="preserve">[Online] </w:t>
              </w:r>
              <w:r>
                <w:rPr>
                  <w:noProof/>
                </w:rPr>
                <w:br/>
                <w:t xml:space="preserve">Available at: </w:t>
              </w:r>
              <w:r>
                <w:rPr>
                  <w:noProof/>
                  <w:u w:val="single"/>
                </w:rPr>
                <w:t>https://www.independent.co.uk/news/business/news/ikea-recall-29-million-dressers-child-deaths-chest-drawers-ceo-lars-petersson-furniture-a8067221.html</w:t>
              </w:r>
              <w:r>
                <w:rPr>
                  <w:noProof/>
                </w:rPr>
                <w:br/>
                <w:t>[Accessed 11 April 2019].</w:t>
              </w:r>
            </w:p>
            <w:p w14:paraId="2F88193B" w14:textId="77777777" w:rsidR="009F3FE0" w:rsidRDefault="009F3FE0" w:rsidP="009F3FE0">
              <w:pPr>
                <w:pStyle w:val="Bibliography"/>
                <w:rPr>
                  <w:noProof/>
                </w:rPr>
              </w:pPr>
              <w:r>
                <w:rPr>
                  <w:noProof/>
                </w:rPr>
                <w:t xml:space="preserve">Porter, M. E., 2008. </w:t>
              </w:r>
              <w:r>
                <w:rPr>
                  <w:i/>
                  <w:iCs/>
                  <w:noProof/>
                </w:rPr>
                <w:t xml:space="preserve">On Competition Updated and Expanded Edition. </w:t>
              </w:r>
              <w:r>
                <w:rPr>
                  <w:noProof/>
                </w:rPr>
                <w:t>1st ed. Boston: Harvard Business Review Press.</w:t>
              </w:r>
            </w:p>
            <w:p w14:paraId="133CC603" w14:textId="77777777" w:rsidR="009F3FE0" w:rsidRDefault="009F3FE0" w:rsidP="009F3FE0">
              <w:pPr>
                <w:pStyle w:val="Bibliography"/>
                <w:rPr>
                  <w:noProof/>
                </w:rPr>
              </w:pPr>
              <w:r>
                <w:rPr>
                  <w:noProof/>
                </w:rPr>
                <w:t xml:space="preserve">Reuters, 2016. </w:t>
              </w:r>
              <w:r>
                <w:rPr>
                  <w:i/>
                  <w:iCs/>
                  <w:noProof/>
                </w:rPr>
                <w:t xml:space="preserve">Ikea's Belated Embrace of Online Shopping Is Finally Paying Off. </w:t>
              </w:r>
              <w:r>
                <w:rPr>
                  <w:noProof/>
                </w:rPr>
                <w:t xml:space="preserve">[Online] </w:t>
              </w:r>
              <w:r>
                <w:rPr>
                  <w:noProof/>
                </w:rPr>
                <w:br/>
                <w:t xml:space="preserve">Available at: </w:t>
              </w:r>
              <w:r>
                <w:rPr>
                  <w:noProof/>
                  <w:u w:val="single"/>
                </w:rPr>
                <w:t>http://fortune.com/2016/09/13/ikea-online-sales/?#</w:t>
              </w:r>
              <w:r>
                <w:rPr>
                  <w:noProof/>
                </w:rPr>
                <w:br/>
                <w:t>[Accessed 15 May 2019].</w:t>
              </w:r>
            </w:p>
            <w:p w14:paraId="1D852D8E" w14:textId="77777777" w:rsidR="009F3FE0" w:rsidRDefault="009F3FE0" w:rsidP="009F3FE0">
              <w:pPr>
                <w:pStyle w:val="Bibliography"/>
                <w:rPr>
                  <w:noProof/>
                </w:rPr>
              </w:pPr>
              <w:r>
                <w:rPr>
                  <w:noProof/>
                </w:rPr>
                <w:t xml:space="preserve">Sampson, S. E., 2012. Visualizing Service Operations. </w:t>
              </w:r>
              <w:r>
                <w:rPr>
                  <w:i/>
                  <w:iCs/>
                  <w:noProof/>
                </w:rPr>
                <w:t xml:space="preserve">Journal of Service Research, </w:t>
              </w:r>
              <w:r>
                <w:rPr>
                  <w:noProof/>
                </w:rPr>
                <w:t>15(2), pp. 182-198.</w:t>
              </w:r>
            </w:p>
            <w:p w14:paraId="19317538" w14:textId="77777777" w:rsidR="009F3FE0" w:rsidRDefault="009F3FE0" w:rsidP="009F3FE0">
              <w:pPr>
                <w:pStyle w:val="Bibliography"/>
                <w:rPr>
                  <w:noProof/>
                </w:rPr>
              </w:pPr>
              <w:r>
                <w:rPr>
                  <w:noProof/>
                </w:rPr>
                <w:t xml:space="preserve">Schirone, D. A. &amp; Torkan, G., 2012. New transport organization by IKEA. An example of social responsibility in corporate strategy. </w:t>
              </w:r>
              <w:r>
                <w:rPr>
                  <w:i/>
                  <w:iCs/>
                  <w:noProof/>
                </w:rPr>
                <w:t xml:space="preserve">Advances in Management and Applied Economics;, </w:t>
              </w:r>
              <w:r>
                <w:rPr>
                  <w:noProof/>
                </w:rPr>
                <w:t>2(3), pp. 181-193.</w:t>
              </w:r>
            </w:p>
            <w:p w14:paraId="196AB243" w14:textId="77777777" w:rsidR="009F3FE0" w:rsidRDefault="009F3FE0" w:rsidP="009F3FE0">
              <w:pPr>
                <w:pStyle w:val="Bibliography"/>
                <w:rPr>
                  <w:noProof/>
                </w:rPr>
              </w:pPr>
              <w:r>
                <w:rPr>
                  <w:noProof/>
                </w:rPr>
                <w:t xml:space="preserve">Schwab, K., 2019. </w:t>
              </w:r>
              <w:r>
                <w:rPr>
                  <w:i/>
                  <w:iCs/>
                  <w:noProof/>
                </w:rPr>
                <w:t xml:space="preserve">Ikea’s killer dressers and America’s hidden recall crisis. </w:t>
              </w:r>
              <w:r>
                <w:rPr>
                  <w:noProof/>
                </w:rPr>
                <w:t xml:space="preserve">[Online] </w:t>
              </w:r>
              <w:r>
                <w:rPr>
                  <w:noProof/>
                </w:rPr>
                <w:br/>
                <w:t xml:space="preserve">Available at: </w:t>
              </w:r>
              <w:r>
                <w:rPr>
                  <w:noProof/>
                  <w:u w:val="single"/>
                </w:rPr>
                <w:t>https://www.fastcompany.com/90298511/ikeas-killer-dressers-and-americas-hidden-recall-crisis</w:t>
              </w:r>
              <w:r>
                <w:rPr>
                  <w:noProof/>
                </w:rPr>
                <w:br/>
                <w:t>[Accessed 11 April 2019].</w:t>
              </w:r>
            </w:p>
            <w:p w14:paraId="2D45660E" w14:textId="77777777" w:rsidR="009F3FE0" w:rsidRDefault="009F3FE0" w:rsidP="009F3FE0">
              <w:pPr>
                <w:pStyle w:val="Bibliography"/>
                <w:rPr>
                  <w:noProof/>
                </w:rPr>
              </w:pPr>
              <w:r>
                <w:rPr>
                  <w:noProof/>
                </w:rPr>
                <w:t xml:space="preserve">Siegfried, P., 2015. </w:t>
              </w:r>
              <w:r>
                <w:rPr>
                  <w:i/>
                  <w:iCs/>
                  <w:noProof/>
                </w:rPr>
                <w:t xml:space="preserve">usiness Cases: IKEA, Grupo Bimbo, SME in Africa ,VW, Heidelberg-Cement, BASF, FC Bayern München. </w:t>
              </w:r>
              <w:r>
                <w:rPr>
                  <w:noProof/>
                </w:rPr>
                <w:t>1st ed. München: AYM Press.</w:t>
              </w:r>
            </w:p>
            <w:p w14:paraId="5A6901A3" w14:textId="77777777" w:rsidR="009F3FE0" w:rsidRDefault="009F3FE0" w:rsidP="009F3FE0">
              <w:pPr>
                <w:pStyle w:val="Bibliography"/>
                <w:rPr>
                  <w:noProof/>
                </w:rPr>
              </w:pPr>
              <w:r>
                <w:rPr>
                  <w:noProof/>
                </w:rPr>
                <w:lastRenderedPageBreak/>
                <w:t xml:space="preserve">Solomon, M. R., Bamossy, G., Askegaard, S. &amp; Hogg, M. K., 2010. </w:t>
              </w:r>
              <w:r>
                <w:rPr>
                  <w:i/>
                  <w:iCs/>
                  <w:noProof/>
                </w:rPr>
                <w:t xml:space="preserve">Consumer Behaviour: A European Perspective. </w:t>
              </w:r>
              <w:r>
                <w:rPr>
                  <w:noProof/>
                </w:rPr>
                <w:t>4th ed. Harlow: Pearson Education Limited.</w:t>
              </w:r>
            </w:p>
            <w:p w14:paraId="0970A48B" w14:textId="77777777" w:rsidR="009F3FE0" w:rsidRDefault="009F3FE0" w:rsidP="009F3FE0">
              <w:pPr>
                <w:pStyle w:val="Bibliography"/>
                <w:rPr>
                  <w:noProof/>
                </w:rPr>
              </w:pPr>
              <w:r>
                <w:rPr>
                  <w:noProof/>
                </w:rPr>
                <w:t xml:space="preserve">Stead , J. G. &amp; Stead, W. E., 2014. </w:t>
              </w:r>
              <w:r>
                <w:rPr>
                  <w:i/>
                  <w:iCs/>
                  <w:noProof/>
                </w:rPr>
                <w:t xml:space="preserve">Sustinable Strategic Management. </w:t>
              </w:r>
              <w:r>
                <w:rPr>
                  <w:noProof/>
                </w:rPr>
                <w:t>2nd ed. Sheffield: Greenleaf Publishing Limited.</w:t>
              </w:r>
            </w:p>
            <w:p w14:paraId="41652DE1" w14:textId="77777777" w:rsidR="009F3FE0" w:rsidRDefault="009F3FE0" w:rsidP="009F3FE0">
              <w:pPr>
                <w:pStyle w:val="Bibliography"/>
                <w:rPr>
                  <w:noProof/>
                </w:rPr>
              </w:pPr>
              <w:r>
                <w:rPr>
                  <w:noProof/>
                </w:rPr>
                <w:t xml:space="preserve">WARC, 2018. </w:t>
              </w:r>
              <w:r>
                <w:rPr>
                  <w:i/>
                  <w:iCs/>
                  <w:noProof/>
                </w:rPr>
                <w:t xml:space="preserve">Mini stores: IKEA's strategy to reach half the world's population. </w:t>
              </w:r>
              <w:r>
                <w:rPr>
                  <w:noProof/>
                </w:rPr>
                <w:t xml:space="preserve">[Online] </w:t>
              </w:r>
              <w:r>
                <w:rPr>
                  <w:noProof/>
                </w:rPr>
                <w:br/>
                <w:t xml:space="preserve">Available at: </w:t>
              </w:r>
              <w:r>
                <w:rPr>
                  <w:noProof/>
                  <w:u w:val="single"/>
                </w:rPr>
                <w:t>https://www.warc.com/newsandopinion/news/mini_stores_ikeas_strategy_to_reach_half_the_worlds_population/41177</w:t>
              </w:r>
              <w:r>
                <w:rPr>
                  <w:noProof/>
                </w:rPr>
                <w:br/>
                <w:t>[Accessed 21 April 2019].</w:t>
              </w:r>
            </w:p>
            <w:p w14:paraId="619DF238" w14:textId="77777777" w:rsidR="009F3FE0" w:rsidRDefault="009F3FE0" w:rsidP="009F3FE0">
              <w:pPr>
                <w:pStyle w:val="Bibliography"/>
                <w:rPr>
                  <w:noProof/>
                </w:rPr>
              </w:pPr>
              <w:r>
                <w:rPr>
                  <w:noProof/>
                </w:rPr>
                <w:t xml:space="preserve">Willard, M. &amp; Hitchcock, D., 2015. </w:t>
              </w:r>
              <w:r>
                <w:rPr>
                  <w:i/>
                  <w:iCs/>
                  <w:noProof/>
                </w:rPr>
                <w:t xml:space="preserve">The Business Guide to Sustainability: Practical Strategies and Tools for Organisations. </w:t>
              </w:r>
              <w:r>
                <w:rPr>
                  <w:noProof/>
                </w:rPr>
                <w:t>1st ed. New York: Routledge Taylor &amp; Francis Group.</w:t>
              </w:r>
            </w:p>
            <w:p w14:paraId="03623440" w14:textId="77777777" w:rsidR="009F3FE0" w:rsidRDefault="009F3FE0" w:rsidP="009F3FE0">
              <w:pPr>
                <w:pStyle w:val="Bibliography"/>
                <w:rPr>
                  <w:noProof/>
                </w:rPr>
              </w:pPr>
              <w:r>
                <w:rPr>
                  <w:noProof/>
                </w:rPr>
                <w:t xml:space="preserve">Williams-Grut, O., 2017. </w:t>
              </w:r>
              <w:r>
                <w:rPr>
                  <w:i/>
                  <w:iCs/>
                  <w:noProof/>
                </w:rPr>
                <w:t xml:space="preserve">Brexit 'challenge' pushes up IKEA's UK costs by 13%. </w:t>
              </w:r>
              <w:r>
                <w:rPr>
                  <w:noProof/>
                </w:rPr>
                <w:t xml:space="preserve">[Online] </w:t>
              </w:r>
              <w:r>
                <w:rPr>
                  <w:noProof/>
                </w:rPr>
                <w:br/>
                <w:t xml:space="preserve">Available at: </w:t>
              </w:r>
              <w:r>
                <w:rPr>
                  <w:noProof/>
                  <w:u w:val="single"/>
                </w:rPr>
                <w:t>https://www.businessinsider.com/ikea-uk-2017-accounts-brexit-pushes-up-costs-by-13-revenue-up-5-2017-11?r=US&amp;IR=T</w:t>
              </w:r>
              <w:r>
                <w:rPr>
                  <w:noProof/>
                </w:rPr>
                <w:br/>
                <w:t>[Accessed 12 May 2019].</w:t>
              </w:r>
            </w:p>
            <w:p w14:paraId="6ED98D5C" w14:textId="7D6FAF1E" w:rsidR="0095580D" w:rsidRDefault="0095580D" w:rsidP="009F3FE0">
              <w:r>
                <w:rPr>
                  <w:b/>
                  <w:bCs/>
                  <w:noProof/>
                </w:rPr>
                <w:fldChar w:fldCharType="end"/>
              </w:r>
            </w:p>
          </w:sdtContent>
        </w:sdt>
      </w:sdtContent>
    </w:sdt>
    <w:p w14:paraId="4580D1F2" w14:textId="3E8E9C00" w:rsidR="0095580D" w:rsidRDefault="0095580D"/>
    <w:sdt>
      <w:sdtPr>
        <w:id w:val="19751698"/>
        <w:docPartObj>
          <w:docPartGallery w:val="Bibliographies"/>
          <w:docPartUnique/>
        </w:docPartObj>
      </w:sdtPr>
      <w:sdtContent>
        <w:p w14:paraId="65182D60" w14:textId="6D098FEB" w:rsidR="00390340" w:rsidRDefault="00390340" w:rsidP="0095580D">
          <w:pPr>
            <w:spacing w:line="600" w:lineRule="auto"/>
          </w:pPr>
        </w:p>
        <w:p w14:paraId="22E31406" w14:textId="74DB6F5E" w:rsidR="006555FB" w:rsidRDefault="006555FB" w:rsidP="0095580D">
          <w:pPr>
            <w:spacing w:line="600" w:lineRule="auto"/>
          </w:pPr>
        </w:p>
        <w:p w14:paraId="214C5BCA" w14:textId="43BFB970" w:rsidR="006555FB" w:rsidRDefault="006555FB" w:rsidP="0095580D">
          <w:pPr>
            <w:spacing w:line="600" w:lineRule="auto"/>
          </w:pPr>
        </w:p>
        <w:p w14:paraId="2D39E1CB" w14:textId="24CBD505" w:rsidR="006555FB" w:rsidRDefault="006555FB" w:rsidP="0095580D">
          <w:pPr>
            <w:spacing w:line="600" w:lineRule="auto"/>
          </w:pPr>
        </w:p>
        <w:p w14:paraId="3AB7D678" w14:textId="164EFD1A" w:rsidR="006555FB" w:rsidRDefault="006555FB" w:rsidP="0095580D">
          <w:pPr>
            <w:spacing w:line="600" w:lineRule="auto"/>
          </w:pPr>
        </w:p>
        <w:p w14:paraId="6F507EB3" w14:textId="473CA565" w:rsidR="006555FB" w:rsidRDefault="006555FB" w:rsidP="0095580D">
          <w:pPr>
            <w:spacing w:line="600" w:lineRule="auto"/>
          </w:pPr>
        </w:p>
        <w:p w14:paraId="7CA1E1C3" w14:textId="695F0061" w:rsidR="009F3FE0" w:rsidRDefault="009F3FE0" w:rsidP="0095580D">
          <w:pPr>
            <w:spacing w:line="600" w:lineRule="auto"/>
          </w:pPr>
        </w:p>
        <w:p w14:paraId="7C9E83E4" w14:textId="40BA03CE" w:rsidR="009F3FE0" w:rsidRDefault="009F3FE0" w:rsidP="0095580D">
          <w:pPr>
            <w:spacing w:line="600" w:lineRule="auto"/>
          </w:pPr>
        </w:p>
        <w:p w14:paraId="3B30B9A6" w14:textId="77777777" w:rsidR="009F3FE0" w:rsidRPr="0095580D" w:rsidRDefault="009F3FE0" w:rsidP="0095580D">
          <w:pPr>
            <w:spacing w:line="600" w:lineRule="auto"/>
          </w:pPr>
        </w:p>
        <w:p w14:paraId="7F01566F" w14:textId="6FE81DFF" w:rsidR="00031145" w:rsidRDefault="007023DE" w:rsidP="00F522AB">
          <w:pPr>
            <w:pStyle w:val="Heading1"/>
            <w:numPr>
              <w:ilvl w:val="0"/>
              <w:numId w:val="1"/>
            </w:numPr>
          </w:pPr>
          <w:bookmarkStart w:id="51" w:name="_Toc8940423"/>
          <w:r>
            <w:lastRenderedPageBreak/>
            <w:t>Appendices</w:t>
          </w:r>
          <w:bookmarkEnd w:id="51"/>
        </w:p>
        <w:p w14:paraId="0EF18FAF" w14:textId="77777777" w:rsidR="007023DE" w:rsidRPr="007023DE" w:rsidRDefault="007023DE" w:rsidP="007023DE"/>
        <w:p w14:paraId="3F36C116" w14:textId="40821212" w:rsidR="007023DE" w:rsidRDefault="00DC2945" w:rsidP="00F522AB">
          <w:pPr>
            <w:pStyle w:val="Heading1"/>
            <w:numPr>
              <w:ilvl w:val="1"/>
              <w:numId w:val="1"/>
            </w:numPr>
          </w:pPr>
          <w:bookmarkStart w:id="52" w:name="_Toc8940424"/>
          <w:r>
            <w:rPr>
              <w:noProof/>
              <w:lang w:eastAsia="en-GB"/>
            </w:rPr>
            <w:drawing>
              <wp:anchor distT="0" distB="0" distL="114300" distR="114300" simplePos="0" relativeHeight="251661312" behindDoc="0" locked="0" layoutInCell="1" allowOverlap="1" wp14:anchorId="42622C6F" wp14:editId="3ABC53C2">
                <wp:simplePos x="0" y="0"/>
                <wp:positionH relativeFrom="margin">
                  <wp:align>left</wp:align>
                </wp:positionH>
                <wp:positionV relativeFrom="paragraph">
                  <wp:posOffset>485140</wp:posOffset>
                </wp:positionV>
                <wp:extent cx="5420481" cy="3724795"/>
                <wp:effectExtent l="0" t="0" r="0" b="952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kea sales growth has slowed.PNG"/>
                        <pic:cNvPicPr/>
                      </pic:nvPicPr>
                      <pic:blipFill>
                        <a:blip r:embed="rId10">
                          <a:extLst>
                            <a:ext uri="{28A0092B-C50C-407E-A947-70E740481C1C}">
                              <a14:useLocalDpi xmlns:a14="http://schemas.microsoft.com/office/drawing/2010/main" val="0"/>
                            </a:ext>
                          </a:extLst>
                        </a:blip>
                        <a:stretch>
                          <a:fillRect/>
                        </a:stretch>
                      </pic:blipFill>
                      <pic:spPr>
                        <a:xfrm>
                          <a:off x="0" y="0"/>
                          <a:ext cx="5420481" cy="3724795"/>
                        </a:xfrm>
                        <a:prstGeom prst="rect">
                          <a:avLst/>
                        </a:prstGeom>
                      </pic:spPr>
                    </pic:pic>
                  </a:graphicData>
                </a:graphic>
                <wp14:sizeRelH relativeFrom="page">
                  <wp14:pctWidth>0</wp14:pctWidth>
                </wp14:sizeRelH>
                <wp14:sizeRelV relativeFrom="page">
                  <wp14:pctHeight>0</wp14:pctHeight>
                </wp14:sizeRelV>
              </wp:anchor>
            </w:drawing>
          </w:r>
          <w:r w:rsidR="007023DE">
            <w:t>Appendix 1</w:t>
          </w:r>
          <w:bookmarkEnd w:id="52"/>
        </w:p>
        <w:p w14:paraId="1B0B4F33" w14:textId="755FFFE0" w:rsidR="003F6A6D" w:rsidRPr="007023DE" w:rsidRDefault="007023DE" w:rsidP="007023DE">
          <w:pPr>
            <w:rPr>
              <w:rFonts w:ascii="Arial" w:hAnsi="Arial" w:cs="Arial"/>
              <w:sz w:val="24"/>
            </w:rPr>
          </w:pPr>
          <w:r w:rsidRPr="007023DE">
            <w:rPr>
              <w:rFonts w:ascii="Arial" w:hAnsi="Arial" w:cs="Arial"/>
              <w:sz w:val="24"/>
            </w:rPr>
            <w:t xml:space="preserve">Source: </w:t>
          </w:r>
          <w:hyperlink r:id="rId11" w:history="1">
            <w:r w:rsidRPr="001F29FA">
              <w:rPr>
                <w:rStyle w:val="Hyperlink"/>
                <w:rFonts w:ascii="Arial" w:hAnsi="Arial" w:cs="Arial"/>
                <w:sz w:val="24"/>
              </w:rPr>
              <w:t>https://www.ft.com/content/63191604-417f-11e8-803a-295c97e6fd0b</w:t>
            </w:r>
          </w:hyperlink>
        </w:p>
        <w:p w14:paraId="64687743" w14:textId="38AF94CF" w:rsidR="00DC2945" w:rsidRDefault="00DC2945" w:rsidP="00F522AB">
          <w:pPr>
            <w:pStyle w:val="Heading1"/>
            <w:numPr>
              <w:ilvl w:val="1"/>
              <w:numId w:val="1"/>
            </w:numPr>
          </w:pPr>
          <w:bookmarkStart w:id="53" w:name="_Toc8940425"/>
          <w:r>
            <w:lastRenderedPageBreak/>
            <w:t>Appendix 2</w:t>
          </w:r>
          <w:bookmarkEnd w:id="53"/>
        </w:p>
        <w:p w14:paraId="42EC9780" w14:textId="70FD03CC" w:rsidR="00DC2945" w:rsidRPr="00DC2945" w:rsidRDefault="00DC2945" w:rsidP="00DC2945">
          <w:r>
            <w:rPr>
              <w:noProof/>
              <w:lang w:eastAsia="en-GB"/>
            </w:rPr>
            <w:drawing>
              <wp:inline distT="0" distB="0" distL="0" distR="0" wp14:anchorId="3587966E" wp14:editId="2DA2D467">
                <wp:extent cx="5391902" cy="3658111"/>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fits have fallen at Ikea.PNG"/>
                        <pic:cNvPicPr/>
                      </pic:nvPicPr>
                      <pic:blipFill>
                        <a:blip r:embed="rId12">
                          <a:extLst>
                            <a:ext uri="{28A0092B-C50C-407E-A947-70E740481C1C}">
                              <a14:useLocalDpi xmlns:a14="http://schemas.microsoft.com/office/drawing/2010/main" val="0"/>
                            </a:ext>
                          </a:extLst>
                        </a:blip>
                        <a:stretch>
                          <a:fillRect/>
                        </a:stretch>
                      </pic:blipFill>
                      <pic:spPr>
                        <a:xfrm>
                          <a:off x="0" y="0"/>
                          <a:ext cx="5391902" cy="3658111"/>
                        </a:xfrm>
                        <a:prstGeom prst="rect">
                          <a:avLst/>
                        </a:prstGeom>
                      </pic:spPr>
                    </pic:pic>
                  </a:graphicData>
                </a:graphic>
              </wp:inline>
            </w:drawing>
          </w:r>
        </w:p>
        <w:p w14:paraId="1ED4483D" w14:textId="7EE83014" w:rsidR="00DC2945" w:rsidRDefault="00DC2945" w:rsidP="00DC2945"/>
        <w:p w14:paraId="2C896B46" w14:textId="77A886C6" w:rsidR="00DC2945" w:rsidRDefault="00DC2945" w:rsidP="00DC2945">
          <w:pPr>
            <w:rPr>
              <w:rFonts w:ascii="Arial" w:hAnsi="Arial" w:cs="Arial"/>
              <w:sz w:val="24"/>
            </w:rPr>
          </w:pPr>
          <w:r w:rsidRPr="00DC2945">
            <w:rPr>
              <w:rFonts w:ascii="Arial" w:hAnsi="Arial" w:cs="Arial"/>
              <w:sz w:val="24"/>
            </w:rPr>
            <w:t>Source:</w:t>
          </w:r>
          <w:r>
            <w:rPr>
              <w:rFonts w:ascii="Arial" w:hAnsi="Arial" w:cs="Arial"/>
              <w:sz w:val="24"/>
            </w:rPr>
            <w:t xml:space="preserve"> </w:t>
          </w:r>
          <w:hyperlink r:id="rId13" w:history="1">
            <w:r w:rsidRPr="001F29FA">
              <w:rPr>
                <w:rStyle w:val="Hyperlink"/>
                <w:rFonts w:ascii="Arial" w:hAnsi="Arial" w:cs="Arial"/>
                <w:sz w:val="24"/>
              </w:rPr>
              <w:t>https://www.ft.com/content/63191604-417f-11e8-803a-295c97e6fd0b</w:t>
            </w:r>
          </w:hyperlink>
        </w:p>
        <w:p w14:paraId="1747418F" w14:textId="2C646EDA" w:rsidR="00DC2945" w:rsidRDefault="00DC2945" w:rsidP="00DC2945">
          <w:pPr>
            <w:rPr>
              <w:rFonts w:ascii="Arial" w:hAnsi="Arial" w:cs="Arial"/>
              <w:sz w:val="24"/>
            </w:rPr>
          </w:pPr>
        </w:p>
        <w:p w14:paraId="57524296" w14:textId="626E387E" w:rsidR="00351BF1" w:rsidRPr="00351BF1" w:rsidRDefault="00351BF1" w:rsidP="00351BF1">
          <w:pPr>
            <w:rPr>
              <w:rFonts w:ascii="Arial" w:hAnsi="Arial" w:cs="Arial"/>
              <w:sz w:val="24"/>
            </w:rPr>
          </w:pPr>
        </w:p>
        <w:p w14:paraId="1233841A" w14:textId="33F28F0A" w:rsidR="00351BF1" w:rsidRDefault="00351BF1" w:rsidP="00351BF1">
          <w:pPr>
            <w:pStyle w:val="ListParagraph"/>
          </w:pPr>
        </w:p>
        <w:p w14:paraId="72857710" w14:textId="08E43CBA" w:rsidR="00351BF1" w:rsidRDefault="00351BF1" w:rsidP="00F522AB">
          <w:pPr>
            <w:pStyle w:val="Heading1"/>
            <w:numPr>
              <w:ilvl w:val="1"/>
              <w:numId w:val="1"/>
            </w:numPr>
          </w:pPr>
          <w:bookmarkStart w:id="54" w:name="_Toc8940426"/>
          <w:r>
            <w:rPr>
              <w:noProof/>
              <w:lang w:eastAsia="en-GB"/>
            </w:rPr>
            <w:lastRenderedPageBreak/>
            <w:drawing>
              <wp:anchor distT="0" distB="0" distL="114300" distR="114300" simplePos="0" relativeHeight="251662336" behindDoc="0" locked="0" layoutInCell="1" allowOverlap="1" wp14:anchorId="75B01062" wp14:editId="07574CA4">
                <wp:simplePos x="0" y="0"/>
                <wp:positionH relativeFrom="margin">
                  <wp:posOffset>-250190</wp:posOffset>
                </wp:positionH>
                <wp:positionV relativeFrom="paragraph">
                  <wp:posOffset>381000</wp:posOffset>
                </wp:positionV>
                <wp:extent cx="5731510" cy="3941445"/>
                <wp:effectExtent l="0" t="0" r="2540" b="1905"/>
                <wp:wrapSquare wrapText="bothSides"/>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kea Group Structure.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941445"/>
                        </a:xfrm>
                        <a:prstGeom prst="rect">
                          <a:avLst/>
                        </a:prstGeom>
                      </pic:spPr>
                    </pic:pic>
                  </a:graphicData>
                </a:graphic>
                <wp14:sizeRelH relativeFrom="page">
                  <wp14:pctWidth>0</wp14:pctWidth>
                </wp14:sizeRelH>
                <wp14:sizeRelV relativeFrom="page">
                  <wp14:pctHeight>0</wp14:pctHeight>
                </wp14:sizeRelV>
              </wp:anchor>
            </w:drawing>
          </w:r>
          <w:r>
            <w:t>Appendix 3</w:t>
          </w:r>
          <w:bookmarkEnd w:id="54"/>
        </w:p>
        <w:p w14:paraId="2A548E4F" w14:textId="77DF46BB" w:rsidR="00351BF1" w:rsidRDefault="00351BF1" w:rsidP="00351BF1">
          <w:pPr>
            <w:ind w:left="360"/>
          </w:pPr>
        </w:p>
        <w:p w14:paraId="4BA96ED1" w14:textId="2D6B558E" w:rsidR="00351BF1" w:rsidRPr="00770147" w:rsidRDefault="00351BF1" w:rsidP="00770147">
          <w:pPr>
            <w:ind w:left="360"/>
            <w:jc w:val="both"/>
            <w:rPr>
              <w:rFonts w:ascii="Arial" w:hAnsi="Arial" w:cs="Arial"/>
              <w:sz w:val="24"/>
            </w:rPr>
          </w:pPr>
          <w:r w:rsidRPr="00770147">
            <w:rPr>
              <w:rFonts w:ascii="Arial" w:hAnsi="Arial" w:cs="Arial"/>
              <w:sz w:val="24"/>
            </w:rPr>
            <w:t xml:space="preserve">Ownership structure facilitates vertical integration </w:t>
          </w:r>
        </w:p>
        <w:p w14:paraId="7088464D" w14:textId="46B80154" w:rsidR="00351BF1" w:rsidRPr="00770147" w:rsidRDefault="00351BF1" w:rsidP="00770147">
          <w:pPr>
            <w:jc w:val="both"/>
            <w:rPr>
              <w:rFonts w:ascii="Arial" w:hAnsi="Arial" w:cs="Arial"/>
              <w:sz w:val="24"/>
            </w:rPr>
          </w:pPr>
        </w:p>
        <w:p w14:paraId="1C17C125" w14:textId="03BA5DCA" w:rsidR="00351BF1" w:rsidRPr="0095580D" w:rsidRDefault="00B85981" w:rsidP="00770147">
          <w:pPr>
            <w:jc w:val="both"/>
            <w:rPr>
              <w:rFonts w:ascii="Arial" w:hAnsi="Arial" w:cs="Arial"/>
              <w:sz w:val="24"/>
            </w:rPr>
          </w:pPr>
          <w:r w:rsidRPr="0095580D">
            <w:rPr>
              <w:rFonts w:ascii="Arial" w:hAnsi="Arial" w:cs="Arial"/>
              <w:sz w:val="24"/>
            </w:rPr>
            <w:t>Source:</w:t>
          </w:r>
          <w:r w:rsidRPr="0095580D">
            <w:rPr>
              <w:rFonts w:ascii="Arial" w:hAnsi="Arial" w:cs="Arial"/>
              <w:noProof/>
              <w:sz w:val="24"/>
            </w:rPr>
            <w:t xml:space="preserve"> https://advantage-marketline-com.ezproxy.uwtsd.ac.uk/Product?ptype=Case+Studies&amp;pid=ML00019-011</w:t>
          </w:r>
          <w:r w:rsidR="00770147" w:rsidRPr="0095580D">
            <w:rPr>
              <w:rFonts w:ascii="Arial" w:hAnsi="Arial" w:cs="Arial"/>
              <w:noProof/>
              <w:sz w:val="24"/>
            </w:rPr>
            <w:br/>
            <w:t>[Accessed 301 April 2019]</w:t>
          </w:r>
        </w:p>
        <w:p w14:paraId="57FED33F" w14:textId="643695FD" w:rsidR="00770147" w:rsidRPr="0095580D" w:rsidRDefault="00770147" w:rsidP="00770147">
          <w:pPr>
            <w:pStyle w:val="ListParagraph"/>
            <w:jc w:val="both"/>
            <w:rPr>
              <w:rFonts w:ascii="Arial" w:hAnsi="Arial" w:cs="Arial"/>
              <w:sz w:val="24"/>
            </w:rPr>
          </w:pPr>
        </w:p>
        <w:p w14:paraId="1D24EF51" w14:textId="2CFDB930" w:rsidR="00770147" w:rsidRPr="0095580D" w:rsidRDefault="00770147" w:rsidP="00770147">
          <w:pPr>
            <w:pStyle w:val="ListParagraph"/>
            <w:jc w:val="both"/>
            <w:rPr>
              <w:rFonts w:ascii="Arial" w:hAnsi="Arial" w:cs="Arial"/>
              <w:sz w:val="24"/>
            </w:rPr>
          </w:pPr>
        </w:p>
        <w:p w14:paraId="1CB63A36" w14:textId="15E3DFF1" w:rsidR="00770147" w:rsidRDefault="00770147" w:rsidP="00770147">
          <w:pPr>
            <w:pStyle w:val="ListParagraph"/>
            <w:jc w:val="both"/>
            <w:rPr>
              <w:rFonts w:ascii="Arial" w:hAnsi="Arial" w:cs="Arial"/>
              <w:sz w:val="24"/>
            </w:rPr>
          </w:pPr>
        </w:p>
        <w:p w14:paraId="6212EE79" w14:textId="0B539491" w:rsidR="00770147" w:rsidRDefault="00770147" w:rsidP="00770147">
          <w:pPr>
            <w:pStyle w:val="ListParagraph"/>
            <w:jc w:val="both"/>
            <w:rPr>
              <w:rFonts w:ascii="Arial" w:hAnsi="Arial" w:cs="Arial"/>
              <w:sz w:val="24"/>
            </w:rPr>
          </w:pPr>
        </w:p>
        <w:p w14:paraId="207734C7" w14:textId="18306F51" w:rsidR="00770147" w:rsidRDefault="00770147" w:rsidP="00770147">
          <w:pPr>
            <w:pStyle w:val="ListParagraph"/>
            <w:jc w:val="both"/>
            <w:rPr>
              <w:rFonts w:ascii="Arial" w:hAnsi="Arial" w:cs="Arial"/>
              <w:sz w:val="24"/>
            </w:rPr>
          </w:pPr>
        </w:p>
        <w:p w14:paraId="152B32AC" w14:textId="3543A576" w:rsidR="00770147" w:rsidRDefault="00770147" w:rsidP="00770147">
          <w:pPr>
            <w:pStyle w:val="ListParagraph"/>
            <w:jc w:val="both"/>
            <w:rPr>
              <w:rFonts w:ascii="Arial" w:hAnsi="Arial" w:cs="Arial"/>
              <w:sz w:val="24"/>
            </w:rPr>
          </w:pPr>
        </w:p>
        <w:p w14:paraId="7F2F6373" w14:textId="58072CD6" w:rsidR="00770147" w:rsidRDefault="00770147" w:rsidP="00770147">
          <w:pPr>
            <w:pStyle w:val="ListParagraph"/>
            <w:jc w:val="both"/>
            <w:rPr>
              <w:rFonts w:ascii="Arial" w:hAnsi="Arial" w:cs="Arial"/>
              <w:sz w:val="24"/>
            </w:rPr>
          </w:pPr>
        </w:p>
        <w:p w14:paraId="264FE389" w14:textId="61D8D7C8" w:rsidR="00770147" w:rsidRDefault="00770147" w:rsidP="00770147">
          <w:pPr>
            <w:pStyle w:val="ListParagraph"/>
            <w:jc w:val="both"/>
            <w:rPr>
              <w:rFonts w:ascii="Arial" w:hAnsi="Arial" w:cs="Arial"/>
              <w:sz w:val="24"/>
            </w:rPr>
          </w:pPr>
        </w:p>
        <w:p w14:paraId="56DB0BC4" w14:textId="2C5F3E90" w:rsidR="00770147" w:rsidRDefault="00770147" w:rsidP="00770147">
          <w:pPr>
            <w:pStyle w:val="ListParagraph"/>
            <w:jc w:val="both"/>
            <w:rPr>
              <w:rFonts w:ascii="Arial" w:hAnsi="Arial" w:cs="Arial"/>
              <w:sz w:val="24"/>
            </w:rPr>
          </w:pPr>
        </w:p>
        <w:p w14:paraId="5CEFE46A" w14:textId="7A1AA8FF" w:rsidR="00770147" w:rsidRDefault="00770147" w:rsidP="00770147">
          <w:pPr>
            <w:pStyle w:val="ListParagraph"/>
            <w:jc w:val="both"/>
            <w:rPr>
              <w:rFonts w:ascii="Arial" w:hAnsi="Arial" w:cs="Arial"/>
              <w:sz w:val="24"/>
            </w:rPr>
          </w:pPr>
        </w:p>
        <w:p w14:paraId="6BD22D74" w14:textId="7926ADDA" w:rsidR="00770147" w:rsidRDefault="00770147" w:rsidP="00770147">
          <w:pPr>
            <w:pStyle w:val="ListParagraph"/>
            <w:jc w:val="both"/>
            <w:rPr>
              <w:rFonts w:ascii="Arial" w:hAnsi="Arial" w:cs="Arial"/>
              <w:sz w:val="24"/>
            </w:rPr>
          </w:pPr>
        </w:p>
        <w:p w14:paraId="5BE887FE" w14:textId="02B60899" w:rsidR="00770147" w:rsidRDefault="00770147" w:rsidP="00770147">
          <w:pPr>
            <w:pStyle w:val="ListParagraph"/>
            <w:jc w:val="both"/>
            <w:rPr>
              <w:rFonts w:ascii="Arial" w:hAnsi="Arial" w:cs="Arial"/>
              <w:sz w:val="24"/>
            </w:rPr>
          </w:pPr>
        </w:p>
        <w:p w14:paraId="1C748996" w14:textId="77777777" w:rsidR="00770147" w:rsidRPr="00770147" w:rsidRDefault="00770147" w:rsidP="00770147">
          <w:pPr>
            <w:pStyle w:val="ListParagraph"/>
            <w:jc w:val="both"/>
            <w:rPr>
              <w:rFonts w:ascii="Arial" w:hAnsi="Arial" w:cs="Arial"/>
              <w:sz w:val="24"/>
            </w:rPr>
          </w:pPr>
        </w:p>
        <w:p w14:paraId="761E1E2D" w14:textId="23354A94" w:rsidR="00770147" w:rsidRDefault="00770147" w:rsidP="00F522AB">
          <w:pPr>
            <w:pStyle w:val="Heading1"/>
            <w:numPr>
              <w:ilvl w:val="1"/>
              <w:numId w:val="1"/>
            </w:numPr>
          </w:pPr>
          <w:bookmarkStart w:id="55" w:name="_Toc8940427"/>
          <w:r>
            <w:lastRenderedPageBreak/>
            <w:t>Appendix 4</w:t>
          </w:r>
          <w:bookmarkEnd w:id="55"/>
        </w:p>
        <w:p w14:paraId="4C48E2E5" w14:textId="545A1FAD" w:rsidR="00770147" w:rsidRDefault="00770147" w:rsidP="00770147"/>
        <w:p w14:paraId="207E21AA" w14:textId="31290501" w:rsidR="00770147" w:rsidRDefault="00770147" w:rsidP="00770147">
          <w:r>
            <w:rPr>
              <w:noProof/>
              <w:lang w:eastAsia="en-GB"/>
            </w:rPr>
            <w:drawing>
              <wp:inline distT="0" distB="0" distL="0" distR="0" wp14:anchorId="4BA92CEC" wp14:editId="12B927BF">
                <wp:extent cx="5731510" cy="2259965"/>
                <wp:effectExtent l="0" t="0" r="2540" b="6985"/>
                <wp:docPr id="4" name="Picture 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DP growth and forecast growth of selected South American countries 2010-2020.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259965"/>
                        </a:xfrm>
                        <a:prstGeom prst="rect">
                          <a:avLst/>
                        </a:prstGeom>
                      </pic:spPr>
                    </pic:pic>
                  </a:graphicData>
                </a:graphic>
              </wp:inline>
            </w:drawing>
          </w:r>
        </w:p>
        <w:p w14:paraId="0DB1B93B" w14:textId="3121AFF2" w:rsidR="00770147" w:rsidRDefault="00770147" w:rsidP="00770147"/>
        <w:p w14:paraId="41D9DB83" w14:textId="50AFE62E" w:rsidR="00770147" w:rsidRDefault="00770147" w:rsidP="00770147">
          <w:pPr>
            <w:pStyle w:val="ListParagraph"/>
            <w:jc w:val="both"/>
            <w:rPr>
              <w:rFonts w:ascii="Arial" w:hAnsi="Arial" w:cs="Arial"/>
              <w:sz w:val="24"/>
            </w:rPr>
          </w:pPr>
          <w:r w:rsidRPr="00770147">
            <w:rPr>
              <w:rFonts w:ascii="Arial" w:hAnsi="Arial" w:cs="Arial"/>
              <w:sz w:val="24"/>
            </w:rPr>
            <w:t>Source:</w:t>
          </w:r>
        </w:p>
        <w:p w14:paraId="5DC70196" w14:textId="77777777" w:rsidR="00770147" w:rsidRDefault="00770147" w:rsidP="00770147">
          <w:pPr>
            <w:pStyle w:val="ListParagraph"/>
            <w:jc w:val="both"/>
            <w:rPr>
              <w:rFonts w:ascii="Arial" w:hAnsi="Arial" w:cs="Arial"/>
              <w:noProof/>
              <w:sz w:val="24"/>
            </w:rPr>
          </w:pPr>
          <w:r w:rsidRPr="00770147">
            <w:rPr>
              <w:rFonts w:ascii="Arial" w:hAnsi="Arial" w:cs="Arial"/>
              <w:noProof/>
              <w:sz w:val="24"/>
              <w:u w:val="single"/>
            </w:rPr>
            <w:t>https://advantage-marketline-com.ezproxy.uwtsd.ac.uk/Product?ptype=Case+Studies&amp;pid=ML00019-011</w:t>
          </w:r>
          <w:r w:rsidRPr="00770147">
            <w:rPr>
              <w:rFonts w:ascii="Arial" w:hAnsi="Arial" w:cs="Arial"/>
              <w:noProof/>
              <w:sz w:val="24"/>
            </w:rPr>
            <w:br/>
            <w:t>[Accessed 301 April 2019]</w:t>
          </w:r>
        </w:p>
        <w:p w14:paraId="3694BEE5" w14:textId="77777777" w:rsidR="00770147" w:rsidRDefault="00770147" w:rsidP="00770147">
          <w:pPr>
            <w:pStyle w:val="ListParagraph"/>
            <w:jc w:val="both"/>
            <w:rPr>
              <w:rFonts w:ascii="Arial" w:hAnsi="Arial" w:cs="Arial"/>
              <w:sz w:val="24"/>
            </w:rPr>
          </w:pPr>
        </w:p>
        <w:p w14:paraId="746799F9" w14:textId="792CAC45" w:rsidR="00770147" w:rsidRPr="00770147" w:rsidRDefault="00770147" w:rsidP="00770147"/>
        <w:p w14:paraId="16C21D77" w14:textId="68196FE4" w:rsidR="003B6F9D" w:rsidRDefault="003B6F9D" w:rsidP="00F522AB">
          <w:pPr>
            <w:pStyle w:val="Heading1"/>
            <w:numPr>
              <w:ilvl w:val="1"/>
              <w:numId w:val="1"/>
            </w:numPr>
          </w:pPr>
          <w:bookmarkStart w:id="56" w:name="_Toc8940428"/>
          <w:r>
            <w:t>Appendix 5</w:t>
          </w:r>
          <w:bookmarkEnd w:id="56"/>
        </w:p>
        <w:p w14:paraId="48B9C6BD" w14:textId="10E6B1A8" w:rsidR="00A36A5F" w:rsidRDefault="00A36A5F" w:rsidP="00A36A5F">
          <w:pPr>
            <w:pStyle w:val="ListParagraph"/>
          </w:pPr>
        </w:p>
        <w:p w14:paraId="6DF66AE0" w14:textId="64B22DC4" w:rsidR="00A36A5F" w:rsidRPr="00C613FA" w:rsidRDefault="00A36A5F" w:rsidP="00A36A5F">
          <w:pPr>
            <w:pStyle w:val="ListParagraph"/>
            <w:rPr>
              <w:rFonts w:ascii="Arial" w:hAnsi="Arial" w:cs="Arial"/>
              <w:sz w:val="24"/>
              <w:u w:val="single"/>
            </w:rPr>
          </w:pPr>
          <w:r w:rsidRPr="00C613FA">
            <w:rPr>
              <w:rFonts w:ascii="Arial" w:hAnsi="Arial" w:cs="Arial"/>
              <w:sz w:val="24"/>
              <w:u w:val="single"/>
            </w:rPr>
            <w:t>Strategy Execution Map</w:t>
          </w:r>
        </w:p>
        <w:p w14:paraId="191DA817" w14:textId="62B53ACA" w:rsidR="00C613FA" w:rsidRDefault="0095580D" w:rsidP="00A36A5F">
          <w:pPr>
            <w:pStyle w:val="ListParagraph"/>
            <w:rPr>
              <w:rFonts w:ascii="Arial" w:hAnsi="Arial" w:cs="Arial"/>
              <w:sz w:val="24"/>
            </w:rPr>
          </w:pPr>
          <w:r>
            <w:rPr>
              <w:rFonts w:ascii="Arial" w:hAnsi="Arial" w:cs="Arial"/>
              <w:noProof/>
              <w:sz w:val="24"/>
              <w:lang w:eastAsia="en-GB"/>
            </w:rPr>
            <w:drawing>
              <wp:anchor distT="0" distB="0" distL="114300" distR="114300" simplePos="0" relativeHeight="251664384" behindDoc="0" locked="0" layoutInCell="1" allowOverlap="1" wp14:anchorId="0BF08EE5" wp14:editId="5D9D51E4">
                <wp:simplePos x="0" y="0"/>
                <wp:positionH relativeFrom="margin">
                  <wp:align>left</wp:align>
                </wp:positionH>
                <wp:positionV relativeFrom="paragraph">
                  <wp:posOffset>182245</wp:posOffset>
                </wp:positionV>
                <wp:extent cx="5610225" cy="3432186"/>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 strategy execution map for Ikea.PNG"/>
                        <pic:cNvPicPr/>
                      </pic:nvPicPr>
                      <pic:blipFill>
                        <a:blip r:embed="rId16">
                          <a:extLst>
                            <a:ext uri="{28A0092B-C50C-407E-A947-70E740481C1C}">
                              <a14:useLocalDpi xmlns:a14="http://schemas.microsoft.com/office/drawing/2010/main" val="0"/>
                            </a:ext>
                          </a:extLst>
                        </a:blip>
                        <a:stretch>
                          <a:fillRect/>
                        </a:stretch>
                      </pic:blipFill>
                      <pic:spPr>
                        <a:xfrm>
                          <a:off x="0" y="0"/>
                          <a:ext cx="5610225" cy="3432186"/>
                        </a:xfrm>
                        <a:prstGeom prst="rect">
                          <a:avLst/>
                        </a:prstGeom>
                      </pic:spPr>
                    </pic:pic>
                  </a:graphicData>
                </a:graphic>
                <wp14:sizeRelH relativeFrom="page">
                  <wp14:pctWidth>0</wp14:pctWidth>
                </wp14:sizeRelH>
                <wp14:sizeRelV relativeFrom="page">
                  <wp14:pctHeight>0</wp14:pctHeight>
                </wp14:sizeRelV>
              </wp:anchor>
            </w:drawing>
          </w:r>
        </w:p>
        <w:p w14:paraId="25BEA6C0" w14:textId="78D7AD4B" w:rsidR="00C613FA" w:rsidRPr="0095580D" w:rsidRDefault="00C613FA" w:rsidP="0095580D">
          <w:pPr>
            <w:rPr>
              <w:rFonts w:ascii="Arial" w:hAnsi="Arial" w:cs="Arial"/>
              <w:sz w:val="24"/>
            </w:rPr>
          </w:pPr>
          <w:r w:rsidRPr="0095580D">
            <w:rPr>
              <w:rFonts w:ascii="Arial" w:hAnsi="Arial" w:cs="Arial"/>
              <w:sz w:val="24"/>
            </w:rPr>
            <w:lastRenderedPageBreak/>
            <w:t xml:space="preserve"> </w:t>
          </w:r>
          <w:sdt>
            <w:sdtPr>
              <w:id w:val="2110455162"/>
              <w:citation/>
            </w:sdtPr>
            <w:sdtContent>
              <w:r w:rsidRPr="0095580D">
                <w:rPr>
                  <w:rFonts w:ascii="Arial" w:hAnsi="Arial" w:cs="Arial"/>
                  <w:sz w:val="24"/>
                </w:rPr>
                <w:fldChar w:fldCharType="begin"/>
              </w:r>
              <w:r w:rsidRPr="0095580D">
                <w:rPr>
                  <w:rFonts w:ascii="Arial" w:hAnsi="Arial" w:cs="Arial"/>
                  <w:sz w:val="24"/>
                </w:rPr>
                <w:instrText xml:space="preserve"> CITATION Mac11 \l 2057 </w:instrText>
              </w:r>
              <w:r w:rsidRPr="0095580D">
                <w:rPr>
                  <w:rFonts w:ascii="Arial" w:hAnsi="Arial" w:cs="Arial"/>
                  <w:sz w:val="24"/>
                </w:rPr>
                <w:fldChar w:fldCharType="separate"/>
              </w:r>
              <w:r w:rsidR="009F3FE0" w:rsidRPr="009F3FE0">
                <w:rPr>
                  <w:rFonts w:ascii="Arial" w:hAnsi="Arial" w:cs="Arial"/>
                  <w:noProof/>
                  <w:sz w:val="24"/>
                </w:rPr>
                <w:t>(MacLennan, 2011)</w:t>
              </w:r>
              <w:r w:rsidRPr="0095580D">
                <w:rPr>
                  <w:rFonts w:ascii="Arial" w:hAnsi="Arial" w:cs="Arial"/>
                  <w:sz w:val="24"/>
                </w:rPr>
                <w:fldChar w:fldCharType="end"/>
              </w:r>
            </w:sdtContent>
          </w:sdt>
        </w:p>
        <w:p w14:paraId="34D93461" w14:textId="77777777" w:rsidR="0095580D" w:rsidRPr="0095580D" w:rsidRDefault="0095580D" w:rsidP="0095580D">
          <w:pPr>
            <w:pStyle w:val="ListParagraph"/>
            <w:rPr>
              <w:rFonts w:ascii="Arial" w:hAnsi="Arial" w:cs="Arial"/>
              <w:sz w:val="24"/>
            </w:rPr>
          </w:pPr>
        </w:p>
        <w:p w14:paraId="62185BB7" w14:textId="6B054270" w:rsidR="00C613FA" w:rsidRDefault="00C613FA" w:rsidP="00F522AB">
          <w:pPr>
            <w:pStyle w:val="Heading1"/>
            <w:numPr>
              <w:ilvl w:val="1"/>
              <w:numId w:val="1"/>
            </w:numPr>
          </w:pPr>
          <w:bookmarkStart w:id="57" w:name="_Toc8940429"/>
          <w:r>
            <w:t xml:space="preserve">Appendix </w:t>
          </w:r>
          <w:r w:rsidR="0095580D">
            <w:t>6</w:t>
          </w:r>
          <w:bookmarkEnd w:id="57"/>
        </w:p>
        <w:p w14:paraId="0E2B8387" w14:textId="5EFC2A32" w:rsidR="00C613FA" w:rsidRDefault="00C613FA" w:rsidP="00C613FA"/>
        <w:p w14:paraId="086FFF9D" w14:textId="1C859003" w:rsidR="00C613FA" w:rsidRDefault="00C613FA" w:rsidP="00C613FA"/>
        <w:p w14:paraId="0E047C10" w14:textId="25FEB05E" w:rsidR="00C613FA" w:rsidRPr="002E679E" w:rsidRDefault="00C613FA" w:rsidP="00C613FA">
          <w:pPr>
            <w:rPr>
              <w:rFonts w:ascii="Arial" w:hAnsi="Arial" w:cs="Arial"/>
              <w:sz w:val="24"/>
              <w:u w:val="single"/>
            </w:rPr>
          </w:pPr>
          <w:r w:rsidRPr="002E679E">
            <w:rPr>
              <w:rFonts w:ascii="Arial" w:hAnsi="Arial" w:cs="Arial"/>
              <w:sz w:val="24"/>
              <w:u w:val="single"/>
            </w:rPr>
            <w:t xml:space="preserve">Ikea’s activity map </w:t>
          </w:r>
        </w:p>
        <w:p w14:paraId="27884EC4" w14:textId="50A7602B" w:rsidR="00C613FA" w:rsidRDefault="00C613FA" w:rsidP="00C613FA">
          <w:r>
            <w:rPr>
              <w:noProof/>
              <w:lang w:eastAsia="en-GB"/>
            </w:rPr>
            <w:drawing>
              <wp:anchor distT="0" distB="0" distL="114300" distR="114300" simplePos="0" relativeHeight="251665408" behindDoc="0" locked="0" layoutInCell="1" allowOverlap="1" wp14:anchorId="0CCF4C66" wp14:editId="23E3062B">
                <wp:simplePos x="0" y="0"/>
                <wp:positionH relativeFrom="column">
                  <wp:posOffset>-80619</wp:posOffset>
                </wp:positionH>
                <wp:positionV relativeFrom="paragraph">
                  <wp:posOffset>223113</wp:posOffset>
                </wp:positionV>
                <wp:extent cx="4767580" cy="398716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7580" cy="3987165"/>
                        </a:xfrm>
                        <a:prstGeom prst="rect">
                          <a:avLst/>
                        </a:prstGeom>
                        <a:noFill/>
                      </pic:spPr>
                    </pic:pic>
                  </a:graphicData>
                </a:graphic>
                <wp14:sizeRelH relativeFrom="page">
                  <wp14:pctWidth>0</wp14:pctWidth>
                </wp14:sizeRelH>
                <wp14:sizeRelV relativeFrom="page">
                  <wp14:pctHeight>0</wp14:pctHeight>
                </wp14:sizeRelV>
              </wp:anchor>
            </w:drawing>
          </w:r>
        </w:p>
        <w:p w14:paraId="1307852E" w14:textId="4208D7C7" w:rsidR="00C613FA" w:rsidRDefault="00C613FA" w:rsidP="00C613FA"/>
        <w:p w14:paraId="508FEF2E" w14:textId="073A61A3" w:rsidR="00C613FA" w:rsidRDefault="00C613FA" w:rsidP="00C613FA"/>
        <w:p w14:paraId="50A9B1BD" w14:textId="2EA7130E" w:rsidR="00C613FA" w:rsidRDefault="00C613FA" w:rsidP="00C613FA"/>
        <w:p w14:paraId="0EF2E369" w14:textId="76B88E5A" w:rsidR="00C613FA" w:rsidRDefault="00C613FA" w:rsidP="00C613FA"/>
        <w:p w14:paraId="296DF9E8" w14:textId="290DA1EC" w:rsidR="00C613FA" w:rsidRDefault="00C613FA" w:rsidP="00C613FA"/>
        <w:p w14:paraId="1DAE58DE" w14:textId="11272A01" w:rsidR="00C613FA" w:rsidRDefault="00C613FA" w:rsidP="00C613FA"/>
        <w:p w14:paraId="206E2F42" w14:textId="785EC331" w:rsidR="00C613FA" w:rsidRDefault="00C613FA" w:rsidP="00C613FA"/>
        <w:p w14:paraId="228AD12A" w14:textId="41BC0033" w:rsidR="00C613FA" w:rsidRDefault="00C613FA" w:rsidP="00C613FA"/>
        <w:p w14:paraId="317F4FDD" w14:textId="4E81271E" w:rsidR="00C613FA" w:rsidRDefault="00C613FA" w:rsidP="00C613FA"/>
        <w:p w14:paraId="3ABBA4AB" w14:textId="20C94552" w:rsidR="00C613FA" w:rsidRDefault="00C613FA" w:rsidP="00C613FA"/>
        <w:p w14:paraId="1D31BBF8" w14:textId="2ACEAA6D" w:rsidR="00C613FA" w:rsidRDefault="00C613FA" w:rsidP="00C613FA"/>
        <w:p w14:paraId="556CD6FC" w14:textId="6A1FAEFD" w:rsidR="00C613FA" w:rsidRDefault="00C613FA" w:rsidP="00C613FA"/>
        <w:p w14:paraId="5C891732" w14:textId="115F3C0A" w:rsidR="00C613FA" w:rsidRDefault="00C613FA" w:rsidP="00C613FA"/>
        <w:p w14:paraId="0D8F148B" w14:textId="149BB124" w:rsidR="00C613FA" w:rsidRDefault="00C613FA" w:rsidP="00C613FA"/>
        <w:p w14:paraId="33E77417" w14:textId="7CE7EEB5" w:rsidR="00C613FA" w:rsidRDefault="00C613FA" w:rsidP="00C613FA"/>
        <w:p w14:paraId="68BD8F36" w14:textId="6FAE7E2D" w:rsidR="00C613FA" w:rsidRDefault="00C613FA" w:rsidP="00C613FA"/>
        <w:p w14:paraId="142B7A10" w14:textId="26D6CB8E" w:rsidR="00C613FA" w:rsidRPr="0095580D" w:rsidRDefault="00C613FA" w:rsidP="00C613FA">
          <w:pPr>
            <w:rPr>
              <w:rFonts w:ascii="Arial" w:hAnsi="Arial" w:cs="Arial"/>
              <w:sz w:val="24"/>
            </w:rPr>
          </w:pPr>
          <w:r w:rsidRPr="0095580D">
            <w:rPr>
              <w:rFonts w:ascii="Arial" w:hAnsi="Arial" w:cs="Arial"/>
              <w:sz w:val="24"/>
            </w:rPr>
            <w:t xml:space="preserve">Source: </w:t>
          </w:r>
          <w:sdt>
            <w:sdtPr>
              <w:rPr>
                <w:rFonts w:ascii="Arial" w:hAnsi="Arial" w:cs="Arial"/>
                <w:sz w:val="24"/>
              </w:rPr>
              <w:id w:val="-479384217"/>
              <w:citation/>
            </w:sdtPr>
            <w:sdtContent>
              <w:r w:rsidRPr="0095580D">
                <w:rPr>
                  <w:rFonts w:ascii="Arial" w:hAnsi="Arial" w:cs="Arial"/>
                  <w:sz w:val="24"/>
                </w:rPr>
                <w:fldChar w:fldCharType="begin"/>
              </w:r>
              <w:r w:rsidRPr="0095580D">
                <w:rPr>
                  <w:rFonts w:ascii="Arial" w:hAnsi="Arial" w:cs="Arial"/>
                  <w:sz w:val="24"/>
                </w:rPr>
                <w:instrText xml:space="preserve">CITATION Por12 \p 151 \l 2057 </w:instrText>
              </w:r>
              <w:r w:rsidRPr="0095580D">
                <w:rPr>
                  <w:rFonts w:ascii="Arial" w:hAnsi="Arial" w:cs="Arial"/>
                  <w:sz w:val="24"/>
                </w:rPr>
                <w:fldChar w:fldCharType="separate"/>
              </w:r>
              <w:r w:rsidR="009F3FE0" w:rsidRPr="009F3FE0">
                <w:rPr>
                  <w:rFonts w:ascii="Arial" w:hAnsi="Arial" w:cs="Arial"/>
                  <w:noProof/>
                  <w:sz w:val="24"/>
                </w:rPr>
                <w:t>(Magretta, 2012, p. 151)</w:t>
              </w:r>
              <w:r w:rsidRPr="0095580D">
                <w:rPr>
                  <w:rFonts w:ascii="Arial" w:hAnsi="Arial" w:cs="Arial"/>
                  <w:sz w:val="24"/>
                </w:rPr>
                <w:fldChar w:fldCharType="end"/>
              </w:r>
            </w:sdtContent>
          </w:sdt>
        </w:p>
        <w:p w14:paraId="4A51E7C9" w14:textId="45225AC8" w:rsidR="00C613FA" w:rsidRPr="0095580D" w:rsidRDefault="00C613FA" w:rsidP="00C613FA">
          <w:pPr>
            <w:rPr>
              <w:rFonts w:ascii="Arial" w:hAnsi="Arial" w:cs="Arial"/>
              <w:sz w:val="24"/>
            </w:rPr>
          </w:pPr>
        </w:p>
        <w:p w14:paraId="520185FE" w14:textId="0A5B4E24" w:rsidR="00C613FA" w:rsidRDefault="00C613FA" w:rsidP="00C613FA"/>
        <w:p w14:paraId="6BD166C2" w14:textId="7FB27F06" w:rsidR="00C613FA" w:rsidRDefault="00C613FA" w:rsidP="00C613FA"/>
        <w:p w14:paraId="7DC00808" w14:textId="58F3A0A0" w:rsidR="00C613FA" w:rsidRDefault="00C613FA" w:rsidP="00C613FA"/>
        <w:p w14:paraId="53E28CF8" w14:textId="7DC3CF06" w:rsidR="00C613FA" w:rsidRDefault="00C613FA" w:rsidP="00C613FA"/>
        <w:p w14:paraId="6DC8EA03" w14:textId="651D8826" w:rsidR="00C613FA" w:rsidRDefault="00C613FA" w:rsidP="00C613FA"/>
        <w:p w14:paraId="243B140C" w14:textId="7174DB54" w:rsidR="00C613FA" w:rsidRDefault="00C613FA" w:rsidP="00C613FA"/>
      </w:sdtContent>
    </w:sdt>
    <w:sectPr w:rsidR="00C613FA" w:rsidSect="00FE718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3EF21" w14:textId="77777777" w:rsidR="006555FB" w:rsidRDefault="006555FB" w:rsidP="006F7C92">
      <w:pPr>
        <w:spacing w:after="0" w:line="240" w:lineRule="auto"/>
      </w:pPr>
      <w:r>
        <w:separator/>
      </w:r>
    </w:p>
  </w:endnote>
  <w:endnote w:type="continuationSeparator" w:id="0">
    <w:p w14:paraId="61EAD620" w14:textId="77777777" w:rsidR="006555FB" w:rsidRDefault="006555FB" w:rsidP="006F7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7D282" w14:textId="45195DC7" w:rsidR="006555FB" w:rsidRDefault="006555FB">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0529DD08" wp14:editId="32113D2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61639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Pr="00E36BB2">
      <w:rPr>
        <w:rFonts w:asciiTheme="majorHAnsi" w:eastAsiaTheme="majorEastAsia" w:hAnsiTheme="majorHAnsi" w:cstheme="majorBidi"/>
        <w:noProof/>
        <w:color w:val="4472C4" w:themeColor="accent1"/>
        <w:sz w:val="20"/>
        <w:szCs w:val="20"/>
      </w:rPr>
      <w:t>44</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Kirsty Scourfield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19256" w14:textId="77777777" w:rsidR="006555FB" w:rsidRDefault="006555FB" w:rsidP="006F7C92">
      <w:pPr>
        <w:spacing w:after="0" w:line="240" w:lineRule="auto"/>
      </w:pPr>
      <w:r>
        <w:separator/>
      </w:r>
    </w:p>
  </w:footnote>
  <w:footnote w:type="continuationSeparator" w:id="0">
    <w:p w14:paraId="4F04F469" w14:textId="77777777" w:rsidR="006555FB" w:rsidRDefault="006555FB" w:rsidP="006F7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516FD"/>
    <w:multiLevelType w:val="hybridMultilevel"/>
    <w:tmpl w:val="5A06016E"/>
    <w:lvl w:ilvl="0" w:tplc="52026AC8">
      <w:start w:val="1"/>
      <w:numFmt w:val="bullet"/>
      <w:lvlText w:val="•"/>
      <w:lvlJc w:val="left"/>
      <w:pPr>
        <w:tabs>
          <w:tab w:val="num" w:pos="720"/>
        </w:tabs>
        <w:ind w:left="720" w:hanging="360"/>
      </w:pPr>
      <w:rPr>
        <w:rFonts w:ascii="Arial" w:hAnsi="Arial" w:hint="default"/>
      </w:rPr>
    </w:lvl>
    <w:lvl w:ilvl="1" w:tplc="1B04E59E" w:tentative="1">
      <w:start w:val="1"/>
      <w:numFmt w:val="bullet"/>
      <w:lvlText w:val="•"/>
      <w:lvlJc w:val="left"/>
      <w:pPr>
        <w:tabs>
          <w:tab w:val="num" w:pos="1440"/>
        </w:tabs>
        <w:ind w:left="1440" w:hanging="360"/>
      </w:pPr>
      <w:rPr>
        <w:rFonts w:ascii="Arial" w:hAnsi="Arial" w:hint="default"/>
      </w:rPr>
    </w:lvl>
    <w:lvl w:ilvl="2" w:tplc="7958ACD6" w:tentative="1">
      <w:start w:val="1"/>
      <w:numFmt w:val="bullet"/>
      <w:lvlText w:val="•"/>
      <w:lvlJc w:val="left"/>
      <w:pPr>
        <w:tabs>
          <w:tab w:val="num" w:pos="2160"/>
        </w:tabs>
        <w:ind w:left="2160" w:hanging="360"/>
      </w:pPr>
      <w:rPr>
        <w:rFonts w:ascii="Arial" w:hAnsi="Arial" w:hint="default"/>
      </w:rPr>
    </w:lvl>
    <w:lvl w:ilvl="3" w:tplc="1A3E117C" w:tentative="1">
      <w:start w:val="1"/>
      <w:numFmt w:val="bullet"/>
      <w:lvlText w:val="•"/>
      <w:lvlJc w:val="left"/>
      <w:pPr>
        <w:tabs>
          <w:tab w:val="num" w:pos="2880"/>
        </w:tabs>
        <w:ind w:left="2880" w:hanging="360"/>
      </w:pPr>
      <w:rPr>
        <w:rFonts w:ascii="Arial" w:hAnsi="Arial" w:hint="default"/>
      </w:rPr>
    </w:lvl>
    <w:lvl w:ilvl="4" w:tplc="32901098" w:tentative="1">
      <w:start w:val="1"/>
      <w:numFmt w:val="bullet"/>
      <w:lvlText w:val="•"/>
      <w:lvlJc w:val="left"/>
      <w:pPr>
        <w:tabs>
          <w:tab w:val="num" w:pos="3600"/>
        </w:tabs>
        <w:ind w:left="3600" w:hanging="360"/>
      </w:pPr>
      <w:rPr>
        <w:rFonts w:ascii="Arial" w:hAnsi="Arial" w:hint="default"/>
      </w:rPr>
    </w:lvl>
    <w:lvl w:ilvl="5" w:tplc="D3FC0436" w:tentative="1">
      <w:start w:val="1"/>
      <w:numFmt w:val="bullet"/>
      <w:lvlText w:val="•"/>
      <w:lvlJc w:val="left"/>
      <w:pPr>
        <w:tabs>
          <w:tab w:val="num" w:pos="4320"/>
        </w:tabs>
        <w:ind w:left="4320" w:hanging="360"/>
      </w:pPr>
      <w:rPr>
        <w:rFonts w:ascii="Arial" w:hAnsi="Arial" w:hint="default"/>
      </w:rPr>
    </w:lvl>
    <w:lvl w:ilvl="6" w:tplc="D2E8AF28" w:tentative="1">
      <w:start w:val="1"/>
      <w:numFmt w:val="bullet"/>
      <w:lvlText w:val="•"/>
      <w:lvlJc w:val="left"/>
      <w:pPr>
        <w:tabs>
          <w:tab w:val="num" w:pos="5040"/>
        </w:tabs>
        <w:ind w:left="5040" w:hanging="360"/>
      </w:pPr>
      <w:rPr>
        <w:rFonts w:ascii="Arial" w:hAnsi="Arial" w:hint="default"/>
      </w:rPr>
    </w:lvl>
    <w:lvl w:ilvl="7" w:tplc="0C628CBC" w:tentative="1">
      <w:start w:val="1"/>
      <w:numFmt w:val="bullet"/>
      <w:lvlText w:val="•"/>
      <w:lvlJc w:val="left"/>
      <w:pPr>
        <w:tabs>
          <w:tab w:val="num" w:pos="5760"/>
        </w:tabs>
        <w:ind w:left="5760" w:hanging="360"/>
      </w:pPr>
      <w:rPr>
        <w:rFonts w:ascii="Arial" w:hAnsi="Arial" w:hint="default"/>
      </w:rPr>
    </w:lvl>
    <w:lvl w:ilvl="8" w:tplc="AB0801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D5225"/>
    <w:multiLevelType w:val="multilevel"/>
    <w:tmpl w:val="C3FE6AE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876EBA"/>
    <w:multiLevelType w:val="multilevel"/>
    <w:tmpl w:val="30A8F7C6"/>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5"/>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B805E7B"/>
    <w:multiLevelType w:val="multilevel"/>
    <w:tmpl w:val="9D16FD5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8AB20E4"/>
    <w:multiLevelType w:val="multilevel"/>
    <w:tmpl w:val="23AE107C"/>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8C56090"/>
    <w:multiLevelType w:val="multilevel"/>
    <w:tmpl w:val="9A2E3F8A"/>
    <w:lvl w:ilvl="0">
      <w:start w:val="1"/>
      <w:numFmt w:val="decimal"/>
      <w:lvlText w:val="%1"/>
      <w:lvlJc w:val="left"/>
      <w:pPr>
        <w:ind w:left="405" w:hanging="405"/>
      </w:pPr>
      <w:rPr>
        <w:rFonts w:hint="default"/>
      </w:rPr>
    </w:lvl>
    <w:lvl w:ilvl="1">
      <w:start w:val="4"/>
      <w:numFmt w:val="decimal"/>
      <w:lvlText w:val="%1.%2"/>
      <w:lvlJc w:val="left"/>
      <w:pPr>
        <w:ind w:left="1560" w:hanging="720"/>
      </w:pPr>
      <w:rPr>
        <w:rFonts w:hint="default"/>
      </w:rPr>
    </w:lvl>
    <w:lvl w:ilvl="2">
      <w:start w:val="1"/>
      <w:numFmt w:val="decimal"/>
      <w:lvlText w:val="%1.%2.%3"/>
      <w:lvlJc w:val="left"/>
      <w:pPr>
        <w:ind w:left="240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64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8040" w:hanging="2160"/>
      </w:pPr>
      <w:rPr>
        <w:rFonts w:hint="default"/>
      </w:rPr>
    </w:lvl>
    <w:lvl w:ilvl="8">
      <w:start w:val="1"/>
      <w:numFmt w:val="decimal"/>
      <w:lvlText w:val="%1.%2.%3.%4.%5.%6.%7.%8.%9"/>
      <w:lvlJc w:val="left"/>
      <w:pPr>
        <w:ind w:left="8880" w:hanging="2160"/>
      </w:pPr>
      <w:rPr>
        <w:rFonts w:hint="default"/>
      </w:rPr>
    </w:lvl>
  </w:abstractNum>
  <w:abstractNum w:abstractNumId="6" w15:restartNumberingAfterBreak="0">
    <w:nsid w:val="1B85643F"/>
    <w:multiLevelType w:val="hybridMultilevel"/>
    <w:tmpl w:val="258A8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E858BD"/>
    <w:multiLevelType w:val="hybridMultilevel"/>
    <w:tmpl w:val="61EC3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83327"/>
    <w:multiLevelType w:val="multilevel"/>
    <w:tmpl w:val="C3FE6AE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1446087"/>
    <w:multiLevelType w:val="hybridMultilevel"/>
    <w:tmpl w:val="C2AE2D88"/>
    <w:lvl w:ilvl="0" w:tplc="3BA0F8A6">
      <w:start w:val="1"/>
      <w:numFmt w:val="bullet"/>
      <w:lvlText w:val="•"/>
      <w:lvlJc w:val="left"/>
      <w:pPr>
        <w:tabs>
          <w:tab w:val="num" w:pos="720"/>
        </w:tabs>
        <w:ind w:left="720" w:hanging="360"/>
      </w:pPr>
      <w:rPr>
        <w:rFonts w:ascii="Arial" w:hAnsi="Arial" w:hint="default"/>
      </w:rPr>
    </w:lvl>
    <w:lvl w:ilvl="1" w:tplc="871A99A0" w:tentative="1">
      <w:start w:val="1"/>
      <w:numFmt w:val="bullet"/>
      <w:lvlText w:val="•"/>
      <w:lvlJc w:val="left"/>
      <w:pPr>
        <w:tabs>
          <w:tab w:val="num" w:pos="1440"/>
        </w:tabs>
        <w:ind w:left="1440" w:hanging="360"/>
      </w:pPr>
      <w:rPr>
        <w:rFonts w:ascii="Arial" w:hAnsi="Arial" w:hint="default"/>
      </w:rPr>
    </w:lvl>
    <w:lvl w:ilvl="2" w:tplc="3C1AFCD8" w:tentative="1">
      <w:start w:val="1"/>
      <w:numFmt w:val="bullet"/>
      <w:lvlText w:val="•"/>
      <w:lvlJc w:val="left"/>
      <w:pPr>
        <w:tabs>
          <w:tab w:val="num" w:pos="2160"/>
        </w:tabs>
        <w:ind w:left="2160" w:hanging="360"/>
      </w:pPr>
      <w:rPr>
        <w:rFonts w:ascii="Arial" w:hAnsi="Arial" w:hint="default"/>
      </w:rPr>
    </w:lvl>
    <w:lvl w:ilvl="3" w:tplc="8188DD7A" w:tentative="1">
      <w:start w:val="1"/>
      <w:numFmt w:val="bullet"/>
      <w:lvlText w:val="•"/>
      <w:lvlJc w:val="left"/>
      <w:pPr>
        <w:tabs>
          <w:tab w:val="num" w:pos="2880"/>
        </w:tabs>
        <w:ind w:left="2880" w:hanging="360"/>
      </w:pPr>
      <w:rPr>
        <w:rFonts w:ascii="Arial" w:hAnsi="Arial" w:hint="default"/>
      </w:rPr>
    </w:lvl>
    <w:lvl w:ilvl="4" w:tplc="3E4436F0" w:tentative="1">
      <w:start w:val="1"/>
      <w:numFmt w:val="bullet"/>
      <w:lvlText w:val="•"/>
      <w:lvlJc w:val="left"/>
      <w:pPr>
        <w:tabs>
          <w:tab w:val="num" w:pos="3600"/>
        </w:tabs>
        <w:ind w:left="3600" w:hanging="360"/>
      </w:pPr>
      <w:rPr>
        <w:rFonts w:ascii="Arial" w:hAnsi="Arial" w:hint="default"/>
      </w:rPr>
    </w:lvl>
    <w:lvl w:ilvl="5" w:tplc="DCEE2C2E" w:tentative="1">
      <w:start w:val="1"/>
      <w:numFmt w:val="bullet"/>
      <w:lvlText w:val="•"/>
      <w:lvlJc w:val="left"/>
      <w:pPr>
        <w:tabs>
          <w:tab w:val="num" w:pos="4320"/>
        </w:tabs>
        <w:ind w:left="4320" w:hanging="360"/>
      </w:pPr>
      <w:rPr>
        <w:rFonts w:ascii="Arial" w:hAnsi="Arial" w:hint="default"/>
      </w:rPr>
    </w:lvl>
    <w:lvl w:ilvl="6" w:tplc="5360E9B6" w:tentative="1">
      <w:start w:val="1"/>
      <w:numFmt w:val="bullet"/>
      <w:lvlText w:val="•"/>
      <w:lvlJc w:val="left"/>
      <w:pPr>
        <w:tabs>
          <w:tab w:val="num" w:pos="5040"/>
        </w:tabs>
        <w:ind w:left="5040" w:hanging="360"/>
      </w:pPr>
      <w:rPr>
        <w:rFonts w:ascii="Arial" w:hAnsi="Arial" w:hint="default"/>
      </w:rPr>
    </w:lvl>
    <w:lvl w:ilvl="7" w:tplc="6E923206" w:tentative="1">
      <w:start w:val="1"/>
      <w:numFmt w:val="bullet"/>
      <w:lvlText w:val="•"/>
      <w:lvlJc w:val="left"/>
      <w:pPr>
        <w:tabs>
          <w:tab w:val="num" w:pos="5760"/>
        </w:tabs>
        <w:ind w:left="5760" w:hanging="360"/>
      </w:pPr>
      <w:rPr>
        <w:rFonts w:ascii="Arial" w:hAnsi="Arial" w:hint="default"/>
      </w:rPr>
    </w:lvl>
    <w:lvl w:ilvl="8" w:tplc="7C44E3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1D7034"/>
    <w:multiLevelType w:val="hybridMultilevel"/>
    <w:tmpl w:val="7974B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4F1616"/>
    <w:multiLevelType w:val="hybridMultilevel"/>
    <w:tmpl w:val="6ADCE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C47757"/>
    <w:multiLevelType w:val="multilevel"/>
    <w:tmpl w:val="24D0AEA0"/>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B524DDE"/>
    <w:multiLevelType w:val="hybridMultilevel"/>
    <w:tmpl w:val="BF6AF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1324BF"/>
    <w:multiLevelType w:val="hybridMultilevel"/>
    <w:tmpl w:val="E08C0D9A"/>
    <w:lvl w:ilvl="0" w:tplc="45FAD84E">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D50F50"/>
    <w:multiLevelType w:val="multilevel"/>
    <w:tmpl w:val="300CC954"/>
    <w:lvl w:ilvl="0">
      <w:start w:val="2"/>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6772725"/>
    <w:multiLevelType w:val="hybridMultilevel"/>
    <w:tmpl w:val="38243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0F4CCD"/>
    <w:multiLevelType w:val="hybridMultilevel"/>
    <w:tmpl w:val="3EA8FF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13"/>
  </w:num>
  <w:num w:numId="3">
    <w:abstractNumId w:val="1"/>
  </w:num>
  <w:num w:numId="4">
    <w:abstractNumId w:val="7"/>
  </w:num>
  <w:num w:numId="5">
    <w:abstractNumId w:val="6"/>
  </w:num>
  <w:num w:numId="6">
    <w:abstractNumId w:val="14"/>
  </w:num>
  <w:num w:numId="7">
    <w:abstractNumId w:val="16"/>
  </w:num>
  <w:num w:numId="8">
    <w:abstractNumId w:val="3"/>
  </w:num>
  <w:num w:numId="9">
    <w:abstractNumId w:val="9"/>
  </w:num>
  <w:num w:numId="10">
    <w:abstractNumId w:val="11"/>
  </w:num>
  <w:num w:numId="11">
    <w:abstractNumId w:val="17"/>
  </w:num>
  <w:num w:numId="12">
    <w:abstractNumId w:val="0"/>
  </w:num>
  <w:num w:numId="13">
    <w:abstractNumId w:val="15"/>
  </w:num>
  <w:num w:numId="14">
    <w:abstractNumId w:val="5"/>
  </w:num>
  <w:num w:numId="15">
    <w:abstractNumId w:val="4"/>
  </w:num>
  <w:num w:numId="16">
    <w:abstractNumId w:val="2"/>
  </w:num>
  <w:num w:numId="17">
    <w:abstractNumId w:val="10"/>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18E"/>
    <w:rsid w:val="000115F1"/>
    <w:rsid w:val="0002555B"/>
    <w:rsid w:val="00031145"/>
    <w:rsid w:val="000371E8"/>
    <w:rsid w:val="00040A9A"/>
    <w:rsid w:val="00046C77"/>
    <w:rsid w:val="00054482"/>
    <w:rsid w:val="00070C92"/>
    <w:rsid w:val="00072A76"/>
    <w:rsid w:val="0007357F"/>
    <w:rsid w:val="00080071"/>
    <w:rsid w:val="0008041D"/>
    <w:rsid w:val="00082572"/>
    <w:rsid w:val="00085879"/>
    <w:rsid w:val="000900F3"/>
    <w:rsid w:val="00092EAC"/>
    <w:rsid w:val="0009439D"/>
    <w:rsid w:val="000A3FC8"/>
    <w:rsid w:val="000A42AF"/>
    <w:rsid w:val="000A4956"/>
    <w:rsid w:val="000A5883"/>
    <w:rsid w:val="000E0DB9"/>
    <w:rsid w:val="000F0347"/>
    <w:rsid w:val="000F386D"/>
    <w:rsid w:val="000F7967"/>
    <w:rsid w:val="0011261F"/>
    <w:rsid w:val="00125A9A"/>
    <w:rsid w:val="0016307D"/>
    <w:rsid w:val="00171A89"/>
    <w:rsid w:val="00176DF3"/>
    <w:rsid w:val="00192246"/>
    <w:rsid w:val="00197F63"/>
    <w:rsid w:val="001A3FDC"/>
    <w:rsid w:val="001A551A"/>
    <w:rsid w:val="001B4AFC"/>
    <w:rsid w:val="001C0BF1"/>
    <w:rsid w:val="001C0FBC"/>
    <w:rsid w:val="001C1BED"/>
    <w:rsid w:val="001D27B0"/>
    <w:rsid w:val="001E0774"/>
    <w:rsid w:val="001E2EBE"/>
    <w:rsid w:val="001F448D"/>
    <w:rsid w:val="00201208"/>
    <w:rsid w:val="00210580"/>
    <w:rsid w:val="002150BB"/>
    <w:rsid w:val="00237510"/>
    <w:rsid w:val="00237BE5"/>
    <w:rsid w:val="0025189D"/>
    <w:rsid w:val="00256C64"/>
    <w:rsid w:val="00265199"/>
    <w:rsid w:val="00266BD6"/>
    <w:rsid w:val="0027082B"/>
    <w:rsid w:val="00271C4B"/>
    <w:rsid w:val="00275751"/>
    <w:rsid w:val="00276CFA"/>
    <w:rsid w:val="00281196"/>
    <w:rsid w:val="00283D20"/>
    <w:rsid w:val="0029206E"/>
    <w:rsid w:val="002A4463"/>
    <w:rsid w:val="002A729F"/>
    <w:rsid w:val="002C12FD"/>
    <w:rsid w:val="002C25DC"/>
    <w:rsid w:val="002C3CD4"/>
    <w:rsid w:val="002C7C48"/>
    <w:rsid w:val="002C7E2A"/>
    <w:rsid w:val="002E679E"/>
    <w:rsid w:val="00301A39"/>
    <w:rsid w:val="00304DC1"/>
    <w:rsid w:val="0031228D"/>
    <w:rsid w:val="003246CF"/>
    <w:rsid w:val="00331AF8"/>
    <w:rsid w:val="003352F9"/>
    <w:rsid w:val="00346028"/>
    <w:rsid w:val="00350EDE"/>
    <w:rsid w:val="00351BF1"/>
    <w:rsid w:val="00352083"/>
    <w:rsid w:val="003531EF"/>
    <w:rsid w:val="00360AF6"/>
    <w:rsid w:val="0036655A"/>
    <w:rsid w:val="0037068B"/>
    <w:rsid w:val="00387533"/>
    <w:rsid w:val="00390340"/>
    <w:rsid w:val="00391F66"/>
    <w:rsid w:val="003928DF"/>
    <w:rsid w:val="003A0307"/>
    <w:rsid w:val="003A6A67"/>
    <w:rsid w:val="003B25EE"/>
    <w:rsid w:val="003B4E66"/>
    <w:rsid w:val="003B689B"/>
    <w:rsid w:val="003B6F9D"/>
    <w:rsid w:val="003B7215"/>
    <w:rsid w:val="003C67F0"/>
    <w:rsid w:val="003C7322"/>
    <w:rsid w:val="003E69B0"/>
    <w:rsid w:val="003F0B4E"/>
    <w:rsid w:val="003F2A40"/>
    <w:rsid w:val="003F6A6D"/>
    <w:rsid w:val="003F6FAA"/>
    <w:rsid w:val="004126A1"/>
    <w:rsid w:val="004146A3"/>
    <w:rsid w:val="00416BEE"/>
    <w:rsid w:val="00421920"/>
    <w:rsid w:val="00422221"/>
    <w:rsid w:val="00446EB1"/>
    <w:rsid w:val="00451B08"/>
    <w:rsid w:val="004520F9"/>
    <w:rsid w:val="00454C6B"/>
    <w:rsid w:val="00463B98"/>
    <w:rsid w:val="00465447"/>
    <w:rsid w:val="0047004D"/>
    <w:rsid w:val="004800DC"/>
    <w:rsid w:val="00484627"/>
    <w:rsid w:val="004860A3"/>
    <w:rsid w:val="004865FC"/>
    <w:rsid w:val="004A014D"/>
    <w:rsid w:val="004C07E5"/>
    <w:rsid w:val="004C462C"/>
    <w:rsid w:val="004C5511"/>
    <w:rsid w:val="004D3825"/>
    <w:rsid w:val="004E49CB"/>
    <w:rsid w:val="004E583E"/>
    <w:rsid w:val="004F1598"/>
    <w:rsid w:val="004F1C05"/>
    <w:rsid w:val="004F59A2"/>
    <w:rsid w:val="005119E6"/>
    <w:rsid w:val="005222B3"/>
    <w:rsid w:val="0052347B"/>
    <w:rsid w:val="00547FC1"/>
    <w:rsid w:val="005574DA"/>
    <w:rsid w:val="00564D74"/>
    <w:rsid w:val="005705E7"/>
    <w:rsid w:val="00571977"/>
    <w:rsid w:val="0057567C"/>
    <w:rsid w:val="00585B33"/>
    <w:rsid w:val="00587209"/>
    <w:rsid w:val="00587DAE"/>
    <w:rsid w:val="00587F0D"/>
    <w:rsid w:val="00590FCB"/>
    <w:rsid w:val="00592AB4"/>
    <w:rsid w:val="0059418D"/>
    <w:rsid w:val="0059586A"/>
    <w:rsid w:val="005A4CE0"/>
    <w:rsid w:val="005C195D"/>
    <w:rsid w:val="005C4021"/>
    <w:rsid w:val="005C4F56"/>
    <w:rsid w:val="005C59F8"/>
    <w:rsid w:val="005D0476"/>
    <w:rsid w:val="005D0BFE"/>
    <w:rsid w:val="005E4C32"/>
    <w:rsid w:val="00600EB9"/>
    <w:rsid w:val="00605206"/>
    <w:rsid w:val="0061215E"/>
    <w:rsid w:val="00614B15"/>
    <w:rsid w:val="00620DF5"/>
    <w:rsid w:val="006218EE"/>
    <w:rsid w:val="0062580C"/>
    <w:rsid w:val="00643783"/>
    <w:rsid w:val="00650335"/>
    <w:rsid w:val="006555FB"/>
    <w:rsid w:val="00660405"/>
    <w:rsid w:val="006865A0"/>
    <w:rsid w:val="00693FF2"/>
    <w:rsid w:val="00694BAF"/>
    <w:rsid w:val="00696D05"/>
    <w:rsid w:val="006A6947"/>
    <w:rsid w:val="006B073F"/>
    <w:rsid w:val="006B5155"/>
    <w:rsid w:val="006C0691"/>
    <w:rsid w:val="006C0AF0"/>
    <w:rsid w:val="006D1626"/>
    <w:rsid w:val="006D3CA7"/>
    <w:rsid w:val="006D3FF7"/>
    <w:rsid w:val="006D57E0"/>
    <w:rsid w:val="006F7058"/>
    <w:rsid w:val="006F7C92"/>
    <w:rsid w:val="00701397"/>
    <w:rsid w:val="007023DE"/>
    <w:rsid w:val="00707E94"/>
    <w:rsid w:val="0071658A"/>
    <w:rsid w:val="00722483"/>
    <w:rsid w:val="00724040"/>
    <w:rsid w:val="00726CB9"/>
    <w:rsid w:val="00736B1A"/>
    <w:rsid w:val="0073772A"/>
    <w:rsid w:val="00761C94"/>
    <w:rsid w:val="00763F34"/>
    <w:rsid w:val="007655EF"/>
    <w:rsid w:val="00767D2D"/>
    <w:rsid w:val="00770147"/>
    <w:rsid w:val="007B1244"/>
    <w:rsid w:val="007B311E"/>
    <w:rsid w:val="007B3AAE"/>
    <w:rsid w:val="007B3EF1"/>
    <w:rsid w:val="007B4B3C"/>
    <w:rsid w:val="007B50DD"/>
    <w:rsid w:val="007B75AA"/>
    <w:rsid w:val="007C0CD5"/>
    <w:rsid w:val="007C1C48"/>
    <w:rsid w:val="007C300B"/>
    <w:rsid w:val="007C3FB5"/>
    <w:rsid w:val="007D2A39"/>
    <w:rsid w:val="007E5998"/>
    <w:rsid w:val="007E6832"/>
    <w:rsid w:val="007F4944"/>
    <w:rsid w:val="007F6103"/>
    <w:rsid w:val="00805A5D"/>
    <w:rsid w:val="00805F18"/>
    <w:rsid w:val="00807C6B"/>
    <w:rsid w:val="00812CF9"/>
    <w:rsid w:val="008155FB"/>
    <w:rsid w:val="00816D14"/>
    <w:rsid w:val="00820EE5"/>
    <w:rsid w:val="0082443B"/>
    <w:rsid w:val="00825FF7"/>
    <w:rsid w:val="00834EDC"/>
    <w:rsid w:val="008365BC"/>
    <w:rsid w:val="00836D92"/>
    <w:rsid w:val="008411F3"/>
    <w:rsid w:val="00841D44"/>
    <w:rsid w:val="008435F1"/>
    <w:rsid w:val="00845E96"/>
    <w:rsid w:val="00850220"/>
    <w:rsid w:val="00863270"/>
    <w:rsid w:val="00866BB8"/>
    <w:rsid w:val="008713D9"/>
    <w:rsid w:val="00871E0A"/>
    <w:rsid w:val="008727B7"/>
    <w:rsid w:val="0088024D"/>
    <w:rsid w:val="00884BC2"/>
    <w:rsid w:val="00893C3C"/>
    <w:rsid w:val="00895FA0"/>
    <w:rsid w:val="008A24DC"/>
    <w:rsid w:val="008A5D9A"/>
    <w:rsid w:val="008C0653"/>
    <w:rsid w:val="008C19D4"/>
    <w:rsid w:val="008C514F"/>
    <w:rsid w:val="008C6126"/>
    <w:rsid w:val="008E542E"/>
    <w:rsid w:val="008F21FF"/>
    <w:rsid w:val="008F480F"/>
    <w:rsid w:val="00910C6B"/>
    <w:rsid w:val="00913BCF"/>
    <w:rsid w:val="0091691A"/>
    <w:rsid w:val="009209D7"/>
    <w:rsid w:val="00933D8A"/>
    <w:rsid w:val="00935651"/>
    <w:rsid w:val="009410B5"/>
    <w:rsid w:val="0095238A"/>
    <w:rsid w:val="0095580D"/>
    <w:rsid w:val="00955C56"/>
    <w:rsid w:val="009568B6"/>
    <w:rsid w:val="00961E23"/>
    <w:rsid w:val="00962DAC"/>
    <w:rsid w:val="00962EC3"/>
    <w:rsid w:val="0096307C"/>
    <w:rsid w:val="00964119"/>
    <w:rsid w:val="00964A1B"/>
    <w:rsid w:val="009712F7"/>
    <w:rsid w:val="0097597E"/>
    <w:rsid w:val="00975D3F"/>
    <w:rsid w:val="009832AE"/>
    <w:rsid w:val="00983AB0"/>
    <w:rsid w:val="009866E2"/>
    <w:rsid w:val="00992334"/>
    <w:rsid w:val="009954F6"/>
    <w:rsid w:val="00995885"/>
    <w:rsid w:val="009A1751"/>
    <w:rsid w:val="009C734D"/>
    <w:rsid w:val="009D65BC"/>
    <w:rsid w:val="009E697D"/>
    <w:rsid w:val="009E72F9"/>
    <w:rsid w:val="009F3FE0"/>
    <w:rsid w:val="009F558A"/>
    <w:rsid w:val="00A03AA1"/>
    <w:rsid w:val="00A121D2"/>
    <w:rsid w:val="00A13195"/>
    <w:rsid w:val="00A304C1"/>
    <w:rsid w:val="00A3073A"/>
    <w:rsid w:val="00A36297"/>
    <w:rsid w:val="00A36A5F"/>
    <w:rsid w:val="00A45208"/>
    <w:rsid w:val="00A52CEE"/>
    <w:rsid w:val="00A61198"/>
    <w:rsid w:val="00A66E3E"/>
    <w:rsid w:val="00A739D5"/>
    <w:rsid w:val="00A824B1"/>
    <w:rsid w:val="00A8420A"/>
    <w:rsid w:val="00A85F43"/>
    <w:rsid w:val="00A90FAD"/>
    <w:rsid w:val="00A918FC"/>
    <w:rsid w:val="00A93E87"/>
    <w:rsid w:val="00AB2869"/>
    <w:rsid w:val="00AB3452"/>
    <w:rsid w:val="00AC24E7"/>
    <w:rsid w:val="00AC24FF"/>
    <w:rsid w:val="00AC40D4"/>
    <w:rsid w:val="00AD6C0B"/>
    <w:rsid w:val="00AD6E9F"/>
    <w:rsid w:val="00AE0477"/>
    <w:rsid w:val="00AE5B5B"/>
    <w:rsid w:val="00B0134A"/>
    <w:rsid w:val="00B05637"/>
    <w:rsid w:val="00B058DA"/>
    <w:rsid w:val="00B0591E"/>
    <w:rsid w:val="00B07EA3"/>
    <w:rsid w:val="00B12F1F"/>
    <w:rsid w:val="00B13BDC"/>
    <w:rsid w:val="00B143A5"/>
    <w:rsid w:val="00B35CAD"/>
    <w:rsid w:val="00B365F5"/>
    <w:rsid w:val="00B37F3F"/>
    <w:rsid w:val="00B41110"/>
    <w:rsid w:val="00B41ED4"/>
    <w:rsid w:val="00B42B75"/>
    <w:rsid w:val="00B44197"/>
    <w:rsid w:val="00B654CC"/>
    <w:rsid w:val="00B703BC"/>
    <w:rsid w:val="00B709D2"/>
    <w:rsid w:val="00B75CBF"/>
    <w:rsid w:val="00B85981"/>
    <w:rsid w:val="00BA5730"/>
    <w:rsid w:val="00BB416D"/>
    <w:rsid w:val="00BB606A"/>
    <w:rsid w:val="00BC1D88"/>
    <w:rsid w:val="00BD26F3"/>
    <w:rsid w:val="00BE3CC3"/>
    <w:rsid w:val="00BE77F7"/>
    <w:rsid w:val="00C01410"/>
    <w:rsid w:val="00C04B40"/>
    <w:rsid w:val="00C07FFA"/>
    <w:rsid w:val="00C11C68"/>
    <w:rsid w:val="00C14262"/>
    <w:rsid w:val="00C228F4"/>
    <w:rsid w:val="00C27271"/>
    <w:rsid w:val="00C333F5"/>
    <w:rsid w:val="00C404BD"/>
    <w:rsid w:val="00C40BAB"/>
    <w:rsid w:val="00C4769D"/>
    <w:rsid w:val="00C522D6"/>
    <w:rsid w:val="00C541CA"/>
    <w:rsid w:val="00C575C2"/>
    <w:rsid w:val="00C613FA"/>
    <w:rsid w:val="00C62398"/>
    <w:rsid w:val="00C66AE5"/>
    <w:rsid w:val="00C80F26"/>
    <w:rsid w:val="00C9763A"/>
    <w:rsid w:val="00CA03B5"/>
    <w:rsid w:val="00CA5589"/>
    <w:rsid w:val="00CB0099"/>
    <w:rsid w:val="00CC6285"/>
    <w:rsid w:val="00CC7494"/>
    <w:rsid w:val="00CD0270"/>
    <w:rsid w:val="00CD4660"/>
    <w:rsid w:val="00D04855"/>
    <w:rsid w:val="00D10671"/>
    <w:rsid w:val="00D15807"/>
    <w:rsid w:val="00D221BF"/>
    <w:rsid w:val="00D24914"/>
    <w:rsid w:val="00D24A25"/>
    <w:rsid w:val="00D26DE4"/>
    <w:rsid w:val="00D40057"/>
    <w:rsid w:val="00D4305E"/>
    <w:rsid w:val="00D6136D"/>
    <w:rsid w:val="00D6283E"/>
    <w:rsid w:val="00D7012B"/>
    <w:rsid w:val="00D7076B"/>
    <w:rsid w:val="00D74AEF"/>
    <w:rsid w:val="00D75608"/>
    <w:rsid w:val="00D83AFB"/>
    <w:rsid w:val="00D83D57"/>
    <w:rsid w:val="00D96D41"/>
    <w:rsid w:val="00DA3760"/>
    <w:rsid w:val="00DA71E0"/>
    <w:rsid w:val="00DB111C"/>
    <w:rsid w:val="00DB54D5"/>
    <w:rsid w:val="00DC2945"/>
    <w:rsid w:val="00DD6A6B"/>
    <w:rsid w:val="00DF2289"/>
    <w:rsid w:val="00DF2708"/>
    <w:rsid w:val="00DF5ADD"/>
    <w:rsid w:val="00E0023E"/>
    <w:rsid w:val="00E01759"/>
    <w:rsid w:val="00E05800"/>
    <w:rsid w:val="00E05B67"/>
    <w:rsid w:val="00E06C20"/>
    <w:rsid w:val="00E138F0"/>
    <w:rsid w:val="00E1614C"/>
    <w:rsid w:val="00E16E0D"/>
    <w:rsid w:val="00E21D6E"/>
    <w:rsid w:val="00E24CFA"/>
    <w:rsid w:val="00E2799C"/>
    <w:rsid w:val="00E31D35"/>
    <w:rsid w:val="00E3336F"/>
    <w:rsid w:val="00E36BB2"/>
    <w:rsid w:val="00E42522"/>
    <w:rsid w:val="00E46C6D"/>
    <w:rsid w:val="00E47DF8"/>
    <w:rsid w:val="00E53553"/>
    <w:rsid w:val="00E56A08"/>
    <w:rsid w:val="00E57CC0"/>
    <w:rsid w:val="00E6181B"/>
    <w:rsid w:val="00E6394D"/>
    <w:rsid w:val="00E67A29"/>
    <w:rsid w:val="00E7260C"/>
    <w:rsid w:val="00E8794B"/>
    <w:rsid w:val="00E91903"/>
    <w:rsid w:val="00E941C3"/>
    <w:rsid w:val="00E97E5C"/>
    <w:rsid w:val="00EA4880"/>
    <w:rsid w:val="00EB13AC"/>
    <w:rsid w:val="00EB5448"/>
    <w:rsid w:val="00EC05A4"/>
    <w:rsid w:val="00EC2E2D"/>
    <w:rsid w:val="00EC65F0"/>
    <w:rsid w:val="00ED14E7"/>
    <w:rsid w:val="00ED1D62"/>
    <w:rsid w:val="00ED6432"/>
    <w:rsid w:val="00ED669C"/>
    <w:rsid w:val="00ED7AC5"/>
    <w:rsid w:val="00EE4962"/>
    <w:rsid w:val="00EF1A9A"/>
    <w:rsid w:val="00EF5F5C"/>
    <w:rsid w:val="00F02379"/>
    <w:rsid w:val="00F03047"/>
    <w:rsid w:val="00F04765"/>
    <w:rsid w:val="00F04DB6"/>
    <w:rsid w:val="00F11EDD"/>
    <w:rsid w:val="00F13F55"/>
    <w:rsid w:val="00F1737A"/>
    <w:rsid w:val="00F17608"/>
    <w:rsid w:val="00F2384B"/>
    <w:rsid w:val="00F23CD7"/>
    <w:rsid w:val="00F31D8E"/>
    <w:rsid w:val="00F344B2"/>
    <w:rsid w:val="00F4071C"/>
    <w:rsid w:val="00F47373"/>
    <w:rsid w:val="00F522AB"/>
    <w:rsid w:val="00F524E9"/>
    <w:rsid w:val="00F52B84"/>
    <w:rsid w:val="00F60024"/>
    <w:rsid w:val="00F6342E"/>
    <w:rsid w:val="00F63AB7"/>
    <w:rsid w:val="00F94DA6"/>
    <w:rsid w:val="00F94F70"/>
    <w:rsid w:val="00FA1EA4"/>
    <w:rsid w:val="00FA26EB"/>
    <w:rsid w:val="00FA6FB7"/>
    <w:rsid w:val="00FB1646"/>
    <w:rsid w:val="00FB182E"/>
    <w:rsid w:val="00FB4EE1"/>
    <w:rsid w:val="00FC0C71"/>
    <w:rsid w:val="00FE3A47"/>
    <w:rsid w:val="00FE718E"/>
    <w:rsid w:val="00FF3DE1"/>
    <w:rsid w:val="00FF4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DAA5"/>
  <w15:chartTrackingRefBased/>
  <w15:docId w15:val="{520D0F82-A218-4778-AC8B-8E1DBB0E1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1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9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D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71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718E"/>
    <w:rPr>
      <w:rFonts w:eastAsiaTheme="minorEastAsia"/>
      <w:lang w:val="en-US"/>
    </w:rPr>
  </w:style>
  <w:style w:type="character" w:customStyle="1" w:styleId="Heading1Char">
    <w:name w:val="Heading 1 Char"/>
    <w:basedOn w:val="DefaultParagraphFont"/>
    <w:link w:val="Heading1"/>
    <w:uiPriority w:val="9"/>
    <w:rsid w:val="000311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1145"/>
    <w:pPr>
      <w:outlineLvl w:val="9"/>
    </w:pPr>
    <w:rPr>
      <w:lang w:val="en-US"/>
    </w:rPr>
  </w:style>
  <w:style w:type="paragraph" w:styleId="Bibliography">
    <w:name w:val="Bibliography"/>
    <w:basedOn w:val="Normal"/>
    <w:next w:val="Normal"/>
    <w:uiPriority w:val="37"/>
    <w:unhideWhenUsed/>
    <w:rsid w:val="00E05800"/>
  </w:style>
  <w:style w:type="paragraph" w:styleId="TOC1">
    <w:name w:val="toc 1"/>
    <w:basedOn w:val="Normal"/>
    <w:next w:val="Normal"/>
    <w:autoRedefine/>
    <w:uiPriority w:val="39"/>
    <w:unhideWhenUsed/>
    <w:rsid w:val="00E05800"/>
    <w:pPr>
      <w:spacing w:after="100"/>
    </w:pPr>
  </w:style>
  <w:style w:type="character" w:styleId="Hyperlink">
    <w:name w:val="Hyperlink"/>
    <w:basedOn w:val="DefaultParagraphFont"/>
    <w:uiPriority w:val="99"/>
    <w:unhideWhenUsed/>
    <w:rsid w:val="00E05800"/>
    <w:rPr>
      <w:color w:val="0563C1" w:themeColor="hyperlink"/>
      <w:u w:val="single"/>
    </w:rPr>
  </w:style>
  <w:style w:type="character" w:customStyle="1" w:styleId="UnresolvedMention1">
    <w:name w:val="Unresolved Mention1"/>
    <w:basedOn w:val="DefaultParagraphFont"/>
    <w:uiPriority w:val="99"/>
    <w:semiHidden/>
    <w:unhideWhenUsed/>
    <w:rsid w:val="00820EE5"/>
    <w:rPr>
      <w:color w:val="605E5C"/>
      <w:shd w:val="clear" w:color="auto" w:fill="E1DFDD"/>
    </w:rPr>
  </w:style>
  <w:style w:type="paragraph" w:styleId="Header">
    <w:name w:val="header"/>
    <w:basedOn w:val="Normal"/>
    <w:link w:val="HeaderChar"/>
    <w:uiPriority w:val="99"/>
    <w:unhideWhenUsed/>
    <w:rsid w:val="006F7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C92"/>
  </w:style>
  <w:style w:type="paragraph" w:styleId="Footer">
    <w:name w:val="footer"/>
    <w:basedOn w:val="Normal"/>
    <w:link w:val="FooterChar"/>
    <w:uiPriority w:val="99"/>
    <w:unhideWhenUsed/>
    <w:rsid w:val="006F7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C92"/>
  </w:style>
  <w:style w:type="paragraph" w:styleId="ListParagraph">
    <w:name w:val="List Paragraph"/>
    <w:basedOn w:val="Normal"/>
    <w:uiPriority w:val="34"/>
    <w:qFormat/>
    <w:rsid w:val="007023DE"/>
    <w:pPr>
      <w:ind w:left="720"/>
      <w:contextualSpacing/>
    </w:pPr>
  </w:style>
  <w:style w:type="paragraph" w:styleId="BalloonText">
    <w:name w:val="Balloon Text"/>
    <w:basedOn w:val="Normal"/>
    <w:link w:val="BalloonTextChar"/>
    <w:uiPriority w:val="99"/>
    <w:semiHidden/>
    <w:unhideWhenUsed/>
    <w:rsid w:val="007023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3DE"/>
    <w:rPr>
      <w:rFonts w:ascii="Segoe UI" w:hAnsi="Segoe UI" w:cs="Segoe UI"/>
      <w:sz w:val="18"/>
      <w:szCs w:val="18"/>
    </w:rPr>
  </w:style>
  <w:style w:type="character" w:customStyle="1" w:styleId="UnresolvedMention2">
    <w:name w:val="Unresolved Mention2"/>
    <w:basedOn w:val="DefaultParagraphFont"/>
    <w:uiPriority w:val="99"/>
    <w:semiHidden/>
    <w:unhideWhenUsed/>
    <w:rsid w:val="00331AF8"/>
    <w:rPr>
      <w:color w:val="605E5C"/>
      <w:shd w:val="clear" w:color="auto" w:fill="E1DFDD"/>
    </w:rPr>
  </w:style>
  <w:style w:type="character" w:customStyle="1" w:styleId="UnresolvedMention3">
    <w:name w:val="Unresolved Mention3"/>
    <w:basedOn w:val="DefaultParagraphFont"/>
    <w:uiPriority w:val="99"/>
    <w:semiHidden/>
    <w:unhideWhenUsed/>
    <w:rsid w:val="00962DAC"/>
    <w:rPr>
      <w:color w:val="605E5C"/>
      <w:shd w:val="clear" w:color="auto" w:fill="E1DFDD"/>
    </w:rPr>
  </w:style>
  <w:style w:type="paragraph" w:styleId="NormalWeb">
    <w:name w:val="Normal (Web)"/>
    <w:basedOn w:val="Normal"/>
    <w:uiPriority w:val="99"/>
    <w:unhideWhenUsed/>
    <w:rsid w:val="00AB34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719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1D8E"/>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B2869"/>
    <w:pPr>
      <w:spacing w:after="100"/>
      <w:ind w:left="220"/>
    </w:pPr>
  </w:style>
  <w:style w:type="paragraph" w:customStyle="1" w:styleId="xmsonormal">
    <w:name w:val="x_msonormal"/>
    <w:basedOn w:val="Normal"/>
    <w:rsid w:val="007240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paragraph">
    <w:name w:val="body-paragraph"/>
    <w:basedOn w:val="Normal"/>
    <w:rsid w:val="009958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F522A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19">
      <w:bodyDiv w:val="1"/>
      <w:marLeft w:val="0"/>
      <w:marRight w:val="0"/>
      <w:marTop w:val="0"/>
      <w:marBottom w:val="0"/>
      <w:divBdr>
        <w:top w:val="none" w:sz="0" w:space="0" w:color="auto"/>
        <w:left w:val="none" w:sz="0" w:space="0" w:color="auto"/>
        <w:bottom w:val="none" w:sz="0" w:space="0" w:color="auto"/>
        <w:right w:val="none" w:sz="0" w:space="0" w:color="auto"/>
      </w:divBdr>
    </w:div>
    <w:div w:id="15632">
      <w:bodyDiv w:val="1"/>
      <w:marLeft w:val="0"/>
      <w:marRight w:val="0"/>
      <w:marTop w:val="0"/>
      <w:marBottom w:val="0"/>
      <w:divBdr>
        <w:top w:val="none" w:sz="0" w:space="0" w:color="auto"/>
        <w:left w:val="none" w:sz="0" w:space="0" w:color="auto"/>
        <w:bottom w:val="none" w:sz="0" w:space="0" w:color="auto"/>
        <w:right w:val="none" w:sz="0" w:space="0" w:color="auto"/>
      </w:divBdr>
    </w:div>
    <w:div w:id="352524">
      <w:bodyDiv w:val="1"/>
      <w:marLeft w:val="0"/>
      <w:marRight w:val="0"/>
      <w:marTop w:val="0"/>
      <w:marBottom w:val="0"/>
      <w:divBdr>
        <w:top w:val="none" w:sz="0" w:space="0" w:color="auto"/>
        <w:left w:val="none" w:sz="0" w:space="0" w:color="auto"/>
        <w:bottom w:val="none" w:sz="0" w:space="0" w:color="auto"/>
        <w:right w:val="none" w:sz="0" w:space="0" w:color="auto"/>
      </w:divBdr>
    </w:div>
    <w:div w:id="669460">
      <w:bodyDiv w:val="1"/>
      <w:marLeft w:val="0"/>
      <w:marRight w:val="0"/>
      <w:marTop w:val="0"/>
      <w:marBottom w:val="0"/>
      <w:divBdr>
        <w:top w:val="none" w:sz="0" w:space="0" w:color="auto"/>
        <w:left w:val="none" w:sz="0" w:space="0" w:color="auto"/>
        <w:bottom w:val="none" w:sz="0" w:space="0" w:color="auto"/>
        <w:right w:val="none" w:sz="0" w:space="0" w:color="auto"/>
      </w:divBdr>
    </w:div>
    <w:div w:id="1323554">
      <w:bodyDiv w:val="1"/>
      <w:marLeft w:val="0"/>
      <w:marRight w:val="0"/>
      <w:marTop w:val="0"/>
      <w:marBottom w:val="0"/>
      <w:divBdr>
        <w:top w:val="none" w:sz="0" w:space="0" w:color="auto"/>
        <w:left w:val="none" w:sz="0" w:space="0" w:color="auto"/>
        <w:bottom w:val="none" w:sz="0" w:space="0" w:color="auto"/>
        <w:right w:val="none" w:sz="0" w:space="0" w:color="auto"/>
      </w:divBdr>
    </w:div>
    <w:div w:id="1394386">
      <w:bodyDiv w:val="1"/>
      <w:marLeft w:val="0"/>
      <w:marRight w:val="0"/>
      <w:marTop w:val="0"/>
      <w:marBottom w:val="0"/>
      <w:divBdr>
        <w:top w:val="none" w:sz="0" w:space="0" w:color="auto"/>
        <w:left w:val="none" w:sz="0" w:space="0" w:color="auto"/>
        <w:bottom w:val="none" w:sz="0" w:space="0" w:color="auto"/>
        <w:right w:val="none" w:sz="0" w:space="0" w:color="auto"/>
      </w:divBdr>
    </w:div>
    <w:div w:id="2709037">
      <w:bodyDiv w:val="1"/>
      <w:marLeft w:val="0"/>
      <w:marRight w:val="0"/>
      <w:marTop w:val="0"/>
      <w:marBottom w:val="0"/>
      <w:divBdr>
        <w:top w:val="none" w:sz="0" w:space="0" w:color="auto"/>
        <w:left w:val="none" w:sz="0" w:space="0" w:color="auto"/>
        <w:bottom w:val="none" w:sz="0" w:space="0" w:color="auto"/>
        <w:right w:val="none" w:sz="0" w:space="0" w:color="auto"/>
      </w:divBdr>
    </w:div>
    <w:div w:id="3287488">
      <w:bodyDiv w:val="1"/>
      <w:marLeft w:val="0"/>
      <w:marRight w:val="0"/>
      <w:marTop w:val="0"/>
      <w:marBottom w:val="0"/>
      <w:divBdr>
        <w:top w:val="none" w:sz="0" w:space="0" w:color="auto"/>
        <w:left w:val="none" w:sz="0" w:space="0" w:color="auto"/>
        <w:bottom w:val="none" w:sz="0" w:space="0" w:color="auto"/>
        <w:right w:val="none" w:sz="0" w:space="0" w:color="auto"/>
      </w:divBdr>
    </w:div>
    <w:div w:id="3897725">
      <w:bodyDiv w:val="1"/>
      <w:marLeft w:val="0"/>
      <w:marRight w:val="0"/>
      <w:marTop w:val="0"/>
      <w:marBottom w:val="0"/>
      <w:divBdr>
        <w:top w:val="none" w:sz="0" w:space="0" w:color="auto"/>
        <w:left w:val="none" w:sz="0" w:space="0" w:color="auto"/>
        <w:bottom w:val="none" w:sz="0" w:space="0" w:color="auto"/>
        <w:right w:val="none" w:sz="0" w:space="0" w:color="auto"/>
      </w:divBdr>
    </w:div>
    <w:div w:id="5715598">
      <w:bodyDiv w:val="1"/>
      <w:marLeft w:val="0"/>
      <w:marRight w:val="0"/>
      <w:marTop w:val="0"/>
      <w:marBottom w:val="0"/>
      <w:divBdr>
        <w:top w:val="none" w:sz="0" w:space="0" w:color="auto"/>
        <w:left w:val="none" w:sz="0" w:space="0" w:color="auto"/>
        <w:bottom w:val="none" w:sz="0" w:space="0" w:color="auto"/>
        <w:right w:val="none" w:sz="0" w:space="0" w:color="auto"/>
      </w:divBdr>
    </w:div>
    <w:div w:id="7485622">
      <w:bodyDiv w:val="1"/>
      <w:marLeft w:val="0"/>
      <w:marRight w:val="0"/>
      <w:marTop w:val="0"/>
      <w:marBottom w:val="0"/>
      <w:divBdr>
        <w:top w:val="none" w:sz="0" w:space="0" w:color="auto"/>
        <w:left w:val="none" w:sz="0" w:space="0" w:color="auto"/>
        <w:bottom w:val="none" w:sz="0" w:space="0" w:color="auto"/>
        <w:right w:val="none" w:sz="0" w:space="0" w:color="auto"/>
      </w:divBdr>
    </w:div>
    <w:div w:id="7564059">
      <w:bodyDiv w:val="1"/>
      <w:marLeft w:val="0"/>
      <w:marRight w:val="0"/>
      <w:marTop w:val="0"/>
      <w:marBottom w:val="0"/>
      <w:divBdr>
        <w:top w:val="none" w:sz="0" w:space="0" w:color="auto"/>
        <w:left w:val="none" w:sz="0" w:space="0" w:color="auto"/>
        <w:bottom w:val="none" w:sz="0" w:space="0" w:color="auto"/>
        <w:right w:val="none" w:sz="0" w:space="0" w:color="auto"/>
      </w:divBdr>
    </w:div>
    <w:div w:id="7875095">
      <w:bodyDiv w:val="1"/>
      <w:marLeft w:val="0"/>
      <w:marRight w:val="0"/>
      <w:marTop w:val="0"/>
      <w:marBottom w:val="0"/>
      <w:divBdr>
        <w:top w:val="none" w:sz="0" w:space="0" w:color="auto"/>
        <w:left w:val="none" w:sz="0" w:space="0" w:color="auto"/>
        <w:bottom w:val="none" w:sz="0" w:space="0" w:color="auto"/>
        <w:right w:val="none" w:sz="0" w:space="0" w:color="auto"/>
      </w:divBdr>
    </w:div>
    <w:div w:id="8608456">
      <w:bodyDiv w:val="1"/>
      <w:marLeft w:val="0"/>
      <w:marRight w:val="0"/>
      <w:marTop w:val="0"/>
      <w:marBottom w:val="0"/>
      <w:divBdr>
        <w:top w:val="none" w:sz="0" w:space="0" w:color="auto"/>
        <w:left w:val="none" w:sz="0" w:space="0" w:color="auto"/>
        <w:bottom w:val="none" w:sz="0" w:space="0" w:color="auto"/>
        <w:right w:val="none" w:sz="0" w:space="0" w:color="auto"/>
      </w:divBdr>
    </w:div>
    <w:div w:id="8794763">
      <w:bodyDiv w:val="1"/>
      <w:marLeft w:val="0"/>
      <w:marRight w:val="0"/>
      <w:marTop w:val="0"/>
      <w:marBottom w:val="0"/>
      <w:divBdr>
        <w:top w:val="none" w:sz="0" w:space="0" w:color="auto"/>
        <w:left w:val="none" w:sz="0" w:space="0" w:color="auto"/>
        <w:bottom w:val="none" w:sz="0" w:space="0" w:color="auto"/>
        <w:right w:val="none" w:sz="0" w:space="0" w:color="auto"/>
      </w:divBdr>
    </w:div>
    <w:div w:id="8945657">
      <w:bodyDiv w:val="1"/>
      <w:marLeft w:val="0"/>
      <w:marRight w:val="0"/>
      <w:marTop w:val="0"/>
      <w:marBottom w:val="0"/>
      <w:divBdr>
        <w:top w:val="none" w:sz="0" w:space="0" w:color="auto"/>
        <w:left w:val="none" w:sz="0" w:space="0" w:color="auto"/>
        <w:bottom w:val="none" w:sz="0" w:space="0" w:color="auto"/>
        <w:right w:val="none" w:sz="0" w:space="0" w:color="auto"/>
      </w:divBdr>
    </w:div>
    <w:div w:id="9066576">
      <w:bodyDiv w:val="1"/>
      <w:marLeft w:val="0"/>
      <w:marRight w:val="0"/>
      <w:marTop w:val="0"/>
      <w:marBottom w:val="0"/>
      <w:divBdr>
        <w:top w:val="none" w:sz="0" w:space="0" w:color="auto"/>
        <w:left w:val="none" w:sz="0" w:space="0" w:color="auto"/>
        <w:bottom w:val="none" w:sz="0" w:space="0" w:color="auto"/>
        <w:right w:val="none" w:sz="0" w:space="0" w:color="auto"/>
      </w:divBdr>
    </w:div>
    <w:div w:id="9337513">
      <w:bodyDiv w:val="1"/>
      <w:marLeft w:val="0"/>
      <w:marRight w:val="0"/>
      <w:marTop w:val="0"/>
      <w:marBottom w:val="0"/>
      <w:divBdr>
        <w:top w:val="none" w:sz="0" w:space="0" w:color="auto"/>
        <w:left w:val="none" w:sz="0" w:space="0" w:color="auto"/>
        <w:bottom w:val="none" w:sz="0" w:space="0" w:color="auto"/>
        <w:right w:val="none" w:sz="0" w:space="0" w:color="auto"/>
      </w:divBdr>
    </w:div>
    <w:div w:id="9642767">
      <w:bodyDiv w:val="1"/>
      <w:marLeft w:val="0"/>
      <w:marRight w:val="0"/>
      <w:marTop w:val="0"/>
      <w:marBottom w:val="0"/>
      <w:divBdr>
        <w:top w:val="none" w:sz="0" w:space="0" w:color="auto"/>
        <w:left w:val="none" w:sz="0" w:space="0" w:color="auto"/>
        <w:bottom w:val="none" w:sz="0" w:space="0" w:color="auto"/>
        <w:right w:val="none" w:sz="0" w:space="0" w:color="auto"/>
      </w:divBdr>
    </w:div>
    <w:div w:id="9987686">
      <w:bodyDiv w:val="1"/>
      <w:marLeft w:val="0"/>
      <w:marRight w:val="0"/>
      <w:marTop w:val="0"/>
      <w:marBottom w:val="0"/>
      <w:divBdr>
        <w:top w:val="none" w:sz="0" w:space="0" w:color="auto"/>
        <w:left w:val="none" w:sz="0" w:space="0" w:color="auto"/>
        <w:bottom w:val="none" w:sz="0" w:space="0" w:color="auto"/>
        <w:right w:val="none" w:sz="0" w:space="0" w:color="auto"/>
      </w:divBdr>
    </w:div>
    <w:div w:id="10500526">
      <w:bodyDiv w:val="1"/>
      <w:marLeft w:val="0"/>
      <w:marRight w:val="0"/>
      <w:marTop w:val="0"/>
      <w:marBottom w:val="0"/>
      <w:divBdr>
        <w:top w:val="none" w:sz="0" w:space="0" w:color="auto"/>
        <w:left w:val="none" w:sz="0" w:space="0" w:color="auto"/>
        <w:bottom w:val="none" w:sz="0" w:space="0" w:color="auto"/>
        <w:right w:val="none" w:sz="0" w:space="0" w:color="auto"/>
      </w:divBdr>
    </w:div>
    <w:div w:id="12389593">
      <w:bodyDiv w:val="1"/>
      <w:marLeft w:val="0"/>
      <w:marRight w:val="0"/>
      <w:marTop w:val="0"/>
      <w:marBottom w:val="0"/>
      <w:divBdr>
        <w:top w:val="none" w:sz="0" w:space="0" w:color="auto"/>
        <w:left w:val="none" w:sz="0" w:space="0" w:color="auto"/>
        <w:bottom w:val="none" w:sz="0" w:space="0" w:color="auto"/>
        <w:right w:val="none" w:sz="0" w:space="0" w:color="auto"/>
      </w:divBdr>
    </w:div>
    <w:div w:id="12846968">
      <w:bodyDiv w:val="1"/>
      <w:marLeft w:val="0"/>
      <w:marRight w:val="0"/>
      <w:marTop w:val="0"/>
      <w:marBottom w:val="0"/>
      <w:divBdr>
        <w:top w:val="none" w:sz="0" w:space="0" w:color="auto"/>
        <w:left w:val="none" w:sz="0" w:space="0" w:color="auto"/>
        <w:bottom w:val="none" w:sz="0" w:space="0" w:color="auto"/>
        <w:right w:val="none" w:sz="0" w:space="0" w:color="auto"/>
      </w:divBdr>
    </w:div>
    <w:div w:id="13306927">
      <w:bodyDiv w:val="1"/>
      <w:marLeft w:val="0"/>
      <w:marRight w:val="0"/>
      <w:marTop w:val="0"/>
      <w:marBottom w:val="0"/>
      <w:divBdr>
        <w:top w:val="none" w:sz="0" w:space="0" w:color="auto"/>
        <w:left w:val="none" w:sz="0" w:space="0" w:color="auto"/>
        <w:bottom w:val="none" w:sz="0" w:space="0" w:color="auto"/>
        <w:right w:val="none" w:sz="0" w:space="0" w:color="auto"/>
      </w:divBdr>
    </w:div>
    <w:div w:id="13769625">
      <w:bodyDiv w:val="1"/>
      <w:marLeft w:val="0"/>
      <w:marRight w:val="0"/>
      <w:marTop w:val="0"/>
      <w:marBottom w:val="0"/>
      <w:divBdr>
        <w:top w:val="none" w:sz="0" w:space="0" w:color="auto"/>
        <w:left w:val="none" w:sz="0" w:space="0" w:color="auto"/>
        <w:bottom w:val="none" w:sz="0" w:space="0" w:color="auto"/>
        <w:right w:val="none" w:sz="0" w:space="0" w:color="auto"/>
      </w:divBdr>
    </w:div>
    <w:div w:id="14160573">
      <w:bodyDiv w:val="1"/>
      <w:marLeft w:val="0"/>
      <w:marRight w:val="0"/>
      <w:marTop w:val="0"/>
      <w:marBottom w:val="0"/>
      <w:divBdr>
        <w:top w:val="none" w:sz="0" w:space="0" w:color="auto"/>
        <w:left w:val="none" w:sz="0" w:space="0" w:color="auto"/>
        <w:bottom w:val="none" w:sz="0" w:space="0" w:color="auto"/>
        <w:right w:val="none" w:sz="0" w:space="0" w:color="auto"/>
      </w:divBdr>
    </w:div>
    <w:div w:id="14695771">
      <w:bodyDiv w:val="1"/>
      <w:marLeft w:val="0"/>
      <w:marRight w:val="0"/>
      <w:marTop w:val="0"/>
      <w:marBottom w:val="0"/>
      <w:divBdr>
        <w:top w:val="none" w:sz="0" w:space="0" w:color="auto"/>
        <w:left w:val="none" w:sz="0" w:space="0" w:color="auto"/>
        <w:bottom w:val="none" w:sz="0" w:space="0" w:color="auto"/>
        <w:right w:val="none" w:sz="0" w:space="0" w:color="auto"/>
      </w:divBdr>
    </w:div>
    <w:div w:id="14815089">
      <w:bodyDiv w:val="1"/>
      <w:marLeft w:val="0"/>
      <w:marRight w:val="0"/>
      <w:marTop w:val="0"/>
      <w:marBottom w:val="0"/>
      <w:divBdr>
        <w:top w:val="none" w:sz="0" w:space="0" w:color="auto"/>
        <w:left w:val="none" w:sz="0" w:space="0" w:color="auto"/>
        <w:bottom w:val="none" w:sz="0" w:space="0" w:color="auto"/>
        <w:right w:val="none" w:sz="0" w:space="0" w:color="auto"/>
      </w:divBdr>
    </w:div>
    <w:div w:id="15157881">
      <w:bodyDiv w:val="1"/>
      <w:marLeft w:val="0"/>
      <w:marRight w:val="0"/>
      <w:marTop w:val="0"/>
      <w:marBottom w:val="0"/>
      <w:divBdr>
        <w:top w:val="none" w:sz="0" w:space="0" w:color="auto"/>
        <w:left w:val="none" w:sz="0" w:space="0" w:color="auto"/>
        <w:bottom w:val="none" w:sz="0" w:space="0" w:color="auto"/>
        <w:right w:val="none" w:sz="0" w:space="0" w:color="auto"/>
      </w:divBdr>
    </w:div>
    <w:div w:id="15664201">
      <w:bodyDiv w:val="1"/>
      <w:marLeft w:val="0"/>
      <w:marRight w:val="0"/>
      <w:marTop w:val="0"/>
      <w:marBottom w:val="0"/>
      <w:divBdr>
        <w:top w:val="none" w:sz="0" w:space="0" w:color="auto"/>
        <w:left w:val="none" w:sz="0" w:space="0" w:color="auto"/>
        <w:bottom w:val="none" w:sz="0" w:space="0" w:color="auto"/>
        <w:right w:val="none" w:sz="0" w:space="0" w:color="auto"/>
      </w:divBdr>
    </w:div>
    <w:div w:id="15667671">
      <w:bodyDiv w:val="1"/>
      <w:marLeft w:val="0"/>
      <w:marRight w:val="0"/>
      <w:marTop w:val="0"/>
      <w:marBottom w:val="0"/>
      <w:divBdr>
        <w:top w:val="none" w:sz="0" w:space="0" w:color="auto"/>
        <w:left w:val="none" w:sz="0" w:space="0" w:color="auto"/>
        <w:bottom w:val="none" w:sz="0" w:space="0" w:color="auto"/>
        <w:right w:val="none" w:sz="0" w:space="0" w:color="auto"/>
      </w:divBdr>
    </w:div>
    <w:div w:id="16278245">
      <w:bodyDiv w:val="1"/>
      <w:marLeft w:val="0"/>
      <w:marRight w:val="0"/>
      <w:marTop w:val="0"/>
      <w:marBottom w:val="0"/>
      <w:divBdr>
        <w:top w:val="none" w:sz="0" w:space="0" w:color="auto"/>
        <w:left w:val="none" w:sz="0" w:space="0" w:color="auto"/>
        <w:bottom w:val="none" w:sz="0" w:space="0" w:color="auto"/>
        <w:right w:val="none" w:sz="0" w:space="0" w:color="auto"/>
      </w:divBdr>
    </w:div>
    <w:div w:id="16389977">
      <w:bodyDiv w:val="1"/>
      <w:marLeft w:val="0"/>
      <w:marRight w:val="0"/>
      <w:marTop w:val="0"/>
      <w:marBottom w:val="0"/>
      <w:divBdr>
        <w:top w:val="none" w:sz="0" w:space="0" w:color="auto"/>
        <w:left w:val="none" w:sz="0" w:space="0" w:color="auto"/>
        <w:bottom w:val="none" w:sz="0" w:space="0" w:color="auto"/>
        <w:right w:val="none" w:sz="0" w:space="0" w:color="auto"/>
      </w:divBdr>
    </w:div>
    <w:div w:id="17199281">
      <w:bodyDiv w:val="1"/>
      <w:marLeft w:val="0"/>
      <w:marRight w:val="0"/>
      <w:marTop w:val="0"/>
      <w:marBottom w:val="0"/>
      <w:divBdr>
        <w:top w:val="none" w:sz="0" w:space="0" w:color="auto"/>
        <w:left w:val="none" w:sz="0" w:space="0" w:color="auto"/>
        <w:bottom w:val="none" w:sz="0" w:space="0" w:color="auto"/>
        <w:right w:val="none" w:sz="0" w:space="0" w:color="auto"/>
      </w:divBdr>
    </w:div>
    <w:div w:id="17321523">
      <w:bodyDiv w:val="1"/>
      <w:marLeft w:val="0"/>
      <w:marRight w:val="0"/>
      <w:marTop w:val="0"/>
      <w:marBottom w:val="0"/>
      <w:divBdr>
        <w:top w:val="none" w:sz="0" w:space="0" w:color="auto"/>
        <w:left w:val="none" w:sz="0" w:space="0" w:color="auto"/>
        <w:bottom w:val="none" w:sz="0" w:space="0" w:color="auto"/>
        <w:right w:val="none" w:sz="0" w:space="0" w:color="auto"/>
      </w:divBdr>
    </w:div>
    <w:div w:id="17585358">
      <w:bodyDiv w:val="1"/>
      <w:marLeft w:val="0"/>
      <w:marRight w:val="0"/>
      <w:marTop w:val="0"/>
      <w:marBottom w:val="0"/>
      <w:divBdr>
        <w:top w:val="none" w:sz="0" w:space="0" w:color="auto"/>
        <w:left w:val="none" w:sz="0" w:space="0" w:color="auto"/>
        <w:bottom w:val="none" w:sz="0" w:space="0" w:color="auto"/>
        <w:right w:val="none" w:sz="0" w:space="0" w:color="auto"/>
      </w:divBdr>
    </w:div>
    <w:div w:id="17971223">
      <w:bodyDiv w:val="1"/>
      <w:marLeft w:val="0"/>
      <w:marRight w:val="0"/>
      <w:marTop w:val="0"/>
      <w:marBottom w:val="0"/>
      <w:divBdr>
        <w:top w:val="none" w:sz="0" w:space="0" w:color="auto"/>
        <w:left w:val="none" w:sz="0" w:space="0" w:color="auto"/>
        <w:bottom w:val="none" w:sz="0" w:space="0" w:color="auto"/>
        <w:right w:val="none" w:sz="0" w:space="0" w:color="auto"/>
      </w:divBdr>
    </w:div>
    <w:div w:id="18434076">
      <w:bodyDiv w:val="1"/>
      <w:marLeft w:val="0"/>
      <w:marRight w:val="0"/>
      <w:marTop w:val="0"/>
      <w:marBottom w:val="0"/>
      <w:divBdr>
        <w:top w:val="none" w:sz="0" w:space="0" w:color="auto"/>
        <w:left w:val="none" w:sz="0" w:space="0" w:color="auto"/>
        <w:bottom w:val="none" w:sz="0" w:space="0" w:color="auto"/>
        <w:right w:val="none" w:sz="0" w:space="0" w:color="auto"/>
      </w:divBdr>
    </w:div>
    <w:div w:id="18438255">
      <w:bodyDiv w:val="1"/>
      <w:marLeft w:val="0"/>
      <w:marRight w:val="0"/>
      <w:marTop w:val="0"/>
      <w:marBottom w:val="0"/>
      <w:divBdr>
        <w:top w:val="none" w:sz="0" w:space="0" w:color="auto"/>
        <w:left w:val="none" w:sz="0" w:space="0" w:color="auto"/>
        <w:bottom w:val="none" w:sz="0" w:space="0" w:color="auto"/>
        <w:right w:val="none" w:sz="0" w:space="0" w:color="auto"/>
      </w:divBdr>
    </w:div>
    <w:div w:id="18747001">
      <w:bodyDiv w:val="1"/>
      <w:marLeft w:val="0"/>
      <w:marRight w:val="0"/>
      <w:marTop w:val="0"/>
      <w:marBottom w:val="0"/>
      <w:divBdr>
        <w:top w:val="none" w:sz="0" w:space="0" w:color="auto"/>
        <w:left w:val="none" w:sz="0" w:space="0" w:color="auto"/>
        <w:bottom w:val="none" w:sz="0" w:space="0" w:color="auto"/>
        <w:right w:val="none" w:sz="0" w:space="0" w:color="auto"/>
      </w:divBdr>
    </w:div>
    <w:div w:id="18818881">
      <w:bodyDiv w:val="1"/>
      <w:marLeft w:val="0"/>
      <w:marRight w:val="0"/>
      <w:marTop w:val="0"/>
      <w:marBottom w:val="0"/>
      <w:divBdr>
        <w:top w:val="none" w:sz="0" w:space="0" w:color="auto"/>
        <w:left w:val="none" w:sz="0" w:space="0" w:color="auto"/>
        <w:bottom w:val="none" w:sz="0" w:space="0" w:color="auto"/>
        <w:right w:val="none" w:sz="0" w:space="0" w:color="auto"/>
      </w:divBdr>
    </w:div>
    <w:div w:id="18898159">
      <w:bodyDiv w:val="1"/>
      <w:marLeft w:val="0"/>
      <w:marRight w:val="0"/>
      <w:marTop w:val="0"/>
      <w:marBottom w:val="0"/>
      <w:divBdr>
        <w:top w:val="none" w:sz="0" w:space="0" w:color="auto"/>
        <w:left w:val="none" w:sz="0" w:space="0" w:color="auto"/>
        <w:bottom w:val="none" w:sz="0" w:space="0" w:color="auto"/>
        <w:right w:val="none" w:sz="0" w:space="0" w:color="auto"/>
      </w:divBdr>
    </w:div>
    <w:div w:id="19211440">
      <w:bodyDiv w:val="1"/>
      <w:marLeft w:val="0"/>
      <w:marRight w:val="0"/>
      <w:marTop w:val="0"/>
      <w:marBottom w:val="0"/>
      <w:divBdr>
        <w:top w:val="none" w:sz="0" w:space="0" w:color="auto"/>
        <w:left w:val="none" w:sz="0" w:space="0" w:color="auto"/>
        <w:bottom w:val="none" w:sz="0" w:space="0" w:color="auto"/>
        <w:right w:val="none" w:sz="0" w:space="0" w:color="auto"/>
      </w:divBdr>
    </w:div>
    <w:div w:id="21903176">
      <w:bodyDiv w:val="1"/>
      <w:marLeft w:val="0"/>
      <w:marRight w:val="0"/>
      <w:marTop w:val="0"/>
      <w:marBottom w:val="0"/>
      <w:divBdr>
        <w:top w:val="none" w:sz="0" w:space="0" w:color="auto"/>
        <w:left w:val="none" w:sz="0" w:space="0" w:color="auto"/>
        <w:bottom w:val="none" w:sz="0" w:space="0" w:color="auto"/>
        <w:right w:val="none" w:sz="0" w:space="0" w:color="auto"/>
      </w:divBdr>
    </w:div>
    <w:div w:id="22824412">
      <w:bodyDiv w:val="1"/>
      <w:marLeft w:val="0"/>
      <w:marRight w:val="0"/>
      <w:marTop w:val="0"/>
      <w:marBottom w:val="0"/>
      <w:divBdr>
        <w:top w:val="none" w:sz="0" w:space="0" w:color="auto"/>
        <w:left w:val="none" w:sz="0" w:space="0" w:color="auto"/>
        <w:bottom w:val="none" w:sz="0" w:space="0" w:color="auto"/>
        <w:right w:val="none" w:sz="0" w:space="0" w:color="auto"/>
      </w:divBdr>
    </w:div>
    <w:div w:id="22951065">
      <w:bodyDiv w:val="1"/>
      <w:marLeft w:val="0"/>
      <w:marRight w:val="0"/>
      <w:marTop w:val="0"/>
      <w:marBottom w:val="0"/>
      <w:divBdr>
        <w:top w:val="none" w:sz="0" w:space="0" w:color="auto"/>
        <w:left w:val="none" w:sz="0" w:space="0" w:color="auto"/>
        <w:bottom w:val="none" w:sz="0" w:space="0" w:color="auto"/>
        <w:right w:val="none" w:sz="0" w:space="0" w:color="auto"/>
      </w:divBdr>
    </w:div>
    <w:div w:id="23024415">
      <w:bodyDiv w:val="1"/>
      <w:marLeft w:val="0"/>
      <w:marRight w:val="0"/>
      <w:marTop w:val="0"/>
      <w:marBottom w:val="0"/>
      <w:divBdr>
        <w:top w:val="none" w:sz="0" w:space="0" w:color="auto"/>
        <w:left w:val="none" w:sz="0" w:space="0" w:color="auto"/>
        <w:bottom w:val="none" w:sz="0" w:space="0" w:color="auto"/>
        <w:right w:val="none" w:sz="0" w:space="0" w:color="auto"/>
      </w:divBdr>
    </w:div>
    <w:div w:id="25182211">
      <w:bodyDiv w:val="1"/>
      <w:marLeft w:val="0"/>
      <w:marRight w:val="0"/>
      <w:marTop w:val="0"/>
      <w:marBottom w:val="0"/>
      <w:divBdr>
        <w:top w:val="none" w:sz="0" w:space="0" w:color="auto"/>
        <w:left w:val="none" w:sz="0" w:space="0" w:color="auto"/>
        <w:bottom w:val="none" w:sz="0" w:space="0" w:color="auto"/>
        <w:right w:val="none" w:sz="0" w:space="0" w:color="auto"/>
      </w:divBdr>
    </w:div>
    <w:div w:id="25254743">
      <w:bodyDiv w:val="1"/>
      <w:marLeft w:val="0"/>
      <w:marRight w:val="0"/>
      <w:marTop w:val="0"/>
      <w:marBottom w:val="0"/>
      <w:divBdr>
        <w:top w:val="none" w:sz="0" w:space="0" w:color="auto"/>
        <w:left w:val="none" w:sz="0" w:space="0" w:color="auto"/>
        <w:bottom w:val="none" w:sz="0" w:space="0" w:color="auto"/>
        <w:right w:val="none" w:sz="0" w:space="0" w:color="auto"/>
      </w:divBdr>
    </w:div>
    <w:div w:id="25374986">
      <w:bodyDiv w:val="1"/>
      <w:marLeft w:val="0"/>
      <w:marRight w:val="0"/>
      <w:marTop w:val="0"/>
      <w:marBottom w:val="0"/>
      <w:divBdr>
        <w:top w:val="none" w:sz="0" w:space="0" w:color="auto"/>
        <w:left w:val="none" w:sz="0" w:space="0" w:color="auto"/>
        <w:bottom w:val="none" w:sz="0" w:space="0" w:color="auto"/>
        <w:right w:val="none" w:sz="0" w:space="0" w:color="auto"/>
      </w:divBdr>
    </w:div>
    <w:div w:id="25717228">
      <w:bodyDiv w:val="1"/>
      <w:marLeft w:val="0"/>
      <w:marRight w:val="0"/>
      <w:marTop w:val="0"/>
      <w:marBottom w:val="0"/>
      <w:divBdr>
        <w:top w:val="none" w:sz="0" w:space="0" w:color="auto"/>
        <w:left w:val="none" w:sz="0" w:space="0" w:color="auto"/>
        <w:bottom w:val="none" w:sz="0" w:space="0" w:color="auto"/>
        <w:right w:val="none" w:sz="0" w:space="0" w:color="auto"/>
      </w:divBdr>
    </w:div>
    <w:div w:id="27151396">
      <w:bodyDiv w:val="1"/>
      <w:marLeft w:val="0"/>
      <w:marRight w:val="0"/>
      <w:marTop w:val="0"/>
      <w:marBottom w:val="0"/>
      <w:divBdr>
        <w:top w:val="none" w:sz="0" w:space="0" w:color="auto"/>
        <w:left w:val="none" w:sz="0" w:space="0" w:color="auto"/>
        <w:bottom w:val="none" w:sz="0" w:space="0" w:color="auto"/>
        <w:right w:val="none" w:sz="0" w:space="0" w:color="auto"/>
      </w:divBdr>
    </w:div>
    <w:div w:id="28529227">
      <w:bodyDiv w:val="1"/>
      <w:marLeft w:val="0"/>
      <w:marRight w:val="0"/>
      <w:marTop w:val="0"/>
      <w:marBottom w:val="0"/>
      <w:divBdr>
        <w:top w:val="none" w:sz="0" w:space="0" w:color="auto"/>
        <w:left w:val="none" w:sz="0" w:space="0" w:color="auto"/>
        <w:bottom w:val="none" w:sz="0" w:space="0" w:color="auto"/>
        <w:right w:val="none" w:sz="0" w:space="0" w:color="auto"/>
      </w:divBdr>
    </w:div>
    <w:div w:id="28649623">
      <w:bodyDiv w:val="1"/>
      <w:marLeft w:val="0"/>
      <w:marRight w:val="0"/>
      <w:marTop w:val="0"/>
      <w:marBottom w:val="0"/>
      <w:divBdr>
        <w:top w:val="none" w:sz="0" w:space="0" w:color="auto"/>
        <w:left w:val="none" w:sz="0" w:space="0" w:color="auto"/>
        <w:bottom w:val="none" w:sz="0" w:space="0" w:color="auto"/>
        <w:right w:val="none" w:sz="0" w:space="0" w:color="auto"/>
      </w:divBdr>
    </w:div>
    <w:div w:id="29694908">
      <w:bodyDiv w:val="1"/>
      <w:marLeft w:val="0"/>
      <w:marRight w:val="0"/>
      <w:marTop w:val="0"/>
      <w:marBottom w:val="0"/>
      <w:divBdr>
        <w:top w:val="none" w:sz="0" w:space="0" w:color="auto"/>
        <w:left w:val="none" w:sz="0" w:space="0" w:color="auto"/>
        <w:bottom w:val="none" w:sz="0" w:space="0" w:color="auto"/>
        <w:right w:val="none" w:sz="0" w:space="0" w:color="auto"/>
      </w:divBdr>
    </w:div>
    <w:div w:id="30806604">
      <w:bodyDiv w:val="1"/>
      <w:marLeft w:val="0"/>
      <w:marRight w:val="0"/>
      <w:marTop w:val="0"/>
      <w:marBottom w:val="0"/>
      <w:divBdr>
        <w:top w:val="none" w:sz="0" w:space="0" w:color="auto"/>
        <w:left w:val="none" w:sz="0" w:space="0" w:color="auto"/>
        <w:bottom w:val="none" w:sz="0" w:space="0" w:color="auto"/>
        <w:right w:val="none" w:sz="0" w:space="0" w:color="auto"/>
      </w:divBdr>
    </w:div>
    <w:div w:id="31347288">
      <w:bodyDiv w:val="1"/>
      <w:marLeft w:val="0"/>
      <w:marRight w:val="0"/>
      <w:marTop w:val="0"/>
      <w:marBottom w:val="0"/>
      <w:divBdr>
        <w:top w:val="none" w:sz="0" w:space="0" w:color="auto"/>
        <w:left w:val="none" w:sz="0" w:space="0" w:color="auto"/>
        <w:bottom w:val="none" w:sz="0" w:space="0" w:color="auto"/>
        <w:right w:val="none" w:sz="0" w:space="0" w:color="auto"/>
      </w:divBdr>
    </w:div>
    <w:div w:id="34694564">
      <w:bodyDiv w:val="1"/>
      <w:marLeft w:val="0"/>
      <w:marRight w:val="0"/>
      <w:marTop w:val="0"/>
      <w:marBottom w:val="0"/>
      <w:divBdr>
        <w:top w:val="none" w:sz="0" w:space="0" w:color="auto"/>
        <w:left w:val="none" w:sz="0" w:space="0" w:color="auto"/>
        <w:bottom w:val="none" w:sz="0" w:space="0" w:color="auto"/>
        <w:right w:val="none" w:sz="0" w:space="0" w:color="auto"/>
      </w:divBdr>
    </w:div>
    <w:div w:id="34933911">
      <w:bodyDiv w:val="1"/>
      <w:marLeft w:val="0"/>
      <w:marRight w:val="0"/>
      <w:marTop w:val="0"/>
      <w:marBottom w:val="0"/>
      <w:divBdr>
        <w:top w:val="none" w:sz="0" w:space="0" w:color="auto"/>
        <w:left w:val="none" w:sz="0" w:space="0" w:color="auto"/>
        <w:bottom w:val="none" w:sz="0" w:space="0" w:color="auto"/>
        <w:right w:val="none" w:sz="0" w:space="0" w:color="auto"/>
      </w:divBdr>
    </w:div>
    <w:div w:id="34939005">
      <w:bodyDiv w:val="1"/>
      <w:marLeft w:val="0"/>
      <w:marRight w:val="0"/>
      <w:marTop w:val="0"/>
      <w:marBottom w:val="0"/>
      <w:divBdr>
        <w:top w:val="none" w:sz="0" w:space="0" w:color="auto"/>
        <w:left w:val="none" w:sz="0" w:space="0" w:color="auto"/>
        <w:bottom w:val="none" w:sz="0" w:space="0" w:color="auto"/>
        <w:right w:val="none" w:sz="0" w:space="0" w:color="auto"/>
      </w:divBdr>
    </w:div>
    <w:div w:id="35009671">
      <w:bodyDiv w:val="1"/>
      <w:marLeft w:val="0"/>
      <w:marRight w:val="0"/>
      <w:marTop w:val="0"/>
      <w:marBottom w:val="0"/>
      <w:divBdr>
        <w:top w:val="none" w:sz="0" w:space="0" w:color="auto"/>
        <w:left w:val="none" w:sz="0" w:space="0" w:color="auto"/>
        <w:bottom w:val="none" w:sz="0" w:space="0" w:color="auto"/>
        <w:right w:val="none" w:sz="0" w:space="0" w:color="auto"/>
      </w:divBdr>
    </w:div>
    <w:div w:id="36324993">
      <w:bodyDiv w:val="1"/>
      <w:marLeft w:val="0"/>
      <w:marRight w:val="0"/>
      <w:marTop w:val="0"/>
      <w:marBottom w:val="0"/>
      <w:divBdr>
        <w:top w:val="none" w:sz="0" w:space="0" w:color="auto"/>
        <w:left w:val="none" w:sz="0" w:space="0" w:color="auto"/>
        <w:bottom w:val="none" w:sz="0" w:space="0" w:color="auto"/>
        <w:right w:val="none" w:sz="0" w:space="0" w:color="auto"/>
      </w:divBdr>
    </w:div>
    <w:div w:id="36438047">
      <w:bodyDiv w:val="1"/>
      <w:marLeft w:val="0"/>
      <w:marRight w:val="0"/>
      <w:marTop w:val="0"/>
      <w:marBottom w:val="0"/>
      <w:divBdr>
        <w:top w:val="none" w:sz="0" w:space="0" w:color="auto"/>
        <w:left w:val="none" w:sz="0" w:space="0" w:color="auto"/>
        <w:bottom w:val="none" w:sz="0" w:space="0" w:color="auto"/>
        <w:right w:val="none" w:sz="0" w:space="0" w:color="auto"/>
      </w:divBdr>
    </w:div>
    <w:div w:id="36784790">
      <w:bodyDiv w:val="1"/>
      <w:marLeft w:val="0"/>
      <w:marRight w:val="0"/>
      <w:marTop w:val="0"/>
      <w:marBottom w:val="0"/>
      <w:divBdr>
        <w:top w:val="none" w:sz="0" w:space="0" w:color="auto"/>
        <w:left w:val="none" w:sz="0" w:space="0" w:color="auto"/>
        <w:bottom w:val="none" w:sz="0" w:space="0" w:color="auto"/>
        <w:right w:val="none" w:sz="0" w:space="0" w:color="auto"/>
      </w:divBdr>
    </w:div>
    <w:div w:id="37631911">
      <w:bodyDiv w:val="1"/>
      <w:marLeft w:val="0"/>
      <w:marRight w:val="0"/>
      <w:marTop w:val="0"/>
      <w:marBottom w:val="0"/>
      <w:divBdr>
        <w:top w:val="none" w:sz="0" w:space="0" w:color="auto"/>
        <w:left w:val="none" w:sz="0" w:space="0" w:color="auto"/>
        <w:bottom w:val="none" w:sz="0" w:space="0" w:color="auto"/>
        <w:right w:val="none" w:sz="0" w:space="0" w:color="auto"/>
      </w:divBdr>
    </w:div>
    <w:div w:id="39256345">
      <w:bodyDiv w:val="1"/>
      <w:marLeft w:val="0"/>
      <w:marRight w:val="0"/>
      <w:marTop w:val="0"/>
      <w:marBottom w:val="0"/>
      <w:divBdr>
        <w:top w:val="none" w:sz="0" w:space="0" w:color="auto"/>
        <w:left w:val="none" w:sz="0" w:space="0" w:color="auto"/>
        <w:bottom w:val="none" w:sz="0" w:space="0" w:color="auto"/>
        <w:right w:val="none" w:sz="0" w:space="0" w:color="auto"/>
      </w:divBdr>
    </w:div>
    <w:div w:id="39329159">
      <w:bodyDiv w:val="1"/>
      <w:marLeft w:val="0"/>
      <w:marRight w:val="0"/>
      <w:marTop w:val="0"/>
      <w:marBottom w:val="0"/>
      <w:divBdr>
        <w:top w:val="none" w:sz="0" w:space="0" w:color="auto"/>
        <w:left w:val="none" w:sz="0" w:space="0" w:color="auto"/>
        <w:bottom w:val="none" w:sz="0" w:space="0" w:color="auto"/>
        <w:right w:val="none" w:sz="0" w:space="0" w:color="auto"/>
      </w:divBdr>
    </w:div>
    <w:div w:id="39329191">
      <w:bodyDiv w:val="1"/>
      <w:marLeft w:val="0"/>
      <w:marRight w:val="0"/>
      <w:marTop w:val="0"/>
      <w:marBottom w:val="0"/>
      <w:divBdr>
        <w:top w:val="none" w:sz="0" w:space="0" w:color="auto"/>
        <w:left w:val="none" w:sz="0" w:space="0" w:color="auto"/>
        <w:bottom w:val="none" w:sz="0" w:space="0" w:color="auto"/>
        <w:right w:val="none" w:sz="0" w:space="0" w:color="auto"/>
      </w:divBdr>
    </w:div>
    <w:div w:id="40523873">
      <w:bodyDiv w:val="1"/>
      <w:marLeft w:val="0"/>
      <w:marRight w:val="0"/>
      <w:marTop w:val="0"/>
      <w:marBottom w:val="0"/>
      <w:divBdr>
        <w:top w:val="none" w:sz="0" w:space="0" w:color="auto"/>
        <w:left w:val="none" w:sz="0" w:space="0" w:color="auto"/>
        <w:bottom w:val="none" w:sz="0" w:space="0" w:color="auto"/>
        <w:right w:val="none" w:sz="0" w:space="0" w:color="auto"/>
      </w:divBdr>
    </w:div>
    <w:div w:id="40789841">
      <w:bodyDiv w:val="1"/>
      <w:marLeft w:val="0"/>
      <w:marRight w:val="0"/>
      <w:marTop w:val="0"/>
      <w:marBottom w:val="0"/>
      <w:divBdr>
        <w:top w:val="none" w:sz="0" w:space="0" w:color="auto"/>
        <w:left w:val="none" w:sz="0" w:space="0" w:color="auto"/>
        <w:bottom w:val="none" w:sz="0" w:space="0" w:color="auto"/>
        <w:right w:val="none" w:sz="0" w:space="0" w:color="auto"/>
      </w:divBdr>
    </w:div>
    <w:div w:id="41878016">
      <w:bodyDiv w:val="1"/>
      <w:marLeft w:val="0"/>
      <w:marRight w:val="0"/>
      <w:marTop w:val="0"/>
      <w:marBottom w:val="0"/>
      <w:divBdr>
        <w:top w:val="none" w:sz="0" w:space="0" w:color="auto"/>
        <w:left w:val="none" w:sz="0" w:space="0" w:color="auto"/>
        <w:bottom w:val="none" w:sz="0" w:space="0" w:color="auto"/>
        <w:right w:val="none" w:sz="0" w:space="0" w:color="auto"/>
      </w:divBdr>
    </w:div>
    <w:div w:id="41904328">
      <w:bodyDiv w:val="1"/>
      <w:marLeft w:val="0"/>
      <w:marRight w:val="0"/>
      <w:marTop w:val="0"/>
      <w:marBottom w:val="0"/>
      <w:divBdr>
        <w:top w:val="none" w:sz="0" w:space="0" w:color="auto"/>
        <w:left w:val="none" w:sz="0" w:space="0" w:color="auto"/>
        <w:bottom w:val="none" w:sz="0" w:space="0" w:color="auto"/>
        <w:right w:val="none" w:sz="0" w:space="0" w:color="auto"/>
      </w:divBdr>
    </w:div>
    <w:div w:id="42486920">
      <w:bodyDiv w:val="1"/>
      <w:marLeft w:val="0"/>
      <w:marRight w:val="0"/>
      <w:marTop w:val="0"/>
      <w:marBottom w:val="0"/>
      <w:divBdr>
        <w:top w:val="none" w:sz="0" w:space="0" w:color="auto"/>
        <w:left w:val="none" w:sz="0" w:space="0" w:color="auto"/>
        <w:bottom w:val="none" w:sz="0" w:space="0" w:color="auto"/>
        <w:right w:val="none" w:sz="0" w:space="0" w:color="auto"/>
      </w:divBdr>
    </w:div>
    <w:div w:id="42752122">
      <w:bodyDiv w:val="1"/>
      <w:marLeft w:val="0"/>
      <w:marRight w:val="0"/>
      <w:marTop w:val="0"/>
      <w:marBottom w:val="0"/>
      <w:divBdr>
        <w:top w:val="none" w:sz="0" w:space="0" w:color="auto"/>
        <w:left w:val="none" w:sz="0" w:space="0" w:color="auto"/>
        <w:bottom w:val="none" w:sz="0" w:space="0" w:color="auto"/>
        <w:right w:val="none" w:sz="0" w:space="0" w:color="auto"/>
      </w:divBdr>
    </w:div>
    <w:div w:id="43018964">
      <w:bodyDiv w:val="1"/>
      <w:marLeft w:val="0"/>
      <w:marRight w:val="0"/>
      <w:marTop w:val="0"/>
      <w:marBottom w:val="0"/>
      <w:divBdr>
        <w:top w:val="none" w:sz="0" w:space="0" w:color="auto"/>
        <w:left w:val="none" w:sz="0" w:space="0" w:color="auto"/>
        <w:bottom w:val="none" w:sz="0" w:space="0" w:color="auto"/>
        <w:right w:val="none" w:sz="0" w:space="0" w:color="auto"/>
      </w:divBdr>
    </w:div>
    <w:div w:id="43647329">
      <w:bodyDiv w:val="1"/>
      <w:marLeft w:val="0"/>
      <w:marRight w:val="0"/>
      <w:marTop w:val="0"/>
      <w:marBottom w:val="0"/>
      <w:divBdr>
        <w:top w:val="none" w:sz="0" w:space="0" w:color="auto"/>
        <w:left w:val="none" w:sz="0" w:space="0" w:color="auto"/>
        <w:bottom w:val="none" w:sz="0" w:space="0" w:color="auto"/>
        <w:right w:val="none" w:sz="0" w:space="0" w:color="auto"/>
      </w:divBdr>
    </w:div>
    <w:div w:id="44060755">
      <w:bodyDiv w:val="1"/>
      <w:marLeft w:val="0"/>
      <w:marRight w:val="0"/>
      <w:marTop w:val="0"/>
      <w:marBottom w:val="0"/>
      <w:divBdr>
        <w:top w:val="none" w:sz="0" w:space="0" w:color="auto"/>
        <w:left w:val="none" w:sz="0" w:space="0" w:color="auto"/>
        <w:bottom w:val="none" w:sz="0" w:space="0" w:color="auto"/>
        <w:right w:val="none" w:sz="0" w:space="0" w:color="auto"/>
      </w:divBdr>
    </w:div>
    <w:div w:id="44837215">
      <w:bodyDiv w:val="1"/>
      <w:marLeft w:val="0"/>
      <w:marRight w:val="0"/>
      <w:marTop w:val="0"/>
      <w:marBottom w:val="0"/>
      <w:divBdr>
        <w:top w:val="none" w:sz="0" w:space="0" w:color="auto"/>
        <w:left w:val="none" w:sz="0" w:space="0" w:color="auto"/>
        <w:bottom w:val="none" w:sz="0" w:space="0" w:color="auto"/>
        <w:right w:val="none" w:sz="0" w:space="0" w:color="auto"/>
      </w:divBdr>
    </w:div>
    <w:div w:id="45034379">
      <w:bodyDiv w:val="1"/>
      <w:marLeft w:val="0"/>
      <w:marRight w:val="0"/>
      <w:marTop w:val="0"/>
      <w:marBottom w:val="0"/>
      <w:divBdr>
        <w:top w:val="none" w:sz="0" w:space="0" w:color="auto"/>
        <w:left w:val="none" w:sz="0" w:space="0" w:color="auto"/>
        <w:bottom w:val="none" w:sz="0" w:space="0" w:color="auto"/>
        <w:right w:val="none" w:sz="0" w:space="0" w:color="auto"/>
      </w:divBdr>
    </w:div>
    <w:div w:id="45154823">
      <w:bodyDiv w:val="1"/>
      <w:marLeft w:val="0"/>
      <w:marRight w:val="0"/>
      <w:marTop w:val="0"/>
      <w:marBottom w:val="0"/>
      <w:divBdr>
        <w:top w:val="none" w:sz="0" w:space="0" w:color="auto"/>
        <w:left w:val="none" w:sz="0" w:space="0" w:color="auto"/>
        <w:bottom w:val="none" w:sz="0" w:space="0" w:color="auto"/>
        <w:right w:val="none" w:sz="0" w:space="0" w:color="auto"/>
      </w:divBdr>
    </w:div>
    <w:div w:id="45686978">
      <w:bodyDiv w:val="1"/>
      <w:marLeft w:val="0"/>
      <w:marRight w:val="0"/>
      <w:marTop w:val="0"/>
      <w:marBottom w:val="0"/>
      <w:divBdr>
        <w:top w:val="none" w:sz="0" w:space="0" w:color="auto"/>
        <w:left w:val="none" w:sz="0" w:space="0" w:color="auto"/>
        <w:bottom w:val="none" w:sz="0" w:space="0" w:color="auto"/>
        <w:right w:val="none" w:sz="0" w:space="0" w:color="auto"/>
      </w:divBdr>
    </w:div>
    <w:div w:id="45960269">
      <w:bodyDiv w:val="1"/>
      <w:marLeft w:val="0"/>
      <w:marRight w:val="0"/>
      <w:marTop w:val="0"/>
      <w:marBottom w:val="0"/>
      <w:divBdr>
        <w:top w:val="none" w:sz="0" w:space="0" w:color="auto"/>
        <w:left w:val="none" w:sz="0" w:space="0" w:color="auto"/>
        <w:bottom w:val="none" w:sz="0" w:space="0" w:color="auto"/>
        <w:right w:val="none" w:sz="0" w:space="0" w:color="auto"/>
      </w:divBdr>
    </w:div>
    <w:div w:id="46493201">
      <w:bodyDiv w:val="1"/>
      <w:marLeft w:val="0"/>
      <w:marRight w:val="0"/>
      <w:marTop w:val="0"/>
      <w:marBottom w:val="0"/>
      <w:divBdr>
        <w:top w:val="none" w:sz="0" w:space="0" w:color="auto"/>
        <w:left w:val="none" w:sz="0" w:space="0" w:color="auto"/>
        <w:bottom w:val="none" w:sz="0" w:space="0" w:color="auto"/>
        <w:right w:val="none" w:sz="0" w:space="0" w:color="auto"/>
      </w:divBdr>
    </w:div>
    <w:div w:id="46611626">
      <w:bodyDiv w:val="1"/>
      <w:marLeft w:val="0"/>
      <w:marRight w:val="0"/>
      <w:marTop w:val="0"/>
      <w:marBottom w:val="0"/>
      <w:divBdr>
        <w:top w:val="none" w:sz="0" w:space="0" w:color="auto"/>
        <w:left w:val="none" w:sz="0" w:space="0" w:color="auto"/>
        <w:bottom w:val="none" w:sz="0" w:space="0" w:color="auto"/>
        <w:right w:val="none" w:sz="0" w:space="0" w:color="auto"/>
      </w:divBdr>
    </w:div>
    <w:div w:id="47001985">
      <w:bodyDiv w:val="1"/>
      <w:marLeft w:val="0"/>
      <w:marRight w:val="0"/>
      <w:marTop w:val="0"/>
      <w:marBottom w:val="0"/>
      <w:divBdr>
        <w:top w:val="none" w:sz="0" w:space="0" w:color="auto"/>
        <w:left w:val="none" w:sz="0" w:space="0" w:color="auto"/>
        <w:bottom w:val="none" w:sz="0" w:space="0" w:color="auto"/>
        <w:right w:val="none" w:sz="0" w:space="0" w:color="auto"/>
      </w:divBdr>
    </w:div>
    <w:div w:id="47150148">
      <w:bodyDiv w:val="1"/>
      <w:marLeft w:val="0"/>
      <w:marRight w:val="0"/>
      <w:marTop w:val="0"/>
      <w:marBottom w:val="0"/>
      <w:divBdr>
        <w:top w:val="none" w:sz="0" w:space="0" w:color="auto"/>
        <w:left w:val="none" w:sz="0" w:space="0" w:color="auto"/>
        <w:bottom w:val="none" w:sz="0" w:space="0" w:color="auto"/>
        <w:right w:val="none" w:sz="0" w:space="0" w:color="auto"/>
      </w:divBdr>
    </w:div>
    <w:div w:id="47188775">
      <w:bodyDiv w:val="1"/>
      <w:marLeft w:val="0"/>
      <w:marRight w:val="0"/>
      <w:marTop w:val="0"/>
      <w:marBottom w:val="0"/>
      <w:divBdr>
        <w:top w:val="none" w:sz="0" w:space="0" w:color="auto"/>
        <w:left w:val="none" w:sz="0" w:space="0" w:color="auto"/>
        <w:bottom w:val="none" w:sz="0" w:space="0" w:color="auto"/>
        <w:right w:val="none" w:sz="0" w:space="0" w:color="auto"/>
      </w:divBdr>
    </w:div>
    <w:div w:id="47387222">
      <w:bodyDiv w:val="1"/>
      <w:marLeft w:val="0"/>
      <w:marRight w:val="0"/>
      <w:marTop w:val="0"/>
      <w:marBottom w:val="0"/>
      <w:divBdr>
        <w:top w:val="none" w:sz="0" w:space="0" w:color="auto"/>
        <w:left w:val="none" w:sz="0" w:space="0" w:color="auto"/>
        <w:bottom w:val="none" w:sz="0" w:space="0" w:color="auto"/>
        <w:right w:val="none" w:sz="0" w:space="0" w:color="auto"/>
      </w:divBdr>
    </w:div>
    <w:div w:id="47924895">
      <w:bodyDiv w:val="1"/>
      <w:marLeft w:val="0"/>
      <w:marRight w:val="0"/>
      <w:marTop w:val="0"/>
      <w:marBottom w:val="0"/>
      <w:divBdr>
        <w:top w:val="none" w:sz="0" w:space="0" w:color="auto"/>
        <w:left w:val="none" w:sz="0" w:space="0" w:color="auto"/>
        <w:bottom w:val="none" w:sz="0" w:space="0" w:color="auto"/>
        <w:right w:val="none" w:sz="0" w:space="0" w:color="auto"/>
      </w:divBdr>
    </w:div>
    <w:div w:id="48044667">
      <w:bodyDiv w:val="1"/>
      <w:marLeft w:val="0"/>
      <w:marRight w:val="0"/>
      <w:marTop w:val="0"/>
      <w:marBottom w:val="0"/>
      <w:divBdr>
        <w:top w:val="none" w:sz="0" w:space="0" w:color="auto"/>
        <w:left w:val="none" w:sz="0" w:space="0" w:color="auto"/>
        <w:bottom w:val="none" w:sz="0" w:space="0" w:color="auto"/>
        <w:right w:val="none" w:sz="0" w:space="0" w:color="auto"/>
      </w:divBdr>
    </w:div>
    <w:div w:id="49118833">
      <w:bodyDiv w:val="1"/>
      <w:marLeft w:val="0"/>
      <w:marRight w:val="0"/>
      <w:marTop w:val="0"/>
      <w:marBottom w:val="0"/>
      <w:divBdr>
        <w:top w:val="none" w:sz="0" w:space="0" w:color="auto"/>
        <w:left w:val="none" w:sz="0" w:space="0" w:color="auto"/>
        <w:bottom w:val="none" w:sz="0" w:space="0" w:color="auto"/>
        <w:right w:val="none" w:sz="0" w:space="0" w:color="auto"/>
      </w:divBdr>
    </w:div>
    <w:div w:id="49426071">
      <w:bodyDiv w:val="1"/>
      <w:marLeft w:val="0"/>
      <w:marRight w:val="0"/>
      <w:marTop w:val="0"/>
      <w:marBottom w:val="0"/>
      <w:divBdr>
        <w:top w:val="none" w:sz="0" w:space="0" w:color="auto"/>
        <w:left w:val="none" w:sz="0" w:space="0" w:color="auto"/>
        <w:bottom w:val="none" w:sz="0" w:space="0" w:color="auto"/>
        <w:right w:val="none" w:sz="0" w:space="0" w:color="auto"/>
      </w:divBdr>
    </w:div>
    <w:div w:id="50084222">
      <w:bodyDiv w:val="1"/>
      <w:marLeft w:val="0"/>
      <w:marRight w:val="0"/>
      <w:marTop w:val="0"/>
      <w:marBottom w:val="0"/>
      <w:divBdr>
        <w:top w:val="none" w:sz="0" w:space="0" w:color="auto"/>
        <w:left w:val="none" w:sz="0" w:space="0" w:color="auto"/>
        <w:bottom w:val="none" w:sz="0" w:space="0" w:color="auto"/>
        <w:right w:val="none" w:sz="0" w:space="0" w:color="auto"/>
      </w:divBdr>
    </w:div>
    <w:div w:id="50271871">
      <w:bodyDiv w:val="1"/>
      <w:marLeft w:val="0"/>
      <w:marRight w:val="0"/>
      <w:marTop w:val="0"/>
      <w:marBottom w:val="0"/>
      <w:divBdr>
        <w:top w:val="none" w:sz="0" w:space="0" w:color="auto"/>
        <w:left w:val="none" w:sz="0" w:space="0" w:color="auto"/>
        <w:bottom w:val="none" w:sz="0" w:space="0" w:color="auto"/>
        <w:right w:val="none" w:sz="0" w:space="0" w:color="auto"/>
      </w:divBdr>
    </w:div>
    <w:div w:id="50665508">
      <w:bodyDiv w:val="1"/>
      <w:marLeft w:val="0"/>
      <w:marRight w:val="0"/>
      <w:marTop w:val="0"/>
      <w:marBottom w:val="0"/>
      <w:divBdr>
        <w:top w:val="none" w:sz="0" w:space="0" w:color="auto"/>
        <w:left w:val="none" w:sz="0" w:space="0" w:color="auto"/>
        <w:bottom w:val="none" w:sz="0" w:space="0" w:color="auto"/>
        <w:right w:val="none" w:sz="0" w:space="0" w:color="auto"/>
      </w:divBdr>
    </w:div>
    <w:div w:id="50926485">
      <w:bodyDiv w:val="1"/>
      <w:marLeft w:val="0"/>
      <w:marRight w:val="0"/>
      <w:marTop w:val="0"/>
      <w:marBottom w:val="0"/>
      <w:divBdr>
        <w:top w:val="none" w:sz="0" w:space="0" w:color="auto"/>
        <w:left w:val="none" w:sz="0" w:space="0" w:color="auto"/>
        <w:bottom w:val="none" w:sz="0" w:space="0" w:color="auto"/>
        <w:right w:val="none" w:sz="0" w:space="0" w:color="auto"/>
      </w:divBdr>
    </w:div>
    <w:div w:id="51511481">
      <w:bodyDiv w:val="1"/>
      <w:marLeft w:val="0"/>
      <w:marRight w:val="0"/>
      <w:marTop w:val="0"/>
      <w:marBottom w:val="0"/>
      <w:divBdr>
        <w:top w:val="none" w:sz="0" w:space="0" w:color="auto"/>
        <w:left w:val="none" w:sz="0" w:space="0" w:color="auto"/>
        <w:bottom w:val="none" w:sz="0" w:space="0" w:color="auto"/>
        <w:right w:val="none" w:sz="0" w:space="0" w:color="auto"/>
      </w:divBdr>
    </w:div>
    <w:div w:id="53745177">
      <w:bodyDiv w:val="1"/>
      <w:marLeft w:val="0"/>
      <w:marRight w:val="0"/>
      <w:marTop w:val="0"/>
      <w:marBottom w:val="0"/>
      <w:divBdr>
        <w:top w:val="none" w:sz="0" w:space="0" w:color="auto"/>
        <w:left w:val="none" w:sz="0" w:space="0" w:color="auto"/>
        <w:bottom w:val="none" w:sz="0" w:space="0" w:color="auto"/>
        <w:right w:val="none" w:sz="0" w:space="0" w:color="auto"/>
      </w:divBdr>
    </w:div>
    <w:div w:id="54008611">
      <w:bodyDiv w:val="1"/>
      <w:marLeft w:val="0"/>
      <w:marRight w:val="0"/>
      <w:marTop w:val="0"/>
      <w:marBottom w:val="0"/>
      <w:divBdr>
        <w:top w:val="none" w:sz="0" w:space="0" w:color="auto"/>
        <w:left w:val="none" w:sz="0" w:space="0" w:color="auto"/>
        <w:bottom w:val="none" w:sz="0" w:space="0" w:color="auto"/>
        <w:right w:val="none" w:sz="0" w:space="0" w:color="auto"/>
      </w:divBdr>
    </w:div>
    <w:div w:id="54164186">
      <w:bodyDiv w:val="1"/>
      <w:marLeft w:val="0"/>
      <w:marRight w:val="0"/>
      <w:marTop w:val="0"/>
      <w:marBottom w:val="0"/>
      <w:divBdr>
        <w:top w:val="none" w:sz="0" w:space="0" w:color="auto"/>
        <w:left w:val="none" w:sz="0" w:space="0" w:color="auto"/>
        <w:bottom w:val="none" w:sz="0" w:space="0" w:color="auto"/>
        <w:right w:val="none" w:sz="0" w:space="0" w:color="auto"/>
      </w:divBdr>
    </w:div>
    <w:div w:id="57830654">
      <w:bodyDiv w:val="1"/>
      <w:marLeft w:val="0"/>
      <w:marRight w:val="0"/>
      <w:marTop w:val="0"/>
      <w:marBottom w:val="0"/>
      <w:divBdr>
        <w:top w:val="none" w:sz="0" w:space="0" w:color="auto"/>
        <w:left w:val="none" w:sz="0" w:space="0" w:color="auto"/>
        <w:bottom w:val="none" w:sz="0" w:space="0" w:color="auto"/>
        <w:right w:val="none" w:sz="0" w:space="0" w:color="auto"/>
      </w:divBdr>
    </w:div>
    <w:div w:id="58023482">
      <w:bodyDiv w:val="1"/>
      <w:marLeft w:val="0"/>
      <w:marRight w:val="0"/>
      <w:marTop w:val="0"/>
      <w:marBottom w:val="0"/>
      <w:divBdr>
        <w:top w:val="none" w:sz="0" w:space="0" w:color="auto"/>
        <w:left w:val="none" w:sz="0" w:space="0" w:color="auto"/>
        <w:bottom w:val="none" w:sz="0" w:space="0" w:color="auto"/>
        <w:right w:val="none" w:sz="0" w:space="0" w:color="auto"/>
      </w:divBdr>
    </w:div>
    <w:div w:id="60368211">
      <w:bodyDiv w:val="1"/>
      <w:marLeft w:val="0"/>
      <w:marRight w:val="0"/>
      <w:marTop w:val="0"/>
      <w:marBottom w:val="0"/>
      <w:divBdr>
        <w:top w:val="none" w:sz="0" w:space="0" w:color="auto"/>
        <w:left w:val="none" w:sz="0" w:space="0" w:color="auto"/>
        <w:bottom w:val="none" w:sz="0" w:space="0" w:color="auto"/>
        <w:right w:val="none" w:sz="0" w:space="0" w:color="auto"/>
      </w:divBdr>
    </w:div>
    <w:div w:id="61104010">
      <w:bodyDiv w:val="1"/>
      <w:marLeft w:val="0"/>
      <w:marRight w:val="0"/>
      <w:marTop w:val="0"/>
      <w:marBottom w:val="0"/>
      <w:divBdr>
        <w:top w:val="none" w:sz="0" w:space="0" w:color="auto"/>
        <w:left w:val="none" w:sz="0" w:space="0" w:color="auto"/>
        <w:bottom w:val="none" w:sz="0" w:space="0" w:color="auto"/>
        <w:right w:val="none" w:sz="0" w:space="0" w:color="auto"/>
      </w:divBdr>
    </w:div>
    <w:div w:id="61149575">
      <w:bodyDiv w:val="1"/>
      <w:marLeft w:val="0"/>
      <w:marRight w:val="0"/>
      <w:marTop w:val="0"/>
      <w:marBottom w:val="0"/>
      <w:divBdr>
        <w:top w:val="none" w:sz="0" w:space="0" w:color="auto"/>
        <w:left w:val="none" w:sz="0" w:space="0" w:color="auto"/>
        <w:bottom w:val="none" w:sz="0" w:space="0" w:color="auto"/>
        <w:right w:val="none" w:sz="0" w:space="0" w:color="auto"/>
      </w:divBdr>
    </w:div>
    <w:div w:id="61224160">
      <w:bodyDiv w:val="1"/>
      <w:marLeft w:val="0"/>
      <w:marRight w:val="0"/>
      <w:marTop w:val="0"/>
      <w:marBottom w:val="0"/>
      <w:divBdr>
        <w:top w:val="none" w:sz="0" w:space="0" w:color="auto"/>
        <w:left w:val="none" w:sz="0" w:space="0" w:color="auto"/>
        <w:bottom w:val="none" w:sz="0" w:space="0" w:color="auto"/>
        <w:right w:val="none" w:sz="0" w:space="0" w:color="auto"/>
      </w:divBdr>
    </w:div>
    <w:div w:id="61411473">
      <w:bodyDiv w:val="1"/>
      <w:marLeft w:val="0"/>
      <w:marRight w:val="0"/>
      <w:marTop w:val="0"/>
      <w:marBottom w:val="0"/>
      <w:divBdr>
        <w:top w:val="none" w:sz="0" w:space="0" w:color="auto"/>
        <w:left w:val="none" w:sz="0" w:space="0" w:color="auto"/>
        <w:bottom w:val="none" w:sz="0" w:space="0" w:color="auto"/>
        <w:right w:val="none" w:sz="0" w:space="0" w:color="auto"/>
      </w:divBdr>
    </w:div>
    <w:div w:id="61946501">
      <w:bodyDiv w:val="1"/>
      <w:marLeft w:val="0"/>
      <w:marRight w:val="0"/>
      <w:marTop w:val="0"/>
      <w:marBottom w:val="0"/>
      <w:divBdr>
        <w:top w:val="none" w:sz="0" w:space="0" w:color="auto"/>
        <w:left w:val="none" w:sz="0" w:space="0" w:color="auto"/>
        <w:bottom w:val="none" w:sz="0" w:space="0" w:color="auto"/>
        <w:right w:val="none" w:sz="0" w:space="0" w:color="auto"/>
      </w:divBdr>
    </w:div>
    <w:div w:id="63183123">
      <w:bodyDiv w:val="1"/>
      <w:marLeft w:val="0"/>
      <w:marRight w:val="0"/>
      <w:marTop w:val="0"/>
      <w:marBottom w:val="0"/>
      <w:divBdr>
        <w:top w:val="none" w:sz="0" w:space="0" w:color="auto"/>
        <w:left w:val="none" w:sz="0" w:space="0" w:color="auto"/>
        <w:bottom w:val="none" w:sz="0" w:space="0" w:color="auto"/>
        <w:right w:val="none" w:sz="0" w:space="0" w:color="auto"/>
      </w:divBdr>
    </w:div>
    <w:div w:id="63798342">
      <w:bodyDiv w:val="1"/>
      <w:marLeft w:val="0"/>
      <w:marRight w:val="0"/>
      <w:marTop w:val="0"/>
      <w:marBottom w:val="0"/>
      <w:divBdr>
        <w:top w:val="none" w:sz="0" w:space="0" w:color="auto"/>
        <w:left w:val="none" w:sz="0" w:space="0" w:color="auto"/>
        <w:bottom w:val="none" w:sz="0" w:space="0" w:color="auto"/>
        <w:right w:val="none" w:sz="0" w:space="0" w:color="auto"/>
      </w:divBdr>
    </w:div>
    <w:div w:id="64498922">
      <w:bodyDiv w:val="1"/>
      <w:marLeft w:val="0"/>
      <w:marRight w:val="0"/>
      <w:marTop w:val="0"/>
      <w:marBottom w:val="0"/>
      <w:divBdr>
        <w:top w:val="none" w:sz="0" w:space="0" w:color="auto"/>
        <w:left w:val="none" w:sz="0" w:space="0" w:color="auto"/>
        <w:bottom w:val="none" w:sz="0" w:space="0" w:color="auto"/>
        <w:right w:val="none" w:sz="0" w:space="0" w:color="auto"/>
      </w:divBdr>
    </w:div>
    <w:div w:id="64685811">
      <w:bodyDiv w:val="1"/>
      <w:marLeft w:val="0"/>
      <w:marRight w:val="0"/>
      <w:marTop w:val="0"/>
      <w:marBottom w:val="0"/>
      <w:divBdr>
        <w:top w:val="none" w:sz="0" w:space="0" w:color="auto"/>
        <w:left w:val="none" w:sz="0" w:space="0" w:color="auto"/>
        <w:bottom w:val="none" w:sz="0" w:space="0" w:color="auto"/>
        <w:right w:val="none" w:sz="0" w:space="0" w:color="auto"/>
      </w:divBdr>
    </w:div>
    <w:div w:id="64843786">
      <w:bodyDiv w:val="1"/>
      <w:marLeft w:val="0"/>
      <w:marRight w:val="0"/>
      <w:marTop w:val="0"/>
      <w:marBottom w:val="0"/>
      <w:divBdr>
        <w:top w:val="none" w:sz="0" w:space="0" w:color="auto"/>
        <w:left w:val="none" w:sz="0" w:space="0" w:color="auto"/>
        <w:bottom w:val="none" w:sz="0" w:space="0" w:color="auto"/>
        <w:right w:val="none" w:sz="0" w:space="0" w:color="auto"/>
      </w:divBdr>
    </w:div>
    <w:div w:id="65618459">
      <w:bodyDiv w:val="1"/>
      <w:marLeft w:val="0"/>
      <w:marRight w:val="0"/>
      <w:marTop w:val="0"/>
      <w:marBottom w:val="0"/>
      <w:divBdr>
        <w:top w:val="none" w:sz="0" w:space="0" w:color="auto"/>
        <w:left w:val="none" w:sz="0" w:space="0" w:color="auto"/>
        <w:bottom w:val="none" w:sz="0" w:space="0" w:color="auto"/>
        <w:right w:val="none" w:sz="0" w:space="0" w:color="auto"/>
      </w:divBdr>
    </w:div>
    <w:div w:id="67924211">
      <w:bodyDiv w:val="1"/>
      <w:marLeft w:val="0"/>
      <w:marRight w:val="0"/>
      <w:marTop w:val="0"/>
      <w:marBottom w:val="0"/>
      <w:divBdr>
        <w:top w:val="none" w:sz="0" w:space="0" w:color="auto"/>
        <w:left w:val="none" w:sz="0" w:space="0" w:color="auto"/>
        <w:bottom w:val="none" w:sz="0" w:space="0" w:color="auto"/>
        <w:right w:val="none" w:sz="0" w:space="0" w:color="auto"/>
      </w:divBdr>
    </w:div>
    <w:div w:id="67969641">
      <w:bodyDiv w:val="1"/>
      <w:marLeft w:val="0"/>
      <w:marRight w:val="0"/>
      <w:marTop w:val="0"/>
      <w:marBottom w:val="0"/>
      <w:divBdr>
        <w:top w:val="none" w:sz="0" w:space="0" w:color="auto"/>
        <w:left w:val="none" w:sz="0" w:space="0" w:color="auto"/>
        <w:bottom w:val="none" w:sz="0" w:space="0" w:color="auto"/>
        <w:right w:val="none" w:sz="0" w:space="0" w:color="auto"/>
      </w:divBdr>
    </w:div>
    <w:div w:id="68116607">
      <w:bodyDiv w:val="1"/>
      <w:marLeft w:val="0"/>
      <w:marRight w:val="0"/>
      <w:marTop w:val="0"/>
      <w:marBottom w:val="0"/>
      <w:divBdr>
        <w:top w:val="none" w:sz="0" w:space="0" w:color="auto"/>
        <w:left w:val="none" w:sz="0" w:space="0" w:color="auto"/>
        <w:bottom w:val="none" w:sz="0" w:space="0" w:color="auto"/>
        <w:right w:val="none" w:sz="0" w:space="0" w:color="auto"/>
      </w:divBdr>
    </w:div>
    <w:div w:id="68580566">
      <w:bodyDiv w:val="1"/>
      <w:marLeft w:val="0"/>
      <w:marRight w:val="0"/>
      <w:marTop w:val="0"/>
      <w:marBottom w:val="0"/>
      <w:divBdr>
        <w:top w:val="none" w:sz="0" w:space="0" w:color="auto"/>
        <w:left w:val="none" w:sz="0" w:space="0" w:color="auto"/>
        <w:bottom w:val="none" w:sz="0" w:space="0" w:color="auto"/>
        <w:right w:val="none" w:sz="0" w:space="0" w:color="auto"/>
      </w:divBdr>
    </w:div>
    <w:div w:id="68698972">
      <w:bodyDiv w:val="1"/>
      <w:marLeft w:val="0"/>
      <w:marRight w:val="0"/>
      <w:marTop w:val="0"/>
      <w:marBottom w:val="0"/>
      <w:divBdr>
        <w:top w:val="none" w:sz="0" w:space="0" w:color="auto"/>
        <w:left w:val="none" w:sz="0" w:space="0" w:color="auto"/>
        <w:bottom w:val="none" w:sz="0" w:space="0" w:color="auto"/>
        <w:right w:val="none" w:sz="0" w:space="0" w:color="auto"/>
      </w:divBdr>
    </w:div>
    <w:div w:id="68813006">
      <w:bodyDiv w:val="1"/>
      <w:marLeft w:val="0"/>
      <w:marRight w:val="0"/>
      <w:marTop w:val="0"/>
      <w:marBottom w:val="0"/>
      <w:divBdr>
        <w:top w:val="none" w:sz="0" w:space="0" w:color="auto"/>
        <w:left w:val="none" w:sz="0" w:space="0" w:color="auto"/>
        <w:bottom w:val="none" w:sz="0" w:space="0" w:color="auto"/>
        <w:right w:val="none" w:sz="0" w:space="0" w:color="auto"/>
      </w:divBdr>
    </w:div>
    <w:div w:id="68963604">
      <w:bodyDiv w:val="1"/>
      <w:marLeft w:val="0"/>
      <w:marRight w:val="0"/>
      <w:marTop w:val="0"/>
      <w:marBottom w:val="0"/>
      <w:divBdr>
        <w:top w:val="none" w:sz="0" w:space="0" w:color="auto"/>
        <w:left w:val="none" w:sz="0" w:space="0" w:color="auto"/>
        <w:bottom w:val="none" w:sz="0" w:space="0" w:color="auto"/>
        <w:right w:val="none" w:sz="0" w:space="0" w:color="auto"/>
      </w:divBdr>
    </w:div>
    <w:div w:id="69012079">
      <w:bodyDiv w:val="1"/>
      <w:marLeft w:val="0"/>
      <w:marRight w:val="0"/>
      <w:marTop w:val="0"/>
      <w:marBottom w:val="0"/>
      <w:divBdr>
        <w:top w:val="none" w:sz="0" w:space="0" w:color="auto"/>
        <w:left w:val="none" w:sz="0" w:space="0" w:color="auto"/>
        <w:bottom w:val="none" w:sz="0" w:space="0" w:color="auto"/>
        <w:right w:val="none" w:sz="0" w:space="0" w:color="auto"/>
      </w:divBdr>
    </w:div>
    <w:div w:id="70278110">
      <w:bodyDiv w:val="1"/>
      <w:marLeft w:val="0"/>
      <w:marRight w:val="0"/>
      <w:marTop w:val="0"/>
      <w:marBottom w:val="0"/>
      <w:divBdr>
        <w:top w:val="none" w:sz="0" w:space="0" w:color="auto"/>
        <w:left w:val="none" w:sz="0" w:space="0" w:color="auto"/>
        <w:bottom w:val="none" w:sz="0" w:space="0" w:color="auto"/>
        <w:right w:val="none" w:sz="0" w:space="0" w:color="auto"/>
      </w:divBdr>
    </w:div>
    <w:div w:id="72435567">
      <w:bodyDiv w:val="1"/>
      <w:marLeft w:val="0"/>
      <w:marRight w:val="0"/>
      <w:marTop w:val="0"/>
      <w:marBottom w:val="0"/>
      <w:divBdr>
        <w:top w:val="none" w:sz="0" w:space="0" w:color="auto"/>
        <w:left w:val="none" w:sz="0" w:space="0" w:color="auto"/>
        <w:bottom w:val="none" w:sz="0" w:space="0" w:color="auto"/>
        <w:right w:val="none" w:sz="0" w:space="0" w:color="auto"/>
      </w:divBdr>
    </w:div>
    <w:div w:id="73821262">
      <w:bodyDiv w:val="1"/>
      <w:marLeft w:val="0"/>
      <w:marRight w:val="0"/>
      <w:marTop w:val="0"/>
      <w:marBottom w:val="0"/>
      <w:divBdr>
        <w:top w:val="none" w:sz="0" w:space="0" w:color="auto"/>
        <w:left w:val="none" w:sz="0" w:space="0" w:color="auto"/>
        <w:bottom w:val="none" w:sz="0" w:space="0" w:color="auto"/>
        <w:right w:val="none" w:sz="0" w:space="0" w:color="auto"/>
      </w:divBdr>
    </w:div>
    <w:div w:id="74212140">
      <w:bodyDiv w:val="1"/>
      <w:marLeft w:val="0"/>
      <w:marRight w:val="0"/>
      <w:marTop w:val="0"/>
      <w:marBottom w:val="0"/>
      <w:divBdr>
        <w:top w:val="none" w:sz="0" w:space="0" w:color="auto"/>
        <w:left w:val="none" w:sz="0" w:space="0" w:color="auto"/>
        <w:bottom w:val="none" w:sz="0" w:space="0" w:color="auto"/>
        <w:right w:val="none" w:sz="0" w:space="0" w:color="auto"/>
      </w:divBdr>
    </w:div>
    <w:div w:id="74667443">
      <w:bodyDiv w:val="1"/>
      <w:marLeft w:val="0"/>
      <w:marRight w:val="0"/>
      <w:marTop w:val="0"/>
      <w:marBottom w:val="0"/>
      <w:divBdr>
        <w:top w:val="none" w:sz="0" w:space="0" w:color="auto"/>
        <w:left w:val="none" w:sz="0" w:space="0" w:color="auto"/>
        <w:bottom w:val="none" w:sz="0" w:space="0" w:color="auto"/>
        <w:right w:val="none" w:sz="0" w:space="0" w:color="auto"/>
      </w:divBdr>
    </w:div>
    <w:div w:id="74789232">
      <w:bodyDiv w:val="1"/>
      <w:marLeft w:val="0"/>
      <w:marRight w:val="0"/>
      <w:marTop w:val="0"/>
      <w:marBottom w:val="0"/>
      <w:divBdr>
        <w:top w:val="none" w:sz="0" w:space="0" w:color="auto"/>
        <w:left w:val="none" w:sz="0" w:space="0" w:color="auto"/>
        <w:bottom w:val="none" w:sz="0" w:space="0" w:color="auto"/>
        <w:right w:val="none" w:sz="0" w:space="0" w:color="auto"/>
      </w:divBdr>
    </w:div>
    <w:div w:id="74978219">
      <w:bodyDiv w:val="1"/>
      <w:marLeft w:val="0"/>
      <w:marRight w:val="0"/>
      <w:marTop w:val="0"/>
      <w:marBottom w:val="0"/>
      <w:divBdr>
        <w:top w:val="none" w:sz="0" w:space="0" w:color="auto"/>
        <w:left w:val="none" w:sz="0" w:space="0" w:color="auto"/>
        <w:bottom w:val="none" w:sz="0" w:space="0" w:color="auto"/>
        <w:right w:val="none" w:sz="0" w:space="0" w:color="auto"/>
      </w:divBdr>
    </w:div>
    <w:div w:id="77096576">
      <w:bodyDiv w:val="1"/>
      <w:marLeft w:val="0"/>
      <w:marRight w:val="0"/>
      <w:marTop w:val="0"/>
      <w:marBottom w:val="0"/>
      <w:divBdr>
        <w:top w:val="none" w:sz="0" w:space="0" w:color="auto"/>
        <w:left w:val="none" w:sz="0" w:space="0" w:color="auto"/>
        <w:bottom w:val="none" w:sz="0" w:space="0" w:color="auto"/>
        <w:right w:val="none" w:sz="0" w:space="0" w:color="auto"/>
      </w:divBdr>
    </w:div>
    <w:div w:id="77333312">
      <w:bodyDiv w:val="1"/>
      <w:marLeft w:val="0"/>
      <w:marRight w:val="0"/>
      <w:marTop w:val="0"/>
      <w:marBottom w:val="0"/>
      <w:divBdr>
        <w:top w:val="none" w:sz="0" w:space="0" w:color="auto"/>
        <w:left w:val="none" w:sz="0" w:space="0" w:color="auto"/>
        <w:bottom w:val="none" w:sz="0" w:space="0" w:color="auto"/>
        <w:right w:val="none" w:sz="0" w:space="0" w:color="auto"/>
      </w:divBdr>
    </w:div>
    <w:div w:id="77485357">
      <w:bodyDiv w:val="1"/>
      <w:marLeft w:val="0"/>
      <w:marRight w:val="0"/>
      <w:marTop w:val="0"/>
      <w:marBottom w:val="0"/>
      <w:divBdr>
        <w:top w:val="none" w:sz="0" w:space="0" w:color="auto"/>
        <w:left w:val="none" w:sz="0" w:space="0" w:color="auto"/>
        <w:bottom w:val="none" w:sz="0" w:space="0" w:color="auto"/>
        <w:right w:val="none" w:sz="0" w:space="0" w:color="auto"/>
      </w:divBdr>
    </w:div>
    <w:div w:id="78140936">
      <w:bodyDiv w:val="1"/>
      <w:marLeft w:val="0"/>
      <w:marRight w:val="0"/>
      <w:marTop w:val="0"/>
      <w:marBottom w:val="0"/>
      <w:divBdr>
        <w:top w:val="none" w:sz="0" w:space="0" w:color="auto"/>
        <w:left w:val="none" w:sz="0" w:space="0" w:color="auto"/>
        <w:bottom w:val="none" w:sz="0" w:space="0" w:color="auto"/>
        <w:right w:val="none" w:sz="0" w:space="0" w:color="auto"/>
      </w:divBdr>
    </w:div>
    <w:div w:id="78454140">
      <w:bodyDiv w:val="1"/>
      <w:marLeft w:val="0"/>
      <w:marRight w:val="0"/>
      <w:marTop w:val="0"/>
      <w:marBottom w:val="0"/>
      <w:divBdr>
        <w:top w:val="none" w:sz="0" w:space="0" w:color="auto"/>
        <w:left w:val="none" w:sz="0" w:space="0" w:color="auto"/>
        <w:bottom w:val="none" w:sz="0" w:space="0" w:color="auto"/>
        <w:right w:val="none" w:sz="0" w:space="0" w:color="auto"/>
      </w:divBdr>
    </w:div>
    <w:div w:id="78643585">
      <w:bodyDiv w:val="1"/>
      <w:marLeft w:val="0"/>
      <w:marRight w:val="0"/>
      <w:marTop w:val="0"/>
      <w:marBottom w:val="0"/>
      <w:divBdr>
        <w:top w:val="none" w:sz="0" w:space="0" w:color="auto"/>
        <w:left w:val="none" w:sz="0" w:space="0" w:color="auto"/>
        <w:bottom w:val="none" w:sz="0" w:space="0" w:color="auto"/>
        <w:right w:val="none" w:sz="0" w:space="0" w:color="auto"/>
      </w:divBdr>
    </w:div>
    <w:div w:id="79256117">
      <w:bodyDiv w:val="1"/>
      <w:marLeft w:val="0"/>
      <w:marRight w:val="0"/>
      <w:marTop w:val="0"/>
      <w:marBottom w:val="0"/>
      <w:divBdr>
        <w:top w:val="none" w:sz="0" w:space="0" w:color="auto"/>
        <w:left w:val="none" w:sz="0" w:space="0" w:color="auto"/>
        <w:bottom w:val="none" w:sz="0" w:space="0" w:color="auto"/>
        <w:right w:val="none" w:sz="0" w:space="0" w:color="auto"/>
      </w:divBdr>
    </w:div>
    <w:div w:id="80107026">
      <w:bodyDiv w:val="1"/>
      <w:marLeft w:val="0"/>
      <w:marRight w:val="0"/>
      <w:marTop w:val="0"/>
      <w:marBottom w:val="0"/>
      <w:divBdr>
        <w:top w:val="none" w:sz="0" w:space="0" w:color="auto"/>
        <w:left w:val="none" w:sz="0" w:space="0" w:color="auto"/>
        <w:bottom w:val="none" w:sz="0" w:space="0" w:color="auto"/>
        <w:right w:val="none" w:sz="0" w:space="0" w:color="auto"/>
      </w:divBdr>
    </w:div>
    <w:div w:id="81493278">
      <w:bodyDiv w:val="1"/>
      <w:marLeft w:val="0"/>
      <w:marRight w:val="0"/>
      <w:marTop w:val="0"/>
      <w:marBottom w:val="0"/>
      <w:divBdr>
        <w:top w:val="none" w:sz="0" w:space="0" w:color="auto"/>
        <w:left w:val="none" w:sz="0" w:space="0" w:color="auto"/>
        <w:bottom w:val="none" w:sz="0" w:space="0" w:color="auto"/>
        <w:right w:val="none" w:sz="0" w:space="0" w:color="auto"/>
      </w:divBdr>
    </w:div>
    <w:div w:id="83191528">
      <w:bodyDiv w:val="1"/>
      <w:marLeft w:val="0"/>
      <w:marRight w:val="0"/>
      <w:marTop w:val="0"/>
      <w:marBottom w:val="0"/>
      <w:divBdr>
        <w:top w:val="none" w:sz="0" w:space="0" w:color="auto"/>
        <w:left w:val="none" w:sz="0" w:space="0" w:color="auto"/>
        <w:bottom w:val="none" w:sz="0" w:space="0" w:color="auto"/>
        <w:right w:val="none" w:sz="0" w:space="0" w:color="auto"/>
      </w:divBdr>
    </w:div>
    <w:div w:id="84303851">
      <w:bodyDiv w:val="1"/>
      <w:marLeft w:val="0"/>
      <w:marRight w:val="0"/>
      <w:marTop w:val="0"/>
      <w:marBottom w:val="0"/>
      <w:divBdr>
        <w:top w:val="none" w:sz="0" w:space="0" w:color="auto"/>
        <w:left w:val="none" w:sz="0" w:space="0" w:color="auto"/>
        <w:bottom w:val="none" w:sz="0" w:space="0" w:color="auto"/>
        <w:right w:val="none" w:sz="0" w:space="0" w:color="auto"/>
      </w:divBdr>
    </w:div>
    <w:div w:id="84811359">
      <w:bodyDiv w:val="1"/>
      <w:marLeft w:val="0"/>
      <w:marRight w:val="0"/>
      <w:marTop w:val="0"/>
      <w:marBottom w:val="0"/>
      <w:divBdr>
        <w:top w:val="none" w:sz="0" w:space="0" w:color="auto"/>
        <w:left w:val="none" w:sz="0" w:space="0" w:color="auto"/>
        <w:bottom w:val="none" w:sz="0" w:space="0" w:color="auto"/>
        <w:right w:val="none" w:sz="0" w:space="0" w:color="auto"/>
      </w:divBdr>
    </w:div>
    <w:div w:id="85268715">
      <w:bodyDiv w:val="1"/>
      <w:marLeft w:val="0"/>
      <w:marRight w:val="0"/>
      <w:marTop w:val="0"/>
      <w:marBottom w:val="0"/>
      <w:divBdr>
        <w:top w:val="none" w:sz="0" w:space="0" w:color="auto"/>
        <w:left w:val="none" w:sz="0" w:space="0" w:color="auto"/>
        <w:bottom w:val="none" w:sz="0" w:space="0" w:color="auto"/>
        <w:right w:val="none" w:sz="0" w:space="0" w:color="auto"/>
      </w:divBdr>
    </w:div>
    <w:div w:id="86316253">
      <w:bodyDiv w:val="1"/>
      <w:marLeft w:val="0"/>
      <w:marRight w:val="0"/>
      <w:marTop w:val="0"/>
      <w:marBottom w:val="0"/>
      <w:divBdr>
        <w:top w:val="none" w:sz="0" w:space="0" w:color="auto"/>
        <w:left w:val="none" w:sz="0" w:space="0" w:color="auto"/>
        <w:bottom w:val="none" w:sz="0" w:space="0" w:color="auto"/>
        <w:right w:val="none" w:sz="0" w:space="0" w:color="auto"/>
      </w:divBdr>
    </w:div>
    <w:div w:id="86466143">
      <w:bodyDiv w:val="1"/>
      <w:marLeft w:val="0"/>
      <w:marRight w:val="0"/>
      <w:marTop w:val="0"/>
      <w:marBottom w:val="0"/>
      <w:divBdr>
        <w:top w:val="none" w:sz="0" w:space="0" w:color="auto"/>
        <w:left w:val="none" w:sz="0" w:space="0" w:color="auto"/>
        <w:bottom w:val="none" w:sz="0" w:space="0" w:color="auto"/>
        <w:right w:val="none" w:sz="0" w:space="0" w:color="auto"/>
      </w:divBdr>
    </w:div>
    <w:div w:id="87310460">
      <w:bodyDiv w:val="1"/>
      <w:marLeft w:val="0"/>
      <w:marRight w:val="0"/>
      <w:marTop w:val="0"/>
      <w:marBottom w:val="0"/>
      <w:divBdr>
        <w:top w:val="none" w:sz="0" w:space="0" w:color="auto"/>
        <w:left w:val="none" w:sz="0" w:space="0" w:color="auto"/>
        <w:bottom w:val="none" w:sz="0" w:space="0" w:color="auto"/>
        <w:right w:val="none" w:sz="0" w:space="0" w:color="auto"/>
      </w:divBdr>
    </w:div>
    <w:div w:id="87507710">
      <w:bodyDiv w:val="1"/>
      <w:marLeft w:val="0"/>
      <w:marRight w:val="0"/>
      <w:marTop w:val="0"/>
      <w:marBottom w:val="0"/>
      <w:divBdr>
        <w:top w:val="none" w:sz="0" w:space="0" w:color="auto"/>
        <w:left w:val="none" w:sz="0" w:space="0" w:color="auto"/>
        <w:bottom w:val="none" w:sz="0" w:space="0" w:color="auto"/>
        <w:right w:val="none" w:sz="0" w:space="0" w:color="auto"/>
      </w:divBdr>
    </w:div>
    <w:div w:id="88429447">
      <w:bodyDiv w:val="1"/>
      <w:marLeft w:val="0"/>
      <w:marRight w:val="0"/>
      <w:marTop w:val="0"/>
      <w:marBottom w:val="0"/>
      <w:divBdr>
        <w:top w:val="none" w:sz="0" w:space="0" w:color="auto"/>
        <w:left w:val="none" w:sz="0" w:space="0" w:color="auto"/>
        <w:bottom w:val="none" w:sz="0" w:space="0" w:color="auto"/>
        <w:right w:val="none" w:sz="0" w:space="0" w:color="auto"/>
      </w:divBdr>
    </w:div>
    <w:div w:id="89085196">
      <w:bodyDiv w:val="1"/>
      <w:marLeft w:val="0"/>
      <w:marRight w:val="0"/>
      <w:marTop w:val="0"/>
      <w:marBottom w:val="0"/>
      <w:divBdr>
        <w:top w:val="none" w:sz="0" w:space="0" w:color="auto"/>
        <w:left w:val="none" w:sz="0" w:space="0" w:color="auto"/>
        <w:bottom w:val="none" w:sz="0" w:space="0" w:color="auto"/>
        <w:right w:val="none" w:sz="0" w:space="0" w:color="auto"/>
      </w:divBdr>
    </w:div>
    <w:div w:id="89201209">
      <w:bodyDiv w:val="1"/>
      <w:marLeft w:val="0"/>
      <w:marRight w:val="0"/>
      <w:marTop w:val="0"/>
      <w:marBottom w:val="0"/>
      <w:divBdr>
        <w:top w:val="none" w:sz="0" w:space="0" w:color="auto"/>
        <w:left w:val="none" w:sz="0" w:space="0" w:color="auto"/>
        <w:bottom w:val="none" w:sz="0" w:space="0" w:color="auto"/>
        <w:right w:val="none" w:sz="0" w:space="0" w:color="auto"/>
      </w:divBdr>
    </w:div>
    <w:div w:id="90248361">
      <w:bodyDiv w:val="1"/>
      <w:marLeft w:val="0"/>
      <w:marRight w:val="0"/>
      <w:marTop w:val="0"/>
      <w:marBottom w:val="0"/>
      <w:divBdr>
        <w:top w:val="none" w:sz="0" w:space="0" w:color="auto"/>
        <w:left w:val="none" w:sz="0" w:space="0" w:color="auto"/>
        <w:bottom w:val="none" w:sz="0" w:space="0" w:color="auto"/>
        <w:right w:val="none" w:sz="0" w:space="0" w:color="auto"/>
      </w:divBdr>
    </w:div>
    <w:div w:id="90971383">
      <w:bodyDiv w:val="1"/>
      <w:marLeft w:val="0"/>
      <w:marRight w:val="0"/>
      <w:marTop w:val="0"/>
      <w:marBottom w:val="0"/>
      <w:divBdr>
        <w:top w:val="none" w:sz="0" w:space="0" w:color="auto"/>
        <w:left w:val="none" w:sz="0" w:space="0" w:color="auto"/>
        <w:bottom w:val="none" w:sz="0" w:space="0" w:color="auto"/>
        <w:right w:val="none" w:sz="0" w:space="0" w:color="auto"/>
      </w:divBdr>
    </w:div>
    <w:div w:id="91359904">
      <w:bodyDiv w:val="1"/>
      <w:marLeft w:val="0"/>
      <w:marRight w:val="0"/>
      <w:marTop w:val="0"/>
      <w:marBottom w:val="0"/>
      <w:divBdr>
        <w:top w:val="none" w:sz="0" w:space="0" w:color="auto"/>
        <w:left w:val="none" w:sz="0" w:space="0" w:color="auto"/>
        <w:bottom w:val="none" w:sz="0" w:space="0" w:color="auto"/>
        <w:right w:val="none" w:sz="0" w:space="0" w:color="auto"/>
      </w:divBdr>
    </w:div>
    <w:div w:id="91361428">
      <w:bodyDiv w:val="1"/>
      <w:marLeft w:val="0"/>
      <w:marRight w:val="0"/>
      <w:marTop w:val="0"/>
      <w:marBottom w:val="0"/>
      <w:divBdr>
        <w:top w:val="none" w:sz="0" w:space="0" w:color="auto"/>
        <w:left w:val="none" w:sz="0" w:space="0" w:color="auto"/>
        <w:bottom w:val="none" w:sz="0" w:space="0" w:color="auto"/>
        <w:right w:val="none" w:sz="0" w:space="0" w:color="auto"/>
      </w:divBdr>
    </w:div>
    <w:div w:id="91512561">
      <w:bodyDiv w:val="1"/>
      <w:marLeft w:val="0"/>
      <w:marRight w:val="0"/>
      <w:marTop w:val="0"/>
      <w:marBottom w:val="0"/>
      <w:divBdr>
        <w:top w:val="none" w:sz="0" w:space="0" w:color="auto"/>
        <w:left w:val="none" w:sz="0" w:space="0" w:color="auto"/>
        <w:bottom w:val="none" w:sz="0" w:space="0" w:color="auto"/>
        <w:right w:val="none" w:sz="0" w:space="0" w:color="auto"/>
      </w:divBdr>
    </w:div>
    <w:div w:id="92896880">
      <w:bodyDiv w:val="1"/>
      <w:marLeft w:val="0"/>
      <w:marRight w:val="0"/>
      <w:marTop w:val="0"/>
      <w:marBottom w:val="0"/>
      <w:divBdr>
        <w:top w:val="none" w:sz="0" w:space="0" w:color="auto"/>
        <w:left w:val="none" w:sz="0" w:space="0" w:color="auto"/>
        <w:bottom w:val="none" w:sz="0" w:space="0" w:color="auto"/>
        <w:right w:val="none" w:sz="0" w:space="0" w:color="auto"/>
      </w:divBdr>
    </w:div>
    <w:div w:id="93063047">
      <w:bodyDiv w:val="1"/>
      <w:marLeft w:val="0"/>
      <w:marRight w:val="0"/>
      <w:marTop w:val="0"/>
      <w:marBottom w:val="0"/>
      <w:divBdr>
        <w:top w:val="none" w:sz="0" w:space="0" w:color="auto"/>
        <w:left w:val="none" w:sz="0" w:space="0" w:color="auto"/>
        <w:bottom w:val="none" w:sz="0" w:space="0" w:color="auto"/>
        <w:right w:val="none" w:sz="0" w:space="0" w:color="auto"/>
      </w:divBdr>
    </w:div>
    <w:div w:id="93943960">
      <w:bodyDiv w:val="1"/>
      <w:marLeft w:val="0"/>
      <w:marRight w:val="0"/>
      <w:marTop w:val="0"/>
      <w:marBottom w:val="0"/>
      <w:divBdr>
        <w:top w:val="none" w:sz="0" w:space="0" w:color="auto"/>
        <w:left w:val="none" w:sz="0" w:space="0" w:color="auto"/>
        <w:bottom w:val="none" w:sz="0" w:space="0" w:color="auto"/>
        <w:right w:val="none" w:sz="0" w:space="0" w:color="auto"/>
      </w:divBdr>
    </w:div>
    <w:div w:id="94206141">
      <w:bodyDiv w:val="1"/>
      <w:marLeft w:val="0"/>
      <w:marRight w:val="0"/>
      <w:marTop w:val="0"/>
      <w:marBottom w:val="0"/>
      <w:divBdr>
        <w:top w:val="none" w:sz="0" w:space="0" w:color="auto"/>
        <w:left w:val="none" w:sz="0" w:space="0" w:color="auto"/>
        <w:bottom w:val="none" w:sz="0" w:space="0" w:color="auto"/>
        <w:right w:val="none" w:sz="0" w:space="0" w:color="auto"/>
      </w:divBdr>
    </w:div>
    <w:div w:id="94787216">
      <w:bodyDiv w:val="1"/>
      <w:marLeft w:val="0"/>
      <w:marRight w:val="0"/>
      <w:marTop w:val="0"/>
      <w:marBottom w:val="0"/>
      <w:divBdr>
        <w:top w:val="none" w:sz="0" w:space="0" w:color="auto"/>
        <w:left w:val="none" w:sz="0" w:space="0" w:color="auto"/>
        <w:bottom w:val="none" w:sz="0" w:space="0" w:color="auto"/>
        <w:right w:val="none" w:sz="0" w:space="0" w:color="auto"/>
      </w:divBdr>
    </w:div>
    <w:div w:id="94793790">
      <w:bodyDiv w:val="1"/>
      <w:marLeft w:val="0"/>
      <w:marRight w:val="0"/>
      <w:marTop w:val="0"/>
      <w:marBottom w:val="0"/>
      <w:divBdr>
        <w:top w:val="none" w:sz="0" w:space="0" w:color="auto"/>
        <w:left w:val="none" w:sz="0" w:space="0" w:color="auto"/>
        <w:bottom w:val="none" w:sz="0" w:space="0" w:color="auto"/>
        <w:right w:val="none" w:sz="0" w:space="0" w:color="auto"/>
      </w:divBdr>
    </w:div>
    <w:div w:id="95373401">
      <w:bodyDiv w:val="1"/>
      <w:marLeft w:val="0"/>
      <w:marRight w:val="0"/>
      <w:marTop w:val="0"/>
      <w:marBottom w:val="0"/>
      <w:divBdr>
        <w:top w:val="none" w:sz="0" w:space="0" w:color="auto"/>
        <w:left w:val="none" w:sz="0" w:space="0" w:color="auto"/>
        <w:bottom w:val="none" w:sz="0" w:space="0" w:color="auto"/>
        <w:right w:val="none" w:sz="0" w:space="0" w:color="auto"/>
      </w:divBdr>
    </w:div>
    <w:div w:id="95758946">
      <w:bodyDiv w:val="1"/>
      <w:marLeft w:val="0"/>
      <w:marRight w:val="0"/>
      <w:marTop w:val="0"/>
      <w:marBottom w:val="0"/>
      <w:divBdr>
        <w:top w:val="none" w:sz="0" w:space="0" w:color="auto"/>
        <w:left w:val="none" w:sz="0" w:space="0" w:color="auto"/>
        <w:bottom w:val="none" w:sz="0" w:space="0" w:color="auto"/>
        <w:right w:val="none" w:sz="0" w:space="0" w:color="auto"/>
      </w:divBdr>
    </w:div>
    <w:div w:id="96025291">
      <w:bodyDiv w:val="1"/>
      <w:marLeft w:val="0"/>
      <w:marRight w:val="0"/>
      <w:marTop w:val="0"/>
      <w:marBottom w:val="0"/>
      <w:divBdr>
        <w:top w:val="none" w:sz="0" w:space="0" w:color="auto"/>
        <w:left w:val="none" w:sz="0" w:space="0" w:color="auto"/>
        <w:bottom w:val="none" w:sz="0" w:space="0" w:color="auto"/>
        <w:right w:val="none" w:sz="0" w:space="0" w:color="auto"/>
      </w:divBdr>
    </w:div>
    <w:div w:id="96756022">
      <w:bodyDiv w:val="1"/>
      <w:marLeft w:val="0"/>
      <w:marRight w:val="0"/>
      <w:marTop w:val="0"/>
      <w:marBottom w:val="0"/>
      <w:divBdr>
        <w:top w:val="none" w:sz="0" w:space="0" w:color="auto"/>
        <w:left w:val="none" w:sz="0" w:space="0" w:color="auto"/>
        <w:bottom w:val="none" w:sz="0" w:space="0" w:color="auto"/>
        <w:right w:val="none" w:sz="0" w:space="0" w:color="auto"/>
      </w:divBdr>
    </w:div>
    <w:div w:id="97257544">
      <w:bodyDiv w:val="1"/>
      <w:marLeft w:val="0"/>
      <w:marRight w:val="0"/>
      <w:marTop w:val="0"/>
      <w:marBottom w:val="0"/>
      <w:divBdr>
        <w:top w:val="none" w:sz="0" w:space="0" w:color="auto"/>
        <w:left w:val="none" w:sz="0" w:space="0" w:color="auto"/>
        <w:bottom w:val="none" w:sz="0" w:space="0" w:color="auto"/>
        <w:right w:val="none" w:sz="0" w:space="0" w:color="auto"/>
      </w:divBdr>
    </w:div>
    <w:div w:id="97524765">
      <w:bodyDiv w:val="1"/>
      <w:marLeft w:val="0"/>
      <w:marRight w:val="0"/>
      <w:marTop w:val="0"/>
      <w:marBottom w:val="0"/>
      <w:divBdr>
        <w:top w:val="none" w:sz="0" w:space="0" w:color="auto"/>
        <w:left w:val="none" w:sz="0" w:space="0" w:color="auto"/>
        <w:bottom w:val="none" w:sz="0" w:space="0" w:color="auto"/>
        <w:right w:val="none" w:sz="0" w:space="0" w:color="auto"/>
      </w:divBdr>
    </w:div>
    <w:div w:id="98723864">
      <w:bodyDiv w:val="1"/>
      <w:marLeft w:val="0"/>
      <w:marRight w:val="0"/>
      <w:marTop w:val="0"/>
      <w:marBottom w:val="0"/>
      <w:divBdr>
        <w:top w:val="none" w:sz="0" w:space="0" w:color="auto"/>
        <w:left w:val="none" w:sz="0" w:space="0" w:color="auto"/>
        <w:bottom w:val="none" w:sz="0" w:space="0" w:color="auto"/>
        <w:right w:val="none" w:sz="0" w:space="0" w:color="auto"/>
      </w:divBdr>
    </w:div>
    <w:div w:id="99299925">
      <w:bodyDiv w:val="1"/>
      <w:marLeft w:val="0"/>
      <w:marRight w:val="0"/>
      <w:marTop w:val="0"/>
      <w:marBottom w:val="0"/>
      <w:divBdr>
        <w:top w:val="none" w:sz="0" w:space="0" w:color="auto"/>
        <w:left w:val="none" w:sz="0" w:space="0" w:color="auto"/>
        <w:bottom w:val="none" w:sz="0" w:space="0" w:color="auto"/>
        <w:right w:val="none" w:sz="0" w:space="0" w:color="auto"/>
      </w:divBdr>
    </w:div>
    <w:div w:id="102501503">
      <w:bodyDiv w:val="1"/>
      <w:marLeft w:val="0"/>
      <w:marRight w:val="0"/>
      <w:marTop w:val="0"/>
      <w:marBottom w:val="0"/>
      <w:divBdr>
        <w:top w:val="none" w:sz="0" w:space="0" w:color="auto"/>
        <w:left w:val="none" w:sz="0" w:space="0" w:color="auto"/>
        <w:bottom w:val="none" w:sz="0" w:space="0" w:color="auto"/>
        <w:right w:val="none" w:sz="0" w:space="0" w:color="auto"/>
      </w:divBdr>
    </w:div>
    <w:div w:id="102653119">
      <w:bodyDiv w:val="1"/>
      <w:marLeft w:val="0"/>
      <w:marRight w:val="0"/>
      <w:marTop w:val="0"/>
      <w:marBottom w:val="0"/>
      <w:divBdr>
        <w:top w:val="none" w:sz="0" w:space="0" w:color="auto"/>
        <w:left w:val="none" w:sz="0" w:space="0" w:color="auto"/>
        <w:bottom w:val="none" w:sz="0" w:space="0" w:color="auto"/>
        <w:right w:val="none" w:sz="0" w:space="0" w:color="auto"/>
      </w:divBdr>
    </w:div>
    <w:div w:id="103041093">
      <w:bodyDiv w:val="1"/>
      <w:marLeft w:val="0"/>
      <w:marRight w:val="0"/>
      <w:marTop w:val="0"/>
      <w:marBottom w:val="0"/>
      <w:divBdr>
        <w:top w:val="none" w:sz="0" w:space="0" w:color="auto"/>
        <w:left w:val="none" w:sz="0" w:space="0" w:color="auto"/>
        <w:bottom w:val="none" w:sz="0" w:space="0" w:color="auto"/>
        <w:right w:val="none" w:sz="0" w:space="0" w:color="auto"/>
      </w:divBdr>
    </w:div>
    <w:div w:id="103814415">
      <w:bodyDiv w:val="1"/>
      <w:marLeft w:val="0"/>
      <w:marRight w:val="0"/>
      <w:marTop w:val="0"/>
      <w:marBottom w:val="0"/>
      <w:divBdr>
        <w:top w:val="none" w:sz="0" w:space="0" w:color="auto"/>
        <w:left w:val="none" w:sz="0" w:space="0" w:color="auto"/>
        <w:bottom w:val="none" w:sz="0" w:space="0" w:color="auto"/>
        <w:right w:val="none" w:sz="0" w:space="0" w:color="auto"/>
      </w:divBdr>
    </w:div>
    <w:div w:id="104428510">
      <w:bodyDiv w:val="1"/>
      <w:marLeft w:val="0"/>
      <w:marRight w:val="0"/>
      <w:marTop w:val="0"/>
      <w:marBottom w:val="0"/>
      <w:divBdr>
        <w:top w:val="none" w:sz="0" w:space="0" w:color="auto"/>
        <w:left w:val="none" w:sz="0" w:space="0" w:color="auto"/>
        <w:bottom w:val="none" w:sz="0" w:space="0" w:color="auto"/>
        <w:right w:val="none" w:sz="0" w:space="0" w:color="auto"/>
      </w:divBdr>
    </w:div>
    <w:div w:id="106438515">
      <w:bodyDiv w:val="1"/>
      <w:marLeft w:val="0"/>
      <w:marRight w:val="0"/>
      <w:marTop w:val="0"/>
      <w:marBottom w:val="0"/>
      <w:divBdr>
        <w:top w:val="none" w:sz="0" w:space="0" w:color="auto"/>
        <w:left w:val="none" w:sz="0" w:space="0" w:color="auto"/>
        <w:bottom w:val="none" w:sz="0" w:space="0" w:color="auto"/>
        <w:right w:val="none" w:sz="0" w:space="0" w:color="auto"/>
      </w:divBdr>
    </w:div>
    <w:div w:id="106896859">
      <w:bodyDiv w:val="1"/>
      <w:marLeft w:val="0"/>
      <w:marRight w:val="0"/>
      <w:marTop w:val="0"/>
      <w:marBottom w:val="0"/>
      <w:divBdr>
        <w:top w:val="none" w:sz="0" w:space="0" w:color="auto"/>
        <w:left w:val="none" w:sz="0" w:space="0" w:color="auto"/>
        <w:bottom w:val="none" w:sz="0" w:space="0" w:color="auto"/>
        <w:right w:val="none" w:sz="0" w:space="0" w:color="auto"/>
      </w:divBdr>
    </w:div>
    <w:div w:id="107042546">
      <w:bodyDiv w:val="1"/>
      <w:marLeft w:val="0"/>
      <w:marRight w:val="0"/>
      <w:marTop w:val="0"/>
      <w:marBottom w:val="0"/>
      <w:divBdr>
        <w:top w:val="none" w:sz="0" w:space="0" w:color="auto"/>
        <w:left w:val="none" w:sz="0" w:space="0" w:color="auto"/>
        <w:bottom w:val="none" w:sz="0" w:space="0" w:color="auto"/>
        <w:right w:val="none" w:sz="0" w:space="0" w:color="auto"/>
      </w:divBdr>
    </w:div>
    <w:div w:id="107358475">
      <w:bodyDiv w:val="1"/>
      <w:marLeft w:val="0"/>
      <w:marRight w:val="0"/>
      <w:marTop w:val="0"/>
      <w:marBottom w:val="0"/>
      <w:divBdr>
        <w:top w:val="none" w:sz="0" w:space="0" w:color="auto"/>
        <w:left w:val="none" w:sz="0" w:space="0" w:color="auto"/>
        <w:bottom w:val="none" w:sz="0" w:space="0" w:color="auto"/>
        <w:right w:val="none" w:sz="0" w:space="0" w:color="auto"/>
      </w:divBdr>
    </w:div>
    <w:div w:id="107554913">
      <w:bodyDiv w:val="1"/>
      <w:marLeft w:val="0"/>
      <w:marRight w:val="0"/>
      <w:marTop w:val="0"/>
      <w:marBottom w:val="0"/>
      <w:divBdr>
        <w:top w:val="none" w:sz="0" w:space="0" w:color="auto"/>
        <w:left w:val="none" w:sz="0" w:space="0" w:color="auto"/>
        <w:bottom w:val="none" w:sz="0" w:space="0" w:color="auto"/>
        <w:right w:val="none" w:sz="0" w:space="0" w:color="auto"/>
      </w:divBdr>
    </w:div>
    <w:div w:id="107706729">
      <w:bodyDiv w:val="1"/>
      <w:marLeft w:val="0"/>
      <w:marRight w:val="0"/>
      <w:marTop w:val="0"/>
      <w:marBottom w:val="0"/>
      <w:divBdr>
        <w:top w:val="none" w:sz="0" w:space="0" w:color="auto"/>
        <w:left w:val="none" w:sz="0" w:space="0" w:color="auto"/>
        <w:bottom w:val="none" w:sz="0" w:space="0" w:color="auto"/>
        <w:right w:val="none" w:sz="0" w:space="0" w:color="auto"/>
      </w:divBdr>
    </w:div>
    <w:div w:id="108160886">
      <w:bodyDiv w:val="1"/>
      <w:marLeft w:val="0"/>
      <w:marRight w:val="0"/>
      <w:marTop w:val="0"/>
      <w:marBottom w:val="0"/>
      <w:divBdr>
        <w:top w:val="none" w:sz="0" w:space="0" w:color="auto"/>
        <w:left w:val="none" w:sz="0" w:space="0" w:color="auto"/>
        <w:bottom w:val="none" w:sz="0" w:space="0" w:color="auto"/>
        <w:right w:val="none" w:sz="0" w:space="0" w:color="auto"/>
      </w:divBdr>
    </w:div>
    <w:div w:id="108664198">
      <w:bodyDiv w:val="1"/>
      <w:marLeft w:val="0"/>
      <w:marRight w:val="0"/>
      <w:marTop w:val="0"/>
      <w:marBottom w:val="0"/>
      <w:divBdr>
        <w:top w:val="none" w:sz="0" w:space="0" w:color="auto"/>
        <w:left w:val="none" w:sz="0" w:space="0" w:color="auto"/>
        <w:bottom w:val="none" w:sz="0" w:space="0" w:color="auto"/>
        <w:right w:val="none" w:sz="0" w:space="0" w:color="auto"/>
      </w:divBdr>
    </w:div>
    <w:div w:id="108861620">
      <w:bodyDiv w:val="1"/>
      <w:marLeft w:val="0"/>
      <w:marRight w:val="0"/>
      <w:marTop w:val="0"/>
      <w:marBottom w:val="0"/>
      <w:divBdr>
        <w:top w:val="none" w:sz="0" w:space="0" w:color="auto"/>
        <w:left w:val="none" w:sz="0" w:space="0" w:color="auto"/>
        <w:bottom w:val="none" w:sz="0" w:space="0" w:color="auto"/>
        <w:right w:val="none" w:sz="0" w:space="0" w:color="auto"/>
      </w:divBdr>
    </w:div>
    <w:div w:id="109470985">
      <w:bodyDiv w:val="1"/>
      <w:marLeft w:val="0"/>
      <w:marRight w:val="0"/>
      <w:marTop w:val="0"/>
      <w:marBottom w:val="0"/>
      <w:divBdr>
        <w:top w:val="none" w:sz="0" w:space="0" w:color="auto"/>
        <w:left w:val="none" w:sz="0" w:space="0" w:color="auto"/>
        <w:bottom w:val="none" w:sz="0" w:space="0" w:color="auto"/>
        <w:right w:val="none" w:sz="0" w:space="0" w:color="auto"/>
      </w:divBdr>
    </w:div>
    <w:div w:id="109709072">
      <w:bodyDiv w:val="1"/>
      <w:marLeft w:val="0"/>
      <w:marRight w:val="0"/>
      <w:marTop w:val="0"/>
      <w:marBottom w:val="0"/>
      <w:divBdr>
        <w:top w:val="none" w:sz="0" w:space="0" w:color="auto"/>
        <w:left w:val="none" w:sz="0" w:space="0" w:color="auto"/>
        <w:bottom w:val="none" w:sz="0" w:space="0" w:color="auto"/>
        <w:right w:val="none" w:sz="0" w:space="0" w:color="auto"/>
      </w:divBdr>
    </w:div>
    <w:div w:id="110906155">
      <w:bodyDiv w:val="1"/>
      <w:marLeft w:val="0"/>
      <w:marRight w:val="0"/>
      <w:marTop w:val="0"/>
      <w:marBottom w:val="0"/>
      <w:divBdr>
        <w:top w:val="none" w:sz="0" w:space="0" w:color="auto"/>
        <w:left w:val="none" w:sz="0" w:space="0" w:color="auto"/>
        <w:bottom w:val="none" w:sz="0" w:space="0" w:color="auto"/>
        <w:right w:val="none" w:sz="0" w:space="0" w:color="auto"/>
      </w:divBdr>
    </w:div>
    <w:div w:id="111562823">
      <w:bodyDiv w:val="1"/>
      <w:marLeft w:val="0"/>
      <w:marRight w:val="0"/>
      <w:marTop w:val="0"/>
      <w:marBottom w:val="0"/>
      <w:divBdr>
        <w:top w:val="none" w:sz="0" w:space="0" w:color="auto"/>
        <w:left w:val="none" w:sz="0" w:space="0" w:color="auto"/>
        <w:bottom w:val="none" w:sz="0" w:space="0" w:color="auto"/>
        <w:right w:val="none" w:sz="0" w:space="0" w:color="auto"/>
      </w:divBdr>
    </w:div>
    <w:div w:id="111756165">
      <w:bodyDiv w:val="1"/>
      <w:marLeft w:val="0"/>
      <w:marRight w:val="0"/>
      <w:marTop w:val="0"/>
      <w:marBottom w:val="0"/>
      <w:divBdr>
        <w:top w:val="none" w:sz="0" w:space="0" w:color="auto"/>
        <w:left w:val="none" w:sz="0" w:space="0" w:color="auto"/>
        <w:bottom w:val="none" w:sz="0" w:space="0" w:color="auto"/>
        <w:right w:val="none" w:sz="0" w:space="0" w:color="auto"/>
      </w:divBdr>
    </w:div>
    <w:div w:id="112408145">
      <w:bodyDiv w:val="1"/>
      <w:marLeft w:val="0"/>
      <w:marRight w:val="0"/>
      <w:marTop w:val="0"/>
      <w:marBottom w:val="0"/>
      <w:divBdr>
        <w:top w:val="none" w:sz="0" w:space="0" w:color="auto"/>
        <w:left w:val="none" w:sz="0" w:space="0" w:color="auto"/>
        <w:bottom w:val="none" w:sz="0" w:space="0" w:color="auto"/>
        <w:right w:val="none" w:sz="0" w:space="0" w:color="auto"/>
      </w:divBdr>
    </w:div>
    <w:div w:id="112480744">
      <w:bodyDiv w:val="1"/>
      <w:marLeft w:val="0"/>
      <w:marRight w:val="0"/>
      <w:marTop w:val="0"/>
      <w:marBottom w:val="0"/>
      <w:divBdr>
        <w:top w:val="none" w:sz="0" w:space="0" w:color="auto"/>
        <w:left w:val="none" w:sz="0" w:space="0" w:color="auto"/>
        <w:bottom w:val="none" w:sz="0" w:space="0" w:color="auto"/>
        <w:right w:val="none" w:sz="0" w:space="0" w:color="auto"/>
      </w:divBdr>
    </w:div>
    <w:div w:id="113140871">
      <w:bodyDiv w:val="1"/>
      <w:marLeft w:val="0"/>
      <w:marRight w:val="0"/>
      <w:marTop w:val="0"/>
      <w:marBottom w:val="0"/>
      <w:divBdr>
        <w:top w:val="none" w:sz="0" w:space="0" w:color="auto"/>
        <w:left w:val="none" w:sz="0" w:space="0" w:color="auto"/>
        <w:bottom w:val="none" w:sz="0" w:space="0" w:color="auto"/>
        <w:right w:val="none" w:sz="0" w:space="0" w:color="auto"/>
      </w:divBdr>
    </w:div>
    <w:div w:id="113255325">
      <w:bodyDiv w:val="1"/>
      <w:marLeft w:val="0"/>
      <w:marRight w:val="0"/>
      <w:marTop w:val="0"/>
      <w:marBottom w:val="0"/>
      <w:divBdr>
        <w:top w:val="none" w:sz="0" w:space="0" w:color="auto"/>
        <w:left w:val="none" w:sz="0" w:space="0" w:color="auto"/>
        <w:bottom w:val="none" w:sz="0" w:space="0" w:color="auto"/>
        <w:right w:val="none" w:sz="0" w:space="0" w:color="auto"/>
      </w:divBdr>
    </w:div>
    <w:div w:id="113447638">
      <w:bodyDiv w:val="1"/>
      <w:marLeft w:val="0"/>
      <w:marRight w:val="0"/>
      <w:marTop w:val="0"/>
      <w:marBottom w:val="0"/>
      <w:divBdr>
        <w:top w:val="none" w:sz="0" w:space="0" w:color="auto"/>
        <w:left w:val="none" w:sz="0" w:space="0" w:color="auto"/>
        <w:bottom w:val="none" w:sz="0" w:space="0" w:color="auto"/>
        <w:right w:val="none" w:sz="0" w:space="0" w:color="auto"/>
      </w:divBdr>
    </w:div>
    <w:div w:id="114371107">
      <w:bodyDiv w:val="1"/>
      <w:marLeft w:val="0"/>
      <w:marRight w:val="0"/>
      <w:marTop w:val="0"/>
      <w:marBottom w:val="0"/>
      <w:divBdr>
        <w:top w:val="none" w:sz="0" w:space="0" w:color="auto"/>
        <w:left w:val="none" w:sz="0" w:space="0" w:color="auto"/>
        <w:bottom w:val="none" w:sz="0" w:space="0" w:color="auto"/>
        <w:right w:val="none" w:sz="0" w:space="0" w:color="auto"/>
      </w:divBdr>
    </w:div>
    <w:div w:id="115492129">
      <w:bodyDiv w:val="1"/>
      <w:marLeft w:val="0"/>
      <w:marRight w:val="0"/>
      <w:marTop w:val="0"/>
      <w:marBottom w:val="0"/>
      <w:divBdr>
        <w:top w:val="none" w:sz="0" w:space="0" w:color="auto"/>
        <w:left w:val="none" w:sz="0" w:space="0" w:color="auto"/>
        <w:bottom w:val="none" w:sz="0" w:space="0" w:color="auto"/>
        <w:right w:val="none" w:sz="0" w:space="0" w:color="auto"/>
      </w:divBdr>
    </w:div>
    <w:div w:id="116261691">
      <w:bodyDiv w:val="1"/>
      <w:marLeft w:val="0"/>
      <w:marRight w:val="0"/>
      <w:marTop w:val="0"/>
      <w:marBottom w:val="0"/>
      <w:divBdr>
        <w:top w:val="none" w:sz="0" w:space="0" w:color="auto"/>
        <w:left w:val="none" w:sz="0" w:space="0" w:color="auto"/>
        <w:bottom w:val="none" w:sz="0" w:space="0" w:color="auto"/>
        <w:right w:val="none" w:sz="0" w:space="0" w:color="auto"/>
      </w:divBdr>
    </w:div>
    <w:div w:id="116459794">
      <w:bodyDiv w:val="1"/>
      <w:marLeft w:val="0"/>
      <w:marRight w:val="0"/>
      <w:marTop w:val="0"/>
      <w:marBottom w:val="0"/>
      <w:divBdr>
        <w:top w:val="none" w:sz="0" w:space="0" w:color="auto"/>
        <w:left w:val="none" w:sz="0" w:space="0" w:color="auto"/>
        <w:bottom w:val="none" w:sz="0" w:space="0" w:color="auto"/>
        <w:right w:val="none" w:sz="0" w:space="0" w:color="auto"/>
      </w:divBdr>
    </w:div>
    <w:div w:id="116724567">
      <w:bodyDiv w:val="1"/>
      <w:marLeft w:val="0"/>
      <w:marRight w:val="0"/>
      <w:marTop w:val="0"/>
      <w:marBottom w:val="0"/>
      <w:divBdr>
        <w:top w:val="none" w:sz="0" w:space="0" w:color="auto"/>
        <w:left w:val="none" w:sz="0" w:space="0" w:color="auto"/>
        <w:bottom w:val="none" w:sz="0" w:space="0" w:color="auto"/>
        <w:right w:val="none" w:sz="0" w:space="0" w:color="auto"/>
      </w:divBdr>
    </w:div>
    <w:div w:id="116726213">
      <w:bodyDiv w:val="1"/>
      <w:marLeft w:val="0"/>
      <w:marRight w:val="0"/>
      <w:marTop w:val="0"/>
      <w:marBottom w:val="0"/>
      <w:divBdr>
        <w:top w:val="none" w:sz="0" w:space="0" w:color="auto"/>
        <w:left w:val="none" w:sz="0" w:space="0" w:color="auto"/>
        <w:bottom w:val="none" w:sz="0" w:space="0" w:color="auto"/>
        <w:right w:val="none" w:sz="0" w:space="0" w:color="auto"/>
      </w:divBdr>
    </w:div>
    <w:div w:id="116948629">
      <w:bodyDiv w:val="1"/>
      <w:marLeft w:val="0"/>
      <w:marRight w:val="0"/>
      <w:marTop w:val="0"/>
      <w:marBottom w:val="0"/>
      <w:divBdr>
        <w:top w:val="none" w:sz="0" w:space="0" w:color="auto"/>
        <w:left w:val="none" w:sz="0" w:space="0" w:color="auto"/>
        <w:bottom w:val="none" w:sz="0" w:space="0" w:color="auto"/>
        <w:right w:val="none" w:sz="0" w:space="0" w:color="auto"/>
      </w:divBdr>
    </w:div>
    <w:div w:id="117072304">
      <w:bodyDiv w:val="1"/>
      <w:marLeft w:val="0"/>
      <w:marRight w:val="0"/>
      <w:marTop w:val="0"/>
      <w:marBottom w:val="0"/>
      <w:divBdr>
        <w:top w:val="none" w:sz="0" w:space="0" w:color="auto"/>
        <w:left w:val="none" w:sz="0" w:space="0" w:color="auto"/>
        <w:bottom w:val="none" w:sz="0" w:space="0" w:color="auto"/>
        <w:right w:val="none" w:sz="0" w:space="0" w:color="auto"/>
      </w:divBdr>
    </w:div>
    <w:div w:id="119763482">
      <w:bodyDiv w:val="1"/>
      <w:marLeft w:val="0"/>
      <w:marRight w:val="0"/>
      <w:marTop w:val="0"/>
      <w:marBottom w:val="0"/>
      <w:divBdr>
        <w:top w:val="none" w:sz="0" w:space="0" w:color="auto"/>
        <w:left w:val="none" w:sz="0" w:space="0" w:color="auto"/>
        <w:bottom w:val="none" w:sz="0" w:space="0" w:color="auto"/>
        <w:right w:val="none" w:sz="0" w:space="0" w:color="auto"/>
      </w:divBdr>
    </w:div>
    <w:div w:id="119808091">
      <w:bodyDiv w:val="1"/>
      <w:marLeft w:val="0"/>
      <w:marRight w:val="0"/>
      <w:marTop w:val="0"/>
      <w:marBottom w:val="0"/>
      <w:divBdr>
        <w:top w:val="none" w:sz="0" w:space="0" w:color="auto"/>
        <w:left w:val="none" w:sz="0" w:space="0" w:color="auto"/>
        <w:bottom w:val="none" w:sz="0" w:space="0" w:color="auto"/>
        <w:right w:val="none" w:sz="0" w:space="0" w:color="auto"/>
      </w:divBdr>
    </w:div>
    <w:div w:id="120225538">
      <w:bodyDiv w:val="1"/>
      <w:marLeft w:val="0"/>
      <w:marRight w:val="0"/>
      <w:marTop w:val="0"/>
      <w:marBottom w:val="0"/>
      <w:divBdr>
        <w:top w:val="none" w:sz="0" w:space="0" w:color="auto"/>
        <w:left w:val="none" w:sz="0" w:space="0" w:color="auto"/>
        <w:bottom w:val="none" w:sz="0" w:space="0" w:color="auto"/>
        <w:right w:val="none" w:sz="0" w:space="0" w:color="auto"/>
      </w:divBdr>
    </w:div>
    <w:div w:id="120804210">
      <w:bodyDiv w:val="1"/>
      <w:marLeft w:val="0"/>
      <w:marRight w:val="0"/>
      <w:marTop w:val="0"/>
      <w:marBottom w:val="0"/>
      <w:divBdr>
        <w:top w:val="none" w:sz="0" w:space="0" w:color="auto"/>
        <w:left w:val="none" w:sz="0" w:space="0" w:color="auto"/>
        <w:bottom w:val="none" w:sz="0" w:space="0" w:color="auto"/>
        <w:right w:val="none" w:sz="0" w:space="0" w:color="auto"/>
      </w:divBdr>
    </w:div>
    <w:div w:id="121267048">
      <w:bodyDiv w:val="1"/>
      <w:marLeft w:val="0"/>
      <w:marRight w:val="0"/>
      <w:marTop w:val="0"/>
      <w:marBottom w:val="0"/>
      <w:divBdr>
        <w:top w:val="none" w:sz="0" w:space="0" w:color="auto"/>
        <w:left w:val="none" w:sz="0" w:space="0" w:color="auto"/>
        <w:bottom w:val="none" w:sz="0" w:space="0" w:color="auto"/>
        <w:right w:val="none" w:sz="0" w:space="0" w:color="auto"/>
      </w:divBdr>
    </w:div>
    <w:div w:id="121268245">
      <w:bodyDiv w:val="1"/>
      <w:marLeft w:val="0"/>
      <w:marRight w:val="0"/>
      <w:marTop w:val="0"/>
      <w:marBottom w:val="0"/>
      <w:divBdr>
        <w:top w:val="none" w:sz="0" w:space="0" w:color="auto"/>
        <w:left w:val="none" w:sz="0" w:space="0" w:color="auto"/>
        <w:bottom w:val="none" w:sz="0" w:space="0" w:color="auto"/>
        <w:right w:val="none" w:sz="0" w:space="0" w:color="auto"/>
      </w:divBdr>
    </w:div>
    <w:div w:id="121964630">
      <w:bodyDiv w:val="1"/>
      <w:marLeft w:val="0"/>
      <w:marRight w:val="0"/>
      <w:marTop w:val="0"/>
      <w:marBottom w:val="0"/>
      <w:divBdr>
        <w:top w:val="none" w:sz="0" w:space="0" w:color="auto"/>
        <w:left w:val="none" w:sz="0" w:space="0" w:color="auto"/>
        <w:bottom w:val="none" w:sz="0" w:space="0" w:color="auto"/>
        <w:right w:val="none" w:sz="0" w:space="0" w:color="auto"/>
      </w:divBdr>
    </w:div>
    <w:div w:id="123235509">
      <w:bodyDiv w:val="1"/>
      <w:marLeft w:val="0"/>
      <w:marRight w:val="0"/>
      <w:marTop w:val="0"/>
      <w:marBottom w:val="0"/>
      <w:divBdr>
        <w:top w:val="none" w:sz="0" w:space="0" w:color="auto"/>
        <w:left w:val="none" w:sz="0" w:space="0" w:color="auto"/>
        <w:bottom w:val="none" w:sz="0" w:space="0" w:color="auto"/>
        <w:right w:val="none" w:sz="0" w:space="0" w:color="auto"/>
      </w:divBdr>
    </w:div>
    <w:div w:id="123743335">
      <w:bodyDiv w:val="1"/>
      <w:marLeft w:val="0"/>
      <w:marRight w:val="0"/>
      <w:marTop w:val="0"/>
      <w:marBottom w:val="0"/>
      <w:divBdr>
        <w:top w:val="none" w:sz="0" w:space="0" w:color="auto"/>
        <w:left w:val="none" w:sz="0" w:space="0" w:color="auto"/>
        <w:bottom w:val="none" w:sz="0" w:space="0" w:color="auto"/>
        <w:right w:val="none" w:sz="0" w:space="0" w:color="auto"/>
      </w:divBdr>
    </w:div>
    <w:div w:id="124085428">
      <w:bodyDiv w:val="1"/>
      <w:marLeft w:val="0"/>
      <w:marRight w:val="0"/>
      <w:marTop w:val="0"/>
      <w:marBottom w:val="0"/>
      <w:divBdr>
        <w:top w:val="none" w:sz="0" w:space="0" w:color="auto"/>
        <w:left w:val="none" w:sz="0" w:space="0" w:color="auto"/>
        <w:bottom w:val="none" w:sz="0" w:space="0" w:color="auto"/>
        <w:right w:val="none" w:sz="0" w:space="0" w:color="auto"/>
      </w:divBdr>
    </w:div>
    <w:div w:id="124127960">
      <w:bodyDiv w:val="1"/>
      <w:marLeft w:val="0"/>
      <w:marRight w:val="0"/>
      <w:marTop w:val="0"/>
      <w:marBottom w:val="0"/>
      <w:divBdr>
        <w:top w:val="none" w:sz="0" w:space="0" w:color="auto"/>
        <w:left w:val="none" w:sz="0" w:space="0" w:color="auto"/>
        <w:bottom w:val="none" w:sz="0" w:space="0" w:color="auto"/>
        <w:right w:val="none" w:sz="0" w:space="0" w:color="auto"/>
      </w:divBdr>
    </w:div>
    <w:div w:id="124350458">
      <w:bodyDiv w:val="1"/>
      <w:marLeft w:val="0"/>
      <w:marRight w:val="0"/>
      <w:marTop w:val="0"/>
      <w:marBottom w:val="0"/>
      <w:divBdr>
        <w:top w:val="none" w:sz="0" w:space="0" w:color="auto"/>
        <w:left w:val="none" w:sz="0" w:space="0" w:color="auto"/>
        <w:bottom w:val="none" w:sz="0" w:space="0" w:color="auto"/>
        <w:right w:val="none" w:sz="0" w:space="0" w:color="auto"/>
      </w:divBdr>
    </w:div>
    <w:div w:id="124743051">
      <w:bodyDiv w:val="1"/>
      <w:marLeft w:val="0"/>
      <w:marRight w:val="0"/>
      <w:marTop w:val="0"/>
      <w:marBottom w:val="0"/>
      <w:divBdr>
        <w:top w:val="none" w:sz="0" w:space="0" w:color="auto"/>
        <w:left w:val="none" w:sz="0" w:space="0" w:color="auto"/>
        <w:bottom w:val="none" w:sz="0" w:space="0" w:color="auto"/>
        <w:right w:val="none" w:sz="0" w:space="0" w:color="auto"/>
      </w:divBdr>
    </w:div>
    <w:div w:id="126239156">
      <w:bodyDiv w:val="1"/>
      <w:marLeft w:val="0"/>
      <w:marRight w:val="0"/>
      <w:marTop w:val="0"/>
      <w:marBottom w:val="0"/>
      <w:divBdr>
        <w:top w:val="none" w:sz="0" w:space="0" w:color="auto"/>
        <w:left w:val="none" w:sz="0" w:space="0" w:color="auto"/>
        <w:bottom w:val="none" w:sz="0" w:space="0" w:color="auto"/>
        <w:right w:val="none" w:sz="0" w:space="0" w:color="auto"/>
      </w:divBdr>
    </w:div>
    <w:div w:id="126240159">
      <w:bodyDiv w:val="1"/>
      <w:marLeft w:val="0"/>
      <w:marRight w:val="0"/>
      <w:marTop w:val="0"/>
      <w:marBottom w:val="0"/>
      <w:divBdr>
        <w:top w:val="none" w:sz="0" w:space="0" w:color="auto"/>
        <w:left w:val="none" w:sz="0" w:space="0" w:color="auto"/>
        <w:bottom w:val="none" w:sz="0" w:space="0" w:color="auto"/>
        <w:right w:val="none" w:sz="0" w:space="0" w:color="auto"/>
      </w:divBdr>
    </w:div>
    <w:div w:id="127019277">
      <w:bodyDiv w:val="1"/>
      <w:marLeft w:val="0"/>
      <w:marRight w:val="0"/>
      <w:marTop w:val="0"/>
      <w:marBottom w:val="0"/>
      <w:divBdr>
        <w:top w:val="none" w:sz="0" w:space="0" w:color="auto"/>
        <w:left w:val="none" w:sz="0" w:space="0" w:color="auto"/>
        <w:bottom w:val="none" w:sz="0" w:space="0" w:color="auto"/>
        <w:right w:val="none" w:sz="0" w:space="0" w:color="auto"/>
      </w:divBdr>
    </w:div>
    <w:div w:id="127093027">
      <w:bodyDiv w:val="1"/>
      <w:marLeft w:val="0"/>
      <w:marRight w:val="0"/>
      <w:marTop w:val="0"/>
      <w:marBottom w:val="0"/>
      <w:divBdr>
        <w:top w:val="none" w:sz="0" w:space="0" w:color="auto"/>
        <w:left w:val="none" w:sz="0" w:space="0" w:color="auto"/>
        <w:bottom w:val="none" w:sz="0" w:space="0" w:color="auto"/>
        <w:right w:val="none" w:sz="0" w:space="0" w:color="auto"/>
      </w:divBdr>
    </w:div>
    <w:div w:id="127169045">
      <w:bodyDiv w:val="1"/>
      <w:marLeft w:val="0"/>
      <w:marRight w:val="0"/>
      <w:marTop w:val="0"/>
      <w:marBottom w:val="0"/>
      <w:divBdr>
        <w:top w:val="none" w:sz="0" w:space="0" w:color="auto"/>
        <w:left w:val="none" w:sz="0" w:space="0" w:color="auto"/>
        <w:bottom w:val="none" w:sz="0" w:space="0" w:color="auto"/>
        <w:right w:val="none" w:sz="0" w:space="0" w:color="auto"/>
      </w:divBdr>
    </w:div>
    <w:div w:id="127861758">
      <w:bodyDiv w:val="1"/>
      <w:marLeft w:val="0"/>
      <w:marRight w:val="0"/>
      <w:marTop w:val="0"/>
      <w:marBottom w:val="0"/>
      <w:divBdr>
        <w:top w:val="none" w:sz="0" w:space="0" w:color="auto"/>
        <w:left w:val="none" w:sz="0" w:space="0" w:color="auto"/>
        <w:bottom w:val="none" w:sz="0" w:space="0" w:color="auto"/>
        <w:right w:val="none" w:sz="0" w:space="0" w:color="auto"/>
      </w:divBdr>
    </w:div>
    <w:div w:id="128131582">
      <w:bodyDiv w:val="1"/>
      <w:marLeft w:val="0"/>
      <w:marRight w:val="0"/>
      <w:marTop w:val="0"/>
      <w:marBottom w:val="0"/>
      <w:divBdr>
        <w:top w:val="none" w:sz="0" w:space="0" w:color="auto"/>
        <w:left w:val="none" w:sz="0" w:space="0" w:color="auto"/>
        <w:bottom w:val="none" w:sz="0" w:space="0" w:color="auto"/>
        <w:right w:val="none" w:sz="0" w:space="0" w:color="auto"/>
      </w:divBdr>
    </w:div>
    <w:div w:id="128599153">
      <w:bodyDiv w:val="1"/>
      <w:marLeft w:val="0"/>
      <w:marRight w:val="0"/>
      <w:marTop w:val="0"/>
      <w:marBottom w:val="0"/>
      <w:divBdr>
        <w:top w:val="none" w:sz="0" w:space="0" w:color="auto"/>
        <w:left w:val="none" w:sz="0" w:space="0" w:color="auto"/>
        <w:bottom w:val="none" w:sz="0" w:space="0" w:color="auto"/>
        <w:right w:val="none" w:sz="0" w:space="0" w:color="auto"/>
      </w:divBdr>
    </w:div>
    <w:div w:id="128675366">
      <w:bodyDiv w:val="1"/>
      <w:marLeft w:val="0"/>
      <w:marRight w:val="0"/>
      <w:marTop w:val="0"/>
      <w:marBottom w:val="0"/>
      <w:divBdr>
        <w:top w:val="none" w:sz="0" w:space="0" w:color="auto"/>
        <w:left w:val="none" w:sz="0" w:space="0" w:color="auto"/>
        <w:bottom w:val="none" w:sz="0" w:space="0" w:color="auto"/>
        <w:right w:val="none" w:sz="0" w:space="0" w:color="auto"/>
      </w:divBdr>
    </w:div>
    <w:div w:id="128860041">
      <w:bodyDiv w:val="1"/>
      <w:marLeft w:val="0"/>
      <w:marRight w:val="0"/>
      <w:marTop w:val="0"/>
      <w:marBottom w:val="0"/>
      <w:divBdr>
        <w:top w:val="none" w:sz="0" w:space="0" w:color="auto"/>
        <w:left w:val="none" w:sz="0" w:space="0" w:color="auto"/>
        <w:bottom w:val="none" w:sz="0" w:space="0" w:color="auto"/>
        <w:right w:val="none" w:sz="0" w:space="0" w:color="auto"/>
      </w:divBdr>
    </w:div>
    <w:div w:id="129247333">
      <w:bodyDiv w:val="1"/>
      <w:marLeft w:val="0"/>
      <w:marRight w:val="0"/>
      <w:marTop w:val="0"/>
      <w:marBottom w:val="0"/>
      <w:divBdr>
        <w:top w:val="none" w:sz="0" w:space="0" w:color="auto"/>
        <w:left w:val="none" w:sz="0" w:space="0" w:color="auto"/>
        <w:bottom w:val="none" w:sz="0" w:space="0" w:color="auto"/>
        <w:right w:val="none" w:sz="0" w:space="0" w:color="auto"/>
      </w:divBdr>
    </w:div>
    <w:div w:id="129979520">
      <w:bodyDiv w:val="1"/>
      <w:marLeft w:val="0"/>
      <w:marRight w:val="0"/>
      <w:marTop w:val="0"/>
      <w:marBottom w:val="0"/>
      <w:divBdr>
        <w:top w:val="none" w:sz="0" w:space="0" w:color="auto"/>
        <w:left w:val="none" w:sz="0" w:space="0" w:color="auto"/>
        <w:bottom w:val="none" w:sz="0" w:space="0" w:color="auto"/>
        <w:right w:val="none" w:sz="0" w:space="0" w:color="auto"/>
      </w:divBdr>
    </w:div>
    <w:div w:id="130635287">
      <w:bodyDiv w:val="1"/>
      <w:marLeft w:val="0"/>
      <w:marRight w:val="0"/>
      <w:marTop w:val="0"/>
      <w:marBottom w:val="0"/>
      <w:divBdr>
        <w:top w:val="none" w:sz="0" w:space="0" w:color="auto"/>
        <w:left w:val="none" w:sz="0" w:space="0" w:color="auto"/>
        <w:bottom w:val="none" w:sz="0" w:space="0" w:color="auto"/>
        <w:right w:val="none" w:sz="0" w:space="0" w:color="auto"/>
      </w:divBdr>
    </w:div>
    <w:div w:id="131098627">
      <w:bodyDiv w:val="1"/>
      <w:marLeft w:val="0"/>
      <w:marRight w:val="0"/>
      <w:marTop w:val="0"/>
      <w:marBottom w:val="0"/>
      <w:divBdr>
        <w:top w:val="none" w:sz="0" w:space="0" w:color="auto"/>
        <w:left w:val="none" w:sz="0" w:space="0" w:color="auto"/>
        <w:bottom w:val="none" w:sz="0" w:space="0" w:color="auto"/>
        <w:right w:val="none" w:sz="0" w:space="0" w:color="auto"/>
      </w:divBdr>
    </w:div>
    <w:div w:id="131289186">
      <w:bodyDiv w:val="1"/>
      <w:marLeft w:val="0"/>
      <w:marRight w:val="0"/>
      <w:marTop w:val="0"/>
      <w:marBottom w:val="0"/>
      <w:divBdr>
        <w:top w:val="none" w:sz="0" w:space="0" w:color="auto"/>
        <w:left w:val="none" w:sz="0" w:space="0" w:color="auto"/>
        <w:bottom w:val="none" w:sz="0" w:space="0" w:color="auto"/>
        <w:right w:val="none" w:sz="0" w:space="0" w:color="auto"/>
      </w:divBdr>
    </w:div>
    <w:div w:id="131336657">
      <w:bodyDiv w:val="1"/>
      <w:marLeft w:val="0"/>
      <w:marRight w:val="0"/>
      <w:marTop w:val="0"/>
      <w:marBottom w:val="0"/>
      <w:divBdr>
        <w:top w:val="none" w:sz="0" w:space="0" w:color="auto"/>
        <w:left w:val="none" w:sz="0" w:space="0" w:color="auto"/>
        <w:bottom w:val="none" w:sz="0" w:space="0" w:color="auto"/>
        <w:right w:val="none" w:sz="0" w:space="0" w:color="auto"/>
      </w:divBdr>
    </w:div>
    <w:div w:id="131489779">
      <w:bodyDiv w:val="1"/>
      <w:marLeft w:val="0"/>
      <w:marRight w:val="0"/>
      <w:marTop w:val="0"/>
      <w:marBottom w:val="0"/>
      <w:divBdr>
        <w:top w:val="none" w:sz="0" w:space="0" w:color="auto"/>
        <w:left w:val="none" w:sz="0" w:space="0" w:color="auto"/>
        <w:bottom w:val="none" w:sz="0" w:space="0" w:color="auto"/>
        <w:right w:val="none" w:sz="0" w:space="0" w:color="auto"/>
      </w:divBdr>
    </w:div>
    <w:div w:id="131752159">
      <w:bodyDiv w:val="1"/>
      <w:marLeft w:val="0"/>
      <w:marRight w:val="0"/>
      <w:marTop w:val="0"/>
      <w:marBottom w:val="0"/>
      <w:divBdr>
        <w:top w:val="none" w:sz="0" w:space="0" w:color="auto"/>
        <w:left w:val="none" w:sz="0" w:space="0" w:color="auto"/>
        <w:bottom w:val="none" w:sz="0" w:space="0" w:color="auto"/>
        <w:right w:val="none" w:sz="0" w:space="0" w:color="auto"/>
      </w:divBdr>
    </w:div>
    <w:div w:id="133063077">
      <w:bodyDiv w:val="1"/>
      <w:marLeft w:val="0"/>
      <w:marRight w:val="0"/>
      <w:marTop w:val="0"/>
      <w:marBottom w:val="0"/>
      <w:divBdr>
        <w:top w:val="none" w:sz="0" w:space="0" w:color="auto"/>
        <w:left w:val="none" w:sz="0" w:space="0" w:color="auto"/>
        <w:bottom w:val="none" w:sz="0" w:space="0" w:color="auto"/>
        <w:right w:val="none" w:sz="0" w:space="0" w:color="auto"/>
      </w:divBdr>
    </w:div>
    <w:div w:id="134180721">
      <w:bodyDiv w:val="1"/>
      <w:marLeft w:val="0"/>
      <w:marRight w:val="0"/>
      <w:marTop w:val="0"/>
      <w:marBottom w:val="0"/>
      <w:divBdr>
        <w:top w:val="none" w:sz="0" w:space="0" w:color="auto"/>
        <w:left w:val="none" w:sz="0" w:space="0" w:color="auto"/>
        <w:bottom w:val="none" w:sz="0" w:space="0" w:color="auto"/>
        <w:right w:val="none" w:sz="0" w:space="0" w:color="auto"/>
      </w:divBdr>
    </w:div>
    <w:div w:id="134378010">
      <w:bodyDiv w:val="1"/>
      <w:marLeft w:val="0"/>
      <w:marRight w:val="0"/>
      <w:marTop w:val="0"/>
      <w:marBottom w:val="0"/>
      <w:divBdr>
        <w:top w:val="none" w:sz="0" w:space="0" w:color="auto"/>
        <w:left w:val="none" w:sz="0" w:space="0" w:color="auto"/>
        <w:bottom w:val="none" w:sz="0" w:space="0" w:color="auto"/>
        <w:right w:val="none" w:sz="0" w:space="0" w:color="auto"/>
      </w:divBdr>
    </w:div>
    <w:div w:id="134489703">
      <w:bodyDiv w:val="1"/>
      <w:marLeft w:val="0"/>
      <w:marRight w:val="0"/>
      <w:marTop w:val="0"/>
      <w:marBottom w:val="0"/>
      <w:divBdr>
        <w:top w:val="none" w:sz="0" w:space="0" w:color="auto"/>
        <w:left w:val="none" w:sz="0" w:space="0" w:color="auto"/>
        <w:bottom w:val="none" w:sz="0" w:space="0" w:color="auto"/>
        <w:right w:val="none" w:sz="0" w:space="0" w:color="auto"/>
      </w:divBdr>
    </w:div>
    <w:div w:id="134492829">
      <w:bodyDiv w:val="1"/>
      <w:marLeft w:val="0"/>
      <w:marRight w:val="0"/>
      <w:marTop w:val="0"/>
      <w:marBottom w:val="0"/>
      <w:divBdr>
        <w:top w:val="none" w:sz="0" w:space="0" w:color="auto"/>
        <w:left w:val="none" w:sz="0" w:space="0" w:color="auto"/>
        <w:bottom w:val="none" w:sz="0" w:space="0" w:color="auto"/>
        <w:right w:val="none" w:sz="0" w:space="0" w:color="auto"/>
      </w:divBdr>
    </w:div>
    <w:div w:id="135420773">
      <w:bodyDiv w:val="1"/>
      <w:marLeft w:val="0"/>
      <w:marRight w:val="0"/>
      <w:marTop w:val="0"/>
      <w:marBottom w:val="0"/>
      <w:divBdr>
        <w:top w:val="none" w:sz="0" w:space="0" w:color="auto"/>
        <w:left w:val="none" w:sz="0" w:space="0" w:color="auto"/>
        <w:bottom w:val="none" w:sz="0" w:space="0" w:color="auto"/>
        <w:right w:val="none" w:sz="0" w:space="0" w:color="auto"/>
      </w:divBdr>
    </w:div>
    <w:div w:id="137037076">
      <w:bodyDiv w:val="1"/>
      <w:marLeft w:val="0"/>
      <w:marRight w:val="0"/>
      <w:marTop w:val="0"/>
      <w:marBottom w:val="0"/>
      <w:divBdr>
        <w:top w:val="none" w:sz="0" w:space="0" w:color="auto"/>
        <w:left w:val="none" w:sz="0" w:space="0" w:color="auto"/>
        <w:bottom w:val="none" w:sz="0" w:space="0" w:color="auto"/>
        <w:right w:val="none" w:sz="0" w:space="0" w:color="auto"/>
      </w:divBdr>
    </w:div>
    <w:div w:id="137038485">
      <w:bodyDiv w:val="1"/>
      <w:marLeft w:val="0"/>
      <w:marRight w:val="0"/>
      <w:marTop w:val="0"/>
      <w:marBottom w:val="0"/>
      <w:divBdr>
        <w:top w:val="none" w:sz="0" w:space="0" w:color="auto"/>
        <w:left w:val="none" w:sz="0" w:space="0" w:color="auto"/>
        <w:bottom w:val="none" w:sz="0" w:space="0" w:color="auto"/>
        <w:right w:val="none" w:sz="0" w:space="0" w:color="auto"/>
      </w:divBdr>
    </w:div>
    <w:div w:id="137501526">
      <w:bodyDiv w:val="1"/>
      <w:marLeft w:val="0"/>
      <w:marRight w:val="0"/>
      <w:marTop w:val="0"/>
      <w:marBottom w:val="0"/>
      <w:divBdr>
        <w:top w:val="none" w:sz="0" w:space="0" w:color="auto"/>
        <w:left w:val="none" w:sz="0" w:space="0" w:color="auto"/>
        <w:bottom w:val="none" w:sz="0" w:space="0" w:color="auto"/>
        <w:right w:val="none" w:sz="0" w:space="0" w:color="auto"/>
      </w:divBdr>
    </w:div>
    <w:div w:id="137958451">
      <w:bodyDiv w:val="1"/>
      <w:marLeft w:val="0"/>
      <w:marRight w:val="0"/>
      <w:marTop w:val="0"/>
      <w:marBottom w:val="0"/>
      <w:divBdr>
        <w:top w:val="none" w:sz="0" w:space="0" w:color="auto"/>
        <w:left w:val="none" w:sz="0" w:space="0" w:color="auto"/>
        <w:bottom w:val="none" w:sz="0" w:space="0" w:color="auto"/>
        <w:right w:val="none" w:sz="0" w:space="0" w:color="auto"/>
      </w:divBdr>
    </w:div>
    <w:div w:id="139734774">
      <w:bodyDiv w:val="1"/>
      <w:marLeft w:val="0"/>
      <w:marRight w:val="0"/>
      <w:marTop w:val="0"/>
      <w:marBottom w:val="0"/>
      <w:divBdr>
        <w:top w:val="none" w:sz="0" w:space="0" w:color="auto"/>
        <w:left w:val="none" w:sz="0" w:space="0" w:color="auto"/>
        <w:bottom w:val="none" w:sz="0" w:space="0" w:color="auto"/>
        <w:right w:val="none" w:sz="0" w:space="0" w:color="auto"/>
      </w:divBdr>
    </w:div>
    <w:div w:id="140389412">
      <w:bodyDiv w:val="1"/>
      <w:marLeft w:val="0"/>
      <w:marRight w:val="0"/>
      <w:marTop w:val="0"/>
      <w:marBottom w:val="0"/>
      <w:divBdr>
        <w:top w:val="none" w:sz="0" w:space="0" w:color="auto"/>
        <w:left w:val="none" w:sz="0" w:space="0" w:color="auto"/>
        <w:bottom w:val="none" w:sz="0" w:space="0" w:color="auto"/>
        <w:right w:val="none" w:sz="0" w:space="0" w:color="auto"/>
      </w:divBdr>
    </w:div>
    <w:div w:id="140853509">
      <w:bodyDiv w:val="1"/>
      <w:marLeft w:val="0"/>
      <w:marRight w:val="0"/>
      <w:marTop w:val="0"/>
      <w:marBottom w:val="0"/>
      <w:divBdr>
        <w:top w:val="none" w:sz="0" w:space="0" w:color="auto"/>
        <w:left w:val="none" w:sz="0" w:space="0" w:color="auto"/>
        <w:bottom w:val="none" w:sz="0" w:space="0" w:color="auto"/>
        <w:right w:val="none" w:sz="0" w:space="0" w:color="auto"/>
      </w:divBdr>
    </w:div>
    <w:div w:id="142236937">
      <w:bodyDiv w:val="1"/>
      <w:marLeft w:val="0"/>
      <w:marRight w:val="0"/>
      <w:marTop w:val="0"/>
      <w:marBottom w:val="0"/>
      <w:divBdr>
        <w:top w:val="none" w:sz="0" w:space="0" w:color="auto"/>
        <w:left w:val="none" w:sz="0" w:space="0" w:color="auto"/>
        <w:bottom w:val="none" w:sz="0" w:space="0" w:color="auto"/>
        <w:right w:val="none" w:sz="0" w:space="0" w:color="auto"/>
      </w:divBdr>
    </w:div>
    <w:div w:id="142696276">
      <w:bodyDiv w:val="1"/>
      <w:marLeft w:val="0"/>
      <w:marRight w:val="0"/>
      <w:marTop w:val="0"/>
      <w:marBottom w:val="0"/>
      <w:divBdr>
        <w:top w:val="none" w:sz="0" w:space="0" w:color="auto"/>
        <w:left w:val="none" w:sz="0" w:space="0" w:color="auto"/>
        <w:bottom w:val="none" w:sz="0" w:space="0" w:color="auto"/>
        <w:right w:val="none" w:sz="0" w:space="0" w:color="auto"/>
      </w:divBdr>
    </w:div>
    <w:div w:id="143359481">
      <w:bodyDiv w:val="1"/>
      <w:marLeft w:val="0"/>
      <w:marRight w:val="0"/>
      <w:marTop w:val="0"/>
      <w:marBottom w:val="0"/>
      <w:divBdr>
        <w:top w:val="none" w:sz="0" w:space="0" w:color="auto"/>
        <w:left w:val="none" w:sz="0" w:space="0" w:color="auto"/>
        <w:bottom w:val="none" w:sz="0" w:space="0" w:color="auto"/>
        <w:right w:val="none" w:sz="0" w:space="0" w:color="auto"/>
      </w:divBdr>
    </w:div>
    <w:div w:id="144006801">
      <w:bodyDiv w:val="1"/>
      <w:marLeft w:val="0"/>
      <w:marRight w:val="0"/>
      <w:marTop w:val="0"/>
      <w:marBottom w:val="0"/>
      <w:divBdr>
        <w:top w:val="none" w:sz="0" w:space="0" w:color="auto"/>
        <w:left w:val="none" w:sz="0" w:space="0" w:color="auto"/>
        <w:bottom w:val="none" w:sz="0" w:space="0" w:color="auto"/>
        <w:right w:val="none" w:sz="0" w:space="0" w:color="auto"/>
      </w:divBdr>
    </w:div>
    <w:div w:id="144513912">
      <w:bodyDiv w:val="1"/>
      <w:marLeft w:val="0"/>
      <w:marRight w:val="0"/>
      <w:marTop w:val="0"/>
      <w:marBottom w:val="0"/>
      <w:divBdr>
        <w:top w:val="none" w:sz="0" w:space="0" w:color="auto"/>
        <w:left w:val="none" w:sz="0" w:space="0" w:color="auto"/>
        <w:bottom w:val="none" w:sz="0" w:space="0" w:color="auto"/>
        <w:right w:val="none" w:sz="0" w:space="0" w:color="auto"/>
      </w:divBdr>
    </w:div>
    <w:div w:id="145753263">
      <w:bodyDiv w:val="1"/>
      <w:marLeft w:val="0"/>
      <w:marRight w:val="0"/>
      <w:marTop w:val="0"/>
      <w:marBottom w:val="0"/>
      <w:divBdr>
        <w:top w:val="none" w:sz="0" w:space="0" w:color="auto"/>
        <w:left w:val="none" w:sz="0" w:space="0" w:color="auto"/>
        <w:bottom w:val="none" w:sz="0" w:space="0" w:color="auto"/>
        <w:right w:val="none" w:sz="0" w:space="0" w:color="auto"/>
      </w:divBdr>
    </w:div>
    <w:div w:id="147552639">
      <w:bodyDiv w:val="1"/>
      <w:marLeft w:val="0"/>
      <w:marRight w:val="0"/>
      <w:marTop w:val="0"/>
      <w:marBottom w:val="0"/>
      <w:divBdr>
        <w:top w:val="none" w:sz="0" w:space="0" w:color="auto"/>
        <w:left w:val="none" w:sz="0" w:space="0" w:color="auto"/>
        <w:bottom w:val="none" w:sz="0" w:space="0" w:color="auto"/>
        <w:right w:val="none" w:sz="0" w:space="0" w:color="auto"/>
      </w:divBdr>
    </w:div>
    <w:div w:id="148138176">
      <w:bodyDiv w:val="1"/>
      <w:marLeft w:val="0"/>
      <w:marRight w:val="0"/>
      <w:marTop w:val="0"/>
      <w:marBottom w:val="0"/>
      <w:divBdr>
        <w:top w:val="none" w:sz="0" w:space="0" w:color="auto"/>
        <w:left w:val="none" w:sz="0" w:space="0" w:color="auto"/>
        <w:bottom w:val="none" w:sz="0" w:space="0" w:color="auto"/>
        <w:right w:val="none" w:sz="0" w:space="0" w:color="auto"/>
      </w:divBdr>
    </w:div>
    <w:div w:id="148443547">
      <w:bodyDiv w:val="1"/>
      <w:marLeft w:val="0"/>
      <w:marRight w:val="0"/>
      <w:marTop w:val="0"/>
      <w:marBottom w:val="0"/>
      <w:divBdr>
        <w:top w:val="none" w:sz="0" w:space="0" w:color="auto"/>
        <w:left w:val="none" w:sz="0" w:space="0" w:color="auto"/>
        <w:bottom w:val="none" w:sz="0" w:space="0" w:color="auto"/>
        <w:right w:val="none" w:sz="0" w:space="0" w:color="auto"/>
      </w:divBdr>
    </w:div>
    <w:div w:id="148905347">
      <w:bodyDiv w:val="1"/>
      <w:marLeft w:val="0"/>
      <w:marRight w:val="0"/>
      <w:marTop w:val="0"/>
      <w:marBottom w:val="0"/>
      <w:divBdr>
        <w:top w:val="none" w:sz="0" w:space="0" w:color="auto"/>
        <w:left w:val="none" w:sz="0" w:space="0" w:color="auto"/>
        <w:bottom w:val="none" w:sz="0" w:space="0" w:color="auto"/>
        <w:right w:val="none" w:sz="0" w:space="0" w:color="auto"/>
      </w:divBdr>
    </w:div>
    <w:div w:id="149101758">
      <w:bodyDiv w:val="1"/>
      <w:marLeft w:val="0"/>
      <w:marRight w:val="0"/>
      <w:marTop w:val="0"/>
      <w:marBottom w:val="0"/>
      <w:divBdr>
        <w:top w:val="none" w:sz="0" w:space="0" w:color="auto"/>
        <w:left w:val="none" w:sz="0" w:space="0" w:color="auto"/>
        <w:bottom w:val="none" w:sz="0" w:space="0" w:color="auto"/>
        <w:right w:val="none" w:sz="0" w:space="0" w:color="auto"/>
      </w:divBdr>
    </w:div>
    <w:div w:id="150410128">
      <w:bodyDiv w:val="1"/>
      <w:marLeft w:val="0"/>
      <w:marRight w:val="0"/>
      <w:marTop w:val="0"/>
      <w:marBottom w:val="0"/>
      <w:divBdr>
        <w:top w:val="none" w:sz="0" w:space="0" w:color="auto"/>
        <w:left w:val="none" w:sz="0" w:space="0" w:color="auto"/>
        <w:bottom w:val="none" w:sz="0" w:space="0" w:color="auto"/>
        <w:right w:val="none" w:sz="0" w:space="0" w:color="auto"/>
      </w:divBdr>
    </w:div>
    <w:div w:id="150485074">
      <w:bodyDiv w:val="1"/>
      <w:marLeft w:val="0"/>
      <w:marRight w:val="0"/>
      <w:marTop w:val="0"/>
      <w:marBottom w:val="0"/>
      <w:divBdr>
        <w:top w:val="none" w:sz="0" w:space="0" w:color="auto"/>
        <w:left w:val="none" w:sz="0" w:space="0" w:color="auto"/>
        <w:bottom w:val="none" w:sz="0" w:space="0" w:color="auto"/>
        <w:right w:val="none" w:sz="0" w:space="0" w:color="auto"/>
      </w:divBdr>
    </w:div>
    <w:div w:id="151069407">
      <w:bodyDiv w:val="1"/>
      <w:marLeft w:val="0"/>
      <w:marRight w:val="0"/>
      <w:marTop w:val="0"/>
      <w:marBottom w:val="0"/>
      <w:divBdr>
        <w:top w:val="none" w:sz="0" w:space="0" w:color="auto"/>
        <w:left w:val="none" w:sz="0" w:space="0" w:color="auto"/>
        <w:bottom w:val="none" w:sz="0" w:space="0" w:color="auto"/>
        <w:right w:val="none" w:sz="0" w:space="0" w:color="auto"/>
      </w:divBdr>
    </w:div>
    <w:div w:id="152186557">
      <w:bodyDiv w:val="1"/>
      <w:marLeft w:val="0"/>
      <w:marRight w:val="0"/>
      <w:marTop w:val="0"/>
      <w:marBottom w:val="0"/>
      <w:divBdr>
        <w:top w:val="none" w:sz="0" w:space="0" w:color="auto"/>
        <w:left w:val="none" w:sz="0" w:space="0" w:color="auto"/>
        <w:bottom w:val="none" w:sz="0" w:space="0" w:color="auto"/>
        <w:right w:val="none" w:sz="0" w:space="0" w:color="auto"/>
      </w:divBdr>
    </w:div>
    <w:div w:id="152450798">
      <w:bodyDiv w:val="1"/>
      <w:marLeft w:val="0"/>
      <w:marRight w:val="0"/>
      <w:marTop w:val="0"/>
      <w:marBottom w:val="0"/>
      <w:divBdr>
        <w:top w:val="none" w:sz="0" w:space="0" w:color="auto"/>
        <w:left w:val="none" w:sz="0" w:space="0" w:color="auto"/>
        <w:bottom w:val="none" w:sz="0" w:space="0" w:color="auto"/>
        <w:right w:val="none" w:sz="0" w:space="0" w:color="auto"/>
      </w:divBdr>
    </w:div>
    <w:div w:id="154036186">
      <w:bodyDiv w:val="1"/>
      <w:marLeft w:val="0"/>
      <w:marRight w:val="0"/>
      <w:marTop w:val="0"/>
      <w:marBottom w:val="0"/>
      <w:divBdr>
        <w:top w:val="none" w:sz="0" w:space="0" w:color="auto"/>
        <w:left w:val="none" w:sz="0" w:space="0" w:color="auto"/>
        <w:bottom w:val="none" w:sz="0" w:space="0" w:color="auto"/>
        <w:right w:val="none" w:sz="0" w:space="0" w:color="auto"/>
      </w:divBdr>
    </w:div>
    <w:div w:id="155145512">
      <w:bodyDiv w:val="1"/>
      <w:marLeft w:val="0"/>
      <w:marRight w:val="0"/>
      <w:marTop w:val="0"/>
      <w:marBottom w:val="0"/>
      <w:divBdr>
        <w:top w:val="none" w:sz="0" w:space="0" w:color="auto"/>
        <w:left w:val="none" w:sz="0" w:space="0" w:color="auto"/>
        <w:bottom w:val="none" w:sz="0" w:space="0" w:color="auto"/>
        <w:right w:val="none" w:sz="0" w:space="0" w:color="auto"/>
      </w:divBdr>
    </w:div>
    <w:div w:id="156727123">
      <w:bodyDiv w:val="1"/>
      <w:marLeft w:val="0"/>
      <w:marRight w:val="0"/>
      <w:marTop w:val="0"/>
      <w:marBottom w:val="0"/>
      <w:divBdr>
        <w:top w:val="none" w:sz="0" w:space="0" w:color="auto"/>
        <w:left w:val="none" w:sz="0" w:space="0" w:color="auto"/>
        <w:bottom w:val="none" w:sz="0" w:space="0" w:color="auto"/>
        <w:right w:val="none" w:sz="0" w:space="0" w:color="auto"/>
      </w:divBdr>
    </w:div>
    <w:div w:id="156962357">
      <w:bodyDiv w:val="1"/>
      <w:marLeft w:val="0"/>
      <w:marRight w:val="0"/>
      <w:marTop w:val="0"/>
      <w:marBottom w:val="0"/>
      <w:divBdr>
        <w:top w:val="none" w:sz="0" w:space="0" w:color="auto"/>
        <w:left w:val="none" w:sz="0" w:space="0" w:color="auto"/>
        <w:bottom w:val="none" w:sz="0" w:space="0" w:color="auto"/>
        <w:right w:val="none" w:sz="0" w:space="0" w:color="auto"/>
      </w:divBdr>
    </w:div>
    <w:div w:id="158078067">
      <w:bodyDiv w:val="1"/>
      <w:marLeft w:val="0"/>
      <w:marRight w:val="0"/>
      <w:marTop w:val="0"/>
      <w:marBottom w:val="0"/>
      <w:divBdr>
        <w:top w:val="none" w:sz="0" w:space="0" w:color="auto"/>
        <w:left w:val="none" w:sz="0" w:space="0" w:color="auto"/>
        <w:bottom w:val="none" w:sz="0" w:space="0" w:color="auto"/>
        <w:right w:val="none" w:sz="0" w:space="0" w:color="auto"/>
      </w:divBdr>
    </w:div>
    <w:div w:id="158346528">
      <w:bodyDiv w:val="1"/>
      <w:marLeft w:val="0"/>
      <w:marRight w:val="0"/>
      <w:marTop w:val="0"/>
      <w:marBottom w:val="0"/>
      <w:divBdr>
        <w:top w:val="none" w:sz="0" w:space="0" w:color="auto"/>
        <w:left w:val="none" w:sz="0" w:space="0" w:color="auto"/>
        <w:bottom w:val="none" w:sz="0" w:space="0" w:color="auto"/>
        <w:right w:val="none" w:sz="0" w:space="0" w:color="auto"/>
      </w:divBdr>
    </w:div>
    <w:div w:id="158349023">
      <w:bodyDiv w:val="1"/>
      <w:marLeft w:val="0"/>
      <w:marRight w:val="0"/>
      <w:marTop w:val="0"/>
      <w:marBottom w:val="0"/>
      <w:divBdr>
        <w:top w:val="none" w:sz="0" w:space="0" w:color="auto"/>
        <w:left w:val="none" w:sz="0" w:space="0" w:color="auto"/>
        <w:bottom w:val="none" w:sz="0" w:space="0" w:color="auto"/>
        <w:right w:val="none" w:sz="0" w:space="0" w:color="auto"/>
      </w:divBdr>
    </w:div>
    <w:div w:id="158616928">
      <w:bodyDiv w:val="1"/>
      <w:marLeft w:val="0"/>
      <w:marRight w:val="0"/>
      <w:marTop w:val="0"/>
      <w:marBottom w:val="0"/>
      <w:divBdr>
        <w:top w:val="none" w:sz="0" w:space="0" w:color="auto"/>
        <w:left w:val="none" w:sz="0" w:space="0" w:color="auto"/>
        <w:bottom w:val="none" w:sz="0" w:space="0" w:color="auto"/>
        <w:right w:val="none" w:sz="0" w:space="0" w:color="auto"/>
      </w:divBdr>
    </w:div>
    <w:div w:id="159004115">
      <w:bodyDiv w:val="1"/>
      <w:marLeft w:val="0"/>
      <w:marRight w:val="0"/>
      <w:marTop w:val="0"/>
      <w:marBottom w:val="0"/>
      <w:divBdr>
        <w:top w:val="none" w:sz="0" w:space="0" w:color="auto"/>
        <w:left w:val="none" w:sz="0" w:space="0" w:color="auto"/>
        <w:bottom w:val="none" w:sz="0" w:space="0" w:color="auto"/>
        <w:right w:val="none" w:sz="0" w:space="0" w:color="auto"/>
      </w:divBdr>
    </w:div>
    <w:div w:id="159931741">
      <w:bodyDiv w:val="1"/>
      <w:marLeft w:val="0"/>
      <w:marRight w:val="0"/>
      <w:marTop w:val="0"/>
      <w:marBottom w:val="0"/>
      <w:divBdr>
        <w:top w:val="none" w:sz="0" w:space="0" w:color="auto"/>
        <w:left w:val="none" w:sz="0" w:space="0" w:color="auto"/>
        <w:bottom w:val="none" w:sz="0" w:space="0" w:color="auto"/>
        <w:right w:val="none" w:sz="0" w:space="0" w:color="auto"/>
      </w:divBdr>
    </w:div>
    <w:div w:id="163865100">
      <w:bodyDiv w:val="1"/>
      <w:marLeft w:val="0"/>
      <w:marRight w:val="0"/>
      <w:marTop w:val="0"/>
      <w:marBottom w:val="0"/>
      <w:divBdr>
        <w:top w:val="none" w:sz="0" w:space="0" w:color="auto"/>
        <w:left w:val="none" w:sz="0" w:space="0" w:color="auto"/>
        <w:bottom w:val="none" w:sz="0" w:space="0" w:color="auto"/>
        <w:right w:val="none" w:sz="0" w:space="0" w:color="auto"/>
      </w:divBdr>
    </w:div>
    <w:div w:id="164711404">
      <w:bodyDiv w:val="1"/>
      <w:marLeft w:val="0"/>
      <w:marRight w:val="0"/>
      <w:marTop w:val="0"/>
      <w:marBottom w:val="0"/>
      <w:divBdr>
        <w:top w:val="none" w:sz="0" w:space="0" w:color="auto"/>
        <w:left w:val="none" w:sz="0" w:space="0" w:color="auto"/>
        <w:bottom w:val="none" w:sz="0" w:space="0" w:color="auto"/>
        <w:right w:val="none" w:sz="0" w:space="0" w:color="auto"/>
      </w:divBdr>
    </w:div>
    <w:div w:id="165019721">
      <w:bodyDiv w:val="1"/>
      <w:marLeft w:val="0"/>
      <w:marRight w:val="0"/>
      <w:marTop w:val="0"/>
      <w:marBottom w:val="0"/>
      <w:divBdr>
        <w:top w:val="none" w:sz="0" w:space="0" w:color="auto"/>
        <w:left w:val="none" w:sz="0" w:space="0" w:color="auto"/>
        <w:bottom w:val="none" w:sz="0" w:space="0" w:color="auto"/>
        <w:right w:val="none" w:sz="0" w:space="0" w:color="auto"/>
      </w:divBdr>
    </w:div>
    <w:div w:id="166487107">
      <w:bodyDiv w:val="1"/>
      <w:marLeft w:val="0"/>
      <w:marRight w:val="0"/>
      <w:marTop w:val="0"/>
      <w:marBottom w:val="0"/>
      <w:divBdr>
        <w:top w:val="none" w:sz="0" w:space="0" w:color="auto"/>
        <w:left w:val="none" w:sz="0" w:space="0" w:color="auto"/>
        <w:bottom w:val="none" w:sz="0" w:space="0" w:color="auto"/>
        <w:right w:val="none" w:sz="0" w:space="0" w:color="auto"/>
      </w:divBdr>
    </w:div>
    <w:div w:id="166750740">
      <w:bodyDiv w:val="1"/>
      <w:marLeft w:val="0"/>
      <w:marRight w:val="0"/>
      <w:marTop w:val="0"/>
      <w:marBottom w:val="0"/>
      <w:divBdr>
        <w:top w:val="none" w:sz="0" w:space="0" w:color="auto"/>
        <w:left w:val="none" w:sz="0" w:space="0" w:color="auto"/>
        <w:bottom w:val="none" w:sz="0" w:space="0" w:color="auto"/>
        <w:right w:val="none" w:sz="0" w:space="0" w:color="auto"/>
      </w:divBdr>
    </w:div>
    <w:div w:id="167066293">
      <w:bodyDiv w:val="1"/>
      <w:marLeft w:val="0"/>
      <w:marRight w:val="0"/>
      <w:marTop w:val="0"/>
      <w:marBottom w:val="0"/>
      <w:divBdr>
        <w:top w:val="none" w:sz="0" w:space="0" w:color="auto"/>
        <w:left w:val="none" w:sz="0" w:space="0" w:color="auto"/>
        <w:bottom w:val="none" w:sz="0" w:space="0" w:color="auto"/>
        <w:right w:val="none" w:sz="0" w:space="0" w:color="auto"/>
      </w:divBdr>
    </w:div>
    <w:div w:id="168721316">
      <w:bodyDiv w:val="1"/>
      <w:marLeft w:val="0"/>
      <w:marRight w:val="0"/>
      <w:marTop w:val="0"/>
      <w:marBottom w:val="0"/>
      <w:divBdr>
        <w:top w:val="none" w:sz="0" w:space="0" w:color="auto"/>
        <w:left w:val="none" w:sz="0" w:space="0" w:color="auto"/>
        <w:bottom w:val="none" w:sz="0" w:space="0" w:color="auto"/>
        <w:right w:val="none" w:sz="0" w:space="0" w:color="auto"/>
      </w:divBdr>
    </w:div>
    <w:div w:id="168763535">
      <w:bodyDiv w:val="1"/>
      <w:marLeft w:val="0"/>
      <w:marRight w:val="0"/>
      <w:marTop w:val="0"/>
      <w:marBottom w:val="0"/>
      <w:divBdr>
        <w:top w:val="none" w:sz="0" w:space="0" w:color="auto"/>
        <w:left w:val="none" w:sz="0" w:space="0" w:color="auto"/>
        <w:bottom w:val="none" w:sz="0" w:space="0" w:color="auto"/>
        <w:right w:val="none" w:sz="0" w:space="0" w:color="auto"/>
      </w:divBdr>
    </w:div>
    <w:div w:id="169495147">
      <w:bodyDiv w:val="1"/>
      <w:marLeft w:val="0"/>
      <w:marRight w:val="0"/>
      <w:marTop w:val="0"/>
      <w:marBottom w:val="0"/>
      <w:divBdr>
        <w:top w:val="none" w:sz="0" w:space="0" w:color="auto"/>
        <w:left w:val="none" w:sz="0" w:space="0" w:color="auto"/>
        <w:bottom w:val="none" w:sz="0" w:space="0" w:color="auto"/>
        <w:right w:val="none" w:sz="0" w:space="0" w:color="auto"/>
      </w:divBdr>
    </w:div>
    <w:div w:id="169949088">
      <w:bodyDiv w:val="1"/>
      <w:marLeft w:val="0"/>
      <w:marRight w:val="0"/>
      <w:marTop w:val="0"/>
      <w:marBottom w:val="0"/>
      <w:divBdr>
        <w:top w:val="none" w:sz="0" w:space="0" w:color="auto"/>
        <w:left w:val="none" w:sz="0" w:space="0" w:color="auto"/>
        <w:bottom w:val="none" w:sz="0" w:space="0" w:color="auto"/>
        <w:right w:val="none" w:sz="0" w:space="0" w:color="auto"/>
      </w:divBdr>
    </w:div>
    <w:div w:id="170146466">
      <w:bodyDiv w:val="1"/>
      <w:marLeft w:val="0"/>
      <w:marRight w:val="0"/>
      <w:marTop w:val="0"/>
      <w:marBottom w:val="0"/>
      <w:divBdr>
        <w:top w:val="none" w:sz="0" w:space="0" w:color="auto"/>
        <w:left w:val="none" w:sz="0" w:space="0" w:color="auto"/>
        <w:bottom w:val="none" w:sz="0" w:space="0" w:color="auto"/>
        <w:right w:val="none" w:sz="0" w:space="0" w:color="auto"/>
      </w:divBdr>
    </w:div>
    <w:div w:id="170994949">
      <w:bodyDiv w:val="1"/>
      <w:marLeft w:val="0"/>
      <w:marRight w:val="0"/>
      <w:marTop w:val="0"/>
      <w:marBottom w:val="0"/>
      <w:divBdr>
        <w:top w:val="none" w:sz="0" w:space="0" w:color="auto"/>
        <w:left w:val="none" w:sz="0" w:space="0" w:color="auto"/>
        <w:bottom w:val="none" w:sz="0" w:space="0" w:color="auto"/>
        <w:right w:val="none" w:sz="0" w:space="0" w:color="auto"/>
      </w:divBdr>
    </w:div>
    <w:div w:id="171142944">
      <w:bodyDiv w:val="1"/>
      <w:marLeft w:val="0"/>
      <w:marRight w:val="0"/>
      <w:marTop w:val="0"/>
      <w:marBottom w:val="0"/>
      <w:divBdr>
        <w:top w:val="none" w:sz="0" w:space="0" w:color="auto"/>
        <w:left w:val="none" w:sz="0" w:space="0" w:color="auto"/>
        <w:bottom w:val="none" w:sz="0" w:space="0" w:color="auto"/>
        <w:right w:val="none" w:sz="0" w:space="0" w:color="auto"/>
      </w:divBdr>
    </w:div>
    <w:div w:id="171532396">
      <w:bodyDiv w:val="1"/>
      <w:marLeft w:val="0"/>
      <w:marRight w:val="0"/>
      <w:marTop w:val="0"/>
      <w:marBottom w:val="0"/>
      <w:divBdr>
        <w:top w:val="none" w:sz="0" w:space="0" w:color="auto"/>
        <w:left w:val="none" w:sz="0" w:space="0" w:color="auto"/>
        <w:bottom w:val="none" w:sz="0" w:space="0" w:color="auto"/>
        <w:right w:val="none" w:sz="0" w:space="0" w:color="auto"/>
      </w:divBdr>
    </w:div>
    <w:div w:id="171723687">
      <w:bodyDiv w:val="1"/>
      <w:marLeft w:val="0"/>
      <w:marRight w:val="0"/>
      <w:marTop w:val="0"/>
      <w:marBottom w:val="0"/>
      <w:divBdr>
        <w:top w:val="none" w:sz="0" w:space="0" w:color="auto"/>
        <w:left w:val="none" w:sz="0" w:space="0" w:color="auto"/>
        <w:bottom w:val="none" w:sz="0" w:space="0" w:color="auto"/>
        <w:right w:val="none" w:sz="0" w:space="0" w:color="auto"/>
      </w:divBdr>
    </w:div>
    <w:div w:id="172038396">
      <w:bodyDiv w:val="1"/>
      <w:marLeft w:val="0"/>
      <w:marRight w:val="0"/>
      <w:marTop w:val="0"/>
      <w:marBottom w:val="0"/>
      <w:divBdr>
        <w:top w:val="none" w:sz="0" w:space="0" w:color="auto"/>
        <w:left w:val="none" w:sz="0" w:space="0" w:color="auto"/>
        <w:bottom w:val="none" w:sz="0" w:space="0" w:color="auto"/>
        <w:right w:val="none" w:sz="0" w:space="0" w:color="auto"/>
      </w:divBdr>
    </w:div>
    <w:div w:id="172191782">
      <w:bodyDiv w:val="1"/>
      <w:marLeft w:val="0"/>
      <w:marRight w:val="0"/>
      <w:marTop w:val="0"/>
      <w:marBottom w:val="0"/>
      <w:divBdr>
        <w:top w:val="none" w:sz="0" w:space="0" w:color="auto"/>
        <w:left w:val="none" w:sz="0" w:space="0" w:color="auto"/>
        <w:bottom w:val="none" w:sz="0" w:space="0" w:color="auto"/>
        <w:right w:val="none" w:sz="0" w:space="0" w:color="auto"/>
      </w:divBdr>
    </w:div>
    <w:div w:id="172498799">
      <w:bodyDiv w:val="1"/>
      <w:marLeft w:val="0"/>
      <w:marRight w:val="0"/>
      <w:marTop w:val="0"/>
      <w:marBottom w:val="0"/>
      <w:divBdr>
        <w:top w:val="none" w:sz="0" w:space="0" w:color="auto"/>
        <w:left w:val="none" w:sz="0" w:space="0" w:color="auto"/>
        <w:bottom w:val="none" w:sz="0" w:space="0" w:color="auto"/>
        <w:right w:val="none" w:sz="0" w:space="0" w:color="auto"/>
      </w:divBdr>
    </w:div>
    <w:div w:id="172961104">
      <w:bodyDiv w:val="1"/>
      <w:marLeft w:val="0"/>
      <w:marRight w:val="0"/>
      <w:marTop w:val="0"/>
      <w:marBottom w:val="0"/>
      <w:divBdr>
        <w:top w:val="none" w:sz="0" w:space="0" w:color="auto"/>
        <w:left w:val="none" w:sz="0" w:space="0" w:color="auto"/>
        <w:bottom w:val="none" w:sz="0" w:space="0" w:color="auto"/>
        <w:right w:val="none" w:sz="0" w:space="0" w:color="auto"/>
      </w:divBdr>
    </w:div>
    <w:div w:id="172961368">
      <w:bodyDiv w:val="1"/>
      <w:marLeft w:val="0"/>
      <w:marRight w:val="0"/>
      <w:marTop w:val="0"/>
      <w:marBottom w:val="0"/>
      <w:divBdr>
        <w:top w:val="none" w:sz="0" w:space="0" w:color="auto"/>
        <w:left w:val="none" w:sz="0" w:space="0" w:color="auto"/>
        <w:bottom w:val="none" w:sz="0" w:space="0" w:color="auto"/>
        <w:right w:val="none" w:sz="0" w:space="0" w:color="auto"/>
      </w:divBdr>
    </w:div>
    <w:div w:id="173108085">
      <w:bodyDiv w:val="1"/>
      <w:marLeft w:val="0"/>
      <w:marRight w:val="0"/>
      <w:marTop w:val="0"/>
      <w:marBottom w:val="0"/>
      <w:divBdr>
        <w:top w:val="none" w:sz="0" w:space="0" w:color="auto"/>
        <w:left w:val="none" w:sz="0" w:space="0" w:color="auto"/>
        <w:bottom w:val="none" w:sz="0" w:space="0" w:color="auto"/>
        <w:right w:val="none" w:sz="0" w:space="0" w:color="auto"/>
      </w:divBdr>
    </w:div>
    <w:div w:id="174199945">
      <w:bodyDiv w:val="1"/>
      <w:marLeft w:val="0"/>
      <w:marRight w:val="0"/>
      <w:marTop w:val="0"/>
      <w:marBottom w:val="0"/>
      <w:divBdr>
        <w:top w:val="none" w:sz="0" w:space="0" w:color="auto"/>
        <w:left w:val="none" w:sz="0" w:space="0" w:color="auto"/>
        <w:bottom w:val="none" w:sz="0" w:space="0" w:color="auto"/>
        <w:right w:val="none" w:sz="0" w:space="0" w:color="auto"/>
      </w:divBdr>
    </w:div>
    <w:div w:id="174656009">
      <w:bodyDiv w:val="1"/>
      <w:marLeft w:val="0"/>
      <w:marRight w:val="0"/>
      <w:marTop w:val="0"/>
      <w:marBottom w:val="0"/>
      <w:divBdr>
        <w:top w:val="none" w:sz="0" w:space="0" w:color="auto"/>
        <w:left w:val="none" w:sz="0" w:space="0" w:color="auto"/>
        <w:bottom w:val="none" w:sz="0" w:space="0" w:color="auto"/>
        <w:right w:val="none" w:sz="0" w:space="0" w:color="auto"/>
      </w:divBdr>
    </w:div>
    <w:div w:id="174735991">
      <w:bodyDiv w:val="1"/>
      <w:marLeft w:val="0"/>
      <w:marRight w:val="0"/>
      <w:marTop w:val="0"/>
      <w:marBottom w:val="0"/>
      <w:divBdr>
        <w:top w:val="none" w:sz="0" w:space="0" w:color="auto"/>
        <w:left w:val="none" w:sz="0" w:space="0" w:color="auto"/>
        <w:bottom w:val="none" w:sz="0" w:space="0" w:color="auto"/>
        <w:right w:val="none" w:sz="0" w:space="0" w:color="auto"/>
      </w:divBdr>
    </w:div>
    <w:div w:id="176966165">
      <w:bodyDiv w:val="1"/>
      <w:marLeft w:val="0"/>
      <w:marRight w:val="0"/>
      <w:marTop w:val="0"/>
      <w:marBottom w:val="0"/>
      <w:divBdr>
        <w:top w:val="none" w:sz="0" w:space="0" w:color="auto"/>
        <w:left w:val="none" w:sz="0" w:space="0" w:color="auto"/>
        <w:bottom w:val="none" w:sz="0" w:space="0" w:color="auto"/>
        <w:right w:val="none" w:sz="0" w:space="0" w:color="auto"/>
      </w:divBdr>
    </w:div>
    <w:div w:id="177081449">
      <w:bodyDiv w:val="1"/>
      <w:marLeft w:val="0"/>
      <w:marRight w:val="0"/>
      <w:marTop w:val="0"/>
      <w:marBottom w:val="0"/>
      <w:divBdr>
        <w:top w:val="none" w:sz="0" w:space="0" w:color="auto"/>
        <w:left w:val="none" w:sz="0" w:space="0" w:color="auto"/>
        <w:bottom w:val="none" w:sz="0" w:space="0" w:color="auto"/>
        <w:right w:val="none" w:sz="0" w:space="0" w:color="auto"/>
      </w:divBdr>
    </w:div>
    <w:div w:id="178083180">
      <w:bodyDiv w:val="1"/>
      <w:marLeft w:val="0"/>
      <w:marRight w:val="0"/>
      <w:marTop w:val="0"/>
      <w:marBottom w:val="0"/>
      <w:divBdr>
        <w:top w:val="none" w:sz="0" w:space="0" w:color="auto"/>
        <w:left w:val="none" w:sz="0" w:space="0" w:color="auto"/>
        <w:bottom w:val="none" w:sz="0" w:space="0" w:color="auto"/>
        <w:right w:val="none" w:sz="0" w:space="0" w:color="auto"/>
      </w:divBdr>
    </w:div>
    <w:div w:id="178467215">
      <w:bodyDiv w:val="1"/>
      <w:marLeft w:val="0"/>
      <w:marRight w:val="0"/>
      <w:marTop w:val="0"/>
      <w:marBottom w:val="0"/>
      <w:divBdr>
        <w:top w:val="none" w:sz="0" w:space="0" w:color="auto"/>
        <w:left w:val="none" w:sz="0" w:space="0" w:color="auto"/>
        <w:bottom w:val="none" w:sz="0" w:space="0" w:color="auto"/>
        <w:right w:val="none" w:sz="0" w:space="0" w:color="auto"/>
      </w:divBdr>
    </w:div>
    <w:div w:id="178735487">
      <w:bodyDiv w:val="1"/>
      <w:marLeft w:val="0"/>
      <w:marRight w:val="0"/>
      <w:marTop w:val="0"/>
      <w:marBottom w:val="0"/>
      <w:divBdr>
        <w:top w:val="none" w:sz="0" w:space="0" w:color="auto"/>
        <w:left w:val="none" w:sz="0" w:space="0" w:color="auto"/>
        <w:bottom w:val="none" w:sz="0" w:space="0" w:color="auto"/>
        <w:right w:val="none" w:sz="0" w:space="0" w:color="auto"/>
      </w:divBdr>
    </w:div>
    <w:div w:id="179316486">
      <w:bodyDiv w:val="1"/>
      <w:marLeft w:val="0"/>
      <w:marRight w:val="0"/>
      <w:marTop w:val="0"/>
      <w:marBottom w:val="0"/>
      <w:divBdr>
        <w:top w:val="none" w:sz="0" w:space="0" w:color="auto"/>
        <w:left w:val="none" w:sz="0" w:space="0" w:color="auto"/>
        <w:bottom w:val="none" w:sz="0" w:space="0" w:color="auto"/>
        <w:right w:val="none" w:sz="0" w:space="0" w:color="auto"/>
      </w:divBdr>
    </w:div>
    <w:div w:id="180047568">
      <w:bodyDiv w:val="1"/>
      <w:marLeft w:val="0"/>
      <w:marRight w:val="0"/>
      <w:marTop w:val="0"/>
      <w:marBottom w:val="0"/>
      <w:divBdr>
        <w:top w:val="none" w:sz="0" w:space="0" w:color="auto"/>
        <w:left w:val="none" w:sz="0" w:space="0" w:color="auto"/>
        <w:bottom w:val="none" w:sz="0" w:space="0" w:color="auto"/>
        <w:right w:val="none" w:sz="0" w:space="0" w:color="auto"/>
      </w:divBdr>
    </w:div>
    <w:div w:id="180509467">
      <w:bodyDiv w:val="1"/>
      <w:marLeft w:val="0"/>
      <w:marRight w:val="0"/>
      <w:marTop w:val="0"/>
      <w:marBottom w:val="0"/>
      <w:divBdr>
        <w:top w:val="none" w:sz="0" w:space="0" w:color="auto"/>
        <w:left w:val="none" w:sz="0" w:space="0" w:color="auto"/>
        <w:bottom w:val="none" w:sz="0" w:space="0" w:color="auto"/>
        <w:right w:val="none" w:sz="0" w:space="0" w:color="auto"/>
      </w:divBdr>
    </w:div>
    <w:div w:id="180558261">
      <w:bodyDiv w:val="1"/>
      <w:marLeft w:val="0"/>
      <w:marRight w:val="0"/>
      <w:marTop w:val="0"/>
      <w:marBottom w:val="0"/>
      <w:divBdr>
        <w:top w:val="none" w:sz="0" w:space="0" w:color="auto"/>
        <w:left w:val="none" w:sz="0" w:space="0" w:color="auto"/>
        <w:bottom w:val="none" w:sz="0" w:space="0" w:color="auto"/>
        <w:right w:val="none" w:sz="0" w:space="0" w:color="auto"/>
      </w:divBdr>
    </w:div>
    <w:div w:id="181475696">
      <w:bodyDiv w:val="1"/>
      <w:marLeft w:val="0"/>
      <w:marRight w:val="0"/>
      <w:marTop w:val="0"/>
      <w:marBottom w:val="0"/>
      <w:divBdr>
        <w:top w:val="none" w:sz="0" w:space="0" w:color="auto"/>
        <w:left w:val="none" w:sz="0" w:space="0" w:color="auto"/>
        <w:bottom w:val="none" w:sz="0" w:space="0" w:color="auto"/>
        <w:right w:val="none" w:sz="0" w:space="0" w:color="auto"/>
      </w:divBdr>
    </w:div>
    <w:div w:id="182285074">
      <w:bodyDiv w:val="1"/>
      <w:marLeft w:val="0"/>
      <w:marRight w:val="0"/>
      <w:marTop w:val="0"/>
      <w:marBottom w:val="0"/>
      <w:divBdr>
        <w:top w:val="none" w:sz="0" w:space="0" w:color="auto"/>
        <w:left w:val="none" w:sz="0" w:space="0" w:color="auto"/>
        <w:bottom w:val="none" w:sz="0" w:space="0" w:color="auto"/>
        <w:right w:val="none" w:sz="0" w:space="0" w:color="auto"/>
      </w:divBdr>
    </w:div>
    <w:div w:id="182326655">
      <w:bodyDiv w:val="1"/>
      <w:marLeft w:val="0"/>
      <w:marRight w:val="0"/>
      <w:marTop w:val="0"/>
      <w:marBottom w:val="0"/>
      <w:divBdr>
        <w:top w:val="none" w:sz="0" w:space="0" w:color="auto"/>
        <w:left w:val="none" w:sz="0" w:space="0" w:color="auto"/>
        <w:bottom w:val="none" w:sz="0" w:space="0" w:color="auto"/>
        <w:right w:val="none" w:sz="0" w:space="0" w:color="auto"/>
      </w:divBdr>
    </w:div>
    <w:div w:id="182592517">
      <w:bodyDiv w:val="1"/>
      <w:marLeft w:val="0"/>
      <w:marRight w:val="0"/>
      <w:marTop w:val="0"/>
      <w:marBottom w:val="0"/>
      <w:divBdr>
        <w:top w:val="none" w:sz="0" w:space="0" w:color="auto"/>
        <w:left w:val="none" w:sz="0" w:space="0" w:color="auto"/>
        <w:bottom w:val="none" w:sz="0" w:space="0" w:color="auto"/>
        <w:right w:val="none" w:sz="0" w:space="0" w:color="auto"/>
      </w:divBdr>
    </w:div>
    <w:div w:id="183518142">
      <w:bodyDiv w:val="1"/>
      <w:marLeft w:val="0"/>
      <w:marRight w:val="0"/>
      <w:marTop w:val="0"/>
      <w:marBottom w:val="0"/>
      <w:divBdr>
        <w:top w:val="none" w:sz="0" w:space="0" w:color="auto"/>
        <w:left w:val="none" w:sz="0" w:space="0" w:color="auto"/>
        <w:bottom w:val="none" w:sz="0" w:space="0" w:color="auto"/>
        <w:right w:val="none" w:sz="0" w:space="0" w:color="auto"/>
      </w:divBdr>
    </w:div>
    <w:div w:id="183904903">
      <w:bodyDiv w:val="1"/>
      <w:marLeft w:val="0"/>
      <w:marRight w:val="0"/>
      <w:marTop w:val="0"/>
      <w:marBottom w:val="0"/>
      <w:divBdr>
        <w:top w:val="none" w:sz="0" w:space="0" w:color="auto"/>
        <w:left w:val="none" w:sz="0" w:space="0" w:color="auto"/>
        <w:bottom w:val="none" w:sz="0" w:space="0" w:color="auto"/>
        <w:right w:val="none" w:sz="0" w:space="0" w:color="auto"/>
      </w:divBdr>
    </w:div>
    <w:div w:id="183980930">
      <w:bodyDiv w:val="1"/>
      <w:marLeft w:val="0"/>
      <w:marRight w:val="0"/>
      <w:marTop w:val="0"/>
      <w:marBottom w:val="0"/>
      <w:divBdr>
        <w:top w:val="none" w:sz="0" w:space="0" w:color="auto"/>
        <w:left w:val="none" w:sz="0" w:space="0" w:color="auto"/>
        <w:bottom w:val="none" w:sz="0" w:space="0" w:color="auto"/>
        <w:right w:val="none" w:sz="0" w:space="0" w:color="auto"/>
      </w:divBdr>
    </w:div>
    <w:div w:id="184175480">
      <w:bodyDiv w:val="1"/>
      <w:marLeft w:val="0"/>
      <w:marRight w:val="0"/>
      <w:marTop w:val="0"/>
      <w:marBottom w:val="0"/>
      <w:divBdr>
        <w:top w:val="none" w:sz="0" w:space="0" w:color="auto"/>
        <w:left w:val="none" w:sz="0" w:space="0" w:color="auto"/>
        <w:bottom w:val="none" w:sz="0" w:space="0" w:color="auto"/>
        <w:right w:val="none" w:sz="0" w:space="0" w:color="auto"/>
      </w:divBdr>
    </w:div>
    <w:div w:id="184944159">
      <w:bodyDiv w:val="1"/>
      <w:marLeft w:val="0"/>
      <w:marRight w:val="0"/>
      <w:marTop w:val="0"/>
      <w:marBottom w:val="0"/>
      <w:divBdr>
        <w:top w:val="none" w:sz="0" w:space="0" w:color="auto"/>
        <w:left w:val="none" w:sz="0" w:space="0" w:color="auto"/>
        <w:bottom w:val="none" w:sz="0" w:space="0" w:color="auto"/>
        <w:right w:val="none" w:sz="0" w:space="0" w:color="auto"/>
      </w:divBdr>
    </w:div>
    <w:div w:id="185294365">
      <w:bodyDiv w:val="1"/>
      <w:marLeft w:val="0"/>
      <w:marRight w:val="0"/>
      <w:marTop w:val="0"/>
      <w:marBottom w:val="0"/>
      <w:divBdr>
        <w:top w:val="none" w:sz="0" w:space="0" w:color="auto"/>
        <w:left w:val="none" w:sz="0" w:space="0" w:color="auto"/>
        <w:bottom w:val="none" w:sz="0" w:space="0" w:color="auto"/>
        <w:right w:val="none" w:sz="0" w:space="0" w:color="auto"/>
      </w:divBdr>
    </w:div>
    <w:div w:id="185875315">
      <w:bodyDiv w:val="1"/>
      <w:marLeft w:val="0"/>
      <w:marRight w:val="0"/>
      <w:marTop w:val="0"/>
      <w:marBottom w:val="0"/>
      <w:divBdr>
        <w:top w:val="none" w:sz="0" w:space="0" w:color="auto"/>
        <w:left w:val="none" w:sz="0" w:space="0" w:color="auto"/>
        <w:bottom w:val="none" w:sz="0" w:space="0" w:color="auto"/>
        <w:right w:val="none" w:sz="0" w:space="0" w:color="auto"/>
      </w:divBdr>
    </w:div>
    <w:div w:id="185947137">
      <w:bodyDiv w:val="1"/>
      <w:marLeft w:val="0"/>
      <w:marRight w:val="0"/>
      <w:marTop w:val="0"/>
      <w:marBottom w:val="0"/>
      <w:divBdr>
        <w:top w:val="none" w:sz="0" w:space="0" w:color="auto"/>
        <w:left w:val="none" w:sz="0" w:space="0" w:color="auto"/>
        <w:bottom w:val="none" w:sz="0" w:space="0" w:color="auto"/>
        <w:right w:val="none" w:sz="0" w:space="0" w:color="auto"/>
      </w:divBdr>
    </w:div>
    <w:div w:id="186985502">
      <w:bodyDiv w:val="1"/>
      <w:marLeft w:val="0"/>
      <w:marRight w:val="0"/>
      <w:marTop w:val="0"/>
      <w:marBottom w:val="0"/>
      <w:divBdr>
        <w:top w:val="none" w:sz="0" w:space="0" w:color="auto"/>
        <w:left w:val="none" w:sz="0" w:space="0" w:color="auto"/>
        <w:bottom w:val="none" w:sz="0" w:space="0" w:color="auto"/>
        <w:right w:val="none" w:sz="0" w:space="0" w:color="auto"/>
      </w:divBdr>
    </w:div>
    <w:div w:id="187136561">
      <w:bodyDiv w:val="1"/>
      <w:marLeft w:val="0"/>
      <w:marRight w:val="0"/>
      <w:marTop w:val="0"/>
      <w:marBottom w:val="0"/>
      <w:divBdr>
        <w:top w:val="none" w:sz="0" w:space="0" w:color="auto"/>
        <w:left w:val="none" w:sz="0" w:space="0" w:color="auto"/>
        <w:bottom w:val="none" w:sz="0" w:space="0" w:color="auto"/>
        <w:right w:val="none" w:sz="0" w:space="0" w:color="auto"/>
      </w:divBdr>
    </w:div>
    <w:div w:id="187648521">
      <w:bodyDiv w:val="1"/>
      <w:marLeft w:val="0"/>
      <w:marRight w:val="0"/>
      <w:marTop w:val="0"/>
      <w:marBottom w:val="0"/>
      <w:divBdr>
        <w:top w:val="none" w:sz="0" w:space="0" w:color="auto"/>
        <w:left w:val="none" w:sz="0" w:space="0" w:color="auto"/>
        <w:bottom w:val="none" w:sz="0" w:space="0" w:color="auto"/>
        <w:right w:val="none" w:sz="0" w:space="0" w:color="auto"/>
      </w:divBdr>
    </w:div>
    <w:div w:id="187720892">
      <w:bodyDiv w:val="1"/>
      <w:marLeft w:val="0"/>
      <w:marRight w:val="0"/>
      <w:marTop w:val="0"/>
      <w:marBottom w:val="0"/>
      <w:divBdr>
        <w:top w:val="none" w:sz="0" w:space="0" w:color="auto"/>
        <w:left w:val="none" w:sz="0" w:space="0" w:color="auto"/>
        <w:bottom w:val="none" w:sz="0" w:space="0" w:color="auto"/>
        <w:right w:val="none" w:sz="0" w:space="0" w:color="auto"/>
      </w:divBdr>
    </w:div>
    <w:div w:id="189033393">
      <w:bodyDiv w:val="1"/>
      <w:marLeft w:val="0"/>
      <w:marRight w:val="0"/>
      <w:marTop w:val="0"/>
      <w:marBottom w:val="0"/>
      <w:divBdr>
        <w:top w:val="none" w:sz="0" w:space="0" w:color="auto"/>
        <w:left w:val="none" w:sz="0" w:space="0" w:color="auto"/>
        <w:bottom w:val="none" w:sz="0" w:space="0" w:color="auto"/>
        <w:right w:val="none" w:sz="0" w:space="0" w:color="auto"/>
      </w:divBdr>
    </w:div>
    <w:div w:id="189531022">
      <w:bodyDiv w:val="1"/>
      <w:marLeft w:val="0"/>
      <w:marRight w:val="0"/>
      <w:marTop w:val="0"/>
      <w:marBottom w:val="0"/>
      <w:divBdr>
        <w:top w:val="none" w:sz="0" w:space="0" w:color="auto"/>
        <w:left w:val="none" w:sz="0" w:space="0" w:color="auto"/>
        <w:bottom w:val="none" w:sz="0" w:space="0" w:color="auto"/>
        <w:right w:val="none" w:sz="0" w:space="0" w:color="auto"/>
      </w:divBdr>
    </w:div>
    <w:div w:id="189607104">
      <w:bodyDiv w:val="1"/>
      <w:marLeft w:val="0"/>
      <w:marRight w:val="0"/>
      <w:marTop w:val="0"/>
      <w:marBottom w:val="0"/>
      <w:divBdr>
        <w:top w:val="none" w:sz="0" w:space="0" w:color="auto"/>
        <w:left w:val="none" w:sz="0" w:space="0" w:color="auto"/>
        <w:bottom w:val="none" w:sz="0" w:space="0" w:color="auto"/>
        <w:right w:val="none" w:sz="0" w:space="0" w:color="auto"/>
      </w:divBdr>
    </w:div>
    <w:div w:id="190069220">
      <w:bodyDiv w:val="1"/>
      <w:marLeft w:val="0"/>
      <w:marRight w:val="0"/>
      <w:marTop w:val="0"/>
      <w:marBottom w:val="0"/>
      <w:divBdr>
        <w:top w:val="none" w:sz="0" w:space="0" w:color="auto"/>
        <w:left w:val="none" w:sz="0" w:space="0" w:color="auto"/>
        <w:bottom w:val="none" w:sz="0" w:space="0" w:color="auto"/>
        <w:right w:val="none" w:sz="0" w:space="0" w:color="auto"/>
      </w:divBdr>
    </w:div>
    <w:div w:id="192230687">
      <w:bodyDiv w:val="1"/>
      <w:marLeft w:val="0"/>
      <w:marRight w:val="0"/>
      <w:marTop w:val="0"/>
      <w:marBottom w:val="0"/>
      <w:divBdr>
        <w:top w:val="none" w:sz="0" w:space="0" w:color="auto"/>
        <w:left w:val="none" w:sz="0" w:space="0" w:color="auto"/>
        <w:bottom w:val="none" w:sz="0" w:space="0" w:color="auto"/>
        <w:right w:val="none" w:sz="0" w:space="0" w:color="auto"/>
      </w:divBdr>
    </w:div>
    <w:div w:id="192232657">
      <w:bodyDiv w:val="1"/>
      <w:marLeft w:val="0"/>
      <w:marRight w:val="0"/>
      <w:marTop w:val="0"/>
      <w:marBottom w:val="0"/>
      <w:divBdr>
        <w:top w:val="none" w:sz="0" w:space="0" w:color="auto"/>
        <w:left w:val="none" w:sz="0" w:space="0" w:color="auto"/>
        <w:bottom w:val="none" w:sz="0" w:space="0" w:color="auto"/>
        <w:right w:val="none" w:sz="0" w:space="0" w:color="auto"/>
      </w:divBdr>
    </w:div>
    <w:div w:id="192306512">
      <w:bodyDiv w:val="1"/>
      <w:marLeft w:val="0"/>
      <w:marRight w:val="0"/>
      <w:marTop w:val="0"/>
      <w:marBottom w:val="0"/>
      <w:divBdr>
        <w:top w:val="none" w:sz="0" w:space="0" w:color="auto"/>
        <w:left w:val="none" w:sz="0" w:space="0" w:color="auto"/>
        <w:bottom w:val="none" w:sz="0" w:space="0" w:color="auto"/>
        <w:right w:val="none" w:sz="0" w:space="0" w:color="auto"/>
      </w:divBdr>
    </w:div>
    <w:div w:id="192378546">
      <w:bodyDiv w:val="1"/>
      <w:marLeft w:val="0"/>
      <w:marRight w:val="0"/>
      <w:marTop w:val="0"/>
      <w:marBottom w:val="0"/>
      <w:divBdr>
        <w:top w:val="none" w:sz="0" w:space="0" w:color="auto"/>
        <w:left w:val="none" w:sz="0" w:space="0" w:color="auto"/>
        <w:bottom w:val="none" w:sz="0" w:space="0" w:color="auto"/>
        <w:right w:val="none" w:sz="0" w:space="0" w:color="auto"/>
      </w:divBdr>
    </w:div>
    <w:div w:id="193420780">
      <w:bodyDiv w:val="1"/>
      <w:marLeft w:val="0"/>
      <w:marRight w:val="0"/>
      <w:marTop w:val="0"/>
      <w:marBottom w:val="0"/>
      <w:divBdr>
        <w:top w:val="none" w:sz="0" w:space="0" w:color="auto"/>
        <w:left w:val="none" w:sz="0" w:space="0" w:color="auto"/>
        <w:bottom w:val="none" w:sz="0" w:space="0" w:color="auto"/>
        <w:right w:val="none" w:sz="0" w:space="0" w:color="auto"/>
      </w:divBdr>
    </w:div>
    <w:div w:id="193620224">
      <w:bodyDiv w:val="1"/>
      <w:marLeft w:val="0"/>
      <w:marRight w:val="0"/>
      <w:marTop w:val="0"/>
      <w:marBottom w:val="0"/>
      <w:divBdr>
        <w:top w:val="none" w:sz="0" w:space="0" w:color="auto"/>
        <w:left w:val="none" w:sz="0" w:space="0" w:color="auto"/>
        <w:bottom w:val="none" w:sz="0" w:space="0" w:color="auto"/>
        <w:right w:val="none" w:sz="0" w:space="0" w:color="auto"/>
      </w:divBdr>
    </w:div>
    <w:div w:id="194738747">
      <w:bodyDiv w:val="1"/>
      <w:marLeft w:val="0"/>
      <w:marRight w:val="0"/>
      <w:marTop w:val="0"/>
      <w:marBottom w:val="0"/>
      <w:divBdr>
        <w:top w:val="none" w:sz="0" w:space="0" w:color="auto"/>
        <w:left w:val="none" w:sz="0" w:space="0" w:color="auto"/>
        <w:bottom w:val="none" w:sz="0" w:space="0" w:color="auto"/>
        <w:right w:val="none" w:sz="0" w:space="0" w:color="auto"/>
      </w:divBdr>
    </w:div>
    <w:div w:id="194854485">
      <w:bodyDiv w:val="1"/>
      <w:marLeft w:val="0"/>
      <w:marRight w:val="0"/>
      <w:marTop w:val="0"/>
      <w:marBottom w:val="0"/>
      <w:divBdr>
        <w:top w:val="none" w:sz="0" w:space="0" w:color="auto"/>
        <w:left w:val="none" w:sz="0" w:space="0" w:color="auto"/>
        <w:bottom w:val="none" w:sz="0" w:space="0" w:color="auto"/>
        <w:right w:val="none" w:sz="0" w:space="0" w:color="auto"/>
      </w:divBdr>
    </w:div>
    <w:div w:id="196237403">
      <w:bodyDiv w:val="1"/>
      <w:marLeft w:val="0"/>
      <w:marRight w:val="0"/>
      <w:marTop w:val="0"/>
      <w:marBottom w:val="0"/>
      <w:divBdr>
        <w:top w:val="none" w:sz="0" w:space="0" w:color="auto"/>
        <w:left w:val="none" w:sz="0" w:space="0" w:color="auto"/>
        <w:bottom w:val="none" w:sz="0" w:space="0" w:color="auto"/>
        <w:right w:val="none" w:sz="0" w:space="0" w:color="auto"/>
      </w:divBdr>
    </w:div>
    <w:div w:id="196822859">
      <w:bodyDiv w:val="1"/>
      <w:marLeft w:val="0"/>
      <w:marRight w:val="0"/>
      <w:marTop w:val="0"/>
      <w:marBottom w:val="0"/>
      <w:divBdr>
        <w:top w:val="none" w:sz="0" w:space="0" w:color="auto"/>
        <w:left w:val="none" w:sz="0" w:space="0" w:color="auto"/>
        <w:bottom w:val="none" w:sz="0" w:space="0" w:color="auto"/>
        <w:right w:val="none" w:sz="0" w:space="0" w:color="auto"/>
      </w:divBdr>
    </w:div>
    <w:div w:id="198393360">
      <w:bodyDiv w:val="1"/>
      <w:marLeft w:val="0"/>
      <w:marRight w:val="0"/>
      <w:marTop w:val="0"/>
      <w:marBottom w:val="0"/>
      <w:divBdr>
        <w:top w:val="none" w:sz="0" w:space="0" w:color="auto"/>
        <w:left w:val="none" w:sz="0" w:space="0" w:color="auto"/>
        <w:bottom w:val="none" w:sz="0" w:space="0" w:color="auto"/>
        <w:right w:val="none" w:sz="0" w:space="0" w:color="auto"/>
      </w:divBdr>
    </w:div>
    <w:div w:id="199056587">
      <w:bodyDiv w:val="1"/>
      <w:marLeft w:val="0"/>
      <w:marRight w:val="0"/>
      <w:marTop w:val="0"/>
      <w:marBottom w:val="0"/>
      <w:divBdr>
        <w:top w:val="none" w:sz="0" w:space="0" w:color="auto"/>
        <w:left w:val="none" w:sz="0" w:space="0" w:color="auto"/>
        <w:bottom w:val="none" w:sz="0" w:space="0" w:color="auto"/>
        <w:right w:val="none" w:sz="0" w:space="0" w:color="auto"/>
      </w:divBdr>
    </w:div>
    <w:div w:id="199368697">
      <w:bodyDiv w:val="1"/>
      <w:marLeft w:val="0"/>
      <w:marRight w:val="0"/>
      <w:marTop w:val="0"/>
      <w:marBottom w:val="0"/>
      <w:divBdr>
        <w:top w:val="none" w:sz="0" w:space="0" w:color="auto"/>
        <w:left w:val="none" w:sz="0" w:space="0" w:color="auto"/>
        <w:bottom w:val="none" w:sz="0" w:space="0" w:color="auto"/>
        <w:right w:val="none" w:sz="0" w:space="0" w:color="auto"/>
      </w:divBdr>
    </w:div>
    <w:div w:id="199706387">
      <w:bodyDiv w:val="1"/>
      <w:marLeft w:val="0"/>
      <w:marRight w:val="0"/>
      <w:marTop w:val="0"/>
      <w:marBottom w:val="0"/>
      <w:divBdr>
        <w:top w:val="none" w:sz="0" w:space="0" w:color="auto"/>
        <w:left w:val="none" w:sz="0" w:space="0" w:color="auto"/>
        <w:bottom w:val="none" w:sz="0" w:space="0" w:color="auto"/>
        <w:right w:val="none" w:sz="0" w:space="0" w:color="auto"/>
      </w:divBdr>
    </w:div>
    <w:div w:id="200291233">
      <w:bodyDiv w:val="1"/>
      <w:marLeft w:val="0"/>
      <w:marRight w:val="0"/>
      <w:marTop w:val="0"/>
      <w:marBottom w:val="0"/>
      <w:divBdr>
        <w:top w:val="none" w:sz="0" w:space="0" w:color="auto"/>
        <w:left w:val="none" w:sz="0" w:space="0" w:color="auto"/>
        <w:bottom w:val="none" w:sz="0" w:space="0" w:color="auto"/>
        <w:right w:val="none" w:sz="0" w:space="0" w:color="auto"/>
      </w:divBdr>
    </w:div>
    <w:div w:id="201017638">
      <w:bodyDiv w:val="1"/>
      <w:marLeft w:val="0"/>
      <w:marRight w:val="0"/>
      <w:marTop w:val="0"/>
      <w:marBottom w:val="0"/>
      <w:divBdr>
        <w:top w:val="none" w:sz="0" w:space="0" w:color="auto"/>
        <w:left w:val="none" w:sz="0" w:space="0" w:color="auto"/>
        <w:bottom w:val="none" w:sz="0" w:space="0" w:color="auto"/>
        <w:right w:val="none" w:sz="0" w:space="0" w:color="auto"/>
      </w:divBdr>
    </w:div>
    <w:div w:id="201091659">
      <w:bodyDiv w:val="1"/>
      <w:marLeft w:val="0"/>
      <w:marRight w:val="0"/>
      <w:marTop w:val="0"/>
      <w:marBottom w:val="0"/>
      <w:divBdr>
        <w:top w:val="none" w:sz="0" w:space="0" w:color="auto"/>
        <w:left w:val="none" w:sz="0" w:space="0" w:color="auto"/>
        <w:bottom w:val="none" w:sz="0" w:space="0" w:color="auto"/>
        <w:right w:val="none" w:sz="0" w:space="0" w:color="auto"/>
      </w:divBdr>
    </w:div>
    <w:div w:id="201867668">
      <w:bodyDiv w:val="1"/>
      <w:marLeft w:val="0"/>
      <w:marRight w:val="0"/>
      <w:marTop w:val="0"/>
      <w:marBottom w:val="0"/>
      <w:divBdr>
        <w:top w:val="none" w:sz="0" w:space="0" w:color="auto"/>
        <w:left w:val="none" w:sz="0" w:space="0" w:color="auto"/>
        <w:bottom w:val="none" w:sz="0" w:space="0" w:color="auto"/>
        <w:right w:val="none" w:sz="0" w:space="0" w:color="auto"/>
      </w:divBdr>
    </w:div>
    <w:div w:id="202179586">
      <w:bodyDiv w:val="1"/>
      <w:marLeft w:val="0"/>
      <w:marRight w:val="0"/>
      <w:marTop w:val="0"/>
      <w:marBottom w:val="0"/>
      <w:divBdr>
        <w:top w:val="none" w:sz="0" w:space="0" w:color="auto"/>
        <w:left w:val="none" w:sz="0" w:space="0" w:color="auto"/>
        <w:bottom w:val="none" w:sz="0" w:space="0" w:color="auto"/>
        <w:right w:val="none" w:sz="0" w:space="0" w:color="auto"/>
      </w:divBdr>
    </w:div>
    <w:div w:id="203292689">
      <w:bodyDiv w:val="1"/>
      <w:marLeft w:val="0"/>
      <w:marRight w:val="0"/>
      <w:marTop w:val="0"/>
      <w:marBottom w:val="0"/>
      <w:divBdr>
        <w:top w:val="none" w:sz="0" w:space="0" w:color="auto"/>
        <w:left w:val="none" w:sz="0" w:space="0" w:color="auto"/>
        <w:bottom w:val="none" w:sz="0" w:space="0" w:color="auto"/>
        <w:right w:val="none" w:sz="0" w:space="0" w:color="auto"/>
      </w:divBdr>
    </w:div>
    <w:div w:id="203447372">
      <w:bodyDiv w:val="1"/>
      <w:marLeft w:val="0"/>
      <w:marRight w:val="0"/>
      <w:marTop w:val="0"/>
      <w:marBottom w:val="0"/>
      <w:divBdr>
        <w:top w:val="none" w:sz="0" w:space="0" w:color="auto"/>
        <w:left w:val="none" w:sz="0" w:space="0" w:color="auto"/>
        <w:bottom w:val="none" w:sz="0" w:space="0" w:color="auto"/>
        <w:right w:val="none" w:sz="0" w:space="0" w:color="auto"/>
      </w:divBdr>
    </w:div>
    <w:div w:id="203517177">
      <w:bodyDiv w:val="1"/>
      <w:marLeft w:val="0"/>
      <w:marRight w:val="0"/>
      <w:marTop w:val="0"/>
      <w:marBottom w:val="0"/>
      <w:divBdr>
        <w:top w:val="none" w:sz="0" w:space="0" w:color="auto"/>
        <w:left w:val="none" w:sz="0" w:space="0" w:color="auto"/>
        <w:bottom w:val="none" w:sz="0" w:space="0" w:color="auto"/>
        <w:right w:val="none" w:sz="0" w:space="0" w:color="auto"/>
      </w:divBdr>
    </w:div>
    <w:div w:id="204026291">
      <w:bodyDiv w:val="1"/>
      <w:marLeft w:val="0"/>
      <w:marRight w:val="0"/>
      <w:marTop w:val="0"/>
      <w:marBottom w:val="0"/>
      <w:divBdr>
        <w:top w:val="none" w:sz="0" w:space="0" w:color="auto"/>
        <w:left w:val="none" w:sz="0" w:space="0" w:color="auto"/>
        <w:bottom w:val="none" w:sz="0" w:space="0" w:color="auto"/>
        <w:right w:val="none" w:sz="0" w:space="0" w:color="auto"/>
      </w:divBdr>
    </w:div>
    <w:div w:id="204291483">
      <w:bodyDiv w:val="1"/>
      <w:marLeft w:val="0"/>
      <w:marRight w:val="0"/>
      <w:marTop w:val="0"/>
      <w:marBottom w:val="0"/>
      <w:divBdr>
        <w:top w:val="none" w:sz="0" w:space="0" w:color="auto"/>
        <w:left w:val="none" w:sz="0" w:space="0" w:color="auto"/>
        <w:bottom w:val="none" w:sz="0" w:space="0" w:color="auto"/>
        <w:right w:val="none" w:sz="0" w:space="0" w:color="auto"/>
      </w:divBdr>
    </w:div>
    <w:div w:id="204488739">
      <w:bodyDiv w:val="1"/>
      <w:marLeft w:val="0"/>
      <w:marRight w:val="0"/>
      <w:marTop w:val="0"/>
      <w:marBottom w:val="0"/>
      <w:divBdr>
        <w:top w:val="none" w:sz="0" w:space="0" w:color="auto"/>
        <w:left w:val="none" w:sz="0" w:space="0" w:color="auto"/>
        <w:bottom w:val="none" w:sz="0" w:space="0" w:color="auto"/>
        <w:right w:val="none" w:sz="0" w:space="0" w:color="auto"/>
      </w:divBdr>
    </w:div>
    <w:div w:id="205609415">
      <w:bodyDiv w:val="1"/>
      <w:marLeft w:val="0"/>
      <w:marRight w:val="0"/>
      <w:marTop w:val="0"/>
      <w:marBottom w:val="0"/>
      <w:divBdr>
        <w:top w:val="none" w:sz="0" w:space="0" w:color="auto"/>
        <w:left w:val="none" w:sz="0" w:space="0" w:color="auto"/>
        <w:bottom w:val="none" w:sz="0" w:space="0" w:color="auto"/>
        <w:right w:val="none" w:sz="0" w:space="0" w:color="auto"/>
      </w:divBdr>
    </w:div>
    <w:div w:id="206379103">
      <w:bodyDiv w:val="1"/>
      <w:marLeft w:val="0"/>
      <w:marRight w:val="0"/>
      <w:marTop w:val="0"/>
      <w:marBottom w:val="0"/>
      <w:divBdr>
        <w:top w:val="none" w:sz="0" w:space="0" w:color="auto"/>
        <w:left w:val="none" w:sz="0" w:space="0" w:color="auto"/>
        <w:bottom w:val="none" w:sz="0" w:space="0" w:color="auto"/>
        <w:right w:val="none" w:sz="0" w:space="0" w:color="auto"/>
      </w:divBdr>
    </w:div>
    <w:div w:id="206841060">
      <w:bodyDiv w:val="1"/>
      <w:marLeft w:val="0"/>
      <w:marRight w:val="0"/>
      <w:marTop w:val="0"/>
      <w:marBottom w:val="0"/>
      <w:divBdr>
        <w:top w:val="none" w:sz="0" w:space="0" w:color="auto"/>
        <w:left w:val="none" w:sz="0" w:space="0" w:color="auto"/>
        <w:bottom w:val="none" w:sz="0" w:space="0" w:color="auto"/>
        <w:right w:val="none" w:sz="0" w:space="0" w:color="auto"/>
      </w:divBdr>
    </w:div>
    <w:div w:id="208273562">
      <w:bodyDiv w:val="1"/>
      <w:marLeft w:val="0"/>
      <w:marRight w:val="0"/>
      <w:marTop w:val="0"/>
      <w:marBottom w:val="0"/>
      <w:divBdr>
        <w:top w:val="none" w:sz="0" w:space="0" w:color="auto"/>
        <w:left w:val="none" w:sz="0" w:space="0" w:color="auto"/>
        <w:bottom w:val="none" w:sz="0" w:space="0" w:color="auto"/>
        <w:right w:val="none" w:sz="0" w:space="0" w:color="auto"/>
      </w:divBdr>
    </w:div>
    <w:div w:id="208348983">
      <w:bodyDiv w:val="1"/>
      <w:marLeft w:val="0"/>
      <w:marRight w:val="0"/>
      <w:marTop w:val="0"/>
      <w:marBottom w:val="0"/>
      <w:divBdr>
        <w:top w:val="none" w:sz="0" w:space="0" w:color="auto"/>
        <w:left w:val="none" w:sz="0" w:space="0" w:color="auto"/>
        <w:bottom w:val="none" w:sz="0" w:space="0" w:color="auto"/>
        <w:right w:val="none" w:sz="0" w:space="0" w:color="auto"/>
      </w:divBdr>
    </w:div>
    <w:div w:id="209342448">
      <w:bodyDiv w:val="1"/>
      <w:marLeft w:val="0"/>
      <w:marRight w:val="0"/>
      <w:marTop w:val="0"/>
      <w:marBottom w:val="0"/>
      <w:divBdr>
        <w:top w:val="none" w:sz="0" w:space="0" w:color="auto"/>
        <w:left w:val="none" w:sz="0" w:space="0" w:color="auto"/>
        <w:bottom w:val="none" w:sz="0" w:space="0" w:color="auto"/>
        <w:right w:val="none" w:sz="0" w:space="0" w:color="auto"/>
      </w:divBdr>
    </w:div>
    <w:div w:id="209537266">
      <w:bodyDiv w:val="1"/>
      <w:marLeft w:val="0"/>
      <w:marRight w:val="0"/>
      <w:marTop w:val="0"/>
      <w:marBottom w:val="0"/>
      <w:divBdr>
        <w:top w:val="none" w:sz="0" w:space="0" w:color="auto"/>
        <w:left w:val="none" w:sz="0" w:space="0" w:color="auto"/>
        <w:bottom w:val="none" w:sz="0" w:space="0" w:color="auto"/>
        <w:right w:val="none" w:sz="0" w:space="0" w:color="auto"/>
      </w:divBdr>
    </w:div>
    <w:div w:id="209851634">
      <w:bodyDiv w:val="1"/>
      <w:marLeft w:val="0"/>
      <w:marRight w:val="0"/>
      <w:marTop w:val="0"/>
      <w:marBottom w:val="0"/>
      <w:divBdr>
        <w:top w:val="none" w:sz="0" w:space="0" w:color="auto"/>
        <w:left w:val="none" w:sz="0" w:space="0" w:color="auto"/>
        <w:bottom w:val="none" w:sz="0" w:space="0" w:color="auto"/>
        <w:right w:val="none" w:sz="0" w:space="0" w:color="auto"/>
      </w:divBdr>
    </w:div>
    <w:div w:id="210466014">
      <w:bodyDiv w:val="1"/>
      <w:marLeft w:val="0"/>
      <w:marRight w:val="0"/>
      <w:marTop w:val="0"/>
      <w:marBottom w:val="0"/>
      <w:divBdr>
        <w:top w:val="none" w:sz="0" w:space="0" w:color="auto"/>
        <w:left w:val="none" w:sz="0" w:space="0" w:color="auto"/>
        <w:bottom w:val="none" w:sz="0" w:space="0" w:color="auto"/>
        <w:right w:val="none" w:sz="0" w:space="0" w:color="auto"/>
      </w:divBdr>
    </w:div>
    <w:div w:id="210698401">
      <w:bodyDiv w:val="1"/>
      <w:marLeft w:val="0"/>
      <w:marRight w:val="0"/>
      <w:marTop w:val="0"/>
      <w:marBottom w:val="0"/>
      <w:divBdr>
        <w:top w:val="none" w:sz="0" w:space="0" w:color="auto"/>
        <w:left w:val="none" w:sz="0" w:space="0" w:color="auto"/>
        <w:bottom w:val="none" w:sz="0" w:space="0" w:color="auto"/>
        <w:right w:val="none" w:sz="0" w:space="0" w:color="auto"/>
      </w:divBdr>
    </w:div>
    <w:div w:id="210772158">
      <w:bodyDiv w:val="1"/>
      <w:marLeft w:val="0"/>
      <w:marRight w:val="0"/>
      <w:marTop w:val="0"/>
      <w:marBottom w:val="0"/>
      <w:divBdr>
        <w:top w:val="none" w:sz="0" w:space="0" w:color="auto"/>
        <w:left w:val="none" w:sz="0" w:space="0" w:color="auto"/>
        <w:bottom w:val="none" w:sz="0" w:space="0" w:color="auto"/>
        <w:right w:val="none" w:sz="0" w:space="0" w:color="auto"/>
      </w:divBdr>
    </w:div>
    <w:div w:id="212040852">
      <w:bodyDiv w:val="1"/>
      <w:marLeft w:val="0"/>
      <w:marRight w:val="0"/>
      <w:marTop w:val="0"/>
      <w:marBottom w:val="0"/>
      <w:divBdr>
        <w:top w:val="none" w:sz="0" w:space="0" w:color="auto"/>
        <w:left w:val="none" w:sz="0" w:space="0" w:color="auto"/>
        <w:bottom w:val="none" w:sz="0" w:space="0" w:color="auto"/>
        <w:right w:val="none" w:sz="0" w:space="0" w:color="auto"/>
      </w:divBdr>
    </w:div>
    <w:div w:id="212473465">
      <w:bodyDiv w:val="1"/>
      <w:marLeft w:val="0"/>
      <w:marRight w:val="0"/>
      <w:marTop w:val="0"/>
      <w:marBottom w:val="0"/>
      <w:divBdr>
        <w:top w:val="none" w:sz="0" w:space="0" w:color="auto"/>
        <w:left w:val="none" w:sz="0" w:space="0" w:color="auto"/>
        <w:bottom w:val="none" w:sz="0" w:space="0" w:color="auto"/>
        <w:right w:val="none" w:sz="0" w:space="0" w:color="auto"/>
      </w:divBdr>
    </w:div>
    <w:div w:id="213124990">
      <w:bodyDiv w:val="1"/>
      <w:marLeft w:val="0"/>
      <w:marRight w:val="0"/>
      <w:marTop w:val="0"/>
      <w:marBottom w:val="0"/>
      <w:divBdr>
        <w:top w:val="none" w:sz="0" w:space="0" w:color="auto"/>
        <w:left w:val="none" w:sz="0" w:space="0" w:color="auto"/>
        <w:bottom w:val="none" w:sz="0" w:space="0" w:color="auto"/>
        <w:right w:val="none" w:sz="0" w:space="0" w:color="auto"/>
      </w:divBdr>
    </w:div>
    <w:div w:id="213153018">
      <w:bodyDiv w:val="1"/>
      <w:marLeft w:val="0"/>
      <w:marRight w:val="0"/>
      <w:marTop w:val="0"/>
      <w:marBottom w:val="0"/>
      <w:divBdr>
        <w:top w:val="none" w:sz="0" w:space="0" w:color="auto"/>
        <w:left w:val="none" w:sz="0" w:space="0" w:color="auto"/>
        <w:bottom w:val="none" w:sz="0" w:space="0" w:color="auto"/>
        <w:right w:val="none" w:sz="0" w:space="0" w:color="auto"/>
      </w:divBdr>
    </w:div>
    <w:div w:id="213203167">
      <w:bodyDiv w:val="1"/>
      <w:marLeft w:val="0"/>
      <w:marRight w:val="0"/>
      <w:marTop w:val="0"/>
      <w:marBottom w:val="0"/>
      <w:divBdr>
        <w:top w:val="none" w:sz="0" w:space="0" w:color="auto"/>
        <w:left w:val="none" w:sz="0" w:space="0" w:color="auto"/>
        <w:bottom w:val="none" w:sz="0" w:space="0" w:color="auto"/>
        <w:right w:val="none" w:sz="0" w:space="0" w:color="auto"/>
      </w:divBdr>
    </w:div>
    <w:div w:id="213779270">
      <w:bodyDiv w:val="1"/>
      <w:marLeft w:val="0"/>
      <w:marRight w:val="0"/>
      <w:marTop w:val="0"/>
      <w:marBottom w:val="0"/>
      <w:divBdr>
        <w:top w:val="none" w:sz="0" w:space="0" w:color="auto"/>
        <w:left w:val="none" w:sz="0" w:space="0" w:color="auto"/>
        <w:bottom w:val="none" w:sz="0" w:space="0" w:color="auto"/>
        <w:right w:val="none" w:sz="0" w:space="0" w:color="auto"/>
      </w:divBdr>
    </w:div>
    <w:div w:id="214052847">
      <w:bodyDiv w:val="1"/>
      <w:marLeft w:val="0"/>
      <w:marRight w:val="0"/>
      <w:marTop w:val="0"/>
      <w:marBottom w:val="0"/>
      <w:divBdr>
        <w:top w:val="none" w:sz="0" w:space="0" w:color="auto"/>
        <w:left w:val="none" w:sz="0" w:space="0" w:color="auto"/>
        <w:bottom w:val="none" w:sz="0" w:space="0" w:color="auto"/>
        <w:right w:val="none" w:sz="0" w:space="0" w:color="auto"/>
      </w:divBdr>
    </w:div>
    <w:div w:id="214201997">
      <w:bodyDiv w:val="1"/>
      <w:marLeft w:val="0"/>
      <w:marRight w:val="0"/>
      <w:marTop w:val="0"/>
      <w:marBottom w:val="0"/>
      <w:divBdr>
        <w:top w:val="none" w:sz="0" w:space="0" w:color="auto"/>
        <w:left w:val="none" w:sz="0" w:space="0" w:color="auto"/>
        <w:bottom w:val="none" w:sz="0" w:space="0" w:color="auto"/>
        <w:right w:val="none" w:sz="0" w:space="0" w:color="auto"/>
      </w:divBdr>
    </w:div>
    <w:div w:id="215090080">
      <w:bodyDiv w:val="1"/>
      <w:marLeft w:val="0"/>
      <w:marRight w:val="0"/>
      <w:marTop w:val="0"/>
      <w:marBottom w:val="0"/>
      <w:divBdr>
        <w:top w:val="none" w:sz="0" w:space="0" w:color="auto"/>
        <w:left w:val="none" w:sz="0" w:space="0" w:color="auto"/>
        <w:bottom w:val="none" w:sz="0" w:space="0" w:color="auto"/>
        <w:right w:val="none" w:sz="0" w:space="0" w:color="auto"/>
      </w:divBdr>
    </w:div>
    <w:div w:id="215244309">
      <w:bodyDiv w:val="1"/>
      <w:marLeft w:val="0"/>
      <w:marRight w:val="0"/>
      <w:marTop w:val="0"/>
      <w:marBottom w:val="0"/>
      <w:divBdr>
        <w:top w:val="none" w:sz="0" w:space="0" w:color="auto"/>
        <w:left w:val="none" w:sz="0" w:space="0" w:color="auto"/>
        <w:bottom w:val="none" w:sz="0" w:space="0" w:color="auto"/>
        <w:right w:val="none" w:sz="0" w:space="0" w:color="auto"/>
      </w:divBdr>
    </w:div>
    <w:div w:id="216212451">
      <w:bodyDiv w:val="1"/>
      <w:marLeft w:val="0"/>
      <w:marRight w:val="0"/>
      <w:marTop w:val="0"/>
      <w:marBottom w:val="0"/>
      <w:divBdr>
        <w:top w:val="none" w:sz="0" w:space="0" w:color="auto"/>
        <w:left w:val="none" w:sz="0" w:space="0" w:color="auto"/>
        <w:bottom w:val="none" w:sz="0" w:space="0" w:color="auto"/>
        <w:right w:val="none" w:sz="0" w:space="0" w:color="auto"/>
      </w:divBdr>
    </w:div>
    <w:div w:id="216553391">
      <w:bodyDiv w:val="1"/>
      <w:marLeft w:val="0"/>
      <w:marRight w:val="0"/>
      <w:marTop w:val="0"/>
      <w:marBottom w:val="0"/>
      <w:divBdr>
        <w:top w:val="none" w:sz="0" w:space="0" w:color="auto"/>
        <w:left w:val="none" w:sz="0" w:space="0" w:color="auto"/>
        <w:bottom w:val="none" w:sz="0" w:space="0" w:color="auto"/>
        <w:right w:val="none" w:sz="0" w:space="0" w:color="auto"/>
      </w:divBdr>
    </w:div>
    <w:div w:id="217010648">
      <w:bodyDiv w:val="1"/>
      <w:marLeft w:val="0"/>
      <w:marRight w:val="0"/>
      <w:marTop w:val="0"/>
      <w:marBottom w:val="0"/>
      <w:divBdr>
        <w:top w:val="none" w:sz="0" w:space="0" w:color="auto"/>
        <w:left w:val="none" w:sz="0" w:space="0" w:color="auto"/>
        <w:bottom w:val="none" w:sz="0" w:space="0" w:color="auto"/>
        <w:right w:val="none" w:sz="0" w:space="0" w:color="auto"/>
      </w:divBdr>
    </w:div>
    <w:div w:id="217671606">
      <w:bodyDiv w:val="1"/>
      <w:marLeft w:val="0"/>
      <w:marRight w:val="0"/>
      <w:marTop w:val="0"/>
      <w:marBottom w:val="0"/>
      <w:divBdr>
        <w:top w:val="none" w:sz="0" w:space="0" w:color="auto"/>
        <w:left w:val="none" w:sz="0" w:space="0" w:color="auto"/>
        <w:bottom w:val="none" w:sz="0" w:space="0" w:color="auto"/>
        <w:right w:val="none" w:sz="0" w:space="0" w:color="auto"/>
      </w:divBdr>
    </w:div>
    <w:div w:id="219366453">
      <w:bodyDiv w:val="1"/>
      <w:marLeft w:val="0"/>
      <w:marRight w:val="0"/>
      <w:marTop w:val="0"/>
      <w:marBottom w:val="0"/>
      <w:divBdr>
        <w:top w:val="none" w:sz="0" w:space="0" w:color="auto"/>
        <w:left w:val="none" w:sz="0" w:space="0" w:color="auto"/>
        <w:bottom w:val="none" w:sz="0" w:space="0" w:color="auto"/>
        <w:right w:val="none" w:sz="0" w:space="0" w:color="auto"/>
      </w:divBdr>
    </w:div>
    <w:div w:id="220482568">
      <w:bodyDiv w:val="1"/>
      <w:marLeft w:val="0"/>
      <w:marRight w:val="0"/>
      <w:marTop w:val="0"/>
      <w:marBottom w:val="0"/>
      <w:divBdr>
        <w:top w:val="none" w:sz="0" w:space="0" w:color="auto"/>
        <w:left w:val="none" w:sz="0" w:space="0" w:color="auto"/>
        <w:bottom w:val="none" w:sz="0" w:space="0" w:color="auto"/>
        <w:right w:val="none" w:sz="0" w:space="0" w:color="auto"/>
      </w:divBdr>
    </w:div>
    <w:div w:id="220947928">
      <w:bodyDiv w:val="1"/>
      <w:marLeft w:val="0"/>
      <w:marRight w:val="0"/>
      <w:marTop w:val="0"/>
      <w:marBottom w:val="0"/>
      <w:divBdr>
        <w:top w:val="none" w:sz="0" w:space="0" w:color="auto"/>
        <w:left w:val="none" w:sz="0" w:space="0" w:color="auto"/>
        <w:bottom w:val="none" w:sz="0" w:space="0" w:color="auto"/>
        <w:right w:val="none" w:sz="0" w:space="0" w:color="auto"/>
      </w:divBdr>
    </w:div>
    <w:div w:id="221134187">
      <w:bodyDiv w:val="1"/>
      <w:marLeft w:val="0"/>
      <w:marRight w:val="0"/>
      <w:marTop w:val="0"/>
      <w:marBottom w:val="0"/>
      <w:divBdr>
        <w:top w:val="none" w:sz="0" w:space="0" w:color="auto"/>
        <w:left w:val="none" w:sz="0" w:space="0" w:color="auto"/>
        <w:bottom w:val="none" w:sz="0" w:space="0" w:color="auto"/>
        <w:right w:val="none" w:sz="0" w:space="0" w:color="auto"/>
      </w:divBdr>
    </w:div>
    <w:div w:id="221332129">
      <w:bodyDiv w:val="1"/>
      <w:marLeft w:val="0"/>
      <w:marRight w:val="0"/>
      <w:marTop w:val="0"/>
      <w:marBottom w:val="0"/>
      <w:divBdr>
        <w:top w:val="none" w:sz="0" w:space="0" w:color="auto"/>
        <w:left w:val="none" w:sz="0" w:space="0" w:color="auto"/>
        <w:bottom w:val="none" w:sz="0" w:space="0" w:color="auto"/>
        <w:right w:val="none" w:sz="0" w:space="0" w:color="auto"/>
      </w:divBdr>
    </w:div>
    <w:div w:id="221447889">
      <w:bodyDiv w:val="1"/>
      <w:marLeft w:val="0"/>
      <w:marRight w:val="0"/>
      <w:marTop w:val="0"/>
      <w:marBottom w:val="0"/>
      <w:divBdr>
        <w:top w:val="none" w:sz="0" w:space="0" w:color="auto"/>
        <w:left w:val="none" w:sz="0" w:space="0" w:color="auto"/>
        <w:bottom w:val="none" w:sz="0" w:space="0" w:color="auto"/>
        <w:right w:val="none" w:sz="0" w:space="0" w:color="auto"/>
      </w:divBdr>
    </w:div>
    <w:div w:id="221529094">
      <w:bodyDiv w:val="1"/>
      <w:marLeft w:val="0"/>
      <w:marRight w:val="0"/>
      <w:marTop w:val="0"/>
      <w:marBottom w:val="0"/>
      <w:divBdr>
        <w:top w:val="none" w:sz="0" w:space="0" w:color="auto"/>
        <w:left w:val="none" w:sz="0" w:space="0" w:color="auto"/>
        <w:bottom w:val="none" w:sz="0" w:space="0" w:color="auto"/>
        <w:right w:val="none" w:sz="0" w:space="0" w:color="auto"/>
      </w:divBdr>
    </w:div>
    <w:div w:id="221603204">
      <w:bodyDiv w:val="1"/>
      <w:marLeft w:val="0"/>
      <w:marRight w:val="0"/>
      <w:marTop w:val="0"/>
      <w:marBottom w:val="0"/>
      <w:divBdr>
        <w:top w:val="none" w:sz="0" w:space="0" w:color="auto"/>
        <w:left w:val="none" w:sz="0" w:space="0" w:color="auto"/>
        <w:bottom w:val="none" w:sz="0" w:space="0" w:color="auto"/>
        <w:right w:val="none" w:sz="0" w:space="0" w:color="auto"/>
      </w:divBdr>
    </w:div>
    <w:div w:id="221720475">
      <w:bodyDiv w:val="1"/>
      <w:marLeft w:val="0"/>
      <w:marRight w:val="0"/>
      <w:marTop w:val="0"/>
      <w:marBottom w:val="0"/>
      <w:divBdr>
        <w:top w:val="none" w:sz="0" w:space="0" w:color="auto"/>
        <w:left w:val="none" w:sz="0" w:space="0" w:color="auto"/>
        <w:bottom w:val="none" w:sz="0" w:space="0" w:color="auto"/>
        <w:right w:val="none" w:sz="0" w:space="0" w:color="auto"/>
      </w:divBdr>
    </w:div>
    <w:div w:id="222301725">
      <w:bodyDiv w:val="1"/>
      <w:marLeft w:val="0"/>
      <w:marRight w:val="0"/>
      <w:marTop w:val="0"/>
      <w:marBottom w:val="0"/>
      <w:divBdr>
        <w:top w:val="none" w:sz="0" w:space="0" w:color="auto"/>
        <w:left w:val="none" w:sz="0" w:space="0" w:color="auto"/>
        <w:bottom w:val="none" w:sz="0" w:space="0" w:color="auto"/>
        <w:right w:val="none" w:sz="0" w:space="0" w:color="auto"/>
      </w:divBdr>
    </w:div>
    <w:div w:id="222568333">
      <w:bodyDiv w:val="1"/>
      <w:marLeft w:val="0"/>
      <w:marRight w:val="0"/>
      <w:marTop w:val="0"/>
      <w:marBottom w:val="0"/>
      <w:divBdr>
        <w:top w:val="none" w:sz="0" w:space="0" w:color="auto"/>
        <w:left w:val="none" w:sz="0" w:space="0" w:color="auto"/>
        <w:bottom w:val="none" w:sz="0" w:space="0" w:color="auto"/>
        <w:right w:val="none" w:sz="0" w:space="0" w:color="auto"/>
      </w:divBdr>
    </w:div>
    <w:div w:id="223109360">
      <w:bodyDiv w:val="1"/>
      <w:marLeft w:val="0"/>
      <w:marRight w:val="0"/>
      <w:marTop w:val="0"/>
      <w:marBottom w:val="0"/>
      <w:divBdr>
        <w:top w:val="none" w:sz="0" w:space="0" w:color="auto"/>
        <w:left w:val="none" w:sz="0" w:space="0" w:color="auto"/>
        <w:bottom w:val="none" w:sz="0" w:space="0" w:color="auto"/>
        <w:right w:val="none" w:sz="0" w:space="0" w:color="auto"/>
      </w:divBdr>
    </w:div>
    <w:div w:id="223569296">
      <w:bodyDiv w:val="1"/>
      <w:marLeft w:val="0"/>
      <w:marRight w:val="0"/>
      <w:marTop w:val="0"/>
      <w:marBottom w:val="0"/>
      <w:divBdr>
        <w:top w:val="none" w:sz="0" w:space="0" w:color="auto"/>
        <w:left w:val="none" w:sz="0" w:space="0" w:color="auto"/>
        <w:bottom w:val="none" w:sz="0" w:space="0" w:color="auto"/>
        <w:right w:val="none" w:sz="0" w:space="0" w:color="auto"/>
      </w:divBdr>
    </w:div>
    <w:div w:id="224266898">
      <w:bodyDiv w:val="1"/>
      <w:marLeft w:val="0"/>
      <w:marRight w:val="0"/>
      <w:marTop w:val="0"/>
      <w:marBottom w:val="0"/>
      <w:divBdr>
        <w:top w:val="none" w:sz="0" w:space="0" w:color="auto"/>
        <w:left w:val="none" w:sz="0" w:space="0" w:color="auto"/>
        <w:bottom w:val="none" w:sz="0" w:space="0" w:color="auto"/>
        <w:right w:val="none" w:sz="0" w:space="0" w:color="auto"/>
      </w:divBdr>
    </w:div>
    <w:div w:id="224267415">
      <w:bodyDiv w:val="1"/>
      <w:marLeft w:val="0"/>
      <w:marRight w:val="0"/>
      <w:marTop w:val="0"/>
      <w:marBottom w:val="0"/>
      <w:divBdr>
        <w:top w:val="none" w:sz="0" w:space="0" w:color="auto"/>
        <w:left w:val="none" w:sz="0" w:space="0" w:color="auto"/>
        <w:bottom w:val="none" w:sz="0" w:space="0" w:color="auto"/>
        <w:right w:val="none" w:sz="0" w:space="0" w:color="auto"/>
      </w:divBdr>
    </w:div>
    <w:div w:id="224684181">
      <w:bodyDiv w:val="1"/>
      <w:marLeft w:val="0"/>
      <w:marRight w:val="0"/>
      <w:marTop w:val="0"/>
      <w:marBottom w:val="0"/>
      <w:divBdr>
        <w:top w:val="none" w:sz="0" w:space="0" w:color="auto"/>
        <w:left w:val="none" w:sz="0" w:space="0" w:color="auto"/>
        <w:bottom w:val="none" w:sz="0" w:space="0" w:color="auto"/>
        <w:right w:val="none" w:sz="0" w:space="0" w:color="auto"/>
      </w:divBdr>
    </w:div>
    <w:div w:id="224995865">
      <w:bodyDiv w:val="1"/>
      <w:marLeft w:val="0"/>
      <w:marRight w:val="0"/>
      <w:marTop w:val="0"/>
      <w:marBottom w:val="0"/>
      <w:divBdr>
        <w:top w:val="none" w:sz="0" w:space="0" w:color="auto"/>
        <w:left w:val="none" w:sz="0" w:space="0" w:color="auto"/>
        <w:bottom w:val="none" w:sz="0" w:space="0" w:color="auto"/>
        <w:right w:val="none" w:sz="0" w:space="0" w:color="auto"/>
      </w:divBdr>
    </w:div>
    <w:div w:id="225455195">
      <w:bodyDiv w:val="1"/>
      <w:marLeft w:val="0"/>
      <w:marRight w:val="0"/>
      <w:marTop w:val="0"/>
      <w:marBottom w:val="0"/>
      <w:divBdr>
        <w:top w:val="none" w:sz="0" w:space="0" w:color="auto"/>
        <w:left w:val="none" w:sz="0" w:space="0" w:color="auto"/>
        <w:bottom w:val="none" w:sz="0" w:space="0" w:color="auto"/>
        <w:right w:val="none" w:sz="0" w:space="0" w:color="auto"/>
      </w:divBdr>
    </w:div>
    <w:div w:id="226721467">
      <w:bodyDiv w:val="1"/>
      <w:marLeft w:val="0"/>
      <w:marRight w:val="0"/>
      <w:marTop w:val="0"/>
      <w:marBottom w:val="0"/>
      <w:divBdr>
        <w:top w:val="none" w:sz="0" w:space="0" w:color="auto"/>
        <w:left w:val="none" w:sz="0" w:space="0" w:color="auto"/>
        <w:bottom w:val="none" w:sz="0" w:space="0" w:color="auto"/>
        <w:right w:val="none" w:sz="0" w:space="0" w:color="auto"/>
      </w:divBdr>
    </w:div>
    <w:div w:id="227696208">
      <w:bodyDiv w:val="1"/>
      <w:marLeft w:val="0"/>
      <w:marRight w:val="0"/>
      <w:marTop w:val="0"/>
      <w:marBottom w:val="0"/>
      <w:divBdr>
        <w:top w:val="none" w:sz="0" w:space="0" w:color="auto"/>
        <w:left w:val="none" w:sz="0" w:space="0" w:color="auto"/>
        <w:bottom w:val="none" w:sz="0" w:space="0" w:color="auto"/>
        <w:right w:val="none" w:sz="0" w:space="0" w:color="auto"/>
      </w:divBdr>
    </w:div>
    <w:div w:id="227957041">
      <w:bodyDiv w:val="1"/>
      <w:marLeft w:val="0"/>
      <w:marRight w:val="0"/>
      <w:marTop w:val="0"/>
      <w:marBottom w:val="0"/>
      <w:divBdr>
        <w:top w:val="none" w:sz="0" w:space="0" w:color="auto"/>
        <w:left w:val="none" w:sz="0" w:space="0" w:color="auto"/>
        <w:bottom w:val="none" w:sz="0" w:space="0" w:color="auto"/>
        <w:right w:val="none" w:sz="0" w:space="0" w:color="auto"/>
      </w:divBdr>
    </w:div>
    <w:div w:id="227965153">
      <w:bodyDiv w:val="1"/>
      <w:marLeft w:val="0"/>
      <w:marRight w:val="0"/>
      <w:marTop w:val="0"/>
      <w:marBottom w:val="0"/>
      <w:divBdr>
        <w:top w:val="none" w:sz="0" w:space="0" w:color="auto"/>
        <w:left w:val="none" w:sz="0" w:space="0" w:color="auto"/>
        <w:bottom w:val="none" w:sz="0" w:space="0" w:color="auto"/>
        <w:right w:val="none" w:sz="0" w:space="0" w:color="auto"/>
      </w:divBdr>
    </w:div>
    <w:div w:id="228540170">
      <w:bodyDiv w:val="1"/>
      <w:marLeft w:val="0"/>
      <w:marRight w:val="0"/>
      <w:marTop w:val="0"/>
      <w:marBottom w:val="0"/>
      <w:divBdr>
        <w:top w:val="none" w:sz="0" w:space="0" w:color="auto"/>
        <w:left w:val="none" w:sz="0" w:space="0" w:color="auto"/>
        <w:bottom w:val="none" w:sz="0" w:space="0" w:color="auto"/>
        <w:right w:val="none" w:sz="0" w:space="0" w:color="auto"/>
      </w:divBdr>
    </w:div>
    <w:div w:id="229390956">
      <w:bodyDiv w:val="1"/>
      <w:marLeft w:val="0"/>
      <w:marRight w:val="0"/>
      <w:marTop w:val="0"/>
      <w:marBottom w:val="0"/>
      <w:divBdr>
        <w:top w:val="none" w:sz="0" w:space="0" w:color="auto"/>
        <w:left w:val="none" w:sz="0" w:space="0" w:color="auto"/>
        <w:bottom w:val="none" w:sz="0" w:space="0" w:color="auto"/>
        <w:right w:val="none" w:sz="0" w:space="0" w:color="auto"/>
      </w:divBdr>
    </w:div>
    <w:div w:id="230120993">
      <w:bodyDiv w:val="1"/>
      <w:marLeft w:val="0"/>
      <w:marRight w:val="0"/>
      <w:marTop w:val="0"/>
      <w:marBottom w:val="0"/>
      <w:divBdr>
        <w:top w:val="none" w:sz="0" w:space="0" w:color="auto"/>
        <w:left w:val="none" w:sz="0" w:space="0" w:color="auto"/>
        <w:bottom w:val="none" w:sz="0" w:space="0" w:color="auto"/>
        <w:right w:val="none" w:sz="0" w:space="0" w:color="auto"/>
      </w:divBdr>
    </w:div>
    <w:div w:id="231307132">
      <w:bodyDiv w:val="1"/>
      <w:marLeft w:val="0"/>
      <w:marRight w:val="0"/>
      <w:marTop w:val="0"/>
      <w:marBottom w:val="0"/>
      <w:divBdr>
        <w:top w:val="none" w:sz="0" w:space="0" w:color="auto"/>
        <w:left w:val="none" w:sz="0" w:space="0" w:color="auto"/>
        <w:bottom w:val="none" w:sz="0" w:space="0" w:color="auto"/>
        <w:right w:val="none" w:sz="0" w:space="0" w:color="auto"/>
      </w:divBdr>
    </w:div>
    <w:div w:id="231934040">
      <w:bodyDiv w:val="1"/>
      <w:marLeft w:val="0"/>
      <w:marRight w:val="0"/>
      <w:marTop w:val="0"/>
      <w:marBottom w:val="0"/>
      <w:divBdr>
        <w:top w:val="none" w:sz="0" w:space="0" w:color="auto"/>
        <w:left w:val="none" w:sz="0" w:space="0" w:color="auto"/>
        <w:bottom w:val="none" w:sz="0" w:space="0" w:color="auto"/>
        <w:right w:val="none" w:sz="0" w:space="0" w:color="auto"/>
      </w:divBdr>
    </w:div>
    <w:div w:id="232813193">
      <w:bodyDiv w:val="1"/>
      <w:marLeft w:val="0"/>
      <w:marRight w:val="0"/>
      <w:marTop w:val="0"/>
      <w:marBottom w:val="0"/>
      <w:divBdr>
        <w:top w:val="none" w:sz="0" w:space="0" w:color="auto"/>
        <w:left w:val="none" w:sz="0" w:space="0" w:color="auto"/>
        <w:bottom w:val="none" w:sz="0" w:space="0" w:color="auto"/>
        <w:right w:val="none" w:sz="0" w:space="0" w:color="auto"/>
      </w:divBdr>
    </w:div>
    <w:div w:id="233711154">
      <w:bodyDiv w:val="1"/>
      <w:marLeft w:val="0"/>
      <w:marRight w:val="0"/>
      <w:marTop w:val="0"/>
      <w:marBottom w:val="0"/>
      <w:divBdr>
        <w:top w:val="none" w:sz="0" w:space="0" w:color="auto"/>
        <w:left w:val="none" w:sz="0" w:space="0" w:color="auto"/>
        <w:bottom w:val="none" w:sz="0" w:space="0" w:color="auto"/>
        <w:right w:val="none" w:sz="0" w:space="0" w:color="auto"/>
      </w:divBdr>
    </w:div>
    <w:div w:id="235558021">
      <w:bodyDiv w:val="1"/>
      <w:marLeft w:val="0"/>
      <w:marRight w:val="0"/>
      <w:marTop w:val="0"/>
      <w:marBottom w:val="0"/>
      <w:divBdr>
        <w:top w:val="none" w:sz="0" w:space="0" w:color="auto"/>
        <w:left w:val="none" w:sz="0" w:space="0" w:color="auto"/>
        <w:bottom w:val="none" w:sz="0" w:space="0" w:color="auto"/>
        <w:right w:val="none" w:sz="0" w:space="0" w:color="auto"/>
      </w:divBdr>
    </w:div>
    <w:div w:id="236479731">
      <w:bodyDiv w:val="1"/>
      <w:marLeft w:val="0"/>
      <w:marRight w:val="0"/>
      <w:marTop w:val="0"/>
      <w:marBottom w:val="0"/>
      <w:divBdr>
        <w:top w:val="none" w:sz="0" w:space="0" w:color="auto"/>
        <w:left w:val="none" w:sz="0" w:space="0" w:color="auto"/>
        <w:bottom w:val="none" w:sz="0" w:space="0" w:color="auto"/>
        <w:right w:val="none" w:sz="0" w:space="0" w:color="auto"/>
      </w:divBdr>
    </w:div>
    <w:div w:id="236519812">
      <w:bodyDiv w:val="1"/>
      <w:marLeft w:val="0"/>
      <w:marRight w:val="0"/>
      <w:marTop w:val="0"/>
      <w:marBottom w:val="0"/>
      <w:divBdr>
        <w:top w:val="none" w:sz="0" w:space="0" w:color="auto"/>
        <w:left w:val="none" w:sz="0" w:space="0" w:color="auto"/>
        <w:bottom w:val="none" w:sz="0" w:space="0" w:color="auto"/>
        <w:right w:val="none" w:sz="0" w:space="0" w:color="auto"/>
      </w:divBdr>
    </w:div>
    <w:div w:id="236868622">
      <w:bodyDiv w:val="1"/>
      <w:marLeft w:val="0"/>
      <w:marRight w:val="0"/>
      <w:marTop w:val="0"/>
      <w:marBottom w:val="0"/>
      <w:divBdr>
        <w:top w:val="none" w:sz="0" w:space="0" w:color="auto"/>
        <w:left w:val="none" w:sz="0" w:space="0" w:color="auto"/>
        <w:bottom w:val="none" w:sz="0" w:space="0" w:color="auto"/>
        <w:right w:val="none" w:sz="0" w:space="0" w:color="auto"/>
      </w:divBdr>
    </w:div>
    <w:div w:id="237374139">
      <w:bodyDiv w:val="1"/>
      <w:marLeft w:val="0"/>
      <w:marRight w:val="0"/>
      <w:marTop w:val="0"/>
      <w:marBottom w:val="0"/>
      <w:divBdr>
        <w:top w:val="none" w:sz="0" w:space="0" w:color="auto"/>
        <w:left w:val="none" w:sz="0" w:space="0" w:color="auto"/>
        <w:bottom w:val="none" w:sz="0" w:space="0" w:color="auto"/>
        <w:right w:val="none" w:sz="0" w:space="0" w:color="auto"/>
      </w:divBdr>
    </w:div>
    <w:div w:id="237637698">
      <w:bodyDiv w:val="1"/>
      <w:marLeft w:val="0"/>
      <w:marRight w:val="0"/>
      <w:marTop w:val="0"/>
      <w:marBottom w:val="0"/>
      <w:divBdr>
        <w:top w:val="none" w:sz="0" w:space="0" w:color="auto"/>
        <w:left w:val="none" w:sz="0" w:space="0" w:color="auto"/>
        <w:bottom w:val="none" w:sz="0" w:space="0" w:color="auto"/>
        <w:right w:val="none" w:sz="0" w:space="0" w:color="auto"/>
      </w:divBdr>
    </w:div>
    <w:div w:id="239221455">
      <w:bodyDiv w:val="1"/>
      <w:marLeft w:val="0"/>
      <w:marRight w:val="0"/>
      <w:marTop w:val="0"/>
      <w:marBottom w:val="0"/>
      <w:divBdr>
        <w:top w:val="none" w:sz="0" w:space="0" w:color="auto"/>
        <w:left w:val="none" w:sz="0" w:space="0" w:color="auto"/>
        <w:bottom w:val="none" w:sz="0" w:space="0" w:color="auto"/>
        <w:right w:val="none" w:sz="0" w:space="0" w:color="auto"/>
      </w:divBdr>
    </w:div>
    <w:div w:id="239993572">
      <w:bodyDiv w:val="1"/>
      <w:marLeft w:val="0"/>
      <w:marRight w:val="0"/>
      <w:marTop w:val="0"/>
      <w:marBottom w:val="0"/>
      <w:divBdr>
        <w:top w:val="none" w:sz="0" w:space="0" w:color="auto"/>
        <w:left w:val="none" w:sz="0" w:space="0" w:color="auto"/>
        <w:bottom w:val="none" w:sz="0" w:space="0" w:color="auto"/>
        <w:right w:val="none" w:sz="0" w:space="0" w:color="auto"/>
      </w:divBdr>
    </w:div>
    <w:div w:id="240024134">
      <w:bodyDiv w:val="1"/>
      <w:marLeft w:val="0"/>
      <w:marRight w:val="0"/>
      <w:marTop w:val="0"/>
      <w:marBottom w:val="0"/>
      <w:divBdr>
        <w:top w:val="none" w:sz="0" w:space="0" w:color="auto"/>
        <w:left w:val="none" w:sz="0" w:space="0" w:color="auto"/>
        <w:bottom w:val="none" w:sz="0" w:space="0" w:color="auto"/>
        <w:right w:val="none" w:sz="0" w:space="0" w:color="auto"/>
      </w:divBdr>
    </w:div>
    <w:div w:id="240255217">
      <w:bodyDiv w:val="1"/>
      <w:marLeft w:val="0"/>
      <w:marRight w:val="0"/>
      <w:marTop w:val="0"/>
      <w:marBottom w:val="0"/>
      <w:divBdr>
        <w:top w:val="none" w:sz="0" w:space="0" w:color="auto"/>
        <w:left w:val="none" w:sz="0" w:space="0" w:color="auto"/>
        <w:bottom w:val="none" w:sz="0" w:space="0" w:color="auto"/>
        <w:right w:val="none" w:sz="0" w:space="0" w:color="auto"/>
      </w:divBdr>
    </w:div>
    <w:div w:id="240721760">
      <w:bodyDiv w:val="1"/>
      <w:marLeft w:val="0"/>
      <w:marRight w:val="0"/>
      <w:marTop w:val="0"/>
      <w:marBottom w:val="0"/>
      <w:divBdr>
        <w:top w:val="none" w:sz="0" w:space="0" w:color="auto"/>
        <w:left w:val="none" w:sz="0" w:space="0" w:color="auto"/>
        <w:bottom w:val="none" w:sz="0" w:space="0" w:color="auto"/>
        <w:right w:val="none" w:sz="0" w:space="0" w:color="auto"/>
      </w:divBdr>
    </w:div>
    <w:div w:id="240796537">
      <w:bodyDiv w:val="1"/>
      <w:marLeft w:val="0"/>
      <w:marRight w:val="0"/>
      <w:marTop w:val="0"/>
      <w:marBottom w:val="0"/>
      <w:divBdr>
        <w:top w:val="none" w:sz="0" w:space="0" w:color="auto"/>
        <w:left w:val="none" w:sz="0" w:space="0" w:color="auto"/>
        <w:bottom w:val="none" w:sz="0" w:space="0" w:color="auto"/>
        <w:right w:val="none" w:sz="0" w:space="0" w:color="auto"/>
      </w:divBdr>
    </w:div>
    <w:div w:id="240990350">
      <w:bodyDiv w:val="1"/>
      <w:marLeft w:val="0"/>
      <w:marRight w:val="0"/>
      <w:marTop w:val="0"/>
      <w:marBottom w:val="0"/>
      <w:divBdr>
        <w:top w:val="none" w:sz="0" w:space="0" w:color="auto"/>
        <w:left w:val="none" w:sz="0" w:space="0" w:color="auto"/>
        <w:bottom w:val="none" w:sz="0" w:space="0" w:color="auto"/>
        <w:right w:val="none" w:sz="0" w:space="0" w:color="auto"/>
      </w:divBdr>
    </w:div>
    <w:div w:id="244851382">
      <w:bodyDiv w:val="1"/>
      <w:marLeft w:val="0"/>
      <w:marRight w:val="0"/>
      <w:marTop w:val="0"/>
      <w:marBottom w:val="0"/>
      <w:divBdr>
        <w:top w:val="none" w:sz="0" w:space="0" w:color="auto"/>
        <w:left w:val="none" w:sz="0" w:space="0" w:color="auto"/>
        <w:bottom w:val="none" w:sz="0" w:space="0" w:color="auto"/>
        <w:right w:val="none" w:sz="0" w:space="0" w:color="auto"/>
      </w:divBdr>
    </w:div>
    <w:div w:id="245725383">
      <w:bodyDiv w:val="1"/>
      <w:marLeft w:val="0"/>
      <w:marRight w:val="0"/>
      <w:marTop w:val="0"/>
      <w:marBottom w:val="0"/>
      <w:divBdr>
        <w:top w:val="none" w:sz="0" w:space="0" w:color="auto"/>
        <w:left w:val="none" w:sz="0" w:space="0" w:color="auto"/>
        <w:bottom w:val="none" w:sz="0" w:space="0" w:color="auto"/>
        <w:right w:val="none" w:sz="0" w:space="0" w:color="auto"/>
      </w:divBdr>
    </w:div>
    <w:div w:id="245968398">
      <w:bodyDiv w:val="1"/>
      <w:marLeft w:val="0"/>
      <w:marRight w:val="0"/>
      <w:marTop w:val="0"/>
      <w:marBottom w:val="0"/>
      <w:divBdr>
        <w:top w:val="none" w:sz="0" w:space="0" w:color="auto"/>
        <w:left w:val="none" w:sz="0" w:space="0" w:color="auto"/>
        <w:bottom w:val="none" w:sz="0" w:space="0" w:color="auto"/>
        <w:right w:val="none" w:sz="0" w:space="0" w:color="auto"/>
      </w:divBdr>
    </w:div>
    <w:div w:id="246114379">
      <w:bodyDiv w:val="1"/>
      <w:marLeft w:val="0"/>
      <w:marRight w:val="0"/>
      <w:marTop w:val="0"/>
      <w:marBottom w:val="0"/>
      <w:divBdr>
        <w:top w:val="none" w:sz="0" w:space="0" w:color="auto"/>
        <w:left w:val="none" w:sz="0" w:space="0" w:color="auto"/>
        <w:bottom w:val="none" w:sz="0" w:space="0" w:color="auto"/>
        <w:right w:val="none" w:sz="0" w:space="0" w:color="auto"/>
      </w:divBdr>
    </w:div>
    <w:div w:id="247496199">
      <w:bodyDiv w:val="1"/>
      <w:marLeft w:val="0"/>
      <w:marRight w:val="0"/>
      <w:marTop w:val="0"/>
      <w:marBottom w:val="0"/>
      <w:divBdr>
        <w:top w:val="none" w:sz="0" w:space="0" w:color="auto"/>
        <w:left w:val="none" w:sz="0" w:space="0" w:color="auto"/>
        <w:bottom w:val="none" w:sz="0" w:space="0" w:color="auto"/>
        <w:right w:val="none" w:sz="0" w:space="0" w:color="auto"/>
      </w:divBdr>
    </w:div>
    <w:div w:id="247540403">
      <w:bodyDiv w:val="1"/>
      <w:marLeft w:val="0"/>
      <w:marRight w:val="0"/>
      <w:marTop w:val="0"/>
      <w:marBottom w:val="0"/>
      <w:divBdr>
        <w:top w:val="none" w:sz="0" w:space="0" w:color="auto"/>
        <w:left w:val="none" w:sz="0" w:space="0" w:color="auto"/>
        <w:bottom w:val="none" w:sz="0" w:space="0" w:color="auto"/>
        <w:right w:val="none" w:sz="0" w:space="0" w:color="auto"/>
      </w:divBdr>
    </w:div>
    <w:div w:id="248199386">
      <w:bodyDiv w:val="1"/>
      <w:marLeft w:val="0"/>
      <w:marRight w:val="0"/>
      <w:marTop w:val="0"/>
      <w:marBottom w:val="0"/>
      <w:divBdr>
        <w:top w:val="none" w:sz="0" w:space="0" w:color="auto"/>
        <w:left w:val="none" w:sz="0" w:space="0" w:color="auto"/>
        <w:bottom w:val="none" w:sz="0" w:space="0" w:color="auto"/>
        <w:right w:val="none" w:sz="0" w:space="0" w:color="auto"/>
      </w:divBdr>
    </w:div>
    <w:div w:id="248392797">
      <w:bodyDiv w:val="1"/>
      <w:marLeft w:val="0"/>
      <w:marRight w:val="0"/>
      <w:marTop w:val="0"/>
      <w:marBottom w:val="0"/>
      <w:divBdr>
        <w:top w:val="none" w:sz="0" w:space="0" w:color="auto"/>
        <w:left w:val="none" w:sz="0" w:space="0" w:color="auto"/>
        <w:bottom w:val="none" w:sz="0" w:space="0" w:color="auto"/>
        <w:right w:val="none" w:sz="0" w:space="0" w:color="auto"/>
      </w:divBdr>
    </w:div>
    <w:div w:id="248657889">
      <w:bodyDiv w:val="1"/>
      <w:marLeft w:val="0"/>
      <w:marRight w:val="0"/>
      <w:marTop w:val="0"/>
      <w:marBottom w:val="0"/>
      <w:divBdr>
        <w:top w:val="none" w:sz="0" w:space="0" w:color="auto"/>
        <w:left w:val="none" w:sz="0" w:space="0" w:color="auto"/>
        <w:bottom w:val="none" w:sz="0" w:space="0" w:color="auto"/>
        <w:right w:val="none" w:sz="0" w:space="0" w:color="auto"/>
      </w:divBdr>
    </w:div>
    <w:div w:id="250508083">
      <w:bodyDiv w:val="1"/>
      <w:marLeft w:val="0"/>
      <w:marRight w:val="0"/>
      <w:marTop w:val="0"/>
      <w:marBottom w:val="0"/>
      <w:divBdr>
        <w:top w:val="none" w:sz="0" w:space="0" w:color="auto"/>
        <w:left w:val="none" w:sz="0" w:space="0" w:color="auto"/>
        <w:bottom w:val="none" w:sz="0" w:space="0" w:color="auto"/>
        <w:right w:val="none" w:sz="0" w:space="0" w:color="auto"/>
      </w:divBdr>
    </w:div>
    <w:div w:id="250815160">
      <w:bodyDiv w:val="1"/>
      <w:marLeft w:val="0"/>
      <w:marRight w:val="0"/>
      <w:marTop w:val="0"/>
      <w:marBottom w:val="0"/>
      <w:divBdr>
        <w:top w:val="none" w:sz="0" w:space="0" w:color="auto"/>
        <w:left w:val="none" w:sz="0" w:space="0" w:color="auto"/>
        <w:bottom w:val="none" w:sz="0" w:space="0" w:color="auto"/>
        <w:right w:val="none" w:sz="0" w:space="0" w:color="auto"/>
      </w:divBdr>
    </w:div>
    <w:div w:id="250942076">
      <w:bodyDiv w:val="1"/>
      <w:marLeft w:val="0"/>
      <w:marRight w:val="0"/>
      <w:marTop w:val="0"/>
      <w:marBottom w:val="0"/>
      <w:divBdr>
        <w:top w:val="none" w:sz="0" w:space="0" w:color="auto"/>
        <w:left w:val="none" w:sz="0" w:space="0" w:color="auto"/>
        <w:bottom w:val="none" w:sz="0" w:space="0" w:color="auto"/>
        <w:right w:val="none" w:sz="0" w:space="0" w:color="auto"/>
      </w:divBdr>
    </w:div>
    <w:div w:id="251473634">
      <w:bodyDiv w:val="1"/>
      <w:marLeft w:val="0"/>
      <w:marRight w:val="0"/>
      <w:marTop w:val="0"/>
      <w:marBottom w:val="0"/>
      <w:divBdr>
        <w:top w:val="none" w:sz="0" w:space="0" w:color="auto"/>
        <w:left w:val="none" w:sz="0" w:space="0" w:color="auto"/>
        <w:bottom w:val="none" w:sz="0" w:space="0" w:color="auto"/>
        <w:right w:val="none" w:sz="0" w:space="0" w:color="auto"/>
      </w:divBdr>
    </w:div>
    <w:div w:id="253320675">
      <w:bodyDiv w:val="1"/>
      <w:marLeft w:val="0"/>
      <w:marRight w:val="0"/>
      <w:marTop w:val="0"/>
      <w:marBottom w:val="0"/>
      <w:divBdr>
        <w:top w:val="none" w:sz="0" w:space="0" w:color="auto"/>
        <w:left w:val="none" w:sz="0" w:space="0" w:color="auto"/>
        <w:bottom w:val="none" w:sz="0" w:space="0" w:color="auto"/>
        <w:right w:val="none" w:sz="0" w:space="0" w:color="auto"/>
      </w:divBdr>
    </w:div>
    <w:div w:id="253710500">
      <w:bodyDiv w:val="1"/>
      <w:marLeft w:val="0"/>
      <w:marRight w:val="0"/>
      <w:marTop w:val="0"/>
      <w:marBottom w:val="0"/>
      <w:divBdr>
        <w:top w:val="none" w:sz="0" w:space="0" w:color="auto"/>
        <w:left w:val="none" w:sz="0" w:space="0" w:color="auto"/>
        <w:bottom w:val="none" w:sz="0" w:space="0" w:color="auto"/>
        <w:right w:val="none" w:sz="0" w:space="0" w:color="auto"/>
      </w:divBdr>
    </w:div>
    <w:div w:id="254017885">
      <w:bodyDiv w:val="1"/>
      <w:marLeft w:val="0"/>
      <w:marRight w:val="0"/>
      <w:marTop w:val="0"/>
      <w:marBottom w:val="0"/>
      <w:divBdr>
        <w:top w:val="none" w:sz="0" w:space="0" w:color="auto"/>
        <w:left w:val="none" w:sz="0" w:space="0" w:color="auto"/>
        <w:bottom w:val="none" w:sz="0" w:space="0" w:color="auto"/>
        <w:right w:val="none" w:sz="0" w:space="0" w:color="auto"/>
      </w:divBdr>
    </w:div>
    <w:div w:id="254286110">
      <w:bodyDiv w:val="1"/>
      <w:marLeft w:val="0"/>
      <w:marRight w:val="0"/>
      <w:marTop w:val="0"/>
      <w:marBottom w:val="0"/>
      <w:divBdr>
        <w:top w:val="none" w:sz="0" w:space="0" w:color="auto"/>
        <w:left w:val="none" w:sz="0" w:space="0" w:color="auto"/>
        <w:bottom w:val="none" w:sz="0" w:space="0" w:color="auto"/>
        <w:right w:val="none" w:sz="0" w:space="0" w:color="auto"/>
      </w:divBdr>
    </w:div>
    <w:div w:id="255014976">
      <w:bodyDiv w:val="1"/>
      <w:marLeft w:val="0"/>
      <w:marRight w:val="0"/>
      <w:marTop w:val="0"/>
      <w:marBottom w:val="0"/>
      <w:divBdr>
        <w:top w:val="none" w:sz="0" w:space="0" w:color="auto"/>
        <w:left w:val="none" w:sz="0" w:space="0" w:color="auto"/>
        <w:bottom w:val="none" w:sz="0" w:space="0" w:color="auto"/>
        <w:right w:val="none" w:sz="0" w:space="0" w:color="auto"/>
      </w:divBdr>
    </w:div>
    <w:div w:id="255024044">
      <w:bodyDiv w:val="1"/>
      <w:marLeft w:val="0"/>
      <w:marRight w:val="0"/>
      <w:marTop w:val="0"/>
      <w:marBottom w:val="0"/>
      <w:divBdr>
        <w:top w:val="none" w:sz="0" w:space="0" w:color="auto"/>
        <w:left w:val="none" w:sz="0" w:space="0" w:color="auto"/>
        <w:bottom w:val="none" w:sz="0" w:space="0" w:color="auto"/>
        <w:right w:val="none" w:sz="0" w:space="0" w:color="auto"/>
      </w:divBdr>
    </w:div>
    <w:div w:id="255214342">
      <w:bodyDiv w:val="1"/>
      <w:marLeft w:val="0"/>
      <w:marRight w:val="0"/>
      <w:marTop w:val="0"/>
      <w:marBottom w:val="0"/>
      <w:divBdr>
        <w:top w:val="none" w:sz="0" w:space="0" w:color="auto"/>
        <w:left w:val="none" w:sz="0" w:space="0" w:color="auto"/>
        <w:bottom w:val="none" w:sz="0" w:space="0" w:color="auto"/>
        <w:right w:val="none" w:sz="0" w:space="0" w:color="auto"/>
      </w:divBdr>
    </w:div>
    <w:div w:id="257107112">
      <w:bodyDiv w:val="1"/>
      <w:marLeft w:val="0"/>
      <w:marRight w:val="0"/>
      <w:marTop w:val="0"/>
      <w:marBottom w:val="0"/>
      <w:divBdr>
        <w:top w:val="none" w:sz="0" w:space="0" w:color="auto"/>
        <w:left w:val="none" w:sz="0" w:space="0" w:color="auto"/>
        <w:bottom w:val="none" w:sz="0" w:space="0" w:color="auto"/>
        <w:right w:val="none" w:sz="0" w:space="0" w:color="auto"/>
      </w:divBdr>
    </w:div>
    <w:div w:id="257258563">
      <w:bodyDiv w:val="1"/>
      <w:marLeft w:val="0"/>
      <w:marRight w:val="0"/>
      <w:marTop w:val="0"/>
      <w:marBottom w:val="0"/>
      <w:divBdr>
        <w:top w:val="none" w:sz="0" w:space="0" w:color="auto"/>
        <w:left w:val="none" w:sz="0" w:space="0" w:color="auto"/>
        <w:bottom w:val="none" w:sz="0" w:space="0" w:color="auto"/>
        <w:right w:val="none" w:sz="0" w:space="0" w:color="auto"/>
      </w:divBdr>
    </w:div>
    <w:div w:id="258762809">
      <w:bodyDiv w:val="1"/>
      <w:marLeft w:val="0"/>
      <w:marRight w:val="0"/>
      <w:marTop w:val="0"/>
      <w:marBottom w:val="0"/>
      <w:divBdr>
        <w:top w:val="none" w:sz="0" w:space="0" w:color="auto"/>
        <w:left w:val="none" w:sz="0" w:space="0" w:color="auto"/>
        <w:bottom w:val="none" w:sz="0" w:space="0" w:color="auto"/>
        <w:right w:val="none" w:sz="0" w:space="0" w:color="auto"/>
      </w:divBdr>
    </w:div>
    <w:div w:id="259025968">
      <w:bodyDiv w:val="1"/>
      <w:marLeft w:val="0"/>
      <w:marRight w:val="0"/>
      <w:marTop w:val="0"/>
      <w:marBottom w:val="0"/>
      <w:divBdr>
        <w:top w:val="none" w:sz="0" w:space="0" w:color="auto"/>
        <w:left w:val="none" w:sz="0" w:space="0" w:color="auto"/>
        <w:bottom w:val="none" w:sz="0" w:space="0" w:color="auto"/>
        <w:right w:val="none" w:sz="0" w:space="0" w:color="auto"/>
      </w:divBdr>
    </w:div>
    <w:div w:id="259069578">
      <w:bodyDiv w:val="1"/>
      <w:marLeft w:val="0"/>
      <w:marRight w:val="0"/>
      <w:marTop w:val="0"/>
      <w:marBottom w:val="0"/>
      <w:divBdr>
        <w:top w:val="none" w:sz="0" w:space="0" w:color="auto"/>
        <w:left w:val="none" w:sz="0" w:space="0" w:color="auto"/>
        <w:bottom w:val="none" w:sz="0" w:space="0" w:color="auto"/>
        <w:right w:val="none" w:sz="0" w:space="0" w:color="auto"/>
      </w:divBdr>
    </w:div>
    <w:div w:id="259337755">
      <w:bodyDiv w:val="1"/>
      <w:marLeft w:val="0"/>
      <w:marRight w:val="0"/>
      <w:marTop w:val="0"/>
      <w:marBottom w:val="0"/>
      <w:divBdr>
        <w:top w:val="none" w:sz="0" w:space="0" w:color="auto"/>
        <w:left w:val="none" w:sz="0" w:space="0" w:color="auto"/>
        <w:bottom w:val="none" w:sz="0" w:space="0" w:color="auto"/>
        <w:right w:val="none" w:sz="0" w:space="0" w:color="auto"/>
      </w:divBdr>
    </w:div>
    <w:div w:id="260837472">
      <w:bodyDiv w:val="1"/>
      <w:marLeft w:val="0"/>
      <w:marRight w:val="0"/>
      <w:marTop w:val="0"/>
      <w:marBottom w:val="0"/>
      <w:divBdr>
        <w:top w:val="none" w:sz="0" w:space="0" w:color="auto"/>
        <w:left w:val="none" w:sz="0" w:space="0" w:color="auto"/>
        <w:bottom w:val="none" w:sz="0" w:space="0" w:color="auto"/>
        <w:right w:val="none" w:sz="0" w:space="0" w:color="auto"/>
      </w:divBdr>
    </w:div>
    <w:div w:id="260844707">
      <w:bodyDiv w:val="1"/>
      <w:marLeft w:val="0"/>
      <w:marRight w:val="0"/>
      <w:marTop w:val="0"/>
      <w:marBottom w:val="0"/>
      <w:divBdr>
        <w:top w:val="none" w:sz="0" w:space="0" w:color="auto"/>
        <w:left w:val="none" w:sz="0" w:space="0" w:color="auto"/>
        <w:bottom w:val="none" w:sz="0" w:space="0" w:color="auto"/>
        <w:right w:val="none" w:sz="0" w:space="0" w:color="auto"/>
      </w:divBdr>
    </w:div>
    <w:div w:id="261956138">
      <w:bodyDiv w:val="1"/>
      <w:marLeft w:val="0"/>
      <w:marRight w:val="0"/>
      <w:marTop w:val="0"/>
      <w:marBottom w:val="0"/>
      <w:divBdr>
        <w:top w:val="none" w:sz="0" w:space="0" w:color="auto"/>
        <w:left w:val="none" w:sz="0" w:space="0" w:color="auto"/>
        <w:bottom w:val="none" w:sz="0" w:space="0" w:color="auto"/>
        <w:right w:val="none" w:sz="0" w:space="0" w:color="auto"/>
      </w:divBdr>
    </w:div>
    <w:div w:id="262341490">
      <w:bodyDiv w:val="1"/>
      <w:marLeft w:val="0"/>
      <w:marRight w:val="0"/>
      <w:marTop w:val="0"/>
      <w:marBottom w:val="0"/>
      <w:divBdr>
        <w:top w:val="none" w:sz="0" w:space="0" w:color="auto"/>
        <w:left w:val="none" w:sz="0" w:space="0" w:color="auto"/>
        <w:bottom w:val="none" w:sz="0" w:space="0" w:color="auto"/>
        <w:right w:val="none" w:sz="0" w:space="0" w:color="auto"/>
      </w:divBdr>
    </w:div>
    <w:div w:id="262495739">
      <w:bodyDiv w:val="1"/>
      <w:marLeft w:val="0"/>
      <w:marRight w:val="0"/>
      <w:marTop w:val="0"/>
      <w:marBottom w:val="0"/>
      <w:divBdr>
        <w:top w:val="none" w:sz="0" w:space="0" w:color="auto"/>
        <w:left w:val="none" w:sz="0" w:space="0" w:color="auto"/>
        <w:bottom w:val="none" w:sz="0" w:space="0" w:color="auto"/>
        <w:right w:val="none" w:sz="0" w:space="0" w:color="auto"/>
      </w:divBdr>
    </w:div>
    <w:div w:id="262877946">
      <w:bodyDiv w:val="1"/>
      <w:marLeft w:val="0"/>
      <w:marRight w:val="0"/>
      <w:marTop w:val="0"/>
      <w:marBottom w:val="0"/>
      <w:divBdr>
        <w:top w:val="none" w:sz="0" w:space="0" w:color="auto"/>
        <w:left w:val="none" w:sz="0" w:space="0" w:color="auto"/>
        <w:bottom w:val="none" w:sz="0" w:space="0" w:color="auto"/>
        <w:right w:val="none" w:sz="0" w:space="0" w:color="auto"/>
      </w:divBdr>
    </w:div>
    <w:div w:id="263198712">
      <w:bodyDiv w:val="1"/>
      <w:marLeft w:val="0"/>
      <w:marRight w:val="0"/>
      <w:marTop w:val="0"/>
      <w:marBottom w:val="0"/>
      <w:divBdr>
        <w:top w:val="none" w:sz="0" w:space="0" w:color="auto"/>
        <w:left w:val="none" w:sz="0" w:space="0" w:color="auto"/>
        <w:bottom w:val="none" w:sz="0" w:space="0" w:color="auto"/>
        <w:right w:val="none" w:sz="0" w:space="0" w:color="auto"/>
      </w:divBdr>
    </w:div>
    <w:div w:id="263272126">
      <w:bodyDiv w:val="1"/>
      <w:marLeft w:val="0"/>
      <w:marRight w:val="0"/>
      <w:marTop w:val="0"/>
      <w:marBottom w:val="0"/>
      <w:divBdr>
        <w:top w:val="none" w:sz="0" w:space="0" w:color="auto"/>
        <w:left w:val="none" w:sz="0" w:space="0" w:color="auto"/>
        <w:bottom w:val="none" w:sz="0" w:space="0" w:color="auto"/>
        <w:right w:val="none" w:sz="0" w:space="0" w:color="auto"/>
      </w:divBdr>
    </w:div>
    <w:div w:id="264768612">
      <w:bodyDiv w:val="1"/>
      <w:marLeft w:val="0"/>
      <w:marRight w:val="0"/>
      <w:marTop w:val="0"/>
      <w:marBottom w:val="0"/>
      <w:divBdr>
        <w:top w:val="none" w:sz="0" w:space="0" w:color="auto"/>
        <w:left w:val="none" w:sz="0" w:space="0" w:color="auto"/>
        <w:bottom w:val="none" w:sz="0" w:space="0" w:color="auto"/>
        <w:right w:val="none" w:sz="0" w:space="0" w:color="auto"/>
      </w:divBdr>
    </w:div>
    <w:div w:id="265844977">
      <w:bodyDiv w:val="1"/>
      <w:marLeft w:val="0"/>
      <w:marRight w:val="0"/>
      <w:marTop w:val="0"/>
      <w:marBottom w:val="0"/>
      <w:divBdr>
        <w:top w:val="none" w:sz="0" w:space="0" w:color="auto"/>
        <w:left w:val="none" w:sz="0" w:space="0" w:color="auto"/>
        <w:bottom w:val="none" w:sz="0" w:space="0" w:color="auto"/>
        <w:right w:val="none" w:sz="0" w:space="0" w:color="auto"/>
      </w:divBdr>
    </w:div>
    <w:div w:id="266667797">
      <w:bodyDiv w:val="1"/>
      <w:marLeft w:val="0"/>
      <w:marRight w:val="0"/>
      <w:marTop w:val="0"/>
      <w:marBottom w:val="0"/>
      <w:divBdr>
        <w:top w:val="none" w:sz="0" w:space="0" w:color="auto"/>
        <w:left w:val="none" w:sz="0" w:space="0" w:color="auto"/>
        <w:bottom w:val="none" w:sz="0" w:space="0" w:color="auto"/>
        <w:right w:val="none" w:sz="0" w:space="0" w:color="auto"/>
      </w:divBdr>
    </w:div>
    <w:div w:id="266811390">
      <w:bodyDiv w:val="1"/>
      <w:marLeft w:val="0"/>
      <w:marRight w:val="0"/>
      <w:marTop w:val="0"/>
      <w:marBottom w:val="0"/>
      <w:divBdr>
        <w:top w:val="none" w:sz="0" w:space="0" w:color="auto"/>
        <w:left w:val="none" w:sz="0" w:space="0" w:color="auto"/>
        <w:bottom w:val="none" w:sz="0" w:space="0" w:color="auto"/>
        <w:right w:val="none" w:sz="0" w:space="0" w:color="auto"/>
      </w:divBdr>
    </w:div>
    <w:div w:id="266931494">
      <w:bodyDiv w:val="1"/>
      <w:marLeft w:val="0"/>
      <w:marRight w:val="0"/>
      <w:marTop w:val="0"/>
      <w:marBottom w:val="0"/>
      <w:divBdr>
        <w:top w:val="none" w:sz="0" w:space="0" w:color="auto"/>
        <w:left w:val="none" w:sz="0" w:space="0" w:color="auto"/>
        <w:bottom w:val="none" w:sz="0" w:space="0" w:color="auto"/>
        <w:right w:val="none" w:sz="0" w:space="0" w:color="auto"/>
      </w:divBdr>
    </w:div>
    <w:div w:id="267128356">
      <w:bodyDiv w:val="1"/>
      <w:marLeft w:val="0"/>
      <w:marRight w:val="0"/>
      <w:marTop w:val="0"/>
      <w:marBottom w:val="0"/>
      <w:divBdr>
        <w:top w:val="none" w:sz="0" w:space="0" w:color="auto"/>
        <w:left w:val="none" w:sz="0" w:space="0" w:color="auto"/>
        <w:bottom w:val="none" w:sz="0" w:space="0" w:color="auto"/>
        <w:right w:val="none" w:sz="0" w:space="0" w:color="auto"/>
      </w:divBdr>
    </w:div>
    <w:div w:id="269821815">
      <w:bodyDiv w:val="1"/>
      <w:marLeft w:val="0"/>
      <w:marRight w:val="0"/>
      <w:marTop w:val="0"/>
      <w:marBottom w:val="0"/>
      <w:divBdr>
        <w:top w:val="none" w:sz="0" w:space="0" w:color="auto"/>
        <w:left w:val="none" w:sz="0" w:space="0" w:color="auto"/>
        <w:bottom w:val="none" w:sz="0" w:space="0" w:color="auto"/>
        <w:right w:val="none" w:sz="0" w:space="0" w:color="auto"/>
      </w:divBdr>
    </w:div>
    <w:div w:id="270750295">
      <w:bodyDiv w:val="1"/>
      <w:marLeft w:val="0"/>
      <w:marRight w:val="0"/>
      <w:marTop w:val="0"/>
      <w:marBottom w:val="0"/>
      <w:divBdr>
        <w:top w:val="none" w:sz="0" w:space="0" w:color="auto"/>
        <w:left w:val="none" w:sz="0" w:space="0" w:color="auto"/>
        <w:bottom w:val="none" w:sz="0" w:space="0" w:color="auto"/>
        <w:right w:val="none" w:sz="0" w:space="0" w:color="auto"/>
      </w:divBdr>
    </w:div>
    <w:div w:id="271057979">
      <w:bodyDiv w:val="1"/>
      <w:marLeft w:val="0"/>
      <w:marRight w:val="0"/>
      <w:marTop w:val="0"/>
      <w:marBottom w:val="0"/>
      <w:divBdr>
        <w:top w:val="none" w:sz="0" w:space="0" w:color="auto"/>
        <w:left w:val="none" w:sz="0" w:space="0" w:color="auto"/>
        <w:bottom w:val="none" w:sz="0" w:space="0" w:color="auto"/>
        <w:right w:val="none" w:sz="0" w:space="0" w:color="auto"/>
      </w:divBdr>
    </w:div>
    <w:div w:id="271212100">
      <w:bodyDiv w:val="1"/>
      <w:marLeft w:val="0"/>
      <w:marRight w:val="0"/>
      <w:marTop w:val="0"/>
      <w:marBottom w:val="0"/>
      <w:divBdr>
        <w:top w:val="none" w:sz="0" w:space="0" w:color="auto"/>
        <w:left w:val="none" w:sz="0" w:space="0" w:color="auto"/>
        <w:bottom w:val="none" w:sz="0" w:space="0" w:color="auto"/>
        <w:right w:val="none" w:sz="0" w:space="0" w:color="auto"/>
      </w:divBdr>
    </w:div>
    <w:div w:id="271783942">
      <w:bodyDiv w:val="1"/>
      <w:marLeft w:val="0"/>
      <w:marRight w:val="0"/>
      <w:marTop w:val="0"/>
      <w:marBottom w:val="0"/>
      <w:divBdr>
        <w:top w:val="none" w:sz="0" w:space="0" w:color="auto"/>
        <w:left w:val="none" w:sz="0" w:space="0" w:color="auto"/>
        <w:bottom w:val="none" w:sz="0" w:space="0" w:color="auto"/>
        <w:right w:val="none" w:sz="0" w:space="0" w:color="auto"/>
      </w:divBdr>
    </w:div>
    <w:div w:id="272174659">
      <w:bodyDiv w:val="1"/>
      <w:marLeft w:val="0"/>
      <w:marRight w:val="0"/>
      <w:marTop w:val="0"/>
      <w:marBottom w:val="0"/>
      <w:divBdr>
        <w:top w:val="none" w:sz="0" w:space="0" w:color="auto"/>
        <w:left w:val="none" w:sz="0" w:space="0" w:color="auto"/>
        <w:bottom w:val="none" w:sz="0" w:space="0" w:color="auto"/>
        <w:right w:val="none" w:sz="0" w:space="0" w:color="auto"/>
      </w:divBdr>
    </w:div>
    <w:div w:id="272635039">
      <w:bodyDiv w:val="1"/>
      <w:marLeft w:val="0"/>
      <w:marRight w:val="0"/>
      <w:marTop w:val="0"/>
      <w:marBottom w:val="0"/>
      <w:divBdr>
        <w:top w:val="none" w:sz="0" w:space="0" w:color="auto"/>
        <w:left w:val="none" w:sz="0" w:space="0" w:color="auto"/>
        <w:bottom w:val="none" w:sz="0" w:space="0" w:color="auto"/>
        <w:right w:val="none" w:sz="0" w:space="0" w:color="auto"/>
      </w:divBdr>
    </w:div>
    <w:div w:id="272707302">
      <w:bodyDiv w:val="1"/>
      <w:marLeft w:val="0"/>
      <w:marRight w:val="0"/>
      <w:marTop w:val="0"/>
      <w:marBottom w:val="0"/>
      <w:divBdr>
        <w:top w:val="none" w:sz="0" w:space="0" w:color="auto"/>
        <w:left w:val="none" w:sz="0" w:space="0" w:color="auto"/>
        <w:bottom w:val="none" w:sz="0" w:space="0" w:color="auto"/>
        <w:right w:val="none" w:sz="0" w:space="0" w:color="auto"/>
      </w:divBdr>
    </w:div>
    <w:div w:id="272710866">
      <w:bodyDiv w:val="1"/>
      <w:marLeft w:val="0"/>
      <w:marRight w:val="0"/>
      <w:marTop w:val="0"/>
      <w:marBottom w:val="0"/>
      <w:divBdr>
        <w:top w:val="none" w:sz="0" w:space="0" w:color="auto"/>
        <w:left w:val="none" w:sz="0" w:space="0" w:color="auto"/>
        <w:bottom w:val="none" w:sz="0" w:space="0" w:color="auto"/>
        <w:right w:val="none" w:sz="0" w:space="0" w:color="auto"/>
      </w:divBdr>
    </w:div>
    <w:div w:id="273175631">
      <w:bodyDiv w:val="1"/>
      <w:marLeft w:val="0"/>
      <w:marRight w:val="0"/>
      <w:marTop w:val="0"/>
      <w:marBottom w:val="0"/>
      <w:divBdr>
        <w:top w:val="none" w:sz="0" w:space="0" w:color="auto"/>
        <w:left w:val="none" w:sz="0" w:space="0" w:color="auto"/>
        <w:bottom w:val="none" w:sz="0" w:space="0" w:color="auto"/>
        <w:right w:val="none" w:sz="0" w:space="0" w:color="auto"/>
      </w:divBdr>
    </w:div>
    <w:div w:id="273482195">
      <w:bodyDiv w:val="1"/>
      <w:marLeft w:val="0"/>
      <w:marRight w:val="0"/>
      <w:marTop w:val="0"/>
      <w:marBottom w:val="0"/>
      <w:divBdr>
        <w:top w:val="none" w:sz="0" w:space="0" w:color="auto"/>
        <w:left w:val="none" w:sz="0" w:space="0" w:color="auto"/>
        <w:bottom w:val="none" w:sz="0" w:space="0" w:color="auto"/>
        <w:right w:val="none" w:sz="0" w:space="0" w:color="auto"/>
      </w:divBdr>
    </w:div>
    <w:div w:id="273559482">
      <w:bodyDiv w:val="1"/>
      <w:marLeft w:val="0"/>
      <w:marRight w:val="0"/>
      <w:marTop w:val="0"/>
      <w:marBottom w:val="0"/>
      <w:divBdr>
        <w:top w:val="none" w:sz="0" w:space="0" w:color="auto"/>
        <w:left w:val="none" w:sz="0" w:space="0" w:color="auto"/>
        <w:bottom w:val="none" w:sz="0" w:space="0" w:color="auto"/>
        <w:right w:val="none" w:sz="0" w:space="0" w:color="auto"/>
      </w:divBdr>
    </w:div>
    <w:div w:id="273907272">
      <w:bodyDiv w:val="1"/>
      <w:marLeft w:val="0"/>
      <w:marRight w:val="0"/>
      <w:marTop w:val="0"/>
      <w:marBottom w:val="0"/>
      <w:divBdr>
        <w:top w:val="none" w:sz="0" w:space="0" w:color="auto"/>
        <w:left w:val="none" w:sz="0" w:space="0" w:color="auto"/>
        <w:bottom w:val="none" w:sz="0" w:space="0" w:color="auto"/>
        <w:right w:val="none" w:sz="0" w:space="0" w:color="auto"/>
      </w:divBdr>
    </w:div>
    <w:div w:id="274168719">
      <w:bodyDiv w:val="1"/>
      <w:marLeft w:val="0"/>
      <w:marRight w:val="0"/>
      <w:marTop w:val="0"/>
      <w:marBottom w:val="0"/>
      <w:divBdr>
        <w:top w:val="none" w:sz="0" w:space="0" w:color="auto"/>
        <w:left w:val="none" w:sz="0" w:space="0" w:color="auto"/>
        <w:bottom w:val="none" w:sz="0" w:space="0" w:color="auto"/>
        <w:right w:val="none" w:sz="0" w:space="0" w:color="auto"/>
      </w:divBdr>
    </w:div>
    <w:div w:id="274597542">
      <w:bodyDiv w:val="1"/>
      <w:marLeft w:val="0"/>
      <w:marRight w:val="0"/>
      <w:marTop w:val="0"/>
      <w:marBottom w:val="0"/>
      <w:divBdr>
        <w:top w:val="none" w:sz="0" w:space="0" w:color="auto"/>
        <w:left w:val="none" w:sz="0" w:space="0" w:color="auto"/>
        <w:bottom w:val="none" w:sz="0" w:space="0" w:color="auto"/>
        <w:right w:val="none" w:sz="0" w:space="0" w:color="auto"/>
      </w:divBdr>
    </w:div>
    <w:div w:id="276453811">
      <w:bodyDiv w:val="1"/>
      <w:marLeft w:val="0"/>
      <w:marRight w:val="0"/>
      <w:marTop w:val="0"/>
      <w:marBottom w:val="0"/>
      <w:divBdr>
        <w:top w:val="none" w:sz="0" w:space="0" w:color="auto"/>
        <w:left w:val="none" w:sz="0" w:space="0" w:color="auto"/>
        <w:bottom w:val="none" w:sz="0" w:space="0" w:color="auto"/>
        <w:right w:val="none" w:sz="0" w:space="0" w:color="auto"/>
      </w:divBdr>
    </w:div>
    <w:div w:id="276454232">
      <w:bodyDiv w:val="1"/>
      <w:marLeft w:val="0"/>
      <w:marRight w:val="0"/>
      <w:marTop w:val="0"/>
      <w:marBottom w:val="0"/>
      <w:divBdr>
        <w:top w:val="none" w:sz="0" w:space="0" w:color="auto"/>
        <w:left w:val="none" w:sz="0" w:space="0" w:color="auto"/>
        <w:bottom w:val="none" w:sz="0" w:space="0" w:color="auto"/>
        <w:right w:val="none" w:sz="0" w:space="0" w:color="auto"/>
      </w:divBdr>
    </w:div>
    <w:div w:id="276568136">
      <w:bodyDiv w:val="1"/>
      <w:marLeft w:val="0"/>
      <w:marRight w:val="0"/>
      <w:marTop w:val="0"/>
      <w:marBottom w:val="0"/>
      <w:divBdr>
        <w:top w:val="none" w:sz="0" w:space="0" w:color="auto"/>
        <w:left w:val="none" w:sz="0" w:space="0" w:color="auto"/>
        <w:bottom w:val="none" w:sz="0" w:space="0" w:color="auto"/>
        <w:right w:val="none" w:sz="0" w:space="0" w:color="auto"/>
      </w:divBdr>
    </w:div>
    <w:div w:id="277376975">
      <w:bodyDiv w:val="1"/>
      <w:marLeft w:val="0"/>
      <w:marRight w:val="0"/>
      <w:marTop w:val="0"/>
      <w:marBottom w:val="0"/>
      <w:divBdr>
        <w:top w:val="none" w:sz="0" w:space="0" w:color="auto"/>
        <w:left w:val="none" w:sz="0" w:space="0" w:color="auto"/>
        <w:bottom w:val="none" w:sz="0" w:space="0" w:color="auto"/>
        <w:right w:val="none" w:sz="0" w:space="0" w:color="auto"/>
      </w:divBdr>
    </w:div>
    <w:div w:id="278806089">
      <w:bodyDiv w:val="1"/>
      <w:marLeft w:val="0"/>
      <w:marRight w:val="0"/>
      <w:marTop w:val="0"/>
      <w:marBottom w:val="0"/>
      <w:divBdr>
        <w:top w:val="none" w:sz="0" w:space="0" w:color="auto"/>
        <w:left w:val="none" w:sz="0" w:space="0" w:color="auto"/>
        <w:bottom w:val="none" w:sz="0" w:space="0" w:color="auto"/>
        <w:right w:val="none" w:sz="0" w:space="0" w:color="auto"/>
      </w:divBdr>
    </w:div>
    <w:div w:id="278879740">
      <w:bodyDiv w:val="1"/>
      <w:marLeft w:val="0"/>
      <w:marRight w:val="0"/>
      <w:marTop w:val="0"/>
      <w:marBottom w:val="0"/>
      <w:divBdr>
        <w:top w:val="none" w:sz="0" w:space="0" w:color="auto"/>
        <w:left w:val="none" w:sz="0" w:space="0" w:color="auto"/>
        <w:bottom w:val="none" w:sz="0" w:space="0" w:color="auto"/>
        <w:right w:val="none" w:sz="0" w:space="0" w:color="auto"/>
      </w:divBdr>
    </w:div>
    <w:div w:id="279069828">
      <w:bodyDiv w:val="1"/>
      <w:marLeft w:val="0"/>
      <w:marRight w:val="0"/>
      <w:marTop w:val="0"/>
      <w:marBottom w:val="0"/>
      <w:divBdr>
        <w:top w:val="none" w:sz="0" w:space="0" w:color="auto"/>
        <w:left w:val="none" w:sz="0" w:space="0" w:color="auto"/>
        <w:bottom w:val="none" w:sz="0" w:space="0" w:color="auto"/>
        <w:right w:val="none" w:sz="0" w:space="0" w:color="auto"/>
      </w:divBdr>
    </w:div>
    <w:div w:id="279261301">
      <w:bodyDiv w:val="1"/>
      <w:marLeft w:val="0"/>
      <w:marRight w:val="0"/>
      <w:marTop w:val="0"/>
      <w:marBottom w:val="0"/>
      <w:divBdr>
        <w:top w:val="none" w:sz="0" w:space="0" w:color="auto"/>
        <w:left w:val="none" w:sz="0" w:space="0" w:color="auto"/>
        <w:bottom w:val="none" w:sz="0" w:space="0" w:color="auto"/>
        <w:right w:val="none" w:sz="0" w:space="0" w:color="auto"/>
      </w:divBdr>
    </w:div>
    <w:div w:id="279382687">
      <w:bodyDiv w:val="1"/>
      <w:marLeft w:val="0"/>
      <w:marRight w:val="0"/>
      <w:marTop w:val="0"/>
      <w:marBottom w:val="0"/>
      <w:divBdr>
        <w:top w:val="none" w:sz="0" w:space="0" w:color="auto"/>
        <w:left w:val="none" w:sz="0" w:space="0" w:color="auto"/>
        <w:bottom w:val="none" w:sz="0" w:space="0" w:color="auto"/>
        <w:right w:val="none" w:sz="0" w:space="0" w:color="auto"/>
      </w:divBdr>
    </w:div>
    <w:div w:id="279654955">
      <w:bodyDiv w:val="1"/>
      <w:marLeft w:val="0"/>
      <w:marRight w:val="0"/>
      <w:marTop w:val="0"/>
      <w:marBottom w:val="0"/>
      <w:divBdr>
        <w:top w:val="none" w:sz="0" w:space="0" w:color="auto"/>
        <w:left w:val="none" w:sz="0" w:space="0" w:color="auto"/>
        <w:bottom w:val="none" w:sz="0" w:space="0" w:color="auto"/>
        <w:right w:val="none" w:sz="0" w:space="0" w:color="auto"/>
      </w:divBdr>
    </w:div>
    <w:div w:id="280039455">
      <w:bodyDiv w:val="1"/>
      <w:marLeft w:val="0"/>
      <w:marRight w:val="0"/>
      <w:marTop w:val="0"/>
      <w:marBottom w:val="0"/>
      <w:divBdr>
        <w:top w:val="none" w:sz="0" w:space="0" w:color="auto"/>
        <w:left w:val="none" w:sz="0" w:space="0" w:color="auto"/>
        <w:bottom w:val="none" w:sz="0" w:space="0" w:color="auto"/>
        <w:right w:val="none" w:sz="0" w:space="0" w:color="auto"/>
      </w:divBdr>
    </w:div>
    <w:div w:id="280579498">
      <w:bodyDiv w:val="1"/>
      <w:marLeft w:val="0"/>
      <w:marRight w:val="0"/>
      <w:marTop w:val="0"/>
      <w:marBottom w:val="0"/>
      <w:divBdr>
        <w:top w:val="none" w:sz="0" w:space="0" w:color="auto"/>
        <w:left w:val="none" w:sz="0" w:space="0" w:color="auto"/>
        <w:bottom w:val="none" w:sz="0" w:space="0" w:color="auto"/>
        <w:right w:val="none" w:sz="0" w:space="0" w:color="auto"/>
      </w:divBdr>
    </w:div>
    <w:div w:id="280692718">
      <w:bodyDiv w:val="1"/>
      <w:marLeft w:val="0"/>
      <w:marRight w:val="0"/>
      <w:marTop w:val="0"/>
      <w:marBottom w:val="0"/>
      <w:divBdr>
        <w:top w:val="none" w:sz="0" w:space="0" w:color="auto"/>
        <w:left w:val="none" w:sz="0" w:space="0" w:color="auto"/>
        <w:bottom w:val="none" w:sz="0" w:space="0" w:color="auto"/>
        <w:right w:val="none" w:sz="0" w:space="0" w:color="auto"/>
      </w:divBdr>
    </w:div>
    <w:div w:id="281308980">
      <w:bodyDiv w:val="1"/>
      <w:marLeft w:val="0"/>
      <w:marRight w:val="0"/>
      <w:marTop w:val="0"/>
      <w:marBottom w:val="0"/>
      <w:divBdr>
        <w:top w:val="none" w:sz="0" w:space="0" w:color="auto"/>
        <w:left w:val="none" w:sz="0" w:space="0" w:color="auto"/>
        <w:bottom w:val="none" w:sz="0" w:space="0" w:color="auto"/>
        <w:right w:val="none" w:sz="0" w:space="0" w:color="auto"/>
      </w:divBdr>
    </w:div>
    <w:div w:id="281810346">
      <w:bodyDiv w:val="1"/>
      <w:marLeft w:val="0"/>
      <w:marRight w:val="0"/>
      <w:marTop w:val="0"/>
      <w:marBottom w:val="0"/>
      <w:divBdr>
        <w:top w:val="none" w:sz="0" w:space="0" w:color="auto"/>
        <w:left w:val="none" w:sz="0" w:space="0" w:color="auto"/>
        <w:bottom w:val="none" w:sz="0" w:space="0" w:color="auto"/>
        <w:right w:val="none" w:sz="0" w:space="0" w:color="auto"/>
      </w:divBdr>
    </w:div>
    <w:div w:id="281959529">
      <w:bodyDiv w:val="1"/>
      <w:marLeft w:val="0"/>
      <w:marRight w:val="0"/>
      <w:marTop w:val="0"/>
      <w:marBottom w:val="0"/>
      <w:divBdr>
        <w:top w:val="none" w:sz="0" w:space="0" w:color="auto"/>
        <w:left w:val="none" w:sz="0" w:space="0" w:color="auto"/>
        <w:bottom w:val="none" w:sz="0" w:space="0" w:color="auto"/>
        <w:right w:val="none" w:sz="0" w:space="0" w:color="auto"/>
      </w:divBdr>
    </w:div>
    <w:div w:id="282542539">
      <w:bodyDiv w:val="1"/>
      <w:marLeft w:val="0"/>
      <w:marRight w:val="0"/>
      <w:marTop w:val="0"/>
      <w:marBottom w:val="0"/>
      <w:divBdr>
        <w:top w:val="none" w:sz="0" w:space="0" w:color="auto"/>
        <w:left w:val="none" w:sz="0" w:space="0" w:color="auto"/>
        <w:bottom w:val="none" w:sz="0" w:space="0" w:color="auto"/>
        <w:right w:val="none" w:sz="0" w:space="0" w:color="auto"/>
      </w:divBdr>
    </w:div>
    <w:div w:id="283273334">
      <w:bodyDiv w:val="1"/>
      <w:marLeft w:val="0"/>
      <w:marRight w:val="0"/>
      <w:marTop w:val="0"/>
      <w:marBottom w:val="0"/>
      <w:divBdr>
        <w:top w:val="none" w:sz="0" w:space="0" w:color="auto"/>
        <w:left w:val="none" w:sz="0" w:space="0" w:color="auto"/>
        <w:bottom w:val="none" w:sz="0" w:space="0" w:color="auto"/>
        <w:right w:val="none" w:sz="0" w:space="0" w:color="auto"/>
      </w:divBdr>
    </w:div>
    <w:div w:id="283391262">
      <w:bodyDiv w:val="1"/>
      <w:marLeft w:val="0"/>
      <w:marRight w:val="0"/>
      <w:marTop w:val="0"/>
      <w:marBottom w:val="0"/>
      <w:divBdr>
        <w:top w:val="none" w:sz="0" w:space="0" w:color="auto"/>
        <w:left w:val="none" w:sz="0" w:space="0" w:color="auto"/>
        <w:bottom w:val="none" w:sz="0" w:space="0" w:color="auto"/>
        <w:right w:val="none" w:sz="0" w:space="0" w:color="auto"/>
      </w:divBdr>
    </w:div>
    <w:div w:id="283928613">
      <w:bodyDiv w:val="1"/>
      <w:marLeft w:val="0"/>
      <w:marRight w:val="0"/>
      <w:marTop w:val="0"/>
      <w:marBottom w:val="0"/>
      <w:divBdr>
        <w:top w:val="none" w:sz="0" w:space="0" w:color="auto"/>
        <w:left w:val="none" w:sz="0" w:space="0" w:color="auto"/>
        <w:bottom w:val="none" w:sz="0" w:space="0" w:color="auto"/>
        <w:right w:val="none" w:sz="0" w:space="0" w:color="auto"/>
      </w:divBdr>
    </w:div>
    <w:div w:id="284040516">
      <w:bodyDiv w:val="1"/>
      <w:marLeft w:val="0"/>
      <w:marRight w:val="0"/>
      <w:marTop w:val="0"/>
      <w:marBottom w:val="0"/>
      <w:divBdr>
        <w:top w:val="none" w:sz="0" w:space="0" w:color="auto"/>
        <w:left w:val="none" w:sz="0" w:space="0" w:color="auto"/>
        <w:bottom w:val="none" w:sz="0" w:space="0" w:color="auto"/>
        <w:right w:val="none" w:sz="0" w:space="0" w:color="auto"/>
      </w:divBdr>
    </w:div>
    <w:div w:id="287246280">
      <w:bodyDiv w:val="1"/>
      <w:marLeft w:val="0"/>
      <w:marRight w:val="0"/>
      <w:marTop w:val="0"/>
      <w:marBottom w:val="0"/>
      <w:divBdr>
        <w:top w:val="none" w:sz="0" w:space="0" w:color="auto"/>
        <w:left w:val="none" w:sz="0" w:space="0" w:color="auto"/>
        <w:bottom w:val="none" w:sz="0" w:space="0" w:color="auto"/>
        <w:right w:val="none" w:sz="0" w:space="0" w:color="auto"/>
      </w:divBdr>
    </w:div>
    <w:div w:id="287467349">
      <w:bodyDiv w:val="1"/>
      <w:marLeft w:val="0"/>
      <w:marRight w:val="0"/>
      <w:marTop w:val="0"/>
      <w:marBottom w:val="0"/>
      <w:divBdr>
        <w:top w:val="none" w:sz="0" w:space="0" w:color="auto"/>
        <w:left w:val="none" w:sz="0" w:space="0" w:color="auto"/>
        <w:bottom w:val="none" w:sz="0" w:space="0" w:color="auto"/>
        <w:right w:val="none" w:sz="0" w:space="0" w:color="auto"/>
      </w:divBdr>
    </w:div>
    <w:div w:id="287668317">
      <w:bodyDiv w:val="1"/>
      <w:marLeft w:val="0"/>
      <w:marRight w:val="0"/>
      <w:marTop w:val="0"/>
      <w:marBottom w:val="0"/>
      <w:divBdr>
        <w:top w:val="none" w:sz="0" w:space="0" w:color="auto"/>
        <w:left w:val="none" w:sz="0" w:space="0" w:color="auto"/>
        <w:bottom w:val="none" w:sz="0" w:space="0" w:color="auto"/>
        <w:right w:val="none" w:sz="0" w:space="0" w:color="auto"/>
      </w:divBdr>
    </w:div>
    <w:div w:id="287979094">
      <w:bodyDiv w:val="1"/>
      <w:marLeft w:val="0"/>
      <w:marRight w:val="0"/>
      <w:marTop w:val="0"/>
      <w:marBottom w:val="0"/>
      <w:divBdr>
        <w:top w:val="none" w:sz="0" w:space="0" w:color="auto"/>
        <w:left w:val="none" w:sz="0" w:space="0" w:color="auto"/>
        <w:bottom w:val="none" w:sz="0" w:space="0" w:color="auto"/>
        <w:right w:val="none" w:sz="0" w:space="0" w:color="auto"/>
      </w:divBdr>
    </w:div>
    <w:div w:id="288514778">
      <w:bodyDiv w:val="1"/>
      <w:marLeft w:val="0"/>
      <w:marRight w:val="0"/>
      <w:marTop w:val="0"/>
      <w:marBottom w:val="0"/>
      <w:divBdr>
        <w:top w:val="none" w:sz="0" w:space="0" w:color="auto"/>
        <w:left w:val="none" w:sz="0" w:space="0" w:color="auto"/>
        <w:bottom w:val="none" w:sz="0" w:space="0" w:color="auto"/>
        <w:right w:val="none" w:sz="0" w:space="0" w:color="auto"/>
      </w:divBdr>
    </w:div>
    <w:div w:id="291863381">
      <w:bodyDiv w:val="1"/>
      <w:marLeft w:val="0"/>
      <w:marRight w:val="0"/>
      <w:marTop w:val="0"/>
      <w:marBottom w:val="0"/>
      <w:divBdr>
        <w:top w:val="none" w:sz="0" w:space="0" w:color="auto"/>
        <w:left w:val="none" w:sz="0" w:space="0" w:color="auto"/>
        <w:bottom w:val="none" w:sz="0" w:space="0" w:color="auto"/>
        <w:right w:val="none" w:sz="0" w:space="0" w:color="auto"/>
      </w:divBdr>
    </w:div>
    <w:div w:id="292683843">
      <w:bodyDiv w:val="1"/>
      <w:marLeft w:val="0"/>
      <w:marRight w:val="0"/>
      <w:marTop w:val="0"/>
      <w:marBottom w:val="0"/>
      <w:divBdr>
        <w:top w:val="none" w:sz="0" w:space="0" w:color="auto"/>
        <w:left w:val="none" w:sz="0" w:space="0" w:color="auto"/>
        <w:bottom w:val="none" w:sz="0" w:space="0" w:color="auto"/>
        <w:right w:val="none" w:sz="0" w:space="0" w:color="auto"/>
      </w:divBdr>
    </w:div>
    <w:div w:id="293677552">
      <w:bodyDiv w:val="1"/>
      <w:marLeft w:val="0"/>
      <w:marRight w:val="0"/>
      <w:marTop w:val="0"/>
      <w:marBottom w:val="0"/>
      <w:divBdr>
        <w:top w:val="none" w:sz="0" w:space="0" w:color="auto"/>
        <w:left w:val="none" w:sz="0" w:space="0" w:color="auto"/>
        <w:bottom w:val="none" w:sz="0" w:space="0" w:color="auto"/>
        <w:right w:val="none" w:sz="0" w:space="0" w:color="auto"/>
      </w:divBdr>
    </w:div>
    <w:div w:id="293752170">
      <w:bodyDiv w:val="1"/>
      <w:marLeft w:val="0"/>
      <w:marRight w:val="0"/>
      <w:marTop w:val="0"/>
      <w:marBottom w:val="0"/>
      <w:divBdr>
        <w:top w:val="none" w:sz="0" w:space="0" w:color="auto"/>
        <w:left w:val="none" w:sz="0" w:space="0" w:color="auto"/>
        <w:bottom w:val="none" w:sz="0" w:space="0" w:color="auto"/>
        <w:right w:val="none" w:sz="0" w:space="0" w:color="auto"/>
      </w:divBdr>
    </w:div>
    <w:div w:id="293755652">
      <w:bodyDiv w:val="1"/>
      <w:marLeft w:val="0"/>
      <w:marRight w:val="0"/>
      <w:marTop w:val="0"/>
      <w:marBottom w:val="0"/>
      <w:divBdr>
        <w:top w:val="none" w:sz="0" w:space="0" w:color="auto"/>
        <w:left w:val="none" w:sz="0" w:space="0" w:color="auto"/>
        <w:bottom w:val="none" w:sz="0" w:space="0" w:color="auto"/>
        <w:right w:val="none" w:sz="0" w:space="0" w:color="auto"/>
      </w:divBdr>
    </w:div>
    <w:div w:id="293870565">
      <w:bodyDiv w:val="1"/>
      <w:marLeft w:val="0"/>
      <w:marRight w:val="0"/>
      <w:marTop w:val="0"/>
      <w:marBottom w:val="0"/>
      <w:divBdr>
        <w:top w:val="none" w:sz="0" w:space="0" w:color="auto"/>
        <w:left w:val="none" w:sz="0" w:space="0" w:color="auto"/>
        <w:bottom w:val="none" w:sz="0" w:space="0" w:color="auto"/>
        <w:right w:val="none" w:sz="0" w:space="0" w:color="auto"/>
      </w:divBdr>
    </w:div>
    <w:div w:id="294797572">
      <w:bodyDiv w:val="1"/>
      <w:marLeft w:val="0"/>
      <w:marRight w:val="0"/>
      <w:marTop w:val="0"/>
      <w:marBottom w:val="0"/>
      <w:divBdr>
        <w:top w:val="none" w:sz="0" w:space="0" w:color="auto"/>
        <w:left w:val="none" w:sz="0" w:space="0" w:color="auto"/>
        <w:bottom w:val="none" w:sz="0" w:space="0" w:color="auto"/>
        <w:right w:val="none" w:sz="0" w:space="0" w:color="auto"/>
      </w:divBdr>
    </w:div>
    <w:div w:id="295841377">
      <w:bodyDiv w:val="1"/>
      <w:marLeft w:val="0"/>
      <w:marRight w:val="0"/>
      <w:marTop w:val="0"/>
      <w:marBottom w:val="0"/>
      <w:divBdr>
        <w:top w:val="none" w:sz="0" w:space="0" w:color="auto"/>
        <w:left w:val="none" w:sz="0" w:space="0" w:color="auto"/>
        <w:bottom w:val="none" w:sz="0" w:space="0" w:color="auto"/>
        <w:right w:val="none" w:sz="0" w:space="0" w:color="auto"/>
      </w:divBdr>
    </w:div>
    <w:div w:id="296222847">
      <w:bodyDiv w:val="1"/>
      <w:marLeft w:val="0"/>
      <w:marRight w:val="0"/>
      <w:marTop w:val="0"/>
      <w:marBottom w:val="0"/>
      <w:divBdr>
        <w:top w:val="none" w:sz="0" w:space="0" w:color="auto"/>
        <w:left w:val="none" w:sz="0" w:space="0" w:color="auto"/>
        <w:bottom w:val="none" w:sz="0" w:space="0" w:color="auto"/>
        <w:right w:val="none" w:sz="0" w:space="0" w:color="auto"/>
      </w:divBdr>
    </w:div>
    <w:div w:id="296496958">
      <w:bodyDiv w:val="1"/>
      <w:marLeft w:val="0"/>
      <w:marRight w:val="0"/>
      <w:marTop w:val="0"/>
      <w:marBottom w:val="0"/>
      <w:divBdr>
        <w:top w:val="none" w:sz="0" w:space="0" w:color="auto"/>
        <w:left w:val="none" w:sz="0" w:space="0" w:color="auto"/>
        <w:bottom w:val="none" w:sz="0" w:space="0" w:color="auto"/>
        <w:right w:val="none" w:sz="0" w:space="0" w:color="auto"/>
      </w:divBdr>
    </w:div>
    <w:div w:id="297034527">
      <w:bodyDiv w:val="1"/>
      <w:marLeft w:val="0"/>
      <w:marRight w:val="0"/>
      <w:marTop w:val="0"/>
      <w:marBottom w:val="0"/>
      <w:divBdr>
        <w:top w:val="none" w:sz="0" w:space="0" w:color="auto"/>
        <w:left w:val="none" w:sz="0" w:space="0" w:color="auto"/>
        <w:bottom w:val="none" w:sz="0" w:space="0" w:color="auto"/>
        <w:right w:val="none" w:sz="0" w:space="0" w:color="auto"/>
      </w:divBdr>
    </w:div>
    <w:div w:id="297103561">
      <w:bodyDiv w:val="1"/>
      <w:marLeft w:val="0"/>
      <w:marRight w:val="0"/>
      <w:marTop w:val="0"/>
      <w:marBottom w:val="0"/>
      <w:divBdr>
        <w:top w:val="none" w:sz="0" w:space="0" w:color="auto"/>
        <w:left w:val="none" w:sz="0" w:space="0" w:color="auto"/>
        <w:bottom w:val="none" w:sz="0" w:space="0" w:color="auto"/>
        <w:right w:val="none" w:sz="0" w:space="0" w:color="auto"/>
      </w:divBdr>
    </w:div>
    <w:div w:id="300118687">
      <w:bodyDiv w:val="1"/>
      <w:marLeft w:val="0"/>
      <w:marRight w:val="0"/>
      <w:marTop w:val="0"/>
      <w:marBottom w:val="0"/>
      <w:divBdr>
        <w:top w:val="none" w:sz="0" w:space="0" w:color="auto"/>
        <w:left w:val="none" w:sz="0" w:space="0" w:color="auto"/>
        <w:bottom w:val="none" w:sz="0" w:space="0" w:color="auto"/>
        <w:right w:val="none" w:sz="0" w:space="0" w:color="auto"/>
      </w:divBdr>
    </w:div>
    <w:div w:id="300382989">
      <w:bodyDiv w:val="1"/>
      <w:marLeft w:val="0"/>
      <w:marRight w:val="0"/>
      <w:marTop w:val="0"/>
      <w:marBottom w:val="0"/>
      <w:divBdr>
        <w:top w:val="none" w:sz="0" w:space="0" w:color="auto"/>
        <w:left w:val="none" w:sz="0" w:space="0" w:color="auto"/>
        <w:bottom w:val="none" w:sz="0" w:space="0" w:color="auto"/>
        <w:right w:val="none" w:sz="0" w:space="0" w:color="auto"/>
      </w:divBdr>
    </w:div>
    <w:div w:id="300690359">
      <w:bodyDiv w:val="1"/>
      <w:marLeft w:val="0"/>
      <w:marRight w:val="0"/>
      <w:marTop w:val="0"/>
      <w:marBottom w:val="0"/>
      <w:divBdr>
        <w:top w:val="none" w:sz="0" w:space="0" w:color="auto"/>
        <w:left w:val="none" w:sz="0" w:space="0" w:color="auto"/>
        <w:bottom w:val="none" w:sz="0" w:space="0" w:color="auto"/>
        <w:right w:val="none" w:sz="0" w:space="0" w:color="auto"/>
      </w:divBdr>
    </w:div>
    <w:div w:id="301234506">
      <w:bodyDiv w:val="1"/>
      <w:marLeft w:val="0"/>
      <w:marRight w:val="0"/>
      <w:marTop w:val="0"/>
      <w:marBottom w:val="0"/>
      <w:divBdr>
        <w:top w:val="none" w:sz="0" w:space="0" w:color="auto"/>
        <w:left w:val="none" w:sz="0" w:space="0" w:color="auto"/>
        <w:bottom w:val="none" w:sz="0" w:space="0" w:color="auto"/>
        <w:right w:val="none" w:sz="0" w:space="0" w:color="auto"/>
      </w:divBdr>
    </w:div>
    <w:div w:id="301274402">
      <w:bodyDiv w:val="1"/>
      <w:marLeft w:val="0"/>
      <w:marRight w:val="0"/>
      <w:marTop w:val="0"/>
      <w:marBottom w:val="0"/>
      <w:divBdr>
        <w:top w:val="none" w:sz="0" w:space="0" w:color="auto"/>
        <w:left w:val="none" w:sz="0" w:space="0" w:color="auto"/>
        <w:bottom w:val="none" w:sz="0" w:space="0" w:color="auto"/>
        <w:right w:val="none" w:sz="0" w:space="0" w:color="auto"/>
      </w:divBdr>
    </w:div>
    <w:div w:id="301811559">
      <w:bodyDiv w:val="1"/>
      <w:marLeft w:val="0"/>
      <w:marRight w:val="0"/>
      <w:marTop w:val="0"/>
      <w:marBottom w:val="0"/>
      <w:divBdr>
        <w:top w:val="none" w:sz="0" w:space="0" w:color="auto"/>
        <w:left w:val="none" w:sz="0" w:space="0" w:color="auto"/>
        <w:bottom w:val="none" w:sz="0" w:space="0" w:color="auto"/>
        <w:right w:val="none" w:sz="0" w:space="0" w:color="auto"/>
      </w:divBdr>
    </w:div>
    <w:div w:id="303856437">
      <w:bodyDiv w:val="1"/>
      <w:marLeft w:val="0"/>
      <w:marRight w:val="0"/>
      <w:marTop w:val="0"/>
      <w:marBottom w:val="0"/>
      <w:divBdr>
        <w:top w:val="none" w:sz="0" w:space="0" w:color="auto"/>
        <w:left w:val="none" w:sz="0" w:space="0" w:color="auto"/>
        <w:bottom w:val="none" w:sz="0" w:space="0" w:color="auto"/>
        <w:right w:val="none" w:sz="0" w:space="0" w:color="auto"/>
      </w:divBdr>
    </w:div>
    <w:div w:id="304244414">
      <w:bodyDiv w:val="1"/>
      <w:marLeft w:val="0"/>
      <w:marRight w:val="0"/>
      <w:marTop w:val="0"/>
      <w:marBottom w:val="0"/>
      <w:divBdr>
        <w:top w:val="none" w:sz="0" w:space="0" w:color="auto"/>
        <w:left w:val="none" w:sz="0" w:space="0" w:color="auto"/>
        <w:bottom w:val="none" w:sz="0" w:space="0" w:color="auto"/>
        <w:right w:val="none" w:sz="0" w:space="0" w:color="auto"/>
      </w:divBdr>
    </w:div>
    <w:div w:id="304362020">
      <w:bodyDiv w:val="1"/>
      <w:marLeft w:val="0"/>
      <w:marRight w:val="0"/>
      <w:marTop w:val="0"/>
      <w:marBottom w:val="0"/>
      <w:divBdr>
        <w:top w:val="none" w:sz="0" w:space="0" w:color="auto"/>
        <w:left w:val="none" w:sz="0" w:space="0" w:color="auto"/>
        <w:bottom w:val="none" w:sz="0" w:space="0" w:color="auto"/>
        <w:right w:val="none" w:sz="0" w:space="0" w:color="auto"/>
      </w:divBdr>
    </w:div>
    <w:div w:id="304773085">
      <w:bodyDiv w:val="1"/>
      <w:marLeft w:val="0"/>
      <w:marRight w:val="0"/>
      <w:marTop w:val="0"/>
      <w:marBottom w:val="0"/>
      <w:divBdr>
        <w:top w:val="none" w:sz="0" w:space="0" w:color="auto"/>
        <w:left w:val="none" w:sz="0" w:space="0" w:color="auto"/>
        <w:bottom w:val="none" w:sz="0" w:space="0" w:color="auto"/>
        <w:right w:val="none" w:sz="0" w:space="0" w:color="auto"/>
      </w:divBdr>
    </w:div>
    <w:div w:id="304773497">
      <w:bodyDiv w:val="1"/>
      <w:marLeft w:val="0"/>
      <w:marRight w:val="0"/>
      <w:marTop w:val="0"/>
      <w:marBottom w:val="0"/>
      <w:divBdr>
        <w:top w:val="none" w:sz="0" w:space="0" w:color="auto"/>
        <w:left w:val="none" w:sz="0" w:space="0" w:color="auto"/>
        <w:bottom w:val="none" w:sz="0" w:space="0" w:color="auto"/>
        <w:right w:val="none" w:sz="0" w:space="0" w:color="auto"/>
      </w:divBdr>
    </w:div>
    <w:div w:id="305667969">
      <w:bodyDiv w:val="1"/>
      <w:marLeft w:val="0"/>
      <w:marRight w:val="0"/>
      <w:marTop w:val="0"/>
      <w:marBottom w:val="0"/>
      <w:divBdr>
        <w:top w:val="none" w:sz="0" w:space="0" w:color="auto"/>
        <w:left w:val="none" w:sz="0" w:space="0" w:color="auto"/>
        <w:bottom w:val="none" w:sz="0" w:space="0" w:color="auto"/>
        <w:right w:val="none" w:sz="0" w:space="0" w:color="auto"/>
      </w:divBdr>
    </w:div>
    <w:div w:id="305742130">
      <w:bodyDiv w:val="1"/>
      <w:marLeft w:val="0"/>
      <w:marRight w:val="0"/>
      <w:marTop w:val="0"/>
      <w:marBottom w:val="0"/>
      <w:divBdr>
        <w:top w:val="none" w:sz="0" w:space="0" w:color="auto"/>
        <w:left w:val="none" w:sz="0" w:space="0" w:color="auto"/>
        <w:bottom w:val="none" w:sz="0" w:space="0" w:color="auto"/>
        <w:right w:val="none" w:sz="0" w:space="0" w:color="auto"/>
      </w:divBdr>
    </w:div>
    <w:div w:id="307366437">
      <w:bodyDiv w:val="1"/>
      <w:marLeft w:val="0"/>
      <w:marRight w:val="0"/>
      <w:marTop w:val="0"/>
      <w:marBottom w:val="0"/>
      <w:divBdr>
        <w:top w:val="none" w:sz="0" w:space="0" w:color="auto"/>
        <w:left w:val="none" w:sz="0" w:space="0" w:color="auto"/>
        <w:bottom w:val="none" w:sz="0" w:space="0" w:color="auto"/>
        <w:right w:val="none" w:sz="0" w:space="0" w:color="auto"/>
      </w:divBdr>
    </w:div>
    <w:div w:id="307903919">
      <w:bodyDiv w:val="1"/>
      <w:marLeft w:val="0"/>
      <w:marRight w:val="0"/>
      <w:marTop w:val="0"/>
      <w:marBottom w:val="0"/>
      <w:divBdr>
        <w:top w:val="none" w:sz="0" w:space="0" w:color="auto"/>
        <w:left w:val="none" w:sz="0" w:space="0" w:color="auto"/>
        <w:bottom w:val="none" w:sz="0" w:space="0" w:color="auto"/>
        <w:right w:val="none" w:sz="0" w:space="0" w:color="auto"/>
      </w:divBdr>
    </w:div>
    <w:div w:id="309139719">
      <w:bodyDiv w:val="1"/>
      <w:marLeft w:val="0"/>
      <w:marRight w:val="0"/>
      <w:marTop w:val="0"/>
      <w:marBottom w:val="0"/>
      <w:divBdr>
        <w:top w:val="none" w:sz="0" w:space="0" w:color="auto"/>
        <w:left w:val="none" w:sz="0" w:space="0" w:color="auto"/>
        <w:bottom w:val="none" w:sz="0" w:space="0" w:color="auto"/>
        <w:right w:val="none" w:sz="0" w:space="0" w:color="auto"/>
      </w:divBdr>
    </w:div>
    <w:div w:id="310643266">
      <w:bodyDiv w:val="1"/>
      <w:marLeft w:val="0"/>
      <w:marRight w:val="0"/>
      <w:marTop w:val="0"/>
      <w:marBottom w:val="0"/>
      <w:divBdr>
        <w:top w:val="none" w:sz="0" w:space="0" w:color="auto"/>
        <w:left w:val="none" w:sz="0" w:space="0" w:color="auto"/>
        <w:bottom w:val="none" w:sz="0" w:space="0" w:color="auto"/>
        <w:right w:val="none" w:sz="0" w:space="0" w:color="auto"/>
      </w:divBdr>
    </w:div>
    <w:div w:id="310670307">
      <w:bodyDiv w:val="1"/>
      <w:marLeft w:val="0"/>
      <w:marRight w:val="0"/>
      <w:marTop w:val="0"/>
      <w:marBottom w:val="0"/>
      <w:divBdr>
        <w:top w:val="none" w:sz="0" w:space="0" w:color="auto"/>
        <w:left w:val="none" w:sz="0" w:space="0" w:color="auto"/>
        <w:bottom w:val="none" w:sz="0" w:space="0" w:color="auto"/>
        <w:right w:val="none" w:sz="0" w:space="0" w:color="auto"/>
      </w:divBdr>
    </w:div>
    <w:div w:id="311174947">
      <w:bodyDiv w:val="1"/>
      <w:marLeft w:val="0"/>
      <w:marRight w:val="0"/>
      <w:marTop w:val="0"/>
      <w:marBottom w:val="0"/>
      <w:divBdr>
        <w:top w:val="none" w:sz="0" w:space="0" w:color="auto"/>
        <w:left w:val="none" w:sz="0" w:space="0" w:color="auto"/>
        <w:bottom w:val="none" w:sz="0" w:space="0" w:color="auto"/>
        <w:right w:val="none" w:sz="0" w:space="0" w:color="auto"/>
      </w:divBdr>
    </w:div>
    <w:div w:id="311367880">
      <w:bodyDiv w:val="1"/>
      <w:marLeft w:val="0"/>
      <w:marRight w:val="0"/>
      <w:marTop w:val="0"/>
      <w:marBottom w:val="0"/>
      <w:divBdr>
        <w:top w:val="none" w:sz="0" w:space="0" w:color="auto"/>
        <w:left w:val="none" w:sz="0" w:space="0" w:color="auto"/>
        <w:bottom w:val="none" w:sz="0" w:space="0" w:color="auto"/>
        <w:right w:val="none" w:sz="0" w:space="0" w:color="auto"/>
      </w:divBdr>
    </w:div>
    <w:div w:id="311637048">
      <w:bodyDiv w:val="1"/>
      <w:marLeft w:val="0"/>
      <w:marRight w:val="0"/>
      <w:marTop w:val="0"/>
      <w:marBottom w:val="0"/>
      <w:divBdr>
        <w:top w:val="none" w:sz="0" w:space="0" w:color="auto"/>
        <w:left w:val="none" w:sz="0" w:space="0" w:color="auto"/>
        <w:bottom w:val="none" w:sz="0" w:space="0" w:color="auto"/>
        <w:right w:val="none" w:sz="0" w:space="0" w:color="auto"/>
      </w:divBdr>
    </w:div>
    <w:div w:id="311757580">
      <w:bodyDiv w:val="1"/>
      <w:marLeft w:val="0"/>
      <w:marRight w:val="0"/>
      <w:marTop w:val="0"/>
      <w:marBottom w:val="0"/>
      <w:divBdr>
        <w:top w:val="none" w:sz="0" w:space="0" w:color="auto"/>
        <w:left w:val="none" w:sz="0" w:space="0" w:color="auto"/>
        <w:bottom w:val="none" w:sz="0" w:space="0" w:color="auto"/>
        <w:right w:val="none" w:sz="0" w:space="0" w:color="auto"/>
      </w:divBdr>
    </w:div>
    <w:div w:id="313140568">
      <w:bodyDiv w:val="1"/>
      <w:marLeft w:val="0"/>
      <w:marRight w:val="0"/>
      <w:marTop w:val="0"/>
      <w:marBottom w:val="0"/>
      <w:divBdr>
        <w:top w:val="none" w:sz="0" w:space="0" w:color="auto"/>
        <w:left w:val="none" w:sz="0" w:space="0" w:color="auto"/>
        <w:bottom w:val="none" w:sz="0" w:space="0" w:color="auto"/>
        <w:right w:val="none" w:sz="0" w:space="0" w:color="auto"/>
      </w:divBdr>
    </w:div>
    <w:div w:id="313342669">
      <w:bodyDiv w:val="1"/>
      <w:marLeft w:val="0"/>
      <w:marRight w:val="0"/>
      <w:marTop w:val="0"/>
      <w:marBottom w:val="0"/>
      <w:divBdr>
        <w:top w:val="none" w:sz="0" w:space="0" w:color="auto"/>
        <w:left w:val="none" w:sz="0" w:space="0" w:color="auto"/>
        <w:bottom w:val="none" w:sz="0" w:space="0" w:color="auto"/>
        <w:right w:val="none" w:sz="0" w:space="0" w:color="auto"/>
      </w:divBdr>
    </w:div>
    <w:div w:id="314377890">
      <w:bodyDiv w:val="1"/>
      <w:marLeft w:val="0"/>
      <w:marRight w:val="0"/>
      <w:marTop w:val="0"/>
      <w:marBottom w:val="0"/>
      <w:divBdr>
        <w:top w:val="none" w:sz="0" w:space="0" w:color="auto"/>
        <w:left w:val="none" w:sz="0" w:space="0" w:color="auto"/>
        <w:bottom w:val="none" w:sz="0" w:space="0" w:color="auto"/>
        <w:right w:val="none" w:sz="0" w:space="0" w:color="auto"/>
      </w:divBdr>
    </w:div>
    <w:div w:id="315230796">
      <w:bodyDiv w:val="1"/>
      <w:marLeft w:val="0"/>
      <w:marRight w:val="0"/>
      <w:marTop w:val="0"/>
      <w:marBottom w:val="0"/>
      <w:divBdr>
        <w:top w:val="none" w:sz="0" w:space="0" w:color="auto"/>
        <w:left w:val="none" w:sz="0" w:space="0" w:color="auto"/>
        <w:bottom w:val="none" w:sz="0" w:space="0" w:color="auto"/>
        <w:right w:val="none" w:sz="0" w:space="0" w:color="auto"/>
      </w:divBdr>
    </w:div>
    <w:div w:id="315766218">
      <w:bodyDiv w:val="1"/>
      <w:marLeft w:val="0"/>
      <w:marRight w:val="0"/>
      <w:marTop w:val="0"/>
      <w:marBottom w:val="0"/>
      <w:divBdr>
        <w:top w:val="none" w:sz="0" w:space="0" w:color="auto"/>
        <w:left w:val="none" w:sz="0" w:space="0" w:color="auto"/>
        <w:bottom w:val="none" w:sz="0" w:space="0" w:color="auto"/>
        <w:right w:val="none" w:sz="0" w:space="0" w:color="auto"/>
      </w:divBdr>
    </w:div>
    <w:div w:id="316108975">
      <w:bodyDiv w:val="1"/>
      <w:marLeft w:val="0"/>
      <w:marRight w:val="0"/>
      <w:marTop w:val="0"/>
      <w:marBottom w:val="0"/>
      <w:divBdr>
        <w:top w:val="none" w:sz="0" w:space="0" w:color="auto"/>
        <w:left w:val="none" w:sz="0" w:space="0" w:color="auto"/>
        <w:bottom w:val="none" w:sz="0" w:space="0" w:color="auto"/>
        <w:right w:val="none" w:sz="0" w:space="0" w:color="auto"/>
      </w:divBdr>
    </w:div>
    <w:div w:id="316498918">
      <w:bodyDiv w:val="1"/>
      <w:marLeft w:val="0"/>
      <w:marRight w:val="0"/>
      <w:marTop w:val="0"/>
      <w:marBottom w:val="0"/>
      <w:divBdr>
        <w:top w:val="none" w:sz="0" w:space="0" w:color="auto"/>
        <w:left w:val="none" w:sz="0" w:space="0" w:color="auto"/>
        <w:bottom w:val="none" w:sz="0" w:space="0" w:color="auto"/>
        <w:right w:val="none" w:sz="0" w:space="0" w:color="auto"/>
      </w:divBdr>
    </w:div>
    <w:div w:id="317000254">
      <w:bodyDiv w:val="1"/>
      <w:marLeft w:val="0"/>
      <w:marRight w:val="0"/>
      <w:marTop w:val="0"/>
      <w:marBottom w:val="0"/>
      <w:divBdr>
        <w:top w:val="none" w:sz="0" w:space="0" w:color="auto"/>
        <w:left w:val="none" w:sz="0" w:space="0" w:color="auto"/>
        <w:bottom w:val="none" w:sz="0" w:space="0" w:color="auto"/>
        <w:right w:val="none" w:sz="0" w:space="0" w:color="auto"/>
      </w:divBdr>
    </w:div>
    <w:div w:id="317997717">
      <w:bodyDiv w:val="1"/>
      <w:marLeft w:val="0"/>
      <w:marRight w:val="0"/>
      <w:marTop w:val="0"/>
      <w:marBottom w:val="0"/>
      <w:divBdr>
        <w:top w:val="none" w:sz="0" w:space="0" w:color="auto"/>
        <w:left w:val="none" w:sz="0" w:space="0" w:color="auto"/>
        <w:bottom w:val="none" w:sz="0" w:space="0" w:color="auto"/>
        <w:right w:val="none" w:sz="0" w:space="0" w:color="auto"/>
      </w:divBdr>
    </w:div>
    <w:div w:id="318340373">
      <w:bodyDiv w:val="1"/>
      <w:marLeft w:val="0"/>
      <w:marRight w:val="0"/>
      <w:marTop w:val="0"/>
      <w:marBottom w:val="0"/>
      <w:divBdr>
        <w:top w:val="none" w:sz="0" w:space="0" w:color="auto"/>
        <w:left w:val="none" w:sz="0" w:space="0" w:color="auto"/>
        <w:bottom w:val="none" w:sz="0" w:space="0" w:color="auto"/>
        <w:right w:val="none" w:sz="0" w:space="0" w:color="auto"/>
      </w:divBdr>
    </w:div>
    <w:div w:id="318651980">
      <w:bodyDiv w:val="1"/>
      <w:marLeft w:val="0"/>
      <w:marRight w:val="0"/>
      <w:marTop w:val="0"/>
      <w:marBottom w:val="0"/>
      <w:divBdr>
        <w:top w:val="none" w:sz="0" w:space="0" w:color="auto"/>
        <w:left w:val="none" w:sz="0" w:space="0" w:color="auto"/>
        <w:bottom w:val="none" w:sz="0" w:space="0" w:color="auto"/>
        <w:right w:val="none" w:sz="0" w:space="0" w:color="auto"/>
      </w:divBdr>
    </w:div>
    <w:div w:id="319434063">
      <w:bodyDiv w:val="1"/>
      <w:marLeft w:val="0"/>
      <w:marRight w:val="0"/>
      <w:marTop w:val="0"/>
      <w:marBottom w:val="0"/>
      <w:divBdr>
        <w:top w:val="none" w:sz="0" w:space="0" w:color="auto"/>
        <w:left w:val="none" w:sz="0" w:space="0" w:color="auto"/>
        <w:bottom w:val="none" w:sz="0" w:space="0" w:color="auto"/>
        <w:right w:val="none" w:sz="0" w:space="0" w:color="auto"/>
      </w:divBdr>
    </w:div>
    <w:div w:id="319889065">
      <w:bodyDiv w:val="1"/>
      <w:marLeft w:val="0"/>
      <w:marRight w:val="0"/>
      <w:marTop w:val="0"/>
      <w:marBottom w:val="0"/>
      <w:divBdr>
        <w:top w:val="none" w:sz="0" w:space="0" w:color="auto"/>
        <w:left w:val="none" w:sz="0" w:space="0" w:color="auto"/>
        <w:bottom w:val="none" w:sz="0" w:space="0" w:color="auto"/>
        <w:right w:val="none" w:sz="0" w:space="0" w:color="auto"/>
      </w:divBdr>
    </w:div>
    <w:div w:id="320080097">
      <w:bodyDiv w:val="1"/>
      <w:marLeft w:val="0"/>
      <w:marRight w:val="0"/>
      <w:marTop w:val="0"/>
      <w:marBottom w:val="0"/>
      <w:divBdr>
        <w:top w:val="none" w:sz="0" w:space="0" w:color="auto"/>
        <w:left w:val="none" w:sz="0" w:space="0" w:color="auto"/>
        <w:bottom w:val="none" w:sz="0" w:space="0" w:color="auto"/>
        <w:right w:val="none" w:sz="0" w:space="0" w:color="auto"/>
      </w:divBdr>
    </w:div>
    <w:div w:id="320279920">
      <w:bodyDiv w:val="1"/>
      <w:marLeft w:val="0"/>
      <w:marRight w:val="0"/>
      <w:marTop w:val="0"/>
      <w:marBottom w:val="0"/>
      <w:divBdr>
        <w:top w:val="none" w:sz="0" w:space="0" w:color="auto"/>
        <w:left w:val="none" w:sz="0" w:space="0" w:color="auto"/>
        <w:bottom w:val="none" w:sz="0" w:space="0" w:color="auto"/>
        <w:right w:val="none" w:sz="0" w:space="0" w:color="auto"/>
      </w:divBdr>
    </w:div>
    <w:div w:id="320353902">
      <w:bodyDiv w:val="1"/>
      <w:marLeft w:val="0"/>
      <w:marRight w:val="0"/>
      <w:marTop w:val="0"/>
      <w:marBottom w:val="0"/>
      <w:divBdr>
        <w:top w:val="none" w:sz="0" w:space="0" w:color="auto"/>
        <w:left w:val="none" w:sz="0" w:space="0" w:color="auto"/>
        <w:bottom w:val="none" w:sz="0" w:space="0" w:color="auto"/>
        <w:right w:val="none" w:sz="0" w:space="0" w:color="auto"/>
      </w:divBdr>
    </w:div>
    <w:div w:id="320549374">
      <w:bodyDiv w:val="1"/>
      <w:marLeft w:val="0"/>
      <w:marRight w:val="0"/>
      <w:marTop w:val="0"/>
      <w:marBottom w:val="0"/>
      <w:divBdr>
        <w:top w:val="none" w:sz="0" w:space="0" w:color="auto"/>
        <w:left w:val="none" w:sz="0" w:space="0" w:color="auto"/>
        <w:bottom w:val="none" w:sz="0" w:space="0" w:color="auto"/>
        <w:right w:val="none" w:sz="0" w:space="0" w:color="auto"/>
      </w:divBdr>
    </w:div>
    <w:div w:id="320740135">
      <w:bodyDiv w:val="1"/>
      <w:marLeft w:val="0"/>
      <w:marRight w:val="0"/>
      <w:marTop w:val="0"/>
      <w:marBottom w:val="0"/>
      <w:divBdr>
        <w:top w:val="none" w:sz="0" w:space="0" w:color="auto"/>
        <w:left w:val="none" w:sz="0" w:space="0" w:color="auto"/>
        <w:bottom w:val="none" w:sz="0" w:space="0" w:color="auto"/>
        <w:right w:val="none" w:sz="0" w:space="0" w:color="auto"/>
      </w:divBdr>
    </w:div>
    <w:div w:id="321081007">
      <w:bodyDiv w:val="1"/>
      <w:marLeft w:val="0"/>
      <w:marRight w:val="0"/>
      <w:marTop w:val="0"/>
      <w:marBottom w:val="0"/>
      <w:divBdr>
        <w:top w:val="none" w:sz="0" w:space="0" w:color="auto"/>
        <w:left w:val="none" w:sz="0" w:space="0" w:color="auto"/>
        <w:bottom w:val="none" w:sz="0" w:space="0" w:color="auto"/>
        <w:right w:val="none" w:sz="0" w:space="0" w:color="auto"/>
      </w:divBdr>
    </w:div>
    <w:div w:id="321474170">
      <w:bodyDiv w:val="1"/>
      <w:marLeft w:val="0"/>
      <w:marRight w:val="0"/>
      <w:marTop w:val="0"/>
      <w:marBottom w:val="0"/>
      <w:divBdr>
        <w:top w:val="none" w:sz="0" w:space="0" w:color="auto"/>
        <w:left w:val="none" w:sz="0" w:space="0" w:color="auto"/>
        <w:bottom w:val="none" w:sz="0" w:space="0" w:color="auto"/>
        <w:right w:val="none" w:sz="0" w:space="0" w:color="auto"/>
      </w:divBdr>
    </w:div>
    <w:div w:id="322589156">
      <w:bodyDiv w:val="1"/>
      <w:marLeft w:val="0"/>
      <w:marRight w:val="0"/>
      <w:marTop w:val="0"/>
      <w:marBottom w:val="0"/>
      <w:divBdr>
        <w:top w:val="none" w:sz="0" w:space="0" w:color="auto"/>
        <w:left w:val="none" w:sz="0" w:space="0" w:color="auto"/>
        <w:bottom w:val="none" w:sz="0" w:space="0" w:color="auto"/>
        <w:right w:val="none" w:sz="0" w:space="0" w:color="auto"/>
      </w:divBdr>
    </w:div>
    <w:div w:id="324169765">
      <w:bodyDiv w:val="1"/>
      <w:marLeft w:val="0"/>
      <w:marRight w:val="0"/>
      <w:marTop w:val="0"/>
      <w:marBottom w:val="0"/>
      <w:divBdr>
        <w:top w:val="none" w:sz="0" w:space="0" w:color="auto"/>
        <w:left w:val="none" w:sz="0" w:space="0" w:color="auto"/>
        <w:bottom w:val="none" w:sz="0" w:space="0" w:color="auto"/>
        <w:right w:val="none" w:sz="0" w:space="0" w:color="auto"/>
      </w:divBdr>
    </w:div>
    <w:div w:id="324404480">
      <w:bodyDiv w:val="1"/>
      <w:marLeft w:val="0"/>
      <w:marRight w:val="0"/>
      <w:marTop w:val="0"/>
      <w:marBottom w:val="0"/>
      <w:divBdr>
        <w:top w:val="none" w:sz="0" w:space="0" w:color="auto"/>
        <w:left w:val="none" w:sz="0" w:space="0" w:color="auto"/>
        <w:bottom w:val="none" w:sz="0" w:space="0" w:color="auto"/>
        <w:right w:val="none" w:sz="0" w:space="0" w:color="auto"/>
      </w:divBdr>
    </w:div>
    <w:div w:id="325668080">
      <w:bodyDiv w:val="1"/>
      <w:marLeft w:val="0"/>
      <w:marRight w:val="0"/>
      <w:marTop w:val="0"/>
      <w:marBottom w:val="0"/>
      <w:divBdr>
        <w:top w:val="none" w:sz="0" w:space="0" w:color="auto"/>
        <w:left w:val="none" w:sz="0" w:space="0" w:color="auto"/>
        <w:bottom w:val="none" w:sz="0" w:space="0" w:color="auto"/>
        <w:right w:val="none" w:sz="0" w:space="0" w:color="auto"/>
      </w:divBdr>
    </w:div>
    <w:div w:id="326444170">
      <w:bodyDiv w:val="1"/>
      <w:marLeft w:val="0"/>
      <w:marRight w:val="0"/>
      <w:marTop w:val="0"/>
      <w:marBottom w:val="0"/>
      <w:divBdr>
        <w:top w:val="none" w:sz="0" w:space="0" w:color="auto"/>
        <w:left w:val="none" w:sz="0" w:space="0" w:color="auto"/>
        <w:bottom w:val="none" w:sz="0" w:space="0" w:color="auto"/>
        <w:right w:val="none" w:sz="0" w:space="0" w:color="auto"/>
      </w:divBdr>
    </w:div>
    <w:div w:id="326784385">
      <w:bodyDiv w:val="1"/>
      <w:marLeft w:val="0"/>
      <w:marRight w:val="0"/>
      <w:marTop w:val="0"/>
      <w:marBottom w:val="0"/>
      <w:divBdr>
        <w:top w:val="none" w:sz="0" w:space="0" w:color="auto"/>
        <w:left w:val="none" w:sz="0" w:space="0" w:color="auto"/>
        <w:bottom w:val="none" w:sz="0" w:space="0" w:color="auto"/>
        <w:right w:val="none" w:sz="0" w:space="0" w:color="auto"/>
      </w:divBdr>
    </w:div>
    <w:div w:id="328094430">
      <w:bodyDiv w:val="1"/>
      <w:marLeft w:val="0"/>
      <w:marRight w:val="0"/>
      <w:marTop w:val="0"/>
      <w:marBottom w:val="0"/>
      <w:divBdr>
        <w:top w:val="none" w:sz="0" w:space="0" w:color="auto"/>
        <w:left w:val="none" w:sz="0" w:space="0" w:color="auto"/>
        <w:bottom w:val="none" w:sz="0" w:space="0" w:color="auto"/>
        <w:right w:val="none" w:sz="0" w:space="0" w:color="auto"/>
      </w:divBdr>
    </w:div>
    <w:div w:id="329220026">
      <w:bodyDiv w:val="1"/>
      <w:marLeft w:val="0"/>
      <w:marRight w:val="0"/>
      <w:marTop w:val="0"/>
      <w:marBottom w:val="0"/>
      <w:divBdr>
        <w:top w:val="none" w:sz="0" w:space="0" w:color="auto"/>
        <w:left w:val="none" w:sz="0" w:space="0" w:color="auto"/>
        <w:bottom w:val="none" w:sz="0" w:space="0" w:color="auto"/>
        <w:right w:val="none" w:sz="0" w:space="0" w:color="auto"/>
      </w:divBdr>
    </w:div>
    <w:div w:id="329261059">
      <w:bodyDiv w:val="1"/>
      <w:marLeft w:val="0"/>
      <w:marRight w:val="0"/>
      <w:marTop w:val="0"/>
      <w:marBottom w:val="0"/>
      <w:divBdr>
        <w:top w:val="none" w:sz="0" w:space="0" w:color="auto"/>
        <w:left w:val="none" w:sz="0" w:space="0" w:color="auto"/>
        <w:bottom w:val="none" w:sz="0" w:space="0" w:color="auto"/>
        <w:right w:val="none" w:sz="0" w:space="0" w:color="auto"/>
      </w:divBdr>
    </w:div>
    <w:div w:id="329987524">
      <w:bodyDiv w:val="1"/>
      <w:marLeft w:val="0"/>
      <w:marRight w:val="0"/>
      <w:marTop w:val="0"/>
      <w:marBottom w:val="0"/>
      <w:divBdr>
        <w:top w:val="none" w:sz="0" w:space="0" w:color="auto"/>
        <w:left w:val="none" w:sz="0" w:space="0" w:color="auto"/>
        <w:bottom w:val="none" w:sz="0" w:space="0" w:color="auto"/>
        <w:right w:val="none" w:sz="0" w:space="0" w:color="auto"/>
      </w:divBdr>
    </w:div>
    <w:div w:id="330723494">
      <w:bodyDiv w:val="1"/>
      <w:marLeft w:val="0"/>
      <w:marRight w:val="0"/>
      <w:marTop w:val="0"/>
      <w:marBottom w:val="0"/>
      <w:divBdr>
        <w:top w:val="none" w:sz="0" w:space="0" w:color="auto"/>
        <w:left w:val="none" w:sz="0" w:space="0" w:color="auto"/>
        <w:bottom w:val="none" w:sz="0" w:space="0" w:color="auto"/>
        <w:right w:val="none" w:sz="0" w:space="0" w:color="auto"/>
      </w:divBdr>
    </w:div>
    <w:div w:id="332952625">
      <w:bodyDiv w:val="1"/>
      <w:marLeft w:val="0"/>
      <w:marRight w:val="0"/>
      <w:marTop w:val="0"/>
      <w:marBottom w:val="0"/>
      <w:divBdr>
        <w:top w:val="none" w:sz="0" w:space="0" w:color="auto"/>
        <w:left w:val="none" w:sz="0" w:space="0" w:color="auto"/>
        <w:bottom w:val="none" w:sz="0" w:space="0" w:color="auto"/>
        <w:right w:val="none" w:sz="0" w:space="0" w:color="auto"/>
      </w:divBdr>
    </w:div>
    <w:div w:id="334192549">
      <w:bodyDiv w:val="1"/>
      <w:marLeft w:val="0"/>
      <w:marRight w:val="0"/>
      <w:marTop w:val="0"/>
      <w:marBottom w:val="0"/>
      <w:divBdr>
        <w:top w:val="none" w:sz="0" w:space="0" w:color="auto"/>
        <w:left w:val="none" w:sz="0" w:space="0" w:color="auto"/>
        <w:bottom w:val="none" w:sz="0" w:space="0" w:color="auto"/>
        <w:right w:val="none" w:sz="0" w:space="0" w:color="auto"/>
      </w:divBdr>
    </w:div>
    <w:div w:id="334764943">
      <w:bodyDiv w:val="1"/>
      <w:marLeft w:val="0"/>
      <w:marRight w:val="0"/>
      <w:marTop w:val="0"/>
      <w:marBottom w:val="0"/>
      <w:divBdr>
        <w:top w:val="none" w:sz="0" w:space="0" w:color="auto"/>
        <w:left w:val="none" w:sz="0" w:space="0" w:color="auto"/>
        <w:bottom w:val="none" w:sz="0" w:space="0" w:color="auto"/>
        <w:right w:val="none" w:sz="0" w:space="0" w:color="auto"/>
      </w:divBdr>
    </w:div>
    <w:div w:id="334772158">
      <w:bodyDiv w:val="1"/>
      <w:marLeft w:val="0"/>
      <w:marRight w:val="0"/>
      <w:marTop w:val="0"/>
      <w:marBottom w:val="0"/>
      <w:divBdr>
        <w:top w:val="none" w:sz="0" w:space="0" w:color="auto"/>
        <w:left w:val="none" w:sz="0" w:space="0" w:color="auto"/>
        <w:bottom w:val="none" w:sz="0" w:space="0" w:color="auto"/>
        <w:right w:val="none" w:sz="0" w:space="0" w:color="auto"/>
      </w:divBdr>
    </w:div>
    <w:div w:id="335116061">
      <w:bodyDiv w:val="1"/>
      <w:marLeft w:val="0"/>
      <w:marRight w:val="0"/>
      <w:marTop w:val="0"/>
      <w:marBottom w:val="0"/>
      <w:divBdr>
        <w:top w:val="none" w:sz="0" w:space="0" w:color="auto"/>
        <w:left w:val="none" w:sz="0" w:space="0" w:color="auto"/>
        <w:bottom w:val="none" w:sz="0" w:space="0" w:color="auto"/>
        <w:right w:val="none" w:sz="0" w:space="0" w:color="auto"/>
      </w:divBdr>
    </w:div>
    <w:div w:id="335425045">
      <w:bodyDiv w:val="1"/>
      <w:marLeft w:val="0"/>
      <w:marRight w:val="0"/>
      <w:marTop w:val="0"/>
      <w:marBottom w:val="0"/>
      <w:divBdr>
        <w:top w:val="none" w:sz="0" w:space="0" w:color="auto"/>
        <w:left w:val="none" w:sz="0" w:space="0" w:color="auto"/>
        <w:bottom w:val="none" w:sz="0" w:space="0" w:color="auto"/>
        <w:right w:val="none" w:sz="0" w:space="0" w:color="auto"/>
      </w:divBdr>
    </w:div>
    <w:div w:id="336613311">
      <w:bodyDiv w:val="1"/>
      <w:marLeft w:val="0"/>
      <w:marRight w:val="0"/>
      <w:marTop w:val="0"/>
      <w:marBottom w:val="0"/>
      <w:divBdr>
        <w:top w:val="none" w:sz="0" w:space="0" w:color="auto"/>
        <w:left w:val="none" w:sz="0" w:space="0" w:color="auto"/>
        <w:bottom w:val="none" w:sz="0" w:space="0" w:color="auto"/>
        <w:right w:val="none" w:sz="0" w:space="0" w:color="auto"/>
      </w:divBdr>
    </w:div>
    <w:div w:id="337848956">
      <w:bodyDiv w:val="1"/>
      <w:marLeft w:val="0"/>
      <w:marRight w:val="0"/>
      <w:marTop w:val="0"/>
      <w:marBottom w:val="0"/>
      <w:divBdr>
        <w:top w:val="none" w:sz="0" w:space="0" w:color="auto"/>
        <w:left w:val="none" w:sz="0" w:space="0" w:color="auto"/>
        <w:bottom w:val="none" w:sz="0" w:space="0" w:color="auto"/>
        <w:right w:val="none" w:sz="0" w:space="0" w:color="auto"/>
      </w:divBdr>
    </w:div>
    <w:div w:id="338434161">
      <w:bodyDiv w:val="1"/>
      <w:marLeft w:val="0"/>
      <w:marRight w:val="0"/>
      <w:marTop w:val="0"/>
      <w:marBottom w:val="0"/>
      <w:divBdr>
        <w:top w:val="none" w:sz="0" w:space="0" w:color="auto"/>
        <w:left w:val="none" w:sz="0" w:space="0" w:color="auto"/>
        <w:bottom w:val="none" w:sz="0" w:space="0" w:color="auto"/>
        <w:right w:val="none" w:sz="0" w:space="0" w:color="auto"/>
      </w:divBdr>
    </w:div>
    <w:div w:id="339241243">
      <w:bodyDiv w:val="1"/>
      <w:marLeft w:val="0"/>
      <w:marRight w:val="0"/>
      <w:marTop w:val="0"/>
      <w:marBottom w:val="0"/>
      <w:divBdr>
        <w:top w:val="none" w:sz="0" w:space="0" w:color="auto"/>
        <w:left w:val="none" w:sz="0" w:space="0" w:color="auto"/>
        <w:bottom w:val="none" w:sz="0" w:space="0" w:color="auto"/>
        <w:right w:val="none" w:sz="0" w:space="0" w:color="auto"/>
      </w:divBdr>
    </w:div>
    <w:div w:id="340133676">
      <w:bodyDiv w:val="1"/>
      <w:marLeft w:val="0"/>
      <w:marRight w:val="0"/>
      <w:marTop w:val="0"/>
      <w:marBottom w:val="0"/>
      <w:divBdr>
        <w:top w:val="none" w:sz="0" w:space="0" w:color="auto"/>
        <w:left w:val="none" w:sz="0" w:space="0" w:color="auto"/>
        <w:bottom w:val="none" w:sz="0" w:space="0" w:color="auto"/>
        <w:right w:val="none" w:sz="0" w:space="0" w:color="auto"/>
      </w:divBdr>
    </w:div>
    <w:div w:id="340549627">
      <w:bodyDiv w:val="1"/>
      <w:marLeft w:val="0"/>
      <w:marRight w:val="0"/>
      <w:marTop w:val="0"/>
      <w:marBottom w:val="0"/>
      <w:divBdr>
        <w:top w:val="none" w:sz="0" w:space="0" w:color="auto"/>
        <w:left w:val="none" w:sz="0" w:space="0" w:color="auto"/>
        <w:bottom w:val="none" w:sz="0" w:space="0" w:color="auto"/>
        <w:right w:val="none" w:sz="0" w:space="0" w:color="auto"/>
      </w:divBdr>
    </w:div>
    <w:div w:id="340671237">
      <w:bodyDiv w:val="1"/>
      <w:marLeft w:val="0"/>
      <w:marRight w:val="0"/>
      <w:marTop w:val="0"/>
      <w:marBottom w:val="0"/>
      <w:divBdr>
        <w:top w:val="none" w:sz="0" w:space="0" w:color="auto"/>
        <w:left w:val="none" w:sz="0" w:space="0" w:color="auto"/>
        <w:bottom w:val="none" w:sz="0" w:space="0" w:color="auto"/>
        <w:right w:val="none" w:sz="0" w:space="0" w:color="auto"/>
      </w:divBdr>
    </w:div>
    <w:div w:id="340934672">
      <w:bodyDiv w:val="1"/>
      <w:marLeft w:val="0"/>
      <w:marRight w:val="0"/>
      <w:marTop w:val="0"/>
      <w:marBottom w:val="0"/>
      <w:divBdr>
        <w:top w:val="none" w:sz="0" w:space="0" w:color="auto"/>
        <w:left w:val="none" w:sz="0" w:space="0" w:color="auto"/>
        <w:bottom w:val="none" w:sz="0" w:space="0" w:color="auto"/>
        <w:right w:val="none" w:sz="0" w:space="0" w:color="auto"/>
      </w:divBdr>
    </w:div>
    <w:div w:id="341274447">
      <w:bodyDiv w:val="1"/>
      <w:marLeft w:val="0"/>
      <w:marRight w:val="0"/>
      <w:marTop w:val="0"/>
      <w:marBottom w:val="0"/>
      <w:divBdr>
        <w:top w:val="none" w:sz="0" w:space="0" w:color="auto"/>
        <w:left w:val="none" w:sz="0" w:space="0" w:color="auto"/>
        <w:bottom w:val="none" w:sz="0" w:space="0" w:color="auto"/>
        <w:right w:val="none" w:sz="0" w:space="0" w:color="auto"/>
      </w:divBdr>
    </w:div>
    <w:div w:id="342443173">
      <w:bodyDiv w:val="1"/>
      <w:marLeft w:val="0"/>
      <w:marRight w:val="0"/>
      <w:marTop w:val="0"/>
      <w:marBottom w:val="0"/>
      <w:divBdr>
        <w:top w:val="none" w:sz="0" w:space="0" w:color="auto"/>
        <w:left w:val="none" w:sz="0" w:space="0" w:color="auto"/>
        <w:bottom w:val="none" w:sz="0" w:space="0" w:color="auto"/>
        <w:right w:val="none" w:sz="0" w:space="0" w:color="auto"/>
      </w:divBdr>
    </w:div>
    <w:div w:id="342561507">
      <w:bodyDiv w:val="1"/>
      <w:marLeft w:val="0"/>
      <w:marRight w:val="0"/>
      <w:marTop w:val="0"/>
      <w:marBottom w:val="0"/>
      <w:divBdr>
        <w:top w:val="none" w:sz="0" w:space="0" w:color="auto"/>
        <w:left w:val="none" w:sz="0" w:space="0" w:color="auto"/>
        <w:bottom w:val="none" w:sz="0" w:space="0" w:color="auto"/>
        <w:right w:val="none" w:sz="0" w:space="0" w:color="auto"/>
      </w:divBdr>
    </w:div>
    <w:div w:id="343167868">
      <w:bodyDiv w:val="1"/>
      <w:marLeft w:val="0"/>
      <w:marRight w:val="0"/>
      <w:marTop w:val="0"/>
      <w:marBottom w:val="0"/>
      <w:divBdr>
        <w:top w:val="none" w:sz="0" w:space="0" w:color="auto"/>
        <w:left w:val="none" w:sz="0" w:space="0" w:color="auto"/>
        <w:bottom w:val="none" w:sz="0" w:space="0" w:color="auto"/>
        <w:right w:val="none" w:sz="0" w:space="0" w:color="auto"/>
      </w:divBdr>
    </w:div>
    <w:div w:id="343358265">
      <w:bodyDiv w:val="1"/>
      <w:marLeft w:val="0"/>
      <w:marRight w:val="0"/>
      <w:marTop w:val="0"/>
      <w:marBottom w:val="0"/>
      <w:divBdr>
        <w:top w:val="none" w:sz="0" w:space="0" w:color="auto"/>
        <w:left w:val="none" w:sz="0" w:space="0" w:color="auto"/>
        <w:bottom w:val="none" w:sz="0" w:space="0" w:color="auto"/>
        <w:right w:val="none" w:sz="0" w:space="0" w:color="auto"/>
      </w:divBdr>
    </w:div>
    <w:div w:id="343896513">
      <w:bodyDiv w:val="1"/>
      <w:marLeft w:val="0"/>
      <w:marRight w:val="0"/>
      <w:marTop w:val="0"/>
      <w:marBottom w:val="0"/>
      <w:divBdr>
        <w:top w:val="none" w:sz="0" w:space="0" w:color="auto"/>
        <w:left w:val="none" w:sz="0" w:space="0" w:color="auto"/>
        <w:bottom w:val="none" w:sz="0" w:space="0" w:color="auto"/>
        <w:right w:val="none" w:sz="0" w:space="0" w:color="auto"/>
      </w:divBdr>
    </w:div>
    <w:div w:id="344942212">
      <w:bodyDiv w:val="1"/>
      <w:marLeft w:val="0"/>
      <w:marRight w:val="0"/>
      <w:marTop w:val="0"/>
      <w:marBottom w:val="0"/>
      <w:divBdr>
        <w:top w:val="none" w:sz="0" w:space="0" w:color="auto"/>
        <w:left w:val="none" w:sz="0" w:space="0" w:color="auto"/>
        <w:bottom w:val="none" w:sz="0" w:space="0" w:color="auto"/>
        <w:right w:val="none" w:sz="0" w:space="0" w:color="auto"/>
      </w:divBdr>
    </w:div>
    <w:div w:id="345330993">
      <w:bodyDiv w:val="1"/>
      <w:marLeft w:val="0"/>
      <w:marRight w:val="0"/>
      <w:marTop w:val="0"/>
      <w:marBottom w:val="0"/>
      <w:divBdr>
        <w:top w:val="none" w:sz="0" w:space="0" w:color="auto"/>
        <w:left w:val="none" w:sz="0" w:space="0" w:color="auto"/>
        <w:bottom w:val="none" w:sz="0" w:space="0" w:color="auto"/>
        <w:right w:val="none" w:sz="0" w:space="0" w:color="auto"/>
      </w:divBdr>
    </w:div>
    <w:div w:id="346099677">
      <w:bodyDiv w:val="1"/>
      <w:marLeft w:val="0"/>
      <w:marRight w:val="0"/>
      <w:marTop w:val="0"/>
      <w:marBottom w:val="0"/>
      <w:divBdr>
        <w:top w:val="none" w:sz="0" w:space="0" w:color="auto"/>
        <w:left w:val="none" w:sz="0" w:space="0" w:color="auto"/>
        <w:bottom w:val="none" w:sz="0" w:space="0" w:color="auto"/>
        <w:right w:val="none" w:sz="0" w:space="0" w:color="auto"/>
      </w:divBdr>
    </w:div>
    <w:div w:id="346559810">
      <w:bodyDiv w:val="1"/>
      <w:marLeft w:val="0"/>
      <w:marRight w:val="0"/>
      <w:marTop w:val="0"/>
      <w:marBottom w:val="0"/>
      <w:divBdr>
        <w:top w:val="none" w:sz="0" w:space="0" w:color="auto"/>
        <w:left w:val="none" w:sz="0" w:space="0" w:color="auto"/>
        <w:bottom w:val="none" w:sz="0" w:space="0" w:color="auto"/>
        <w:right w:val="none" w:sz="0" w:space="0" w:color="auto"/>
      </w:divBdr>
    </w:div>
    <w:div w:id="348485673">
      <w:bodyDiv w:val="1"/>
      <w:marLeft w:val="0"/>
      <w:marRight w:val="0"/>
      <w:marTop w:val="0"/>
      <w:marBottom w:val="0"/>
      <w:divBdr>
        <w:top w:val="none" w:sz="0" w:space="0" w:color="auto"/>
        <w:left w:val="none" w:sz="0" w:space="0" w:color="auto"/>
        <w:bottom w:val="none" w:sz="0" w:space="0" w:color="auto"/>
        <w:right w:val="none" w:sz="0" w:space="0" w:color="auto"/>
      </w:divBdr>
    </w:div>
    <w:div w:id="348995046">
      <w:bodyDiv w:val="1"/>
      <w:marLeft w:val="0"/>
      <w:marRight w:val="0"/>
      <w:marTop w:val="0"/>
      <w:marBottom w:val="0"/>
      <w:divBdr>
        <w:top w:val="none" w:sz="0" w:space="0" w:color="auto"/>
        <w:left w:val="none" w:sz="0" w:space="0" w:color="auto"/>
        <w:bottom w:val="none" w:sz="0" w:space="0" w:color="auto"/>
        <w:right w:val="none" w:sz="0" w:space="0" w:color="auto"/>
      </w:divBdr>
    </w:div>
    <w:div w:id="349643883">
      <w:bodyDiv w:val="1"/>
      <w:marLeft w:val="0"/>
      <w:marRight w:val="0"/>
      <w:marTop w:val="0"/>
      <w:marBottom w:val="0"/>
      <w:divBdr>
        <w:top w:val="none" w:sz="0" w:space="0" w:color="auto"/>
        <w:left w:val="none" w:sz="0" w:space="0" w:color="auto"/>
        <w:bottom w:val="none" w:sz="0" w:space="0" w:color="auto"/>
        <w:right w:val="none" w:sz="0" w:space="0" w:color="auto"/>
      </w:divBdr>
    </w:div>
    <w:div w:id="349916459">
      <w:bodyDiv w:val="1"/>
      <w:marLeft w:val="0"/>
      <w:marRight w:val="0"/>
      <w:marTop w:val="0"/>
      <w:marBottom w:val="0"/>
      <w:divBdr>
        <w:top w:val="none" w:sz="0" w:space="0" w:color="auto"/>
        <w:left w:val="none" w:sz="0" w:space="0" w:color="auto"/>
        <w:bottom w:val="none" w:sz="0" w:space="0" w:color="auto"/>
        <w:right w:val="none" w:sz="0" w:space="0" w:color="auto"/>
      </w:divBdr>
    </w:div>
    <w:div w:id="350104524">
      <w:bodyDiv w:val="1"/>
      <w:marLeft w:val="0"/>
      <w:marRight w:val="0"/>
      <w:marTop w:val="0"/>
      <w:marBottom w:val="0"/>
      <w:divBdr>
        <w:top w:val="none" w:sz="0" w:space="0" w:color="auto"/>
        <w:left w:val="none" w:sz="0" w:space="0" w:color="auto"/>
        <w:bottom w:val="none" w:sz="0" w:space="0" w:color="auto"/>
        <w:right w:val="none" w:sz="0" w:space="0" w:color="auto"/>
      </w:divBdr>
    </w:div>
    <w:div w:id="350958294">
      <w:bodyDiv w:val="1"/>
      <w:marLeft w:val="0"/>
      <w:marRight w:val="0"/>
      <w:marTop w:val="0"/>
      <w:marBottom w:val="0"/>
      <w:divBdr>
        <w:top w:val="none" w:sz="0" w:space="0" w:color="auto"/>
        <w:left w:val="none" w:sz="0" w:space="0" w:color="auto"/>
        <w:bottom w:val="none" w:sz="0" w:space="0" w:color="auto"/>
        <w:right w:val="none" w:sz="0" w:space="0" w:color="auto"/>
      </w:divBdr>
    </w:div>
    <w:div w:id="351416610">
      <w:bodyDiv w:val="1"/>
      <w:marLeft w:val="0"/>
      <w:marRight w:val="0"/>
      <w:marTop w:val="0"/>
      <w:marBottom w:val="0"/>
      <w:divBdr>
        <w:top w:val="none" w:sz="0" w:space="0" w:color="auto"/>
        <w:left w:val="none" w:sz="0" w:space="0" w:color="auto"/>
        <w:bottom w:val="none" w:sz="0" w:space="0" w:color="auto"/>
        <w:right w:val="none" w:sz="0" w:space="0" w:color="auto"/>
      </w:divBdr>
    </w:div>
    <w:div w:id="353196862">
      <w:bodyDiv w:val="1"/>
      <w:marLeft w:val="0"/>
      <w:marRight w:val="0"/>
      <w:marTop w:val="0"/>
      <w:marBottom w:val="0"/>
      <w:divBdr>
        <w:top w:val="none" w:sz="0" w:space="0" w:color="auto"/>
        <w:left w:val="none" w:sz="0" w:space="0" w:color="auto"/>
        <w:bottom w:val="none" w:sz="0" w:space="0" w:color="auto"/>
        <w:right w:val="none" w:sz="0" w:space="0" w:color="auto"/>
      </w:divBdr>
    </w:div>
    <w:div w:id="353649616">
      <w:bodyDiv w:val="1"/>
      <w:marLeft w:val="0"/>
      <w:marRight w:val="0"/>
      <w:marTop w:val="0"/>
      <w:marBottom w:val="0"/>
      <w:divBdr>
        <w:top w:val="none" w:sz="0" w:space="0" w:color="auto"/>
        <w:left w:val="none" w:sz="0" w:space="0" w:color="auto"/>
        <w:bottom w:val="none" w:sz="0" w:space="0" w:color="auto"/>
        <w:right w:val="none" w:sz="0" w:space="0" w:color="auto"/>
      </w:divBdr>
    </w:div>
    <w:div w:id="354842291">
      <w:bodyDiv w:val="1"/>
      <w:marLeft w:val="0"/>
      <w:marRight w:val="0"/>
      <w:marTop w:val="0"/>
      <w:marBottom w:val="0"/>
      <w:divBdr>
        <w:top w:val="none" w:sz="0" w:space="0" w:color="auto"/>
        <w:left w:val="none" w:sz="0" w:space="0" w:color="auto"/>
        <w:bottom w:val="none" w:sz="0" w:space="0" w:color="auto"/>
        <w:right w:val="none" w:sz="0" w:space="0" w:color="auto"/>
      </w:divBdr>
    </w:div>
    <w:div w:id="355037670">
      <w:bodyDiv w:val="1"/>
      <w:marLeft w:val="0"/>
      <w:marRight w:val="0"/>
      <w:marTop w:val="0"/>
      <w:marBottom w:val="0"/>
      <w:divBdr>
        <w:top w:val="none" w:sz="0" w:space="0" w:color="auto"/>
        <w:left w:val="none" w:sz="0" w:space="0" w:color="auto"/>
        <w:bottom w:val="none" w:sz="0" w:space="0" w:color="auto"/>
        <w:right w:val="none" w:sz="0" w:space="0" w:color="auto"/>
      </w:divBdr>
    </w:div>
    <w:div w:id="355346857">
      <w:bodyDiv w:val="1"/>
      <w:marLeft w:val="0"/>
      <w:marRight w:val="0"/>
      <w:marTop w:val="0"/>
      <w:marBottom w:val="0"/>
      <w:divBdr>
        <w:top w:val="none" w:sz="0" w:space="0" w:color="auto"/>
        <w:left w:val="none" w:sz="0" w:space="0" w:color="auto"/>
        <w:bottom w:val="none" w:sz="0" w:space="0" w:color="auto"/>
        <w:right w:val="none" w:sz="0" w:space="0" w:color="auto"/>
      </w:divBdr>
    </w:div>
    <w:div w:id="355347538">
      <w:bodyDiv w:val="1"/>
      <w:marLeft w:val="0"/>
      <w:marRight w:val="0"/>
      <w:marTop w:val="0"/>
      <w:marBottom w:val="0"/>
      <w:divBdr>
        <w:top w:val="none" w:sz="0" w:space="0" w:color="auto"/>
        <w:left w:val="none" w:sz="0" w:space="0" w:color="auto"/>
        <w:bottom w:val="none" w:sz="0" w:space="0" w:color="auto"/>
        <w:right w:val="none" w:sz="0" w:space="0" w:color="auto"/>
      </w:divBdr>
    </w:div>
    <w:div w:id="355666206">
      <w:bodyDiv w:val="1"/>
      <w:marLeft w:val="0"/>
      <w:marRight w:val="0"/>
      <w:marTop w:val="0"/>
      <w:marBottom w:val="0"/>
      <w:divBdr>
        <w:top w:val="none" w:sz="0" w:space="0" w:color="auto"/>
        <w:left w:val="none" w:sz="0" w:space="0" w:color="auto"/>
        <w:bottom w:val="none" w:sz="0" w:space="0" w:color="auto"/>
        <w:right w:val="none" w:sz="0" w:space="0" w:color="auto"/>
      </w:divBdr>
    </w:div>
    <w:div w:id="355691318">
      <w:bodyDiv w:val="1"/>
      <w:marLeft w:val="0"/>
      <w:marRight w:val="0"/>
      <w:marTop w:val="0"/>
      <w:marBottom w:val="0"/>
      <w:divBdr>
        <w:top w:val="none" w:sz="0" w:space="0" w:color="auto"/>
        <w:left w:val="none" w:sz="0" w:space="0" w:color="auto"/>
        <w:bottom w:val="none" w:sz="0" w:space="0" w:color="auto"/>
        <w:right w:val="none" w:sz="0" w:space="0" w:color="auto"/>
      </w:divBdr>
    </w:div>
    <w:div w:id="356082361">
      <w:bodyDiv w:val="1"/>
      <w:marLeft w:val="0"/>
      <w:marRight w:val="0"/>
      <w:marTop w:val="0"/>
      <w:marBottom w:val="0"/>
      <w:divBdr>
        <w:top w:val="none" w:sz="0" w:space="0" w:color="auto"/>
        <w:left w:val="none" w:sz="0" w:space="0" w:color="auto"/>
        <w:bottom w:val="none" w:sz="0" w:space="0" w:color="auto"/>
        <w:right w:val="none" w:sz="0" w:space="0" w:color="auto"/>
      </w:divBdr>
    </w:div>
    <w:div w:id="356659980">
      <w:bodyDiv w:val="1"/>
      <w:marLeft w:val="0"/>
      <w:marRight w:val="0"/>
      <w:marTop w:val="0"/>
      <w:marBottom w:val="0"/>
      <w:divBdr>
        <w:top w:val="none" w:sz="0" w:space="0" w:color="auto"/>
        <w:left w:val="none" w:sz="0" w:space="0" w:color="auto"/>
        <w:bottom w:val="none" w:sz="0" w:space="0" w:color="auto"/>
        <w:right w:val="none" w:sz="0" w:space="0" w:color="auto"/>
      </w:divBdr>
    </w:div>
    <w:div w:id="357203129">
      <w:bodyDiv w:val="1"/>
      <w:marLeft w:val="0"/>
      <w:marRight w:val="0"/>
      <w:marTop w:val="0"/>
      <w:marBottom w:val="0"/>
      <w:divBdr>
        <w:top w:val="none" w:sz="0" w:space="0" w:color="auto"/>
        <w:left w:val="none" w:sz="0" w:space="0" w:color="auto"/>
        <w:bottom w:val="none" w:sz="0" w:space="0" w:color="auto"/>
        <w:right w:val="none" w:sz="0" w:space="0" w:color="auto"/>
      </w:divBdr>
    </w:div>
    <w:div w:id="357705522">
      <w:bodyDiv w:val="1"/>
      <w:marLeft w:val="0"/>
      <w:marRight w:val="0"/>
      <w:marTop w:val="0"/>
      <w:marBottom w:val="0"/>
      <w:divBdr>
        <w:top w:val="none" w:sz="0" w:space="0" w:color="auto"/>
        <w:left w:val="none" w:sz="0" w:space="0" w:color="auto"/>
        <w:bottom w:val="none" w:sz="0" w:space="0" w:color="auto"/>
        <w:right w:val="none" w:sz="0" w:space="0" w:color="auto"/>
      </w:divBdr>
    </w:div>
    <w:div w:id="358164496">
      <w:bodyDiv w:val="1"/>
      <w:marLeft w:val="0"/>
      <w:marRight w:val="0"/>
      <w:marTop w:val="0"/>
      <w:marBottom w:val="0"/>
      <w:divBdr>
        <w:top w:val="none" w:sz="0" w:space="0" w:color="auto"/>
        <w:left w:val="none" w:sz="0" w:space="0" w:color="auto"/>
        <w:bottom w:val="none" w:sz="0" w:space="0" w:color="auto"/>
        <w:right w:val="none" w:sz="0" w:space="0" w:color="auto"/>
      </w:divBdr>
    </w:div>
    <w:div w:id="359823414">
      <w:bodyDiv w:val="1"/>
      <w:marLeft w:val="0"/>
      <w:marRight w:val="0"/>
      <w:marTop w:val="0"/>
      <w:marBottom w:val="0"/>
      <w:divBdr>
        <w:top w:val="none" w:sz="0" w:space="0" w:color="auto"/>
        <w:left w:val="none" w:sz="0" w:space="0" w:color="auto"/>
        <w:bottom w:val="none" w:sz="0" w:space="0" w:color="auto"/>
        <w:right w:val="none" w:sz="0" w:space="0" w:color="auto"/>
      </w:divBdr>
    </w:div>
    <w:div w:id="360857263">
      <w:bodyDiv w:val="1"/>
      <w:marLeft w:val="0"/>
      <w:marRight w:val="0"/>
      <w:marTop w:val="0"/>
      <w:marBottom w:val="0"/>
      <w:divBdr>
        <w:top w:val="none" w:sz="0" w:space="0" w:color="auto"/>
        <w:left w:val="none" w:sz="0" w:space="0" w:color="auto"/>
        <w:bottom w:val="none" w:sz="0" w:space="0" w:color="auto"/>
        <w:right w:val="none" w:sz="0" w:space="0" w:color="auto"/>
      </w:divBdr>
    </w:div>
    <w:div w:id="360859291">
      <w:bodyDiv w:val="1"/>
      <w:marLeft w:val="0"/>
      <w:marRight w:val="0"/>
      <w:marTop w:val="0"/>
      <w:marBottom w:val="0"/>
      <w:divBdr>
        <w:top w:val="none" w:sz="0" w:space="0" w:color="auto"/>
        <w:left w:val="none" w:sz="0" w:space="0" w:color="auto"/>
        <w:bottom w:val="none" w:sz="0" w:space="0" w:color="auto"/>
        <w:right w:val="none" w:sz="0" w:space="0" w:color="auto"/>
      </w:divBdr>
    </w:div>
    <w:div w:id="361132470">
      <w:bodyDiv w:val="1"/>
      <w:marLeft w:val="0"/>
      <w:marRight w:val="0"/>
      <w:marTop w:val="0"/>
      <w:marBottom w:val="0"/>
      <w:divBdr>
        <w:top w:val="none" w:sz="0" w:space="0" w:color="auto"/>
        <w:left w:val="none" w:sz="0" w:space="0" w:color="auto"/>
        <w:bottom w:val="none" w:sz="0" w:space="0" w:color="auto"/>
        <w:right w:val="none" w:sz="0" w:space="0" w:color="auto"/>
      </w:divBdr>
    </w:div>
    <w:div w:id="361323775">
      <w:bodyDiv w:val="1"/>
      <w:marLeft w:val="0"/>
      <w:marRight w:val="0"/>
      <w:marTop w:val="0"/>
      <w:marBottom w:val="0"/>
      <w:divBdr>
        <w:top w:val="none" w:sz="0" w:space="0" w:color="auto"/>
        <w:left w:val="none" w:sz="0" w:space="0" w:color="auto"/>
        <w:bottom w:val="none" w:sz="0" w:space="0" w:color="auto"/>
        <w:right w:val="none" w:sz="0" w:space="0" w:color="auto"/>
      </w:divBdr>
    </w:div>
    <w:div w:id="362095450">
      <w:bodyDiv w:val="1"/>
      <w:marLeft w:val="0"/>
      <w:marRight w:val="0"/>
      <w:marTop w:val="0"/>
      <w:marBottom w:val="0"/>
      <w:divBdr>
        <w:top w:val="none" w:sz="0" w:space="0" w:color="auto"/>
        <w:left w:val="none" w:sz="0" w:space="0" w:color="auto"/>
        <w:bottom w:val="none" w:sz="0" w:space="0" w:color="auto"/>
        <w:right w:val="none" w:sz="0" w:space="0" w:color="auto"/>
      </w:divBdr>
    </w:div>
    <w:div w:id="362438185">
      <w:bodyDiv w:val="1"/>
      <w:marLeft w:val="0"/>
      <w:marRight w:val="0"/>
      <w:marTop w:val="0"/>
      <w:marBottom w:val="0"/>
      <w:divBdr>
        <w:top w:val="none" w:sz="0" w:space="0" w:color="auto"/>
        <w:left w:val="none" w:sz="0" w:space="0" w:color="auto"/>
        <w:bottom w:val="none" w:sz="0" w:space="0" w:color="auto"/>
        <w:right w:val="none" w:sz="0" w:space="0" w:color="auto"/>
      </w:divBdr>
    </w:div>
    <w:div w:id="363098553">
      <w:bodyDiv w:val="1"/>
      <w:marLeft w:val="0"/>
      <w:marRight w:val="0"/>
      <w:marTop w:val="0"/>
      <w:marBottom w:val="0"/>
      <w:divBdr>
        <w:top w:val="none" w:sz="0" w:space="0" w:color="auto"/>
        <w:left w:val="none" w:sz="0" w:space="0" w:color="auto"/>
        <w:bottom w:val="none" w:sz="0" w:space="0" w:color="auto"/>
        <w:right w:val="none" w:sz="0" w:space="0" w:color="auto"/>
      </w:divBdr>
    </w:div>
    <w:div w:id="363480347">
      <w:bodyDiv w:val="1"/>
      <w:marLeft w:val="0"/>
      <w:marRight w:val="0"/>
      <w:marTop w:val="0"/>
      <w:marBottom w:val="0"/>
      <w:divBdr>
        <w:top w:val="none" w:sz="0" w:space="0" w:color="auto"/>
        <w:left w:val="none" w:sz="0" w:space="0" w:color="auto"/>
        <w:bottom w:val="none" w:sz="0" w:space="0" w:color="auto"/>
        <w:right w:val="none" w:sz="0" w:space="0" w:color="auto"/>
      </w:divBdr>
    </w:div>
    <w:div w:id="363674563">
      <w:bodyDiv w:val="1"/>
      <w:marLeft w:val="0"/>
      <w:marRight w:val="0"/>
      <w:marTop w:val="0"/>
      <w:marBottom w:val="0"/>
      <w:divBdr>
        <w:top w:val="none" w:sz="0" w:space="0" w:color="auto"/>
        <w:left w:val="none" w:sz="0" w:space="0" w:color="auto"/>
        <w:bottom w:val="none" w:sz="0" w:space="0" w:color="auto"/>
        <w:right w:val="none" w:sz="0" w:space="0" w:color="auto"/>
      </w:divBdr>
    </w:div>
    <w:div w:id="363793587">
      <w:bodyDiv w:val="1"/>
      <w:marLeft w:val="0"/>
      <w:marRight w:val="0"/>
      <w:marTop w:val="0"/>
      <w:marBottom w:val="0"/>
      <w:divBdr>
        <w:top w:val="none" w:sz="0" w:space="0" w:color="auto"/>
        <w:left w:val="none" w:sz="0" w:space="0" w:color="auto"/>
        <w:bottom w:val="none" w:sz="0" w:space="0" w:color="auto"/>
        <w:right w:val="none" w:sz="0" w:space="0" w:color="auto"/>
      </w:divBdr>
    </w:div>
    <w:div w:id="364059359">
      <w:bodyDiv w:val="1"/>
      <w:marLeft w:val="0"/>
      <w:marRight w:val="0"/>
      <w:marTop w:val="0"/>
      <w:marBottom w:val="0"/>
      <w:divBdr>
        <w:top w:val="none" w:sz="0" w:space="0" w:color="auto"/>
        <w:left w:val="none" w:sz="0" w:space="0" w:color="auto"/>
        <w:bottom w:val="none" w:sz="0" w:space="0" w:color="auto"/>
        <w:right w:val="none" w:sz="0" w:space="0" w:color="auto"/>
      </w:divBdr>
    </w:div>
    <w:div w:id="364866557">
      <w:bodyDiv w:val="1"/>
      <w:marLeft w:val="0"/>
      <w:marRight w:val="0"/>
      <w:marTop w:val="0"/>
      <w:marBottom w:val="0"/>
      <w:divBdr>
        <w:top w:val="none" w:sz="0" w:space="0" w:color="auto"/>
        <w:left w:val="none" w:sz="0" w:space="0" w:color="auto"/>
        <w:bottom w:val="none" w:sz="0" w:space="0" w:color="auto"/>
        <w:right w:val="none" w:sz="0" w:space="0" w:color="auto"/>
      </w:divBdr>
    </w:div>
    <w:div w:id="365058626">
      <w:bodyDiv w:val="1"/>
      <w:marLeft w:val="0"/>
      <w:marRight w:val="0"/>
      <w:marTop w:val="0"/>
      <w:marBottom w:val="0"/>
      <w:divBdr>
        <w:top w:val="none" w:sz="0" w:space="0" w:color="auto"/>
        <w:left w:val="none" w:sz="0" w:space="0" w:color="auto"/>
        <w:bottom w:val="none" w:sz="0" w:space="0" w:color="auto"/>
        <w:right w:val="none" w:sz="0" w:space="0" w:color="auto"/>
      </w:divBdr>
    </w:div>
    <w:div w:id="366103014">
      <w:bodyDiv w:val="1"/>
      <w:marLeft w:val="0"/>
      <w:marRight w:val="0"/>
      <w:marTop w:val="0"/>
      <w:marBottom w:val="0"/>
      <w:divBdr>
        <w:top w:val="none" w:sz="0" w:space="0" w:color="auto"/>
        <w:left w:val="none" w:sz="0" w:space="0" w:color="auto"/>
        <w:bottom w:val="none" w:sz="0" w:space="0" w:color="auto"/>
        <w:right w:val="none" w:sz="0" w:space="0" w:color="auto"/>
      </w:divBdr>
    </w:div>
    <w:div w:id="369037914">
      <w:bodyDiv w:val="1"/>
      <w:marLeft w:val="0"/>
      <w:marRight w:val="0"/>
      <w:marTop w:val="0"/>
      <w:marBottom w:val="0"/>
      <w:divBdr>
        <w:top w:val="none" w:sz="0" w:space="0" w:color="auto"/>
        <w:left w:val="none" w:sz="0" w:space="0" w:color="auto"/>
        <w:bottom w:val="none" w:sz="0" w:space="0" w:color="auto"/>
        <w:right w:val="none" w:sz="0" w:space="0" w:color="auto"/>
      </w:divBdr>
    </w:div>
    <w:div w:id="370688301">
      <w:bodyDiv w:val="1"/>
      <w:marLeft w:val="0"/>
      <w:marRight w:val="0"/>
      <w:marTop w:val="0"/>
      <w:marBottom w:val="0"/>
      <w:divBdr>
        <w:top w:val="none" w:sz="0" w:space="0" w:color="auto"/>
        <w:left w:val="none" w:sz="0" w:space="0" w:color="auto"/>
        <w:bottom w:val="none" w:sz="0" w:space="0" w:color="auto"/>
        <w:right w:val="none" w:sz="0" w:space="0" w:color="auto"/>
      </w:divBdr>
    </w:div>
    <w:div w:id="372196507">
      <w:bodyDiv w:val="1"/>
      <w:marLeft w:val="0"/>
      <w:marRight w:val="0"/>
      <w:marTop w:val="0"/>
      <w:marBottom w:val="0"/>
      <w:divBdr>
        <w:top w:val="none" w:sz="0" w:space="0" w:color="auto"/>
        <w:left w:val="none" w:sz="0" w:space="0" w:color="auto"/>
        <w:bottom w:val="none" w:sz="0" w:space="0" w:color="auto"/>
        <w:right w:val="none" w:sz="0" w:space="0" w:color="auto"/>
      </w:divBdr>
    </w:div>
    <w:div w:id="372267104">
      <w:bodyDiv w:val="1"/>
      <w:marLeft w:val="0"/>
      <w:marRight w:val="0"/>
      <w:marTop w:val="0"/>
      <w:marBottom w:val="0"/>
      <w:divBdr>
        <w:top w:val="none" w:sz="0" w:space="0" w:color="auto"/>
        <w:left w:val="none" w:sz="0" w:space="0" w:color="auto"/>
        <w:bottom w:val="none" w:sz="0" w:space="0" w:color="auto"/>
        <w:right w:val="none" w:sz="0" w:space="0" w:color="auto"/>
      </w:divBdr>
    </w:div>
    <w:div w:id="372274062">
      <w:bodyDiv w:val="1"/>
      <w:marLeft w:val="0"/>
      <w:marRight w:val="0"/>
      <w:marTop w:val="0"/>
      <w:marBottom w:val="0"/>
      <w:divBdr>
        <w:top w:val="none" w:sz="0" w:space="0" w:color="auto"/>
        <w:left w:val="none" w:sz="0" w:space="0" w:color="auto"/>
        <w:bottom w:val="none" w:sz="0" w:space="0" w:color="auto"/>
        <w:right w:val="none" w:sz="0" w:space="0" w:color="auto"/>
      </w:divBdr>
    </w:div>
    <w:div w:id="372460481">
      <w:bodyDiv w:val="1"/>
      <w:marLeft w:val="0"/>
      <w:marRight w:val="0"/>
      <w:marTop w:val="0"/>
      <w:marBottom w:val="0"/>
      <w:divBdr>
        <w:top w:val="none" w:sz="0" w:space="0" w:color="auto"/>
        <w:left w:val="none" w:sz="0" w:space="0" w:color="auto"/>
        <w:bottom w:val="none" w:sz="0" w:space="0" w:color="auto"/>
        <w:right w:val="none" w:sz="0" w:space="0" w:color="auto"/>
      </w:divBdr>
    </w:div>
    <w:div w:id="373429626">
      <w:bodyDiv w:val="1"/>
      <w:marLeft w:val="0"/>
      <w:marRight w:val="0"/>
      <w:marTop w:val="0"/>
      <w:marBottom w:val="0"/>
      <w:divBdr>
        <w:top w:val="none" w:sz="0" w:space="0" w:color="auto"/>
        <w:left w:val="none" w:sz="0" w:space="0" w:color="auto"/>
        <w:bottom w:val="none" w:sz="0" w:space="0" w:color="auto"/>
        <w:right w:val="none" w:sz="0" w:space="0" w:color="auto"/>
      </w:divBdr>
    </w:div>
    <w:div w:id="373622195">
      <w:bodyDiv w:val="1"/>
      <w:marLeft w:val="0"/>
      <w:marRight w:val="0"/>
      <w:marTop w:val="0"/>
      <w:marBottom w:val="0"/>
      <w:divBdr>
        <w:top w:val="none" w:sz="0" w:space="0" w:color="auto"/>
        <w:left w:val="none" w:sz="0" w:space="0" w:color="auto"/>
        <w:bottom w:val="none" w:sz="0" w:space="0" w:color="auto"/>
        <w:right w:val="none" w:sz="0" w:space="0" w:color="auto"/>
      </w:divBdr>
    </w:div>
    <w:div w:id="374349824">
      <w:bodyDiv w:val="1"/>
      <w:marLeft w:val="0"/>
      <w:marRight w:val="0"/>
      <w:marTop w:val="0"/>
      <w:marBottom w:val="0"/>
      <w:divBdr>
        <w:top w:val="none" w:sz="0" w:space="0" w:color="auto"/>
        <w:left w:val="none" w:sz="0" w:space="0" w:color="auto"/>
        <w:bottom w:val="none" w:sz="0" w:space="0" w:color="auto"/>
        <w:right w:val="none" w:sz="0" w:space="0" w:color="auto"/>
      </w:divBdr>
    </w:div>
    <w:div w:id="375474802">
      <w:bodyDiv w:val="1"/>
      <w:marLeft w:val="0"/>
      <w:marRight w:val="0"/>
      <w:marTop w:val="0"/>
      <w:marBottom w:val="0"/>
      <w:divBdr>
        <w:top w:val="none" w:sz="0" w:space="0" w:color="auto"/>
        <w:left w:val="none" w:sz="0" w:space="0" w:color="auto"/>
        <w:bottom w:val="none" w:sz="0" w:space="0" w:color="auto"/>
        <w:right w:val="none" w:sz="0" w:space="0" w:color="auto"/>
      </w:divBdr>
    </w:div>
    <w:div w:id="375740508">
      <w:bodyDiv w:val="1"/>
      <w:marLeft w:val="0"/>
      <w:marRight w:val="0"/>
      <w:marTop w:val="0"/>
      <w:marBottom w:val="0"/>
      <w:divBdr>
        <w:top w:val="none" w:sz="0" w:space="0" w:color="auto"/>
        <w:left w:val="none" w:sz="0" w:space="0" w:color="auto"/>
        <w:bottom w:val="none" w:sz="0" w:space="0" w:color="auto"/>
        <w:right w:val="none" w:sz="0" w:space="0" w:color="auto"/>
      </w:divBdr>
    </w:div>
    <w:div w:id="375743796">
      <w:bodyDiv w:val="1"/>
      <w:marLeft w:val="0"/>
      <w:marRight w:val="0"/>
      <w:marTop w:val="0"/>
      <w:marBottom w:val="0"/>
      <w:divBdr>
        <w:top w:val="none" w:sz="0" w:space="0" w:color="auto"/>
        <w:left w:val="none" w:sz="0" w:space="0" w:color="auto"/>
        <w:bottom w:val="none" w:sz="0" w:space="0" w:color="auto"/>
        <w:right w:val="none" w:sz="0" w:space="0" w:color="auto"/>
      </w:divBdr>
    </w:div>
    <w:div w:id="375937309">
      <w:bodyDiv w:val="1"/>
      <w:marLeft w:val="0"/>
      <w:marRight w:val="0"/>
      <w:marTop w:val="0"/>
      <w:marBottom w:val="0"/>
      <w:divBdr>
        <w:top w:val="none" w:sz="0" w:space="0" w:color="auto"/>
        <w:left w:val="none" w:sz="0" w:space="0" w:color="auto"/>
        <w:bottom w:val="none" w:sz="0" w:space="0" w:color="auto"/>
        <w:right w:val="none" w:sz="0" w:space="0" w:color="auto"/>
      </w:divBdr>
    </w:div>
    <w:div w:id="376049431">
      <w:bodyDiv w:val="1"/>
      <w:marLeft w:val="0"/>
      <w:marRight w:val="0"/>
      <w:marTop w:val="0"/>
      <w:marBottom w:val="0"/>
      <w:divBdr>
        <w:top w:val="none" w:sz="0" w:space="0" w:color="auto"/>
        <w:left w:val="none" w:sz="0" w:space="0" w:color="auto"/>
        <w:bottom w:val="none" w:sz="0" w:space="0" w:color="auto"/>
        <w:right w:val="none" w:sz="0" w:space="0" w:color="auto"/>
      </w:divBdr>
    </w:div>
    <w:div w:id="376661069">
      <w:bodyDiv w:val="1"/>
      <w:marLeft w:val="0"/>
      <w:marRight w:val="0"/>
      <w:marTop w:val="0"/>
      <w:marBottom w:val="0"/>
      <w:divBdr>
        <w:top w:val="none" w:sz="0" w:space="0" w:color="auto"/>
        <w:left w:val="none" w:sz="0" w:space="0" w:color="auto"/>
        <w:bottom w:val="none" w:sz="0" w:space="0" w:color="auto"/>
        <w:right w:val="none" w:sz="0" w:space="0" w:color="auto"/>
      </w:divBdr>
    </w:div>
    <w:div w:id="376973396">
      <w:bodyDiv w:val="1"/>
      <w:marLeft w:val="0"/>
      <w:marRight w:val="0"/>
      <w:marTop w:val="0"/>
      <w:marBottom w:val="0"/>
      <w:divBdr>
        <w:top w:val="none" w:sz="0" w:space="0" w:color="auto"/>
        <w:left w:val="none" w:sz="0" w:space="0" w:color="auto"/>
        <w:bottom w:val="none" w:sz="0" w:space="0" w:color="auto"/>
        <w:right w:val="none" w:sz="0" w:space="0" w:color="auto"/>
      </w:divBdr>
    </w:div>
    <w:div w:id="377702290">
      <w:bodyDiv w:val="1"/>
      <w:marLeft w:val="0"/>
      <w:marRight w:val="0"/>
      <w:marTop w:val="0"/>
      <w:marBottom w:val="0"/>
      <w:divBdr>
        <w:top w:val="none" w:sz="0" w:space="0" w:color="auto"/>
        <w:left w:val="none" w:sz="0" w:space="0" w:color="auto"/>
        <w:bottom w:val="none" w:sz="0" w:space="0" w:color="auto"/>
        <w:right w:val="none" w:sz="0" w:space="0" w:color="auto"/>
      </w:divBdr>
    </w:div>
    <w:div w:id="378289485">
      <w:bodyDiv w:val="1"/>
      <w:marLeft w:val="0"/>
      <w:marRight w:val="0"/>
      <w:marTop w:val="0"/>
      <w:marBottom w:val="0"/>
      <w:divBdr>
        <w:top w:val="none" w:sz="0" w:space="0" w:color="auto"/>
        <w:left w:val="none" w:sz="0" w:space="0" w:color="auto"/>
        <w:bottom w:val="none" w:sz="0" w:space="0" w:color="auto"/>
        <w:right w:val="none" w:sz="0" w:space="0" w:color="auto"/>
      </w:divBdr>
    </w:div>
    <w:div w:id="380131374">
      <w:bodyDiv w:val="1"/>
      <w:marLeft w:val="0"/>
      <w:marRight w:val="0"/>
      <w:marTop w:val="0"/>
      <w:marBottom w:val="0"/>
      <w:divBdr>
        <w:top w:val="none" w:sz="0" w:space="0" w:color="auto"/>
        <w:left w:val="none" w:sz="0" w:space="0" w:color="auto"/>
        <w:bottom w:val="none" w:sz="0" w:space="0" w:color="auto"/>
        <w:right w:val="none" w:sz="0" w:space="0" w:color="auto"/>
      </w:divBdr>
    </w:div>
    <w:div w:id="380640401">
      <w:bodyDiv w:val="1"/>
      <w:marLeft w:val="0"/>
      <w:marRight w:val="0"/>
      <w:marTop w:val="0"/>
      <w:marBottom w:val="0"/>
      <w:divBdr>
        <w:top w:val="none" w:sz="0" w:space="0" w:color="auto"/>
        <w:left w:val="none" w:sz="0" w:space="0" w:color="auto"/>
        <w:bottom w:val="none" w:sz="0" w:space="0" w:color="auto"/>
        <w:right w:val="none" w:sz="0" w:space="0" w:color="auto"/>
      </w:divBdr>
    </w:div>
    <w:div w:id="382022540">
      <w:bodyDiv w:val="1"/>
      <w:marLeft w:val="0"/>
      <w:marRight w:val="0"/>
      <w:marTop w:val="0"/>
      <w:marBottom w:val="0"/>
      <w:divBdr>
        <w:top w:val="none" w:sz="0" w:space="0" w:color="auto"/>
        <w:left w:val="none" w:sz="0" w:space="0" w:color="auto"/>
        <w:bottom w:val="none" w:sz="0" w:space="0" w:color="auto"/>
        <w:right w:val="none" w:sz="0" w:space="0" w:color="auto"/>
      </w:divBdr>
    </w:div>
    <w:div w:id="382172410">
      <w:bodyDiv w:val="1"/>
      <w:marLeft w:val="0"/>
      <w:marRight w:val="0"/>
      <w:marTop w:val="0"/>
      <w:marBottom w:val="0"/>
      <w:divBdr>
        <w:top w:val="none" w:sz="0" w:space="0" w:color="auto"/>
        <w:left w:val="none" w:sz="0" w:space="0" w:color="auto"/>
        <w:bottom w:val="none" w:sz="0" w:space="0" w:color="auto"/>
        <w:right w:val="none" w:sz="0" w:space="0" w:color="auto"/>
      </w:divBdr>
    </w:div>
    <w:div w:id="384531793">
      <w:bodyDiv w:val="1"/>
      <w:marLeft w:val="0"/>
      <w:marRight w:val="0"/>
      <w:marTop w:val="0"/>
      <w:marBottom w:val="0"/>
      <w:divBdr>
        <w:top w:val="none" w:sz="0" w:space="0" w:color="auto"/>
        <w:left w:val="none" w:sz="0" w:space="0" w:color="auto"/>
        <w:bottom w:val="none" w:sz="0" w:space="0" w:color="auto"/>
        <w:right w:val="none" w:sz="0" w:space="0" w:color="auto"/>
      </w:divBdr>
    </w:div>
    <w:div w:id="384567333">
      <w:bodyDiv w:val="1"/>
      <w:marLeft w:val="0"/>
      <w:marRight w:val="0"/>
      <w:marTop w:val="0"/>
      <w:marBottom w:val="0"/>
      <w:divBdr>
        <w:top w:val="none" w:sz="0" w:space="0" w:color="auto"/>
        <w:left w:val="none" w:sz="0" w:space="0" w:color="auto"/>
        <w:bottom w:val="none" w:sz="0" w:space="0" w:color="auto"/>
        <w:right w:val="none" w:sz="0" w:space="0" w:color="auto"/>
      </w:divBdr>
    </w:div>
    <w:div w:id="384640697">
      <w:bodyDiv w:val="1"/>
      <w:marLeft w:val="0"/>
      <w:marRight w:val="0"/>
      <w:marTop w:val="0"/>
      <w:marBottom w:val="0"/>
      <w:divBdr>
        <w:top w:val="none" w:sz="0" w:space="0" w:color="auto"/>
        <w:left w:val="none" w:sz="0" w:space="0" w:color="auto"/>
        <w:bottom w:val="none" w:sz="0" w:space="0" w:color="auto"/>
        <w:right w:val="none" w:sz="0" w:space="0" w:color="auto"/>
      </w:divBdr>
    </w:div>
    <w:div w:id="385298438">
      <w:bodyDiv w:val="1"/>
      <w:marLeft w:val="0"/>
      <w:marRight w:val="0"/>
      <w:marTop w:val="0"/>
      <w:marBottom w:val="0"/>
      <w:divBdr>
        <w:top w:val="none" w:sz="0" w:space="0" w:color="auto"/>
        <w:left w:val="none" w:sz="0" w:space="0" w:color="auto"/>
        <w:bottom w:val="none" w:sz="0" w:space="0" w:color="auto"/>
        <w:right w:val="none" w:sz="0" w:space="0" w:color="auto"/>
      </w:divBdr>
    </w:div>
    <w:div w:id="385960169">
      <w:bodyDiv w:val="1"/>
      <w:marLeft w:val="0"/>
      <w:marRight w:val="0"/>
      <w:marTop w:val="0"/>
      <w:marBottom w:val="0"/>
      <w:divBdr>
        <w:top w:val="none" w:sz="0" w:space="0" w:color="auto"/>
        <w:left w:val="none" w:sz="0" w:space="0" w:color="auto"/>
        <w:bottom w:val="none" w:sz="0" w:space="0" w:color="auto"/>
        <w:right w:val="none" w:sz="0" w:space="0" w:color="auto"/>
      </w:divBdr>
    </w:div>
    <w:div w:id="386034032">
      <w:bodyDiv w:val="1"/>
      <w:marLeft w:val="0"/>
      <w:marRight w:val="0"/>
      <w:marTop w:val="0"/>
      <w:marBottom w:val="0"/>
      <w:divBdr>
        <w:top w:val="none" w:sz="0" w:space="0" w:color="auto"/>
        <w:left w:val="none" w:sz="0" w:space="0" w:color="auto"/>
        <w:bottom w:val="none" w:sz="0" w:space="0" w:color="auto"/>
        <w:right w:val="none" w:sz="0" w:space="0" w:color="auto"/>
      </w:divBdr>
    </w:div>
    <w:div w:id="386034770">
      <w:bodyDiv w:val="1"/>
      <w:marLeft w:val="0"/>
      <w:marRight w:val="0"/>
      <w:marTop w:val="0"/>
      <w:marBottom w:val="0"/>
      <w:divBdr>
        <w:top w:val="none" w:sz="0" w:space="0" w:color="auto"/>
        <w:left w:val="none" w:sz="0" w:space="0" w:color="auto"/>
        <w:bottom w:val="none" w:sz="0" w:space="0" w:color="auto"/>
        <w:right w:val="none" w:sz="0" w:space="0" w:color="auto"/>
      </w:divBdr>
    </w:div>
    <w:div w:id="386075595">
      <w:bodyDiv w:val="1"/>
      <w:marLeft w:val="0"/>
      <w:marRight w:val="0"/>
      <w:marTop w:val="0"/>
      <w:marBottom w:val="0"/>
      <w:divBdr>
        <w:top w:val="none" w:sz="0" w:space="0" w:color="auto"/>
        <w:left w:val="none" w:sz="0" w:space="0" w:color="auto"/>
        <w:bottom w:val="none" w:sz="0" w:space="0" w:color="auto"/>
        <w:right w:val="none" w:sz="0" w:space="0" w:color="auto"/>
      </w:divBdr>
    </w:div>
    <w:div w:id="386950994">
      <w:bodyDiv w:val="1"/>
      <w:marLeft w:val="0"/>
      <w:marRight w:val="0"/>
      <w:marTop w:val="0"/>
      <w:marBottom w:val="0"/>
      <w:divBdr>
        <w:top w:val="none" w:sz="0" w:space="0" w:color="auto"/>
        <w:left w:val="none" w:sz="0" w:space="0" w:color="auto"/>
        <w:bottom w:val="none" w:sz="0" w:space="0" w:color="auto"/>
        <w:right w:val="none" w:sz="0" w:space="0" w:color="auto"/>
      </w:divBdr>
    </w:div>
    <w:div w:id="388381787">
      <w:bodyDiv w:val="1"/>
      <w:marLeft w:val="0"/>
      <w:marRight w:val="0"/>
      <w:marTop w:val="0"/>
      <w:marBottom w:val="0"/>
      <w:divBdr>
        <w:top w:val="none" w:sz="0" w:space="0" w:color="auto"/>
        <w:left w:val="none" w:sz="0" w:space="0" w:color="auto"/>
        <w:bottom w:val="none" w:sz="0" w:space="0" w:color="auto"/>
        <w:right w:val="none" w:sz="0" w:space="0" w:color="auto"/>
      </w:divBdr>
    </w:div>
    <w:div w:id="389160449">
      <w:bodyDiv w:val="1"/>
      <w:marLeft w:val="0"/>
      <w:marRight w:val="0"/>
      <w:marTop w:val="0"/>
      <w:marBottom w:val="0"/>
      <w:divBdr>
        <w:top w:val="none" w:sz="0" w:space="0" w:color="auto"/>
        <w:left w:val="none" w:sz="0" w:space="0" w:color="auto"/>
        <w:bottom w:val="none" w:sz="0" w:space="0" w:color="auto"/>
        <w:right w:val="none" w:sz="0" w:space="0" w:color="auto"/>
      </w:divBdr>
    </w:div>
    <w:div w:id="389691688">
      <w:bodyDiv w:val="1"/>
      <w:marLeft w:val="0"/>
      <w:marRight w:val="0"/>
      <w:marTop w:val="0"/>
      <w:marBottom w:val="0"/>
      <w:divBdr>
        <w:top w:val="none" w:sz="0" w:space="0" w:color="auto"/>
        <w:left w:val="none" w:sz="0" w:space="0" w:color="auto"/>
        <w:bottom w:val="none" w:sz="0" w:space="0" w:color="auto"/>
        <w:right w:val="none" w:sz="0" w:space="0" w:color="auto"/>
      </w:divBdr>
    </w:div>
    <w:div w:id="391777455">
      <w:bodyDiv w:val="1"/>
      <w:marLeft w:val="0"/>
      <w:marRight w:val="0"/>
      <w:marTop w:val="0"/>
      <w:marBottom w:val="0"/>
      <w:divBdr>
        <w:top w:val="none" w:sz="0" w:space="0" w:color="auto"/>
        <w:left w:val="none" w:sz="0" w:space="0" w:color="auto"/>
        <w:bottom w:val="none" w:sz="0" w:space="0" w:color="auto"/>
        <w:right w:val="none" w:sz="0" w:space="0" w:color="auto"/>
      </w:divBdr>
    </w:div>
    <w:div w:id="392050500">
      <w:bodyDiv w:val="1"/>
      <w:marLeft w:val="0"/>
      <w:marRight w:val="0"/>
      <w:marTop w:val="0"/>
      <w:marBottom w:val="0"/>
      <w:divBdr>
        <w:top w:val="none" w:sz="0" w:space="0" w:color="auto"/>
        <w:left w:val="none" w:sz="0" w:space="0" w:color="auto"/>
        <w:bottom w:val="none" w:sz="0" w:space="0" w:color="auto"/>
        <w:right w:val="none" w:sz="0" w:space="0" w:color="auto"/>
      </w:divBdr>
    </w:div>
    <w:div w:id="392239164">
      <w:bodyDiv w:val="1"/>
      <w:marLeft w:val="0"/>
      <w:marRight w:val="0"/>
      <w:marTop w:val="0"/>
      <w:marBottom w:val="0"/>
      <w:divBdr>
        <w:top w:val="none" w:sz="0" w:space="0" w:color="auto"/>
        <w:left w:val="none" w:sz="0" w:space="0" w:color="auto"/>
        <w:bottom w:val="none" w:sz="0" w:space="0" w:color="auto"/>
        <w:right w:val="none" w:sz="0" w:space="0" w:color="auto"/>
      </w:divBdr>
    </w:div>
    <w:div w:id="393090559">
      <w:bodyDiv w:val="1"/>
      <w:marLeft w:val="0"/>
      <w:marRight w:val="0"/>
      <w:marTop w:val="0"/>
      <w:marBottom w:val="0"/>
      <w:divBdr>
        <w:top w:val="none" w:sz="0" w:space="0" w:color="auto"/>
        <w:left w:val="none" w:sz="0" w:space="0" w:color="auto"/>
        <w:bottom w:val="none" w:sz="0" w:space="0" w:color="auto"/>
        <w:right w:val="none" w:sz="0" w:space="0" w:color="auto"/>
      </w:divBdr>
    </w:div>
    <w:div w:id="393430602">
      <w:bodyDiv w:val="1"/>
      <w:marLeft w:val="0"/>
      <w:marRight w:val="0"/>
      <w:marTop w:val="0"/>
      <w:marBottom w:val="0"/>
      <w:divBdr>
        <w:top w:val="none" w:sz="0" w:space="0" w:color="auto"/>
        <w:left w:val="none" w:sz="0" w:space="0" w:color="auto"/>
        <w:bottom w:val="none" w:sz="0" w:space="0" w:color="auto"/>
        <w:right w:val="none" w:sz="0" w:space="0" w:color="auto"/>
      </w:divBdr>
    </w:div>
    <w:div w:id="393504101">
      <w:bodyDiv w:val="1"/>
      <w:marLeft w:val="0"/>
      <w:marRight w:val="0"/>
      <w:marTop w:val="0"/>
      <w:marBottom w:val="0"/>
      <w:divBdr>
        <w:top w:val="none" w:sz="0" w:space="0" w:color="auto"/>
        <w:left w:val="none" w:sz="0" w:space="0" w:color="auto"/>
        <w:bottom w:val="none" w:sz="0" w:space="0" w:color="auto"/>
        <w:right w:val="none" w:sz="0" w:space="0" w:color="auto"/>
      </w:divBdr>
    </w:div>
    <w:div w:id="394815744">
      <w:bodyDiv w:val="1"/>
      <w:marLeft w:val="0"/>
      <w:marRight w:val="0"/>
      <w:marTop w:val="0"/>
      <w:marBottom w:val="0"/>
      <w:divBdr>
        <w:top w:val="none" w:sz="0" w:space="0" w:color="auto"/>
        <w:left w:val="none" w:sz="0" w:space="0" w:color="auto"/>
        <w:bottom w:val="none" w:sz="0" w:space="0" w:color="auto"/>
        <w:right w:val="none" w:sz="0" w:space="0" w:color="auto"/>
      </w:divBdr>
    </w:div>
    <w:div w:id="395051859">
      <w:bodyDiv w:val="1"/>
      <w:marLeft w:val="0"/>
      <w:marRight w:val="0"/>
      <w:marTop w:val="0"/>
      <w:marBottom w:val="0"/>
      <w:divBdr>
        <w:top w:val="none" w:sz="0" w:space="0" w:color="auto"/>
        <w:left w:val="none" w:sz="0" w:space="0" w:color="auto"/>
        <w:bottom w:val="none" w:sz="0" w:space="0" w:color="auto"/>
        <w:right w:val="none" w:sz="0" w:space="0" w:color="auto"/>
      </w:divBdr>
    </w:div>
    <w:div w:id="395204520">
      <w:bodyDiv w:val="1"/>
      <w:marLeft w:val="0"/>
      <w:marRight w:val="0"/>
      <w:marTop w:val="0"/>
      <w:marBottom w:val="0"/>
      <w:divBdr>
        <w:top w:val="none" w:sz="0" w:space="0" w:color="auto"/>
        <w:left w:val="none" w:sz="0" w:space="0" w:color="auto"/>
        <w:bottom w:val="none" w:sz="0" w:space="0" w:color="auto"/>
        <w:right w:val="none" w:sz="0" w:space="0" w:color="auto"/>
      </w:divBdr>
    </w:div>
    <w:div w:id="396172484">
      <w:bodyDiv w:val="1"/>
      <w:marLeft w:val="0"/>
      <w:marRight w:val="0"/>
      <w:marTop w:val="0"/>
      <w:marBottom w:val="0"/>
      <w:divBdr>
        <w:top w:val="none" w:sz="0" w:space="0" w:color="auto"/>
        <w:left w:val="none" w:sz="0" w:space="0" w:color="auto"/>
        <w:bottom w:val="none" w:sz="0" w:space="0" w:color="auto"/>
        <w:right w:val="none" w:sz="0" w:space="0" w:color="auto"/>
      </w:divBdr>
    </w:div>
    <w:div w:id="396367748">
      <w:bodyDiv w:val="1"/>
      <w:marLeft w:val="0"/>
      <w:marRight w:val="0"/>
      <w:marTop w:val="0"/>
      <w:marBottom w:val="0"/>
      <w:divBdr>
        <w:top w:val="none" w:sz="0" w:space="0" w:color="auto"/>
        <w:left w:val="none" w:sz="0" w:space="0" w:color="auto"/>
        <w:bottom w:val="none" w:sz="0" w:space="0" w:color="auto"/>
        <w:right w:val="none" w:sz="0" w:space="0" w:color="auto"/>
      </w:divBdr>
    </w:div>
    <w:div w:id="398332091">
      <w:bodyDiv w:val="1"/>
      <w:marLeft w:val="0"/>
      <w:marRight w:val="0"/>
      <w:marTop w:val="0"/>
      <w:marBottom w:val="0"/>
      <w:divBdr>
        <w:top w:val="none" w:sz="0" w:space="0" w:color="auto"/>
        <w:left w:val="none" w:sz="0" w:space="0" w:color="auto"/>
        <w:bottom w:val="none" w:sz="0" w:space="0" w:color="auto"/>
        <w:right w:val="none" w:sz="0" w:space="0" w:color="auto"/>
      </w:divBdr>
    </w:div>
    <w:div w:id="402408985">
      <w:bodyDiv w:val="1"/>
      <w:marLeft w:val="0"/>
      <w:marRight w:val="0"/>
      <w:marTop w:val="0"/>
      <w:marBottom w:val="0"/>
      <w:divBdr>
        <w:top w:val="none" w:sz="0" w:space="0" w:color="auto"/>
        <w:left w:val="none" w:sz="0" w:space="0" w:color="auto"/>
        <w:bottom w:val="none" w:sz="0" w:space="0" w:color="auto"/>
        <w:right w:val="none" w:sz="0" w:space="0" w:color="auto"/>
      </w:divBdr>
    </w:div>
    <w:div w:id="402530786">
      <w:bodyDiv w:val="1"/>
      <w:marLeft w:val="0"/>
      <w:marRight w:val="0"/>
      <w:marTop w:val="0"/>
      <w:marBottom w:val="0"/>
      <w:divBdr>
        <w:top w:val="none" w:sz="0" w:space="0" w:color="auto"/>
        <w:left w:val="none" w:sz="0" w:space="0" w:color="auto"/>
        <w:bottom w:val="none" w:sz="0" w:space="0" w:color="auto"/>
        <w:right w:val="none" w:sz="0" w:space="0" w:color="auto"/>
      </w:divBdr>
    </w:div>
    <w:div w:id="402803920">
      <w:bodyDiv w:val="1"/>
      <w:marLeft w:val="0"/>
      <w:marRight w:val="0"/>
      <w:marTop w:val="0"/>
      <w:marBottom w:val="0"/>
      <w:divBdr>
        <w:top w:val="none" w:sz="0" w:space="0" w:color="auto"/>
        <w:left w:val="none" w:sz="0" w:space="0" w:color="auto"/>
        <w:bottom w:val="none" w:sz="0" w:space="0" w:color="auto"/>
        <w:right w:val="none" w:sz="0" w:space="0" w:color="auto"/>
      </w:divBdr>
    </w:div>
    <w:div w:id="402946760">
      <w:bodyDiv w:val="1"/>
      <w:marLeft w:val="0"/>
      <w:marRight w:val="0"/>
      <w:marTop w:val="0"/>
      <w:marBottom w:val="0"/>
      <w:divBdr>
        <w:top w:val="none" w:sz="0" w:space="0" w:color="auto"/>
        <w:left w:val="none" w:sz="0" w:space="0" w:color="auto"/>
        <w:bottom w:val="none" w:sz="0" w:space="0" w:color="auto"/>
        <w:right w:val="none" w:sz="0" w:space="0" w:color="auto"/>
      </w:divBdr>
    </w:div>
    <w:div w:id="403070670">
      <w:bodyDiv w:val="1"/>
      <w:marLeft w:val="0"/>
      <w:marRight w:val="0"/>
      <w:marTop w:val="0"/>
      <w:marBottom w:val="0"/>
      <w:divBdr>
        <w:top w:val="none" w:sz="0" w:space="0" w:color="auto"/>
        <w:left w:val="none" w:sz="0" w:space="0" w:color="auto"/>
        <w:bottom w:val="none" w:sz="0" w:space="0" w:color="auto"/>
        <w:right w:val="none" w:sz="0" w:space="0" w:color="auto"/>
      </w:divBdr>
    </w:div>
    <w:div w:id="403188594">
      <w:bodyDiv w:val="1"/>
      <w:marLeft w:val="0"/>
      <w:marRight w:val="0"/>
      <w:marTop w:val="0"/>
      <w:marBottom w:val="0"/>
      <w:divBdr>
        <w:top w:val="none" w:sz="0" w:space="0" w:color="auto"/>
        <w:left w:val="none" w:sz="0" w:space="0" w:color="auto"/>
        <w:bottom w:val="none" w:sz="0" w:space="0" w:color="auto"/>
        <w:right w:val="none" w:sz="0" w:space="0" w:color="auto"/>
      </w:divBdr>
    </w:div>
    <w:div w:id="403528969">
      <w:bodyDiv w:val="1"/>
      <w:marLeft w:val="0"/>
      <w:marRight w:val="0"/>
      <w:marTop w:val="0"/>
      <w:marBottom w:val="0"/>
      <w:divBdr>
        <w:top w:val="none" w:sz="0" w:space="0" w:color="auto"/>
        <w:left w:val="none" w:sz="0" w:space="0" w:color="auto"/>
        <w:bottom w:val="none" w:sz="0" w:space="0" w:color="auto"/>
        <w:right w:val="none" w:sz="0" w:space="0" w:color="auto"/>
      </w:divBdr>
    </w:div>
    <w:div w:id="404299509">
      <w:bodyDiv w:val="1"/>
      <w:marLeft w:val="0"/>
      <w:marRight w:val="0"/>
      <w:marTop w:val="0"/>
      <w:marBottom w:val="0"/>
      <w:divBdr>
        <w:top w:val="none" w:sz="0" w:space="0" w:color="auto"/>
        <w:left w:val="none" w:sz="0" w:space="0" w:color="auto"/>
        <w:bottom w:val="none" w:sz="0" w:space="0" w:color="auto"/>
        <w:right w:val="none" w:sz="0" w:space="0" w:color="auto"/>
      </w:divBdr>
    </w:div>
    <w:div w:id="404379583">
      <w:bodyDiv w:val="1"/>
      <w:marLeft w:val="0"/>
      <w:marRight w:val="0"/>
      <w:marTop w:val="0"/>
      <w:marBottom w:val="0"/>
      <w:divBdr>
        <w:top w:val="none" w:sz="0" w:space="0" w:color="auto"/>
        <w:left w:val="none" w:sz="0" w:space="0" w:color="auto"/>
        <w:bottom w:val="none" w:sz="0" w:space="0" w:color="auto"/>
        <w:right w:val="none" w:sz="0" w:space="0" w:color="auto"/>
      </w:divBdr>
    </w:div>
    <w:div w:id="404568858">
      <w:bodyDiv w:val="1"/>
      <w:marLeft w:val="0"/>
      <w:marRight w:val="0"/>
      <w:marTop w:val="0"/>
      <w:marBottom w:val="0"/>
      <w:divBdr>
        <w:top w:val="none" w:sz="0" w:space="0" w:color="auto"/>
        <w:left w:val="none" w:sz="0" w:space="0" w:color="auto"/>
        <w:bottom w:val="none" w:sz="0" w:space="0" w:color="auto"/>
        <w:right w:val="none" w:sz="0" w:space="0" w:color="auto"/>
      </w:divBdr>
    </w:div>
    <w:div w:id="404835471">
      <w:bodyDiv w:val="1"/>
      <w:marLeft w:val="0"/>
      <w:marRight w:val="0"/>
      <w:marTop w:val="0"/>
      <w:marBottom w:val="0"/>
      <w:divBdr>
        <w:top w:val="none" w:sz="0" w:space="0" w:color="auto"/>
        <w:left w:val="none" w:sz="0" w:space="0" w:color="auto"/>
        <w:bottom w:val="none" w:sz="0" w:space="0" w:color="auto"/>
        <w:right w:val="none" w:sz="0" w:space="0" w:color="auto"/>
      </w:divBdr>
    </w:div>
    <w:div w:id="404953508">
      <w:bodyDiv w:val="1"/>
      <w:marLeft w:val="0"/>
      <w:marRight w:val="0"/>
      <w:marTop w:val="0"/>
      <w:marBottom w:val="0"/>
      <w:divBdr>
        <w:top w:val="none" w:sz="0" w:space="0" w:color="auto"/>
        <w:left w:val="none" w:sz="0" w:space="0" w:color="auto"/>
        <w:bottom w:val="none" w:sz="0" w:space="0" w:color="auto"/>
        <w:right w:val="none" w:sz="0" w:space="0" w:color="auto"/>
      </w:divBdr>
    </w:div>
    <w:div w:id="405150011">
      <w:bodyDiv w:val="1"/>
      <w:marLeft w:val="0"/>
      <w:marRight w:val="0"/>
      <w:marTop w:val="0"/>
      <w:marBottom w:val="0"/>
      <w:divBdr>
        <w:top w:val="none" w:sz="0" w:space="0" w:color="auto"/>
        <w:left w:val="none" w:sz="0" w:space="0" w:color="auto"/>
        <w:bottom w:val="none" w:sz="0" w:space="0" w:color="auto"/>
        <w:right w:val="none" w:sz="0" w:space="0" w:color="auto"/>
      </w:divBdr>
    </w:div>
    <w:div w:id="405995835">
      <w:bodyDiv w:val="1"/>
      <w:marLeft w:val="0"/>
      <w:marRight w:val="0"/>
      <w:marTop w:val="0"/>
      <w:marBottom w:val="0"/>
      <w:divBdr>
        <w:top w:val="none" w:sz="0" w:space="0" w:color="auto"/>
        <w:left w:val="none" w:sz="0" w:space="0" w:color="auto"/>
        <w:bottom w:val="none" w:sz="0" w:space="0" w:color="auto"/>
        <w:right w:val="none" w:sz="0" w:space="0" w:color="auto"/>
      </w:divBdr>
    </w:div>
    <w:div w:id="406271848">
      <w:bodyDiv w:val="1"/>
      <w:marLeft w:val="0"/>
      <w:marRight w:val="0"/>
      <w:marTop w:val="0"/>
      <w:marBottom w:val="0"/>
      <w:divBdr>
        <w:top w:val="none" w:sz="0" w:space="0" w:color="auto"/>
        <w:left w:val="none" w:sz="0" w:space="0" w:color="auto"/>
        <w:bottom w:val="none" w:sz="0" w:space="0" w:color="auto"/>
        <w:right w:val="none" w:sz="0" w:space="0" w:color="auto"/>
      </w:divBdr>
    </w:div>
    <w:div w:id="406810540">
      <w:bodyDiv w:val="1"/>
      <w:marLeft w:val="0"/>
      <w:marRight w:val="0"/>
      <w:marTop w:val="0"/>
      <w:marBottom w:val="0"/>
      <w:divBdr>
        <w:top w:val="none" w:sz="0" w:space="0" w:color="auto"/>
        <w:left w:val="none" w:sz="0" w:space="0" w:color="auto"/>
        <w:bottom w:val="none" w:sz="0" w:space="0" w:color="auto"/>
        <w:right w:val="none" w:sz="0" w:space="0" w:color="auto"/>
      </w:divBdr>
    </w:div>
    <w:div w:id="407076239">
      <w:bodyDiv w:val="1"/>
      <w:marLeft w:val="0"/>
      <w:marRight w:val="0"/>
      <w:marTop w:val="0"/>
      <w:marBottom w:val="0"/>
      <w:divBdr>
        <w:top w:val="none" w:sz="0" w:space="0" w:color="auto"/>
        <w:left w:val="none" w:sz="0" w:space="0" w:color="auto"/>
        <w:bottom w:val="none" w:sz="0" w:space="0" w:color="auto"/>
        <w:right w:val="none" w:sz="0" w:space="0" w:color="auto"/>
      </w:divBdr>
    </w:div>
    <w:div w:id="407266077">
      <w:bodyDiv w:val="1"/>
      <w:marLeft w:val="0"/>
      <w:marRight w:val="0"/>
      <w:marTop w:val="0"/>
      <w:marBottom w:val="0"/>
      <w:divBdr>
        <w:top w:val="none" w:sz="0" w:space="0" w:color="auto"/>
        <w:left w:val="none" w:sz="0" w:space="0" w:color="auto"/>
        <w:bottom w:val="none" w:sz="0" w:space="0" w:color="auto"/>
        <w:right w:val="none" w:sz="0" w:space="0" w:color="auto"/>
      </w:divBdr>
    </w:div>
    <w:div w:id="407266123">
      <w:bodyDiv w:val="1"/>
      <w:marLeft w:val="0"/>
      <w:marRight w:val="0"/>
      <w:marTop w:val="0"/>
      <w:marBottom w:val="0"/>
      <w:divBdr>
        <w:top w:val="none" w:sz="0" w:space="0" w:color="auto"/>
        <w:left w:val="none" w:sz="0" w:space="0" w:color="auto"/>
        <w:bottom w:val="none" w:sz="0" w:space="0" w:color="auto"/>
        <w:right w:val="none" w:sz="0" w:space="0" w:color="auto"/>
      </w:divBdr>
    </w:div>
    <w:div w:id="407314514">
      <w:bodyDiv w:val="1"/>
      <w:marLeft w:val="0"/>
      <w:marRight w:val="0"/>
      <w:marTop w:val="0"/>
      <w:marBottom w:val="0"/>
      <w:divBdr>
        <w:top w:val="none" w:sz="0" w:space="0" w:color="auto"/>
        <w:left w:val="none" w:sz="0" w:space="0" w:color="auto"/>
        <w:bottom w:val="none" w:sz="0" w:space="0" w:color="auto"/>
        <w:right w:val="none" w:sz="0" w:space="0" w:color="auto"/>
      </w:divBdr>
    </w:div>
    <w:div w:id="408618309">
      <w:bodyDiv w:val="1"/>
      <w:marLeft w:val="0"/>
      <w:marRight w:val="0"/>
      <w:marTop w:val="0"/>
      <w:marBottom w:val="0"/>
      <w:divBdr>
        <w:top w:val="none" w:sz="0" w:space="0" w:color="auto"/>
        <w:left w:val="none" w:sz="0" w:space="0" w:color="auto"/>
        <w:bottom w:val="none" w:sz="0" w:space="0" w:color="auto"/>
        <w:right w:val="none" w:sz="0" w:space="0" w:color="auto"/>
      </w:divBdr>
    </w:div>
    <w:div w:id="409817586">
      <w:bodyDiv w:val="1"/>
      <w:marLeft w:val="0"/>
      <w:marRight w:val="0"/>
      <w:marTop w:val="0"/>
      <w:marBottom w:val="0"/>
      <w:divBdr>
        <w:top w:val="none" w:sz="0" w:space="0" w:color="auto"/>
        <w:left w:val="none" w:sz="0" w:space="0" w:color="auto"/>
        <w:bottom w:val="none" w:sz="0" w:space="0" w:color="auto"/>
        <w:right w:val="none" w:sz="0" w:space="0" w:color="auto"/>
      </w:divBdr>
    </w:div>
    <w:div w:id="410080185">
      <w:bodyDiv w:val="1"/>
      <w:marLeft w:val="0"/>
      <w:marRight w:val="0"/>
      <w:marTop w:val="0"/>
      <w:marBottom w:val="0"/>
      <w:divBdr>
        <w:top w:val="none" w:sz="0" w:space="0" w:color="auto"/>
        <w:left w:val="none" w:sz="0" w:space="0" w:color="auto"/>
        <w:bottom w:val="none" w:sz="0" w:space="0" w:color="auto"/>
        <w:right w:val="none" w:sz="0" w:space="0" w:color="auto"/>
      </w:divBdr>
    </w:div>
    <w:div w:id="410352091">
      <w:bodyDiv w:val="1"/>
      <w:marLeft w:val="0"/>
      <w:marRight w:val="0"/>
      <w:marTop w:val="0"/>
      <w:marBottom w:val="0"/>
      <w:divBdr>
        <w:top w:val="none" w:sz="0" w:space="0" w:color="auto"/>
        <w:left w:val="none" w:sz="0" w:space="0" w:color="auto"/>
        <w:bottom w:val="none" w:sz="0" w:space="0" w:color="auto"/>
        <w:right w:val="none" w:sz="0" w:space="0" w:color="auto"/>
      </w:divBdr>
    </w:div>
    <w:div w:id="410466168">
      <w:bodyDiv w:val="1"/>
      <w:marLeft w:val="0"/>
      <w:marRight w:val="0"/>
      <w:marTop w:val="0"/>
      <w:marBottom w:val="0"/>
      <w:divBdr>
        <w:top w:val="none" w:sz="0" w:space="0" w:color="auto"/>
        <w:left w:val="none" w:sz="0" w:space="0" w:color="auto"/>
        <w:bottom w:val="none" w:sz="0" w:space="0" w:color="auto"/>
        <w:right w:val="none" w:sz="0" w:space="0" w:color="auto"/>
      </w:divBdr>
    </w:div>
    <w:div w:id="411003884">
      <w:bodyDiv w:val="1"/>
      <w:marLeft w:val="0"/>
      <w:marRight w:val="0"/>
      <w:marTop w:val="0"/>
      <w:marBottom w:val="0"/>
      <w:divBdr>
        <w:top w:val="none" w:sz="0" w:space="0" w:color="auto"/>
        <w:left w:val="none" w:sz="0" w:space="0" w:color="auto"/>
        <w:bottom w:val="none" w:sz="0" w:space="0" w:color="auto"/>
        <w:right w:val="none" w:sz="0" w:space="0" w:color="auto"/>
      </w:divBdr>
    </w:div>
    <w:div w:id="411709061">
      <w:bodyDiv w:val="1"/>
      <w:marLeft w:val="0"/>
      <w:marRight w:val="0"/>
      <w:marTop w:val="0"/>
      <w:marBottom w:val="0"/>
      <w:divBdr>
        <w:top w:val="none" w:sz="0" w:space="0" w:color="auto"/>
        <w:left w:val="none" w:sz="0" w:space="0" w:color="auto"/>
        <w:bottom w:val="none" w:sz="0" w:space="0" w:color="auto"/>
        <w:right w:val="none" w:sz="0" w:space="0" w:color="auto"/>
      </w:divBdr>
    </w:div>
    <w:div w:id="412246459">
      <w:bodyDiv w:val="1"/>
      <w:marLeft w:val="0"/>
      <w:marRight w:val="0"/>
      <w:marTop w:val="0"/>
      <w:marBottom w:val="0"/>
      <w:divBdr>
        <w:top w:val="none" w:sz="0" w:space="0" w:color="auto"/>
        <w:left w:val="none" w:sz="0" w:space="0" w:color="auto"/>
        <w:bottom w:val="none" w:sz="0" w:space="0" w:color="auto"/>
        <w:right w:val="none" w:sz="0" w:space="0" w:color="auto"/>
      </w:divBdr>
    </w:div>
    <w:div w:id="412747440">
      <w:bodyDiv w:val="1"/>
      <w:marLeft w:val="0"/>
      <w:marRight w:val="0"/>
      <w:marTop w:val="0"/>
      <w:marBottom w:val="0"/>
      <w:divBdr>
        <w:top w:val="none" w:sz="0" w:space="0" w:color="auto"/>
        <w:left w:val="none" w:sz="0" w:space="0" w:color="auto"/>
        <w:bottom w:val="none" w:sz="0" w:space="0" w:color="auto"/>
        <w:right w:val="none" w:sz="0" w:space="0" w:color="auto"/>
      </w:divBdr>
    </w:div>
    <w:div w:id="416295900">
      <w:bodyDiv w:val="1"/>
      <w:marLeft w:val="0"/>
      <w:marRight w:val="0"/>
      <w:marTop w:val="0"/>
      <w:marBottom w:val="0"/>
      <w:divBdr>
        <w:top w:val="none" w:sz="0" w:space="0" w:color="auto"/>
        <w:left w:val="none" w:sz="0" w:space="0" w:color="auto"/>
        <w:bottom w:val="none" w:sz="0" w:space="0" w:color="auto"/>
        <w:right w:val="none" w:sz="0" w:space="0" w:color="auto"/>
      </w:divBdr>
    </w:div>
    <w:div w:id="417141284">
      <w:bodyDiv w:val="1"/>
      <w:marLeft w:val="0"/>
      <w:marRight w:val="0"/>
      <w:marTop w:val="0"/>
      <w:marBottom w:val="0"/>
      <w:divBdr>
        <w:top w:val="none" w:sz="0" w:space="0" w:color="auto"/>
        <w:left w:val="none" w:sz="0" w:space="0" w:color="auto"/>
        <w:bottom w:val="none" w:sz="0" w:space="0" w:color="auto"/>
        <w:right w:val="none" w:sz="0" w:space="0" w:color="auto"/>
      </w:divBdr>
    </w:div>
    <w:div w:id="417336700">
      <w:bodyDiv w:val="1"/>
      <w:marLeft w:val="0"/>
      <w:marRight w:val="0"/>
      <w:marTop w:val="0"/>
      <w:marBottom w:val="0"/>
      <w:divBdr>
        <w:top w:val="none" w:sz="0" w:space="0" w:color="auto"/>
        <w:left w:val="none" w:sz="0" w:space="0" w:color="auto"/>
        <w:bottom w:val="none" w:sz="0" w:space="0" w:color="auto"/>
        <w:right w:val="none" w:sz="0" w:space="0" w:color="auto"/>
      </w:divBdr>
    </w:div>
    <w:div w:id="417365478">
      <w:bodyDiv w:val="1"/>
      <w:marLeft w:val="0"/>
      <w:marRight w:val="0"/>
      <w:marTop w:val="0"/>
      <w:marBottom w:val="0"/>
      <w:divBdr>
        <w:top w:val="none" w:sz="0" w:space="0" w:color="auto"/>
        <w:left w:val="none" w:sz="0" w:space="0" w:color="auto"/>
        <w:bottom w:val="none" w:sz="0" w:space="0" w:color="auto"/>
        <w:right w:val="none" w:sz="0" w:space="0" w:color="auto"/>
      </w:divBdr>
    </w:div>
    <w:div w:id="417555851">
      <w:bodyDiv w:val="1"/>
      <w:marLeft w:val="0"/>
      <w:marRight w:val="0"/>
      <w:marTop w:val="0"/>
      <w:marBottom w:val="0"/>
      <w:divBdr>
        <w:top w:val="none" w:sz="0" w:space="0" w:color="auto"/>
        <w:left w:val="none" w:sz="0" w:space="0" w:color="auto"/>
        <w:bottom w:val="none" w:sz="0" w:space="0" w:color="auto"/>
        <w:right w:val="none" w:sz="0" w:space="0" w:color="auto"/>
      </w:divBdr>
    </w:div>
    <w:div w:id="417990083">
      <w:bodyDiv w:val="1"/>
      <w:marLeft w:val="0"/>
      <w:marRight w:val="0"/>
      <w:marTop w:val="0"/>
      <w:marBottom w:val="0"/>
      <w:divBdr>
        <w:top w:val="none" w:sz="0" w:space="0" w:color="auto"/>
        <w:left w:val="none" w:sz="0" w:space="0" w:color="auto"/>
        <w:bottom w:val="none" w:sz="0" w:space="0" w:color="auto"/>
        <w:right w:val="none" w:sz="0" w:space="0" w:color="auto"/>
      </w:divBdr>
    </w:div>
    <w:div w:id="418254445">
      <w:bodyDiv w:val="1"/>
      <w:marLeft w:val="0"/>
      <w:marRight w:val="0"/>
      <w:marTop w:val="0"/>
      <w:marBottom w:val="0"/>
      <w:divBdr>
        <w:top w:val="none" w:sz="0" w:space="0" w:color="auto"/>
        <w:left w:val="none" w:sz="0" w:space="0" w:color="auto"/>
        <w:bottom w:val="none" w:sz="0" w:space="0" w:color="auto"/>
        <w:right w:val="none" w:sz="0" w:space="0" w:color="auto"/>
      </w:divBdr>
    </w:div>
    <w:div w:id="418403837">
      <w:bodyDiv w:val="1"/>
      <w:marLeft w:val="0"/>
      <w:marRight w:val="0"/>
      <w:marTop w:val="0"/>
      <w:marBottom w:val="0"/>
      <w:divBdr>
        <w:top w:val="none" w:sz="0" w:space="0" w:color="auto"/>
        <w:left w:val="none" w:sz="0" w:space="0" w:color="auto"/>
        <w:bottom w:val="none" w:sz="0" w:space="0" w:color="auto"/>
        <w:right w:val="none" w:sz="0" w:space="0" w:color="auto"/>
      </w:divBdr>
    </w:div>
    <w:div w:id="419719714">
      <w:bodyDiv w:val="1"/>
      <w:marLeft w:val="0"/>
      <w:marRight w:val="0"/>
      <w:marTop w:val="0"/>
      <w:marBottom w:val="0"/>
      <w:divBdr>
        <w:top w:val="none" w:sz="0" w:space="0" w:color="auto"/>
        <w:left w:val="none" w:sz="0" w:space="0" w:color="auto"/>
        <w:bottom w:val="none" w:sz="0" w:space="0" w:color="auto"/>
        <w:right w:val="none" w:sz="0" w:space="0" w:color="auto"/>
      </w:divBdr>
    </w:div>
    <w:div w:id="422995798">
      <w:bodyDiv w:val="1"/>
      <w:marLeft w:val="0"/>
      <w:marRight w:val="0"/>
      <w:marTop w:val="0"/>
      <w:marBottom w:val="0"/>
      <w:divBdr>
        <w:top w:val="none" w:sz="0" w:space="0" w:color="auto"/>
        <w:left w:val="none" w:sz="0" w:space="0" w:color="auto"/>
        <w:bottom w:val="none" w:sz="0" w:space="0" w:color="auto"/>
        <w:right w:val="none" w:sz="0" w:space="0" w:color="auto"/>
      </w:divBdr>
    </w:div>
    <w:div w:id="423259807">
      <w:bodyDiv w:val="1"/>
      <w:marLeft w:val="0"/>
      <w:marRight w:val="0"/>
      <w:marTop w:val="0"/>
      <w:marBottom w:val="0"/>
      <w:divBdr>
        <w:top w:val="none" w:sz="0" w:space="0" w:color="auto"/>
        <w:left w:val="none" w:sz="0" w:space="0" w:color="auto"/>
        <w:bottom w:val="none" w:sz="0" w:space="0" w:color="auto"/>
        <w:right w:val="none" w:sz="0" w:space="0" w:color="auto"/>
      </w:divBdr>
    </w:div>
    <w:div w:id="423571110">
      <w:bodyDiv w:val="1"/>
      <w:marLeft w:val="0"/>
      <w:marRight w:val="0"/>
      <w:marTop w:val="0"/>
      <w:marBottom w:val="0"/>
      <w:divBdr>
        <w:top w:val="none" w:sz="0" w:space="0" w:color="auto"/>
        <w:left w:val="none" w:sz="0" w:space="0" w:color="auto"/>
        <w:bottom w:val="none" w:sz="0" w:space="0" w:color="auto"/>
        <w:right w:val="none" w:sz="0" w:space="0" w:color="auto"/>
      </w:divBdr>
    </w:div>
    <w:div w:id="426968523">
      <w:bodyDiv w:val="1"/>
      <w:marLeft w:val="0"/>
      <w:marRight w:val="0"/>
      <w:marTop w:val="0"/>
      <w:marBottom w:val="0"/>
      <w:divBdr>
        <w:top w:val="none" w:sz="0" w:space="0" w:color="auto"/>
        <w:left w:val="none" w:sz="0" w:space="0" w:color="auto"/>
        <w:bottom w:val="none" w:sz="0" w:space="0" w:color="auto"/>
        <w:right w:val="none" w:sz="0" w:space="0" w:color="auto"/>
      </w:divBdr>
    </w:div>
    <w:div w:id="427234185">
      <w:bodyDiv w:val="1"/>
      <w:marLeft w:val="0"/>
      <w:marRight w:val="0"/>
      <w:marTop w:val="0"/>
      <w:marBottom w:val="0"/>
      <w:divBdr>
        <w:top w:val="none" w:sz="0" w:space="0" w:color="auto"/>
        <w:left w:val="none" w:sz="0" w:space="0" w:color="auto"/>
        <w:bottom w:val="none" w:sz="0" w:space="0" w:color="auto"/>
        <w:right w:val="none" w:sz="0" w:space="0" w:color="auto"/>
      </w:divBdr>
    </w:div>
    <w:div w:id="428739476">
      <w:bodyDiv w:val="1"/>
      <w:marLeft w:val="0"/>
      <w:marRight w:val="0"/>
      <w:marTop w:val="0"/>
      <w:marBottom w:val="0"/>
      <w:divBdr>
        <w:top w:val="none" w:sz="0" w:space="0" w:color="auto"/>
        <w:left w:val="none" w:sz="0" w:space="0" w:color="auto"/>
        <w:bottom w:val="none" w:sz="0" w:space="0" w:color="auto"/>
        <w:right w:val="none" w:sz="0" w:space="0" w:color="auto"/>
      </w:divBdr>
    </w:div>
    <w:div w:id="428743505">
      <w:bodyDiv w:val="1"/>
      <w:marLeft w:val="0"/>
      <w:marRight w:val="0"/>
      <w:marTop w:val="0"/>
      <w:marBottom w:val="0"/>
      <w:divBdr>
        <w:top w:val="none" w:sz="0" w:space="0" w:color="auto"/>
        <w:left w:val="none" w:sz="0" w:space="0" w:color="auto"/>
        <w:bottom w:val="none" w:sz="0" w:space="0" w:color="auto"/>
        <w:right w:val="none" w:sz="0" w:space="0" w:color="auto"/>
      </w:divBdr>
    </w:div>
    <w:div w:id="429669470">
      <w:bodyDiv w:val="1"/>
      <w:marLeft w:val="0"/>
      <w:marRight w:val="0"/>
      <w:marTop w:val="0"/>
      <w:marBottom w:val="0"/>
      <w:divBdr>
        <w:top w:val="none" w:sz="0" w:space="0" w:color="auto"/>
        <w:left w:val="none" w:sz="0" w:space="0" w:color="auto"/>
        <w:bottom w:val="none" w:sz="0" w:space="0" w:color="auto"/>
        <w:right w:val="none" w:sz="0" w:space="0" w:color="auto"/>
      </w:divBdr>
    </w:div>
    <w:div w:id="430274667">
      <w:bodyDiv w:val="1"/>
      <w:marLeft w:val="0"/>
      <w:marRight w:val="0"/>
      <w:marTop w:val="0"/>
      <w:marBottom w:val="0"/>
      <w:divBdr>
        <w:top w:val="none" w:sz="0" w:space="0" w:color="auto"/>
        <w:left w:val="none" w:sz="0" w:space="0" w:color="auto"/>
        <w:bottom w:val="none" w:sz="0" w:space="0" w:color="auto"/>
        <w:right w:val="none" w:sz="0" w:space="0" w:color="auto"/>
      </w:divBdr>
    </w:div>
    <w:div w:id="430711879">
      <w:bodyDiv w:val="1"/>
      <w:marLeft w:val="0"/>
      <w:marRight w:val="0"/>
      <w:marTop w:val="0"/>
      <w:marBottom w:val="0"/>
      <w:divBdr>
        <w:top w:val="none" w:sz="0" w:space="0" w:color="auto"/>
        <w:left w:val="none" w:sz="0" w:space="0" w:color="auto"/>
        <w:bottom w:val="none" w:sz="0" w:space="0" w:color="auto"/>
        <w:right w:val="none" w:sz="0" w:space="0" w:color="auto"/>
      </w:divBdr>
    </w:div>
    <w:div w:id="432558772">
      <w:bodyDiv w:val="1"/>
      <w:marLeft w:val="0"/>
      <w:marRight w:val="0"/>
      <w:marTop w:val="0"/>
      <w:marBottom w:val="0"/>
      <w:divBdr>
        <w:top w:val="none" w:sz="0" w:space="0" w:color="auto"/>
        <w:left w:val="none" w:sz="0" w:space="0" w:color="auto"/>
        <w:bottom w:val="none" w:sz="0" w:space="0" w:color="auto"/>
        <w:right w:val="none" w:sz="0" w:space="0" w:color="auto"/>
      </w:divBdr>
    </w:div>
    <w:div w:id="433210303">
      <w:bodyDiv w:val="1"/>
      <w:marLeft w:val="0"/>
      <w:marRight w:val="0"/>
      <w:marTop w:val="0"/>
      <w:marBottom w:val="0"/>
      <w:divBdr>
        <w:top w:val="none" w:sz="0" w:space="0" w:color="auto"/>
        <w:left w:val="none" w:sz="0" w:space="0" w:color="auto"/>
        <w:bottom w:val="none" w:sz="0" w:space="0" w:color="auto"/>
        <w:right w:val="none" w:sz="0" w:space="0" w:color="auto"/>
      </w:divBdr>
    </w:div>
    <w:div w:id="433936964">
      <w:bodyDiv w:val="1"/>
      <w:marLeft w:val="0"/>
      <w:marRight w:val="0"/>
      <w:marTop w:val="0"/>
      <w:marBottom w:val="0"/>
      <w:divBdr>
        <w:top w:val="none" w:sz="0" w:space="0" w:color="auto"/>
        <w:left w:val="none" w:sz="0" w:space="0" w:color="auto"/>
        <w:bottom w:val="none" w:sz="0" w:space="0" w:color="auto"/>
        <w:right w:val="none" w:sz="0" w:space="0" w:color="auto"/>
      </w:divBdr>
    </w:div>
    <w:div w:id="433941512">
      <w:bodyDiv w:val="1"/>
      <w:marLeft w:val="0"/>
      <w:marRight w:val="0"/>
      <w:marTop w:val="0"/>
      <w:marBottom w:val="0"/>
      <w:divBdr>
        <w:top w:val="none" w:sz="0" w:space="0" w:color="auto"/>
        <w:left w:val="none" w:sz="0" w:space="0" w:color="auto"/>
        <w:bottom w:val="none" w:sz="0" w:space="0" w:color="auto"/>
        <w:right w:val="none" w:sz="0" w:space="0" w:color="auto"/>
      </w:divBdr>
    </w:div>
    <w:div w:id="434131670">
      <w:bodyDiv w:val="1"/>
      <w:marLeft w:val="0"/>
      <w:marRight w:val="0"/>
      <w:marTop w:val="0"/>
      <w:marBottom w:val="0"/>
      <w:divBdr>
        <w:top w:val="none" w:sz="0" w:space="0" w:color="auto"/>
        <w:left w:val="none" w:sz="0" w:space="0" w:color="auto"/>
        <w:bottom w:val="none" w:sz="0" w:space="0" w:color="auto"/>
        <w:right w:val="none" w:sz="0" w:space="0" w:color="auto"/>
      </w:divBdr>
    </w:div>
    <w:div w:id="434521438">
      <w:bodyDiv w:val="1"/>
      <w:marLeft w:val="0"/>
      <w:marRight w:val="0"/>
      <w:marTop w:val="0"/>
      <w:marBottom w:val="0"/>
      <w:divBdr>
        <w:top w:val="none" w:sz="0" w:space="0" w:color="auto"/>
        <w:left w:val="none" w:sz="0" w:space="0" w:color="auto"/>
        <w:bottom w:val="none" w:sz="0" w:space="0" w:color="auto"/>
        <w:right w:val="none" w:sz="0" w:space="0" w:color="auto"/>
      </w:divBdr>
    </w:div>
    <w:div w:id="434666544">
      <w:bodyDiv w:val="1"/>
      <w:marLeft w:val="0"/>
      <w:marRight w:val="0"/>
      <w:marTop w:val="0"/>
      <w:marBottom w:val="0"/>
      <w:divBdr>
        <w:top w:val="none" w:sz="0" w:space="0" w:color="auto"/>
        <w:left w:val="none" w:sz="0" w:space="0" w:color="auto"/>
        <w:bottom w:val="none" w:sz="0" w:space="0" w:color="auto"/>
        <w:right w:val="none" w:sz="0" w:space="0" w:color="auto"/>
      </w:divBdr>
    </w:div>
    <w:div w:id="434785145">
      <w:bodyDiv w:val="1"/>
      <w:marLeft w:val="0"/>
      <w:marRight w:val="0"/>
      <w:marTop w:val="0"/>
      <w:marBottom w:val="0"/>
      <w:divBdr>
        <w:top w:val="none" w:sz="0" w:space="0" w:color="auto"/>
        <w:left w:val="none" w:sz="0" w:space="0" w:color="auto"/>
        <w:bottom w:val="none" w:sz="0" w:space="0" w:color="auto"/>
        <w:right w:val="none" w:sz="0" w:space="0" w:color="auto"/>
      </w:divBdr>
    </w:div>
    <w:div w:id="435977069">
      <w:bodyDiv w:val="1"/>
      <w:marLeft w:val="0"/>
      <w:marRight w:val="0"/>
      <w:marTop w:val="0"/>
      <w:marBottom w:val="0"/>
      <w:divBdr>
        <w:top w:val="none" w:sz="0" w:space="0" w:color="auto"/>
        <w:left w:val="none" w:sz="0" w:space="0" w:color="auto"/>
        <w:bottom w:val="none" w:sz="0" w:space="0" w:color="auto"/>
        <w:right w:val="none" w:sz="0" w:space="0" w:color="auto"/>
      </w:divBdr>
    </w:div>
    <w:div w:id="436221241">
      <w:bodyDiv w:val="1"/>
      <w:marLeft w:val="0"/>
      <w:marRight w:val="0"/>
      <w:marTop w:val="0"/>
      <w:marBottom w:val="0"/>
      <w:divBdr>
        <w:top w:val="none" w:sz="0" w:space="0" w:color="auto"/>
        <w:left w:val="none" w:sz="0" w:space="0" w:color="auto"/>
        <w:bottom w:val="none" w:sz="0" w:space="0" w:color="auto"/>
        <w:right w:val="none" w:sz="0" w:space="0" w:color="auto"/>
      </w:divBdr>
    </w:div>
    <w:div w:id="437262478">
      <w:bodyDiv w:val="1"/>
      <w:marLeft w:val="0"/>
      <w:marRight w:val="0"/>
      <w:marTop w:val="0"/>
      <w:marBottom w:val="0"/>
      <w:divBdr>
        <w:top w:val="none" w:sz="0" w:space="0" w:color="auto"/>
        <w:left w:val="none" w:sz="0" w:space="0" w:color="auto"/>
        <w:bottom w:val="none" w:sz="0" w:space="0" w:color="auto"/>
        <w:right w:val="none" w:sz="0" w:space="0" w:color="auto"/>
      </w:divBdr>
    </w:div>
    <w:div w:id="437332274">
      <w:bodyDiv w:val="1"/>
      <w:marLeft w:val="0"/>
      <w:marRight w:val="0"/>
      <w:marTop w:val="0"/>
      <w:marBottom w:val="0"/>
      <w:divBdr>
        <w:top w:val="none" w:sz="0" w:space="0" w:color="auto"/>
        <w:left w:val="none" w:sz="0" w:space="0" w:color="auto"/>
        <w:bottom w:val="none" w:sz="0" w:space="0" w:color="auto"/>
        <w:right w:val="none" w:sz="0" w:space="0" w:color="auto"/>
      </w:divBdr>
    </w:div>
    <w:div w:id="438337220">
      <w:bodyDiv w:val="1"/>
      <w:marLeft w:val="0"/>
      <w:marRight w:val="0"/>
      <w:marTop w:val="0"/>
      <w:marBottom w:val="0"/>
      <w:divBdr>
        <w:top w:val="none" w:sz="0" w:space="0" w:color="auto"/>
        <w:left w:val="none" w:sz="0" w:space="0" w:color="auto"/>
        <w:bottom w:val="none" w:sz="0" w:space="0" w:color="auto"/>
        <w:right w:val="none" w:sz="0" w:space="0" w:color="auto"/>
      </w:divBdr>
    </w:div>
    <w:div w:id="438527309">
      <w:bodyDiv w:val="1"/>
      <w:marLeft w:val="0"/>
      <w:marRight w:val="0"/>
      <w:marTop w:val="0"/>
      <w:marBottom w:val="0"/>
      <w:divBdr>
        <w:top w:val="none" w:sz="0" w:space="0" w:color="auto"/>
        <w:left w:val="none" w:sz="0" w:space="0" w:color="auto"/>
        <w:bottom w:val="none" w:sz="0" w:space="0" w:color="auto"/>
        <w:right w:val="none" w:sz="0" w:space="0" w:color="auto"/>
      </w:divBdr>
    </w:div>
    <w:div w:id="438916918">
      <w:bodyDiv w:val="1"/>
      <w:marLeft w:val="0"/>
      <w:marRight w:val="0"/>
      <w:marTop w:val="0"/>
      <w:marBottom w:val="0"/>
      <w:divBdr>
        <w:top w:val="none" w:sz="0" w:space="0" w:color="auto"/>
        <w:left w:val="none" w:sz="0" w:space="0" w:color="auto"/>
        <w:bottom w:val="none" w:sz="0" w:space="0" w:color="auto"/>
        <w:right w:val="none" w:sz="0" w:space="0" w:color="auto"/>
      </w:divBdr>
    </w:div>
    <w:div w:id="440489209">
      <w:bodyDiv w:val="1"/>
      <w:marLeft w:val="0"/>
      <w:marRight w:val="0"/>
      <w:marTop w:val="0"/>
      <w:marBottom w:val="0"/>
      <w:divBdr>
        <w:top w:val="none" w:sz="0" w:space="0" w:color="auto"/>
        <w:left w:val="none" w:sz="0" w:space="0" w:color="auto"/>
        <w:bottom w:val="none" w:sz="0" w:space="0" w:color="auto"/>
        <w:right w:val="none" w:sz="0" w:space="0" w:color="auto"/>
      </w:divBdr>
    </w:div>
    <w:div w:id="440762263">
      <w:bodyDiv w:val="1"/>
      <w:marLeft w:val="0"/>
      <w:marRight w:val="0"/>
      <w:marTop w:val="0"/>
      <w:marBottom w:val="0"/>
      <w:divBdr>
        <w:top w:val="none" w:sz="0" w:space="0" w:color="auto"/>
        <w:left w:val="none" w:sz="0" w:space="0" w:color="auto"/>
        <w:bottom w:val="none" w:sz="0" w:space="0" w:color="auto"/>
        <w:right w:val="none" w:sz="0" w:space="0" w:color="auto"/>
      </w:divBdr>
    </w:div>
    <w:div w:id="441191183">
      <w:bodyDiv w:val="1"/>
      <w:marLeft w:val="0"/>
      <w:marRight w:val="0"/>
      <w:marTop w:val="0"/>
      <w:marBottom w:val="0"/>
      <w:divBdr>
        <w:top w:val="none" w:sz="0" w:space="0" w:color="auto"/>
        <w:left w:val="none" w:sz="0" w:space="0" w:color="auto"/>
        <w:bottom w:val="none" w:sz="0" w:space="0" w:color="auto"/>
        <w:right w:val="none" w:sz="0" w:space="0" w:color="auto"/>
      </w:divBdr>
    </w:div>
    <w:div w:id="441219377">
      <w:bodyDiv w:val="1"/>
      <w:marLeft w:val="0"/>
      <w:marRight w:val="0"/>
      <w:marTop w:val="0"/>
      <w:marBottom w:val="0"/>
      <w:divBdr>
        <w:top w:val="none" w:sz="0" w:space="0" w:color="auto"/>
        <w:left w:val="none" w:sz="0" w:space="0" w:color="auto"/>
        <w:bottom w:val="none" w:sz="0" w:space="0" w:color="auto"/>
        <w:right w:val="none" w:sz="0" w:space="0" w:color="auto"/>
      </w:divBdr>
    </w:div>
    <w:div w:id="441343435">
      <w:bodyDiv w:val="1"/>
      <w:marLeft w:val="0"/>
      <w:marRight w:val="0"/>
      <w:marTop w:val="0"/>
      <w:marBottom w:val="0"/>
      <w:divBdr>
        <w:top w:val="none" w:sz="0" w:space="0" w:color="auto"/>
        <w:left w:val="none" w:sz="0" w:space="0" w:color="auto"/>
        <w:bottom w:val="none" w:sz="0" w:space="0" w:color="auto"/>
        <w:right w:val="none" w:sz="0" w:space="0" w:color="auto"/>
      </w:divBdr>
    </w:div>
    <w:div w:id="441413926">
      <w:bodyDiv w:val="1"/>
      <w:marLeft w:val="0"/>
      <w:marRight w:val="0"/>
      <w:marTop w:val="0"/>
      <w:marBottom w:val="0"/>
      <w:divBdr>
        <w:top w:val="none" w:sz="0" w:space="0" w:color="auto"/>
        <w:left w:val="none" w:sz="0" w:space="0" w:color="auto"/>
        <w:bottom w:val="none" w:sz="0" w:space="0" w:color="auto"/>
        <w:right w:val="none" w:sz="0" w:space="0" w:color="auto"/>
      </w:divBdr>
    </w:div>
    <w:div w:id="442262381">
      <w:bodyDiv w:val="1"/>
      <w:marLeft w:val="0"/>
      <w:marRight w:val="0"/>
      <w:marTop w:val="0"/>
      <w:marBottom w:val="0"/>
      <w:divBdr>
        <w:top w:val="none" w:sz="0" w:space="0" w:color="auto"/>
        <w:left w:val="none" w:sz="0" w:space="0" w:color="auto"/>
        <w:bottom w:val="none" w:sz="0" w:space="0" w:color="auto"/>
        <w:right w:val="none" w:sz="0" w:space="0" w:color="auto"/>
      </w:divBdr>
    </w:div>
    <w:div w:id="443890439">
      <w:bodyDiv w:val="1"/>
      <w:marLeft w:val="0"/>
      <w:marRight w:val="0"/>
      <w:marTop w:val="0"/>
      <w:marBottom w:val="0"/>
      <w:divBdr>
        <w:top w:val="none" w:sz="0" w:space="0" w:color="auto"/>
        <w:left w:val="none" w:sz="0" w:space="0" w:color="auto"/>
        <w:bottom w:val="none" w:sz="0" w:space="0" w:color="auto"/>
        <w:right w:val="none" w:sz="0" w:space="0" w:color="auto"/>
      </w:divBdr>
    </w:div>
    <w:div w:id="443961832">
      <w:bodyDiv w:val="1"/>
      <w:marLeft w:val="0"/>
      <w:marRight w:val="0"/>
      <w:marTop w:val="0"/>
      <w:marBottom w:val="0"/>
      <w:divBdr>
        <w:top w:val="none" w:sz="0" w:space="0" w:color="auto"/>
        <w:left w:val="none" w:sz="0" w:space="0" w:color="auto"/>
        <w:bottom w:val="none" w:sz="0" w:space="0" w:color="auto"/>
        <w:right w:val="none" w:sz="0" w:space="0" w:color="auto"/>
      </w:divBdr>
    </w:div>
    <w:div w:id="443963781">
      <w:bodyDiv w:val="1"/>
      <w:marLeft w:val="0"/>
      <w:marRight w:val="0"/>
      <w:marTop w:val="0"/>
      <w:marBottom w:val="0"/>
      <w:divBdr>
        <w:top w:val="none" w:sz="0" w:space="0" w:color="auto"/>
        <w:left w:val="none" w:sz="0" w:space="0" w:color="auto"/>
        <w:bottom w:val="none" w:sz="0" w:space="0" w:color="auto"/>
        <w:right w:val="none" w:sz="0" w:space="0" w:color="auto"/>
      </w:divBdr>
    </w:div>
    <w:div w:id="444277143">
      <w:bodyDiv w:val="1"/>
      <w:marLeft w:val="0"/>
      <w:marRight w:val="0"/>
      <w:marTop w:val="0"/>
      <w:marBottom w:val="0"/>
      <w:divBdr>
        <w:top w:val="none" w:sz="0" w:space="0" w:color="auto"/>
        <w:left w:val="none" w:sz="0" w:space="0" w:color="auto"/>
        <w:bottom w:val="none" w:sz="0" w:space="0" w:color="auto"/>
        <w:right w:val="none" w:sz="0" w:space="0" w:color="auto"/>
      </w:divBdr>
    </w:div>
    <w:div w:id="444887687">
      <w:bodyDiv w:val="1"/>
      <w:marLeft w:val="0"/>
      <w:marRight w:val="0"/>
      <w:marTop w:val="0"/>
      <w:marBottom w:val="0"/>
      <w:divBdr>
        <w:top w:val="none" w:sz="0" w:space="0" w:color="auto"/>
        <w:left w:val="none" w:sz="0" w:space="0" w:color="auto"/>
        <w:bottom w:val="none" w:sz="0" w:space="0" w:color="auto"/>
        <w:right w:val="none" w:sz="0" w:space="0" w:color="auto"/>
      </w:divBdr>
    </w:div>
    <w:div w:id="445123964">
      <w:bodyDiv w:val="1"/>
      <w:marLeft w:val="0"/>
      <w:marRight w:val="0"/>
      <w:marTop w:val="0"/>
      <w:marBottom w:val="0"/>
      <w:divBdr>
        <w:top w:val="none" w:sz="0" w:space="0" w:color="auto"/>
        <w:left w:val="none" w:sz="0" w:space="0" w:color="auto"/>
        <w:bottom w:val="none" w:sz="0" w:space="0" w:color="auto"/>
        <w:right w:val="none" w:sz="0" w:space="0" w:color="auto"/>
      </w:divBdr>
    </w:div>
    <w:div w:id="446386296">
      <w:bodyDiv w:val="1"/>
      <w:marLeft w:val="0"/>
      <w:marRight w:val="0"/>
      <w:marTop w:val="0"/>
      <w:marBottom w:val="0"/>
      <w:divBdr>
        <w:top w:val="none" w:sz="0" w:space="0" w:color="auto"/>
        <w:left w:val="none" w:sz="0" w:space="0" w:color="auto"/>
        <w:bottom w:val="none" w:sz="0" w:space="0" w:color="auto"/>
        <w:right w:val="none" w:sz="0" w:space="0" w:color="auto"/>
      </w:divBdr>
    </w:div>
    <w:div w:id="446461479">
      <w:bodyDiv w:val="1"/>
      <w:marLeft w:val="0"/>
      <w:marRight w:val="0"/>
      <w:marTop w:val="0"/>
      <w:marBottom w:val="0"/>
      <w:divBdr>
        <w:top w:val="none" w:sz="0" w:space="0" w:color="auto"/>
        <w:left w:val="none" w:sz="0" w:space="0" w:color="auto"/>
        <w:bottom w:val="none" w:sz="0" w:space="0" w:color="auto"/>
        <w:right w:val="none" w:sz="0" w:space="0" w:color="auto"/>
      </w:divBdr>
    </w:div>
    <w:div w:id="446628207">
      <w:bodyDiv w:val="1"/>
      <w:marLeft w:val="0"/>
      <w:marRight w:val="0"/>
      <w:marTop w:val="0"/>
      <w:marBottom w:val="0"/>
      <w:divBdr>
        <w:top w:val="none" w:sz="0" w:space="0" w:color="auto"/>
        <w:left w:val="none" w:sz="0" w:space="0" w:color="auto"/>
        <w:bottom w:val="none" w:sz="0" w:space="0" w:color="auto"/>
        <w:right w:val="none" w:sz="0" w:space="0" w:color="auto"/>
      </w:divBdr>
    </w:div>
    <w:div w:id="448087769">
      <w:bodyDiv w:val="1"/>
      <w:marLeft w:val="0"/>
      <w:marRight w:val="0"/>
      <w:marTop w:val="0"/>
      <w:marBottom w:val="0"/>
      <w:divBdr>
        <w:top w:val="none" w:sz="0" w:space="0" w:color="auto"/>
        <w:left w:val="none" w:sz="0" w:space="0" w:color="auto"/>
        <w:bottom w:val="none" w:sz="0" w:space="0" w:color="auto"/>
        <w:right w:val="none" w:sz="0" w:space="0" w:color="auto"/>
      </w:divBdr>
    </w:div>
    <w:div w:id="448090175">
      <w:bodyDiv w:val="1"/>
      <w:marLeft w:val="0"/>
      <w:marRight w:val="0"/>
      <w:marTop w:val="0"/>
      <w:marBottom w:val="0"/>
      <w:divBdr>
        <w:top w:val="none" w:sz="0" w:space="0" w:color="auto"/>
        <w:left w:val="none" w:sz="0" w:space="0" w:color="auto"/>
        <w:bottom w:val="none" w:sz="0" w:space="0" w:color="auto"/>
        <w:right w:val="none" w:sz="0" w:space="0" w:color="auto"/>
      </w:divBdr>
    </w:div>
    <w:div w:id="449126112">
      <w:bodyDiv w:val="1"/>
      <w:marLeft w:val="0"/>
      <w:marRight w:val="0"/>
      <w:marTop w:val="0"/>
      <w:marBottom w:val="0"/>
      <w:divBdr>
        <w:top w:val="none" w:sz="0" w:space="0" w:color="auto"/>
        <w:left w:val="none" w:sz="0" w:space="0" w:color="auto"/>
        <w:bottom w:val="none" w:sz="0" w:space="0" w:color="auto"/>
        <w:right w:val="none" w:sz="0" w:space="0" w:color="auto"/>
      </w:divBdr>
    </w:div>
    <w:div w:id="449518894">
      <w:bodyDiv w:val="1"/>
      <w:marLeft w:val="0"/>
      <w:marRight w:val="0"/>
      <w:marTop w:val="0"/>
      <w:marBottom w:val="0"/>
      <w:divBdr>
        <w:top w:val="none" w:sz="0" w:space="0" w:color="auto"/>
        <w:left w:val="none" w:sz="0" w:space="0" w:color="auto"/>
        <w:bottom w:val="none" w:sz="0" w:space="0" w:color="auto"/>
        <w:right w:val="none" w:sz="0" w:space="0" w:color="auto"/>
      </w:divBdr>
    </w:div>
    <w:div w:id="451021447">
      <w:bodyDiv w:val="1"/>
      <w:marLeft w:val="0"/>
      <w:marRight w:val="0"/>
      <w:marTop w:val="0"/>
      <w:marBottom w:val="0"/>
      <w:divBdr>
        <w:top w:val="none" w:sz="0" w:space="0" w:color="auto"/>
        <w:left w:val="none" w:sz="0" w:space="0" w:color="auto"/>
        <w:bottom w:val="none" w:sz="0" w:space="0" w:color="auto"/>
        <w:right w:val="none" w:sz="0" w:space="0" w:color="auto"/>
      </w:divBdr>
    </w:div>
    <w:div w:id="451285704">
      <w:bodyDiv w:val="1"/>
      <w:marLeft w:val="0"/>
      <w:marRight w:val="0"/>
      <w:marTop w:val="0"/>
      <w:marBottom w:val="0"/>
      <w:divBdr>
        <w:top w:val="none" w:sz="0" w:space="0" w:color="auto"/>
        <w:left w:val="none" w:sz="0" w:space="0" w:color="auto"/>
        <w:bottom w:val="none" w:sz="0" w:space="0" w:color="auto"/>
        <w:right w:val="none" w:sz="0" w:space="0" w:color="auto"/>
      </w:divBdr>
    </w:div>
    <w:div w:id="452869673">
      <w:bodyDiv w:val="1"/>
      <w:marLeft w:val="0"/>
      <w:marRight w:val="0"/>
      <w:marTop w:val="0"/>
      <w:marBottom w:val="0"/>
      <w:divBdr>
        <w:top w:val="none" w:sz="0" w:space="0" w:color="auto"/>
        <w:left w:val="none" w:sz="0" w:space="0" w:color="auto"/>
        <w:bottom w:val="none" w:sz="0" w:space="0" w:color="auto"/>
        <w:right w:val="none" w:sz="0" w:space="0" w:color="auto"/>
      </w:divBdr>
    </w:div>
    <w:div w:id="453208737">
      <w:bodyDiv w:val="1"/>
      <w:marLeft w:val="0"/>
      <w:marRight w:val="0"/>
      <w:marTop w:val="0"/>
      <w:marBottom w:val="0"/>
      <w:divBdr>
        <w:top w:val="none" w:sz="0" w:space="0" w:color="auto"/>
        <w:left w:val="none" w:sz="0" w:space="0" w:color="auto"/>
        <w:bottom w:val="none" w:sz="0" w:space="0" w:color="auto"/>
        <w:right w:val="none" w:sz="0" w:space="0" w:color="auto"/>
      </w:divBdr>
    </w:div>
    <w:div w:id="453791240">
      <w:bodyDiv w:val="1"/>
      <w:marLeft w:val="0"/>
      <w:marRight w:val="0"/>
      <w:marTop w:val="0"/>
      <w:marBottom w:val="0"/>
      <w:divBdr>
        <w:top w:val="none" w:sz="0" w:space="0" w:color="auto"/>
        <w:left w:val="none" w:sz="0" w:space="0" w:color="auto"/>
        <w:bottom w:val="none" w:sz="0" w:space="0" w:color="auto"/>
        <w:right w:val="none" w:sz="0" w:space="0" w:color="auto"/>
      </w:divBdr>
    </w:div>
    <w:div w:id="455832826">
      <w:bodyDiv w:val="1"/>
      <w:marLeft w:val="0"/>
      <w:marRight w:val="0"/>
      <w:marTop w:val="0"/>
      <w:marBottom w:val="0"/>
      <w:divBdr>
        <w:top w:val="none" w:sz="0" w:space="0" w:color="auto"/>
        <w:left w:val="none" w:sz="0" w:space="0" w:color="auto"/>
        <w:bottom w:val="none" w:sz="0" w:space="0" w:color="auto"/>
        <w:right w:val="none" w:sz="0" w:space="0" w:color="auto"/>
      </w:divBdr>
    </w:div>
    <w:div w:id="455877980">
      <w:bodyDiv w:val="1"/>
      <w:marLeft w:val="0"/>
      <w:marRight w:val="0"/>
      <w:marTop w:val="0"/>
      <w:marBottom w:val="0"/>
      <w:divBdr>
        <w:top w:val="none" w:sz="0" w:space="0" w:color="auto"/>
        <w:left w:val="none" w:sz="0" w:space="0" w:color="auto"/>
        <w:bottom w:val="none" w:sz="0" w:space="0" w:color="auto"/>
        <w:right w:val="none" w:sz="0" w:space="0" w:color="auto"/>
      </w:divBdr>
    </w:div>
    <w:div w:id="458376790">
      <w:bodyDiv w:val="1"/>
      <w:marLeft w:val="0"/>
      <w:marRight w:val="0"/>
      <w:marTop w:val="0"/>
      <w:marBottom w:val="0"/>
      <w:divBdr>
        <w:top w:val="none" w:sz="0" w:space="0" w:color="auto"/>
        <w:left w:val="none" w:sz="0" w:space="0" w:color="auto"/>
        <w:bottom w:val="none" w:sz="0" w:space="0" w:color="auto"/>
        <w:right w:val="none" w:sz="0" w:space="0" w:color="auto"/>
      </w:divBdr>
    </w:div>
    <w:div w:id="459149979">
      <w:bodyDiv w:val="1"/>
      <w:marLeft w:val="0"/>
      <w:marRight w:val="0"/>
      <w:marTop w:val="0"/>
      <w:marBottom w:val="0"/>
      <w:divBdr>
        <w:top w:val="none" w:sz="0" w:space="0" w:color="auto"/>
        <w:left w:val="none" w:sz="0" w:space="0" w:color="auto"/>
        <w:bottom w:val="none" w:sz="0" w:space="0" w:color="auto"/>
        <w:right w:val="none" w:sz="0" w:space="0" w:color="auto"/>
      </w:divBdr>
    </w:div>
    <w:div w:id="461382414">
      <w:bodyDiv w:val="1"/>
      <w:marLeft w:val="0"/>
      <w:marRight w:val="0"/>
      <w:marTop w:val="0"/>
      <w:marBottom w:val="0"/>
      <w:divBdr>
        <w:top w:val="none" w:sz="0" w:space="0" w:color="auto"/>
        <w:left w:val="none" w:sz="0" w:space="0" w:color="auto"/>
        <w:bottom w:val="none" w:sz="0" w:space="0" w:color="auto"/>
        <w:right w:val="none" w:sz="0" w:space="0" w:color="auto"/>
      </w:divBdr>
    </w:div>
    <w:div w:id="461777468">
      <w:bodyDiv w:val="1"/>
      <w:marLeft w:val="0"/>
      <w:marRight w:val="0"/>
      <w:marTop w:val="0"/>
      <w:marBottom w:val="0"/>
      <w:divBdr>
        <w:top w:val="none" w:sz="0" w:space="0" w:color="auto"/>
        <w:left w:val="none" w:sz="0" w:space="0" w:color="auto"/>
        <w:bottom w:val="none" w:sz="0" w:space="0" w:color="auto"/>
        <w:right w:val="none" w:sz="0" w:space="0" w:color="auto"/>
      </w:divBdr>
    </w:div>
    <w:div w:id="462160073">
      <w:bodyDiv w:val="1"/>
      <w:marLeft w:val="0"/>
      <w:marRight w:val="0"/>
      <w:marTop w:val="0"/>
      <w:marBottom w:val="0"/>
      <w:divBdr>
        <w:top w:val="none" w:sz="0" w:space="0" w:color="auto"/>
        <w:left w:val="none" w:sz="0" w:space="0" w:color="auto"/>
        <w:bottom w:val="none" w:sz="0" w:space="0" w:color="auto"/>
        <w:right w:val="none" w:sz="0" w:space="0" w:color="auto"/>
      </w:divBdr>
    </w:div>
    <w:div w:id="462164321">
      <w:bodyDiv w:val="1"/>
      <w:marLeft w:val="0"/>
      <w:marRight w:val="0"/>
      <w:marTop w:val="0"/>
      <w:marBottom w:val="0"/>
      <w:divBdr>
        <w:top w:val="none" w:sz="0" w:space="0" w:color="auto"/>
        <w:left w:val="none" w:sz="0" w:space="0" w:color="auto"/>
        <w:bottom w:val="none" w:sz="0" w:space="0" w:color="auto"/>
        <w:right w:val="none" w:sz="0" w:space="0" w:color="auto"/>
      </w:divBdr>
    </w:div>
    <w:div w:id="462894048">
      <w:bodyDiv w:val="1"/>
      <w:marLeft w:val="0"/>
      <w:marRight w:val="0"/>
      <w:marTop w:val="0"/>
      <w:marBottom w:val="0"/>
      <w:divBdr>
        <w:top w:val="none" w:sz="0" w:space="0" w:color="auto"/>
        <w:left w:val="none" w:sz="0" w:space="0" w:color="auto"/>
        <w:bottom w:val="none" w:sz="0" w:space="0" w:color="auto"/>
        <w:right w:val="none" w:sz="0" w:space="0" w:color="auto"/>
      </w:divBdr>
    </w:div>
    <w:div w:id="463811676">
      <w:bodyDiv w:val="1"/>
      <w:marLeft w:val="0"/>
      <w:marRight w:val="0"/>
      <w:marTop w:val="0"/>
      <w:marBottom w:val="0"/>
      <w:divBdr>
        <w:top w:val="none" w:sz="0" w:space="0" w:color="auto"/>
        <w:left w:val="none" w:sz="0" w:space="0" w:color="auto"/>
        <w:bottom w:val="none" w:sz="0" w:space="0" w:color="auto"/>
        <w:right w:val="none" w:sz="0" w:space="0" w:color="auto"/>
      </w:divBdr>
    </w:div>
    <w:div w:id="463960789">
      <w:bodyDiv w:val="1"/>
      <w:marLeft w:val="0"/>
      <w:marRight w:val="0"/>
      <w:marTop w:val="0"/>
      <w:marBottom w:val="0"/>
      <w:divBdr>
        <w:top w:val="none" w:sz="0" w:space="0" w:color="auto"/>
        <w:left w:val="none" w:sz="0" w:space="0" w:color="auto"/>
        <w:bottom w:val="none" w:sz="0" w:space="0" w:color="auto"/>
        <w:right w:val="none" w:sz="0" w:space="0" w:color="auto"/>
      </w:divBdr>
    </w:div>
    <w:div w:id="464010494">
      <w:bodyDiv w:val="1"/>
      <w:marLeft w:val="0"/>
      <w:marRight w:val="0"/>
      <w:marTop w:val="0"/>
      <w:marBottom w:val="0"/>
      <w:divBdr>
        <w:top w:val="none" w:sz="0" w:space="0" w:color="auto"/>
        <w:left w:val="none" w:sz="0" w:space="0" w:color="auto"/>
        <w:bottom w:val="none" w:sz="0" w:space="0" w:color="auto"/>
        <w:right w:val="none" w:sz="0" w:space="0" w:color="auto"/>
      </w:divBdr>
    </w:div>
    <w:div w:id="464157885">
      <w:bodyDiv w:val="1"/>
      <w:marLeft w:val="0"/>
      <w:marRight w:val="0"/>
      <w:marTop w:val="0"/>
      <w:marBottom w:val="0"/>
      <w:divBdr>
        <w:top w:val="none" w:sz="0" w:space="0" w:color="auto"/>
        <w:left w:val="none" w:sz="0" w:space="0" w:color="auto"/>
        <w:bottom w:val="none" w:sz="0" w:space="0" w:color="auto"/>
        <w:right w:val="none" w:sz="0" w:space="0" w:color="auto"/>
      </w:divBdr>
    </w:div>
    <w:div w:id="465122705">
      <w:bodyDiv w:val="1"/>
      <w:marLeft w:val="0"/>
      <w:marRight w:val="0"/>
      <w:marTop w:val="0"/>
      <w:marBottom w:val="0"/>
      <w:divBdr>
        <w:top w:val="none" w:sz="0" w:space="0" w:color="auto"/>
        <w:left w:val="none" w:sz="0" w:space="0" w:color="auto"/>
        <w:bottom w:val="none" w:sz="0" w:space="0" w:color="auto"/>
        <w:right w:val="none" w:sz="0" w:space="0" w:color="auto"/>
      </w:divBdr>
    </w:div>
    <w:div w:id="465634142">
      <w:bodyDiv w:val="1"/>
      <w:marLeft w:val="0"/>
      <w:marRight w:val="0"/>
      <w:marTop w:val="0"/>
      <w:marBottom w:val="0"/>
      <w:divBdr>
        <w:top w:val="none" w:sz="0" w:space="0" w:color="auto"/>
        <w:left w:val="none" w:sz="0" w:space="0" w:color="auto"/>
        <w:bottom w:val="none" w:sz="0" w:space="0" w:color="auto"/>
        <w:right w:val="none" w:sz="0" w:space="0" w:color="auto"/>
      </w:divBdr>
    </w:div>
    <w:div w:id="466971490">
      <w:bodyDiv w:val="1"/>
      <w:marLeft w:val="0"/>
      <w:marRight w:val="0"/>
      <w:marTop w:val="0"/>
      <w:marBottom w:val="0"/>
      <w:divBdr>
        <w:top w:val="none" w:sz="0" w:space="0" w:color="auto"/>
        <w:left w:val="none" w:sz="0" w:space="0" w:color="auto"/>
        <w:bottom w:val="none" w:sz="0" w:space="0" w:color="auto"/>
        <w:right w:val="none" w:sz="0" w:space="0" w:color="auto"/>
      </w:divBdr>
    </w:div>
    <w:div w:id="467356030">
      <w:bodyDiv w:val="1"/>
      <w:marLeft w:val="0"/>
      <w:marRight w:val="0"/>
      <w:marTop w:val="0"/>
      <w:marBottom w:val="0"/>
      <w:divBdr>
        <w:top w:val="none" w:sz="0" w:space="0" w:color="auto"/>
        <w:left w:val="none" w:sz="0" w:space="0" w:color="auto"/>
        <w:bottom w:val="none" w:sz="0" w:space="0" w:color="auto"/>
        <w:right w:val="none" w:sz="0" w:space="0" w:color="auto"/>
      </w:divBdr>
    </w:div>
    <w:div w:id="467406092">
      <w:bodyDiv w:val="1"/>
      <w:marLeft w:val="0"/>
      <w:marRight w:val="0"/>
      <w:marTop w:val="0"/>
      <w:marBottom w:val="0"/>
      <w:divBdr>
        <w:top w:val="none" w:sz="0" w:space="0" w:color="auto"/>
        <w:left w:val="none" w:sz="0" w:space="0" w:color="auto"/>
        <w:bottom w:val="none" w:sz="0" w:space="0" w:color="auto"/>
        <w:right w:val="none" w:sz="0" w:space="0" w:color="auto"/>
      </w:divBdr>
    </w:div>
    <w:div w:id="467624592">
      <w:bodyDiv w:val="1"/>
      <w:marLeft w:val="0"/>
      <w:marRight w:val="0"/>
      <w:marTop w:val="0"/>
      <w:marBottom w:val="0"/>
      <w:divBdr>
        <w:top w:val="none" w:sz="0" w:space="0" w:color="auto"/>
        <w:left w:val="none" w:sz="0" w:space="0" w:color="auto"/>
        <w:bottom w:val="none" w:sz="0" w:space="0" w:color="auto"/>
        <w:right w:val="none" w:sz="0" w:space="0" w:color="auto"/>
      </w:divBdr>
    </w:div>
    <w:div w:id="468599490">
      <w:bodyDiv w:val="1"/>
      <w:marLeft w:val="0"/>
      <w:marRight w:val="0"/>
      <w:marTop w:val="0"/>
      <w:marBottom w:val="0"/>
      <w:divBdr>
        <w:top w:val="none" w:sz="0" w:space="0" w:color="auto"/>
        <w:left w:val="none" w:sz="0" w:space="0" w:color="auto"/>
        <w:bottom w:val="none" w:sz="0" w:space="0" w:color="auto"/>
        <w:right w:val="none" w:sz="0" w:space="0" w:color="auto"/>
      </w:divBdr>
    </w:div>
    <w:div w:id="469202683">
      <w:bodyDiv w:val="1"/>
      <w:marLeft w:val="0"/>
      <w:marRight w:val="0"/>
      <w:marTop w:val="0"/>
      <w:marBottom w:val="0"/>
      <w:divBdr>
        <w:top w:val="none" w:sz="0" w:space="0" w:color="auto"/>
        <w:left w:val="none" w:sz="0" w:space="0" w:color="auto"/>
        <w:bottom w:val="none" w:sz="0" w:space="0" w:color="auto"/>
        <w:right w:val="none" w:sz="0" w:space="0" w:color="auto"/>
      </w:divBdr>
    </w:div>
    <w:div w:id="470295541">
      <w:bodyDiv w:val="1"/>
      <w:marLeft w:val="0"/>
      <w:marRight w:val="0"/>
      <w:marTop w:val="0"/>
      <w:marBottom w:val="0"/>
      <w:divBdr>
        <w:top w:val="none" w:sz="0" w:space="0" w:color="auto"/>
        <w:left w:val="none" w:sz="0" w:space="0" w:color="auto"/>
        <w:bottom w:val="none" w:sz="0" w:space="0" w:color="auto"/>
        <w:right w:val="none" w:sz="0" w:space="0" w:color="auto"/>
      </w:divBdr>
    </w:div>
    <w:div w:id="470446564">
      <w:bodyDiv w:val="1"/>
      <w:marLeft w:val="0"/>
      <w:marRight w:val="0"/>
      <w:marTop w:val="0"/>
      <w:marBottom w:val="0"/>
      <w:divBdr>
        <w:top w:val="none" w:sz="0" w:space="0" w:color="auto"/>
        <w:left w:val="none" w:sz="0" w:space="0" w:color="auto"/>
        <w:bottom w:val="none" w:sz="0" w:space="0" w:color="auto"/>
        <w:right w:val="none" w:sz="0" w:space="0" w:color="auto"/>
      </w:divBdr>
    </w:div>
    <w:div w:id="470943530">
      <w:bodyDiv w:val="1"/>
      <w:marLeft w:val="0"/>
      <w:marRight w:val="0"/>
      <w:marTop w:val="0"/>
      <w:marBottom w:val="0"/>
      <w:divBdr>
        <w:top w:val="none" w:sz="0" w:space="0" w:color="auto"/>
        <w:left w:val="none" w:sz="0" w:space="0" w:color="auto"/>
        <w:bottom w:val="none" w:sz="0" w:space="0" w:color="auto"/>
        <w:right w:val="none" w:sz="0" w:space="0" w:color="auto"/>
      </w:divBdr>
    </w:div>
    <w:div w:id="471145032">
      <w:bodyDiv w:val="1"/>
      <w:marLeft w:val="0"/>
      <w:marRight w:val="0"/>
      <w:marTop w:val="0"/>
      <w:marBottom w:val="0"/>
      <w:divBdr>
        <w:top w:val="none" w:sz="0" w:space="0" w:color="auto"/>
        <w:left w:val="none" w:sz="0" w:space="0" w:color="auto"/>
        <w:bottom w:val="none" w:sz="0" w:space="0" w:color="auto"/>
        <w:right w:val="none" w:sz="0" w:space="0" w:color="auto"/>
      </w:divBdr>
    </w:div>
    <w:div w:id="471287611">
      <w:bodyDiv w:val="1"/>
      <w:marLeft w:val="0"/>
      <w:marRight w:val="0"/>
      <w:marTop w:val="0"/>
      <w:marBottom w:val="0"/>
      <w:divBdr>
        <w:top w:val="none" w:sz="0" w:space="0" w:color="auto"/>
        <w:left w:val="none" w:sz="0" w:space="0" w:color="auto"/>
        <w:bottom w:val="none" w:sz="0" w:space="0" w:color="auto"/>
        <w:right w:val="none" w:sz="0" w:space="0" w:color="auto"/>
      </w:divBdr>
    </w:div>
    <w:div w:id="471949666">
      <w:bodyDiv w:val="1"/>
      <w:marLeft w:val="0"/>
      <w:marRight w:val="0"/>
      <w:marTop w:val="0"/>
      <w:marBottom w:val="0"/>
      <w:divBdr>
        <w:top w:val="none" w:sz="0" w:space="0" w:color="auto"/>
        <w:left w:val="none" w:sz="0" w:space="0" w:color="auto"/>
        <w:bottom w:val="none" w:sz="0" w:space="0" w:color="auto"/>
        <w:right w:val="none" w:sz="0" w:space="0" w:color="auto"/>
      </w:divBdr>
    </w:div>
    <w:div w:id="472068748">
      <w:bodyDiv w:val="1"/>
      <w:marLeft w:val="0"/>
      <w:marRight w:val="0"/>
      <w:marTop w:val="0"/>
      <w:marBottom w:val="0"/>
      <w:divBdr>
        <w:top w:val="none" w:sz="0" w:space="0" w:color="auto"/>
        <w:left w:val="none" w:sz="0" w:space="0" w:color="auto"/>
        <w:bottom w:val="none" w:sz="0" w:space="0" w:color="auto"/>
        <w:right w:val="none" w:sz="0" w:space="0" w:color="auto"/>
      </w:divBdr>
    </w:div>
    <w:div w:id="473177230">
      <w:bodyDiv w:val="1"/>
      <w:marLeft w:val="0"/>
      <w:marRight w:val="0"/>
      <w:marTop w:val="0"/>
      <w:marBottom w:val="0"/>
      <w:divBdr>
        <w:top w:val="none" w:sz="0" w:space="0" w:color="auto"/>
        <w:left w:val="none" w:sz="0" w:space="0" w:color="auto"/>
        <w:bottom w:val="none" w:sz="0" w:space="0" w:color="auto"/>
        <w:right w:val="none" w:sz="0" w:space="0" w:color="auto"/>
      </w:divBdr>
    </w:div>
    <w:div w:id="473525429">
      <w:bodyDiv w:val="1"/>
      <w:marLeft w:val="0"/>
      <w:marRight w:val="0"/>
      <w:marTop w:val="0"/>
      <w:marBottom w:val="0"/>
      <w:divBdr>
        <w:top w:val="none" w:sz="0" w:space="0" w:color="auto"/>
        <w:left w:val="none" w:sz="0" w:space="0" w:color="auto"/>
        <w:bottom w:val="none" w:sz="0" w:space="0" w:color="auto"/>
        <w:right w:val="none" w:sz="0" w:space="0" w:color="auto"/>
      </w:divBdr>
    </w:div>
    <w:div w:id="473643742">
      <w:bodyDiv w:val="1"/>
      <w:marLeft w:val="0"/>
      <w:marRight w:val="0"/>
      <w:marTop w:val="0"/>
      <w:marBottom w:val="0"/>
      <w:divBdr>
        <w:top w:val="none" w:sz="0" w:space="0" w:color="auto"/>
        <w:left w:val="none" w:sz="0" w:space="0" w:color="auto"/>
        <w:bottom w:val="none" w:sz="0" w:space="0" w:color="auto"/>
        <w:right w:val="none" w:sz="0" w:space="0" w:color="auto"/>
      </w:divBdr>
    </w:div>
    <w:div w:id="474688531">
      <w:bodyDiv w:val="1"/>
      <w:marLeft w:val="0"/>
      <w:marRight w:val="0"/>
      <w:marTop w:val="0"/>
      <w:marBottom w:val="0"/>
      <w:divBdr>
        <w:top w:val="none" w:sz="0" w:space="0" w:color="auto"/>
        <w:left w:val="none" w:sz="0" w:space="0" w:color="auto"/>
        <w:bottom w:val="none" w:sz="0" w:space="0" w:color="auto"/>
        <w:right w:val="none" w:sz="0" w:space="0" w:color="auto"/>
      </w:divBdr>
    </w:div>
    <w:div w:id="475949507">
      <w:bodyDiv w:val="1"/>
      <w:marLeft w:val="0"/>
      <w:marRight w:val="0"/>
      <w:marTop w:val="0"/>
      <w:marBottom w:val="0"/>
      <w:divBdr>
        <w:top w:val="none" w:sz="0" w:space="0" w:color="auto"/>
        <w:left w:val="none" w:sz="0" w:space="0" w:color="auto"/>
        <w:bottom w:val="none" w:sz="0" w:space="0" w:color="auto"/>
        <w:right w:val="none" w:sz="0" w:space="0" w:color="auto"/>
      </w:divBdr>
    </w:div>
    <w:div w:id="476338666">
      <w:bodyDiv w:val="1"/>
      <w:marLeft w:val="0"/>
      <w:marRight w:val="0"/>
      <w:marTop w:val="0"/>
      <w:marBottom w:val="0"/>
      <w:divBdr>
        <w:top w:val="none" w:sz="0" w:space="0" w:color="auto"/>
        <w:left w:val="none" w:sz="0" w:space="0" w:color="auto"/>
        <w:bottom w:val="none" w:sz="0" w:space="0" w:color="auto"/>
        <w:right w:val="none" w:sz="0" w:space="0" w:color="auto"/>
      </w:divBdr>
    </w:div>
    <w:div w:id="477917660">
      <w:bodyDiv w:val="1"/>
      <w:marLeft w:val="0"/>
      <w:marRight w:val="0"/>
      <w:marTop w:val="0"/>
      <w:marBottom w:val="0"/>
      <w:divBdr>
        <w:top w:val="none" w:sz="0" w:space="0" w:color="auto"/>
        <w:left w:val="none" w:sz="0" w:space="0" w:color="auto"/>
        <w:bottom w:val="none" w:sz="0" w:space="0" w:color="auto"/>
        <w:right w:val="none" w:sz="0" w:space="0" w:color="auto"/>
      </w:divBdr>
    </w:div>
    <w:div w:id="478813855">
      <w:bodyDiv w:val="1"/>
      <w:marLeft w:val="0"/>
      <w:marRight w:val="0"/>
      <w:marTop w:val="0"/>
      <w:marBottom w:val="0"/>
      <w:divBdr>
        <w:top w:val="none" w:sz="0" w:space="0" w:color="auto"/>
        <w:left w:val="none" w:sz="0" w:space="0" w:color="auto"/>
        <w:bottom w:val="none" w:sz="0" w:space="0" w:color="auto"/>
        <w:right w:val="none" w:sz="0" w:space="0" w:color="auto"/>
      </w:divBdr>
    </w:div>
    <w:div w:id="479269674">
      <w:bodyDiv w:val="1"/>
      <w:marLeft w:val="0"/>
      <w:marRight w:val="0"/>
      <w:marTop w:val="0"/>
      <w:marBottom w:val="0"/>
      <w:divBdr>
        <w:top w:val="none" w:sz="0" w:space="0" w:color="auto"/>
        <w:left w:val="none" w:sz="0" w:space="0" w:color="auto"/>
        <w:bottom w:val="none" w:sz="0" w:space="0" w:color="auto"/>
        <w:right w:val="none" w:sz="0" w:space="0" w:color="auto"/>
      </w:divBdr>
    </w:div>
    <w:div w:id="479271026">
      <w:bodyDiv w:val="1"/>
      <w:marLeft w:val="0"/>
      <w:marRight w:val="0"/>
      <w:marTop w:val="0"/>
      <w:marBottom w:val="0"/>
      <w:divBdr>
        <w:top w:val="none" w:sz="0" w:space="0" w:color="auto"/>
        <w:left w:val="none" w:sz="0" w:space="0" w:color="auto"/>
        <w:bottom w:val="none" w:sz="0" w:space="0" w:color="auto"/>
        <w:right w:val="none" w:sz="0" w:space="0" w:color="auto"/>
      </w:divBdr>
    </w:div>
    <w:div w:id="480195373">
      <w:bodyDiv w:val="1"/>
      <w:marLeft w:val="0"/>
      <w:marRight w:val="0"/>
      <w:marTop w:val="0"/>
      <w:marBottom w:val="0"/>
      <w:divBdr>
        <w:top w:val="none" w:sz="0" w:space="0" w:color="auto"/>
        <w:left w:val="none" w:sz="0" w:space="0" w:color="auto"/>
        <w:bottom w:val="none" w:sz="0" w:space="0" w:color="auto"/>
        <w:right w:val="none" w:sz="0" w:space="0" w:color="auto"/>
      </w:divBdr>
    </w:div>
    <w:div w:id="480511355">
      <w:bodyDiv w:val="1"/>
      <w:marLeft w:val="0"/>
      <w:marRight w:val="0"/>
      <w:marTop w:val="0"/>
      <w:marBottom w:val="0"/>
      <w:divBdr>
        <w:top w:val="none" w:sz="0" w:space="0" w:color="auto"/>
        <w:left w:val="none" w:sz="0" w:space="0" w:color="auto"/>
        <w:bottom w:val="none" w:sz="0" w:space="0" w:color="auto"/>
        <w:right w:val="none" w:sz="0" w:space="0" w:color="auto"/>
      </w:divBdr>
    </w:div>
    <w:div w:id="480584980">
      <w:bodyDiv w:val="1"/>
      <w:marLeft w:val="0"/>
      <w:marRight w:val="0"/>
      <w:marTop w:val="0"/>
      <w:marBottom w:val="0"/>
      <w:divBdr>
        <w:top w:val="none" w:sz="0" w:space="0" w:color="auto"/>
        <w:left w:val="none" w:sz="0" w:space="0" w:color="auto"/>
        <w:bottom w:val="none" w:sz="0" w:space="0" w:color="auto"/>
        <w:right w:val="none" w:sz="0" w:space="0" w:color="auto"/>
      </w:divBdr>
    </w:div>
    <w:div w:id="480852388">
      <w:bodyDiv w:val="1"/>
      <w:marLeft w:val="0"/>
      <w:marRight w:val="0"/>
      <w:marTop w:val="0"/>
      <w:marBottom w:val="0"/>
      <w:divBdr>
        <w:top w:val="none" w:sz="0" w:space="0" w:color="auto"/>
        <w:left w:val="none" w:sz="0" w:space="0" w:color="auto"/>
        <w:bottom w:val="none" w:sz="0" w:space="0" w:color="auto"/>
        <w:right w:val="none" w:sz="0" w:space="0" w:color="auto"/>
      </w:divBdr>
    </w:div>
    <w:div w:id="482937061">
      <w:bodyDiv w:val="1"/>
      <w:marLeft w:val="0"/>
      <w:marRight w:val="0"/>
      <w:marTop w:val="0"/>
      <w:marBottom w:val="0"/>
      <w:divBdr>
        <w:top w:val="none" w:sz="0" w:space="0" w:color="auto"/>
        <w:left w:val="none" w:sz="0" w:space="0" w:color="auto"/>
        <w:bottom w:val="none" w:sz="0" w:space="0" w:color="auto"/>
        <w:right w:val="none" w:sz="0" w:space="0" w:color="auto"/>
      </w:divBdr>
    </w:div>
    <w:div w:id="483008841">
      <w:bodyDiv w:val="1"/>
      <w:marLeft w:val="0"/>
      <w:marRight w:val="0"/>
      <w:marTop w:val="0"/>
      <w:marBottom w:val="0"/>
      <w:divBdr>
        <w:top w:val="none" w:sz="0" w:space="0" w:color="auto"/>
        <w:left w:val="none" w:sz="0" w:space="0" w:color="auto"/>
        <w:bottom w:val="none" w:sz="0" w:space="0" w:color="auto"/>
        <w:right w:val="none" w:sz="0" w:space="0" w:color="auto"/>
      </w:divBdr>
    </w:div>
    <w:div w:id="483089497">
      <w:bodyDiv w:val="1"/>
      <w:marLeft w:val="0"/>
      <w:marRight w:val="0"/>
      <w:marTop w:val="0"/>
      <w:marBottom w:val="0"/>
      <w:divBdr>
        <w:top w:val="none" w:sz="0" w:space="0" w:color="auto"/>
        <w:left w:val="none" w:sz="0" w:space="0" w:color="auto"/>
        <w:bottom w:val="none" w:sz="0" w:space="0" w:color="auto"/>
        <w:right w:val="none" w:sz="0" w:space="0" w:color="auto"/>
      </w:divBdr>
    </w:div>
    <w:div w:id="485319481">
      <w:bodyDiv w:val="1"/>
      <w:marLeft w:val="0"/>
      <w:marRight w:val="0"/>
      <w:marTop w:val="0"/>
      <w:marBottom w:val="0"/>
      <w:divBdr>
        <w:top w:val="none" w:sz="0" w:space="0" w:color="auto"/>
        <w:left w:val="none" w:sz="0" w:space="0" w:color="auto"/>
        <w:bottom w:val="none" w:sz="0" w:space="0" w:color="auto"/>
        <w:right w:val="none" w:sz="0" w:space="0" w:color="auto"/>
      </w:divBdr>
    </w:div>
    <w:div w:id="485781486">
      <w:bodyDiv w:val="1"/>
      <w:marLeft w:val="0"/>
      <w:marRight w:val="0"/>
      <w:marTop w:val="0"/>
      <w:marBottom w:val="0"/>
      <w:divBdr>
        <w:top w:val="none" w:sz="0" w:space="0" w:color="auto"/>
        <w:left w:val="none" w:sz="0" w:space="0" w:color="auto"/>
        <w:bottom w:val="none" w:sz="0" w:space="0" w:color="auto"/>
        <w:right w:val="none" w:sz="0" w:space="0" w:color="auto"/>
      </w:divBdr>
    </w:div>
    <w:div w:id="487407088">
      <w:bodyDiv w:val="1"/>
      <w:marLeft w:val="0"/>
      <w:marRight w:val="0"/>
      <w:marTop w:val="0"/>
      <w:marBottom w:val="0"/>
      <w:divBdr>
        <w:top w:val="none" w:sz="0" w:space="0" w:color="auto"/>
        <w:left w:val="none" w:sz="0" w:space="0" w:color="auto"/>
        <w:bottom w:val="none" w:sz="0" w:space="0" w:color="auto"/>
        <w:right w:val="none" w:sz="0" w:space="0" w:color="auto"/>
      </w:divBdr>
    </w:div>
    <w:div w:id="487670577">
      <w:bodyDiv w:val="1"/>
      <w:marLeft w:val="0"/>
      <w:marRight w:val="0"/>
      <w:marTop w:val="0"/>
      <w:marBottom w:val="0"/>
      <w:divBdr>
        <w:top w:val="none" w:sz="0" w:space="0" w:color="auto"/>
        <w:left w:val="none" w:sz="0" w:space="0" w:color="auto"/>
        <w:bottom w:val="none" w:sz="0" w:space="0" w:color="auto"/>
        <w:right w:val="none" w:sz="0" w:space="0" w:color="auto"/>
      </w:divBdr>
    </w:div>
    <w:div w:id="488329945">
      <w:bodyDiv w:val="1"/>
      <w:marLeft w:val="0"/>
      <w:marRight w:val="0"/>
      <w:marTop w:val="0"/>
      <w:marBottom w:val="0"/>
      <w:divBdr>
        <w:top w:val="none" w:sz="0" w:space="0" w:color="auto"/>
        <w:left w:val="none" w:sz="0" w:space="0" w:color="auto"/>
        <w:bottom w:val="none" w:sz="0" w:space="0" w:color="auto"/>
        <w:right w:val="none" w:sz="0" w:space="0" w:color="auto"/>
      </w:divBdr>
    </w:div>
    <w:div w:id="489365162">
      <w:bodyDiv w:val="1"/>
      <w:marLeft w:val="0"/>
      <w:marRight w:val="0"/>
      <w:marTop w:val="0"/>
      <w:marBottom w:val="0"/>
      <w:divBdr>
        <w:top w:val="none" w:sz="0" w:space="0" w:color="auto"/>
        <w:left w:val="none" w:sz="0" w:space="0" w:color="auto"/>
        <w:bottom w:val="none" w:sz="0" w:space="0" w:color="auto"/>
        <w:right w:val="none" w:sz="0" w:space="0" w:color="auto"/>
      </w:divBdr>
    </w:div>
    <w:div w:id="490097322">
      <w:bodyDiv w:val="1"/>
      <w:marLeft w:val="0"/>
      <w:marRight w:val="0"/>
      <w:marTop w:val="0"/>
      <w:marBottom w:val="0"/>
      <w:divBdr>
        <w:top w:val="none" w:sz="0" w:space="0" w:color="auto"/>
        <w:left w:val="none" w:sz="0" w:space="0" w:color="auto"/>
        <w:bottom w:val="none" w:sz="0" w:space="0" w:color="auto"/>
        <w:right w:val="none" w:sz="0" w:space="0" w:color="auto"/>
      </w:divBdr>
    </w:div>
    <w:div w:id="490408808">
      <w:bodyDiv w:val="1"/>
      <w:marLeft w:val="0"/>
      <w:marRight w:val="0"/>
      <w:marTop w:val="0"/>
      <w:marBottom w:val="0"/>
      <w:divBdr>
        <w:top w:val="none" w:sz="0" w:space="0" w:color="auto"/>
        <w:left w:val="none" w:sz="0" w:space="0" w:color="auto"/>
        <w:bottom w:val="none" w:sz="0" w:space="0" w:color="auto"/>
        <w:right w:val="none" w:sz="0" w:space="0" w:color="auto"/>
      </w:divBdr>
    </w:div>
    <w:div w:id="490415016">
      <w:bodyDiv w:val="1"/>
      <w:marLeft w:val="0"/>
      <w:marRight w:val="0"/>
      <w:marTop w:val="0"/>
      <w:marBottom w:val="0"/>
      <w:divBdr>
        <w:top w:val="none" w:sz="0" w:space="0" w:color="auto"/>
        <w:left w:val="none" w:sz="0" w:space="0" w:color="auto"/>
        <w:bottom w:val="none" w:sz="0" w:space="0" w:color="auto"/>
        <w:right w:val="none" w:sz="0" w:space="0" w:color="auto"/>
      </w:divBdr>
    </w:div>
    <w:div w:id="491527651">
      <w:bodyDiv w:val="1"/>
      <w:marLeft w:val="0"/>
      <w:marRight w:val="0"/>
      <w:marTop w:val="0"/>
      <w:marBottom w:val="0"/>
      <w:divBdr>
        <w:top w:val="none" w:sz="0" w:space="0" w:color="auto"/>
        <w:left w:val="none" w:sz="0" w:space="0" w:color="auto"/>
        <w:bottom w:val="none" w:sz="0" w:space="0" w:color="auto"/>
        <w:right w:val="none" w:sz="0" w:space="0" w:color="auto"/>
      </w:divBdr>
    </w:div>
    <w:div w:id="491604879">
      <w:bodyDiv w:val="1"/>
      <w:marLeft w:val="0"/>
      <w:marRight w:val="0"/>
      <w:marTop w:val="0"/>
      <w:marBottom w:val="0"/>
      <w:divBdr>
        <w:top w:val="none" w:sz="0" w:space="0" w:color="auto"/>
        <w:left w:val="none" w:sz="0" w:space="0" w:color="auto"/>
        <w:bottom w:val="none" w:sz="0" w:space="0" w:color="auto"/>
        <w:right w:val="none" w:sz="0" w:space="0" w:color="auto"/>
      </w:divBdr>
    </w:div>
    <w:div w:id="492257516">
      <w:bodyDiv w:val="1"/>
      <w:marLeft w:val="0"/>
      <w:marRight w:val="0"/>
      <w:marTop w:val="0"/>
      <w:marBottom w:val="0"/>
      <w:divBdr>
        <w:top w:val="none" w:sz="0" w:space="0" w:color="auto"/>
        <w:left w:val="none" w:sz="0" w:space="0" w:color="auto"/>
        <w:bottom w:val="none" w:sz="0" w:space="0" w:color="auto"/>
        <w:right w:val="none" w:sz="0" w:space="0" w:color="auto"/>
      </w:divBdr>
    </w:div>
    <w:div w:id="492524583">
      <w:bodyDiv w:val="1"/>
      <w:marLeft w:val="0"/>
      <w:marRight w:val="0"/>
      <w:marTop w:val="0"/>
      <w:marBottom w:val="0"/>
      <w:divBdr>
        <w:top w:val="none" w:sz="0" w:space="0" w:color="auto"/>
        <w:left w:val="none" w:sz="0" w:space="0" w:color="auto"/>
        <w:bottom w:val="none" w:sz="0" w:space="0" w:color="auto"/>
        <w:right w:val="none" w:sz="0" w:space="0" w:color="auto"/>
      </w:divBdr>
    </w:div>
    <w:div w:id="493181750">
      <w:bodyDiv w:val="1"/>
      <w:marLeft w:val="0"/>
      <w:marRight w:val="0"/>
      <w:marTop w:val="0"/>
      <w:marBottom w:val="0"/>
      <w:divBdr>
        <w:top w:val="none" w:sz="0" w:space="0" w:color="auto"/>
        <w:left w:val="none" w:sz="0" w:space="0" w:color="auto"/>
        <w:bottom w:val="none" w:sz="0" w:space="0" w:color="auto"/>
        <w:right w:val="none" w:sz="0" w:space="0" w:color="auto"/>
      </w:divBdr>
    </w:div>
    <w:div w:id="493959120">
      <w:bodyDiv w:val="1"/>
      <w:marLeft w:val="0"/>
      <w:marRight w:val="0"/>
      <w:marTop w:val="0"/>
      <w:marBottom w:val="0"/>
      <w:divBdr>
        <w:top w:val="none" w:sz="0" w:space="0" w:color="auto"/>
        <w:left w:val="none" w:sz="0" w:space="0" w:color="auto"/>
        <w:bottom w:val="none" w:sz="0" w:space="0" w:color="auto"/>
        <w:right w:val="none" w:sz="0" w:space="0" w:color="auto"/>
      </w:divBdr>
    </w:div>
    <w:div w:id="495002002">
      <w:bodyDiv w:val="1"/>
      <w:marLeft w:val="0"/>
      <w:marRight w:val="0"/>
      <w:marTop w:val="0"/>
      <w:marBottom w:val="0"/>
      <w:divBdr>
        <w:top w:val="none" w:sz="0" w:space="0" w:color="auto"/>
        <w:left w:val="none" w:sz="0" w:space="0" w:color="auto"/>
        <w:bottom w:val="none" w:sz="0" w:space="0" w:color="auto"/>
        <w:right w:val="none" w:sz="0" w:space="0" w:color="auto"/>
      </w:divBdr>
    </w:div>
    <w:div w:id="495921176">
      <w:bodyDiv w:val="1"/>
      <w:marLeft w:val="0"/>
      <w:marRight w:val="0"/>
      <w:marTop w:val="0"/>
      <w:marBottom w:val="0"/>
      <w:divBdr>
        <w:top w:val="none" w:sz="0" w:space="0" w:color="auto"/>
        <w:left w:val="none" w:sz="0" w:space="0" w:color="auto"/>
        <w:bottom w:val="none" w:sz="0" w:space="0" w:color="auto"/>
        <w:right w:val="none" w:sz="0" w:space="0" w:color="auto"/>
      </w:divBdr>
    </w:div>
    <w:div w:id="496382726">
      <w:bodyDiv w:val="1"/>
      <w:marLeft w:val="0"/>
      <w:marRight w:val="0"/>
      <w:marTop w:val="0"/>
      <w:marBottom w:val="0"/>
      <w:divBdr>
        <w:top w:val="none" w:sz="0" w:space="0" w:color="auto"/>
        <w:left w:val="none" w:sz="0" w:space="0" w:color="auto"/>
        <w:bottom w:val="none" w:sz="0" w:space="0" w:color="auto"/>
        <w:right w:val="none" w:sz="0" w:space="0" w:color="auto"/>
      </w:divBdr>
    </w:div>
    <w:div w:id="496506366">
      <w:bodyDiv w:val="1"/>
      <w:marLeft w:val="0"/>
      <w:marRight w:val="0"/>
      <w:marTop w:val="0"/>
      <w:marBottom w:val="0"/>
      <w:divBdr>
        <w:top w:val="none" w:sz="0" w:space="0" w:color="auto"/>
        <w:left w:val="none" w:sz="0" w:space="0" w:color="auto"/>
        <w:bottom w:val="none" w:sz="0" w:space="0" w:color="auto"/>
        <w:right w:val="none" w:sz="0" w:space="0" w:color="auto"/>
      </w:divBdr>
    </w:div>
    <w:div w:id="496766453">
      <w:bodyDiv w:val="1"/>
      <w:marLeft w:val="0"/>
      <w:marRight w:val="0"/>
      <w:marTop w:val="0"/>
      <w:marBottom w:val="0"/>
      <w:divBdr>
        <w:top w:val="none" w:sz="0" w:space="0" w:color="auto"/>
        <w:left w:val="none" w:sz="0" w:space="0" w:color="auto"/>
        <w:bottom w:val="none" w:sz="0" w:space="0" w:color="auto"/>
        <w:right w:val="none" w:sz="0" w:space="0" w:color="auto"/>
      </w:divBdr>
    </w:div>
    <w:div w:id="497042424">
      <w:bodyDiv w:val="1"/>
      <w:marLeft w:val="0"/>
      <w:marRight w:val="0"/>
      <w:marTop w:val="0"/>
      <w:marBottom w:val="0"/>
      <w:divBdr>
        <w:top w:val="none" w:sz="0" w:space="0" w:color="auto"/>
        <w:left w:val="none" w:sz="0" w:space="0" w:color="auto"/>
        <w:bottom w:val="none" w:sz="0" w:space="0" w:color="auto"/>
        <w:right w:val="none" w:sz="0" w:space="0" w:color="auto"/>
      </w:divBdr>
    </w:div>
    <w:div w:id="497043235">
      <w:bodyDiv w:val="1"/>
      <w:marLeft w:val="0"/>
      <w:marRight w:val="0"/>
      <w:marTop w:val="0"/>
      <w:marBottom w:val="0"/>
      <w:divBdr>
        <w:top w:val="none" w:sz="0" w:space="0" w:color="auto"/>
        <w:left w:val="none" w:sz="0" w:space="0" w:color="auto"/>
        <w:bottom w:val="none" w:sz="0" w:space="0" w:color="auto"/>
        <w:right w:val="none" w:sz="0" w:space="0" w:color="auto"/>
      </w:divBdr>
    </w:div>
    <w:div w:id="497309850">
      <w:bodyDiv w:val="1"/>
      <w:marLeft w:val="0"/>
      <w:marRight w:val="0"/>
      <w:marTop w:val="0"/>
      <w:marBottom w:val="0"/>
      <w:divBdr>
        <w:top w:val="none" w:sz="0" w:space="0" w:color="auto"/>
        <w:left w:val="none" w:sz="0" w:space="0" w:color="auto"/>
        <w:bottom w:val="none" w:sz="0" w:space="0" w:color="auto"/>
        <w:right w:val="none" w:sz="0" w:space="0" w:color="auto"/>
      </w:divBdr>
    </w:div>
    <w:div w:id="498547273">
      <w:bodyDiv w:val="1"/>
      <w:marLeft w:val="0"/>
      <w:marRight w:val="0"/>
      <w:marTop w:val="0"/>
      <w:marBottom w:val="0"/>
      <w:divBdr>
        <w:top w:val="none" w:sz="0" w:space="0" w:color="auto"/>
        <w:left w:val="none" w:sz="0" w:space="0" w:color="auto"/>
        <w:bottom w:val="none" w:sz="0" w:space="0" w:color="auto"/>
        <w:right w:val="none" w:sz="0" w:space="0" w:color="auto"/>
      </w:divBdr>
    </w:div>
    <w:div w:id="498883698">
      <w:bodyDiv w:val="1"/>
      <w:marLeft w:val="0"/>
      <w:marRight w:val="0"/>
      <w:marTop w:val="0"/>
      <w:marBottom w:val="0"/>
      <w:divBdr>
        <w:top w:val="none" w:sz="0" w:space="0" w:color="auto"/>
        <w:left w:val="none" w:sz="0" w:space="0" w:color="auto"/>
        <w:bottom w:val="none" w:sz="0" w:space="0" w:color="auto"/>
        <w:right w:val="none" w:sz="0" w:space="0" w:color="auto"/>
      </w:divBdr>
    </w:div>
    <w:div w:id="498927569">
      <w:bodyDiv w:val="1"/>
      <w:marLeft w:val="0"/>
      <w:marRight w:val="0"/>
      <w:marTop w:val="0"/>
      <w:marBottom w:val="0"/>
      <w:divBdr>
        <w:top w:val="none" w:sz="0" w:space="0" w:color="auto"/>
        <w:left w:val="none" w:sz="0" w:space="0" w:color="auto"/>
        <w:bottom w:val="none" w:sz="0" w:space="0" w:color="auto"/>
        <w:right w:val="none" w:sz="0" w:space="0" w:color="auto"/>
      </w:divBdr>
    </w:div>
    <w:div w:id="499004456">
      <w:bodyDiv w:val="1"/>
      <w:marLeft w:val="0"/>
      <w:marRight w:val="0"/>
      <w:marTop w:val="0"/>
      <w:marBottom w:val="0"/>
      <w:divBdr>
        <w:top w:val="none" w:sz="0" w:space="0" w:color="auto"/>
        <w:left w:val="none" w:sz="0" w:space="0" w:color="auto"/>
        <w:bottom w:val="none" w:sz="0" w:space="0" w:color="auto"/>
        <w:right w:val="none" w:sz="0" w:space="0" w:color="auto"/>
      </w:divBdr>
    </w:div>
    <w:div w:id="499152299">
      <w:bodyDiv w:val="1"/>
      <w:marLeft w:val="0"/>
      <w:marRight w:val="0"/>
      <w:marTop w:val="0"/>
      <w:marBottom w:val="0"/>
      <w:divBdr>
        <w:top w:val="none" w:sz="0" w:space="0" w:color="auto"/>
        <w:left w:val="none" w:sz="0" w:space="0" w:color="auto"/>
        <w:bottom w:val="none" w:sz="0" w:space="0" w:color="auto"/>
        <w:right w:val="none" w:sz="0" w:space="0" w:color="auto"/>
      </w:divBdr>
    </w:div>
    <w:div w:id="499197333">
      <w:bodyDiv w:val="1"/>
      <w:marLeft w:val="0"/>
      <w:marRight w:val="0"/>
      <w:marTop w:val="0"/>
      <w:marBottom w:val="0"/>
      <w:divBdr>
        <w:top w:val="none" w:sz="0" w:space="0" w:color="auto"/>
        <w:left w:val="none" w:sz="0" w:space="0" w:color="auto"/>
        <w:bottom w:val="none" w:sz="0" w:space="0" w:color="auto"/>
        <w:right w:val="none" w:sz="0" w:space="0" w:color="auto"/>
      </w:divBdr>
    </w:div>
    <w:div w:id="500386812">
      <w:bodyDiv w:val="1"/>
      <w:marLeft w:val="0"/>
      <w:marRight w:val="0"/>
      <w:marTop w:val="0"/>
      <w:marBottom w:val="0"/>
      <w:divBdr>
        <w:top w:val="none" w:sz="0" w:space="0" w:color="auto"/>
        <w:left w:val="none" w:sz="0" w:space="0" w:color="auto"/>
        <w:bottom w:val="none" w:sz="0" w:space="0" w:color="auto"/>
        <w:right w:val="none" w:sz="0" w:space="0" w:color="auto"/>
      </w:divBdr>
    </w:div>
    <w:div w:id="500893240">
      <w:bodyDiv w:val="1"/>
      <w:marLeft w:val="0"/>
      <w:marRight w:val="0"/>
      <w:marTop w:val="0"/>
      <w:marBottom w:val="0"/>
      <w:divBdr>
        <w:top w:val="none" w:sz="0" w:space="0" w:color="auto"/>
        <w:left w:val="none" w:sz="0" w:space="0" w:color="auto"/>
        <w:bottom w:val="none" w:sz="0" w:space="0" w:color="auto"/>
        <w:right w:val="none" w:sz="0" w:space="0" w:color="auto"/>
      </w:divBdr>
    </w:div>
    <w:div w:id="501816077">
      <w:bodyDiv w:val="1"/>
      <w:marLeft w:val="0"/>
      <w:marRight w:val="0"/>
      <w:marTop w:val="0"/>
      <w:marBottom w:val="0"/>
      <w:divBdr>
        <w:top w:val="none" w:sz="0" w:space="0" w:color="auto"/>
        <w:left w:val="none" w:sz="0" w:space="0" w:color="auto"/>
        <w:bottom w:val="none" w:sz="0" w:space="0" w:color="auto"/>
        <w:right w:val="none" w:sz="0" w:space="0" w:color="auto"/>
      </w:divBdr>
    </w:div>
    <w:div w:id="502555639">
      <w:bodyDiv w:val="1"/>
      <w:marLeft w:val="0"/>
      <w:marRight w:val="0"/>
      <w:marTop w:val="0"/>
      <w:marBottom w:val="0"/>
      <w:divBdr>
        <w:top w:val="none" w:sz="0" w:space="0" w:color="auto"/>
        <w:left w:val="none" w:sz="0" w:space="0" w:color="auto"/>
        <w:bottom w:val="none" w:sz="0" w:space="0" w:color="auto"/>
        <w:right w:val="none" w:sz="0" w:space="0" w:color="auto"/>
      </w:divBdr>
    </w:div>
    <w:div w:id="503984031">
      <w:bodyDiv w:val="1"/>
      <w:marLeft w:val="0"/>
      <w:marRight w:val="0"/>
      <w:marTop w:val="0"/>
      <w:marBottom w:val="0"/>
      <w:divBdr>
        <w:top w:val="none" w:sz="0" w:space="0" w:color="auto"/>
        <w:left w:val="none" w:sz="0" w:space="0" w:color="auto"/>
        <w:bottom w:val="none" w:sz="0" w:space="0" w:color="auto"/>
        <w:right w:val="none" w:sz="0" w:space="0" w:color="auto"/>
      </w:divBdr>
    </w:div>
    <w:div w:id="504830341">
      <w:bodyDiv w:val="1"/>
      <w:marLeft w:val="0"/>
      <w:marRight w:val="0"/>
      <w:marTop w:val="0"/>
      <w:marBottom w:val="0"/>
      <w:divBdr>
        <w:top w:val="none" w:sz="0" w:space="0" w:color="auto"/>
        <w:left w:val="none" w:sz="0" w:space="0" w:color="auto"/>
        <w:bottom w:val="none" w:sz="0" w:space="0" w:color="auto"/>
        <w:right w:val="none" w:sz="0" w:space="0" w:color="auto"/>
      </w:divBdr>
    </w:div>
    <w:div w:id="505560269">
      <w:bodyDiv w:val="1"/>
      <w:marLeft w:val="0"/>
      <w:marRight w:val="0"/>
      <w:marTop w:val="0"/>
      <w:marBottom w:val="0"/>
      <w:divBdr>
        <w:top w:val="none" w:sz="0" w:space="0" w:color="auto"/>
        <w:left w:val="none" w:sz="0" w:space="0" w:color="auto"/>
        <w:bottom w:val="none" w:sz="0" w:space="0" w:color="auto"/>
        <w:right w:val="none" w:sz="0" w:space="0" w:color="auto"/>
      </w:divBdr>
    </w:div>
    <w:div w:id="506137662">
      <w:bodyDiv w:val="1"/>
      <w:marLeft w:val="0"/>
      <w:marRight w:val="0"/>
      <w:marTop w:val="0"/>
      <w:marBottom w:val="0"/>
      <w:divBdr>
        <w:top w:val="none" w:sz="0" w:space="0" w:color="auto"/>
        <w:left w:val="none" w:sz="0" w:space="0" w:color="auto"/>
        <w:bottom w:val="none" w:sz="0" w:space="0" w:color="auto"/>
        <w:right w:val="none" w:sz="0" w:space="0" w:color="auto"/>
      </w:divBdr>
    </w:div>
    <w:div w:id="506676252">
      <w:bodyDiv w:val="1"/>
      <w:marLeft w:val="0"/>
      <w:marRight w:val="0"/>
      <w:marTop w:val="0"/>
      <w:marBottom w:val="0"/>
      <w:divBdr>
        <w:top w:val="none" w:sz="0" w:space="0" w:color="auto"/>
        <w:left w:val="none" w:sz="0" w:space="0" w:color="auto"/>
        <w:bottom w:val="none" w:sz="0" w:space="0" w:color="auto"/>
        <w:right w:val="none" w:sz="0" w:space="0" w:color="auto"/>
      </w:divBdr>
    </w:div>
    <w:div w:id="507017074">
      <w:bodyDiv w:val="1"/>
      <w:marLeft w:val="0"/>
      <w:marRight w:val="0"/>
      <w:marTop w:val="0"/>
      <w:marBottom w:val="0"/>
      <w:divBdr>
        <w:top w:val="none" w:sz="0" w:space="0" w:color="auto"/>
        <w:left w:val="none" w:sz="0" w:space="0" w:color="auto"/>
        <w:bottom w:val="none" w:sz="0" w:space="0" w:color="auto"/>
        <w:right w:val="none" w:sz="0" w:space="0" w:color="auto"/>
      </w:divBdr>
    </w:div>
    <w:div w:id="507213295">
      <w:bodyDiv w:val="1"/>
      <w:marLeft w:val="0"/>
      <w:marRight w:val="0"/>
      <w:marTop w:val="0"/>
      <w:marBottom w:val="0"/>
      <w:divBdr>
        <w:top w:val="none" w:sz="0" w:space="0" w:color="auto"/>
        <w:left w:val="none" w:sz="0" w:space="0" w:color="auto"/>
        <w:bottom w:val="none" w:sz="0" w:space="0" w:color="auto"/>
        <w:right w:val="none" w:sz="0" w:space="0" w:color="auto"/>
      </w:divBdr>
    </w:div>
    <w:div w:id="507215561">
      <w:bodyDiv w:val="1"/>
      <w:marLeft w:val="0"/>
      <w:marRight w:val="0"/>
      <w:marTop w:val="0"/>
      <w:marBottom w:val="0"/>
      <w:divBdr>
        <w:top w:val="none" w:sz="0" w:space="0" w:color="auto"/>
        <w:left w:val="none" w:sz="0" w:space="0" w:color="auto"/>
        <w:bottom w:val="none" w:sz="0" w:space="0" w:color="auto"/>
        <w:right w:val="none" w:sz="0" w:space="0" w:color="auto"/>
      </w:divBdr>
    </w:div>
    <w:div w:id="507721642">
      <w:bodyDiv w:val="1"/>
      <w:marLeft w:val="0"/>
      <w:marRight w:val="0"/>
      <w:marTop w:val="0"/>
      <w:marBottom w:val="0"/>
      <w:divBdr>
        <w:top w:val="none" w:sz="0" w:space="0" w:color="auto"/>
        <w:left w:val="none" w:sz="0" w:space="0" w:color="auto"/>
        <w:bottom w:val="none" w:sz="0" w:space="0" w:color="auto"/>
        <w:right w:val="none" w:sz="0" w:space="0" w:color="auto"/>
      </w:divBdr>
    </w:div>
    <w:div w:id="508184153">
      <w:bodyDiv w:val="1"/>
      <w:marLeft w:val="0"/>
      <w:marRight w:val="0"/>
      <w:marTop w:val="0"/>
      <w:marBottom w:val="0"/>
      <w:divBdr>
        <w:top w:val="none" w:sz="0" w:space="0" w:color="auto"/>
        <w:left w:val="none" w:sz="0" w:space="0" w:color="auto"/>
        <w:bottom w:val="none" w:sz="0" w:space="0" w:color="auto"/>
        <w:right w:val="none" w:sz="0" w:space="0" w:color="auto"/>
      </w:divBdr>
    </w:div>
    <w:div w:id="508372054">
      <w:bodyDiv w:val="1"/>
      <w:marLeft w:val="0"/>
      <w:marRight w:val="0"/>
      <w:marTop w:val="0"/>
      <w:marBottom w:val="0"/>
      <w:divBdr>
        <w:top w:val="none" w:sz="0" w:space="0" w:color="auto"/>
        <w:left w:val="none" w:sz="0" w:space="0" w:color="auto"/>
        <w:bottom w:val="none" w:sz="0" w:space="0" w:color="auto"/>
        <w:right w:val="none" w:sz="0" w:space="0" w:color="auto"/>
      </w:divBdr>
    </w:div>
    <w:div w:id="508522435">
      <w:bodyDiv w:val="1"/>
      <w:marLeft w:val="0"/>
      <w:marRight w:val="0"/>
      <w:marTop w:val="0"/>
      <w:marBottom w:val="0"/>
      <w:divBdr>
        <w:top w:val="none" w:sz="0" w:space="0" w:color="auto"/>
        <w:left w:val="none" w:sz="0" w:space="0" w:color="auto"/>
        <w:bottom w:val="none" w:sz="0" w:space="0" w:color="auto"/>
        <w:right w:val="none" w:sz="0" w:space="0" w:color="auto"/>
      </w:divBdr>
    </w:div>
    <w:div w:id="508762902">
      <w:bodyDiv w:val="1"/>
      <w:marLeft w:val="0"/>
      <w:marRight w:val="0"/>
      <w:marTop w:val="0"/>
      <w:marBottom w:val="0"/>
      <w:divBdr>
        <w:top w:val="none" w:sz="0" w:space="0" w:color="auto"/>
        <w:left w:val="none" w:sz="0" w:space="0" w:color="auto"/>
        <w:bottom w:val="none" w:sz="0" w:space="0" w:color="auto"/>
        <w:right w:val="none" w:sz="0" w:space="0" w:color="auto"/>
      </w:divBdr>
    </w:div>
    <w:div w:id="508984239">
      <w:bodyDiv w:val="1"/>
      <w:marLeft w:val="0"/>
      <w:marRight w:val="0"/>
      <w:marTop w:val="0"/>
      <w:marBottom w:val="0"/>
      <w:divBdr>
        <w:top w:val="none" w:sz="0" w:space="0" w:color="auto"/>
        <w:left w:val="none" w:sz="0" w:space="0" w:color="auto"/>
        <w:bottom w:val="none" w:sz="0" w:space="0" w:color="auto"/>
        <w:right w:val="none" w:sz="0" w:space="0" w:color="auto"/>
      </w:divBdr>
    </w:div>
    <w:div w:id="509104592">
      <w:bodyDiv w:val="1"/>
      <w:marLeft w:val="0"/>
      <w:marRight w:val="0"/>
      <w:marTop w:val="0"/>
      <w:marBottom w:val="0"/>
      <w:divBdr>
        <w:top w:val="none" w:sz="0" w:space="0" w:color="auto"/>
        <w:left w:val="none" w:sz="0" w:space="0" w:color="auto"/>
        <w:bottom w:val="none" w:sz="0" w:space="0" w:color="auto"/>
        <w:right w:val="none" w:sz="0" w:space="0" w:color="auto"/>
      </w:divBdr>
    </w:div>
    <w:div w:id="509178667">
      <w:bodyDiv w:val="1"/>
      <w:marLeft w:val="0"/>
      <w:marRight w:val="0"/>
      <w:marTop w:val="0"/>
      <w:marBottom w:val="0"/>
      <w:divBdr>
        <w:top w:val="none" w:sz="0" w:space="0" w:color="auto"/>
        <w:left w:val="none" w:sz="0" w:space="0" w:color="auto"/>
        <w:bottom w:val="none" w:sz="0" w:space="0" w:color="auto"/>
        <w:right w:val="none" w:sz="0" w:space="0" w:color="auto"/>
      </w:divBdr>
    </w:div>
    <w:div w:id="509370321">
      <w:bodyDiv w:val="1"/>
      <w:marLeft w:val="0"/>
      <w:marRight w:val="0"/>
      <w:marTop w:val="0"/>
      <w:marBottom w:val="0"/>
      <w:divBdr>
        <w:top w:val="none" w:sz="0" w:space="0" w:color="auto"/>
        <w:left w:val="none" w:sz="0" w:space="0" w:color="auto"/>
        <w:bottom w:val="none" w:sz="0" w:space="0" w:color="auto"/>
        <w:right w:val="none" w:sz="0" w:space="0" w:color="auto"/>
      </w:divBdr>
    </w:div>
    <w:div w:id="509565979">
      <w:bodyDiv w:val="1"/>
      <w:marLeft w:val="0"/>
      <w:marRight w:val="0"/>
      <w:marTop w:val="0"/>
      <w:marBottom w:val="0"/>
      <w:divBdr>
        <w:top w:val="none" w:sz="0" w:space="0" w:color="auto"/>
        <w:left w:val="none" w:sz="0" w:space="0" w:color="auto"/>
        <w:bottom w:val="none" w:sz="0" w:space="0" w:color="auto"/>
        <w:right w:val="none" w:sz="0" w:space="0" w:color="auto"/>
      </w:divBdr>
    </w:div>
    <w:div w:id="509829540">
      <w:bodyDiv w:val="1"/>
      <w:marLeft w:val="0"/>
      <w:marRight w:val="0"/>
      <w:marTop w:val="0"/>
      <w:marBottom w:val="0"/>
      <w:divBdr>
        <w:top w:val="none" w:sz="0" w:space="0" w:color="auto"/>
        <w:left w:val="none" w:sz="0" w:space="0" w:color="auto"/>
        <w:bottom w:val="none" w:sz="0" w:space="0" w:color="auto"/>
        <w:right w:val="none" w:sz="0" w:space="0" w:color="auto"/>
      </w:divBdr>
    </w:div>
    <w:div w:id="511796718">
      <w:bodyDiv w:val="1"/>
      <w:marLeft w:val="0"/>
      <w:marRight w:val="0"/>
      <w:marTop w:val="0"/>
      <w:marBottom w:val="0"/>
      <w:divBdr>
        <w:top w:val="none" w:sz="0" w:space="0" w:color="auto"/>
        <w:left w:val="none" w:sz="0" w:space="0" w:color="auto"/>
        <w:bottom w:val="none" w:sz="0" w:space="0" w:color="auto"/>
        <w:right w:val="none" w:sz="0" w:space="0" w:color="auto"/>
      </w:divBdr>
    </w:div>
    <w:div w:id="512302155">
      <w:bodyDiv w:val="1"/>
      <w:marLeft w:val="0"/>
      <w:marRight w:val="0"/>
      <w:marTop w:val="0"/>
      <w:marBottom w:val="0"/>
      <w:divBdr>
        <w:top w:val="none" w:sz="0" w:space="0" w:color="auto"/>
        <w:left w:val="none" w:sz="0" w:space="0" w:color="auto"/>
        <w:bottom w:val="none" w:sz="0" w:space="0" w:color="auto"/>
        <w:right w:val="none" w:sz="0" w:space="0" w:color="auto"/>
      </w:divBdr>
    </w:div>
    <w:div w:id="512650061">
      <w:bodyDiv w:val="1"/>
      <w:marLeft w:val="0"/>
      <w:marRight w:val="0"/>
      <w:marTop w:val="0"/>
      <w:marBottom w:val="0"/>
      <w:divBdr>
        <w:top w:val="none" w:sz="0" w:space="0" w:color="auto"/>
        <w:left w:val="none" w:sz="0" w:space="0" w:color="auto"/>
        <w:bottom w:val="none" w:sz="0" w:space="0" w:color="auto"/>
        <w:right w:val="none" w:sz="0" w:space="0" w:color="auto"/>
      </w:divBdr>
    </w:div>
    <w:div w:id="514418530">
      <w:bodyDiv w:val="1"/>
      <w:marLeft w:val="0"/>
      <w:marRight w:val="0"/>
      <w:marTop w:val="0"/>
      <w:marBottom w:val="0"/>
      <w:divBdr>
        <w:top w:val="none" w:sz="0" w:space="0" w:color="auto"/>
        <w:left w:val="none" w:sz="0" w:space="0" w:color="auto"/>
        <w:bottom w:val="none" w:sz="0" w:space="0" w:color="auto"/>
        <w:right w:val="none" w:sz="0" w:space="0" w:color="auto"/>
      </w:divBdr>
    </w:div>
    <w:div w:id="516700180">
      <w:bodyDiv w:val="1"/>
      <w:marLeft w:val="0"/>
      <w:marRight w:val="0"/>
      <w:marTop w:val="0"/>
      <w:marBottom w:val="0"/>
      <w:divBdr>
        <w:top w:val="none" w:sz="0" w:space="0" w:color="auto"/>
        <w:left w:val="none" w:sz="0" w:space="0" w:color="auto"/>
        <w:bottom w:val="none" w:sz="0" w:space="0" w:color="auto"/>
        <w:right w:val="none" w:sz="0" w:space="0" w:color="auto"/>
      </w:divBdr>
    </w:div>
    <w:div w:id="516843845">
      <w:bodyDiv w:val="1"/>
      <w:marLeft w:val="0"/>
      <w:marRight w:val="0"/>
      <w:marTop w:val="0"/>
      <w:marBottom w:val="0"/>
      <w:divBdr>
        <w:top w:val="none" w:sz="0" w:space="0" w:color="auto"/>
        <w:left w:val="none" w:sz="0" w:space="0" w:color="auto"/>
        <w:bottom w:val="none" w:sz="0" w:space="0" w:color="auto"/>
        <w:right w:val="none" w:sz="0" w:space="0" w:color="auto"/>
      </w:divBdr>
    </w:div>
    <w:div w:id="516890922">
      <w:bodyDiv w:val="1"/>
      <w:marLeft w:val="0"/>
      <w:marRight w:val="0"/>
      <w:marTop w:val="0"/>
      <w:marBottom w:val="0"/>
      <w:divBdr>
        <w:top w:val="none" w:sz="0" w:space="0" w:color="auto"/>
        <w:left w:val="none" w:sz="0" w:space="0" w:color="auto"/>
        <w:bottom w:val="none" w:sz="0" w:space="0" w:color="auto"/>
        <w:right w:val="none" w:sz="0" w:space="0" w:color="auto"/>
      </w:divBdr>
    </w:div>
    <w:div w:id="520126372">
      <w:bodyDiv w:val="1"/>
      <w:marLeft w:val="0"/>
      <w:marRight w:val="0"/>
      <w:marTop w:val="0"/>
      <w:marBottom w:val="0"/>
      <w:divBdr>
        <w:top w:val="none" w:sz="0" w:space="0" w:color="auto"/>
        <w:left w:val="none" w:sz="0" w:space="0" w:color="auto"/>
        <w:bottom w:val="none" w:sz="0" w:space="0" w:color="auto"/>
        <w:right w:val="none" w:sz="0" w:space="0" w:color="auto"/>
      </w:divBdr>
    </w:div>
    <w:div w:id="520514073">
      <w:bodyDiv w:val="1"/>
      <w:marLeft w:val="0"/>
      <w:marRight w:val="0"/>
      <w:marTop w:val="0"/>
      <w:marBottom w:val="0"/>
      <w:divBdr>
        <w:top w:val="none" w:sz="0" w:space="0" w:color="auto"/>
        <w:left w:val="none" w:sz="0" w:space="0" w:color="auto"/>
        <w:bottom w:val="none" w:sz="0" w:space="0" w:color="auto"/>
        <w:right w:val="none" w:sz="0" w:space="0" w:color="auto"/>
      </w:divBdr>
    </w:div>
    <w:div w:id="521089946">
      <w:bodyDiv w:val="1"/>
      <w:marLeft w:val="0"/>
      <w:marRight w:val="0"/>
      <w:marTop w:val="0"/>
      <w:marBottom w:val="0"/>
      <w:divBdr>
        <w:top w:val="none" w:sz="0" w:space="0" w:color="auto"/>
        <w:left w:val="none" w:sz="0" w:space="0" w:color="auto"/>
        <w:bottom w:val="none" w:sz="0" w:space="0" w:color="auto"/>
        <w:right w:val="none" w:sz="0" w:space="0" w:color="auto"/>
      </w:divBdr>
    </w:div>
    <w:div w:id="521667281">
      <w:bodyDiv w:val="1"/>
      <w:marLeft w:val="0"/>
      <w:marRight w:val="0"/>
      <w:marTop w:val="0"/>
      <w:marBottom w:val="0"/>
      <w:divBdr>
        <w:top w:val="none" w:sz="0" w:space="0" w:color="auto"/>
        <w:left w:val="none" w:sz="0" w:space="0" w:color="auto"/>
        <w:bottom w:val="none" w:sz="0" w:space="0" w:color="auto"/>
        <w:right w:val="none" w:sz="0" w:space="0" w:color="auto"/>
      </w:divBdr>
    </w:div>
    <w:div w:id="522665962">
      <w:bodyDiv w:val="1"/>
      <w:marLeft w:val="0"/>
      <w:marRight w:val="0"/>
      <w:marTop w:val="0"/>
      <w:marBottom w:val="0"/>
      <w:divBdr>
        <w:top w:val="none" w:sz="0" w:space="0" w:color="auto"/>
        <w:left w:val="none" w:sz="0" w:space="0" w:color="auto"/>
        <w:bottom w:val="none" w:sz="0" w:space="0" w:color="auto"/>
        <w:right w:val="none" w:sz="0" w:space="0" w:color="auto"/>
      </w:divBdr>
    </w:div>
    <w:div w:id="523983585">
      <w:bodyDiv w:val="1"/>
      <w:marLeft w:val="0"/>
      <w:marRight w:val="0"/>
      <w:marTop w:val="0"/>
      <w:marBottom w:val="0"/>
      <w:divBdr>
        <w:top w:val="none" w:sz="0" w:space="0" w:color="auto"/>
        <w:left w:val="none" w:sz="0" w:space="0" w:color="auto"/>
        <w:bottom w:val="none" w:sz="0" w:space="0" w:color="auto"/>
        <w:right w:val="none" w:sz="0" w:space="0" w:color="auto"/>
      </w:divBdr>
    </w:div>
    <w:div w:id="524908824">
      <w:bodyDiv w:val="1"/>
      <w:marLeft w:val="0"/>
      <w:marRight w:val="0"/>
      <w:marTop w:val="0"/>
      <w:marBottom w:val="0"/>
      <w:divBdr>
        <w:top w:val="none" w:sz="0" w:space="0" w:color="auto"/>
        <w:left w:val="none" w:sz="0" w:space="0" w:color="auto"/>
        <w:bottom w:val="none" w:sz="0" w:space="0" w:color="auto"/>
        <w:right w:val="none" w:sz="0" w:space="0" w:color="auto"/>
      </w:divBdr>
    </w:div>
    <w:div w:id="525020132">
      <w:bodyDiv w:val="1"/>
      <w:marLeft w:val="0"/>
      <w:marRight w:val="0"/>
      <w:marTop w:val="0"/>
      <w:marBottom w:val="0"/>
      <w:divBdr>
        <w:top w:val="none" w:sz="0" w:space="0" w:color="auto"/>
        <w:left w:val="none" w:sz="0" w:space="0" w:color="auto"/>
        <w:bottom w:val="none" w:sz="0" w:space="0" w:color="auto"/>
        <w:right w:val="none" w:sz="0" w:space="0" w:color="auto"/>
      </w:divBdr>
    </w:div>
    <w:div w:id="525337490">
      <w:bodyDiv w:val="1"/>
      <w:marLeft w:val="0"/>
      <w:marRight w:val="0"/>
      <w:marTop w:val="0"/>
      <w:marBottom w:val="0"/>
      <w:divBdr>
        <w:top w:val="none" w:sz="0" w:space="0" w:color="auto"/>
        <w:left w:val="none" w:sz="0" w:space="0" w:color="auto"/>
        <w:bottom w:val="none" w:sz="0" w:space="0" w:color="auto"/>
        <w:right w:val="none" w:sz="0" w:space="0" w:color="auto"/>
      </w:divBdr>
    </w:div>
    <w:div w:id="525405709">
      <w:bodyDiv w:val="1"/>
      <w:marLeft w:val="0"/>
      <w:marRight w:val="0"/>
      <w:marTop w:val="0"/>
      <w:marBottom w:val="0"/>
      <w:divBdr>
        <w:top w:val="none" w:sz="0" w:space="0" w:color="auto"/>
        <w:left w:val="none" w:sz="0" w:space="0" w:color="auto"/>
        <w:bottom w:val="none" w:sz="0" w:space="0" w:color="auto"/>
        <w:right w:val="none" w:sz="0" w:space="0" w:color="auto"/>
      </w:divBdr>
    </w:div>
    <w:div w:id="525410044">
      <w:bodyDiv w:val="1"/>
      <w:marLeft w:val="0"/>
      <w:marRight w:val="0"/>
      <w:marTop w:val="0"/>
      <w:marBottom w:val="0"/>
      <w:divBdr>
        <w:top w:val="none" w:sz="0" w:space="0" w:color="auto"/>
        <w:left w:val="none" w:sz="0" w:space="0" w:color="auto"/>
        <w:bottom w:val="none" w:sz="0" w:space="0" w:color="auto"/>
        <w:right w:val="none" w:sz="0" w:space="0" w:color="auto"/>
      </w:divBdr>
    </w:div>
    <w:div w:id="525564863">
      <w:bodyDiv w:val="1"/>
      <w:marLeft w:val="0"/>
      <w:marRight w:val="0"/>
      <w:marTop w:val="0"/>
      <w:marBottom w:val="0"/>
      <w:divBdr>
        <w:top w:val="none" w:sz="0" w:space="0" w:color="auto"/>
        <w:left w:val="none" w:sz="0" w:space="0" w:color="auto"/>
        <w:bottom w:val="none" w:sz="0" w:space="0" w:color="auto"/>
        <w:right w:val="none" w:sz="0" w:space="0" w:color="auto"/>
      </w:divBdr>
    </w:div>
    <w:div w:id="526213715">
      <w:bodyDiv w:val="1"/>
      <w:marLeft w:val="0"/>
      <w:marRight w:val="0"/>
      <w:marTop w:val="0"/>
      <w:marBottom w:val="0"/>
      <w:divBdr>
        <w:top w:val="none" w:sz="0" w:space="0" w:color="auto"/>
        <w:left w:val="none" w:sz="0" w:space="0" w:color="auto"/>
        <w:bottom w:val="none" w:sz="0" w:space="0" w:color="auto"/>
        <w:right w:val="none" w:sz="0" w:space="0" w:color="auto"/>
      </w:divBdr>
    </w:div>
    <w:div w:id="526213764">
      <w:bodyDiv w:val="1"/>
      <w:marLeft w:val="0"/>
      <w:marRight w:val="0"/>
      <w:marTop w:val="0"/>
      <w:marBottom w:val="0"/>
      <w:divBdr>
        <w:top w:val="none" w:sz="0" w:space="0" w:color="auto"/>
        <w:left w:val="none" w:sz="0" w:space="0" w:color="auto"/>
        <w:bottom w:val="none" w:sz="0" w:space="0" w:color="auto"/>
        <w:right w:val="none" w:sz="0" w:space="0" w:color="auto"/>
      </w:divBdr>
    </w:div>
    <w:div w:id="526330966">
      <w:bodyDiv w:val="1"/>
      <w:marLeft w:val="0"/>
      <w:marRight w:val="0"/>
      <w:marTop w:val="0"/>
      <w:marBottom w:val="0"/>
      <w:divBdr>
        <w:top w:val="none" w:sz="0" w:space="0" w:color="auto"/>
        <w:left w:val="none" w:sz="0" w:space="0" w:color="auto"/>
        <w:bottom w:val="none" w:sz="0" w:space="0" w:color="auto"/>
        <w:right w:val="none" w:sz="0" w:space="0" w:color="auto"/>
      </w:divBdr>
    </w:div>
    <w:div w:id="526451747">
      <w:bodyDiv w:val="1"/>
      <w:marLeft w:val="0"/>
      <w:marRight w:val="0"/>
      <w:marTop w:val="0"/>
      <w:marBottom w:val="0"/>
      <w:divBdr>
        <w:top w:val="none" w:sz="0" w:space="0" w:color="auto"/>
        <w:left w:val="none" w:sz="0" w:space="0" w:color="auto"/>
        <w:bottom w:val="none" w:sz="0" w:space="0" w:color="auto"/>
        <w:right w:val="none" w:sz="0" w:space="0" w:color="auto"/>
      </w:divBdr>
    </w:div>
    <w:div w:id="527528289">
      <w:bodyDiv w:val="1"/>
      <w:marLeft w:val="0"/>
      <w:marRight w:val="0"/>
      <w:marTop w:val="0"/>
      <w:marBottom w:val="0"/>
      <w:divBdr>
        <w:top w:val="none" w:sz="0" w:space="0" w:color="auto"/>
        <w:left w:val="none" w:sz="0" w:space="0" w:color="auto"/>
        <w:bottom w:val="none" w:sz="0" w:space="0" w:color="auto"/>
        <w:right w:val="none" w:sz="0" w:space="0" w:color="auto"/>
      </w:divBdr>
    </w:div>
    <w:div w:id="528103998">
      <w:bodyDiv w:val="1"/>
      <w:marLeft w:val="0"/>
      <w:marRight w:val="0"/>
      <w:marTop w:val="0"/>
      <w:marBottom w:val="0"/>
      <w:divBdr>
        <w:top w:val="none" w:sz="0" w:space="0" w:color="auto"/>
        <w:left w:val="none" w:sz="0" w:space="0" w:color="auto"/>
        <w:bottom w:val="none" w:sz="0" w:space="0" w:color="auto"/>
        <w:right w:val="none" w:sz="0" w:space="0" w:color="auto"/>
      </w:divBdr>
    </w:div>
    <w:div w:id="528104887">
      <w:bodyDiv w:val="1"/>
      <w:marLeft w:val="0"/>
      <w:marRight w:val="0"/>
      <w:marTop w:val="0"/>
      <w:marBottom w:val="0"/>
      <w:divBdr>
        <w:top w:val="none" w:sz="0" w:space="0" w:color="auto"/>
        <w:left w:val="none" w:sz="0" w:space="0" w:color="auto"/>
        <w:bottom w:val="none" w:sz="0" w:space="0" w:color="auto"/>
        <w:right w:val="none" w:sz="0" w:space="0" w:color="auto"/>
      </w:divBdr>
    </w:div>
    <w:div w:id="528373084">
      <w:bodyDiv w:val="1"/>
      <w:marLeft w:val="0"/>
      <w:marRight w:val="0"/>
      <w:marTop w:val="0"/>
      <w:marBottom w:val="0"/>
      <w:divBdr>
        <w:top w:val="none" w:sz="0" w:space="0" w:color="auto"/>
        <w:left w:val="none" w:sz="0" w:space="0" w:color="auto"/>
        <w:bottom w:val="none" w:sz="0" w:space="0" w:color="auto"/>
        <w:right w:val="none" w:sz="0" w:space="0" w:color="auto"/>
      </w:divBdr>
    </w:div>
    <w:div w:id="529101724">
      <w:bodyDiv w:val="1"/>
      <w:marLeft w:val="0"/>
      <w:marRight w:val="0"/>
      <w:marTop w:val="0"/>
      <w:marBottom w:val="0"/>
      <w:divBdr>
        <w:top w:val="none" w:sz="0" w:space="0" w:color="auto"/>
        <w:left w:val="none" w:sz="0" w:space="0" w:color="auto"/>
        <w:bottom w:val="none" w:sz="0" w:space="0" w:color="auto"/>
        <w:right w:val="none" w:sz="0" w:space="0" w:color="auto"/>
      </w:divBdr>
    </w:div>
    <w:div w:id="529102421">
      <w:bodyDiv w:val="1"/>
      <w:marLeft w:val="0"/>
      <w:marRight w:val="0"/>
      <w:marTop w:val="0"/>
      <w:marBottom w:val="0"/>
      <w:divBdr>
        <w:top w:val="none" w:sz="0" w:space="0" w:color="auto"/>
        <w:left w:val="none" w:sz="0" w:space="0" w:color="auto"/>
        <w:bottom w:val="none" w:sz="0" w:space="0" w:color="auto"/>
        <w:right w:val="none" w:sz="0" w:space="0" w:color="auto"/>
      </w:divBdr>
    </w:div>
    <w:div w:id="529221146">
      <w:bodyDiv w:val="1"/>
      <w:marLeft w:val="0"/>
      <w:marRight w:val="0"/>
      <w:marTop w:val="0"/>
      <w:marBottom w:val="0"/>
      <w:divBdr>
        <w:top w:val="none" w:sz="0" w:space="0" w:color="auto"/>
        <w:left w:val="none" w:sz="0" w:space="0" w:color="auto"/>
        <w:bottom w:val="none" w:sz="0" w:space="0" w:color="auto"/>
        <w:right w:val="none" w:sz="0" w:space="0" w:color="auto"/>
      </w:divBdr>
    </w:div>
    <w:div w:id="529300505">
      <w:bodyDiv w:val="1"/>
      <w:marLeft w:val="0"/>
      <w:marRight w:val="0"/>
      <w:marTop w:val="0"/>
      <w:marBottom w:val="0"/>
      <w:divBdr>
        <w:top w:val="none" w:sz="0" w:space="0" w:color="auto"/>
        <w:left w:val="none" w:sz="0" w:space="0" w:color="auto"/>
        <w:bottom w:val="none" w:sz="0" w:space="0" w:color="auto"/>
        <w:right w:val="none" w:sz="0" w:space="0" w:color="auto"/>
      </w:divBdr>
    </w:div>
    <w:div w:id="529417740">
      <w:bodyDiv w:val="1"/>
      <w:marLeft w:val="0"/>
      <w:marRight w:val="0"/>
      <w:marTop w:val="0"/>
      <w:marBottom w:val="0"/>
      <w:divBdr>
        <w:top w:val="none" w:sz="0" w:space="0" w:color="auto"/>
        <w:left w:val="none" w:sz="0" w:space="0" w:color="auto"/>
        <w:bottom w:val="none" w:sz="0" w:space="0" w:color="auto"/>
        <w:right w:val="none" w:sz="0" w:space="0" w:color="auto"/>
      </w:divBdr>
    </w:div>
    <w:div w:id="529532085">
      <w:bodyDiv w:val="1"/>
      <w:marLeft w:val="0"/>
      <w:marRight w:val="0"/>
      <w:marTop w:val="0"/>
      <w:marBottom w:val="0"/>
      <w:divBdr>
        <w:top w:val="none" w:sz="0" w:space="0" w:color="auto"/>
        <w:left w:val="none" w:sz="0" w:space="0" w:color="auto"/>
        <w:bottom w:val="none" w:sz="0" w:space="0" w:color="auto"/>
        <w:right w:val="none" w:sz="0" w:space="0" w:color="auto"/>
      </w:divBdr>
    </w:div>
    <w:div w:id="529803550">
      <w:bodyDiv w:val="1"/>
      <w:marLeft w:val="0"/>
      <w:marRight w:val="0"/>
      <w:marTop w:val="0"/>
      <w:marBottom w:val="0"/>
      <w:divBdr>
        <w:top w:val="none" w:sz="0" w:space="0" w:color="auto"/>
        <w:left w:val="none" w:sz="0" w:space="0" w:color="auto"/>
        <w:bottom w:val="none" w:sz="0" w:space="0" w:color="auto"/>
        <w:right w:val="none" w:sz="0" w:space="0" w:color="auto"/>
      </w:divBdr>
    </w:div>
    <w:div w:id="530145008">
      <w:bodyDiv w:val="1"/>
      <w:marLeft w:val="0"/>
      <w:marRight w:val="0"/>
      <w:marTop w:val="0"/>
      <w:marBottom w:val="0"/>
      <w:divBdr>
        <w:top w:val="none" w:sz="0" w:space="0" w:color="auto"/>
        <w:left w:val="none" w:sz="0" w:space="0" w:color="auto"/>
        <w:bottom w:val="none" w:sz="0" w:space="0" w:color="auto"/>
        <w:right w:val="none" w:sz="0" w:space="0" w:color="auto"/>
      </w:divBdr>
    </w:div>
    <w:div w:id="530194693">
      <w:bodyDiv w:val="1"/>
      <w:marLeft w:val="0"/>
      <w:marRight w:val="0"/>
      <w:marTop w:val="0"/>
      <w:marBottom w:val="0"/>
      <w:divBdr>
        <w:top w:val="none" w:sz="0" w:space="0" w:color="auto"/>
        <w:left w:val="none" w:sz="0" w:space="0" w:color="auto"/>
        <w:bottom w:val="none" w:sz="0" w:space="0" w:color="auto"/>
        <w:right w:val="none" w:sz="0" w:space="0" w:color="auto"/>
      </w:divBdr>
    </w:div>
    <w:div w:id="530532578">
      <w:bodyDiv w:val="1"/>
      <w:marLeft w:val="0"/>
      <w:marRight w:val="0"/>
      <w:marTop w:val="0"/>
      <w:marBottom w:val="0"/>
      <w:divBdr>
        <w:top w:val="none" w:sz="0" w:space="0" w:color="auto"/>
        <w:left w:val="none" w:sz="0" w:space="0" w:color="auto"/>
        <w:bottom w:val="none" w:sz="0" w:space="0" w:color="auto"/>
        <w:right w:val="none" w:sz="0" w:space="0" w:color="auto"/>
      </w:divBdr>
    </w:div>
    <w:div w:id="530655442">
      <w:bodyDiv w:val="1"/>
      <w:marLeft w:val="0"/>
      <w:marRight w:val="0"/>
      <w:marTop w:val="0"/>
      <w:marBottom w:val="0"/>
      <w:divBdr>
        <w:top w:val="none" w:sz="0" w:space="0" w:color="auto"/>
        <w:left w:val="none" w:sz="0" w:space="0" w:color="auto"/>
        <w:bottom w:val="none" w:sz="0" w:space="0" w:color="auto"/>
        <w:right w:val="none" w:sz="0" w:space="0" w:color="auto"/>
      </w:divBdr>
    </w:div>
    <w:div w:id="531499722">
      <w:bodyDiv w:val="1"/>
      <w:marLeft w:val="0"/>
      <w:marRight w:val="0"/>
      <w:marTop w:val="0"/>
      <w:marBottom w:val="0"/>
      <w:divBdr>
        <w:top w:val="none" w:sz="0" w:space="0" w:color="auto"/>
        <w:left w:val="none" w:sz="0" w:space="0" w:color="auto"/>
        <w:bottom w:val="none" w:sz="0" w:space="0" w:color="auto"/>
        <w:right w:val="none" w:sz="0" w:space="0" w:color="auto"/>
      </w:divBdr>
    </w:div>
    <w:div w:id="531648359">
      <w:bodyDiv w:val="1"/>
      <w:marLeft w:val="0"/>
      <w:marRight w:val="0"/>
      <w:marTop w:val="0"/>
      <w:marBottom w:val="0"/>
      <w:divBdr>
        <w:top w:val="none" w:sz="0" w:space="0" w:color="auto"/>
        <w:left w:val="none" w:sz="0" w:space="0" w:color="auto"/>
        <w:bottom w:val="none" w:sz="0" w:space="0" w:color="auto"/>
        <w:right w:val="none" w:sz="0" w:space="0" w:color="auto"/>
      </w:divBdr>
    </w:div>
    <w:div w:id="531916560">
      <w:bodyDiv w:val="1"/>
      <w:marLeft w:val="0"/>
      <w:marRight w:val="0"/>
      <w:marTop w:val="0"/>
      <w:marBottom w:val="0"/>
      <w:divBdr>
        <w:top w:val="none" w:sz="0" w:space="0" w:color="auto"/>
        <w:left w:val="none" w:sz="0" w:space="0" w:color="auto"/>
        <w:bottom w:val="none" w:sz="0" w:space="0" w:color="auto"/>
        <w:right w:val="none" w:sz="0" w:space="0" w:color="auto"/>
      </w:divBdr>
    </w:div>
    <w:div w:id="533079255">
      <w:bodyDiv w:val="1"/>
      <w:marLeft w:val="0"/>
      <w:marRight w:val="0"/>
      <w:marTop w:val="0"/>
      <w:marBottom w:val="0"/>
      <w:divBdr>
        <w:top w:val="none" w:sz="0" w:space="0" w:color="auto"/>
        <w:left w:val="none" w:sz="0" w:space="0" w:color="auto"/>
        <w:bottom w:val="none" w:sz="0" w:space="0" w:color="auto"/>
        <w:right w:val="none" w:sz="0" w:space="0" w:color="auto"/>
      </w:divBdr>
    </w:div>
    <w:div w:id="534082367">
      <w:bodyDiv w:val="1"/>
      <w:marLeft w:val="0"/>
      <w:marRight w:val="0"/>
      <w:marTop w:val="0"/>
      <w:marBottom w:val="0"/>
      <w:divBdr>
        <w:top w:val="none" w:sz="0" w:space="0" w:color="auto"/>
        <w:left w:val="none" w:sz="0" w:space="0" w:color="auto"/>
        <w:bottom w:val="none" w:sz="0" w:space="0" w:color="auto"/>
        <w:right w:val="none" w:sz="0" w:space="0" w:color="auto"/>
      </w:divBdr>
    </w:div>
    <w:div w:id="534198269">
      <w:bodyDiv w:val="1"/>
      <w:marLeft w:val="0"/>
      <w:marRight w:val="0"/>
      <w:marTop w:val="0"/>
      <w:marBottom w:val="0"/>
      <w:divBdr>
        <w:top w:val="none" w:sz="0" w:space="0" w:color="auto"/>
        <w:left w:val="none" w:sz="0" w:space="0" w:color="auto"/>
        <w:bottom w:val="none" w:sz="0" w:space="0" w:color="auto"/>
        <w:right w:val="none" w:sz="0" w:space="0" w:color="auto"/>
      </w:divBdr>
    </w:div>
    <w:div w:id="535854555">
      <w:bodyDiv w:val="1"/>
      <w:marLeft w:val="0"/>
      <w:marRight w:val="0"/>
      <w:marTop w:val="0"/>
      <w:marBottom w:val="0"/>
      <w:divBdr>
        <w:top w:val="none" w:sz="0" w:space="0" w:color="auto"/>
        <w:left w:val="none" w:sz="0" w:space="0" w:color="auto"/>
        <w:bottom w:val="none" w:sz="0" w:space="0" w:color="auto"/>
        <w:right w:val="none" w:sz="0" w:space="0" w:color="auto"/>
      </w:divBdr>
    </w:div>
    <w:div w:id="536159490">
      <w:bodyDiv w:val="1"/>
      <w:marLeft w:val="0"/>
      <w:marRight w:val="0"/>
      <w:marTop w:val="0"/>
      <w:marBottom w:val="0"/>
      <w:divBdr>
        <w:top w:val="none" w:sz="0" w:space="0" w:color="auto"/>
        <w:left w:val="none" w:sz="0" w:space="0" w:color="auto"/>
        <w:bottom w:val="none" w:sz="0" w:space="0" w:color="auto"/>
        <w:right w:val="none" w:sz="0" w:space="0" w:color="auto"/>
      </w:divBdr>
    </w:div>
    <w:div w:id="536626447">
      <w:bodyDiv w:val="1"/>
      <w:marLeft w:val="0"/>
      <w:marRight w:val="0"/>
      <w:marTop w:val="0"/>
      <w:marBottom w:val="0"/>
      <w:divBdr>
        <w:top w:val="none" w:sz="0" w:space="0" w:color="auto"/>
        <w:left w:val="none" w:sz="0" w:space="0" w:color="auto"/>
        <w:bottom w:val="none" w:sz="0" w:space="0" w:color="auto"/>
        <w:right w:val="none" w:sz="0" w:space="0" w:color="auto"/>
      </w:divBdr>
    </w:div>
    <w:div w:id="537549449">
      <w:bodyDiv w:val="1"/>
      <w:marLeft w:val="0"/>
      <w:marRight w:val="0"/>
      <w:marTop w:val="0"/>
      <w:marBottom w:val="0"/>
      <w:divBdr>
        <w:top w:val="none" w:sz="0" w:space="0" w:color="auto"/>
        <w:left w:val="none" w:sz="0" w:space="0" w:color="auto"/>
        <w:bottom w:val="none" w:sz="0" w:space="0" w:color="auto"/>
        <w:right w:val="none" w:sz="0" w:space="0" w:color="auto"/>
      </w:divBdr>
    </w:div>
    <w:div w:id="537812771">
      <w:bodyDiv w:val="1"/>
      <w:marLeft w:val="0"/>
      <w:marRight w:val="0"/>
      <w:marTop w:val="0"/>
      <w:marBottom w:val="0"/>
      <w:divBdr>
        <w:top w:val="none" w:sz="0" w:space="0" w:color="auto"/>
        <w:left w:val="none" w:sz="0" w:space="0" w:color="auto"/>
        <w:bottom w:val="none" w:sz="0" w:space="0" w:color="auto"/>
        <w:right w:val="none" w:sz="0" w:space="0" w:color="auto"/>
      </w:divBdr>
    </w:div>
    <w:div w:id="538207990">
      <w:bodyDiv w:val="1"/>
      <w:marLeft w:val="0"/>
      <w:marRight w:val="0"/>
      <w:marTop w:val="0"/>
      <w:marBottom w:val="0"/>
      <w:divBdr>
        <w:top w:val="none" w:sz="0" w:space="0" w:color="auto"/>
        <w:left w:val="none" w:sz="0" w:space="0" w:color="auto"/>
        <w:bottom w:val="none" w:sz="0" w:space="0" w:color="auto"/>
        <w:right w:val="none" w:sz="0" w:space="0" w:color="auto"/>
      </w:divBdr>
    </w:div>
    <w:div w:id="538471218">
      <w:bodyDiv w:val="1"/>
      <w:marLeft w:val="0"/>
      <w:marRight w:val="0"/>
      <w:marTop w:val="0"/>
      <w:marBottom w:val="0"/>
      <w:divBdr>
        <w:top w:val="none" w:sz="0" w:space="0" w:color="auto"/>
        <w:left w:val="none" w:sz="0" w:space="0" w:color="auto"/>
        <w:bottom w:val="none" w:sz="0" w:space="0" w:color="auto"/>
        <w:right w:val="none" w:sz="0" w:space="0" w:color="auto"/>
      </w:divBdr>
    </w:div>
    <w:div w:id="539172929">
      <w:bodyDiv w:val="1"/>
      <w:marLeft w:val="0"/>
      <w:marRight w:val="0"/>
      <w:marTop w:val="0"/>
      <w:marBottom w:val="0"/>
      <w:divBdr>
        <w:top w:val="none" w:sz="0" w:space="0" w:color="auto"/>
        <w:left w:val="none" w:sz="0" w:space="0" w:color="auto"/>
        <w:bottom w:val="none" w:sz="0" w:space="0" w:color="auto"/>
        <w:right w:val="none" w:sz="0" w:space="0" w:color="auto"/>
      </w:divBdr>
    </w:div>
    <w:div w:id="540098968">
      <w:bodyDiv w:val="1"/>
      <w:marLeft w:val="0"/>
      <w:marRight w:val="0"/>
      <w:marTop w:val="0"/>
      <w:marBottom w:val="0"/>
      <w:divBdr>
        <w:top w:val="none" w:sz="0" w:space="0" w:color="auto"/>
        <w:left w:val="none" w:sz="0" w:space="0" w:color="auto"/>
        <w:bottom w:val="none" w:sz="0" w:space="0" w:color="auto"/>
        <w:right w:val="none" w:sz="0" w:space="0" w:color="auto"/>
      </w:divBdr>
    </w:div>
    <w:div w:id="541090690">
      <w:bodyDiv w:val="1"/>
      <w:marLeft w:val="0"/>
      <w:marRight w:val="0"/>
      <w:marTop w:val="0"/>
      <w:marBottom w:val="0"/>
      <w:divBdr>
        <w:top w:val="none" w:sz="0" w:space="0" w:color="auto"/>
        <w:left w:val="none" w:sz="0" w:space="0" w:color="auto"/>
        <w:bottom w:val="none" w:sz="0" w:space="0" w:color="auto"/>
        <w:right w:val="none" w:sz="0" w:space="0" w:color="auto"/>
      </w:divBdr>
    </w:div>
    <w:div w:id="541291771">
      <w:bodyDiv w:val="1"/>
      <w:marLeft w:val="0"/>
      <w:marRight w:val="0"/>
      <w:marTop w:val="0"/>
      <w:marBottom w:val="0"/>
      <w:divBdr>
        <w:top w:val="none" w:sz="0" w:space="0" w:color="auto"/>
        <w:left w:val="none" w:sz="0" w:space="0" w:color="auto"/>
        <w:bottom w:val="none" w:sz="0" w:space="0" w:color="auto"/>
        <w:right w:val="none" w:sz="0" w:space="0" w:color="auto"/>
      </w:divBdr>
    </w:div>
    <w:div w:id="543907104">
      <w:bodyDiv w:val="1"/>
      <w:marLeft w:val="0"/>
      <w:marRight w:val="0"/>
      <w:marTop w:val="0"/>
      <w:marBottom w:val="0"/>
      <w:divBdr>
        <w:top w:val="none" w:sz="0" w:space="0" w:color="auto"/>
        <w:left w:val="none" w:sz="0" w:space="0" w:color="auto"/>
        <w:bottom w:val="none" w:sz="0" w:space="0" w:color="auto"/>
        <w:right w:val="none" w:sz="0" w:space="0" w:color="auto"/>
      </w:divBdr>
    </w:div>
    <w:div w:id="544416726">
      <w:bodyDiv w:val="1"/>
      <w:marLeft w:val="0"/>
      <w:marRight w:val="0"/>
      <w:marTop w:val="0"/>
      <w:marBottom w:val="0"/>
      <w:divBdr>
        <w:top w:val="none" w:sz="0" w:space="0" w:color="auto"/>
        <w:left w:val="none" w:sz="0" w:space="0" w:color="auto"/>
        <w:bottom w:val="none" w:sz="0" w:space="0" w:color="auto"/>
        <w:right w:val="none" w:sz="0" w:space="0" w:color="auto"/>
      </w:divBdr>
    </w:div>
    <w:div w:id="546137796">
      <w:bodyDiv w:val="1"/>
      <w:marLeft w:val="0"/>
      <w:marRight w:val="0"/>
      <w:marTop w:val="0"/>
      <w:marBottom w:val="0"/>
      <w:divBdr>
        <w:top w:val="none" w:sz="0" w:space="0" w:color="auto"/>
        <w:left w:val="none" w:sz="0" w:space="0" w:color="auto"/>
        <w:bottom w:val="none" w:sz="0" w:space="0" w:color="auto"/>
        <w:right w:val="none" w:sz="0" w:space="0" w:color="auto"/>
      </w:divBdr>
    </w:div>
    <w:div w:id="546530172">
      <w:bodyDiv w:val="1"/>
      <w:marLeft w:val="0"/>
      <w:marRight w:val="0"/>
      <w:marTop w:val="0"/>
      <w:marBottom w:val="0"/>
      <w:divBdr>
        <w:top w:val="none" w:sz="0" w:space="0" w:color="auto"/>
        <w:left w:val="none" w:sz="0" w:space="0" w:color="auto"/>
        <w:bottom w:val="none" w:sz="0" w:space="0" w:color="auto"/>
        <w:right w:val="none" w:sz="0" w:space="0" w:color="auto"/>
      </w:divBdr>
    </w:div>
    <w:div w:id="546602897">
      <w:bodyDiv w:val="1"/>
      <w:marLeft w:val="0"/>
      <w:marRight w:val="0"/>
      <w:marTop w:val="0"/>
      <w:marBottom w:val="0"/>
      <w:divBdr>
        <w:top w:val="none" w:sz="0" w:space="0" w:color="auto"/>
        <w:left w:val="none" w:sz="0" w:space="0" w:color="auto"/>
        <w:bottom w:val="none" w:sz="0" w:space="0" w:color="auto"/>
        <w:right w:val="none" w:sz="0" w:space="0" w:color="auto"/>
      </w:divBdr>
    </w:div>
    <w:div w:id="547690231">
      <w:bodyDiv w:val="1"/>
      <w:marLeft w:val="0"/>
      <w:marRight w:val="0"/>
      <w:marTop w:val="0"/>
      <w:marBottom w:val="0"/>
      <w:divBdr>
        <w:top w:val="none" w:sz="0" w:space="0" w:color="auto"/>
        <w:left w:val="none" w:sz="0" w:space="0" w:color="auto"/>
        <w:bottom w:val="none" w:sz="0" w:space="0" w:color="auto"/>
        <w:right w:val="none" w:sz="0" w:space="0" w:color="auto"/>
      </w:divBdr>
    </w:div>
    <w:div w:id="547957717">
      <w:bodyDiv w:val="1"/>
      <w:marLeft w:val="0"/>
      <w:marRight w:val="0"/>
      <w:marTop w:val="0"/>
      <w:marBottom w:val="0"/>
      <w:divBdr>
        <w:top w:val="none" w:sz="0" w:space="0" w:color="auto"/>
        <w:left w:val="none" w:sz="0" w:space="0" w:color="auto"/>
        <w:bottom w:val="none" w:sz="0" w:space="0" w:color="auto"/>
        <w:right w:val="none" w:sz="0" w:space="0" w:color="auto"/>
      </w:divBdr>
    </w:div>
    <w:div w:id="547959598">
      <w:bodyDiv w:val="1"/>
      <w:marLeft w:val="0"/>
      <w:marRight w:val="0"/>
      <w:marTop w:val="0"/>
      <w:marBottom w:val="0"/>
      <w:divBdr>
        <w:top w:val="none" w:sz="0" w:space="0" w:color="auto"/>
        <w:left w:val="none" w:sz="0" w:space="0" w:color="auto"/>
        <w:bottom w:val="none" w:sz="0" w:space="0" w:color="auto"/>
        <w:right w:val="none" w:sz="0" w:space="0" w:color="auto"/>
      </w:divBdr>
    </w:div>
    <w:div w:id="547962142">
      <w:bodyDiv w:val="1"/>
      <w:marLeft w:val="0"/>
      <w:marRight w:val="0"/>
      <w:marTop w:val="0"/>
      <w:marBottom w:val="0"/>
      <w:divBdr>
        <w:top w:val="none" w:sz="0" w:space="0" w:color="auto"/>
        <w:left w:val="none" w:sz="0" w:space="0" w:color="auto"/>
        <w:bottom w:val="none" w:sz="0" w:space="0" w:color="auto"/>
        <w:right w:val="none" w:sz="0" w:space="0" w:color="auto"/>
      </w:divBdr>
    </w:div>
    <w:div w:id="548079393">
      <w:bodyDiv w:val="1"/>
      <w:marLeft w:val="0"/>
      <w:marRight w:val="0"/>
      <w:marTop w:val="0"/>
      <w:marBottom w:val="0"/>
      <w:divBdr>
        <w:top w:val="none" w:sz="0" w:space="0" w:color="auto"/>
        <w:left w:val="none" w:sz="0" w:space="0" w:color="auto"/>
        <w:bottom w:val="none" w:sz="0" w:space="0" w:color="auto"/>
        <w:right w:val="none" w:sz="0" w:space="0" w:color="auto"/>
      </w:divBdr>
    </w:div>
    <w:div w:id="548299195">
      <w:bodyDiv w:val="1"/>
      <w:marLeft w:val="0"/>
      <w:marRight w:val="0"/>
      <w:marTop w:val="0"/>
      <w:marBottom w:val="0"/>
      <w:divBdr>
        <w:top w:val="none" w:sz="0" w:space="0" w:color="auto"/>
        <w:left w:val="none" w:sz="0" w:space="0" w:color="auto"/>
        <w:bottom w:val="none" w:sz="0" w:space="0" w:color="auto"/>
        <w:right w:val="none" w:sz="0" w:space="0" w:color="auto"/>
      </w:divBdr>
    </w:div>
    <w:div w:id="550073490">
      <w:bodyDiv w:val="1"/>
      <w:marLeft w:val="0"/>
      <w:marRight w:val="0"/>
      <w:marTop w:val="0"/>
      <w:marBottom w:val="0"/>
      <w:divBdr>
        <w:top w:val="none" w:sz="0" w:space="0" w:color="auto"/>
        <w:left w:val="none" w:sz="0" w:space="0" w:color="auto"/>
        <w:bottom w:val="none" w:sz="0" w:space="0" w:color="auto"/>
        <w:right w:val="none" w:sz="0" w:space="0" w:color="auto"/>
      </w:divBdr>
    </w:div>
    <w:div w:id="550506093">
      <w:bodyDiv w:val="1"/>
      <w:marLeft w:val="0"/>
      <w:marRight w:val="0"/>
      <w:marTop w:val="0"/>
      <w:marBottom w:val="0"/>
      <w:divBdr>
        <w:top w:val="none" w:sz="0" w:space="0" w:color="auto"/>
        <w:left w:val="none" w:sz="0" w:space="0" w:color="auto"/>
        <w:bottom w:val="none" w:sz="0" w:space="0" w:color="auto"/>
        <w:right w:val="none" w:sz="0" w:space="0" w:color="auto"/>
      </w:divBdr>
    </w:div>
    <w:div w:id="550969430">
      <w:bodyDiv w:val="1"/>
      <w:marLeft w:val="0"/>
      <w:marRight w:val="0"/>
      <w:marTop w:val="0"/>
      <w:marBottom w:val="0"/>
      <w:divBdr>
        <w:top w:val="none" w:sz="0" w:space="0" w:color="auto"/>
        <w:left w:val="none" w:sz="0" w:space="0" w:color="auto"/>
        <w:bottom w:val="none" w:sz="0" w:space="0" w:color="auto"/>
        <w:right w:val="none" w:sz="0" w:space="0" w:color="auto"/>
      </w:divBdr>
    </w:div>
    <w:div w:id="552278102">
      <w:bodyDiv w:val="1"/>
      <w:marLeft w:val="0"/>
      <w:marRight w:val="0"/>
      <w:marTop w:val="0"/>
      <w:marBottom w:val="0"/>
      <w:divBdr>
        <w:top w:val="none" w:sz="0" w:space="0" w:color="auto"/>
        <w:left w:val="none" w:sz="0" w:space="0" w:color="auto"/>
        <w:bottom w:val="none" w:sz="0" w:space="0" w:color="auto"/>
        <w:right w:val="none" w:sz="0" w:space="0" w:color="auto"/>
      </w:divBdr>
    </w:div>
    <w:div w:id="553927575">
      <w:bodyDiv w:val="1"/>
      <w:marLeft w:val="0"/>
      <w:marRight w:val="0"/>
      <w:marTop w:val="0"/>
      <w:marBottom w:val="0"/>
      <w:divBdr>
        <w:top w:val="none" w:sz="0" w:space="0" w:color="auto"/>
        <w:left w:val="none" w:sz="0" w:space="0" w:color="auto"/>
        <w:bottom w:val="none" w:sz="0" w:space="0" w:color="auto"/>
        <w:right w:val="none" w:sz="0" w:space="0" w:color="auto"/>
      </w:divBdr>
    </w:div>
    <w:div w:id="554120901">
      <w:bodyDiv w:val="1"/>
      <w:marLeft w:val="0"/>
      <w:marRight w:val="0"/>
      <w:marTop w:val="0"/>
      <w:marBottom w:val="0"/>
      <w:divBdr>
        <w:top w:val="none" w:sz="0" w:space="0" w:color="auto"/>
        <w:left w:val="none" w:sz="0" w:space="0" w:color="auto"/>
        <w:bottom w:val="none" w:sz="0" w:space="0" w:color="auto"/>
        <w:right w:val="none" w:sz="0" w:space="0" w:color="auto"/>
      </w:divBdr>
    </w:div>
    <w:div w:id="554509630">
      <w:bodyDiv w:val="1"/>
      <w:marLeft w:val="0"/>
      <w:marRight w:val="0"/>
      <w:marTop w:val="0"/>
      <w:marBottom w:val="0"/>
      <w:divBdr>
        <w:top w:val="none" w:sz="0" w:space="0" w:color="auto"/>
        <w:left w:val="none" w:sz="0" w:space="0" w:color="auto"/>
        <w:bottom w:val="none" w:sz="0" w:space="0" w:color="auto"/>
        <w:right w:val="none" w:sz="0" w:space="0" w:color="auto"/>
      </w:divBdr>
    </w:div>
    <w:div w:id="555163903">
      <w:bodyDiv w:val="1"/>
      <w:marLeft w:val="0"/>
      <w:marRight w:val="0"/>
      <w:marTop w:val="0"/>
      <w:marBottom w:val="0"/>
      <w:divBdr>
        <w:top w:val="none" w:sz="0" w:space="0" w:color="auto"/>
        <w:left w:val="none" w:sz="0" w:space="0" w:color="auto"/>
        <w:bottom w:val="none" w:sz="0" w:space="0" w:color="auto"/>
        <w:right w:val="none" w:sz="0" w:space="0" w:color="auto"/>
      </w:divBdr>
    </w:div>
    <w:div w:id="555703933">
      <w:bodyDiv w:val="1"/>
      <w:marLeft w:val="0"/>
      <w:marRight w:val="0"/>
      <w:marTop w:val="0"/>
      <w:marBottom w:val="0"/>
      <w:divBdr>
        <w:top w:val="none" w:sz="0" w:space="0" w:color="auto"/>
        <w:left w:val="none" w:sz="0" w:space="0" w:color="auto"/>
        <w:bottom w:val="none" w:sz="0" w:space="0" w:color="auto"/>
        <w:right w:val="none" w:sz="0" w:space="0" w:color="auto"/>
      </w:divBdr>
    </w:div>
    <w:div w:id="555816297">
      <w:bodyDiv w:val="1"/>
      <w:marLeft w:val="0"/>
      <w:marRight w:val="0"/>
      <w:marTop w:val="0"/>
      <w:marBottom w:val="0"/>
      <w:divBdr>
        <w:top w:val="none" w:sz="0" w:space="0" w:color="auto"/>
        <w:left w:val="none" w:sz="0" w:space="0" w:color="auto"/>
        <w:bottom w:val="none" w:sz="0" w:space="0" w:color="auto"/>
        <w:right w:val="none" w:sz="0" w:space="0" w:color="auto"/>
      </w:divBdr>
    </w:div>
    <w:div w:id="556205191">
      <w:bodyDiv w:val="1"/>
      <w:marLeft w:val="0"/>
      <w:marRight w:val="0"/>
      <w:marTop w:val="0"/>
      <w:marBottom w:val="0"/>
      <w:divBdr>
        <w:top w:val="none" w:sz="0" w:space="0" w:color="auto"/>
        <w:left w:val="none" w:sz="0" w:space="0" w:color="auto"/>
        <w:bottom w:val="none" w:sz="0" w:space="0" w:color="auto"/>
        <w:right w:val="none" w:sz="0" w:space="0" w:color="auto"/>
      </w:divBdr>
    </w:div>
    <w:div w:id="556206699">
      <w:bodyDiv w:val="1"/>
      <w:marLeft w:val="0"/>
      <w:marRight w:val="0"/>
      <w:marTop w:val="0"/>
      <w:marBottom w:val="0"/>
      <w:divBdr>
        <w:top w:val="none" w:sz="0" w:space="0" w:color="auto"/>
        <w:left w:val="none" w:sz="0" w:space="0" w:color="auto"/>
        <w:bottom w:val="none" w:sz="0" w:space="0" w:color="auto"/>
        <w:right w:val="none" w:sz="0" w:space="0" w:color="auto"/>
      </w:divBdr>
    </w:div>
    <w:div w:id="556400974">
      <w:bodyDiv w:val="1"/>
      <w:marLeft w:val="0"/>
      <w:marRight w:val="0"/>
      <w:marTop w:val="0"/>
      <w:marBottom w:val="0"/>
      <w:divBdr>
        <w:top w:val="none" w:sz="0" w:space="0" w:color="auto"/>
        <w:left w:val="none" w:sz="0" w:space="0" w:color="auto"/>
        <w:bottom w:val="none" w:sz="0" w:space="0" w:color="auto"/>
        <w:right w:val="none" w:sz="0" w:space="0" w:color="auto"/>
      </w:divBdr>
    </w:div>
    <w:div w:id="557977407">
      <w:bodyDiv w:val="1"/>
      <w:marLeft w:val="0"/>
      <w:marRight w:val="0"/>
      <w:marTop w:val="0"/>
      <w:marBottom w:val="0"/>
      <w:divBdr>
        <w:top w:val="none" w:sz="0" w:space="0" w:color="auto"/>
        <w:left w:val="none" w:sz="0" w:space="0" w:color="auto"/>
        <w:bottom w:val="none" w:sz="0" w:space="0" w:color="auto"/>
        <w:right w:val="none" w:sz="0" w:space="0" w:color="auto"/>
      </w:divBdr>
    </w:div>
    <w:div w:id="558323733">
      <w:bodyDiv w:val="1"/>
      <w:marLeft w:val="0"/>
      <w:marRight w:val="0"/>
      <w:marTop w:val="0"/>
      <w:marBottom w:val="0"/>
      <w:divBdr>
        <w:top w:val="none" w:sz="0" w:space="0" w:color="auto"/>
        <w:left w:val="none" w:sz="0" w:space="0" w:color="auto"/>
        <w:bottom w:val="none" w:sz="0" w:space="0" w:color="auto"/>
        <w:right w:val="none" w:sz="0" w:space="0" w:color="auto"/>
      </w:divBdr>
    </w:div>
    <w:div w:id="558371210">
      <w:bodyDiv w:val="1"/>
      <w:marLeft w:val="0"/>
      <w:marRight w:val="0"/>
      <w:marTop w:val="0"/>
      <w:marBottom w:val="0"/>
      <w:divBdr>
        <w:top w:val="none" w:sz="0" w:space="0" w:color="auto"/>
        <w:left w:val="none" w:sz="0" w:space="0" w:color="auto"/>
        <w:bottom w:val="none" w:sz="0" w:space="0" w:color="auto"/>
        <w:right w:val="none" w:sz="0" w:space="0" w:color="auto"/>
      </w:divBdr>
    </w:div>
    <w:div w:id="558397458">
      <w:bodyDiv w:val="1"/>
      <w:marLeft w:val="0"/>
      <w:marRight w:val="0"/>
      <w:marTop w:val="0"/>
      <w:marBottom w:val="0"/>
      <w:divBdr>
        <w:top w:val="none" w:sz="0" w:space="0" w:color="auto"/>
        <w:left w:val="none" w:sz="0" w:space="0" w:color="auto"/>
        <w:bottom w:val="none" w:sz="0" w:space="0" w:color="auto"/>
        <w:right w:val="none" w:sz="0" w:space="0" w:color="auto"/>
      </w:divBdr>
    </w:div>
    <w:div w:id="558444034">
      <w:bodyDiv w:val="1"/>
      <w:marLeft w:val="0"/>
      <w:marRight w:val="0"/>
      <w:marTop w:val="0"/>
      <w:marBottom w:val="0"/>
      <w:divBdr>
        <w:top w:val="none" w:sz="0" w:space="0" w:color="auto"/>
        <w:left w:val="none" w:sz="0" w:space="0" w:color="auto"/>
        <w:bottom w:val="none" w:sz="0" w:space="0" w:color="auto"/>
        <w:right w:val="none" w:sz="0" w:space="0" w:color="auto"/>
      </w:divBdr>
    </w:div>
    <w:div w:id="558519693">
      <w:bodyDiv w:val="1"/>
      <w:marLeft w:val="0"/>
      <w:marRight w:val="0"/>
      <w:marTop w:val="0"/>
      <w:marBottom w:val="0"/>
      <w:divBdr>
        <w:top w:val="none" w:sz="0" w:space="0" w:color="auto"/>
        <w:left w:val="none" w:sz="0" w:space="0" w:color="auto"/>
        <w:bottom w:val="none" w:sz="0" w:space="0" w:color="auto"/>
        <w:right w:val="none" w:sz="0" w:space="0" w:color="auto"/>
      </w:divBdr>
    </w:div>
    <w:div w:id="558788263">
      <w:bodyDiv w:val="1"/>
      <w:marLeft w:val="0"/>
      <w:marRight w:val="0"/>
      <w:marTop w:val="0"/>
      <w:marBottom w:val="0"/>
      <w:divBdr>
        <w:top w:val="none" w:sz="0" w:space="0" w:color="auto"/>
        <w:left w:val="none" w:sz="0" w:space="0" w:color="auto"/>
        <w:bottom w:val="none" w:sz="0" w:space="0" w:color="auto"/>
        <w:right w:val="none" w:sz="0" w:space="0" w:color="auto"/>
      </w:divBdr>
    </w:div>
    <w:div w:id="561914444">
      <w:bodyDiv w:val="1"/>
      <w:marLeft w:val="0"/>
      <w:marRight w:val="0"/>
      <w:marTop w:val="0"/>
      <w:marBottom w:val="0"/>
      <w:divBdr>
        <w:top w:val="none" w:sz="0" w:space="0" w:color="auto"/>
        <w:left w:val="none" w:sz="0" w:space="0" w:color="auto"/>
        <w:bottom w:val="none" w:sz="0" w:space="0" w:color="auto"/>
        <w:right w:val="none" w:sz="0" w:space="0" w:color="auto"/>
      </w:divBdr>
    </w:div>
    <w:div w:id="562376112">
      <w:bodyDiv w:val="1"/>
      <w:marLeft w:val="0"/>
      <w:marRight w:val="0"/>
      <w:marTop w:val="0"/>
      <w:marBottom w:val="0"/>
      <w:divBdr>
        <w:top w:val="none" w:sz="0" w:space="0" w:color="auto"/>
        <w:left w:val="none" w:sz="0" w:space="0" w:color="auto"/>
        <w:bottom w:val="none" w:sz="0" w:space="0" w:color="auto"/>
        <w:right w:val="none" w:sz="0" w:space="0" w:color="auto"/>
      </w:divBdr>
    </w:div>
    <w:div w:id="562836052">
      <w:bodyDiv w:val="1"/>
      <w:marLeft w:val="0"/>
      <w:marRight w:val="0"/>
      <w:marTop w:val="0"/>
      <w:marBottom w:val="0"/>
      <w:divBdr>
        <w:top w:val="none" w:sz="0" w:space="0" w:color="auto"/>
        <w:left w:val="none" w:sz="0" w:space="0" w:color="auto"/>
        <w:bottom w:val="none" w:sz="0" w:space="0" w:color="auto"/>
        <w:right w:val="none" w:sz="0" w:space="0" w:color="auto"/>
      </w:divBdr>
    </w:div>
    <w:div w:id="563488733">
      <w:bodyDiv w:val="1"/>
      <w:marLeft w:val="0"/>
      <w:marRight w:val="0"/>
      <w:marTop w:val="0"/>
      <w:marBottom w:val="0"/>
      <w:divBdr>
        <w:top w:val="none" w:sz="0" w:space="0" w:color="auto"/>
        <w:left w:val="none" w:sz="0" w:space="0" w:color="auto"/>
        <w:bottom w:val="none" w:sz="0" w:space="0" w:color="auto"/>
        <w:right w:val="none" w:sz="0" w:space="0" w:color="auto"/>
      </w:divBdr>
    </w:div>
    <w:div w:id="563688693">
      <w:bodyDiv w:val="1"/>
      <w:marLeft w:val="0"/>
      <w:marRight w:val="0"/>
      <w:marTop w:val="0"/>
      <w:marBottom w:val="0"/>
      <w:divBdr>
        <w:top w:val="none" w:sz="0" w:space="0" w:color="auto"/>
        <w:left w:val="none" w:sz="0" w:space="0" w:color="auto"/>
        <w:bottom w:val="none" w:sz="0" w:space="0" w:color="auto"/>
        <w:right w:val="none" w:sz="0" w:space="0" w:color="auto"/>
      </w:divBdr>
    </w:div>
    <w:div w:id="564027266">
      <w:bodyDiv w:val="1"/>
      <w:marLeft w:val="0"/>
      <w:marRight w:val="0"/>
      <w:marTop w:val="0"/>
      <w:marBottom w:val="0"/>
      <w:divBdr>
        <w:top w:val="none" w:sz="0" w:space="0" w:color="auto"/>
        <w:left w:val="none" w:sz="0" w:space="0" w:color="auto"/>
        <w:bottom w:val="none" w:sz="0" w:space="0" w:color="auto"/>
        <w:right w:val="none" w:sz="0" w:space="0" w:color="auto"/>
      </w:divBdr>
    </w:div>
    <w:div w:id="564099667">
      <w:bodyDiv w:val="1"/>
      <w:marLeft w:val="0"/>
      <w:marRight w:val="0"/>
      <w:marTop w:val="0"/>
      <w:marBottom w:val="0"/>
      <w:divBdr>
        <w:top w:val="none" w:sz="0" w:space="0" w:color="auto"/>
        <w:left w:val="none" w:sz="0" w:space="0" w:color="auto"/>
        <w:bottom w:val="none" w:sz="0" w:space="0" w:color="auto"/>
        <w:right w:val="none" w:sz="0" w:space="0" w:color="auto"/>
      </w:divBdr>
    </w:div>
    <w:div w:id="564143845">
      <w:bodyDiv w:val="1"/>
      <w:marLeft w:val="0"/>
      <w:marRight w:val="0"/>
      <w:marTop w:val="0"/>
      <w:marBottom w:val="0"/>
      <w:divBdr>
        <w:top w:val="none" w:sz="0" w:space="0" w:color="auto"/>
        <w:left w:val="none" w:sz="0" w:space="0" w:color="auto"/>
        <w:bottom w:val="none" w:sz="0" w:space="0" w:color="auto"/>
        <w:right w:val="none" w:sz="0" w:space="0" w:color="auto"/>
      </w:divBdr>
    </w:div>
    <w:div w:id="564922761">
      <w:bodyDiv w:val="1"/>
      <w:marLeft w:val="0"/>
      <w:marRight w:val="0"/>
      <w:marTop w:val="0"/>
      <w:marBottom w:val="0"/>
      <w:divBdr>
        <w:top w:val="none" w:sz="0" w:space="0" w:color="auto"/>
        <w:left w:val="none" w:sz="0" w:space="0" w:color="auto"/>
        <w:bottom w:val="none" w:sz="0" w:space="0" w:color="auto"/>
        <w:right w:val="none" w:sz="0" w:space="0" w:color="auto"/>
      </w:divBdr>
    </w:div>
    <w:div w:id="565146738">
      <w:bodyDiv w:val="1"/>
      <w:marLeft w:val="0"/>
      <w:marRight w:val="0"/>
      <w:marTop w:val="0"/>
      <w:marBottom w:val="0"/>
      <w:divBdr>
        <w:top w:val="none" w:sz="0" w:space="0" w:color="auto"/>
        <w:left w:val="none" w:sz="0" w:space="0" w:color="auto"/>
        <w:bottom w:val="none" w:sz="0" w:space="0" w:color="auto"/>
        <w:right w:val="none" w:sz="0" w:space="0" w:color="auto"/>
      </w:divBdr>
    </w:div>
    <w:div w:id="566304130">
      <w:bodyDiv w:val="1"/>
      <w:marLeft w:val="0"/>
      <w:marRight w:val="0"/>
      <w:marTop w:val="0"/>
      <w:marBottom w:val="0"/>
      <w:divBdr>
        <w:top w:val="none" w:sz="0" w:space="0" w:color="auto"/>
        <w:left w:val="none" w:sz="0" w:space="0" w:color="auto"/>
        <w:bottom w:val="none" w:sz="0" w:space="0" w:color="auto"/>
        <w:right w:val="none" w:sz="0" w:space="0" w:color="auto"/>
      </w:divBdr>
    </w:div>
    <w:div w:id="567231519">
      <w:bodyDiv w:val="1"/>
      <w:marLeft w:val="0"/>
      <w:marRight w:val="0"/>
      <w:marTop w:val="0"/>
      <w:marBottom w:val="0"/>
      <w:divBdr>
        <w:top w:val="none" w:sz="0" w:space="0" w:color="auto"/>
        <w:left w:val="none" w:sz="0" w:space="0" w:color="auto"/>
        <w:bottom w:val="none" w:sz="0" w:space="0" w:color="auto"/>
        <w:right w:val="none" w:sz="0" w:space="0" w:color="auto"/>
      </w:divBdr>
    </w:div>
    <w:div w:id="567617079">
      <w:bodyDiv w:val="1"/>
      <w:marLeft w:val="0"/>
      <w:marRight w:val="0"/>
      <w:marTop w:val="0"/>
      <w:marBottom w:val="0"/>
      <w:divBdr>
        <w:top w:val="none" w:sz="0" w:space="0" w:color="auto"/>
        <w:left w:val="none" w:sz="0" w:space="0" w:color="auto"/>
        <w:bottom w:val="none" w:sz="0" w:space="0" w:color="auto"/>
        <w:right w:val="none" w:sz="0" w:space="0" w:color="auto"/>
      </w:divBdr>
    </w:div>
    <w:div w:id="567768405">
      <w:bodyDiv w:val="1"/>
      <w:marLeft w:val="0"/>
      <w:marRight w:val="0"/>
      <w:marTop w:val="0"/>
      <w:marBottom w:val="0"/>
      <w:divBdr>
        <w:top w:val="none" w:sz="0" w:space="0" w:color="auto"/>
        <w:left w:val="none" w:sz="0" w:space="0" w:color="auto"/>
        <w:bottom w:val="none" w:sz="0" w:space="0" w:color="auto"/>
        <w:right w:val="none" w:sz="0" w:space="0" w:color="auto"/>
      </w:divBdr>
    </w:div>
    <w:div w:id="567886485">
      <w:bodyDiv w:val="1"/>
      <w:marLeft w:val="0"/>
      <w:marRight w:val="0"/>
      <w:marTop w:val="0"/>
      <w:marBottom w:val="0"/>
      <w:divBdr>
        <w:top w:val="none" w:sz="0" w:space="0" w:color="auto"/>
        <w:left w:val="none" w:sz="0" w:space="0" w:color="auto"/>
        <w:bottom w:val="none" w:sz="0" w:space="0" w:color="auto"/>
        <w:right w:val="none" w:sz="0" w:space="0" w:color="auto"/>
      </w:divBdr>
    </w:div>
    <w:div w:id="568079529">
      <w:bodyDiv w:val="1"/>
      <w:marLeft w:val="0"/>
      <w:marRight w:val="0"/>
      <w:marTop w:val="0"/>
      <w:marBottom w:val="0"/>
      <w:divBdr>
        <w:top w:val="none" w:sz="0" w:space="0" w:color="auto"/>
        <w:left w:val="none" w:sz="0" w:space="0" w:color="auto"/>
        <w:bottom w:val="none" w:sz="0" w:space="0" w:color="auto"/>
        <w:right w:val="none" w:sz="0" w:space="0" w:color="auto"/>
      </w:divBdr>
    </w:div>
    <w:div w:id="569074538">
      <w:bodyDiv w:val="1"/>
      <w:marLeft w:val="0"/>
      <w:marRight w:val="0"/>
      <w:marTop w:val="0"/>
      <w:marBottom w:val="0"/>
      <w:divBdr>
        <w:top w:val="none" w:sz="0" w:space="0" w:color="auto"/>
        <w:left w:val="none" w:sz="0" w:space="0" w:color="auto"/>
        <w:bottom w:val="none" w:sz="0" w:space="0" w:color="auto"/>
        <w:right w:val="none" w:sz="0" w:space="0" w:color="auto"/>
      </w:divBdr>
    </w:div>
    <w:div w:id="569192425">
      <w:bodyDiv w:val="1"/>
      <w:marLeft w:val="0"/>
      <w:marRight w:val="0"/>
      <w:marTop w:val="0"/>
      <w:marBottom w:val="0"/>
      <w:divBdr>
        <w:top w:val="none" w:sz="0" w:space="0" w:color="auto"/>
        <w:left w:val="none" w:sz="0" w:space="0" w:color="auto"/>
        <w:bottom w:val="none" w:sz="0" w:space="0" w:color="auto"/>
        <w:right w:val="none" w:sz="0" w:space="0" w:color="auto"/>
      </w:divBdr>
    </w:div>
    <w:div w:id="571893747">
      <w:bodyDiv w:val="1"/>
      <w:marLeft w:val="0"/>
      <w:marRight w:val="0"/>
      <w:marTop w:val="0"/>
      <w:marBottom w:val="0"/>
      <w:divBdr>
        <w:top w:val="none" w:sz="0" w:space="0" w:color="auto"/>
        <w:left w:val="none" w:sz="0" w:space="0" w:color="auto"/>
        <w:bottom w:val="none" w:sz="0" w:space="0" w:color="auto"/>
        <w:right w:val="none" w:sz="0" w:space="0" w:color="auto"/>
      </w:divBdr>
    </w:div>
    <w:div w:id="572662135">
      <w:bodyDiv w:val="1"/>
      <w:marLeft w:val="0"/>
      <w:marRight w:val="0"/>
      <w:marTop w:val="0"/>
      <w:marBottom w:val="0"/>
      <w:divBdr>
        <w:top w:val="none" w:sz="0" w:space="0" w:color="auto"/>
        <w:left w:val="none" w:sz="0" w:space="0" w:color="auto"/>
        <w:bottom w:val="none" w:sz="0" w:space="0" w:color="auto"/>
        <w:right w:val="none" w:sz="0" w:space="0" w:color="auto"/>
      </w:divBdr>
    </w:div>
    <w:div w:id="572932348">
      <w:bodyDiv w:val="1"/>
      <w:marLeft w:val="0"/>
      <w:marRight w:val="0"/>
      <w:marTop w:val="0"/>
      <w:marBottom w:val="0"/>
      <w:divBdr>
        <w:top w:val="none" w:sz="0" w:space="0" w:color="auto"/>
        <w:left w:val="none" w:sz="0" w:space="0" w:color="auto"/>
        <w:bottom w:val="none" w:sz="0" w:space="0" w:color="auto"/>
        <w:right w:val="none" w:sz="0" w:space="0" w:color="auto"/>
      </w:divBdr>
    </w:div>
    <w:div w:id="573704422">
      <w:bodyDiv w:val="1"/>
      <w:marLeft w:val="0"/>
      <w:marRight w:val="0"/>
      <w:marTop w:val="0"/>
      <w:marBottom w:val="0"/>
      <w:divBdr>
        <w:top w:val="none" w:sz="0" w:space="0" w:color="auto"/>
        <w:left w:val="none" w:sz="0" w:space="0" w:color="auto"/>
        <w:bottom w:val="none" w:sz="0" w:space="0" w:color="auto"/>
        <w:right w:val="none" w:sz="0" w:space="0" w:color="auto"/>
      </w:divBdr>
    </w:div>
    <w:div w:id="573976048">
      <w:bodyDiv w:val="1"/>
      <w:marLeft w:val="0"/>
      <w:marRight w:val="0"/>
      <w:marTop w:val="0"/>
      <w:marBottom w:val="0"/>
      <w:divBdr>
        <w:top w:val="none" w:sz="0" w:space="0" w:color="auto"/>
        <w:left w:val="none" w:sz="0" w:space="0" w:color="auto"/>
        <w:bottom w:val="none" w:sz="0" w:space="0" w:color="auto"/>
        <w:right w:val="none" w:sz="0" w:space="0" w:color="auto"/>
      </w:divBdr>
    </w:div>
    <w:div w:id="575625567">
      <w:bodyDiv w:val="1"/>
      <w:marLeft w:val="0"/>
      <w:marRight w:val="0"/>
      <w:marTop w:val="0"/>
      <w:marBottom w:val="0"/>
      <w:divBdr>
        <w:top w:val="none" w:sz="0" w:space="0" w:color="auto"/>
        <w:left w:val="none" w:sz="0" w:space="0" w:color="auto"/>
        <w:bottom w:val="none" w:sz="0" w:space="0" w:color="auto"/>
        <w:right w:val="none" w:sz="0" w:space="0" w:color="auto"/>
      </w:divBdr>
    </w:div>
    <w:div w:id="575940653">
      <w:bodyDiv w:val="1"/>
      <w:marLeft w:val="0"/>
      <w:marRight w:val="0"/>
      <w:marTop w:val="0"/>
      <w:marBottom w:val="0"/>
      <w:divBdr>
        <w:top w:val="none" w:sz="0" w:space="0" w:color="auto"/>
        <w:left w:val="none" w:sz="0" w:space="0" w:color="auto"/>
        <w:bottom w:val="none" w:sz="0" w:space="0" w:color="auto"/>
        <w:right w:val="none" w:sz="0" w:space="0" w:color="auto"/>
      </w:divBdr>
    </w:div>
    <w:div w:id="576524243">
      <w:bodyDiv w:val="1"/>
      <w:marLeft w:val="0"/>
      <w:marRight w:val="0"/>
      <w:marTop w:val="0"/>
      <w:marBottom w:val="0"/>
      <w:divBdr>
        <w:top w:val="none" w:sz="0" w:space="0" w:color="auto"/>
        <w:left w:val="none" w:sz="0" w:space="0" w:color="auto"/>
        <w:bottom w:val="none" w:sz="0" w:space="0" w:color="auto"/>
        <w:right w:val="none" w:sz="0" w:space="0" w:color="auto"/>
      </w:divBdr>
    </w:div>
    <w:div w:id="576596710">
      <w:bodyDiv w:val="1"/>
      <w:marLeft w:val="0"/>
      <w:marRight w:val="0"/>
      <w:marTop w:val="0"/>
      <w:marBottom w:val="0"/>
      <w:divBdr>
        <w:top w:val="none" w:sz="0" w:space="0" w:color="auto"/>
        <w:left w:val="none" w:sz="0" w:space="0" w:color="auto"/>
        <w:bottom w:val="none" w:sz="0" w:space="0" w:color="auto"/>
        <w:right w:val="none" w:sz="0" w:space="0" w:color="auto"/>
      </w:divBdr>
    </w:div>
    <w:div w:id="576865338">
      <w:bodyDiv w:val="1"/>
      <w:marLeft w:val="0"/>
      <w:marRight w:val="0"/>
      <w:marTop w:val="0"/>
      <w:marBottom w:val="0"/>
      <w:divBdr>
        <w:top w:val="none" w:sz="0" w:space="0" w:color="auto"/>
        <w:left w:val="none" w:sz="0" w:space="0" w:color="auto"/>
        <w:bottom w:val="none" w:sz="0" w:space="0" w:color="auto"/>
        <w:right w:val="none" w:sz="0" w:space="0" w:color="auto"/>
      </w:divBdr>
    </w:div>
    <w:div w:id="576937116">
      <w:bodyDiv w:val="1"/>
      <w:marLeft w:val="0"/>
      <w:marRight w:val="0"/>
      <w:marTop w:val="0"/>
      <w:marBottom w:val="0"/>
      <w:divBdr>
        <w:top w:val="none" w:sz="0" w:space="0" w:color="auto"/>
        <w:left w:val="none" w:sz="0" w:space="0" w:color="auto"/>
        <w:bottom w:val="none" w:sz="0" w:space="0" w:color="auto"/>
        <w:right w:val="none" w:sz="0" w:space="0" w:color="auto"/>
      </w:divBdr>
    </w:div>
    <w:div w:id="577128643">
      <w:bodyDiv w:val="1"/>
      <w:marLeft w:val="0"/>
      <w:marRight w:val="0"/>
      <w:marTop w:val="0"/>
      <w:marBottom w:val="0"/>
      <w:divBdr>
        <w:top w:val="none" w:sz="0" w:space="0" w:color="auto"/>
        <w:left w:val="none" w:sz="0" w:space="0" w:color="auto"/>
        <w:bottom w:val="none" w:sz="0" w:space="0" w:color="auto"/>
        <w:right w:val="none" w:sz="0" w:space="0" w:color="auto"/>
      </w:divBdr>
    </w:div>
    <w:div w:id="577789905">
      <w:bodyDiv w:val="1"/>
      <w:marLeft w:val="0"/>
      <w:marRight w:val="0"/>
      <w:marTop w:val="0"/>
      <w:marBottom w:val="0"/>
      <w:divBdr>
        <w:top w:val="none" w:sz="0" w:space="0" w:color="auto"/>
        <w:left w:val="none" w:sz="0" w:space="0" w:color="auto"/>
        <w:bottom w:val="none" w:sz="0" w:space="0" w:color="auto"/>
        <w:right w:val="none" w:sz="0" w:space="0" w:color="auto"/>
      </w:divBdr>
    </w:div>
    <w:div w:id="578055827">
      <w:bodyDiv w:val="1"/>
      <w:marLeft w:val="0"/>
      <w:marRight w:val="0"/>
      <w:marTop w:val="0"/>
      <w:marBottom w:val="0"/>
      <w:divBdr>
        <w:top w:val="none" w:sz="0" w:space="0" w:color="auto"/>
        <w:left w:val="none" w:sz="0" w:space="0" w:color="auto"/>
        <w:bottom w:val="none" w:sz="0" w:space="0" w:color="auto"/>
        <w:right w:val="none" w:sz="0" w:space="0" w:color="auto"/>
      </w:divBdr>
    </w:div>
    <w:div w:id="578516808">
      <w:bodyDiv w:val="1"/>
      <w:marLeft w:val="0"/>
      <w:marRight w:val="0"/>
      <w:marTop w:val="0"/>
      <w:marBottom w:val="0"/>
      <w:divBdr>
        <w:top w:val="none" w:sz="0" w:space="0" w:color="auto"/>
        <w:left w:val="none" w:sz="0" w:space="0" w:color="auto"/>
        <w:bottom w:val="none" w:sz="0" w:space="0" w:color="auto"/>
        <w:right w:val="none" w:sz="0" w:space="0" w:color="auto"/>
      </w:divBdr>
    </w:div>
    <w:div w:id="578711416">
      <w:bodyDiv w:val="1"/>
      <w:marLeft w:val="0"/>
      <w:marRight w:val="0"/>
      <w:marTop w:val="0"/>
      <w:marBottom w:val="0"/>
      <w:divBdr>
        <w:top w:val="none" w:sz="0" w:space="0" w:color="auto"/>
        <w:left w:val="none" w:sz="0" w:space="0" w:color="auto"/>
        <w:bottom w:val="none" w:sz="0" w:space="0" w:color="auto"/>
        <w:right w:val="none" w:sz="0" w:space="0" w:color="auto"/>
      </w:divBdr>
    </w:div>
    <w:div w:id="579289393">
      <w:bodyDiv w:val="1"/>
      <w:marLeft w:val="0"/>
      <w:marRight w:val="0"/>
      <w:marTop w:val="0"/>
      <w:marBottom w:val="0"/>
      <w:divBdr>
        <w:top w:val="none" w:sz="0" w:space="0" w:color="auto"/>
        <w:left w:val="none" w:sz="0" w:space="0" w:color="auto"/>
        <w:bottom w:val="none" w:sz="0" w:space="0" w:color="auto"/>
        <w:right w:val="none" w:sz="0" w:space="0" w:color="auto"/>
      </w:divBdr>
    </w:div>
    <w:div w:id="582691046">
      <w:bodyDiv w:val="1"/>
      <w:marLeft w:val="0"/>
      <w:marRight w:val="0"/>
      <w:marTop w:val="0"/>
      <w:marBottom w:val="0"/>
      <w:divBdr>
        <w:top w:val="none" w:sz="0" w:space="0" w:color="auto"/>
        <w:left w:val="none" w:sz="0" w:space="0" w:color="auto"/>
        <w:bottom w:val="none" w:sz="0" w:space="0" w:color="auto"/>
        <w:right w:val="none" w:sz="0" w:space="0" w:color="auto"/>
      </w:divBdr>
    </w:div>
    <w:div w:id="582908264">
      <w:bodyDiv w:val="1"/>
      <w:marLeft w:val="0"/>
      <w:marRight w:val="0"/>
      <w:marTop w:val="0"/>
      <w:marBottom w:val="0"/>
      <w:divBdr>
        <w:top w:val="none" w:sz="0" w:space="0" w:color="auto"/>
        <w:left w:val="none" w:sz="0" w:space="0" w:color="auto"/>
        <w:bottom w:val="none" w:sz="0" w:space="0" w:color="auto"/>
        <w:right w:val="none" w:sz="0" w:space="0" w:color="auto"/>
      </w:divBdr>
    </w:div>
    <w:div w:id="582953840">
      <w:bodyDiv w:val="1"/>
      <w:marLeft w:val="0"/>
      <w:marRight w:val="0"/>
      <w:marTop w:val="0"/>
      <w:marBottom w:val="0"/>
      <w:divBdr>
        <w:top w:val="none" w:sz="0" w:space="0" w:color="auto"/>
        <w:left w:val="none" w:sz="0" w:space="0" w:color="auto"/>
        <w:bottom w:val="none" w:sz="0" w:space="0" w:color="auto"/>
        <w:right w:val="none" w:sz="0" w:space="0" w:color="auto"/>
      </w:divBdr>
    </w:div>
    <w:div w:id="582957203">
      <w:bodyDiv w:val="1"/>
      <w:marLeft w:val="0"/>
      <w:marRight w:val="0"/>
      <w:marTop w:val="0"/>
      <w:marBottom w:val="0"/>
      <w:divBdr>
        <w:top w:val="none" w:sz="0" w:space="0" w:color="auto"/>
        <w:left w:val="none" w:sz="0" w:space="0" w:color="auto"/>
        <w:bottom w:val="none" w:sz="0" w:space="0" w:color="auto"/>
        <w:right w:val="none" w:sz="0" w:space="0" w:color="auto"/>
      </w:divBdr>
    </w:div>
    <w:div w:id="583533333">
      <w:bodyDiv w:val="1"/>
      <w:marLeft w:val="0"/>
      <w:marRight w:val="0"/>
      <w:marTop w:val="0"/>
      <w:marBottom w:val="0"/>
      <w:divBdr>
        <w:top w:val="none" w:sz="0" w:space="0" w:color="auto"/>
        <w:left w:val="none" w:sz="0" w:space="0" w:color="auto"/>
        <w:bottom w:val="none" w:sz="0" w:space="0" w:color="auto"/>
        <w:right w:val="none" w:sz="0" w:space="0" w:color="auto"/>
      </w:divBdr>
    </w:div>
    <w:div w:id="583689970">
      <w:bodyDiv w:val="1"/>
      <w:marLeft w:val="0"/>
      <w:marRight w:val="0"/>
      <w:marTop w:val="0"/>
      <w:marBottom w:val="0"/>
      <w:divBdr>
        <w:top w:val="none" w:sz="0" w:space="0" w:color="auto"/>
        <w:left w:val="none" w:sz="0" w:space="0" w:color="auto"/>
        <w:bottom w:val="none" w:sz="0" w:space="0" w:color="auto"/>
        <w:right w:val="none" w:sz="0" w:space="0" w:color="auto"/>
      </w:divBdr>
    </w:div>
    <w:div w:id="583804781">
      <w:bodyDiv w:val="1"/>
      <w:marLeft w:val="0"/>
      <w:marRight w:val="0"/>
      <w:marTop w:val="0"/>
      <w:marBottom w:val="0"/>
      <w:divBdr>
        <w:top w:val="none" w:sz="0" w:space="0" w:color="auto"/>
        <w:left w:val="none" w:sz="0" w:space="0" w:color="auto"/>
        <w:bottom w:val="none" w:sz="0" w:space="0" w:color="auto"/>
        <w:right w:val="none" w:sz="0" w:space="0" w:color="auto"/>
      </w:divBdr>
    </w:div>
    <w:div w:id="583883335">
      <w:bodyDiv w:val="1"/>
      <w:marLeft w:val="0"/>
      <w:marRight w:val="0"/>
      <w:marTop w:val="0"/>
      <w:marBottom w:val="0"/>
      <w:divBdr>
        <w:top w:val="none" w:sz="0" w:space="0" w:color="auto"/>
        <w:left w:val="none" w:sz="0" w:space="0" w:color="auto"/>
        <w:bottom w:val="none" w:sz="0" w:space="0" w:color="auto"/>
        <w:right w:val="none" w:sz="0" w:space="0" w:color="auto"/>
      </w:divBdr>
    </w:div>
    <w:div w:id="586815120">
      <w:bodyDiv w:val="1"/>
      <w:marLeft w:val="0"/>
      <w:marRight w:val="0"/>
      <w:marTop w:val="0"/>
      <w:marBottom w:val="0"/>
      <w:divBdr>
        <w:top w:val="none" w:sz="0" w:space="0" w:color="auto"/>
        <w:left w:val="none" w:sz="0" w:space="0" w:color="auto"/>
        <w:bottom w:val="none" w:sz="0" w:space="0" w:color="auto"/>
        <w:right w:val="none" w:sz="0" w:space="0" w:color="auto"/>
      </w:divBdr>
    </w:div>
    <w:div w:id="587155585">
      <w:bodyDiv w:val="1"/>
      <w:marLeft w:val="0"/>
      <w:marRight w:val="0"/>
      <w:marTop w:val="0"/>
      <w:marBottom w:val="0"/>
      <w:divBdr>
        <w:top w:val="none" w:sz="0" w:space="0" w:color="auto"/>
        <w:left w:val="none" w:sz="0" w:space="0" w:color="auto"/>
        <w:bottom w:val="none" w:sz="0" w:space="0" w:color="auto"/>
        <w:right w:val="none" w:sz="0" w:space="0" w:color="auto"/>
      </w:divBdr>
    </w:div>
    <w:div w:id="588082409">
      <w:bodyDiv w:val="1"/>
      <w:marLeft w:val="0"/>
      <w:marRight w:val="0"/>
      <w:marTop w:val="0"/>
      <w:marBottom w:val="0"/>
      <w:divBdr>
        <w:top w:val="none" w:sz="0" w:space="0" w:color="auto"/>
        <w:left w:val="none" w:sz="0" w:space="0" w:color="auto"/>
        <w:bottom w:val="none" w:sz="0" w:space="0" w:color="auto"/>
        <w:right w:val="none" w:sz="0" w:space="0" w:color="auto"/>
      </w:divBdr>
    </w:div>
    <w:div w:id="589850475">
      <w:bodyDiv w:val="1"/>
      <w:marLeft w:val="0"/>
      <w:marRight w:val="0"/>
      <w:marTop w:val="0"/>
      <w:marBottom w:val="0"/>
      <w:divBdr>
        <w:top w:val="none" w:sz="0" w:space="0" w:color="auto"/>
        <w:left w:val="none" w:sz="0" w:space="0" w:color="auto"/>
        <w:bottom w:val="none" w:sz="0" w:space="0" w:color="auto"/>
        <w:right w:val="none" w:sz="0" w:space="0" w:color="auto"/>
      </w:divBdr>
    </w:div>
    <w:div w:id="590545756">
      <w:bodyDiv w:val="1"/>
      <w:marLeft w:val="0"/>
      <w:marRight w:val="0"/>
      <w:marTop w:val="0"/>
      <w:marBottom w:val="0"/>
      <w:divBdr>
        <w:top w:val="none" w:sz="0" w:space="0" w:color="auto"/>
        <w:left w:val="none" w:sz="0" w:space="0" w:color="auto"/>
        <w:bottom w:val="none" w:sz="0" w:space="0" w:color="auto"/>
        <w:right w:val="none" w:sz="0" w:space="0" w:color="auto"/>
      </w:divBdr>
    </w:div>
    <w:div w:id="591669056">
      <w:bodyDiv w:val="1"/>
      <w:marLeft w:val="0"/>
      <w:marRight w:val="0"/>
      <w:marTop w:val="0"/>
      <w:marBottom w:val="0"/>
      <w:divBdr>
        <w:top w:val="none" w:sz="0" w:space="0" w:color="auto"/>
        <w:left w:val="none" w:sz="0" w:space="0" w:color="auto"/>
        <w:bottom w:val="none" w:sz="0" w:space="0" w:color="auto"/>
        <w:right w:val="none" w:sz="0" w:space="0" w:color="auto"/>
      </w:divBdr>
    </w:div>
    <w:div w:id="591933034">
      <w:bodyDiv w:val="1"/>
      <w:marLeft w:val="0"/>
      <w:marRight w:val="0"/>
      <w:marTop w:val="0"/>
      <w:marBottom w:val="0"/>
      <w:divBdr>
        <w:top w:val="none" w:sz="0" w:space="0" w:color="auto"/>
        <w:left w:val="none" w:sz="0" w:space="0" w:color="auto"/>
        <w:bottom w:val="none" w:sz="0" w:space="0" w:color="auto"/>
        <w:right w:val="none" w:sz="0" w:space="0" w:color="auto"/>
      </w:divBdr>
    </w:div>
    <w:div w:id="592129542">
      <w:bodyDiv w:val="1"/>
      <w:marLeft w:val="0"/>
      <w:marRight w:val="0"/>
      <w:marTop w:val="0"/>
      <w:marBottom w:val="0"/>
      <w:divBdr>
        <w:top w:val="none" w:sz="0" w:space="0" w:color="auto"/>
        <w:left w:val="none" w:sz="0" w:space="0" w:color="auto"/>
        <w:bottom w:val="none" w:sz="0" w:space="0" w:color="auto"/>
        <w:right w:val="none" w:sz="0" w:space="0" w:color="auto"/>
      </w:divBdr>
    </w:div>
    <w:div w:id="592855404">
      <w:bodyDiv w:val="1"/>
      <w:marLeft w:val="0"/>
      <w:marRight w:val="0"/>
      <w:marTop w:val="0"/>
      <w:marBottom w:val="0"/>
      <w:divBdr>
        <w:top w:val="none" w:sz="0" w:space="0" w:color="auto"/>
        <w:left w:val="none" w:sz="0" w:space="0" w:color="auto"/>
        <w:bottom w:val="none" w:sz="0" w:space="0" w:color="auto"/>
        <w:right w:val="none" w:sz="0" w:space="0" w:color="auto"/>
      </w:divBdr>
    </w:div>
    <w:div w:id="593246708">
      <w:bodyDiv w:val="1"/>
      <w:marLeft w:val="0"/>
      <w:marRight w:val="0"/>
      <w:marTop w:val="0"/>
      <w:marBottom w:val="0"/>
      <w:divBdr>
        <w:top w:val="none" w:sz="0" w:space="0" w:color="auto"/>
        <w:left w:val="none" w:sz="0" w:space="0" w:color="auto"/>
        <w:bottom w:val="none" w:sz="0" w:space="0" w:color="auto"/>
        <w:right w:val="none" w:sz="0" w:space="0" w:color="auto"/>
      </w:divBdr>
    </w:div>
    <w:div w:id="594940931">
      <w:bodyDiv w:val="1"/>
      <w:marLeft w:val="0"/>
      <w:marRight w:val="0"/>
      <w:marTop w:val="0"/>
      <w:marBottom w:val="0"/>
      <w:divBdr>
        <w:top w:val="none" w:sz="0" w:space="0" w:color="auto"/>
        <w:left w:val="none" w:sz="0" w:space="0" w:color="auto"/>
        <w:bottom w:val="none" w:sz="0" w:space="0" w:color="auto"/>
        <w:right w:val="none" w:sz="0" w:space="0" w:color="auto"/>
      </w:divBdr>
    </w:div>
    <w:div w:id="595867709">
      <w:bodyDiv w:val="1"/>
      <w:marLeft w:val="0"/>
      <w:marRight w:val="0"/>
      <w:marTop w:val="0"/>
      <w:marBottom w:val="0"/>
      <w:divBdr>
        <w:top w:val="none" w:sz="0" w:space="0" w:color="auto"/>
        <w:left w:val="none" w:sz="0" w:space="0" w:color="auto"/>
        <w:bottom w:val="none" w:sz="0" w:space="0" w:color="auto"/>
        <w:right w:val="none" w:sz="0" w:space="0" w:color="auto"/>
      </w:divBdr>
    </w:div>
    <w:div w:id="597492620">
      <w:bodyDiv w:val="1"/>
      <w:marLeft w:val="0"/>
      <w:marRight w:val="0"/>
      <w:marTop w:val="0"/>
      <w:marBottom w:val="0"/>
      <w:divBdr>
        <w:top w:val="none" w:sz="0" w:space="0" w:color="auto"/>
        <w:left w:val="none" w:sz="0" w:space="0" w:color="auto"/>
        <w:bottom w:val="none" w:sz="0" w:space="0" w:color="auto"/>
        <w:right w:val="none" w:sz="0" w:space="0" w:color="auto"/>
      </w:divBdr>
    </w:div>
    <w:div w:id="597712501">
      <w:bodyDiv w:val="1"/>
      <w:marLeft w:val="0"/>
      <w:marRight w:val="0"/>
      <w:marTop w:val="0"/>
      <w:marBottom w:val="0"/>
      <w:divBdr>
        <w:top w:val="none" w:sz="0" w:space="0" w:color="auto"/>
        <w:left w:val="none" w:sz="0" w:space="0" w:color="auto"/>
        <w:bottom w:val="none" w:sz="0" w:space="0" w:color="auto"/>
        <w:right w:val="none" w:sz="0" w:space="0" w:color="auto"/>
      </w:divBdr>
    </w:div>
    <w:div w:id="598218330">
      <w:bodyDiv w:val="1"/>
      <w:marLeft w:val="0"/>
      <w:marRight w:val="0"/>
      <w:marTop w:val="0"/>
      <w:marBottom w:val="0"/>
      <w:divBdr>
        <w:top w:val="none" w:sz="0" w:space="0" w:color="auto"/>
        <w:left w:val="none" w:sz="0" w:space="0" w:color="auto"/>
        <w:bottom w:val="none" w:sz="0" w:space="0" w:color="auto"/>
        <w:right w:val="none" w:sz="0" w:space="0" w:color="auto"/>
      </w:divBdr>
    </w:div>
    <w:div w:id="598562766">
      <w:bodyDiv w:val="1"/>
      <w:marLeft w:val="0"/>
      <w:marRight w:val="0"/>
      <w:marTop w:val="0"/>
      <w:marBottom w:val="0"/>
      <w:divBdr>
        <w:top w:val="none" w:sz="0" w:space="0" w:color="auto"/>
        <w:left w:val="none" w:sz="0" w:space="0" w:color="auto"/>
        <w:bottom w:val="none" w:sz="0" w:space="0" w:color="auto"/>
        <w:right w:val="none" w:sz="0" w:space="0" w:color="auto"/>
      </w:divBdr>
    </w:div>
    <w:div w:id="598753713">
      <w:bodyDiv w:val="1"/>
      <w:marLeft w:val="0"/>
      <w:marRight w:val="0"/>
      <w:marTop w:val="0"/>
      <w:marBottom w:val="0"/>
      <w:divBdr>
        <w:top w:val="none" w:sz="0" w:space="0" w:color="auto"/>
        <w:left w:val="none" w:sz="0" w:space="0" w:color="auto"/>
        <w:bottom w:val="none" w:sz="0" w:space="0" w:color="auto"/>
        <w:right w:val="none" w:sz="0" w:space="0" w:color="auto"/>
      </w:divBdr>
    </w:div>
    <w:div w:id="599685618">
      <w:bodyDiv w:val="1"/>
      <w:marLeft w:val="0"/>
      <w:marRight w:val="0"/>
      <w:marTop w:val="0"/>
      <w:marBottom w:val="0"/>
      <w:divBdr>
        <w:top w:val="none" w:sz="0" w:space="0" w:color="auto"/>
        <w:left w:val="none" w:sz="0" w:space="0" w:color="auto"/>
        <w:bottom w:val="none" w:sz="0" w:space="0" w:color="auto"/>
        <w:right w:val="none" w:sz="0" w:space="0" w:color="auto"/>
      </w:divBdr>
    </w:div>
    <w:div w:id="600648114">
      <w:bodyDiv w:val="1"/>
      <w:marLeft w:val="0"/>
      <w:marRight w:val="0"/>
      <w:marTop w:val="0"/>
      <w:marBottom w:val="0"/>
      <w:divBdr>
        <w:top w:val="none" w:sz="0" w:space="0" w:color="auto"/>
        <w:left w:val="none" w:sz="0" w:space="0" w:color="auto"/>
        <w:bottom w:val="none" w:sz="0" w:space="0" w:color="auto"/>
        <w:right w:val="none" w:sz="0" w:space="0" w:color="auto"/>
      </w:divBdr>
    </w:div>
    <w:div w:id="600793898">
      <w:bodyDiv w:val="1"/>
      <w:marLeft w:val="0"/>
      <w:marRight w:val="0"/>
      <w:marTop w:val="0"/>
      <w:marBottom w:val="0"/>
      <w:divBdr>
        <w:top w:val="none" w:sz="0" w:space="0" w:color="auto"/>
        <w:left w:val="none" w:sz="0" w:space="0" w:color="auto"/>
        <w:bottom w:val="none" w:sz="0" w:space="0" w:color="auto"/>
        <w:right w:val="none" w:sz="0" w:space="0" w:color="auto"/>
      </w:divBdr>
    </w:div>
    <w:div w:id="601030691">
      <w:bodyDiv w:val="1"/>
      <w:marLeft w:val="0"/>
      <w:marRight w:val="0"/>
      <w:marTop w:val="0"/>
      <w:marBottom w:val="0"/>
      <w:divBdr>
        <w:top w:val="none" w:sz="0" w:space="0" w:color="auto"/>
        <w:left w:val="none" w:sz="0" w:space="0" w:color="auto"/>
        <w:bottom w:val="none" w:sz="0" w:space="0" w:color="auto"/>
        <w:right w:val="none" w:sz="0" w:space="0" w:color="auto"/>
      </w:divBdr>
    </w:div>
    <w:div w:id="601298924">
      <w:bodyDiv w:val="1"/>
      <w:marLeft w:val="0"/>
      <w:marRight w:val="0"/>
      <w:marTop w:val="0"/>
      <w:marBottom w:val="0"/>
      <w:divBdr>
        <w:top w:val="none" w:sz="0" w:space="0" w:color="auto"/>
        <w:left w:val="none" w:sz="0" w:space="0" w:color="auto"/>
        <w:bottom w:val="none" w:sz="0" w:space="0" w:color="auto"/>
        <w:right w:val="none" w:sz="0" w:space="0" w:color="auto"/>
      </w:divBdr>
    </w:div>
    <w:div w:id="601374375">
      <w:bodyDiv w:val="1"/>
      <w:marLeft w:val="0"/>
      <w:marRight w:val="0"/>
      <w:marTop w:val="0"/>
      <w:marBottom w:val="0"/>
      <w:divBdr>
        <w:top w:val="none" w:sz="0" w:space="0" w:color="auto"/>
        <w:left w:val="none" w:sz="0" w:space="0" w:color="auto"/>
        <w:bottom w:val="none" w:sz="0" w:space="0" w:color="auto"/>
        <w:right w:val="none" w:sz="0" w:space="0" w:color="auto"/>
      </w:divBdr>
    </w:div>
    <w:div w:id="603153755">
      <w:bodyDiv w:val="1"/>
      <w:marLeft w:val="0"/>
      <w:marRight w:val="0"/>
      <w:marTop w:val="0"/>
      <w:marBottom w:val="0"/>
      <w:divBdr>
        <w:top w:val="none" w:sz="0" w:space="0" w:color="auto"/>
        <w:left w:val="none" w:sz="0" w:space="0" w:color="auto"/>
        <w:bottom w:val="none" w:sz="0" w:space="0" w:color="auto"/>
        <w:right w:val="none" w:sz="0" w:space="0" w:color="auto"/>
      </w:divBdr>
    </w:div>
    <w:div w:id="604772881">
      <w:bodyDiv w:val="1"/>
      <w:marLeft w:val="0"/>
      <w:marRight w:val="0"/>
      <w:marTop w:val="0"/>
      <w:marBottom w:val="0"/>
      <w:divBdr>
        <w:top w:val="none" w:sz="0" w:space="0" w:color="auto"/>
        <w:left w:val="none" w:sz="0" w:space="0" w:color="auto"/>
        <w:bottom w:val="none" w:sz="0" w:space="0" w:color="auto"/>
        <w:right w:val="none" w:sz="0" w:space="0" w:color="auto"/>
      </w:divBdr>
    </w:div>
    <w:div w:id="605428138">
      <w:bodyDiv w:val="1"/>
      <w:marLeft w:val="0"/>
      <w:marRight w:val="0"/>
      <w:marTop w:val="0"/>
      <w:marBottom w:val="0"/>
      <w:divBdr>
        <w:top w:val="none" w:sz="0" w:space="0" w:color="auto"/>
        <w:left w:val="none" w:sz="0" w:space="0" w:color="auto"/>
        <w:bottom w:val="none" w:sz="0" w:space="0" w:color="auto"/>
        <w:right w:val="none" w:sz="0" w:space="0" w:color="auto"/>
      </w:divBdr>
    </w:div>
    <w:div w:id="605889924">
      <w:bodyDiv w:val="1"/>
      <w:marLeft w:val="0"/>
      <w:marRight w:val="0"/>
      <w:marTop w:val="0"/>
      <w:marBottom w:val="0"/>
      <w:divBdr>
        <w:top w:val="none" w:sz="0" w:space="0" w:color="auto"/>
        <w:left w:val="none" w:sz="0" w:space="0" w:color="auto"/>
        <w:bottom w:val="none" w:sz="0" w:space="0" w:color="auto"/>
        <w:right w:val="none" w:sz="0" w:space="0" w:color="auto"/>
      </w:divBdr>
    </w:div>
    <w:div w:id="606274723">
      <w:bodyDiv w:val="1"/>
      <w:marLeft w:val="0"/>
      <w:marRight w:val="0"/>
      <w:marTop w:val="0"/>
      <w:marBottom w:val="0"/>
      <w:divBdr>
        <w:top w:val="none" w:sz="0" w:space="0" w:color="auto"/>
        <w:left w:val="none" w:sz="0" w:space="0" w:color="auto"/>
        <w:bottom w:val="none" w:sz="0" w:space="0" w:color="auto"/>
        <w:right w:val="none" w:sz="0" w:space="0" w:color="auto"/>
      </w:divBdr>
    </w:div>
    <w:div w:id="606618255">
      <w:bodyDiv w:val="1"/>
      <w:marLeft w:val="0"/>
      <w:marRight w:val="0"/>
      <w:marTop w:val="0"/>
      <w:marBottom w:val="0"/>
      <w:divBdr>
        <w:top w:val="none" w:sz="0" w:space="0" w:color="auto"/>
        <w:left w:val="none" w:sz="0" w:space="0" w:color="auto"/>
        <w:bottom w:val="none" w:sz="0" w:space="0" w:color="auto"/>
        <w:right w:val="none" w:sz="0" w:space="0" w:color="auto"/>
      </w:divBdr>
    </w:div>
    <w:div w:id="607199340">
      <w:bodyDiv w:val="1"/>
      <w:marLeft w:val="0"/>
      <w:marRight w:val="0"/>
      <w:marTop w:val="0"/>
      <w:marBottom w:val="0"/>
      <w:divBdr>
        <w:top w:val="none" w:sz="0" w:space="0" w:color="auto"/>
        <w:left w:val="none" w:sz="0" w:space="0" w:color="auto"/>
        <w:bottom w:val="none" w:sz="0" w:space="0" w:color="auto"/>
        <w:right w:val="none" w:sz="0" w:space="0" w:color="auto"/>
      </w:divBdr>
    </w:div>
    <w:div w:id="607394064">
      <w:bodyDiv w:val="1"/>
      <w:marLeft w:val="0"/>
      <w:marRight w:val="0"/>
      <w:marTop w:val="0"/>
      <w:marBottom w:val="0"/>
      <w:divBdr>
        <w:top w:val="none" w:sz="0" w:space="0" w:color="auto"/>
        <w:left w:val="none" w:sz="0" w:space="0" w:color="auto"/>
        <w:bottom w:val="none" w:sz="0" w:space="0" w:color="auto"/>
        <w:right w:val="none" w:sz="0" w:space="0" w:color="auto"/>
      </w:divBdr>
    </w:div>
    <w:div w:id="610358468">
      <w:bodyDiv w:val="1"/>
      <w:marLeft w:val="0"/>
      <w:marRight w:val="0"/>
      <w:marTop w:val="0"/>
      <w:marBottom w:val="0"/>
      <w:divBdr>
        <w:top w:val="none" w:sz="0" w:space="0" w:color="auto"/>
        <w:left w:val="none" w:sz="0" w:space="0" w:color="auto"/>
        <w:bottom w:val="none" w:sz="0" w:space="0" w:color="auto"/>
        <w:right w:val="none" w:sz="0" w:space="0" w:color="auto"/>
      </w:divBdr>
    </w:div>
    <w:div w:id="611791490">
      <w:bodyDiv w:val="1"/>
      <w:marLeft w:val="0"/>
      <w:marRight w:val="0"/>
      <w:marTop w:val="0"/>
      <w:marBottom w:val="0"/>
      <w:divBdr>
        <w:top w:val="none" w:sz="0" w:space="0" w:color="auto"/>
        <w:left w:val="none" w:sz="0" w:space="0" w:color="auto"/>
        <w:bottom w:val="none" w:sz="0" w:space="0" w:color="auto"/>
        <w:right w:val="none" w:sz="0" w:space="0" w:color="auto"/>
      </w:divBdr>
    </w:div>
    <w:div w:id="612329321">
      <w:bodyDiv w:val="1"/>
      <w:marLeft w:val="0"/>
      <w:marRight w:val="0"/>
      <w:marTop w:val="0"/>
      <w:marBottom w:val="0"/>
      <w:divBdr>
        <w:top w:val="none" w:sz="0" w:space="0" w:color="auto"/>
        <w:left w:val="none" w:sz="0" w:space="0" w:color="auto"/>
        <w:bottom w:val="none" w:sz="0" w:space="0" w:color="auto"/>
        <w:right w:val="none" w:sz="0" w:space="0" w:color="auto"/>
      </w:divBdr>
    </w:div>
    <w:div w:id="612787259">
      <w:bodyDiv w:val="1"/>
      <w:marLeft w:val="0"/>
      <w:marRight w:val="0"/>
      <w:marTop w:val="0"/>
      <w:marBottom w:val="0"/>
      <w:divBdr>
        <w:top w:val="none" w:sz="0" w:space="0" w:color="auto"/>
        <w:left w:val="none" w:sz="0" w:space="0" w:color="auto"/>
        <w:bottom w:val="none" w:sz="0" w:space="0" w:color="auto"/>
        <w:right w:val="none" w:sz="0" w:space="0" w:color="auto"/>
      </w:divBdr>
    </w:div>
    <w:div w:id="612901433">
      <w:bodyDiv w:val="1"/>
      <w:marLeft w:val="0"/>
      <w:marRight w:val="0"/>
      <w:marTop w:val="0"/>
      <w:marBottom w:val="0"/>
      <w:divBdr>
        <w:top w:val="none" w:sz="0" w:space="0" w:color="auto"/>
        <w:left w:val="none" w:sz="0" w:space="0" w:color="auto"/>
        <w:bottom w:val="none" w:sz="0" w:space="0" w:color="auto"/>
        <w:right w:val="none" w:sz="0" w:space="0" w:color="auto"/>
      </w:divBdr>
    </w:div>
    <w:div w:id="613247750">
      <w:bodyDiv w:val="1"/>
      <w:marLeft w:val="0"/>
      <w:marRight w:val="0"/>
      <w:marTop w:val="0"/>
      <w:marBottom w:val="0"/>
      <w:divBdr>
        <w:top w:val="none" w:sz="0" w:space="0" w:color="auto"/>
        <w:left w:val="none" w:sz="0" w:space="0" w:color="auto"/>
        <w:bottom w:val="none" w:sz="0" w:space="0" w:color="auto"/>
        <w:right w:val="none" w:sz="0" w:space="0" w:color="auto"/>
      </w:divBdr>
    </w:div>
    <w:div w:id="613250302">
      <w:bodyDiv w:val="1"/>
      <w:marLeft w:val="0"/>
      <w:marRight w:val="0"/>
      <w:marTop w:val="0"/>
      <w:marBottom w:val="0"/>
      <w:divBdr>
        <w:top w:val="none" w:sz="0" w:space="0" w:color="auto"/>
        <w:left w:val="none" w:sz="0" w:space="0" w:color="auto"/>
        <w:bottom w:val="none" w:sz="0" w:space="0" w:color="auto"/>
        <w:right w:val="none" w:sz="0" w:space="0" w:color="auto"/>
      </w:divBdr>
    </w:div>
    <w:div w:id="613286906">
      <w:bodyDiv w:val="1"/>
      <w:marLeft w:val="0"/>
      <w:marRight w:val="0"/>
      <w:marTop w:val="0"/>
      <w:marBottom w:val="0"/>
      <w:divBdr>
        <w:top w:val="none" w:sz="0" w:space="0" w:color="auto"/>
        <w:left w:val="none" w:sz="0" w:space="0" w:color="auto"/>
        <w:bottom w:val="none" w:sz="0" w:space="0" w:color="auto"/>
        <w:right w:val="none" w:sz="0" w:space="0" w:color="auto"/>
      </w:divBdr>
    </w:div>
    <w:div w:id="613293536">
      <w:bodyDiv w:val="1"/>
      <w:marLeft w:val="0"/>
      <w:marRight w:val="0"/>
      <w:marTop w:val="0"/>
      <w:marBottom w:val="0"/>
      <w:divBdr>
        <w:top w:val="none" w:sz="0" w:space="0" w:color="auto"/>
        <w:left w:val="none" w:sz="0" w:space="0" w:color="auto"/>
        <w:bottom w:val="none" w:sz="0" w:space="0" w:color="auto"/>
        <w:right w:val="none" w:sz="0" w:space="0" w:color="auto"/>
      </w:divBdr>
    </w:div>
    <w:div w:id="613749087">
      <w:bodyDiv w:val="1"/>
      <w:marLeft w:val="0"/>
      <w:marRight w:val="0"/>
      <w:marTop w:val="0"/>
      <w:marBottom w:val="0"/>
      <w:divBdr>
        <w:top w:val="none" w:sz="0" w:space="0" w:color="auto"/>
        <w:left w:val="none" w:sz="0" w:space="0" w:color="auto"/>
        <w:bottom w:val="none" w:sz="0" w:space="0" w:color="auto"/>
        <w:right w:val="none" w:sz="0" w:space="0" w:color="auto"/>
      </w:divBdr>
    </w:div>
    <w:div w:id="613830029">
      <w:bodyDiv w:val="1"/>
      <w:marLeft w:val="0"/>
      <w:marRight w:val="0"/>
      <w:marTop w:val="0"/>
      <w:marBottom w:val="0"/>
      <w:divBdr>
        <w:top w:val="none" w:sz="0" w:space="0" w:color="auto"/>
        <w:left w:val="none" w:sz="0" w:space="0" w:color="auto"/>
        <w:bottom w:val="none" w:sz="0" w:space="0" w:color="auto"/>
        <w:right w:val="none" w:sz="0" w:space="0" w:color="auto"/>
      </w:divBdr>
    </w:div>
    <w:div w:id="614096258">
      <w:bodyDiv w:val="1"/>
      <w:marLeft w:val="0"/>
      <w:marRight w:val="0"/>
      <w:marTop w:val="0"/>
      <w:marBottom w:val="0"/>
      <w:divBdr>
        <w:top w:val="none" w:sz="0" w:space="0" w:color="auto"/>
        <w:left w:val="none" w:sz="0" w:space="0" w:color="auto"/>
        <w:bottom w:val="none" w:sz="0" w:space="0" w:color="auto"/>
        <w:right w:val="none" w:sz="0" w:space="0" w:color="auto"/>
      </w:divBdr>
    </w:div>
    <w:div w:id="615913522">
      <w:bodyDiv w:val="1"/>
      <w:marLeft w:val="0"/>
      <w:marRight w:val="0"/>
      <w:marTop w:val="0"/>
      <w:marBottom w:val="0"/>
      <w:divBdr>
        <w:top w:val="none" w:sz="0" w:space="0" w:color="auto"/>
        <w:left w:val="none" w:sz="0" w:space="0" w:color="auto"/>
        <w:bottom w:val="none" w:sz="0" w:space="0" w:color="auto"/>
        <w:right w:val="none" w:sz="0" w:space="0" w:color="auto"/>
      </w:divBdr>
    </w:div>
    <w:div w:id="616301132">
      <w:bodyDiv w:val="1"/>
      <w:marLeft w:val="0"/>
      <w:marRight w:val="0"/>
      <w:marTop w:val="0"/>
      <w:marBottom w:val="0"/>
      <w:divBdr>
        <w:top w:val="none" w:sz="0" w:space="0" w:color="auto"/>
        <w:left w:val="none" w:sz="0" w:space="0" w:color="auto"/>
        <w:bottom w:val="none" w:sz="0" w:space="0" w:color="auto"/>
        <w:right w:val="none" w:sz="0" w:space="0" w:color="auto"/>
      </w:divBdr>
    </w:div>
    <w:div w:id="616563866">
      <w:bodyDiv w:val="1"/>
      <w:marLeft w:val="0"/>
      <w:marRight w:val="0"/>
      <w:marTop w:val="0"/>
      <w:marBottom w:val="0"/>
      <w:divBdr>
        <w:top w:val="none" w:sz="0" w:space="0" w:color="auto"/>
        <w:left w:val="none" w:sz="0" w:space="0" w:color="auto"/>
        <w:bottom w:val="none" w:sz="0" w:space="0" w:color="auto"/>
        <w:right w:val="none" w:sz="0" w:space="0" w:color="auto"/>
      </w:divBdr>
    </w:div>
    <w:div w:id="617376372">
      <w:bodyDiv w:val="1"/>
      <w:marLeft w:val="0"/>
      <w:marRight w:val="0"/>
      <w:marTop w:val="0"/>
      <w:marBottom w:val="0"/>
      <w:divBdr>
        <w:top w:val="none" w:sz="0" w:space="0" w:color="auto"/>
        <w:left w:val="none" w:sz="0" w:space="0" w:color="auto"/>
        <w:bottom w:val="none" w:sz="0" w:space="0" w:color="auto"/>
        <w:right w:val="none" w:sz="0" w:space="0" w:color="auto"/>
      </w:divBdr>
    </w:div>
    <w:div w:id="618142379">
      <w:bodyDiv w:val="1"/>
      <w:marLeft w:val="0"/>
      <w:marRight w:val="0"/>
      <w:marTop w:val="0"/>
      <w:marBottom w:val="0"/>
      <w:divBdr>
        <w:top w:val="none" w:sz="0" w:space="0" w:color="auto"/>
        <w:left w:val="none" w:sz="0" w:space="0" w:color="auto"/>
        <w:bottom w:val="none" w:sz="0" w:space="0" w:color="auto"/>
        <w:right w:val="none" w:sz="0" w:space="0" w:color="auto"/>
      </w:divBdr>
    </w:div>
    <w:div w:id="619343377">
      <w:bodyDiv w:val="1"/>
      <w:marLeft w:val="0"/>
      <w:marRight w:val="0"/>
      <w:marTop w:val="0"/>
      <w:marBottom w:val="0"/>
      <w:divBdr>
        <w:top w:val="none" w:sz="0" w:space="0" w:color="auto"/>
        <w:left w:val="none" w:sz="0" w:space="0" w:color="auto"/>
        <w:bottom w:val="none" w:sz="0" w:space="0" w:color="auto"/>
        <w:right w:val="none" w:sz="0" w:space="0" w:color="auto"/>
      </w:divBdr>
    </w:div>
    <w:div w:id="620304213">
      <w:bodyDiv w:val="1"/>
      <w:marLeft w:val="0"/>
      <w:marRight w:val="0"/>
      <w:marTop w:val="0"/>
      <w:marBottom w:val="0"/>
      <w:divBdr>
        <w:top w:val="none" w:sz="0" w:space="0" w:color="auto"/>
        <w:left w:val="none" w:sz="0" w:space="0" w:color="auto"/>
        <w:bottom w:val="none" w:sz="0" w:space="0" w:color="auto"/>
        <w:right w:val="none" w:sz="0" w:space="0" w:color="auto"/>
      </w:divBdr>
    </w:div>
    <w:div w:id="621226424">
      <w:bodyDiv w:val="1"/>
      <w:marLeft w:val="0"/>
      <w:marRight w:val="0"/>
      <w:marTop w:val="0"/>
      <w:marBottom w:val="0"/>
      <w:divBdr>
        <w:top w:val="none" w:sz="0" w:space="0" w:color="auto"/>
        <w:left w:val="none" w:sz="0" w:space="0" w:color="auto"/>
        <w:bottom w:val="none" w:sz="0" w:space="0" w:color="auto"/>
        <w:right w:val="none" w:sz="0" w:space="0" w:color="auto"/>
      </w:divBdr>
    </w:div>
    <w:div w:id="622612744">
      <w:bodyDiv w:val="1"/>
      <w:marLeft w:val="0"/>
      <w:marRight w:val="0"/>
      <w:marTop w:val="0"/>
      <w:marBottom w:val="0"/>
      <w:divBdr>
        <w:top w:val="none" w:sz="0" w:space="0" w:color="auto"/>
        <w:left w:val="none" w:sz="0" w:space="0" w:color="auto"/>
        <w:bottom w:val="none" w:sz="0" w:space="0" w:color="auto"/>
        <w:right w:val="none" w:sz="0" w:space="0" w:color="auto"/>
      </w:divBdr>
    </w:div>
    <w:div w:id="623193686">
      <w:bodyDiv w:val="1"/>
      <w:marLeft w:val="0"/>
      <w:marRight w:val="0"/>
      <w:marTop w:val="0"/>
      <w:marBottom w:val="0"/>
      <w:divBdr>
        <w:top w:val="none" w:sz="0" w:space="0" w:color="auto"/>
        <w:left w:val="none" w:sz="0" w:space="0" w:color="auto"/>
        <w:bottom w:val="none" w:sz="0" w:space="0" w:color="auto"/>
        <w:right w:val="none" w:sz="0" w:space="0" w:color="auto"/>
      </w:divBdr>
    </w:div>
    <w:div w:id="623511300">
      <w:bodyDiv w:val="1"/>
      <w:marLeft w:val="0"/>
      <w:marRight w:val="0"/>
      <w:marTop w:val="0"/>
      <w:marBottom w:val="0"/>
      <w:divBdr>
        <w:top w:val="none" w:sz="0" w:space="0" w:color="auto"/>
        <w:left w:val="none" w:sz="0" w:space="0" w:color="auto"/>
        <w:bottom w:val="none" w:sz="0" w:space="0" w:color="auto"/>
        <w:right w:val="none" w:sz="0" w:space="0" w:color="auto"/>
      </w:divBdr>
    </w:div>
    <w:div w:id="625090437">
      <w:bodyDiv w:val="1"/>
      <w:marLeft w:val="0"/>
      <w:marRight w:val="0"/>
      <w:marTop w:val="0"/>
      <w:marBottom w:val="0"/>
      <w:divBdr>
        <w:top w:val="none" w:sz="0" w:space="0" w:color="auto"/>
        <w:left w:val="none" w:sz="0" w:space="0" w:color="auto"/>
        <w:bottom w:val="none" w:sz="0" w:space="0" w:color="auto"/>
        <w:right w:val="none" w:sz="0" w:space="0" w:color="auto"/>
      </w:divBdr>
    </w:div>
    <w:div w:id="625236738">
      <w:bodyDiv w:val="1"/>
      <w:marLeft w:val="0"/>
      <w:marRight w:val="0"/>
      <w:marTop w:val="0"/>
      <w:marBottom w:val="0"/>
      <w:divBdr>
        <w:top w:val="none" w:sz="0" w:space="0" w:color="auto"/>
        <w:left w:val="none" w:sz="0" w:space="0" w:color="auto"/>
        <w:bottom w:val="none" w:sz="0" w:space="0" w:color="auto"/>
        <w:right w:val="none" w:sz="0" w:space="0" w:color="auto"/>
      </w:divBdr>
    </w:div>
    <w:div w:id="626473038">
      <w:bodyDiv w:val="1"/>
      <w:marLeft w:val="0"/>
      <w:marRight w:val="0"/>
      <w:marTop w:val="0"/>
      <w:marBottom w:val="0"/>
      <w:divBdr>
        <w:top w:val="none" w:sz="0" w:space="0" w:color="auto"/>
        <w:left w:val="none" w:sz="0" w:space="0" w:color="auto"/>
        <w:bottom w:val="none" w:sz="0" w:space="0" w:color="auto"/>
        <w:right w:val="none" w:sz="0" w:space="0" w:color="auto"/>
      </w:divBdr>
    </w:div>
    <w:div w:id="627012265">
      <w:bodyDiv w:val="1"/>
      <w:marLeft w:val="0"/>
      <w:marRight w:val="0"/>
      <w:marTop w:val="0"/>
      <w:marBottom w:val="0"/>
      <w:divBdr>
        <w:top w:val="none" w:sz="0" w:space="0" w:color="auto"/>
        <w:left w:val="none" w:sz="0" w:space="0" w:color="auto"/>
        <w:bottom w:val="none" w:sz="0" w:space="0" w:color="auto"/>
        <w:right w:val="none" w:sz="0" w:space="0" w:color="auto"/>
      </w:divBdr>
    </w:div>
    <w:div w:id="627708265">
      <w:bodyDiv w:val="1"/>
      <w:marLeft w:val="0"/>
      <w:marRight w:val="0"/>
      <w:marTop w:val="0"/>
      <w:marBottom w:val="0"/>
      <w:divBdr>
        <w:top w:val="none" w:sz="0" w:space="0" w:color="auto"/>
        <w:left w:val="none" w:sz="0" w:space="0" w:color="auto"/>
        <w:bottom w:val="none" w:sz="0" w:space="0" w:color="auto"/>
        <w:right w:val="none" w:sz="0" w:space="0" w:color="auto"/>
      </w:divBdr>
    </w:div>
    <w:div w:id="627977812">
      <w:bodyDiv w:val="1"/>
      <w:marLeft w:val="0"/>
      <w:marRight w:val="0"/>
      <w:marTop w:val="0"/>
      <w:marBottom w:val="0"/>
      <w:divBdr>
        <w:top w:val="none" w:sz="0" w:space="0" w:color="auto"/>
        <w:left w:val="none" w:sz="0" w:space="0" w:color="auto"/>
        <w:bottom w:val="none" w:sz="0" w:space="0" w:color="auto"/>
        <w:right w:val="none" w:sz="0" w:space="0" w:color="auto"/>
      </w:divBdr>
    </w:div>
    <w:div w:id="628627204">
      <w:bodyDiv w:val="1"/>
      <w:marLeft w:val="0"/>
      <w:marRight w:val="0"/>
      <w:marTop w:val="0"/>
      <w:marBottom w:val="0"/>
      <w:divBdr>
        <w:top w:val="none" w:sz="0" w:space="0" w:color="auto"/>
        <w:left w:val="none" w:sz="0" w:space="0" w:color="auto"/>
        <w:bottom w:val="none" w:sz="0" w:space="0" w:color="auto"/>
        <w:right w:val="none" w:sz="0" w:space="0" w:color="auto"/>
      </w:divBdr>
    </w:div>
    <w:div w:id="628822417">
      <w:bodyDiv w:val="1"/>
      <w:marLeft w:val="0"/>
      <w:marRight w:val="0"/>
      <w:marTop w:val="0"/>
      <w:marBottom w:val="0"/>
      <w:divBdr>
        <w:top w:val="none" w:sz="0" w:space="0" w:color="auto"/>
        <w:left w:val="none" w:sz="0" w:space="0" w:color="auto"/>
        <w:bottom w:val="none" w:sz="0" w:space="0" w:color="auto"/>
        <w:right w:val="none" w:sz="0" w:space="0" w:color="auto"/>
      </w:divBdr>
    </w:div>
    <w:div w:id="629364238">
      <w:bodyDiv w:val="1"/>
      <w:marLeft w:val="0"/>
      <w:marRight w:val="0"/>
      <w:marTop w:val="0"/>
      <w:marBottom w:val="0"/>
      <w:divBdr>
        <w:top w:val="none" w:sz="0" w:space="0" w:color="auto"/>
        <w:left w:val="none" w:sz="0" w:space="0" w:color="auto"/>
        <w:bottom w:val="none" w:sz="0" w:space="0" w:color="auto"/>
        <w:right w:val="none" w:sz="0" w:space="0" w:color="auto"/>
      </w:divBdr>
    </w:div>
    <w:div w:id="630290517">
      <w:bodyDiv w:val="1"/>
      <w:marLeft w:val="0"/>
      <w:marRight w:val="0"/>
      <w:marTop w:val="0"/>
      <w:marBottom w:val="0"/>
      <w:divBdr>
        <w:top w:val="none" w:sz="0" w:space="0" w:color="auto"/>
        <w:left w:val="none" w:sz="0" w:space="0" w:color="auto"/>
        <w:bottom w:val="none" w:sz="0" w:space="0" w:color="auto"/>
        <w:right w:val="none" w:sz="0" w:space="0" w:color="auto"/>
      </w:divBdr>
    </w:div>
    <w:div w:id="630673380">
      <w:bodyDiv w:val="1"/>
      <w:marLeft w:val="0"/>
      <w:marRight w:val="0"/>
      <w:marTop w:val="0"/>
      <w:marBottom w:val="0"/>
      <w:divBdr>
        <w:top w:val="none" w:sz="0" w:space="0" w:color="auto"/>
        <w:left w:val="none" w:sz="0" w:space="0" w:color="auto"/>
        <w:bottom w:val="none" w:sz="0" w:space="0" w:color="auto"/>
        <w:right w:val="none" w:sz="0" w:space="0" w:color="auto"/>
      </w:divBdr>
    </w:div>
    <w:div w:id="630785803">
      <w:bodyDiv w:val="1"/>
      <w:marLeft w:val="0"/>
      <w:marRight w:val="0"/>
      <w:marTop w:val="0"/>
      <w:marBottom w:val="0"/>
      <w:divBdr>
        <w:top w:val="none" w:sz="0" w:space="0" w:color="auto"/>
        <w:left w:val="none" w:sz="0" w:space="0" w:color="auto"/>
        <w:bottom w:val="none" w:sz="0" w:space="0" w:color="auto"/>
        <w:right w:val="none" w:sz="0" w:space="0" w:color="auto"/>
      </w:divBdr>
    </w:div>
    <w:div w:id="630942169">
      <w:bodyDiv w:val="1"/>
      <w:marLeft w:val="0"/>
      <w:marRight w:val="0"/>
      <w:marTop w:val="0"/>
      <w:marBottom w:val="0"/>
      <w:divBdr>
        <w:top w:val="none" w:sz="0" w:space="0" w:color="auto"/>
        <w:left w:val="none" w:sz="0" w:space="0" w:color="auto"/>
        <w:bottom w:val="none" w:sz="0" w:space="0" w:color="auto"/>
        <w:right w:val="none" w:sz="0" w:space="0" w:color="auto"/>
      </w:divBdr>
    </w:div>
    <w:div w:id="631404536">
      <w:bodyDiv w:val="1"/>
      <w:marLeft w:val="0"/>
      <w:marRight w:val="0"/>
      <w:marTop w:val="0"/>
      <w:marBottom w:val="0"/>
      <w:divBdr>
        <w:top w:val="none" w:sz="0" w:space="0" w:color="auto"/>
        <w:left w:val="none" w:sz="0" w:space="0" w:color="auto"/>
        <w:bottom w:val="none" w:sz="0" w:space="0" w:color="auto"/>
        <w:right w:val="none" w:sz="0" w:space="0" w:color="auto"/>
      </w:divBdr>
    </w:div>
    <w:div w:id="631516949">
      <w:bodyDiv w:val="1"/>
      <w:marLeft w:val="0"/>
      <w:marRight w:val="0"/>
      <w:marTop w:val="0"/>
      <w:marBottom w:val="0"/>
      <w:divBdr>
        <w:top w:val="none" w:sz="0" w:space="0" w:color="auto"/>
        <w:left w:val="none" w:sz="0" w:space="0" w:color="auto"/>
        <w:bottom w:val="none" w:sz="0" w:space="0" w:color="auto"/>
        <w:right w:val="none" w:sz="0" w:space="0" w:color="auto"/>
      </w:divBdr>
    </w:div>
    <w:div w:id="631638868">
      <w:bodyDiv w:val="1"/>
      <w:marLeft w:val="0"/>
      <w:marRight w:val="0"/>
      <w:marTop w:val="0"/>
      <w:marBottom w:val="0"/>
      <w:divBdr>
        <w:top w:val="none" w:sz="0" w:space="0" w:color="auto"/>
        <w:left w:val="none" w:sz="0" w:space="0" w:color="auto"/>
        <w:bottom w:val="none" w:sz="0" w:space="0" w:color="auto"/>
        <w:right w:val="none" w:sz="0" w:space="0" w:color="auto"/>
      </w:divBdr>
    </w:div>
    <w:div w:id="631641334">
      <w:bodyDiv w:val="1"/>
      <w:marLeft w:val="0"/>
      <w:marRight w:val="0"/>
      <w:marTop w:val="0"/>
      <w:marBottom w:val="0"/>
      <w:divBdr>
        <w:top w:val="none" w:sz="0" w:space="0" w:color="auto"/>
        <w:left w:val="none" w:sz="0" w:space="0" w:color="auto"/>
        <w:bottom w:val="none" w:sz="0" w:space="0" w:color="auto"/>
        <w:right w:val="none" w:sz="0" w:space="0" w:color="auto"/>
      </w:divBdr>
    </w:div>
    <w:div w:id="631907882">
      <w:bodyDiv w:val="1"/>
      <w:marLeft w:val="0"/>
      <w:marRight w:val="0"/>
      <w:marTop w:val="0"/>
      <w:marBottom w:val="0"/>
      <w:divBdr>
        <w:top w:val="none" w:sz="0" w:space="0" w:color="auto"/>
        <w:left w:val="none" w:sz="0" w:space="0" w:color="auto"/>
        <w:bottom w:val="none" w:sz="0" w:space="0" w:color="auto"/>
        <w:right w:val="none" w:sz="0" w:space="0" w:color="auto"/>
      </w:divBdr>
    </w:div>
    <w:div w:id="631978753">
      <w:bodyDiv w:val="1"/>
      <w:marLeft w:val="0"/>
      <w:marRight w:val="0"/>
      <w:marTop w:val="0"/>
      <w:marBottom w:val="0"/>
      <w:divBdr>
        <w:top w:val="none" w:sz="0" w:space="0" w:color="auto"/>
        <w:left w:val="none" w:sz="0" w:space="0" w:color="auto"/>
        <w:bottom w:val="none" w:sz="0" w:space="0" w:color="auto"/>
        <w:right w:val="none" w:sz="0" w:space="0" w:color="auto"/>
      </w:divBdr>
    </w:div>
    <w:div w:id="632708547">
      <w:bodyDiv w:val="1"/>
      <w:marLeft w:val="0"/>
      <w:marRight w:val="0"/>
      <w:marTop w:val="0"/>
      <w:marBottom w:val="0"/>
      <w:divBdr>
        <w:top w:val="none" w:sz="0" w:space="0" w:color="auto"/>
        <w:left w:val="none" w:sz="0" w:space="0" w:color="auto"/>
        <w:bottom w:val="none" w:sz="0" w:space="0" w:color="auto"/>
        <w:right w:val="none" w:sz="0" w:space="0" w:color="auto"/>
      </w:divBdr>
    </w:div>
    <w:div w:id="633100488">
      <w:bodyDiv w:val="1"/>
      <w:marLeft w:val="0"/>
      <w:marRight w:val="0"/>
      <w:marTop w:val="0"/>
      <w:marBottom w:val="0"/>
      <w:divBdr>
        <w:top w:val="none" w:sz="0" w:space="0" w:color="auto"/>
        <w:left w:val="none" w:sz="0" w:space="0" w:color="auto"/>
        <w:bottom w:val="none" w:sz="0" w:space="0" w:color="auto"/>
        <w:right w:val="none" w:sz="0" w:space="0" w:color="auto"/>
      </w:divBdr>
    </w:div>
    <w:div w:id="633216584">
      <w:bodyDiv w:val="1"/>
      <w:marLeft w:val="0"/>
      <w:marRight w:val="0"/>
      <w:marTop w:val="0"/>
      <w:marBottom w:val="0"/>
      <w:divBdr>
        <w:top w:val="none" w:sz="0" w:space="0" w:color="auto"/>
        <w:left w:val="none" w:sz="0" w:space="0" w:color="auto"/>
        <w:bottom w:val="none" w:sz="0" w:space="0" w:color="auto"/>
        <w:right w:val="none" w:sz="0" w:space="0" w:color="auto"/>
      </w:divBdr>
    </w:div>
    <w:div w:id="634219167">
      <w:bodyDiv w:val="1"/>
      <w:marLeft w:val="0"/>
      <w:marRight w:val="0"/>
      <w:marTop w:val="0"/>
      <w:marBottom w:val="0"/>
      <w:divBdr>
        <w:top w:val="none" w:sz="0" w:space="0" w:color="auto"/>
        <w:left w:val="none" w:sz="0" w:space="0" w:color="auto"/>
        <w:bottom w:val="none" w:sz="0" w:space="0" w:color="auto"/>
        <w:right w:val="none" w:sz="0" w:space="0" w:color="auto"/>
      </w:divBdr>
    </w:div>
    <w:div w:id="634331653">
      <w:bodyDiv w:val="1"/>
      <w:marLeft w:val="0"/>
      <w:marRight w:val="0"/>
      <w:marTop w:val="0"/>
      <w:marBottom w:val="0"/>
      <w:divBdr>
        <w:top w:val="none" w:sz="0" w:space="0" w:color="auto"/>
        <w:left w:val="none" w:sz="0" w:space="0" w:color="auto"/>
        <w:bottom w:val="none" w:sz="0" w:space="0" w:color="auto"/>
        <w:right w:val="none" w:sz="0" w:space="0" w:color="auto"/>
      </w:divBdr>
    </w:div>
    <w:div w:id="634724868">
      <w:bodyDiv w:val="1"/>
      <w:marLeft w:val="0"/>
      <w:marRight w:val="0"/>
      <w:marTop w:val="0"/>
      <w:marBottom w:val="0"/>
      <w:divBdr>
        <w:top w:val="none" w:sz="0" w:space="0" w:color="auto"/>
        <w:left w:val="none" w:sz="0" w:space="0" w:color="auto"/>
        <w:bottom w:val="none" w:sz="0" w:space="0" w:color="auto"/>
        <w:right w:val="none" w:sz="0" w:space="0" w:color="auto"/>
      </w:divBdr>
    </w:div>
    <w:div w:id="635641941">
      <w:bodyDiv w:val="1"/>
      <w:marLeft w:val="0"/>
      <w:marRight w:val="0"/>
      <w:marTop w:val="0"/>
      <w:marBottom w:val="0"/>
      <w:divBdr>
        <w:top w:val="none" w:sz="0" w:space="0" w:color="auto"/>
        <w:left w:val="none" w:sz="0" w:space="0" w:color="auto"/>
        <w:bottom w:val="none" w:sz="0" w:space="0" w:color="auto"/>
        <w:right w:val="none" w:sz="0" w:space="0" w:color="auto"/>
      </w:divBdr>
    </w:div>
    <w:div w:id="637222667">
      <w:bodyDiv w:val="1"/>
      <w:marLeft w:val="0"/>
      <w:marRight w:val="0"/>
      <w:marTop w:val="0"/>
      <w:marBottom w:val="0"/>
      <w:divBdr>
        <w:top w:val="none" w:sz="0" w:space="0" w:color="auto"/>
        <w:left w:val="none" w:sz="0" w:space="0" w:color="auto"/>
        <w:bottom w:val="none" w:sz="0" w:space="0" w:color="auto"/>
        <w:right w:val="none" w:sz="0" w:space="0" w:color="auto"/>
      </w:divBdr>
    </w:div>
    <w:div w:id="637537820">
      <w:bodyDiv w:val="1"/>
      <w:marLeft w:val="0"/>
      <w:marRight w:val="0"/>
      <w:marTop w:val="0"/>
      <w:marBottom w:val="0"/>
      <w:divBdr>
        <w:top w:val="none" w:sz="0" w:space="0" w:color="auto"/>
        <w:left w:val="none" w:sz="0" w:space="0" w:color="auto"/>
        <w:bottom w:val="none" w:sz="0" w:space="0" w:color="auto"/>
        <w:right w:val="none" w:sz="0" w:space="0" w:color="auto"/>
      </w:divBdr>
    </w:div>
    <w:div w:id="637998443">
      <w:bodyDiv w:val="1"/>
      <w:marLeft w:val="0"/>
      <w:marRight w:val="0"/>
      <w:marTop w:val="0"/>
      <w:marBottom w:val="0"/>
      <w:divBdr>
        <w:top w:val="none" w:sz="0" w:space="0" w:color="auto"/>
        <w:left w:val="none" w:sz="0" w:space="0" w:color="auto"/>
        <w:bottom w:val="none" w:sz="0" w:space="0" w:color="auto"/>
        <w:right w:val="none" w:sz="0" w:space="0" w:color="auto"/>
      </w:divBdr>
    </w:div>
    <w:div w:id="638148618">
      <w:bodyDiv w:val="1"/>
      <w:marLeft w:val="0"/>
      <w:marRight w:val="0"/>
      <w:marTop w:val="0"/>
      <w:marBottom w:val="0"/>
      <w:divBdr>
        <w:top w:val="none" w:sz="0" w:space="0" w:color="auto"/>
        <w:left w:val="none" w:sz="0" w:space="0" w:color="auto"/>
        <w:bottom w:val="none" w:sz="0" w:space="0" w:color="auto"/>
        <w:right w:val="none" w:sz="0" w:space="0" w:color="auto"/>
      </w:divBdr>
    </w:div>
    <w:div w:id="639303765">
      <w:bodyDiv w:val="1"/>
      <w:marLeft w:val="0"/>
      <w:marRight w:val="0"/>
      <w:marTop w:val="0"/>
      <w:marBottom w:val="0"/>
      <w:divBdr>
        <w:top w:val="none" w:sz="0" w:space="0" w:color="auto"/>
        <w:left w:val="none" w:sz="0" w:space="0" w:color="auto"/>
        <w:bottom w:val="none" w:sz="0" w:space="0" w:color="auto"/>
        <w:right w:val="none" w:sz="0" w:space="0" w:color="auto"/>
      </w:divBdr>
    </w:div>
    <w:div w:id="640616916">
      <w:bodyDiv w:val="1"/>
      <w:marLeft w:val="0"/>
      <w:marRight w:val="0"/>
      <w:marTop w:val="0"/>
      <w:marBottom w:val="0"/>
      <w:divBdr>
        <w:top w:val="none" w:sz="0" w:space="0" w:color="auto"/>
        <w:left w:val="none" w:sz="0" w:space="0" w:color="auto"/>
        <w:bottom w:val="none" w:sz="0" w:space="0" w:color="auto"/>
        <w:right w:val="none" w:sz="0" w:space="0" w:color="auto"/>
      </w:divBdr>
    </w:div>
    <w:div w:id="640695029">
      <w:bodyDiv w:val="1"/>
      <w:marLeft w:val="0"/>
      <w:marRight w:val="0"/>
      <w:marTop w:val="0"/>
      <w:marBottom w:val="0"/>
      <w:divBdr>
        <w:top w:val="none" w:sz="0" w:space="0" w:color="auto"/>
        <w:left w:val="none" w:sz="0" w:space="0" w:color="auto"/>
        <w:bottom w:val="none" w:sz="0" w:space="0" w:color="auto"/>
        <w:right w:val="none" w:sz="0" w:space="0" w:color="auto"/>
      </w:divBdr>
    </w:div>
    <w:div w:id="640840768">
      <w:bodyDiv w:val="1"/>
      <w:marLeft w:val="0"/>
      <w:marRight w:val="0"/>
      <w:marTop w:val="0"/>
      <w:marBottom w:val="0"/>
      <w:divBdr>
        <w:top w:val="none" w:sz="0" w:space="0" w:color="auto"/>
        <w:left w:val="none" w:sz="0" w:space="0" w:color="auto"/>
        <w:bottom w:val="none" w:sz="0" w:space="0" w:color="auto"/>
        <w:right w:val="none" w:sz="0" w:space="0" w:color="auto"/>
      </w:divBdr>
    </w:div>
    <w:div w:id="640890168">
      <w:bodyDiv w:val="1"/>
      <w:marLeft w:val="0"/>
      <w:marRight w:val="0"/>
      <w:marTop w:val="0"/>
      <w:marBottom w:val="0"/>
      <w:divBdr>
        <w:top w:val="none" w:sz="0" w:space="0" w:color="auto"/>
        <w:left w:val="none" w:sz="0" w:space="0" w:color="auto"/>
        <w:bottom w:val="none" w:sz="0" w:space="0" w:color="auto"/>
        <w:right w:val="none" w:sz="0" w:space="0" w:color="auto"/>
      </w:divBdr>
    </w:div>
    <w:div w:id="641156362">
      <w:bodyDiv w:val="1"/>
      <w:marLeft w:val="0"/>
      <w:marRight w:val="0"/>
      <w:marTop w:val="0"/>
      <w:marBottom w:val="0"/>
      <w:divBdr>
        <w:top w:val="none" w:sz="0" w:space="0" w:color="auto"/>
        <w:left w:val="none" w:sz="0" w:space="0" w:color="auto"/>
        <w:bottom w:val="none" w:sz="0" w:space="0" w:color="auto"/>
        <w:right w:val="none" w:sz="0" w:space="0" w:color="auto"/>
      </w:divBdr>
    </w:div>
    <w:div w:id="641692697">
      <w:bodyDiv w:val="1"/>
      <w:marLeft w:val="0"/>
      <w:marRight w:val="0"/>
      <w:marTop w:val="0"/>
      <w:marBottom w:val="0"/>
      <w:divBdr>
        <w:top w:val="none" w:sz="0" w:space="0" w:color="auto"/>
        <w:left w:val="none" w:sz="0" w:space="0" w:color="auto"/>
        <w:bottom w:val="none" w:sz="0" w:space="0" w:color="auto"/>
        <w:right w:val="none" w:sz="0" w:space="0" w:color="auto"/>
      </w:divBdr>
    </w:div>
    <w:div w:id="642122660">
      <w:bodyDiv w:val="1"/>
      <w:marLeft w:val="0"/>
      <w:marRight w:val="0"/>
      <w:marTop w:val="0"/>
      <w:marBottom w:val="0"/>
      <w:divBdr>
        <w:top w:val="none" w:sz="0" w:space="0" w:color="auto"/>
        <w:left w:val="none" w:sz="0" w:space="0" w:color="auto"/>
        <w:bottom w:val="none" w:sz="0" w:space="0" w:color="auto"/>
        <w:right w:val="none" w:sz="0" w:space="0" w:color="auto"/>
      </w:divBdr>
    </w:div>
    <w:div w:id="642350987">
      <w:bodyDiv w:val="1"/>
      <w:marLeft w:val="0"/>
      <w:marRight w:val="0"/>
      <w:marTop w:val="0"/>
      <w:marBottom w:val="0"/>
      <w:divBdr>
        <w:top w:val="none" w:sz="0" w:space="0" w:color="auto"/>
        <w:left w:val="none" w:sz="0" w:space="0" w:color="auto"/>
        <w:bottom w:val="none" w:sz="0" w:space="0" w:color="auto"/>
        <w:right w:val="none" w:sz="0" w:space="0" w:color="auto"/>
      </w:divBdr>
    </w:div>
    <w:div w:id="642930207">
      <w:bodyDiv w:val="1"/>
      <w:marLeft w:val="0"/>
      <w:marRight w:val="0"/>
      <w:marTop w:val="0"/>
      <w:marBottom w:val="0"/>
      <w:divBdr>
        <w:top w:val="none" w:sz="0" w:space="0" w:color="auto"/>
        <w:left w:val="none" w:sz="0" w:space="0" w:color="auto"/>
        <w:bottom w:val="none" w:sz="0" w:space="0" w:color="auto"/>
        <w:right w:val="none" w:sz="0" w:space="0" w:color="auto"/>
      </w:divBdr>
    </w:div>
    <w:div w:id="643120007">
      <w:bodyDiv w:val="1"/>
      <w:marLeft w:val="0"/>
      <w:marRight w:val="0"/>
      <w:marTop w:val="0"/>
      <w:marBottom w:val="0"/>
      <w:divBdr>
        <w:top w:val="none" w:sz="0" w:space="0" w:color="auto"/>
        <w:left w:val="none" w:sz="0" w:space="0" w:color="auto"/>
        <w:bottom w:val="none" w:sz="0" w:space="0" w:color="auto"/>
        <w:right w:val="none" w:sz="0" w:space="0" w:color="auto"/>
      </w:divBdr>
    </w:div>
    <w:div w:id="644509159">
      <w:bodyDiv w:val="1"/>
      <w:marLeft w:val="0"/>
      <w:marRight w:val="0"/>
      <w:marTop w:val="0"/>
      <w:marBottom w:val="0"/>
      <w:divBdr>
        <w:top w:val="none" w:sz="0" w:space="0" w:color="auto"/>
        <w:left w:val="none" w:sz="0" w:space="0" w:color="auto"/>
        <w:bottom w:val="none" w:sz="0" w:space="0" w:color="auto"/>
        <w:right w:val="none" w:sz="0" w:space="0" w:color="auto"/>
      </w:divBdr>
    </w:div>
    <w:div w:id="645403307">
      <w:bodyDiv w:val="1"/>
      <w:marLeft w:val="0"/>
      <w:marRight w:val="0"/>
      <w:marTop w:val="0"/>
      <w:marBottom w:val="0"/>
      <w:divBdr>
        <w:top w:val="none" w:sz="0" w:space="0" w:color="auto"/>
        <w:left w:val="none" w:sz="0" w:space="0" w:color="auto"/>
        <w:bottom w:val="none" w:sz="0" w:space="0" w:color="auto"/>
        <w:right w:val="none" w:sz="0" w:space="0" w:color="auto"/>
      </w:divBdr>
    </w:div>
    <w:div w:id="646936186">
      <w:bodyDiv w:val="1"/>
      <w:marLeft w:val="0"/>
      <w:marRight w:val="0"/>
      <w:marTop w:val="0"/>
      <w:marBottom w:val="0"/>
      <w:divBdr>
        <w:top w:val="none" w:sz="0" w:space="0" w:color="auto"/>
        <w:left w:val="none" w:sz="0" w:space="0" w:color="auto"/>
        <w:bottom w:val="none" w:sz="0" w:space="0" w:color="auto"/>
        <w:right w:val="none" w:sz="0" w:space="0" w:color="auto"/>
      </w:divBdr>
    </w:div>
    <w:div w:id="647245691">
      <w:bodyDiv w:val="1"/>
      <w:marLeft w:val="0"/>
      <w:marRight w:val="0"/>
      <w:marTop w:val="0"/>
      <w:marBottom w:val="0"/>
      <w:divBdr>
        <w:top w:val="none" w:sz="0" w:space="0" w:color="auto"/>
        <w:left w:val="none" w:sz="0" w:space="0" w:color="auto"/>
        <w:bottom w:val="none" w:sz="0" w:space="0" w:color="auto"/>
        <w:right w:val="none" w:sz="0" w:space="0" w:color="auto"/>
      </w:divBdr>
    </w:div>
    <w:div w:id="647444389">
      <w:bodyDiv w:val="1"/>
      <w:marLeft w:val="0"/>
      <w:marRight w:val="0"/>
      <w:marTop w:val="0"/>
      <w:marBottom w:val="0"/>
      <w:divBdr>
        <w:top w:val="none" w:sz="0" w:space="0" w:color="auto"/>
        <w:left w:val="none" w:sz="0" w:space="0" w:color="auto"/>
        <w:bottom w:val="none" w:sz="0" w:space="0" w:color="auto"/>
        <w:right w:val="none" w:sz="0" w:space="0" w:color="auto"/>
      </w:divBdr>
    </w:div>
    <w:div w:id="650259162">
      <w:bodyDiv w:val="1"/>
      <w:marLeft w:val="0"/>
      <w:marRight w:val="0"/>
      <w:marTop w:val="0"/>
      <w:marBottom w:val="0"/>
      <w:divBdr>
        <w:top w:val="none" w:sz="0" w:space="0" w:color="auto"/>
        <w:left w:val="none" w:sz="0" w:space="0" w:color="auto"/>
        <w:bottom w:val="none" w:sz="0" w:space="0" w:color="auto"/>
        <w:right w:val="none" w:sz="0" w:space="0" w:color="auto"/>
      </w:divBdr>
    </w:div>
    <w:div w:id="650446615">
      <w:bodyDiv w:val="1"/>
      <w:marLeft w:val="0"/>
      <w:marRight w:val="0"/>
      <w:marTop w:val="0"/>
      <w:marBottom w:val="0"/>
      <w:divBdr>
        <w:top w:val="none" w:sz="0" w:space="0" w:color="auto"/>
        <w:left w:val="none" w:sz="0" w:space="0" w:color="auto"/>
        <w:bottom w:val="none" w:sz="0" w:space="0" w:color="auto"/>
        <w:right w:val="none" w:sz="0" w:space="0" w:color="auto"/>
      </w:divBdr>
    </w:div>
    <w:div w:id="652567348">
      <w:bodyDiv w:val="1"/>
      <w:marLeft w:val="0"/>
      <w:marRight w:val="0"/>
      <w:marTop w:val="0"/>
      <w:marBottom w:val="0"/>
      <w:divBdr>
        <w:top w:val="none" w:sz="0" w:space="0" w:color="auto"/>
        <w:left w:val="none" w:sz="0" w:space="0" w:color="auto"/>
        <w:bottom w:val="none" w:sz="0" w:space="0" w:color="auto"/>
        <w:right w:val="none" w:sz="0" w:space="0" w:color="auto"/>
      </w:divBdr>
    </w:div>
    <w:div w:id="652952036">
      <w:bodyDiv w:val="1"/>
      <w:marLeft w:val="0"/>
      <w:marRight w:val="0"/>
      <w:marTop w:val="0"/>
      <w:marBottom w:val="0"/>
      <w:divBdr>
        <w:top w:val="none" w:sz="0" w:space="0" w:color="auto"/>
        <w:left w:val="none" w:sz="0" w:space="0" w:color="auto"/>
        <w:bottom w:val="none" w:sz="0" w:space="0" w:color="auto"/>
        <w:right w:val="none" w:sz="0" w:space="0" w:color="auto"/>
      </w:divBdr>
    </w:div>
    <w:div w:id="653417209">
      <w:bodyDiv w:val="1"/>
      <w:marLeft w:val="0"/>
      <w:marRight w:val="0"/>
      <w:marTop w:val="0"/>
      <w:marBottom w:val="0"/>
      <w:divBdr>
        <w:top w:val="none" w:sz="0" w:space="0" w:color="auto"/>
        <w:left w:val="none" w:sz="0" w:space="0" w:color="auto"/>
        <w:bottom w:val="none" w:sz="0" w:space="0" w:color="auto"/>
        <w:right w:val="none" w:sz="0" w:space="0" w:color="auto"/>
      </w:divBdr>
    </w:div>
    <w:div w:id="656148919">
      <w:bodyDiv w:val="1"/>
      <w:marLeft w:val="0"/>
      <w:marRight w:val="0"/>
      <w:marTop w:val="0"/>
      <w:marBottom w:val="0"/>
      <w:divBdr>
        <w:top w:val="none" w:sz="0" w:space="0" w:color="auto"/>
        <w:left w:val="none" w:sz="0" w:space="0" w:color="auto"/>
        <w:bottom w:val="none" w:sz="0" w:space="0" w:color="auto"/>
        <w:right w:val="none" w:sz="0" w:space="0" w:color="auto"/>
      </w:divBdr>
    </w:div>
    <w:div w:id="657030198">
      <w:bodyDiv w:val="1"/>
      <w:marLeft w:val="0"/>
      <w:marRight w:val="0"/>
      <w:marTop w:val="0"/>
      <w:marBottom w:val="0"/>
      <w:divBdr>
        <w:top w:val="none" w:sz="0" w:space="0" w:color="auto"/>
        <w:left w:val="none" w:sz="0" w:space="0" w:color="auto"/>
        <w:bottom w:val="none" w:sz="0" w:space="0" w:color="auto"/>
        <w:right w:val="none" w:sz="0" w:space="0" w:color="auto"/>
      </w:divBdr>
    </w:div>
    <w:div w:id="657342688">
      <w:bodyDiv w:val="1"/>
      <w:marLeft w:val="0"/>
      <w:marRight w:val="0"/>
      <w:marTop w:val="0"/>
      <w:marBottom w:val="0"/>
      <w:divBdr>
        <w:top w:val="none" w:sz="0" w:space="0" w:color="auto"/>
        <w:left w:val="none" w:sz="0" w:space="0" w:color="auto"/>
        <w:bottom w:val="none" w:sz="0" w:space="0" w:color="auto"/>
        <w:right w:val="none" w:sz="0" w:space="0" w:color="auto"/>
      </w:divBdr>
    </w:div>
    <w:div w:id="657880943">
      <w:bodyDiv w:val="1"/>
      <w:marLeft w:val="0"/>
      <w:marRight w:val="0"/>
      <w:marTop w:val="0"/>
      <w:marBottom w:val="0"/>
      <w:divBdr>
        <w:top w:val="none" w:sz="0" w:space="0" w:color="auto"/>
        <w:left w:val="none" w:sz="0" w:space="0" w:color="auto"/>
        <w:bottom w:val="none" w:sz="0" w:space="0" w:color="auto"/>
        <w:right w:val="none" w:sz="0" w:space="0" w:color="auto"/>
      </w:divBdr>
    </w:div>
    <w:div w:id="659768614">
      <w:bodyDiv w:val="1"/>
      <w:marLeft w:val="0"/>
      <w:marRight w:val="0"/>
      <w:marTop w:val="0"/>
      <w:marBottom w:val="0"/>
      <w:divBdr>
        <w:top w:val="none" w:sz="0" w:space="0" w:color="auto"/>
        <w:left w:val="none" w:sz="0" w:space="0" w:color="auto"/>
        <w:bottom w:val="none" w:sz="0" w:space="0" w:color="auto"/>
        <w:right w:val="none" w:sz="0" w:space="0" w:color="auto"/>
      </w:divBdr>
    </w:div>
    <w:div w:id="659847272">
      <w:bodyDiv w:val="1"/>
      <w:marLeft w:val="0"/>
      <w:marRight w:val="0"/>
      <w:marTop w:val="0"/>
      <w:marBottom w:val="0"/>
      <w:divBdr>
        <w:top w:val="none" w:sz="0" w:space="0" w:color="auto"/>
        <w:left w:val="none" w:sz="0" w:space="0" w:color="auto"/>
        <w:bottom w:val="none" w:sz="0" w:space="0" w:color="auto"/>
        <w:right w:val="none" w:sz="0" w:space="0" w:color="auto"/>
      </w:divBdr>
    </w:div>
    <w:div w:id="661397999">
      <w:bodyDiv w:val="1"/>
      <w:marLeft w:val="0"/>
      <w:marRight w:val="0"/>
      <w:marTop w:val="0"/>
      <w:marBottom w:val="0"/>
      <w:divBdr>
        <w:top w:val="none" w:sz="0" w:space="0" w:color="auto"/>
        <w:left w:val="none" w:sz="0" w:space="0" w:color="auto"/>
        <w:bottom w:val="none" w:sz="0" w:space="0" w:color="auto"/>
        <w:right w:val="none" w:sz="0" w:space="0" w:color="auto"/>
      </w:divBdr>
    </w:div>
    <w:div w:id="661930958">
      <w:bodyDiv w:val="1"/>
      <w:marLeft w:val="0"/>
      <w:marRight w:val="0"/>
      <w:marTop w:val="0"/>
      <w:marBottom w:val="0"/>
      <w:divBdr>
        <w:top w:val="none" w:sz="0" w:space="0" w:color="auto"/>
        <w:left w:val="none" w:sz="0" w:space="0" w:color="auto"/>
        <w:bottom w:val="none" w:sz="0" w:space="0" w:color="auto"/>
        <w:right w:val="none" w:sz="0" w:space="0" w:color="auto"/>
      </w:divBdr>
    </w:div>
    <w:div w:id="662438582">
      <w:bodyDiv w:val="1"/>
      <w:marLeft w:val="0"/>
      <w:marRight w:val="0"/>
      <w:marTop w:val="0"/>
      <w:marBottom w:val="0"/>
      <w:divBdr>
        <w:top w:val="none" w:sz="0" w:space="0" w:color="auto"/>
        <w:left w:val="none" w:sz="0" w:space="0" w:color="auto"/>
        <w:bottom w:val="none" w:sz="0" w:space="0" w:color="auto"/>
        <w:right w:val="none" w:sz="0" w:space="0" w:color="auto"/>
      </w:divBdr>
    </w:div>
    <w:div w:id="662584593">
      <w:bodyDiv w:val="1"/>
      <w:marLeft w:val="0"/>
      <w:marRight w:val="0"/>
      <w:marTop w:val="0"/>
      <w:marBottom w:val="0"/>
      <w:divBdr>
        <w:top w:val="none" w:sz="0" w:space="0" w:color="auto"/>
        <w:left w:val="none" w:sz="0" w:space="0" w:color="auto"/>
        <w:bottom w:val="none" w:sz="0" w:space="0" w:color="auto"/>
        <w:right w:val="none" w:sz="0" w:space="0" w:color="auto"/>
      </w:divBdr>
    </w:div>
    <w:div w:id="662662641">
      <w:bodyDiv w:val="1"/>
      <w:marLeft w:val="0"/>
      <w:marRight w:val="0"/>
      <w:marTop w:val="0"/>
      <w:marBottom w:val="0"/>
      <w:divBdr>
        <w:top w:val="none" w:sz="0" w:space="0" w:color="auto"/>
        <w:left w:val="none" w:sz="0" w:space="0" w:color="auto"/>
        <w:bottom w:val="none" w:sz="0" w:space="0" w:color="auto"/>
        <w:right w:val="none" w:sz="0" w:space="0" w:color="auto"/>
      </w:divBdr>
    </w:div>
    <w:div w:id="662900905">
      <w:bodyDiv w:val="1"/>
      <w:marLeft w:val="0"/>
      <w:marRight w:val="0"/>
      <w:marTop w:val="0"/>
      <w:marBottom w:val="0"/>
      <w:divBdr>
        <w:top w:val="none" w:sz="0" w:space="0" w:color="auto"/>
        <w:left w:val="none" w:sz="0" w:space="0" w:color="auto"/>
        <w:bottom w:val="none" w:sz="0" w:space="0" w:color="auto"/>
        <w:right w:val="none" w:sz="0" w:space="0" w:color="auto"/>
      </w:divBdr>
    </w:div>
    <w:div w:id="664285680">
      <w:bodyDiv w:val="1"/>
      <w:marLeft w:val="0"/>
      <w:marRight w:val="0"/>
      <w:marTop w:val="0"/>
      <w:marBottom w:val="0"/>
      <w:divBdr>
        <w:top w:val="none" w:sz="0" w:space="0" w:color="auto"/>
        <w:left w:val="none" w:sz="0" w:space="0" w:color="auto"/>
        <w:bottom w:val="none" w:sz="0" w:space="0" w:color="auto"/>
        <w:right w:val="none" w:sz="0" w:space="0" w:color="auto"/>
      </w:divBdr>
    </w:div>
    <w:div w:id="664361939">
      <w:bodyDiv w:val="1"/>
      <w:marLeft w:val="0"/>
      <w:marRight w:val="0"/>
      <w:marTop w:val="0"/>
      <w:marBottom w:val="0"/>
      <w:divBdr>
        <w:top w:val="none" w:sz="0" w:space="0" w:color="auto"/>
        <w:left w:val="none" w:sz="0" w:space="0" w:color="auto"/>
        <w:bottom w:val="none" w:sz="0" w:space="0" w:color="auto"/>
        <w:right w:val="none" w:sz="0" w:space="0" w:color="auto"/>
      </w:divBdr>
    </w:div>
    <w:div w:id="665590724">
      <w:bodyDiv w:val="1"/>
      <w:marLeft w:val="0"/>
      <w:marRight w:val="0"/>
      <w:marTop w:val="0"/>
      <w:marBottom w:val="0"/>
      <w:divBdr>
        <w:top w:val="none" w:sz="0" w:space="0" w:color="auto"/>
        <w:left w:val="none" w:sz="0" w:space="0" w:color="auto"/>
        <w:bottom w:val="none" w:sz="0" w:space="0" w:color="auto"/>
        <w:right w:val="none" w:sz="0" w:space="0" w:color="auto"/>
      </w:divBdr>
    </w:div>
    <w:div w:id="665670481">
      <w:bodyDiv w:val="1"/>
      <w:marLeft w:val="0"/>
      <w:marRight w:val="0"/>
      <w:marTop w:val="0"/>
      <w:marBottom w:val="0"/>
      <w:divBdr>
        <w:top w:val="none" w:sz="0" w:space="0" w:color="auto"/>
        <w:left w:val="none" w:sz="0" w:space="0" w:color="auto"/>
        <w:bottom w:val="none" w:sz="0" w:space="0" w:color="auto"/>
        <w:right w:val="none" w:sz="0" w:space="0" w:color="auto"/>
      </w:divBdr>
    </w:div>
    <w:div w:id="666320891">
      <w:bodyDiv w:val="1"/>
      <w:marLeft w:val="0"/>
      <w:marRight w:val="0"/>
      <w:marTop w:val="0"/>
      <w:marBottom w:val="0"/>
      <w:divBdr>
        <w:top w:val="none" w:sz="0" w:space="0" w:color="auto"/>
        <w:left w:val="none" w:sz="0" w:space="0" w:color="auto"/>
        <w:bottom w:val="none" w:sz="0" w:space="0" w:color="auto"/>
        <w:right w:val="none" w:sz="0" w:space="0" w:color="auto"/>
      </w:divBdr>
    </w:div>
    <w:div w:id="667287637">
      <w:bodyDiv w:val="1"/>
      <w:marLeft w:val="0"/>
      <w:marRight w:val="0"/>
      <w:marTop w:val="0"/>
      <w:marBottom w:val="0"/>
      <w:divBdr>
        <w:top w:val="none" w:sz="0" w:space="0" w:color="auto"/>
        <w:left w:val="none" w:sz="0" w:space="0" w:color="auto"/>
        <w:bottom w:val="none" w:sz="0" w:space="0" w:color="auto"/>
        <w:right w:val="none" w:sz="0" w:space="0" w:color="auto"/>
      </w:divBdr>
    </w:div>
    <w:div w:id="667319830">
      <w:bodyDiv w:val="1"/>
      <w:marLeft w:val="0"/>
      <w:marRight w:val="0"/>
      <w:marTop w:val="0"/>
      <w:marBottom w:val="0"/>
      <w:divBdr>
        <w:top w:val="none" w:sz="0" w:space="0" w:color="auto"/>
        <w:left w:val="none" w:sz="0" w:space="0" w:color="auto"/>
        <w:bottom w:val="none" w:sz="0" w:space="0" w:color="auto"/>
        <w:right w:val="none" w:sz="0" w:space="0" w:color="auto"/>
      </w:divBdr>
    </w:div>
    <w:div w:id="668018469">
      <w:bodyDiv w:val="1"/>
      <w:marLeft w:val="0"/>
      <w:marRight w:val="0"/>
      <w:marTop w:val="0"/>
      <w:marBottom w:val="0"/>
      <w:divBdr>
        <w:top w:val="none" w:sz="0" w:space="0" w:color="auto"/>
        <w:left w:val="none" w:sz="0" w:space="0" w:color="auto"/>
        <w:bottom w:val="none" w:sz="0" w:space="0" w:color="auto"/>
        <w:right w:val="none" w:sz="0" w:space="0" w:color="auto"/>
      </w:divBdr>
    </w:div>
    <w:div w:id="668367418">
      <w:bodyDiv w:val="1"/>
      <w:marLeft w:val="0"/>
      <w:marRight w:val="0"/>
      <w:marTop w:val="0"/>
      <w:marBottom w:val="0"/>
      <w:divBdr>
        <w:top w:val="none" w:sz="0" w:space="0" w:color="auto"/>
        <w:left w:val="none" w:sz="0" w:space="0" w:color="auto"/>
        <w:bottom w:val="none" w:sz="0" w:space="0" w:color="auto"/>
        <w:right w:val="none" w:sz="0" w:space="0" w:color="auto"/>
      </w:divBdr>
    </w:div>
    <w:div w:id="668564406">
      <w:bodyDiv w:val="1"/>
      <w:marLeft w:val="0"/>
      <w:marRight w:val="0"/>
      <w:marTop w:val="0"/>
      <w:marBottom w:val="0"/>
      <w:divBdr>
        <w:top w:val="none" w:sz="0" w:space="0" w:color="auto"/>
        <w:left w:val="none" w:sz="0" w:space="0" w:color="auto"/>
        <w:bottom w:val="none" w:sz="0" w:space="0" w:color="auto"/>
        <w:right w:val="none" w:sz="0" w:space="0" w:color="auto"/>
      </w:divBdr>
    </w:div>
    <w:div w:id="668599100">
      <w:bodyDiv w:val="1"/>
      <w:marLeft w:val="0"/>
      <w:marRight w:val="0"/>
      <w:marTop w:val="0"/>
      <w:marBottom w:val="0"/>
      <w:divBdr>
        <w:top w:val="none" w:sz="0" w:space="0" w:color="auto"/>
        <w:left w:val="none" w:sz="0" w:space="0" w:color="auto"/>
        <w:bottom w:val="none" w:sz="0" w:space="0" w:color="auto"/>
        <w:right w:val="none" w:sz="0" w:space="0" w:color="auto"/>
      </w:divBdr>
    </w:div>
    <w:div w:id="669329752">
      <w:bodyDiv w:val="1"/>
      <w:marLeft w:val="0"/>
      <w:marRight w:val="0"/>
      <w:marTop w:val="0"/>
      <w:marBottom w:val="0"/>
      <w:divBdr>
        <w:top w:val="none" w:sz="0" w:space="0" w:color="auto"/>
        <w:left w:val="none" w:sz="0" w:space="0" w:color="auto"/>
        <w:bottom w:val="none" w:sz="0" w:space="0" w:color="auto"/>
        <w:right w:val="none" w:sz="0" w:space="0" w:color="auto"/>
      </w:divBdr>
    </w:div>
    <w:div w:id="673917092">
      <w:bodyDiv w:val="1"/>
      <w:marLeft w:val="0"/>
      <w:marRight w:val="0"/>
      <w:marTop w:val="0"/>
      <w:marBottom w:val="0"/>
      <w:divBdr>
        <w:top w:val="none" w:sz="0" w:space="0" w:color="auto"/>
        <w:left w:val="none" w:sz="0" w:space="0" w:color="auto"/>
        <w:bottom w:val="none" w:sz="0" w:space="0" w:color="auto"/>
        <w:right w:val="none" w:sz="0" w:space="0" w:color="auto"/>
      </w:divBdr>
    </w:div>
    <w:div w:id="675766050">
      <w:bodyDiv w:val="1"/>
      <w:marLeft w:val="0"/>
      <w:marRight w:val="0"/>
      <w:marTop w:val="0"/>
      <w:marBottom w:val="0"/>
      <w:divBdr>
        <w:top w:val="none" w:sz="0" w:space="0" w:color="auto"/>
        <w:left w:val="none" w:sz="0" w:space="0" w:color="auto"/>
        <w:bottom w:val="none" w:sz="0" w:space="0" w:color="auto"/>
        <w:right w:val="none" w:sz="0" w:space="0" w:color="auto"/>
      </w:divBdr>
    </w:div>
    <w:div w:id="676811280">
      <w:bodyDiv w:val="1"/>
      <w:marLeft w:val="0"/>
      <w:marRight w:val="0"/>
      <w:marTop w:val="0"/>
      <w:marBottom w:val="0"/>
      <w:divBdr>
        <w:top w:val="none" w:sz="0" w:space="0" w:color="auto"/>
        <w:left w:val="none" w:sz="0" w:space="0" w:color="auto"/>
        <w:bottom w:val="none" w:sz="0" w:space="0" w:color="auto"/>
        <w:right w:val="none" w:sz="0" w:space="0" w:color="auto"/>
      </w:divBdr>
    </w:div>
    <w:div w:id="676887203">
      <w:bodyDiv w:val="1"/>
      <w:marLeft w:val="0"/>
      <w:marRight w:val="0"/>
      <w:marTop w:val="0"/>
      <w:marBottom w:val="0"/>
      <w:divBdr>
        <w:top w:val="none" w:sz="0" w:space="0" w:color="auto"/>
        <w:left w:val="none" w:sz="0" w:space="0" w:color="auto"/>
        <w:bottom w:val="none" w:sz="0" w:space="0" w:color="auto"/>
        <w:right w:val="none" w:sz="0" w:space="0" w:color="auto"/>
      </w:divBdr>
    </w:div>
    <w:div w:id="677468993">
      <w:bodyDiv w:val="1"/>
      <w:marLeft w:val="0"/>
      <w:marRight w:val="0"/>
      <w:marTop w:val="0"/>
      <w:marBottom w:val="0"/>
      <w:divBdr>
        <w:top w:val="none" w:sz="0" w:space="0" w:color="auto"/>
        <w:left w:val="none" w:sz="0" w:space="0" w:color="auto"/>
        <w:bottom w:val="none" w:sz="0" w:space="0" w:color="auto"/>
        <w:right w:val="none" w:sz="0" w:space="0" w:color="auto"/>
      </w:divBdr>
    </w:div>
    <w:div w:id="677655191">
      <w:bodyDiv w:val="1"/>
      <w:marLeft w:val="0"/>
      <w:marRight w:val="0"/>
      <w:marTop w:val="0"/>
      <w:marBottom w:val="0"/>
      <w:divBdr>
        <w:top w:val="none" w:sz="0" w:space="0" w:color="auto"/>
        <w:left w:val="none" w:sz="0" w:space="0" w:color="auto"/>
        <w:bottom w:val="none" w:sz="0" w:space="0" w:color="auto"/>
        <w:right w:val="none" w:sz="0" w:space="0" w:color="auto"/>
      </w:divBdr>
    </w:div>
    <w:div w:id="678508818">
      <w:bodyDiv w:val="1"/>
      <w:marLeft w:val="0"/>
      <w:marRight w:val="0"/>
      <w:marTop w:val="0"/>
      <w:marBottom w:val="0"/>
      <w:divBdr>
        <w:top w:val="none" w:sz="0" w:space="0" w:color="auto"/>
        <w:left w:val="none" w:sz="0" w:space="0" w:color="auto"/>
        <w:bottom w:val="none" w:sz="0" w:space="0" w:color="auto"/>
        <w:right w:val="none" w:sz="0" w:space="0" w:color="auto"/>
      </w:divBdr>
    </w:div>
    <w:div w:id="678510054">
      <w:bodyDiv w:val="1"/>
      <w:marLeft w:val="0"/>
      <w:marRight w:val="0"/>
      <w:marTop w:val="0"/>
      <w:marBottom w:val="0"/>
      <w:divBdr>
        <w:top w:val="none" w:sz="0" w:space="0" w:color="auto"/>
        <w:left w:val="none" w:sz="0" w:space="0" w:color="auto"/>
        <w:bottom w:val="none" w:sz="0" w:space="0" w:color="auto"/>
        <w:right w:val="none" w:sz="0" w:space="0" w:color="auto"/>
      </w:divBdr>
    </w:div>
    <w:div w:id="679086896">
      <w:bodyDiv w:val="1"/>
      <w:marLeft w:val="0"/>
      <w:marRight w:val="0"/>
      <w:marTop w:val="0"/>
      <w:marBottom w:val="0"/>
      <w:divBdr>
        <w:top w:val="none" w:sz="0" w:space="0" w:color="auto"/>
        <w:left w:val="none" w:sz="0" w:space="0" w:color="auto"/>
        <w:bottom w:val="none" w:sz="0" w:space="0" w:color="auto"/>
        <w:right w:val="none" w:sz="0" w:space="0" w:color="auto"/>
      </w:divBdr>
    </w:div>
    <w:div w:id="679237837">
      <w:bodyDiv w:val="1"/>
      <w:marLeft w:val="0"/>
      <w:marRight w:val="0"/>
      <w:marTop w:val="0"/>
      <w:marBottom w:val="0"/>
      <w:divBdr>
        <w:top w:val="none" w:sz="0" w:space="0" w:color="auto"/>
        <w:left w:val="none" w:sz="0" w:space="0" w:color="auto"/>
        <w:bottom w:val="none" w:sz="0" w:space="0" w:color="auto"/>
        <w:right w:val="none" w:sz="0" w:space="0" w:color="auto"/>
      </w:divBdr>
    </w:div>
    <w:div w:id="679547896">
      <w:bodyDiv w:val="1"/>
      <w:marLeft w:val="0"/>
      <w:marRight w:val="0"/>
      <w:marTop w:val="0"/>
      <w:marBottom w:val="0"/>
      <w:divBdr>
        <w:top w:val="none" w:sz="0" w:space="0" w:color="auto"/>
        <w:left w:val="none" w:sz="0" w:space="0" w:color="auto"/>
        <w:bottom w:val="none" w:sz="0" w:space="0" w:color="auto"/>
        <w:right w:val="none" w:sz="0" w:space="0" w:color="auto"/>
      </w:divBdr>
    </w:div>
    <w:div w:id="679890267">
      <w:bodyDiv w:val="1"/>
      <w:marLeft w:val="0"/>
      <w:marRight w:val="0"/>
      <w:marTop w:val="0"/>
      <w:marBottom w:val="0"/>
      <w:divBdr>
        <w:top w:val="none" w:sz="0" w:space="0" w:color="auto"/>
        <w:left w:val="none" w:sz="0" w:space="0" w:color="auto"/>
        <w:bottom w:val="none" w:sz="0" w:space="0" w:color="auto"/>
        <w:right w:val="none" w:sz="0" w:space="0" w:color="auto"/>
      </w:divBdr>
    </w:div>
    <w:div w:id="681855857">
      <w:bodyDiv w:val="1"/>
      <w:marLeft w:val="0"/>
      <w:marRight w:val="0"/>
      <w:marTop w:val="0"/>
      <w:marBottom w:val="0"/>
      <w:divBdr>
        <w:top w:val="none" w:sz="0" w:space="0" w:color="auto"/>
        <w:left w:val="none" w:sz="0" w:space="0" w:color="auto"/>
        <w:bottom w:val="none" w:sz="0" w:space="0" w:color="auto"/>
        <w:right w:val="none" w:sz="0" w:space="0" w:color="auto"/>
      </w:divBdr>
    </w:div>
    <w:div w:id="682904201">
      <w:bodyDiv w:val="1"/>
      <w:marLeft w:val="0"/>
      <w:marRight w:val="0"/>
      <w:marTop w:val="0"/>
      <w:marBottom w:val="0"/>
      <w:divBdr>
        <w:top w:val="none" w:sz="0" w:space="0" w:color="auto"/>
        <w:left w:val="none" w:sz="0" w:space="0" w:color="auto"/>
        <w:bottom w:val="none" w:sz="0" w:space="0" w:color="auto"/>
        <w:right w:val="none" w:sz="0" w:space="0" w:color="auto"/>
      </w:divBdr>
    </w:div>
    <w:div w:id="684137732">
      <w:bodyDiv w:val="1"/>
      <w:marLeft w:val="0"/>
      <w:marRight w:val="0"/>
      <w:marTop w:val="0"/>
      <w:marBottom w:val="0"/>
      <w:divBdr>
        <w:top w:val="none" w:sz="0" w:space="0" w:color="auto"/>
        <w:left w:val="none" w:sz="0" w:space="0" w:color="auto"/>
        <w:bottom w:val="none" w:sz="0" w:space="0" w:color="auto"/>
        <w:right w:val="none" w:sz="0" w:space="0" w:color="auto"/>
      </w:divBdr>
    </w:div>
    <w:div w:id="684286357">
      <w:bodyDiv w:val="1"/>
      <w:marLeft w:val="0"/>
      <w:marRight w:val="0"/>
      <w:marTop w:val="0"/>
      <w:marBottom w:val="0"/>
      <w:divBdr>
        <w:top w:val="none" w:sz="0" w:space="0" w:color="auto"/>
        <w:left w:val="none" w:sz="0" w:space="0" w:color="auto"/>
        <w:bottom w:val="none" w:sz="0" w:space="0" w:color="auto"/>
        <w:right w:val="none" w:sz="0" w:space="0" w:color="auto"/>
      </w:divBdr>
    </w:div>
    <w:div w:id="685905561">
      <w:bodyDiv w:val="1"/>
      <w:marLeft w:val="0"/>
      <w:marRight w:val="0"/>
      <w:marTop w:val="0"/>
      <w:marBottom w:val="0"/>
      <w:divBdr>
        <w:top w:val="none" w:sz="0" w:space="0" w:color="auto"/>
        <w:left w:val="none" w:sz="0" w:space="0" w:color="auto"/>
        <w:bottom w:val="none" w:sz="0" w:space="0" w:color="auto"/>
        <w:right w:val="none" w:sz="0" w:space="0" w:color="auto"/>
      </w:divBdr>
    </w:div>
    <w:div w:id="686521969">
      <w:bodyDiv w:val="1"/>
      <w:marLeft w:val="0"/>
      <w:marRight w:val="0"/>
      <w:marTop w:val="0"/>
      <w:marBottom w:val="0"/>
      <w:divBdr>
        <w:top w:val="none" w:sz="0" w:space="0" w:color="auto"/>
        <w:left w:val="none" w:sz="0" w:space="0" w:color="auto"/>
        <w:bottom w:val="none" w:sz="0" w:space="0" w:color="auto"/>
        <w:right w:val="none" w:sz="0" w:space="0" w:color="auto"/>
      </w:divBdr>
    </w:div>
    <w:div w:id="686635943">
      <w:bodyDiv w:val="1"/>
      <w:marLeft w:val="0"/>
      <w:marRight w:val="0"/>
      <w:marTop w:val="0"/>
      <w:marBottom w:val="0"/>
      <w:divBdr>
        <w:top w:val="none" w:sz="0" w:space="0" w:color="auto"/>
        <w:left w:val="none" w:sz="0" w:space="0" w:color="auto"/>
        <w:bottom w:val="none" w:sz="0" w:space="0" w:color="auto"/>
        <w:right w:val="none" w:sz="0" w:space="0" w:color="auto"/>
      </w:divBdr>
    </w:div>
    <w:div w:id="686757885">
      <w:bodyDiv w:val="1"/>
      <w:marLeft w:val="0"/>
      <w:marRight w:val="0"/>
      <w:marTop w:val="0"/>
      <w:marBottom w:val="0"/>
      <w:divBdr>
        <w:top w:val="none" w:sz="0" w:space="0" w:color="auto"/>
        <w:left w:val="none" w:sz="0" w:space="0" w:color="auto"/>
        <w:bottom w:val="none" w:sz="0" w:space="0" w:color="auto"/>
        <w:right w:val="none" w:sz="0" w:space="0" w:color="auto"/>
      </w:divBdr>
    </w:div>
    <w:div w:id="687755688">
      <w:bodyDiv w:val="1"/>
      <w:marLeft w:val="0"/>
      <w:marRight w:val="0"/>
      <w:marTop w:val="0"/>
      <w:marBottom w:val="0"/>
      <w:divBdr>
        <w:top w:val="none" w:sz="0" w:space="0" w:color="auto"/>
        <w:left w:val="none" w:sz="0" w:space="0" w:color="auto"/>
        <w:bottom w:val="none" w:sz="0" w:space="0" w:color="auto"/>
        <w:right w:val="none" w:sz="0" w:space="0" w:color="auto"/>
      </w:divBdr>
    </w:div>
    <w:div w:id="687757101">
      <w:bodyDiv w:val="1"/>
      <w:marLeft w:val="0"/>
      <w:marRight w:val="0"/>
      <w:marTop w:val="0"/>
      <w:marBottom w:val="0"/>
      <w:divBdr>
        <w:top w:val="none" w:sz="0" w:space="0" w:color="auto"/>
        <w:left w:val="none" w:sz="0" w:space="0" w:color="auto"/>
        <w:bottom w:val="none" w:sz="0" w:space="0" w:color="auto"/>
        <w:right w:val="none" w:sz="0" w:space="0" w:color="auto"/>
      </w:divBdr>
    </w:div>
    <w:div w:id="688213411">
      <w:bodyDiv w:val="1"/>
      <w:marLeft w:val="0"/>
      <w:marRight w:val="0"/>
      <w:marTop w:val="0"/>
      <w:marBottom w:val="0"/>
      <w:divBdr>
        <w:top w:val="none" w:sz="0" w:space="0" w:color="auto"/>
        <w:left w:val="none" w:sz="0" w:space="0" w:color="auto"/>
        <w:bottom w:val="none" w:sz="0" w:space="0" w:color="auto"/>
        <w:right w:val="none" w:sz="0" w:space="0" w:color="auto"/>
      </w:divBdr>
    </w:div>
    <w:div w:id="688214666">
      <w:bodyDiv w:val="1"/>
      <w:marLeft w:val="0"/>
      <w:marRight w:val="0"/>
      <w:marTop w:val="0"/>
      <w:marBottom w:val="0"/>
      <w:divBdr>
        <w:top w:val="none" w:sz="0" w:space="0" w:color="auto"/>
        <w:left w:val="none" w:sz="0" w:space="0" w:color="auto"/>
        <w:bottom w:val="none" w:sz="0" w:space="0" w:color="auto"/>
        <w:right w:val="none" w:sz="0" w:space="0" w:color="auto"/>
      </w:divBdr>
    </w:div>
    <w:div w:id="688408874">
      <w:bodyDiv w:val="1"/>
      <w:marLeft w:val="0"/>
      <w:marRight w:val="0"/>
      <w:marTop w:val="0"/>
      <w:marBottom w:val="0"/>
      <w:divBdr>
        <w:top w:val="none" w:sz="0" w:space="0" w:color="auto"/>
        <w:left w:val="none" w:sz="0" w:space="0" w:color="auto"/>
        <w:bottom w:val="none" w:sz="0" w:space="0" w:color="auto"/>
        <w:right w:val="none" w:sz="0" w:space="0" w:color="auto"/>
      </w:divBdr>
    </w:div>
    <w:div w:id="688682340">
      <w:bodyDiv w:val="1"/>
      <w:marLeft w:val="0"/>
      <w:marRight w:val="0"/>
      <w:marTop w:val="0"/>
      <w:marBottom w:val="0"/>
      <w:divBdr>
        <w:top w:val="none" w:sz="0" w:space="0" w:color="auto"/>
        <w:left w:val="none" w:sz="0" w:space="0" w:color="auto"/>
        <w:bottom w:val="none" w:sz="0" w:space="0" w:color="auto"/>
        <w:right w:val="none" w:sz="0" w:space="0" w:color="auto"/>
      </w:divBdr>
    </w:div>
    <w:div w:id="689335001">
      <w:bodyDiv w:val="1"/>
      <w:marLeft w:val="0"/>
      <w:marRight w:val="0"/>
      <w:marTop w:val="0"/>
      <w:marBottom w:val="0"/>
      <w:divBdr>
        <w:top w:val="none" w:sz="0" w:space="0" w:color="auto"/>
        <w:left w:val="none" w:sz="0" w:space="0" w:color="auto"/>
        <w:bottom w:val="none" w:sz="0" w:space="0" w:color="auto"/>
        <w:right w:val="none" w:sz="0" w:space="0" w:color="auto"/>
      </w:divBdr>
    </w:div>
    <w:div w:id="689600656">
      <w:bodyDiv w:val="1"/>
      <w:marLeft w:val="0"/>
      <w:marRight w:val="0"/>
      <w:marTop w:val="0"/>
      <w:marBottom w:val="0"/>
      <w:divBdr>
        <w:top w:val="none" w:sz="0" w:space="0" w:color="auto"/>
        <w:left w:val="none" w:sz="0" w:space="0" w:color="auto"/>
        <w:bottom w:val="none" w:sz="0" w:space="0" w:color="auto"/>
        <w:right w:val="none" w:sz="0" w:space="0" w:color="auto"/>
      </w:divBdr>
    </w:div>
    <w:div w:id="690112572">
      <w:bodyDiv w:val="1"/>
      <w:marLeft w:val="0"/>
      <w:marRight w:val="0"/>
      <w:marTop w:val="0"/>
      <w:marBottom w:val="0"/>
      <w:divBdr>
        <w:top w:val="none" w:sz="0" w:space="0" w:color="auto"/>
        <w:left w:val="none" w:sz="0" w:space="0" w:color="auto"/>
        <w:bottom w:val="none" w:sz="0" w:space="0" w:color="auto"/>
        <w:right w:val="none" w:sz="0" w:space="0" w:color="auto"/>
      </w:divBdr>
    </w:div>
    <w:div w:id="690692931">
      <w:bodyDiv w:val="1"/>
      <w:marLeft w:val="0"/>
      <w:marRight w:val="0"/>
      <w:marTop w:val="0"/>
      <w:marBottom w:val="0"/>
      <w:divBdr>
        <w:top w:val="none" w:sz="0" w:space="0" w:color="auto"/>
        <w:left w:val="none" w:sz="0" w:space="0" w:color="auto"/>
        <w:bottom w:val="none" w:sz="0" w:space="0" w:color="auto"/>
        <w:right w:val="none" w:sz="0" w:space="0" w:color="auto"/>
      </w:divBdr>
    </w:div>
    <w:div w:id="691103361">
      <w:bodyDiv w:val="1"/>
      <w:marLeft w:val="0"/>
      <w:marRight w:val="0"/>
      <w:marTop w:val="0"/>
      <w:marBottom w:val="0"/>
      <w:divBdr>
        <w:top w:val="none" w:sz="0" w:space="0" w:color="auto"/>
        <w:left w:val="none" w:sz="0" w:space="0" w:color="auto"/>
        <w:bottom w:val="none" w:sz="0" w:space="0" w:color="auto"/>
        <w:right w:val="none" w:sz="0" w:space="0" w:color="auto"/>
      </w:divBdr>
    </w:div>
    <w:div w:id="691145801">
      <w:bodyDiv w:val="1"/>
      <w:marLeft w:val="0"/>
      <w:marRight w:val="0"/>
      <w:marTop w:val="0"/>
      <w:marBottom w:val="0"/>
      <w:divBdr>
        <w:top w:val="none" w:sz="0" w:space="0" w:color="auto"/>
        <w:left w:val="none" w:sz="0" w:space="0" w:color="auto"/>
        <w:bottom w:val="none" w:sz="0" w:space="0" w:color="auto"/>
        <w:right w:val="none" w:sz="0" w:space="0" w:color="auto"/>
      </w:divBdr>
    </w:div>
    <w:div w:id="691296862">
      <w:bodyDiv w:val="1"/>
      <w:marLeft w:val="0"/>
      <w:marRight w:val="0"/>
      <w:marTop w:val="0"/>
      <w:marBottom w:val="0"/>
      <w:divBdr>
        <w:top w:val="none" w:sz="0" w:space="0" w:color="auto"/>
        <w:left w:val="none" w:sz="0" w:space="0" w:color="auto"/>
        <w:bottom w:val="none" w:sz="0" w:space="0" w:color="auto"/>
        <w:right w:val="none" w:sz="0" w:space="0" w:color="auto"/>
      </w:divBdr>
    </w:div>
    <w:div w:id="691609994">
      <w:bodyDiv w:val="1"/>
      <w:marLeft w:val="0"/>
      <w:marRight w:val="0"/>
      <w:marTop w:val="0"/>
      <w:marBottom w:val="0"/>
      <w:divBdr>
        <w:top w:val="none" w:sz="0" w:space="0" w:color="auto"/>
        <w:left w:val="none" w:sz="0" w:space="0" w:color="auto"/>
        <w:bottom w:val="none" w:sz="0" w:space="0" w:color="auto"/>
        <w:right w:val="none" w:sz="0" w:space="0" w:color="auto"/>
      </w:divBdr>
    </w:div>
    <w:div w:id="691805658">
      <w:bodyDiv w:val="1"/>
      <w:marLeft w:val="0"/>
      <w:marRight w:val="0"/>
      <w:marTop w:val="0"/>
      <w:marBottom w:val="0"/>
      <w:divBdr>
        <w:top w:val="none" w:sz="0" w:space="0" w:color="auto"/>
        <w:left w:val="none" w:sz="0" w:space="0" w:color="auto"/>
        <w:bottom w:val="none" w:sz="0" w:space="0" w:color="auto"/>
        <w:right w:val="none" w:sz="0" w:space="0" w:color="auto"/>
      </w:divBdr>
    </w:div>
    <w:div w:id="692876543">
      <w:bodyDiv w:val="1"/>
      <w:marLeft w:val="0"/>
      <w:marRight w:val="0"/>
      <w:marTop w:val="0"/>
      <w:marBottom w:val="0"/>
      <w:divBdr>
        <w:top w:val="none" w:sz="0" w:space="0" w:color="auto"/>
        <w:left w:val="none" w:sz="0" w:space="0" w:color="auto"/>
        <w:bottom w:val="none" w:sz="0" w:space="0" w:color="auto"/>
        <w:right w:val="none" w:sz="0" w:space="0" w:color="auto"/>
      </w:divBdr>
    </w:div>
    <w:div w:id="692999869">
      <w:bodyDiv w:val="1"/>
      <w:marLeft w:val="0"/>
      <w:marRight w:val="0"/>
      <w:marTop w:val="0"/>
      <w:marBottom w:val="0"/>
      <w:divBdr>
        <w:top w:val="none" w:sz="0" w:space="0" w:color="auto"/>
        <w:left w:val="none" w:sz="0" w:space="0" w:color="auto"/>
        <w:bottom w:val="none" w:sz="0" w:space="0" w:color="auto"/>
        <w:right w:val="none" w:sz="0" w:space="0" w:color="auto"/>
      </w:divBdr>
    </w:div>
    <w:div w:id="693043993">
      <w:bodyDiv w:val="1"/>
      <w:marLeft w:val="0"/>
      <w:marRight w:val="0"/>
      <w:marTop w:val="0"/>
      <w:marBottom w:val="0"/>
      <w:divBdr>
        <w:top w:val="none" w:sz="0" w:space="0" w:color="auto"/>
        <w:left w:val="none" w:sz="0" w:space="0" w:color="auto"/>
        <w:bottom w:val="none" w:sz="0" w:space="0" w:color="auto"/>
        <w:right w:val="none" w:sz="0" w:space="0" w:color="auto"/>
      </w:divBdr>
    </w:div>
    <w:div w:id="693118730">
      <w:bodyDiv w:val="1"/>
      <w:marLeft w:val="0"/>
      <w:marRight w:val="0"/>
      <w:marTop w:val="0"/>
      <w:marBottom w:val="0"/>
      <w:divBdr>
        <w:top w:val="none" w:sz="0" w:space="0" w:color="auto"/>
        <w:left w:val="none" w:sz="0" w:space="0" w:color="auto"/>
        <w:bottom w:val="none" w:sz="0" w:space="0" w:color="auto"/>
        <w:right w:val="none" w:sz="0" w:space="0" w:color="auto"/>
      </w:divBdr>
    </w:div>
    <w:div w:id="693264221">
      <w:bodyDiv w:val="1"/>
      <w:marLeft w:val="0"/>
      <w:marRight w:val="0"/>
      <w:marTop w:val="0"/>
      <w:marBottom w:val="0"/>
      <w:divBdr>
        <w:top w:val="none" w:sz="0" w:space="0" w:color="auto"/>
        <w:left w:val="none" w:sz="0" w:space="0" w:color="auto"/>
        <w:bottom w:val="none" w:sz="0" w:space="0" w:color="auto"/>
        <w:right w:val="none" w:sz="0" w:space="0" w:color="auto"/>
      </w:divBdr>
    </w:div>
    <w:div w:id="695077193">
      <w:bodyDiv w:val="1"/>
      <w:marLeft w:val="0"/>
      <w:marRight w:val="0"/>
      <w:marTop w:val="0"/>
      <w:marBottom w:val="0"/>
      <w:divBdr>
        <w:top w:val="none" w:sz="0" w:space="0" w:color="auto"/>
        <w:left w:val="none" w:sz="0" w:space="0" w:color="auto"/>
        <w:bottom w:val="none" w:sz="0" w:space="0" w:color="auto"/>
        <w:right w:val="none" w:sz="0" w:space="0" w:color="auto"/>
      </w:divBdr>
    </w:div>
    <w:div w:id="695498671">
      <w:bodyDiv w:val="1"/>
      <w:marLeft w:val="0"/>
      <w:marRight w:val="0"/>
      <w:marTop w:val="0"/>
      <w:marBottom w:val="0"/>
      <w:divBdr>
        <w:top w:val="none" w:sz="0" w:space="0" w:color="auto"/>
        <w:left w:val="none" w:sz="0" w:space="0" w:color="auto"/>
        <w:bottom w:val="none" w:sz="0" w:space="0" w:color="auto"/>
        <w:right w:val="none" w:sz="0" w:space="0" w:color="auto"/>
      </w:divBdr>
    </w:div>
    <w:div w:id="696589330">
      <w:bodyDiv w:val="1"/>
      <w:marLeft w:val="0"/>
      <w:marRight w:val="0"/>
      <w:marTop w:val="0"/>
      <w:marBottom w:val="0"/>
      <w:divBdr>
        <w:top w:val="none" w:sz="0" w:space="0" w:color="auto"/>
        <w:left w:val="none" w:sz="0" w:space="0" w:color="auto"/>
        <w:bottom w:val="none" w:sz="0" w:space="0" w:color="auto"/>
        <w:right w:val="none" w:sz="0" w:space="0" w:color="auto"/>
      </w:divBdr>
    </w:div>
    <w:div w:id="697854131">
      <w:bodyDiv w:val="1"/>
      <w:marLeft w:val="0"/>
      <w:marRight w:val="0"/>
      <w:marTop w:val="0"/>
      <w:marBottom w:val="0"/>
      <w:divBdr>
        <w:top w:val="none" w:sz="0" w:space="0" w:color="auto"/>
        <w:left w:val="none" w:sz="0" w:space="0" w:color="auto"/>
        <w:bottom w:val="none" w:sz="0" w:space="0" w:color="auto"/>
        <w:right w:val="none" w:sz="0" w:space="0" w:color="auto"/>
      </w:divBdr>
    </w:div>
    <w:div w:id="698356362">
      <w:bodyDiv w:val="1"/>
      <w:marLeft w:val="0"/>
      <w:marRight w:val="0"/>
      <w:marTop w:val="0"/>
      <w:marBottom w:val="0"/>
      <w:divBdr>
        <w:top w:val="none" w:sz="0" w:space="0" w:color="auto"/>
        <w:left w:val="none" w:sz="0" w:space="0" w:color="auto"/>
        <w:bottom w:val="none" w:sz="0" w:space="0" w:color="auto"/>
        <w:right w:val="none" w:sz="0" w:space="0" w:color="auto"/>
      </w:divBdr>
    </w:div>
    <w:div w:id="698510369">
      <w:bodyDiv w:val="1"/>
      <w:marLeft w:val="0"/>
      <w:marRight w:val="0"/>
      <w:marTop w:val="0"/>
      <w:marBottom w:val="0"/>
      <w:divBdr>
        <w:top w:val="none" w:sz="0" w:space="0" w:color="auto"/>
        <w:left w:val="none" w:sz="0" w:space="0" w:color="auto"/>
        <w:bottom w:val="none" w:sz="0" w:space="0" w:color="auto"/>
        <w:right w:val="none" w:sz="0" w:space="0" w:color="auto"/>
      </w:divBdr>
    </w:div>
    <w:div w:id="699206775">
      <w:bodyDiv w:val="1"/>
      <w:marLeft w:val="0"/>
      <w:marRight w:val="0"/>
      <w:marTop w:val="0"/>
      <w:marBottom w:val="0"/>
      <w:divBdr>
        <w:top w:val="none" w:sz="0" w:space="0" w:color="auto"/>
        <w:left w:val="none" w:sz="0" w:space="0" w:color="auto"/>
        <w:bottom w:val="none" w:sz="0" w:space="0" w:color="auto"/>
        <w:right w:val="none" w:sz="0" w:space="0" w:color="auto"/>
      </w:divBdr>
    </w:div>
    <w:div w:id="700083811">
      <w:bodyDiv w:val="1"/>
      <w:marLeft w:val="0"/>
      <w:marRight w:val="0"/>
      <w:marTop w:val="0"/>
      <w:marBottom w:val="0"/>
      <w:divBdr>
        <w:top w:val="none" w:sz="0" w:space="0" w:color="auto"/>
        <w:left w:val="none" w:sz="0" w:space="0" w:color="auto"/>
        <w:bottom w:val="none" w:sz="0" w:space="0" w:color="auto"/>
        <w:right w:val="none" w:sz="0" w:space="0" w:color="auto"/>
      </w:divBdr>
    </w:div>
    <w:div w:id="700086124">
      <w:bodyDiv w:val="1"/>
      <w:marLeft w:val="0"/>
      <w:marRight w:val="0"/>
      <w:marTop w:val="0"/>
      <w:marBottom w:val="0"/>
      <w:divBdr>
        <w:top w:val="none" w:sz="0" w:space="0" w:color="auto"/>
        <w:left w:val="none" w:sz="0" w:space="0" w:color="auto"/>
        <w:bottom w:val="none" w:sz="0" w:space="0" w:color="auto"/>
        <w:right w:val="none" w:sz="0" w:space="0" w:color="auto"/>
      </w:divBdr>
    </w:div>
    <w:div w:id="700325424">
      <w:bodyDiv w:val="1"/>
      <w:marLeft w:val="0"/>
      <w:marRight w:val="0"/>
      <w:marTop w:val="0"/>
      <w:marBottom w:val="0"/>
      <w:divBdr>
        <w:top w:val="none" w:sz="0" w:space="0" w:color="auto"/>
        <w:left w:val="none" w:sz="0" w:space="0" w:color="auto"/>
        <w:bottom w:val="none" w:sz="0" w:space="0" w:color="auto"/>
        <w:right w:val="none" w:sz="0" w:space="0" w:color="auto"/>
      </w:divBdr>
    </w:div>
    <w:div w:id="700664224">
      <w:bodyDiv w:val="1"/>
      <w:marLeft w:val="0"/>
      <w:marRight w:val="0"/>
      <w:marTop w:val="0"/>
      <w:marBottom w:val="0"/>
      <w:divBdr>
        <w:top w:val="none" w:sz="0" w:space="0" w:color="auto"/>
        <w:left w:val="none" w:sz="0" w:space="0" w:color="auto"/>
        <w:bottom w:val="none" w:sz="0" w:space="0" w:color="auto"/>
        <w:right w:val="none" w:sz="0" w:space="0" w:color="auto"/>
      </w:divBdr>
    </w:div>
    <w:div w:id="701631221">
      <w:bodyDiv w:val="1"/>
      <w:marLeft w:val="0"/>
      <w:marRight w:val="0"/>
      <w:marTop w:val="0"/>
      <w:marBottom w:val="0"/>
      <w:divBdr>
        <w:top w:val="none" w:sz="0" w:space="0" w:color="auto"/>
        <w:left w:val="none" w:sz="0" w:space="0" w:color="auto"/>
        <w:bottom w:val="none" w:sz="0" w:space="0" w:color="auto"/>
        <w:right w:val="none" w:sz="0" w:space="0" w:color="auto"/>
      </w:divBdr>
    </w:div>
    <w:div w:id="701709579">
      <w:bodyDiv w:val="1"/>
      <w:marLeft w:val="0"/>
      <w:marRight w:val="0"/>
      <w:marTop w:val="0"/>
      <w:marBottom w:val="0"/>
      <w:divBdr>
        <w:top w:val="none" w:sz="0" w:space="0" w:color="auto"/>
        <w:left w:val="none" w:sz="0" w:space="0" w:color="auto"/>
        <w:bottom w:val="none" w:sz="0" w:space="0" w:color="auto"/>
        <w:right w:val="none" w:sz="0" w:space="0" w:color="auto"/>
      </w:divBdr>
    </w:div>
    <w:div w:id="702632825">
      <w:bodyDiv w:val="1"/>
      <w:marLeft w:val="0"/>
      <w:marRight w:val="0"/>
      <w:marTop w:val="0"/>
      <w:marBottom w:val="0"/>
      <w:divBdr>
        <w:top w:val="none" w:sz="0" w:space="0" w:color="auto"/>
        <w:left w:val="none" w:sz="0" w:space="0" w:color="auto"/>
        <w:bottom w:val="none" w:sz="0" w:space="0" w:color="auto"/>
        <w:right w:val="none" w:sz="0" w:space="0" w:color="auto"/>
      </w:divBdr>
    </w:div>
    <w:div w:id="703410048">
      <w:bodyDiv w:val="1"/>
      <w:marLeft w:val="0"/>
      <w:marRight w:val="0"/>
      <w:marTop w:val="0"/>
      <w:marBottom w:val="0"/>
      <w:divBdr>
        <w:top w:val="none" w:sz="0" w:space="0" w:color="auto"/>
        <w:left w:val="none" w:sz="0" w:space="0" w:color="auto"/>
        <w:bottom w:val="none" w:sz="0" w:space="0" w:color="auto"/>
        <w:right w:val="none" w:sz="0" w:space="0" w:color="auto"/>
      </w:divBdr>
    </w:div>
    <w:div w:id="704403520">
      <w:bodyDiv w:val="1"/>
      <w:marLeft w:val="0"/>
      <w:marRight w:val="0"/>
      <w:marTop w:val="0"/>
      <w:marBottom w:val="0"/>
      <w:divBdr>
        <w:top w:val="none" w:sz="0" w:space="0" w:color="auto"/>
        <w:left w:val="none" w:sz="0" w:space="0" w:color="auto"/>
        <w:bottom w:val="none" w:sz="0" w:space="0" w:color="auto"/>
        <w:right w:val="none" w:sz="0" w:space="0" w:color="auto"/>
      </w:divBdr>
    </w:div>
    <w:div w:id="704718956">
      <w:bodyDiv w:val="1"/>
      <w:marLeft w:val="0"/>
      <w:marRight w:val="0"/>
      <w:marTop w:val="0"/>
      <w:marBottom w:val="0"/>
      <w:divBdr>
        <w:top w:val="none" w:sz="0" w:space="0" w:color="auto"/>
        <w:left w:val="none" w:sz="0" w:space="0" w:color="auto"/>
        <w:bottom w:val="none" w:sz="0" w:space="0" w:color="auto"/>
        <w:right w:val="none" w:sz="0" w:space="0" w:color="auto"/>
      </w:divBdr>
    </w:div>
    <w:div w:id="704987347">
      <w:bodyDiv w:val="1"/>
      <w:marLeft w:val="0"/>
      <w:marRight w:val="0"/>
      <w:marTop w:val="0"/>
      <w:marBottom w:val="0"/>
      <w:divBdr>
        <w:top w:val="none" w:sz="0" w:space="0" w:color="auto"/>
        <w:left w:val="none" w:sz="0" w:space="0" w:color="auto"/>
        <w:bottom w:val="none" w:sz="0" w:space="0" w:color="auto"/>
        <w:right w:val="none" w:sz="0" w:space="0" w:color="auto"/>
      </w:divBdr>
    </w:div>
    <w:div w:id="705956120">
      <w:bodyDiv w:val="1"/>
      <w:marLeft w:val="0"/>
      <w:marRight w:val="0"/>
      <w:marTop w:val="0"/>
      <w:marBottom w:val="0"/>
      <w:divBdr>
        <w:top w:val="none" w:sz="0" w:space="0" w:color="auto"/>
        <w:left w:val="none" w:sz="0" w:space="0" w:color="auto"/>
        <w:bottom w:val="none" w:sz="0" w:space="0" w:color="auto"/>
        <w:right w:val="none" w:sz="0" w:space="0" w:color="auto"/>
      </w:divBdr>
    </w:div>
    <w:div w:id="705981304">
      <w:bodyDiv w:val="1"/>
      <w:marLeft w:val="0"/>
      <w:marRight w:val="0"/>
      <w:marTop w:val="0"/>
      <w:marBottom w:val="0"/>
      <w:divBdr>
        <w:top w:val="none" w:sz="0" w:space="0" w:color="auto"/>
        <w:left w:val="none" w:sz="0" w:space="0" w:color="auto"/>
        <w:bottom w:val="none" w:sz="0" w:space="0" w:color="auto"/>
        <w:right w:val="none" w:sz="0" w:space="0" w:color="auto"/>
      </w:divBdr>
    </w:div>
    <w:div w:id="706563940">
      <w:bodyDiv w:val="1"/>
      <w:marLeft w:val="0"/>
      <w:marRight w:val="0"/>
      <w:marTop w:val="0"/>
      <w:marBottom w:val="0"/>
      <w:divBdr>
        <w:top w:val="none" w:sz="0" w:space="0" w:color="auto"/>
        <w:left w:val="none" w:sz="0" w:space="0" w:color="auto"/>
        <w:bottom w:val="none" w:sz="0" w:space="0" w:color="auto"/>
        <w:right w:val="none" w:sz="0" w:space="0" w:color="auto"/>
      </w:divBdr>
    </w:div>
    <w:div w:id="706639047">
      <w:bodyDiv w:val="1"/>
      <w:marLeft w:val="0"/>
      <w:marRight w:val="0"/>
      <w:marTop w:val="0"/>
      <w:marBottom w:val="0"/>
      <w:divBdr>
        <w:top w:val="none" w:sz="0" w:space="0" w:color="auto"/>
        <w:left w:val="none" w:sz="0" w:space="0" w:color="auto"/>
        <w:bottom w:val="none" w:sz="0" w:space="0" w:color="auto"/>
        <w:right w:val="none" w:sz="0" w:space="0" w:color="auto"/>
      </w:divBdr>
    </w:div>
    <w:div w:id="707072383">
      <w:bodyDiv w:val="1"/>
      <w:marLeft w:val="0"/>
      <w:marRight w:val="0"/>
      <w:marTop w:val="0"/>
      <w:marBottom w:val="0"/>
      <w:divBdr>
        <w:top w:val="none" w:sz="0" w:space="0" w:color="auto"/>
        <w:left w:val="none" w:sz="0" w:space="0" w:color="auto"/>
        <w:bottom w:val="none" w:sz="0" w:space="0" w:color="auto"/>
        <w:right w:val="none" w:sz="0" w:space="0" w:color="auto"/>
      </w:divBdr>
    </w:div>
    <w:div w:id="707296552">
      <w:bodyDiv w:val="1"/>
      <w:marLeft w:val="0"/>
      <w:marRight w:val="0"/>
      <w:marTop w:val="0"/>
      <w:marBottom w:val="0"/>
      <w:divBdr>
        <w:top w:val="none" w:sz="0" w:space="0" w:color="auto"/>
        <w:left w:val="none" w:sz="0" w:space="0" w:color="auto"/>
        <w:bottom w:val="none" w:sz="0" w:space="0" w:color="auto"/>
        <w:right w:val="none" w:sz="0" w:space="0" w:color="auto"/>
      </w:divBdr>
    </w:div>
    <w:div w:id="707297179">
      <w:bodyDiv w:val="1"/>
      <w:marLeft w:val="0"/>
      <w:marRight w:val="0"/>
      <w:marTop w:val="0"/>
      <w:marBottom w:val="0"/>
      <w:divBdr>
        <w:top w:val="none" w:sz="0" w:space="0" w:color="auto"/>
        <w:left w:val="none" w:sz="0" w:space="0" w:color="auto"/>
        <w:bottom w:val="none" w:sz="0" w:space="0" w:color="auto"/>
        <w:right w:val="none" w:sz="0" w:space="0" w:color="auto"/>
      </w:divBdr>
    </w:div>
    <w:div w:id="707492889">
      <w:bodyDiv w:val="1"/>
      <w:marLeft w:val="0"/>
      <w:marRight w:val="0"/>
      <w:marTop w:val="0"/>
      <w:marBottom w:val="0"/>
      <w:divBdr>
        <w:top w:val="none" w:sz="0" w:space="0" w:color="auto"/>
        <w:left w:val="none" w:sz="0" w:space="0" w:color="auto"/>
        <w:bottom w:val="none" w:sz="0" w:space="0" w:color="auto"/>
        <w:right w:val="none" w:sz="0" w:space="0" w:color="auto"/>
      </w:divBdr>
    </w:div>
    <w:div w:id="708804477">
      <w:bodyDiv w:val="1"/>
      <w:marLeft w:val="0"/>
      <w:marRight w:val="0"/>
      <w:marTop w:val="0"/>
      <w:marBottom w:val="0"/>
      <w:divBdr>
        <w:top w:val="none" w:sz="0" w:space="0" w:color="auto"/>
        <w:left w:val="none" w:sz="0" w:space="0" w:color="auto"/>
        <w:bottom w:val="none" w:sz="0" w:space="0" w:color="auto"/>
        <w:right w:val="none" w:sz="0" w:space="0" w:color="auto"/>
      </w:divBdr>
    </w:div>
    <w:div w:id="709495603">
      <w:bodyDiv w:val="1"/>
      <w:marLeft w:val="0"/>
      <w:marRight w:val="0"/>
      <w:marTop w:val="0"/>
      <w:marBottom w:val="0"/>
      <w:divBdr>
        <w:top w:val="none" w:sz="0" w:space="0" w:color="auto"/>
        <w:left w:val="none" w:sz="0" w:space="0" w:color="auto"/>
        <w:bottom w:val="none" w:sz="0" w:space="0" w:color="auto"/>
        <w:right w:val="none" w:sz="0" w:space="0" w:color="auto"/>
      </w:divBdr>
    </w:div>
    <w:div w:id="710350218">
      <w:bodyDiv w:val="1"/>
      <w:marLeft w:val="0"/>
      <w:marRight w:val="0"/>
      <w:marTop w:val="0"/>
      <w:marBottom w:val="0"/>
      <w:divBdr>
        <w:top w:val="none" w:sz="0" w:space="0" w:color="auto"/>
        <w:left w:val="none" w:sz="0" w:space="0" w:color="auto"/>
        <w:bottom w:val="none" w:sz="0" w:space="0" w:color="auto"/>
        <w:right w:val="none" w:sz="0" w:space="0" w:color="auto"/>
      </w:divBdr>
    </w:div>
    <w:div w:id="710686575">
      <w:bodyDiv w:val="1"/>
      <w:marLeft w:val="0"/>
      <w:marRight w:val="0"/>
      <w:marTop w:val="0"/>
      <w:marBottom w:val="0"/>
      <w:divBdr>
        <w:top w:val="none" w:sz="0" w:space="0" w:color="auto"/>
        <w:left w:val="none" w:sz="0" w:space="0" w:color="auto"/>
        <w:bottom w:val="none" w:sz="0" w:space="0" w:color="auto"/>
        <w:right w:val="none" w:sz="0" w:space="0" w:color="auto"/>
      </w:divBdr>
    </w:div>
    <w:div w:id="710886823">
      <w:bodyDiv w:val="1"/>
      <w:marLeft w:val="0"/>
      <w:marRight w:val="0"/>
      <w:marTop w:val="0"/>
      <w:marBottom w:val="0"/>
      <w:divBdr>
        <w:top w:val="none" w:sz="0" w:space="0" w:color="auto"/>
        <w:left w:val="none" w:sz="0" w:space="0" w:color="auto"/>
        <w:bottom w:val="none" w:sz="0" w:space="0" w:color="auto"/>
        <w:right w:val="none" w:sz="0" w:space="0" w:color="auto"/>
      </w:divBdr>
    </w:div>
    <w:div w:id="711809453">
      <w:bodyDiv w:val="1"/>
      <w:marLeft w:val="0"/>
      <w:marRight w:val="0"/>
      <w:marTop w:val="0"/>
      <w:marBottom w:val="0"/>
      <w:divBdr>
        <w:top w:val="none" w:sz="0" w:space="0" w:color="auto"/>
        <w:left w:val="none" w:sz="0" w:space="0" w:color="auto"/>
        <w:bottom w:val="none" w:sz="0" w:space="0" w:color="auto"/>
        <w:right w:val="none" w:sz="0" w:space="0" w:color="auto"/>
      </w:divBdr>
    </w:div>
    <w:div w:id="712659256">
      <w:bodyDiv w:val="1"/>
      <w:marLeft w:val="0"/>
      <w:marRight w:val="0"/>
      <w:marTop w:val="0"/>
      <w:marBottom w:val="0"/>
      <w:divBdr>
        <w:top w:val="none" w:sz="0" w:space="0" w:color="auto"/>
        <w:left w:val="none" w:sz="0" w:space="0" w:color="auto"/>
        <w:bottom w:val="none" w:sz="0" w:space="0" w:color="auto"/>
        <w:right w:val="none" w:sz="0" w:space="0" w:color="auto"/>
      </w:divBdr>
    </w:div>
    <w:div w:id="713701435">
      <w:bodyDiv w:val="1"/>
      <w:marLeft w:val="0"/>
      <w:marRight w:val="0"/>
      <w:marTop w:val="0"/>
      <w:marBottom w:val="0"/>
      <w:divBdr>
        <w:top w:val="none" w:sz="0" w:space="0" w:color="auto"/>
        <w:left w:val="none" w:sz="0" w:space="0" w:color="auto"/>
        <w:bottom w:val="none" w:sz="0" w:space="0" w:color="auto"/>
        <w:right w:val="none" w:sz="0" w:space="0" w:color="auto"/>
      </w:divBdr>
    </w:div>
    <w:div w:id="714351458">
      <w:bodyDiv w:val="1"/>
      <w:marLeft w:val="0"/>
      <w:marRight w:val="0"/>
      <w:marTop w:val="0"/>
      <w:marBottom w:val="0"/>
      <w:divBdr>
        <w:top w:val="none" w:sz="0" w:space="0" w:color="auto"/>
        <w:left w:val="none" w:sz="0" w:space="0" w:color="auto"/>
        <w:bottom w:val="none" w:sz="0" w:space="0" w:color="auto"/>
        <w:right w:val="none" w:sz="0" w:space="0" w:color="auto"/>
      </w:divBdr>
    </w:div>
    <w:div w:id="714425795">
      <w:bodyDiv w:val="1"/>
      <w:marLeft w:val="0"/>
      <w:marRight w:val="0"/>
      <w:marTop w:val="0"/>
      <w:marBottom w:val="0"/>
      <w:divBdr>
        <w:top w:val="none" w:sz="0" w:space="0" w:color="auto"/>
        <w:left w:val="none" w:sz="0" w:space="0" w:color="auto"/>
        <w:bottom w:val="none" w:sz="0" w:space="0" w:color="auto"/>
        <w:right w:val="none" w:sz="0" w:space="0" w:color="auto"/>
      </w:divBdr>
    </w:div>
    <w:div w:id="715011031">
      <w:bodyDiv w:val="1"/>
      <w:marLeft w:val="0"/>
      <w:marRight w:val="0"/>
      <w:marTop w:val="0"/>
      <w:marBottom w:val="0"/>
      <w:divBdr>
        <w:top w:val="none" w:sz="0" w:space="0" w:color="auto"/>
        <w:left w:val="none" w:sz="0" w:space="0" w:color="auto"/>
        <w:bottom w:val="none" w:sz="0" w:space="0" w:color="auto"/>
        <w:right w:val="none" w:sz="0" w:space="0" w:color="auto"/>
      </w:divBdr>
    </w:div>
    <w:div w:id="716128465">
      <w:bodyDiv w:val="1"/>
      <w:marLeft w:val="0"/>
      <w:marRight w:val="0"/>
      <w:marTop w:val="0"/>
      <w:marBottom w:val="0"/>
      <w:divBdr>
        <w:top w:val="none" w:sz="0" w:space="0" w:color="auto"/>
        <w:left w:val="none" w:sz="0" w:space="0" w:color="auto"/>
        <w:bottom w:val="none" w:sz="0" w:space="0" w:color="auto"/>
        <w:right w:val="none" w:sz="0" w:space="0" w:color="auto"/>
      </w:divBdr>
    </w:div>
    <w:div w:id="716858127">
      <w:bodyDiv w:val="1"/>
      <w:marLeft w:val="0"/>
      <w:marRight w:val="0"/>
      <w:marTop w:val="0"/>
      <w:marBottom w:val="0"/>
      <w:divBdr>
        <w:top w:val="none" w:sz="0" w:space="0" w:color="auto"/>
        <w:left w:val="none" w:sz="0" w:space="0" w:color="auto"/>
        <w:bottom w:val="none" w:sz="0" w:space="0" w:color="auto"/>
        <w:right w:val="none" w:sz="0" w:space="0" w:color="auto"/>
      </w:divBdr>
    </w:div>
    <w:div w:id="717972347">
      <w:bodyDiv w:val="1"/>
      <w:marLeft w:val="0"/>
      <w:marRight w:val="0"/>
      <w:marTop w:val="0"/>
      <w:marBottom w:val="0"/>
      <w:divBdr>
        <w:top w:val="none" w:sz="0" w:space="0" w:color="auto"/>
        <w:left w:val="none" w:sz="0" w:space="0" w:color="auto"/>
        <w:bottom w:val="none" w:sz="0" w:space="0" w:color="auto"/>
        <w:right w:val="none" w:sz="0" w:space="0" w:color="auto"/>
      </w:divBdr>
    </w:div>
    <w:div w:id="717973171">
      <w:bodyDiv w:val="1"/>
      <w:marLeft w:val="0"/>
      <w:marRight w:val="0"/>
      <w:marTop w:val="0"/>
      <w:marBottom w:val="0"/>
      <w:divBdr>
        <w:top w:val="none" w:sz="0" w:space="0" w:color="auto"/>
        <w:left w:val="none" w:sz="0" w:space="0" w:color="auto"/>
        <w:bottom w:val="none" w:sz="0" w:space="0" w:color="auto"/>
        <w:right w:val="none" w:sz="0" w:space="0" w:color="auto"/>
      </w:divBdr>
    </w:div>
    <w:div w:id="718742994">
      <w:bodyDiv w:val="1"/>
      <w:marLeft w:val="0"/>
      <w:marRight w:val="0"/>
      <w:marTop w:val="0"/>
      <w:marBottom w:val="0"/>
      <w:divBdr>
        <w:top w:val="none" w:sz="0" w:space="0" w:color="auto"/>
        <w:left w:val="none" w:sz="0" w:space="0" w:color="auto"/>
        <w:bottom w:val="none" w:sz="0" w:space="0" w:color="auto"/>
        <w:right w:val="none" w:sz="0" w:space="0" w:color="auto"/>
      </w:divBdr>
    </w:div>
    <w:div w:id="718943209">
      <w:bodyDiv w:val="1"/>
      <w:marLeft w:val="0"/>
      <w:marRight w:val="0"/>
      <w:marTop w:val="0"/>
      <w:marBottom w:val="0"/>
      <w:divBdr>
        <w:top w:val="none" w:sz="0" w:space="0" w:color="auto"/>
        <w:left w:val="none" w:sz="0" w:space="0" w:color="auto"/>
        <w:bottom w:val="none" w:sz="0" w:space="0" w:color="auto"/>
        <w:right w:val="none" w:sz="0" w:space="0" w:color="auto"/>
      </w:divBdr>
    </w:div>
    <w:div w:id="719283751">
      <w:bodyDiv w:val="1"/>
      <w:marLeft w:val="0"/>
      <w:marRight w:val="0"/>
      <w:marTop w:val="0"/>
      <w:marBottom w:val="0"/>
      <w:divBdr>
        <w:top w:val="none" w:sz="0" w:space="0" w:color="auto"/>
        <w:left w:val="none" w:sz="0" w:space="0" w:color="auto"/>
        <w:bottom w:val="none" w:sz="0" w:space="0" w:color="auto"/>
        <w:right w:val="none" w:sz="0" w:space="0" w:color="auto"/>
      </w:divBdr>
    </w:div>
    <w:div w:id="719593118">
      <w:bodyDiv w:val="1"/>
      <w:marLeft w:val="0"/>
      <w:marRight w:val="0"/>
      <w:marTop w:val="0"/>
      <w:marBottom w:val="0"/>
      <w:divBdr>
        <w:top w:val="none" w:sz="0" w:space="0" w:color="auto"/>
        <w:left w:val="none" w:sz="0" w:space="0" w:color="auto"/>
        <w:bottom w:val="none" w:sz="0" w:space="0" w:color="auto"/>
        <w:right w:val="none" w:sz="0" w:space="0" w:color="auto"/>
      </w:divBdr>
    </w:div>
    <w:div w:id="719597572">
      <w:bodyDiv w:val="1"/>
      <w:marLeft w:val="0"/>
      <w:marRight w:val="0"/>
      <w:marTop w:val="0"/>
      <w:marBottom w:val="0"/>
      <w:divBdr>
        <w:top w:val="none" w:sz="0" w:space="0" w:color="auto"/>
        <w:left w:val="none" w:sz="0" w:space="0" w:color="auto"/>
        <w:bottom w:val="none" w:sz="0" w:space="0" w:color="auto"/>
        <w:right w:val="none" w:sz="0" w:space="0" w:color="auto"/>
      </w:divBdr>
    </w:div>
    <w:div w:id="720641572">
      <w:bodyDiv w:val="1"/>
      <w:marLeft w:val="0"/>
      <w:marRight w:val="0"/>
      <w:marTop w:val="0"/>
      <w:marBottom w:val="0"/>
      <w:divBdr>
        <w:top w:val="none" w:sz="0" w:space="0" w:color="auto"/>
        <w:left w:val="none" w:sz="0" w:space="0" w:color="auto"/>
        <w:bottom w:val="none" w:sz="0" w:space="0" w:color="auto"/>
        <w:right w:val="none" w:sz="0" w:space="0" w:color="auto"/>
      </w:divBdr>
    </w:div>
    <w:div w:id="720983024">
      <w:bodyDiv w:val="1"/>
      <w:marLeft w:val="0"/>
      <w:marRight w:val="0"/>
      <w:marTop w:val="0"/>
      <w:marBottom w:val="0"/>
      <w:divBdr>
        <w:top w:val="none" w:sz="0" w:space="0" w:color="auto"/>
        <w:left w:val="none" w:sz="0" w:space="0" w:color="auto"/>
        <w:bottom w:val="none" w:sz="0" w:space="0" w:color="auto"/>
        <w:right w:val="none" w:sz="0" w:space="0" w:color="auto"/>
      </w:divBdr>
    </w:div>
    <w:div w:id="721249337">
      <w:bodyDiv w:val="1"/>
      <w:marLeft w:val="0"/>
      <w:marRight w:val="0"/>
      <w:marTop w:val="0"/>
      <w:marBottom w:val="0"/>
      <w:divBdr>
        <w:top w:val="none" w:sz="0" w:space="0" w:color="auto"/>
        <w:left w:val="none" w:sz="0" w:space="0" w:color="auto"/>
        <w:bottom w:val="none" w:sz="0" w:space="0" w:color="auto"/>
        <w:right w:val="none" w:sz="0" w:space="0" w:color="auto"/>
      </w:divBdr>
    </w:div>
    <w:div w:id="721367096">
      <w:bodyDiv w:val="1"/>
      <w:marLeft w:val="0"/>
      <w:marRight w:val="0"/>
      <w:marTop w:val="0"/>
      <w:marBottom w:val="0"/>
      <w:divBdr>
        <w:top w:val="none" w:sz="0" w:space="0" w:color="auto"/>
        <w:left w:val="none" w:sz="0" w:space="0" w:color="auto"/>
        <w:bottom w:val="none" w:sz="0" w:space="0" w:color="auto"/>
        <w:right w:val="none" w:sz="0" w:space="0" w:color="auto"/>
      </w:divBdr>
    </w:div>
    <w:div w:id="721827832">
      <w:bodyDiv w:val="1"/>
      <w:marLeft w:val="0"/>
      <w:marRight w:val="0"/>
      <w:marTop w:val="0"/>
      <w:marBottom w:val="0"/>
      <w:divBdr>
        <w:top w:val="none" w:sz="0" w:space="0" w:color="auto"/>
        <w:left w:val="none" w:sz="0" w:space="0" w:color="auto"/>
        <w:bottom w:val="none" w:sz="0" w:space="0" w:color="auto"/>
        <w:right w:val="none" w:sz="0" w:space="0" w:color="auto"/>
      </w:divBdr>
    </w:div>
    <w:div w:id="722145479">
      <w:bodyDiv w:val="1"/>
      <w:marLeft w:val="0"/>
      <w:marRight w:val="0"/>
      <w:marTop w:val="0"/>
      <w:marBottom w:val="0"/>
      <w:divBdr>
        <w:top w:val="none" w:sz="0" w:space="0" w:color="auto"/>
        <w:left w:val="none" w:sz="0" w:space="0" w:color="auto"/>
        <w:bottom w:val="none" w:sz="0" w:space="0" w:color="auto"/>
        <w:right w:val="none" w:sz="0" w:space="0" w:color="auto"/>
      </w:divBdr>
    </w:div>
    <w:div w:id="722485967">
      <w:bodyDiv w:val="1"/>
      <w:marLeft w:val="0"/>
      <w:marRight w:val="0"/>
      <w:marTop w:val="0"/>
      <w:marBottom w:val="0"/>
      <w:divBdr>
        <w:top w:val="none" w:sz="0" w:space="0" w:color="auto"/>
        <w:left w:val="none" w:sz="0" w:space="0" w:color="auto"/>
        <w:bottom w:val="none" w:sz="0" w:space="0" w:color="auto"/>
        <w:right w:val="none" w:sz="0" w:space="0" w:color="auto"/>
      </w:divBdr>
    </w:div>
    <w:div w:id="722562805">
      <w:bodyDiv w:val="1"/>
      <w:marLeft w:val="0"/>
      <w:marRight w:val="0"/>
      <w:marTop w:val="0"/>
      <w:marBottom w:val="0"/>
      <w:divBdr>
        <w:top w:val="none" w:sz="0" w:space="0" w:color="auto"/>
        <w:left w:val="none" w:sz="0" w:space="0" w:color="auto"/>
        <w:bottom w:val="none" w:sz="0" w:space="0" w:color="auto"/>
        <w:right w:val="none" w:sz="0" w:space="0" w:color="auto"/>
      </w:divBdr>
    </w:div>
    <w:div w:id="722825508">
      <w:bodyDiv w:val="1"/>
      <w:marLeft w:val="0"/>
      <w:marRight w:val="0"/>
      <w:marTop w:val="0"/>
      <w:marBottom w:val="0"/>
      <w:divBdr>
        <w:top w:val="none" w:sz="0" w:space="0" w:color="auto"/>
        <w:left w:val="none" w:sz="0" w:space="0" w:color="auto"/>
        <w:bottom w:val="none" w:sz="0" w:space="0" w:color="auto"/>
        <w:right w:val="none" w:sz="0" w:space="0" w:color="auto"/>
      </w:divBdr>
    </w:div>
    <w:div w:id="723601352">
      <w:bodyDiv w:val="1"/>
      <w:marLeft w:val="0"/>
      <w:marRight w:val="0"/>
      <w:marTop w:val="0"/>
      <w:marBottom w:val="0"/>
      <w:divBdr>
        <w:top w:val="none" w:sz="0" w:space="0" w:color="auto"/>
        <w:left w:val="none" w:sz="0" w:space="0" w:color="auto"/>
        <w:bottom w:val="none" w:sz="0" w:space="0" w:color="auto"/>
        <w:right w:val="none" w:sz="0" w:space="0" w:color="auto"/>
      </w:divBdr>
    </w:div>
    <w:div w:id="727411364">
      <w:bodyDiv w:val="1"/>
      <w:marLeft w:val="0"/>
      <w:marRight w:val="0"/>
      <w:marTop w:val="0"/>
      <w:marBottom w:val="0"/>
      <w:divBdr>
        <w:top w:val="none" w:sz="0" w:space="0" w:color="auto"/>
        <w:left w:val="none" w:sz="0" w:space="0" w:color="auto"/>
        <w:bottom w:val="none" w:sz="0" w:space="0" w:color="auto"/>
        <w:right w:val="none" w:sz="0" w:space="0" w:color="auto"/>
      </w:divBdr>
    </w:div>
    <w:div w:id="727607662">
      <w:bodyDiv w:val="1"/>
      <w:marLeft w:val="0"/>
      <w:marRight w:val="0"/>
      <w:marTop w:val="0"/>
      <w:marBottom w:val="0"/>
      <w:divBdr>
        <w:top w:val="none" w:sz="0" w:space="0" w:color="auto"/>
        <w:left w:val="none" w:sz="0" w:space="0" w:color="auto"/>
        <w:bottom w:val="none" w:sz="0" w:space="0" w:color="auto"/>
        <w:right w:val="none" w:sz="0" w:space="0" w:color="auto"/>
      </w:divBdr>
    </w:div>
    <w:div w:id="728041481">
      <w:bodyDiv w:val="1"/>
      <w:marLeft w:val="0"/>
      <w:marRight w:val="0"/>
      <w:marTop w:val="0"/>
      <w:marBottom w:val="0"/>
      <w:divBdr>
        <w:top w:val="none" w:sz="0" w:space="0" w:color="auto"/>
        <w:left w:val="none" w:sz="0" w:space="0" w:color="auto"/>
        <w:bottom w:val="none" w:sz="0" w:space="0" w:color="auto"/>
        <w:right w:val="none" w:sz="0" w:space="0" w:color="auto"/>
      </w:divBdr>
    </w:div>
    <w:div w:id="728963532">
      <w:bodyDiv w:val="1"/>
      <w:marLeft w:val="0"/>
      <w:marRight w:val="0"/>
      <w:marTop w:val="0"/>
      <w:marBottom w:val="0"/>
      <w:divBdr>
        <w:top w:val="none" w:sz="0" w:space="0" w:color="auto"/>
        <w:left w:val="none" w:sz="0" w:space="0" w:color="auto"/>
        <w:bottom w:val="none" w:sz="0" w:space="0" w:color="auto"/>
        <w:right w:val="none" w:sz="0" w:space="0" w:color="auto"/>
      </w:divBdr>
    </w:div>
    <w:div w:id="729156399">
      <w:bodyDiv w:val="1"/>
      <w:marLeft w:val="0"/>
      <w:marRight w:val="0"/>
      <w:marTop w:val="0"/>
      <w:marBottom w:val="0"/>
      <w:divBdr>
        <w:top w:val="none" w:sz="0" w:space="0" w:color="auto"/>
        <w:left w:val="none" w:sz="0" w:space="0" w:color="auto"/>
        <w:bottom w:val="none" w:sz="0" w:space="0" w:color="auto"/>
        <w:right w:val="none" w:sz="0" w:space="0" w:color="auto"/>
      </w:divBdr>
    </w:div>
    <w:div w:id="730083294">
      <w:bodyDiv w:val="1"/>
      <w:marLeft w:val="0"/>
      <w:marRight w:val="0"/>
      <w:marTop w:val="0"/>
      <w:marBottom w:val="0"/>
      <w:divBdr>
        <w:top w:val="none" w:sz="0" w:space="0" w:color="auto"/>
        <w:left w:val="none" w:sz="0" w:space="0" w:color="auto"/>
        <w:bottom w:val="none" w:sz="0" w:space="0" w:color="auto"/>
        <w:right w:val="none" w:sz="0" w:space="0" w:color="auto"/>
      </w:divBdr>
    </w:div>
    <w:div w:id="730154983">
      <w:bodyDiv w:val="1"/>
      <w:marLeft w:val="0"/>
      <w:marRight w:val="0"/>
      <w:marTop w:val="0"/>
      <w:marBottom w:val="0"/>
      <w:divBdr>
        <w:top w:val="none" w:sz="0" w:space="0" w:color="auto"/>
        <w:left w:val="none" w:sz="0" w:space="0" w:color="auto"/>
        <w:bottom w:val="none" w:sz="0" w:space="0" w:color="auto"/>
        <w:right w:val="none" w:sz="0" w:space="0" w:color="auto"/>
      </w:divBdr>
    </w:div>
    <w:div w:id="730350160">
      <w:bodyDiv w:val="1"/>
      <w:marLeft w:val="0"/>
      <w:marRight w:val="0"/>
      <w:marTop w:val="0"/>
      <w:marBottom w:val="0"/>
      <w:divBdr>
        <w:top w:val="none" w:sz="0" w:space="0" w:color="auto"/>
        <w:left w:val="none" w:sz="0" w:space="0" w:color="auto"/>
        <w:bottom w:val="none" w:sz="0" w:space="0" w:color="auto"/>
        <w:right w:val="none" w:sz="0" w:space="0" w:color="auto"/>
      </w:divBdr>
    </w:div>
    <w:div w:id="730733300">
      <w:bodyDiv w:val="1"/>
      <w:marLeft w:val="0"/>
      <w:marRight w:val="0"/>
      <w:marTop w:val="0"/>
      <w:marBottom w:val="0"/>
      <w:divBdr>
        <w:top w:val="none" w:sz="0" w:space="0" w:color="auto"/>
        <w:left w:val="none" w:sz="0" w:space="0" w:color="auto"/>
        <w:bottom w:val="none" w:sz="0" w:space="0" w:color="auto"/>
        <w:right w:val="none" w:sz="0" w:space="0" w:color="auto"/>
      </w:divBdr>
    </w:div>
    <w:div w:id="731200763">
      <w:bodyDiv w:val="1"/>
      <w:marLeft w:val="0"/>
      <w:marRight w:val="0"/>
      <w:marTop w:val="0"/>
      <w:marBottom w:val="0"/>
      <w:divBdr>
        <w:top w:val="none" w:sz="0" w:space="0" w:color="auto"/>
        <w:left w:val="none" w:sz="0" w:space="0" w:color="auto"/>
        <w:bottom w:val="none" w:sz="0" w:space="0" w:color="auto"/>
        <w:right w:val="none" w:sz="0" w:space="0" w:color="auto"/>
      </w:divBdr>
    </w:div>
    <w:div w:id="731385743">
      <w:bodyDiv w:val="1"/>
      <w:marLeft w:val="0"/>
      <w:marRight w:val="0"/>
      <w:marTop w:val="0"/>
      <w:marBottom w:val="0"/>
      <w:divBdr>
        <w:top w:val="none" w:sz="0" w:space="0" w:color="auto"/>
        <w:left w:val="none" w:sz="0" w:space="0" w:color="auto"/>
        <w:bottom w:val="none" w:sz="0" w:space="0" w:color="auto"/>
        <w:right w:val="none" w:sz="0" w:space="0" w:color="auto"/>
      </w:divBdr>
    </w:div>
    <w:div w:id="732310615">
      <w:bodyDiv w:val="1"/>
      <w:marLeft w:val="0"/>
      <w:marRight w:val="0"/>
      <w:marTop w:val="0"/>
      <w:marBottom w:val="0"/>
      <w:divBdr>
        <w:top w:val="none" w:sz="0" w:space="0" w:color="auto"/>
        <w:left w:val="none" w:sz="0" w:space="0" w:color="auto"/>
        <w:bottom w:val="none" w:sz="0" w:space="0" w:color="auto"/>
        <w:right w:val="none" w:sz="0" w:space="0" w:color="auto"/>
      </w:divBdr>
    </w:div>
    <w:div w:id="732585824">
      <w:bodyDiv w:val="1"/>
      <w:marLeft w:val="0"/>
      <w:marRight w:val="0"/>
      <w:marTop w:val="0"/>
      <w:marBottom w:val="0"/>
      <w:divBdr>
        <w:top w:val="none" w:sz="0" w:space="0" w:color="auto"/>
        <w:left w:val="none" w:sz="0" w:space="0" w:color="auto"/>
        <w:bottom w:val="none" w:sz="0" w:space="0" w:color="auto"/>
        <w:right w:val="none" w:sz="0" w:space="0" w:color="auto"/>
      </w:divBdr>
    </w:div>
    <w:div w:id="732966724">
      <w:bodyDiv w:val="1"/>
      <w:marLeft w:val="0"/>
      <w:marRight w:val="0"/>
      <w:marTop w:val="0"/>
      <w:marBottom w:val="0"/>
      <w:divBdr>
        <w:top w:val="none" w:sz="0" w:space="0" w:color="auto"/>
        <w:left w:val="none" w:sz="0" w:space="0" w:color="auto"/>
        <w:bottom w:val="none" w:sz="0" w:space="0" w:color="auto"/>
        <w:right w:val="none" w:sz="0" w:space="0" w:color="auto"/>
      </w:divBdr>
    </w:div>
    <w:div w:id="733117496">
      <w:bodyDiv w:val="1"/>
      <w:marLeft w:val="0"/>
      <w:marRight w:val="0"/>
      <w:marTop w:val="0"/>
      <w:marBottom w:val="0"/>
      <w:divBdr>
        <w:top w:val="none" w:sz="0" w:space="0" w:color="auto"/>
        <w:left w:val="none" w:sz="0" w:space="0" w:color="auto"/>
        <w:bottom w:val="none" w:sz="0" w:space="0" w:color="auto"/>
        <w:right w:val="none" w:sz="0" w:space="0" w:color="auto"/>
      </w:divBdr>
    </w:div>
    <w:div w:id="733237966">
      <w:bodyDiv w:val="1"/>
      <w:marLeft w:val="0"/>
      <w:marRight w:val="0"/>
      <w:marTop w:val="0"/>
      <w:marBottom w:val="0"/>
      <w:divBdr>
        <w:top w:val="none" w:sz="0" w:space="0" w:color="auto"/>
        <w:left w:val="none" w:sz="0" w:space="0" w:color="auto"/>
        <w:bottom w:val="none" w:sz="0" w:space="0" w:color="auto"/>
        <w:right w:val="none" w:sz="0" w:space="0" w:color="auto"/>
      </w:divBdr>
    </w:div>
    <w:div w:id="733891294">
      <w:bodyDiv w:val="1"/>
      <w:marLeft w:val="0"/>
      <w:marRight w:val="0"/>
      <w:marTop w:val="0"/>
      <w:marBottom w:val="0"/>
      <w:divBdr>
        <w:top w:val="none" w:sz="0" w:space="0" w:color="auto"/>
        <w:left w:val="none" w:sz="0" w:space="0" w:color="auto"/>
        <w:bottom w:val="none" w:sz="0" w:space="0" w:color="auto"/>
        <w:right w:val="none" w:sz="0" w:space="0" w:color="auto"/>
      </w:divBdr>
    </w:div>
    <w:div w:id="734665677">
      <w:bodyDiv w:val="1"/>
      <w:marLeft w:val="0"/>
      <w:marRight w:val="0"/>
      <w:marTop w:val="0"/>
      <w:marBottom w:val="0"/>
      <w:divBdr>
        <w:top w:val="none" w:sz="0" w:space="0" w:color="auto"/>
        <w:left w:val="none" w:sz="0" w:space="0" w:color="auto"/>
        <w:bottom w:val="none" w:sz="0" w:space="0" w:color="auto"/>
        <w:right w:val="none" w:sz="0" w:space="0" w:color="auto"/>
      </w:divBdr>
    </w:div>
    <w:div w:id="735318102">
      <w:bodyDiv w:val="1"/>
      <w:marLeft w:val="0"/>
      <w:marRight w:val="0"/>
      <w:marTop w:val="0"/>
      <w:marBottom w:val="0"/>
      <w:divBdr>
        <w:top w:val="none" w:sz="0" w:space="0" w:color="auto"/>
        <w:left w:val="none" w:sz="0" w:space="0" w:color="auto"/>
        <w:bottom w:val="none" w:sz="0" w:space="0" w:color="auto"/>
        <w:right w:val="none" w:sz="0" w:space="0" w:color="auto"/>
      </w:divBdr>
    </w:div>
    <w:div w:id="736783596">
      <w:bodyDiv w:val="1"/>
      <w:marLeft w:val="0"/>
      <w:marRight w:val="0"/>
      <w:marTop w:val="0"/>
      <w:marBottom w:val="0"/>
      <w:divBdr>
        <w:top w:val="none" w:sz="0" w:space="0" w:color="auto"/>
        <w:left w:val="none" w:sz="0" w:space="0" w:color="auto"/>
        <w:bottom w:val="none" w:sz="0" w:space="0" w:color="auto"/>
        <w:right w:val="none" w:sz="0" w:space="0" w:color="auto"/>
      </w:divBdr>
    </w:div>
    <w:div w:id="737217123">
      <w:bodyDiv w:val="1"/>
      <w:marLeft w:val="0"/>
      <w:marRight w:val="0"/>
      <w:marTop w:val="0"/>
      <w:marBottom w:val="0"/>
      <w:divBdr>
        <w:top w:val="none" w:sz="0" w:space="0" w:color="auto"/>
        <w:left w:val="none" w:sz="0" w:space="0" w:color="auto"/>
        <w:bottom w:val="none" w:sz="0" w:space="0" w:color="auto"/>
        <w:right w:val="none" w:sz="0" w:space="0" w:color="auto"/>
      </w:divBdr>
    </w:div>
    <w:div w:id="737359130">
      <w:bodyDiv w:val="1"/>
      <w:marLeft w:val="0"/>
      <w:marRight w:val="0"/>
      <w:marTop w:val="0"/>
      <w:marBottom w:val="0"/>
      <w:divBdr>
        <w:top w:val="none" w:sz="0" w:space="0" w:color="auto"/>
        <w:left w:val="none" w:sz="0" w:space="0" w:color="auto"/>
        <w:bottom w:val="none" w:sz="0" w:space="0" w:color="auto"/>
        <w:right w:val="none" w:sz="0" w:space="0" w:color="auto"/>
      </w:divBdr>
    </w:div>
    <w:div w:id="738015850">
      <w:bodyDiv w:val="1"/>
      <w:marLeft w:val="0"/>
      <w:marRight w:val="0"/>
      <w:marTop w:val="0"/>
      <w:marBottom w:val="0"/>
      <w:divBdr>
        <w:top w:val="none" w:sz="0" w:space="0" w:color="auto"/>
        <w:left w:val="none" w:sz="0" w:space="0" w:color="auto"/>
        <w:bottom w:val="none" w:sz="0" w:space="0" w:color="auto"/>
        <w:right w:val="none" w:sz="0" w:space="0" w:color="auto"/>
      </w:divBdr>
    </w:div>
    <w:div w:id="738017458">
      <w:bodyDiv w:val="1"/>
      <w:marLeft w:val="0"/>
      <w:marRight w:val="0"/>
      <w:marTop w:val="0"/>
      <w:marBottom w:val="0"/>
      <w:divBdr>
        <w:top w:val="none" w:sz="0" w:space="0" w:color="auto"/>
        <w:left w:val="none" w:sz="0" w:space="0" w:color="auto"/>
        <w:bottom w:val="none" w:sz="0" w:space="0" w:color="auto"/>
        <w:right w:val="none" w:sz="0" w:space="0" w:color="auto"/>
      </w:divBdr>
    </w:div>
    <w:div w:id="738789696">
      <w:bodyDiv w:val="1"/>
      <w:marLeft w:val="0"/>
      <w:marRight w:val="0"/>
      <w:marTop w:val="0"/>
      <w:marBottom w:val="0"/>
      <w:divBdr>
        <w:top w:val="none" w:sz="0" w:space="0" w:color="auto"/>
        <w:left w:val="none" w:sz="0" w:space="0" w:color="auto"/>
        <w:bottom w:val="none" w:sz="0" w:space="0" w:color="auto"/>
        <w:right w:val="none" w:sz="0" w:space="0" w:color="auto"/>
      </w:divBdr>
    </w:div>
    <w:div w:id="738863160">
      <w:bodyDiv w:val="1"/>
      <w:marLeft w:val="0"/>
      <w:marRight w:val="0"/>
      <w:marTop w:val="0"/>
      <w:marBottom w:val="0"/>
      <w:divBdr>
        <w:top w:val="none" w:sz="0" w:space="0" w:color="auto"/>
        <w:left w:val="none" w:sz="0" w:space="0" w:color="auto"/>
        <w:bottom w:val="none" w:sz="0" w:space="0" w:color="auto"/>
        <w:right w:val="none" w:sz="0" w:space="0" w:color="auto"/>
      </w:divBdr>
    </w:div>
    <w:div w:id="739257028">
      <w:bodyDiv w:val="1"/>
      <w:marLeft w:val="0"/>
      <w:marRight w:val="0"/>
      <w:marTop w:val="0"/>
      <w:marBottom w:val="0"/>
      <w:divBdr>
        <w:top w:val="none" w:sz="0" w:space="0" w:color="auto"/>
        <w:left w:val="none" w:sz="0" w:space="0" w:color="auto"/>
        <w:bottom w:val="none" w:sz="0" w:space="0" w:color="auto"/>
        <w:right w:val="none" w:sz="0" w:space="0" w:color="auto"/>
      </w:divBdr>
    </w:div>
    <w:div w:id="740367558">
      <w:bodyDiv w:val="1"/>
      <w:marLeft w:val="0"/>
      <w:marRight w:val="0"/>
      <w:marTop w:val="0"/>
      <w:marBottom w:val="0"/>
      <w:divBdr>
        <w:top w:val="none" w:sz="0" w:space="0" w:color="auto"/>
        <w:left w:val="none" w:sz="0" w:space="0" w:color="auto"/>
        <w:bottom w:val="none" w:sz="0" w:space="0" w:color="auto"/>
        <w:right w:val="none" w:sz="0" w:space="0" w:color="auto"/>
      </w:divBdr>
    </w:div>
    <w:div w:id="740441409">
      <w:bodyDiv w:val="1"/>
      <w:marLeft w:val="0"/>
      <w:marRight w:val="0"/>
      <w:marTop w:val="0"/>
      <w:marBottom w:val="0"/>
      <w:divBdr>
        <w:top w:val="none" w:sz="0" w:space="0" w:color="auto"/>
        <w:left w:val="none" w:sz="0" w:space="0" w:color="auto"/>
        <w:bottom w:val="none" w:sz="0" w:space="0" w:color="auto"/>
        <w:right w:val="none" w:sz="0" w:space="0" w:color="auto"/>
      </w:divBdr>
    </w:div>
    <w:div w:id="742876853">
      <w:bodyDiv w:val="1"/>
      <w:marLeft w:val="0"/>
      <w:marRight w:val="0"/>
      <w:marTop w:val="0"/>
      <w:marBottom w:val="0"/>
      <w:divBdr>
        <w:top w:val="none" w:sz="0" w:space="0" w:color="auto"/>
        <w:left w:val="none" w:sz="0" w:space="0" w:color="auto"/>
        <w:bottom w:val="none" w:sz="0" w:space="0" w:color="auto"/>
        <w:right w:val="none" w:sz="0" w:space="0" w:color="auto"/>
      </w:divBdr>
    </w:div>
    <w:div w:id="742878796">
      <w:bodyDiv w:val="1"/>
      <w:marLeft w:val="0"/>
      <w:marRight w:val="0"/>
      <w:marTop w:val="0"/>
      <w:marBottom w:val="0"/>
      <w:divBdr>
        <w:top w:val="none" w:sz="0" w:space="0" w:color="auto"/>
        <w:left w:val="none" w:sz="0" w:space="0" w:color="auto"/>
        <w:bottom w:val="none" w:sz="0" w:space="0" w:color="auto"/>
        <w:right w:val="none" w:sz="0" w:space="0" w:color="auto"/>
      </w:divBdr>
    </w:div>
    <w:div w:id="742918349">
      <w:bodyDiv w:val="1"/>
      <w:marLeft w:val="0"/>
      <w:marRight w:val="0"/>
      <w:marTop w:val="0"/>
      <w:marBottom w:val="0"/>
      <w:divBdr>
        <w:top w:val="none" w:sz="0" w:space="0" w:color="auto"/>
        <w:left w:val="none" w:sz="0" w:space="0" w:color="auto"/>
        <w:bottom w:val="none" w:sz="0" w:space="0" w:color="auto"/>
        <w:right w:val="none" w:sz="0" w:space="0" w:color="auto"/>
      </w:divBdr>
    </w:div>
    <w:div w:id="744759954">
      <w:bodyDiv w:val="1"/>
      <w:marLeft w:val="0"/>
      <w:marRight w:val="0"/>
      <w:marTop w:val="0"/>
      <w:marBottom w:val="0"/>
      <w:divBdr>
        <w:top w:val="none" w:sz="0" w:space="0" w:color="auto"/>
        <w:left w:val="none" w:sz="0" w:space="0" w:color="auto"/>
        <w:bottom w:val="none" w:sz="0" w:space="0" w:color="auto"/>
        <w:right w:val="none" w:sz="0" w:space="0" w:color="auto"/>
      </w:divBdr>
    </w:div>
    <w:div w:id="745037714">
      <w:bodyDiv w:val="1"/>
      <w:marLeft w:val="0"/>
      <w:marRight w:val="0"/>
      <w:marTop w:val="0"/>
      <w:marBottom w:val="0"/>
      <w:divBdr>
        <w:top w:val="none" w:sz="0" w:space="0" w:color="auto"/>
        <w:left w:val="none" w:sz="0" w:space="0" w:color="auto"/>
        <w:bottom w:val="none" w:sz="0" w:space="0" w:color="auto"/>
        <w:right w:val="none" w:sz="0" w:space="0" w:color="auto"/>
      </w:divBdr>
    </w:div>
    <w:div w:id="746343846">
      <w:bodyDiv w:val="1"/>
      <w:marLeft w:val="0"/>
      <w:marRight w:val="0"/>
      <w:marTop w:val="0"/>
      <w:marBottom w:val="0"/>
      <w:divBdr>
        <w:top w:val="none" w:sz="0" w:space="0" w:color="auto"/>
        <w:left w:val="none" w:sz="0" w:space="0" w:color="auto"/>
        <w:bottom w:val="none" w:sz="0" w:space="0" w:color="auto"/>
        <w:right w:val="none" w:sz="0" w:space="0" w:color="auto"/>
      </w:divBdr>
    </w:div>
    <w:div w:id="746418956">
      <w:bodyDiv w:val="1"/>
      <w:marLeft w:val="0"/>
      <w:marRight w:val="0"/>
      <w:marTop w:val="0"/>
      <w:marBottom w:val="0"/>
      <w:divBdr>
        <w:top w:val="none" w:sz="0" w:space="0" w:color="auto"/>
        <w:left w:val="none" w:sz="0" w:space="0" w:color="auto"/>
        <w:bottom w:val="none" w:sz="0" w:space="0" w:color="auto"/>
        <w:right w:val="none" w:sz="0" w:space="0" w:color="auto"/>
      </w:divBdr>
    </w:div>
    <w:div w:id="746536262">
      <w:bodyDiv w:val="1"/>
      <w:marLeft w:val="0"/>
      <w:marRight w:val="0"/>
      <w:marTop w:val="0"/>
      <w:marBottom w:val="0"/>
      <w:divBdr>
        <w:top w:val="none" w:sz="0" w:space="0" w:color="auto"/>
        <w:left w:val="none" w:sz="0" w:space="0" w:color="auto"/>
        <w:bottom w:val="none" w:sz="0" w:space="0" w:color="auto"/>
        <w:right w:val="none" w:sz="0" w:space="0" w:color="auto"/>
      </w:divBdr>
    </w:div>
    <w:div w:id="746539176">
      <w:bodyDiv w:val="1"/>
      <w:marLeft w:val="0"/>
      <w:marRight w:val="0"/>
      <w:marTop w:val="0"/>
      <w:marBottom w:val="0"/>
      <w:divBdr>
        <w:top w:val="none" w:sz="0" w:space="0" w:color="auto"/>
        <w:left w:val="none" w:sz="0" w:space="0" w:color="auto"/>
        <w:bottom w:val="none" w:sz="0" w:space="0" w:color="auto"/>
        <w:right w:val="none" w:sz="0" w:space="0" w:color="auto"/>
      </w:divBdr>
    </w:div>
    <w:div w:id="746879103">
      <w:bodyDiv w:val="1"/>
      <w:marLeft w:val="0"/>
      <w:marRight w:val="0"/>
      <w:marTop w:val="0"/>
      <w:marBottom w:val="0"/>
      <w:divBdr>
        <w:top w:val="none" w:sz="0" w:space="0" w:color="auto"/>
        <w:left w:val="none" w:sz="0" w:space="0" w:color="auto"/>
        <w:bottom w:val="none" w:sz="0" w:space="0" w:color="auto"/>
        <w:right w:val="none" w:sz="0" w:space="0" w:color="auto"/>
      </w:divBdr>
    </w:div>
    <w:div w:id="747969671">
      <w:bodyDiv w:val="1"/>
      <w:marLeft w:val="0"/>
      <w:marRight w:val="0"/>
      <w:marTop w:val="0"/>
      <w:marBottom w:val="0"/>
      <w:divBdr>
        <w:top w:val="none" w:sz="0" w:space="0" w:color="auto"/>
        <w:left w:val="none" w:sz="0" w:space="0" w:color="auto"/>
        <w:bottom w:val="none" w:sz="0" w:space="0" w:color="auto"/>
        <w:right w:val="none" w:sz="0" w:space="0" w:color="auto"/>
      </w:divBdr>
    </w:div>
    <w:div w:id="748310848">
      <w:bodyDiv w:val="1"/>
      <w:marLeft w:val="0"/>
      <w:marRight w:val="0"/>
      <w:marTop w:val="0"/>
      <w:marBottom w:val="0"/>
      <w:divBdr>
        <w:top w:val="none" w:sz="0" w:space="0" w:color="auto"/>
        <w:left w:val="none" w:sz="0" w:space="0" w:color="auto"/>
        <w:bottom w:val="none" w:sz="0" w:space="0" w:color="auto"/>
        <w:right w:val="none" w:sz="0" w:space="0" w:color="auto"/>
      </w:divBdr>
    </w:div>
    <w:div w:id="749232956">
      <w:bodyDiv w:val="1"/>
      <w:marLeft w:val="0"/>
      <w:marRight w:val="0"/>
      <w:marTop w:val="0"/>
      <w:marBottom w:val="0"/>
      <w:divBdr>
        <w:top w:val="none" w:sz="0" w:space="0" w:color="auto"/>
        <w:left w:val="none" w:sz="0" w:space="0" w:color="auto"/>
        <w:bottom w:val="none" w:sz="0" w:space="0" w:color="auto"/>
        <w:right w:val="none" w:sz="0" w:space="0" w:color="auto"/>
      </w:divBdr>
    </w:div>
    <w:div w:id="749540562">
      <w:bodyDiv w:val="1"/>
      <w:marLeft w:val="0"/>
      <w:marRight w:val="0"/>
      <w:marTop w:val="0"/>
      <w:marBottom w:val="0"/>
      <w:divBdr>
        <w:top w:val="none" w:sz="0" w:space="0" w:color="auto"/>
        <w:left w:val="none" w:sz="0" w:space="0" w:color="auto"/>
        <w:bottom w:val="none" w:sz="0" w:space="0" w:color="auto"/>
        <w:right w:val="none" w:sz="0" w:space="0" w:color="auto"/>
      </w:divBdr>
    </w:div>
    <w:div w:id="749696802">
      <w:bodyDiv w:val="1"/>
      <w:marLeft w:val="0"/>
      <w:marRight w:val="0"/>
      <w:marTop w:val="0"/>
      <w:marBottom w:val="0"/>
      <w:divBdr>
        <w:top w:val="none" w:sz="0" w:space="0" w:color="auto"/>
        <w:left w:val="none" w:sz="0" w:space="0" w:color="auto"/>
        <w:bottom w:val="none" w:sz="0" w:space="0" w:color="auto"/>
        <w:right w:val="none" w:sz="0" w:space="0" w:color="auto"/>
      </w:divBdr>
    </w:div>
    <w:div w:id="750732923">
      <w:bodyDiv w:val="1"/>
      <w:marLeft w:val="0"/>
      <w:marRight w:val="0"/>
      <w:marTop w:val="0"/>
      <w:marBottom w:val="0"/>
      <w:divBdr>
        <w:top w:val="none" w:sz="0" w:space="0" w:color="auto"/>
        <w:left w:val="none" w:sz="0" w:space="0" w:color="auto"/>
        <w:bottom w:val="none" w:sz="0" w:space="0" w:color="auto"/>
        <w:right w:val="none" w:sz="0" w:space="0" w:color="auto"/>
      </w:divBdr>
    </w:div>
    <w:div w:id="750856079">
      <w:bodyDiv w:val="1"/>
      <w:marLeft w:val="0"/>
      <w:marRight w:val="0"/>
      <w:marTop w:val="0"/>
      <w:marBottom w:val="0"/>
      <w:divBdr>
        <w:top w:val="none" w:sz="0" w:space="0" w:color="auto"/>
        <w:left w:val="none" w:sz="0" w:space="0" w:color="auto"/>
        <w:bottom w:val="none" w:sz="0" w:space="0" w:color="auto"/>
        <w:right w:val="none" w:sz="0" w:space="0" w:color="auto"/>
      </w:divBdr>
    </w:div>
    <w:div w:id="750929123">
      <w:bodyDiv w:val="1"/>
      <w:marLeft w:val="0"/>
      <w:marRight w:val="0"/>
      <w:marTop w:val="0"/>
      <w:marBottom w:val="0"/>
      <w:divBdr>
        <w:top w:val="none" w:sz="0" w:space="0" w:color="auto"/>
        <w:left w:val="none" w:sz="0" w:space="0" w:color="auto"/>
        <w:bottom w:val="none" w:sz="0" w:space="0" w:color="auto"/>
        <w:right w:val="none" w:sz="0" w:space="0" w:color="auto"/>
      </w:divBdr>
    </w:div>
    <w:div w:id="750977647">
      <w:bodyDiv w:val="1"/>
      <w:marLeft w:val="0"/>
      <w:marRight w:val="0"/>
      <w:marTop w:val="0"/>
      <w:marBottom w:val="0"/>
      <w:divBdr>
        <w:top w:val="none" w:sz="0" w:space="0" w:color="auto"/>
        <w:left w:val="none" w:sz="0" w:space="0" w:color="auto"/>
        <w:bottom w:val="none" w:sz="0" w:space="0" w:color="auto"/>
        <w:right w:val="none" w:sz="0" w:space="0" w:color="auto"/>
      </w:divBdr>
    </w:div>
    <w:div w:id="751124056">
      <w:bodyDiv w:val="1"/>
      <w:marLeft w:val="0"/>
      <w:marRight w:val="0"/>
      <w:marTop w:val="0"/>
      <w:marBottom w:val="0"/>
      <w:divBdr>
        <w:top w:val="none" w:sz="0" w:space="0" w:color="auto"/>
        <w:left w:val="none" w:sz="0" w:space="0" w:color="auto"/>
        <w:bottom w:val="none" w:sz="0" w:space="0" w:color="auto"/>
        <w:right w:val="none" w:sz="0" w:space="0" w:color="auto"/>
      </w:divBdr>
    </w:div>
    <w:div w:id="751781321">
      <w:bodyDiv w:val="1"/>
      <w:marLeft w:val="0"/>
      <w:marRight w:val="0"/>
      <w:marTop w:val="0"/>
      <w:marBottom w:val="0"/>
      <w:divBdr>
        <w:top w:val="none" w:sz="0" w:space="0" w:color="auto"/>
        <w:left w:val="none" w:sz="0" w:space="0" w:color="auto"/>
        <w:bottom w:val="none" w:sz="0" w:space="0" w:color="auto"/>
        <w:right w:val="none" w:sz="0" w:space="0" w:color="auto"/>
      </w:divBdr>
    </w:div>
    <w:div w:id="751782382">
      <w:bodyDiv w:val="1"/>
      <w:marLeft w:val="0"/>
      <w:marRight w:val="0"/>
      <w:marTop w:val="0"/>
      <w:marBottom w:val="0"/>
      <w:divBdr>
        <w:top w:val="none" w:sz="0" w:space="0" w:color="auto"/>
        <w:left w:val="none" w:sz="0" w:space="0" w:color="auto"/>
        <w:bottom w:val="none" w:sz="0" w:space="0" w:color="auto"/>
        <w:right w:val="none" w:sz="0" w:space="0" w:color="auto"/>
      </w:divBdr>
    </w:div>
    <w:div w:id="751854991">
      <w:bodyDiv w:val="1"/>
      <w:marLeft w:val="0"/>
      <w:marRight w:val="0"/>
      <w:marTop w:val="0"/>
      <w:marBottom w:val="0"/>
      <w:divBdr>
        <w:top w:val="none" w:sz="0" w:space="0" w:color="auto"/>
        <w:left w:val="none" w:sz="0" w:space="0" w:color="auto"/>
        <w:bottom w:val="none" w:sz="0" w:space="0" w:color="auto"/>
        <w:right w:val="none" w:sz="0" w:space="0" w:color="auto"/>
      </w:divBdr>
    </w:div>
    <w:div w:id="752510786">
      <w:bodyDiv w:val="1"/>
      <w:marLeft w:val="0"/>
      <w:marRight w:val="0"/>
      <w:marTop w:val="0"/>
      <w:marBottom w:val="0"/>
      <w:divBdr>
        <w:top w:val="none" w:sz="0" w:space="0" w:color="auto"/>
        <w:left w:val="none" w:sz="0" w:space="0" w:color="auto"/>
        <w:bottom w:val="none" w:sz="0" w:space="0" w:color="auto"/>
        <w:right w:val="none" w:sz="0" w:space="0" w:color="auto"/>
      </w:divBdr>
    </w:div>
    <w:div w:id="752582081">
      <w:bodyDiv w:val="1"/>
      <w:marLeft w:val="0"/>
      <w:marRight w:val="0"/>
      <w:marTop w:val="0"/>
      <w:marBottom w:val="0"/>
      <w:divBdr>
        <w:top w:val="none" w:sz="0" w:space="0" w:color="auto"/>
        <w:left w:val="none" w:sz="0" w:space="0" w:color="auto"/>
        <w:bottom w:val="none" w:sz="0" w:space="0" w:color="auto"/>
        <w:right w:val="none" w:sz="0" w:space="0" w:color="auto"/>
      </w:divBdr>
    </w:div>
    <w:div w:id="753742237">
      <w:bodyDiv w:val="1"/>
      <w:marLeft w:val="0"/>
      <w:marRight w:val="0"/>
      <w:marTop w:val="0"/>
      <w:marBottom w:val="0"/>
      <w:divBdr>
        <w:top w:val="none" w:sz="0" w:space="0" w:color="auto"/>
        <w:left w:val="none" w:sz="0" w:space="0" w:color="auto"/>
        <w:bottom w:val="none" w:sz="0" w:space="0" w:color="auto"/>
        <w:right w:val="none" w:sz="0" w:space="0" w:color="auto"/>
      </w:divBdr>
    </w:div>
    <w:div w:id="753748602">
      <w:bodyDiv w:val="1"/>
      <w:marLeft w:val="0"/>
      <w:marRight w:val="0"/>
      <w:marTop w:val="0"/>
      <w:marBottom w:val="0"/>
      <w:divBdr>
        <w:top w:val="none" w:sz="0" w:space="0" w:color="auto"/>
        <w:left w:val="none" w:sz="0" w:space="0" w:color="auto"/>
        <w:bottom w:val="none" w:sz="0" w:space="0" w:color="auto"/>
        <w:right w:val="none" w:sz="0" w:space="0" w:color="auto"/>
      </w:divBdr>
    </w:div>
    <w:div w:id="754010779">
      <w:bodyDiv w:val="1"/>
      <w:marLeft w:val="0"/>
      <w:marRight w:val="0"/>
      <w:marTop w:val="0"/>
      <w:marBottom w:val="0"/>
      <w:divBdr>
        <w:top w:val="none" w:sz="0" w:space="0" w:color="auto"/>
        <w:left w:val="none" w:sz="0" w:space="0" w:color="auto"/>
        <w:bottom w:val="none" w:sz="0" w:space="0" w:color="auto"/>
        <w:right w:val="none" w:sz="0" w:space="0" w:color="auto"/>
      </w:divBdr>
    </w:div>
    <w:div w:id="754664289">
      <w:bodyDiv w:val="1"/>
      <w:marLeft w:val="0"/>
      <w:marRight w:val="0"/>
      <w:marTop w:val="0"/>
      <w:marBottom w:val="0"/>
      <w:divBdr>
        <w:top w:val="none" w:sz="0" w:space="0" w:color="auto"/>
        <w:left w:val="none" w:sz="0" w:space="0" w:color="auto"/>
        <w:bottom w:val="none" w:sz="0" w:space="0" w:color="auto"/>
        <w:right w:val="none" w:sz="0" w:space="0" w:color="auto"/>
      </w:divBdr>
    </w:div>
    <w:div w:id="755518578">
      <w:bodyDiv w:val="1"/>
      <w:marLeft w:val="0"/>
      <w:marRight w:val="0"/>
      <w:marTop w:val="0"/>
      <w:marBottom w:val="0"/>
      <w:divBdr>
        <w:top w:val="none" w:sz="0" w:space="0" w:color="auto"/>
        <w:left w:val="none" w:sz="0" w:space="0" w:color="auto"/>
        <w:bottom w:val="none" w:sz="0" w:space="0" w:color="auto"/>
        <w:right w:val="none" w:sz="0" w:space="0" w:color="auto"/>
      </w:divBdr>
    </w:div>
    <w:div w:id="755784209">
      <w:bodyDiv w:val="1"/>
      <w:marLeft w:val="0"/>
      <w:marRight w:val="0"/>
      <w:marTop w:val="0"/>
      <w:marBottom w:val="0"/>
      <w:divBdr>
        <w:top w:val="none" w:sz="0" w:space="0" w:color="auto"/>
        <w:left w:val="none" w:sz="0" w:space="0" w:color="auto"/>
        <w:bottom w:val="none" w:sz="0" w:space="0" w:color="auto"/>
        <w:right w:val="none" w:sz="0" w:space="0" w:color="auto"/>
      </w:divBdr>
    </w:div>
    <w:div w:id="756050270">
      <w:bodyDiv w:val="1"/>
      <w:marLeft w:val="0"/>
      <w:marRight w:val="0"/>
      <w:marTop w:val="0"/>
      <w:marBottom w:val="0"/>
      <w:divBdr>
        <w:top w:val="none" w:sz="0" w:space="0" w:color="auto"/>
        <w:left w:val="none" w:sz="0" w:space="0" w:color="auto"/>
        <w:bottom w:val="none" w:sz="0" w:space="0" w:color="auto"/>
        <w:right w:val="none" w:sz="0" w:space="0" w:color="auto"/>
      </w:divBdr>
    </w:div>
    <w:div w:id="756052810">
      <w:bodyDiv w:val="1"/>
      <w:marLeft w:val="0"/>
      <w:marRight w:val="0"/>
      <w:marTop w:val="0"/>
      <w:marBottom w:val="0"/>
      <w:divBdr>
        <w:top w:val="none" w:sz="0" w:space="0" w:color="auto"/>
        <w:left w:val="none" w:sz="0" w:space="0" w:color="auto"/>
        <w:bottom w:val="none" w:sz="0" w:space="0" w:color="auto"/>
        <w:right w:val="none" w:sz="0" w:space="0" w:color="auto"/>
      </w:divBdr>
      <w:divsChild>
        <w:div w:id="942154789">
          <w:marLeft w:val="461"/>
          <w:marRight w:val="0"/>
          <w:marTop w:val="154"/>
          <w:marBottom w:val="0"/>
          <w:divBdr>
            <w:top w:val="none" w:sz="0" w:space="0" w:color="auto"/>
            <w:left w:val="none" w:sz="0" w:space="0" w:color="auto"/>
            <w:bottom w:val="none" w:sz="0" w:space="0" w:color="auto"/>
            <w:right w:val="none" w:sz="0" w:space="0" w:color="auto"/>
          </w:divBdr>
        </w:div>
        <w:div w:id="1482232290">
          <w:marLeft w:val="461"/>
          <w:marRight w:val="0"/>
          <w:marTop w:val="154"/>
          <w:marBottom w:val="0"/>
          <w:divBdr>
            <w:top w:val="none" w:sz="0" w:space="0" w:color="auto"/>
            <w:left w:val="none" w:sz="0" w:space="0" w:color="auto"/>
            <w:bottom w:val="none" w:sz="0" w:space="0" w:color="auto"/>
            <w:right w:val="none" w:sz="0" w:space="0" w:color="auto"/>
          </w:divBdr>
        </w:div>
        <w:div w:id="1128473013">
          <w:marLeft w:val="461"/>
          <w:marRight w:val="0"/>
          <w:marTop w:val="154"/>
          <w:marBottom w:val="0"/>
          <w:divBdr>
            <w:top w:val="none" w:sz="0" w:space="0" w:color="auto"/>
            <w:left w:val="none" w:sz="0" w:space="0" w:color="auto"/>
            <w:bottom w:val="none" w:sz="0" w:space="0" w:color="auto"/>
            <w:right w:val="none" w:sz="0" w:space="0" w:color="auto"/>
          </w:divBdr>
        </w:div>
      </w:divsChild>
    </w:div>
    <w:div w:id="756094132">
      <w:bodyDiv w:val="1"/>
      <w:marLeft w:val="0"/>
      <w:marRight w:val="0"/>
      <w:marTop w:val="0"/>
      <w:marBottom w:val="0"/>
      <w:divBdr>
        <w:top w:val="none" w:sz="0" w:space="0" w:color="auto"/>
        <w:left w:val="none" w:sz="0" w:space="0" w:color="auto"/>
        <w:bottom w:val="none" w:sz="0" w:space="0" w:color="auto"/>
        <w:right w:val="none" w:sz="0" w:space="0" w:color="auto"/>
      </w:divBdr>
    </w:div>
    <w:div w:id="756562476">
      <w:bodyDiv w:val="1"/>
      <w:marLeft w:val="0"/>
      <w:marRight w:val="0"/>
      <w:marTop w:val="0"/>
      <w:marBottom w:val="0"/>
      <w:divBdr>
        <w:top w:val="none" w:sz="0" w:space="0" w:color="auto"/>
        <w:left w:val="none" w:sz="0" w:space="0" w:color="auto"/>
        <w:bottom w:val="none" w:sz="0" w:space="0" w:color="auto"/>
        <w:right w:val="none" w:sz="0" w:space="0" w:color="auto"/>
      </w:divBdr>
    </w:div>
    <w:div w:id="756563208">
      <w:bodyDiv w:val="1"/>
      <w:marLeft w:val="0"/>
      <w:marRight w:val="0"/>
      <w:marTop w:val="0"/>
      <w:marBottom w:val="0"/>
      <w:divBdr>
        <w:top w:val="none" w:sz="0" w:space="0" w:color="auto"/>
        <w:left w:val="none" w:sz="0" w:space="0" w:color="auto"/>
        <w:bottom w:val="none" w:sz="0" w:space="0" w:color="auto"/>
        <w:right w:val="none" w:sz="0" w:space="0" w:color="auto"/>
      </w:divBdr>
    </w:div>
    <w:div w:id="756950165">
      <w:bodyDiv w:val="1"/>
      <w:marLeft w:val="0"/>
      <w:marRight w:val="0"/>
      <w:marTop w:val="0"/>
      <w:marBottom w:val="0"/>
      <w:divBdr>
        <w:top w:val="none" w:sz="0" w:space="0" w:color="auto"/>
        <w:left w:val="none" w:sz="0" w:space="0" w:color="auto"/>
        <w:bottom w:val="none" w:sz="0" w:space="0" w:color="auto"/>
        <w:right w:val="none" w:sz="0" w:space="0" w:color="auto"/>
      </w:divBdr>
    </w:div>
    <w:div w:id="757751747">
      <w:bodyDiv w:val="1"/>
      <w:marLeft w:val="0"/>
      <w:marRight w:val="0"/>
      <w:marTop w:val="0"/>
      <w:marBottom w:val="0"/>
      <w:divBdr>
        <w:top w:val="none" w:sz="0" w:space="0" w:color="auto"/>
        <w:left w:val="none" w:sz="0" w:space="0" w:color="auto"/>
        <w:bottom w:val="none" w:sz="0" w:space="0" w:color="auto"/>
        <w:right w:val="none" w:sz="0" w:space="0" w:color="auto"/>
      </w:divBdr>
    </w:div>
    <w:div w:id="758259217">
      <w:bodyDiv w:val="1"/>
      <w:marLeft w:val="0"/>
      <w:marRight w:val="0"/>
      <w:marTop w:val="0"/>
      <w:marBottom w:val="0"/>
      <w:divBdr>
        <w:top w:val="none" w:sz="0" w:space="0" w:color="auto"/>
        <w:left w:val="none" w:sz="0" w:space="0" w:color="auto"/>
        <w:bottom w:val="none" w:sz="0" w:space="0" w:color="auto"/>
        <w:right w:val="none" w:sz="0" w:space="0" w:color="auto"/>
      </w:divBdr>
    </w:div>
    <w:div w:id="758914169">
      <w:bodyDiv w:val="1"/>
      <w:marLeft w:val="0"/>
      <w:marRight w:val="0"/>
      <w:marTop w:val="0"/>
      <w:marBottom w:val="0"/>
      <w:divBdr>
        <w:top w:val="none" w:sz="0" w:space="0" w:color="auto"/>
        <w:left w:val="none" w:sz="0" w:space="0" w:color="auto"/>
        <w:bottom w:val="none" w:sz="0" w:space="0" w:color="auto"/>
        <w:right w:val="none" w:sz="0" w:space="0" w:color="auto"/>
      </w:divBdr>
    </w:div>
    <w:div w:id="759104496">
      <w:bodyDiv w:val="1"/>
      <w:marLeft w:val="0"/>
      <w:marRight w:val="0"/>
      <w:marTop w:val="0"/>
      <w:marBottom w:val="0"/>
      <w:divBdr>
        <w:top w:val="none" w:sz="0" w:space="0" w:color="auto"/>
        <w:left w:val="none" w:sz="0" w:space="0" w:color="auto"/>
        <w:bottom w:val="none" w:sz="0" w:space="0" w:color="auto"/>
        <w:right w:val="none" w:sz="0" w:space="0" w:color="auto"/>
      </w:divBdr>
    </w:div>
    <w:div w:id="759758971">
      <w:bodyDiv w:val="1"/>
      <w:marLeft w:val="0"/>
      <w:marRight w:val="0"/>
      <w:marTop w:val="0"/>
      <w:marBottom w:val="0"/>
      <w:divBdr>
        <w:top w:val="none" w:sz="0" w:space="0" w:color="auto"/>
        <w:left w:val="none" w:sz="0" w:space="0" w:color="auto"/>
        <w:bottom w:val="none" w:sz="0" w:space="0" w:color="auto"/>
        <w:right w:val="none" w:sz="0" w:space="0" w:color="auto"/>
      </w:divBdr>
    </w:div>
    <w:div w:id="760220712">
      <w:bodyDiv w:val="1"/>
      <w:marLeft w:val="0"/>
      <w:marRight w:val="0"/>
      <w:marTop w:val="0"/>
      <w:marBottom w:val="0"/>
      <w:divBdr>
        <w:top w:val="none" w:sz="0" w:space="0" w:color="auto"/>
        <w:left w:val="none" w:sz="0" w:space="0" w:color="auto"/>
        <w:bottom w:val="none" w:sz="0" w:space="0" w:color="auto"/>
        <w:right w:val="none" w:sz="0" w:space="0" w:color="auto"/>
      </w:divBdr>
    </w:div>
    <w:div w:id="760759115">
      <w:bodyDiv w:val="1"/>
      <w:marLeft w:val="0"/>
      <w:marRight w:val="0"/>
      <w:marTop w:val="0"/>
      <w:marBottom w:val="0"/>
      <w:divBdr>
        <w:top w:val="none" w:sz="0" w:space="0" w:color="auto"/>
        <w:left w:val="none" w:sz="0" w:space="0" w:color="auto"/>
        <w:bottom w:val="none" w:sz="0" w:space="0" w:color="auto"/>
        <w:right w:val="none" w:sz="0" w:space="0" w:color="auto"/>
      </w:divBdr>
    </w:div>
    <w:div w:id="762383577">
      <w:bodyDiv w:val="1"/>
      <w:marLeft w:val="0"/>
      <w:marRight w:val="0"/>
      <w:marTop w:val="0"/>
      <w:marBottom w:val="0"/>
      <w:divBdr>
        <w:top w:val="none" w:sz="0" w:space="0" w:color="auto"/>
        <w:left w:val="none" w:sz="0" w:space="0" w:color="auto"/>
        <w:bottom w:val="none" w:sz="0" w:space="0" w:color="auto"/>
        <w:right w:val="none" w:sz="0" w:space="0" w:color="auto"/>
      </w:divBdr>
    </w:div>
    <w:div w:id="763041204">
      <w:bodyDiv w:val="1"/>
      <w:marLeft w:val="0"/>
      <w:marRight w:val="0"/>
      <w:marTop w:val="0"/>
      <w:marBottom w:val="0"/>
      <w:divBdr>
        <w:top w:val="none" w:sz="0" w:space="0" w:color="auto"/>
        <w:left w:val="none" w:sz="0" w:space="0" w:color="auto"/>
        <w:bottom w:val="none" w:sz="0" w:space="0" w:color="auto"/>
        <w:right w:val="none" w:sz="0" w:space="0" w:color="auto"/>
      </w:divBdr>
    </w:div>
    <w:div w:id="763110228">
      <w:bodyDiv w:val="1"/>
      <w:marLeft w:val="0"/>
      <w:marRight w:val="0"/>
      <w:marTop w:val="0"/>
      <w:marBottom w:val="0"/>
      <w:divBdr>
        <w:top w:val="none" w:sz="0" w:space="0" w:color="auto"/>
        <w:left w:val="none" w:sz="0" w:space="0" w:color="auto"/>
        <w:bottom w:val="none" w:sz="0" w:space="0" w:color="auto"/>
        <w:right w:val="none" w:sz="0" w:space="0" w:color="auto"/>
      </w:divBdr>
    </w:div>
    <w:div w:id="763958195">
      <w:bodyDiv w:val="1"/>
      <w:marLeft w:val="0"/>
      <w:marRight w:val="0"/>
      <w:marTop w:val="0"/>
      <w:marBottom w:val="0"/>
      <w:divBdr>
        <w:top w:val="none" w:sz="0" w:space="0" w:color="auto"/>
        <w:left w:val="none" w:sz="0" w:space="0" w:color="auto"/>
        <w:bottom w:val="none" w:sz="0" w:space="0" w:color="auto"/>
        <w:right w:val="none" w:sz="0" w:space="0" w:color="auto"/>
      </w:divBdr>
    </w:div>
    <w:div w:id="764502412">
      <w:bodyDiv w:val="1"/>
      <w:marLeft w:val="0"/>
      <w:marRight w:val="0"/>
      <w:marTop w:val="0"/>
      <w:marBottom w:val="0"/>
      <w:divBdr>
        <w:top w:val="none" w:sz="0" w:space="0" w:color="auto"/>
        <w:left w:val="none" w:sz="0" w:space="0" w:color="auto"/>
        <w:bottom w:val="none" w:sz="0" w:space="0" w:color="auto"/>
        <w:right w:val="none" w:sz="0" w:space="0" w:color="auto"/>
      </w:divBdr>
    </w:div>
    <w:div w:id="765275073">
      <w:bodyDiv w:val="1"/>
      <w:marLeft w:val="0"/>
      <w:marRight w:val="0"/>
      <w:marTop w:val="0"/>
      <w:marBottom w:val="0"/>
      <w:divBdr>
        <w:top w:val="none" w:sz="0" w:space="0" w:color="auto"/>
        <w:left w:val="none" w:sz="0" w:space="0" w:color="auto"/>
        <w:bottom w:val="none" w:sz="0" w:space="0" w:color="auto"/>
        <w:right w:val="none" w:sz="0" w:space="0" w:color="auto"/>
      </w:divBdr>
    </w:div>
    <w:div w:id="765812747">
      <w:bodyDiv w:val="1"/>
      <w:marLeft w:val="0"/>
      <w:marRight w:val="0"/>
      <w:marTop w:val="0"/>
      <w:marBottom w:val="0"/>
      <w:divBdr>
        <w:top w:val="none" w:sz="0" w:space="0" w:color="auto"/>
        <w:left w:val="none" w:sz="0" w:space="0" w:color="auto"/>
        <w:bottom w:val="none" w:sz="0" w:space="0" w:color="auto"/>
        <w:right w:val="none" w:sz="0" w:space="0" w:color="auto"/>
      </w:divBdr>
    </w:div>
    <w:div w:id="765812761">
      <w:bodyDiv w:val="1"/>
      <w:marLeft w:val="0"/>
      <w:marRight w:val="0"/>
      <w:marTop w:val="0"/>
      <w:marBottom w:val="0"/>
      <w:divBdr>
        <w:top w:val="none" w:sz="0" w:space="0" w:color="auto"/>
        <w:left w:val="none" w:sz="0" w:space="0" w:color="auto"/>
        <w:bottom w:val="none" w:sz="0" w:space="0" w:color="auto"/>
        <w:right w:val="none" w:sz="0" w:space="0" w:color="auto"/>
      </w:divBdr>
    </w:div>
    <w:div w:id="768046975">
      <w:bodyDiv w:val="1"/>
      <w:marLeft w:val="0"/>
      <w:marRight w:val="0"/>
      <w:marTop w:val="0"/>
      <w:marBottom w:val="0"/>
      <w:divBdr>
        <w:top w:val="none" w:sz="0" w:space="0" w:color="auto"/>
        <w:left w:val="none" w:sz="0" w:space="0" w:color="auto"/>
        <w:bottom w:val="none" w:sz="0" w:space="0" w:color="auto"/>
        <w:right w:val="none" w:sz="0" w:space="0" w:color="auto"/>
      </w:divBdr>
    </w:div>
    <w:div w:id="768501402">
      <w:bodyDiv w:val="1"/>
      <w:marLeft w:val="0"/>
      <w:marRight w:val="0"/>
      <w:marTop w:val="0"/>
      <w:marBottom w:val="0"/>
      <w:divBdr>
        <w:top w:val="none" w:sz="0" w:space="0" w:color="auto"/>
        <w:left w:val="none" w:sz="0" w:space="0" w:color="auto"/>
        <w:bottom w:val="none" w:sz="0" w:space="0" w:color="auto"/>
        <w:right w:val="none" w:sz="0" w:space="0" w:color="auto"/>
      </w:divBdr>
    </w:div>
    <w:div w:id="769467595">
      <w:bodyDiv w:val="1"/>
      <w:marLeft w:val="0"/>
      <w:marRight w:val="0"/>
      <w:marTop w:val="0"/>
      <w:marBottom w:val="0"/>
      <w:divBdr>
        <w:top w:val="none" w:sz="0" w:space="0" w:color="auto"/>
        <w:left w:val="none" w:sz="0" w:space="0" w:color="auto"/>
        <w:bottom w:val="none" w:sz="0" w:space="0" w:color="auto"/>
        <w:right w:val="none" w:sz="0" w:space="0" w:color="auto"/>
      </w:divBdr>
    </w:div>
    <w:div w:id="769472895">
      <w:bodyDiv w:val="1"/>
      <w:marLeft w:val="0"/>
      <w:marRight w:val="0"/>
      <w:marTop w:val="0"/>
      <w:marBottom w:val="0"/>
      <w:divBdr>
        <w:top w:val="none" w:sz="0" w:space="0" w:color="auto"/>
        <w:left w:val="none" w:sz="0" w:space="0" w:color="auto"/>
        <w:bottom w:val="none" w:sz="0" w:space="0" w:color="auto"/>
        <w:right w:val="none" w:sz="0" w:space="0" w:color="auto"/>
      </w:divBdr>
    </w:div>
    <w:div w:id="769744263">
      <w:bodyDiv w:val="1"/>
      <w:marLeft w:val="0"/>
      <w:marRight w:val="0"/>
      <w:marTop w:val="0"/>
      <w:marBottom w:val="0"/>
      <w:divBdr>
        <w:top w:val="none" w:sz="0" w:space="0" w:color="auto"/>
        <w:left w:val="none" w:sz="0" w:space="0" w:color="auto"/>
        <w:bottom w:val="none" w:sz="0" w:space="0" w:color="auto"/>
        <w:right w:val="none" w:sz="0" w:space="0" w:color="auto"/>
      </w:divBdr>
    </w:div>
    <w:div w:id="770321266">
      <w:bodyDiv w:val="1"/>
      <w:marLeft w:val="0"/>
      <w:marRight w:val="0"/>
      <w:marTop w:val="0"/>
      <w:marBottom w:val="0"/>
      <w:divBdr>
        <w:top w:val="none" w:sz="0" w:space="0" w:color="auto"/>
        <w:left w:val="none" w:sz="0" w:space="0" w:color="auto"/>
        <w:bottom w:val="none" w:sz="0" w:space="0" w:color="auto"/>
        <w:right w:val="none" w:sz="0" w:space="0" w:color="auto"/>
      </w:divBdr>
    </w:div>
    <w:div w:id="771512973">
      <w:bodyDiv w:val="1"/>
      <w:marLeft w:val="0"/>
      <w:marRight w:val="0"/>
      <w:marTop w:val="0"/>
      <w:marBottom w:val="0"/>
      <w:divBdr>
        <w:top w:val="none" w:sz="0" w:space="0" w:color="auto"/>
        <w:left w:val="none" w:sz="0" w:space="0" w:color="auto"/>
        <w:bottom w:val="none" w:sz="0" w:space="0" w:color="auto"/>
        <w:right w:val="none" w:sz="0" w:space="0" w:color="auto"/>
      </w:divBdr>
    </w:div>
    <w:div w:id="771977265">
      <w:bodyDiv w:val="1"/>
      <w:marLeft w:val="0"/>
      <w:marRight w:val="0"/>
      <w:marTop w:val="0"/>
      <w:marBottom w:val="0"/>
      <w:divBdr>
        <w:top w:val="none" w:sz="0" w:space="0" w:color="auto"/>
        <w:left w:val="none" w:sz="0" w:space="0" w:color="auto"/>
        <w:bottom w:val="none" w:sz="0" w:space="0" w:color="auto"/>
        <w:right w:val="none" w:sz="0" w:space="0" w:color="auto"/>
      </w:divBdr>
    </w:div>
    <w:div w:id="772357849">
      <w:bodyDiv w:val="1"/>
      <w:marLeft w:val="0"/>
      <w:marRight w:val="0"/>
      <w:marTop w:val="0"/>
      <w:marBottom w:val="0"/>
      <w:divBdr>
        <w:top w:val="none" w:sz="0" w:space="0" w:color="auto"/>
        <w:left w:val="none" w:sz="0" w:space="0" w:color="auto"/>
        <w:bottom w:val="none" w:sz="0" w:space="0" w:color="auto"/>
        <w:right w:val="none" w:sz="0" w:space="0" w:color="auto"/>
      </w:divBdr>
    </w:div>
    <w:div w:id="773091038">
      <w:bodyDiv w:val="1"/>
      <w:marLeft w:val="0"/>
      <w:marRight w:val="0"/>
      <w:marTop w:val="0"/>
      <w:marBottom w:val="0"/>
      <w:divBdr>
        <w:top w:val="none" w:sz="0" w:space="0" w:color="auto"/>
        <w:left w:val="none" w:sz="0" w:space="0" w:color="auto"/>
        <w:bottom w:val="none" w:sz="0" w:space="0" w:color="auto"/>
        <w:right w:val="none" w:sz="0" w:space="0" w:color="auto"/>
      </w:divBdr>
    </w:div>
    <w:div w:id="773137548">
      <w:bodyDiv w:val="1"/>
      <w:marLeft w:val="0"/>
      <w:marRight w:val="0"/>
      <w:marTop w:val="0"/>
      <w:marBottom w:val="0"/>
      <w:divBdr>
        <w:top w:val="none" w:sz="0" w:space="0" w:color="auto"/>
        <w:left w:val="none" w:sz="0" w:space="0" w:color="auto"/>
        <w:bottom w:val="none" w:sz="0" w:space="0" w:color="auto"/>
        <w:right w:val="none" w:sz="0" w:space="0" w:color="auto"/>
      </w:divBdr>
    </w:div>
    <w:div w:id="773212276">
      <w:bodyDiv w:val="1"/>
      <w:marLeft w:val="0"/>
      <w:marRight w:val="0"/>
      <w:marTop w:val="0"/>
      <w:marBottom w:val="0"/>
      <w:divBdr>
        <w:top w:val="none" w:sz="0" w:space="0" w:color="auto"/>
        <w:left w:val="none" w:sz="0" w:space="0" w:color="auto"/>
        <w:bottom w:val="none" w:sz="0" w:space="0" w:color="auto"/>
        <w:right w:val="none" w:sz="0" w:space="0" w:color="auto"/>
      </w:divBdr>
    </w:div>
    <w:div w:id="773282782">
      <w:bodyDiv w:val="1"/>
      <w:marLeft w:val="0"/>
      <w:marRight w:val="0"/>
      <w:marTop w:val="0"/>
      <w:marBottom w:val="0"/>
      <w:divBdr>
        <w:top w:val="none" w:sz="0" w:space="0" w:color="auto"/>
        <w:left w:val="none" w:sz="0" w:space="0" w:color="auto"/>
        <w:bottom w:val="none" w:sz="0" w:space="0" w:color="auto"/>
        <w:right w:val="none" w:sz="0" w:space="0" w:color="auto"/>
      </w:divBdr>
    </w:div>
    <w:div w:id="773861847">
      <w:bodyDiv w:val="1"/>
      <w:marLeft w:val="0"/>
      <w:marRight w:val="0"/>
      <w:marTop w:val="0"/>
      <w:marBottom w:val="0"/>
      <w:divBdr>
        <w:top w:val="none" w:sz="0" w:space="0" w:color="auto"/>
        <w:left w:val="none" w:sz="0" w:space="0" w:color="auto"/>
        <w:bottom w:val="none" w:sz="0" w:space="0" w:color="auto"/>
        <w:right w:val="none" w:sz="0" w:space="0" w:color="auto"/>
      </w:divBdr>
    </w:div>
    <w:div w:id="774324296">
      <w:bodyDiv w:val="1"/>
      <w:marLeft w:val="0"/>
      <w:marRight w:val="0"/>
      <w:marTop w:val="0"/>
      <w:marBottom w:val="0"/>
      <w:divBdr>
        <w:top w:val="none" w:sz="0" w:space="0" w:color="auto"/>
        <w:left w:val="none" w:sz="0" w:space="0" w:color="auto"/>
        <w:bottom w:val="none" w:sz="0" w:space="0" w:color="auto"/>
        <w:right w:val="none" w:sz="0" w:space="0" w:color="auto"/>
      </w:divBdr>
    </w:div>
    <w:div w:id="775102646">
      <w:bodyDiv w:val="1"/>
      <w:marLeft w:val="0"/>
      <w:marRight w:val="0"/>
      <w:marTop w:val="0"/>
      <w:marBottom w:val="0"/>
      <w:divBdr>
        <w:top w:val="none" w:sz="0" w:space="0" w:color="auto"/>
        <w:left w:val="none" w:sz="0" w:space="0" w:color="auto"/>
        <w:bottom w:val="none" w:sz="0" w:space="0" w:color="auto"/>
        <w:right w:val="none" w:sz="0" w:space="0" w:color="auto"/>
      </w:divBdr>
    </w:div>
    <w:div w:id="775907726">
      <w:bodyDiv w:val="1"/>
      <w:marLeft w:val="0"/>
      <w:marRight w:val="0"/>
      <w:marTop w:val="0"/>
      <w:marBottom w:val="0"/>
      <w:divBdr>
        <w:top w:val="none" w:sz="0" w:space="0" w:color="auto"/>
        <w:left w:val="none" w:sz="0" w:space="0" w:color="auto"/>
        <w:bottom w:val="none" w:sz="0" w:space="0" w:color="auto"/>
        <w:right w:val="none" w:sz="0" w:space="0" w:color="auto"/>
      </w:divBdr>
    </w:div>
    <w:div w:id="776632165">
      <w:bodyDiv w:val="1"/>
      <w:marLeft w:val="0"/>
      <w:marRight w:val="0"/>
      <w:marTop w:val="0"/>
      <w:marBottom w:val="0"/>
      <w:divBdr>
        <w:top w:val="none" w:sz="0" w:space="0" w:color="auto"/>
        <w:left w:val="none" w:sz="0" w:space="0" w:color="auto"/>
        <w:bottom w:val="none" w:sz="0" w:space="0" w:color="auto"/>
        <w:right w:val="none" w:sz="0" w:space="0" w:color="auto"/>
      </w:divBdr>
    </w:div>
    <w:div w:id="776871598">
      <w:bodyDiv w:val="1"/>
      <w:marLeft w:val="0"/>
      <w:marRight w:val="0"/>
      <w:marTop w:val="0"/>
      <w:marBottom w:val="0"/>
      <w:divBdr>
        <w:top w:val="none" w:sz="0" w:space="0" w:color="auto"/>
        <w:left w:val="none" w:sz="0" w:space="0" w:color="auto"/>
        <w:bottom w:val="none" w:sz="0" w:space="0" w:color="auto"/>
        <w:right w:val="none" w:sz="0" w:space="0" w:color="auto"/>
      </w:divBdr>
    </w:div>
    <w:div w:id="777065376">
      <w:bodyDiv w:val="1"/>
      <w:marLeft w:val="0"/>
      <w:marRight w:val="0"/>
      <w:marTop w:val="0"/>
      <w:marBottom w:val="0"/>
      <w:divBdr>
        <w:top w:val="none" w:sz="0" w:space="0" w:color="auto"/>
        <w:left w:val="none" w:sz="0" w:space="0" w:color="auto"/>
        <w:bottom w:val="none" w:sz="0" w:space="0" w:color="auto"/>
        <w:right w:val="none" w:sz="0" w:space="0" w:color="auto"/>
      </w:divBdr>
    </w:div>
    <w:div w:id="777144360">
      <w:bodyDiv w:val="1"/>
      <w:marLeft w:val="0"/>
      <w:marRight w:val="0"/>
      <w:marTop w:val="0"/>
      <w:marBottom w:val="0"/>
      <w:divBdr>
        <w:top w:val="none" w:sz="0" w:space="0" w:color="auto"/>
        <w:left w:val="none" w:sz="0" w:space="0" w:color="auto"/>
        <w:bottom w:val="none" w:sz="0" w:space="0" w:color="auto"/>
        <w:right w:val="none" w:sz="0" w:space="0" w:color="auto"/>
      </w:divBdr>
    </w:div>
    <w:div w:id="778333110">
      <w:bodyDiv w:val="1"/>
      <w:marLeft w:val="0"/>
      <w:marRight w:val="0"/>
      <w:marTop w:val="0"/>
      <w:marBottom w:val="0"/>
      <w:divBdr>
        <w:top w:val="none" w:sz="0" w:space="0" w:color="auto"/>
        <w:left w:val="none" w:sz="0" w:space="0" w:color="auto"/>
        <w:bottom w:val="none" w:sz="0" w:space="0" w:color="auto"/>
        <w:right w:val="none" w:sz="0" w:space="0" w:color="auto"/>
      </w:divBdr>
    </w:div>
    <w:div w:id="778647991">
      <w:bodyDiv w:val="1"/>
      <w:marLeft w:val="0"/>
      <w:marRight w:val="0"/>
      <w:marTop w:val="0"/>
      <w:marBottom w:val="0"/>
      <w:divBdr>
        <w:top w:val="none" w:sz="0" w:space="0" w:color="auto"/>
        <w:left w:val="none" w:sz="0" w:space="0" w:color="auto"/>
        <w:bottom w:val="none" w:sz="0" w:space="0" w:color="auto"/>
        <w:right w:val="none" w:sz="0" w:space="0" w:color="auto"/>
      </w:divBdr>
    </w:div>
    <w:div w:id="779254134">
      <w:bodyDiv w:val="1"/>
      <w:marLeft w:val="0"/>
      <w:marRight w:val="0"/>
      <w:marTop w:val="0"/>
      <w:marBottom w:val="0"/>
      <w:divBdr>
        <w:top w:val="none" w:sz="0" w:space="0" w:color="auto"/>
        <w:left w:val="none" w:sz="0" w:space="0" w:color="auto"/>
        <w:bottom w:val="none" w:sz="0" w:space="0" w:color="auto"/>
        <w:right w:val="none" w:sz="0" w:space="0" w:color="auto"/>
      </w:divBdr>
    </w:div>
    <w:div w:id="779375247">
      <w:bodyDiv w:val="1"/>
      <w:marLeft w:val="0"/>
      <w:marRight w:val="0"/>
      <w:marTop w:val="0"/>
      <w:marBottom w:val="0"/>
      <w:divBdr>
        <w:top w:val="none" w:sz="0" w:space="0" w:color="auto"/>
        <w:left w:val="none" w:sz="0" w:space="0" w:color="auto"/>
        <w:bottom w:val="none" w:sz="0" w:space="0" w:color="auto"/>
        <w:right w:val="none" w:sz="0" w:space="0" w:color="auto"/>
      </w:divBdr>
    </w:div>
    <w:div w:id="782461755">
      <w:bodyDiv w:val="1"/>
      <w:marLeft w:val="0"/>
      <w:marRight w:val="0"/>
      <w:marTop w:val="0"/>
      <w:marBottom w:val="0"/>
      <w:divBdr>
        <w:top w:val="none" w:sz="0" w:space="0" w:color="auto"/>
        <w:left w:val="none" w:sz="0" w:space="0" w:color="auto"/>
        <w:bottom w:val="none" w:sz="0" w:space="0" w:color="auto"/>
        <w:right w:val="none" w:sz="0" w:space="0" w:color="auto"/>
      </w:divBdr>
    </w:div>
    <w:div w:id="783115754">
      <w:bodyDiv w:val="1"/>
      <w:marLeft w:val="0"/>
      <w:marRight w:val="0"/>
      <w:marTop w:val="0"/>
      <w:marBottom w:val="0"/>
      <w:divBdr>
        <w:top w:val="none" w:sz="0" w:space="0" w:color="auto"/>
        <w:left w:val="none" w:sz="0" w:space="0" w:color="auto"/>
        <w:bottom w:val="none" w:sz="0" w:space="0" w:color="auto"/>
        <w:right w:val="none" w:sz="0" w:space="0" w:color="auto"/>
      </w:divBdr>
    </w:div>
    <w:div w:id="783381959">
      <w:bodyDiv w:val="1"/>
      <w:marLeft w:val="0"/>
      <w:marRight w:val="0"/>
      <w:marTop w:val="0"/>
      <w:marBottom w:val="0"/>
      <w:divBdr>
        <w:top w:val="none" w:sz="0" w:space="0" w:color="auto"/>
        <w:left w:val="none" w:sz="0" w:space="0" w:color="auto"/>
        <w:bottom w:val="none" w:sz="0" w:space="0" w:color="auto"/>
        <w:right w:val="none" w:sz="0" w:space="0" w:color="auto"/>
      </w:divBdr>
    </w:div>
    <w:div w:id="783502809">
      <w:bodyDiv w:val="1"/>
      <w:marLeft w:val="0"/>
      <w:marRight w:val="0"/>
      <w:marTop w:val="0"/>
      <w:marBottom w:val="0"/>
      <w:divBdr>
        <w:top w:val="none" w:sz="0" w:space="0" w:color="auto"/>
        <w:left w:val="none" w:sz="0" w:space="0" w:color="auto"/>
        <w:bottom w:val="none" w:sz="0" w:space="0" w:color="auto"/>
        <w:right w:val="none" w:sz="0" w:space="0" w:color="auto"/>
      </w:divBdr>
    </w:div>
    <w:div w:id="784467442">
      <w:bodyDiv w:val="1"/>
      <w:marLeft w:val="0"/>
      <w:marRight w:val="0"/>
      <w:marTop w:val="0"/>
      <w:marBottom w:val="0"/>
      <w:divBdr>
        <w:top w:val="none" w:sz="0" w:space="0" w:color="auto"/>
        <w:left w:val="none" w:sz="0" w:space="0" w:color="auto"/>
        <w:bottom w:val="none" w:sz="0" w:space="0" w:color="auto"/>
        <w:right w:val="none" w:sz="0" w:space="0" w:color="auto"/>
      </w:divBdr>
    </w:div>
    <w:div w:id="785855955">
      <w:bodyDiv w:val="1"/>
      <w:marLeft w:val="0"/>
      <w:marRight w:val="0"/>
      <w:marTop w:val="0"/>
      <w:marBottom w:val="0"/>
      <w:divBdr>
        <w:top w:val="none" w:sz="0" w:space="0" w:color="auto"/>
        <w:left w:val="none" w:sz="0" w:space="0" w:color="auto"/>
        <w:bottom w:val="none" w:sz="0" w:space="0" w:color="auto"/>
        <w:right w:val="none" w:sz="0" w:space="0" w:color="auto"/>
      </w:divBdr>
    </w:div>
    <w:div w:id="786853695">
      <w:bodyDiv w:val="1"/>
      <w:marLeft w:val="0"/>
      <w:marRight w:val="0"/>
      <w:marTop w:val="0"/>
      <w:marBottom w:val="0"/>
      <w:divBdr>
        <w:top w:val="none" w:sz="0" w:space="0" w:color="auto"/>
        <w:left w:val="none" w:sz="0" w:space="0" w:color="auto"/>
        <w:bottom w:val="none" w:sz="0" w:space="0" w:color="auto"/>
        <w:right w:val="none" w:sz="0" w:space="0" w:color="auto"/>
      </w:divBdr>
    </w:div>
    <w:div w:id="787968237">
      <w:bodyDiv w:val="1"/>
      <w:marLeft w:val="0"/>
      <w:marRight w:val="0"/>
      <w:marTop w:val="0"/>
      <w:marBottom w:val="0"/>
      <w:divBdr>
        <w:top w:val="none" w:sz="0" w:space="0" w:color="auto"/>
        <w:left w:val="none" w:sz="0" w:space="0" w:color="auto"/>
        <w:bottom w:val="none" w:sz="0" w:space="0" w:color="auto"/>
        <w:right w:val="none" w:sz="0" w:space="0" w:color="auto"/>
      </w:divBdr>
    </w:div>
    <w:div w:id="788084382">
      <w:bodyDiv w:val="1"/>
      <w:marLeft w:val="0"/>
      <w:marRight w:val="0"/>
      <w:marTop w:val="0"/>
      <w:marBottom w:val="0"/>
      <w:divBdr>
        <w:top w:val="none" w:sz="0" w:space="0" w:color="auto"/>
        <w:left w:val="none" w:sz="0" w:space="0" w:color="auto"/>
        <w:bottom w:val="none" w:sz="0" w:space="0" w:color="auto"/>
        <w:right w:val="none" w:sz="0" w:space="0" w:color="auto"/>
      </w:divBdr>
    </w:div>
    <w:div w:id="789084913">
      <w:bodyDiv w:val="1"/>
      <w:marLeft w:val="0"/>
      <w:marRight w:val="0"/>
      <w:marTop w:val="0"/>
      <w:marBottom w:val="0"/>
      <w:divBdr>
        <w:top w:val="none" w:sz="0" w:space="0" w:color="auto"/>
        <w:left w:val="none" w:sz="0" w:space="0" w:color="auto"/>
        <w:bottom w:val="none" w:sz="0" w:space="0" w:color="auto"/>
        <w:right w:val="none" w:sz="0" w:space="0" w:color="auto"/>
      </w:divBdr>
    </w:div>
    <w:div w:id="789250886">
      <w:bodyDiv w:val="1"/>
      <w:marLeft w:val="0"/>
      <w:marRight w:val="0"/>
      <w:marTop w:val="0"/>
      <w:marBottom w:val="0"/>
      <w:divBdr>
        <w:top w:val="none" w:sz="0" w:space="0" w:color="auto"/>
        <w:left w:val="none" w:sz="0" w:space="0" w:color="auto"/>
        <w:bottom w:val="none" w:sz="0" w:space="0" w:color="auto"/>
        <w:right w:val="none" w:sz="0" w:space="0" w:color="auto"/>
      </w:divBdr>
    </w:div>
    <w:div w:id="790058204">
      <w:bodyDiv w:val="1"/>
      <w:marLeft w:val="0"/>
      <w:marRight w:val="0"/>
      <w:marTop w:val="0"/>
      <w:marBottom w:val="0"/>
      <w:divBdr>
        <w:top w:val="none" w:sz="0" w:space="0" w:color="auto"/>
        <w:left w:val="none" w:sz="0" w:space="0" w:color="auto"/>
        <w:bottom w:val="none" w:sz="0" w:space="0" w:color="auto"/>
        <w:right w:val="none" w:sz="0" w:space="0" w:color="auto"/>
      </w:divBdr>
    </w:div>
    <w:div w:id="792552487">
      <w:bodyDiv w:val="1"/>
      <w:marLeft w:val="0"/>
      <w:marRight w:val="0"/>
      <w:marTop w:val="0"/>
      <w:marBottom w:val="0"/>
      <w:divBdr>
        <w:top w:val="none" w:sz="0" w:space="0" w:color="auto"/>
        <w:left w:val="none" w:sz="0" w:space="0" w:color="auto"/>
        <w:bottom w:val="none" w:sz="0" w:space="0" w:color="auto"/>
        <w:right w:val="none" w:sz="0" w:space="0" w:color="auto"/>
      </w:divBdr>
    </w:div>
    <w:div w:id="793061172">
      <w:bodyDiv w:val="1"/>
      <w:marLeft w:val="0"/>
      <w:marRight w:val="0"/>
      <w:marTop w:val="0"/>
      <w:marBottom w:val="0"/>
      <w:divBdr>
        <w:top w:val="none" w:sz="0" w:space="0" w:color="auto"/>
        <w:left w:val="none" w:sz="0" w:space="0" w:color="auto"/>
        <w:bottom w:val="none" w:sz="0" w:space="0" w:color="auto"/>
        <w:right w:val="none" w:sz="0" w:space="0" w:color="auto"/>
      </w:divBdr>
    </w:div>
    <w:div w:id="793251984">
      <w:bodyDiv w:val="1"/>
      <w:marLeft w:val="0"/>
      <w:marRight w:val="0"/>
      <w:marTop w:val="0"/>
      <w:marBottom w:val="0"/>
      <w:divBdr>
        <w:top w:val="none" w:sz="0" w:space="0" w:color="auto"/>
        <w:left w:val="none" w:sz="0" w:space="0" w:color="auto"/>
        <w:bottom w:val="none" w:sz="0" w:space="0" w:color="auto"/>
        <w:right w:val="none" w:sz="0" w:space="0" w:color="auto"/>
      </w:divBdr>
    </w:div>
    <w:div w:id="793405802">
      <w:bodyDiv w:val="1"/>
      <w:marLeft w:val="0"/>
      <w:marRight w:val="0"/>
      <w:marTop w:val="0"/>
      <w:marBottom w:val="0"/>
      <w:divBdr>
        <w:top w:val="none" w:sz="0" w:space="0" w:color="auto"/>
        <w:left w:val="none" w:sz="0" w:space="0" w:color="auto"/>
        <w:bottom w:val="none" w:sz="0" w:space="0" w:color="auto"/>
        <w:right w:val="none" w:sz="0" w:space="0" w:color="auto"/>
      </w:divBdr>
    </w:div>
    <w:div w:id="794063558">
      <w:bodyDiv w:val="1"/>
      <w:marLeft w:val="0"/>
      <w:marRight w:val="0"/>
      <w:marTop w:val="0"/>
      <w:marBottom w:val="0"/>
      <w:divBdr>
        <w:top w:val="none" w:sz="0" w:space="0" w:color="auto"/>
        <w:left w:val="none" w:sz="0" w:space="0" w:color="auto"/>
        <w:bottom w:val="none" w:sz="0" w:space="0" w:color="auto"/>
        <w:right w:val="none" w:sz="0" w:space="0" w:color="auto"/>
      </w:divBdr>
    </w:div>
    <w:div w:id="794104784">
      <w:bodyDiv w:val="1"/>
      <w:marLeft w:val="0"/>
      <w:marRight w:val="0"/>
      <w:marTop w:val="0"/>
      <w:marBottom w:val="0"/>
      <w:divBdr>
        <w:top w:val="none" w:sz="0" w:space="0" w:color="auto"/>
        <w:left w:val="none" w:sz="0" w:space="0" w:color="auto"/>
        <w:bottom w:val="none" w:sz="0" w:space="0" w:color="auto"/>
        <w:right w:val="none" w:sz="0" w:space="0" w:color="auto"/>
      </w:divBdr>
    </w:div>
    <w:div w:id="794376315">
      <w:bodyDiv w:val="1"/>
      <w:marLeft w:val="0"/>
      <w:marRight w:val="0"/>
      <w:marTop w:val="0"/>
      <w:marBottom w:val="0"/>
      <w:divBdr>
        <w:top w:val="none" w:sz="0" w:space="0" w:color="auto"/>
        <w:left w:val="none" w:sz="0" w:space="0" w:color="auto"/>
        <w:bottom w:val="none" w:sz="0" w:space="0" w:color="auto"/>
        <w:right w:val="none" w:sz="0" w:space="0" w:color="auto"/>
      </w:divBdr>
    </w:div>
    <w:div w:id="795179862">
      <w:bodyDiv w:val="1"/>
      <w:marLeft w:val="0"/>
      <w:marRight w:val="0"/>
      <w:marTop w:val="0"/>
      <w:marBottom w:val="0"/>
      <w:divBdr>
        <w:top w:val="none" w:sz="0" w:space="0" w:color="auto"/>
        <w:left w:val="none" w:sz="0" w:space="0" w:color="auto"/>
        <w:bottom w:val="none" w:sz="0" w:space="0" w:color="auto"/>
        <w:right w:val="none" w:sz="0" w:space="0" w:color="auto"/>
      </w:divBdr>
    </w:div>
    <w:div w:id="796216167">
      <w:bodyDiv w:val="1"/>
      <w:marLeft w:val="0"/>
      <w:marRight w:val="0"/>
      <w:marTop w:val="0"/>
      <w:marBottom w:val="0"/>
      <w:divBdr>
        <w:top w:val="none" w:sz="0" w:space="0" w:color="auto"/>
        <w:left w:val="none" w:sz="0" w:space="0" w:color="auto"/>
        <w:bottom w:val="none" w:sz="0" w:space="0" w:color="auto"/>
        <w:right w:val="none" w:sz="0" w:space="0" w:color="auto"/>
      </w:divBdr>
    </w:div>
    <w:div w:id="796879343">
      <w:bodyDiv w:val="1"/>
      <w:marLeft w:val="0"/>
      <w:marRight w:val="0"/>
      <w:marTop w:val="0"/>
      <w:marBottom w:val="0"/>
      <w:divBdr>
        <w:top w:val="none" w:sz="0" w:space="0" w:color="auto"/>
        <w:left w:val="none" w:sz="0" w:space="0" w:color="auto"/>
        <w:bottom w:val="none" w:sz="0" w:space="0" w:color="auto"/>
        <w:right w:val="none" w:sz="0" w:space="0" w:color="auto"/>
      </w:divBdr>
    </w:div>
    <w:div w:id="797256841">
      <w:bodyDiv w:val="1"/>
      <w:marLeft w:val="0"/>
      <w:marRight w:val="0"/>
      <w:marTop w:val="0"/>
      <w:marBottom w:val="0"/>
      <w:divBdr>
        <w:top w:val="none" w:sz="0" w:space="0" w:color="auto"/>
        <w:left w:val="none" w:sz="0" w:space="0" w:color="auto"/>
        <w:bottom w:val="none" w:sz="0" w:space="0" w:color="auto"/>
        <w:right w:val="none" w:sz="0" w:space="0" w:color="auto"/>
      </w:divBdr>
    </w:div>
    <w:div w:id="797992667">
      <w:bodyDiv w:val="1"/>
      <w:marLeft w:val="0"/>
      <w:marRight w:val="0"/>
      <w:marTop w:val="0"/>
      <w:marBottom w:val="0"/>
      <w:divBdr>
        <w:top w:val="none" w:sz="0" w:space="0" w:color="auto"/>
        <w:left w:val="none" w:sz="0" w:space="0" w:color="auto"/>
        <w:bottom w:val="none" w:sz="0" w:space="0" w:color="auto"/>
        <w:right w:val="none" w:sz="0" w:space="0" w:color="auto"/>
      </w:divBdr>
    </w:div>
    <w:div w:id="798232177">
      <w:bodyDiv w:val="1"/>
      <w:marLeft w:val="0"/>
      <w:marRight w:val="0"/>
      <w:marTop w:val="0"/>
      <w:marBottom w:val="0"/>
      <w:divBdr>
        <w:top w:val="none" w:sz="0" w:space="0" w:color="auto"/>
        <w:left w:val="none" w:sz="0" w:space="0" w:color="auto"/>
        <w:bottom w:val="none" w:sz="0" w:space="0" w:color="auto"/>
        <w:right w:val="none" w:sz="0" w:space="0" w:color="auto"/>
      </w:divBdr>
    </w:div>
    <w:div w:id="798718567">
      <w:bodyDiv w:val="1"/>
      <w:marLeft w:val="0"/>
      <w:marRight w:val="0"/>
      <w:marTop w:val="0"/>
      <w:marBottom w:val="0"/>
      <w:divBdr>
        <w:top w:val="none" w:sz="0" w:space="0" w:color="auto"/>
        <w:left w:val="none" w:sz="0" w:space="0" w:color="auto"/>
        <w:bottom w:val="none" w:sz="0" w:space="0" w:color="auto"/>
        <w:right w:val="none" w:sz="0" w:space="0" w:color="auto"/>
      </w:divBdr>
    </w:div>
    <w:div w:id="799031541">
      <w:bodyDiv w:val="1"/>
      <w:marLeft w:val="0"/>
      <w:marRight w:val="0"/>
      <w:marTop w:val="0"/>
      <w:marBottom w:val="0"/>
      <w:divBdr>
        <w:top w:val="none" w:sz="0" w:space="0" w:color="auto"/>
        <w:left w:val="none" w:sz="0" w:space="0" w:color="auto"/>
        <w:bottom w:val="none" w:sz="0" w:space="0" w:color="auto"/>
        <w:right w:val="none" w:sz="0" w:space="0" w:color="auto"/>
      </w:divBdr>
    </w:div>
    <w:div w:id="799346552">
      <w:bodyDiv w:val="1"/>
      <w:marLeft w:val="0"/>
      <w:marRight w:val="0"/>
      <w:marTop w:val="0"/>
      <w:marBottom w:val="0"/>
      <w:divBdr>
        <w:top w:val="none" w:sz="0" w:space="0" w:color="auto"/>
        <w:left w:val="none" w:sz="0" w:space="0" w:color="auto"/>
        <w:bottom w:val="none" w:sz="0" w:space="0" w:color="auto"/>
        <w:right w:val="none" w:sz="0" w:space="0" w:color="auto"/>
      </w:divBdr>
    </w:div>
    <w:div w:id="799500086">
      <w:bodyDiv w:val="1"/>
      <w:marLeft w:val="0"/>
      <w:marRight w:val="0"/>
      <w:marTop w:val="0"/>
      <w:marBottom w:val="0"/>
      <w:divBdr>
        <w:top w:val="none" w:sz="0" w:space="0" w:color="auto"/>
        <w:left w:val="none" w:sz="0" w:space="0" w:color="auto"/>
        <w:bottom w:val="none" w:sz="0" w:space="0" w:color="auto"/>
        <w:right w:val="none" w:sz="0" w:space="0" w:color="auto"/>
      </w:divBdr>
    </w:div>
    <w:div w:id="799887049">
      <w:bodyDiv w:val="1"/>
      <w:marLeft w:val="0"/>
      <w:marRight w:val="0"/>
      <w:marTop w:val="0"/>
      <w:marBottom w:val="0"/>
      <w:divBdr>
        <w:top w:val="none" w:sz="0" w:space="0" w:color="auto"/>
        <w:left w:val="none" w:sz="0" w:space="0" w:color="auto"/>
        <w:bottom w:val="none" w:sz="0" w:space="0" w:color="auto"/>
        <w:right w:val="none" w:sz="0" w:space="0" w:color="auto"/>
      </w:divBdr>
    </w:div>
    <w:div w:id="800345934">
      <w:bodyDiv w:val="1"/>
      <w:marLeft w:val="0"/>
      <w:marRight w:val="0"/>
      <w:marTop w:val="0"/>
      <w:marBottom w:val="0"/>
      <w:divBdr>
        <w:top w:val="none" w:sz="0" w:space="0" w:color="auto"/>
        <w:left w:val="none" w:sz="0" w:space="0" w:color="auto"/>
        <w:bottom w:val="none" w:sz="0" w:space="0" w:color="auto"/>
        <w:right w:val="none" w:sz="0" w:space="0" w:color="auto"/>
      </w:divBdr>
    </w:div>
    <w:div w:id="802120621">
      <w:bodyDiv w:val="1"/>
      <w:marLeft w:val="0"/>
      <w:marRight w:val="0"/>
      <w:marTop w:val="0"/>
      <w:marBottom w:val="0"/>
      <w:divBdr>
        <w:top w:val="none" w:sz="0" w:space="0" w:color="auto"/>
        <w:left w:val="none" w:sz="0" w:space="0" w:color="auto"/>
        <w:bottom w:val="none" w:sz="0" w:space="0" w:color="auto"/>
        <w:right w:val="none" w:sz="0" w:space="0" w:color="auto"/>
      </w:divBdr>
    </w:div>
    <w:div w:id="802357301">
      <w:bodyDiv w:val="1"/>
      <w:marLeft w:val="0"/>
      <w:marRight w:val="0"/>
      <w:marTop w:val="0"/>
      <w:marBottom w:val="0"/>
      <w:divBdr>
        <w:top w:val="none" w:sz="0" w:space="0" w:color="auto"/>
        <w:left w:val="none" w:sz="0" w:space="0" w:color="auto"/>
        <w:bottom w:val="none" w:sz="0" w:space="0" w:color="auto"/>
        <w:right w:val="none" w:sz="0" w:space="0" w:color="auto"/>
      </w:divBdr>
    </w:div>
    <w:div w:id="802577926">
      <w:bodyDiv w:val="1"/>
      <w:marLeft w:val="0"/>
      <w:marRight w:val="0"/>
      <w:marTop w:val="0"/>
      <w:marBottom w:val="0"/>
      <w:divBdr>
        <w:top w:val="none" w:sz="0" w:space="0" w:color="auto"/>
        <w:left w:val="none" w:sz="0" w:space="0" w:color="auto"/>
        <w:bottom w:val="none" w:sz="0" w:space="0" w:color="auto"/>
        <w:right w:val="none" w:sz="0" w:space="0" w:color="auto"/>
      </w:divBdr>
    </w:div>
    <w:div w:id="802966250">
      <w:bodyDiv w:val="1"/>
      <w:marLeft w:val="0"/>
      <w:marRight w:val="0"/>
      <w:marTop w:val="0"/>
      <w:marBottom w:val="0"/>
      <w:divBdr>
        <w:top w:val="none" w:sz="0" w:space="0" w:color="auto"/>
        <w:left w:val="none" w:sz="0" w:space="0" w:color="auto"/>
        <w:bottom w:val="none" w:sz="0" w:space="0" w:color="auto"/>
        <w:right w:val="none" w:sz="0" w:space="0" w:color="auto"/>
      </w:divBdr>
      <w:divsChild>
        <w:div w:id="1768965820">
          <w:marLeft w:val="490"/>
          <w:marRight w:val="0"/>
          <w:marTop w:val="154"/>
          <w:marBottom w:val="0"/>
          <w:divBdr>
            <w:top w:val="none" w:sz="0" w:space="0" w:color="auto"/>
            <w:left w:val="none" w:sz="0" w:space="0" w:color="auto"/>
            <w:bottom w:val="none" w:sz="0" w:space="0" w:color="auto"/>
            <w:right w:val="none" w:sz="0" w:space="0" w:color="auto"/>
          </w:divBdr>
        </w:div>
      </w:divsChild>
    </w:div>
    <w:div w:id="805003084">
      <w:bodyDiv w:val="1"/>
      <w:marLeft w:val="0"/>
      <w:marRight w:val="0"/>
      <w:marTop w:val="0"/>
      <w:marBottom w:val="0"/>
      <w:divBdr>
        <w:top w:val="none" w:sz="0" w:space="0" w:color="auto"/>
        <w:left w:val="none" w:sz="0" w:space="0" w:color="auto"/>
        <w:bottom w:val="none" w:sz="0" w:space="0" w:color="auto"/>
        <w:right w:val="none" w:sz="0" w:space="0" w:color="auto"/>
      </w:divBdr>
    </w:div>
    <w:div w:id="805124039">
      <w:bodyDiv w:val="1"/>
      <w:marLeft w:val="0"/>
      <w:marRight w:val="0"/>
      <w:marTop w:val="0"/>
      <w:marBottom w:val="0"/>
      <w:divBdr>
        <w:top w:val="none" w:sz="0" w:space="0" w:color="auto"/>
        <w:left w:val="none" w:sz="0" w:space="0" w:color="auto"/>
        <w:bottom w:val="none" w:sz="0" w:space="0" w:color="auto"/>
        <w:right w:val="none" w:sz="0" w:space="0" w:color="auto"/>
      </w:divBdr>
    </w:div>
    <w:div w:id="807435350">
      <w:bodyDiv w:val="1"/>
      <w:marLeft w:val="0"/>
      <w:marRight w:val="0"/>
      <w:marTop w:val="0"/>
      <w:marBottom w:val="0"/>
      <w:divBdr>
        <w:top w:val="none" w:sz="0" w:space="0" w:color="auto"/>
        <w:left w:val="none" w:sz="0" w:space="0" w:color="auto"/>
        <w:bottom w:val="none" w:sz="0" w:space="0" w:color="auto"/>
        <w:right w:val="none" w:sz="0" w:space="0" w:color="auto"/>
      </w:divBdr>
    </w:div>
    <w:div w:id="809401938">
      <w:bodyDiv w:val="1"/>
      <w:marLeft w:val="0"/>
      <w:marRight w:val="0"/>
      <w:marTop w:val="0"/>
      <w:marBottom w:val="0"/>
      <w:divBdr>
        <w:top w:val="none" w:sz="0" w:space="0" w:color="auto"/>
        <w:left w:val="none" w:sz="0" w:space="0" w:color="auto"/>
        <w:bottom w:val="none" w:sz="0" w:space="0" w:color="auto"/>
        <w:right w:val="none" w:sz="0" w:space="0" w:color="auto"/>
      </w:divBdr>
    </w:div>
    <w:div w:id="809513287">
      <w:bodyDiv w:val="1"/>
      <w:marLeft w:val="0"/>
      <w:marRight w:val="0"/>
      <w:marTop w:val="0"/>
      <w:marBottom w:val="0"/>
      <w:divBdr>
        <w:top w:val="none" w:sz="0" w:space="0" w:color="auto"/>
        <w:left w:val="none" w:sz="0" w:space="0" w:color="auto"/>
        <w:bottom w:val="none" w:sz="0" w:space="0" w:color="auto"/>
        <w:right w:val="none" w:sz="0" w:space="0" w:color="auto"/>
      </w:divBdr>
    </w:div>
    <w:div w:id="809714580">
      <w:bodyDiv w:val="1"/>
      <w:marLeft w:val="0"/>
      <w:marRight w:val="0"/>
      <w:marTop w:val="0"/>
      <w:marBottom w:val="0"/>
      <w:divBdr>
        <w:top w:val="none" w:sz="0" w:space="0" w:color="auto"/>
        <w:left w:val="none" w:sz="0" w:space="0" w:color="auto"/>
        <w:bottom w:val="none" w:sz="0" w:space="0" w:color="auto"/>
        <w:right w:val="none" w:sz="0" w:space="0" w:color="auto"/>
      </w:divBdr>
    </w:div>
    <w:div w:id="810437916">
      <w:bodyDiv w:val="1"/>
      <w:marLeft w:val="0"/>
      <w:marRight w:val="0"/>
      <w:marTop w:val="0"/>
      <w:marBottom w:val="0"/>
      <w:divBdr>
        <w:top w:val="none" w:sz="0" w:space="0" w:color="auto"/>
        <w:left w:val="none" w:sz="0" w:space="0" w:color="auto"/>
        <w:bottom w:val="none" w:sz="0" w:space="0" w:color="auto"/>
        <w:right w:val="none" w:sz="0" w:space="0" w:color="auto"/>
      </w:divBdr>
    </w:div>
    <w:div w:id="812059785">
      <w:bodyDiv w:val="1"/>
      <w:marLeft w:val="0"/>
      <w:marRight w:val="0"/>
      <w:marTop w:val="0"/>
      <w:marBottom w:val="0"/>
      <w:divBdr>
        <w:top w:val="none" w:sz="0" w:space="0" w:color="auto"/>
        <w:left w:val="none" w:sz="0" w:space="0" w:color="auto"/>
        <w:bottom w:val="none" w:sz="0" w:space="0" w:color="auto"/>
        <w:right w:val="none" w:sz="0" w:space="0" w:color="auto"/>
      </w:divBdr>
    </w:div>
    <w:div w:id="812913729">
      <w:bodyDiv w:val="1"/>
      <w:marLeft w:val="0"/>
      <w:marRight w:val="0"/>
      <w:marTop w:val="0"/>
      <w:marBottom w:val="0"/>
      <w:divBdr>
        <w:top w:val="none" w:sz="0" w:space="0" w:color="auto"/>
        <w:left w:val="none" w:sz="0" w:space="0" w:color="auto"/>
        <w:bottom w:val="none" w:sz="0" w:space="0" w:color="auto"/>
        <w:right w:val="none" w:sz="0" w:space="0" w:color="auto"/>
      </w:divBdr>
    </w:div>
    <w:div w:id="813907033">
      <w:bodyDiv w:val="1"/>
      <w:marLeft w:val="0"/>
      <w:marRight w:val="0"/>
      <w:marTop w:val="0"/>
      <w:marBottom w:val="0"/>
      <w:divBdr>
        <w:top w:val="none" w:sz="0" w:space="0" w:color="auto"/>
        <w:left w:val="none" w:sz="0" w:space="0" w:color="auto"/>
        <w:bottom w:val="none" w:sz="0" w:space="0" w:color="auto"/>
        <w:right w:val="none" w:sz="0" w:space="0" w:color="auto"/>
      </w:divBdr>
    </w:div>
    <w:div w:id="813958746">
      <w:bodyDiv w:val="1"/>
      <w:marLeft w:val="0"/>
      <w:marRight w:val="0"/>
      <w:marTop w:val="0"/>
      <w:marBottom w:val="0"/>
      <w:divBdr>
        <w:top w:val="none" w:sz="0" w:space="0" w:color="auto"/>
        <w:left w:val="none" w:sz="0" w:space="0" w:color="auto"/>
        <w:bottom w:val="none" w:sz="0" w:space="0" w:color="auto"/>
        <w:right w:val="none" w:sz="0" w:space="0" w:color="auto"/>
      </w:divBdr>
    </w:div>
    <w:div w:id="814564967">
      <w:bodyDiv w:val="1"/>
      <w:marLeft w:val="0"/>
      <w:marRight w:val="0"/>
      <w:marTop w:val="0"/>
      <w:marBottom w:val="0"/>
      <w:divBdr>
        <w:top w:val="none" w:sz="0" w:space="0" w:color="auto"/>
        <w:left w:val="none" w:sz="0" w:space="0" w:color="auto"/>
        <w:bottom w:val="none" w:sz="0" w:space="0" w:color="auto"/>
        <w:right w:val="none" w:sz="0" w:space="0" w:color="auto"/>
      </w:divBdr>
    </w:div>
    <w:div w:id="815413734">
      <w:bodyDiv w:val="1"/>
      <w:marLeft w:val="0"/>
      <w:marRight w:val="0"/>
      <w:marTop w:val="0"/>
      <w:marBottom w:val="0"/>
      <w:divBdr>
        <w:top w:val="none" w:sz="0" w:space="0" w:color="auto"/>
        <w:left w:val="none" w:sz="0" w:space="0" w:color="auto"/>
        <w:bottom w:val="none" w:sz="0" w:space="0" w:color="auto"/>
        <w:right w:val="none" w:sz="0" w:space="0" w:color="auto"/>
      </w:divBdr>
    </w:div>
    <w:div w:id="816068664">
      <w:bodyDiv w:val="1"/>
      <w:marLeft w:val="0"/>
      <w:marRight w:val="0"/>
      <w:marTop w:val="0"/>
      <w:marBottom w:val="0"/>
      <w:divBdr>
        <w:top w:val="none" w:sz="0" w:space="0" w:color="auto"/>
        <w:left w:val="none" w:sz="0" w:space="0" w:color="auto"/>
        <w:bottom w:val="none" w:sz="0" w:space="0" w:color="auto"/>
        <w:right w:val="none" w:sz="0" w:space="0" w:color="auto"/>
      </w:divBdr>
    </w:div>
    <w:div w:id="816073852">
      <w:bodyDiv w:val="1"/>
      <w:marLeft w:val="0"/>
      <w:marRight w:val="0"/>
      <w:marTop w:val="0"/>
      <w:marBottom w:val="0"/>
      <w:divBdr>
        <w:top w:val="none" w:sz="0" w:space="0" w:color="auto"/>
        <w:left w:val="none" w:sz="0" w:space="0" w:color="auto"/>
        <w:bottom w:val="none" w:sz="0" w:space="0" w:color="auto"/>
        <w:right w:val="none" w:sz="0" w:space="0" w:color="auto"/>
      </w:divBdr>
    </w:div>
    <w:div w:id="818113756">
      <w:bodyDiv w:val="1"/>
      <w:marLeft w:val="0"/>
      <w:marRight w:val="0"/>
      <w:marTop w:val="0"/>
      <w:marBottom w:val="0"/>
      <w:divBdr>
        <w:top w:val="none" w:sz="0" w:space="0" w:color="auto"/>
        <w:left w:val="none" w:sz="0" w:space="0" w:color="auto"/>
        <w:bottom w:val="none" w:sz="0" w:space="0" w:color="auto"/>
        <w:right w:val="none" w:sz="0" w:space="0" w:color="auto"/>
      </w:divBdr>
    </w:div>
    <w:div w:id="819468095">
      <w:bodyDiv w:val="1"/>
      <w:marLeft w:val="0"/>
      <w:marRight w:val="0"/>
      <w:marTop w:val="0"/>
      <w:marBottom w:val="0"/>
      <w:divBdr>
        <w:top w:val="none" w:sz="0" w:space="0" w:color="auto"/>
        <w:left w:val="none" w:sz="0" w:space="0" w:color="auto"/>
        <w:bottom w:val="none" w:sz="0" w:space="0" w:color="auto"/>
        <w:right w:val="none" w:sz="0" w:space="0" w:color="auto"/>
      </w:divBdr>
    </w:div>
    <w:div w:id="819536442">
      <w:bodyDiv w:val="1"/>
      <w:marLeft w:val="0"/>
      <w:marRight w:val="0"/>
      <w:marTop w:val="0"/>
      <w:marBottom w:val="0"/>
      <w:divBdr>
        <w:top w:val="none" w:sz="0" w:space="0" w:color="auto"/>
        <w:left w:val="none" w:sz="0" w:space="0" w:color="auto"/>
        <w:bottom w:val="none" w:sz="0" w:space="0" w:color="auto"/>
        <w:right w:val="none" w:sz="0" w:space="0" w:color="auto"/>
      </w:divBdr>
    </w:div>
    <w:div w:id="822239102">
      <w:bodyDiv w:val="1"/>
      <w:marLeft w:val="0"/>
      <w:marRight w:val="0"/>
      <w:marTop w:val="0"/>
      <w:marBottom w:val="0"/>
      <w:divBdr>
        <w:top w:val="none" w:sz="0" w:space="0" w:color="auto"/>
        <w:left w:val="none" w:sz="0" w:space="0" w:color="auto"/>
        <w:bottom w:val="none" w:sz="0" w:space="0" w:color="auto"/>
        <w:right w:val="none" w:sz="0" w:space="0" w:color="auto"/>
      </w:divBdr>
    </w:div>
    <w:div w:id="822887594">
      <w:bodyDiv w:val="1"/>
      <w:marLeft w:val="0"/>
      <w:marRight w:val="0"/>
      <w:marTop w:val="0"/>
      <w:marBottom w:val="0"/>
      <w:divBdr>
        <w:top w:val="none" w:sz="0" w:space="0" w:color="auto"/>
        <w:left w:val="none" w:sz="0" w:space="0" w:color="auto"/>
        <w:bottom w:val="none" w:sz="0" w:space="0" w:color="auto"/>
        <w:right w:val="none" w:sz="0" w:space="0" w:color="auto"/>
      </w:divBdr>
    </w:div>
    <w:div w:id="824779463">
      <w:bodyDiv w:val="1"/>
      <w:marLeft w:val="0"/>
      <w:marRight w:val="0"/>
      <w:marTop w:val="0"/>
      <w:marBottom w:val="0"/>
      <w:divBdr>
        <w:top w:val="none" w:sz="0" w:space="0" w:color="auto"/>
        <w:left w:val="none" w:sz="0" w:space="0" w:color="auto"/>
        <w:bottom w:val="none" w:sz="0" w:space="0" w:color="auto"/>
        <w:right w:val="none" w:sz="0" w:space="0" w:color="auto"/>
      </w:divBdr>
    </w:div>
    <w:div w:id="825820211">
      <w:bodyDiv w:val="1"/>
      <w:marLeft w:val="0"/>
      <w:marRight w:val="0"/>
      <w:marTop w:val="0"/>
      <w:marBottom w:val="0"/>
      <w:divBdr>
        <w:top w:val="none" w:sz="0" w:space="0" w:color="auto"/>
        <w:left w:val="none" w:sz="0" w:space="0" w:color="auto"/>
        <w:bottom w:val="none" w:sz="0" w:space="0" w:color="auto"/>
        <w:right w:val="none" w:sz="0" w:space="0" w:color="auto"/>
      </w:divBdr>
    </w:div>
    <w:div w:id="825895213">
      <w:bodyDiv w:val="1"/>
      <w:marLeft w:val="0"/>
      <w:marRight w:val="0"/>
      <w:marTop w:val="0"/>
      <w:marBottom w:val="0"/>
      <w:divBdr>
        <w:top w:val="none" w:sz="0" w:space="0" w:color="auto"/>
        <w:left w:val="none" w:sz="0" w:space="0" w:color="auto"/>
        <w:bottom w:val="none" w:sz="0" w:space="0" w:color="auto"/>
        <w:right w:val="none" w:sz="0" w:space="0" w:color="auto"/>
      </w:divBdr>
    </w:div>
    <w:div w:id="826093197">
      <w:bodyDiv w:val="1"/>
      <w:marLeft w:val="0"/>
      <w:marRight w:val="0"/>
      <w:marTop w:val="0"/>
      <w:marBottom w:val="0"/>
      <w:divBdr>
        <w:top w:val="none" w:sz="0" w:space="0" w:color="auto"/>
        <w:left w:val="none" w:sz="0" w:space="0" w:color="auto"/>
        <w:bottom w:val="none" w:sz="0" w:space="0" w:color="auto"/>
        <w:right w:val="none" w:sz="0" w:space="0" w:color="auto"/>
      </w:divBdr>
    </w:div>
    <w:div w:id="827289513">
      <w:bodyDiv w:val="1"/>
      <w:marLeft w:val="0"/>
      <w:marRight w:val="0"/>
      <w:marTop w:val="0"/>
      <w:marBottom w:val="0"/>
      <w:divBdr>
        <w:top w:val="none" w:sz="0" w:space="0" w:color="auto"/>
        <w:left w:val="none" w:sz="0" w:space="0" w:color="auto"/>
        <w:bottom w:val="none" w:sz="0" w:space="0" w:color="auto"/>
        <w:right w:val="none" w:sz="0" w:space="0" w:color="auto"/>
      </w:divBdr>
    </w:div>
    <w:div w:id="828787114">
      <w:bodyDiv w:val="1"/>
      <w:marLeft w:val="0"/>
      <w:marRight w:val="0"/>
      <w:marTop w:val="0"/>
      <w:marBottom w:val="0"/>
      <w:divBdr>
        <w:top w:val="none" w:sz="0" w:space="0" w:color="auto"/>
        <w:left w:val="none" w:sz="0" w:space="0" w:color="auto"/>
        <w:bottom w:val="none" w:sz="0" w:space="0" w:color="auto"/>
        <w:right w:val="none" w:sz="0" w:space="0" w:color="auto"/>
      </w:divBdr>
    </w:div>
    <w:div w:id="829180401">
      <w:bodyDiv w:val="1"/>
      <w:marLeft w:val="0"/>
      <w:marRight w:val="0"/>
      <w:marTop w:val="0"/>
      <w:marBottom w:val="0"/>
      <w:divBdr>
        <w:top w:val="none" w:sz="0" w:space="0" w:color="auto"/>
        <w:left w:val="none" w:sz="0" w:space="0" w:color="auto"/>
        <w:bottom w:val="none" w:sz="0" w:space="0" w:color="auto"/>
        <w:right w:val="none" w:sz="0" w:space="0" w:color="auto"/>
      </w:divBdr>
    </w:div>
    <w:div w:id="829297525">
      <w:bodyDiv w:val="1"/>
      <w:marLeft w:val="0"/>
      <w:marRight w:val="0"/>
      <w:marTop w:val="0"/>
      <w:marBottom w:val="0"/>
      <w:divBdr>
        <w:top w:val="none" w:sz="0" w:space="0" w:color="auto"/>
        <w:left w:val="none" w:sz="0" w:space="0" w:color="auto"/>
        <w:bottom w:val="none" w:sz="0" w:space="0" w:color="auto"/>
        <w:right w:val="none" w:sz="0" w:space="0" w:color="auto"/>
      </w:divBdr>
    </w:div>
    <w:div w:id="831139089">
      <w:bodyDiv w:val="1"/>
      <w:marLeft w:val="0"/>
      <w:marRight w:val="0"/>
      <w:marTop w:val="0"/>
      <w:marBottom w:val="0"/>
      <w:divBdr>
        <w:top w:val="none" w:sz="0" w:space="0" w:color="auto"/>
        <w:left w:val="none" w:sz="0" w:space="0" w:color="auto"/>
        <w:bottom w:val="none" w:sz="0" w:space="0" w:color="auto"/>
        <w:right w:val="none" w:sz="0" w:space="0" w:color="auto"/>
      </w:divBdr>
    </w:div>
    <w:div w:id="831144913">
      <w:bodyDiv w:val="1"/>
      <w:marLeft w:val="0"/>
      <w:marRight w:val="0"/>
      <w:marTop w:val="0"/>
      <w:marBottom w:val="0"/>
      <w:divBdr>
        <w:top w:val="none" w:sz="0" w:space="0" w:color="auto"/>
        <w:left w:val="none" w:sz="0" w:space="0" w:color="auto"/>
        <w:bottom w:val="none" w:sz="0" w:space="0" w:color="auto"/>
        <w:right w:val="none" w:sz="0" w:space="0" w:color="auto"/>
      </w:divBdr>
    </w:div>
    <w:div w:id="832111980">
      <w:bodyDiv w:val="1"/>
      <w:marLeft w:val="0"/>
      <w:marRight w:val="0"/>
      <w:marTop w:val="0"/>
      <w:marBottom w:val="0"/>
      <w:divBdr>
        <w:top w:val="none" w:sz="0" w:space="0" w:color="auto"/>
        <w:left w:val="none" w:sz="0" w:space="0" w:color="auto"/>
        <w:bottom w:val="none" w:sz="0" w:space="0" w:color="auto"/>
        <w:right w:val="none" w:sz="0" w:space="0" w:color="auto"/>
      </w:divBdr>
    </w:div>
    <w:div w:id="832718815">
      <w:bodyDiv w:val="1"/>
      <w:marLeft w:val="0"/>
      <w:marRight w:val="0"/>
      <w:marTop w:val="0"/>
      <w:marBottom w:val="0"/>
      <w:divBdr>
        <w:top w:val="none" w:sz="0" w:space="0" w:color="auto"/>
        <w:left w:val="none" w:sz="0" w:space="0" w:color="auto"/>
        <w:bottom w:val="none" w:sz="0" w:space="0" w:color="auto"/>
        <w:right w:val="none" w:sz="0" w:space="0" w:color="auto"/>
      </w:divBdr>
    </w:div>
    <w:div w:id="832914846">
      <w:bodyDiv w:val="1"/>
      <w:marLeft w:val="0"/>
      <w:marRight w:val="0"/>
      <w:marTop w:val="0"/>
      <w:marBottom w:val="0"/>
      <w:divBdr>
        <w:top w:val="none" w:sz="0" w:space="0" w:color="auto"/>
        <w:left w:val="none" w:sz="0" w:space="0" w:color="auto"/>
        <w:bottom w:val="none" w:sz="0" w:space="0" w:color="auto"/>
        <w:right w:val="none" w:sz="0" w:space="0" w:color="auto"/>
      </w:divBdr>
    </w:div>
    <w:div w:id="835875253">
      <w:bodyDiv w:val="1"/>
      <w:marLeft w:val="0"/>
      <w:marRight w:val="0"/>
      <w:marTop w:val="0"/>
      <w:marBottom w:val="0"/>
      <w:divBdr>
        <w:top w:val="none" w:sz="0" w:space="0" w:color="auto"/>
        <w:left w:val="none" w:sz="0" w:space="0" w:color="auto"/>
        <w:bottom w:val="none" w:sz="0" w:space="0" w:color="auto"/>
        <w:right w:val="none" w:sz="0" w:space="0" w:color="auto"/>
      </w:divBdr>
    </w:div>
    <w:div w:id="836306979">
      <w:bodyDiv w:val="1"/>
      <w:marLeft w:val="0"/>
      <w:marRight w:val="0"/>
      <w:marTop w:val="0"/>
      <w:marBottom w:val="0"/>
      <w:divBdr>
        <w:top w:val="none" w:sz="0" w:space="0" w:color="auto"/>
        <w:left w:val="none" w:sz="0" w:space="0" w:color="auto"/>
        <w:bottom w:val="none" w:sz="0" w:space="0" w:color="auto"/>
        <w:right w:val="none" w:sz="0" w:space="0" w:color="auto"/>
      </w:divBdr>
    </w:div>
    <w:div w:id="836966116">
      <w:bodyDiv w:val="1"/>
      <w:marLeft w:val="0"/>
      <w:marRight w:val="0"/>
      <w:marTop w:val="0"/>
      <w:marBottom w:val="0"/>
      <w:divBdr>
        <w:top w:val="none" w:sz="0" w:space="0" w:color="auto"/>
        <w:left w:val="none" w:sz="0" w:space="0" w:color="auto"/>
        <w:bottom w:val="none" w:sz="0" w:space="0" w:color="auto"/>
        <w:right w:val="none" w:sz="0" w:space="0" w:color="auto"/>
      </w:divBdr>
    </w:div>
    <w:div w:id="838158434">
      <w:bodyDiv w:val="1"/>
      <w:marLeft w:val="0"/>
      <w:marRight w:val="0"/>
      <w:marTop w:val="0"/>
      <w:marBottom w:val="0"/>
      <w:divBdr>
        <w:top w:val="none" w:sz="0" w:space="0" w:color="auto"/>
        <w:left w:val="none" w:sz="0" w:space="0" w:color="auto"/>
        <w:bottom w:val="none" w:sz="0" w:space="0" w:color="auto"/>
        <w:right w:val="none" w:sz="0" w:space="0" w:color="auto"/>
      </w:divBdr>
    </w:div>
    <w:div w:id="838227557">
      <w:bodyDiv w:val="1"/>
      <w:marLeft w:val="0"/>
      <w:marRight w:val="0"/>
      <w:marTop w:val="0"/>
      <w:marBottom w:val="0"/>
      <w:divBdr>
        <w:top w:val="none" w:sz="0" w:space="0" w:color="auto"/>
        <w:left w:val="none" w:sz="0" w:space="0" w:color="auto"/>
        <w:bottom w:val="none" w:sz="0" w:space="0" w:color="auto"/>
        <w:right w:val="none" w:sz="0" w:space="0" w:color="auto"/>
      </w:divBdr>
    </w:div>
    <w:div w:id="838470932">
      <w:bodyDiv w:val="1"/>
      <w:marLeft w:val="0"/>
      <w:marRight w:val="0"/>
      <w:marTop w:val="0"/>
      <w:marBottom w:val="0"/>
      <w:divBdr>
        <w:top w:val="none" w:sz="0" w:space="0" w:color="auto"/>
        <w:left w:val="none" w:sz="0" w:space="0" w:color="auto"/>
        <w:bottom w:val="none" w:sz="0" w:space="0" w:color="auto"/>
        <w:right w:val="none" w:sz="0" w:space="0" w:color="auto"/>
      </w:divBdr>
    </w:div>
    <w:div w:id="839659375">
      <w:bodyDiv w:val="1"/>
      <w:marLeft w:val="0"/>
      <w:marRight w:val="0"/>
      <w:marTop w:val="0"/>
      <w:marBottom w:val="0"/>
      <w:divBdr>
        <w:top w:val="none" w:sz="0" w:space="0" w:color="auto"/>
        <w:left w:val="none" w:sz="0" w:space="0" w:color="auto"/>
        <w:bottom w:val="none" w:sz="0" w:space="0" w:color="auto"/>
        <w:right w:val="none" w:sz="0" w:space="0" w:color="auto"/>
      </w:divBdr>
    </w:div>
    <w:div w:id="840043383">
      <w:bodyDiv w:val="1"/>
      <w:marLeft w:val="0"/>
      <w:marRight w:val="0"/>
      <w:marTop w:val="0"/>
      <w:marBottom w:val="0"/>
      <w:divBdr>
        <w:top w:val="none" w:sz="0" w:space="0" w:color="auto"/>
        <w:left w:val="none" w:sz="0" w:space="0" w:color="auto"/>
        <w:bottom w:val="none" w:sz="0" w:space="0" w:color="auto"/>
        <w:right w:val="none" w:sz="0" w:space="0" w:color="auto"/>
      </w:divBdr>
    </w:div>
    <w:div w:id="840046642">
      <w:bodyDiv w:val="1"/>
      <w:marLeft w:val="0"/>
      <w:marRight w:val="0"/>
      <w:marTop w:val="0"/>
      <w:marBottom w:val="0"/>
      <w:divBdr>
        <w:top w:val="none" w:sz="0" w:space="0" w:color="auto"/>
        <w:left w:val="none" w:sz="0" w:space="0" w:color="auto"/>
        <w:bottom w:val="none" w:sz="0" w:space="0" w:color="auto"/>
        <w:right w:val="none" w:sz="0" w:space="0" w:color="auto"/>
      </w:divBdr>
    </w:div>
    <w:div w:id="841093833">
      <w:bodyDiv w:val="1"/>
      <w:marLeft w:val="0"/>
      <w:marRight w:val="0"/>
      <w:marTop w:val="0"/>
      <w:marBottom w:val="0"/>
      <w:divBdr>
        <w:top w:val="none" w:sz="0" w:space="0" w:color="auto"/>
        <w:left w:val="none" w:sz="0" w:space="0" w:color="auto"/>
        <w:bottom w:val="none" w:sz="0" w:space="0" w:color="auto"/>
        <w:right w:val="none" w:sz="0" w:space="0" w:color="auto"/>
      </w:divBdr>
    </w:div>
    <w:div w:id="843933380">
      <w:bodyDiv w:val="1"/>
      <w:marLeft w:val="0"/>
      <w:marRight w:val="0"/>
      <w:marTop w:val="0"/>
      <w:marBottom w:val="0"/>
      <w:divBdr>
        <w:top w:val="none" w:sz="0" w:space="0" w:color="auto"/>
        <w:left w:val="none" w:sz="0" w:space="0" w:color="auto"/>
        <w:bottom w:val="none" w:sz="0" w:space="0" w:color="auto"/>
        <w:right w:val="none" w:sz="0" w:space="0" w:color="auto"/>
      </w:divBdr>
    </w:div>
    <w:div w:id="844829200">
      <w:bodyDiv w:val="1"/>
      <w:marLeft w:val="0"/>
      <w:marRight w:val="0"/>
      <w:marTop w:val="0"/>
      <w:marBottom w:val="0"/>
      <w:divBdr>
        <w:top w:val="none" w:sz="0" w:space="0" w:color="auto"/>
        <w:left w:val="none" w:sz="0" w:space="0" w:color="auto"/>
        <w:bottom w:val="none" w:sz="0" w:space="0" w:color="auto"/>
        <w:right w:val="none" w:sz="0" w:space="0" w:color="auto"/>
      </w:divBdr>
    </w:div>
    <w:div w:id="845053069">
      <w:bodyDiv w:val="1"/>
      <w:marLeft w:val="0"/>
      <w:marRight w:val="0"/>
      <w:marTop w:val="0"/>
      <w:marBottom w:val="0"/>
      <w:divBdr>
        <w:top w:val="none" w:sz="0" w:space="0" w:color="auto"/>
        <w:left w:val="none" w:sz="0" w:space="0" w:color="auto"/>
        <w:bottom w:val="none" w:sz="0" w:space="0" w:color="auto"/>
        <w:right w:val="none" w:sz="0" w:space="0" w:color="auto"/>
      </w:divBdr>
    </w:div>
    <w:div w:id="845480038">
      <w:bodyDiv w:val="1"/>
      <w:marLeft w:val="0"/>
      <w:marRight w:val="0"/>
      <w:marTop w:val="0"/>
      <w:marBottom w:val="0"/>
      <w:divBdr>
        <w:top w:val="none" w:sz="0" w:space="0" w:color="auto"/>
        <w:left w:val="none" w:sz="0" w:space="0" w:color="auto"/>
        <w:bottom w:val="none" w:sz="0" w:space="0" w:color="auto"/>
        <w:right w:val="none" w:sz="0" w:space="0" w:color="auto"/>
      </w:divBdr>
    </w:div>
    <w:div w:id="845827309">
      <w:bodyDiv w:val="1"/>
      <w:marLeft w:val="0"/>
      <w:marRight w:val="0"/>
      <w:marTop w:val="0"/>
      <w:marBottom w:val="0"/>
      <w:divBdr>
        <w:top w:val="none" w:sz="0" w:space="0" w:color="auto"/>
        <w:left w:val="none" w:sz="0" w:space="0" w:color="auto"/>
        <w:bottom w:val="none" w:sz="0" w:space="0" w:color="auto"/>
        <w:right w:val="none" w:sz="0" w:space="0" w:color="auto"/>
      </w:divBdr>
    </w:div>
    <w:div w:id="845940166">
      <w:bodyDiv w:val="1"/>
      <w:marLeft w:val="0"/>
      <w:marRight w:val="0"/>
      <w:marTop w:val="0"/>
      <w:marBottom w:val="0"/>
      <w:divBdr>
        <w:top w:val="none" w:sz="0" w:space="0" w:color="auto"/>
        <w:left w:val="none" w:sz="0" w:space="0" w:color="auto"/>
        <w:bottom w:val="none" w:sz="0" w:space="0" w:color="auto"/>
        <w:right w:val="none" w:sz="0" w:space="0" w:color="auto"/>
      </w:divBdr>
    </w:div>
    <w:div w:id="847253327">
      <w:bodyDiv w:val="1"/>
      <w:marLeft w:val="0"/>
      <w:marRight w:val="0"/>
      <w:marTop w:val="0"/>
      <w:marBottom w:val="0"/>
      <w:divBdr>
        <w:top w:val="none" w:sz="0" w:space="0" w:color="auto"/>
        <w:left w:val="none" w:sz="0" w:space="0" w:color="auto"/>
        <w:bottom w:val="none" w:sz="0" w:space="0" w:color="auto"/>
        <w:right w:val="none" w:sz="0" w:space="0" w:color="auto"/>
      </w:divBdr>
    </w:div>
    <w:div w:id="847597231">
      <w:bodyDiv w:val="1"/>
      <w:marLeft w:val="0"/>
      <w:marRight w:val="0"/>
      <w:marTop w:val="0"/>
      <w:marBottom w:val="0"/>
      <w:divBdr>
        <w:top w:val="none" w:sz="0" w:space="0" w:color="auto"/>
        <w:left w:val="none" w:sz="0" w:space="0" w:color="auto"/>
        <w:bottom w:val="none" w:sz="0" w:space="0" w:color="auto"/>
        <w:right w:val="none" w:sz="0" w:space="0" w:color="auto"/>
      </w:divBdr>
    </w:div>
    <w:div w:id="847795227">
      <w:bodyDiv w:val="1"/>
      <w:marLeft w:val="0"/>
      <w:marRight w:val="0"/>
      <w:marTop w:val="0"/>
      <w:marBottom w:val="0"/>
      <w:divBdr>
        <w:top w:val="none" w:sz="0" w:space="0" w:color="auto"/>
        <w:left w:val="none" w:sz="0" w:space="0" w:color="auto"/>
        <w:bottom w:val="none" w:sz="0" w:space="0" w:color="auto"/>
        <w:right w:val="none" w:sz="0" w:space="0" w:color="auto"/>
      </w:divBdr>
    </w:div>
    <w:div w:id="848178354">
      <w:bodyDiv w:val="1"/>
      <w:marLeft w:val="0"/>
      <w:marRight w:val="0"/>
      <w:marTop w:val="0"/>
      <w:marBottom w:val="0"/>
      <w:divBdr>
        <w:top w:val="none" w:sz="0" w:space="0" w:color="auto"/>
        <w:left w:val="none" w:sz="0" w:space="0" w:color="auto"/>
        <w:bottom w:val="none" w:sz="0" w:space="0" w:color="auto"/>
        <w:right w:val="none" w:sz="0" w:space="0" w:color="auto"/>
      </w:divBdr>
    </w:div>
    <w:div w:id="849298142">
      <w:bodyDiv w:val="1"/>
      <w:marLeft w:val="0"/>
      <w:marRight w:val="0"/>
      <w:marTop w:val="0"/>
      <w:marBottom w:val="0"/>
      <w:divBdr>
        <w:top w:val="none" w:sz="0" w:space="0" w:color="auto"/>
        <w:left w:val="none" w:sz="0" w:space="0" w:color="auto"/>
        <w:bottom w:val="none" w:sz="0" w:space="0" w:color="auto"/>
        <w:right w:val="none" w:sz="0" w:space="0" w:color="auto"/>
      </w:divBdr>
    </w:div>
    <w:div w:id="850337618">
      <w:bodyDiv w:val="1"/>
      <w:marLeft w:val="0"/>
      <w:marRight w:val="0"/>
      <w:marTop w:val="0"/>
      <w:marBottom w:val="0"/>
      <w:divBdr>
        <w:top w:val="none" w:sz="0" w:space="0" w:color="auto"/>
        <w:left w:val="none" w:sz="0" w:space="0" w:color="auto"/>
        <w:bottom w:val="none" w:sz="0" w:space="0" w:color="auto"/>
        <w:right w:val="none" w:sz="0" w:space="0" w:color="auto"/>
      </w:divBdr>
    </w:div>
    <w:div w:id="851380116">
      <w:bodyDiv w:val="1"/>
      <w:marLeft w:val="0"/>
      <w:marRight w:val="0"/>
      <w:marTop w:val="0"/>
      <w:marBottom w:val="0"/>
      <w:divBdr>
        <w:top w:val="none" w:sz="0" w:space="0" w:color="auto"/>
        <w:left w:val="none" w:sz="0" w:space="0" w:color="auto"/>
        <w:bottom w:val="none" w:sz="0" w:space="0" w:color="auto"/>
        <w:right w:val="none" w:sz="0" w:space="0" w:color="auto"/>
      </w:divBdr>
    </w:div>
    <w:div w:id="851841493">
      <w:bodyDiv w:val="1"/>
      <w:marLeft w:val="0"/>
      <w:marRight w:val="0"/>
      <w:marTop w:val="0"/>
      <w:marBottom w:val="0"/>
      <w:divBdr>
        <w:top w:val="none" w:sz="0" w:space="0" w:color="auto"/>
        <w:left w:val="none" w:sz="0" w:space="0" w:color="auto"/>
        <w:bottom w:val="none" w:sz="0" w:space="0" w:color="auto"/>
        <w:right w:val="none" w:sz="0" w:space="0" w:color="auto"/>
      </w:divBdr>
    </w:div>
    <w:div w:id="852064947">
      <w:bodyDiv w:val="1"/>
      <w:marLeft w:val="0"/>
      <w:marRight w:val="0"/>
      <w:marTop w:val="0"/>
      <w:marBottom w:val="0"/>
      <w:divBdr>
        <w:top w:val="none" w:sz="0" w:space="0" w:color="auto"/>
        <w:left w:val="none" w:sz="0" w:space="0" w:color="auto"/>
        <w:bottom w:val="none" w:sz="0" w:space="0" w:color="auto"/>
        <w:right w:val="none" w:sz="0" w:space="0" w:color="auto"/>
      </w:divBdr>
    </w:div>
    <w:div w:id="852231107">
      <w:bodyDiv w:val="1"/>
      <w:marLeft w:val="0"/>
      <w:marRight w:val="0"/>
      <w:marTop w:val="0"/>
      <w:marBottom w:val="0"/>
      <w:divBdr>
        <w:top w:val="none" w:sz="0" w:space="0" w:color="auto"/>
        <w:left w:val="none" w:sz="0" w:space="0" w:color="auto"/>
        <w:bottom w:val="none" w:sz="0" w:space="0" w:color="auto"/>
        <w:right w:val="none" w:sz="0" w:space="0" w:color="auto"/>
      </w:divBdr>
    </w:div>
    <w:div w:id="852382130">
      <w:bodyDiv w:val="1"/>
      <w:marLeft w:val="0"/>
      <w:marRight w:val="0"/>
      <w:marTop w:val="0"/>
      <w:marBottom w:val="0"/>
      <w:divBdr>
        <w:top w:val="none" w:sz="0" w:space="0" w:color="auto"/>
        <w:left w:val="none" w:sz="0" w:space="0" w:color="auto"/>
        <w:bottom w:val="none" w:sz="0" w:space="0" w:color="auto"/>
        <w:right w:val="none" w:sz="0" w:space="0" w:color="auto"/>
      </w:divBdr>
    </w:div>
    <w:div w:id="852954492">
      <w:bodyDiv w:val="1"/>
      <w:marLeft w:val="0"/>
      <w:marRight w:val="0"/>
      <w:marTop w:val="0"/>
      <w:marBottom w:val="0"/>
      <w:divBdr>
        <w:top w:val="none" w:sz="0" w:space="0" w:color="auto"/>
        <w:left w:val="none" w:sz="0" w:space="0" w:color="auto"/>
        <w:bottom w:val="none" w:sz="0" w:space="0" w:color="auto"/>
        <w:right w:val="none" w:sz="0" w:space="0" w:color="auto"/>
      </w:divBdr>
    </w:div>
    <w:div w:id="853114075">
      <w:bodyDiv w:val="1"/>
      <w:marLeft w:val="0"/>
      <w:marRight w:val="0"/>
      <w:marTop w:val="0"/>
      <w:marBottom w:val="0"/>
      <w:divBdr>
        <w:top w:val="none" w:sz="0" w:space="0" w:color="auto"/>
        <w:left w:val="none" w:sz="0" w:space="0" w:color="auto"/>
        <w:bottom w:val="none" w:sz="0" w:space="0" w:color="auto"/>
        <w:right w:val="none" w:sz="0" w:space="0" w:color="auto"/>
      </w:divBdr>
    </w:div>
    <w:div w:id="853417328">
      <w:bodyDiv w:val="1"/>
      <w:marLeft w:val="0"/>
      <w:marRight w:val="0"/>
      <w:marTop w:val="0"/>
      <w:marBottom w:val="0"/>
      <w:divBdr>
        <w:top w:val="none" w:sz="0" w:space="0" w:color="auto"/>
        <w:left w:val="none" w:sz="0" w:space="0" w:color="auto"/>
        <w:bottom w:val="none" w:sz="0" w:space="0" w:color="auto"/>
        <w:right w:val="none" w:sz="0" w:space="0" w:color="auto"/>
      </w:divBdr>
    </w:div>
    <w:div w:id="853884341">
      <w:bodyDiv w:val="1"/>
      <w:marLeft w:val="0"/>
      <w:marRight w:val="0"/>
      <w:marTop w:val="0"/>
      <w:marBottom w:val="0"/>
      <w:divBdr>
        <w:top w:val="none" w:sz="0" w:space="0" w:color="auto"/>
        <w:left w:val="none" w:sz="0" w:space="0" w:color="auto"/>
        <w:bottom w:val="none" w:sz="0" w:space="0" w:color="auto"/>
        <w:right w:val="none" w:sz="0" w:space="0" w:color="auto"/>
      </w:divBdr>
    </w:div>
    <w:div w:id="853960458">
      <w:bodyDiv w:val="1"/>
      <w:marLeft w:val="0"/>
      <w:marRight w:val="0"/>
      <w:marTop w:val="0"/>
      <w:marBottom w:val="0"/>
      <w:divBdr>
        <w:top w:val="none" w:sz="0" w:space="0" w:color="auto"/>
        <w:left w:val="none" w:sz="0" w:space="0" w:color="auto"/>
        <w:bottom w:val="none" w:sz="0" w:space="0" w:color="auto"/>
        <w:right w:val="none" w:sz="0" w:space="0" w:color="auto"/>
      </w:divBdr>
    </w:div>
    <w:div w:id="854728285">
      <w:bodyDiv w:val="1"/>
      <w:marLeft w:val="0"/>
      <w:marRight w:val="0"/>
      <w:marTop w:val="0"/>
      <w:marBottom w:val="0"/>
      <w:divBdr>
        <w:top w:val="none" w:sz="0" w:space="0" w:color="auto"/>
        <w:left w:val="none" w:sz="0" w:space="0" w:color="auto"/>
        <w:bottom w:val="none" w:sz="0" w:space="0" w:color="auto"/>
        <w:right w:val="none" w:sz="0" w:space="0" w:color="auto"/>
      </w:divBdr>
    </w:div>
    <w:div w:id="855267609">
      <w:bodyDiv w:val="1"/>
      <w:marLeft w:val="0"/>
      <w:marRight w:val="0"/>
      <w:marTop w:val="0"/>
      <w:marBottom w:val="0"/>
      <w:divBdr>
        <w:top w:val="none" w:sz="0" w:space="0" w:color="auto"/>
        <w:left w:val="none" w:sz="0" w:space="0" w:color="auto"/>
        <w:bottom w:val="none" w:sz="0" w:space="0" w:color="auto"/>
        <w:right w:val="none" w:sz="0" w:space="0" w:color="auto"/>
      </w:divBdr>
    </w:div>
    <w:div w:id="857697328">
      <w:bodyDiv w:val="1"/>
      <w:marLeft w:val="0"/>
      <w:marRight w:val="0"/>
      <w:marTop w:val="0"/>
      <w:marBottom w:val="0"/>
      <w:divBdr>
        <w:top w:val="none" w:sz="0" w:space="0" w:color="auto"/>
        <w:left w:val="none" w:sz="0" w:space="0" w:color="auto"/>
        <w:bottom w:val="none" w:sz="0" w:space="0" w:color="auto"/>
        <w:right w:val="none" w:sz="0" w:space="0" w:color="auto"/>
      </w:divBdr>
    </w:div>
    <w:div w:id="857698696">
      <w:bodyDiv w:val="1"/>
      <w:marLeft w:val="0"/>
      <w:marRight w:val="0"/>
      <w:marTop w:val="0"/>
      <w:marBottom w:val="0"/>
      <w:divBdr>
        <w:top w:val="none" w:sz="0" w:space="0" w:color="auto"/>
        <w:left w:val="none" w:sz="0" w:space="0" w:color="auto"/>
        <w:bottom w:val="none" w:sz="0" w:space="0" w:color="auto"/>
        <w:right w:val="none" w:sz="0" w:space="0" w:color="auto"/>
      </w:divBdr>
    </w:div>
    <w:div w:id="859196135">
      <w:bodyDiv w:val="1"/>
      <w:marLeft w:val="0"/>
      <w:marRight w:val="0"/>
      <w:marTop w:val="0"/>
      <w:marBottom w:val="0"/>
      <w:divBdr>
        <w:top w:val="none" w:sz="0" w:space="0" w:color="auto"/>
        <w:left w:val="none" w:sz="0" w:space="0" w:color="auto"/>
        <w:bottom w:val="none" w:sz="0" w:space="0" w:color="auto"/>
        <w:right w:val="none" w:sz="0" w:space="0" w:color="auto"/>
      </w:divBdr>
    </w:div>
    <w:div w:id="859658220">
      <w:bodyDiv w:val="1"/>
      <w:marLeft w:val="0"/>
      <w:marRight w:val="0"/>
      <w:marTop w:val="0"/>
      <w:marBottom w:val="0"/>
      <w:divBdr>
        <w:top w:val="none" w:sz="0" w:space="0" w:color="auto"/>
        <w:left w:val="none" w:sz="0" w:space="0" w:color="auto"/>
        <w:bottom w:val="none" w:sz="0" w:space="0" w:color="auto"/>
        <w:right w:val="none" w:sz="0" w:space="0" w:color="auto"/>
      </w:divBdr>
    </w:div>
    <w:div w:id="859666822">
      <w:bodyDiv w:val="1"/>
      <w:marLeft w:val="0"/>
      <w:marRight w:val="0"/>
      <w:marTop w:val="0"/>
      <w:marBottom w:val="0"/>
      <w:divBdr>
        <w:top w:val="none" w:sz="0" w:space="0" w:color="auto"/>
        <w:left w:val="none" w:sz="0" w:space="0" w:color="auto"/>
        <w:bottom w:val="none" w:sz="0" w:space="0" w:color="auto"/>
        <w:right w:val="none" w:sz="0" w:space="0" w:color="auto"/>
      </w:divBdr>
    </w:div>
    <w:div w:id="863596464">
      <w:bodyDiv w:val="1"/>
      <w:marLeft w:val="0"/>
      <w:marRight w:val="0"/>
      <w:marTop w:val="0"/>
      <w:marBottom w:val="0"/>
      <w:divBdr>
        <w:top w:val="none" w:sz="0" w:space="0" w:color="auto"/>
        <w:left w:val="none" w:sz="0" w:space="0" w:color="auto"/>
        <w:bottom w:val="none" w:sz="0" w:space="0" w:color="auto"/>
        <w:right w:val="none" w:sz="0" w:space="0" w:color="auto"/>
      </w:divBdr>
    </w:div>
    <w:div w:id="863985286">
      <w:bodyDiv w:val="1"/>
      <w:marLeft w:val="0"/>
      <w:marRight w:val="0"/>
      <w:marTop w:val="0"/>
      <w:marBottom w:val="0"/>
      <w:divBdr>
        <w:top w:val="none" w:sz="0" w:space="0" w:color="auto"/>
        <w:left w:val="none" w:sz="0" w:space="0" w:color="auto"/>
        <w:bottom w:val="none" w:sz="0" w:space="0" w:color="auto"/>
        <w:right w:val="none" w:sz="0" w:space="0" w:color="auto"/>
      </w:divBdr>
    </w:div>
    <w:div w:id="864634762">
      <w:bodyDiv w:val="1"/>
      <w:marLeft w:val="0"/>
      <w:marRight w:val="0"/>
      <w:marTop w:val="0"/>
      <w:marBottom w:val="0"/>
      <w:divBdr>
        <w:top w:val="none" w:sz="0" w:space="0" w:color="auto"/>
        <w:left w:val="none" w:sz="0" w:space="0" w:color="auto"/>
        <w:bottom w:val="none" w:sz="0" w:space="0" w:color="auto"/>
        <w:right w:val="none" w:sz="0" w:space="0" w:color="auto"/>
      </w:divBdr>
    </w:div>
    <w:div w:id="864682103">
      <w:bodyDiv w:val="1"/>
      <w:marLeft w:val="0"/>
      <w:marRight w:val="0"/>
      <w:marTop w:val="0"/>
      <w:marBottom w:val="0"/>
      <w:divBdr>
        <w:top w:val="none" w:sz="0" w:space="0" w:color="auto"/>
        <w:left w:val="none" w:sz="0" w:space="0" w:color="auto"/>
        <w:bottom w:val="none" w:sz="0" w:space="0" w:color="auto"/>
        <w:right w:val="none" w:sz="0" w:space="0" w:color="auto"/>
      </w:divBdr>
    </w:div>
    <w:div w:id="865942750">
      <w:bodyDiv w:val="1"/>
      <w:marLeft w:val="0"/>
      <w:marRight w:val="0"/>
      <w:marTop w:val="0"/>
      <w:marBottom w:val="0"/>
      <w:divBdr>
        <w:top w:val="none" w:sz="0" w:space="0" w:color="auto"/>
        <w:left w:val="none" w:sz="0" w:space="0" w:color="auto"/>
        <w:bottom w:val="none" w:sz="0" w:space="0" w:color="auto"/>
        <w:right w:val="none" w:sz="0" w:space="0" w:color="auto"/>
      </w:divBdr>
    </w:div>
    <w:div w:id="866598428">
      <w:bodyDiv w:val="1"/>
      <w:marLeft w:val="0"/>
      <w:marRight w:val="0"/>
      <w:marTop w:val="0"/>
      <w:marBottom w:val="0"/>
      <w:divBdr>
        <w:top w:val="none" w:sz="0" w:space="0" w:color="auto"/>
        <w:left w:val="none" w:sz="0" w:space="0" w:color="auto"/>
        <w:bottom w:val="none" w:sz="0" w:space="0" w:color="auto"/>
        <w:right w:val="none" w:sz="0" w:space="0" w:color="auto"/>
      </w:divBdr>
    </w:div>
    <w:div w:id="867110164">
      <w:bodyDiv w:val="1"/>
      <w:marLeft w:val="0"/>
      <w:marRight w:val="0"/>
      <w:marTop w:val="0"/>
      <w:marBottom w:val="0"/>
      <w:divBdr>
        <w:top w:val="none" w:sz="0" w:space="0" w:color="auto"/>
        <w:left w:val="none" w:sz="0" w:space="0" w:color="auto"/>
        <w:bottom w:val="none" w:sz="0" w:space="0" w:color="auto"/>
        <w:right w:val="none" w:sz="0" w:space="0" w:color="auto"/>
      </w:divBdr>
    </w:div>
    <w:div w:id="867794516">
      <w:bodyDiv w:val="1"/>
      <w:marLeft w:val="0"/>
      <w:marRight w:val="0"/>
      <w:marTop w:val="0"/>
      <w:marBottom w:val="0"/>
      <w:divBdr>
        <w:top w:val="none" w:sz="0" w:space="0" w:color="auto"/>
        <w:left w:val="none" w:sz="0" w:space="0" w:color="auto"/>
        <w:bottom w:val="none" w:sz="0" w:space="0" w:color="auto"/>
        <w:right w:val="none" w:sz="0" w:space="0" w:color="auto"/>
      </w:divBdr>
    </w:div>
    <w:div w:id="868570242">
      <w:bodyDiv w:val="1"/>
      <w:marLeft w:val="0"/>
      <w:marRight w:val="0"/>
      <w:marTop w:val="0"/>
      <w:marBottom w:val="0"/>
      <w:divBdr>
        <w:top w:val="none" w:sz="0" w:space="0" w:color="auto"/>
        <w:left w:val="none" w:sz="0" w:space="0" w:color="auto"/>
        <w:bottom w:val="none" w:sz="0" w:space="0" w:color="auto"/>
        <w:right w:val="none" w:sz="0" w:space="0" w:color="auto"/>
      </w:divBdr>
    </w:div>
    <w:div w:id="869100924">
      <w:bodyDiv w:val="1"/>
      <w:marLeft w:val="0"/>
      <w:marRight w:val="0"/>
      <w:marTop w:val="0"/>
      <w:marBottom w:val="0"/>
      <w:divBdr>
        <w:top w:val="none" w:sz="0" w:space="0" w:color="auto"/>
        <w:left w:val="none" w:sz="0" w:space="0" w:color="auto"/>
        <w:bottom w:val="none" w:sz="0" w:space="0" w:color="auto"/>
        <w:right w:val="none" w:sz="0" w:space="0" w:color="auto"/>
      </w:divBdr>
    </w:div>
    <w:div w:id="869299267">
      <w:bodyDiv w:val="1"/>
      <w:marLeft w:val="0"/>
      <w:marRight w:val="0"/>
      <w:marTop w:val="0"/>
      <w:marBottom w:val="0"/>
      <w:divBdr>
        <w:top w:val="none" w:sz="0" w:space="0" w:color="auto"/>
        <w:left w:val="none" w:sz="0" w:space="0" w:color="auto"/>
        <w:bottom w:val="none" w:sz="0" w:space="0" w:color="auto"/>
        <w:right w:val="none" w:sz="0" w:space="0" w:color="auto"/>
      </w:divBdr>
    </w:div>
    <w:div w:id="869878722">
      <w:bodyDiv w:val="1"/>
      <w:marLeft w:val="0"/>
      <w:marRight w:val="0"/>
      <w:marTop w:val="0"/>
      <w:marBottom w:val="0"/>
      <w:divBdr>
        <w:top w:val="none" w:sz="0" w:space="0" w:color="auto"/>
        <w:left w:val="none" w:sz="0" w:space="0" w:color="auto"/>
        <w:bottom w:val="none" w:sz="0" w:space="0" w:color="auto"/>
        <w:right w:val="none" w:sz="0" w:space="0" w:color="auto"/>
      </w:divBdr>
    </w:div>
    <w:div w:id="870453643">
      <w:bodyDiv w:val="1"/>
      <w:marLeft w:val="0"/>
      <w:marRight w:val="0"/>
      <w:marTop w:val="0"/>
      <w:marBottom w:val="0"/>
      <w:divBdr>
        <w:top w:val="none" w:sz="0" w:space="0" w:color="auto"/>
        <w:left w:val="none" w:sz="0" w:space="0" w:color="auto"/>
        <w:bottom w:val="none" w:sz="0" w:space="0" w:color="auto"/>
        <w:right w:val="none" w:sz="0" w:space="0" w:color="auto"/>
      </w:divBdr>
    </w:div>
    <w:div w:id="870653646">
      <w:bodyDiv w:val="1"/>
      <w:marLeft w:val="0"/>
      <w:marRight w:val="0"/>
      <w:marTop w:val="0"/>
      <w:marBottom w:val="0"/>
      <w:divBdr>
        <w:top w:val="none" w:sz="0" w:space="0" w:color="auto"/>
        <w:left w:val="none" w:sz="0" w:space="0" w:color="auto"/>
        <w:bottom w:val="none" w:sz="0" w:space="0" w:color="auto"/>
        <w:right w:val="none" w:sz="0" w:space="0" w:color="auto"/>
      </w:divBdr>
    </w:div>
    <w:div w:id="870655975">
      <w:bodyDiv w:val="1"/>
      <w:marLeft w:val="0"/>
      <w:marRight w:val="0"/>
      <w:marTop w:val="0"/>
      <w:marBottom w:val="0"/>
      <w:divBdr>
        <w:top w:val="none" w:sz="0" w:space="0" w:color="auto"/>
        <w:left w:val="none" w:sz="0" w:space="0" w:color="auto"/>
        <w:bottom w:val="none" w:sz="0" w:space="0" w:color="auto"/>
        <w:right w:val="none" w:sz="0" w:space="0" w:color="auto"/>
      </w:divBdr>
    </w:div>
    <w:div w:id="871768032">
      <w:bodyDiv w:val="1"/>
      <w:marLeft w:val="0"/>
      <w:marRight w:val="0"/>
      <w:marTop w:val="0"/>
      <w:marBottom w:val="0"/>
      <w:divBdr>
        <w:top w:val="none" w:sz="0" w:space="0" w:color="auto"/>
        <w:left w:val="none" w:sz="0" w:space="0" w:color="auto"/>
        <w:bottom w:val="none" w:sz="0" w:space="0" w:color="auto"/>
        <w:right w:val="none" w:sz="0" w:space="0" w:color="auto"/>
      </w:divBdr>
    </w:div>
    <w:div w:id="871922689">
      <w:bodyDiv w:val="1"/>
      <w:marLeft w:val="0"/>
      <w:marRight w:val="0"/>
      <w:marTop w:val="0"/>
      <w:marBottom w:val="0"/>
      <w:divBdr>
        <w:top w:val="none" w:sz="0" w:space="0" w:color="auto"/>
        <w:left w:val="none" w:sz="0" w:space="0" w:color="auto"/>
        <w:bottom w:val="none" w:sz="0" w:space="0" w:color="auto"/>
        <w:right w:val="none" w:sz="0" w:space="0" w:color="auto"/>
      </w:divBdr>
    </w:div>
    <w:div w:id="874270196">
      <w:bodyDiv w:val="1"/>
      <w:marLeft w:val="0"/>
      <w:marRight w:val="0"/>
      <w:marTop w:val="0"/>
      <w:marBottom w:val="0"/>
      <w:divBdr>
        <w:top w:val="none" w:sz="0" w:space="0" w:color="auto"/>
        <w:left w:val="none" w:sz="0" w:space="0" w:color="auto"/>
        <w:bottom w:val="none" w:sz="0" w:space="0" w:color="auto"/>
        <w:right w:val="none" w:sz="0" w:space="0" w:color="auto"/>
      </w:divBdr>
    </w:div>
    <w:div w:id="874316882">
      <w:bodyDiv w:val="1"/>
      <w:marLeft w:val="0"/>
      <w:marRight w:val="0"/>
      <w:marTop w:val="0"/>
      <w:marBottom w:val="0"/>
      <w:divBdr>
        <w:top w:val="none" w:sz="0" w:space="0" w:color="auto"/>
        <w:left w:val="none" w:sz="0" w:space="0" w:color="auto"/>
        <w:bottom w:val="none" w:sz="0" w:space="0" w:color="auto"/>
        <w:right w:val="none" w:sz="0" w:space="0" w:color="auto"/>
      </w:divBdr>
    </w:div>
    <w:div w:id="874731096">
      <w:bodyDiv w:val="1"/>
      <w:marLeft w:val="0"/>
      <w:marRight w:val="0"/>
      <w:marTop w:val="0"/>
      <w:marBottom w:val="0"/>
      <w:divBdr>
        <w:top w:val="none" w:sz="0" w:space="0" w:color="auto"/>
        <w:left w:val="none" w:sz="0" w:space="0" w:color="auto"/>
        <w:bottom w:val="none" w:sz="0" w:space="0" w:color="auto"/>
        <w:right w:val="none" w:sz="0" w:space="0" w:color="auto"/>
      </w:divBdr>
    </w:div>
    <w:div w:id="875969078">
      <w:bodyDiv w:val="1"/>
      <w:marLeft w:val="0"/>
      <w:marRight w:val="0"/>
      <w:marTop w:val="0"/>
      <w:marBottom w:val="0"/>
      <w:divBdr>
        <w:top w:val="none" w:sz="0" w:space="0" w:color="auto"/>
        <w:left w:val="none" w:sz="0" w:space="0" w:color="auto"/>
        <w:bottom w:val="none" w:sz="0" w:space="0" w:color="auto"/>
        <w:right w:val="none" w:sz="0" w:space="0" w:color="auto"/>
      </w:divBdr>
    </w:div>
    <w:div w:id="876427997">
      <w:bodyDiv w:val="1"/>
      <w:marLeft w:val="0"/>
      <w:marRight w:val="0"/>
      <w:marTop w:val="0"/>
      <w:marBottom w:val="0"/>
      <w:divBdr>
        <w:top w:val="none" w:sz="0" w:space="0" w:color="auto"/>
        <w:left w:val="none" w:sz="0" w:space="0" w:color="auto"/>
        <w:bottom w:val="none" w:sz="0" w:space="0" w:color="auto"/>
        <w:right w:val="none" w:sz="0" w:space="0" w:color="auto"/>
      </w:divBdr>
    </w:div>
    <w:div w:id="876549113">
      <w:bodyDiv w:val="1"/>
      <w:marLeft w:val="0"/>
      <w:marRight w:val="0"/>
      <w:marTop w:val="0"/>
      <w:marBottom w:val="0"/>
      <w:divBdr>
        <w:top w:val="none" w:sz="0" w:space="0" w:color="auto"/>
        <w:left w:val="none" w:sz="0" w:space="0" w:color="auto"/>
        <w:bottom w:val="none" w:sz="0" w:space="0" w:color="auto"/>
        <w:right w:val="none" w:sz="0" w:space="0" w:color="auto"/>
      </w:divBdr>
    </w:div>
    <w:div w:id="876622773">
      <w:bodyDiv w:val="1"/>
      <w:marLeft w:val="0"/>
      <w:marRight w:val="0"/>
      <w:marTop w:val="0"/>
      <w:marBottom w:val="0"/>
      <w:divBdr>
        <w:top w:val="none" w:sz="0" w:space="0" w:color="auto"/>
        <w:left w:val="none" w:sz="0" w:space="0" w:color="auto"/>
        <w:bottom w:val="none" w:sz="0" w:space="0" w:color="auto"/>
        <w:right w:val="none" w:sz="0" w:space="0" w:color="auto"/>
      </w:divBdr>
    </w:div>
    <w:div w:id="877274680">
      <w:bodyDiv w:val="1"/>
      <w:marLeft w:val="0"/>
      <w:marRight w:val="0"/>
      <w:marTop w:val="0"/>
      <w:marBottom w:val="0"/>
      <w:divBdr>
        <w:top w:val="none" w:sz="0" w:space="0" w:color="auto"/>
        <w:left w:val="none" w:sz="0" w:space="0" w:color="auto"/>
        <w:bottom w:val="none" w:sz="0" w:space="0" w:color="auto"/>
        <w:right w:val="none" w:sz="0" w:space="0" w:color="auto"/>
      </w:divBdr>
    </w:div>
    <w:div w:id="878248487">
      <w:bodyDiv w:val="1"/>
      <w:marLeft w:val="0"/>
      <w:marRight w:val="0"/>
      <w:marTop w:val="0"/>
      <w:marBottom w:val="0"/>
      <w:divBdr>
        <w:top w:val="none" w:sz="0" w:space="0" w:color="auto"/>
        <w:left w:val="none" w:sz="0" w:space="0" w:color="auto"/>
        <w:bottom w:val="none" w:sz="0" w:space="0" w:color="auto"/>
        <w:right w:val="none" w:sz="0" w:space="0" w:color="auto"/>
      </w:divBdr>
    </w:div>
    <w:div w:id="878473181">
      <w:bodyDiv w:val="1"/>
      <w:marLeft w:val="0"/>
      <w:marRight w:val="0"/>
      <w:marTop w:val="0"/>
      <w:marBottom w:val="0"/>
      <w:divBdr>
        <w:top w:val="none" w:sz="0" w:space="0" w:color="auto"/>
        <w:left w:val="none" w:sz="0" w:space="0" w:color="auto"/>
        <w:bottom w:val="none" w:sz="0" w:space="0" w:color="auto"/>
        <w:right w:val="none" w:sz="0" w:space="0" w:color="auto"/>
      </w:divBdr>
    </w:div>
    <w:div w:id="878516506">
      <w:bodyDiv w:val="1"/>
      <w:marLeft w:val="0"/>
      <w:marRight w:val="0"/>
      <w:marTop w:val="0"/>
      <w:marBottom w:val="0"/>
      <w:divBdr>
        <w:top w:val="none" w:sz="0" w:space="0" w:color="auto"/>
        <w:left w:val="none" w:sz="0" w:space="0" w:color="auto"/>
        <w:bottom w:val="none" w:sz="0" w:space="0" w:color="auto"/>
        <w:right w:val="none" w:sz="0" w:space="0" w:color="auto"/>
      </w:divBdr>
    </w:div>
    <w:div w:id="880748141">
      <w:bodyDiv w:val="1"/>
      <w:marLeft w:val="0"/>
      <w:marRight w:val="0"/>
      <w:marTop w:val="0"/>
      <w:marBottom w:val="0"/>
      <w:divBdr>
        <w:top w:val="none" w:sz="0" w:space="0" w:color="auto"/>
        <w:left w:val="none" w:sz="0" w:space="0" w:color="auto"/>
        <w:bottom w:val="none" w:sz="0" w:space="0" w:color="auto"/>
        <w:right w:val="none" w:sz="0" w:space="0" w:color="auto"/>
      </w:divBdr>
    </w:div>
    <w:div w:id="881281784">
      <w:bodyDiv w:val="1"/>
      <w:marLeft w:val="0"/>
      <w:marRight w:val="0"/>
      <w:marTop w:val="0"/>
      <w:marBottom w:val="0"/>
      <w:divBdr>
        <w:top w:val="none" w:sz="0" w:space="0" w:color="auto"/>
        <w:left w:val="none" w:sz="0" w:space="0" w:color="auto"/>
        <w:bottom w:val="none" w:sz="0" w:space="0" w:color="auto"/>
        <w:right w:val="none" w:sz="0" w:space="0" w:color="auto"/>
      </w:divBdr>
    </w:div>
    <w:div w:id="884833313">
      <w:bodyDiv w:val="1"/>
      <w:marLeft w:val="0"/>
      <w:marRight w:val="0"/>
      <w:marTop w:val="0"/>
      <w:marBottom w:val="0"/>
      <w:divBdr>
        <w:top w:val="none" w:sz="0" w:space="0" w:color="auto"/>
        <w:left w:val="none" w:sz="0" w:space="0" w:color="auto"/>
        <w:bottom w:val="none" w:sz="0" w:space="0" w:color="auto"/>
        <w:right w:val="none" w:sz="0" w:space="0" w:color="auto"/>
      </w:divBdr>
    </w:div>
    <w:div w:id="884873396">
      <w:bodyDiv w:val="1"/>
      <w:marLeft w:val="0"/>
      <w:marRight w:val="0"/>
      <w:marTop w:val="0"/>
      <w:marBottom w:val="0"/>
      <w:divBdr>
        <w:top w:val="none" w:sz="0" w:space="0" w:color="auto"/>
        <w:left w:val="none" w:sz="0" w:space="0" w:color="auto"/>
        <w:bottom w:val="none" w:sz="0" w:space="0" w:color="auto"/>
        <w:right w:val="none" w:sz="0" w:space="0" w:color="auto"/>
      </w:divBdr>
    </w:div>
    <w:div w:id="885144237">
      <w:bodyDiv w:val="1"/>
      <w:marLeft w:val="0"/>
      <w:marRight w:val="0"/>
      <w:marTop w:val="0"/>
      <w:marBottom w:val="0"/>
      <w:divBdr>
        <w:top w:val="none" w:sz="0" w:space="0" w:color="auto"/>
        <w:left w:val="none" w:sz="0" w:space="0" w:color="auto"/>
        <w:bottom w:val="none" w:sz="0" w:space="0" w:color="auto"/>
        <w:right w:val="none" w:sz="0" w:space="0" w:color="auto"/>
      </w:divBdr>
    </w:div>
    <w:div w:id="886069082">
      <w:bodyDiv w:val="1"/>
      <w:marLeft w:val="0"/>
      <w:marRight w:val="0"/>
      <w:marTop w:val="0"/>
      <w:marBottom w:val="0"/>
      <w:divBdr>
        <w:top w:val="none" w:sz="0" w:space="0" w:color="auto"/>
        <w:left w:val="none" w:sz="0" w:space="0" w:color="auto"/>
        <w:bottom w:val="none" w:sz="0" w:space="0" w:color="auto"/>
        <w:right w:val="none" w:sz="0" w:space="0" w:color="auto"/>
      </w:divBdr>
    </w:div>
    <w:div w:id="886841244">
      <w:bodyDiv w:val="1"/>
      <w:marLeft w:val="0"/>
      <w:marRight w:val="0"/>
      <w:marTop w:val="0"/>
      <w:marBottom w:val="0"/>
      <w:divBdr>
        <w:top w:val="none" w:sz="0" w:space="0" w:color="auto"/>
        <w:left w:val="none" w:sz="0" w:space="0" w:color="auto"/>
        <w:bottom w:val="none" w:sz="0" w:space="0" w:color="auto"/>
        <w:right w:val="none" w:sz="0" w:space="0" w:color="auto"/>
      </w:divBdr>
    </w:div>
    <w:div w:id="887258998">
      <w:bodyDiv w:val="1"/>
      <w:marLeft w:val="0"/>
      <w:marRight w:val="0"/>
      <w:marTop w:val="0"/>
      <w:marBottom w:val="0"/>
      <w:divBdr>
        <w:top w:val="none" w:sz="0" w:space="0" w:color="auto"/>
        <w:left w:val="none" w:sz="0" w:space="0" w:color="auto"/>
        <w:bottom w:val="none" w:sz="0" w:space="0" w:color="auto"/>
        <w:right w:val="none" w:sz="0" w:space="0" w:color="auto"/>
      </w:divBdr>
    </w:div>
    <w:div w:id="887375679">
      <w:bodyDiv w:val="1"/>
      <w:marLeft w:val="0"/>
      <w:marRight w:val="0"/>
      <w:marTop w:val="0"/>
      <w:marBottom w:val="0"/>
      <w:divBdr>
        <w:top w:val="none" w:sz="0" w:space="0" w:color="auto"/>
        <w:left w:val="none" w:sz="0" w:space="0" w:color="auto"/>
        <w:bottom w:val="none" w:sz="0" w:space="0" w:color="auto"/>
        <w:right w:val="none" w:sz="0" w:space="0" w:color="auto"/>
      </w:divBdr>
    </w:div>
    <w:div w:id="887909791">
      <w:bodyDiv w:val="1"/>
      <w:marLeft w:val="0"/>
      <w:marRight w:val="0"/>
      <w:marTop w:val="0"/>
      <w:marBottom w:val="0"/>
      <w:divBdr>
        <w:top w:val="none" w:sz="0" w:space="0" w:color="auto"/>
        <w:left w:val="none" w:sz="0" w:space="0" w:color="auto"/>
        <w:bottom w:val="none" w:sz="0" w:space="0" w:color="auto"/>
        <w:right w:val="none" w:sz="0" w:space="0" w:color="auto"/>
      </w:divBdr>
    </w:div>
    <w:div w:id="889002576">
      <w:bodyDiv w:val="1"/>
      <w:marLeft w:val="0"/>
      <w:marRight w:val="0"/>
      <w:marTop w:val="0"/>
      <w:marBottom w:val="0"/>
      <w:divBdr>
        <w:top w:val="none" w:sz="0" w:space="0" w:color="auto"/>
        <w:left w:val="none" w:sz="0" w:space="0" w:color="auto"/>
        <w:bottom w:val="none" w:sz="0" w:space="0" w:color="auto"/>
        <w:right w:val="none" w:sz="0" w:space="0" w:color="auto"/>
      </w:divBdr>
    </w:div>
    <w:div w:id="890578928">
      <w:bodyDiv w:val="1"/>
      <w:marLeft w:val="0"/>
      <w:marRight w:val="0"/>
      <w:marTop w:val="0"/>
      <w:marBottom w:val="0"/>
      <w:divBdr>
        <w:top w:val="none" w:sz="0" w:space="0" w:color="auto"/>
        <w:left w:val="none" w:sz="0" w:space="0" w:color="auto"/>
        <w:bottom w:val="none" w:sz="0" w:space="0" w:color="auto"/>
        <w:right w:val="none" w:sz="0" w:space="0" w:color="auto"/>
      </w:divBdr>
    </w:div>
    <w:div w:id="892235430">
      <w:bodyDiv w:val="1"/>
      <w:marLeft w:val="0"/>
      <w:marRight w:val="0"/>
      <w:marTop w:val="0"/>
      <w:marBottom w:val="0"/>
      <w:divBdr>
        <w:top w:val="none" w:sz="0" w:space="0" w:color="auto"/>
        <w:left w:val="none" w:sz="0" w:space="0" w:color="auto"/>
        <w:bottom w:val="none" w:sz="0" w:space="0" w:color="auto"/>
        <w:right w:val="none" w:sz="0" w:space="0" w:color="auto"/>
      </w:divBdr>
    </w:div>
    <w:div w:id="893278804">
      <w:bodyDiv w:val="1"/>
      <w:marLeft w:val="0"/>
      <w:marRight w:val="0"/>
      <w:marTop w:val="0"/>
      <w:marBottom w:val="0"/>
      <w:divBdr>
        <w:top w:val="none" w:sz="0" w:space="0" w:color="auto"/>
        <w:left w:val="none" w:sz="0" w:space="0" w:color="auto"/>
        <w:bottom w:val="none" w:sz="0" w:space="0" w:color="auto"/>
        <w:right w:val="none" w:sz="0" w:space="0" w:color="auto"/>
      </w:divBdr>
    </w:div>
    <w:div w:id="893394794">
      <w:bodyDiv w:val="1"/>
      <w:marLeft w:val="0"/>
      <w:marRight w:val="0"/>
      <w:marTop w:val="0"/>
      <w:marBottom w:val="0"/>
      <w:divBdr>
        <w:top w:val="none" w:sz="0" w:space="0" w:color="auto"/>
        <w:left w:val="none" w:sz="0" w:space="0" w:color="auto"/>
        <w:bottom w:val="none" w:sz="0" w:space="0" w:color="auto"/>
        <w:right w:val="none" w:sz="0" w:space="0" w:color="auto"/>
      </w:divBdr>
    </w:div>
    <w:div w:id="893853874">
      <w:bodyDiv w:val="1"/>
      <w:marLeft w:val="0"/>
      <w:marRight w:val="0"/>
      <w:marTop w:val="0"/>
      <w:marBottom w:val="0"/>
      <w:divBdr>
        <w:top w:val="none" w:sz="0" w:space="0" w:color="auto"/>
        <w:left w:val="none" w:sz="0" w:space="0" w:color="auto"/>
        <w:bottom w:val="none" w:sz="0" w:space="0" w:color="auto"/>
        <w:right w:val="none" w:sz="0" w:space="0" w:color="auto"/>
      </w:divBdr>
    </w:div>
    <w:div w:id="895512849">
      <w:bodyDiv w:val="1"/>
      <w:marLeft w:val="0"/>
      <w:marRight w:val="0"/>
      <w:marTop w:val="0"/>
      <w:marBottom w:val="0"/>
      <w:divBdr>
        <w:top w:val="none" w:sz="0" w:space="0" w:color="auto"/>
        <w:left w:val="none" w:sz="0" w:space="0" w:color="auto"/>
        <w:bottom w:val="none" w:sz="0" w:space="0" w:color="auto"/>
        <w:right w:val="none" w:sz="0" w:space="0" w:color="auto"/>
      </w:divBdr>
    </w:div>
    <w:div w:id="895819971">
      <w:bodyDiv w:val="1"/>
      <w:marLeft w:val="0"/>
      <w:marRight w:val="0"/>
      <w:marTop w:val="0"/>
      <w:marBottom w:val="0"/>
      <w:divBdr>
        <w:top w:val="none" w:sz="0" w:space="0" w:color="auto"/>
        <w:left w:val="none" w:sz="0" w:space="0" w:color="auto"/>
        <w:bottom w:val="none" w:sz="0" w:space="0" w:color="auto"/>
        <w:right w:val="none" w:sz="0" w:space="0" w:color="auto"/>
      </w:divBdr>
    </w:div>
    <w:div w:id="896356909">
      <w:bodyDiv w:val="1"/>
      <w:marLeft w:val="0"/>
      <w:marRight w:val="0"/>
      <w:marTop w:val="0"/>
      <w:marBottom w:val="0"/>
      <w:divBdr>
        <w:top w:val="none" w:sz="0" w:space="0" w:color="auto"/>
        <w:left w:val="none" w:sz="0" w:space="0" w:color="auto"/>
        <w:bottom w:val="none" w:sz="0" w:space="0" w:color="auto"/>
        <w:right w:val="none" w:sz="0" w:space="0" w:color="auto"/>
      </w:divBdr>
    </w:div>
    <w:div w:id="896821334">
      <w:bodyDiv w:val="1"/>
      <w:marLeft w:val="0"/>
      <w:marRight w:val="0"/>
      <w:marTop w:val="0"/>
      <w:marBottom w:val="0"/>
      <w:divBdr>
        <w:top w:val="none" w:sz="0" w:space="0" w:color="auto"/>
        <w:left w:val="none" w:sz="0" w:space="0" w:color="auto"/>
        <w:bottom w:val="none" w:sz="0" w:space="0" w:color="auto"/>
        <w:right w:val="none" w:sz="0" w:space="0" w:color="auto"/>
      </w:divBdr>
    </w:div>
    <w:div w:id="896890943">
      <w:bodyDiv w:val="1"/>
      <w:marLeft w:val="0"/>
      <w:marRight w:val="0"/>
      <w:marTop w:val="0"/>
      <w:marBottom w:val="0"/>
      <w:divBdr>
        <w:top w:val="none" w:sz="0" w:space="0" w:color="auto"/>
        <w:left w:val="none" w:sz="0" w:space="0" w:color="auto"/>
        <w:bottom w:val="none" w:sz="0" w:space="0" w:color="auto"/>
        <w:right w:val="none" w:sz="0" w:space="0" w:color="auto"/>
      </w:divBdr>
    </w:div>
    <w:div w:id="898974462">
      <w:bodyDiv w:val="1"/>
      <w:marLeft w:val="0"/>
      <w:marRight w:val="0"/>
      <w:marTop w:val="0"/>
      <w:marBottom w:val="0"/>
      <w:divBdr>
        <w:top w:val="none" w:sz="0" w:space="0" w:color="auto"/>
        <w:left w:val="none" w:sz="0" w:space="0" w:color="auto"/>
        <w:bottom w:val="none" w:sz="0" w:space="0" w:color="auto"/>
        <w:right w:val="none" w:sz="0" w:space="0" w:color="auto"/>
      </w:divBdr>
    </w:div>
    <w:div w:id="900747505">
      <w:bodyDiv w:val="1"/>
      <w:marLeft w:val="0"/>
      <w:marRight w:val="0"/>
      <w:marTop w:val="0"/>
      <w:marBottom w:val="0"/>
      <w:divBdr>
        <w:top w:val="none" w:sz="0" w:space="0" w:color="auto"/>
        <w:left w:val="none" w:sz="0" w:space="0" w:color="auto"/>
        <w:bottom w:val="none" w:sz="0" w:space="0" w:color="auto"/>
        <w:right w:val="none" w:sz="0" w:space="0" w:color="auto"/>
      </w:divBdr>
    </w:div>
    <w:div w:id="901330938">
      <w:bodyDiv w:val="1"/>
      <w:marLeft w:val="0"/>
      <w:marRight w:val="0"/>
      <w:marTop w:val="0"/>
      <w:marBottom w:val="0"/>
      <w:divBdr>
        <w:top w:val="none" w:sz="0" w:space="0" w:color="auto"/>
        <w:left w:val="none" w:sz="0" w:space="0" w:color="auto"/>
        <w:bottom w:val="none" w:sz="0" w:space="0" w:color="auto"/>
        <w:right w:val="none" w:sz="0" w:space="0" w:color="auto"/>
      </w:divBdr>
    </w:div>
    <w:div w:id="902914908">
      <w:bodyDiv w:val="1"/>
      <w:marLeft w:val="0"/>
      <w:marRight w:val="0"/>
      <w:marTop w:val="0"/>
      <w:marBottom w:val="0"/>
      <w:divBdr>
        <w:top w:val="none" w:sz="0" w:space="0" w:color="auto"/>
        <w:left w:val="none" w:sz="0" w:space="0" w:color="auto"/>
        <w:bottom w:val="none" w:sz="0" w:space="0" w:color="auto"/>
        <w:right w:val="none" w:sz="0" w:space="0" w:color="auto"/>
      </w:divBdr>
    </w:div>
    <w:div w:id="903175430">
      <w:bodyDiv w:val="1"/>
      <w:marLeft w:val="0"/>
      <w:marRight w:val="0"/>
      <w:marTop w:val="0"/>
      <w:marBottom w:val="0"/>
      <w:divBdr>
        <w:top w:val="none" w:sz="0" w:space="0" w:color="auto"/>
        <w:left w:val="none" w:sz="0" w:space="0" w:color="auto"/>
        <w:bottom w:val="none" w:sz="0" w:space="0" w:color="auto"/>
        <w:right w:val="none" w:sz="0" w:space="0" w:color="auto"/>
      </w:divBdr>
    </w:div>
    <w:div w:id="903570087">
      <w:bodyDiv w:val="1"/>
      <w:marLeft w:val="0"/>
      <w:marRight w:val="0"/>
      <w:marTop w:val="0"/>
      <w:marBottom w:val="0"/>
      <w:divBdr>
        <w:top w:val="none" w:sz="0" w:space="0" w:color="auto"/>
        <w:left w:val="none" w:sz="0" w:space="0" w:color="auto"/>
        <w:bottom w:val="none" w:sz="0" w:space="0" w:color="auto"/>
        <w:right w:val="none" w:sz="0" w:space="0" w:color="auto"/>
      </w:divBdr>
    </w:div>
    <w:div w:id="904144228">
      <w:bodyDiv w:val="1"/>
      <w:marLeft w:val="0"/>
      <w:marRight w:val="0"/>
      <w:marTop w:val="0"/>
      <w:marBottom w:val="0"/>
      <w:divBdr>
        <w:top w:val="none" w:sz="0" w:space="0" w:color="auto"/>
        <w:left w:val="none" w:sz="0" w:space="0" w:color="auto"/>
        <w:bottom w:val="none" w:sz="0" w:space="0" w:color="auto"/>
        <w:right w:val="none" w:sz="0" w:space="0" w:color="auto"/>
      </w:divBdr>
    </w:div>
    <w:div w:id="904492292">
      <w:bodyDiv w:val="1"/>
      <w:marLeft w:val="0"/>
      <w:marRight w:val="0"/>
      <w:marTop w:val="0"/>
      <w:marBottom w:val="0"/>
      <w:divBdr>
        <w:top w:val="none" w:sz="0" w:space="0" w:color="auto"/>
        <w:left w:val="none" w:sz="0" w:space="0" w:color="auto"/>
        <w:bottom w:val="none" w:sz="0" w:space="0" w:color="auto"/>
        <w:right w:val="none" w:sz="0" w:space="0" w:color="auto"/>
      </w:divBdr>
    </w:div>
    <w:div w:id="904530692">
      <w:bodyDiv w:val="1"/>
      <w:marLeft w:val="0"/>
      <w:marRight w:val="0"/>
      <w:marTop w:val="0"/>
      <w:marBottom w:val="0"/>
      <w:divBdr>
        <w:top w:val="none" w:sz="0" w:space="0" w:color="auto"/>
        <w:left w:val="none" w:sz="0" w:space="0" w:color="auto"/>
        <w:bottom w:val="none" w:sz="0" w:space="0" w:color="auto"/>
        <w:right w:val="none" w:sz="0" w:space="0" w:color="auto"/>
      </w:divBdr>
    </w:div>
    <w:div w:id="904873241">
      <w:bodyDiv w:val="1"/>
      <w:marLeft w:val="0"/>
      <w:marRight w:val="0"/>
      <w:marTop w:val="0"/>
      <w:marBottom w:val="0"/>
      <w:divBdr>
        <w:top w:val="none" w:sz="0" w:space="0" w:color="auto"/>
        <w:left w:val="none" w:sz="0" w:space="0" w:color="auto"/>
        <w:bottom w:val="none" w:sz="0" w:space="0" w:color="auto"/>
        <w:right w:val="none" w:sz="0" w:space="0" w:color="auto"/>
      </w:divBdr>
    </w:div>
    <w:div w:id="904873916">
      <w:bodyDiv w:val="1"/>
      <w:marLeft w:val="0"/>
      <w:marRight w:val="0"/>
      <w:marTop w:val="0"/>
      <w:marBottom w:val="0"/>
      <w:divBdr>
        <w:top w:val="none" w:sz="0" w:space="0" w:color="auto"/>
        <w:left w:val="none" w:sz="0" w:space="0" w:color="auto"/>
        <w:bottom w:val="none" w:sz="0" w:space="0" w:color="auto"/>
        <w:right w:val="none" w:sz="0" w:space="0" w:color="auto"/>
      </w:divBdr>
    </w:div>
    <w:div w:id="905608154">
      <w:bodyDiv w:val="1"/>
      <w:marLeft w:val="0"/>
      <w:marRight w:val="0"/>
      <w:marTop w:val="0"/>
      <w:marBottom w:val="0"/>
      <w:divBdr>
        <w:top w:val="none" w:sz="0" w:space="0" w:color="auto"/>
        <w:left w:val="none" w:sz="0" w:space="0" w:color="auto"/>
        <w:bottom w:val="none" w:sz="0" w:space="0" w:color="auto"/>
        <w:right w:val="none" w:sz="0" w:space="0" w:color="auto"/>
      </w:divBdr>
    </w:div>
    <w:div w:id="906645194">
      <w:bodyDiv w:val="1"/>
      <w:marLeft w:val="0"/>
      <w:marRight w:val="0"/>
      <w:marTop w:val="0"/>
      <w:marBottom w:val="0"/>
      <w:divBdr>
        <w:top w:val="none" w:sz="0" w:space="0" w:color="auto"/>
        <w:left w:val="none" w:sz="0" w:space="0" w:color="auto"/>
        <w:bottom w:val="none" w:sz="0" w:space="0" w:color="auto"/>
        <w:right w:val="none" w:sz="0" w:space="0" w:color="auto"/>
      </w:divBdr>
    </w:div>
    <w:div w:id="907230614">
      <w:bodyDiv w:val="1"/>
      <w:marLeft w:val="0"/>
      <w:marRight w:val="0"/>
      <w:marTop w:val="0"/>
      <w:marBottom w:val="0"/>
      <w:divBdr>
        <w:top w:val="none" w:sz="0" w:space="0" w:color="auto"/>
        <w:left w:val="none" w:sz="0" w:space="0" w:color="auto"/>
        <w:bottom w:val="none" w:sz="0" w:space="0" w:color="auto"/>
        <w:right w:val="none" w:sz="0" w:space="0" w:color="auto"/>
      </w:divBdr>
    </w:div>
    <w:div w:id="910434259">
      <w:bodyDiv w:val="1"/>
      <w:marLeft w:val="0"/>
      <w:marRight w:val="0"/>
      <w:marTop w:val="0"/>
      <w:marBottom w:val="0"/>
      <w:divBdr>
        <w:top w:val="none" w:sz="0" w:space="0" w:color="auto"/>
        <w:left w:val="none" w:sz="0" w:space="0" w:color="auto"/>
        <w:bottom w:val="none" w:sz="0" w:space="0" w:color="auto"/>
        <w:right w:val="none" w:sz="0" w:space="0" w:color="auto"/>
      </w:divBdr>
    </w:div>
    <w:div w:id="912743423">
      <w:bodyDiv w:val="1"/>
      <w:marLeft w:val="0"/>
      <w:marRight w:val="0"/>
      <w:marTop w:val="0"/>
      <w:marBottom w:val="0"/>
      <w:divBdr>
        <w:top w:val="none" w:sz="0" w:space="0" w:color="auto"/>
        <w:left w:val="none" w:sz="0" w:space="0" w:color="auto"/>
        <w:bottom w:val="none" w:sz="0" w:space="0" w:color="auto"/>
        <w:right w:val="none" w:sz="0" w:space="0" w:color="auto"/>
      </w:divBdr>
    </w:div>
    <w:div w:id="912935530">
      <w:bodyDiv w:val="1"/>
      <w:marLeft w:val="0"/>
      <w:marRight w:val="0"/>
      <w:marTop w:val="0"/>
      <w:marBottom w:val="0"/>
      <w:divBdr>
        <w:top w:val="none" w:sz="0" w:space="0" w:color="auto"/>
        <w:left w:val="none" w:sz="0" w:space="0" w:color="auto"/>
        <w:bottom w:val="none" w:sz="0" w:space="0" w:color="auto"/>
        <w:right w:val="none" w:sz="0" w:space="0" w:color="auto"/>
      </w:divBdr>
    </w:div>
    <w:div w:id="913322548">
      <w:bodyDiv w:val="1"/>
      <w:marLeft w:val="0"/>
      <w:marRight w:val="0"/>
      <w:marTop w:val="0"/>
      <w:marBottom w:val="0"/>
      <w:divBdr>
        <w:top w:val="none" w:sz="0" w:space="0" w:color="auto"/>
        <w:left w:val="none" w:sz="0" w:space="0" w:color="auto"/>
        <w:bottom w:val="none" w:sz="0" w:space="0" w:color="auto"/>
        <w:right w:val="none" w:sz="0" w:space="0" w:color="auto"/>
      </w:divBdr>
    </w:div>
    <w:div w:id="914513293">
      <w:bodyDiv w:val="1"/>
      <w:marLeft w:val="0"/>
      <w:marRight w:val="0"/>
      <w:marTop w:val="0"/>
      <w:marBottom w:val="0"/>
      <w:divBdr>
        <w:top w:val="none" w:sz="0" w:space="0" w:color="auto"/>
        <w:left w:val="none" w:sz="0" w:space="0" w:color="auto"/>
        <w:bottom w:val="none" w:sz="0" w:space="0" w:color="auto"/>
        <w:right w:val="none" w:sz="0" w:space="0" w:color="auto"/>
      </w:divBdr>
    </w:div>
    <w:div w:id="915283629">
      <w:bodyDiv w:val="1"/>
      <w:marLeft w:val="0"/>
      <w:marRight w:val="0"/>
      <w:marTop w:val="0"/>
      <w:marBottom w:val="0"/>
      <w:divBdr>
        <w:top w:val="none" w:sz="0" w:space="0" w:color="auto"/>
        <w:left w:val="none" w:sz="0" w:space="0" w:color="auto"/>
        <w:bottom w:val="none" w:sz="0" w:space="0" w:color="auto"/>
        <w:right w:val="none" w:sz="0" w:space="0" w:color="auto"/>
      </w:divBdr>
    </w:div>
    <w:div w:id="915364685">
      <w:bodyDiv w:val="1"/>
      <w:marLeft w:val="0"/>
      <w:marRight w:val="0"/>
      <w:marTop w:val="0"/>
      <w:marBottom w:val="0"/>
      <w:divBdr>
        <w:top w:val="none" w:sz="0" w:space="0" w:color="auto"/>
        <w:left w:val="none" w:sz="0" w:space="0" w:color="auto"/>
        <w:bottom w:val="none" w:sz="0" w:space="0" w:color="auto"/>
        <w:right w:val="none" w:sz="0" w:space="0" w:color="auto"/>
      </w:divBdr>
    </w:div>
    <w:div w:id="916128859">
      <w:bodyDiv w:val="1"/>
      <w:marLeft w:val="0"/>
      <w:marRight w:val="0"/>
      <w:marTop w:val="0"/>
      <w:marBottom w:val="0"/>
      <w:divBdr>
        <w:top w:val="none" w:sz="0" w:space="0" w:color="auto"/>
        <w:left w:val="none" w:sz="0" w:space="0" w:color="auto"/>
        <w:bottom w:val="none" w:sz="0" w:space="0" w:color="auto"/>
        <w:right w:val="none" w:sz="0" w:space="0" w:color="auto"/>
      </w:divBdr>
    </w:div>
    <w:div w:id="916748768">
      <w:bodyDiv w:val="1"/>
      <w:marLeft w:val="0"/>
      <w:marRight w:val="0"/>
      <w:marTop w:val="0"/>
      <w:marBottom w:val="0"/>
      <w:divBdr>
        <w:top w:val="none" w:sz="0" w:space="0" w:color="auto"/>
        <w:left w:val="none" w:sz="0" w:space="0" w:color="auto"/>
        <w:bottom w:val="none" w:sz="0" w:space="0" w:color="auto"/>
        <w:right w:val="none" w:sz="0" w:space="0" w:color="auto"/>
      </w:divBdr>
    </w:div>
    <w:div w:id="917135942">
      <w:bodyDiv w:val="1"/>
      <w:marLeft w:val="0"/>
      <w:marRight w:val="0"/>
      <w:marTop w:val="0"/>
      <w:marBottom w:val="0"/>
      <w:divBdr>
        <w:top w:val="none" w:sz="0" w:space="0" w:color="auto"/>
        <w:left w:val="none" w:sz="0" w:space="0" w:color="auto"/>
        <w:bottom w:val="none" w:sz="0" w:space="0" w:color="auto"/>
        <w:right w:val="none" w:sz="0" w:space="0" w:color="auto"/>
      </w:divBdr>
    </w:div>
    <w:div w:id="917904374">
      <w:bodyDiv w:val="1"/>
      <w:marLeft w:val="0"/>
      <w:marRight w:val="0"/>
      <w:marTop w:val="0"/>
      <w:marBottom w:val="0"/>
      <w:divBdr>
        <w:top w:val="none" w:sz="0" w:space="0" w:color="auto"/>
        <w:left w:val="none" w:sz="0" w:space="0" w:color="auto"/>
        <w:bottom w:val="none" w:sz="0" w:space="0" w:color="auto"/>
        <w:right w:val="none" w:sz="0" w:space="0" w:color="auto"/>
      </w:divBdr>
    </w:div>
    <w:div w:id="918514670">
      <w:bodyDiv w:val="1"/>
      <w:marLeft w:val="0"/>
      <w:marRight w:val="0"/>
      <w:marTop w:val="0"/>
      <w:marBottom w:val="0"/>
      <w:divBdr>
        <w:top w:val="none" w:sz="0" w:space="0" w:color="auto"/>
        <w:left w:val="none" w:sz="0" w:space="0" w:color="auto"/>
        <w:bottom w:val="none" w:sz="0" w:space="0" w:color="auto"/>
        <w:right w:val="none" w:sz="0" w:space="0" w:color="auto"/>
      </w:divBdr>
    </w:div>
    <w:div w:id="918632011">
      <w:bodyDiv w:val="1"/>
      <w:marLeft w:val="0"/>
      <w:marRight w:val="0"/>
      <w:marTop w:val="0"/>
      <w:marBottom w:val="0"/>
      <w:divBdr>
        <w:top w:val="none" w:sz="0" w:space="0" w:color="auto"/>
        <w:left w:val="none" w:sz="0" w:space="0" w:color="auto"/>
        <w:bottom w:val="none" w:sz="0" w:space="0" w:color="auto"/>
        <w:right w:val="none" w:sz="0" w:space="0" w:color="auto"/>
      </w:divBdr>
    </w:div>
    <w:div w:id="918755902">
      <w:bodyDiv w:val="1"/>
      <w:marLeft w:val="0"/>
      <w:marRight w:val="0"/>
      <w:marTop w:val="0"/>
      <w:marBottom w:val="0"/>
      <w:divBdr>
        <w:top w:val="none" w:sz="0" w:space="0" w:color="auto"/>
        <w:left w:val="none" w:sz="0" w:space="0" w:color="auto"/>
        <w:bottom w:val="none" w:sz="0" w:space="0" w:color="auto"/>
        <w:right w:val="none" w:sz="0" w:space="0" w:color="auto"/>
      </w:divBdr>
    </w:div>
    <w:div w:id="919367051">
      <w:bodyDiv w:val="1"/>
      <w:marLeft w:val="0"/>
      <w:marRight w:val="0"/>
      <w:marTop w:val="0"/>
      <w:marBottom w:val="0"/>
      <w:divBdr>
        <w:top w:val="none" w:sz="0" w:space="0" w:color="auto"/>
        <w:left w:val="none" w:sz="0" w:space="0" w:color="auto"/>
        <w:bottom w:val="none" w:sz="0" w:space="0" w:color="auto"/>
        <w:right w:val="none" w:sz="0" w:space="0" w:color="auto"/>
      </w:divBdr>
    </w:div>
    <w:div w:id="919799020">
      <w:bodyDiv w:val="1"/>
      <w:marLeft w:val="0"/>
      <w:marRight w:val="0"/>
      <w:marTop w:val="0"/>
      <w:marBottom w:val="0"/>
      <w:divBdr>
        <w:top w:val="none" w:sz="0" w:space="0" w:color="auto"/>
        <w:left w:val="none" w:sz="0" w:space="0" w:color="auto"/>
        <w:bottom w:val="none" w:sz="0" w:space="0" w:color="auto"/>
        <w:right w:val="none" w:sz="0" w:space="0" w:color="auto"/>
      </w:divBdr>
    </w:div>
    <w:div w:id="920481991">
      <w:bodyDiv w:val="1"/>
      <w:marLeft w:val="0"/>
      <w:marRight w:val="0"/>
      <w:marTop w:val="0"/>
      <w:marBottom w:val="0"/>
      <w:divBdr>
        <w:top w:val="none" w:sz="0" w:space="0" w:color="auto"/>
        <w:left w:val="none" w:sz="0" w:space="0" w:color="auto"/>
        <w:bottom w:val="none" w:sz="0" w:space="0" w:color="auto"/>
        <w:right w:val="none" w:sz="0" w:space="0" w:color="auto"/>
      </w:divBdr>
    </w:div>
    <w:div w:id="920866895">
      <w:bodyDiv w:val="1"/>
      <w:marLeft w:val="0"/>
      <w:marRight w:val="0"/>
      <w:marTop w:val="0"/>
      <w:marBottom w:val="0"/>
      <w:divBdr>
        <w:top w:val="none" w:sz="0" w:space="0" w:color="auto"/>
        <w:left w:val="none" w:sz="0" w:space="0" w:color="auto"/>
        <w:bottom w:val="none" w:sz="0" w:space="0" w:color="auto"/>
        <w:right w:val="none" w:sz="0" w:space="0" w:color="auto"/>
      </w:divBdr>
    </w:div>
    <w:div w:id="922759085">
      <w:bodyDiv w:val="1"/>
      <w:marLeft w:val="0"/>
      <w:marRight w:val="0"/>
      <w:marTop w:val="0"/>
      <w:marBottom w:val="0"/>
      <w:divBdr>
        <w:top w:val="none" w:sz="0" w:space="0" w:color="auto"/>
        <w:left w:val="none" w:sz="0" w:space="0" w:color="auto"/>
        <w:bottom w:val="none" w:sz="0" w:space="0" w:color="auto"/>
        <w:right w:val="none" w:sz="0" w:space="0" w:color="auto"/>
      </w:divBdr>
    </w:div>
    <w:div w:id="923297892">
      <w:bodyDiv w:val="1"/>
      <w:marLeft w:val="0"/>
      <w:marRight w:val="0"/>
      <w:marTop w:val="0"/>
      <w:marBottom w:val="0"/>
      <w:divBdr>
        <w:top w:val="none" w:sz="0" w:space="0" w:color="auto"/>
        <w:left w:val="none" w:sz="0" w:space="0" w:color="auto"/>
        <w:bottom w:val="none" w:sz="0" w:space="0" w:color="auto"/>
        <w:right w:val="none" w:sz="0" w:space="0" w:color="auto"/>
      </w:divBdr>
    </w:div>
    <w:div w:id="924801778">
      <w:bodyDiv w:val="1"/>
      <w:marLeft w:val="0"/>
      <w:marRight w:val="0"/>
      <w:marTop w:val="0"/>
      <w:marBottom w:val="0"/>
      <w:divBdr>
        <w:top w:val="none" w:sz="0" w:space="0" w:color="auto"/>
        <w:left w:val="none" w:sz="0" w:space="0" w:color="auto"/>
        <w:bottom w:val="none" w:sz="0" w:space="0" w:color="auto"/>
        <w:right w:val="none" w:sz="0" w:space="0" w:color="auto"/>
      </w:divBdr>
    </w:div>
    <w:div w:id="925308941">
      <w:bodyDiv w:val="1"/>
      <w:marLeft w:val="0"/>
      <w:marRight w:val="0"/>
      <w:marTop w:val="0"/>
      <w:marBottom w:val="0"/>
      <w:divBdr>
        <w:top w:val="none" w:sz="0" w:space="0" w:color="auto"/>
        <w:left w:val="none" w:sz="0" w:space="0" w:color="auto"/>
        <w:bottom w:val="none" w:sz="0" w:space="0" w:color="auto"/>
        <w:right w:val="none" w:sz="0" w:space="0" w:color="auto"/>
      </w:divBdr>
    </w:div>
    <w:div w:id="925387298">
      <w:bodyDiv w:val="1"/>
      <w:marLeft w:val="0"/>
      <w:marRight w:val="0"/>
      <w:marTop w:val="0"/>
      <w:marBottom w:val="0"/>
      <w:divBdr>
        <w:top w:val="none" w:sz="0" w:space="0" w:color="auto"/>
        <w:left w:val="none" w:sz="0" w:space="0" w:color="auto"/>
        <w:bottom w:val="none" w:sz="0" w:space="0" w:color="auto"/>
        <w:right w:val="none" w:sz="0" w:space="0" w:color="auto"/>
      </w:divBdr>
    </w:div>
    <w:div w:id="925918604">
      <w:bodyDiv w:val="1"/>
      <w:marLeft w:val="0"/>
      <w:marRight w:val="0"/>
      <w:marTop w:val="0"/>
      <w:marBottom w:val="0"/>
      <w:divBdr>
        <w:top w:val="none" w:sz="0" w:space="0" w:color="auto"/>
        <w:left w:val="none" w:sz="0" w:space="0" w:color="auto"/>
        <w:bottom w:val="none" w:sz="0" w:space="0" w:color="auto"/>
        <w:right w:val="none" w:sz="0" w:space="0" w:color="auto"/>
      </w:divBdr>
    </w:div>
    <w:div w:id="926040575">
      <w:bodyDiv w:val="1"/>
      <w:marLeft w:val="0"/>
      <w:marRight w:val="0"/>
      <w:marTop w:val="0"/>
      <w:marBottom w:val="0"/>
      <w:divBdr>
        <w:top w:val="none" w:sz="0" w:space="0" w:color="auto"/>
        <w:left w:val="none" w:sz="0" w:space="0" w:color="auto"/>
        <w:bottom w:val="none" w:sz="0" w:space="0" w:color="auto"/>
        <w:right w:val="none" w:sz="0" w:space="0" w:color="auto"/>
      </w:divBdr>
    </w:div>
    <w:div w:id="927350128">
      <w:bodyDiv w:val="1"/>
      <w:marLeft w:val="0"/>
      <w:marRight w:val="0"/>
      <w:marTop w:val="0"/>
      <w:marBottom w:val="0"/>
      <w:divBdr>
        <w:top w:val="none" w:sz="0" w:space="0" w:color="auto"/>
        <w:left w:val="none" w:sz="0" w:space="0" w:color="auto"/>
        <w:bottom w:val="none" w:sz="0" w:space="0" w:color="auto"/>
        <w:right w:val="none" w:sz="0" w:space="0" w:color="auto"/>
      </w:divBdr>
    </w:div>
    <w:div w:id="928001287">
      <w:bodyDiv w:val="1"/>
      <w:marLeft w:val="0"/>
      <w:marRight w:val="0"/>
      <w:marTop w:val="0"/>
      <w:marBottom w:val="0"/>
      <w:divBdr>
        <w:top w:val="none" w:sz="0" w:space="0" w:color="auto"/>
        <w:left w:val="none" w:sz="0" w:space="0" w:color="auto"/>
        <w:bottom w:val="none" w:sz="0" w:space="0" w:color="auto"/>
        <w:right w:val="none" w:sz="0" w:space="0" w:color="auto"/>
      </w:divBdr>
    </w:div>
    <w:div w:id="928734588">
      <w:bodyDiv w:val="1"/>
      <w:marLeft w:val="0"/>
      <w:marRight w:val="0"/>
      <w:marTop w:val="0"/>
      <w:marBottom w:val="0"/>
      <w:divBdr>
        <w:top w:val="none" w:sz="0" w:space="0" w:color="auto"/>
        <w:left w:val="none" w:sz="0" w:space="0" w:color="auto"/>
        <w:bottom w:val="none" w:sz="0" w:space="0" w:color="auto"/>
        <w:right w:val="none" w:sz="0" w:space="0" w:color="auto"/>
      </w:divBdr>
    </w:div>
    <w:div w:id="928780208">
      <w:bodyDiv w:val="1"/>
      <w:marLeft w:val="0"/>
      <w:marRight w:val="0"/>
      <w:marTop w:val="0"/>
      <w:marBottom w:val="0"/>
      <w:divBdr>
        <w:top w:val="none" w:sz="0" w:space="0" w:color="auto"/>
        <w:left w:val="none" w:sz="0" w:space="0" w:color="auto"/>
        <w:bottom w:val="none" w:sz="0" w:space="0" w:color="auto"/>
        <w:right w:val="none" w:sz="0" w:space="0" w:color="auto"/>
      </w:divBdr>
    </w:div>
    <w:div w:id="929508500">
      <w:bodyDiv w:val="1"/>
      <w:marLeft w:val="0"/>
      <w:marRight w:val="0"/>
      <w:marTop w:val="0"/>
      <w:marBottom w:val="0"/>
      <w:divBdr>
        <w:top w:val="none" w:sz="0" w:space="0" w:color="auto"/>
        <w:left w:val="none" w:sz="0" w:space="0" w:color="auto"/>
        <w:bottom w:val="none" w:sz="0" w:space="0" w:color="auto"/>
        <w:right w:val="none" w:sz="0" w:space="0" w:color="auto"/>
      </w:divBdr>
    </w:div>
    <w:div w:id="929777001">
      <w:bodyDiv w:val="1"/>
      <w:marLeft w:val="0"/>
      <w:marRight w:val="0"/>
      <w:marTop w:val="0"/>
      <w:marBottom w:val="0"/>
      <w:divBdr>
        <w:top w:val="none" w:sz="0" w:space="0" w:color="auto"/>
        <w:left w:val="none" w:sz="0" w:space="0" w:color="auto"/>
        <w:bottom w:val="none" w:sz="0" w:space="0" w:color="auto"/>
        <w:right w:val="none" w:sz="0" w:space="0" w:color="auto"/>
      </w:divBdr>
    </w:div>
    <w:div w:id="929893444">
      <w:bodyDiv w:val="1"/>
      <w:marLeft w:val="0"/>
      <w:marRight w:val="0"/>
      <w:marTop w:val="0"/>
      <w:marBottom w:val="0"/>
      <w:divBdr>
        <w:top w:val="none" w:sz="0" w:space="0" w:color="auto"/>
        <w:left w:val="none" w:sz="0" w:space="0" w:color="auto"/>
        <w:bottom w:val="none" w:sz="0" w:space="0" w:color="auto"/>
        <w:right w:val="none" w:sz="0" w:space="0" w:color="auto"/>
      </w:divBdr>
    </w:div>
    <w:div w:id="930235287">
      <w:bodyDiv w:val="1"/>
      <w:marLeft w:val="0"/>
      <w:marRight w:val="0"/>
      <w:marTop w:val="0"/>
      <w:marBottom w:val="0"/>
      <w:divBdr>
        <w:top w:val="none" w:sz="0" w:space="0" w:color="auto"/>
        <w:left w:val="none" w:sz="0" w:space="0" w:color="auto"/>
        <w:bottom w:val="none" w:sz="0" w:space="0" w:color="auto"/>
        <w:right w:val="none" w:sz="0" w:space="0" w:color="auto"/>
      </w:divBdr>
    </w:div>
    <w:div w:id="930968613">
      <w:bodyDiv w:val="1"/>
      <w:marLeft w:val="0"/>
      <w:marRight w:val="0"/>
      <w:marTop w:val="0"/>
      <w:marBottom w:val="0"/>
      <w:divBdr>
        <w:top w:val="none" w:sz="0" w:space="0" w:color="auto"/>
        <w:left w:val="none" w:sz="0" w:space="0" w:color="auto"/>
        <w:bottom w:val="none" w:sz="0" w:space="0" w:color="auto"/>
        <w:right w:val="none" w:sz="0" w:space="0" w:color="auto"/>
      </w:divBdr>
    </w:div>
    <w:div w:id="932207089">
      <w:bodyDiv w:val="1"/>
      <w:marLeft w:val="0"/>
      <w:marRight w:val="0"/>
      <w:marTop w:val="0"/>
      <w:marBottom w:val="0"/>
      <w:divBdr>
        <w:top w:val="none" w:sz="0" w:space="0" w:color="auto"/>
        <w:left w:val="none" w:sz="0" w:space="0" w:color="auto"/>
        <w:bottom w:val="none" w:sz="0" w:space="0" w:color="auto"/>
        <w:right w:val="none" w:sz="0" w:space="0" w:color="auto"/>
      </w:divBdr>
    </w:div>
    <w:div w:id="933904831">
      <w:bodyDiv w:val="1"/>
      <w:marLeft w:val="0"/>
      <w:marRight w:val="0"/>
      <w:marTop w:val="0"/>
      <w:marBottom w:val="0"/>
      <w:divBdr>
        <w:top w:val="none" w:sz="0" w:space="0" w:color="auto"/>
        <w:left w:val="none" w:sz="0" w:space="0" w:color="auto"/>
        <w:bottom w:val="none" w:sz="0" w:space="0" w:color="auto"/>
        <w:right w:val="none" w:sz="0" w:space="0" w:color="auto"/>
      </w:divBdr>
    </w:div>
    <w:div w:id="933971841">
      <w:bodyDiv w:val="1"/>
      <w:marLeft w:val="0"/>
      <w:marRight w:val="0"/>
      <w:marTop w:val="0"/>
      <w:marBottom w:val="0"/>
      <w:divBdr>
        <w:top w:val="none" w:sz="0" w:space="0" w:color="auto"/>
        <w:left w:val="none" w:sz="0" w:space="0" w:color="auto"/>
        <w:bottom w:val="none" w:sz="0" w:space="0" w:color="auto"/>
        <w:right w:val="none" w:sz="0" w:space="0" w:color="auto"/>
      </w:divBdr>
    </w:div>
    <w:div w:id="934558521">
      <w:bodyDiv w:val="1"/>
      <w:marLeft w:val="0"/>
      <w:marRight w:val="0"/>
      <w:marTop w:val="0"/>
      <w:marBottom w:val="0"/>
      <w:divBdr>
        <w:top w:val="none" w:sz="0" w:space="0" w:color="auto"/>
        <w:left w:val="none" w:sz="0" w:space="0" w:color="auto"/>
        <w:bottom w:val="none" w:sz="0" w:space="0" w:color="auto"/>
        <w:right w:val="none" w:sz="0" w:space="0" w:color="auto"/>
      </w:divBdr>
    </w:div>
    <w:div w:id="935019288">
      <w:bodyDiv w:val="1"/>
      <w:marLeft w:val="0"/>
      <w:marRight w:val="0"/>
      <w:marTop w:val="0"/>
      <w:marBottom w:val="0"/>
      <w:divBdr>
        <w:top w:val="none" w:sz="0" w:space="0" w:color="auto"/>
        <w:left w:val="none" w:sz="0" w:space="0" w:color="auto"/>
        <w:bottom w:val="none" w:sz="0" w:space="0" w:color="auto"/>
        <w:right w:val="none" w:sz="0" w:space="0" w:color="auto"/>
      </w:divBdr>
    </w:div>
    <w:div w:id="935557333">
      <w:bodyDiv w:val="1"/>
      <w:marLeft w:val="0"/>
      <w:marRight w:val="0"/>
      <w:marTop w:val="0"/>
      <w:marBottom w:val="0"/>
      <w:divBdr>
        <w:top w:val="none" w:sz="0" w:space="0" w:color="auto"/>
        <w:left w:val="none" w:sz="0" w:space="0" w:color="auto"/>
        <w:bottom w:val="none" w:sz="0" w:space="0" w:color="auto"/>
        <w:right w:val="none" w:sz="0" w:space="0" w:color="auto"/>
      </w:divBdr>
    </w:div>
    <w:div w:id="936057667">
      <w:bodyDiv w:val="1"/>
      <w:marLeft w:val="0"/>
      <w:marRight w:val="0"/>
      <w:marTop w:val="0"/>
      <w:marBottom w:val="0"/>
      <w:divBdr>
        <w:top w:val="none" w:sz="0" w:space="0" w:color="auto"/>
        <w:left w:val="none" w:sz="0" w:space="0" w:color="auto"/>
        <w:bottom w:val="none" w:sz="0" w:space="0" w:color="auto"/>
        <w:right w:val="none" w:sz="0" w:space="0" w:color="auto"/>
      </w:divBdr>
    </w:div>
    <w:div w:id="936524927">
      <w:bodyDiv w:val="1"/>
      <w:marLeft w:val="0"/>
      <w:marRight w:val="0"/>
      <w:marTop w:val="0"/>
      <w:marBottom w:val="0"/>
      <w:divBdr>
        <w:top w:val="none" w:sz="0" w:space="0" w:color="auto"/>
        <w:left w:val="none" w:sz="0" w:space="0" w:color="auto"/>
        <w:bottom w:val="none" w:sz="0" w:space="0" w:color="auto"/>
        <w:right w:val="none" w:sz="0" w:space="0" w:color="auto"/>
      </w:divBdr>
    </w:div>
    <w:div w:id="936868553">
      <w:bodyDiv w:val="1"/>
      <w:marLeft w:val="0"/>
      <w:marRight w:val="0"/>
      <w:marTop w:val="0"/>
      <w:marBottom w:val="0"/>
      <w:divBdr>
        <w:top w:val="none" w:sz="0" w:space="0" w:color="auto"/>
        <w:left w:val="none" w:sz="0" w:space="0" w:color="auto"/>
        <w:bottom w:val="none" w:sz="0" w:space="0" w:color="auto"/>
        <w:right w:val="none" w:sz="0" w:space="0" w:color="auto"/>
      </w:divBdr>
    </w:div>
    <w:div w:id="939727728">
      <w:bodyDiv w:val="1"/>
      <w:marLeft w:val="0"/>
      <w:marRight w:val="0"/>
      <w:marTop w:val="0"/>
      <w:marBottom w:val="0"/>
      <w:divBdr>
        <w:top w:val="none" w:sz="0" w:space="0" w:color="auto"/>
        <w:left w:val="none" w:sz="0" w:space="0" w:color="auto"/>
        <w:bottom w:val="none" w:sz="0" w:space="0" w:color="auto"/>
        <w:right w:val="none" w:sz="0" w:space="0" w:color="auto"/>
      </w:divBdr>
    </w:div>
    <w:div w:id="940793899">
      <w:bodyDiv w:val="1"/>
      <w:marLeft w:val="0"/>
      <w:marRight w:val="0"/>
      <w:marTop w:val="0"/>
      <w:marBottom w:val="0"/>
      <w:divBdr>
        <w:top w:val="none" w:sz="0" w:space="0" w:color="auto"/>
        <w:left w:val="none" w:sz="0" w:space="0" w:color="auto"/>
        <w:bottom w:val="none" w:sz="0" w:space="0" w:color="auto"/>
        <w:right w:val="none" w:sz="0" w:space="0" w:color="auto"/>
      </w:divBdr>
    </w:div>
    <w:div w:id="942347748">
      <w:bodyDiv w:val="1"/>
      <w:marLeft w:val="0"/>
      <w:marRight w:val="0"/>
      <w:marTop w:val="0"/>
      <w:marBottom w:val="0"/>
      <w:divBdr>
        <w:top w:val="none" w:sz="0" w:space="0" w:color="auto"/>
        <w:left w:val="none" w:sz="0" w:space="0" w:color="auto"/>
        <w:bottom w:val="none" w:sz="0" w:space="0" w:color="auto"/>
        <w:right w:val="none" w:sz="0" w:space="0" w:color="auto"/>
      </w:divBdr>
    </w:div>
    <w:div w:id="944269564">
      <w:bodyDiv w:val="1"/>
      <w:marLeft w:val="0"/>
      <w:marRight w:val="0"/>
      <w:marTop w:val="0"/>
      <w:marBottom w:val="0"/>
      <w:divBdr>
        <w:top w:val="none" w:sz="0" w:space="0" w:color="auto"/>
        <w:left w:val="none" w:sz="0" w:space="0" w:color="auto"/>
        <w:bottom w:val="none" w:sz="0" w:space="0" w:color="auto"/>
        <w:right w:val="none" w:sz="0" w:space="0" w:color="auto"/>
      </w:divBdr>
    </w:div>
    <w:div w:id="944968725">
      <w:bodyDiv w:val="1"/>
      <w:marLeft w:val="0"/>
      <w:marRight w:val="0"/>
      <w:marTop w:val="0"/>
      <w:marBottom w:val="0"/>
      <w:divBdr>
        <w:top w:val="none" w:sz="0" w:space="0" w:color="auto"/>
        <w:left w:val="none" w:sz="0" w:space="0" w:color="auto"/>
        <w:bottom w:val="none" w:sz="0" w:space="0" w:color="auto"/>
        <w:right w:val="none" w:sz="0" w:space="0" w:color="auto"/>
      </w:divBdr>
    </w:div>
    <w:div w:id="946038956">
      <w:bodyDiv w:val="1"/>
      <w:marLeft w:val="0"/>
      <w:marRight w:val="0"/>
      <w:marTop w:val="0"/>
      <w:marBottom w:val="0"/>
      <w:divBdr>
        <w:top w:val="none" w:sz="0" w:space="0" w:color="auto"/>
        <w:left w:val="none" w:sz="0" w:space="0" w:color="auto"/>
        <w:bottom w:val="none" w:sz="0" w:space="0" w:color="auto"/>
        <w:right w:val="none" w:sz="0" w:space="0" w:color="auto"/>
      </w:divBdr>
    </w:div>
    <w:div w:id="946427581">
      <w:bodyDiv w:val="1"/>
      <w:marLeft w:val="0"/>
      <w:marRight w:val="0"/>
      <w:marTop w:val="0"/>
      <w:marBottom w:val="0"/>
      <w:divBdr>
        <w:top w:val="none" w:sz="0" w:space="0" w:color="auto"/>
        <w:left w:val="none" w:sz="0" w:space="0" w:color="auto"/>
        <w:bottom w:val="none" w:sz="0" w:space="0" w:color="auto"/>
        <w:right w:val="none" w:sz="0" w:space="0" w:color="auto"/>
      </w:divBdr>
    </w:div>
    <w:div w:id="946811563">
      <w:bodyDiv w:val="1"/>
      <w:marLeft w:val="0"/>
      <w:marRight w:val="0"/>
      <w:marTop w:val="0"/>
      <w:marBottom w:val="0"/>
      <w:divBdr>
        <w:top w:val="none" w:sz="0" w:space="0" w:color="auto"/>
        <w:left w:val="none" w:sz="0" w:space="0" w:color="auto"/>
        <w:bottom w:val="none" w:sz="0" w:space="0" w:color="auto"/>
        <w:right w:val="none" w:sz="0" w:space="0" w:color="auto"/>
      </w:divBdr>
    </w:div>
    <w:div w:id="947007464">
      <w:bodyDiv w:val="1"/>
      <w:marLeft w:val="0"/>
      <w:marRight w:val="0"/>
      <w:marTop w:val="0"/>
      <w:marBottom w:val="0"/>
      <w:divBdr>
        <w:top w:val="none" w:sz="0" w:space="0" w:color="auto"/>
        <w:left w:val="none" w:sz="0" w:space="0" w:color="auto"/>
        <w:bottom w:val="none" w:sz="0" w:space="0" w:color="auto"/>
        <w:right w:val="none" w:sz="0" w:space="0" w:color="auto"/>
      </w:divBdr>
    </w:div>
    <w:div w:id="947540301">
      <w:bodyDiv w:val="1"/>
      <w:marLeft w:val="0"/>
      <w:marRight w:val="0"/>
      <w:marTop w:val="0"/>
      <w:marBottom w:val="0"/>
      <w:divBdr>
        <w:top w:val="none" w:sz="0" w:space="0" w:color="auto"/>
        <w:left w:val="none" w:sz="0" w:space="0" w:color="auto"/>
        <w:bottom w:val="none" w:sz="0" w:space="0" w:color="auto"/>
        <w:right w:val="none" w:sz="0" w:space="0" w:color="auto"/>
      </w:divBdr>
    </w:div>
    <w:div w:id="947859964">
      <w:bodyDiv w:val="1"/>
      <w:marLeft w:val="0"/>
      <w:marRight w:val="0"/>
      <w:marTop w:val="0"/>
      <w:marBottom w:val="0"/>
      <w:divBdr>
        <w:top w:val="none" w:sz="0" w:space="0" w:color="auto"/>
        <w:left w:val="none" w:sz="0" w:space="0" w:color="auto"/>
        <w:bottom w:val="none" w:sz="0" w:space="0" w:color="auto"/>
        <w:right w:val="none" w:sz="0" w:space="0" w:color="auto"/>
      </w:divBdr>
    </w:div>
    <w:div w:id="948392362">
      <w:bodyDiv w:val="1"/>
      <w:marLeft w:val="0"/>
      <w:marRight w:val="0"/>
      <w:marTop w:val="0"/>
      <w:marBottom w:val="0"/>
      <w:divBdr>
        <w:top w:val="none" w:sz="0" w:space="0" w:color="auto"/>
        <w:left w:val="none" w:sz="0" w:space="0" w:color="auto"/>
        <w:bottom w:val="none" w:sz="0" w:space="0" w:color="auto"/>
        <w:right w:val="none" w:sz="0" w:space="0" w:color="auto"/>
      </w:divBdr>
    </w:div>
    <w:div w:id="949051985">
      <w:bodyDiv w:val="1"/>
      <w:marLeft w:val="0"/>
      <w:marRight w:val="0"/>
      <w:marTop w:val="0"/>
      <w:marBottom w:val="0"/>
      <w:divBdr>
        <w:top w:val="none" w:sz="0" w:space="0" w:color="auto"/>
        <w:left w:val="none" w:sz="0" w:space="0" w:color="auto"/>
        <w:bottom w:val="none" w:sz="0" w:space="0" w:color="auto"/>
        <w:right w:val="none" w:sz="0" w:space="0" w:color="auto"/>
      </w:divBdr>
    </w:div>
    <w:div w:id="952178253">
      <w:bodyDiv w:val="1"/>
      <w:marLeft w:val="0"/>
      <w:marRight w:val="0"/>
      <w:marTop w:val="0"/>
      <w:marBottom w:val="0"/>
      <w:divBdr>
        <w:top w:val="none" w:sz="0" w:space="0" w:color="auto"/>
        <w:left w:val="none" w:sz="0" w:space="0" w:color="auto"/>
        <w:bottom w:val="none" w:sz="0" w:space="0" w:color="auto"/>
        <w:right w:val="none" w:sz="0" w:space="0" w:color="auto"/>
      </w:divBdr>
    </w:div>
    <w:div w:id="952251522">
      <w:bodyDiv w:val="1"/>
      <w:marLeft w:val="0"/>
      <w:marRight w:val="0"/>
      <w:marTop w:val="0"/>
      <w:marBottom w:val="0"/>
      <w:divBdr>
        <w:top w:val="none" w:sz="0" w:space="0" w:color="auto"/>
        <w:left w:val="none" w:sz="0" w:space="0" w:color="auto"/>
        <w:bottom w:val="none" w:sz="0" w:space="0" w:color="auto"/>
        <w:right w:val="none" w:sz="0" w:space="0" w:color="auto"/>
      </w:divBdr>
    </w:div>
    <w:div w:id="953168678">
      <w:bodyDiv w:val="1"/>
      <w:marLeft w:val="0"/>
      <w:marRight w:val="0"/>
      <w:marTop w:val="0"/>
      <w:marBottom w:val="0"/>
      <w:divBdr>
        <w:top w:val="none" w:sz="0" w:space="0" w:color="auto"/>
        <w:left w:val="none" w:sz="0" w:space="0" w:color="auto"/>
        <w:bottom w:val="none" w:sz="0" w:space="0" w:color="auto"/>
        <w:right w:val="none" w:sz="0" w:space="0" w:color="auto"/>
      </w:divBdr>
    </w:div>
    <w:div w:id="953252265">
      <w:bodyDiv w:val="1"/>
      <w:marLeft w:val="0"/>
      <w:marRight w:val="0"/>
      <w:marTop w:val="0"/>
      <w:marBottom w:val="0"/>
      <w:divBdr>
        <w:top w:val="none" w:sz="0" w:space="0" w:color="auto"/>
        <w:left w:val="none" w:sz="0" w:space="0" w:color="auto"/>
        <w:bottom w:val="none" w:sz="0" w:space="0" w:color="auto"/>
        <w:right w:val="none" w:sz="0" w:space="0" w:color="auto"/>
      </w:divBdr>
    </w:div>
    <w:div w:id="953557297">
      <w:bodyDiv w:val="1"/>
      <w:marLeft w:val="0"/>
      <w:marRight w:val="0"/>
      <w:marTop w:val="0"/>
      <w:marBottom w:val="0"/>
      <w:divBdr>
        <w:top w:val="none" w:sz="0" w:space="0" w:color="auto"/>
        <w:left w:val="none" w:sz="0" w:space="0" w:color="auto"/>
        <w:bottom w:val="none" w:sz="0" w:space="0" w:color="auto"/>
        <w:right w:val="none" w:sz="0" w:space="0" w:color="auto"/>
      </w:divBdr>
    </w:div>
    <w:div w:id="954629335">
      <w:bodyDiv w:val="1"/>
      <w:marLeft w:val="0"/>
      <w:marRight w:val="0"/>
      <w:marTop w:val="0"/>
      <w:marBottom w:val="0"/>
      <w:divBdr>
        <w:top w:val="none" w:sz="0" w:space="0" w:color="auto"/>
        <w:left w:val="none" w:sz="0" w:space="0" w:color="auto"/>
        <w:bottom w:val="none" w:sz="0" w:space="0" w:color="auto"/>
        <w:right w:val="none" w:sz="0" w:space="0" w:color="auto"/>
      </w:divBdr>
    </w:div>
    <w:div w:id="954825689">
      <w:bodyDiv w:val="1"/>
      <w:marLeft w:val="0"/>
      <w:marRight w:val="0"/>
      <w:marTop w:val="0"/>
      <w:marBottom w:val="0"/>
      <w:divBdr>
        <w:top w:val="none" w:sz="0" w:space="0" w:color="auto"/>
        <w:left w:val="none" w:sz="0" w:space="0" w:color="auto"/>
        <w:bottom w:val="none" w:sz="0" w:space="0" w:color="auto"/>
        <w:right w:val="none" w:sz="0" w:space="0" w:color="auto"/>
      </w:divBdr>
    </w:div>
    <w:div w:id="955521203">
      <w:bodyDiv w:val="1"/>
      <w:marLeft w:val="0"/>
      <w:marRight w:val="0"/>
      <w:marTop w:val="0"/>
      <w:marBottom w:val="0"/>
      <w:divBdr>
        <w:top w:val="none" w:sz="0" w:space="0" w:color="auto"/>
        <w:left w:val="none" w:sz="0" w:space="0" w:color="auto"/>
        <w:bottom w:val="none" w:sz="0" w:space="0" w:color="auto"/>
        <w:right w:val="none" w:sz="0" w:space="0" w:color="auto"/>
      </w:divBdr>
    </w:div>
    <w:div w:id="957948850">
      <w:bodyDiv w:val="1"/>
      <w:marLeft w:val="0"/>
      <w:marRight w:val="0"/>
      <w:marTop w:val="0"/>
      <w:marBottom w:val="0"/>
      <w:divBdr>
        <w:top w:val="none" w:sz="0" w:space="0" w:color="auto"/>
        <w:left w:val="none" w:sz="0" w:space="0" w:color="auto"/>
        <w:bottom w:val="none" w:sz="0" w:space="0" w:color="auto"/>
        <w:right w:val="none" w:sz="0" w:space="0" w:color="auto"/>
      </w:divBdr>
    </w:div>
    <w:div w:id="958297730">
      <w:bodyDiv w:val="1"/>
      <w:marLeft w:val="0"/>
      <w:marRight w:val="0"/>
      <w:marTop w:val="0"/>
      <w:marBottom w:val="0"/>
      <w:divBdr>
        <w:top w:val="none" w:sz="0" w:space="0" w:color="auto"/>
        <w:left w:val="none" w:sz="0" w:space="0" w:color="auto"/>
        <w:bottom w:val="none" w:sz="0" w:space="0" w:color="auto"/>
        <w:right w:val="none" w:sz="0" w:space="0" w:color="auto"/>
      </w:divBdr>
    </w:div>
    <w:div w:id="958686184">
      <w:bodyDiv w:val="1"/>
      <w:marLeft w:val="0"/>
      <w:marRight w:val="0"/>
      <w:marTop w:val="0"/>
      <w:marBottom w:val="0"/>
      <w:divBdr>
        <w:top w:val="none" w:sz="0" w:space="0" w:color="auto"/>
        <w:left w:val="none" w:sz="0" w:space="0" w:color="auto"/>
        <w:bottom w:val="none" w:sz="0" w:space="0" w:color="auto"/>
        <w:right w:val="none" w:sz="0" w:space="0" w:color="auto"/>
      </w:divBdr>
    </w:div>
    <w:div w:id="959997092">
      <w:bodyDiv w:val="1"/>
      <w:marLeft w:val="0"/>
      <w:marRight w:val="0"/>
      <w:marTop w:val="0"/>
      <w:marBottom w:val="0"/>
      <w:divBdr>
        <w:top w:val="none" w:sz="0" w:space="0" w:color="auto"/>
        <w:left w:val="none" w:sz="0" w:space="0" w:color="auto"/>
        <w:bottom w:val="none" w:sz="0" w:space="0" w:color="auto"/>
        <w:right w:val="none" w:sz="0" w:space="0" w:color="auto"/>
      </w:divBdr>
    </w:div>
    <w:div w:id="962005542">
      <w:bodyDiv w:val="1"/>
      <w:marLeft w:val="0"/>
      <w:marRight w:val="0"/>
      <w:marTop w:val="0"/>
      <w:marBottom w:val="0"/>
      <w:divBdr>
        <w:top w:val="none" w:sz="0" w:space="0" w:color="auto"/>
        <w:left w:val="none" w:sz="0" w:space="0" w:color="auto"/>
        <w:bottom w:val="none" w:sz="0" w:space="0" w:color="auto"/>
        <w:right w:val="none" w:sz="0" w:space="0" w:color="auto"/>
      </w:divBdr>
    </w:div>
    <w:div w:id="963196251">
      <w:bodyDiv w:val="1"/>
      <w:marLeft w:val="0"/>
      <w:marRight w:val="0"/>
      <w:marTop w:val="0"/>
      <w:marBottom w:val="0"/>
      <w:divBdr>
        <w:top w:val="none" w:sz="0" w:space="0" w:color="auto"/>
        <w:left w:val="none" w:sz="0" w:space="0" w:color="auto"/>
        <w:bottom w:val="none" w:sz="0" w:space="0" w:color="auto"/>
        <w:right w:val="none" w:sz="0" w:space="0" w:color="auto"/>
      </w:divBdr>
    </w:div>
    <w:div w:id="963586219">
      <w:bodyDiv w:val="1"/>
      <w:marLeft w:val="0"/>
      <w:marRight w:val="0"/>
      <w:marTop w:val="0"/>
      <w:marBottom w:val="0"/>
      <w:divBdr>
        <w:top w:val="none" w:sz="0" w:space="0" w:color="auto"/>
        <w:left w:val="none" w:sz="0" w:space="0" w:color="auto"/>
        <w:bottom w:val="none" w:sz="0" w:space="0" w:color="auto"/>
        <w:right w:val="none" w:sz="0" w:space="0" w:color="auto"/>
      </w:divBdr>
    </w:div>
    <w:div w:id="964846923">
      <w:bodyDiv w:val="1"/>
      <w:marLeft w:val="0"/>
      <w:marRight w:val="0"/>
      <w:marTop w:val="0"/>
      <w:marBottom w:val="0"/>
      <w:divBdr>
        <w:top w:val="none" w:sz="0" w:space="0" w:color="auto"/>
        <w:left w:val="none" w:sz="0" w:space="0" w:color="auto"/>
        <w:bottom w:val="none" w:sz="0" w:space="0" w:color="auto"/>
        <w:right w:val="none" w:sz="0" w:space="0" w:color="auto"/>
      </w:divBdr>
    </w:div>
    <w:div w:id="964887572">
      <w:bodyDiv w:val="1"/>
      <w:marLeft w:val="0"/>
      <w:marRight w:val="0"/>
      <w:marTop w:val="0"/>
      <w:marBottom w:val="0"/>
      <w:divBdr>
        <w:top w:val="none" w:sz="0" w:space="0" w:color="auto"/>
        <w:left w:val="none" w:sz="0" w:space="0" w:color="auto"/>
        <w:bottom w:val="none" w:sz="0" w:space="0" w:color="auto"/>
        <w:right w:val="none" w:sz="0" w:space="0" w:color="auto"/>
      </w:divBdr>
    </w:div>
    <w:div w:id="965085838">
      <w:bodyDiv w:val="1"/>
      <w:marLeft w:val="0"/>
      <w:marRight w:val="0"/>
      <w:marTop w:val="0"/>
      <w:marBottom w:val="0"/>
      <w:divBdr>
        <w:top w:val="none" w:sz="0" w:space="0" w:color="auto"/>
        <w:left w:val="none" w:sz="0" w:space="0" w:color="auto"/>
        <w:bottom w:val="none" w:sz="0" w:space="0" w:color="auto"/>
        <w:right w:val="none" w:sz="0" w:space="0" w:color="auto"/>
      </w:divBdr>
    </w:div>
    <w:div w:id="965818043">
      <w:bodyDiv w:val="1"/>
      <w:marLeft w:val="0"/>
      <w:marRight w:val="0"/>
      <w:marTop w:val="0"/>
      <w:marBottom w:val="0"/>
      <w:divBdr>
        <w:top w:val="none" w:sz="0" w:space="0" w:color="auto"/>
        <w:left w:val="none" w:sz="0" w:space="0" w:color="auto"/>
        <w:bottom w:val="none" w:sz="0" w:space="0" w:color="auto"/>
        <w:right w:val="none" w:sz="0" w:space="0" w:color="auto"/>
      </w:divBdr>
    </w:div>
    <w:div w:id="966010463">
      <w:bodyDiv w:val="1"/>
      <w:marLeft w:val="0"/>
      <w:marRight w:val="0"/>
      <w:marTop w:val="0"/>
      <w:marBottom w:val="0"/>
      <w:divBdr>
        <w:top w:val="none" w:sz="0" w:space="0" w:color="auto"/>
        <w:left w:val="none" w:sz="0" w:space="0" w:color="auto"/>
        <w:bottom w:val="none" w:sz="0" w:space="0" w:color="auto"/>
        <w:right w:val="none" w:sz="0" w:space="0" w:color="auto"/>
      </w:divBdr>
    </w:div>
    <w:div w:id="966398023">
      <w:bodyDiv w:val="1"/>
      <w:marLeft w:val="0"/>
      <w:marRight w:val="0"/>
      <w:marTop w:val="0"/>
      <w:marBottom w:val="0"/>
      <w:divBdr>
        <w:top w:val="none" w:sz="0" w:space="0" w:color="auto"/>
        <w:left w:val="none" w:sz="0" w:space="0" w:color="auto"/>
        <w:bottom w:val="none" w:sz="0" w:space="0" w:color="auto"/>
        <w:right w:val="none" w:sz="0" w:space="0" w:color="auto"/>
      </w:divBdr>
    </w:div>
    <w:div w:id="966425316">
      <w:bodyDiv w:val="1"/>
      <w:marLeft w:val="0"/>
      <w:marRight w:val="0"/>
      <w:marTop w:val="0"/>
      <w:marBottom w:val="0"/>
      <w:divBdr>
        <w:top w:val="none" w:sz="0" w:space="0" w:color="auto"/>
        <w:left w:val="none" w:sz="0" w:space="0" w:color="auto"/>
        <w:bottom w:val="none" w:sz="0" w:space="0" w:color="auto"/>
        <w:right w:val="none" w:sz="0" w:space="0" w:color="auto"/>
      </w:divBdr>
    </w:div>
    <w:div w:id="966744693">
      <w:bodyDiv w:val="1"/>
      <w:marLeft w:val="0"/>
      <w:marRight w:val="0"/>
      <w:marTop w:val="0"/>
      <w:marBottom w:val="0"/>
      <w:divBdr>
        <w:top w:val="none" w:sz="0" w:space="0" w:color="auto"/>
        <w:left w:val="none" w:sz="0" w:space="0" w:color="auto"/>
        <w:bottom w:val="none" w:sz="0" w:space="0" w:color="auto"/>
        <w:right w:val="none" w:sz="0" w:space="0" w:color="auto"/>
      </w:divBdr>
    </w:div>
    <w:div w:id="966815392">
      <w:bodyDiv w:val="1"/>
      <w:marLeft w:val="0"/>
      <w:marRight w:val="0"/>
      <w:marTop w:val="0"/>
      <w:marBottom w:val="0"/>
      <w:divBdr>
        <w:top w:val="none" w:sz="0" w:space="0" w:color="auto"/>
        <w:left w:val="none" w:sz="0" w:space="0" w:color="auto"/>
        <w:bottom w:val="none" w:sz="0" w:space="0" w:color="auto"/>
        <w:right w:val="none" w:sz="0" w:space="0" w:color="auto"/>
      </w:divBdr>
    </w:div>
    <w:div w:id="966932520">
      <w:bodyDiv w:val="1"/>
      <w:marLeft w:val="0"/>
      <w:marRight w:val="0"/>
      <w:marTop w:val="0"/>
      <w:marBottom w:val="0"/>
      <w:divBdr>
        <w:top w:val="none" w:sz="0" w:space="0" w:color="auto"/>
        <w:left w:val="none" w:sz="0" w:space="0" w:color="auto"/>
        <w:bottom w:val="none" w:sz="0" w:space="0" w:color="auto"/>
        <w:right w:val="none" w:sz="0" w:space="0" w:color="auto"/>
      </w:divBdr>
    </w:div>
    <w:div w:id="967247083">
      <w:bodyDiv w:val="1"/>
      <w:marLeft w:val="0"/>
      <w:marRight w:val="0"/>
      <w:marTop w:val="0"/>
      <w:marBottom w:val="0"/>
      <w:divBdr>
        <w:top w:val="none" w:sz="0" w:space="0" w:color="auto"/>
        <w:left w:val="none" w:sz="0" w:space="0" w:color="auto"/>
        <w:bottom w:val="none" w:sz="0" w:space="0" w:color="auto"/>
        <w:right w:val="none" w:sz="0" w:space="0" w:color="auto"/>
      </w:divBdr>
    </w:div>
    <w:div w:id="967391249">
      <w:bodyDiv w:val="1"/>
      <w:marLeft w:val="0"/>
      <w:marRight w:val="0"/>
      <w:marTop w:val="0"/>
      <w:marBottom w:val="0"/>
      <w:divBdr>
        <w:top w:val="none" w:sz="0" w:space="0" w:color="auto"/>
        <w:left w:val="none" w:sz="0" w:space="0" w:color="auto"/>
        <w:bottom w:val="none" w:sz="0" w:space="0" w:color="auto"/>
        <w:right w:val="none" w:sz="0" w:space="0" w:color="auto"/>
      </w:divBdr>
    </w:div>
    <w:div w:id="967590372">
      <w:bodyDiv w:val="1"/>
      <w:marLeft w:val="0"/>
      <w:marRight w:val="0"/>
      <w:marTop w:val="0"/>
      <w:marBottom w:val="0"/>
      <w:divBdr>
        <w:top w:val="none" w:sz="0" w:space="0" w:color="auto"/>
        <w:left w:val="none" w:sz="0" w:space="0" w:color="auto"/>
        <w:bottom w:val="none" w:sz="0" w:space="0" w:color="auto"/>
        <w:right w:val="none" w:sz="0" w:space="0" w:color="auto"/>
      </w:divBdr>
    </w:div>
    <w:div w:id="967783966">
      <w:bodyDiv w:val="1"/>
      <w:marLeft w:val="0"/>
      <w:marRight w:val="0"/>
      <w:marTop w:val="0"/>
      <w:marBottom w:val="0"/>
      <w:divBdr>
        <w:top w:val="none" w:sz="0" w:space="0" w:color="auto"/>
        <w:left w:val="none" w:sz="0" w:space="0" w:color="auto"/>
        <w:bottom w:val="none" w:sz="0" w:space="0" w:color="auto"/>
        <w:right w:val="none" w:sz="0" w:space="0" w:color="auto"/>
      </w:divBdr>
    </w:div>
    <w:div w:id="968508721">
      <w:bodyDiv w:val="1"/>
      <w:marLeft w:val="0"/>
      <w:marRight w:val="0"/>
      <w:marTop w:val="0"/>
      <w:marBottom w:val="0"/>
      <w:divBdr>
        <w:top w:val="none" w:sz="0" w:space="0" w:color="auto"/>
        <w:left w:val="none" w:sz="0" w:space="0" w:color="auto"/>
        <w:bottom w:val="none" w:sz="0" w:space="0" w:color="auto"/>
        <w:right w:val="none" w:sz="0" w:space="0" w:color="auto"/>
      </w:divBdr>
    </w:div>
    <w:div w:id="969283504">
      <w:bodyDiv w:val="1"/>
      <w:marLeft w:val="0"/>
      <w:marRight w:val="0"/>
      <w:marTop w:val="0"/>
      <w:marBottom w:val="0"/>
      <w:divBdr>
        <w:top w:val="none" w:sz="0" w:space="0" w:color="auto"/>
        <w:left w:val="none" w:sz="0" w:space="0" w:color="auto"/>
        <w:bottom w:val="none" w:sz="0" w:space="0" w:color="auto"/>
        <w:right w:val="none" w:sz="0" w:space="0" w:color="auto"/>
      </w:divBdr>
    </w:div>
    <w:div w:id="969362736">
      <w:bodyDiv w:val="1"/>
      <w:marLeft w:val="0"/>
      <w:marRight w:val="0"/>
      <w:marTop w:val="0"/>
      <w:marBottom w:val="0"/>
      <w:divBdr>
        <w:top w:val="none" w:sz="0" w:space="0" w:color="auto"/>
        <w:left w:val="none" w:sz="0" w:space="0" w:color="auto"/>
        <w:bottom w:val="none" w:sz="0" w:space="0" w:color="auto"/>
        <w:right w:val="none" w:sz="0" w:space="0" w:color="auto"/>
      </w:divBdr>
    </w:div>
    <w:div w:id="969479001">
      <w:bodyDiv w:val="1"/>
      <w:marLeft w:val="0"/>
      <w:marRight w:val="0"/>
      <w:marTop w:val="0"/>
      <w:marBottom w:val="0"/>
      <w:divBdr>
        <w:top w:val="none" w:sz="0" w:space="0" w:color="auto"/>
        <w:left w:val="none" w:sz="0" w:space="0" w:color="auto"/>
        <w:bottom w:val="none" w:sz="0" w:space="0" w:color="auto"/>
        <w:right w:val="none" w:sz="0" w:space="0" w:color="auto"/>
      </w:divBdr>
    </w:div>
    <w:div w:id="969628894">
      <w:bodyDiv w:val="1"/>
      <w:marLeft w:val="0"/>
      <w:marRight w:val="0"/>
      <w:marTop w:val="0"/>
      <w:marBottom w:val="0"/>
      <w:divBdr>
        <w:top w:val="none" w:sz="0" w:space="0" w:color="auto"/>
        <w:left w:val="none" w:sz="0" w:space="0" w:color="auto"/>
        <w:bottom w:val="none" w:sz="0" w:space="0" w:color="auto"/>
        <w:right w:val="none" w:sz="0" w:space="0" w:color="auto"/>
      </w:divBdr>
    </w:div>
    <w:div w:id="970793344">
      <w:bodyDiv w:val="1"/>
      <w:marLeft w:val="0"/>
      <w:marRight w:val="0"/>
      <w:marTop w:val="0"/>
      <w:marBottom w:val="0"/>
      <w:divBdr>
        <w:top w:val="none" w:sz="0" w:space="0" w:color="auto"/>
        <w:left w:val="none" w:sz="0" w:space="0" w:color="auto"/>
        <w:bottom w:val="none" w:sz="0" w:space="0" w:color="auto"/>
        <w:right w:val="none" w:sz="0" w:space="0" w:color="auto"/>
      </w:divBdr>
    </w:div>
    <w:div w:id="971205677">
      <w:bodyDiv w:val="1"/>
      <w:marLeft w:val="0"/>
      <w:marRight w:val="0"/>
      <w:marTop w:val="0"/>
      <w:marBottom w:val="0"/>
      <w:divBdr>
        <w:top w:val="none" w:sz="0" w:space="0" w:color="auto"/>
        <w:left w:val="none" w:sz="0" w:space="0" w:color="auto"/>
        <w:bottom w:val="none" w:sz="0" w:space="0" w:color="auto"/>
        <w:right w:val="none" w:sz="0" w:space="0" w:color="auto"/>
      </w:divBdr>
    </w:div>
    <w:div w:id="972246233">
      <w:bodyDiv w:val="1"/>
      <w:marLeft w:val="0"/>
      <w:marRight w:val="0"/>
      <w:marTop w:val="0"/>
      <w:marBottom w:val="0"/>
      <w:divBdr>
        <w:top w:val="none" w:sz="0" w:space="0" w:color="auto"/>
        <w:left w:val="none" w:sz="0" w:space="0" w:color="auto"/>
        <w:bottom w:val="none" w:sz="0" w:space="0" w:color="auto"/>
        <w:right w:val="none" w:sz="0" w:space="0" w:color="auto"/>
      </w:divBdr>
    </w:div>
    <w:div w:id="972708672">
      <w:bodyDiv w:val="1"/>
      <w:marLeft w:val="0"/>
      <w:marRight w:val="0"/>
      <w:marTop w:val="0"/>
      <w:marBottom w:val="0"/>
      <w:divBdr>
        <w:top w:val="none" w:sz="0" w:space="0" w:color="auto"/>
        <w:left w:val="none" w:sz="0" w:space="0" w:color="auto"/>
        <w:bottom w:val="none" w:sz="0" w:space="0" w:color="auto"/>
        <w:right w:val="none" w:sz="0" w:space="0" w:color="auto"/>
      </w:divBdr>
    </w:div>
    <w:div w:id="975136191">
      <w:bodyDiv w:val="1"/>
      <w:marLeft w:val="0"/>
      <w:marRight w:val="0"/>
      <w:marTop w:val="0"/>
      <w:marBottom w:val="0"/>
      <w:divBdr>
        <w:top w:val="none" w:sz="0" w:space="0" w:color="auto"/>
        <w:left w:val="none" w:sz="0" w:space="0" w:color="auto"/>
        <w:bottom w:val="none" w:sz="0" w:space="0" w:color="auto"/>
        <w:right w:val="none" w:sz="0" w:space="0" w:color="auto"/>
      </w:divBdr>
    </w:div>
    <w:div w:id="975186350">
      <w:bodyDiv w:val="1"/>
      <w:marLeft w:val="0"/>
      <w:marRight w:val="0"/>
      <w:marTop w:val="0"/>
      <w:marBottom w:val="0"/>
      <w:divBdr>
        <w:top w:val="none" w:sz="0" w:space="0" w:color="auto"/>
        <w:left w:val="none" w:sz="0" w:space="0" w:color="auto"/>
        <w:bottom w:val="none" w:sz="0" w:space="0" w:color="auto"/>
        <w:right w:val="none" w:sz="0" w:space="0" w:color="auto"/>
      </w:divBdr>
    </w:div>
    <w:div w:id="975841634">
      <w:bodyDiv w:val="1"/>
      <w:marLeft w:val="0"/>
      <w:marRight w:val="0"/>
      <w:marTop w:val="0"/>
      <w:marBottom w:val="0"/>
      <w:divBdr>
        <w:top w:val="none" w:sz="0" w:space="0" w:color="auto"/>
        <w:left w:val="none" w:sz="0" w:space="0" w:color="auto"/>
        <w:bottom w:val="none" w:sz="0" w:space="0" w:color="auto"/>
        <w:right w:val="none" w:sz="0" w:space="0" w:color="auto"/>
      </w:divBdr>
    </w:div>
    <w:div w:id="976375075">
      <w:bodyDiv w:val="1"/>
      <w:marLeft w:val="0"/>
      <w:marRight w:val="0"/>
      <w:marTop w:val="0"/>
      <w:marBottom w:val="0"/>
      <w:divBdr>
        <w:top w:val="none" w:sz="0" w:space="0" w:color="auto"/>
        <w:left w:val="none" w:sz="0" w:space="0" w:color="auto"/>
        <w:bottom w:val="none" w:sz="0" w:space="0" w:color="auto"/>
        <w:right w:val="none" w:sz="0" w:space="0" w:color="auto"/>
      </w:divBdr>
    </w:div>
    <w:div w:id="977297450">
      <w:bodyDiv w:val="1"/>
      <w:marLeft w:val="0"/>
      <w:marRight w:val="0"/>
      <w:marTop w:val="0"/>
      <w:marBottom w:val="0"/>
      <w:divBdr>
        <w:top w:val="none" w:sz="0" w:space="0" w:color="auto"/>
        <w:left w:val="none" w:sz="0" w:space="0" w:color="auto"/>
        <w:bottom w:val="none" w:sz="0" w:space="0" w:color="auto"/>
        <w:right w:val="none" w:sz="0" w:space="0" w:color="auto"/>
      </w:divBdr>
    </w:div>
    <w:div w:id="982080317">
      <w:bodyDiv w:val="1"/>
      <w:marLeft w:val="0"/>
      <w:marRight w:val="0"/>
      <w:marTop w:val="0"/>
      <w:marBottom w:val="0"/>
      <w:divBdr>
        <w:top w:val="none" w:sz="0" w:space="0" w:color="auto"/>
        <w:left w:val="none" w:sz="0" w:space="0" w:color="auto"/>
        <w:bottom w:val="none" w:sz="0" w:space="0" w:color="auto"/>
        <w:right w:val="none" w:sz="0" w:space="0" w:color="auto"/>
      </w:divBdr>
    </w:div>
    <w:div w:id="984506312">
      <w:bodyDiv w:val="1"/>
      <w:marLeft w:val="0"/>
      <w:marRight w:val="0"/>
      <w:marTop w:val="0"/>
      <w:marBottom w:val="0"/>
      <w:divBdr>
        <w:top w:val="none" w:sz="0" w:space="0" w:color="auto"/>
        <w:left w:val="none" w:sz="0" w:space="0" w:color="auto"/>
        <w:bottom w:val="none" w:sz="0" w:space="0" w:color="auto"/>
        <w:right w:val="none" w:sz="0" w:space="0" w:color="auto"/>
      </w:divBdr>
    </w:div>
    <w:div w:id="984621298">
      <w:bodyDiv w:val="1"/>
      <w:marLeft w:val="0"/>
      <w:marRight w:val="0"/>
      <w:marTop w:val="0"/>
      <w:marBottom w:val="0"/>
      <w:divBdr>
        <w:top w:val="none" w:sz="0" w:space="0" w:color="auto"/>
        <w:left w:val="none" w:sz="0" w:space="0" w:color="auto"/>
        <w:bottom w:val="none" w:sz="0" w:space="0" w:color="auto"/>
        <w:right w:val="none" w:sz="0" w:space="0" w:color="auto"/>
      </w:divBdr>
    </w:div>
    <w:div w:id="984622107">
      <w:bodyDiv w:val="1"/>
      <w:marLeft w:val="0"/>
      <w:marRight w:val="0"/>
      <w:marTop w:val="0"/>
      <w:marBottom w:val="0"/>
      <w:divBdr>
        <w:top w:val="none" w:sz="0" w:space="0" w:color="auto"/>
        <w:left w:val="none" w:sz="0" w:space="0" w:color="auto"/>
        <w:bottom w:val="none" w:sz="0" w:space="0" w:color="auto"/>
        <w:right w:val="none" w:sz="0" w:space="0" w:color="auto"/>
      </w:divBdr>
    </w:div>
    <w:div w:id="986738608">
      <w:bodyDiv w:val="1"/>
      <w:marLeft w:val="0"/>
      <w:marRight w:val="0"/>
      <w:marTop w:val="0"/>
      <w:marBottom w:val="0"/>
      <w:divBdr>
        <w:top w:val="none" w:sz="0" w:space="0" w:color="auto"/>
        <w:left w:val="none" w:sz="0" w:space="0" w:color="auto"/>
        <w:bottom w:val="none" w:sz="0" w:space="0" w:color="auto"/>
        <w:right w:val="none" w:sz="0" w:space="0" w:color="auto"/>
      </w:divBdr>
    </w:div>
    <w:div w:id="986974039">
      <w:bodyDiv w:val="1"/>
      <w:marLeft w:val="0"/>
      <w:marRight w:val="0"/>
      <w:marTop w:val="0"/>
      <w:marBottom w:val="0"/>
      <w:divBdr>
        <w:top w:val="none" w:sz="0" w:space="0" w:color="auto"/>
        <w:left w:val="none" w:sz="0" w:space="0" w:color="auto"/>
        <w:bottom w:val="none" w:sz="0" w:space="0" w:color="auto"/>
        <w:right w:val="none" w:sz="0" w:space="0" w:color="auto"/>
      </w:divBdr>
    </w:div>
    <w:div w:id="990674904">
      <w:bodyDiv w:val="1"/>
      <w:marLeft w:val="0"/>
      <w:marRight w:val="0"/>
      <w:marTop w:val="0"/>
      <w:marBottom w:val="0"/>
      <w:divBdr>
        <w:top w:val="none" w:sz="0" w:space="0" w:color="auto"/>
        <w:left w:val="none" w:sz="0" w:space="0" w:color="auto"/>
        <w:bottom w:val="none" w:sz="0" w:space="0" w:color="auto"/>
        <w:right w:val="none" w:sz="0" w:space="0" w:color="auto"/>
      </w:divBdr>
    </w:div>
    <w:div w:id="991057576">
      <w:bodyDiv w:val="1"/>
      <w:marLeft w:val="0"/>
      <w:marRight w:val="0"/>
      <w:marTop w:val="0"/>
      <w:marBottom w:val="0"/>
      <w:divBdr>
        <w:top w:val="none" w:sz="0" w:space="0" w:color="auto"/>
        <w:left w:val="none" w:sz="0" w:space="0" w:color="auto"/>
        <w:bottom w:val="none" w:sz="0" w:space="0" w:color="auto"/>
        <w:right w:val="none" w:sz="0" w:space="0" w:color="auto"/>
      </w:divBdr>
    </w:div>
    <w:div w:id="991639311">
      <w:bodyDiv w:val="1"/>
      <w:marLeft w:val="0"/>
      <w:marRight w:val="0"/>
      <w:marTop w:val="0"/>
      <w:marBottom w:val="0"/>
      <w:divBdr>
        <w:top w:val="none" w:sz="0" w:space="0" w:color="auto"/>
        <w:left w:val="none" w:sz="0" w:space="0" w:color="auto"/>
        <w:bottom w:val="none" w:sz="0" w:space="0" w:color="auto"/>
        <w:right w:val="none" w:sz="0" w:space="0" w:color="auto"/>
      </w:divBdr>
    </w:div>
    <w:div w:id="991836578">
      <w:bodyDiv w:val="1"/>
      <w:marLeft w:val="0"/>
      <w:marRight w:val="0"/>
      <w:marTop w:val="0"/>
      <w:marBottom w:val="0"/>
      <w:divBdr>
        <w:top w:val="none" w:sz="0" w:space="0" w:color="auto"/>
        <w:left w:val="none" w:sz="0" w:space="0" w:color="auto"/>
        <w:bottom w:val="none" w:sz="0" w:space="0" w:color="auto"/>
        <w:right w:val="none" w:sz="0" w:space="0" w:color="auto"/>
      </w:divBdr>
    </w:div>
    <w:div w:id="992832207">
      <w:bodyDiv w:val="1"/>
      <w:marLeft w:val="0"/>
      <w:marRight w:val="0"/>
      <w:marTop w:val="0"/>
      <w:marBottom w:val="0"/>
      <w:divBdr>
        <w:top w:val="none" w:sz="0" w:space="0" w:color="auto"/>
        <w:left w:val="none" w:sz="0" w:space="0" w:color="auto"/>
        <w:bottom w:val="none" w:sz="0" w:space="0" w:color="auto"/>
        <w:right w:val="none" w:sz="0" w:space="0" w:color="auto"/>
      </w:divBdr>
    </w:div>
    <w:div w:id="993296245">
      <w:bodyDiv w:val="1"/>
      <w:marLeft w:val="0"/>
      <w:marRight w:val="0"/>
      <w:marTop w:val="0"/>
      <w:marBottom w:val="0"/>
      <w:divBdr>
        <w:top w:val="none" w:sz="0" w:space="0" w:color="auto"/>
        <w:left w:val="none" w:sz="0" w:space="0" w:color="auto"/>
        <w:bottom w:val="none" w:sz="0" w:space="0" w:color="auto"/>
        <w:right w:val="none" w:sz="0" w:space="0" w:color="auto"/>
      </w:divBdr>
    </w:div>
    <w:div w:id="993410271">
      <w:bodyDiv w:val="1"/>
      <w:marLeft w:val="0"/>
      <w:marRight w:val="0"/>
      <w:marTop w:val="0"/>
      <w:marBottom w:val="0"/>
      <w:divBdr>
        <w:top w:val="none" w:sz="0" w:space="0" w:color="auto"/>
        <w:left w:val="none" w:sz="0" w:space="0" w:color="auto"/>
        <w:bottom w:val="none" w:sz="0" w:space="0" w:color="auto"/>
        <w:right w:val="none" w:sz="0" w:space="0" w:color="auto"/>
      </w:divBdr>
    </w:div>
    <w:div w:id="993603426">
      <w:bodyDiv w:val="1"/>
      <w:marLeft w:val="0"/>
      <w:marRight w:val="0"/>
      <w:marTop w:val="0"/>
      <w:marBottom w:val="0"/>
      <w:divBdr>
        <w:top w:val="none" w:sz="0" w:space="0" w:color="auto"/>
        <w:left w:val="none" w:sz="0" w:space="0" w:color="auto"/>
        <w:bottom w:val="none" w:sz="0" w:space="0" w:color="auto"/>
        <w:right w:val="none" w:sz="0" w:space="0" w:color="auto"/>
      </w:divBdr>
    </w:div>
    <w:div w:id="993879170">
      <w:bodyDiv w:val="1"/>
      <w:marLeft w:val="0"/>
      <w:marRight w:val="0"/>
      <w:marTop w:val="0"/>
      <w:marBottom w:val="0"/>
      <w:divBdr>
        <w:top w:val="none" w:sz="0" w:space="0" w:color="auto"/>
        <w:left w:val="none" w:sz="0" w:space="0" w:color="auto"/>
        <w:bottom w:val="none" w:sz="0" w:space="0" w:color="auto"/>
        <w:right w:val="none" w:sz="0" w:space="0" w:color="auto"/>
      </w:divBdr>
    </w:div>
    <w:div w:id="994262938">
      <w:bodyDiv w:val="1"/>
      <w:marLeft w:val="0"/>
      <w:marRight w:val="0"/>
      <w:marTop w:val="0"/>
      <w:marBottom w:val="0"/>
      <w:divBdr>
        <w:top w:val="none" w:sz="0" w:space="0" w:color="auto"/>
        <w:left w:val="none" w:sz="0" w:space="0" w:color="auto"/>
        <w:bottom w:val="none" w:sz="0" w:space="0" w:color="auto"/>
        <w:right w:val="none" w:sz="0" w:space="0" w:color="auto"/>
      </w:divBdr>
    </w:div>
    <w:div w:id="994453810">
      <w:bodyDiv w:val="1"/>
      <w:marLeft w:val="0"/>
      <w:marRight w:val="0"/>
      <w:marTop w:val="0"/>
      <w:marBottom w:val="0"/>
      <w:divBdr>
        <w:top w:val="none" w:sz="0" w:space="0" w:color="auto"/>
        <w:left w:val="none" w:sz="0" w:space="0" w:color="auto"/>
        <w:bottom w:val="none" w:sz="0" w:space="0" w:color="auto"/>
        <w:right w:val="none" w:sz="0" w:space="0" w:color="auto"/>
      </w:divBdr>
    </w:div>
    <w:div w:id="994575180">
      <w:bodyDiv w:val="1"/>
      <w:marLeft w:val="0"/>
      <w:marRight w:val="0"/>
      <w:marTop w:val="0"/>
      <w:marBottom w:val="0"/>
      <w:divBdr>
        <w:top w:val="none" w:sz="0" w:space="0" w:color="auto"/>
        <w:left w:val="none" w:sz="0" w:space="0" w:color="auto"/>
        <w:bottom w:val="none" w:sz="0" w:space="0" w:color="auto"/>
        <w:right w:val="none" w:sz="0" w:space="0" w:color="auto"/>
      </w:divBdr>
    </w:div>
    <w:div w:id="994916200">
      <w:bodyDiv w:val="1"/>
      <w:marLeft w:val="0"/>
      <w:marRight w:val="0"/>
      <w:marTop w:val="0"/>
      <w:marBottom w:val="0"/>
      <w:divBdr>
        <w:top w:val="none" w:sz="0" w:space="0" w:color="auto"/>
        <w:left w:val="none" w:sz="0" w:space="0" w:color="auto"/>
        <w:bottom w:val="none" w:sz="0" w:space="0" w:color="auto"/>
        <w:right w:val="none" w:sz="0" w:space="0" w:color="auto"/>
      </w:divBdr>
    </w:div>
    <w:div w:id="995063319">
      <w:bodyDiv w:val="1"/>
      <w:marLeft w:val="0"/>
      <w:marRight w:val="0"/>
      <w:marTop w:val="0"/>
      <w:marBottom w:val="0"/>
      <w:divBdr>
        <w:top w:val="none" w:sz="0" w:space="0" w:color="auto"/>
        <w:left w:val="none" w:sz="0" w:space="0" w:color="auto"/>
        <w:bottom w:val="none" w:sz="0" w:space="0" w:color="auto"/>
        <w:right w:val="none" w:sz="0" w:space="0" w:color="auto"/>
      </w:divBdr>
    </w:div>
    <w:div w:id="995112989">
      <w:bodyDiv w:val="1"/>
      <w:marLeft w:val="0"/>
      <w:marRight w:val="0"/>
      <w:marTop w:val="0"/>
      <w:marBottom w:val="0"/>
      <w:divBdr>
        <w:top w:val="none" w:sz="0" w:space="0" w:color="auto"/>
        <w:left w:val="none" w:sz="0" w:space="0" w:color="auto"/>
        <w:bottom w:val="none" w:sz="0" w:space="0" w:color="auto"/>
        <w:right w:val="none" w:sz="0" w:space="0" w:color="auto"/>
      </w:divBdr>
    </w:div>
    <w:div w:id="996345924">
      <w:bodyDiv w:val="1"/>
      <w:marLeft w:val="0"/>
      <w:marRight w:val="0"/>
      <w:marTop w:val="0"/>
      <w:marBottom w:val="0"/>
      <w:divBdr>
        <w:top w:val="none" w:sz="0" w:space="0" w:color="auto"/>
        <w:left w:val="none" w:sz="0" w:space="0" w:color="auto"/>
        <w:bottom w:val="none" w:sz="0" w:space="0" w:color="auto"/>
        <w:right w:val="none" w:sz="0" w:space="0" w:color="auto"/>
      </w:divBdr>
    </w:div>
    <w:div w:id="997423007">
      <w:bodyDiv w:val="1"/>
      <w:marLeft w:val="0"/>
      <w:marRight w:val="0"/>
      <w:marTop w:val="0"/>
      <w:marBottom w:val="0"/>
      <w:divBdr>
        <w:top w:val="none" w:sz="0" w:space="0" w:color="auto"/>
        <w:left w:val="none" w:sz="0" w:space="0" w:color="auto"/>
        <w:bottom w:val="none" w:sz="0" w:space="0" w:color="auto"/>
        <w:right w:val="none" w:sz="0" w:space="0" w:color="auto"/>
      </w:divBdr>
    </w:div>
    <w:div w:id="997657448">
      <w:bodyDiv w:val="1"/>
      <w:marLeft w:val="0"/>
      <w:marRight w:val="0"/>
      <w:marTop w:val="0"/>
      <w:marBottom w:val="0"/>
      <w:divBdr>
        <w:top w:val="none" w:sz="0" w:space="0" w:color="auto"/>
        <w:left w:val="none" w:sz="0" w:space="0" w:color="auto"/>
        <w:bottom w:val="none" w:sz="0" w:space="0" w:color="auto"/>
        <w:right w:val="none" w:sz="0" w:space="0" w:color="auto"/>
      </w:divBdr>
    </w:div>
    <w:div w:id="998268674">
      <w:bodyDiv w:val="1"/>
      <w:marLeft w:val="0"/>
      <w:marRight w:val="0"/>
      <w:marTop w:val="0"/>
      <w:marBottom w:val="0"/>
      <w:divBdr>
        <w:top w:val="none" w:sz="0" w:space="0" w:color="auto"/>
        <w:left w:val="none" w:sz="0" w:space="0" w:color="auto"/>
        <w:bottom w:val="none" w:sz="0" w:space="0" w:color="auto"/>
        <w:right w:val="none" w:sz="0" w:space="0" w:color="auto"/>
      </w:divBdr>
    </w:div>
    <w:div w:id="998725784">
      <w:bodyDiv w:val="1"/>
      <w:marLeft w:val="0"/>
      <w:marRight w:val="0"/>
      <w:marTop w:val="0"/>
      <w:marBottom w:val="0"/>
      <w:divBdr>
        <w:top w:val="none" w:sz="0" w:space="0" w:color="auto"/>
        <w:left w:val="none" w:sz="0" w:space="0" w:color="auto"/>
        <w:bottom w:val="none" w:sz="0" w:space="0" w:color="auto"/>
        <w:right w:val="none" w:sz="0" w:space="0" w:color="auto"/>
      </w:divBdr>
    </w:div>
    <w:div w:id="999310114">
      <w:bodyDiv w:val="1"/>
      <w:marLeft w:val="0"/>
      <w:marRight w:val="0"/>
      <w:marTop w:val="0"/>
      <w:marBottom w:val="0"/>
      <w:divBdr>
        <w:top w:val="none" w:sz="0" w:space="0" w:color="auto"/>
        <w:left w:val="none" w:sz="0" w:space="0" w:color="auto"/>
        <w:bottom w:val="none" w:sz="0" w:space="0" w:color="auto"/>
        <w:right w:val="none" w:sz="0" w:space="0" w:color="auto"/>
      </w:divBdr>
    </w:div>
    <w:div w:id="999312577">
      <w:bodyDiv w:val="1"/>
      <w:marLeft w:val="0"/>
      <w:marRight w:val="0"/>
      <w:marTop w:val="0"/>
      <w:marBottom w:val="0"/>
      <w:divBdr>
        <w:top w:val="none" w:sz="0" w:space="0" w:color="auto"/>
        <w:left w:val="none" w:sz="0" w:space="0" w:color="auto"/>
        <w:bottom w:val="none" w:sz="0" w:space="0" w:color="auto"/>
        <w:right w:val="none" w:sz="0" w:space="0" w:color="auto"/>
      </w:divBdr>
    </w:div>
    <w:div w:id="1001348894">
      <w:bodyDiv w:val="1"/>
      <w:marLeft w:val="0"/>
      <w:marRight w:val="0"/>
      <w:marTop w:val="0"/>
      <w:marBottom w:val="0"/>
      <w:divBdr>
        <w:top w:val="none" w:sz="0" w:space="0" w:color="auto"/>
        <w:left w:val="none" w:sz="0" w:space="0" w:color="auto"/>
        <w:bottom w:val="none" w:sz="0" w:space="0" w:color="auto"/>
        <w:right w:val="none" w:sz="0" w:space="0" w:color="auto"/>
      </w:divBdr>
    </w:div>
    <w:div w:id="1001854349">
      <w:bodyDiv w:val="1"/>
      <w:marLeft w:val="0"/>
      <w:marRight w:val="0"/>
      <w:marTop w:val="0"/>
      <w:marBottom w:val="0"/>
      <w:divBdr>
        <w:top w:val="none" w:sz="0" w:space="0" w:color="auto"/>
        <w:left w:val="none" w:sz="0" w:space="0" w:color="auto"/>
        <w:bottom w:val="none" w:sz="0" w:space="0" w:color="auto"/>
        <w:right w:val="none" w:sz="0" w:space="0" w:color="auto"/>
      </w:divBdr>
    </w:div>
    <w:div w:id="1003508802">
      <w:bodyDiv w:val="1"/>
      <w:marLeft w:val="0"/>
      <w:marRight w:val="0"/>
      <w:marTop w:val="0"/>
      <w:marBottom w:val="0"/>
      <w:divBdr>
        <w:top w:val="none" w:sz="0" w:space="0" w:color="auto"/>
        <w:left w:val="none" w:sz="0" w:space="0" w:color="auto"/>
        <w:bottom w:val="none" w:sz="0" w:space="0" w:color="auto"/>
        <w:right w:val="none" w:sz="0" w:space="0" w:color="auto"/>
      </w:divBdr>
    </w:div>
    <w:div w:id="1003553128">
      <w:bodyDiv w:val="1"/>
      <w:marLeft w:val="0"/>
      <w:marRight w:val="0"/>
      <w:marTop w:val="0"/>
      <w:marBottom w:val="0"/>
      <w:divBdr>
        <w:top w:val="none" w:sz="0" w:space="0" w:color="auto"/>
        <w:left w:val="none" w:sz="0" w:space="0" w:color="auto"/>
        <w:bottom w:val="none" w:sz="0" w:space="0" w:color="auto"/>
        <w:right w:val="none" w:sz="0" w:space="0" w:color="auto"/>
      </w:divBdr>
    </w:div>
    <w:div w:id="1004432349">
      <w:bodyDiv w:val="1"/>
      <w:marLeft w:val="0"/>
      <w:marRight w:val="0"/>
      <w:marTop w:val="0"/>
      <w:marBottom w:val="0"/>
      <w:divBdr>
        <w:top w:val="none" w:sz="0" w:space="0" w:color="auto"/>
        <w:left w:val="none" w:sz="0" w:space="0" w:color="auto"/>
        <w:bottom w:val="none" w:sz="0" w:space="0" w:color="auto"/>
        <w:right w:val="none" w:sz="0" w:space="0" w:color="auto"/>
      </w:divBdr>
    </w:div>
    <w:div w:id="1004673604">
      <w:bodyDiv w:val="1"/>
      <w:marLeft w:val="0"/>
      <w:marRight w:val="0"/>
      <w:marTop w:val="0"/>
      <w:marBottom w:val="0"/>
      <w:divBdr>
        <w:top w:val="none" w:sz="0" w:space="0" w:color="auto"/>
        <w:left w:val="none" w:sz="0" w:space="0" w:color="auto"/>
        <w:bottom w:val="none" w:sz="0" w:space="0" w:color="auto"/>
        <w:right w:val="none" w:sz="0" w:space="0" w:color="auto"/>
      </w:divBdr>
    </w:div>
    <w:div w:id="1005672684">
      <w:bodyDiv w:val="1"/>
      <w:marLeft w:val="0"/>
      <w:marRight w:val="0"/>
      <w:marTop w:val="0"/>
      <w:marBottom w:val="0"/>
      <w:divBdr>
        <w:top w:val="none" w:sz="0" w:space="0" w:color="auto"/>
        <w:left w:val="none" w:sz="0" w:space="0" w:color="auto"/>
        <w:bottom w:val="none" w:sz="0" w:space="0" w:color="auto"/>
        <w:right w:val="none" w:sz="0" w:space="0" w:color="auto"/>
      </w:divBdr>
    </w:div>
    <w:div w:id="1007830636">
      <w:bodyDiv w:val="1"/>
      <w:marLeft w:val="0"/>
      <w:marRight w:val="0"/>
      <w:marTop w:val="0"/>
      <w:marBottom w:val="0"/>
      <w:divBdr>
        <w:top w:val="none" w:sz="0" w:space="0" w:color="auto"/>
        <w:left w:val="none" w:sz="0" w:space="0" w:color="auto"/>
        <w:bottom w:val="none" w:sz="0" w:space="0" w:color="auto"/>
        <w:right w:val="none" w:sz="0" w:space="0" w:color="auto"/>
      </w:divBdr>
    </w:div>
    <w:div w:id="1007899692">
      <w:bodyDiv w:val="1"/>
      <w:marLeft w:val="0"/>
      <w:marRight w:val="0"/>
      <w:marTop w:val="0"/>
      <w:marBottom w:val="0"/>
      <w:divBdr>
        <w:top w:val="none" w:sz="0" w:space="0" w:color="auto"/>
        <w:left w:val="none" w:sz="0" w:space="0" w:color="auto"/>
        <w:bottom w:val="none" w:sz="0" w:space="0" w:color="auto"/>
        <w:right w:val="none" w:sz="0" w:space="0" w:color="auto"/>
      </w:divBdr>
    </w:div>
    <w:div w:id="1008099666">
      <w:bodyDiv w:val="1"/>
      <w:marLeft w:val="0"/>
      <w:marRight w:val="0"/>
      <w:marTop w:val="0"/>
      <w:marBottom w:val="0"/>
      <w:divBdr>
        <w:top w:val="none" w:sz="0" w:space="0" w:color="auto"/>
        <w:left w:val="none" w:sz="0" w:space="0" w:color="auto"/>
        <w:bottom w:val="none" w:sz="0" w:space="0" w:color="auto"/>
        <w:right w:val="none" w:sz="0" w:space="0" w:color="auto"/>
      </w:divBdr>
    </w:div>
    <w:div w:id="1008216547">
      <w:bodyDiv w:val="1"/>
      <w:marLeft w:val="0"/>
      <w:marRight w:val="0"/>
      <w:marTop w:val="0"/>
      <w:marBottom w:val="0"/>
      <w:divBdr>
        <w:top w:val="none" w:sz="0" w:space="0" w:color="auto"/>
        <w:left w:val="none" w:sz="0" w:space="0" w:color="auto"/>
        <w:bottom w:val="none" w:sz="0" w:space="0" w:color="auto"/>
        <w:right w:val="none" w:sz="0" w:space="0" w:color="auto"/>
      </w:divBdr>
    </w:div>
    <w:div w:id="1008603983">
      <w:bodyDiv w:val="1"/>
      <w:marLeft w:val="0"/>
      <w:marRight w:val="0"/>
      <w:marTop w:val="0"/>
      <w:marBottom w:val="0"/>
      <w:divBdr>
        <w:top w:val="none" w:sz="0" w:space="0" w:color="auto"/>
        <w:left w:val="none" w:sz="0" w:space="0" w:color="auto"/>
        <w:bottom w:val="none" w:sz="0" w:space="0" w:color="auto"/>
        <w:right w:val="none" w:sz="0" w:space="0" w:color="auto"/>
      </w:divBdr>
    </w:div>
    <w:div w:id="1008942842">
      <w:bodyDiv w:val="1"/>
      <w:marLeft w:val="0"/>
      <w:marRight w:val="0"/>
      <w:marTop w:val="0"/>
      <w:marBottom w:val="0"/>
      <w:divBdr>
        <w:top w:val="none" w:sz="0" w:space="0" w:color="auto"/>
        <w:left w:val="none" w:sz="0" w:space="0" w:color="auto"/>
        <w:bottom w:val="none" w:sz="0" w:space="0" w:color="auto"/>
        <w:right w:val="none" w:sz="0" w:space="0" w:color="auto"/>
      </w:divBdr>
    </w:div>
    <w:div w:id="1009412732">
      <w:bodyDiv w:val="1"/>
      <w:marLeft w:val="0"/>
      <w:marRight w:val="0"/>
      <w:marTop w:val="0"/>
      <w:marBottom w:val="0"/>
      <w:divBdr>
        <w:top w:val="none" w:sz="0" w:space="0" w:color="auto"/>
        <w:left w:val="none" w:sz="0" w:space="0" w:color="auto"/>
        <w:bottom w:val="none" w:sz="0" w:space="0" w:color="auto"/>
        <w:right w:val="none" w:sz="0" w:space="0" w:color="auto"/>
      </w:divBdr>
    </w:div>
    <w:div w:id="1011029052">
      <w:bodyDiv w:val="1"/>
      <w:marLeft w:val="0"/>
      <w:marRight w:val="0"/>
      <w:marTop w:val="0"/>
      <w:marBottom w:val="0"/>
      <w:divBdr>
        <w:top w:val="none" w:sz="0" w:space="0" w:color="auto"/>
        <w:left w:val="none" w:sz="0" w:space="0" w:color="auto"/>
        <w:bottom w:val="none" w:sz="0" w:space="0" w:color="auto"/>
        <w:right w:val="none" w:sz="0" w:space="0" w:color="auto"/>
      </w:divBdr>
    </w:div>
    <w:div w:id="1011176668">
      <w:bodyDiv w:val="1"/>
      <w:marLeft w:val="0"/>
      <w:marRight w:val="0"/>
      <w:marTop w:val="0"/>
      <w:marBottom w:val="0"/>
      <w:divBdr>
        <w:top w:val="none" w:sz="0" w:space="0" w:color="auto"/>
        <w:left w:val="none" w:sz="0" w:space="0" w:color="auto"/>
        <w:bottom w:val="none" w:sz="0" w:space="0" w:color="auto"/>
        <w:right w:val="none" w:sz="0" w:space="0" w:color="auto"/>
      </w:divBdr>
    </w:div>
    <w:div w:id="1011687932">
      <w:bodyDiv w:val="1"/>
      <w:marLeft w:val="0"/>
      <w:marRight w:val="0"/>
      <w:marTop w:val="0"/>
      <w:marBottom w:val="0"/>
      <w:divBdr>
        <w:top w:val="none" w:sz="0" w:space="0" w:color="auto"/>
        <w:left w:val="none" w:sz="0" w:space="0" w:color="auto"/>
        <w:bottom w:val="none" w:sz="0" w:space="0" w:color="auto"/>
        <w:right w:val="none" w:sz="0" w:space="0" w:color="auto"/>
      </w:divBdr>
    </w:div>
    <w:div w:id="1011836383">
      <w:bodyDiv w:val="1"/>
      <w:marLeft w:val="0"/>
      <w:marRight w:val="0"/>
      <w:marTop w:val="0"/>
      <w:marBottom w:val="0"/>
      <w:divBdr>
        <w:top w:val="none" w:sz="0" w:space="0" w:color="auto"/>
        <w:left w:val="none" w:sz="0" w:space="0" w:color="auto"/>
        <w:bottom w:val="none" w:sz="0" w:space="0" w:color="auto"/>
        <w:right w:val="none" w:sz="0" w:space="0" w:color="auto"/>
      </w:divBdr>
    </w:div>
    <w:div w:id="1013335196">
      <w:bodyDiv w:val="1"/>
      <w:marLeft w:val="0"/>
      <w:marRight w:val="0"/>
      <w:marTop w:val="0"/>
      <w:marBottom w:val="0"/>
      <w:divBdr>
        <w:top w:val="none" w:sz="0" w:space="0" w:color="auto"/>
        <w:left w:val="none" w:sz="0" w:space="0" w:color="auto"/>
        <w:bottom w:val="none" w:sz="0" w:space="0" w:color="auto"/>
        <w:right w:val="none" w:sz="0" w:space="0" w:color="auto"/>
      </w:divBdr>
    </w:div>
    <w:div w:id="1013653781">
      <w:bodyDiv w:val="1"/>
      <w:marLeft w:val="0"/>
      <w:marRight w:val="0"/>
      <w:marTop w:val="0"/>
      <w:marBottom w:val="0"/>
      <w:divBdr>
        <w:top w:val="none" w:sz="0" w:space="0" w:color="auto"/>
        <w:left w:val="none" w:sz="0" w:space="0" w:color="auto"/>
        <w:bottom w:val="none" w:sz="0" w:space="0" w:color="auto"/>
        <w:right w:val="none" w:sz="0" w:space="0" w:color="auto"/>
      </w:divBdr>
    </w:div>
    <w:div w:id="1013920850">
      <w:bodyDiv w:val="1"/>
      <w:marLeft w:val="0"/>
      <w:marRight w:val="0"/>
      <w:marTop w:val="0"/>
      <w:marBottom w:val="0"/>
      <w:divBdr>
        <w:top w:val="none" w:sz="0" w:space="0" w:color="auto"/>
        <w:left w:val="none" w:sz="0" w:space="0" w:color="auto"/>
        <w:bottom w:val="none" w:sz="0" w:space="0" w:color="auto"/>
        <w:right w:val="none" w:sz="0" w:space="0" w:color="auto"/>
      </w:divBdr>
    </w:div>
    <w:div w:id="1013998192">
      <w:bodyDiv w:val="1"/>
      <w:marLeft w:val="0"/>
      <w:marRight w:val="0"/>
      <w:marTop w:val="0"/>
      <w:marBottom w:val="0"/>
      <w:divBdr>
        <w:top w:val="none" w:sz="0" w:space="0" w:color="auto"/>
        <w:left w:val="none" w:sz="0" w:space="0" w:color="auto"/>
        <w:bottom w:val="none" w:sz="0" w:space="0" w:color="auto"/>
        <w:right w:val="none" w:sz="0" w:space="0" w:color="auto"/>
      </w:divBdr>
    </w:div>
    <w:div w:id="1014303474">
      <w:bodyDiv w:val="1"/>
      <w:marLeft w:val="0"/>
      <w:marRight w:val="0"/>
      <w:marTop w:val="0"/>
      <w:marBottom w:val="0"/>
      <w:divBdr>
        <w:top w:val="none" w:sz="0" w:space="0" w:color="auto"/>
        <w:left w:val="none" w:sz="0" w:space="0" w:color="auto"/>
        <w:bottom w:val="none" w:sz="0" w:space="0" w:color="auto"/>
        <w:right w:val="none" w:sz="0" w:space="0" w:color="auto"/>
      </w:divBdr>
    </w:div>
    <w:div w:id="1015107903">
      <w:bodyDiv w:val="1"/>
      <w:marLeft w:val="0"/>
      <w:marRight w:val="0"/>
      <w:marTop w:val="0"/>
      <w:marBottom w:val="0"/>
      <w:divBdr>
        <w:top w:val="none" w:sz="0" w:space="0" w:color="auto"/>
        <w:left w:val="none" w:sz="0" w:space="0" w:color="auto"/>
        <w:bottom w:val="none" w:sz="0" w:space="0" w:color="auto"/>
        <w:right w:val="none" w:sz="0" w:space="0" w:color="auto"/>
      </w:divBdr>
    </w:div>
    <w:div w:id="1016810519">
      <w:bodyDiv w:val="1"/>
      <w:marLeft w:val="0"/>
      <w:marRight w:val="0"/>
      <w:marTop w:val="0"/>
      <w:marBottom w:val="0"/>
      <w:divBdr>
        <w:top w:val="none" w:sz="0" w:space="0" w:color="auto"/>
        <w:left w:val="none" w:sz="0" w:space="0" w:color="auto"/>
        <w:bottom w:val="none" w:sz="0" w:space="0" w:color="auto"/>
        <w:right w:val="none" w:sz="0" w:space="0" w:color="auto"/>
      </w:divBdr>
    </w:div>
    <w:div w:id="1019044630">
      <w:bodyDiv w:val="1"/>
      <w:marLeft w:val="0"/>
      <w:marRight w:val="0"/>
      <w:marTop w:val="0"/>
      <w:marBottom w:val="0"/>
      <w:divBdr>
        <w:top w:val="none" w:sz="0" w:space="0" w:color="auto"/>
        <w:left w:val="none" w:sz="0" w:space="0" w:color="auto"/>
        <w:bottom w:val="none" w:sz="0" w:space="0" w:color="auto"/>
        <w:right w:val="none" w:sz="0" w:space="0" w:color="auto"/>
      </w:divBdr>
    </w:div>
    <w:div w:id="1019697617">
      <w:bodyDiv w:val="1"/>
      <w:marLeft w:val="0"/>
      <w:marRight w:val="0"/>
      <w:marTop w:val="0"/>
      <w:marBottom w:val="0"/>
      <w:divBdr>
        <w:top w:val="none" w:sz="0" w:space="0" w:color="auto"/>
        <w:left w:val="none" w:sz="0" w:space="0" w:color="auto"/>
        <w:bottom w:val="none" w:sz="0" w:space="0" w:color="auto"/>
        <w:right w:val="none" w:sz="0" w:space="0" w:color="auto"/>
      </w:divBdr>
    </w:div>
    <w:div w:id="1020854873">
      <w:bodyDiv w:val="1"/>
      <w:marLeft w:val="0"/>
      <w:marRight w:val="0"/>
      <w:marTop w:val="0"/>
      <w:marBottom w:val="0"/>
      <w:divBdr>
        <w:top w:val="none" w:sz="0" w:space="0" w:color="auto"/>
        <w:left w:val="none" w:sz="0" w:space="0" w:color="auto"/>
        <w:bottom w:val="none" w:sz="0" w:space="0" w:color="auto"/>
        <w:right w:val="none" w:sz="0" w:space="0" w:color="auto"/>
      </w:divBdr>
    </w:div>
    <w:div w:id="1021592063">
      <w:bodyDiv w:val="1"/>
      <w:marLeft w:val="0"/>
      <w:marRight w:val="0"/>
      <w:marTop w:val="0"/>
      <w:marBottom w:val="0"/>
      <w:divBdr>
        <w:top w:val="none" w:sz="0" w:space="0" w:color="auto"/>
        <w:left w:val="none" w:sz="0" w:space="0" w:color="auto"/>
        <w:bottom w:val="none" w:sz="0" w:space="0" w:color="auto"/>
        <w:right w:val="none" w:sz="0" w:space="0" w:color="auto"/>
      </w:divBdr>
    </w:div>
    <w:div w:id="1022172847">
      <w:bodyDiv w:val="1"/>
      <w:marLeft w:val="0"/>
      <w:marRight w:val="0"/>
      <w:marTop w:val="0"/>
      <w:marBottom w:val="0"/>
      <w:divBdr>
        <w:top w:val="none" w:sz="0" w:space="0" w:color="auto"/>
        <w:left w:val="none" w:sz="0" w:space="0" w:color="auto"/>
        <w:bottom w:val="none" w:sz="0" w:space="0" w:color="auto"/>
        <w:right w:val="none" w:sz="0" w:space="0" w:color="auto"/>
      </w:divBdr>
    </w:div>
    <w:div w:id="1022249011">
      <w:bodyDiv w:val="1"/>
      <w:marLeft w:val="0"/>
      <w:marRight w:val="0"/>
      <w:marTop w:val="0"/>
      <w:marBottom w:val="0"/>
      <w:divBdr>
        <w:top w:val="none" w:sz="0" w:space="0" w:color="auto"/>
        <w:left w:val="none" w:sz="0" w:space="0" w:color="auto"/>
        <w:bottom w:val="none" w:sz="0" w:space="0" w:color="auto"/>
        <w:right w:val="none" w:sz="0" w:space="0" w:color="auto"/>
      </w:divBdr>
    </w:div>
    <w:div w:id="1022901767">
      <w:bodyDiv w:val="1"/>
      <w:marLeft w:val="0"/>
      <w:marRight w:val="0"/>
      <w:marTop w:val="0"/>
      <w:marBottom w:val="0"/>
      <w:divBdr>
        <w:top w:val="none" w:sz="0" w:space="0" w:color="auto"/>
        <w:left w:val="none" w:sz="0" w:space="0" w:color="auto"/>
        <w:bottom w:val="none" w:sz="0" w:space="0" w:color="auto"/>
        <w:right w:val="none" w:sz="0" w:space="0" w:color="auto"/>
      </w:divBdr>
    </w:div>
    <w:div w:id="1023555112">
      <w:bodyDiv w:val="1"/>
      <w:marLeft w:val="0"/>
      <w:marRight w:val="0"/>
      <w:marTop w:val="0"/>
      <w:marBottom w:val="0"/>
      <w:divBdr>
        <w:top w:val="none" w:sz="0" w:space="0" w:color="auto"/>
        <w:left w:val="none" w:sz="0" w:space="0" w:color="auto"/>
        <w:bottom w:val="none" w:sz="0" w:space="0" w:color="auto"/>
        <w:right w:val="none" w:sz="0" w:space="0" w:color="auto"/>
      </w:divBdr>
    </w:div>
    <w:div w:id="1023824429">
      <w:bodyDiv w:val="1"/>
      <w:marLeft w:val="0"/>
      <w:marRight w:val="0"/>
      <w:marTop w:val="0"/>
      <w:marBottom w:val="0"/>
      <w:divBdr>
        <w:top w:val="none" w:sz="0" w:space="0" w:color="auto"/>
        <w:left w:val="none" w:sz="0" w:space="0" w:color="auto"/>
        <w:bottom w:val="none" w:sz="0" w:space="0" w:color="auto"/>
        <w:right w:val="none" w:sz="0" w:space="0" w:color="auto"/>
      </w:divBdr>
    </w:div>
    <w:div w:id="1023869829">
      <w:bodyDiv w:val="1"/>
      <w:marLeft w:val="0"/>
      <w:marRight w:val="0"/>
      <w:marTop w:val="0"/>
      <w:marBottom w:val="0"/>
      <w:divBdr>
        <w:top w:val="none" w:sz="0" w:space="0" w:color="auto"/>
        <w:left w:val="none" w:sz="0" w:space="0" w:color="auto"/>
        <w:bottom w:val="none" w:sz="0" w:space="0" w:color="auto"/>
        <w:right w:val="none" w:sz="0" w:space="0" w:color="auto"/>
      </w:divBdr>
    </w:div>
    <w:div w:id="1024524428">
      <w:bodyDiv w:val="1"/>
      <w:marLeft w:val="0"/>
      <w:marRight w:val="0"/>
      <w:marTop w:val="0"/>
      <w:marBottom w:val="0"/>
      <w:divBdr>
        <w:top w:val="none" w:sz="0" w:space="0" w:color="auto"/>
        <w:left w:val="none" w:sz="0" w:space="0" w:color="auto"/>
        <w:bottom w:val="none" w:sz="0" w:space="0" w:color="auto"/>
        <w:right w:val="none" w:sz="0" w:space="0" w:color="auto"/>
      </w:divBdr>
    </w:div>
    <w:div w:id="1024752234">
      <w:bodyDiv w:val="1"/>
      <w:marLeft w:val="0"/>
      <w:marRight w:val="0"/>
      <w:marTop w:val="0"/>
      <w:marBottom w:val="0"/>
      <w:divBdr>
        <w:top w:val="none" w:sz="0" w:space="0" w:color="auto"/>
        <w:left w:val="none" w:sz="0" w:space="0" w:color="auto"/>
        <w:bottom w:val="none" w:sz="0" w:space="0" w:color="auto"/>
        <w:right w:val="none" w:sz="0" w:space="0" w:color="auto"/>
      </w:divBdr>
    </w:div>
    <w:div w:id="1025055287">
      <w:bodyDiv w:val="1"/>
      <w:marLeft w:val="0"/>
      <w:marRight w:val="0"/>
      <w:marTop w:val="0"/>
      <w:marBottom w:val="0"/>
      <w:divBdr>
        <w:top w:val="none" w:sz="0" w:space="0" w:color="auto"/>
        <w:left w:val="none" w:sz="0" w:space="0" w:color="auto"/>
        <w:bottom w:val="none" w:sz="0" w:space="0" w:color="auto"/>
        <w:right w:val="none" w:sz="0" w:space="0" w:color="auto"/>
      </w:divBdr>
    </w:div>
    <w:div w:id="1026105523">
      <w:bodyDiv w:val="1"/>
      <w:marLeft w:val="0"/>
      <w:marRight w:val="0"/>
      <w:marTop w:val="0"/>
      <w:marBottom w:val="0"/>
      <w:divBdr>
        <w:top w:val="none" w:sz="0" w:space="0" w:color="auto"/>
        <w:left w:val="none" w:sz="0" w:space="0" w:color="auto"/>
        <w:bottom w:val="none" w:sz="0" w:space="0" w:color="auto"/>
        <w:right w:val="none" w:sz="0" w:space="0" w:color="auto"/>
      </w:divBdr>
    </w:div>
    <w:div w:id="1026369427">
      <w:bodyDiv w:val="1"/>
      <w:marLeft w:val="0"/>
      <w:marRight w:val="0"/>
      <w:marTop w:val="0"/>
      <w:marBottom w:val="0"/>
      <w:divBdr>
        <w:top w:val="none" w:sz="0" w:space="0" w:color="auto"/>
        <w:left w:val="none" w:sz="0" w:space="0" w:color="auto"/>
        <w:bottom w:val="none" w:sz="0" w:space="0" w:color="auto"/>
        <w:right w:val="none" w:sz="0" w:space="0" w:color="auto"/>
      </w:divBdr>
    </w:div>
    <w:div w:id="1026979611">
      <w:bodyDiv w:val="1"/>
      <w:marLeft w:val="0"/>
      <w:marRight w:val="0"/>
      <w:marTop w:val="0"/>
      <w:marBottom w:val="0"/>
      <w:divBdr>
        <w:top w:val="none" w:sz="0" w:space="0" w:color="auto"/>
        <w:left w:val="none" w:sz="0" w:space="0" w:color="auto"/>
        <w:bottom w:val="none" w:sz="0" w:space="0" w:color="auto"/>
        <w:right w:val="none" w:sz="0" w:space="0" w:color="auto"/>
      </w:divBdr>
    </w:div>
    <w:div w:id="1028067236">
      <w:bodyDiv w:val="1"/>
      <w:marLeft w:val="0"/>
      <w:marRight w:val="0"/>
      <w:marTop w:val="0"/>
      <w:marBottom w:val="0"/>
      <w:divBdr>
        <w:top w:val="none" w:sz="0" w:space="0" w:color="auto"/>
        <w:left w:val="none" w:sz="0" w:space="0" w:color="auto"/>
        <w:bottom w:val="none" w:sz="0" w:space="0" w:color="auto"/>
        <w:right w:val="none" w:sz="0" w:space="0" w:color="auto"/>
      </w:divBdr>
    </w:div>
    <w:div w:id="1028339121">
      <w:bodyDiv w:val="1"/>
      <w:marLeft w:val="0"/>
      <w:marRight w:val="0"/>
      <w:marTop w:val="0"/>
      <w:marBottom w:val="0"/>
      <w:divBdr>
        <w:top w:val="none" w:sz="0" w:space="0" w:color="auto"/>
        <w:left w:val="none" w:sz="0" w:space="0" w:color="auto"/>
        <w:bottom w:val="none" w:sz="0" w:space="0" w:color="auto"/>
        <w:right w:val="none" w:sz="0" w:space="0" w:color="auto"/>
      </w:divBdr>
    </w:div>
    <w:div w:id="1029067126">
      <w:bodyDiv w:val="1"/>
      <w:marLeft w:val="0"/>
      <w:marRight w:val="0"/>
      <w:marTop w:val="0"/>
      <w:marBottom w:val="0"/>
      <w:divBdr>
        <w:top w:val="none" w:sz="0" w:space="0" w:color="auto"/>
        <w:left w:val="none" w:sz="0" w:space="0" w:color="auto"/>
        <w:bottom w:val="none" w:sz="0" w:space="0" w:color="auto"/>
        <w:right w:val="none" w:sz="0" w:space="0" w:color="auto"/>
      </w:divBdr>
    </w:div>
    <w:div w:id="1030060789">
      <w:bodyDiv w:val="1"/>
      <w:marLeft w:val="0"/>
      <w:marRight w:val="0"/>
      <w:marTop w:val="0"/>
      <w:marBottom w:val="0"/>
      <w:divBdr>
        <w:top w:val="none" w:sz="0" w:space="0" w:color="auto"/>
        <w:left w:val="none" w:sz="0" w:space="0" w:color="auto"/>
        <w:bottom w:val="none" w:sz="0" w:space="0" w:color="auto"/>
        <w:right w:val="none" w:sz="0" w:space="0" w:color="auto"/>
      </w:divBdr>
    </w:div>
    <w:div w:id="1030453053">
      <w:bodyDiv w:val="1"/>
      <w:marLeft w:val="0"/>
      <w:marRight w:val="0"/>
      <w:marTop w:val="0"/>
      <w:marBottom w:val="0"/>
      <w:divBdr>
        <w:top w:val="none" w:sz="0" w:space="0" w:color="auto"/>
        <w:left w:val="none" w:sz="0" w:space="0" w:color="auto"/>
        <w:bottom w:val="none" w:sz="0" w:space="0" w:color="auto"/>
        <w:right w:val="none" w:sz="0" w:space="0" w:color="auto"/>
      </w:divBdr>
    </w:div>
    <w:div w:id="1030691981">
      <w:bodyDiv w:val="1"/>
      <w:marLeft w:val="0"/>
      <w:marRight w:val="0"/>
      <w:marTop w:val="0"/>
      <w:marBottom w:val="0"/>
      <w:divBdr>
        <w:top w:val="none" w:sz="0" w:space="0" w:color="auto"/>
        <w:left w:val="none" w:sz="0" w:space="0" w:color="auto"/>
        <w:bottom w:val="none" w:sz="0" w:space="0" w:color="auto"/>
        <w:right w:val="none" w:sz="0" w:space="0" w:color="auto"/>
      </w:divBdr>
    </w:div>
    <w:div w:id="1030959402">
      <w:bodyDiv w:val="1"/>
      <w:marLeft w:val="0"/>
      <w:marRight w:val="0"/>
      <w:marTop w:val="0"/>
      <w:marBottom w:val="0"/>
      <w:divBdr>
        <w:top w:val="none" w:sz="0" w:space="0" w:color="auto"/>
        <w:left w:val="none" w:sz="0" w:space="0" w:color="auto"/>
        <w:bottom w:val="none" w:sz="0" w:space="0" w:color="auto"/>
        <w:right w:val="none" w:sz="0" w:space="0" w:color="auto"/>
      </w:divBdr>
    </w:div>
    <w:div w:id="1030961137">
      <w:bodyDiv w:val="1"/>
      <w:marLeft w:val="0"/>
      <w:marRight w:val="0"/>
      <w:marTop w:val="0"/>
      <w:marBottom w:val="0"/>
      <w:divBdr>
        <w:top w:val="none" w:sz="0" w:space="0" w:color="auto"/>
        <w:left w:val="none" w:sz="0" w:space="0" w:color="auto"/>
        <w:bottom w:val="none" w:sz="0" w:space="0" w:color="auto"/>
        <w:right w:val="none" w:sz="0" w:space="0" w:color="auto"/>
      </w:divBdr>
    </w:div>
    <w:div w:id="1032222193">
      <w:bodyDiv w:val="1"/>
      <w:marLeft w:val="0"/>
      <w:marRight w:val="0"/>
      <w:marTop w:val="0"/>
      <w:marBottom w:val="0"/>
      <w:divBdr>
        <w:top w:val="none" w:sz="0" w:space="0" w:color="auto"/>
        <w:left w:val="none" w:sz="0" w:space="0" w:color="auto"/>
        <w:bottom w:val="none" w:sz="0" w:space="0" w:color="auto"/>
        <w:right w:val="none" w:sz="0" w:space="0" w:color="auto"/>
      </w:divBdr>
    </w:div>
    <w:div w:id="1032534383">
      <w:bodyDiv w:val="1"/>
      <w:marLeft w:val="0"/>
      <w:marRight w:val="0"/>
      <w:marTop w:val="0"/>
      <w:marBottom w:val="0"/>
      <w:divBdr>
        <w:top w:val="none" w:sz="0" w:space="0" w:color="auto"/>
        <w:left w:val="none" w:sz="0" w:space="0" w:color="auto"/>
        <w:bottom w:val="none" w:sz="0" w:space="0" w:color="auto"/>
        <w:right w:val="none" w:sz="0" w:space="0" w:color="auto"/>
      </w:divBdr>
    </w:div>
    <w:div w:id="1035732829">
      <w:bodyDiv w:val="1"/>
      <w:marLeft w:val="0"/>
      <w:marRight w:val="0"/>
      <w:marTop w:val="0"/>
      <w:marBottom w:val="0"/>
      <w:divBdr>
        <w:top w:val="none" w:sz="0" w:space="0" w:color="auto"/>
        <w:left w:val="none" w:sz="0" w:space="0" w:color="auto"/>
        <w:bottom w:val="none" w:sz="0" w:space="0" w:color="auto"/>
        <w:right w:val="none" w:sz="0" w:space="0" w:color="auto"/>
      </w:divBdr>
    </w:div>
    <w:div w:id="1036320773">
      <w:bodyDiv w:val="1"/>
      <w:marLeft w:val="0"/>
      <w:marRight w:val="0"/>
      <w:marTop w:val="0"/>
      <w:marBottom w:val="0"/>
      <w:divBdr>
        <w:top w:val="none" w:sz="0" w:space="0" w:color="auto"/>
        <w:left w:val="none" w:sz="0" w:space="0" w:color="auto"/>
        <w:bottom w:val="none" w:sz="0" w:space="0" w:color="auto"/>
        <w:right w:val="none" w:sz="0" w:space="0" w:color="auto"/>
      </w:divBdr>
    </w:div>
    <w:div w:id="1037656370">
      <w:bodyDiv w:val="1"/>
      <w:marLeft w:val="0"/>
      <w:marRight w:val="0"/>
      <w:marTop w:val="0"/>
      <w:marBottom w:val="0"/>
      <w:divBdr>
        <w:top w:val="none" w:sz="0" w:space="0" w:color="auto"/>
        <w:left w:val="none" w:sz="0" w:space="0" w:color="auto"/>
        <w:bottom w:val="none" w:sz="0" w:space="0" w:color="auto"/>
        <w:right w:val="none" w:sz="0" w:space="0" w:color="auto"/>
      </w:divBdr>
    </w:div>
    <w:div w:id="1037894158">
      <w:bodyDiv w:val="1"/>
      <w:marLeft w:val="0"/>
      <w:marRight w:val="0"/>
      <w:marTop w:val="0"/>
      <w:marBottom w:val="0"/>
      <w:divBdr>
        <w:top w:val="none" w:sz="0" w:space="0" w:color="auto"/>
        <w:left w:val="none" w:sz="0" w:space="0" w:color="auto"/>
        <w:bottom w:val="none" w:sz="0" w:space="0" w:color="auto"/>
        <w:right w:val="none" w:sz="0" w:space="0" w:color="auto"/>
      </w:divBdr>
    </w:div>
    <w:div w:id="1038119921">
      <w:bodyDiv w:val="1"/>
      <w:marLeft w:val="0"/>
      <w:marRight w:val="0"/>
      <w:marTop w:val="0"/>
      <w:marBottom w:val="0"/>
      <w:divBdr>
        <w:top w:val="none" w:sz="0" w:space="0" w:color="auto"/>
        <w:left w:val="none" w:sz="0" w:space="0" w:color="auto"/>
        <w:bottom w:val="none" w:sz="0" w:space="0" w:color="auto"/>
        <w:right w:val="none" w:sz="0" w:space="0" w:color="auto"/>
      </w:divBdr>
    </w:div>
    <w:div w:id="1039470941">
      <w:bodyDiv w:val="1"/>
      <w:marLeft w:val="0"/>
      <w:marRight w:val="0"/>
      <w:marTop w:val="0"/>
      <w:marBottom w:val="0"/>
      <w:divBdr>
        <w:top w:val="none" w:sz="0" w:space="0" w:color="auto"/>
        <w:left w:val="none" w:sz="0" w:space="0" w:color="auto"/>
        <w:bottom w:val="none" w:sz="0" w:space="0" w:color="auto"/>
        <w:right w:val="none" w:sz="0" w:space="0" w:color="auto"/>
      </w:divBdr>
    </w:div>
    <w:div w:id="1040083045">
      <w:bodyDiv w:val="1"/>
      <w:marLeft w:val="0"/>
      <w:marRight w:val="0"/>
      <w:marTop w:val="0"/>
      <w:marBottom w:val="0"/>
      <w:divBdr>
        <w:top w:val="none" w:sz="0" w:space="0" w:color="auto"/>
        <w:left w:val="none" w:sz="0" w:space="0" w:color="auto"/>
        <w:bottom w:val="none" w:sz="0" w:space="0" w:color="auto"/>
        <w:right w:val="none" w:sz="0" w:space="0" w:color="auto"/>
      </w:divBdr>
    </w:div>
    <w:div w:id="1040318644">
      <w:bodyDiv w:val="1"/>
      <w:marLeft w:val="0"/>
      <w:marRight w:val="0"/>
      <w:marTop w:val="0"/>
      <w:marBottom w:val="0"/>
      <w:divBdr>
        <w:top w:val="none" w:sz="0" w:space="0" w:color="auto"/>
        <w:left w:val="none" w:sz="0" w:space="0" w:color="auto"/>
        <w:bottom w:val="none" w:sz="0" w:space="0" w:color="auto"/>
        <w:right w:val="none" w:sz="0" w:space="0" w:color="auto"/>
      </w:divBdr>
    </w:div>
    <w:div w:id="1040401767">
      <w:bodyDiv w:val="1"/>
      <w:marLeft w:val="0"/>
      <w:marRight w:val="0"/>
      <w:marTop w:val="0"/>
      <w:marBottom w:val="0"/>
      <w:divBdr>
        <w:top w:val="none" w:sz="0" w:space="0" w:color="auto"/>
        <w:left w:val="none" w:sz="0" w:space="0" w:color="auto"/>
        <w:bottom w:val="none" w:sz="0" w:space="0" w:color="auto"/>
        <w:right w:val="none" w:sz="0" w:space="0" w:color="auto"/>
      </w:divBdr>
    </w:div>
    <w:div w:id="1041589145">
      <w:bodyDiv w:val="1"/>
      <w:marLeft w:val="0"/>
      <w:marRight w:val="0"/>
      <w:marTop w:val="0"/>
      <w:marBottom w:val="0"/>
      <w:divBdr>
        <w:top w:val="none" w:sz="0" w:space="0" w:color="auto"/>
        <w:left w:val="none" w:sz="0" w:space="0" w:color="auto"/>
        <w:bottom w:val="none" w:sz="0" w:space="0" w:color="auto"/>
        <w:right w:val="none" w:sz="0" w:space="0" w:color="auto"/>
      </w:divBdr>
    </w:div>
    <w:div w:id="1042829362">
      <w:bodyDiv w:val="1"/>
      <w:marLeft w:val="0"/>
      <w:marRight w:val="0"/>
      <w:marTop w:val="0"/>
      <w:marBottom w:val="0"/>
      <w:divBdr>
        <w:top w:val="none" w:sz="0" w:space="0" w:color="auto"/>
        <w:left w:val="none" w:sz="0" w:space="0" w:color="auto"/>
        <w:bottom w:val="none" w:sz="0" w:space="0" w:color="auto"/>
        <w:right w:val="none" w:sz="0" w:space="0" w:color="auto"/>
      </w:divBdr>
    </w:div>
    <w:div w:id="1042829614">
      <w:bodyDiv w:val="1"/>
      <w:marLeft w:val="0"/>
      <w:marRight w:val="0"/>
      <w:marTop w:val="0"/>
      <w:marBottom w:val="0"/>
      <w:divBdr>
        <w:top w:val="none" w:sz="0" w:space="0" w:color="auto"/>
        <w:left w:val="none" w:sz="0" w:space="0" w:color="auto"/>
        <w:bottom w:val="none" w:sz="0" w:space="0" w:color="auto"/>
        <w:right w:val="none" w:sz="0" w:space="0" w:color="auto"/>
      </w:divBdr>
    </w:div>
    <w:div w:id="1042944378">
      <w:bodyDiv w:val="1"/>
      <w:marLeft w:val="0"/>
      <w:marRight w:val="0"/>
      <w:marTop w:val="0"/>
      <w:marBottom w:val="0"/>
      <w:divBdr>
        <w:top w:val="none" w:sz="0" w:space="0" w:color="auto"/>
        <w:left w:val="none" w:sz="0" w:space="0" w:color="auto"/>
        <w:bottom w:val="none" w:sz="0" w:space="0" w:color="auto"/>
        <w:right w:val="none" w:sz="0" w:space="0" w:color="auto"/>
      </w:divBdr>
    </w:div>
    <w:div w:id="1043333522">
      <w:bodyDiv w:val="1"/>
      <w:marLeft w:val="0"/>
      <w:marRight w:val="0"/>
      <w:marTop w:val="0"/>
      <w:marBottom w:val="0"/>
      <w:divBdr>
        <w:top w:val="none" w:sz="0" w:space="0" w:color="auto"/>
        <w:left w:val="none" w:sz="0" w:space="0" w:color="auto"/>
        <w:bottom w:val="none" w:sz="0" w:space="0" w:color="auto"/>
        <w:right w:val="none" w:sz="0" w:space="0" w:color="auto"/>
      </w:divBdr>
    </w:div>
    <w:div w:id="1043409572">
      <w:bodyDiv w:val="1"/>
      <w:marLeft w:val="0"/>
      <w:marRight w:val="0"/>
      <w:marTop w:val="0"/>
      <w:marBottom w:val="0"/>
      <w:divBdr>
        <w:top w:val="none" w:sz="0" w:space="0" w:color="auto"/>
        <w:left w:val="none" w:sz="0" w:space="0" w:color="auto"/>
        <w:bottom w:val="none" w:sz="0" w:space="0" w:color="auto"/>
        <w:right w:val="none" w:sz="0" w:space="0" w:color="auto"/>
      </w:divBdr>
    </w:div>
    <w:div w:id="1043793540">
      <w:bodyDiv w:val="1"/>
      <w:marLeft w:val="0"/>
      <w:marRight w:val="0"/>
      <w:marTop w:val="0"/>
      <w:marBottom w:val="0"/>
      <w:divBdr>
        <w:top w:val="none" w:sz="0" w:space="0" w:color="auto"/>
        <w:left w:val="none" w:sz="0" w:space="0" w:color="auto"/>
        <w:bottom w:val="none" w:sz="0" w:space="0" w:color="auto"/>
        <w:right w:val="none" w:sz="0" w:space="0" w:color="auto"/>
      </w:divBdr>
    </w:div>
    <w:div w:id="1043795259">
      <w:bodyDiv w:val="1"/>
      <w:marLeft w:val="0"/>
      <w:marRight w:val="0"/>
      <w:marTop w:val="0"/>
      <w:marBottom w:val="0"/>
      <w:divBdr>
        <w:top w:val="none" w:sz="0" w:space="0" w:color="auto"/>
        <w:left w:val="none" w:sz="0" w:space="0" w:color="auto"/>
        <w:bottom w:val="none" w:sz="0" w:space="0" w:color="auto"/>
        <w:right w:val="none" w:sz="0" w:space="0" w:color="auto"/>
      </w:divBdr>
    </w:div>
    <w:div w:id="1043948284">
      <w:bodyDiv w:val="1"/>
      <w:marLeft w:val="0"/>
      <w:marRight w:val="0"/>
      <w:marTop w:val="0"/>
      <w:marBottom w:val="0"/>
      <w:divBdr>
        <w:top w:val="none" w:sz="0" w:space="0" w:color="auto"/>
        <w:left w:val="none" w:sz="0" w:space="0" w:color="auto"/>
        <w:bottom w:val="none" w:sz="0" w:space="0" w:color="auto"/>
        <w:right w:val="none" w:sz="0" w:space="0" w:color="auto"/>
      </w:divBdr>
    </w:div>
    <w:div w:id="1044407255">
      <w:bodyDiv w:val="1"/>
      <w:marLeft w:val="0"/>
      <w:marRight w:val="0"/>
      <w:marTop w:val="0"/>
      <w:marBottom w:val="0"/>
      <w:divBdr>
        <w:top w:val="none" w:sz="0" w:space="0" w:color="auto"/>
        <w:left w:val="none" w:sz="0" w:space="0" w:color="auto"/>
        <w:bottom w:val="none" w:sz="0" w:space="0" w:color="auto"/>
        <w:right w:val="none" w:sz="0" w:space="0" w:color="auto"/>
      </w:divBdr>
    </w:div>
    <w:div w:id="1044907726">
      <w:bodyDiv w:val="1"/>
      <w:marLeft w:val="0"/>
      <w:marRight w:val="0"/>
      <w:marTop w:val="0"/>
      <w:marBottom w:val="0"/>
      <w:divBdr>
        <w:top w:val="none" w:sz="0" w:space="0" w:color="auto"/>
        <w:left w:val="none" w:sz="0" w:space="0" w:color="auto"/>
        <w:bottom w:val="none" w:sz="0" w:space="0" w:color="auto"/>
        <w:right w:val="none" w:sz="0" w:space="0" w:color="auto"/>
      </w:divBdr>
    </w:div>
    <w:div w:id="1045327494">
      <w:bodyDiv w:val="1"/>
      <w:marLeft w:val="0"/>
      <w:marRight w:val="0"/>
      <w:marTop w:val="0"/>
      <w:marBottom w:val="0"/>
      <w:divBdr>
        <w:top w:val="none" w:sz="0" w:space="0" w:color="auto"/>
        <w:left w:val="none" w:sz="0" w:space="0" w:color="auto"/>
        <w:bottom w:val="none" w:sz="0" w:space="0" w:color="auto"/>
        <w:right w:val="none" w:sz="0" w:space="0" w:color="auto"/>
      </w:divBdr>
    </w:div>
    <w:div w:id="1045638387">
      <w:bodyDiv w:val="1"/>
      <w:marLeft w:val="0"/>
      <w:marRight w:val="0"/>
      <w:marTop w:val="0"/>
      <w:marBottom w:val="0"/>
      <w:divBdr>
        <w:top w:val="none" w:sz="0" w:space="0" w:color="auto"/>
        <w:left w:val="none" w:sz="0" w:space="0" w:color="auto"/>
        <w:bottom w:val="none" w:sz="0" w:space="0" w:color="auto"/>
        <w:right w:val="none" w:sz="0" w:space="0" w:color="auto"/>
      </w:divBdr>
    </w:div>
    <w:div w:id="1046682206">
      <w:bodyDiv w:val="1"/>
      <w:marLeft w:val="0"/>
      <w:marRight w:val="0"/>
      <w:marTop w:val="0"/>
      <w:marBottom w:val="0"/>
      <w:divBdr>
        <w:top w:val="none" w:sz="0" w:space="0" w:color="auto"/>
        <w:left w:val="none" w:sz="0" w:space="0" w:color="auto"/>
        <w:bottom w:val="none" w:sz="0" w:space="0" w:color="auto"/>
        <w:right w:val="none" w:sz="0" w:space="0" w:color="auto"/>
      </w:divBdr>
    </w:div>
    <w:div w:id="1048534414">
      <w:bodyDiv w:val="1"/>
      <w:marLeft w:val="0"/>
      <w:marRight w:val="0"/>
      <w:marTop w:val="0"/>
      <w:marBottom w:val="0"/>
      <w:divBdr>
        <w:top w:val="none" w:sz="0" w:space="0" w:color="auto"/>
        <w:left w:val="none" w:sz="0" w:space="0" w:color="auto"/>
        <w:bottom w:val="none" w:sz="0" w:space="0" w:color="auto"/>
        <w:right w:val="none" w:sz="0" w:space="0" w:color="auto"/>
      </w:divBdr>
    </w:div>
    <w:div w:id="1049108494">
      <w:bodyDiv w:val="1"/>
      <w:marLeft w:val="0"/>
      <w:marRight w:val="0"/>
      <w:marTop w:val="0"/>
      <w:marBottom w:val="0"/>
      <w:divBdr>
        <w:top w:val="none" w:sz="0" w:space="0" w:color="auto"/>
        <w:left w:val="none" w:sz="0" w:space="0" w:color="auto"/>
        <w:bottom w:val="none" w:sz="0" w:space="0" w:color="auto"/>
        <w:right w:val="none" w:sz="0" w:space="0" w:color="auto"/>
      </w:divBdr>
    </w:div>
    <w:div w:id="1049575562">
      <w:bodyDiv w:val="1"/>
      <w:marLeft w:val="0"/>
      <w:marRight w:val="0"/>
      <w:marTop w:val="0"/>
      <w:marBottom w:val="0"/>
      <w:divBdr>
        <w:top w:val="none" w:sz="0" w:space="0" w:color="auto"/>
        <w:left w:val="none" w:sz="0" w:space="0" w:color="auto"/>
        <w:bottom w:val="none" w:sz="0" w:space="0" w:color="auto"/>
        <w:right w:val="none" w:sz="0" w:space="0" w:color="auto"/>
      </w:divBdr>
    </w:div>
    <w:div w:id="1049841333">
      <w:bodyDiv w:val="1"/>
      <w:marLeft w:val="0"/>
      <w:marRight w:val="0"/>
      <w:marTop w:val="0"/>
      <w:marBottom w:val="0"/>
      <w:divBdr>
        <w:top w:val="none" w:sz="0" w:space="0" w:color="auto"/>
        <w:left w:val="none" w:sz="0" w:space="0" w:color="auto"/>
        <w:bottom w:val="none" w:sz="0" w:space="0" w:color="auto"/>
        <w:right w:val="none" w:sz="0" w:space="0" w:color="auto"/>
      </w:divBdr>
    </w:div>
    <w:div w:id="1050349759">
      <w:bodyDiv w:val="1"/>
      <w:marLeft w:val="0"/>
      <w:marRight w:val="0"/>
      <w:marTop w:val="0"/>
      <w:marBottom w:val="0"/>
      <w:divBdr>
        <w:top w:val="none" w:sz="0" w:space="0" w:color="auto"/>
        <w:left w:val="none" w:sz="0" w:space="0" w:color="auto"/>
        <w:bottom w:val="none" w:sz="0" w:space="0" w:color="auto"/>
        <w:right w:val="none" w:sz="0" w:space="0" w:color="auto"/>
      </w:divBdr>
    </w:div>
    <w:div w:id="1050569608">
      <w:bodyDiv w:val="1"/>
      <w:marLeft w:val="0"/>
      <w:marRight w:val="0"/>
      <w:marTop w:val="0"/>
      <w:marBottom w:val="0"/>
      <w:divBdr>
        <w:top w:val="none" w:sz="0" w:space="0" w:color="auto"/>
        <w:left w:val="none" w:sz="0" w:space="0" w:color="auto"/>
        <w:bottom w:val="none" w:sz="0" w:space="0" w:color="auto"/>
        <w:right w:val="none" w:sz="0" w:space="0" w:color="auto"/>
      </w:divBdr>
    </w:div>
    <w:div w:id="1051347851">
      <w:bodyDiv w:val="1"/>
      <w:marLeft w:val="0"/>
      <w:marRight w:val="0"/>
      <w:marTop w:val="0"/>
      <w:marBottom w:val="0"/>
      <w:divBdr>
        <w:top w:val="none" w:sz="0" w:space="0" w:color="auto"/>
        <w:left w:val="none" w:sz="0" w:space="0" w:color="auto"/>
        <w:bottom w:val="none" w:sz="0" w:space="0" w:color="auto"/>
        <w:right w:val="none" w:sz="0" w:space="0" w:color="auto"/>
      </w:divBdr>
    </w:div>
    <w:div w:id="1052802720">
      <w:bodyDiv w:val="1"/>
      <w:marLeft w:val="0"/>
      <w:marRight w:val="0"/>
      <w:marTop w:val="0"/>
      <w:marBottom w:val="0"/>
      <w:divBdr>
        <w:top w:val="none" w:sz="0" w:space="0" w:color="auto"/>
        <w:left w:val="none" w:sz="0" w:space="0" w:color="auto"/>
        <w:bottom w:val="none" w:sz="0" w:space="0" w:color="auto"/>
        <w:right w:val="none" w:sz="0" w:space="0" w:color="auto"/>
      </w:divBdr>
    </w:div>
    <w:div w:id="1053699140">
      <w:bodyDiv w:val="1"/>
      <w:marLeft w:val="0"/>
      <w:marRight w:val="0"/>
      <w:marTop w:val="0"/>
      <w:marBottom w:val="0"/>
      <w:divBdr>
        <w:top w:val="none" w:sz="0" w:space="0" w:color="auto"/>
        <w:left w:val="none" w:sz="0" w:space="0" w:color="auto"/>
        <w:bottom w:val="none" w:sz="0" w:space="0" w:color="auto"/>
        <w:right w:val="none" w:sz="0" w:space="0" w:color="auto"/>
      </w:divBdr>
    </w:div>
    <w:div w:id="1055467159">
      <w:bodyDiv w:val="1"/>
      <w:marLeft w:val="0"/>
      <w:marRight w:val="0"/>
      <w:marTop w:val="0"/>
      <w:marBottom w:val="0"/>
      <w:divBdr>
        <w:top w:val="none" w:sz="0" w:space="0" w:color="auto"/>
        <w:left w:val="none" w:sz="0" w:space="0" w:color="auto"/>
        <w:bottom w:val="none" w:sz="0" w:space="0" w:color="auto"/>
        <w:right w:val="none" w:sz="0" w:space="0" w:color="auto"/>
      </w:divBdr>
    </w:div>
    <w:div w:id="1055470463">
      <w:bodyDiv w:val="1"/>
      <w:marLeft w:val="0"/>
      <w:marRight w:val="0"/>
      <w:marTop w:val="0"/>
      <w:marBottom w:val="0"/>
      <w:divBdr>
        <w:top w:val="none" w:sz="0" w:space="0" w:color="auto"/>
        <w:left w:val="none" w:sz="0" w:space="0" w:color="auto"/>
        <w:bottom w:val="none" w:sz="0" w:space="0" w:color="auto"/>
        <w:right w:val="none" w:sz="0" w:space="0" w:color="auto"/>
      </w:divBdr>
    </w:div>
    <w:div w:id="1055855522">
      <w:bodyDiv w:val="1"/>
      <w:marLeft w:val="0"/>
      <w:marRight w:val="0"/>
      <w:marTop w:val="0"/>
      <w:marBottom w:val="0"/>
      <w:divBdr>
        <w:top w:val="none" w:sz="0" w:space="0" w:color="auto"/>
        <w:left w:val="none" w:sz="0" w:space="0" w:color="auto"/>
        <w:bottom w:val="none" w:sz="0" w:space="0" w:color="auto"/>
        <w:right w:val="none" w:sz="0" w:space="0" w:color="auto"/>
      </w:divBdr>
    </w:div>
    <w:div w:id="1056200192">
      <w:bodyDiv w:val="1"/>
      <w:marLeft w:val="0"/>
      <w:marRight w:val="0"/>
      <w:marTop w:val="0"/>
      <w:marBottom w:val="0"/>
      <w:divBdr>
        <w:top w:val="none" w:sz="0" w:space="0" w:color="auto"/>
        <w:left w:val="none" w:sz="0" w:space="0" w:color="auto"/>
        <w:bottom w:val="none" w:sz="0" w:space="0" w:color="auto"/>
        <w:right w:val="none" w:sz="0" w:space="0" w:color="auto"/>
      </w:divBdr>
    </w:div>
    <w:div w:id="1057359767">
      <w:bodyDiv w:val="1"/>
      <w:marLeft w:val="0"/>
      <w:marRight w:val="0"/>
      <w:marTop w:val="0"/>
      <w:marBottom w:val="0"/>
      <w:divBdr>
        <w:top w:val="none" w:sz="0" w:space="0" w:color="auto"/>
        <w:left w:val="none" w:sz="0" w:space="0" w:color="auto"/>
        <w:bottom w:val="none" w:sz="0" w:space="0" w:color="auto"/>
        <w:right w:val="none" w:sz="0" w:space="0" w:color="auto"/>
      </w:divBdr>
    </w:div>
    <w:div w:id="1058090102">
      <w:bodyDiv w:val="1"/>
      <w:marLeft w:val="0"/>
      <w:marRight w:val="0"/>
      <w:marTop w:val="0"/>
      <w:marBottom w:val="0"/>
      <w:divBdr>
        <w:top w:val="none" w:sz="0" w:space="0" w:color="auto"/>
        <w:left w:val="none" w:sz="0" w:space="0" w:color="auto"/>
        <w:bottom w:val="none" w:sz="0" w:space="0" w:color="auto"/>
        <w:right w:val="none" w:sz="0" w:space="0" w:color="auto"/>
      </w:divBdr>
    </w:div>
    <w:div w:id="1058358803">
      <w:bodyDiv w:val="1"/>
      <w:marLeft w:val="0"/>
      <w:marRight w:val="0"/>
      <w:marTop w:val="0"/>
      <w:marBottom w:val="0"/>
      <w:divBdr>
        <w:top w:val="none" w:sz="0" w:space="0" w:color="auto"/>
        <w:left w:val="none" w:sz="0" w:space="0" w:color="auto"/>
        <w:bottom w:val="none" w:sz="0" w:space="0" w:color="auto"/>
        <w:right w:val="none" w:sz="0" w:space="0" w:color="auto"/>
      </w:divBdr>
    </w:div>
    <w:div w:id="1059472225">
      <w:bodyDiv w:val="1"/>
      <w:marLeft w:val="0"/>
      <w:marRight w:val="0"/>
      <w:marTop w:val="0"/>
      <w:marBottom w:val="0"/>
      <w:divBdr>
        <w:top w:val="none" w:sz="0" w:space="0" w:color="auto"/>
        <w:left w:val="none" w:sz="0" w:space="0" w:color="auto"/>
        <w:bottom w:val="none" w:sz="0" w:space="0" w:color="auto"/>
        <w:right w:val="none" w:sz="0" w:space="0" w:color="auto"/>
      </w:divBdr>
    </w:div>
    <w:div w:id="1059549508">
      <w:bodyDiv w:val="1"/>
      <w:marLeft w:val="0"/>
      <w:marRight w:val="0"/>
      <w:marTop w:val="0"/>
      <w:marBottom w:val="0"/>
      <w:divBdr>
        <w:top w:val="none" w:sz="0" w:space="0" w:color="auto"/>
        <w:left w:val="none" w:sz="0" w:space="0" w:color="auto"/>
        <w:bottom w:val="none" w:sz="0" w:space="0" w:color="auto"/>
        <w:right w:val="none" w:sz="0" w:space="0" w:color="auto"/>
      </w:divBdr>
    </w:div>
    <w:div w:id="1059861748">
      <w:bodyDiv w:val="1"/>
      <w:marLeft w:val="0"/>
      <w:marRight w:val="0"/>
      <w:marTop w:val="0"/>
      <w:marBottom w:val="0"/>
      <w:divBdr>
        <w:top w:val="none" w:sz="0" w:space="0" w:color="auto"/>
        <w:left w:val="none" w:sz="0" w:space="0" w:color="auto"/>
        <w:bottom w:val="none" w:sz="0" w:space="0" w:color="auto"/>
        <w:right w:val="none" w:sz="0" w:space="0" w:color="auto"/>
      </w:divBdr>
    </w:div>
    <w:div w:id="1060130380">
      <w:bodyDiv w:val="1"/>
      <w:marLeft w:val="0"/>
      <w:marRight w:val="0"/>
      <w:marTop w:val="0"/>
      <w:marBottom w:val="0"/>
      <w:divBdr>
        <w:top w:val="none" w:sz="0" w:space="0" w:color="auto"/>
        <w:left w:val="none" w:sz="0" w:space="0" w:color="auto"/>
        <w:bottom w:val="none" w:sz="0" w:space="0" w:color="auto"/>
        <w:right w:val="none" w:sz="0" w:space="0" w:color="auto"/>
      </w:divBdr>
    </w:div>
    <w:div w:id="1060783954">
      <w:bodyDiv w:val="1"/>
      <w:marLeft w:val="0"/>
      <w:marRight w:val="0"/>
      <w:marTop w:val="0"/>
      <w:marBottom w:val="0"/>
      <w:divBdr>
        <w:top w:val="none" w:sz="0" w:space="0" w:color="auto"/>
        <w:left w:val="none" w:sz="0" w:space="0" w:color="auto"/>
        <w:bottom w:val="none" w:sz="0" w:space="0" w:color="auto"/>
        <w:right w:val="none" w:sz="0" w:space="0" w:color="auto"/>
      </w:divBdr>
    </w:div>
    <w:div w:id="1061945645">
      <w:bodyDiv w:val="1"/>
      <w:marLeft w:val="0"/>
      <w:marRight w:val="0"/>
      <w:marTop w:val="0"/>
      <w:marBottom w:val="0"/>
      <w:divBdr>
        <w:top w:val="none" w:sz="0" w:space="0" w:color="auto"/>
        <w:left w:val="none" w:sz="0" w:space="0" w:color="auto"/>
        <w:bottom w:val="none" w:sz="0" w:space="0" w:color="auto"/>
        <w:right w:val="none" w:sz="0" w:space="0" w:color="auto"/>
      </w:divBdr>
    </w:div>
    <w:div w:id="1062824705">
      <w:bodyDiv w:val="1"/>
      <w:marLeft w:val="0"/>
      <w:marRight w:val="0"/>
      <w:marTop w:val="0"/>
      <w:marBottom w:val="0"/>
      <w:divBdr>
        <w:top w:val="none" w:sz="0" w:space="0" w:color="auto"/>
        <w:left w:val="none" w:sz="0" w:space="0" w:color="auto"/>
        <w:bottom w:val="none" w:sz="0" w:space="0" w:color="auto"/>
        <w:right w:val="none" w:sz="0" w:space="0" w:color="auto"/>
      </w:divBdr>
    </w:div>
    <w:div w:id="1063521686">
      <w:bodyDiv w:val="1"/>
      <w:marLeft w:val="0"/>
      <w:marRight w:val="0"/>
      <w:marTop w:val="0"/>
      <w:marBottom w:val="0"/>
      <w:divBdr>
        <w:top w:val="none" w:sz="0" w:space="0" w:color="auto"/>
        <w:left w:val="none" w:sz="0" w:space="0" w:color="auto"/>
        <w:bottom w:val="none" w:sz="0" w:space="0" w:color="auto"/>
        <w:right w:val="none" w:sz="0" w:space="0" w:color="auto"/>
      </w:divBdr>
    </w:div>
    <w:div w:id="1063792996">
      <w:bodyDiv w:val="1"/>
      <w:marLeft w:val="0"/>
      <w:marRight w:val="0"/>
      <w:marTop w:val="0"/>
      <w:marBottom w:val="0"/>
      <w:divBdr>
        <w:top w:val="none" w:sz="0" w:space="0" w:color="auto"/>
        <w:left w:val="none" w:sz="0" w:space="0" w:color="auto"/>
        <w:bottom w:val="none" w:sz="0" w:space="0" w:color="auto"/>
        <w:right w:val="none" w:sz="0" w:space="0" w:color="auto"/>
      </w:divBdr>
    </w:div>
    <w:div w:id="1065223966">
      <w:bodyDiv w:val="1"/>
      <w:marLeft w:val="0"/>
      <w:marRight w:val="0"/>
      <w:marTop w:val="0"/>
      <w:marBottom w:val="0"/>
      <w:divBdr>
        <w:top w:val="none" w:sz="0" w:space="0" w:color="auto"/>
        <w:left w:val="none" w:sz="0" w:space="0" w:color="auto"/>
        <w:bottom w:val="none" w:sz="0" w:space="0" w:color="auto"/>
        <w:right w:val="none" w:sz="0" w:space="0" w:color="auto"/>
      </w:divBdr>
    </w:div>
    <w:div w:id="1065954183">
      <w:bodyDiv w:val="1"/>
      <w:marLeft w:val="0"/>
      <w:marRight w:val="0"/>
      <w:marTop w:val="0"/>
      <w:marBottom w:val="0"/>
      <w:divBdr>
        <w:top w:val="none" w:sz="0" w:space="0" w:color="auto"/>
        <w:left w:val="none" w:sz="0" w:space="0" w:color="auto"/>
        <w:bottom w:val="none" w:sz="0" w:space="0" w:color="auto"/>
        <w:right w:val="none" w:sz="0" w:space="0" w:color="auto"/>
      </w:divBdr>
    </w:div>
    <w:div w:id="1066150614">
      <w:bodyDiv w:val="1"/>
      <w:marLeft w:val="0"/>
      <w:marRight w:val="0"/>
      <w:marTop w:val="0"/>
      <w:marBottom w:val="0"/>
      <w:divBdr>
        <w:top w:val="none" w:sz="0" w:space="0" w:color="auto"/>
        <w:left w:val="none" w:sz="0" w:space="0" w:color="auto"/>
        <w:bottom w:val="none" w:sz="0" w:space="0" w:color="auto"/>
        <w:right w:val="none" w:sz="0" w:space="0" w:color="auto"/>
      </w:divBdr>
    </w:div>
    <w:div w:id="1066494180">
      <w:bodyDiv w:val="1"/>
      <w:marLeft w:val="0"/>
      <w:marRight w:val="0"/>
      <w:marTop w:val="0"/>
      <w:marBottom w:val="0"/>
      <w:divBdr>
        <w:top w:val="none" w:sz="0" w:space="0" w:color="auto"/>
        <w:left w:val="none" w:sz="0" w:space="0" w:color="auto"/>
        <w:bottom w:val="none" w:sz="0" w:space="0" w:color="auto"/>
        <w:right w:val="none" w:sz="0" w:space="0" w:color="auto"/>
      </w:divBdr>
    </w:div>
    <w:div w:id="1066533783">
      <w:bodyDiv w:val="1"/>
      <w:marLeft w:val="0"/>
      <w:marRight w:val="0"/>
      <w:marTop w:val="0"/>
      <w:marBottom w:val="0"/>
      <w:divBdr>
        <w:top w:val="none" w:sz="0" w:space="0" w:color="auto"/>
        <w:left w:val="none" w:sz="0" w:space="0" w:color="auto"/>
        <w:bottom w:val="none" w:sz="0" w:space="0" w:color="auto"/>
        <w:right w:val="none" w:sz="0" w:space="0" w:color="auto"/>
      </w:divBdr>
    </w:div>
    <w:div w:id="1067340850">
      <w:bodyDiv w:val="1"/>
      <w:marLeft w:val="0"/>
      <w:marRight w:val="0"/>
      <w:marTop w:val="0"/>
      <w:marBottom w:val="0"/>
      <w:divBdr>
        <w:top w:val="none" w:sz="0" w:space="0" w:color="auto"/>
        <w:left w:val="none" w:sz="0" w:space="0" w:color="auto"/>
        <w:bottom w:val="none" w:sz="0" w:space="0" w:color="auto"/>
        <w:right w:val="none" w:sz="0" w:space="0" w:color="auto"/>
      </w:divBdr>
    </w:div>
    <w:div w:id="1067462222">
      <w:bodyDiv w:val="1"/>
      <w:marLeft w:val="0"/>
      <w:marRight w:val="0"/>
      <w:marTop w:val="0"/>
      <w:marBottom w:val="0"/>
      <w:divBdr>
        <w:top w:val="none" w:sz="0" w:space="0" w:color="auto"/>
        <w:left w:val="none" w:sz="0" w:space="0" w:color="auto"/>
        <w:bottom w:val="none" w:sz="0" w:space="0" w:color="auto"/>
        <w:right w:val="none" w:sz="0" w:space="0" w:color="auto"/>
      </w:divBdr>
    </w:div>
    <w:div w:id="1067648983">
      <w:bodyDiv w:val="1"/>
      <w:marLeft w:val="0"/>
      <w:marRight w:val="0"/>
      <w:marTop w:val="0"/>
      <w:marBottom w:val="0"/>
      <w:divBdr>
        <w:top w:val="none" w:sz="0" w:space="0" w:color="auto"/>
        <w:left w:val="none" w:sz="0" w:space="0" w:color="auto"/>
        <w:bottom w:val="none" w:sz="0" w:space="0" w:color="auto"/>
        <w:right w:val="none" w:sz="0" w:space="0" w:color="auto"/>
      </w:divBdr>
    </w:div>
    <w:div w:id="1067992384">
      <w:bodyDiv w:val="1"/>
      <w:marLeft w:val="0"/>
      <w:marRight w:val="0"/>
      <w:marTop w:val="0"/>
      <w:marBottom w:val="0"/>
      <w:divBdr>
        <w:top w:val="none" w:sz="0" w:space="0" w:color="auto"/>
        <w:left w:val="none" w:sz="0" w:space="0" w:color="auto"/>
        <w:bottom w:val="none" w:sz="0" w:space="0" w:color="auto"/>
        <w:right w:val="none" w:sz="0" w:space="0" w:color="auto"/>
      </w:divBdr>
    </w:div>
    <w:div w:id="1069575076">
      <w:bodyDiv w:val="1"/>
      <w:marLeft w:val="0"/>
      <w:marRight w:val="0"/>
      <w:marTop w:val="0"/>
      <w:marBottom w:val="0"/>
      <w:divBdr>
        <w:top w:val="none" w:sz="0" w:space="0" w:color="auto"/>
        <w:left w:val="none" w:sz="0" w:space="0" w:color="auto"/>
        <w:bottom w:val="none" w:sz="0" w:space="0" w:color="auto"/>
        <w:right w:val="none" w:sz="0" w:space="0" w:color="auto"/>
      </w:divBdr>
    </w:div>
    <w:div w:id="1069694514">
      <w:bodyDiv w:val="1"/>
      <w:marLeft w:val="0"/>
      <w:marRight w:val="0"/>
      <w:marTop w:val="0"/>
      <w:marBottom w:val="0"/>
      <w:divBdr>
        <w:top w:val="none" w:sz="0" w:space="0" w:color="auto"/>
        <w:left w:val="none" w:sz="0" w:space="0" w:color="auto"/>
        <w:bottom w:val="none" w:sz="0" w:space="0" w:color="auto"/>
        <w:right w:val="none" w:sz="0" w:space="0" w:color="auto"/>
      </w:divBdr>
    </w:div>
    <w:div w:id="1070932177">
      <w:bodyDiv w:val="1"/>
      <w:marLeft w:val="0"/>
      <w:marRight w:val="0"/>
      <w:marTop w:val="0"/>
      <w:marBottom w:val="0"/>
      <w:divBdr>
        <w:top w:val="none" w:sz="0" w:space="0" w:color="auto"/>
        <w:left w:val="none" w:sz="0" w:space="0" w:color="auto"/>
        <w:bottom w:val="none" w:sz="0" w:space="0" w:color="auto"/>
        <w:right w:val="none" w:sz="0" w:space="0" w:color="auto"/>
      </w:divBdr>
    </w:div>
    <w:div w:id="1071200699">
      <w:bodyDiv w:val="1"/>
      <w:marLeft w:val="0"/>
      <w:marRight w:val="0"/>
      <w:marTop w:val="0"/>
      <w:marBottom w:val="0"/>
      <w:divBdr>
        <w:top w:val="none" w:sz="0" w:space="0" w:color="auto"/>
        <w:left w:val="none" w:sz="0" w:space="0" w:color="auto"/>
        <w:bottom w:val="none" w:sz="0" w:space="0" w:color="auto"/>
        <w:right w:val="none" w:sz="0" w:space="0" w:color="auto"/>
      </w:divBdr>
    </w:div>
    <w:div w:id="1071270798">
      <w:bodyDiv w:val="1"/>
      <w:marLeft w:val="0"/>
      <w:marRight w:val="0"/>
      <w:marTop w:val="0"/>
      <w:marBottom w:val="0"/>
      <w:divBdr>
        <w:top w:val="none" w:sz="0" w:space="0" w:color="auto"/>
        <w:left w:val="none" w:sz="0" w:space="0" w:color="auto"/>
        <w:bottom w:val="none" w:sz="0" w:space="0" w:color="auto"/>
        <w:right w:val="none" w:sz="0" w:space="0" w:color="auto"/>
      </w:divBdr>
    </w:div>
    <w:div w:id="1071659097">
      <w:bodyDiv w:val="1"/>
      <w:marLeft w:val="0"/>
      <w:marRight w:val="0"/>
      <w:marTop w:val="0"/>
      <w:marBottom w:val="0"/>
      <w:divBdr>
        <w:top w:val="none" w:sz="0" w:space="0" w:color="auto"/>
        <w:left w:val="none" w:sz="0" w:space="0" w:color="auto"/>
        <w:bottom w:val="none" w:sz="0" w:space="0" w:color="auto"/>
        <w:right w:val="none" w:sz="0" w:space="0" w:color="auto"/>
      </w:divBdr>
    </w:div>
    <w:div w:id="1072696441">
      <w:bodyDiv w:val="1"/>
      <w:marLeft w:val="0"/>
      <w:marRight w:val="0"/>
      <w:marTop w:val="0"/>
      <w:marBottom w:val="0"/>
      <w:divBdr>
        <w:top w:val="none" w:sz="0" w:space="0" w:color="auto"/>
        <w:left w:val="none" w:sz="0" w:space="0" w:color="auto"/>
        <w:bottom w:val="none" w:sz="0" w:space="0" w:color="auto"/>
        <w:right w:val="none" w:sz="0" w:space="0" w:color="auto"/>
      </w:divBdr>
    </w:div>
    <w:div w:id="1075708823">
      <w:bodyDiv w:val="1"/>
      <w:marLeft w:val="0"/>
      <w:marRight w:val="0"/>
      <w:marTop w:val="0"/>
      <w:marBottom w:val="0"/>
      <w:divBdr>
        <w:top w:val="none" w:sz="0" w:space="0" w:color="auto"/>
        <w:left w:val="none" w:sz="0" w:space="0" w:color="auto"/>
        <w:bottom w:val="none" w:sz="0" w:space="0" w:color="auto"/>
        <w:right w:val="none" w:sz="0" w:space="0" w:color="auto"/>
      </w:divBdr>
    </w:div>
    <w:div w:id="1075974789">
      <w:bodyDiv w:val="1"/>
      <w:marLeft w:val="0"/>
      <w:marRight w:val="0"/>
      <w:marTop w:val="0"/>
      <w:marBottom w:val="0"/>
      <w:divBdr>
        <w:top w:val="none" w:sz="0" w:space="0" w:color="auto"/>
        <w:left w:val="none" w:sz="0" w:space="0" w:color="auto"/>
        <w:bottom w:val="none" w:sz="0" w:space="0" w:color="auto"/>
        <w:right w:val="none" w:sz="0" w:space="0" w:color="auto"/>
      </w:divBdr>
    </w:div>
    <w:div w:id="1079135955">
      <w:bodyDiv w:val="1"/>
      <w:marLeft w:val="0"/>
      <w:marRight w:val="0"/>
      <w:marTop w:val="0"/>
      <w:marBottom w:val="0"/>
      <w:divBdr>
        <w:top w:val="none" w:sz="0" w:space="0" w:color="auto"/>
        <w:left w:val="none" w:sz="0" w:space="0" w:color="auto"/>
        <w:bottom w:val="none" w:sz="0" w:space="0" w:color="auto"/>
        <w:right w:val="none" w:sz="0" w:space="0" w:color="auto"/>
      </w:divBdr>
    </w:div>
    <w:div w:id="1079837671">
      <w:bodyDiv w:val="1"/>
      <w:marLeft w:val="0"/>
      <w:marRight w:val="0"/>
      <w:marTop w:val="0"/>
      <w:marBottom w:val="0"/>
      <w:divBdr>
        <w:top w:val="none" w:sz="0" w:space="0" w:color="auto"/>
        <w:left w:val="none" w:sz="0" w:space="0" w:color="auto"/>
        <w:bottom w:val="none" w:sz="0" w:space="0" w:color="auto"/>
        <w:right w:val="none" w:sz="0" w:space="0" w:color="auto"/>
      </w:divBdr>
    </w:div>
    <w:div w:id="1080560832">
      <w:bodyDiv w:val="1"/>
      <w:marLeft w:val="0"/>
      <w:marRight w:val="0"/>
      <w:marTop w:val="0"/>
      <w:marBottom w:val="0"/>
      <w:divBdr>
        <w:top w:val="none" w:sz="0" w:space="0" w:color="auto"/>
        <w:left w:val="none" w:sz="0" w:space="0" w:color="auto"/>
        <w:bottom w:val="none" w:sz="0" w:space="0" w:color="auto"/>
        <w:right w:val="none" w:sz="0" w:space="0" w:color="auto"/>
      </w:divBdr>
    </w:div>
    <w:div w:id="1082144351">
      <w:bodyDiv w:val="1"/>
      <w:marLeft w:val="0"/>
      <w:marRight w:val="0"/>
      <w:marTop w:val="0"/>
      <w:marBottom w:val="0"/>
      <w:divBdr>
        <w:top w:val="none" w:sz="0" w:space="0" w:color="auto"/>
        <w:left w:val="none" w:sz="0" w:space="0" w:color="auto"/>
        <w:bottom w:val="none" w:sz="0" w:space="0" w:color="auto"/>
        <w:right w:val="none" w:sz="0" w:space="0" w:color="auto"/>
      </w:divBdr>
    </w:div>
    <w:div w:id="1082489614">
      <w:bodyDiv w:val="1"/>
      <w:marLeft w:val="0"/>
      <w:marRight w:val="0"/>
      <w:marTop w:val="0"/>
      <w:marBottom w:val="0"/>
      <w:divBdr>
        <w:top w:val="none" w:sz="0" w:space="0" w:color="auto"/>
        <w:left w:val="none" w:sz="0" w:space="0" w:color="auto"/>
        <w:bottom w:val="none" w:sz="0" w:space="0" w:color="auto"/>
        <w:right w:val="none" w:sz="0" w:space="0" w:color="auto"/>
      </w:divBdr>
    </w:div>
    <w:div w:id="1083717293">
      <w:bodyDiv w:val="1"/>
      <w:marLeft w:val="0"/>
      <w:marRight w:val="0"/>
      <w:marTop w:val="0"/>
      <w:marBottom w:val="0"/>
      <w:divBdr>
        <w:top w:val="none" w:sz="0" w:space="0" w:color="auto"/>
        <w:left w:val="none" w:sz="0" w:space="0" w:color="auto"/>
        <w:bottom w:val="none" w:sz="0" w:space="0" w:color="auto"/>
        <w:right w:val="none" w:sz="0" w:space="0" w:color="auto"/>
      </w:divBdr>
    </w:div>
    <w:div w:id="1083721788">
      <w:bodyDiv w:val="1"/>
      <w:marLeft w:val="0"/>
      <w:marRight w:val="0"/>
      <w:marTop w:val="0"/>
      <w:marBottom w:val="0"/>
      <w:divBdr>
        <w:top w:val="none" w:sz="0" w:space="0" w:color="auto"/>
        <w:left w:val="none" w:sz="0" w:space="0" w:color="auto"/>
        <w:bottom w:val="none" w:sz="0" w:space="0" w:color="auto"/>
        <w:right w:val="none" w:sz="0" w:space="0" w:color="auto"/>
      </w:divBdr>
    </w:div>
    <w:div w:id="1083795254">
      <w:bodyDiv w:val="1"/>
      <w:marLeft w:val="0"/>
      <w:marRight w:val="0"/>
      <w:marTop w:val="0"/>
      <w:marBottom w:val="0"/>
      <w:divBdr>
        <w:top w:val="none" w:sz="0" w:space="0" w:color="auto"/>
        <w:left w:val="none" w:sz="0" w:space="0" w:color="auto"/>
        <w:bottom w:val="none" w:sz="0" w:space="0" w:color="auto"/>
        <w:right w:val="none" w:sz="0" w:space="0" w:color="auto"/>
      </w:divBdr>
    </w:div>
    <w:div w:id="1085036377">
      <w:bodyDiv w:val="1"/>
      <w:marLeft w:val="0"/>
      <w:marRight w:val="0"/>
      <w:marTop w:val="0"/>
      <w:marBottom w:val="0"/>
      <w:divBdr>
        <w:top w:val="none" w:sz="0" w:space="0" w:color="auto"/>
        <w:left w:val="none" w:sz="0" w:space="0" w:color="auto"/>
        <w:bottom w:val="none" w:sz="0" w:space="0" w:color="auto"/>
        <w:right w:val="none" w:sz="0" w:space="0" w:color="auto"/>
      </w:divBdr>
    </w:div>
    <w:div w:id="1085423418">
      <w:bodyDiv w:val="1"/>
      <w:marLeft w:val="0"/>
      <w:marRight w:val="0"/>
      <w:marTop w:val="0"/>
      <w:marBottom w:val="0"/>
      <w:divBdr>
        <w:top w:val="none" w:sz="0" w:space="0" w:color="auto"/>
        <w:left w:val="none" w:sz="0" w:space="0" w:color="auto"/>
        <w:bottom w:val="none" w:sz="0" w:space="0" w:color="auto"/>
        <w:right w:val="none" w:sz="0" w:space="0" w:color="auto"/>
      </w:divBdr>
    </w:div>
    <w:div w:id="1086342517">
      <w:bodyDiv w:val="1"/>
      <w:marLeft w:val="0"/>
      <w:marRight w:val="0"/>
      <w:marTop w:val="0"/>
      <w:marBottom w:val="0"/>
      <w:divBdr>
        <w:top w:val="none" w:sz="0" w:space="0" w:color="auto"/>
        <w:left w:val="none" w:sz="0" w:space="0" w:color="auto"/>
        <w:bottom w:val="none" w:sz="0" w:space="0" w:color="auto"/>
        <w:right w:val="none" w:sz="0" w:space="0" w:color="auto"/>
      </w:divBdr>
    </w:div>
    <w:div w:id="1086534481">
      <w:bodyDiv w:val="1"/>
      <w:marLeft w:val="0"/>
      <w:marRight w:val="0"/>
      <w:marTop w:val="0"/>
      <w:marBottom w:val="0"/>
      <w:divBdr>
        <w:top w:val="none" w:sz="0" w:space="0" w:color="auto"/>
        <w:left w:val="none" w:sz="0" w:space="0" w:color="auto"/>
        <w:bottom w:val="none" w:sz="0" w:space="0" w:color="auto"/>
        <w:right w:val="none" w:sz="0" w:space="0" w:color="auto"/>
      </w:divBdr>
    </w:div>
    <w:div w:id="1086536914">
      <w:bodyDiv w:val="1"/>
      <w:marLeft w:val="0"/>
      <w:marRight w:val="0"/>
      <w:marTop w:val="0"/>
      <w:marBottom w:val="0"/>
      <w:divBdr>
        <w:top w:val="none" w:sz="0" w:space="0" w:color="auto"/>
        <w:left w:val="none" w:sz="0" w:space="0" w:color="auto"/>
        <w:bottom w:val="none" w:sz="0" w:space="0" w:color="auto"/>
        <w:right w:val="none" w:sz="0" w:space="0" w:color="auto"/>
      </w:divBdr>
    </w:div>
    <w:div w:id="1087111816">
      <w:bodyDiv w:val="1"/>
      <w:marLeft w:val="0"/>
      <w:marRight w:val="0"/>
      <w:marTop w:val="0"/>
      <w:marBottom w:val="0"/>
      <w:divBdr>
        <w:top w:val="none" w:sz="0" w:space="0" w:color="auto"/>
        <w:left w:val="none" w:sz="0" w:space="0" w:color="auto"/>
        <w:bottom w:val="none" w:sz="0" w:space="0" w:color="auto"/>
        <w:right w:val="none" w:sz="0" w:space="0" w:color="auto"/>
      </w:divBdr>
    </w:div>
    <w:div w:id="1087462198">
      <w:bodyDiv w:val="1"/>
      <w:marLeft w:val="0"/>
      <w:marRight w:val="0"/>
      <w:marTop w:val="0"/>
      <w:marBottom w:val="0"/>
      <w:divBdr>
        <w:top w:val="none" w:sz="0" w:space="0" w:color="auto"/>
        <w:left w:val="none" w:sz="0" w:space="0" w:color="auto"/>
        <w:bottom w:val="none" w:sz="0" w:space="0" w:color="auto"/>
        <w:right w:val="none" w:sz="0" w:space="0" w:color="auto"/>
      </w:divBdr>
    </w:div>
    <w:div w:id="1088422146">
      <w:bodyDiv w:val="1"/>
      <w:marLeft w:val="0"/>
      <w:marRight w:val="0"/>
      <w:marTop w:val="0"/>
      <w:marBottom w:val="0"/>
      <w:divBdr>
        <w:top w:val="none" w:sz="0" w:space="0" w:color="auto"/>
        <w:left w:val="none" w:sz="0" w:space="0" w:color="auto"/>
        <w:bottom w:val="none" w:sz="0" w:space="0" w:color="auto"/>
        <w:right w:val="none" w:sz="0" w:space="0" w:color="auto"/>
      </w:divBdr>
    </w:div>
    <w:div w:id="1088500225">
      <w:bodyDiv w:val="1"/>
      <w:marLeft w:val="0"/>
      <w:marRight w:val="0"/>
      <w:marTop w:val="0"/>
      <w:marBottom w:val="0"/>
      <w:divBdr>
        <w:top w:val="none" w:sz="0" w:space="0" w:color="auto"/>
        <w:left w:val="none" w:sz="0" w:space="0" w:color="auto"/>
        <w:bottom w:val="none" w:sz="0" w:space="0" w:color="auto"/>
        <w:right w:val="none" w:sz="0" w:space="0" w:color="auto"/>
      </w:divBdr>
    </w:div>
    <w:div w:id="1088816142">
      <w:bodyDiv w:val="1"/>
      <w:marLeft w:val="0"/>
      <w:marRight w:val="0"/>
      <w:marTop w:val="0"/>
      <w:marBottom w:val="0"/>
      <w:divBdr>
        <w:top w:val="none" w:sz="0" w:space="0" w:color="auto"/>
        <w:left w:val="none" w:sz="0" w:space="0" w:color="auto"/>
        <w:bottom w:val="none" w:sz="0" w:space="0" w:color="auto"/>
        <w:right w:val="none" w:sz="0" w:space="0" w:color="auto"/>
      </w:divBdr>
    </w:div>
    <w:div w:id="1089037541">
      <w:bodyDiv w:val="1"/>
      <w:marLeft w:val="0"/>
      <w:marRight w:val="0"/>
      <w:marTop w:val="0"/>
      <w:marBottom w:val="0"/>
      <w:divBdr>
        <w:top w:val="none" w:sz="0" w:space="0" w:color="auto"/>
        <w:left w:val="none" w:sz="0" w:space="0" w:color="auto"/>
        <w:bottom w:val="none" w:sz="0" w:space="0" w:color="auto"/>
        <w:right w:val="none" w:sz="0" w:space="0" w:color="auto"/>
      </w:divBdr>
    </w:div>
    <w:div w:id="1089544280">
      <w:bodyDiv w:val="1"/>
      <w:marLeft w:val="0"/>
      <w:marRight w:val="0"/>
      <w:marTop w:val="0"/>
      <w:marBottom w:val="0"/>
      <w:divBdr>
        <w:top w:val="none" w:sz="0" w:space="0" w:color="auto"/>
        <w:left w:val="none" w:sz="0" w:space="0" w:color="auto"/>
        <w:bottom w:val="none" w:sz="0" w:space="0" w:color="auto"/>
        <w:right w:val="none" w:sz="0" w:space="0" w:color="auto"/>
      </w:divBdr>
    </w:div>
    <w:div w:id="1090278246">
      <w:bodyDiv w:val="1"/>
      <w:marLeft w:val="0"/>
      <w:marRight w:val="0"/>
      <w:marTop w:val="0"/>
      <w:marBottom w:val="0"/>
      <w:divBdr>
        <w:top w:val="none" w:sz="0" w:space="0" w:color="auto"/>
        <w:left w:val="none" w:sz="0" w:space="0" w:color="auto"/>
        <w:bottom w:val="none" w:sz="0" w:space="0" w:color="auto"/>
        <w:right w:val="none" w:sz="0" w:space="0" w:color="auto"/>
      </w:divBdr>
    </w:div>
    <w:div w:id="1090661862">
      <w:bodyDiv w:val="1"/>
      <w:marLeft w:val="0"/>
      <w:marRight w:val="0"/>
      <w:marTop w:val="0"/>
      <w:marBottom w:val="0"/>
      <w:divBdr>
        <w:top w:val="none" w:sz="0" w:space="0" w:color="auto"/>
        <w:left w:val="none" w:sz="0" w:space="0" w:color="auto"/>
        <w:bottom w:val="none" w:sz="0" w:space="0" w:color="auto"/>
        <w:right w:val="none" w:sz="0" w:space="0" w:color="auto"/>
      </w:divBdr>
    </w:div>
    <w:div w:id="1090933280">
      <w:bodyDiv w:val="1"/>
      <w:marLeft w:val="0"/>
      <w:marRight w:val="0"/>
      <w:marTop w:val="0"/>
      <w:marBottom w:val="0"/>
      <w:divBdr>
        <w:top w:val="none" w:sz="0" w:space="0" w:color="auto"/>
        <w:left w:val="none" w:sz="0" w:space="0" w:color="auto"/>
        <w:bottom w:val="none" w:sz="0" w:space="0" w:color="auto"/>
        <w:right w:val="none" w:sz="0" w:space="0" w:color="auto"/>
      </w:divBdr>
    </w:div>
    <w:div w:id="1093016554">
      <w:bodyDiv w:val="1"/>
      <w:marLeft w:val="0"/>
      <w:marRight w:val="0"/>
      <w:marTop w:val="0"/>
      <w:marBottom w:val="0"/>
      <w:divBdr>
        <w:top w:val="none" w:sz="0" w:space="0" w:color="auto"/>
        <w:left w:val="none" w:sz="0" w:space="0" w:color="auto"/>
        <w:bottom w:val="none" w:sz="0" w:space="0" w:color="auto"/>
        <w:right w:val="none" w:sz="0" w:space="0" w:color="auto"/>
      </w:divBdr>
    </w:div>
    <w:div w:id="1093090812">
      <w:bodyDiv w:val="1"/>
      <w:marLeft w:val="0"/>
      <w:marRight w:val="0"/>
      <w:marTop w:val="0"/>
      <w:marBottom w:val="0"/>
      <w:divBdr>
        <w:top w:val="none" w:sz="0" w:space="0" w:color="auto"/>
        <w:left w:val="none" w:sz="0" w:space="0" w:color="auto"/>
        <w:bottom w:val="none" w:sz="0" w:space="0" w:color="auto"/>
        <w:right w:val="none" w:sz="0" w:space="0" w:color="auto"/>
      </w:divBdr>
    </w:div>
    <w:div w:id="1093814874">
      <w:bodyDiv w:val="1"/>
      <w:marLeft w:val="0"/>
      <w:marRight w:val="0"/>
      <w:marTop w:val="0"/>
      <w:marBottom w:val="0"/>
      <w:divBdr>
        <w:top w:val="none" w:sz="0" w:space="0" w:color="auto"/>
        <w:left w:val="none" w:sz="0" w:space="0" w:color="auto"/>
        <w:bottom w:val="none" w:sz="0" w:space="0" w:color="auto"/>
        <w:right w:val="none" w:sz="0" w:space="0" w:color="auto"/>
      </w:divBdr>
    </w:div>
    <w:div w:id="1097095502">
      <w:bodyDiv w:val="1"/>
      <w:marLeft w:val="0"/>
      <w:marRight w:val="0"/>
      <w:marTop w:val="0"/>
      <w:marBottom w:val="0"/>
      <w:divBdr>
        <w:top w:val="none" w:sz="0" w:space="0" w:color="auto"/>
        <w:left w:val="none" w:sz="0" w:space="0" w:color="auto"/>
        <w:bottom w:val="none" w:sz="0" w:space="0" w:color="auto"/>
        <w:right w:val="none" w:sz="0" w:space="0" w:color="auto"/>
      </w:divBdr>
    </w:div>
    <w:div w:id="1097481360">
      <w:bodyDiv w:val="1"/>
      <w:marLeft w:val="0"/>
      <w:marRight w:val="0"/>
      <w:marTop w:val="0"/>
      <w:marBottom w:val="0"/>
      <w:divBdr>
        <w:top w:val="none" w:sz="0" w:space="0" w:color="auto"/>
        <w:left w:val="none" w:sz="0" w:space="0" w:color="auto"/>
        <w:bottom w:val="none" w:sz="0" w:space="0" w:color="auto"/>
        <w:right w:val="none" w:sz="0" w:space="0" w:color="auto"/>
      </w:divBdr>
    </w:div>
    <w:div w:id="1098480054">
      <w:bodyDiv w:val="1"/>
      <w:marLeft w:val="0"/>
      <w:marRight w:val="0"/>
      <w:marTop w:val="0"/>
      <w:marBottom w:val="0"/>
      <w:divBdr>
        <w:top w:val="none" w:sz="0" w:space="0" w:color="auto"/>
        <w:left w:val="none" w:sz="0" w:space="0" w:color="auto"/>
        <w:bottom w:val="none" w:sz="0" w:space="0" w:color="auto"/>
        <w:right w:val="none" w:sz="0" w:space="0" w:color="auto"/>
      </w:divBdr>
    </w:div>
    <w:div w:id="1098797296">
      <w:bodyDiv w:val="1"/>
      <w:marLeft w:val="0"/>
      <w:marRight w:val="0"/>
      <w:marTop w:val="0"/>
      <w:marBottom w:val="0"/>
      <w:divBdr>
        <w:top w:val="none" w:sz="0" w:space="0" w:color="auto"/>
        <w:left w:val="none" w:sz="0" w:space="0" w:color="auto"/>
        <w:bottom w:val="none" w:sz="0" w:space="0" w:color="auto"/>
        <w:right w:val="none" w:sz="0" w:space="0" w:color="auto"/>
      </w:divBdr>
    </w:div>
    <w:div w:id="1099526203">
      <w:bodyDiv w:val="1"/>
      <w:marLeft w:val="0"/>
      <w:marRight w:val="0"/>
      <w:marTop w:val="0"/>
      <w:marBottom w:val="0"/>
      <w:divBdr>
        <w:top w:val="none" w:sz="0" w:space="0" w:color="auto"/>
        <w:left w:val="none" w:sz="0" w:space="0" w:color="auto"/>
        <w:bottom w:val="none" w:sz="0" w:space="0" w:color="auto"/>
        <w:right w:val="none" w:sz="0" w:space="0" w:color="auto"/>
      </w:divBdr>
    </w:div>
    <w:div w:id="1099790575">
      <w:bodyDiv w:val="1"/>
      <w:marLeft w:val="0"/>
      <w:marRight w:val="0"/>
      <w:marTop w:val="0"/>
      <w:marBottom w:val="0"/>
      <w:divBdr>
        <w:top w:val="none" w:sz="0" w:space="0" w:color="auto"/>
        <w:left w:val="none" w:sz="0" w:space="0" w:color="auto"/>
        <w:bottom w:val="none" w:sz="0" w:space="0" w:color="auto"/>
        <w:right w:val="none" w:sz="0" w:space="0" w:color="auto"/>
      </w:divBdr>
    </w:div>
    <w:div w:id="1099837355">
      <w:bodyDiv w:val="1"/>
      <w:marLeft w:val="0"/>
      <w:marRight w:val="0"/>
      <w:marTop w:val="0"/>
      <w:marBottom w:val="0"/>
      <w:divBdr>
        <w:top w:val="none" w:sz="0" w:space="0" w:color="auto"/>
        <w:left w:val="none" w:sz="0" w:space="0" w:color="auto"/>
        <w:bottom w:val="none" w:sz="0" w:space="0" w:color="auto"/>
        <w:right w:val="none" w:sz="0" w:space="0" w:color="auto"/>
      </w:divBdr>
    </w:div>
    <w:div w:id="1100105035">
      <w:bodyDiv w:val="1"/>
      <w:marLeft w:val="0"/>
      <w:marRight w:val="0"/>
      <w:marTop w:val="0"/>
      <w:marBottom w:val="0"/>
      <w:divBdr>
        <w:top w:val="none" w:sz="0" w:space="0" w:color="auto"/>
        <w:left w:val="none" w:sz="0" w:space="0" w:color="auto"/>
        <w:bottom w:val="none" w:sz="0" w:space="0" w:color="auto"/>
        <w:right w:val="none" w:sz="0" w:space="0" w:color="auto"/>
      </w:divBdr>
    </w:div>
    <w:div w:id="1100295463">
      <w:bodyDiv w:val="1"/>
      <w:marLeft w:val="0"/>
      <w:marRight w:val="0"/>
      <w:marTop w:val="0"/>
      <w:marBottom w:val="0"/>
      <w:divBdr>
        <w:top w:val="none" w:sz="0" w:space="0" w:color="auto"/>
        <w:left w:val="none" w:sz="0" w:space="0" w:color="auto"/>
        <w:bottom w:val="none" w:sz="0" w:space="0" w:color="auto"/>
        <w:right w:val="none" w:sz="0" w:space="0" w:color="auto"/>
      </w:divBdr>
    </w:div>
    <w:div w:id="1100566286">
      <w:bodyDiv w:val="1"/>
      <w:marLeft w:val="0"/>
      <w:marRight w:val="0"/>
      <w:marTop w:val="0"/>
      <w:marBottom w:val="0"/>
      <w:divBdr>
        <w:top w:val="none" w:sz="0" w:space="0" w:color="auto"/>
        <w:left w:val="none" w:sz="0" w:space="0" w:color="auto"/>
        <w:bottom w:val="none" w:sz="0" w:space="0" w:color="auto"/>
        <w:right w:val="none" w:sz="0" w:space="0" w:color="auto"/>
      </w:divBdr>
    </w:div>
    <w:div w:id="1101490828">
      <w:bodyDiv w:val="1"/>
      <w:marLeft w:val="0"/>
      <w:marRight w:val="0"/>
      <w:marTop w:val="0"/>
      <w:marBottom w:val="0"/>
      <w:divBdr>
        <w:top w:val="none" w:sz="0" w:space="0" w:color="auto"/>
        <w:left w:val="none" w:sz="0" w:space="0" w:color="auto"/>
        <w:bottom w:val="none" w:sz="0" w:space="0" w:color="auto"/>
        <w:right w:val="none" w:sz="0" w:space="0" w:color="auto"/>
      </w:divBdr>
    </w:div>
    <w:div w:id="1103066141">
      <w:bodyDiv w:val="1"/>
      <w:marLeft w:val="0"/>
      <w:marRight w:val="0"/>
      <w:marTop w:val="0"/>
      <w:marBottom w:val="0"/>
      <w:divBdr>
        <w:top w:val="none" w:sz="0" w:space="0" w:color="auto"/>
        <w:left w:val="none" w:sz="0" w:space="0" w:color="auto"/>
        <w:bottom w:val="none" w:sz="0" w:space="0" w:color="auto"/>
        <w:right w:val="none" w:sz="0" w:space="0" w:color="auto"/>
      </w:divBdr>
    </w:div>
    <w:div w:id="1103382253">
      <w:bodyDiv w:val="1"/>
      <w:marLeft w:val="0"/>
      <w:marRight w:val="0"/>
      <w:marTop w:val="0"/>
      <w:marBottom w:val="0"/>
      <w:divBdr>
        <w:top w:val="none" w:sz="0" w:space="0" w:color="auto"/>
        <w:left w:val="none" w:sz="0" w:space="0" w:color="auto"/>
        <w:bottom w:val="none" w:sz="0" w:space="0" w:color="auto"/>
        <w:right w:val="none" w:sz="0" w:space="0" w:color="auto"/>
      </w:divBdr>
    </w:div>
    <w:div w:id="1103694910">
      <w:bodyDiv w:val="1"/>
      <w:marLeft w:val="0"/>
      <w:marRight w:val="0"/>
      <w:marTop w:val="0"/>
      <w:marBottom w:val="0"/>
      <w:divBdr>
        <w:top w:val="none" w:sz="0" w:space="0" w:color="auto"/>
        <w:left w:val="none" w:sz="0" w:space="0" w:color="auto"/>
        <w:bottom w:val="none" w:sz="0" w:space="0" w:color="auto"/>
        <w:right w:val="none" w:sz="0" w:space="0" w:color="auto"/>
      </w:divBdr>
    </w:div>
    <w:div w:id="1104106453">
      <w:bodyDiv w:val="1"/>
      <w:marLeft w:val="0"/>
      <w:marRight w:val="0"/>
      <w:marTop w:val="0"/>
      <w:marBottom w:val="0"/>
      <w:divBdr>
        <w:top w:val="none" w:sz="0" w:space="0" w:color="auto"/>
        <w:left w:val="none" w:sz="0" w:space="0" w:color="auto"/>
        <w:bottom w:val="none" w:sz="0" w:space="0" w:color="auto"/>
        <w:right w:val="none" w:sz="0" w:space="0" w:color="auto"/>
      </w:divBdr>
    </w:div>
    <w:div w:id="1104224140">
      <w:bodyDiv w:val="1"/>
      <w:marLeft w:val="0"/>
      <w:marRight w:val="0"/>
      <w:marTop w:val="0"/>
      <w:marBottom w:val="0"/>
      <w:divBdr>
        <w:top w:val="none" w:sz="0" w:space="0" w:color="auto"/>
        <w:left w:val="none" w:sz="0" w:space="0" w:color="auto"/>
        <w:bottom w:val="none" w:sz="0" w:space="0" w:color="auto"/>
        <w:right w:val="none" w:sz="0" w:space="0" w:color="auto"/>
      </w:divBdr>
    </w:div>
    <w:div w:id="1104958477">
      <w:bodyDiv w:val="1"/>
      <w:marLeft w:val="0"/>
      <w:marRight w:val="0"/>
      <w:marTop w:val="0"/>
      <w:marBottom w:val="0"/>
      <w:divBdr>
        <w:top w:val="none" w:sz="0" w:space="0" w:color="auto"/>
        <w:left w:val="none" w:sz="0" w:space="0" w:color="auto"/>
        <w:bottom w:val="none" w:sz="0" w:space="0" w:color="auto"/>
        <w:right w:val="none" w:sz="0" w:space="0" w:color="auto"/>
      </w:divBdr>
    </w:div>
    <w:div w:id="1105886276">
      <w:bodyDiv w:val="1"/>
      <w:marLeft w:val="0"/>
      <w:marRight w:val="0"/>
      <w:marTop w:val="0"/>
      <w:marBottom w:val="0"/>
      <w:divBdr>
        <w:top w:val="none" w:sz="0" w:space="0" w:color="auto"/>
        <w:left w:val="none" w:sz="0" w:space="0" w:color="auto"/>
        <w:bottom w:val="none" w:sz="0" w:space="0" w:color="auto"/>
        <w:right w:val="none" w:sz="0" w:space="0" w:color="auto"/>
      </w:divBdr>
    </w:div>
    <w:div w:id="1106197838">
      <w:bodyDiv w:val="1"/>
      <w:marLeft w:val="0"/>
      <w:marRight w:val="0"/>
      <w:marTop w:val="0"/>
      <w:marBottom w:val="0"/>
      <w:divBdr>
        <w:top w:val="none" w:sz="0" w:space="0" w:color="auto"/>
        <w:left w:val="none" w:sz="0" w:space="0" w:color="auto"/>
        <w:bottom w:val="none" w:sz="0" w:space="0" w:color="auto"/>
        <w:right w:val="none" w:sz="0" w:space="0" w:color="auto"/>
      </w:divBdr>
    </w:div>
    <w:div w:id="1109083671">
      <w:bodyDiv w:val="1"/>
      <w:marLeft w:val="0"/>
      <w:marRight w:val="0"/>
      <w:marTop w:val="0"/>
      <w:marBottom w:val="0"/>
      <w:divBdr>
        <w:top w:val="none" w:sz="0" w:space="0" w:color="auto"/>
        <w:left w:val="none" w:sz="0" w:space="0" w:color="auto"/>
        <w:bottom w:val="none" w:sz="0" w:space="0" w:color="auto"/>
        <w:right w:val="none" w:sz="0" w:space="0" w:color="auto"/>
      </w:divBdr>
    </w:div>
    <w:div w:id="1111126610">
      <w:bodyDiv w:val="1"/>
      <w:marLeft w:val="0"/>
      <w:marRight w:val="0"/>
      <w:marTop w:val="0"/>
      <w:marBottom w:val="0"/>
      <w:divBdr>
        <w:top w:val="none" w:sz="0" w:space="0" w:color="auto"/>
        <w:left w:val="none" w:sz="0" w:space="0" w:color="auto"/>
        <w:bottom w:val="none" w:sz="0" w:space="0" w:color="auto"/>
        <w:right w:val="none" w:sz="0" w:space="0" w:color="auto"/>
      </w:divBdr>
    </w:div>
    <w:div w:id="1111238990">
      <w:bodyDiv w:val="1"/>
      <w:marLeft w:val="0"/>
      <w:marRight w:val="0"/>
      <w:marTop w:val="0"/>
      <w:marBottom w:val="0"/>
      <w:divBdr>
        <w:top w:val="none" w:sz="0" w:space="0" w:color="auto"/>
        <w:left w:val="none" w:sz="0" w:space="0" w:color="auto"/>
        <w:bottom w:val="none" w:sz="0" w:space="0" w:color="auto"/>
        <w:right w:val="none" w:sz="0" w:space="0" w:color="auto"/>
      </w:divBdr>
    </w:div>
    <w:div w:id="1111319800">
      <w:bodyDiv w:val="1"/>
      <w:marLeft w:val="0"/>
      <w:marRight w:val="0"/>
      <w:marTop w:val="0"/>
      <w:marBottom w:val="0"/>
      <w:divBdr>
        <w:top w:val="none" w:sz="0" w:space="0" w:color="auto"/>
        <w:left w:val="none" w:sz="0" w:space="0" w:color="auto"/>
        <w:bottom w:val="none" w:sz="0" w:space="0" w:color="auto"/>
        <w:right w:val="none" w:sz="0" w:space="0" w:color="auto"/>
      </w:divBdr>
    </w:div>
    <w:div w:id="1111513780">
      <w:bodyDiv w:val="1"/>
      <w:marLeft w:val="0"/>
      <w:marRight w:val="0"/>
      <w:marTop w:val="0"/>
      <w:marBottom w:val="0"/>
      <w:divBdr>
        <w:top w:val="none" w:sz="0" w:space="0" w:color="auto"/>
        <w:left w:val="none" w:sz="0" w:space="0" w:color="auto"/>
        <w:bottom w:val="none" w:sz="0" w:space="0" w:color="auto"/>
        <w:right w:val="none" w:sz="0" w:space="0" w:color="auto"/>
      </w:divBdr>
    </w:div>
    <w:div w:id="1113133237">
      <w:bodyDiv w:val="1"/>
      <w:marLeft w:val="0"/>
      <w:marRight w:val="0"/>
      <w:marTop w:val="0"/>
      <w:marBottom w:val="0"/>
      <w:divBdr>
        <w:top w:val="none" w:sz="0" w:space="0" w:color="auto"/>
        <w:left w:val="none" w:sz="0" w:space="0" w:color="auto"/>
        <w:bottom w:val="none" w:sz="0" w:space="0" w:color="auto"/>
        <w:right w:val="none" w:sz="0" w:space="0" w:color="auto"/>
      </w:divBdr>
    </w:div>
    <w:div w:id="1113591402">
      <w:bodyDiv w:val="1"/>
      <w:marLeft w:val="0"/>
      <w:marRight w:val="0"/>
      <w:marTop w:val="0"/>
      <w:marBottom w:val="0"/>
      <w:divBdr>
        <w:top w:val="none" w:sz="0" w:space="0" w:color="auto"/>
        <w:left w:val="none" w:sz="0" w:space="0" w:color="auto"/>
        <w:bottom w:val="none" w:sz="0" w:space="0" w:color="auto"/>
        <w:right w:val="none" w:sz="0" w:space="0" w:color="auto"/>
      </w:divBdr>
    </w:div>
    <w:div w:id="1113750550">
      <w:bodyDiv w:val="1"/>
      <w:marLeft w:val="0"/>
      <w:marRight w:val="0"/>
      <w:marTop w:val="0"/>
      <w:marBottom w:val="0"/>
      <w:divBdr>
        <w:top w:val="none" w:sz="0" w:space="0" w:color="auto"/>
        <w:left w:val="none" w:sz="0" w:space="0" w:color="auto"/>
        <w:bottom w:val="none" w:sz="0" w:space="0" w:color="auto"/>
        <w:right w:val="none" w:sz="0" w:space="0" w:color="auto"/>
      </w:divBdr>
    </w:div>
    <w:div w:id="1114902914">
      <w:bodyDiv w:val="1"/>
      <w:marLeft w:val="0"/>
      <w:marRight w:val="0"/>
      <w:marTop w:val="0"/>
      <w:marBottom w:val="0"/>
      <w:divBdr>
        <w:top w:val="none" w:sz="0" w:space="0" w:color="auto"/>
        <w:left w:val="none" w:sz="0" w:space="0" w:color="auto"/>
        <w:bottom w:val="none" w:sz="0" w:space="0" w:color="auto"/>
        <w:right w:val="none" w:sz="0" w:space="0" w:color="auto"/>
      </w:divBdr>
    </w:div>
    <w:div w:id="1115905523">
      <w:bodyDiv w:val="1"/>
      <w:marLeft w:val="0"/>
      <w:marRight w:val="0"/>
      <w:marTop w:val="0"/>
      <w:marBottom w:val="0"/>
      <w:divBdr>
        <w:top w:val="none" w:sz="0" w:space="0" w:color="auto"/>
        <w:left w:val="none" w:sz="0" w:space="0" w:color="auto"/>
        <w:bottom w:val="none" w:sz="0" w:space="0" w:color="auto"/>
        <w:right w:val="none" w:sz="0" w:space="0" w:color="auto"/>
      </w:divBdr>
    </w:div>
    <w:div w:id="1116634196">
      <w:bodyDiv w:val="1"/>
      <w:marLeft w:val="0"/>
      <w:marRight w:val="0"/>
      <w:marTop w:val="0"/>
      <w:marBottom w:val="0"/>
      <w:divBdr>
        <w:top w:val="none" w:sz="0" w:space="0" w:color="auto"/>
        <w:left w:val="none" w:sz="0" w:space="0" w:color="auto"/>
        <w:bottom w:val="none" w:sz="0" w:space="0" w:color="auto"/>
        <w:right w:val="none" w:sz="0" w:space="0" w:color="auto"/>
      </w:divBdr>
    </w:div>
    <w:div w:id="1116947218">
      <w:bodyDiv w:val="1"/>
      <w:marLeft w:val="0"/>
      <w:marRight w:val="0"/>
      <w:marTop w:val="0"/>
      <w:marBottom w:val="0"/>
      <w:divBdr>
        <w:top w:val="none" w:sz="0" w:space="0" w:color="auto"/>
        <w:left w:val="none" w:sz="0" w:space="0" w:color="auto"/>
        <w:bottom w:val="none" w:sz="0" w:space="0" w:color="auto"/>
        <w:right w:val="none" w:sz="0" w:space="0" w:color="auto"/>
      </w:divBdr>
    </w:div>
    <w:div w:id="1118372578">
      <w:bodyDiv w:val="1"/>
      <w:marLeft w:val="0"/>
      <w:marRight w:val="0"/>
      <w:marTop w:val="0"/>
      <w:marBottom w:val="0"/>
      <w:divBdr>
        <w:top w:val="none" w:sz="0" w:space="0" w:color="auto"/>
        <w:left w:val="none" w:sz="0" w:space="0" w:color="auto"/>
        <w:bottom w:val="none" w:sz="0" w:space="0" w:color="auto"/>
        <w:right w:val="none" w:sz="0" w:space="0" w:color="auto"/>
      </w:divBdr>
    </w:div>
    <w:div w:id="1118765246">
      <w:bodyDiv w:val="1"/>
      <w:marLeft w:val="0"/>
      <w:marRight w:val="0"/>
      <w:marTop w:val="0"/>
      <w:marBottom w:val="0"/>
      <w:divBdr>
        <w:top w:val="none" w:sz="0" w:space="0" w:color="auto"/>
        <w:left w:val="none" w:sz="0" w:space="0" w:color="auto"/>
        <w:bottom w:val="none" w:sz="0" w:space="0" w:color="auto"/>
        <w:right w:val="none" w:sz="0" w:space="0" w:color="auto"/>
      </w:divBdr>
    </w:div>
    <w:div w:id="1119225443">
      <w:bodyDiv w:val="1"/>
      <w:marLeft w:val="0"/>
      <w:marRight w:val="0"/>
      <w:marTop w:val="0"/>
      <w:marBottom w:val="0"/>
      <w:divBdr>
        <w:top w:val="none" w:sz="0" w:space="0" w:color="auto"/>
        <w:left w:val="none" w:sz="0" w:space="0" w:color="auto"/>
        <w:bottom w:val="none" w:sz="0" w:space="0" w:color="auto"/>
        <w:right w:val="none" w:sz="0" w:space="0" w:color="auto"/>
      </w:divBdr>
    </w:div>
    <w:div w:id="1119645948">
      <w:bodyDiv w:val="1"/>
      <w:marLeft w:val="0"/>
      <w:marRight w:val="0"/>
      <w:marTop w:val="0"/>
      <w:marBottom w:val="0"/>
      <w:divBdr>
        <w:top w:val="none" w:sz="0" w:space="0" w:color="auto"/>
        <w:left w:val="none" w:sz="0" w:space="0" w:color="auto"/>
        <w:bottom w:val="none" w:sz="0" w:space="0" w:color="auto"/>
        <w:right w:val="none" w:sz="0" w:space="0" w:color="auto"/>
      </w:divBdr>
    </w:div>
    <w:div w:id="1120143859">
      <w:bodyDiv w:val="1"/>
      <w:marLeft w:val="0"/>
      <w:marRight w:val="0"/>
      <w:marTop w:val="0"/>
      <w:marBottom w:val="0"/>
      <w:divBdr>
        <w:top w:val="none" w:sz="0" w:space="0" w:color="auto"/>
        <w:left w:val="none" w:sz="0" w:space="0" w:color="auto"/>
        <w:bottom w:val="none" w:sz="0" w:space="0" w:color="auto"/>
        <w:right w:val="none" w:sz="0" w:space="0" w:color="auto"/>
      </w:divBdr>
    </w:div>
    <w:div w:id="1120228403">
      <w:bodyDiv w:val="1"/>
      <w:marLeft w:val="0"/>
      <w:marRight w:val="0"/>
      <w:marTop w:val="0"/>
      <w:marBottom w:val="0"/>
      <w:divBdr>
        <w:top w:val="none" w:sz="0" w:space="0" w:color="auto"/>
        <w:left w:val="none" w:sz="0" w:space="0" w:color="auto"/>
        <w:bottom w:val="none" w:sz="0" w:space="0" w:color="auto"/>
        <w:right w:val="none" w:sz="0" w:space="0" w:color="auto"/>
      </w:divBdr>
    </w:div>
    <w:div w:id="1120606733">
      <w:bodyDiv w:val="1"/>
      <w:marLeft w:val="0"/>
      <w:marRight w:val="0"/>
      <w:marTop w:val="0"/>
      <w:marBottom w:val="0"/>
      <w:divBdr>
        <w:top w:val="none" w:sz="0" w:space="0" w:color="auto"/>
        <w:left w:val="none" w:sz="0" w:space="0" w:color="auto"/>
        <w:bottom w:val="none" w:sz="0" w:space="0" w:color="auto"/>
        <w:right w:val="none" w:sz="0" w:space="0" w:color="auto"/>
      </w:divBdr>
    </w:div>
    <w:div w:id="1121263109">
      <w:bodyDiv w:val="1"/>
      <w:marLeft w:val="0"/>
      <w:marRight w:val="0"/>
      <w:marTop w:val="0"/>
      <w:marBottom w:val="0"/>
      <w:divBdr>
        <w:top w:val="none" w:sz="0" w:space="0" w:color="auto"/>
        <w:left w:val="none" w:sz="0" w:space="0" w:color="auto"/>
        <w:bottom w:val="none" w:sz="0" w:space="0" w:color="auto"/>
        <w:right w:val="none" w:sz="0" w:space="0" w:color="auto"/>
      </w:divBdr>
    </w:div>
    <w:div w:id="1122043252">
      <w:bodyDiv w:val="1"/>
      <w:marLeft w:val="0"/>
      <w:marRight w:val="0"/>
      <w:marTop w:val="0"/>
      <w:marBottom w:val="0"/>
      <w:divBdr>
        <w:top w:val="none" w:sz="0" w:space="0" w:color="auto"/>
        <w:left w:val="none" w:sz="0" w:space="0" w:color="auto"/>
        <w:bottom w:val="none" w:sz="0" w:space="0" w:color="auto"/>
        <w:right w:val="none" w:sz="0" w:space="0" w:color="auto"/>
      </w:divBdr>
    </w:div>
    <w:div w:id="1122261099">
      <w:bodyDiv w:val="1"/>
      <w:marLeft w:val="0"/>
      <w:marRight w:val="0"/>
      <w:marTop w:val="0"/>
      <w:marBottom w:val="0"/>
      <w:divBdr>
        <w:top w:val="none" w:sz="0" w:space="0" w:color="auto"/>
        <w:left w:val="none" w:sz="0" w:space="0" w:color="auto"/>
        <w:bottom w:val="none" w:sz="0" w:space="0" w:color="auto"/>
        <w:right w:val="none" w:sz="0" w:space="0" w:color="auto"/>
      </w:divBdr>
    </w:div>
    <w:div w:id="1122727157">
      <w:bodyDiv w:val="1"/>
      <w:marLeft w:val="0"/>
      <w:marRight w:val="0"/>
      <w:marTop w:val="0"/>
      <w:marBottom w:val="0"/>
      <w:divBdr>
        <w:top w:val="none" w:sz="0" w:space="0" w:color="auto"/>
        <w:left w:val="none" w:sz="0" w:space="0" w:color="auto"/>
        <w:bottom w:val="none" w:sz="0" w:space="0" w:color="auto"/>
        <w:right w:val="none" w:sz="0" w:space="0" w:color="auto"/>
      </w:divBdr>
    </w:div>
    <w:div w:id="1122766432">
      <w:bodyDiv w:val="1"/>
      <w:marLeft w:val="0"/>
      <w:marRight w:val="0"/>
      <w:marTop w:val="0"/>
      <w:marBottom w:val="0"/>
      <w:divBdr>
        <w:top w:val="none" w:sz="0" w:space="0" w:color="auto"/>
        <w:left w:val="none" w:sz="0" w:space="0" w:color="auto"/>
        <w:bottom w:val="none" w:sz="0" w:space="0" w:color="auto"/>
        <w:right w:val="none" w:sz="0" w:space="0" w:color="auto"/>
      </w:divBdr>
    </w:div>
    <w:div w:id="1123230882">
      <w:bodyDiv w:val="1"/>
      <w:marLeft w:val="0"/>
      <w:marRight w:val="0"/>
      <w:marTop w:val="0"/>
      <w:marBottom w:val="0"/>
      <w:divBdr>
        <w:top w:val="none" w:sz="0" w:space="0" w:color="auto"/>
        <w:left w:val="none" w:sz="0" w:space="0" w:color="auto"/>
        <w:bottom w:val="none" w:sz="0" w:space="0" w:color="auto"/>
        <w:right w:val="none" w:sz="0" w:space="0" w:color="auto"/>
      </w:divBdr>
    </w:div>
    <w:div w:id="1123378862">
      <w:bodyDiv w:val="1"/>
      <w:marLeft w:val="0"/>
      <w:marRight w:val="0"/>
      <w:marTop w:val="0"/>
      <w:marBottom w:val="0"/>
      <w:divBdr>
        <w:top w:val="none" w:sz="0" w:space="0" w:color="auto"/>
        <w:left w:val="none" w:sz="0" w:space="0" w:color="auto"/>
        <w:bottom w:val="none" w:sz="0" w:space="0" w:color="auto"/>
        <w:right w:val="none" w:sz="0" w:space="0" w:color="auto"/>
      </w:divBdr>
    </w:div>
    <w:div w:id="1124344477">
      <w:bodyDiv w:val="1"/>
      <w:marLeft w:val="0"/>
      <w:marRight w:val="0"/>
      <w:marTop w:val="0"/>
      <w:marBottom w:val="0"/>
      <w:divBdr>
        <w:top w:val="none" w:sz="0" w:space="0" w:color="auto"/>
        <w:left w:val="none" w:sz="0" w:space="0" w:color="auto"/>
        <w:bottom w:val="none" w:sz="0" w:space="0" w:color="auto"/>
        <w:right w:val="none" w:sz="0" w:space="0" w:color="auto"/>
      </w:divBdr>
    </w:div>
    <w:div w:id="1124693802">
      <w:bodyDiv w:val="1"/>
      <w:marLeft w:val="0"/>
      <w:marRight w:val="0"/>
      <w:marTop w:val="0"/>
      <w:marBottom w:val="0"/>
      <w:divBdr>
        <w:top w:val="none" w:sz="0" w:space="0" w:color="auto"/>
        <w:left w:val="none" w:sz="0" w:space="0" w:color="auto"/>
        <w:bottom w:val="none" w:sz="0" w:space="0" w:color="auto"/>
        <w:right w:val="none" w:sz="0" w:space="0" w:color="auto"/>
      </w:divBdr>
    </w:div>
    <w:div w:id="1124927841">
      <w:bodyDiv w:val="1"/>
      <w:marLeft w:val="0"/>
      <w:marRight w:val="0"/>
      <w:marTop w:val="0"/>
      <w:marBottom w:val="0"/>
      <w:divBdr>
        <w:top w:val="none" w:sz="0" w:space="0" w:color="auto"/>
        <w:left w:val="none" w:sz="0" w:space="0" w:color="auto"/>
        <w:bottom w:val="none" w:sz="0" w:space="0" w:color="auto"/>
        <w:right w:val="none" w:sz="0" w:space="0" w:color="auto"/>
      </w:divBdr>
    </w:div>
    <w:div w:id="1125465631">
      <w:bodyDiv w:val="1"/>
      <w:marLeft w:val="0"/>
      <w:marRight w:val="0"/>
      <w:marTop w:val="0"/>
      <w:marBottom w:val="0"/>
      <w:divBdr>
        <w:top w:val="none" w:sz="0" w:space="0" w:color="auto"/>
        <w:left w:val="none" w:sz="0" w:space="0" w:color="auto"/>
        <w:bottom w:val="none" w:sz="0" w:space="0" w:color="auto"/>
        <w:right w:val="none" w:sz="0" w:space="0" w:color="auto"/>
      </w:divBdr>
    </w:div>
    <w:div w:id="1125658466">
      <w:bodyDiv w:val="1"/>
      <w:marLeft w:val="0"/>
      <w:marRight w:val="0"/>
      <w:marTop w:val="0"/>
      <w:marBottom w:val="0"/>
      <w:divBdr>
        <w:top w:val="none" w:sz="0" w:space="0" w:color="auto"/>
        <w:left w:val="none" w:sz="0" w:space="0" w:color="auto"/>
        <w:bottom w:val="none" w:sz="0" w:space="0" w:color="auto"/>
        <w:right w:val="none" w:sz="0" w:space="0" w:color="auto"/>
      </w:divBdr>
    </w:div>
    <w:div w:id="1126503476">
      <w:bodyDiv w:val="1"/>
      <w:marLeft w:val="0"/>
      <w:marRight w:val="0"/>
      <w:marTop w:val="0"/>
      <w:marBottom w:val="0"/>
      <w:divBdr>
        <w:top w:val="none" w:sz="0" w:space="0" w:color="auto"/>
        <w:left w:val="none" w:sz="0" w:space="0" w:color="auto"/>
        <w:bottom w:val="none" w:sz="0" w:space="0" w:color="auto"/>
        <w:right w:val="none" w:sz="0" w:space="0" w:color="auto"/>
      </w:divBdr>
    </w:div>
    <w:div w:id="1126506051">
      <w:bodyDiv w:val="1"/>
      <w:marLeft w:val="0"/>
      <w:marRight w:val="0"/>
      <w:marTop w:val="0"/>
      <w:marBottom w:val="0"/>
      <w:divBdr>
        <w:top w:val="none" w:sz="0" w:space="0" w:color="auto"/>
        <w:left w:val="none" w:sz="0" w:space="0" w:color="auto"/>
        <w:bottom w:val="none" w:sz="0" w:space="0" w:color="auto"/>
        <w:right w:val="none" w:sz="0" w:space="0" w:color="auto"/>
      </w:divBdr>
    </w:div>
    <w:div w:id="1126779153">
      <w:bodyDiv w:val="1"/>
      <w:marLeft w:val="0"/>
      <w:marRight w:val="0"/>
      <w:marTop w:val="0"/>
      <w:marBottom w:val="0"/>
      <w:divBdr>
        <w:top w:val="none" w:sz="0" w:space="0" w:color="auto"/>
        <w:left w:val="none" w:sz="0" w:space="0" w:color="auto"/>
        <w:bottom w:val="none" w:sz="0" w:space="0" w:color="auto"/>
        <w:right w:val="none" w:sz="0" w:space="0" w:color="auto"/>
      </w:divBdr>
    </w:div>
    <w:div w:id="1126973558">
      <w:bodyDiv w:val="1"/>
      <w:marLeft w:val="0"/>
      <w:marRight w:val="0"/>
      <w:marTop w:val="0"/>
      <w:marBottom w:val="0"/>
      <w:divBdr>
        <w:top w:val="none" w:sz="0" w:space="0" w:color="auto"/>
        <w:left w:val="none" w:sz="0" w:space="0" w:color="auto"/>
        <w:bottom w:val="none" w:sz="0" w:space="0" w:color="auto"/>
        <w:right w:val="none" w:sz="0" w:space="0" w:color="auto"/>
      </w:divBdr>
    </w:div>
    <w:div w:id="1128478297">
      <w:bodyDiv w:val="1"/>
      <w:marLeft w:val="0"/>
      <w:marRight w:val="0"/>
      <w:marTop w:val="0"/>
      <w:marBottom w:val="0"/>
      <w:divBdr>
        <w:top w:val="none" w:sz="0" w:space="0" w:color="auto"/>
        <w:left w:val="none" w:sz="0" w:space="0" w:color="auto"/>
        <w:bottom w:val="none" w:sz="0" w:space="0" w:color="auto"/>
        <w:right w:val="none" w:sz="0" w:space="0" w:color="auto"/>
      </w:divBdr>
    </w:div>
    <w:div w:id="1128667922">
      <w:bodyDiv w:val="1"/>
      <w:marLeft w:val="0"/>
      <w:marRight w:val="0"/>
      <w:marTop w:val="0"/>
      <w:marBottom w:val="0"/>
      <w:divBdr>
        <w:top w:val="none" w:sz="0" w:space="0" w:color="auto"/>
        <w:left w:val="none" w:sz="0" w:space="0" w:color="auto"/>
        <w:bottom w:val="none" w:sz="0" w:space="0" w:color="auto"/>
        <w:right w:val="none" w:sz="0" w:space="0" w:color="auto"/>
      </w:divBdr>
    </w:div>
    <w:div w:id="1129132612">
      <w:bodyDiv w:val="1"/>
      <w:marLeft w:val="0"/>
      <w:marRight w:val="0"/>
      <w:marTop w:val="0"/>
      <w:marBottom w:val="0"/>
      <w:divBdr>
        <w:top w:val="none" w:sz="0" w:space="0" w:color="auto"/>
        <w:left w:val="none" w:sz="0" w:space="0" w:color="auto"/>
        <w:bottom w:val="none" w:sz="0" w:space="0" w:color="auto"/>
        <w:right w:val="none" w:sz="0" w:space="0" w:color="auto"/>
      </w:divBdr>
    </w:div>
    <w:div w:id="1129587317">
      <w:bodyDiv w:val="1"/>
      <w:marLeft w:val="0"/>
      <w:marRight w:val="0"/>
      <w:marTop w:val="0"/>
      <w:marBottom w:val="0"/>
      <w:divBdr>
        <w:top w:val="none" w:sz="0" w:space="0" w:color="auto"/>
        <w:left w:val="none" w:sz="0" w:space="0" w:color="auto"/>
        <w:bottom w:val="none" w:sz="0" w:space="0" w:color="auto"/>
        <w:right w:val="none" w:sz="0" w:space="0" w:color="auto"/>
      </w:divBdr>
    </w:div>
    <w:div w:id="1129741825">
      <w:bodyDiv w:val="1"/>
      <w:marLeft w:val="0"/>
      <w:marRight w:val="0"/>
      <w:marTop w:val="0"/>
      <w:marBottom w:val="0"/>
      <w:divBdr>
        <w:top w:val="none" w:sz="0" w:space="0" w:color="auto"/>
        <w:left w:val="none" w:sz="0" w:space="0" w:color="auto"/>
        <w:bottom w:val="none" w:sz="0" w:space="0" w:color="auto"/>
        <w:right w:val="none" w:sz="0" w:space="0" w:color="auto"/>
      </w:divBdr>
    </w:div>
    <w:div w:id="1130243032">
      <w:bodyDiv w:val="1"/>
      <w:marLeft w:val="0"/>
      <w:marRight w:val="0"/>
      <w:marTop w:val="0"/>
      <w:marBottom w:val="0"/>
      <w:divBdr>
        <w:top w:val="none" w:sz="0" w:space="0" w:color="auto"/>
        <w:left w:val="none" w:sz="0" w:space="0" w:color="auto"/>
        <w:bottom w:val="none" w:sz="0" w:space="0" w:color="auto"/>
        <w:right w:val="none" w:sz="0" w:space="0" w:color="auto"/>
      </w:divBdr>
    </w:div>
    <w:div w:id="1131286334">
      <w:bodyDiv w:val="1"/>
      <w:marLeft w:val="0"/>
      <w:marRight w:val="0"/>
      <w:marTop w:val="0"/>
      <w:marBottom w:val="0"/>
      <w:divBdr>
        <w:top w:val="none" w:sz="0" w:space="0" w:color="auto"/>
        <w:left w:val="none" w:sz="0" w:space="0" w:color="auto"/>
        <w:bottom w:val="none" w:sz="0" w:space="0" w:color="auto"/>
        <w:right w:val="none" w:sz="0" w:space="0" w:color="auto"/>
      </w:divBdr>
    </w:div>
    <w:div w:id="1132288378">
      <w:bodyDiv w:val="1"/>
      <w:marLeft w:val="0"/>
      <w:marRight w:val="0"/>
      <w:marTop w:val="0"/>
      <w:marBottom w:val="0"/>
      <w:divBdr>
        <w:top w:val="none" w:sz="0" w:space="0" w:color="auto"/>
        <w:left w:val="none" w:sz="0" w:space="0" w:color="auto"/>
        <w:bottom w:val="none" w:sz="0" w:space="0" w:color="auto"/>
        <w:right w:val="none" w:sz="0" w:space="0" w:color="auto"/>
      </w:divBdr>
    </w:div>
    <w:div w:id="1134059811">
      <w:bodyDiv w:val="1"/>
      <w:marLeft w:val="0"/>
      <w:marRight w:val="0"/>
      <w:marTop w:val="0"/>
      <w:marBottom w:val="0"/>
      <w:divBdr>
        <w:top w:val="none" w:sz="0" w:space="0" w:color="auto"/>
        <w:left w:val="none" w:sz="0" w:space="0" w:color="auto"/>
        <w:bottom w:val="none" w:sz="0" w:space="0" w:color="auto"/>
        <w:right w:val="none" w:sz="0" w:space="0" w:color="auto"/>
      </w:divBdr>
    </w:div>
    <w:div w:id="1134180596">
      <w:bodyDiv w:val="1"/>
      <w:marLeft w:val="0"/>
      <w:marRight w:val="0"/>
      <w:marTop w:val="0"/>
      <w:marBottom w:val="0"/>
      <w:divBdr>
        <w:top w:val="none" w:sz="0" w:space="0" w:color="auto"/>
        <w:left w:val="none" w:sz="0" w:space="0" w:color="auto"/>
        <w:bottom w:val="none" w:sz="0" w:space="0" w:color="auto"/>
        <w:right w:val="none" w:sz="0" w:space="0" w:color="auto"/>
      </w:divBdr>
    </w:div>
    <w:div w:id="1134252169">
      <w:bodyDiv w:val="1"/>
      <w:marLeft w:val="0"/>
      <w:marRight w:val="0"/>
      <w:marTop w:val="0"/>
      <w:marBottom w:val="0"/>
      <w:divBdr>
        <w:top w:val="none" w:sz="0" w:space="0" w:color="auto"/>
        <w:left w:val="none" w:sz="0" w:space="0" w:color="auto"/>
        <w:bottom w:val="none" w:sz="0" w:space="0" w:color="auto"/>
        <w:right w:val="none" w:sz="0" w:space="0" w:color="auto"/>
      </w:divBdr>
    </w:div>
    <w:div w:id="1134832360">
      <w:bodyDiv w:val="1"/>
      <w:marLeft w:val="0"/>
      <w:marRight w:val="0"/>
      <w:marTop w:val="0"/>
      <w:marBottom w:val="0"/>
      <w:divBdr>
        <w:top w:val="none" w:sz="0" w:space="0" w:color="auto"/>
        <w:left w:val="none" w:sz="0" w:space="0" w:color="auto"/>
        <w:bottom w:val="none" w:sz="0" w:space="0" w:color="auto"/>
        <w:right w:val="none" w:sz="0" w:space="0" w:color="auto"/>
      </w:divBdr>
    </w:div>
    <w:div w:id="1134832470">
      <w:bodyDiv w:val="1"/>
      <w:marLeft w:val="0"/>
      <w:marRight w:val="0"/>
      <w:marTop w:val="0"/>
      <w:marBottom w:val="0"/>
      <w:divBdr>
        <w:top w:val="none" w:sz="0" w:space="0" w:color="auto"/>
        <w:left w:val="none" w:sz="0" w:space="0" w:color="auto"/>
        <w:bottom w:val="none" w:sz="0" w:space="0" w:color="auto"/>
        <w:right w:val="none" w:sz="0" w:space="0" w:color="auto"/>
      </w:divBdr>
    </w:div>
    <w:div w:id="1135678691">
      <w:bodyDiv w:val="1"/>
      <w:marLeft w:val="0"/>
      <w:marRight w:val="0"/>
      <w:marTop w:val="0"/>
      <w:marBottom w:val="0"/>
      <w:divBdr>
        <w:top w:val="none" w:sz="0" w:space="0" w:color="auto"/>
        <w:left w:val="none" w:sz="0" w:space="0" w:color="auto"/>
        <w:bottom w:val="none" w:sz="0" w:space="0" w:color="auto"/>
        <w:right w:val="none" w:sz="0" w:space="0" w:color="auto"/>
      </w:divBdr>
    </w:div>
    <w:div w:id="1135682450">
      <w:bodyDiv w:val="1"/>
      <w:marLeft w:val="0"/>
      <w:marRight w:val="0"/>
      <w:marTop w:val="0"/>
      <w:marBottom w:val="0"/>
      <w:divBdr>
        <w:top w:val="none" w:sz="0" w:space="0" w:color="auto"/>
        <w:left w:val="none" w:sz="0" w:space="0" w:color="auto"/>
        <w:bottom w:val="none" w:sz="0" w:space="0" w:color="auto"/>
        <w:right w:val="none" w:sz="0" w:space="0" w:color="auto"/>
      </w:divBdr>
    </w:div>
    <w:div w:id="1136484597">
      <w:bodyDiv w:val="1"/>
      <w:marLeft w:val="0"/>
      <w:marRight w:val="0"/>
      <w:marTop w:val="0"/>
      <w:marBottom w:val="0"/>
      <w:divBdr>
        <w:top w:val="none" w:sz="0" w:space="0" w:color="auto"/>
        <w:left w:val="none" w:sz="0" w:space="0" w:color="auto"/>
        <w:bottom w:val="none" w:sz="0" w:space="0" w:color="auto"/>
        <w:right w:val="none" w:sz="0" w:space="0" w:color="auto"/>
      </w:divBdr>
    </w:div>
    <w:div w:id="1138034913">
      <w:bodyDiv w:val="1"/>
      <w:marLeft w:val="0"/>
      <w:marRight w:val="0"/>
      <w:marTop w:val="0"/>
      <w:marBottom w:val="0"/>
      <w:divBdr>
        <w:top w:val="none" w:sz="0" w:space="0" w:color="auto"/>
        <w:left w:val="none" w:sz="0" w:space="0" w:color="auto"/>
        <w:bottom w:val="none" w:sz="0" w:space="0" w:color="auto"/>
        <w:right w:val="none" w:sz="0" w:space="0" w:color="auto"/>
      </w:divBdr>
    </w:div>
    <w:div w:id="1138451752">
      <w:bodyDiv w:val="1"/>
      <w:marLeft w:val="0"/>
      <w:marRight w:val="0"/>
      <w:marTop w:val="0"/>
      <w:marBottom w:val="0"/>
      <w:divBdr>
        <w:top w:val="none" w:sz="0" w:space="0" w:color="auto"/>
        <w:left w:val="none" w:sz="0" w:space="0" w:color="auto"/>
        <w:bottom w:val="none" w:sz="0" w:space="0" w:color="auto"/>
        <w:right w:val="none" w:sz="0" w:space="0" w:color="auto"/>
      </w:divBdr>
    </w:div>
    <w:div w:id="1138841183">
      <w:bodyDiv w:val="1"/>
      <w:marLeft w:val="0"/>
      <w:marRight w:val="0"/>
      <w:marTop w:val="0"/>
      <w:marBottom w:val="0"/>
      <w:divBdr>
        <w:top w:val="none" w:sz="0" w:space="0" w:color="auto"/>
        <w:left w:val="none" w:sz="0" w:space="0" w:color="auto"/>
        <w:bottom w:val="none" w:sz="0" w:space="0" w:color="auto"/>
        <w:right w:val="none" w:sz="0" w:space="0" w:color="auto"/>
      </w:divBdr>
    </w:div>
    <w:div w:id="1139150915">
      <w:bodyDiv w:val="1"/>
      <w:marLeft w:val="0"/>
      <w:marRight w:val="0"/>
      <w:marTop w:val="0"/>
      <w:marBottom w:val="0"/>
      <w:divBdr>
        <w:top w:val="none" w:sz="0" w:space="0" w:color="auto"/>
        <w:left w:val="none" w:sz="0" w:space="0" w:color="auto"/>
        <w:bottom w:val="none" w:sz="0" w:space="0" w:color="auto"/>
        <w:right w:val="none" w:sz="0" w:space="0" w:color="auto"/>
      </w:divBdr>
    </w:div>
    <w:div w:id="1139343741">
      <w:bodyDiv w:val="1"/>
      <w:marLeft w:val="0"/>
      <w:marRight w:val="0"/>
      <w:marTop w:val="0"/>
      <w:marBottom w:val="0"/>
      <w:divBdr>
        <w:top w:val="none" w:sz="0" w:space="0" w:color="auto"/>
        <w:left w:val="none" w:sz="0" w:space="0" w:color="auto"/>
        <w:bottom w:val="none" w:sz="0" w:space="0" w:color="auto"/>
        <w:right w:val="none" w:sz="0" w:space="0" w:color="auto"/>
      </w:divBdr>
    </w:div>
    <w:div w:id="1140925091">
      <w:bodyDiv w:val="1"/>
      <w:marLeft w:val="0"/>
      <w:marRight w:val="0"/>
      <w:marTop w:val="0"/>
      <w:marBottom w:val="0"/>
      <w:divBdr>
        <w:top w:val="none" w:sz="0" w:space="0" w:color="auto"/>
        <w:left w:val="none" w:sz="0" w:space="0" w:color="auto"/>
        <w:bottom w:val="none" w:sz="0" w:space="0" w:color="auto"/>
        <w:right w:val="none" w:sz="0" w:space="0" w:color="auto"/>
      </w:divBdr>
    </w:div>
    <w:div w:id="1142233758">
      <w:bodyDiv w:val="1"/>
      <w:marLeft w:val="0"/>
      <w:marRight w:val="0"/>
      <w:marTop w:val="0"/>
      <w:marBottom w:val="0"/>
      <w:divBdr>
        <w:top w:val="none" w:sz="0" w:space="0" w:color="auto"/>
        <w:left w:val="none" w:sz="0" w:space="0" w:color="auto"/>
        <w:bottom w:val="none" w:sz="0" w:space="0" w:color="auto"/>
        <w:right w:val="none" w:sz="0" w:space="0" w:color="auto"/>
      </w:divBdr>
    </w:div>
    <w:div w:id="1142700530">
      <w:bodyDiv w:val="1"/>
      <w:marLeft w:val="0"/>
      <w:marRight w:val="0"/>
      <w:marTop w:val="0"/>
      <w:marBottom w:val="0"/>
      <w:divBdr>
        <w:top w:val="none" w:sz="0" w:space="0" w:color="auto"/>
        <w:left w:val="none" w:sz="0" w:space="0" w:color="auto"/>
        <w:bottom w:val="none" w:sz="0" w:space="0" w:color="auto"/>
        <w:right w:val="none" w:sz="0" w:space="0" w:color="auto"/>
      </w:divBdr>
    </w:div>
    <w:div w:id="1143354206">
      <w:bodyDiv w:val="1"/>
      <w:marLeft w:val="0"/>
      <w:marRight w:val="0"/>
      <w:marTop w:val="0"/>
      <w:marBottom w:val="0"/>
      <w:divBdr>
        <w:top w:val="none" w:sz="0" w:space="0" w:color="auto"/>
        <w:left w:val="none" w:sz="0" w:space="0" w:color="auto"/>
        <w:bottom w:val="none" w:sz="0" w:space="0" w:color="auto"/>
        <w:right w:val="none" w:sz="0" w:space="0" w:color="auto"/>
      </w:divBdr>
    </w:div>
    <w:div w:id="1144347236">
      <w:bodyDiv w:val="1"/>
      <w:marLeft w:val="0"/>
      <w:marRight w:val="0"/>
      <w:marTop w:val="0"/>
      <w:marBottom w:val="0"/>
      <w:divBdr>
        <w:top w:val="none" w:sz="0" w:space="0" w:color="auto"/>
        <w:left w:val="none" w:sz="0" w:space="0" w:color="auto"/>
        <w:bottom w:val="none" w:sz="0" w:space="0" w:color="auto"/>
        <w:right w:val="none" w:sz="0" w:space="0" w:color="auto"/>
      </w:divBdr>
    </w:div>
    <w:div w:id="1144352330">
      <w:bodyDiv w:val="1"/>
      <w:marLeft w:val="0"/>
      <w:marRight w:val="0"/>
      <w:marTop w:val="0"/>
      <w:marBottom w:val="0"/>
      <w:divBdr>
        <w:top w:val="none" w:sz="0" w:space="0" w:color="auto"/>
        <w:left w:val="none" w:sz="0" w:space="0" w:color="auto"/>
        <w:bottom w:val="none" w:sz="0" w:space="0" w:color="auto"/>
        <w:right w:val="none" w:sz="0" w:space="0" w:color="auto"/>
      </w:divBdr>
    </w:div>
    <w:div w:id="1144395771">
      <w:bodyDiv w:val="1"/>
      <w:marLeft w:val="0"/>
      <w:marRight w:val="0"/>
      <w:marTop w:val="0"/>
      <w:marBottom w:val="0"/>
      <w:divBdr>
        <w:top w:val="none" w:sz="0" w:space="0" w:color="auto"/>
        <w:left w:val="none" w:sz="0" w:space="0" w:color="auto"/>
        <w:bottom w:val="none" w:sz="0" w:space="0" w:color="auto"/>
        <w:right w:val="none" w:sz="0" w:space="0" w:color="auto"/>
      </w:divBdr>
    </w:div>
    <w:div w:id="1144467416">
      <w:bodyDiv w:val="1"/>
      <w:marLeft w:val="0"/>
      <w:marRight w:val="0"/>
      <w:marTop w:val="0"/>
      <w:marBottom w:val="0"/>
      <w:divBdr>
        <w:top w:val="none" w:sz="0" w:space="0" w:color="auto"/>
        <w:left w:val="none" w:sz="0" w:space="0" w:color="auto"/>
        <w:bottom w:val="none" w:sz="0" w:space="0" w:color="auto"/>
        <w:right w:val="none" w:sz="0" w:space="0" w:color="auto"/>
      </w:divBdr>
    </w:div>
    <w:div w:id="1144811363">
      <w:bodyDiv w:val="1"/>
      <w:marLeft w:val="0"/>
      <w:marRight w:val="0"/>
      <w:marTop w:val="0"/>
      <w:marBottom w:val="0"/>
      <w:divBdr>
        <w:top w:val="none" w:sz="0" w:space="0" w:color="auto"/>
        <w:left w:val="none" w:sz="0" w:space="0" w:color="auto"/>
        <w:bottom w:val="none" w:sz="0" w:space="0" w:color="auto"/>
        <w:right w:val="none" w:sz="0" w:space="0" w:color="auto"/>
      </w:divBdr>
    </w:div>
    <w:div w:id="1145047110">
      <w:bodyDiv w:val="1"/>
      <w:marLeft w:val="0"/>
      <w:marRight w:val="0"/>
      <w:marTop w:val="0"/>
      <w:marBottom w:val="0"/>
      <w:divBdr>
        <w:top w:val="none" w:sz="0" w:space="0" w:color="auto"/>
        <w:left w:val="none" w:sz="0" w:space="0" w:color="auto"/>
        <w:bottom w:val="none" w:sz="0" w:space="0" w:color="auto"/>
        <w:right w:val="none" w:sz="0" w:space="0" w:color="auto"/>
      </w:divBdr>
    </w:div>
    <w:div w:id="1145469956">
      <w:bodyDiv w:val="1"/>
      <w:marLeft w:val="0"/>
      <w:marRight w:val="0"/>
      <w:marTop w:val="0"/>
      <w:marBottom w:val="0"/>
      <w:divBdr>
        <w:top w:val="none" w:sz="0" w:space="0" w:color="auto"/>
        <w:left w:val="none" w:sz="0" w:space="0" w:color="auto"/>
        <w:bottom w:val="none" w:sz="0" w:space="0" w:color="auto"/>
        <w:right w:val="none" w:sz="0" w:space="0" w:color="auto"/>
      </w:divBdr>
    </w:div>
    <w:div w:id="1145511168">
      <w:bodyDiv w:val="1"/>
      <w:marLeft w:val="0"/>
      <w:marRight w:val="0"/>
      <w:marTop w:val="0"/>
      <w:marBottom w:val="0"/>
      <w:divBdr>
        <w:top w:val="none" w:sz="0" w:space="0" w:color="auto"/>
        <w:left w:val="none" w:sz="0" w:space="0" w:color="auto"/>
        <w:bottom w:val="none" w:sz="0" w:space="0" w:color="auto"/>
        <w:right w:val="none" w:sz="0" w:space="0" w:color="auto"/>
      </w:divBdr>
    </w:div>
    <w:div w:id="1145658802">
      <w:bodyDiv w:val="1"/>
      <w:marLeft w:val="0"/>
      <w:marRight w:val="0"/>
      <w:marTop w:val="0"/>
      <w:marBottom w:val="0"/>
      <w:divBdr>
        <w:top w:val="none" w:sz="0" w:space="0" w:color="auto"/>
        <w:left w:val="none" w:sz="0" w:space="0" w:color="auto"/>
        <w:bottom w:val="none" w:sz="0" w:space="0" w:color="auto"/>
        <w:right w:val="none" w:sz="0" w:space="0" w:color="auto"/>
      </w:divBdr>
    </w:div>
    <w:div w:id="1145849955">
      <w:bodyDiv w:val="1"/>
      <w:marLeft w:val="0"/>
      <w:marRight w:val="0"/>
      <w:marTop w:val="0"/>
      <w:marBottom w:val="0"/>
      <w:divBdr>
        <w:top w:val="none" w:sz="0" w:space="0" w:color="auto"/>
        <w:left w:val="none" w:sz="0" w:space="0" w:color="auto"/>
        <w:bottom w:val="none" w:sz="0" w:space="0" w:color="auto"/>
        <w:right w:val="none" w:sz="0" w:space="0" w:color="auto"/>
      </w:divBdr>
    </w:div>
    <w:div w:id="1146313810">
      <w:bodyDiv w:val="1"/>
      <w:marLeft w:val="0"/>
      <w:marRight w:val="0"/>
      <w:marTop w:val="0"/>
      <w:marBottom w:val="0"/>
      <w:divBdr>
        <w:top w:val="none" w:sz="0" w:space="0" w:color="auto"/>
        <w:left w:val="none" w:sz="0" w:space="0" w:color="auto"/>
        <w:bottom w:val="none" w:sz="0" w:space="0" w:color="auto"/>
        <w:right w:val="none" w:sz="0" w:space="0" w:color="auto"/>
      </w:divBdr>
    </w:div>
    <w:div w:id="1147161350">
      <w:bodyDiv w:val="1"/>
      <w:marLeft w:val="0"/>
      <w:marRight w:val="0"/>
      <w:marTop w:val="0"/>
      <w:marBottom w:val="0"/>
      <w:divBdr>
        <w:top w:val="none" w:sz="0" w:space="0" w:color="auto"/>
        <w:left w:val="none" w:sz="0" w:space="0" w:color="auto"/>
        <w:bottom w:val="none" w:sz="0" w:space="0" w:color="auto"/>
        <w:right w:val="none" w:sz="0" w:space="0" w:color="auto"/>
      </w:divBdr>
    </w:div>
    <w:div w:id="1147238605">
      <w:bodyDiv w:val="1"/>
      <w:marLeft w:val="0"/>
      <w:marRight w:val="0"/>
      <w:marTop w:val="0"/>
      <w:marBottom w:val="0"/>
      <w:divBdr>
        <w:top w:val="none" w:sz="0" w:space="0" w:color="auto"/>
        <w:left w:val="none" w:sz="0" w:space="0" w:color="auto"/>
        <w:bottom w:val="none" w:sz="0" w:space="0" w:color="auto"/>
        <w:right w:val="none" w:sz="0" w:space="0" w:color="auto"/>
      </w:divBdr>
    </w:div>
    <w:div w:id="1147940079">
      <w:bodyDiv w:val="1"/>
      <w:marLeft w:val="0"/>
      <w:marRight w:val="0"/>
      <w:marTop w:val="0"/>
      <w:marBottom w:val="0"/>
      <w:divBdr>
        <w:top w:val="none" w:sz="0" w:space="0" w:color="auto"/>
        <w:left w:val="none" w:sz="0" w:space="0" w:color="auto"/>
        <w:bottom w:val="none" w:sz="0" w:space="0" w:color="auto"/>
        <w:right w:val="none" w:sz="0" w:space="0" w:color="auto"/>
      </w:divBdr>
    </w:div>
    <w:div w:id="1147940775">
      <w:bodyDiv w:val="1"/>
      <w:marLeft w:val="0"/>
      <w:marRight w:val="0"/>
      <w:marTop w:val="0"/>
      <w:marBottom w:val="0"/>
      <w:divBdr>
        <w:top w:val="none" w:sz="0" w:space="0" w:color="auto"/>
        <w:left w:val="none" w:sz="0" w:space="0" w:color="auto"/>
        <w:bottom w:val="none" w:sz="0" w:space="0" w:color="auto"/>
        <w:right w:val="none" w:sz="0" w:space="0" w:color="auto"/>
      </w:divBdr>
    </w:div>
    <w:div w:id="1148010198">
      <w:bodyDiv w:val="1"/>
      <w:marLeft w:val="0"/>
      <w:marRight w:val="0"/>
      <w:marTop w:val="0"/>
      <w:marBottom w:val="0"/>
      <w:divBdr>
        <w:top w:val="none" w:sz="0" w:space="0" w:color="auto"/>
        <w:left w:val="none" w:sz="0" w:space="0" w:color="auto"/>
        <w:bottom w:val="none" w:sz="0" w:space="0" w:color="auto"/>
        <w:right w:val="none" w:sz="0" w:space="0" w:color="auto"/>
      </w:divBdr>
    </w:div>
    <w:div w:id="1149781440">
      <w:bodyDiv w:val="1"/>
      <w:marLeft w:val="0"/>
      <w:marRight w:val="0"/>
      <w:marTop w:val="0"/>
      <w:marBottom w:val="0"/>
      <w:divBdr>
        <w:top w:val="none" w:sz="0" w:space="0" w:color="auto"/>
        <w:left w:val="none" w:sz="0" w:space="0" w:color="auto"/>
        <w:bottom w:val="none" w:sz="0" w:space="0" w:color="auto"/>
        <w:right w:val="none" w:sz="0" w:space="0" w:color="auto"/>
      </w:divBdr>
    </w:div>
    <w:div w:id="1150169759">
      <w:bodyDiv w:val="1"/>
      <w:marLeft w:val="0"/>
      <w:marRight w:val="0"/>
      <w:marTop w:val="0"/>
      <w:marBottom w:val="0"/>
      <w:divBdr>
        <w:top w:val="none" w:sz="0" w:space="0" w:color="auto"/>
        <w:left w:val="none" w:sz="0" w:space="0" w:color="auto"/>
        <w:bottom w:val="none" w:sz="0" w:space="0" w:color="auto"/>
        <w:right w:val="none" w:sz="0" w:space="0" w:color="auto"/>
      </w:divBdr>
    </w:div>
    <w:div w:id="1150824414">
      <w:bodyDiv w:val="1"/>
      <w:marLeft w:val="0"/>
      <w:marRight w:val="0"/>
      <w:marTop w:val="0"/>
      <w:marBottom w:val="0"/>
      <w:divBdr>
        <w:top w:val="none" w:sz="0" w:space="0" w:color="auto"/>
        <w:left w:val="none" w:sz="0" w:space="0" w:color="auto"/>
        <w:bottom w:val="none" w:sz="0" w:space="0" w:color="auto"/>
        <w:right w:val="none" w:sz="0" w:space="0" w:color="auto"/>
      </w:divBdr>
    </w:div>
    <w:div w:id="1151992079">
      <w:bodyDiv w:val="1"/>
      <w:marLeft w:val="0"/>
      <w:marRight w:val="0"/>
      <w:marTop w:val="0"/>
      <w:marBottom w:val="0"/>
      <w:divBdr>
        <w:top w:val="none" w:sz="0" w:space="0" w:color="auto"/>
        <w:left w:val="none" w:sz="0" w:space="0" w:color="auto"/>
        <w:bottom w:val="none" w:sz="0" w:space="0" w:color="auto"/>
        <w:right w:val="none" w:sz="0" w:space="0" w:color="auto"/>
      </w:divBdr>
    </w:div>
    <w:div w:id="1153058442">
      <w:bodyDiv w:val="1"/>
      <w:marLeft w:val="0"/>
      <w:marRight w:val="0"/>
      <w:marTop w:val="0"/>
      <w:marBottom w:val="0"/>
      <w:divBdr>
        <w:top w:val="none" w:sz="0" w:space="0" w:color="auto"/>
        <w:left w:val="none" w:sz="0" w:space="0" w:color="auto"/>
        <w:bottom w:val="none" w:sz="0" w:space="0" w:color="auto"/>
        <w:right w:val="none" w:sz="0" w:space="0" w:color="auto"/>
      </w:divBdr>
    </w:div>
    <w:div w:id="1153133288">
      <w:bodyDiv w:val="1"/>
      <w:marLeft w:val="0"/>
      <w:marRight w:val="0"/>
      <w:marTop w:val="0"/>
      <w:marBottom w:val="0"/>
      <w:divBdr>
        <w:top w:val="none" w:sz="0" w:space="0" w:color="auto"/>
        <w:left w:val="none" w:sz="0" w:space="0" w:color="auto"/>
        <w:bottom w:val="none" w:sz="0" w:space="0" w:color="auto"/>
        <w:right w:val="none" w:sz="0" w:space="0" w:color="auto"/>
      </w:divBdr>
    </w:div>
    <w:div w:id="1154183609">
      <w:bodyDiv w:val="1"/>
      <w:marLeft w:val="0"/>
      <w:marRight w:val="0"/>
      <w:marTop w:val="0"/>
      <w:marBottom w:val="0"/>
      <w:divBdr>
        <w:top w:val="none" w:sz="0" w:space="0" w:color="auto"/>
        <w:left w:val="none" w:sz="0" w:space="0" w:color="auto"/>
        <w:bottom w:val="none" w:sz="0" w:space="0" w:color="auto"/>
        <w:right w:val="none" w:sz="0" w:space="0" w:color="auto"/>
      </w:divBdr>
    </w:div>
    <w:div w:id="1157308387">
      <w:bodyDiv w:val="1"/>
      <w:marLeft w:val="0"/>
      <w:marRight w:val="0"/>
      <w:marTop w:val="0"/>
      <w:marBottom w:val="0"/>
      <w:divBdr>
        <w:top w:val="none" w:sz="0" w:space="0" w:color="auto"/>
        <w:left w:val="none" w:sz="0" w:space="0" w:color="auto"/>
        <w:bottom w:val="none" w:sz="0" w:space="0" w:color="auto"/>
        <w:right w:val="none" w:sz="0" w:space="0" w:color="auto"/>
      </w:divBdr>
    </w:div>
    <w:div w:id="1160268066">
      <w:bodyDiv w:val="1"/>
      <w:marLeft w:val="0"/>
      <w:marRight w:val="0"/>
      <w:marTop w:val="0"/>
      <w:marBottom w:val="0"/>
      <w:divBdr>
        <w:top w:val="none" w:sz="0" w:space="0" w:color="auto"/>
        <w:left w:val="none" w:sz="0" w:space="0" w:color="auto"/>
        <w:bottom w:val="none" w:sz="0" w:space="0" w:color="auto"/>
        <w:right w:val="none" w:sz="0" w:space="0" w:color="auto"/>
      </w:divBdr>
    </w:div>
    <w:div w:id="1161310969">
      <w:bodyDiv w:val="1"/>
      <w:marLeft w:val="0"/>
      <w:marRight w:val="0"/>
      <w:marTop w:val="0"/>
      <w:marBottom w:val="0"/>
      <w:divBdr>
        <w:top w:val="none" w:sz="0" w:space="0" w:color="auto"/>
        <w:left w:val="none" w:sz="0" w:space="0" w:color="auto"/>
        <w:bottom w:val="none" w:sz="0" w:space="0" w:color="auto"/>
        <w:right w:val="none" w:sz="0" w:space="0" w:color="auto"/>
      </w:divBdr>
    </w:div>
    <w:div w:id="1161896586">
      <w:bodyDiv w:val="1"/>
      <w:marLeft w:val="0"/>
      <w:marRight w:val="0"/>
      <w:marTop w:val="0"/>
      <w:marBottom w:val="0"/>
      <w:divBdr>
        <w:top w:val="none" w:sz="0" w:space="0" w:color="auto"/>
        <w:left w:val="none" w:sz="0" w:space="0" w:color="auto"/>
        <w:bottom w:val="none" w:sz="0" w:space="0" w:color="auto"/>
        <w:right w:val="none" w:sz="0" w:space="0" w:color="auto"/>
      </w:divBdr>
    </w:div>
    <w:div w:id="1162165653">
      <w:bodyDiv w:val="1"/>
      <w:marLeft w:val="0"/>
      <w:marRight w:val="0"/>
      <w:marTop w:val="0"/>
      <w:marBottom w:val="0"/>
      <w:divBdr>
        <w:top w:val="none" w:sz="0" w:space="0" w:color="auto"/>
        <w:left w:val="none" w:sz="0" w:space="0" w:color="auto"/>
        <w:bottom w:val="none" w:sz="0" w:space="0" w:color="auto"/>
        <w:right w:val="none" w:sz="0" w:space="0" w:color="auto"/>
      </w:divBdr>
    </w:div>
    <w:div w:id="1162811296">
      <w:bodyDiv w:val="1"/>
      <w:marLeft w:val="0"/>
      <w:marRight w:val="0"/>
      <w:marTop w:val="0"/>
      <w:marBottom w:val="0"/>
      <w:divBdr>
        <w:top w:val="none" w:sz="0" w:space="0" w:color="auto"/>
        <w:left w:val="none" w:sz="0" w:space="0" w:color="auto"/>
        <w:bottom w:val="none" w:sz="0" w:space="0" w:color="auto"/>
        <w:right w:val="none" w:sz="0" w:space="0" w:color="auto"/>
      </w:divBdr>
    </w:div>
    <w:div w:id="1163276562">
      <w:bodyDiv w:val="1"/>
      <w:marLeft w:val="0"/>
      <w:marRight w:val="0"/>
      <w:marTop w:val="0"/>
      <w:marBottom w:val="0"/>
      <w:divBdr>
        <w:top w:val="none" w:sz="0" w:space="0" w:color="auto"/>
        <w:left w:val="none" w:sz="0" w:space="0" w:color="auto"/>
        <w:bottom w:val="none" w:sz="0" w:space="0" w:color="auto"/>
        <w:right w:val="none" w:sz="0" w:space="0" w:color="auto"/>
      </w:divBdr>
    </w:div>
    <w:div w:id="1164007724">
      <w:bodyDiv w:val="1"/>
      <w:marLeft w:val="0"/>
      <w:marRight w:val="0"/>
      <w:marTop w:val="0"/>
      <w:marBottom w:val="0"/>
      <w:divBdr>
        <w:top w:val="none" w:sz="0" w:space="0" w:color="auto"/>
        <w:left w:val="none" w:sz="0" w:space="0" w:color="auto"/>
        <w:bottom w:val="none" w:sz="0" w:space="0" w:color="auto"/>
        <w:right w:val="none" w:sz="0" w:space="0" w:color="auto"/>
      </w:divBdr>
    </w:div>
    <w:div w:id="1164668715">
      <w:bodyDiv w:val="1"/>
      <w:marLeft w:val="0"/>
      <w:marRight w:val="0"/>
      <w:marTop w:val="0"/>
      <w:marBottom w:val="0"/>
      <w:divBdr>
        <w:top w:val="none" w:sz="0" w:space="0" w:color="auto"/>
        <w:left w:val="none" w:sz="0" w:space="0" w:color="auto"/>
        <w:bottom w:val="none" w:sz="0" w:space="0" w:color="auto"/>
        <w:right w:val="none" w:sz="0" w:space="0" w:color="auto"/>
      </w:divBdr>
    </w:div>
    <w:div w:id="1164856654">
      <w:bodyDiv w:val="1"/>
      <w:marLeft w:val="0"/>
      <w:marRight w:val="0"/>
      <w:marTop w:val="0"/>
      <w:marBottom w:val="0"/>
      <w:divBdr>
        <w:top w:val="none" w:sz="0" w:space="0" w:color="auto"/>
        <w:left w:val="none" w:sz="0" w:space="0" w:color="auto"/>
        <w:bottom w:val="none" w:sz="0" w:space="0" w:color="auto"/>
        <w:right w:val="none" w:sz="0" w:space="0" w:color="auto"/>
      </w:divBdr>
    </w:div>
    <w:div w:id="1165703828">
      <w:bodyDiv w:val="1"/>
      <w:marLeft w:val="0"/>
      <w:marRight w:val="0"/>
      <w:marTop w:val="0"/>
      <w:marBottom w:val="0"/>
      <w:divBdr>
        <w:top w:val="none" w:sz="0" w:space="0" w:color="auto"/>
        <w:left w:val="none" w:sz="0" w:space="0" w:color="auto"/>
        <w:bottom w:val="none" w:sz="0" w:space="0" w:color="auto"/>
        <w:right w:val="none" w:sz="0" w:space="0" w:color="auto"/>
      </w:divBdr>
    </w:div>
    <w:div w:id="1165778182">
      <w:bodyDiv w:val="1"/>
      <w:marLeft w:val="0"/>
      <w:marRight w:val="0"/>
      <w:marTop w:val="0"/>
      <w:marBottom w:val="0"/>
      <w:divBdr>
        <w:top w:val="none" w:sz="0" w:space="0" w:color="auto"/>
        <w:left w:val="none" w:sz="0" w:space="0" w:color="auto"/>
        <w:bottom w:val="none" w:sz="0" w:space="0" w:color="auto"/>
        <w:right w:val="none" w:sz="0" w:space="0" w:color="auto"/>
      </w:divBdr>
    </w:div>
    <w:div w:id="1166171754">
      <w:bodyDiv w:val="1"/>
      <w:marLeft w:val="0"/>
      <w:marRight w:val="0"/>
      <w:marTop w:val="0"/>
      <w:marBottom w:val="0"/>
      <w:divBdr>
        <w:top w:val="none" w:sz="0" w:space="0" w:color="auto"/>
        <w:left w:val="none" w:sz="0" w:space="0" w:color="auto"/>
        <w:bottom w:val="none" w:sz="0" w:space="0" w:color="auto"/>
        <w:right w:val="none" w:sz="0" w:space="0" w:color="auto"/>
      </w:divBdr>
    </w:div>
    <w:div w:id="1166438209">
      <w:bodyDiv w:val="1"/>
      <w:marLeft w:val="0"/>
      <w:marRight w:val="0"/>
      <w:marTop w:val="0"/>
      <w:marBottom w:val="0"/>
      <w:divBdr>
        <w:top w:val="none" w:sz="0" w:space="0" w:color="auto"/>
        <w:left w:val="none" w:sz="0" w:space="0" w:color="auto"/>
        <w:bottom w:val="none" w:sz="0" w:space="0" w:color="auto"/>
        <w:right w:val="none" w:sz="0" w:space="0" w:color="auto"/>
      </w:divBdr>
    </w:div>
    <w:div w:id="1166552023">
      <w:bodyDiv w:val="1"/>
      <w:marLeft w:val="0"/>
      <w:marRight w:val="0"/>
      <w:marTop w:val="0"/>
      <w:marBottom w:val="0"/>
      <w:divBdr>
        <w:top w:val="none" w:sz="0" w:space="0" w:color="auto"/>
        <w:left w:val="none" w:sz="0" w:space="0" w:color="auto"/>
        <w:bottom w:val="none" w:sz="0" w:space="0" w:color="auto"/>
        <w:right w:val="none" w:sz="0" w:space="0" w:color="auto"/>
      </w:divBdr>
    </w:div>
    <w:div w:id="1167791678">
      <w:bodyDiv w:val="1"/>
      <w:marLeft w:val="0"/>
      <w:marRight w:val="0"/>
      <w:marTop w:val="0"/>
      <w:marBottom w:val="0"/>
      <w:divBdr>
        <w:top w:val="none" w:sz="0" w:space="0" w:color="auto"/>
        <w:left w:val="none" w:sz="0" w:space="0" w:color="auto"/>
        <w:bottom w:val="none" w:sz="0" w:space="0" w:color="auto"/>
        <w:right w:val="none" w:sz="0" w:space="0" w:color="auto"/>
      </w:divBdr>
    </w:div>
    <w:div w:id="1168205887">
      <w:bodyDiv w:val="1"/>
      <w:marLeft w:val="0"/>
      <w:marRight w:val="0"/>
      <w:marTop w:val="0"/>
      <w:marBottom w:val="0"/>
      <w:divBdr>
        <w:top w:val="none" w:sz="0" w:space="0" w:color="auto"/>
        <w:left w:val="none" w:sz="0" w:space="0" w:color="auto"/>
        <w:bottom w:val="none" w:sz="0" w:space="0" w:color="auto"/>
        <w:right w:val="none" w:sz="0" w:space="0" w:color="auto"/>
      </w:divBdr>
    </w:div>
    <w:div w:id="1168473947">
      <w:bodyDiv w:val="1"/>
      <w:marLeft w:val="0"/>
      <w:marRight w:val="0"/>
      <w:marTop w:val="0"/>
      <w:marBottom w:val="0"/>
      <w:divBdr>
        <w:top w:val="none" w:sz="0" w:space="0" w:color="auto"/>
        <w:left w:val="none" w:sz="0" w:space="0" w:color="auto"/>
        <w:bottom w:val="none" w:sz="0" w:space="0" w:color="auto"/>
        <w:right w:val="none" w:sz="0" w:space="0" w:color="auto"/>
      </w:divBdr>
    </w:div>
    <w:div w:id="1168523277">
      <w:bodyDiv w:val="1"/>
      <w:marLeft w:val="0"/>
      <w:marRight w:val="0"/>
      <w:marTop w:val="0"/>
      <w:marBottom w:val="0"/>
      <w:divBdr>
        <w:top w:val="none" w:sz="0" w:space="0" w:color="auto"/>
        <w:left w:val="none" w:sz="0" w:space="0" w:color="auto"/>
        <w:bottom w:val="none" w:sz="0" w:space="0" w:color="auto"/>
        <w:right w:val="none" w:sz="0" w:space="0" w:color="auto"/>
      </w:divBdr>
    </w:div>
    <w:div w:id="1168641449">
      <w:bodyDiv w:val="1"/>
      <w:marLeft w:val="0"/>
      <w:marRight w:val="0"/>
      <w:marTop w:val="0"/>
      <w:marBottom w:val="0"/>
      <w:divBdr>
        <w:top w:val="none" w:sz="0" w:space="0" w:color="auto"/>
        <w:left w:val="none" w:sz="0" w:space="0" w:color="auto"/>
        <w:bottom w:val="none" w:sz="0" w:space="0" w:color="auto"/>
        <w:right w:val="none" w:sz="0" w:space="0" w:color="auto"/>
      </w:divBdr>
    </w:div>
    <w:div w:id="1169173097">
      <w:bodyDiv w:val="1"/>
      <w:marLeft w:val="0"/>
      <w:marRight w:val="0"/>
      <w:marTop w:val="0"/>
      <w:marBottom w:val="0"/>
      <w:divBdr>
        <w:top w:val="none" w:sz="0" w:space="0" w:color="auto"/>
        <w:left w:val="none" w:sz="0" w:space="0" w:color="auto"/>
        <w:bottom w:val="none" w:sz="0" w:space="0" w:color="auto"/>
        <w:right w:val="none" w:sz="0" w:space="0" w:color="auto"/>
      </w:divBdr>
    </w:div>
    <w:div w:id="1169515252">
      <w:bodyDiv w:val="1"/>
      <w:marLeft w:val="0"/>
      <w:marRight w:val="0"/>
      <w:marTop w:val="0"/>
      <w:marBottom w:val="0"/>
      <w:divBdr>
        <w:top w:val="none" w:sz="0" w:space="0" w:color="auto"/>
        <w:left w:val="none" w:sz="0" w:space="0" w:color="auto"/>
        <w:bottom w:val="none" w:sz="0" w:space="0" w:color="auto"/>
        <w:right w:val="none" w:sz="0" w:space="0" w:color="auto"/>
      </w:divBdr>
    </w:div>
    <w:div w:id="1170482801">
      <w:bodyDiv w:val="1"/>
      <w:marLeft w:val="0"/>
      <w:marRight w:val="0"/>
      <w:marTop w:val="0"/>
      <w:marBottom w:val="0"/>
      <w:divBdr>
        <w:top w:val="none" w:sz="0" w:space="0" w:color="auto"/>
        <w:left w:val="none" w:sz="0" w:space="0" w:color="auto"/>
        <w:bottom w:val="none" w:sz="0" w:space="0" w:color="auto"/>
        <w:right w:val="none" w:sz="0" w:space="0" w:color="auto"/>
      </w:divBdr>
    </w:div>
    <w:div w:id="1170828592">
      <w:bodyDiv w:val="1"/>
      <w:marLeft w:val="0"/>
      <w:marRight w:val="0"/>
      <w:marTop w:val="0"/>
      <w:marBottom w:val="0"/>
      <w:divBdr>
        <w:top w:val="none" w:sz="0" w:space="0" w:color="auto"/>
        <w:left w:val="none" w:sz="0" w:space="0" w:color="auto"/>
        <w:bottom w:val="none" w:sz="0" w:space="0" w:color="auto"/>
        <w:right w:val="none" w:sz="0" w:space="0" w:color="auto"/>
      </w:divBdr>
    </w:div>
    <w:div w:id="1171289756">
      <w:bodyDiv w:val="1"/>
      <w:marLeft w:val="0"/>
      <w:marRight w:val="0"/>
      <w:marTop w:val="0"/>
      <w:marBottom w:val="0"/>
      <w:divBdr>
        <w:top w:val="none" w:sz="0" w:space="0" w:color="auto"/>
        <w:left w:val="none" w:sz="0" w:space="0" w:color="auto"/>
        <w:bottom w:val="none" w:sz="0" w:space="0" w:color="auto"/>
        <w:right w:val="none" w:sz="0" w:space="0" w:color="auto"/>
      </w:divBdr>
    </w:div>
    <w:div w:id="1173833702">
      <w:bodyDiv w:val="1"/>
      <w:marLeft w:val="0"/>
      <w:marRight w:val="0"/>
      <w:marTop w:val="0"/>
      <w:marBottom w:val="0"/>
      <w:divBdr>
        <w:top w:val="none" w:sz="0" w:space="0" w:color="auto"/>
        <w:left w:val="none" w:sz="0" w:space="0" w:color="auto"/>
        <w:bottom w:val="none" w:sz="0" w:space="0" w:color="auto"/>
        <w:right w:val="none" w:sz="0" w:space="0" w:color="auto"/>
      </w:divBdr>
    </w:div>
    <w:div w:id="1175025816">
      <w:bodyDiv w:val="1"/>
      <w:marLeft w:val="0"/>
      <w:marRight w:val="0"/>
      <w:marTop w:val="0"/>
      <w:marBottom w:val="0"/>
      <w:divBdr>
        <w:top w:val="none" w:sz="0" w:space="0" w:color="auto"/>
        <w:left w:val="none" w:sz="0" w:space="0" w:color="auto"/>
        <w:bottom w:val="none" w:sz="0" w:space="0" w:color="auto"/>
        <w:right w:val="none" w:sz="0" w:space="0" w:color="auto"/>
      </w:divBdr>
    </w:div>
    <w:div w:id="1175266859">
      <w:bodyDiv w:val="1"/>
      <w:marLeft w:val="0"/>
      <w:marRight w:val="0"/>
      <w:marTop w:val="0"/>
      <w:marBottom w:val="0"/>
      <w:divBdr>
        <w:top w:val="none" w:sz="0" w:space="0" w:color="auto"/>
        <w:left w:val="none" w:sz="0" w:space="0" w:color="auto"/>
        <w:bottom w:val="none" w:sz="0" w:space="0" w:color="auto"/>
        <w:right w:val="none" w:sz="0" w:space="0" w:color="auto"/>
      </w:divBdr>
    </w:div>
    <w:div w:id="1177312318">
      <w:bodyDiv w:val="1"/>
      <w:marLeft w:val="0"/>
      <w:marRight w:val="0"/>
      <w:marTop w:val="0"/>
      <w:marBottom w:val="0"/>
      <w:divBdr>
        <w:top w:val="none" w:sz="0" w:space="0" w:color="auto"/>
        <w:left w:val="none" w:sz="0" w:space="0" w:color="auto"/>
        <w:bottom w:val="none" w:sz="0" w:space="0" w:color="auto"/>
        <w:right w:val="none" w:sz="0" w:space="0" w:color="auto"/>
      </w:divBdr>
    </w:div>
    <w:div w:id="1178468603">
      <w:bodyDiv w:val="1"/>
      <w:marLeft w:val="0"/>
      <w:marRight w:val="0"/>
      <w:marTop w:val="0"/>
      <w:marBottom w:val="0"/>
      <w:divBdr>
        <w:top w:val="none" w:sz="0" w:space="0" w:color="auto"/>
        <w:left w:val="none" w:sz="0" w:space="0" w:color="auto"/>
        <w:bottom w:val="none" w:sz="0" w:space="0" w:color="auto"/>
        <w:right w:val="none" w:sz="0" w:space="0" w:color="auto"/>
      </w:divBdr>
    </w:div>
    <w:div w:id="1180049929">
      <w:bodyDiv w:val="1"/>
      <w:marLeft w:val="0"/>
      <w:marRight w:val="0"/>
      <w:marTop w:val="0"/>
      <w:marBottom w:val="0"/>
      <w:divBdr>
        <w:top w:val="none" w:sz="0" w:space="0" w:color="auto"/>
        <w:left w:val="none" w:sz="0" w:space="0" w:color="auto"/>
        <w:bottom w:val="none" w:sz="0" w:space="0" w:color="auto"/>
        <w:right w:val="none" w:sz="0" w:space="0" w:color="auto"/>
      </w:divBdr>
    </w:div>
    <w:div w:id="1181158829">
      <w:bodyDiv w:val="1"/>
      <w:marLeft w:val="0"/>
      <w:marRight w:val="0"/>
      <w:marTop w:val="0"/>
      <w:marBottom w:val="0"/>
      <w:divBdr>
        <w:top w:val="none" w:sz="0" w:space="0" w:color="auto"/>
        <w:left w:val="none" w:sz="0" w:space="0" w:color="auto"/>
        <w:bottom w:val="none" w:sz="0" w:space="0" w:color="auto"/>
        <w:right w:val="none" w:sz="0" w:space="0" w:color="auto"/>
      </w:divBdr>
    </w:div>
    <w:div w:id="1181579988">
      <w:bodyDiv w:val="1"/>
      <w:marLeft w:val="0"/>
      <w:marRight w:val="0"/>
      <w:marTop w:val="0"/>
      <w:marBottom w:val="0"/>
      <w:divBdr>
        <w:top w:val="none" w:sz="0" w:space="0" w:color="auto"/>
        <w:left w:val="none" w:sz="0" w:space="0" w:color="auto"/>
        <w:bottom w:val="none" w:sz="0" w:space="0" w:color="auto"/>
        <w:right w:val="none" w:sz="0" w:space="0" w:color="auto"/>
      </w:divBdr>
    </w:div>
    <w:div w:id="1182891420">
      <w:bodyDiv w:val="1"/>
      <w:marLeft w:val="0"/>
      <w:marRight w:val="0"/>
      <w:marTop w:val="0"/>
      <w:marBottom w:val="0"/>
      <w:divBdr>
        <w:top w:val="none" w:sz="0" w:space="0" w:color="auto"/>
        <w:left w:val="none" w:sz="0" w:space="0" w:color="auto"/>
        <w:bottom w:val="none" w:sz="0" w:space="0" w:color="auto"/>
        <w:right w:val="none" w:sz="0" w:space="0" w:color="auto"/>
      </w:divBdr>
    </w:div>
    <w:div w:id="1183662200">
      <w:bodyDiv w:val="1"/>
      <w:marLeft w:val="0"/>
      <w:marRight w:val="0"/>
      <w:marTop w:val="0"/>
      <w:marBottom w:val="0"/>
      <w:divBdr>
        <w:top w:val="none" w:sz="0" w:space="0" w:color="auto"/>
        <w:left w:val="none" w:sz="0" w:space="0" w:color="auto"/>
        <w:bottom w:val="none" w:sz="0" w:space="0" w:color="auto"/>
        <w:right w:val="none" w:sz="0" w:space="0" w:color="auto"/>
      </w:divBdr>
    </w:div>
    <w:div w:id="1184367726">
      <w:bodyDiv w:val="1"/>
      <w:marLeft w:val="0"/>
      <w:marRight w:val="0"/>
      <w:marTop w:val="0"/>
      <w:marBottom w:val="0"/>
      <w:divBdr>
        <w:top w:val="none" w:sz="0" w:space="0" w:color="auto"/>
        <w:left w:val="none" w:sz="0" w:space="0" w:color="auto"/>
        <w:bottom w:val="none" w:sz="0" w:space="0" w:color="auto"/>
        <w:right w:val="none" w:sz="0" w:space="0" w:color="auto"/>
      </w:divBdr>
    </w:div>
    <w:div w:id="1184633160">
      <w:bodyDiv w:val="1"/>
      <w:marLeft w:val="0"/>
      <w:marRight w:val="0"/>
      <w:marTop w:val="0"/>
      <w:marBottom w:val="0"/>
      <w:divBdr>
        <w:top w:val="none" w:sz="0" w:space="0" w:color="auto"/>
        <w:left w:val="none" w:sz="0" w:space="0" w:color="auto"/>
        <w:bottom w:val="none" w:sz="0" w:space="0" w:color="auto"/>
        <w:right w:val="none" w:sz="0" w:space="0" w:color="auto"/>
      </w:divBdr>
    </w:div>
    <w:div w:id="1185167144">
      <w:bodyDiv w:val="1"/>
      <w:marLeft w:val="0"/>
      <w:marRight w:val="0"/>
      <w:marTop w:val="0"/>
      <w:marBottom w:val="0"/>
      <w:divBdr>
        <w:top w:val="none" w:sz="0" w:space="0" w:color="auto"/>
        <w:left w:val="none" w:sz="0" w:space="0" w:color="auto"/>
        <w:bottom w:val="none" w:sz="0" w:space="0" w:color="auto"/>
        <w:right w:val="none" w:sz="0" w:space="0" w:color="auto"/>
      </w:divBdr>
    </w:div>
    <w:div w:id="1186990064">
      <w:bodyDiv w:val="1"/>
      <w:marLeft w:val="0"/>
      <w:marRight w:val="0"/>
      <w:marTop w:val="0"/>
      <w:marBottom w:val="0"/>
      <w:divBdr>
        <w:top w:val="none" w:sz="0" w:space="0" w:color="auto"/>
        <w:left w:val="none" w:sz="0" w:space="0" w:color="auto"/>
        <w:bottom w:val="none" w:sz="0" w:space="0" w:color="auto"/>
        <w:right w:val="none" w:sz="0" w:space="0" w:color="auto"/>
      </w:divBdr>
    </w:div>
    <w:div w:id="1187254335">
      <w:bodyDiv w:val="1"/>
      <w:marLeft w:val="0"/>
      <w:marRight w:val="0"/>
      <w:marTop w:val="0"/>
      <w:marBottom w:val="0"/>
      <w:divBdr>
        <w:top w:val="none" w:sz="0" w:space="0" w:color="auto"/>
        <w:left w:val="none" w:sz="0" w:space="0" w:color="auto"/>
        <w:bottom w:val="none" w:sz="0" w:space="0" w:color="auto"/>
        <w:right w:val="none" w:sz="0" w:space="0" w:color="auto"/>
      </w:divBdr>
    </w:div>
    <w:div w:id="1188255263">
      <w:bodyDiv w:val="1"/>
      <w:marLeft w:val="0"/>
      <w:marRight w:val="0"/>
      <w:marTop w:val="0"/>
      <w:marBottom w:val="0"/>
      <w:divBdr>
        <w:top w:val="none" w:sz="0" w:space="0" w:color="auto"/>
        <w:left w:val="none" w:sz="0" w:space="0" w:color="auto"/>
        <w:bottom w:val="none" w:sz="0" w:space="0" w:color="auto"/>
        <w:right w:val="none" w:sz="0" w:space="0" w:color="auto"/>
      </w:divBdr>
    </w:div>
    <w:div w:id="1189030134">
      <w:bodyDiv w:val="1"/>
      <w:marLeft w:val="0"/>
      <w:marRight w:val="0"/>
      <w:marTop w:val="0"/>
      <w:marBottom w:val="0"/>
      <w:divBdr>
        <w:top w:val="none" w:sz="0" w:space="0" w:color="auto"/>
        <w:left w:val="none" w:sz="0" w:space="0" w:color="auto"/>
        <w:bottom w:val="none" w:sz="0" w:space="0" w:color="auto"/>
        <w:right w:val="none" w:sz="0" w:space="0" w:color="auto"/>
      </w:divBdr>
    </w:div>
    <w:div w:id="1189292051">
      <w:bodyDiv w:val="1"/>
      <w:marLeft w:val="0"/>
      <w:marRight w:val="0"/>
      <w:marTop w:val="0"/>
      <w:marBottom w:val="0"/>
      <w:divBdr>
        <w:top w:val="none" w:sz="0" w:space="0" w:color="auto"/>
        <w:left w:val="none" w:sz="0" w:space="0" w:color="auto"/>
        <w:bottom w:val="none" w:sz="0" w:space="0" w:color="auto"/>
        <w:right w:val="none" w:sz="0" w:space="0" w:color="auto"/>
      </w:divBdr>
    </w:div>
    <w:div w:id="1190265065">
      <w:bodyDiv w:val="1"/>
      <w:marLeft w:val="0"/>
      <w:marRight w:val="0"/>
      <w:marTop w:val="0"/>
      <w:marBottom w:val="0"/>
      <w:divBdr>
        <w:top w:val="none" w:sz="0" w:space="0" w:color="auto"/>
        <w:left w:val="none" w:sz="0" w:space="0" w:color="auto"/>
        <w:bottom w:val="none" w:sz="0" w:space="0" w:color="auto"/>
        <w:right w:val="none" w:sz="0" w:space="0" w:color="auto"/>
      </w:divBdr>
    </w:div>
    <w:div w:id="1190531038">
      <w:bodyDiv w:val="1"/>
      <w:marLeft w:val="0"/>
      <w:marRight w:val="0"/>
      <w:marTop w:val="0"/>
      <w:marBottom w:val="0"/>
      <w:divBdr>
        <w:top w:val="none" w:sz="0" w:space="0" w:color="auto"/>
        <w:left w:val="none" w:sz="0" w:space="0" w:color="auto"/>
        <w:bottom w:val="none" w:sz="0" w:space="0" w:color="auto"/>
        <w:right w:val="none" w:sz="0" w:space="0" w:color="auto"/>
      </w:divBdr>
    </w:div>
    <w:div w:id="1190559254">
      <w:bodyDiv w:val="1"/>
      <w:marLeft w:val="0"/>
      <w:marRight w:val="0"/>
      <w:marTop w:val="0"/>
      <w:marBottom w:val="0"/>
      <w:divBdr>
        <w:top w:val="none" w:sz="0" w:space="0" w:color="auto"/>
        <w:left w:val="none" w:sz="0" w:space="0" w:color="auto"/>
        <w:bottom w:val="none" w:sz="0" w:space="0" w:color="auto"/>
        <w:right w:val="none" w:sz="0" w:space="0" w:color="auto"/>
      </w:divBdr>
    </w:div>
    <w:div w:id="1191989990">
      <w:bodyDiv w:val="1"/>
      <w:marLeft w:val="0"/>
      <w:marRight w:val="0"/>
      <w:marTop w:val="0"/>
      <w:marBottom w:val="0"/>
      <w:divBdr>
        <w:top w:val="none" w:sz="0" w:space="0" w:color="auto"/>
        <w:left w:val="none" w:sz="0" w:space="0" w:color="auto"/>
        <w:bottom w:val="none" w:sz="0" w:space="0" w:color="auto"/>
        <w:right w:val="none" w:sz="0" w:space="0" w:color="auto"/>
      </w:divBdr>
    </w:div>
    <w:div w:id="1192451368">
      <w:bodyDiv w:val="1"/>
      <w:marLeft w:val="0"/>
      <w:marRight w:val="0"/>
      <w:marTop w:val="0"/>
      <w:marBottom w:val="0"/>
      <w:divBdr>
        <w:top w:val="none" w:sz="0" w:space="0" w:color="auto"/>
        <w:left w:val="none" w:sz="0" w:space="0" w:color="auto"/>
        <w:bottom w:val="none" w:sz="0" w:space="0" w:color="auto"/>
        <w:right w:val="none" w:sz="0" w:space="0" w:color="auto"/>
      </w:divBdr>
    </w:div>
    <w:div w:id="1192692404">
      <w:bodyDiv w:val="1"/>
      <w:marLeft w:val="0"/>
      <w:marRight w:val="0"/>
      <w:marTop w:val="0"/>
      <w:marBottom w:val="0"/>
      <w:divBdr>
        <w:top w:val="none" w:sz="0" w:space="0" w:color="auto"/>
        <w:left w:val="none" w:sz="0" w:space="0" w:color="auto"/>
        <w:bottom w:val="none" w:sz="0" w:space="0" w:color="auto"/>
        <w:right w:val="none" w:sz="0" w:space="0" w:color="auto"/>
      </w:divBdr>
    </w:div>
    <w:div w:id="1192843688">
      <w:bodyDiv w:val="1"/>
      <w:marLeft w:val="0"/>
      <w:marRight w:val="0"/>
      <w:marTop w:val="0"/>
      <w:marBottom w:val="0"/>
      <w:divBdr>
        <w:top w:val="none" w:sz="0" w:space="0" w:color="auto"/>
        <w:left w:val="none" w:sz="0" w:space="0" w:color="auto"/>
        <w:bottom w:val="none" w:sz="0" w:space="0" w:color="auto"/>
        <w:right w:val="none" w:sz="0" w:space="0" w:color="auto"/>
      </w:divBdr>
    </w:div>
    <w:div w:id="1193298460">
      <w:bodyDiv w:val="1"/>
      <w:marLeft w:val="0"/>
      <w:marRight w:val="0"/>
      <w:marTop w:val="0"/>
      <w:marBottom w:val="0"/>
      <w:divBdr>
        <w:top w:val="none" w:sz="0" w:space="0" w:color="auto"/>
        <w:left w:val="none" w:sz="0" w:space="0" w:color="auto"/>
        <w:bottom w:val="none" w:sz="0" w:space="0" w:color="auto"/>
        <w:right w:val="none" w:sz="0" w:space="0" w:color="auto"/>
      </w:divBdr>
    </w:div>
    <w:div w:id="1193493748">
      <w:bodyDiv w:val="1"/>
      <w:marLeft w:val="0"/>
      <w:marRight w:val="0"/>
      <w:marTop w:val="0"/>
      <w:marBottom w:val="0"/>
      <w:divBdr>
        <w:top w:val="none" w:sz="0" w:space="0" w:color="auto"/>
        <w:left w:val="none" w:sz="0" w:space="0" w:color="auto"/>
        <w:bottom w:val="none" w:sz="0" w:space="0" w:color="auto"/>
        <w:right w:val="none" w:sz="0" w:space="0" w:color="auto"/>
      </w:divBdr>
    </w:div>
    <w:div w:id="1193574128">
      <w:bodyDiv w:val="1"/>
      <w:marLeft w:val="0"/>
      <w:marRight w:val="0"/>
      <w:marTop w:val="0"/>
      <w:marBottom w:val="0"/>
      <w:divBdr>
        <w:top w:val="none" w:sz="0" w:space="0" w:color="auto"/>
        <w:left w:val="none" w:sz="0" w:space="0" w:color="auto"/>
        <w:bottom w:val="none" w:sz="0" w:space="0" w:color="auto"/>
        <w:right w:val="none" w:sz="0" w:space="0" w:color="auto"/>
      </w:divBdr>
    </w:div>
    <w:div w:id="1194156047">
      <w:bodyDiv w:val="1"/>
      <w:marLeft w:val="0"/>
      <w:marRight w:val="0"/>
      <w:marTop w:val="0"/>
      <w:marBottom w:val="0"/>
      <w:divBdr>
        <w:top w:val="none" w:sz="0" w:space="0" w:color="auto"/>
        <w:left w:val="none" w:sz="0" w:space="0" w:color="auto"/>
        <w:bottom w:val="none" w:sz="0" w:space="0" w:color="auto"/>
        <w:right w:val="none" w:sz="0" w:space="0" w:color="auto"/>
      </w:divBdr>
    </w:div>
    <w:div w:id="1194460658">
      <w:bodyDiv w:val="1"/>
      <w:marLeft w:val="0"/>
      <w:marRight w:val="0"/>
      <w:marTop w:val="0"/>
      <w:marBottom w:val="0"/>
      <w:divBdr>
        <w:top w:val="none" w:sz="0" w:space="0" w:color="auto"/>
        <w:left w:val="none" w:sz="0" w:space="0" w:color="auto"/>
        <w:bottom w:val="none" w:sz="0" w:space="0" w:color="auto"/>
        <w:right w:val="none" w:sz="0" w:space="0" w:color="auto"/>
      </w:divBdr>
    </w:div>
    <w:div w:id="1195845362">
      <w:bodyDiv w:val="1"/>
      <w:marLeft w:val="0"/>
      <w:marRight w:val="0"/>
      <w:marTop w:val="0"/>
      <w:marBottom w:val="0"/>
      <w:divBdr>
        <w:top w:val="none" w:sz="0" w:space="0" w:color="auto"/>
        <w:left w:val="none" w:sz="0" w:space="0" w:color="auto"/>
        <w:bottom w:val="none" w:sz="0" w:space="0" w:color="auto"/>
        <w:right w:val="none" w:sz="0" w:space="0" w:color="auto"/>
      </w:divBdr>
    </w:div>
    <w:div w:id="1196885389">
      <w:bodyDiv w:val="1"/>
      <w:marLeft w:val="0"/>
      <w:marRight w:val="0"/>
      <w:marTop w:val="0"/>
      <w:marBottom w:val="0"/>
      <w:divBdr>
        <w:top w:val="none" w:sz="0" w:space="0" w:color="auto"/>
        <w:left w:val="none" w:sz="0" w:space="0" w:color="auto"/>
        <w:bottom w:val="none" w:sz="0" w:space="0" w:color="auto"/>
        <w:right w:val="none" w:sz="0" w:space="0" w:color="auto"/>
      </w:divBdr>
    </w:div>
    <w:div w:id="1198930177">
      <w:bodyDiv w:val="1"/>
      <w:marLeft w:val="0"/>
      <w:marRight w:val="0"/>
      <w:marTop w:val="0"/>
      <w:marBottom w:val="0"/>
      <w:divBdr>
        <w:top w:val="none" w:sz="0" w:space="0" w:color="auto"/>
        <w:left w:val="none" w:sz="0" w:space="0" w:color="auto"/>
        <w:bottom w:val="none" w:sz="0" w:space="0" w:color="auto"/>
        <w:right w:val="none" w:sz="0" w:space="0" w:color="auto"/>
      </w:divBdr>
    </w:div>
    <w:div w:id="1199666186">
      <w:bodyDiv w:val="1"/>
      <w:marLeft w:val="0"/>
      <w:marRight w:val="0"/>
      <w:marTop w:val="0"/>
      <w:marBottom w:val="0"/>
      <w:divBdr>
        <w:top w:val="none" w:sz="0" w:space="0" w:color="auto"/>
        <w:left w:val="none" w:sz="0" w:space="0" w:color="auto"/>
        <w:bottom w:val="none" w:sz="0" w:space="0" w:color="auto"/>
        <w:right w:val="none" w:sz="0" w:space="0" w:color="auto"/>
      </w:divBdr>
    </w:div>
    <w:div w:id="1199777288">
      <w:bodyDiv w:val="1"/>
      <w:marLeft w:val="0"/>
      <w:marRight w:val="0"/>
      <w:marTop w:val="0"/>
      <w:marBottom w:val="0"/>
      <w:divBdr>
        <w:top w:val="none" w:sz="0" w:space="0" w:color="auto"/>
        <w:left w:val="none" w:sz="0" w:space="0" w:color="auto"/>
        <w:bottom w:val="none" w:sz="0" w:space="0" w:color="auto"/>
        <w:right w:val="none" w:sz="0" w:space="0" w:color="auto"/>
      </w:divBdr>
    </w:div>
    <w:div w:id="1200237121">
      <w:bodyDiv w:val="1"/>
      <w:marLeft w:val="0"/>
      <w:marRight w:val="0"/>
      <w:marTop w:val="0"/>
      <w:marBottom w:val="0"/>
      <w:divBdr>
        <w:top w:val="none" w:sz="0" w:space="0" w:color="auto"/>
        <w:left w:val="none" w:sz="0" w:space="0" w:color="auto"/>
        <w:bottom w:val="none" w:sz="0" w:space="0" w:color="auto"/>
        <w:right w:val="none" w:sz="0" w:space="0" w:color="auto"/>
      </w:divBdr>
    </w:div>
    <w:div w:id="1200775264">
      <w:bodyDiv w:val="1"/>
      <w:marLeft w:val="0"/>
      <w:marRight w:val="0"/>
      <w:marTop w:val="0"/>
      <w:marBottom w:val="0"/>
      <w:divBdr>
        <w:top w:val="none" w:sz="0" w:space="0" w:color="auto"/>
        <w:left w:val="none" w:sz="0" w:space="0" w:color="auto"/>
        <w:bottom w:val="none" w:sz="0" w:space="0" w:color="auto"/>
        <w:right w:val="none" w:sz="0" w:space="0" w:color="auto"/>
      </w:divBdr>
    </w:div>
    <w:div w:id="1201936326">
      <w:bodyDiv w:val="1"/>
      <w:marLeft w:val="0"/>
      <w:marRight w:val="0"/>
      <w:marTop w:val="0"/>
      <w:marBottom w:val="0"/>
      <w:divBdr>
        <w:top w:val="none" w:sz="0" w:space="0" w:color="auto"/>
        <w:left w:val="none" w:sz="0" w:space="0" w:color="auto"/>
        <w:bottom w:val="none" w:sz="0" w:space="0" w:color="auto"/>
        <w:right w:val="none" w:sz="0" w:space="0" w:color="auto"/>
      </w:divBdr>
    </w:div>
    <w:div w:id="1201939793">
      <w:bodyDiv w:val="1"/>
      <w:marLeft w:val="0"/>
      <w:marRight w:val="0"/>
      <w:marTop w:val="0"/>
      <w:marBottom w:val="0"/>
      <w:divBdr>
        <w:top w:val="none" w:sz="0" w:space="0" w:color="auto"/>
        <w:left w:val="none" w:sz="0" w:space="0" w:color="auto"/>
        <w:bottom w:val="none" w:sz="0" w:space="0" w:color="auto"/>
        <w:right w:val="none" w:sz="0" w:space="0" w:color="auto"/>
      </w:divBdr>
    </w:div>
    <w:div w:id="1202673544">
      <w:bodyDiv w:val="1"/>
      <w:marLeft w:val="0"/>
      <w:marRight w:val="0"/>
      <w:marTop w:val="0"/>
      <w:marBottom w:val="0"/>
      <w:divBdr>
        <w:top w:val="none" w:sz="0" w:space="0" w:color="auto"/>
        <w:left w:val="none" w:sz="0" w:space="0" w:color="auto"/>
        <w:bottom w:val="none" w:sz="0" w:space="0" w:color="auto"/>
        <w:right w:val="none" w:sz="0" w:space="0" w:color="auto"/>
      </w:divBdr>
    </w:div>
    <w:div w:id="1203202663">
      <w:bodyDiv w:val="1"/>
      <w:marLeft w:val="0"/>
      <w:marRight w:val="0"/>
      <w:marTop w:val="0"/>
      <w:marBottom w:val="0"/>
      <w:divBdr>
        <w:top w:val="none" w:sz="0" w:space="0" w:color="auto"/>
        <w:left w:val="none" w:sz="0" w:space="0" w:color="auto"/>
        <w:bottom w:val="none" w:sz="0" w:space="0" w:color="auto"/>
        <w:right w:val="none" w:sz="0" w:space="0" w:color="auto"/>
      </w:divBdr>
    </w:div>
    <w:div w:id="1203857663">
      <w:bodyDiv w:val="1"/>
      <w:marLeft w:val="0"/>
      <w:marRight w:val="0"/>
      <w:marTop w:val="0"/>
      <w:marBottom w:val="0"/>
      <w:divBdr>
        <w:top w:val="none" w:sz="0" w:space="0" w:color="auto"/>
        <w:left w:val="none" w:sz="0" w:space="0" w:color="auto"/>
        <w:bottom w:val="none" w:sz="0" w:space="0" w:color="auto"/>
        <w:right w:val="none" w:sz="0" w:space="0" w:color="auto"/>
      </w:divBdr>
    </w:div>
    <w:div w:id="1203983962">
      <w:bodyDiv w:val="1"/>
      <w:marLeft w:val="0"/>
      <w:marRight w:val="0"/>
      <w:marTop w:val="0"/>
      <w:marBottom w:val="0"/>
      <w:divBdr>
        <w:top w:val="none" w:sz="0" w:space="0" w:color="auto"/>
        <w:left w:val="none" w:sz="0" w:space="0" w:color="auto"/>
        <w:bottom w:val="none" w:sz="0" w:space="0" w:color="auto"/>
        <w:right w:val="none" w:sz="0" w:space="0" w:color="auto"/>
      </w:divBdr>
    </w:div>
    <w:div w:id="1204099055">
      <w:bodyDiv w:val="1"/>
      <w:marLeft w:val="0"/>
      <w:marRight w:val="0"/>
      <w:marTop w:val="0"/>
      <w:marBottom w:val="0"/>
      <w:divBdr>
        <w:top w:val="none" w:sz="0" w:space="0" w:color="auto"/>
        <w:left w:val="none" w:sz="0" w:space="0" w:color="auto"/>
        <w:bottom w:val="none" w:sz="0" w:space="0" w:color="auto"/>
        <w:right w:val="none" w:sz="0" w:space="0" w:color="auto"/>
      </w:divBdr>
    </w:div>
    <w:div w:id="1204370134">
      <w:bodyDiv w:val="1"/>
      <w:marLeft w:val="0"/>
      <w:marRight w:val="0"/>
      <w:marTop w:val="0"/>
      <w:marBottom w:val="0"/>
      <w:divBdr>
        <w:top w:val="none" w:sz="0" w:space="0" w:color="auto"/>
        <w:left w:val="none" w:sz="0" w:space="0" w:color="auto"/>
        <w:bottom w:val="none" w:sz="0" w:space="0" w:color="auto"/>
        <w:right w:val="none" w:sz="0" w:space="0" w:color="auto"/>
      </w:divBdr>
    </w:div>
    <w:div w:id="1207840277">
      <w:bodyDiv w:val="1"/>
      <w:marLeft w:val="0"/>
      <w:marRight w:val="0"/>
      <w:marTop w:val="0"/>
      <w:marBottom w:val="0"/>
      <w:divBdr>
        <w:top w:val="none" w:sz="0" w:space="0" w:color="auto"/>
        <w:left w:val="none" w:sz="0" w:space="0" w:color="auto"/>
        <w:bottom w:val="none" w:sz="0" w:space="0" w:color="auto"/>
        <w:right w:val="none" w:sz="0" w:space="0" w:color="auto"/>
      </w:divBdr>
    </w:div>
    <w:div w:id="1207910266">
      <w:bodyDiv w:val="1"/>
      <w:marLeft w:val="0"/>
      <w:marRight w:val="0"/>
      <w:marTop w:val="0"/>
      <w:marBottom w:val="0"/>
      <w:divBdr>
        <w:top w:val="none" w:sz="0" w:space="0" w:color="auto"/>
        <w:left w:val="none" w:sz="0" w:space="0" w:color="auto"/>
        <w:bottom w:val="none" w:sz="0" w:space="0" w:color="auto"/>
        <w:right w:val="none" w:sz="0" w:space="0" w:color="auto"/>
      </w:divBdr>
    </w:div>
    <w:div w:id="1208957383">
      <w:bodyDiv w:val="1"/>
      <w:marLeft w:val="0"/>
      <w:marRight w:val="0"/>
      <w:marTop w:val="0"/>
      <w:marBottom w:val="0"/>
      <w:divBdr>
        <w:top w:val="none" w:sz="0" w:space="0" w:color="auto"/>
        <w:left w:val="none" w:sz="0" w:space="0" w:color="auto"/>
        <w:bottom w:val="none" w:sz="0" w:space="0" w:color="auto"/>
        <w:right w:val="none" w:sz="0" w:space="0" w:color="auto"/>
      </w:divBdr>
    </w:div>
    <w:div w:id="1210150396">
      <w:bodyDiv w:val="1"/>
      <w:marLeft w:val="0"/>
      <w:marRight w:val="0"/>
      <w:marTop w:val="0"/>
      <w:marBottom w:val="0"/>
      <w:divBdr>
        <w:top w:val="none" w:sz="0" w:space="0" w:color="auto"/>
        <w:left w:val="none" w:sz="0" w:space="0" w:color="auto"/>
        <w:bottom w:val="none" w:sz="0" w:space="0" w:color="auto"/>
        <w:right w:val="none" w:sz="0" w:space="0" w:color="auto"/>
      </w:divBdr>
    </w:div>
    <w:div w:id="1210343448">
      <w:bodyDiv w:val="1"/>
      <w:marLeft w:val="0"/>
      <w:marRight w:val="0"/>
      <w:marTop w:val="0"/>
      <w:marBottom w:val="0"/>
      <w:divBdr>
        <w:top w:val="none" w:sz="0" w:space="0" w:color="auto"/>
        <w:left w:val="none" w:sz="0" w:space="0" w:color="auto"/>
        <w:bottom w:val="none" w:sz="0" w:space="0" w:color="auto"/>
        <w:right w:val="none" w:sz="0" w:space="0" w:color="auto"/>
      </w:divBdr>
    </w:div>
    <w:div w:id="1212158383">
      <w:bodyDiv w:val="1"/>
      <w:marLeft w:val="0"/>
      <w:marRight w:val="0"/>
      <w:marTop w:val="0"/>
      <w:marBottom w:val="0"/>
      <w:divBdr>
        <w:top w:val="none" w:sz="0" w:space="0" w:color="auto"/>
        <w:left w:val="none" w:sz="0" w:space="0" w:color="auto"/>
        <w:bottom w:val="none" w:sz="0" w:space="0" w:color="auto"/>
        <w:right w:val="none" w:sz="0" w:space="0" w:color="auto"/>
      </w:divBdr>
    </w:div>
    <w:div w:id="1212303783">
      <w:bodyDiv w:val="1"/>
      <w:marLeft w:val="0"/>
      <w:marRight w:val="0"/>
      <w:marTop w:val="0"/>
      <w:marBottom w:val="0"/>
      <w:divBdr>
        <w:top w:val="none" w:sz="0" w:space="0" w:color="auto"/>
        <w:left w:val="none" w:sz="0" w:space="0" w:color="auto"/>
        <w:bottom w:val="none" w:sz="0" w:space="0" w:color="auto"/>
        <w:right w:val="none" w:sz="0" w:space="0" w:color="auto"/>
      </w:divBdr>
    </w:div>
    <w:div w:id="1212961670">
      <w:bodyDiv w:val="1"/>
      <w:marLeft w:val="0"/>
      <w:marRight w:val="0"/>
      <w:marTop w:val="0"/>
      <w:marBottom w:val="0"/>
      <w:divBdr>
        <w:top w:val="none" w:sz="0" w:space="0" w:color="auto"/>
        <w:left w:val="none" w:sz="0" w:space="0" w:color="auto"/>
        <w:bottom w:val="none" w:sz="0" w:space="0" w:color="auto"/>
        <w:right w:val="none" w:sz="0" w:space="0" w:color="auto"/>
      </w:divBdr>
    </w:div>
    <w:div w:id="1213034484">
      <w:bodyDiv w:val="1"/>
      <w:marLeft w:val="0"/>
      <w:marRight w:val="0"/>
      <w:marTop w:val="0"/>
      <w:marBottom w:val="0"/>
      <w:divBdr>
        <w:top w:val="none" w:sz="0" w:space="0" w:color="auto"/>
        <w:left w:val="none" w:sz="0" w:space="0" w:color="auto"/>
        <w:bottom w:val="none" w:sz="0" w:space="0" w:color="auto"/>
        <w:right w:val="none" w:sz="0" w:space="0" w:color="auto"/>
      </w:divBdr>
    </w:div>
    <w:div w:id="1214271552">
      <w:bodyDiv w:val="1"/>
      <w:marLeft w:val="0"/>
      <w:marRight w:val="0"/>
      <w:marTop w:val="0"/>
      <w:marBottom w:val="0"/>
      <w:divBdr>
        <w:top w:val="none" w:sz="0" w:space="0" w:color="auto"/>
        <w:left w:val="none" w:sz="0" w:space="0" w:color="auto"/>
        <w:bottom w:val="none" w:sz="0" w:space="0" w:color="auto"/>
        <w:right w:val="none" w:sz="0" w:space="0" w:color="auto"/>
      </w:divBdr>
    </w:div>
    <w:div w:id="1214925926">
      <w:bodyDiv w:val="1"/>
      <w:marLeft w:val="0"/>
      <w:marRight w:val="0"/>
      <w:marTop w:val="0"/>
      <w:marBottom w:val="0"/>
      <w:divBdr>
        <w:top w:val="none" w:sz="0" w:space="0" w:color="auto"/>
        <w:left w:val="none" w:sz="0" w:space="0" w:color="auto"/>
        <w:bottom w:val="none" w:sz="0" w:space="0" w:color="auto"/>
        <w:right w:val="none" w:sz="0" w:space="0" w:color="auto"/>
      </w:divBdr>
    </w:div>
    <w:div w:id="1214972360">
      <w:bodyDiv w:val="1"/>
      <w:marLeft w:val="0"/>
      <w:marRight w:val="0"/>
      <w:marTop w:val="0"/>
      <w:marBottom w:val="0"/>
      <w:divBdr>
        <w:top w:val="none" w:sz="0" w:space="0" w:color="auto"/>
        <w:left w:val="none" w:sz="0" w:space="0" w:color="auto"/>
        <w:bottom w:val="none" w:sz="0" w:space="0" w:color="auto"/>
        <w:right w:val="none" w:sz="0" w:space="0" w:color="auto"/>
      </w:divBdr>
    </w:div>
    <w:div w:id="1215047788">
      <w:bodyDiv w:val="1"/>
      <w:marLeft w:val="0"/>
      <w:marRight w:val="0"/>
      <w:marTop w:val="0"/>
      <w:marBottom w:val="0"/>
      <w:divBdr>
        <w:top w:val="none" w:sz="0" w:space="0" w:color="auto"/>
        <w:left w:val="none" w:sz="0" w:space="0" w:color="auto"/>
        <w:bottom w:val="none" w:sz="0" w:space="0" w:color="auto"/>
        <w:right w:val="none" w:sz="0" w:space="0" w:color="auto"/>
      </w:divBdr>
    </w:div>
    <w:div w:id="1216500783">
      <w:bodyDiv w:val="1"/>
      <w:marLeft w:val="0"/>
      <w:marRight w:val="0"/>
      <w:marTop w:val="0"/>
      <w:marBottom w:val="0"/>
      <w:divBdr>
        <w:top w:val="none" w:sz="0" w:space="0" w:color="auto"/>
        <w:left w:val="none" w:sz="0" w:space="0" w:color="auto"/>
        <w:bottom w:val="none" w:sz="0" w:space="0" w:color="auto"/>
        <w:right w:val="none" w:sz="0" w:space="0" w:color="auto"/>
      </w:divBdr>
    </w:div>
    <w:div w:id="1216965750">
      <w:bodyDiv w:val="1"/>
      <w:marLeft w:val="0"/>
      <w:marRight w:val="0"/>
      <w:marTop w:val="0"/>
      <w:marBottom w:val="0"/>
      <w:divBdr>
        <w:top w:val="none" w:sz="0" w:space="0" w:color="auto"/>
        <w:left w:val="none" w:sz="0" w:space="0" w:color="auto"/>
        <w:bottom w:val="none" w:sz="0" w:space="0" w:color="auto"/>
        <w:right w:val="none" w:sz="0" w:space="0" w:color="auto"/>
      </w:divBdr>
    </w:div>
    <w:div w:id="1217662490">
      <w:bodyDiv w:val="1"/>
      <w:marLeft w:val="0"/>
      <w:marRight w:val="0"/>
      <w:marTop w:val="0"/>
      <w:marBottom w:val="0"/>
      <w:divBdr>
        <w:top w:val="none" w:sz="0" w:space="0" w:color="auto"/>
        <w:left w:val="none" w:sz="0" w:space="0" w:color="auto"/>
        <w:bottom w:val="none" w:sz="0" w:space="0" w:color="auto"/>
        <w:right w:val="none" w:sz="0" w:space="0" w:color="auto"/>
      </w:divBdr>
    </w:div>
    <w:div w:id="1218011962">
      <w:bodyDiv w:val="1"/>
      <w:marLeft w:val="0"/>
      <w:marRight w:val="0"/>
      <w:marTop w:val="0"/>
      <w:marBottom w:val="0"/>
      <w:divBdr>
        <w:top w:val="none" w:sz="0" w:space="0" w:color="auto"/>
        <w:left w:val="none" w:sz="0" w:space="0" w:color="auto"/>
        <w:bottom w:val="none" w:sz="0" w:space="0" w:color="auto"/>
        <w:right w:val="none" w:sz="0" w:space="0" w:color="auto"/>
      </w:divBdr>
    </w:div>
    <w:div w:id="1218276723">
      <w:bodyDiv w:val="1"/>
      <w:marLeft w:val="0"/>
      <w:marRight w:val="0"/>
      <w:marTop w:val="0"/>
      <w:marBottom w:val="0"/>
      <w:divBdr>
        <w:top w:val="none" w:sz="0" w:space="0" w:color="auto"/>
        <w:left w:val="none" w:sz="0" w:space="0" w:color="auto"/>
        <w:bottom w:val="none" w:sz="0" w:space="0" w:color="auto"/>
        <w:right w:val="none" w:sz="0" w:space="0" w:color="auto"/>
      </w:divBdr>
    </w:div>
    <w:div w:id="1219125659">
      <w:bodyDiv w:val="1"/>
      <w:marLeft w:val="0"/>
      <w:marRight w:val="0"/>
      <w:marTop w:val="0"/>
      <w:marBottom w:val="0"/>
      <w:divBdr>
        <w:top w:val="none" w:sz="0" w:space="0" w:color="auto"/>
        <w:left w:val="none" w:sz="0" w:space="0" w:color="auto"/>
        <w:bottom w:val="none" w:sz="0" w:space="0" w:color="auto"/>
        <w:right w:val="none" w:sz="0" w:space="0" w:color="auto"/>
      </w:divBdr>
    </w:div>
    <w:div w:id="1220676930">
      <w:bodyDiv w:val="1"/>
      <w:marLeft w:val="0"/>
      <w:marRight w:val="0"/>
      <w:marTop w:val="0"/>
      <w:marBottom w:val="0"/>
      <w:divBdr>
        <w:top w:val="none" w:sz="0" w:space="0" w:color="auto"/>
        <w:left w:val="none" w:sz="0" w:space="0" w:color="auto"/>
        <w:bottom w:val="none" w:sz="0" w:space="0" w:color="auto"/>
        <w:right w:val="none" w:sz="0" w:space="0" w:color="auto"/>
      </w:divBdr>
    </w:div>
    <w:div w:id="1220871219">
      <w:bodyDiv w:val="1"/>
      <w:marLeft w:val="0"/>
      <w:marRight w:val="0"/>
      <w:marTop w:val="0"/>
      <w:marBottom w:val="0"/>
      <w:divBdr>
        <w:top w:val="none" w:sz="0" w:space="0" w:color="auto"/>
        <w:left w:val="none" w:sz="0" w:space="0" w:color="auto"/>
        <w:bottom w:val="none" w:sz="0" w:space="0" w:color="auto"/>
        <w:right w:val="none" w:sz="0" w:space="0" w:color="auto"/>
      </w:divBdr>
    </w:div>
    <w:div w:id="1222592423">
      <w:bodyDiv w:val="1"/>
      <w:marLeft w:val="0"/>
      <w:marRight w:val="0"/>
      <w:marTop w:val="0"/>
      <w:marBottom w:val="0"/>
      <w:divBdr>
        <w:top w:val="none" w:sz="0" w:space="0" w:color="auto"/>
        <w:left w:val="none" w:sz="0" w:space="0" w:color="auto"/>
        <w:bottom w:val="none" w:sz="0" w:space="0" w:color="auto"/>
        <w:right w:val="none" w:sz="0" w:space="0" w:color="auto"/>
      </w:divBdr>
    </w:div>
    <w:div w:id="1222596189">
      <w:bodyDiv w:val="1"/>
      <w:marLeft w:val="0"/>
      <w:marRight w:val="0"/>
      <w:marTop w:val="0"/>
      <w:marBottom w:val="0"/>
      <w:divBdr>
        <w:top w:val="none" w:sz="0" w:space="0" w:color="auto"/>
        <w:left w:val="none" w:sz="0" w:space="0" w:color="auto"/>
        <w:bottom w:val="none" w:sz="0" w:space="0" w:color="auto"/>
        <w:right w:val="none" w:sz="0" w:space="0" w:color="auto"/>
      </w:divBdr>
    </w:div>
    <w:div w:id="1224949223">
      <w:bodyDiv w:val="1"/>
      <w:marLeft w:val="0"/>
      <w:marRight w:val="0"/>
      <w:marTop w:val="0"/>
      <w:marBottom w:val="0"/>
      <w:divBdr>
        <w:top w:val="none" w:sz="0" w:space="0" w:color="auto"/>
        <w:left w:val="none" w:sz="0" w:space="0" w:color="auto"/>
        <w:bottom w:val="none" w:sz="0" w:space="0" w:color="auto"/>
        <w:right w:val="none" w:sz="0" w:space="0" w:color="auto"/>
      </w:divBdr>
    </w:div>
    <w:div w:id="1225484524">
      <w:bodyDiv w:val="1"/>
      <w:marLeft w:val="0"/>
      <w:marRight w:val="0"/>
      <w:marTop w:val="0"/>
      <w:marBottom w:val="0"/>
      <w:divBdr>
        <w:top w:val="none" w:sz="0" w:space="0" w:color="auto"/>
        <w:left w:val="none" w:sz="0" w:space="0" w:color="auto"/>
        <w:bottom w:val="none" w:sz="0" w:space="0" w:color="auto"/>
        <w:right w:val="none" w:sz="0" w:space="0" w:color="auto"/>
      </w:divBdr>
    </w:div>
    <w:div w:id="1225604261">
      <w:bodyDiv w:val="1"/>
      <w:marLeft w:val="0"/>
      <w:marRight w:val="0"/>
      <w:marTop w:val="0"/>
      <w:marBottom w:val="0"/>
      <w:divBdr>
        <w:top w:val="none" w:sz="0" w:space="0" w:color="auto"/>
        <w:left w:val="none" w:sz="0" w:space="0" w:color="auto"/>
        <w:bottom w:val="none" w:sz="0" w:space="0" w:color="auto"/>
        <w:right w:val="none" w:sz="0" w:space="0" w:color="auto"/>
      </w:divBdr>
    </w:div>
    <w:div w:id="1227913947">
      <w:bodyDiv w:val="1"/>
      <w:marLeft w:val="0"/>
      <w:marRight w:val="0"/>
      <w:marTop w:val="0"/>
      <w:marBottom w:val="0"/>
      <w:divBdr>
        <w:top w:val="none" w:sz="0" w:space="0" w:color="auto"/>
        <w:left w:val="none" w:sz="0" w:space="0" w:color="auto"/>
        <w:bottom w:val="none" w:sz="0" w:space="0" w:color="auto"/>
        <w:right w:val="none" w:sz="0" w:space="0" w:color="auto"/>
      </w:divBdr>
    </w:div>
    <w:div w:id="1229145233">
      <w:bodyDiv w:val="1"/>
      <w:marLeft w:val="0"/>
      <w:marRight w:val="0"/>
      <w:marTop w:val="0"/>
      <w:marBottom w:val="0"/>
      <w:divBdr>
        <w:top w:val="none" w:sz="0" w:space="0" w:color="auto"/>
        <w:left w:val="none" w:sz="0" w:space="0" w:color="auto"/>
        <w:bottom w:val="none" w:sz="0" w:space="0" w:color="auto"/>
        <w:right w:val="none" w:sz="0" w:space="0" w:color="auto"/>
      </w:divBdr>
    </w:div>
    <w:div w:id="1231766526">
      <w:bodyDiv w:val="1"/>
      <w:marLeft w:val="0"/>
      <w:marRight w:val="0"/>
      <w:marTop w:val="0"/>
      <w:marBottom w:val="0"/>
      <w:divBdr>
        <w:top w:val="none" w:sz="0" w:space="0" w:color="auto"/>
        <w:left w:val="none" w:sz="0" w:space="0" w:color="auto"/>
        <w:bottom w:val="none" w:sz="0" w:space="0" w:color="auto"/>
        <w:right w:val="none" w:sz="0" w:space="0" w:color="auto"/>
      </w:divBdr>
    </w:div>
    <w:div w:id="1231815313">
      <w:bodyDiv w:val="1"/>
      <w:marLeft w:val="0"/>
      <w:marRight w:val="0"/>
      <w:marTop w:val="0"/>
      <w:marBottom w:val="0"/>
      <w:divBdr>
        <w:top w:val="none" w:sz="0" w:space="0" w:color="auto"/>
        <w:left w:val="none" w:sz="0" w:space="0" w:color="auto"/>
        <w:bottom w:val="none" w:sz="0" w:space="0" w:color="auto"/>
        <w:right w:val="none" w:sz="0" w:space="0" w:color="auto"/>
      </w:divBdr>
    </w:div>
    <w:div w:id="1233200980">
      <w:bodyDiv w:val="1"/>
      <w:marLeft w:val="0"/>
      <w:marRight w:val="0"/>
      <w:marTop w:val="0"/>
      <w:marBottom w:val="0"/>
      <w:divBdr>
        <w:top w:val="none" w:sz="0" w:space="0" w:color="auto"/>
        <w:left w:val="none" w:sz="0" w:space="0" w:color="auto"/>
        <w:bottom w:val="none" w:sz="0" w:space="0" w:color="auto"/>
        <w:right w:val="none" w:sz="0" w:space="0" w:color="auto"/>
      </w:divBdr>
    </w:div>
    <w:div w:id="1233854581">
      <w:bodyDiv w:val="1"/>
      <w:marLeft w:val="0"/>
      <w:marRight w:val="0"/>
      <w:marTop w:val="0"/>
      <w:marBottom w:val="0"/>
      <w:divBdr>
        <w:top w:val="none" w:sz="0" w:space="0" w:color="auto"/>
        <w:left w:val="none" w:sz="0" w:space="0" w:color="auto"/>
        <w:bottom w:val="none" w:sz="0" w:space="0" w:color="auto"/>
        <w:right w:val="none" w:sz="0" w:space="0" w:color="auto"/>
      </w:divBdr>
    </w:div>
    <w:div w:id="1234660325">
      <w:bodyDiv w:val="1"/>
      <w:marLeft w:val="0"/>
      <w:marRight w:val="0"/>
      <w:marTop w:val="0"/>
      <w:marBottom w:val="0"/>
      <w:divBdr>
        <w:top w:val="none" w:sz="0" w:space="0" w:color="auto"/>
        <w:left w:val="none" w:sz="0" w:space="0" w:color="auto"/>
        <w:bottom w:val="none" w:sz="0" w:space="0" w:color="auto"/>
        <w:right w:val="none" w:sz="0" w:space="0" w:color="auto"/>
      </w:divBdr>
    </w:div>
    <w:div w:id="1236167668">
      <w:bodyDiv w:val="1"/>
      <w:marLeft w:val="0"/>
      <w:marRight w:val="0"/>
      <w:marTop w:val="0"/>
      <w:marBottom w:val="0"/>
      <w:divBdr>
        <w:top w:val="none" w:sz="0" w:space="0" w:color="auto"/>
        <w:left w:val="none" w:sz="0" w:space="0" w:color="auto"/>
        <w:bottom w:val="none" w:sz="0" w:space="0" w:color="auto"/>
        <w:right w:val="none" w:sz="0" w:space="0" w:color="auto"/>
      </w:divBdr>
    </w:div>
    <w:div w:id="1236473123">
      <w:bodyDiv w:val="1"/>
      <w:marLeft w:val="0"/>
      <w:marRight w:val="0"/>
      <w:marTop w:val="0"/>
      <w:marBottom w:val="0"/>
      <w:divBdr>
        <w:top w:val="none" w:sz="0" w:space="0" w:color="auto"/>
        <w:left w:val="none" w:sz="0" w:space="0" w:color="auto"/>
        <w:bottom w:val="none" w:sz="0" w:space="0" w:color="auto"/>
        <w:right w:val="none" w:sz="0" w:space="0" w:color="auto"/>
      </w:divBdr>
    </w:div>
    <w:div w:id="1237009961">
      <w:bodyDiv w:val="1"/>
      <w:marLeft w:val="0"/>
      <w:marRight w:val="0"/>
      <w:marTop w:val="0"/>
      <w:marBottom w:val="0"/>
      <w:divBdr>
        <w:top w:val="none" w:sz="0" w:space="0" w:color="auto"/>
        <w:left w:val="none" w:sz="0" w:space="0" w:color="auto"/>
        <w:bottom w:val="none" w:sz="0" w:space="0" w:color="auto"/>
        <w:right w:val="none" w:sz="0" w:space="0" w:color="auto"/>
      </w:divBdr>
    </w:div>
    <w:div w:id="1237279599">
      <w:bodyDiv w:val="1"/>
      <w:marLeft w:val="0"/>
      <w:marRight w:val="0"/>
      <w:marTop w:val="0"/>
      <w:marBottom w:val="0"/>
      <w:divBdr>
        <w:top w:val="none" w:sz="0" w:space="0" w:color="auto"/>
        <w:left w:val="none" w:sz="0" w:space="0" w:color="auto"/>
        <w:bottom w:val="none" w:sz="0" w:space="0" w:color="auto"/>
        <w:right w:val="none" w:sz="0" w:space="0" w:color="auto"/>
      </w:divBdr>
    </w:div>
    <w:div w:id="1237517452">
      <w:bodyDiv w:val="1"/>
      <w:marLeft w:val="0"/>
      <w:marRight w:val="0"/>
      <w:marTop w:val="0"/>
      <w:marBottom w:val="0"/>
      <w:divBdr>
        <w:top w:val="none" w:sz="0" w:space="0" w:color="auto"/>
        <w:left w:val="none" w:sz="0" w:space="0" w:color="auto"/>
        <w:bottom w:val="none" w:sz="0" w:space="0" w:color="auto"/>
        <w:right w:val="none" w:sz="0" w:space="0" w:color="auto"/>
      </w:divBdr>
    </w:div>
    <w:div w:id="1240216136">
      <w:bodyDiv w:val="1"/>
      <w:marLeft w:val="0"/>
      <w:marRight w:val="0"/>
      <w:marTop w:val="0"/>
      <w:marBottom w:val="0"/>
      <w:divBdr>
        <w:top w:val="none" w:sz="0" w:space="0" w:color="auto"/>
        <w:left w:val="none" w:sz="0" w:space="0" w:color="auto"/>
        <w:bottom w:val="none" w:sz="0" w:space="0" w:color="auto"/>
        <w:right w:val="none" w:sz="0" w:space="0" w:color="auto"/>
      </w:divBdr>
    </w:div>
    <w:div w:id="1240553658">
      <w:bodyDiv w:val="1"/>
      <w:marLeft w:val="0"/>
      <w:marRight w:val="0"/>
      <w:marTop w:val="0"/>
      <w:marBottom w:val="0"/>
      <w:divBdr>
        <w:top w:val="none" w:sz="0" w:space="0" w:color="auto"/>
        <w:left w:val="none" w:sz="0" w:space="0" w:color="auto"/>
        <w:bottom w:val="none" w:sz="0" w:space="0" w:color="auto"/>
        <w:right w:val="none" w:sz="0" w:space="0" w:color="auto"/>
      </w:divBdr>
    </w:div>
    <w:div w:id="1241258738">
      <w:bodyDiv w:val="1"/>
      <w:marLeft w:val="0"/>
      <w:marRight w:val="0"/>
      <w:marTop w:val="0"/>
      <w:marBottom w:val="0"/>
      <w:divBdr>
        <w:top w:val="none" w:sz="0" w:space="0" w:color="auto"/>
        <w:left w:val="none" w:sz="0" w:space="0" w:color="auto"/>
        <w:bottom w:val="none" w:sz="0" w:space="0" w:color="auto"/>
        <w:right w:val="none" w:sz="0" w:space="0" w:color="auto"/>
      </w:divBdr>
    </w:div>
    <w:div w:id="1241600099">
      <w:bodyDiv w:val="1"/>
      <w:marLeft w:val="0"/>
      <w:marRight w:val="0"/>
      <w:marTop w:val="0"/>
      <w:marBottom w:val="0"/>
      <w:divBdr>
        <w:top w:val="none" w:sz="0" w:space="0" w:color="auto"/>
        <w:left w:val="none" w:sz="0" w:space="0" w:color="auto"/>
        <w:bottom w:val="none" w:sz="0" w:space="0" w:color="auto"/>
        <w:right w:val="none" w:sz="0" w:space="0" w:color="auto"/>
      </w:divBdr>
    </w:div>
    <w:div w:id="1242301155">
      <w:bodyDiv w:val="1"/>
      <w:marLeft w:val="0"/>
      <w:marRight w:val="0"/>
      <w:marTop w:val="0"/>
      <w:marBottom w:val="0"/>
      <w:divBdr>
        <w:top w:val="none" w:sz="0" w:space="0" w:color="auto"/>
        <w:left w:val="none" w:sz="0" w:space="0" w:color="auto"/>
        <w:bottom w:val="none" w:sz="0" w:space="0" w:color="auto"/>
        <w:right w:val="none" w:sz="0" w:space="0" w:color="auto"/>
      </w:divBdr>
    </w:div>
    <w:div w:id="1242376070">
      <w:bodyDiv w:val="1"/>
      <w:marLeft w:val="0"/>
      <w:marRight w:val="0"/>
      <w:marTop w:val="0"/>
      <w:marBottom w:val="0"/>
      <w:divBdr>
        <w:top w:val="none" w:sz="0" w:space="0" w:color="auto"/>
        <w:left w:val="none" w:sz="0" w:space="0" w:color="auto"/>
        <w:bottom w:val="none" w:sz="0" w:space="0" w:color="auto"/>
        <w:right w:val="none" w:sz="0" w:space="0" w:color="auto"/>
      </w:divBdr>
    </w:div>
    <w:div w:id="1243107229">
      <w:bodyDiv w:val="1"/>
      <w:marLeft w:val="0"/>
      <w:marRight w:val="0"/>
      <w:marTop w:val="0"/>
      <w:marBottom w:val="0"/>
      <w:divBdr>
        <w:top w:val="none" w:sz="0" w:space="0" w:color="auto"/>
        <w:left w:val="none" w:sz="0" w:space="0" w:color="auto"/>
        <w:bottom w:val="none" w:sz="0" w:space="0" w:color="auto"/>
        <w:right w:val="none" w:sz="0" w:space="0" w:color="auto"/>
      </w:divBdr>
    </w:div>
    <w:div w:id="1243369868">
      <w:bodyDiv w:val="1"/>
      <w:marLeft w:val="0"/>
      <w:marRight w:val="0"/>
      <w:marTop w:val="0"/>
      <w:marBottom w:val="0"/>
      <w:divBdr>
        <w:top w:val="none" w:sz="0" w:space="0" w:color="auto"/>
        <w:left w:val="none" w:sz="0" w:space="0" w:color="auto"/>
        <w:bottom w:val="none" w:sz="0" w:space="0" w:color="auto"/>
        <w:right w:val="none" w:sz="0" w:space="0" w:color="auto"/>
      </w:divBdr>
    </w:div>
    <w:div w:id="1243562752">
      <w:bodyDiv w:val="1"/>
      <w:marLeft w:val="0"/>
      <w:marRight w:val="0"/>
      <w:marTop w:val="0"/>
      <w:marBottom w:val="0"/>
      <w:divBdr>
        <w:top w:val="none" w:sz="0" w:space="0" w:color="auto"/>
        <w:left w:val="none" w:sz="0" w:space="0" w:color="auto"/>
        <w:bottom w:val="none" w:sz="0" w:space="0" w:color="auto"/>
        <w:right w:val="none" w:sz="0" w:space="0" w:color="auto"/>
      </w:divBdr>
    </w:div>
    <w:div w:id="1243567887">
      <w:bodyDiv w:val="1"/>
      <w:marLeft w:val="0"/>
      <w:marRight w:val="0"/>
      <w:marTop w:val="0"/>
      <w:marBottom w:val="0"/>
      <w:divBdr>
        <w:top w:val="none" w:sz="0" w:space="0" w:color="auto"/>
        <w:left w:val="none" w:sz="0" w:space="0" w:color="auto"/>
        <w:bottom w:val="none" w:sz="0" w:space="0" w:color="auto"/>
        <w:right w:val="none" w:sz="0" w:space="0" w:color="auto"/>
      </w:divBdr>
    </w:div>
    <w:div w:id="1244409027">
      <w:bodyDiv w:val="1"/>
      <w:marLeft w:val="0"/>
      <w:marRight w:val="0"/>
      <w:marTop w:val="0"/>
      <w:marBottom w:val="0"/>
      <w:divBdr>
        <w:top w:val="none" w:sz="0" w:space="0" w:color="auto"/>
        <w:left w:val="none" w:sz="0" w:space="0" w:color="auto"/>
        <w:bottom w:val="none" w:sz="0" w:space="0" w:color="auto"/>
        <w:right w:val="none" w:sz="0" w:space="0" w:color="auto"/>
      </w:divBdr>
    </w:div>
    <w:div w:id="1244484259">
      <w:bodyDiv w:val="1"/>
      <w:marLeft w:val="0"/>
      <w:marRight w:val="0"/>
      <w:marTop w:val="0"/>
      <w:marBottom w:val="0"/>
      <w:divBdr>
        <w:top w:val="none" w:sz="0" w:space="0" w:color="auto"/>
        <w:left w:val="none" w:sz="0" w:space="0" w:color="auto"/>
        <w:bottom w:val="none" w:sz="0" w:space="0" w:color="auto"/>
        <w:right w:val="none" w:sz="0" w:space="0" w:color="auto"/>
      </w:divBdr>
    </w:div>
    <w:div w:id="1245258353">
      <w:bodyDiv w:val="1"/>
      <w:marLeft w:val="0"/>
      <w:marRight w:val="0"/>
      <w:marTop w:val="0"/>
      <w:marBottom w:val="0"/>
      <w:divBdr>
        <w:top w:val="none" w:sz="0" w:space="0" w:color="auto"/>
        <w:left w:val="none" w:sz="0" w:space="0" w:color="auto"/>
        <w:bottom w:val="none" w:sz="0" w:space="0" w:color="auto"/>
        <w:right w:val="none" w:sz="0" w:space="0" w:color="auto"/>
      </w:divBdr>
    </w:div>
    <w:div w:id="1245603338">
      <w:bodyDiv w:val="1"/>
      <w:marLeft w:val="0"/>
      <w:marRight w:val="0"/>
      <w:marTop w:val="0"/>
      <w:marBottom w:val="0"/>
      <w:divBdr>
        <w:top w:val="none" w:sz="0" w:space="0" w:color="auto"/>
        <w:left w:val="none" w:sz="0" w:space="0" w:color="auto"/>
        <w:bottom w:val="none" w:sz="0" w:space="0" w:color="auto"/>
        <w:right w:val="none" w:sz="0" w:space="0" w:color="auto"/>
      </w:divBdr>
    </w:div>
    <w:div w:id="1246450024">
      <w:bodyDiv w:val="1"/>
      <w:marLeft w:val="0"/>
      <w:marRight w:val="0"/>
      <w:marTop w:val="0"/>
      <w:marBottom w:val="0"/>
      <w:divBdr>
        <w:top w:val="none" w:sz="0" w:space="0" w:color="auto"/>
        <w:left w:val="none" w:sz="0" w:space="0" w:color="auto"/>
        <w:bottom w:val="none" w:sz="0" w:space="0" w:color="auto"/>
        <w:right w:val="none" w:sz="0" w:space="0" w:color="auto"/>
      </w:divBdr>
    </w:div>
    <w:div w:id="1247763023">
      <w:bodyDiv w:val="1"/>
      <w:marLeft w:val="0"/>
      <w:marRight w:val="0"/>
      <w:marTop w:val="0"/>
      <w:marBottom w:val="0"/>
      <w:divBdr>
        <w:top w:val="none" w:sz="0" w:space="0" w:color="auto"/>
        <w:left w:val="none" w:sz="0" w:space="0" w:color="auto"/>
        <w:bottom w:val="none" w:sz="0" w:space="0" w:color="auto"/>
        <w:right w:val="none" w:sz="0" w:space="0" w:color="auto"/>
      </w:divBdr>
    </w:div>
    <w:div w:id="1248463324">
      <w:bodyDiv w:val="1"/>
      <w:marLeft w:val="0"/>
      <w:marRight w:val="0"/>
      <w:marTop w:val="0"/>
      <w:marBottom w:val="0"/>
      <w:divBdr>
        <w:top w:val="none" w:sz="0" w:space="0" w:color="auto"/>
        <w:left w:val="none" w:sz="0" w:space="0" w:color="auto"/>
        <w:bottom w:val="none" w:sz="0" w:space="0" w:color="auto"/>
        <w:right w:val="none" w:sz="0" w:space="0" w:color="auto"/>
      </w:divBdr>
    </w:div>
    <w:div w:id="1248886090">
      <w:bodyDiv w:val="1"/>
      <w:marLeft w:val="0"/>
      <w:marRight w:val="0"/>
      <w:marTop w:val="0"/>
      <w:marBottom w:val="0"/>
      <w:divBdr>
        <w:top w:val="none" w:sz="0" w:space="0" w:color="auto"/>
        <w:left w:val="none" w:sz="0" w:space="0" w:color="auto"/>
        <w:bottom w:val="none" w:sz="0" w:space="0" w:color="auto"/>
        <w:right w:val="none" w:sz="0" w:space="0" w:color="auto"/>
      </w:divBdr>
    </w:div>
    <w:div w:id="1250045812">
      <w:bodyDiv w:val="1"/>
      <w:marLeft w:val="0"/>
      <w:marRight w:val="0"/>
      <w:marTop w:val="0"/>
      <w:marBottom w:val="0"/>
      <w:divBdr>
        <w:top w:val="none" w:sz="0" w:space="0" w:color="auto"/>
        <w:left w:val="none" w:sz="0" w:space="0" w:color="auto"/>
        <w:bottom w:val="none" w:sz="0" w:space="0" w:color="auto"/>
        <w:right w:val="none" w:sz="0" w:space="0" w:color="auto"/>
      </w:divBdr>
    </w:div>
    <w:div w:id="1252474070">
      <w:bodyDiv w:val="1"/>
      <w:marLeft w:val="0"/>
      <w:marRight w:val="0"/>
      <w:marTop w:val="0"/>
      <w:marBottom w:val="0"/>
      <w:divBdr>
        <w:top w:val="none" w:sz="0" w:space="0" w:color="auto"/>
        <w:left w:val="none" w:sz="0" w:space="0" w:color="auto"/>
        <w:bottom w:val="none" w:sz="0" w:space="0" w:color="auto"/>
        <w:right w:val="none" w:sz="0" w:space="0" w:color="auto"/>
      </w:divBdr>
    </w:div>
    <w:div w:id="1253079388">
      <w:bodyDiv w:val="1"/>
      <w:marLeft w:val="0"/>
      <w:marRight w:val="0"/>
      <w:marTop w:val="0"/>
      <w:marBottom w:val="0"/>
      <w:divBdr>
        <w:top w:val="none" w:sz="0" w:space="0" w:color="auto"/>
        <w:left w:val="none" w:sz="0" w:space="0" w:color="auto"/>
        <w:bottom w:val="none" w:sz="0" w:space="0" w:color="auto"/>
        <w:right w:val="none" w:sz="0" w:space="0" w:color="auto"/>
      </w:divBdr>
    </w:div>
    <w:div w:id="1254126616">
      <w:bodyDiv w:val="1"/>
      <w:marLeft w:val="0"/>
      <w:marRight w:val="0"/>
      <w:marTop w:val="0"/>
      <w:marBottom w:val="0"/>
      <w:divBdr>
        <w:top w:val="none" w:sz="0" w:space="0" w:color="auto"/>
        <w:left w:val="none" w:sz="0" w:space="0" w:color="auto"/>
        <w:bottom w:val="none" w:sz="0" w:space="0" w:color="auto"/>
        <w:right w:val="none" w:sz="0" w:space="0" w:color="auto"/>
      </w:divBdr>
    </w:div>
    <w:div w:id="1254820760">
      <w:bodyDiv w:val="1"/>
      <w:marLeft w:val="0"/>
      <w:marRight w:val="0"/>
      <w:marTop w:val="0"/>
      <w:marBottom w:val="0"/>
      <w:divBdr>
        <w:top w:val="none" w:sz="0" w:space="0" w:color="auto"/>
        <w:left w:val="none" w:sz="0" w:space="0" w:color="auto"/>
        <w:bottom w:val="none" w:sz="0" w:space="0" w:color="auto"/>
        <w:right w:val="none" w:sz="0" w:space="0" w:color="auto"/>
      </w:divBdr>
    </w:div>
    <w:div w:id="1254969668">
      <w:bodyDiv w:val="1"/>
      <w:marLeft w:val="0"/>
      <w:marRight w:val="0"/>
      <w:marTop w:val="0"/>
      <w:marBottom w:val="0"/>
      <w:divBdr>
        <w:top w:val="none" w:sz="0" w:space="0" w:color="auto"/>
        <w:left w:val="none" w:sz="0" w:space="0" w:color="auto"/>
        <w:bottom w:val="none" w:sz="0" w:space="0" w:color="auto"/>
        <w:right w:val="none" w:sz="0" w:space="0" w:color="auto"/>
      </w:divBdr>
    </w:div>
    <w:div w:id="1254971538">
      <w:bodyDiv w:val="1"/>
      <w:marLeft w:val="0"/>
      <w:marRight w:val="0"/>
      <w:marTop w:val="0"/>
      <w:marBottom w:val="0"/>
      <w:divBdr>
        <w:top w:val="none" w:sz="0" w:space="0" w:color="auto"/>
        <w:left w:val="none" w:sz="0" w:space="0" w:color="auto"/>
        <w:bottom w:val="none" w:sz="0" w:space="0" w:color="auto"/>
        <w:right w:val="none" w:sz="0" w:space="0" w:color="auto"/>
      </w:divBdr>
    </w:div>
    <w:div w:id="1255358076">
      <w:bodyDiv w:val="1"/>
      <w:marLeft w:val="0"/>
      <w:marRight w:val="0"/>
      <w:marTop w:val="0"/>
      <w:marBottom w:val="0"/>
      <w:divBdr>
        <w:top w:val="none" w:sz="0" w:space="0" w:color="auto"/>
        <w:left w:val="none" w:sz="0" w:space="0" w:color="auto"/>
        <w:bottom w:val="none" w:sz="0" w:space="0" w:color="auto"/>
        <w:right w:val="none" w:sz="0" w:space="0" w:color="auto"/>
      </w:divBdr>
    </w:div>
    <w:div w:id="1256012096">
      <w:bodyDiv w:val="1"/>
      <w:marLeft w:val="0"/>
      <w:marRight w:val="0"/>
      <w:marTop w:val="0"/>
      <w:marBottom w:val="0"/>
      <w:divBdr>
        <w:top w:val="none" w:sz="0" w:space="0" w:color="auto"/>
        <w:left w:val="none" w:sz="0" w:space="0" w:color="auto"/>
        <w:bottom w:val="none" w:sz="0" w:space="0" w:color="auto"/>
        <w:right w:val="none" w:sz="0" w:space="0" w:color="auto"/>
      </w:divBdr>
    </w:div>
    <w:div w:id="1256788224">
      <w:bodyDiv w:val="1"/>
      <w:marLeft w:val="0"/>
      <w:marRight w:val="0"/>
      <w:marTop w:val="0"/>
      <w:marBottom w:val="0"/>
      <w:divBdr>
        <w:top w:val="none" w:sz="0" w:space="0" w:color="auto"/>
        <w:left w:val="none" w:sz="0" w:space="0" w:color="auto"/>
        <w:bottom w:val="none" w:sz="0" w:space="0" w:color="auto"/>
        <w:right w:val="none" w:sz="0" w:space="0" w:color="auto"/>
      </w:divBdr>
    </w:div>
    <w:div w:id="1257593450">
      <w:bodyDiv w:val="1"/>
      <w:marLeft w:val="0"/>
      <w:marRight w:val="0"/>
      <w:marTop w:val="0"/>
      <w:marBottom w:val="0"/>
      <w:divBdr>
        <w:top w:val="none" w:sz="0" w:space="0" w:color="auto"/>
        <w:left w:val="none" w:sz="0" w:space="0" w:color="auto"/>
        <w:bottom w:val="none" w:sz="0" w:space="0" w:color="auto"/>
        <w:right w:val="none" w:sz="0" w:space="0" w:color="auto"/>
      </w:divBdr>
    </w:div>
    <w:div w:id="1258102412">
      <w:bodyDiv w:val="1"/>
      <w:marLeft w:val="0"/>
      <w:marRight w:val="0"/>
      <w:marTop w:val="0"/>
      <w:marBottom w:val="0"/>
      <w:divBdr>
        <w:top w:val="none" w:sz="0" w:space="0" w:color="auto"/>
        <w:left w:val="none" w:sz="0" w:space="0" w:color="auto"/>
        <w:bottom w:val="none" w:sz="0" w:space="0" w:color="auto"/>
        <w:right w:val="none" w:sz="0" w:space="0" w:color="auto"/>
      </w:divBdr>
    </w:div>
    <w:div w:id="1259368822">
      <w:bodyDiv w:val="1"/>
      <w:marLeft w:val="0"/>
      <w:marRight w:val="0"/>
      <w:marTop w:val="0"/>
      <w:marBottom w:val="0"/>
      <w:divBdr>
        <w:top w:val="none" w:sz="0" w:space="0" w:color="auto"/>
        <w:left w:val="none" w:sz="0" w:space="0" w:color="auto"/>
        <w:bottom w:val="none" w:sz="0" w:space="0" w:color="auto"/>
        <w:right w:val="none" w:sz="0" w:space="0" w:color="auto"/>
      </w:divBdr>
    </w:div>
    <w:div w:id="1262908855">
      <w:bodyDiv w:val="1"/>
      <w:marLeft w:val="0"/>
      <w:marRight w:val="0"/>
      <w:marTop w:val="0"/>
      <w:marBottom w:val="0"/>
      <w:divBdr>
        <w:top w:val="none" w:sz="0" w:space="0" w:color="auto"/>
        <w:left w:val="none" w:sz="0" w:space="0" w:color="auto"/>
        <w:bottom w:val="none" w:sz="0" w:space="0" w:color="auto"/>
        <w:right w:val="none" w:sz="0" w:space="0" w:color="auto"/>
      </w:divBdr>
    </w:div>
    <w:div w:id="1264143575">
      <w:bodyDiv w:val="1"/>
      <w:marLeft w:val="0"/>
      <w:marRight w:val="0"/>
      <w:marTop w:val="0"/>
      <w:marBottom w:val="0"/>
      <w:divBdr>
        <w:top w:val="none" w:sz="0" w:space="0" w:color="auto"/>
        <w:left w:val="none" w:sz="0" w:space="0" w:color="auto"/>
        <w:bottom w:val="none" w:sz="0" w:space="0" w:color="auto"/>
        <w:right w:val="none" w:sz="0" w:space="0" w:color="auto"/>
      </w:divBdr>
    </w:div>
    <w:div w:id="1265648706">
      <w:bodyDiv w:val="1"/>
      <w:marLeft w:val="0"/>
      <w:marRight w:val="0"/>
      <w:marTop w:val="0"/>
      <w:marBottom w:val="0"/>
      <w:divBdr>
        <w:top w:val="none" w:sz="0" w:space="0" w:color="auto"/>
        <w:left w:val="none" w:sz="0" w:space="0" w:color="auto"/>
        <w:bottom w:val="none" w:sz="0" w:space="0" w:color="auto"/>
        <w:right w:val="none" w:sz="0" w:space="0" w:color="auto"/>
      </w:divBdr>
    </w:div>
    <w:div w:id="1267272029">
      <w:bodyDiv w:val="1"/>
      <w:marLeft w:val="0"/>
      <w:marRight w:val="0"/>
      <w:marTop w:val="0"/>
      <w:marBottom w:val="0"/>
      <w:divBdr>
        <w:top w:val="none" w:sz="0" w:space="0" w:color="auto"/>
        <w:left w:val="none" w:sz="0" w:space="0" w:color="auto"/>
        <w:bottom w:val="none" w:sz="0" w:space="0" w:color="auto"/>
        <w:right w:val="none" w:sz="0" w:space="0" w:color="auto"/>
      </w:divBdr>
    </w:div>
    <w:div w:id="1267887058">
      <w:bodyDiv w:val="1"/>
      <w:marLeft w:val="0"/>
      <w:marRight w:val="0"/>
      <w:marTop w:val="0"/>
      <w:marBottom w:val="0"/>
      <w:divBdr>
        <w:top w:val="none" w:sz="0" w:space="0" w:color="auto"/>
        <w:left w:val="none" w:sz="0" w:space="0" w:color="auto"/>
        <w:bottom w:val="none" w:sz="0" w:space="0" w:color="auto"/>
        <w:right w:val="none" w:sz="0" w:space="0" w:color="auto"/>
      </w:divBdr>
    </w:div>
    <w:div w:id="1269042358">
      <w:bodyDiv w:val="1"/>
      <w:marLeft w:val="0"/>
      <w:marRight w:val="0"/>
      <w:marTop w:val="0"/>
      <w:marBottom w:val="0"/>
      <w:divBdr>
        <w:top w:val="none" w:sz="0" w:space="0" w:color="auto"/>
        <w:left w:val="none" w:sz="0" w:space="0" w:color="auto"/>
        <w:bottom w:val="none" w:sz="0" w:space="0" w:color="auto"/>
        <w:right w:val="none" w:sz="0" w:space="0" w:color="auto"/>
      </w:divBdr>
    </w:div>
    <w:div w:id="1269119737">
      <w:bodyDiv w:val="1"/>
      <w:marLeft w:val="0"/>
      <w:marRight w:val="0"/>
      <w:marTop w:val="0"/>
      <w:marBottom w:val="0"/>
      <w:divBdr>
        <w:top w:val="none" w:sz="0" w:space="0" w:color="auto"/>
        <w:left w:val="none" w:sz="0" w:space="0" w:color="auto"/>
        <w:bottom w:val="none" w:sz="0" w:space="0" w:color="auto"/>
        <w:right w:val="none" w:sz="0" w:space="0" w:color="auto"/>
      </w:divBdr>
    </w:div>
    <w:div w:id="1269192192">
      <w:bodyDiv w:val="1"/>
      <w:marLeft w:val="0"/>
      <w:marRight w:val="0"/>
      <w:marTop w:val="0"/>
      <w:marBottom w:val="0"/>
      <w:divBdr>
        <w:top w:val="none" w:sz="0" w:space="0" w:color="auto"/>
        <w:left w:val="none" w:sz="0" w:space="0" w:color="auto"/>
        <w:bottom w:val="none" w:sz="0" w:space="0" w:color="auto"/>
        <w:right w:val="none" w:sz="0" w:space="0" w:color="auto"/>
      </w:divBdr>
    </w:div>
    <w:div w:id="1269846760">
      <w:bodyDiv w:val="1"/>
      <w:marLeft w:val="0"/>
      <w:marRight w:val="0"/>
      <w:marTop w:val="0"/>
      <w:marBottom w:val="0"/>
      <w:divBdr>
        <w:top w:val="none" w:sz="0" w:space="0" w:color="auto"/>
        <w:left w:val="none" w:sz="0" w:space="0" w:color="auto"/>
        <w:bottom w:val="none" w:sz="0" w:space="0" w:color="auto"/>
        <w:right w:val="none" w:sz="0" w:space="0" w:color="auto"/>
      </w:divBdr>
    </w:div>
    <w:div w:id="1271862458">
      <w:bodyDiv w:val="1"/>
      <w:marLeft w:val="0"/>
      <w:marRight w:val="0"/>
      <w:marTop w:val="0"/>
      <w:marBottom w:val="0"/>
      <w:divBdr>
        <w:top w:val="none" w:sz="0" w:space="0" w:color="auto"/>
        <w:left w:val="none" w:sz="0" w:space="0" w:color="auto"/>
        <w:bottom w:val="none" w:sz="0" w:space="0" w:color="auto"/>
        <w:right w:val="none" w:sz="0" w:space="0" w:color="auto"/>
      </w:divBdr>
    </w:div>
    <w:div w:id="1272123436">
      <w:bodyDiv w:val="1"/>
      <w:marLeft w:val="0"/>
      <w:marRight w:val="0"/>
      <w:marTop w:val="0"/>
      <w:marBottom w:val="0"/>
      <w:divBdr>
        <w:top w:val="none" w:sz="0" w:space="0" w:color="auto"/>
        <w:left w:val="none" w:sz="0" w:space="0" w:color="auto"/>
        <w:bottom w:val="none" w:sz="0" w:space="0" w:color="auto"/>
        <w:right w:val="none" w:sz="0" w:space="0" w:color="auto"/>
      </w:divBdr>
    </w:div>
    <w:div w:id="1272476058">
      <w:bodyDiv w:val="1"/>
      <w:marLeft w:val="0"/>
      <w:marRight w:val="0"/>
      <w:marTop w:val="0"/>
      <w:marBottom w:val="0"/>
      <w:divBdr>
        <w:top w:val="none" w:sz="0" w:space="0" w:color="auto"/>
        <w:left w:val="none" w:sz="0" w:space="0" w:color="auto"/>
        <w:bottom w:val="none" w:sz="0" w:space="0" w:color="auto"/>
        <w:right w:val="none" w:sz="0" w:space="0" w:color="auto"/>
      </w:divBdr>
    </w:div>
    <w:div w:id="1272935375">
      <w:bodyDiv w:val="1"/>
      <w:marLeft w:val="0"/>
      <w:marRight w:val="0"/>
      <w:marTop w:val="0"/>
      <w:marBottom w:val="0"/>
      <w:divBdr>
        <w:top w:val="none" w:sz="0" w:space="0" w:color="auto"/>
        <w:left w:val="none" w:sz="0" w:space="0" w:color="auto"/>
        <w:bottom w:val="none" w:sz="0" w:space="0" w:color="auto"/>
        <w:right w:val="none" w:sz="0" w:space="0" w:color="auto"/>
      </w:divBdr>
    </w:div>
    <w:div w:id="1272974988">
      <w:bodyDiv w:val="1"/>
      <w:marLeft w:val="0"/>
      <w:marRight w:val="0"/>
      <w:marTop w:val="0"/>
      <w:marBottom w:val="0"/>
      <w:divBdr>
        <w:top w:val="none" w:sz="0" w:space="0" w:color="auto"/>
        <w:left w:val="none" w:sz="0" w:space="0" w:color="auto"/>
        <w:bottom w:val="none" w:sz="0" w:space="0" w:color="auto"/>
        <w:right w:val="none" w:sz="0" w:space="0" w:color="auto"/>
      </w:divBdr>
    </w:div>
    <w:div w:id="1273512171">
      <w:bodyDiv w:val="1"/>
      <w:marLeft w:val="0"/>
      <w:marRight w:val="0"/>
      <w:marTop w:val="0"/>
      <w:marBottom w:val="0"/>
      <w:divBdr>
        <w:top w:val="none" w:sz="0" w:space="0" w:color="auto"/>
        <w:left w:val="none" w:sz="0" w:space="0" w:color="auto"/>
        <w:bottom w:val="none" w:sz="0" w:space="0" w:color="auto"/>
        <w:right w:val="none" w:sz="0" w:space="0" w:color="auto"/>
      </w:divBdr>
    </w:div>
    <w:div w:id="1273585714">
      <w:bodyDiv w:val="1"/>
      <w:marLeft w:val="0"/>
      <w:marRight w:val="0"/>
      <w:marTop w:val="0"/>
      <w:marBottom w:val="0"/>
      <w:divBdr>
        <w:top w:val="none" w:sz="0" w:space="0" w:color="auto"/>
        <w:left w:val="none" w:sz="0" w:space="0" w:color="auto"/>
        <w:bottom w:val="none" w:sz="0" w:space="0" w:color="auto"/>
        <w:right w:val="none" w:sz="0" w:space="0" w:color="auto"/>
      </w:divBdr>
    </w:div>
    <w:div w:id="1273854452">
      <w:bodyDiv w:val="1"/>
      <w:marLeft w:val="0"/>
      <w:marRight w:val="0"/>
      <w:marTop w:val="0"/>
      <w:marBottom w:val="0"/>
      <w:divBdr>
        <w:top w:val="none" w:sz="0" w:space="0" w:color="auto"/>
        <w:left w:val="none" w:sz="0" w:space="0" w:color="auto"/>
        <w:bottom w:val="none" w:sz="0" w:space="0" w:color="auto"/>
        <w:right w:val="none" w:sz="0" w:space="0" w:color="auto"/>
      </w:divBdr>
    </w:div>
    <w:div w:id="1275089426">
      <w:bodyDiv w:val="1"/>
      <w:marLeft w:val="0"/>
      <w:marRight w:val="0"/>
      <w:marTop w:val="0"/>
      <w:marBottom w:val="0"/>
      <w:divBdr>
        <w:top w:val="none" w:sz="0" w:space="0" w:color="auto"/>
        <w:left w:val="none" w:sz="0" w:space="0" w:color="auto"/>
        <w:bottom w:val="none" w:sz="0" w:space="0" w:color="auto"/>
        <w:right w:val="none" w:sz="0" w:space="0" w:color="auto"/>
      </w:divBdr>
    </w:div>
    <w:div w:id="1275864646">
      <w:bodyDiv w:val="1"/>
      <w:marLeft w:val="0"/>
      <w:marRight w:val="0"/>
      <w:marTop w:val="0"/>
      <w:marBottom w:val="0"/>
      <w:divBdr>
        <w:top w:val="none" w:sz="0" w:space="0" w:color="auto"/>
        <w:left w:val="none" w:sz="0" w:space="0" w:color="auto"/>
        <w:bottom w:val="none" w:sz="0" w:space="0" w:color="auto"/>
        <w:right w:val="none" w:sz="0" w:space="0" w:color="auto"/>
      </w:divBdr>
    </w:div>
    <w:div w:id="1278374437">
      <w:bodyDiv w:val="1"/>
      <w:marLeft w:val="0"/>
      <w:marRight w:val="0"/>
      <w:marTop w:val="0"/>
      <w:marBottom w:val="0"/>
      <w:divBdr>
        <w:top w:val="none" w:sz="0" w:space="0" w:color="auto"/>
        <w:left w:val="none" w:sz="0" w:space="0" w:color="auto"/>
        <w:bottom w:val="none" w:sz="0" w:space="0" w:color="auto"/>
        <w:right w:val="none" w:sz="0" w:space="0" w:color="auto"/>
      </w:divBdr>
    </w:div>
    <w:div w:id="1278677939">
      <w:bodyDiv w:val="1"/>
      <w:marLeft w:val="0"/>
      <w:marRight w:val="0"/>
      <w:marTop w:val="0"/>
      <w:marBottom w:val="0"/>
      <w:divBdr>
        <w:top w:val="none" w:sz="0" w:space="0" w:color="auto"/>
        <w:left w:val="none" w:sz="0" w:space="0" w:color="auto"/>
        <w:bottom w:val="none" w:sz="0" w:space="0" w:color="auto"/>
        <w:right w:val="none" w:sz="0" w:space="0" w:color="auto"/>
      </w:divBdr>
    </w:div>
    <w:div w:id="1279139107">
      <w:bodyDiv w:val="1"/>
      <w:marLeft w:val="0"/>
      <w:marRight w:val="0"/>
      <w:marTop w:val="0"/>
      <w:marBottom w:val="0"/>
      <w:divBdr>
        <w:top w:val="none" w:sz="0" w:space="0" w:color="auto"/>
        <w:left w:val="none" w:sz="0" w:space="0" w:color="auto"/>
        <w:bottom w:val="none" w:sz="0" w:space="0" w:color="auto"/>
        <w:right w:val="none" w:sz="0" w:space="0" w:color="auto"/>
      </w:divBdr>
    </w:div>
    <w:div w:id="1280335647">
      <w:bodyDiv w:val="1"/>
      <w:marLeft w:val="0"/>
      <w:marRight w:val="0"/>
      <w:marTop w:val="0"/>
      <w:marBottom w:val="0"/>
      <w:divBdr>
        <w:top w:val="none" w:sz="0" w:space="0" w:color="auto"/>
        <w:left w:val="none" w:sz="0" w:space="0" w:color="auto"/>
        <w:bottom w:val="none" w:sz="0" w:space="0" w:color="auto"/>
        <w:right w:val="none" w:sz="0" w:space="0" w:color="auto"/>
      </w:divBdr>
    </w:div>
    <w:div w:id="1280454778">
      <w:bodyDiv w:val="1"/>
      <w:marLeft w:val="0"/>
      <w:marRight w:val="0"/>
      <w:marTop w:val="0"/>
      <w:marBottom w:val="0"/>
      <w:divBdr>
        <w:top w:val="none" w:sz="0" w:space="0" w:color="auto"/>
        <w:left w:val="none" w:sz="0" w:space="0" w:color="auto"/>
        <w:bottom w:val="none" w:sz="0" w:space="0" w:color="auto"/>
        <w:right w:val="none" w:sz="0" w:space="0" w:color="auto"/>
      </w:divBdr>
    </w:div>
    <w:div w:id="1280911624">
      <w:bodyDiv w:val="1"/>
      <w:marLeft w:val="0"/>
      <w:marRight w:val="0"/>
      <w:marTop w:val="0"/>
      <w:marBottom w:val="0"/>
      <w:divBdr>
        <w:top w:val="none" w:sz="0" w:space="0" w:color="auto"/>
        <w:left w:val="none" w:sz="0" w:space="0" w:color="auto"/>
        <w:bottom w:val="none" w:sz="0" w:space="0" w:color="auto"/>
        <w:right w:val="none" w:sz="0" w:space="0" w:color="auto"/>
      </w:divBdr>
    </w:div>
    <w:div w:id="1281381665">
      <w:bodyDiv w:val="1"/>
      <w:marLeft w:val="0"/>
      <w:marRight w:val="0"/>
      <w:marTop w:val="0"/>
      <w:marBottom w:val="0"/>
      <w:divBdr>
        <w:top w:val="none" w:sz="0" w:space="0" w:color="auto"/>
        <w:left w:val="none" w:sz="0" w:space="0" w:color="auto"/>
        <w:bottom w:val="none" w:sz="0" w:space="0" w:color="auto"/>
        <w:right w:val="none" w:sz="0" w:space="0" w:color="auto"/>
      </w:divBdr>
    </w:div>
    <w:div w:id="1281641785">
      <w:bodyDiv w:val="1"/>
      <w:marLeft w:val="0"/>
      <w:marRight w:val="0"/>
      <w:marTop w:val="0"/>
      <w:marBottom w:val="0"/>
      <w:divBdr>
        <w:top w:val="none" w:sz="0" w:space="0" w:color="auto"/>
        <w:left w:val="none" w:sz="0" w:space="0" w:color="auto"/>
        <w:bottom w:val="none" w:sz="0" w:space="0" w:color="auto"/>
        <w:right w:val="none" w:sz="0" w:space="0" w:color="auto"/>
      </w:divBdr>
    </w:div>
    <w:div w:id="1282612451">
      <w:bodyDiv w:val="1"/>
      <w:marLeft w:val="0"/>
      <w:marRight w:val="0"/>
      <w:marTop w:val="0"/>
      <w:marBottom w:val="0"/>
      <w:divBdr>
        <w:top w:val="none" w:sz="0" w:space="0" w:color="auto"/>
        <w:left w:val="none" w:sz="0" w:space="0" w:color="auto"/>
        <w:bottom w:val="none" w:sz="0" w:space="0" w:color="auto"/>
        <w:right w:val="none" w:sz="0" w:space="0" w:color="auto"/>
      </w:divBdr>
    </w:div>
    <w:div w:id="1285237444">
      <w:bodyDiv w:val="1"/>
      <w:marLeft w:val="0"/>
      <w:marRight w:val="0"/>
      <w:marTop w:val="0"/>
      <w:marBottom w:val="0"/>
      <w:divBdr>
        <w:top w:val="none" w:sz="0" w:space="0" w:color="auto"/>
        <w:left w:val="none" w:sz="0" w:space="0" w:color="auto"/>
        <w:bottom w:val="none" w:sz="0" w:space="0" w:color="auto"/>
        <w:right w:val="none" w:sz="0" w:space="0" w:color="auto"/>
      </w:divBdr>
    </w:div>
    <w:div w:id="1285429967">
      <w:bodyDiv w:val="1"/>
      <w:marLeft w:val="0"/>
      <w:marRight w:val="0"/>
      <w:marTop w:val="0"/>
      <w:marBottom w:val="0"/>
      <w:divBdr>
        <w:top w:val="none" w:sz="0" w:space="0" w:color="auto"/>
        <w:left w:val="none" w:sz="0" w:space="0" w:color="auto"/>
        <w:bottom w:val="none" w:sz="0" w:space="0" w:color="auto"/>
        <w:right w:val="none" w:sz="0" w:space="0" w:color="auto"/>
      </w:divBdr>
    </w:div>
    <w:div w:id="1285497887">
      <w:bodyDiv w:val="1"/>
      <w:marLeft w:val="0"/>
      <w:marRight w:val="0"/>
      <w:marTop w:val="0"/>
      <w:marBottom w:val="0"/>
      <w:divBdr>
        <w:top w:val="none" w:sz="0" w:space="0" w:color="auto"/>
        <w:left w:val="none" w:sz="0" w:space="0" w:color="auto"/>
        <w:bottom w:val="none" w:sz="0" w:space="0" w:color="auto"/>
        <w:right w:val="none" w:sz="0" w:space="0" w:color="auto"/>
      </w:divBdr>
    </w:div>
    <w:div w:id="1285648150">
      <w:bodyDiv w:val="1"/>
      <w:marLeft w:val="0"/>
      <w:marRight w:val="0"/>
      <w:marTop w:val="0"/>
      <w:marBottom w:val="0"/>
      <w:divBdr>
        <w:top w:val="none" w:sz="0" w:space="0" w:color="auto"/>
        <w:left w:val="none" w:sz="0" w:space="0" w:color="auto"/>
        <w:bottom w:val="none" w:sz="0" w:space="0" w:color="auto"/>
        <w:right w:val="none" w:sz="0" w:space="0" w:color="auto"/>
      </w:divBdr>
    </w:div>
    <w:div w:id="1286086562">
      <w:bodyDiv w:val="1"/>
      <w:marLeft w:val="0"/>
      <w:marRight w:val="0"/>
      <w:marTop w:val="0"/>
      <w:marBottom w:val="0"/>
      <w:divBdr>
        <w:top w:val="none" w:sz="0" w:space="0" w:color="auto"/>
        <w:left w:val="none" w:sz="0" w:space="0" w:color="auto"/>
        <w:bottom w:val="none" w:sz="0" w:space="0" w:color="auto"/>
        <w:right w:val="none" w:sz="0" w:space="0" w:color="auto"/>
      </w:divBdr>
    </w:div>
    <w:div w:id="1287618221">
      <w:bodyDiv w:val="1"/>
      <w:marLeft w:val="0"/>
      <w:marRight w:val="0"/>
      <w:marTop w:val="0"/>
      <w:marBottom w:val="0"/>
      <w:divBdr>
        <w:top w:val="none" w:sz="0" w:space="0" w:color="auto"/>
        <w:left w:val="none" w:sz="0" w:space="0" w:color="auto"/>
        <w:bottom w:val="none" w:sz="0" w:space="0" w:color="auto"/>
        <w:right w:val="none" w:sz="0" w:space="0" w:color="auto"/>
      </w:divBdr>
    </w:div>
    <w:div w:id="1288047364">
      <w:bodyDiv w:val="1"/>
      <w:marLeft w:val="0"/>
      <w:marRight w:val="0"/>
      <w:marTop w:val="0"/>
      <w:marBottom w:val="0"/>
      <w:divBdr>
        <w:top w:val="none" w:sz="0" w:space="0" w:color="auto"/>
        <w:left w:val="none" w:sz="0" w:space="0" w:color="auto"/>
        <w:bottom w:val="none" w:sz="0" w:space="0" w:color="auto"/>
        <w:right w:val="none" w:sz="0" w:space="0" w:color="auto"/>
      </w:divBdr>
    </w:div>
    <w:div w:id="1288971617">
      <w:bodyDiv w:val="1"/>
      <w:marLeft w:val="0"/>
      <w:marRight w:val="0"/>
      <w:marTop w:val="0"/>
      <w:marBottom w:val="0"/>
      <w:divBdr>
        <w:top w:val="none" w:sz="0" w:space="0" w:color="auto"/>
        <w:left w:val="none" w:sz="0" w:space="0" w:color="auto"/>
        <w:bottom w:val="none" w:sz="0" w:space="0" w:color="auto"/>
        <w:right w:val="none" w:sz="0" w:space="0" w:color="auto"/>
      </w:divBdr>
    </w:div>
    <w:div w:id="1289630221">
      <w:bodyDiv w:val="1"/>
      <w:marLeft w:val="0"/>
      <w:marRight w:val="0"/>
      <w:marTop w:val="0"/>
      <w:marBottom w:val="0"/>
      <w:divBdr>
        <w:top w:val="none" w:sz="0" w:space="0" w:color="auto"/>
        <w:left w:val="none" w:sz="0" w:space="0" w:color="auto"/>
        <w:bottom w:val="none" w:sz="0" w:space="0" w:color="auto"/>
        <w:right w:val="none" w:sz="0" w:space="0" w:color="auto"/>
      </w:divBdr>
    </w:div>
    <w:div w:id="1289895100">
      <w:bodyDiv w:val="1"/>
      <w:marLeft w:val="0"/>
      <w:marRight w:val="0"/>
      <w:marTop w:val="0"/>
      <w:marBottom w:val="0"/>
      <w:divBdr>
        <w:top w:val="none" w:sz="0" w:space="0" w:color="auto"/>
        <w:left w:val="none" w:sz="0" w:space="0" w:color="auto"/>
        <w:bottom w:val="none" w:sz="0" w:space="0" w:color="auto"/>
        <w:right w:val="none" w:sz="0" w:space="0" w:color="auto"/>
      </w:divBdr>
    </w:div>
    <w:div w:id="1290863516">
      <w:bodyDiv w:val="1"/>
      <w:marLeft w:val="0"/>
      <w:marRight w:val="0"/>
      <w:marTop w:val="0"/>
      <w:marBottom w:val="0"/>
      <w:divBdr>
        <w:top w:val="none" w:sz="0" w:space="0" w:color="auto"/>
        <w:left w:val="none" w:sz="0" w:space="0" w:color="auto"/>
        <w:bottom w:val="none" w:sz="0" w:space="0" w:color="auto"/>
        <w:right w:val="none" w:sz="0" w:space="0" w:color="auto"/>
      </w:divBdr>
    </w:div>
    <w:div w:id="1290892957">
      <w:bodyDiv w:val="1"/>
      <w:marLeft w:val="0"/>
      <w:marRight w:val="0"/>
      <w:marTop w:val="0"/>
      <w:marBottom w:val="0"/>
      <w:divBdr>
        <w:top w:val="none" w:sz="0" w:space="0" w:color="auto"/>
        <w:left w:val="none" w:sz="0" w:space="0" w:color="auto"/>
        <w:bottom w:val="none" w:sz="0" w:space="0" w:color="auto"/>
        <w:right w:val="none" w:sz="0" w:space="0" w:color="auto"/>
      </w:divBdr>
    </w:div>
    <w:div w:id="1291743750">
      <w:bodyDiv w:val="1"/>
      <w:marLeft w:val="0"/>
      <w:marRight w:val="0"/>
      <w:marTop w:val="0"/>
      <w:marBottom w:val="0"/>
      <w:divBdr>
        <w:top w:val="none" w:sz="0" w:space="0" w:color="auto"/>
        <w:left w:val="none" w:sz="0" w:space="0" w:color="auto"/>
        <w:bottom w:val="none" w:sz="0" w:space="0" w:color="auto"/>
        <w:right w:val="none" w:sz="0" w:space="0" w:color="auto"/>
      </w:divBdr>
    </w:div>
    <w:div w:id="1291864751">
      <w:bodyDiv w:val="1"/>
      <w:marLeft w:val="0"/>
      <w:marRight w:val="0"/>
      <w:marTop w:val="0"/>
      <w:marBottom w:val="0"/>
      <w:divBdr>
        <w:top w:val="none" w:sz="0" w:space="0" w:color="auto"/>
        <w:left w:val="none" w:sz="0" w:space="0" w:color="auto"/>
        <w:bottom w:val="none" w:sz="0" w:space="0" w:color="auto"/>
        <w:right w:val="none" w:sz="0" w:space="0" w:color="auto"/>
      </w:divBdr>
    </w:div>
    <w:div w:id="1291932503">
      <w:bodyDiv w:val="1"/>
      <w:marLeft w:val="0"/>
      <w:marRight w:val="0"/>
      <w:marTop w:val="0"/>
      <w:marBottom w:val="0"/>
      <w:divBdr>
        <w:top w:val="none" w:sz="0" w:space="0" w:color="auto"/>
        <w:left w:val="none" w:sz="0" w:space="0" w:color="auto"/>
        <w:bottom w:val="none" w:sz="0" w:space="0" w:color="auto"/>
        <w:right w:val="none" w:sz="0" w:space="0" w:color="auto"/>
      </w:divBdr>
    </w:div>
    <w:div w:id="1291939504">
      <w:bodyDiv w:val="1"/>
      <w:marLeft w:val="0"/>
      <w:marRight w:val="0"/>
      <w:marTop w:val="0"/>
      <w:marBottom w:val="0"/>
      <w:divBdr>
        <w:top w:val="none" w:sz="0" w:space="0" w:color="auto"/>
        <w:left w:val="none" w:sz="0" w:space="0" w:color="auto"/>
        <w:bottom w:val="none" w:sz="0" w:space="0" w:color="auto"/>
        <w:right w:val="none" w:sz="0" w:space="0" w:color="auto"/>
      </w:divBdr>
    </w:div>
    <w:div w:id="1292056061">
      <w:bodyDiv w:val="1"/>
      <w:marLeft w:val="0"/>
      <w:marRight w:val="0"/>
      <w:marTop w:val="0"/>
      <w:marBottom w:val="0"/>
      <w:divBdr>
        <w:top w:val="none" w:sz="0" w:space="0" w:color="auto"/>
        <w:left w:val="none" w:sz="0" w:space="0" w:color="auto"/>
        <w:bottom w:val="none" w:sz="0" w:space="0" w:color="auto"/>
        <w:right w:val="none" w:sz="0" w:space="0" w:color="auto"/>
      </w:divBdr>
    </w:div>
    <w:div w:id="1292906107">
      <w:bodyDiv w:val="1"/>
      <w:marLeft w:val="0"/>
      <w:marRight w:val="0"/>
      <w:marTop w:val="0"/>
      <w:marBottom w:val="0"/>
      <w:divBdr>
        <w:top w:val="none" w:sz="0" w:space="0" w:color="auto"/>
        <w:left w:val="none" w:sz="0" w:space="0" w:color="auto"/>
        <w:bottom w:val="none" w:sz="0" w:space="0" w:color="auto"/>
        <w:right w:val="none" w:sz="0" w:space="0" w:color="auto"/>
      </w:divBdr>
    </w:div>
    <w:div w:id="1293826619">
      <w:bodyDiv w:val="1"/>
      <w:marLeft w:val="0"/>
      <w:marRight w:val="0"/>
      <w:marTop w:val="0"/>
      <w:marBottom w:val="0"/>
      <w:divBdr>
        <w:top w:val="none" w:sz="0" w:space="0" w:color="auto"/>
        <w:left w:val="none" w:sz="0" w:space="0" w:color="auto"/>
        <w:bottom w:val="none" w:sz="0" w:space="0" w:color="auto"/>
        <w:right w:val="none" w:sz="0" w:space="0" w:color="auto"/>
      </w:divBdr>
    </w:div>
    <w:div w:id="1295332522">
      <w:bodyDiv w:val="1"/>
      <w:marLeft w:val="0"/>
      <w:marRight w:val="0"/>
      <w:marTop w:val="0"/>
      <w:marBottom w:val="0"/>
      <w:divBdr>
        <w:top w:val="none" w:sz="0" w:space="0" w:color="auto"/>
        <w:left w:val="none" w:sz="0" w:space="0" w:color="auto"/>
        <w:bottom w:val="none" w:sz="0" w:space="0" w:color="auto"/>
        <w:right w:val="none" w:sz="0" w:space="0" w:color="auto"/>
      </w:divBdr>
    </w:div>
    <w:div w:id="1296911486">
      <w:bodyDiv w:val="1"/>
      <w:marLeft w:val="0"/>
      <w:marRight w:val="0"/>
      <w:marTop w:val="0"/>
      <w:marBottom w:val="0"/>
      <w:divBdr>
        <w:top w:val="none" w:sz="0" w:space="0" w:color="auto"/>
        <w:left w:val="none" w:sz="0" w:space="0" w:color="auto"/>
        <w:bottom w:val="none" w:sz="0" w:space="0" w:color="auto"/>
        <w:right w:val="none" w:sz="0" w:space="0" w:color="auto"/>
      </w:divBdr>
    </w:div>
    <w:div w:id="1297643385">
      <w:bodyDiv w:val="1"/>
      <w:marLeft w:val="0"/>
      <w:marRight w:val="0"/>
      <w:marTop w:val="0"/>
      <w:marBottom w:val="0"/>
      <w:divBdr>
        <w:top w:val="none" w:sz="0" w:space="0" w:color="auto"/>
        <w:left w:val="none" w:sz="0" w:space="0" w:color="auto"/>
        <w:bottom w:val="none" w:sz="0" w:space="0" w:color="auto"/>
        <w:right w:val="none" w:sz="0" w:space="0" w:color="auto"/>
      </w:divBdr>
    </w:div>
    <w:div w:id="1297761644">
      <w:bodyDiv w:val="1"/>
      <w:marLeft w:val="0"/>
      <w:marRight w:val="0"/>
      <w:marTop w:val="0"/>
      <w:marBottom w:val="0"/>
      <w:divBdr>
        <w:top w:val="none" w:sz="0" w:space="0" w:color="auto"/>
        <w:left w:val="none" w:sz="0" w:space="0" w:color="auto"/>
        <w:bottom w:val="none" w:sz="0" w:space="0" w:color="auto"/>
        <w:right w:val="none" w:sz="0" w:space="0" w:color="auto"/>
      </w:divBdr>
    </w:div>
    <w:div w:id="1299527646">
      <w:bodyDiv w:val="1"/>
      <w:marLeft w:val="0"/>
      <w:marRight w:val="0"/>
      <w:marTop w:val="0"/>
      <w:marBottom w:val="0"/>
      <w:divBdr>
        <w:top w:val="none" w:sz="0" w:space="0" w:color="auto"/>
        <w:left w:val="none" w:sz="0" w:space="0" w:color="auto"/>
        <w:bottom w:val="none" w:sz="0" w:space="0" w:color="auto"/>
        <w:right w:val="none" w:sz="0" w:space="0" w:color="auto"/>
      </w:divBdr>
    </w:div>
    <w:div w:id="1299652212">
      <w:bodyDiv w:val="1"/>
      <w:marLeft w:val="0"/>
      <w:marRight w:val="0"/>
      <w:marTop w:val="0"/>
      <w:marBottom w:val="0"/>
      <w:divBdr>
        <w:top w:val="none" w:sz="0" w:space="0" w:color="auto"/>
        <w:left w:val="none" w:sz="0" w:space="0" w:color="auto"/>
        <w:bottom w:val="none" w:sz="0" w:space="0" w:color="auto"/>
        <w:right w:val="none" w:sz="0" w:space="0" w:color="auto"/>
      </w:divBdr>
    </w:div>
    <w:div w:id="1299916437">
      <w:bodyDiv w:val="1"/>
      <w:marLeft w:val="0"/>
      <w:marRight w:val="0"/>
      <w:marTop w:val="0"/>
      <w:marBottom w:val="0"/>
      <w:divBdr>
        <w:top w:val="none" w:sz="0" w:space="0" w:color="auto"/>
        <w:left w:val="none" w:sz="0" w:space="0" w:color="auto"/>
        <w:bottom w:val="none" w:sz="0" w:space="0" w:color="auto"/>
        <w:right w:val="none" w:sz="0" w:space="0" w:color="auto"/>
      </w:divBdr>
    </w:div>
    <w:div w:id="1299919037">
      <w:bodyDiv w:val="1"/>
      <w:marLeft w:val="0"/>
      <w:marRight w:val="0"/>
      <w:marTop w:val="0"/>
      <w:marBottom w:val="0"/>
      <w:divBdr>
        <w:top w:val="none" w:sz="0" w:space="0" w:color="auto"/>
        <w:left w:val="none" w:sz="0" w:space="0" w:color="auto"/>
        <w:bottom w:val="none" w:sz="0" w:space="0" w:color="auto"/>
        <w:right w:val="none" w:sz="0" w:space="0" w:color="auto"/>
      </w:divBdr>
    </w:div>
    <w:div w:id="1299992649">
      <w:bodyDiv w:val="1"/>
      <w:marLeft w:val="0"/>
      <w:marRight w:val="0"/>
      <w:marTop w:val="0"/>
      <w:marBottom w:val="0"/>
      <w:divBdr>
        <w:top w:val="none" w:sz="0" w:space="0" w:color="auto"/>
        <w:left w:val="none" w:sz="0" w:space="0" w:color="auto"/>
        <w:bottom w:val="none" w:sz="0" w:space="0" w:color="auto"/>
        <w:right w:val="none" w:sz="0" w:space="0" w:color="auto"/>
      </w:divBdr>
    </w:div>
    <w:div w:id="1300069469">
      <w:bodyDiv w:val="1"/>
      <w:marLeft w:val="0"/>
      <w:marRight w:val="0"/>
      <w:marTop w:val="0"/>
      <w:marBottom w:val="0"/>
      <w:divBdr>
        <w:top w:val="none" w:sz="0" w:space="0" w:color="auto"/>
        <w:left w:val="none" w:sz="0" w:space="0" w:color="auto"/>
        <w:bottom w:val="none" w:sz="0" w:space="0" w:color="auto"/>
        <w:right w:val="none" w:sz="0" w:space="0" w:color="auto"/>
      </w:divBdr>
    </w:div>
    <w:div w:id="1303390787">
      <w:bodyDiv w:val="1"/>
      <w:marLeft w:val="0"/>
      <w:marRight w:val="0"/>
      <w:marTop w:val="0"/>
      <w:marBottom w:val="0"/>
      <w:divBdr>
        <w:top w:val="none" w:sz="0" w:space="0" w:color="auto"/>
        <w:left w:val="none" w:sz="0" w:space="0" w:color="auto"/>
        <w:bottom w:val="none" w:sz="0" w:space="0" w:color="auto"/>
        <w:right w:val="none" w:sz="0" w:space="0" w:color="auto"/>
      </w:divBdr>
    </w:div>
    <w:div w:id="1303466821">
      <w:bodyDiv w:val="1"/>
      <w:marLeft w:val="0"/>
      <w:marRight w:val="0"/>
      <w:marTop w:val="0"/>
      <w:marBottom w:val="0"/>
      <w:divBdr>
        <w:top w:val="none" w:sz="0" w:space="0" w:color="auto"/>
        <w:left w:val="none" w:sz="0" w:space="0" w:color="auto"/>
        <w:bottom w:val="none" w:sz="0" w:space="0" w:color="auto"/>
        <w:right w:val="none" w:sz="0" w:space="0" w:color="auto"/>
      </w:divBdr>
    </w:div>
    <w:div w:id="1304505055">
      <w:bodyDiv w:val="1"/>
      <w:marLeft w:val="0"/>
      <w:marRight w:val="0"/>
      <w:marTop w:val="0"/>
      <w:marBottom w:val="0"/>
      <w:divBdr>
        <w:top w:val="none" w:sz="0" w:space="0" w:color="auto"/>
        <w:left w:val="none" w:sz="0" w:space="0" w:color="auto"/>
        <w:bottom w:val="none" w:sz="0" w:space="0" w:color="auto"/>
        <w:right w:val="none" w:sz="0" w:space="0" w:color="auto"/>
      </w:divBdr>
    </w:div>
    <w:div w:id="1305160727">
      <w:bodyDiv w:val="1"/>
      <w:marLeft w:val="0"/>
      <w:marRight w:val="0"/>
      <w:marTop w:val="0"/>
      <w:marBottom w:val="0"/>
      <w:divBdr>
        <w:top w:val="none" w:sz="0" w:space="0" w:color="auto"/>
        <w:left w:val="none" w:sz="0" w:space="0" w:color="auto"/>
        <w:bottom w:val="none" w:sz="0" w:space="0" w:color="auto"/>
        <w:right w:val="none" w:sz="0" w:space="0" w:color="auto"/>
      </w:divBdr>
    </w:div>
    <w:div w:id="1307662601">
      <w:bodyDiv w:val="1"/>
      <w:marLeft w:val="0"/>
      <w:marRight w:val="0"/>
      <w:marTop w:val="0"/>
      <w:marBottom w:val="0"/>
      <w:divBdr>
        <w:top w:val="none" w:sz="0" w:space="0" w:color="auto"/>
        <w:left w:val="none" w:sz="0" w:space="0" w:color="auto"/>
        <w:bottom w:val="none" w:sz="0" w:space="0" w:color="auto"/>
        <w:right w:val="none" w:sz="0" w:space="0" w:color="auto"/>
      </w:divBdr>
    </w:div>
    <w:div w:id="1307708836">
      <w:bodyDiv w:val="1"/>
      <w:marLeft w:val="0"/>
      <w:marRight w:val="0"/>
      <w:marTop w:val="0"/>
      <w:marBottom w:val="0"/>
      <w:divBdr>
        <w:top w:val="none" w:sz="0" w:space="0" w:color="auto"/>
        <w:left w:val="none" w:sz="0" w:space="0" w:color="auto"/>
        <w:bottom w:val="none" w:sz="0" w:space="0" w:color="auto"/>
        <w:right w:val="none" w:sz="0" w:space="0" w:color="auto"/>
      </w:divBdr>
    </w:div>
    <w:div w:id="1307860696">
      <w:bodyDiv w:val="1"/>
      <w:marLeft w:val="0"/>
      <w:marRight w:val="0"/>
      <w:marTop w:val="0"/>
      <w:marBottom w:val="0"/>
      <w:divBdr>
        <w:top w:val="none" w:sz="0" w:space="0" w:color="auto"/>
        <w:left w:val="none" w:sz="0" w:space="0" w:color="auto"/>
        <w:bottom w:val="none" w:sz="0" w:space="0" w:color="auto"/>
        <w:right w:val="none" w:sz="0" w:space="0" w:color="auto"/>
      </w:divBdr>
    </w:div>
    <w:div w:id="1308052768">
      <w:bodyDiv w:val="1"/>
      <w:marLeft w:val="0"/>
      <w:marRight w:val="0"/>
      <w:marTop w:val="0"/>
      <w:marBottom w:val="0"/>
      <w:divBdr>
        <w:top w:val="none" w:sz="0" w:space="0" w:color="auto"/>
        <w:left w:val="none" w:sz="0" w:space="0" w:color="auto"/>
        <w:bottom w:val="none" w:sz="0" w:space="0" w:color="auto"/>
        <w:right w:val="none" w:sz="0" w:space="0" w:color="auto"/>
      </w:divBdr>
    </w:div>
    <w:div w:id="1308313811">
      <w:bodyDiv w:val="1"/>
      <w:marLeft w:val="0"/>
      <w:marRight w:val="0"/>
      <w:marTop w:val="0"/>
      <w:marBottom w:val="0"/>
      <w:divBdr>
        <w:top w:val="none" w:sz="0" w:space="0" w:color="auto"/>
        <w:left w:val="none" w:sz="0" w:space="0" w:color="auto"/>
        <w:bottom w:val="none" w:sz="0" w:space="0" w:color="auto"/>
        <w:right w:val="none" w:sz="0" w:space="0" w:color="auto"/>
      </w:divBdr>
    </w:div>
    <w:div w:id="1308316148">
      <w:bodyDiv w:val="1"/>
      <w:marLeft w:val="0"/>
      <w:marRight w:val="0"/>
      <w:marTop w:val="0"/>
      <w:marBottom w:val="0"/>
      <w:divBdr>
        <w:top w:val="none" w:sz="0" w:space="0" w:color="auto"/>
        <w:left w:val="none" w:sz="0" w:space="0" w:color="auto"/>
        <w:bottom w:val="none" w:sz="0" w:space="0" w:color="auto"/>
        <w:right w:val="none" w:sz="0" w:space="0" w:color="auto"/>
      </w:divBdr>
    </w:div>
    <w:div w:id="1308392158">
      <w:bodyDiv w:val="1"/>
      <w:marLeft w:val="0"/>
      <w:marRight w:val="0"/>
      <w:marTop w:val="0"/>
      <w:marBottom w:val="0"/>
      <w:divBdr>
        <w:top w:val="none" w:sz="0" w:space="0" w:color="auto"/>
        <w:left w:val="none" w:sz="0" w:space="0" w:color="auto"/>
        <w:bottom w:val="none" w:sz="0" w:space="0" w:color="auto"/>
        <w:right w:val="none" w:sz="0" w:space="0" w:color="auto"/>
      </w:divBdr>
    </w:div>
    <w:div w:id="1308779259">
      <w:bodyDiv w:val="1"/>
      <w:marLeft w:val="0"/>
      <w:marRight w:val="0"/>
      <w:marTop w:val="0"/>
      <w:marBottom w:val="0"/>
      <w:divBdr>
        <w:top w:val="none" w:sz="0" w:space="0" w:color="auto"/>
        <w:left w:val="none" w:sz="0" w:space="0" w:color="auto"/>
        <w:bottom w:val="none" w:sz="0" w:space="0" w:color="auto"/>
        <w:right w:val="none" w:sz="0" w:space="0" w:color="auto"/>
      </w:divBdr>
    </w:div>
    <w:div w:id="1309868640">
      <w:bodyDiv w:val="1"/>
      <w:marLeft w:val="0"/>
      <w:marRight w:val="0"/>
      <w:marTop w:val="0"/>
      <w:marBottom w:val="0"/>
      <w:divBdr>
        <w:top w:val="none" w:sz="0" w:space="0" w:color="auto"/>
        <w:left w:val="none" w:sz="0" w:space="0" w:color="auto"/>
        <w:bottom w:val="none" w:sz="0" w:space="0" w:color="auto"/>
        <w:right w:val="none" w:sz="0" w:space="0" w:color="auto"/>
      </w:divBdr>
    </w:div>
    <w:div w:id="1310131934">
      <w:bodyDiv w:val="1"/>
      <w:marLeft w:val="0"/>
      <w:marRight w:val="0"/>
      <w:marTop w:val="0"/>
      <w:marBottom w:val="0"/>
      <w:divBdr>
        <w:top w:val="none" w:sz="0" w:space="0" w:color="auto"/>
        <w:left w:val="none" w:sz="0" w:space="0" w:color="auto"/>
        <w:bottom w:val="none" w:sz="0" w:space="0" w:color="auto"/>
        <w:right w:val="none" w:sz="0" w:space="0" w:color="auto"/>
      </w:divBdr>
    </w:div>
    <w:div w:id="1310286240">
      <w:bodyDiv w:val="1"/>
      <w:marLeft w:val="0"/>
      <w:marRight w:val="0"/>
      <w:marTop w:val="0"/>
      <w:marBottom w:val="0"/>
      <w:divBdr>
        <w:top w:val="none" w:sz="0" w:space="0" w:color="auto"/>
        <w:left w:val="none" w:sz="0" w:space="0" w:color="auto"/>
        <w:bottom w:val="none" w:sz="0" w:space="0" w:color="auto"/>
        <w:right w:val="none" w:sz="0" w:space="0" w:color="auto"/>
      </w:divBdr>
    </w:div>
    <w:div w:id="1311179361">
      <w:bodyDiv w:val="1"/>
      <w:marLeft w:val="0"/>
      <w:marRight w:val="0"/>
      <w:marTop w:val="0"/>
      <w:marBottom w:val="0"/>
      <w:divBdr>
        <w:top w:val="none" w:sz="0" w:space="0" w:color="auto"/>
        <w:left w:val="none" w:sz="0" w:space="0" w:color="auto"/>
        <w:bottom w:val="none" w:sz="0" w:space="0" w:color="auto"/>
        <w:right w:val="none" w:sz="0" w:space="0" w:color="auto"/>
      </w:divBdr>
    </w:div>
    <w:div w:id="1311786434">
      <w:bodyDiv w:val="1"/>
      <w:marLeft w:val="0"/>
      <w:marRight w:val="0"/>
      <w:marTop w:val="0"/>
      <w:marBottom w:val="0"/>
      <w:divBdr>
        <w:top w:val="none" w:sz="0" w:space="0" w:color="auto"/>
        <w:left w:val="none" w:sz="0" w:space="0" w:color="auto"/>
        <w:bottom w:val="none" w:sz="0" w:space="0" w:color="auto"/>
        <w:right w:val="none" w:sz="0" w:space="0" w:color="auto"/>
      </w:divBdr>
    </w:div>
    <w:div w:id="1313215181">
      <w:bodyDiv w:val="1"/>
      <w:marLeft w:val="0"/>
      <w:marRight w:val="0"/>
      <w:marTop w:val="0"/>
      <w:marBottom w:val="0"/>
      <w:divBdr>
        <w:top w:val="none" w:sz="0" w:space="0" w:color="auto"/>
        <w:left w:val="none" w:sz="0" w:space="0" w:color="auto"/>
        <w:bottom w:val="none" w:sz="0" w:space="0" w:color="auto"/>
        <w:right w:val="none" w:sz="0" w:space="0" w:color="auto"/>
      </w:divBdr>
    </w:div>
    <w:div w:id="1313950867">
      <w:bodyDiv w:val="1"/>
      <w:marLeft w:val="0"/>
      <w:marRight w:val="0"/>
      <w:marTop w:val="0"/>
      <w:marBottom w:val="0"/>
      <w:divBdr>
        <w:top w:val="none" w:sz="0" w:space="0" w:color="auto"/>
        <w:left w:val="none" w:sz="0" w:space="0" w:color="auto"/>
        <w:bottom w:val="none" w:sz="0" w:space="0" w:color="auto"/>
        <w:right w:val="none" w:sz="0" w:space="0" w:color="auto"/>
      </w:divBdr>
    </w:div>
    <w:div w:id="1314139755">
      <w:bodyDiv w:val="1"/>
      <w:marLeft w:val="0"/>
      <w:marRight w:val="0"/>
      <w:marTop w:val="0"/>
      <w:marBottom w:val="0"/>
      <w:divBdr>
        <w:top w:val="none" w:sz="0" w:space="0" w:color="auto"/>
        <w:left w:val="none" w:sz="0" w:space="0" w:color="auto"/>
        <w:bottom w:val="none" w:sz="0" w:space="0" w:color="auto"/>
        <w:right w:val="none" w:sz="0" w:space="0" w:color="auto"/>
      </w:divBdr>
    </w:div>
    <w:div w:id="1314870794">
      <w:bodyDiv w:val="1"/>
      <w:marLeft w:val="0"/>
      <w:marRight w:val="0"/>
      <w:marTop w:val="0"/>
      <w:marBottom w:val="0"/>
      <w:divBdr>
        <w:top w:val="none" w:sz="0" w:space="0" w:color="auto"/>
        <w:left w:val="none" w:sz="0" w:space="0" w:color="auto"/>
        <w:bottom w:val="none" w:sz="0" w:space="0" w:color="auto"/>
        <w:right w:val="none" w:sz="0" w:space="0" w:color="auto"/>
      </w:divBdr>
    </w:div>
    <w:div w:id="1315375976">
      <w:bodyDiv w:val="1"/>
      <w:marLeft w:val="0"/>
      <w:marRight w:val="0"/>
      <w:marTop w:val="0"/>
      <w:marBottom w:val="0"/>
      <w:divBdr>
        <w:top w:val="none" w:sz="0" w:space="0" w:color="auto"/>
        <w:left w:val="none" w:sz="0" w:space="0" w:color="auto"/>
        <w:bottom w:val="none" w:sz="0" w:space="0" w:color="auto"/>
        <w:right w:val="none" w:sz="0" w:space="0" w:color="auto"/>
      </w:divBdr>
    </w:div>
    <w:div w:id="1315988871">
      <w:bodyDiv w:val="1"/>
      <w:marLeft w:val="0"/>
      <w:marRight w:val="0"/>
      <w:marTop w:val="0"/>
      <w:marBottom w:val="0"/>
      <w:divBdr>
        <w:top w:val="none" w:sz="0" w:space="0" w:color="auto"/>
        <w:left w:val="none" w:sz="0" w:space="0" w:color="auto"/>
        <w:bottom w:val="none" w:sz="0" w:space="0" w:color="auto"/>
        <w:right w:val="none" w:sz="0" w:space="0" w:color="auto"/>
      </w:divBdr>
    </w:div>
    <w:div w:id="1317034737">
      <w:bodyDiv w:val="1"/>
      <w:marLeft w:val="0"/>
      <w:marRight w:val="0"/>
      <w:marTop w:val="0"/>
      <w:marBottom w:val="0"/>
      <w:divBdr>
        <w:top w:val="none" w:sz="0" w:space="0" w:color="auto"/>
        <w:left w:val="none" w:sz="0" w:space="0" w:color="auto"/>
        <w:bottom w:val="none" w:sz="0" w:space="0" w:color="auto"/>
        <w:right w:val="none" w:sz="0" w:space="0" w:color="auto"/>
      </w:divBdr>
    </w:div>
    <w:div w:id="1317536171">
      <w:bodyDiv w:val="1"/>
      <w:marLeft w:val="0"/>
      <w:marRight w:val="0"/>
      <w:marTop w:val="0"/>
      <w:marBottom w:val="0"/>
      <w:divBdr>
        <w:top w:val="none" w:sz="0" w:space="0" w:color="auto"/>
        <w:left w:val="none" w:sz="0" w:space="0" w:color="auto"/>
        <w:bottom w:val="none" w:sz="0" w:space="0" w:color="auto"/>
        <w:right w:val="none" w:sz="0" w:space="0" w:color="auto"/>
      </w:divBdr>
    </w:div>
    <w:div w:id="1317538090">
      <w:bodyDiv w:val="1"/>
      <w:marLeft w:val="0"/>
      <w:marRight w:val="0"/>
      <w:marTop w:val="0"/>
      <w:marBottom w:val="0"/>
      <w:divBdr>
        <w:top w:val="none" w:sz="0" w:space="0" w:color="auto"/>
        <w:left w:val="none" w:sz="0" w:space="0" w:color="auto"/>
        <w:bottom w:val="none" w:sz="0" w:space="0" w:color="auto"/>
        <w:right w:val="none" w:sz="0" w:space="0" w:color="auto"/>
      </w:divBdr>
    </w:div>
    <w:div w:id="1317686074">
      <w:bodyDiv w:val="1"/>
      <w:marLeft w:val="0"/>
      <w:marRight w:val="0"/>
      <w:marTop w:val="0"/>
      <w:marBottom w:val="0"/>
      <w:divBdr>
        <w:top w:val="none" w:sz="0" w:space="0" w:color="auto"/>
        <w:left w:val="none" w:sz="0" w:space="0" w:color="auto"/>
        <w:bottom w:val="none" w:sz="0" w:space="0" w:color="auto"/>
        <w:right w:val="none" w:sz="0" w:space="0" w:color="auto"/>
      </w:divBdr>
    </w:div>
    <w:div w:id="1318267830">
      <w:bodyDiv w:val="1"/>
      <w:marLeft w:val="0"/>
      <w:marRight w:val="0"/>
      <w:marTop w:val="0"/>
      <w:marBottom w:val="0"/>
      <w:divBdr>
        <w:top w:val="none" w:sz="0" w:space="0" w:color="auto"/>
        <w:left w:val="none" w:sz="0" w:space="0" w:color="auto"/>
        <w:bottom w:val="none" w:sz="0" w:space="0" w:color="auto"/>
        <w:right w:val="none" w:sz="0" w:space="0" w:color="auto"/>
      </w:divBdr>
    </w:div>
    <w:div w:id="1318417666">
      <w:bodyDiv w:val="1"/>
      <w:marLeft w:val="0"/>
      <w:marRight w:val="0"/>
      <w:marTop w:val="0"/>
      <w:marBottom w:val="0"/>
      <w:divBdr>
        <w:top w:val="none" w:sz="0" w:space="0" w:color="auto"/>
        <w:left w:val="none" w:sz="0" w:space="0" w:color="auto"/>
        <w:bottom w:val="none" w:sz="0" w:space="0" w:color="auto"/>
        <w:right w:val="none" w:sz="0" w:space="0" w:color="auto"/>
      </w:divBdr>
    </w:div>
    <w:div w:id="1318682150">
      <w:bodyDiv w:val="1"/>
      <w:marLeft w:val="0"/>
      <w:marRight w:val="0"/>
      <w:marTop w:val="0"/>
      <w:marBottom w:val="0"/>
      <w:divBdr>
        <w:top w:val="none" w:sz="0" w:space="0" w:color="auto"/>
        <w:left w:val="none" w:sz="0" w:space="0" w:color="auto"/>
        <w:bottom w:val="none" w:sz="0" w:space="0" w:color="auto"/>
        <w:right w:val="none" w:sz="0" w:space="0" w:color="auto"/>
      </w:divBdr>
    </w:div>
    <w:div w:id="1318722996">
      <w:bodyDiv w:val="1"/>
      <w:marLeft w:val="0"/>
      <w:marRight w:val="0"/>
      <w:marTop w:val="0"/>
      <w:marBottom w:val="0"/>
      <w:divBdr>
        <w:top w:val="none" w:sz="0" w:space="0" w:color="auto"/>
        <w:left w:val="none" w:sz="0" w:space="0" w:color="auto"/>
        <w:bottom w:val="none" w:sz="0" w:space="0" w:color="auto"/>
        <w:right w:val="none" w:sz="0" w:space="0" w:color="auto"/>
      </w:divBdr>
    </w:div>
    <w:div w:id="1319043754">
      <w:bodyDiv w:val="1"/>
      <w:marLeft w:val="0"/>
      <w:marRight w:val="0"/>
      <w:marTop w:val="0"/>
      <w:marBottom w:val="0"/>
      <w:divBdr>
        <w:top w:val="none" w:sz="0" w:space="0" w:color="auto"/>
        <w:left w:val="none" w:sz="0" w:space="0" w:color="auto"/>
        <w:bottom w:val="none" w:sz="0" w:space="0" w:color="auto"/>
        <w:right w:val="none" w:sz="0" w:space="0" w:color="auto"/>
      </w:divBdr>
    </w:div>
    <w:div w:id="1319841870">
      <w:bodyDiv w:val="1"/>
      <w:marLeft w:val="0"/>
      <w:marRight w:val="0"/>
      <w:marTop w:val="0"/>
      <w:marBottom w:val="0"/>
      <w:divBdr>
        <w:top w:val="none" w:sz="0" w:space="0" w:color="auto"/>
        <w:left w:val="none" w:sz="0" w:space="0" w:color="auto"/>
        <w:bottom w:val="none" w:sz="0" w:space="0" w:color="auto"/>
        <w:right w:val="none" w:sz="0" w:space="0" w:color="auto"/>
      </w:divBdr>
    </w:div>
    <w:div w:id="1320041088">
      <w:bodyDiv w:val="1"/>
      <w:marLeft w:val="0"/>
      <w:marRight w:val="0"/>
      <w:marTop w:val="0"/>
      <w:marBottom w:val="0"/>
      <w:divBdr>
        <w:top w:val="none" w:sz="0" w:space="0" w:color="auto"/>
        <w:left w:val="none" w:sz="0" w:space="0" w:color="auto"/>
        <w:bottom w:val="none" w:sz="0" w:space="0" w:color="auto"/>
        <w:right w:val="none" w:sz="0" w:space="0" w:color="auto"/>
      </w:divBdr>
    </w:div>
    <w:div w:id="1320158374">
      <w:bodyDiv w:val="1"/>
      <w:marLeft w:val="0"/>
      <w:marRight w:val="0"/>
      <w:marTop w:val="0"/>
      <w:marBottom w:val="0"/>
      <w:divBdr>
        <w:top w:val="none" w:sz="0" w:space="0" w:color="auto"/>
        <w:left w:val="none" w:sz="0" w:space="0" w:color="auto"/>
        <w:bottom w:val="none" w:sz="0" w:space="0" w:color="auto"/>
        <w:right w:val="none" w:sz="0" w:space="0" w:color="auto"/>
      </w:divBdr>
    </w:div>
    <w:div w:id="1322197577">
      <w:bodyDiv w:val="1"/>
      <w:marLeft w:val="0"/>
      <w:marRight w:val="0"/>
      <w:marTop w:val="0"/>
      <w:marBottom w:val="0"/>
      <w:divBdr>
        <w:top w:val="none" w:sz="0" w:space="0" w:color="auto"/>
        <w:left w:val="none" w:sz="0" w:space="0" w:color="auto"/>
        <w:bottom w:val="none" w:sz="0" w:space="0" w:color="auto"/>
        <w:right w:val="none" w:sz="0" w:space="0" w:color="auto"/>
      </w:divBdr>
    </w:div>
    <w:div w:id="1322269525">
      <w:bodyDiv w:val="1"/>
      <w:marLeft w:val="0"/>
      <w:marRight w:val="0"/>
      <w:marTop w:val="0"/>
      <w:marBottom w:val="0"/>
      <w:divBdr>
        <w:top w:val="none" w:sz="0" w:space="0" w:color="auto"/>
        <w:left w:val="none" w:sz="0" w:space="0" w:color="auto"/>
        <w:bottom w:val="none" w:sz="0" w:space="0" w:color="auto"/>
        <w:right w:val="none" w:sz="0" w:space="0" w:color="auto"/>
      </w:divBdr>
    </w:div>
    <w:div w:id="1322925410">
      <w:bodyDiv w:val="1"/>
      <w:marLeft w:val="0"/>
      <w:marRight w:val="0"/>
      <w:marTop w:val="0"/>
      <w:marBottom w:val="0"/>
      <w:divBdr>
        <w:top w:val="none" w:sz="0" w:space="0" w:color="auto"/>
        <w:left w:val="none" w:sz="0" w:space="0" w:color="auto"/>
        <w:bottom w:val="none" w:sz="0" w:space="0" w:color="auto"/>
        <w:right w:val="none" w:sz="0" w:space="0" w:color="auto"/>
      </w:divBdr>
    </w:div>
    <w:div w:id="1323121380">
      <w:bodyDiv w:val="1"/>
      <w:marLeft w:val="0"/>
      <w:marRight w:val="0"/>
      <w:marTop w:val="0"/>
      <w:marBottom w:val="0"/>
      <w:divBdr>
        <w:top w:val="none" w:sz="0" w:space="0" w:color="auto"/>
        <w:left w:val="none" w:sz="0" w:space="0" w:color="auto"/>
        <w:bottom w:val="none" w:sz="0" w:space="0" w:color="auto"/>
        <w:right w:val="none" w:sz="0" w:space="0" w:color="auto"/>
      </w:divBdr>
    </w:div>
    <w:div w:id="1323240567">
      <w:bodyDiv w:val="1"/>
      <w:marLeft w:val="0"/>
      <w:marRight w:val="0"/>
      <w:marTop w:val="0"/>
      <w:marBottom w:val="0"/>
      <w:divBdr>
        <w:top w:val="none" w:sz="0" w:space="0" w:color="auto"/>
        <w:left w:val="none" w:sz="0" w:space="0" w:color="auto"/>
        <w:bottom w:val="none" w:sz="0" w:space="0" w:color="auto"/>
        <w:right w:val="none" w:sz="0" w:space="0" w:color="auto"/>
      </w:divBdr>
    </w:div>
    <w:div w:id="1323662004">
      <w:bodyDiv w:val="1"/>
      <w:marLeft w:val="0"/>
      <w:marRight w:val="0"/>
      <w:marTop w:val="0"/>
      <w:marBottom w:val="0"/>
      <w:divBdr>
        <w:top w:val="none" w:sz="0" w:space="0" w:color="auto"/>
        <w:left w:val="none" w:sz="0" w:space="0" w:color="auto"/>
        <w:bottom w:val="none" w:sz="0" w:space="0" w:color="auto"/>
        <w:right w:val="none" w:sz="0" w:space="0" w:color="auto"/>
      </w:divBdr>
    </w:div>
    <w:div w:id="1326742808">
      <w:bodyDiv w:val="1"/>
      <w:marLeft w:val="0"/>
      <w:marRight w:val="0"/>
      <w:marTop w:val="0"/>
      <w:marBottom w:val="0"/>
      <w:divBdr>
        <w:top w:val="none" w:sz="0" w:space="0" w:color="auto"/>
        <w:left w:val="none" w:sz="0" w:space="0" w:color="auto"/>
        <w:bottom w:val="none" w:sz="0" w:space="0" w:color="auto"/>
        <w:right w:val="none" w:sz="0" w:space="0" w:color="auto"/>
      </w:divBdr>
    </w:div>
    <w:div w:id="1328093350">
      <w:bodyDiv w:val="1"/>
      <w:marLeft w:val="0"/>
      <w:marRight w:val="0"/>
      <w:marTop w:val="0"/>
      <w:marBottom w:val="0"/>
      <w:divBdr>
        <w:top w:val="none" w:sz="0" w:space="0" w:color="auto"/>
        <w:left w:val="none" w:sz="0" w:space="0" w:color="auto"/>
        <w:bottom w:val="none" w:sz="0" w:space="0" w:color="auto"/>
        <w:right w:val="none" w:sz="0" w:space="0" w:color="auto"/>
      </w:divBdr>
    </w:div>
    <w:div w:id="1328365444">
      <w:bodyDiv w:val="1"/>
      <w:marLeft w:val="0"/>
      <w:marRight w:val="0"/>
      <w:marTop w:val="0"/>
      <w:marBottom w:val="0"/>
      <w:divBdr>
        <w:top w:val="none" w:sz="0" w:space="0" w:color="auto"/>
        <w:left w:val="none" w:sz="0" w:space="0" w:color="auto"/>
        <w:bottom w:val="none" w:sz="0" w:space="0" w:color="auto"/>
        <w:right w:val="none" w:sz="0" w:space="0" w:color="auto"/>
      </w:divBdr>
    </w:div>
    <w:div w:id="1328632435">
      <w:bodyDiv w:val="1"/>
      <w:marLeft w:val="0"/>
      <w:marRight w:val="0"/>
      <w:marTop w:val="0"/>
      <w:marBottom w:val="0"/>
      <w:divBdr>
        <w:top w:val="none" w:sz="0" w:space="0" w:color="auto"/>
        <w:left w:val="none" w:sz="0" w:space="0" w:color="auto"/>
        <w:bottom w:val="none" w:sz="0" w:space="0" w:color="auto"/>
        <w:right w:val="none" w:sz="0" w:space="0" w:color="auto"/>
      </w:divBdr>
    </w:div>
    <w:div w:id="1329209487">
      <w:bodyDiv w:val="1"/>
      <w:marLeft w:val="0"/>
      <w:marRight w:val="0"/>
      <w:marTop w:val="0"/>
      <w:marBottom w:val="0"/>
      <w:divBdr>
        <w:top w:val="none" w:sz="0" w:space="0" w:color="auto"/>
        <w:left w:val="none" w:sz="0" w:space="0" w:color="auto"/>
        <w:bottom w:val="none" w:sz="0" w:space="0" w:color="auto"/>
        <w:right w:val="none" w:sz="0" w:space="0" w:color="auto"/>
      </w:divBdr>
    </w:div>
    <w:div w:id="1329475946">
      <w:bodyDiv w:val="1"/>
      <w:marLeft w:val="0"/>
      <w:marRight w:val="0"/>
      <w:marTop w:val="0"/>
      <w:marBottom w:val="0"/>
      <w:divBdr>
        <w:top w:val="none" w:sz="0" w:space="0" w:color="auto"/>
        <w:left w:val="none" w:sz="0" w:space="0" w:color="auto"/>
        <w:bottom w:val="none" w:sz="0" w:space="0" w:color="auto"/>
        <w:right w:val="none" w:sz="0" w:space="0" w:color="auto"/>
      </w:divBdr>
    </w:div>
    <w:div w:id="1331568955">
      <w:bodyDiv w:val="1"/>
      <w:marLeft w:val="0"/>
      <w:marRight w:val="0"/>
      <w:marTop w:val="0"/>
      <w:marBottom w:val="0"/>
      <w:divBdr>
        <w:top w:val="none" w:sz="0" w:space="0" w:color="auto"/>
        <w:left w:val="none" w:sz="0" w:space="0" w:color="auto"/>
        <w:bottom w:val="none" w:sz="0" w:space="0" w:color="auto"/>
        <w:right w:val="none" w:sz="0" w:space="0" w:color="auto"/>
      </w:divBdr>
    </w:div>
    <w:div w:id="1331787575">
      <w:bodyDiv w:val="1"/>
      <w:marLeft w:val="0"/>
      <w:marRight w:val="0"/>
      <w:marTop w:val="0"/>
      <w:marBottom w:val="0"/>
      <w:divBdr>
        <w:top w:val="none" w:sz="0" w:space="0" w:color="auto"/>
        <w:left w:val="none" w:sz="0" w:space="0" w:color="auto"/>
        <w:bottom w:val="none" w:sz="0" w:space="0" w:color="auto"/>
        <w:right w:val="none" w:sz="0" w:space="0" w:color="auto"/>
      </w:divBdr>
    </w:div>
    <w:div w:id="1333337055">
      <w:bodyDiv w:val="1"/>
      <w:marLeft w:val="0"/>
      <w:marRight w:val="0"/>
      <w:marTop w:val="0"/>
      <w:marBottom w:val="0"/>
      <w:divBdr>
        <w:top w:val="none" w:sz="0" w:space="0" w:color="auto"/>
        <w:left w:val="none" w:sz="0" w:space="0" w:color="auto"/>
        <w:bottom w:val="none" w:sz="0" w:space="0" w:color="auto"/>
        <w:right w:val="none" w:sz="0" w:space="0" w:color="auto"/>
      </w:divBdr>
    </w:div>
    <w:div w:id="1333875565">
      <w:bodyDiv w:val="1"/>
      <w:marLeft w:val="0"/>
      <w:marRight w:val="0"/>
      <w:marTop w:val="0"/>
      <w:marBottom w:val="0"/>
      <w:divBdr>
        <w:top w:val="none" w:sz="0" w:space="0" w:color="auto"/>
        <w:left w:val="none" w:sz="0" w:space="0" w:color="auto"/>
        <w:bottom w:val="none" w:sz="0" w:space="0" w:color="auto"/>
        <w:right w:val="none" w:sz="0" w:space="0" w:color="auto"/>
      </w:divBdr>
    </w:div>
    <w:div w:id="1334140544">
      <w:bodyDiv w:val="1"/>
      <w:marLeft w:val="0"/>
      <w:marRight w:val="0"/>
      <w:marTop w:val="0"/>
      <w:marBottom w:val="0"/>
      <w:divBdr>
        <w:top w:val="none" w:sz="0" w:space="0" w:color="auto"/>
        <w:left w:val="none" w:sz="0" w:space="0" w:color="auto"/>
        <w:bottom w:val="none" w:sz="0" w:space="0" w:color="auto"/>
        <w:right w:val="none" w:sz="0" w:space="0" w:color="auto"/>
      </w:divBdr>
    </w:div>
    <w:div w:id="1334259320">
      <w:bodyDiv w:val="1"/>
      <w:marLeft w:val="0"/>
      <w:marRight w:val="0"/>
      <w:marTop w:val="0"/>
      <w:marBottom w:val="0"/>
      <w:divBdr>
        <w:top w:val="none" w:sz="0" w:space="0" w:color="auto"/>
        <w:left w:val="none" w:sz="0" w:space="0" w:color="auto"/>
        <w:bottom w:val="none" w:sz="0" w:space="0" w:color="auto"/>
        <w:right w:val="none" w:sz="0" w:space="0" w:color="auto"/>
      </w:divBdr>
    </w:div>
    <w:div w:id="1334986672">
      <w:bodyDiv w:val="1"/>
      <w:marLeft w:val="0"/>
      <w:marRight w:val="0"/>
      <w:marTop w:val="0"/>
      <w:marBottom w:val="0"/>
      <w:divBdr>
        <w:top w:val="none" w:sz="0" w:space="0" w:color="auto"/>
        <w:left w:val="none" w:sz="0" w:space="0" w:color="auto"/>
        <w:bottom w:val="none" w:sz="0" w:space="0" w:color="auto"/>
        <w:right w:val="none" w:sz="0" w:space="0" w:color="auto"/>
      </w:divBdr>
    </w:div>
    <w:div w:id="1335065436">
      <w:bodyDiv w:val="1"/>
      <w:marLeft w:val="0"/>
      <w:marRight w:val="0"/>
      <w:marTop w:val="0"/>
      <w:marBottom w:val="0"/>
      <w:divBdr>
        <w:top w:val="none" w:sz="0" w:space="0" w:color="auto"/>
        <w:left w:val="none" w:sz="0" w:space="0" w:color="auto"/>
        <w:bottom w:val="none" w:sz="0" w:space="0" w:color="auto"/>
        <w:right w:val="none" w:sz="0" w:space="0" w:color="auto"/>
      </w:divBdr>
    </w:div>
    <w:div w:id="1335182881">
      <w:bodyDiv w:val="1"/>
      <w:marLeft w:val="0"/>
      <w:marRight w:val="0"/>
      <w:marTop w:val="0"/>
      <w:marBottom w:val="0"/>
      <w:divBdr>
        <w:top w:val="none" w:sz="0" w:space="0" w:color="auto"/>
        <w:left w:val="none" w:sz="0" w:space="0" w:color="auto"/>
        <w:bottom w:val="none" w:sz="0" w:space="0" w:color="auto"/>
        <w:right w:val="none" w:sz="0" w:space="0" w:color="auto"/>
      </w:divBdr>
    </w:div>
    <w:div w:id="1335302044">
      <w:bodyDiv w:val="1"/>
      <w:marLeft w:val="0"/>
      <w:marRight w:val="0"/>
      <w:marTop w:val="0"/>
      <w:marBottom w:val="0"/>
      <w:divBdr>
        <w:top w:val="none" w:sz="0" w:space="0" w:color="auto"/>
        <w:left w:val="none" w:sz="0" w:space="0" w:color="auto"/>
        <w:bottom w:val="none" w:sz="0" w:space="0" w:color="auto"/>
        <w:right w:val="none" w:sz="0" w:space="0" w:color="auto"/>
      </w:divBdr>
    </w:div>
    <w:div w:id="1336691098">
      <w:bodyDiv w:val="1"/>
      <w:marLeft w:val="0"/>
      <w:marRight w:val="0"/>
      <w:marTop w:val="0"/>
      <w:marBottom w:val="0"/>
      <w:divBdr>
        <w:top w:val="none" w:sz="0" w:space="0" w:color="auto"/>
        <w:left w:val="none" w:sz="0" w:space="0" w:color="auto"/>
        <w:bottom w:val="none" w:sz="0" w:space="0" w:color="auto"/>
        <w:right w:val="none" w:sz="0" w:space="0" w:color="auto"/>
      </w:divBdr>
    </w:div>
    <w:div w:id="1338729229">
      <w:bodyDiv w:val="1"/>
      <w:marLeft w:val="0"/>
      <w:marRight w:val="0"/>
      <w:marTop w:val="0"/>
      <w:marBottom w:val="0"/>
      <w:divBdr>
        <w:top w:val="none" w:sz="0" w:space="0" w:color="auto"/>
        <w:left w:val="none" w:sz="0" w:space="0" w:color="auto"/>
        <w:bottom w:val="none" w:sz="0" w:space="0" w:color="auto"/>
        <w:right w:val="none" w:sz="0" w:space="0" w:color="auto"/>
      </w:divBdr>
    </w:div>
    <w:div w:id="1339501913">
      <w:bodyDiv w:val="1"/>
      <w:marLeft w:val="0"/>
      <w:marRight w:val="0"/>
      <w:marTop w:val="0"/>
      <w:marBottom w:val="0"/>
      <w:divBdr>
        <w:top w:val="none" w:sz="0" w:space="0" w:color="auto"/>
        <w:left w:val="none" w:sz="0" w:space="0" w:color="auto"/>
        <w:bottom w:val="none" w:sz="0" w:space="0" w:color="auto"/>
        <w:right w:val="none" w:sz="0" w:space="0" w:color="auto"/>
      </w:divBdr>
    </w:div>
    <w:div w:id="1339849075">
      <w:bodyDiv w:val="1"/>
      <w:marLeft w:val="0"/>
      <w:marRight w:val="0"/>
      <w:marTop w:val="0"/>
      <w:marBottom w:val="0"/>
      <w:divBdr>
        <w:top w:val="none" w:sz="0" w:space="0" w:color="auto"/>
        <w:left w:val="none" w:sz="0" w:space="0" w:color="auto"/>
        <w:bottom w:val="none" w:sz="0" w:space="0" w:color="auto"/>
        <w:right w:val="none" w:sz="0" w:space="0" w:color="auto"/>
      </w:divBdr>
    </w:div>
    <w:div w:id="1339961386">
      <w:bodyDiv w:val="1"/>
      <w:marLeft w:val="0"/>
      <w:marRight w:val="0"/>
      <w:marTop w:val="0"/>
      <w:marBottom w:val="0"/>
      <w:divBdr>
        <w:top w:val="none" w:sz="0" w:space="0" w:color="auto"/>
        <w:left w:val="none" w:sz="0" w:space="0" w:color="auto"/>
        <w:bottom w:val="none" w:sz="0" w:space="0" w:color="auto"/>
        <w:right w:val="none" w:sz="0" w:space="0" w:color="auto"/>
      </w:divBdr>
    </w:div>
    <w:div w:id="1340157869">
      <w:bodyDiv w:val="1"/>
      <w:marLeft w:val="0"/>
      <w:marRight w:val="0"/>
      <w:marTop w:val="0"/>
      <w:marBottom w:val="0"/>
      <w:divBdr>
        <w:top w:val="none" w:sz="0" w:space="0" w:color="auto"/>
        <w:left w:val="none" w:sz="0" w:space="0" w:color="auto"/>
        <w:bottom w:val="none" w:sz="0" w:space="0" w:color="auto"/>
        <w:right w:val="none" w:sz="0" w:space="0" w:color="auto"/>
      </w:divBdr>
    </w:div>
    <w:div w:id="1340962440">
      <w:bodyDiv w:val="1"/>
      <w:marLeft w:val="0"/>
      <w:marRight w:val="0"/>
      <w:marTop w:val="0"/>
      <w:marBottom w:val="0"/>
      <w:divBdr>
        <w:top w:val="none" w:sz="0" w:space="0" w:color="auto"/>
        <w:left w:val="none" w:sz="0" w:space="0" w:color="auto"/>
        <w:bottom w:val="none" w:sz="0" w:space="0" w:color="auto"/>
        <w:right w:val="none" w:sz="0" w:space="0" w:color="auto"/>
      </w:divBdr>
    </w:div>
    <w:div w:id="1342313870">
      <w:bodyDiv w:val="1"/>
      <w:marLeft w:val="0"/>
      <w:marRight w:val="0"/>
      <w:marTop w:val="0"/>
      <w:marBottom w:val="0"/>
      <w:divBdr>
        <w:top w:val="none" w:sz="0" w:space="0" w:color="auto"/>
        <w:left w:val="none" w:sz="0" w:space="0" w:color="auto"/>
        <w:bottom w:val="none" w:sz="0" w:space="0" w:color="auto"/>
        <w:right w:val="none" w:sz="0" w:space="0" w:color="auto"/>
      </w:divBdr>
    </w:div>
    <w:div w:id="1342779976">
      <w:bodyDiv w:val="1"/>
      <w:marLeft w:val="0"/>
      <w:marRight w:val="0"/>
      <w:marTop w:val="0"/>
      <w:marBottom w:val="0"/>
      <w:divBdr>
        <w:top w:val="none" w:sz="0" w:space="0" w:color="auto"/>
        <w:left w:val="none" w:sz="0" w:space="0" w:color="auto"/>
        <w:bottom w:val="none" w:sz="0" w:space="0" w:color="auto"/>
        <w:right w:val="none" w:sz="0" w:space="0" w:color="auto"/>
      </w:divBdr>
    </w:div>
    <w:div w:id="1342974023">
      <w:bodyDiv w:val="1"/>
      <w:marLeft w:val="0"/>
      <w:marRight w:val="0"/>
      <w:marTop w:val="0"/>
      <w:marBottom w:val="0"/>
      <w:divBdr>
        <w:top w:val="none" w:sz="0" w:space="0" w:color="auto"/>
        <w:left w:val="none" w:sz="0" w:space="0" w:color="auto"/>
        <w:bottom w:val="none" w:sz="0" w:space="0" w:color="auto"/>
        <w:right w:val="none" w:sz="0" w:space="0" w:color="auto"/>
      </w:divBdr>
    </w:div>
    <w:div w:id="1343166478">
      <w:bodyDiv w:val="1"/>
      <w:marLeft w:val="0"/>
      <w:marRight w:val="0"/>
      <w:marTop w:val="0"/>
      <w:marBottom w:val="0"/>
      <w:divBdr>
        <w:top w:val="none" w:sz="0" w:space="0" w:color="auto"/>
        <w:left w:val="none" w:sz="0" w:space="0" w:color="auto"/>
        <w:bottom w:val="none" w:sz="0" w:space="0" w:color="auto"/>
        <w:right w:val="none" w:sz="0" w:space="0" w:color="auto"/>
      </w:divBdr>
    </w:div>
    <w:div w:id="1343700343">
      <w:bodyDiv w:val="1"/>
      <w:marLeft w:val="0"/>
      <w:marRight w:val="0"/>
      <w:marTop w:val="0"/>
      <w:marBottom w:val="0"/>
      <w:divBdr>
        <w:top w:val="none" w:sz="0" w:space="0" w:color="auto"/>
        <w:left w:val="none" w:sz="0" w:space="0" w:color="auto"/>
        <w:bottom w:val="none" w:sz="0" w:space="0" w:color="auto"/>
        <w:right w:val="none" w:sz="0" w:space="0" w:color="auto"/>
      </w:divBdr>
    </w:div>
    <w:div w:id="1344816847">
      <w:bodyDiv w:val="1"/>
      <w:marLeft w:val="0"/>
      <w:marRight w:val="0"/>
      <w:marTop w:val="0"/>
      <w:marBottom w:val="0"/>
      <w:divBdr>
        <w:top w:val="none" w:sz="0" w:space="0" w:color="auto"/>
        <w:left w:val="none" w:sz="0" w:space="0" w:color="auto"/>
        <w:bottom w:val="none" w:sz="0" w:space="0" w:color="auto"/>
        <w:right w:val="none" w:sz="0" w:space="0" w:color="auto"/>
      </w:divBdr>
    </w:div>
    <w:div w:id="1344825020">
      <w:bodyDiv w:val="1"/>
      <w:marLeft w:val="0"/>
      <w:marRight w:val="0"/>
      <w:marTop w:val="0"/>
      <w:marBottom w:val="0"/>
      <w:divBdr>
        <w:top w:val="none" w:sz="0" w:space="0" w:color="auto"/>
        <w:left w:val="none" w:sz="0" w:space="0" w:color="auto"/>
        <w:bottom w:val="none" w:sz="0" w:space="0" w:color="auto"/>
        <w:right w:val="none" w:sz="0" w:space="0" w:color="auto"/>
      </w:divBdr>
    </w:div>
    <w:div w:id="1345084205">
      <w:bodyDiv w:val="1"/>
      <w:marLeft w:val="0"/>
      <w:marRight w:val="0"/>
      <w:marTop w:val="0"/>
      <w:marBottom w:val="0"/>
      <w:divBdr>
        <w:top w:val="none" w:sz="0" w:space="0" w:color="auto"/>
        <w:left w:val="none" w:sz="0" w:space="0" w:color="auto"/>
        <w:bottom w:val="none" w:sz="0" w:space="0" w:color="auto"/>
        <w:right w:val="none" w:sz="0" w:space="0" w:color="auto"/>
      </w:divBdr>
    </w:div>
    <w:div w:id="1345550642">
      <w:bodyDiv w:val="1"/>
      <w:marLeft w:val="0"/>
      <w:marRight w:val="0"/>
      <w:marTop w:val="0"/>
      <w:marBottom w:val="0"/>
      <w:divBdr>
        <w:top w:val="none" w:sz="0" w:space="0" w:color="auto"/>
        <w:left w:val="none" w:sz="0" w:space="0" w:color="auto"/>
        <w:bottom w:val="none" w:sz="0" w:space="0" w:color="auto"/>
        <w:right w:val="none" w:sz="0" w:space="0" w:color="auto"/>
      </w:divBdr>
    </w:div>
    <w:div w:id="1345782680">
      <w:bodyDiv w:val="1"/>
      <w:marLeft w:val="0"/>
      <w:marRight w:val="0"/>
      <w:marTop w:val="0"/>
      <w:marBottom w:val="0"/>
      <w:divBdr>
        <w:top w:val="none" w:sz="0" w:space="0" w:color="auto"/>
        <w:left w:val="none" w:sz="0" w:space="0" w:color="auto"/>
        <w:bottom w:val="none" w:sz="0" w:space="0" w:color="auto"/>
        <w:right w:val="none" w:sz="0" w:space="0" w:color="auto"/>
      </w:divBdr>
    </w:div>
    <w:div w:id="1345789902">
      <w:bodyDiv w:val="1"/>
      <w:marLeft w:val="0"/>
      <w:marRight w:val="0"/>
      <w:marTop w:val="0"/>
      <w:marBottom w:val="0"/>
      <w:divBdr>
        <w:top w:val="none" w:sz="0" w:space="0" w:color="auto"/>
        <w:left w:val="none" w:sz="0" w:space="0" w:color="auto"/>
        <w:bottom w:val="none" w:sz="0" w:space="0" w:color="auto"/>
        <w:right w:val="none" w:sz="0" w:space="0" w:color="auto"/>
      </w:divBdr>
    </w:div>
    <w:div w:id="1345860275">
      <w:bodyDiv w:val="1"/>
      <w:marLeft w:val="0"/>
      <w:marRight w:val="0"/>
      <w:marTop w:val="0"/>
      <w:marBottom w:val="0"/>
      <w:divBdr>
        <w:top w:val="none" w:sz="0" w:space="0" w:color="auto"/>
        <w:left w:val="none" w:sz="0" w:space="0" w:color="auto"/>
        <w:bottom w:val="none" w:sz="0" w:space="0" w:color="auto"/>
        <w:right w:val="none" w:sz="0" w:space="0" w:color="auto"/>
      </w:divBdr>
    </w:div>
    <w:div w:id="1346249946">
      <w:bodyDiv w:val="1"/>
      <w:marLeft w:val="0"/>
      <w:marRight w:val="0"/>
      <w:marTop w:val="0"/>
      <w:marBottom w:val="0"/>
      <w:divBdr>
        <w:top w:val="none" w:sz="0" w:space="0" w:color="auto"/>
        <w:left w:val="none" w:sz="0" w:space="0" w:color="auto"/>
        <w:bottom w:val="none" w:sz="0" w:space="0" w:color="auto"/>
        <w:right w:val="none" w:sz="0" w:space="0" w:color="auto"/>
      </w:divBdr>
    </w:div>
    <w:div w:id="1346512822">
      <w:bodyDiv w:val="1"/>
      <w:marLeft w:val="0"/>
      <w:marRight w:val="0"/>
      <w:marTop w:val="0"/>
      <w:marBottom w:val="0"/>
      <w:divBdr>
        <w:top w:val="none" w:sz="0" w:space="0" w:color="auto"/>
        <w:left w:val="none" w:sz="0" w:space="0" w:color="auto"/>
        <w:bottom w:val="none" w:sz="0" w:space="0" w:color="auto"/>
        <w:right w:val="none" w:sz="0" w:space="0" w:color="auto"/>
      </w:divBdr>
    </w:div>
    <w:div w:id="1346712431">
      <w:bodyDiv w:val="1"/>
      <w:marLeft w:val="0"/>
      <w:marRight w:val="0"/>
      <w:marTop w:val="0"/>
      <w:marBottom w:val="0"/>
      <w:divBdr>
        <w:top w:val="none" w:sz="0" w:space="0" w:color="auto"/>
        <w:left w:val="none" w:sz="0" w:space="0" w:color="auto"/>
        <w:bottom w:val="none" w:sz="0" w:space="0" w:color="auto"/>
        <w:right w:val="none" w:sz="0" w:space="0" w:color="auto"/>
      </w:divBdr>
    </w:div>
    <w:div w:id="1346715148">
      <w:bodyDiv w:val="1"/>
      <w:marLeft w:val="0"/>
      <w:marRight w:val="0"/>
      <w:marTop w:val="0"/>
      <w:marBottom w:val="0"/>
      <w:divBdr>
        <w:top w:val="none" w:sz="0" w:space="0" w:color="auto"/>
        <w:left w:val="none" w:sz="0" w:space="0" w:color="auto"/>
        <w:bottom w:val="none" w:sz="0" w:space="0" w:color="auto"/>
        <w:right w:val="none" w:sz="0" w:space="0" w:color="auto"/>
      </w:divBdr>
    </w:div>
    <w:div w:id="1347095365">
      <w:bodyDiv w:val="1"/>
      <w:marLeft w:val="0"/>
      <w:marRight w:val="0"/>
      <w:marTop w:val="0"/>
      <w:marBottom w:val="0"/>
      <w:divBdr>
        <w:top w:val="none" w:sz="0" w:space="0" w:color="auto"/>
        <w:left w:val="none" w:sz="0" w:space="0" w:color="auto"/>
        <w:bottom w:val="none" w:sz="0" w:space="0" w:color="auto"/>
        <w:right w:val="none" w:sz="0" w:space="0" w:color="auto"/>
      </w:divBdr>
    </w:div>
    <w:div w:id="1347439434">
      <w:bodyDiv w:val="1"/>
      <w:marLeft w:val="0"/>
      <w:marRight w:val="0"/>
      <w:marTop w:val="0"/>
      <w:marBottom w:val="0"/>
      <w:divBdr>
        <w:top w:val="none" w:sz="0" w:space="0" w:color="auto"/>
        <w:left w:val="none" w:sz="0" w:space="0" w:color="auto"/>
        <w:bottom w:val="none" w:sz="0" w:space="0" w:color="auto"/>
        <w:right w:val="none" w:sz="0" w:space="0" w:color="auto"/>
      </w:divBdr>
    </w:div>
    <w:div w:id="1349872895">
      <w:bodyDiv w:val="1"/>
      <w:marLeft w:val="0"/>
      <w:marRight w:val="0"/>
      <w:marTop w:val="0"/>
      <w:marBottom w:val="0"/>
      <w:divBdr>
        <w:top w:val="none" w:sz="0" w:space="0" w:color="auto"/>
        <w:left w:val="none" w:sz="0" w:space="0" w:color="auto"/>
        <w:bottom w:val="none" w:sz="0" w:space="0" w:color="auto"/>
        <w:right w:val="none" w:sz="0" w:space="0" w:color="auto"/>
      </w:divBdr>
    </w:div>
    <w:div w:id="1350832191">
      <w:bodyDiv w:val="1"/>
      <w:marLeft w:val="0"/>
      <w:marRight w:val="0"/>
      <w:marTop w:val="0"/>
      <w:marBottom w:val="0"/>
      <w:divBdr>
        <w:top w:val="none" w:sz="0" w:space="0" w:color="auto"/>
        <w:left w:val="none" w:sz="0" w:space="0" w:color="auto"/>
        <w:bottom w:val="none" w:sz="0" w:space="0" w:color="auto"/>
        <w:right w:val="none" w:sz="0" w:space="0" w:color="auto"/>
      </w:divBdr>
    </w:div>
    <w:div w:id="1352104157">
      <w:bodyDiv w:val="1"/>
      <w:marLeft w:val="0"/>
      <w:marRight w:val="0"/>
      <w:marTop w:val="0"/>
      <w:marBottom w:val="0"/>
      <w:divBdr>
        <w:top w:val="none" w:sz="0" w:space="0" w:color="auto"/>
        <w:left w:val="none" w:sz="0" w:space="0" w:color="auto"/>
        <w:bottom w:val="none" w:sz="0" w:space="0" w:color="auto"/>
        <w:right w:val="none" w:sz="0" w:space="0" w:color="auto"/>
      </w:divBdr>
    </w:div>
    <w:div w:id="1354721864">
      <w:bodyDiv w:val="1"/>
      <w:marLeft w:val="0"/>
      <w:marRight w:val="0"/>
      <w:marTop w:val="0"/>
      <w:marBottom w:val="0"/>
      <w:divBdr>
        <w:top w:val="none" w:sz="0" w:space="0" w:color="auto"/>
        <w:left w:val="none" w:sz="0" w:space="0" w:color="auto"/>
        <w:bottom w:val="none" w:sz="0" w:space="0" w:color="auto"/>
        <w:right w:val="none" w:sz="0" w:space="0" w:color="auto"/>
      </w:divBdr>
    </w:div>
    <w:div w:id="1354919060">
      <w:bodyDiv w:val="1"/>
      <w:marLeft w:val="0"/>
      <w:marRight w:val="0"/>
      <w:marTop w:val="0"/>
      <w:marBottom w:val="0"/>
      <w:divBdr>
        <w:top w:val="none" w:sz="0" w:space="0" w:color="auto"/>
        <w:left w:val="none" w:sz="0" w:space="0" w:color="auto"/>
        <w:bottom w:val="none" w:sz="0" w:space="0" w:color="auto"/>
        <w:right w:val="none" w:sz="0" w:space="0" w:color="auto"/>
      </w:divBdr>
    </w:div>
    <w:div w:id="1355308839">
      <w:bodyDiv w:val="1"/>
      <w:marLeft w:val="0"/>
      <w:marRight w:val="0"/>
      <w:marTop w:val="0"/>
      <w:marBottom w:val="0"/>
      <w:divBdr>
        <w:top w:val="none" w:sz="0" w:space="0" w:color="auto"/>
        <w:left w:val="none" w:sz="0" w:space="0" w:color="auto"/>
        <w:bottom w:val="none" w:sz="0" w:space="0" w:color="auto"/>
        <w:right w:val="none" w:sz="0" w:space="0" w:color="auto"/>
      </w:divBdr>
    </w:div>
    <w:div w:id="1355764658">
      <w:bodyDiv w:val="1"/>
      <w:marLeft w:val="0"/>
      <w:marRight w:val="0"/>
      <w:marTop w:val="0"/>
      <w:marBottom w:val="0"/>
      <w:divBdr>
        <w:top w:val="none" w:sz="0" w:space="0" w:color="auto"/>
        <w:left w:val="none" w:sz="0" w:space="0" w:color="auto"/>
        <w:bottom w:val="none" w:sz="0" w:space="0" w:color="auto"/>
        <w:right w:val="none" w:sz="0" w:space="0" w:color="auto"/>
      </w:divBdr>
    </w:div>
    <w:div w:id="1356997866">
      <w:bodyDiv w:val="1"/>
      <w:marLeft w:val="0"/>
      <w:marRight w:val="0"/>
      <w:marTop w:val="0"/>
      <w:marBottom w:val="0"/>
      <w:divBdr>
        <w:top w:val="none" w:sz="0" w:space="0" w:color="auto"/>
        <w:left w:val="none" w:sz="0" w:space="0" w:color="auto"/>
        <w:bottom w:val="none" w:sz="0" w:space="0" w:color="auto"/>
        <w:right w:val="none" w:sz="0" w:space="0" w:color="auto"/>
      </w:divBdr>
    </w:div>
    <w:div w:id="1358237270">
      <w:bodyDiv w:val="1"/>
      <w:marLeft w:val="0"/>
      <w:marRight w:val="0"/>
      <w:marTop w:val="0"/>
      <w:marBottom w:val="0"/>
      <w:divBdr>
        <w:top w:val="none" w:sz="0" w:space="0" w:color="auto"/>
        <w:left w:val="none" w:sz="0" w:space="0" w:color="auto"/>
        <w:bottom w:val="none" w:sz="0" w:space="0" w:color="auto"/>
        <w:right w:val="none" w:sz="0" w:space="0" w:color="auto"/>
      </w:divBdr>
    </w:div>
    <w:div w:id="1358895377">
      <w:bodyDiv w:val="1"/>
      <w:marLeft w:val="0"/>
      <w:marRight w:val="0"/>
      <w:marTop w:val="0"/>
      <w:marBottom w:val="0"/>
      <w:divBdr>
        <w:top w:val="none" w:sz="0" w:space="0" w:color="auto"/>
        <w:left w:val="none" w:sz="0" w:space="0" w:color="auto"/>
        <w:bottom w:val="none" w:sz="0" w:space="0" w:color="auto"/>
        <w:right w:val="none" w:sz="0" w:space="0" w:color="auto"/>
      </w:divBdr>
    </w:div>
    <w:div w:id="1360738143">
      <w:bodyDiv w:val="1"/>
      <w:marLeft w:val="0"/>
      <w:marRight w:val="0"/>
      <w:marTop w:val="0"/>
      <w:marBottom w:val="0"/>
      <w:divBdr>
        <w:top w:val="none" w:sz="0" w:space="0" w:color="auto"/>
        <w:left w:val="none" w:sz="0" w:space="0" w:color="auto"/>
        <w:bottom w:val="none" w:sz="0" w:space="0" w:color="auto"/>
        <w:right w:val="none" w:sz="0" w:space="0" w:color="auto"/>
      </w:divBdr>
    </w:div>
    <w:div w:id="1360934100">
      <w:bodyDiv w:val="1"/>
      <w:marLeft w:val="0"/>
      <w:marRight w:val="0"/>
      <w:marTop w:val="0"/>
      <w:marBottom w:val="0"/>
      <w:divBdr>
        <w:top w:val="none" w:sz="0" w:space="0" w:color="auto"/>
        <w:left w:val="none" w:sz="0" w:space="0" w:color="auto"/>
        <w:bottom w:val="none" w:sz="0" w:space="0" w:color="auto"/>
        <w:right w:val="none" w:sz="0" w:space="0" w:color="auto"/>
      </w:divBdr>
    </w:div>
    <w:div w:id="1361511935">
      <w:bodyDiv w:val="1"/>
      <w:marLeft w:val="0"/>
      <w:marRight w:val="0"/>
      <w:marTop w:val="0"/>
      <w:marBottom w:val="0"/>
      <w:divBdr>
        <w:top w:val="none" w:sz="0" w:space="0" w:color="auto"/>
        <w:left w:val="none" w:sz="0" w:space="0" w:color="auto"/>
        <w:bottom w:val="none" w:sz="0" w:space="0" w:color="auto"/>
        <w:right w:val="none" w:sz="0" w:space="0" w:color="auto"/>
      </w:divBdr>
    </w:div>
    <w:div w:id="1362634697">
      <w:bodyDiv w:val="1"/>
      <w:marLeft w:val="0"/>
      <w:marRight w:val="0"/>
      <w:marTop w:val="0"/>
      <w:marBottom w:val="0"/>
      <w:divBdr>
        <w:top w:val="none" w:sz="0" w:space="0" w:color="auto"/>
        <w:left w:val="none" w:sz="0" w:space="0" w:color="auto"/>
        <w:bottom w:val="none" w:sz="0" w:space="0" w:color="auto"/>
        <w:right w:val="none" w:sz="0" w:space="0" w:color="auto"/>
      </w:divBdr>
    </w:div>
    <w:div w:id="1362634794">
      <w:bodyDiv w:val="1"/>
      <w:marLeft w:val="0"/>
      <w:marRight w:val="0"/>
      <w:marTop w:val="0"/>
      <w:marBottom w:val="0"/>
      <w:divBdr>
        <w:top w:val="none" w:sz="0" w:space="0" w:color="auto"/>
        <w:left w:val="none" w:sz="0" w:space="0" w:color="auto"/>
        <w:bottom w:val="none" w:sz="0" w:space="0" w:color="auto"/>
        <w:right w:val="none" w:sz="0" w:space="0" w:color="auto"/>
      </w:divBdr>
    </w:div>
    <w:div w:id="1363440573">
      <w:bodyDiv w:val="1"/>
      <w:marLeft w:val="0"/>
      <w:marRight w:val="0"/>
      <w:marTop w:val="0"/>
      <w:marBottom w:val="0"/>
      <w:divBdr>
        <w:top w:val="none" w:sz="0" w:space="0" w:color="auto"/>
        <w:left w:val="none" w:sz="0" w:space="0" w:color="auto"/>
        <w:bottom w:val="none" w:sz="0" w:space="0" w:color="auto"/>
        <w:right w:val="none" w:sz="0" w:space="0" w:color="auto"/>
      </w:divBdr>
    </w:div>
    <w:div w:id="1363631521">
      <w:bodyDiv w:val="1"/>
      <w:marLeft w:val="0"/>
      <w:marRight w:val="0"/>
      <w:marTop w:val="0"/>
      <w:marBottom w:val="0"/>
      <w:divBdr>
        <w:top w:val="none" w:sz="0" w:space="0" w:color="auto"/>
        <w:left w:val="none" w:sz="0" w:space="0" w:color="auto"/>
        <w:bottom w:val="none" w:sz="0" w:space="0" w:color="auto"/>
        <w:right w:val="none" w:sz="0" w:space="0" w:color="auto"/>
      </w:divBdr>
    </w:div>
    <w:div w:id="1363940157">
      <w:bodyDiv w:val="1"/>
      <w:marLeft w:val="0"/>
      <w:marRight w:val="0"/>
      <w:marTop w:val="0"/>
      <w:marBottom w:val="0"/>
      <w:divBdr>
        <w:top w:val="none" w:sz="0" w:space="0" w:color="auto"/>
        <w:left w:val="none" w:sz="0" w:space="0" w:color="auto"/>
        <w:bottom w:val="none" w:sz="0" w:space="0" w:color="auto"/>
        <w:right w:val="none" w:sz="0" w:space="0" w:color="auto"/>
      </w:divBdr>
    </w:div>
    <w:div w:id="1364284602">
      <w:bodyDiv w:val="1"/>
      <w:marLeft w:val="0"/>
      <w:marRight w:val="0"/>
      <w:marTop w:val="0"/>
      <w:marBottom w:val="0"/>
      <w:divBdr>
        <w:top w:val="none" w:sz="0" w:space="0" w:color="auto"/>
        <w:left w:val="none" w:sz="0" w:space="0" w:color="auto"/>
        <w:bottom w:val="none" w:sz="0" w:space="0" w:color="auto"/>
        <w:right w:val="none" w:sz="0" w:space="0" w:color="auto"/>
      </w:divBdr>
    </w:div>
    <w:div w:id="1364286798">
      <w:bodyDiv w:val="1"/>
      <w:marLeft w:val="0"/>
      <w:marRight w:val="0"/>
      <w:marTop w:val="0"/>
      <w:marBottom w:val="0"/>
      <w:divBdr>
        <w:top w:val="none" w:sz="0" w:space="0" w:color="auto"/>
        <w:left w:val="none" w:sz="0" w:space="0" w:color="auto"/>
        <w:bottom w:val="none" w:sz="0" w:space="0" w:color="auto"/>
        <w:right w:val="none" w:sz="0" w:space="0" w:color="auto"/>
      </w:divBdr>
    </w:div>
    <w:div w:id="1364398350">
      <w:bodyDiv w:val="1"/>
      <w:marLeft w:val="0"/>
      <w:marRight w:val="0"/>
      <w:marTop w:val="0"/>
      <w:marBottom w:val="0"/>
      <w:divBdr>
        <w:top w:val="none" w:sz="0" w:space="0" w:color="auto"/>
        <w:left w:val="none" w:sz="0" w:space="0" w:color="auto"/>
        <w:bottom w:val="none" w:sz="0" w:space="0" w:color="auto"/>
        <w:right w:val="none" w:sz="0" w:space="0" w:color="auto"/>
      </w:divBdr>
    </w:div>
    <w:div w:id="1364477574">
      <w:bodyDiv w:val="1"/>
      <w:marLeft w:val="0"/>
      <w:marRight w:val="0"/>
      <w:marTop w:val="0"/>
      <w:marBottom w:val="0"/>
      <w:divBdr>
        <w:top w:val="none" w:sz="0" w:space="0" w:color="auto"/>
        <w:left w:val="none" w:sz="0" w:space="0" w:color="auto"/>
        <w:bottom w:val="none" w:sz="0" w:space="0" w:color="auto"/>
        <w:right w:val="none" w:sz="0" w:space="0" w:color="auto"/>
      </w:divBdr>
    </w:div>
    <w:div w:id="1364554002">
      <w:bodyDiv w:val="1"/>
      <w:marLeft w:val="0"/>
      <w:marRight w:val="0"/>
      <w:marTop w:val="0"/>
      <w:marBottom w:val="0"/>
      <w:divBdr>
        <w:top w:val="none" w:sz="0" w:space="0" w:color="auto"/>
        <w:left w:val="none" w:sz="0" w:space="0" w:color="auto"/>
        <w:bottom w:val="none" w:sz="0" w:space="0" w:color="auto"/>
        <w:right w:val="none" w:sz="0" w:space="0" w:color="auto"/>
      </w:divBdr>
    </w:div>
    <w:div w:id="1364743468">
      <w:bodyDiv w:val="1"/>
      <w:marLeft w:val="0"/>
      <w:marRight w:val="0"/>
      <w:marTop w:val="0"/>
      <w:marBottom w:val="0"/>
      <w:divBdr>
        <w:top w:val="none" w:sz="0" w:space="0" w:color="auto"/>
        <w:left w:val="none" w:sz="0" w:space="0" w:color="auto"/>
        <w:bottom w:val="none" w:sz="0" w:space="0" w:color="auto"/>
        <w:right w:val="none" w:sz="0" w:space="0" w:color="auto"/>
      </w:divBdr>
    </w:div>
    <w:div w:id="1364868953">
      <w:bodyDiv w:val="1"/>
      <w:marLeft w:val="0"/>
      <w:marRight w:val="0"/>
      <w:marTop w:val="0"/>
      <w:marBottom w:val="0"/>
      <w:divBdr>
        <w:top w:val="none" w:sz="0" w:space="0" w:color="auto"/>
        <w:left w:val="none" w:sz="0" w:space="0" w:color="auto"/>
        <w:bottom w:val="none" w:sz="0" w:space="0" w:color="auto"/>
        <w:right w:val="none" w:sz="0" w:space="0" w:color="auto"/>
      </w:divBdr>
    </w:div>
    <w:div w:id="1365137370">
      <w:bodyDiv w:val="1"/>
      <w:marLeft w:val="0"/>
      <w:marRight w:val="0"/>
      <w:marTop w:val="0"/>
      <w:marBottom w:val="0"/>
      <w:divBdr>
        <w:top w:val="none" w:sz="0" w:space="0" w:color="auto"/>
        <w:left w:val="none" w:sz="0" w:space="0" w:color="auto"/>
        <w:bottom w:val="none" w:sz="0" w:space="0" w:color="auto"/>
        <w:right w:val="none" w:sz="0" w:space="0" w:color="auto"/>
      </w:divBdr>
    </w:div>
    <w:div w:id="1365398008">
      <w:bodyDiv w:val="1"/>
      <w:marLeft w:val="0"/>
      <w:marRight w:val="0"/>
      <w:marTop w:val="0"/>
      <w:marBottom w:val="0"/>
      <w:divBdr>
        <w:top w:val="none" w:sz="0" w:space="0" w:color="auto"/>
        <w:left w:val="none" w:sz="0" w:space="0" w:color="auto"/>
        <w:bottom w:val="none" w:sz="0" w:space="0" w:color="auto"/>
        <w:right w:val="none" w:sz="0" w:space="0" w:color="auto"/>
      </w:divBdr>
    </w:div>
    <w:div w:id="1366174332">
      <w:bodyDiv w:val="1"/>
      <w:marLeft w:val="0"/>
      <w:marRight w:val="0"/>
      <w:marTop w:val="0"/>
      <w:marBottom w:val="0"/>
      <w:divBdr>
        <w:top w:val="none" w:sz="0" w:space="0" w:color="auto"/>
        <w:left w:val="none" w:sz="0" w:space="0" w:color="auto"/>
        <w:bottom w:val="none" w:sz="0" w:space="0" w:color="auto"/>
        <w:right w:val="none" w:sz="0" w:space="0" w:color="auto"/>
      </w:divBdr>
    </w:div>
    <w:div w:id="1366444319">
      <w:bodyDiv w:val="1"/>
      <w:marLeft w:val="0"/>
      <w:marRight w:val="0"/>
      <w:marTop w:val="0"/>
      <w:marBottom w:val="0"/>
      <w:divBdr>
        <w:top w:val="none" w:sz="0" w:space="0" w:color="auto"/>
        <w:left w:val="none" w:sz="0" w:space="0" w:color="auto"/>
        <w:bottom w:val="none" w:sz="0" w:space="0" w:color="auto"/>
        <w:right w:val="none" w:sz="0" w:space="0" w:color="auto"/>
      </w:divBdr>
    </w:div>
    <w:div w:id="1367102522">
      <w:bodyDiv w:val="1"/>
      <w:marLeft w:val="0"/>
      <w:marRight w:val="0"/>
      <w:marTop w:val="0"/>
      <w:marBottom w:val="0"/>
      <w:divBdr>
        <w:top w:val="none" w:sz="0" w:space="0" w:color="auto"/>
        <w:left w:val="none" w:sz="0" w:space="0" w:color="auto"/>
        <w:bottom w:val="none" w:sz="0" w:space="0" w:color="auto"/>
        <w:right w:val="none" w:sz="0" w:space="0" w:color="auto"/>
      </w:divBdr>
    </w:div>
    <w:div w:id="1369336754">
      <w:bodyDiv w:val="1"/>
      <w:marLeft w:val="0"/>
      <w:marRight w:val="0"/>
      <w:marTop w:val="0"/>
      <w:marBottom w:val="0"/>
      <w:divBdr>
        <w:top w:val="none" w:sz="0" w:space="0" w:color="auto"/>
        <w:left w:val="none" w:sz="0" w:space="0" w:color="auto"/>
        <w:bottom w:val="none" w:sz="0" w:space="0" w:color="auto"/>
        <w:right w:val="none" w:sz="0" w:space="0" w:color="auto"/>
      </w:divBdr>
    </w:div>
    <w:div w:id="1369523761">
      <w:bodyDiv w:val="1"/>
      <w:marLeft w:val="0"/>
      <w:marRight w:val="0"/>
      <w:marTop w:val="0"/>
      <w:marBottom w:val="0"/>
      <w:divBdr>
        <w:top w:val="none" w:sz="0" w:space="0" w:color="auto"/>
        <w:left w:val="none" w:sz="0" w:space="0" w:color="auto"/>
        <w:bottom w:val="none" w:sz="0" w:space="0" w:color="auto"/>
        <w:right w:val="none" w:sz="0" w:space="0" w:color="auto"/>
      </w:divBdr>
    </w:div>
    <w:div w:id="1369527690">
      <w:bodyDiv w:val="1"/>
      <w:marLeft w:val="0"/>
      <w:marRight w:val="0"/>
      <w:marTop w:val="0"/>
      <w:marBottom w:val="0"/>
      <w:divBdr>
        <w:top w:val="none" w:sz="0" w:space="0" w:color="auto"/>
        <w:left w:val="none" w:sz="0" w:space="0" w:color="auto"/>
        <w:bottom w:val="none" w:sz="0" w:space="0" w:color="auto"/>
        <w:right w:val="none" w:sz="0" w:space="0" w:color="auto"/>
      </w:divBdr>
    </w:div>
    <w:div w:id="1370955467">
      <w:bodyDiv w:val="1"/>
      <w:marLeft w:val="0"/>
      <w:marRight w:val="0"/>
      <w:marTop w:val="0"/>
      <w:marBottom w:val="0"/>
      <w:divBdr>
        <w:top w:val="none" w:sz="0" w:space="0" w:color="auto"/>
        <w:left w:val="none" w:sz="0" w:space="0" w:color="auto"/>
        <w:bottom w:val="none" w:sz="0" w:space="0" w:color="auto"/>
        <w:right w:val="none" w:sz="0" w:space="0" w:color="auto"/>
      </w:divBdr>
    </w:div>
    <w:div w:id="1371222391">
      <w:bodyDiv w:val="1"/>
      <w:marLeft w:val="0"/>
      <w:marRight w:val="0"/>
      <w:marTop w:val="0"/>
      <w:marBottom w:val="0"/>
      <w:divBdr>
        <w:top w:val="none" w:sz="0" w:space="0" w:color="auto"/>
        <w:left w:val="none" w:sz="0" w:space="0" w:color="auto"/>
        <w:bottom w:val="none" w:sz="0" w:space="0" w:color="auto"/>
        <w:right w:val="none" w:sz="0" w:space="0" w:color="auto"/>
      </w:divBdr>
    </w:div>
    <w:div w:id="1371491354">
      <w:bodyDiv w:val="1"/>
      <w:marLeft w:val="0"/>
      <w:marRight w:val="0"/>
      <w:marTop w:val="0"/>
      <w:marBottom w:val="0"/>
      <w:divBdr>
        <w:top w:val="none" w:sz="0" w:space="0" w:color="auto"/>
        <w:left w:val="none" w:sz="0" w:space="0" w:color="auto"/>
        <w:bottom w:val="none" w:sz="0" w:space="0" w:color="auto"/>
        <w:right w:val="none" w:sz="0" w:space="0" w:color="auto"/>
      </w:divBdr>
    </w:div>
    <w:div w:id="1373310338">
      <w:bodyDiv w:val="1"/>
      <w:marLeft w:val="0"/>
      <w:marRight w:val="0"/>
      <w:marTop w:val="0"/>
      <w:marBottom w:val="0"/>
      <w:divBdr>
        <w:top w:val="none" w:sz="0" w:space="0" w:color="auto"/>
        <w:left w:val="none" w:sz="0" w:space="0" w:color="auto"/>
        <w:bottom w:val="none" w:sz="0" w:space="0" w:color="auto"/>
        <w:right w:val="none" w:sz="0" w:space="0" w:color="auto"/>
      </w:divBdr>
    </w:div>
    <w:div w:id="1373534579">
      <w:bodyDiv w:val="1"/>
      <w:marLeft w:val="0"/>
      <w:marRight w:val="0"/>
      <w:marTop w:val="0"/>
      <w:marBottom w:val="0"/>
      <w:divBdr>
        <w:top w:val="none" w:sz="0" w:space="0" w:color="auto"/>
        <w:left w:val="none" w:sz="0" w:space="0" w:color="auto"/>
        <w:bottom w:val="none" w:sz="0" w:space="0" w:color="auto"/>
        <w:right w:val="none" w:sz="0" w:space="0" w:color="auto"/>
      </w:divBdr>
    </w:div>
    <w:div w:id="1373579886">
      <w:bodyDiv w:val="1"/>
      <w:marLeft w:val="0"/>
      <w:marRight w:val="0"/>
      <w:marTop w:val="0"/>
      <w:marBottom w:val="0"/>
      <w:divBdr>
        <w:top w:val="none" w:sz="0" w:space="0" w:color="auto"/>
        <w:left w:val="none" w:sz="0" w:space="0" w:color="auto"/>
        <w:bottom w:val="none" w:sz="0" w:space="0" w:color="auto"/>
        <w:right w:val="none" w:sz="0" w:space="0" w:color="auto"/>
      </w:divBdr>
    </w:div>
    <w:div w:id="1373963867">
      <w:bodyDiv w:val="1"/>
      <w:marLeft w:val="0"/>
      <w:marRight w:val="0"/>
      <w:marTop w:val="0"/>
      <w:marBottom w:val="0"/>
      <w:divBdr>
        <w:top w:val="none" w:sz="0" w:space="0" w:color="auto"/>
        <w:left w:val="none" w:sz="0" w:space="0" w:color="auto"/>
        <w:bottom w:val="none" w:sz="0" w:space="0" w:color="auto"/>
        <w:right w:val="none" w:sz="0" w:space="0" w:color="auto"/>
      </w:divBdr>
    </w:div>
    <w:div w:id="1374185603">
      <w:bodyDiv w:val="1"/>
      <w:marLeft w:val="0"/>
      <w:marRight w:val="0"/>
      <w:marTop w:val="0"/>
      <w:marBottom w:val="0"/>
      <w:divBdr>
        <w:top w:val="none" w:sz="0" w:space="0" w:color="auto"/>
        <w:left w:val="none" w:sz="0" w:space="0" w:color="auto"/>
        <w:bottom w:val="none" w:sz="0" w:space="0" w:color="auto"/>
        <w:right w:val="none" w:sz="0" w:space="0" w:color="auto"/>
      </w:divBdr>
    </w:div>
    <w:div w:id="1374187438">
      <w:bodyDiv w:val="1"/>
      <w:marLeft w:val="0"/>
      <w:marRight w:val="0"/>
      <w:marTop w:val="0"/>
      <w:marBottom w:val="0"/>
      <w:divBdr>
        <w:top w:val="none" w:sz="0" w:space="0" w:color="auto"/>
        <w:left w:val="none" w:sz="0" w:space="0" w:color="auto"/>
        <w:bottom w:val="none" w:sz="0" w:space="0" w:color="auto"/>
        <w:right w:val="none" w:sz="0" w:space="0" w:color="auto"/>
      </w:divBdr>
    </w:div>
    <w:div w:id="1374576587">
      <w:bodyDiv w:val="1"/>
      <w:marLeft w:val="0"/>
      <w:marRight w:val="0"/>
      <w:marTop w:val="0"/>
      <w:marBottom w:val="0"/>
      <w:divBdr>
        <w:top w:val="none" w:sz="0" w:space="0" w:color="auto"/>
        <w:left w:val="none" w:sz="0" w:space="0" w:color="auto"/>
        <w:bottom w:val="none" w:sz="0" w:space="0" w:color="auto"/>
        <w:right w:val="none" w:sz="0" w:space="0" w:color="auto"/>
      </w:divBdr>
    </w:div>
    <w:div w:id="1374647940">
      <w:bodyDiv w:val="1"/>
      <w:marLeft w:val="0"/>
      <w:marRight w:val="0"/>
      <w:marTop w:val="0"/>
      <w:marBottom w:val="0"/>
      <w:divBdr>
        <w:top w:val="none" w:sz="0" w:space="0" w:color="auto"/>
        <w:left w:val="none" w:sz="0" w:space="0" w:color="auto"/>
        <w:bottom w:val="none" w:sz="0" w:space="0" w:color="auto"/>
        <w:right w:val="none" w:sz="0" w:space="0" w:color="auto"/>
      </w:divBdr>
    </w:div>
    <w:div w:id="1374884514">
      <w:bodyDiv w:val="1"/>
      <w:marLeft w:val="0"/>
      <w:marRight w:val="0"/>
      <w:marTop w:val="0"/>
      <w:marBottom w:val="0"/>
      <w:divBdr>
        <w:top w:val="none" w:sz="0" w:space="0" w:color="auto"/>
        <w:left w:val="none" w:sz="0" w:space="0" w:color="auto"/>
        <w:bottom w:val="none" w:sz="0" w:space="0" w:color="auto"/>
        <w:right w:val="none" w:sz="0" w:space="0" w:color="auto"/>
      </w:divBdr>
    </w:div>
    <w:div w:id="1375733358">
      <w:bodyDiv w:val="1"/>
      <w:marLeft w:val="0"/>
      <w:marRight w:val="0"/>
      <w:marTop w:val="0"/>
      <w:marBottom w:val="0"/>
      <w:divBdr>
        <w:top w:val="none" w:sz="0" w:space="0" w:color="auto"/>
        <w:left w:val="none" w:sz="0" w:space="0" w:color="auto"/>
        <w:bottom w:val="none" w:sz="0" w:space="0" w:color="auto"/>
        <w:right w:val="none" w:sz="0" w:space="0" w:color="auto"/>
      </w:divBdr>
    </w:div>
    <w:div w:id="1376003643">
      <w:bodyDiv w:val="1"/>
      <w:marLeft w:val="0"/>
      <w:marRight w:val="0"/>
      <w:marTop w:val="0"/>
      <w:marBottom w:val="0"/>
      <w:divBdr>
        <w:top w:val="none" w:sz="0" w:space="0" w:color="auto"/>
        <w:left w:val="none" w:sz="0" w:space="0" w:color="auto"/>
        <w:bottom w:val="none" w:sz="0" w:space="0" w:color="auto"/>
        <w:right w:val="none" w:sz="0" w:space="0" w:color="auto"/>
      </w:divBdr>
    </w:div>
    <w:div w:id="1376155455">
      <w:bodyDiv w:val="1"/>
      <w:marLeft w:val="0"/>
      <w:marRight w:val="0"/>
      <w:marTop w:val="0"/>
      <w:marBottom w:val="0"/>
      <w:divBdr>
        <w:top w:val="none" w:sz="0" w:space="0" w:color="auto"/>
        <w:left w:val="none" w:sz="0" w:space="0" w:color="auto"/>
        <w:bottom w:val="none" w:sz="0" w:space="0" w:color="auto"/>
        <w:right w:val="none" w:sz="0" w:space="0" w:color="auto"/>
      </w:divBdr>
    </w:div>
    <w:div w:id="1376343877">
      <w:bodyDiv w:val="1"/>
      <w:marLeft w:val="0"/>
      <w:marRight w:val="0"/>
      <w:marTop w:val="0"/>
      <w:marBottom w:val="0"/>
      <w:divBdr>
        <w:top w:val="none" w:sz="0" w:space="0" w:color="auto"/>
        <w:left w:val="none" w:sz="0" w:space="0" w:color="auto"/>
        <w:bottom w:val="none" w:sz="0" w:space="0" w:color="auto"/>
        <w:right w:val="none" w:sz="0" w:space="0" w:color="auto"/>
      </w:divBdr>
    </w:div>
    <w:div w:id="1377774549">
      <w:bodyDiv w:val="1"/>
      <w:marLeft w:val="0"/>
      <w:marRight w:val="0"/>
      <w:marTop w:val="0"/>
      <w:marBottom w:val="0"/>
      <w:divBdr>
        <w:top w:val="none" w:sz="0" w:space="0" w:color="auto"/>
        <w:left w:val="none" w:sz="0" w:space="0" w:color="auto"/>
        <w:bottom w:val="none" w:sz="0" w:space="0" w:color="auto"/>
        <w:right w:val="none" w:sz="0" w:space="0" w:color="auto"/>
      </w:divBdr>
    </w:div>
    <w:div w:id="1378624555">
      <w:bodyDiv w:val="1"/>
      <w:marLeft w:val="0"/>
      <w:marRight w:val="0"/>
      <w:marTop w:val="0"/>
      <w:marBottom w:val="0"/>
      <w:divBdr>
        <w:top w:val="none" w:sz="0" w:space="0" w:color="auto"/>
        <w:left w:val="none" w:sz="0" w:space="0" w:color="auto"/>
        <w:bottom w:val="none" w:sz="0" w:space="0" w:color="auto"/>
        <w:right w:val="none" w:sz="0" w:space="0" w:color="auto"/>
      </w:divBdr>
    </w:div>
    <w:div w:id="1379865833">
      <w:bodyDiv w:val="1"/>
      <w:marLeft w:val="0"/>
      <w:marRight w:val="0"/>
      <w:marTop w:val="0"/>
      <w:marBottom w:val="0"/>
      <w:divBdr>
        <w:top w:val="none" w:sz="0" w:space="0" w:color="auto"/>
        <w:left w:val="none" w:sz="0" w:space="0" w:color="auto"/>
        <w:bottom w:val="none" w:sz="0" w:space="0" w:color="auto"/>
        <w:right w:val="none" w:sz="0" w:space="0" w:color="auto"/>
      </w:divBdr>
    </w:div>
    <w:div w:id="1380545368">
      <w:bodyDiv w:val="1"/>
      <w:marLeft w:val="0"/>
      <w:marRight w:val="0"/>
      <w:marTop w:val="0"/>
      <w:marBottom w:val="0"/>
      <w:divBdr>
        <w:top w:val="none" w:sz="0" w:space="0" w:color="auto"/>
        <w:left w:val="none" w:sz="0" w:space="0" w:color="auto"/>
        <w:bottom w:val="none" w:sz="0" w:space="0" w:color="auto"/>
        <w:right w:val="none" w:sz="0" w:space="0" w:color="auto"/>
      </w:divBdr>
    </w:div>
    <w:div w:id="1381511742">
      <w:bodyDiv w:val="1"/>
      <w:marLeft w:val="0"/>
      <w:marRight w:val="0"/>
      <w:marTop w:val="0"/>
      <w:marBottom w:val="0"/>
      <w:divBdr>
        <w:top w:val="none" w:sz="0" w:space="0" w:color="auto"/>
        <w:left w:val="none" w:sz="0" w:space="0" w:color="auto"/>
        <w:bottom w:val="none" w:sz="0" w:space="0" w:color="auto"/>
        <w:right w:val="none" w:sz="0" w:space="0" w:color="auto"/>
      </w:divBdr>
    </w:div>
    <w:div w:id="1382510404">
      <w:bodyDiv w:val="1"/>
      <w:marLeft w:val="0"/>
      <w:marRight w:val="0"/>
      <w:marTop w:val="0"/>
      <w:marBottom w:val="0"/>
      <w:divBdr>
        <w:top w:val="none" w:sz="0" w:space="0" w:color="auto"/>
        <w:left w:val="none" w:sz="0" w:space="0" w:color="auto"/>
        <w:bottom w:val="none" w:sz="0" w:space="0" w:color="auto"/>
        <w:right w:val="none" w:sz="0" w:space="0" w:color="auto"/>
      </w:divBdr>
    </w:div>
    <w:div w:id="1383021361">
      <w:bodyDiv w:val="1"/>
      <w:marLeft w:val="0"/>
      <w:marRight w:val="0"/>
      <w:marTop w:val="0"/>
      <w:marBottom w:val="0"/>
      <w:divBdr>
        <w:top w:val="none" w:sz="0" w:space="0" w:color="auto"/>
        <w:left w:val="none" w:sz="0" w:space="0" w:color="auto"/>
        <w:bottom w:val="none" w:sz="0" w:space="0" w:color="auto"/>
        <w:right w:val="none" w:sz="0" w:space="0" w:color="auto"/>
      </w:divBdr>
    </w:div>
    <w:div w:id="1384327121">
      <w:bodyDiv w:val="1"/>
      <w:marLeft w:val="0"/>
      <w:marRight w:val="0"/>
      <w:marTop w:val="0"/>
      <w:marBottom w:val="0"/>
      <w:divBdr>
        <w:top w:val="none" w:sz="0" w:space="0" w:color="auto"/>
        <w:left w:val="none" w:sz="0" w:space="0" w:color="auto"/>
        <w:bottom w:val="none" w:sz="0" w:space="0" w:color="auto"/>
        <w:right w:val="none" w:sz="0" w:space="0" w:color="auto"/>
      </w:divBdr>
    </w:div>
    <w:div w:id="1386294084">
      <w:bodyDiv w:val="1"/>
      <w:marLeft w:val="0"/>
      <w:marRight w:val="0"/>
      <w:marTop w:val="0"/>
      <w:marBottom w:val="0"/>
      <w:divBdr>
        <w:top w:val="none" w:sz="0" w:space="0" w:color="auto"/>
        <w:left w:val="none" w:sz="0" w:space="0" w:color="auto"/>
        <w:bottom w:val="none" w:sz="0" w:space="0" w:color="auto"/>
        <w:right w:val="none" w:sz="0" w:space="0" w:color="auto"/>
      </w:divBdr>
    </w:div>
    <w:div w:id="1386418433">
      <w:bodyDiv w:val="1"/>
      <w:marLeft w:val="0"/>
      <w:marRight w:val="0"/>
      <w:marTop w:val="0"/>
      <w:marBottom w:val="0"/>
      <w:divBdr>
        <w:top w:val="none" w:sz="0" w:space="0" w:color="auto"/>
        <w:left w:val="none" w:sz="0" w:space="0" w:color="auto"/>
        <w:bottom w:val="none" w:sz="0" w:space="0" w:color="auto"/>
        <w:right w:val="none" w:sz="0" w:space="0" w:color="auto"/>
      </w:divBdr>
    </w:div>
    <w:div w:id="1387099170">
      <w:bodyDiv w:val="1"/>
      <w:marLeft w:val="0"/>
      <w:marRight w:val="0"/>
      <w:marTop w:val="0"/>
      <w:marBottom w:val="0"/>
      <w:divBdr>
        <w:top w:val="none" w:sz="0" w:space="0" w:color="auto"/>
        <w:left w:val="none" w:sz="0" w:space="0" w:color="auto"/>
        <w:bottom w:val="none" w:sz="0" w:space="0" w:color="auto"/>
        <w:right w:val="none" w:sz="0" w:space="0" w:color="auto"/>
      </w:divBdr>
    </w:div>
    <w:div w:id="1388139227">
      <w:bodyDiv w:val="1"/>
      <w:marLeft w:val="0"/>
      <w:marRight w:val="0"/>
      <w:marTop w:val="0"/>
      <w:marBottom w:val="0"/>
      <w:divBdr>
        <w:top w:val="none" w:sz="0" w:space="0" w:color="auto"/>
        <w:left w:val="none" w:sz="0" w:space="0" w:color="auto"/>
        <w:bottom w:val="none" w:sz="0" w:space="0" w:color="auto"/>
        <w:right w:val="none" w:sz="0" w:space="0" w:color="auto"/>
      </w:divBdr>
    </w:div>
    <w:div w:id="1390493341">
      <w:bodyDiv w:val="1"/>
      <w:marLeft w:val="0"/>
      <w:marRight w:val="0"/>
      <w:marTop w:val="0"/>
      <w:marBottom w:val="0"/>
      <w:divBdr>
        <w:top w:val="none" w:sz="0" w:space="0" w:color="auto"/>
        <w:left w:val="none" w:sz="0" w:space="0" w:color="auto"/>
        <w:bottom w:val="none" w:sz="0" w:space="0" w:color="auto"/>
        <w:right w:val="none" w:sz="0" w:space="0" w:color="auto"/>
      </w:divBdr>
    </w:div>
    <w:div w:id="1390500037">
      <w:bodyDiv w:val="1"/>
      <w:marLeft w:val="0"/>
      <w:marRight w:val="0"/>
      <w:marTop w:val="0"/>
      <w:marBottom w:val="0"/>
      <w:divBdr>
        <w:top w:val="none" w:sz="0" w:space="0" w:color="auto"/>
        <w:left w:val="none" w:sz="0" w:space="0" w:color="auto"/>
        <w:bottom w:val="none" w:sz="0" w:space="0" w:color="auto"/>
        <w:right w:val="none" w:sz="0" w:space="0" w:color="auto"/>
      </w:divBdr>
    </w:div>
    <w:div w:id="1391079818">
      <w:bodyDiv w:val="1"/>
      <w:marLeft w:val="0"/>
      <w:marRight w:val="0"/>
      <w:marTop w:val="0"/>
      <w:marBottom w:val="0"/>
      <w:divBdr>
        <w:top w:val="none" w:sz="0" w:space="0" w:color="auto"/>
        <w:left w:val="none" w:sz="0" w:space="0" w:color="auto"/>
        <w:bottom w:val="none" w:sz="0" w:space="0" w:color="auto"/>
        <w:right w:val="none" w:sz="0" w:space="0" w:color="auto"/>
      </w:divBdr>
    </w:div>
    <w:div w:id="1392386082">
      <w:bodyDiv w:val="1"/>
      <w:marLeft w:val="0"/>
      <w:marRight w:val="0"/>
      <w:marTop w:val="0"/>
      <w:marBottom w:val="0"/>
      <w:divBdr>
        <w:top w:val="none" w:sz="0" w:space="0" w:color="auto"/>
        <w:left w:val="none" w:sz="0" w:space="0" w:color="auto"/>
        <w:bottom w:val="none" w:sz="0" w:space="0" w:color="auto"/>
        <w:right w:val="none" w:sz="0" w:space="0" w:color="auto"/>
      </w:divBdr>
    </w:div>
    <w:div w:id="1392727135">
      <w:bodyDiv w:val="1"/>
      <w:marLeft w:val="0"/>
      <w:marRight w:val="0"/>
      <w:marTop w:val="0"/>
      <w:marBottom w:val="0"/>
      <w:divBdr>
        <w:top w:val="none" w:sz="0" w:space="0" w:color="auto"/>
        <w:left w:val="none" w:sz="0" w:space="0" w:color="auto"/>
        <w:bottom w:val="none" w:sz="0" w:space="0" w:color="auto"/>
        <w:right w:val="none" w:sz="0" w:space="0" w:color="auto"/>
      </w:divBdr>
    </w:div>
    <w:div w:id="1393843327">
      <w:bodyDiv w:val="1"/>
      <w:marLeft w:val="0"/>
      <w:marRight w:val="0"/>
      <w:marTop w:val="0"/>
      <w:marBottom w:val="0"/>
      <w:divBdr>
        <w:top w:val="none" w:sz="0" w:space="0" w:color="auto"/>
        <w:left w:val="none" w:sz="0" w:space="0" w:color="auto"/>
        <w:bottom w:val="none" w:sz="0" w:space="0" w:color="auto"/>
        <w:right w:val="none" w:sz="0" w:space="0" w:color="auto"/>
      </w:divBdr>
    </w:div>
    <w:div w:id="1393967110">
      <w:bodyDiv w:val="1"/>
      <w:marLeft w:val="0"/>
      <w:marRight w:val="0"/>
      <w:marTop w:val="0"/>
      <w:marBottom w:val="0"/>
      <w:divBdr>
        <w:top w:val="none" w:sz="0" w:space="0" w:color="auto"/>
        <w:left w:val="none" w:sz="0" w:space="0" w:color="auto"/>
        <w:bottom w:val="none" w:sz="0" w:space="0" w:color="auto"/>
        <w:right w:val="none" w:sz="0" w:space="0" w:color="auto"/>
      </w:divBdr>
    </w:div>
    <w:div w:id="1394543466">
      <w:bodyDiv w:val="1"/>
      <w:marLeft w:val="0"/>
      <w:marRight w:val="0"/>
      <w:marTop w:val="0"/>
      <w:marBottom w:val="0"/>
      <w:divBdr>
        <w:top w:val="none" w:sz="0" w:space="0" w:color="auto"/>
        <w:left w:val="none" w:sz="0" w:space="0" w:color="auto"/>
        <w:bottom w:val="none" w:sz="0" w:space="0" w:color="auto"/>
        <w:right w:val="none" w:sz="0" w:space="0" w:color="auto"/>
      </w:divBdr>
    </w:div>
    <w:div w:id="1394812806">
      <w:bodyDiv w:val="1"/>
      <w:marLeft w:val="0"/>
      <w:marRight w:val="0"/>
      <w:marTop w:val="0"/>
      <w:marBottom w:val="0"/>
      <w:divBdr>
        <w:top w:val="none" w:sz="0" w:space="0" w:color="auto"/>
        <w:left w:val="none" w:sz="0" w:space="0" w:color="auto"/>
        <w:bottom w:val="none" w:sz="0" w:space="0" w:color="auto"/>
        <w:right w:val="none" w:sz="0" w:space="0" w:color="auto"/>
      </w:divBdr>
    </w:div>
    <w:div w:id="1394965342">
      <w:bodyDiv w:val="1"/>
      <w:marLeft w:val="0"/>
      <w:marRight w:val="0"/>
      <w:marTop w:val="0"/>
      <w:marBottom w:val="0"/>
      <w:divBdr>
        <w:top w:val="none" w:sz="0" w:space="0" w:color="auto"/>
        <w:left w:val="none" w:sz="0" w:space="0" w:color="auto"/>
        <w:bottom w:val="none" w:sz="0" w:space="0" w:color="auto"/>
        <w:right w:val="none" w:sz="0" w:space="0" w:color="auto"/>
      </w:divBdr>
    </w:div>
    <w:div w:id="1395346644">
      <w:bodyDiv w:val="1"/>
      <w:marLeft w:val="0"/>
      <w:marRight w:val="0"/>
      <w:marTop w:val="0"/>
      <w:marBottom w:val="0"/>
      <w:divBdr>
        <w:top w:val="none" w:sz="0" w:space="0" w:color="auto"/>
        <w:left w:val="none" w:sz="0" w:space="0" w:color="auto"/>
        <w:bottom w:val="none" w:sz="0" w:space="0" w:color="auto"/>
        <w:right w:val="none" w:sz="0" w:space="0" w:color="auto"/>
      </w:divBdr>
    </w:div>
    <w:div w:id="1395817740">
      <w:bodyDiv w:val="1"/>
      <w:marLeft w:val="0"/>
      <w:marRight w:val="0"/>
      <w:marTop w:val="0"/>
      <w:marBottom w:val="0"/>
      <w:divBdr>
        <w:top w:val="none" w:sz="0" w:space="0" w:color="auto"/>
        <w:left w:val="none" w:sz="0" w:space="0" w:color="auto"/>
        <w:bottom w:val="none" w:sz="0" w:space="0" w:color="auto"/>
        <w:right w:val="none" w:sz="0" w:space="0" w:color="auto"/>
      </w:divBdr>
    </w:div>
    <w:div w:id="1396010860">
      <w:bodyDiv w:val="1"/>
      <w:marLeft w:val="0"/>
      <w:marRight w:val="0"/>
      <w:marTop w:val="0"/>
      <w:marBottom w:val="0"/>
      <w:divBdr>
        <w:top w:val="none" w:sz="0" w:space="0" w:color="auto"/>
        <w:left w:val="none" w:sz="0" w:space="0" w:color="auto"/>
        <w:bottom w:val="none" w:sz="0" w:space="0" w:color="auto"/>
        <w:right w:val="none" w:sz="0" w:space="0" w:color="auto"/>
      </w:divBdr>
    </w:div>
    <w:div w:id="1397818450">
      <w:bodyDiv w:val="1"/>
      <w:marLeft w:val="0"/>
      <w:marRight w:val="0"/>
      <w:marTop w:val="0"/>
      <w:marBottom w:val="0"/>
      <w:divBdr>
        <w:top w:val="none" w:sz="0" w:space="0" w:color="auto"/>
        <w:left w:val="none" w:sz="0" w:space="0" w:color="auto"/>
        <w:bottom w:val="none" w:sz="0" w:space="0" w:color="auto"/>
        <w:right w:val="none" w:sz="0" w:space="0" w:color="auto"/>
      </w:divBdr>
    </w:div>
    <w:div w:id="1397822176">
      <w:bodyDiv w:val="1"/>
      <w:marLeft w:val="0"/>
      <w:marRight w:val="0"/>
      <w:marTop w:val="0"/>
      <w:marBottom w:val="0"/>
      <w:divBdr>
        <w:top w:val="none" w:sz="0" w:space="0" w:color="auto"/>
        <w:left w:val="none" w:sz="0" w:space="0" w:color="auto"/>
        <w:bottom w:val="none" w:sz="0" w:space="0" w:color="auto"/>
        <w:right w:val="none" w:sz="0" w:space="0" w:color="auto"/>
      </w:divBdr>
    </w:div>
    <w:div w:id="1398898626">
      <w:bodyDiv w:val="1"/>
      <w:marLeft w:val="0"/>
      <w:marRight w:val="0"/>
      <w:marTop w:val="0"/>
      <w:marBottom w:val="0"/>
      <w:divBdr>
        <w:top w:val="none" w:sz="0" w:space="0" w:color="auto"/>
        <w:left w:val="none" w:sz="0" w:space="0" w:color="auto"/>
        <w:bottom w:val="none" w:sz="0" w:space="0" w:color="auto"/>
        <w:right w:val="none" w:sz="0" w:space="0" w:color="auto"/>
      </w:divBdr>
    </w:div>
    <w:div w:id="1398943973">
      <w:bodyDiv w:val="1"/>
      <w:marLeft w:val="0"/>
      <w:marRight w:val="0"/>
      <w:marTop w:val="0"/>
      <w:marBottom w:val="0"/>
      <w:divBdr>
        <w:top w:val="none" w:sz="0" w:space="0" w:color="auto"/>
        <w:left w:val="none" w:sz="0" w:space="0" w:color="auto"/>
        <w:bottom w:val="none" w:sz="0" w:space="0" w:color="auto"/>
        <w:right w:val="none" w:sz="0" w:space="0" w:color="auto"/>
      </w:divBdr>
    </w:div>
    <w:div w:id="1399085381">
      <w:bodyDiv w:val="1"/>
      <w:marLeft w:val="0"/>
      <w:marRight w:val="0"/>
      <w:marTop w:val="0"/>
      <w:marBottom w:val="0"/>
      <w:divBdr>
        <w:top w:val="none" w:sz="0" w:space="0" w:color="auto"/>
        <w:left w:val="none" w:sz="0" w:space="0" w:color="auto"/>
        <w:bottom w:val="none" w:sz="0" w:space="0" w:color="auto"/>
        <w:right w:val="none" w:sz="0" w:space="0" w:color="auto"/>
      </w:divBdr>
    </w:div>
    <w:div w:id="1401368587">
      <w:bodyDiv w:val="1"/>
      <w:marLeft w:val="0"/>
      <w:marRight w:val="0"/>
      <w:marTop w:val="0"/>
      <w:marBottom w:val="0"/>
      <w:divBdr>
        <w:top w:val="none" w:sz="0" w:space="0" w:color="auto"/>
        <w:left w:val="none" w:sz="0" w:space="0" w:color="auto"/>
        <w:bottom w:val="none" w:sz="0" w:space="0" w:color="auto"/>
        <w:right w:val="none" w:sz="0" w:space="0" w:color="auto"/>
      </w:divBdr>
    </w:div>
    <w:div w:id="1402405545">
      <w:bodyDiv w:val="1"/>
      <w:marLeft w:val="0"/>
      <w:marRight w:val="0"/>
      <w:marTop w:val="0"/>
      <w:marBottom w:val="0"/>
      <w:divBdr>
        <w:top w:val="none" w:sz="0" w:space="0" w:color="auto"/>
        <w:left w:val="none" w:sz="0" w:space="0" w:color="auto"/>
        <w:bottom w:val="none" w:sz="0" w:space="0" w:color="auto"/>
        <w:right w:val="none" w:sz="0" w:space="0" w:color="auto"/>
      </w:divBdr>
    </w:div>
    <w:div w:id="1402826134">
      <w:bodyDiv w:val="1"/>
      <w:marLeft w:val="0"/>
      <w:marRight w:val="0"/>
      <w:marTop w:val="0"/>
      <w:marBottom w:val="0"/>
      <w:divBdr>
        <w:top w:val="none" w:sz="0" w:space="0" w:color="auto"/>
        <w:left w:val="none" w:sz="0" w:space="0" w:color="auto"/>
        <w:bottom w:val="none" w:sz="0" w:space="0" w:color="auto"/>
        <w:right w:val="none" w:sz="0" w:space="0" w:color="auto"/>
      </w:divBdr>
    </w:div>
    <w:div w:id="1403914369">
      <w:bodyDiv w:val="1"/>
      <w:marLeft w:val="0"/>
      <w:marRight w:val="0"/>
      <w:marTop w:val="0"/>
      <w:marBottom w:val="0"/>
      <w:divBdr>
        <w:top w:val="none" w:sz="0" w:space="0" w:color="auto"/>
        <w:left w:val="none" w:sz="0" w:space="0" w:color="auto"/>
        <w:bottom w:val="none" w:sz="0" w:space="0" w:color="auto"/>
        <w:right w:val="none" w:sz="0" w:space="0" w:color="auto"/>
      </w:divBdr>
    </w:div>
    <w:div w:id="1405185362">
      <w:bodyDiv w:val="1"/>
      <w:marLeft w:val="0"/>
      <w:marRight w:val="0"/>
      <w:marTop w:val="0"/>
      <w:marBottom w:val="0"/>
      <w:divBdr>
        <w:top w:val="none" w:sz="0" w:space="0" w:color="auto"/>
        <w:left w:val="none" w:sz="0" w:space="0" w:color="auto"/>
        <w:bottom w:val="none" w:sz="0" w:space="0" w:color="auto"/>
        <w:right w:val="none" w:sz="0" w:space="0" w:color="auto"/>
      </w:divBdr>
    </w:div>
    <w:div w:id="1406491602">
      <w:bodyDiv w:val="1"/>
      <w:marLeft w:val="0"/>
      <w:marRight w:val="0"/>
      <w:marTop w:val="0"/>
      <w:marBottom w:val="0"/>
      <w:divBdr>
        <w:top w:val="none" w:sz="0" w:space="0" w:color="auto"/>
        <w:left w:val="none" w:sz="0" w:space="0" w:color="auto"/>
        <w:bottom w:val="none" w:sz="0" w:space="0" w:color="auto"/>
        <w:right w:val="none" w:sz="0" w:space="0" w:color="auto"/>
      </w:divBdr>
    </w:div>
    <w:div w:id="1407263933">
      <w:bodyDiv w:val="1"/>
      <w:marLeft w:val="0"/>
      <w:marRight w:val="0"/>
      <w:marTop w:val="0"/>
      <w:marBottom w:val="0"/>
      <w:divBdr>
        <w:top w:val="none" w:sz="0" w:space="0" w:color="auto"/>
        <w:left w:val="none" w:sz="0" w:space="0" w:color="auto"/>
        <w:bottom w:val="none" w:sz="0" w:space="0" w:color="auto"/>
        <w:right w:val="none" w:sz="0" w:space="0" w:color="auto"/>
      </w:divBdr>
    </w:div>
    <w:div w:id="1407453244">
      <w:bodyDiv w:val="1"/>
      <w:marLeft w:val="0"/>
      <w:marRight w:val="0"/>
      <w:marTop w:val="0"/>
      <w:marBottom w:val="0"/>
      <w:divBdr>
        <w:top w:val="none" w:sz="0" w:space="0" w:color="auto"/>
        <w:left w:val="none" w:sz="0" w:space="0" w:color="auto"/>
        <w:bottom w:val="none" w:sz="0" w:space="0" w:color="auto"/>
        <w:right w:val="none" w:sz="0" w:space="0" w:color="auto"/>
      </w:divBdr>
    </w:div>
    <w:div w:id="1408041743">
      <w:bodyDiv w:val="1"/>
      <w:marLeft w:val="0"/>
      <w:marRight w:val="0"/>
      <w:marTop w:val="0"/>
      <w:marBottom w:val="0"/>
      <w:divBdr>
        <w:top w:val="none" w:sz="0" w:space="0" w:color="auto"/>
        <w:left w:val="none" w:sz="0" w:space="0" w:color="auto"/>
        <w:bottom w:val="none" w:sz="0" w:space="0" w:color="auto"/>
        <w:right w:val="none" w:sz="0" w:space="0" w:color="auto"/>
      </w:divBdr>
    </w:div>
    <w:div w:id="1408764641">
      <w:bodyDiv w:val="1"/>
      <w:marLeft w:val="0"/>
      <w:marRight w:val="0"/>
      <w:marTop w:val="0"/>
      <w:marBottom w:val="0"/>
      <w:divBdr>
        <w:top w:val="none" w:sz="0" w:space="0" w:color="auto"/>
        <w:left w:val="none" w:sz="0" w:space="0" w:color="auto"/>
        <w:bottom w:val="none" w:sz="0" w:space="0" w:color="auto"/>
        <w:right w:val="none" w:sz="0" w:space="0" w:color="auto"/>
      </w:divBdr>
    </w:div>
    <w:div w:id="1409309766">
      <w:bodyDiv w:val="1"/>
      <w:marLeft w:val="0"/>
      <w:marRight w:val="0"/>
      <w:marTop w:val="0"/>
      <w:marBottom w:val="0"/>
      <w:divBdr>
        <w:top w:val="none" w:sz="0" w:space="0" w:color="auto"/>
        <w:left w:val="none" w:sz="0" w:space="0" w:color="auto"/>
        <w:bottom w:val="none" w:sz="0" w:space="0" w:color="auto"/>
        <w:right w:val="none" w:sz="0" w:space="0" w:color="auto"/>
      </w:divBdr>
    </w:div>
    <w:div w:id="1409956631">
      <w:bodyDiv w:val="1"/>
      <w:marLeft w:val="0"/>
      <w:marRight w:val="0"/>
      <w:marTop w:val="0"/>
      <w:marBottom w:val="0"/>
      <w:divBdr>
        <w:top w:val="none" w:sz="0" w:space="0" w:color="auto"/>
        <w:left w:val="none" w:sz="0" w:space="0" w:color="auto"/>
        <w:bottom w:val="none" w:sz="0" w:space="0" w:color="auto"/>
        <w:right w:val="none" w:sz="0" w:space="0" w:color="auto"/>
      </w:divBdr>
    </w:div>
    <w:div w:id="1410271477">
      <w:bodyDiv w:val="1"/>
      <w:marLeft w:val="0"/>
      <w:marRight w:val="0"/>
      <w:marTop w:val="0"/>
      <w:marBottom w:val="0"/>
      <w:divBdr>
        <w:top w:val="none" w:sz="0" w:space="0" w:color="auto"/>
        <w:left w:val="none" w:sz="0" w:space="0" w:color="auto"/>
        <w:bottom w:val="none" w:sz="0" w:space="0" w:color="auto"/>
        <w:right w:val="none" w:sz="0" w:space="0" w:color="auto"/>
      </w:divBdr>
    </w:div>
    <w:div w:id="1410882297">
      <w:bodyDiv w:val="1"/>
      <w:marLeft w:val="0"/>
      <w:marRight w:val="0"/>
      <w:marTop w:val="0"/>
      <w:marBottom w:val="0"/>
      <w:divBdr>
        <w:top w:val="none" w:sz="0" w:space="0" w:color="auto"/>
        <w:left w:val="none" w:sz="0" w:space="0" w:color="auto"/>
        <w:bottom w:val="none" w:sz="0" w:space="0" w:color="auto"/>
        <w:right w:val="none" w:sz="0" w:space="0" w:color="auto"/>
      </w:divBdr>
    </w:div>
    <w:div w:id="1411080894">
      <w:bodyDiv w:val="1"/>
      <w:marLeft w:val="0"/>
      <w:marRight w:val="0"/>
      <w:marTop w:val="0"/>
      <w:marBottom w:val="0"/>
      <w:divBdr>
        <w:top w:val="none" w:sz="0" w:space="0" w:color="auto"/>
        <w:left w:val="none" w:sz="0" w:space="0" w:color="auto"/>
        <w:bottom w:val="none" w:sz="0" w:space="0" w:color="auto"/>
        <w:right w:val="none" w:sz="0" w:space="0" w:color="auto"/>
      </w:divBdr>
    </w:div>
    <w:div w:id="1412432852">
      <w:bodyDiv w:val="1"/>
      <w:marLeft w:val="0"/>
      <w:marRight w:val="0"/>
      <w:marTop w:val="0"/>
      <w:marBottom w:val="0"/>
      <w:divBdr>
        <w:top w:val="none" w:sz="0" w:space="0" w:color="auto"/>
        <w:left w:val="none" w:sz="0" w:space="0" w:color="auto"/>
        <w:bottom w:val="none" w:sz="0" w:space="0" w:color="auto"/>
        <w:right w:val="none" w:sz="0" w:space="0" w:color="auto"/>
      </w:divBdr>
    </w:div>
    <w:div w:id="1413046830">
      <w:bodyDiv w:val="1"/>
      <w:marLeft w:val="0"/>
      <w:marRight w:val="0"/>
      <w:marTop w:val="0"/>
      <w:marBottom w:val="0"/>
      <w:divBdr>
        <w:top w:val="none" w:sz="0" w:space="0" w:color="auto"/>
        <w:left w:val="none" w:sz="0" w:space="0" w:color="auto"/>
        <w:bottom w:val="none" w:sz="0" w:space="0" w:color="auto"/>
        <w:right w:val="none" w:sz="0" w:space="0" w:color="auto"/>
      </w:divBdr>
    </w:div>
    <w:div w:id="1414161966">
      <w:bodyDiv w:val="1"/>
      <w:marLeft w:val="0"/>
      <w:marRight w:val="0"/>
      <w:marTop w:val="0"/>
      <w:marBottom w:val="0"/>
      <w:divBdr>
        <w:top w:val="none" w:sz="0" w:space="0" w:color="auto"/>
        <w:left w:val="none" w:sz="0" w:space="0" w:color="auto"/>
        <w:bottom w:val="none" w:sz="0" w:space="0" w:color="auto"/>
        <w:right w:val="none" w:sz="0" w:space="0" w:color="auto"/>
      </w:divBdr>
    </w:div>
    <w:div w:id="1414280501">
      <w:bodyDiv w:val="1"/>
      <w:marLeft w:val="0"/>
      <w:marRight w:val="0"/>
      <w:marTop w:val="0"/>
      <w:marBottom w:val="0"/>
      <w:divBdr>
        <w:top w:val="none" w:sz="0" w:space="0" w:color="auto"/>
        <w:left w:val="none" w:sz="0" w:space="0" w:color="auto"/>
        <w:bottom w:val="none" w:sz="0" w:space="0" w:color="auto"/>
        <w:right w:val="none" w:sz="0" w:space="0" w:color="auto"/>
      </w:divBdr>
    </w:div>
    <w:div w:id="1414469033">
      <w:bodyDiv w:val="1"/>
      <w:marLeft w:val="0"/>
      <w:marRight w:val="0"/>
      <w:marTop w:val="0"/>
      <w:marBottom w:val="0"/>
      <w:divBdr>
        <w:top w:val="none" w:sz="0" w:space="0" w:color="auto"/>
        <w:left w:val="none" w:sz="0" w:space="0" w:color="auto"/>
        <w:bottom w:val="none" w:sz="0" w:space="0" w:color="auto"/>
        <w:right w:val="none" w:sz="0" w:space="0" w:color="auto"/>
      </w:divBdr>
    </w:div>
    <w:div w:id="1415513214">
      <w:bodyDiv w:val="1"/>
      <w:marLeft w:val="0"/>
      <w:marRight w:val="0"/>
      <w:marTop w:val="0"/>
      <w:marBottom w:val="0"/>
      <w:divBdr>
        <w:top w:val="none" w:sz="0" w:space="0" w:color="auto"/>
        <w:left w:val="none" w:sz="0" w:space="0" w:color="auto"/>
        <w:bottom w:val="none" w:sz="0" w:space="0" w:color="auto"/>
        <w:right w:val="none" w:sz="0" w:space="0" w:color="auto"/>
      </w:divBdr>
    </w:div>
    <w:div w:id="1416636149">
      <w:bodyDiv w:val="1"/>
      <w:marLeft w:val="0"/>
      <w:marRight w:val="0"/>
      <w:marTop w:val="0"/>
      <w:marBottom w:val="0"/>
      <w:divBdr>
        <w:top w:val="none" w:sz="0" w:space="0" w:color="auto"/>
        <w:left w:val="none" w:sz="0" w:space="0" w:color="auto"/>
        <w:bottom w:val="none" w:sz="0" w:space="0" w:color="auto"/>
        <w:right w:val="none" w:sz="0" w:space="0" w:color="auto"/>
      </w:divBdr>
    </w:div>
    <w:div w:id="1417676085">
      <w:bodyDiv w:val="1"/>
      <w:marLeft w:val="0"/>
      <w:marRight w:val="0"/>
      <w:marTop w:val="0"/>
      <w:marBottom w:val="0"/>
      <w:divBdr>
        <w:top w:val="none" w:sz="0" w:space="0" w:color="auto"/>
        <w:left w:val="none" w:sz="0" w:space="0" w:color="auto"/>
        <w:bottom w:val="none" w:sz="0" w:space="0" w:color="auto"/>
        <w:right w:val="none" w:sz="0" w:space="0" w:color="auto"/>
      </w:divBdr>
    </w:div>
    <w:div w:id="1417895722">
      <w:bodyDiv w:val="1"/>
      <w:marLeft w:val="0"/>
      <w:marRight w:val="0"/>
      <w:marTop w:val="0"/>
      <w:marBottom w:val="0"/>
      <w:divBdr>
        <w:top w:val="none" w:sz="0" w:space="0" w:color="auto"/>
        <w:left w:val="none" w:sz="0" w:space="0" w:color="auto"/>
        <w:bottom w:val="none" w:sz="0" w:space="0" w:color="auto"/>
        <w:right w:val="none" w:sz="0" w:space="0" w:color="auto"/>
      </w:divBdr>
    </w:div>
    <w:div w:id="1417938005">
      <w:bodyDiv w:val="1"/>
      <w:marLeft w:val="0"/>
      <w:marRight w:val="0"/>
      <w:marTop w:val="0"/>
      <w:marBottom w:val="0"/>
      <w:divBdr>
        <w:top w:val="none" w:sz="0" w:space="0" w:color="auto"/>
        <w:left w:val="none" w:sz="0" w:space="0" w:color="auto"/>
        <w:bottom w:val="none" w:sz="0" w:space="0" w:color="auto"/>
        <w:right w:val="none" w:sz="0" w:space="0" w:color="auto"/>
      </w:divBdr>
    </w:div>
    <w:div w:id="1419249196">
      <w:bodyDiv w:val="1"/>
      <w:marLeft w:val="0"/>
      <w:marRight w:val="0"/>
      <w:marTop w:val="0"/>
      <w:marBottom w:val="0"/>
      <w:divBdr>
        <w:top w:val="none" w:sz="0" w:space="0" w:color="auto"/>
        <w:left w:val="none" w:sz="0" w:space="0" w:color="auto"/>
        <w:bottom w:val="none" w:sz="0" w:space="0" w:color="auto"/>
        <w:right w:val="none" w:sz="0" w:space="0" w:color="auto"/>
      </w:divBdr>
    </w:div>
    <w:div w:id="1419326990">
      <w:bodyDiv w:val="1"/>
      <w:marLeft w:val="0"/>
      <w:marRight w:val="0"/>
      <w:marTop w:val="0"/>
      <w:marBottom w:val="0"/>
      <w:divBdr>
        <w:top w:val="none" w:sz="0" w:space="0" w:color="auto"/>
        <w:left w:val="none" w:sz="0" w:space="0" w:color="auto"/>
        <w:bottom w:val="none" w:sz="0" w:space="0" w:color="auto"/>
        <w:right w:val="none" w:sz="0" w:space="0" w:color="auto"/>
      </w:divBdr>
    </w:div>
    <w:div w:id="1419327489">
      <w:bodyDiv w:val="1"/>
      <w:marLeft w:val="0"/>
      <w:marRight w:val="0"/>
      <w:marTop w:val="0"/>
      <w:marBottom w:val="0"/>
      <w:divBdr>
        <w:top w:val="none" w:sz="0" w:space="0" w:color="auto"/>
        <w:left w:val="none" w:sz="0" w:space="0" w:color="auto"/>
        <w:bottom w:val="none" w:sz="0" w:space="0" w:color="auto"/>
        <w:right w:val="none" w:sz="0" w:space="0" w:color="auto"/>
      </w:divBdr>
    </w:div>
    <w:div w:id="1419404994">
      <w:bodyDiv w:val="1"/>
      <w:marLeft w:val="0"/>
      <w:marRight w:val="0"/>
      <w:marTop w:val="0"/>
      <w:marBottom w:val="0"/>
      <w:divBdr>
        <w:top w:val="none" w:sz="0" w:space="0" w:color="auto"/>
        <w:left w:val="none" w:sz="0" w:space="0" w:color="auto"/>
        <w:bottom w:val="none" w:sz="0" w:space="0" w:color="auto"/>
        <w:right w:val="none" w:sz="0" w:space="0" w:color="auto"/>
      </w:divBdr>
    </w:div>
    <w:div w:id="1419517812">
      <w:bodyDiv w:val="1"/>
      <w:marLeft w:val="0"/>
      <w:marRight w:val="0"/>
      <w:marTop w:val="0"/>
      <w:marBottom w:val="0"/>
      <w:divBdr>
        <w:top w:val="none" w:sz="0" w:space="0" w:color="auto"/>
        <w:left w:val="none" w:sz="0" w:space="0" w:color="auto"/>
        <w:bottom w:val="none" w:sz="0" w:space="0" w:color="auto"/>
        <w:right w:val="none" w:sz="0" w:space="0" w:color="auto"/>
      </w:divBdr>
    </w:div>
    <w:div w:id="1420062787">
      <w:bodyDiv w:val="1"/>
      <w:marLeft w:val="0"/>
      <w:marRight w:val="0"/>
      <w:marTop w:val="0"/>
      <w:marBottom w:val="0"/>
      <w:divBdr>
        <w:top w:val="none" w:sz="0" w:space="0" w:color="auto"/>
        <w:left w:val="none" w:sz="0" w:space="0" w:color="auto"/>
        <w:bottom w:val="none" w:sz="0" w:space="0" w:color="auto"/>
        <w:right w:val="none" w:sz="0" w:space="0" w:color="auto"/>
      </w:divBdr>
    </w:div>
    <w:div w:id="1420639080">
      <w:bodyDiv w:val="1"/>
      <w:marLeft w:val="0"/>
      <w:marRight w:val="0"/>
      <w:marTop w:val="0"/>
      <w:marBottom w:val="0"/>
      <w:divBdr>
        <w:top w:val="none" w:sz="0" w:space="0" w:color="auto"/>
        <w:left w:val="none" w:sz="0" w:space="0" w:color="auto"/>
        <w:bottom w:val="none" w:sz="0" w:space="0" w:color="auto"/>
        <w:right w:val="none" w:sz="0" w:space="0" w:color="auto"/>
      </w:divBdr>
    </w:div>
    <w:div w:id="1423527248">
      <w:bodyDiv w:val="1"/>
      <w:marLeft w:val="0"/>
      <w:marRight w:val="0"/>
      <w:marTop w:val="0"/>
      <w:marBottom w:val="0"/>
      <w:divBdr>
        <w:top w:val="none" w:sz="0" w:space="0" w:color="auto"/>
        <w:left w:val="none" w:sz="0" w:space="0" w:color="auto"/>
        <w:bottom w:val="none" w:sz="0" w:space="0" w:color="auto"/>
        <w:right w:val="none" w:sz="0" w:space="0" w:color="auto"/>
      </w:divBdr>
    </w:div>
    <w:div w:id="1423531289">
      <w:bodyDiv w:val="1"/>
      <w:marLeft w:val="0"/>
      <w:marRight w:val="0"/>
      <w:marTop w:val="0"/>
      <w:marBottom w:val="0"/>
      <w:divBdr>
        <w:top w:val="none" w:sz="0" w:space="0" w:color="auto"/>
        <w:left w:val="none" w:sz="0" w:space="0" w:color="auto"/>
        <w:bottom w:val="none" w:sz="0" w:space="0" w:color="auto"/>
        <w:right w:val="none" w:sz="0" w:space="0" w:color="auto"/>
      </w:divBdr>
    </w:div>
    <w:div w:id="1423800286">
      <w:bodyDiv w:val="1"/>
      <w:marLeft w:val="0"/>
      <w:marRight w:val="0"/>
      <w:marTop w:val="0"/>
      <w:marBottom w:val="0"/>
      <w:divBdr>
        <w:top w:val="none" w:sz="0" w:space="0" w:color="auto"/>
        <w:left w:val="none" w:sz="0" w:space="0" w:color="auto"/>
        <w:bottom w:val="none" w:sz="0" w:space="0" w:color="auto"/>
        <w:right w:val="none" w:sz="0" w:space="0" w:color="auto"/>
      </w:divBdr>
    </w:div>
    <w:div w:id="1423986513">
      <w:bodyDiv w:val="1"/>
      <w:marLeft w:val="0"/>
      <w:marRight w:val="0"/>
      <w:marTop w:val="0"/>
      <w:marBottom w:val="0"/>
      <w:divBdr>
        <w:top w:val="none" w:sz="0" w:space="0" w:color="auto"/>
        <w:left w:val="none" w:sz="0" w:space="0" w:color="auto"/>
        <w:bottom w:val="none" w:sz="0" w:space="0" w:color="auto"/>
        <w:right w:val="none" w:sz="0" w:space="0" w:color="auto"/>
      </w:divBdr>
    </w:div>
    <w:div w:id="1425225936">
      <w:bodyDiv w:val="1"/>
      <w:marLeft w:val="0"/>
      <w:marRight w:val="0"/>
      <w:marTop w:val="0"/>
      <w:marBottom w:val="0"/>
      <w:divBdr>
        <w:top w:val="none" w:sz="0" w:space="0" w:color="auto"/>
        <w:left w:val="none" w:sz="0" w:space="0" w:color="auto"/>
        <w:bottom w:val="none" w:sz="0" w:space="0" w:color="auto"/>
        <w:right w:val="none" w:sz="0" w:space="0" w:color="auto"/>
      </w:divBdr>
    </w:div>
    <w:div w:id="1425493172">
      <w:bodyDiv w:val="1"/>
      <w:marLeft w:val="0"/>
      <w:marRight w:val="0"/>
      <w:marTop w:val="0"/>
      <w:marBottom w:val="0"/>
      <w:divBdr>
        <w:top w:val="none" w:sz="0" w:space="0" w:color="auto"/>
        <w:left w:val="none" w:sz="0" w:space="0" w:color="auto"/>
        <w:bottom w:val="none" w:sz="0" w:space="0" w:color="auto"/>
        <w:right w:val="none" w:sz="0" w:space="0" w:color="auto"/>
      </w:divBdr>
    </w:div>
    <w:div w:id="1425566225">
      <w:bodyDiv w:val="1"/>
      <w:marLeft w:val="0"/>
      <w:marRight w:val="0"/>
      <w:marTop w:val="0"/>
      <w:marBottom w:val="0"/>
      <w:divBdr>
        <w:top w:val="none" w:sz="0" w:space="0" w:color="auto"/>
        <w:left w:val="none" w:sz="0" w:space="0" w:color="auto"/>
        <w:bottom w:val="none" w:sz="0" w:space="0" w:color="auto"/>
        <w:right w:val="none" w:sz="0" w:space="0" w:color="auto"/>
      </w:divBdr>
    </w:div>
    <w:div w:id="1426070740">
      <w:bodyDiv w:val="1"/>
      <w:marLeft w:val="0"/>
      <w:marRight w:val="0"/>
      <w:marTop w:val="0"/>
      <w:marBottom w:val="0"/>
      <w:divBdr>
        <w:top w:val="none" w:sz="0" w:space="0" w:color="auto"/>
        <w:left w:val="none" w:sz="0" w:space="0" w:color="auto"/>
        <w:bottom w:val="none" w:sz="0" w:space="0" w:color="auto"/>
        <w:right w:val="none" w:sz="0" w:space="0" w:color="auto"/>
      </w:divBdr>
    </w:div>
    <w:div w:id="1426416047">
      <w:bodyDiv w:val="1"/>
      <w:marLeft w:val="0"/>
      <w:marRight w:val="0"/>
      <w:marTop w:val="0"/>
      <w:marBottom w:val="0"/>
      <w:divBdr>
        <w:top w:val="none" w:sz="0" w:space="0" w:color="auto"/>
        <w:left w:val="none" w:sz="0" w:space="0" w:color="auto"/>
        <w:bottom w:val="none" w:sz="0" w:space="0" w:color="auto"/>
        <w:right w:val="none" w:sz="0" w:space="0" w:color="auto"/>
      </w:divBdr>
    </w:div>
    <w:div w:id="1426730766">
      <w:bodyDiv w:val="1"/>
      <w:marLeft w:val="0"/>
      <w:marRight w:val="0"/>
      <w:marTop w:val="0"/>
      <w:marBottom w:val="0"/>
      <w:divBdr>
        <w:top w:val="none" w:sz="0" w:space="0" w:color="auto"/>
        <w:left w:val="none" w:sz="0" w:space="0" w:color="auto"/>
        <w:bottom w:val="none" w:sz="0" w:space="0" w:color="auto"/>
        <w:right w:val="none" w:sz="0" w:space="0" w:color="auto"/>
      </w:divBdr>
    </w:div>
    <w:div w:id="1426802101">
      <w:bodyDiv w:val="1"/>
      <w:marLeft w:val="0"/>
      <w:marRight w:val="0"/>
      <w:marTop w:val="0"/>
      <w:marBottom w:val="0"/>
      <w:divBdr>
        <w:top w:val="none" w:sz="0" w:space="0" w:color="auto"/>
        <w:left w:val="none" w:sz="0" w:space="0" w:color="auto"/>
        <w:bottom w:val="none" w:sz="0" w:space="0" w:color="auto"/>
        <w:right w:val="none" w:sz="0" w:space="0" w:color="auto"/>
      </w:divBdr>
    </w:div>
    <w:div w:id="1427531077">
      <w:bodyDiv w:val="1"/>
      <w:marLeft w:val="0"/>
      <w:marRight w:val="0"/>
      <w:marTop w:val="0"/>
      <w:marBottom w:val="0"/>
      <w:divBdr>
        <w:top w:val="none" w:sz="0" w:space="0" w:color="auto"/>
        <w:left w:val="none" w:sz="0" w:space="0" w:color="auto"/>
        <w:bottom w:val="none" w:sz="0" w:space="0" w:color="auto"/>
        <w:right w:val="none" w:sz="0" w:space="0" w:color="auto"/>
      </w:divBdr>
    </w:div>
    <w:div w:id="1427654597">
      <w:bodyDiv w:val="1"/>
      <w:marLeft w:val="0"/>
      <w:marRight w:val="0"/>
      <w:marTop w:val="0"/>
      <w:marBottom w:val="0"/>
      <w:divBdr>
        <w:top w:val="none" w:sz="0" w:space="0" w:color="auto"/>
        <w:left w:val="none" w:sz="0" w:space="0" w:color="auto"/>
        <w:bottom w:val="none" w:sz="0" w:space="0" w:color="auto"/>
        <w:right w:val="none" w:sz="0" w:space="0" w:color="auto"/>
      </w:divBdr>
    </w:div>
    <w:div w:id="1428232072">
      <w:bodyDiv w:val="1"/>
      <w:marLeft w:val="0"/>
      <w:marRight w:val="0"/>
      <w:marTop w:val="0"/>
      <w:marBottom w:val="0"/>
      <w:divBdr>
        <w:top w:val="none" w:sz="0" w:space="0" w:color="auto"/>
        <w:left w:val="none" w:sz="0" w:space="0" w:color="auto"/>
        <w:bottom w:val="none" w:sz="0" w:space="0" w:color="auto"/>
        <w:right w:val="none" w:sz="0" w:space="0" w:color="auto"/>
      </w:divBdr>
    </w:div>
    <w:div w:id="1428311305">
      <w:bodyDiv w:val="1"/>
      <w:marLeft w:val="0"/>
      <w:marRight w:val="0"/>
      <w:marTop w:val="0"/>
      <w:marBottom w:val="0"/>
      <w:divBdr>
        <w:top w:val="none" w:sz="0" w:space="0" w:color="auto"/>
        <w:left w:val="none" w:sz="0" w:space="0" w:color="auto"/>
        <w:bottom w:val="none" w:sz="0" w:space="0" w:color="auto"/>
        <w:right w:val="none" w:sz="0" w:space="0" w:color="auto"/>
      </w:divBdr>
    </w:div>
    <w:div w:id="1428767258">
      <w:bodyDiv w:val="1"/>
      <w:marLeft w:val="0"/>
      <w:marRight w:val="0"/>
      <w:marTop w:val="0"/>
      <w:marBottom w:val="0"/>
      <w:divBdr>
        <w:top w:val="none" w:sz="0" w:space="0" w:color="auto"/>
        <w:left w:val="none" w:sz="0" w:space="0" w:color="auto"/>
        <w:bottom w:val="none" w:sz="0" w:space="0" w:color="auto"/>
        <w:right w:val="none" w:sz="0" w:space="0" w:color="auto"/>
      </w:divBdr>
    </w:div>
    <w:div w:id="1429276545">
      <w:bodyDiv w:val="1"/>
      <w:marLeft w:val="0"/>
      <w:marRight w:val="0"/>
      <w:marTop w:val="0"/>
      <w:marBottom w:val="0"/>
      <w:divBdr>
        <w:top w:val="none" w:sz="0" w:space="0" w:color="auto"/>
        <w:left w:val="none" w:sz="0" w:space="0" w:color="auto"/>
        <w:bottom w:val="none" w:sz="0" w:space="0" w:color="auto"/>
        <w:right w:val="none" w:sz="0" w:space="0" w:color="auto"/>
      </w:divBdr>
    </w:div>
    <w:div w:id="1429614784">
      <w:bodyDiv w:val="1"/>
      <w:marLeft w:val="0"/>
      <w:marRight w:val="0"/>
      <w:marTop w:val="0"/>
      <w:marBottom w:val="0"/>
      <w:divBdr>
        <w:top w:val="none" w:sz="0" w:space="0" w:color="auto"/>
        <w:left w:val="none" w:sz="0" w:space="0" w:color="auto"/>
        <w:bottom w:val="none" w:sz="0" w:space="0" w:color="auto"/>
        <w:right w:val="none" w:sz="0" w:space="0" w:color="auto"/>
      </w:divBdr>
    </w:div>
    <w:div w:id="1429741130">
      <w:bodyDiv w:val="1"/>
      <w:marLeft w:val="0"/>
      <w:marRight w:val="0"/>
      <w:marTop w:val="0"/>
      <w:marBottom w:val="0"/>
      <w:divBdr>
        <w:top w:val="none" w:sz="0" w:space="0" w:color="auto"/>
        <w:left w:val="none" w:sz="0" w:space="0" w:color="auto"/>
        <w:bottom w:val="none" w:sz="0" w:space="0" w:color="auto"/>
        <w:right w:val="none" w:sz="0" w:space="0" w:color="auto"/>
      </w:divBdr>
    </w:div>
    <w:div w:id="1429961121">
      <w:bodyDiv w:val="1"/>
      <w:marLeft w:val="0"/>
      <w:marRight w:val="0"/>
      <w:marTop w:val="0"/>
      <w:marBottom w:val="0"/>
      <w:divBdr>
        <w:top w:val="none" w:sz="0" w:space="0" w:color="auto"/>
        <w:left w:val="none" w:sz="0" w:space="0" w:color="auto"/>
        <w:bottom w:val="none" w:sz="0" w:space="0" w:color="auto"/>
        <w:right w:val="none" w:sz="0" w:space="0" w:color="auto"/>
      </w:divBdr>
    </w:div>
    <w:div w:id="1430005365">
      <w:bodyDiv w:val="1"/>
      <w:marLeft w:val="0"/>
      <w:marRight w:val="0"/>
      <w:marTop w:val="0"/>
      <w:marBottom w:val="0"/>
      <w:divBdr>
        <w:top w:val="none" w:sz="0" w:space="0" w:color="auto"/>
        <w:left w:val="none" w:sz="0" w:space="0" w:color="auto"/>
        <w:bottom w:val="none" w:sz="0" w:space="0" w:color="auto"/>
        <w:right w:val="none" w:sz="0" w:space="0" w:color="auto"/>
      </w:divBdr>
    </w:div>
    <w:div w:id="1430277799">
      <w:bodyDiv w:val="1"/>
      <w:marLeft w:val="0"/>
      <w:marRight w:val="0"/>
      <w:marTop w:val="0"/>
      <w:marBottom w:val="0"/>
      <w:divBdr>
        <w:top w:val="none" w:sz="0" w:space="0" w:color="auto"/>
        <w:left w:val="none" w:sz="0" w:space="0" w:color="auto"/>
        <w:bottom w:val="none" w:sz="0" w:space="0" w:color="auto"/>
        <w:right w:val="none" w:sz="0" w:space="0" w:color="auto"/>
      </w:divBdr>
    </w:div>
    <w:div w:id="1430857256">
      <w:bodyDiv w:val="1"/>
      <w:marLeft w:val="0"/>
      <w:marRight w:val="0"/>
      <w:marTop w:val="0"/>
      <w:marBottom w:val="0"/>
      <w:divBdr>
        <w:top w:val="none" w:sz="0" w:space="0" w:color="auto"/>
        <w:left w:val="none" w:sz="0" w:space="0" w:color="auto"/>
        <w:bottom w:val="none" w:sz="0" w:space="0" w:color="auto"/>
        <w:right w:val="none" w:sz="0" w:space="0" w:color="auto"/>
      </w:divBdr>
    </w:div>
    <w:div w:id="1431241441">
      <w:bodyDiv w:val="1"/>
      <w:marLeft w:val="0"/>
      <w:marRight w:val="0"/>
      <w:marTop w:val="0"/>
      <w:marBottom w:val="0"/>
      <w:divBdr>
        <w:top w:val="none" w:sz="0" w:space="0" w:color="auto"/>
        <w:left w:val="none" w:sz="0" w:space="0" w:color="auto"/>
        <w:bottom w:val="none" w:sz="0" w:space="0" w:color="auto"/>
        <w:right w:val="none" w:sz="0" w:space="0" w:color="auto"/>
      </w:divBdr>
    </w:div>
    <w:div w:id="1431776287">
      <w:bodyDiv w:val="1"/>
      <w:marLeft w:val="0"/>
      <w:marRight w:val="0"/>
      <w:marTop w:val="0"/>
      <w:marBottom w:val="0"/>
      <w:divBdr>
        <w:top w:val="none" w:sz="0" w:space="0" w:color="auto"/>
        <w:left w:val="none" w:sz="0" w:space="0" w:color="auto"/>
        <w:bottom w:val="none" w:sz="0" w:space="0" w:color="auto"/>
        <w:right w:val="none" w:sz="0" w:space="0" w:color="auto"/>
      </w:divBdr>
    </w:div>
    <w:div w:id="1431781927">
      <w:bodyDiv w:val="1"/>
      <w:marLeft w:val="0"/>
      <w:marRight w:val="0"/>
      <w:marTop w:val="0"/>
      <w:marBottom w:val="0"/>
      <w:divBdr>
        <w:top w:val="none" w:sz="0" w:space="0" w:color="auto"/>
        <w:left w:val="none" w:sz="0" w:space="0" w:color="auto"/>
        <w:bottom w:val="none" w:sz="0" w:space="0" w:color="auto"/>
        <w:right w:val="none" w:sz="0" w:space="0" w:color="auto"/>
      </w:divBdr>
    </w:div>
    <w:div w:id="1431856924">
      <w:bodyDiv w:val="1"/>
      <w:marLeft w:val="0"/>
      <w:marRight w:val="0"/>
      <w:marTop w:val="0"/>
      <w:marBottom w:val="0"/>
      <w:divBdr>
        <w:top w:val="none" w:sz="0" w:space="0" w:color="auto"/>
        <w:left w:val="none" w:sz="0" w:space="0" w:color="auto"/>
        <w:bottom w:val="none" w:sz="0" w:space="0" w:color="auto"/>
        <w:right w:val="none" w:sz="0" w:space="0" w:color="auto"/>
      </w:divBdr>
    </w:div>
    <w:div w:id="1432163776">
      <w:bodyDiv w:val="1"/>
      <w:marLeft w:val="0"/>
      <w:marRight w:val="0"/>
      <w:marTop w:val="0"/>
      <w:marBottom w:val="0"/>
      <w:divBdr>
        <w:top w:val="none" w:sz="0" w:space="0" w:color="auto"/>
        <w:left w:val="none" w:sz="0" w:space="0" w:color="auto"/>
        <w:bottom w:val="none" w:sz="0" w:space="0" w:color="auto"/>
        <w:right w:val="none" w:sz="0" w:space="0" w:color="auto"/>
      </w:divBdr>
    </w:div>
    <w:div w:id="1433278641">
      <w:bodyDiv w:val="1"/>
      <w:marLeft w:val="0"/>
      <w:marRight w:val="0"/>
      <w:marTop w:val="0"/>
      <w:marBottom w:val="0"/>
      <w:divBdr>
        <w:top w:val="none" w:sz="0" w:space="0" w:color="auto"/>
        <w:left w:val="none" w:sz="0" w:space="0" w:color="auto"/>
        <w:bottom w:val="none" w:sz="0" w:space="0" w:color="auto"/>
        <w:right w:val="none" w:sz="0" w:space="0" w:color="auto"/>
      </w:divBdr>
    </w:div>
    <w:div w:id="1433627156">
      <w:bodyDiv w:val="1"/>
      <w:marLeft w:val="0"/>
      <w:marRight w:val="0"/>
      <w:marTop w:val="0"/>
      <w:marBottom w:val="0"/>
      <w:divBdr>
        <w:top w:val="none" w:sz="0" w:space="0" w:color="auto"/>
        <w:left w:val="none" w:sz="0" w:space="0" w:color="auto"/>
        <w:bottom w:val="none" w:sz="0" w:space="0" w:color="auto"/>
        <w:right w:val="none" w:sz="0" w:space="0" w:color="auto"/>
      </w:divBdr>
    </w:div>
    <w:div w:id="1434007762">
      <w:bodyDiv w:val="1"/>
      <w:marLeft w:val="0"/>
      <w:marRight w:val="0"/>
      <w:marTop w:val="0"/>
      <w:marBottom w:val="0"/>
      <w:divBdr>
        <w:top w:val="none" w:sz="0" w:space="0" w:color="auto"/>
        <w:left w:val="none" w:sz="0" w:space="0" w:color="auto"/>
        <w:bottom w:val="none" w:sz="0" w:space="0" w:color="auto"/>
        <w:right w:val="none" w:sz="0" w:space="0" w:color="auto"/>
      </w:divBdr>
    </w:div>
    <w:div w:id="1434086473">
      <w:bodyDiv w:val="1"/>
      <w:marLeft w:val="0"/>
      <w:marRight w:val="0"/>
      <w:marTop w:val="0"/>
      <w:marBottom w:val="0"/>
      <w:divBdr>
        <w:top w:val="none" w:sz="0" w:space="0" w:color="auto"/>
        <w:left w:val="none" w:sz="0" w:space="0" w:color="auto"/>
        <w:bottom w:val="none" w:sz="0" w:space="0" w:color="auto"/>
        <w:right w:val="none" w:sz="0" w:space="0" w:color="auto"/>
      </w:divBdr>
    </w:div>
    <w:div w:id="1434397117">
      <w:bodyDiv w:val="1"/>
      <w:marLeft w:val="0"/>
      <w:marRight w:val="0"/>
      <w:marTop w:val="0"/>
      <w:marBottom w:val="0"/>
      <w:divBdr>
        <w:top w:val="none" w:sz="0" w:space="0" w:color="auto"/>
        <w:left w:val="none" w:sz="0" w:space="0" w:color="auto"/>
        <w:bottom w:val="none" w:sz="0" w:space="0" w:color="auto"/>
        <w:right w:val="none" w:sz="0" w:space="0" w:color="auto"/>
      </w:divBdr>
    </w:div>
    <w:div w:id="1434664873">
      <w:bodyDiv w:val="1"/>
      <w:marLeft w:val="0"/>
      <w:marRight w:val="0"/>
      <w:marTop w:val="0"/>
      <w:marBottom w:val="0"/>
      <w:divBdr>
        <w:top w:val="none" w:sz="0" w:space="0" w:color="auto"/>
        <w:left w:val="none" w:sz="0" w:space="0" w:color="auto"/>
        <w:bottom w:val="none" w:sz="0" w:space="0" w:color="auto"/>
        <w:right w:val="none" w:sz="0" w:space="0" w:color="auto"/>
      </w:divBdr>
    </w:div>
    <w:div w:id="1435052083">
      <w:bodyDiv w:val="1"/>
      <w:marLeft w:val="0"/>
      <w:marRight w:val="0"/>
      <w:marTop w:val="0"/>
      <w:marBottom w:val="0"/>
      <w:divBdr>
        <w:top w:val="none" w:sz="0" w:space="0" w:color="auto"/>
        <w:left w:val="none" w:sz="0" w:space="0" w:color="auto"/>
        <w:bottom w:val="none" w:sz="0" w:space="0" w:color="auto"/>
        <w:right w:val="none" w:sz="0" w:space="0" w:color="auto"/>
      </w:divBdr>
    </w:div>
    <w:div w:id="1435398833">
      <w:bodyDiv w:val="1"/>
      <w:marLeft w:val="0"/>
      <w:marRight w:val="0"/>
      <w:marTop w:val="0"/>
      <w:marBottom w:val="0"/>
      <w:divBdr>
        <w:top w:val="none" w:sz="0" w:space="0" w:color="auto"/>
        <w:left w:val="none" w:sz="0" w:space="0" w:color="auto"/>
        <w:bottom w:val="none" w:sz="0" w:space="0" w:color="auto"/>
        <w:right w:val="none" w:sz="0" w:space="0" w:color="auto"/>
      </w:divBdr>
    </w:div>
    <w:div w:id="1435588334">
      <w:bodyDiv w:val="1"/>
      <w:marLeft w:val="0"/>
      <w:marRight w:val="0"/>
      <w:marTop w:val="0"/>
      <w:marBottom w:val="0"/>
      <w:divBdr>
        <w:top w:val="none" w:sz="0" w:space="0" w:color="auto"/>
        <w:left w:val="none" w:sz="0" w:space="0" w:color="auto"/>
        <w:bottom w:val="none" w:sz="0" w:space="0" w:color="auto"/>
        <w:right w:val="none" w:sz="0" w:space="0" w:color="auto"/>
      </w:divBdr>
    </w:div>
    <w:div w:id="1436365922">
      <w:bodyDiv w:val="1"/>
      <w:marLeft w:val="0"/>
      <w:marRight w:val="0"/>
      <w:marTop w:val="0"/>
      <w:marBottom w:val="0"/>
      <w:divBdr>
        <w:top w:val="none" w:sz="0" w:space="0" w:color="auto"/>
        <w:left w:val="none" w:sz="0" w:space="0" w:color="auto"/>
        <w:bottom w:val="none" w:sz="0" w:space="0" w:color="auto"/>
        <w:right w:val="none" w:sz="0" w:space="0" w:color="auto"/>
      </w:divBdr>
    </w:div>
    <w:div w:id="1436949149">
      <w:bodyDiv w:val="1"/>
      <w:marLeft w:val="0"/>
      <w:marRight w:val="0"/>
      <w:marTop w:val="0"/>
      <w:marBottom w:val="0"/>
      <w:divBdr>
        <w:top w:val="none" w:sz="0" w:space="0" w:color="auto"/>
        <w:left w:val="none" w:sz="0" w:space="0" w:color="auto"/>
        <w:bottom w:val="none" w:sz="0" w:space="0" w:color="auto"/>
        <w:right w:val="none" w:sz="0" w:space="0" w:color="auto"/>
      </w:divBdr>
    </w:div>
    <w:div w:id="1437017345">
      <w:bodyDiv w:val="1"/>
      <w:marLeft w:val="0"/>
      <w:marRight w:val="0"/>
      <w:marTop w:val="0"/>
      <w:marBottom w:val="0"/>
      <w:divBdr>
        <w:top w:val="none" w:sz="0" w:space="0" w:color="auto"/>
        <w:left w:val="none" w:sz="0" w:space="0" w:color="auto"/>
        <w:bottom w:val="none" w:sz="0" w:space="0" w:color="auto"/>
        <w:right w:val="none" w:sz="0" w:space="0" w:color="auto"/>
      </w:divBdr>
    </w:div>
    <w:div w:id="1438327945">
      <w:bodyDiv w:val="1"/>
      <w:marLeft w:val="0"/>
      <w:marRight w:val="0"/>
      <w:marTop w:val="0"/>
      <w:marBottom w:val="0"/>
      <w:divBdr>
        <w:top w:val="none" w:sz="0" w:space="0" w:color="auto"/>
        <w:left w:val="none" w:sz="0" w:space="0" w:color="auto"/>
        <w:bottom w:val="none" w:sz="0" w:space="0" w:color="auto"/>
        <w:right w:val="none" w:sz="0" w:space="0" w:color="auto"/>
      </w:divBdr>
    </w:div>
    <w:div w:id="1438720290">
      <w:bodyDiv w:val="1"/>
      <w:marLeft w:val="0"/>
      <w:marRight w:val="0"/>
      <w:marTop w:val="0"/>
      <w:marBottom w:val="0"/>
      <w:divBdr>
        <w:top w:val="none" w:sz="0" w:space="0" w:color="auto"/>
        <w:left w:val="none" w:sz="0" w:space="0" w:color="auto"/>
        <w:bottom w:val="none" w:sz="0" w:space="0" w:color="auto"/>
        <w:right w:val="none" w:sz="0" w:space="0" w:color="auto"/>
      </w:divBdr>
    </w:div>
    <w:div w:id="1439064161">
      <w:bodyDiv w:val="1"/>
      <w:marLeft w:val="0"/>
      <w:marRight w:val="0"/>
      <w:marTop w:val="0"/>
      <w:marBottom w:val="0"/>
      <w:divBdr>
        <w:top w:val="none" w:sz="0" w:space="0" w:color="auto"/>
        <w:left w:val="none" w:sz="0" w:space="0" w:color="auto"/>
        <w:bottom w:val="none" w:sz="0" w:space="0" w:color="auto"/>
        <w:right w:val="none" w:sz="0" w:space="0" w:color="auto"/>
      </w:divBdr>
    </w:div>
    <w:div w:id="1439134727">
      <w:bodyDiv w:val="1"/>
      <w:marLeft w:val="0"/>
      <w:marRight w:val="0"/>
      <w:marTop w:val="0"/>
      <w:marBottom w:val="0"/>
      <w:divBdr>
        <w:top w:val="none" w:sz="0" w:space="0" w:color="auto"/>
        <w:left w:val="none" w:sz="0" w:space="0" w:color="auto"/>
        <w:bottom w:val="none" w:sz="0" w:space="0" w:color="auto"/>
        <w:right w:val="none" w:sz="0" w:space="0" w:color="auto"/>
      </w:divBdr>
    </w:div>
    <w:div w:id="1439567485">
      <w:bodyDiv w:val="1"/>
      <w:marLeft w:val="0"/>
      <w:marRight w:val="0"/>
      <w:marTop w:val="0"/>
      <w:marBottom w:val="0"/>
      <w:divBdr>
        <w:top w:val="none" w:sz="0" w:space="0" w:color="auto"/>
        <w:left w:val="none" w:sz="0" w:space="0" w:color="auto"/>
        <w:bottom w:val="none" w:sz="0" w:space="0" w:color="auto"/>
        <w:right w:val="none" w:sz="0" w:space="0" w:color="auto"/>
      </w:divBdr>
    </w:div>
    <w:div w:id="1441101215">
      <w:bodyDiv w:val="1"/>
      <w:marLeft w:val="0"/>
      <w:marRight w:val="0"/>
      <w:marTop w:val="0"/>
      <w:marBottom w:val="0"/>
      <w:divBdr>
        <w:top w:val="none" w:sz="0" w:space="0" w:color="auto"/>
        <w:left w:val="none" w:sz="0" w:space="0" w:color="auto"/>
        <w:bottom w:val="none" w:sz="0" w:space="0" w:color="auto"/>
        <w:right w:val="none" w:sz="0" w:space="0" w:color="auto"/>
      </w:divBdr>
    </w:div>
    <w:div w:id="1441215700">
      <w:bodyDiv w:val="1"/>
      <w:marLeft w:val="0"/>
      <w:marRight w:val="0"/>
      <w:marTop w:val="0"/>
      <w:marBottom w:val="0"/>
      <w:divBdr>
        <w:top w:val="none" w:sz="0" w:space="0" w:color="auto"/>
        <w:left w:val="none" w:sz="0" w:space="0" w:color="auto"/>
        <w:bottom w:val="none" w:sz="0" w:space="0" w:color="auto"/>
        <w:right w:val="none" w:sz="0" w:space="0" w:color="auto"/>
      </w:divBdr>
    </w:div>
    <w:div w:id="1441291757">
      <w:bodyDiv w:val="1"/>
      <w:marLeft w:val="0"/>
      <w:marRight w:val="0"/>
      <w:marTop w:val="0"/>
      <w:marBottom w:val="0"/>
      <w:divBdr>
        <w:top w:val="none" w:sz="0" w:space="0" w:color="auto"/>
        <w:left w:val="none" w:sz="0" w:space="0" w:color="auto"/>
        <w:bottom w:val="none" w:sz="0" w:space="0" w:color="auto"/>
        <w:right w:val="none" w:sz="0" w:space="0" w:color="auto"/>
      </w:divBdr>
    </w:div>
    <w:div w:id="1441952322">
      <w:bodyDiv w:val="1"/>
      <w:marLeft w:val="0"/>
      <w:marRight w:val="0"/>
      <w:marTop w:val="0"/>
      <w:marBottom w:val="0"/>
      <w:divBdr>
        <w:top w:val="none" w:sz="0" w:space="0" w:color="auto"/>
        <w:left w:val="none" w:sz="0" w:space="0" w:color="auto"/>
        <w:bottom w:val="none" w:sz="0" w:space="0" w:color="auto"/>
        <w:right w:val="none" w:sz="0" w:space="0" w:color="auto"/>
      </w:divBdr>
    </w:div>
    <w:div w:id="1442073232">
      <w:bodyDiv w:val="1"/>
      <w:marLeft w:val="0"/>
      <w:marRight w:val="0"/>
      <w:marTop w:val="0"/>
      <w:marBottom w:val="0"/>
      <w:divBdr>
        <w:top w:val="none" w:sz="0" w:space="0" w:color="auto"/>
        <w:left w:val="none" w:sz="0" w:space="0" w:color="auto"/>
        <w:bottom w:val="none" w:sz="0" w:space="0" w:color="auto"/>
        <w:right w:val="none" w:sz="0" w:space="0" w:color="auto"/>
      </w:divBdr>
    </w:div>
    <w:div w:id="1443184865">
      <w:bodyDiv w:val="1"/>
      <w:marLeft w:val="0"/>
      <w:marRight w:val="0"/>
      <w:marTop w:val="0"/>
      <w:marBottom w:val="0"/>
      <w:divBdr>
        <w:top w:val="none" w:sz="0" w:space="0" w:color="auto"/>
        <w:left w:val="none" w:sz="0" w:space="0" w:color="auto"/>
        <w:bottom w:val="none" w:sz="0" w:space="0" w:color="auto"/>
        <w:right w:val="none" w:sz="0" w:space="0" w:color="auto"/>
      </w:divBdr>
    </w:div>
    <w:div w:id="1443262758">
      <w:bodyDiv w:val="1"/>
      <w:marLeft w:val="0"/>
      <w:marRight w:val="0"/>
      <w:marTop w:val="0"/>
      <w:marBottom w:val="0"/>
      <w:divBdr>
        <w:top w:val="none" w:sz="0" w:space="0" w:color="auto"/>
        <w:left w:val="none" w:sz="0" w:space="0" w:color="auto"/>
        <w:bottom w:val="none" w:sz="0" w:space="0" w:color="auto"/>
        <w:right w:val="none" w:sz="0" w:space="0" w:color="auto"/>
      </w:divBdr>
    </w:div>
    <w:div w:id="1443378034">
      <w:bodyDiv w:val="1"/>
      <w:marLeft w:val="0"/>
      <w:marRight w:val="0"/>
      <w:marTop w:val="0"/>
      <w:marBottom w:val="0"/>
      <w:divBdr>
        <w:top w:val="none" w:sz="0" w:space="0" w:color="auto"/>
        <w:left w:val="none" w:sz="0" w:space="0" w:color="auto"/>
        <w:bottom w:val="none" w:sz="0" w:space="0" w:color="auto"/>
        <w:right w:val="none" w:sz="0" w:space="0" w:color="auto"/>
      </w:divBdr>
    </w:div>
    <w:div w:id="1444036569">
      <w:bodyDiv w:val="1"/>
      <w:marLeft w:val="0"/>
      <w:marRight w:val="0"/>
      <w:marTop w:val="0"/>
      <w:marBottom w:val="0"/>
      <w:divBdr>
        <w:top w:val="none" w:sz="0" w:space="0" w:color="auto"/>
        <w:left w:val="none" w:sz="0" w:space="0" w:color="auto"/>
        <w:bottom w:val="none" w:sz="0" w:space="0" w:color="auto"/>
        <w:right w:val="none" w:sz="0" w:space="0" w:color="auto"/>
      </w:divBdr>
    </w:div>
    <w:div w:id="1445809522">
      <w:bodyDiv w:val="1"/>
      <w:marLeft w:val="0"/>
      <w:marRight w:val="0"/>
      <w:marTop w:val="0"/>
      <w:marBottom w:val="0"/>
      <w:divBdr>
        <w:top w:val="none" w:sz="0" w:space="0" w:color="auto"/>
        <w:left w:val="none" w:sz="0" w:space="0" w:color="auto"/>
        <w:bottom w:val="none" w:sz="0" w:space="0" w:color="auto"/>
        <w:right w:val="none" w:sz="0" w:space="0" w:color="auto"/>
      </w:divBdr>
    </w:div>
    <w:div w:id="1445878163">
      <w:bodyDiv w:val="1"/>
      <w:marLeft w:val="0"/>
      <w:marRight w:val="0"/>
      <w:marTop w:val="0"/>
      <w:marBottom w:val="0"/>
      <w:divBdr>
        <w:top w:val="none" w:sz="0" w:space="0" w:color="auto"/>
        <w:left w:val="none" w:sz="0" w:space="0" w:color="auto"/>
        <w:bottom w:val="none" w:sz="0" w:space="0" w:color="auto"/>
        <w:right w:val="none" w:sz="0" w:space="0" w:color="auto"/>
      </w:divBdr>
    </w:div>
    <w:div w:id="1446071720">
      <w:bodyDiv w:val="1"/>
      <w:marLeft w:val="0"/>
      <w:marRight w:val="0"/>
      <w:marTop w:val="0"/>
      <w:marBottom w:val="0"/>
      <w:divBdr>
        <w:top w:val="none" w:sz="0" w:space="0" w:color="auto"/>
        <w:left w:val="none" w:sz="0" w:space="0" w:color="auto"/>
        <w:bottom w:val="none" w:sz="0" w:space="0" w:color="auto"/>
        <w:right w:val="none" w:sz="0" w:space="0" w:color="auto"/>
      </w:divBdr>
    </w:div>
    <w:div w:id="1446266737">
      <w:bodyDiv w:val="1"/>
      <w:marLeft w:val="0"/>
      <w:marRight w:val="0"/>
      <w:marTop w:val="0"/>
      <w:marBottom w:val="0"/>
      <w:divBdr>
        <w:top w:val="none" w:sz="0" w:space="0" w:color="auto"/>
        <w:left w:val="none" w:sz="0" w:space="0" w:color="auto"/>
        <w:bottom w:val="none" w:sz="0" w:space="0" w:color="auto"/>
        <w:right w:val="none" w:sz="0" w:space="0" w:color="auto"/>
      </w:divBdr>
    </w:div>
    <w:div w:id="1446465062">
      <w:bodyDiv w:val="1"/>
      <w:marLeft w:val="0"/>
      <w:marRight w:val="0"/>
      <w:marTop w:val="0"/>
      <w:marBottom w:val="0"/>
      <w:divBdr>
        <w:top w:val="none" w:sz="0" w:space="0" w:color="auto"/>
        <w:left w:val="none" w:sz="0" w:space="0" w:color="auto"/>
        <w:bottom w:val="none" w:sz="0" w:space="0" w:color="auto"/>
        <w:right w:val="none" w:sz="0" w:space="0" w:color="auto"/>
      </w:divBdr>
    </w:div>
    <w:div w:id="1446846865">
      <w:bodyDiv w:val="1"/>
      <w:marLeft w:val="0"/>
      <w:marRight w:val="0"/>
      <w:marTop w:val="0"/>
      <w:marBottom w:val="0"/>
      <w:divBdr>
        <w:top w:val="none" w:sz="0" w:space="0" w:color="auto"/>
        <w:left w:val="none" w:sz="0" w:space="0" w:color="auto"/>
        <w:bottom w:val="none" w:sz="0" w:space="0" w:color="auto"/>
        <w:right w:val="none" w:sz="0" w:space="0" w:color="auto"/>
      </w:divBdr>
    </w:div>
    <w:div w:id="1447310060">
      <w:bodyDiv w:val="1"/>
      <w:marLeft w:val="0"/>
      <w:marRight w:val="0"/>
      <w:marTop w:val="0"/>
      <w:marBottom w:val="0"/>
      <w:divBdr>
        <w:top w:val="none" w:sz="0" w:space="0" w:color="auto"/>
        <w:left w:val="none" w:sz="0" w:space="0" w:color="auto"/>
        <w:bottom w:val="none" w:sz="0" w:space="0" w:color="auto"/>
        <w:right w:val="none" w:sz="0" w:space="0" w:color="auto"/>
      </w:divBdr>
    </w:div>
    <w:div w:id="1447503383">
      <w:bodyDiv w:val="1"/>
      <w:marLeft w:val="0"/>
      <w:marRight w:val="0"/>
      <w:marTop w:val="0"/>
      <w:marBottom w:val="0"/>
      <w:divBdr>
        <w:top w:val="none" w:sz="0" w:space="0" w:color="auto"/>
        <w:left w:val="none" w:sz="0" w:space="0" w:color="auto"/>
        <w:bottom w:val="none" w:sz="0" w:space="0" w:color="auto"/>
        <w:right w:val="none" w:sz="0" w:space="0" w:color="auto"/>
      </w:divBdr>
    </w:div>
    <w:div w:id="1447650166">
      <w:bodyDiv w:val="1"/>
      <w:marLeft w:val="0"/>
      <w:marRight w:val="0"/>
      <w:marTop w:val="0"/>
      <w:marBottom w:val="0"/>
      <w:divBdr>
        <w:top w:val="none" w:sz="0" w:space="0" w:color="auto"/>
        <w:left w:val="none" w:sz="0" w:space="0" w:color="auto"/>
        <w:bottom w:val="none" w:sz="0" w:space="0" w:color="auto"/>
        <w:right w:val="none" w:sz="0" w:space="0" w:color="auto"/>
      </w:divBdr>
    </w:div>
    <w:div w:id="1448114819">
      <w:bodyDiv w:val="1"/>
      <w:marLeft w:val="0"/>
      <w:marRight w:val="0"/>
      <w:marTop w:val="0"/>
      <w:marBottom w:val="0"/>
      <w:divBdr>
        <w:top w:val="none" w:sz="0" w:space="0" w:color="auto"/>
        <w:left w:val="none" w:sz="0" w:space="0" w:color="auto"/>
        <w:bottom w:val="none" w:sz="0" w:space="0" w:color="auto"/>
        <w:right w:val="none" w:sz="0" w:space="0" w:color="auto"/>
      </w:divBdr>
    </w:div>
    <w:div w:id="1448348959">
      <w:bodyDiv w:val="1"/>
      <w:marLeft w:val="0"/>
      <w:marRight w:val="0"/>
      <w:marTop w:val="0"/>
      <w:marBottom w:val="0"/>
      <w:divBdr>
        <w:top w:val="none" w:sz="0" w:space="0" w:color="auto"/>
        <w:left w:val="none" w:sz="0" w:space="0" w:color="auto"/>
        <w:bottom w:val="none" w:sz="0" w:space="0" w:color="auto"/>
        <w:right w:val="none" w:sz="0" w:space="0" w:color="auto"/>
      </w:divBdr>
    </w:div>
    <w:div w:id="1448425353">
      <w:bodyDiv w:val="1"/>
      <w:marLeft w:val="0"/>
      <w:marRight w:val="0"/>
      <w:marTop w:val="0"/>
      <w:marBottom w:val="0"/>
      <w:divBdr>
        <w:top w:val="none" w:sz="0" w:space="0" w:color="auto"/>
        <w:left w:val="none" w:sz="0" w:space="0" w:color="auto"/>
        <w:bottom w:val="none" w:sz="0" w:space="0" w:color="auto"/>
        <w:right w:val="none" w:sz="0" w:space="0" w:color="auto"/>
      </w:divBdr>
    </w:div>
    <w:div w:id="1448505730">
      <w:bodyDiv w:val="1"/>
      <w:marLeft w:val="0"/>
      <w:marRight w:val="0"/>
      <w:marTop w:val="0"/>
      <w:marBottom w:val="0"/>
      <w:divBdr>
        <w:top w:val="none" w:sz="0" w:space="0" w:color="auto"/>
        <w:left w:val="none" w:sz="0" w:space="0" w:color="auto"/>
        <w:bottom w:val="none" w:sz="0" w:space="0" w:color="auto"/>
        <w:right w:val="none" w:sz="0" w:space="0" w:color="auto"/>
      </w:divBdr>
    </w:div>
    <w:div w:id="1449005945">
      <w:bodyDiv w:val="1"/>
      <w:marLeft w:val="0"/>
      <w:marRight w:val="0"/>
      <w:marTop w:val="0"/>
      <w:marBottom w:val="0"/>
      <w:divBdr>
        <w:top w:val="none" w:sz="0" w:space="0" w:color="auto"/>
        <w:left w:val="none" w:sz="0" w:space="0" w:color="auto"/>
        <w:bottom w:val="none" w:sz="0" w:space="0" w:color="auto"/>
        <w:right w:val="none" w:sz="0" w:space="0" w:color="auto"/>
      </w:divBdr>
    </w:div>
    <w:div w:id="1449396817">
      <w:bodyDiv w:val="1"/>
      <w:marLeft w:val="0"/>
      <w:marRight w:val="0"/>
      <w:marTop w:val="0"/>
      <w:marBottom w:val="0"/>
      <w:divBdr>
        <w:top w:val="none" w:sz="0" w:space="0" w:color="auto"/>
        <w:left w:val="none" w:sz="0" w:space="0" w:color="auto"/>
        <w:bottom w:val="none" w:sz="0" w:space="0" w:color="auto"/>
        <w:right w:val="none" w:sz="0" w:space="0" w:color="auto"/>
      </w:divBdr>
    </w:div>
    <w:div w:id="1450128811">
      <w:bodyDiv w:val="1"/>
      <w:marLeft w:val="0"/>
      <w:marRight w:val="0"/>
      <w:marTop w:val="0"/>
      <w:marBottom w:val="0"/>
      <w:divBdr>
        <w:top w:val="none" w:sz="0" w:space="0" w:color="auto"/>
        <w:left w:val="none" w:sz="0" w:space="0" w:color="auto"/>
        <w:bottom w:val="none" w:sz="0" w:space="0" w:color="auto"/>
        <w:right w:val="none" w:sz="0" w:space="0" w:color="auto"/>
      </w:divBdr>
    </w:div>
    <w:div w:id="1450706332">
      <w:bodyDiv w:val="1"/>
      <w:marLeft w:val="0"/>
      <w:marRight w:val="0"/>
      <w:marTop w:val="0"/>
      <w:marBottom w:val="0"/>
      <w:divBdr>
        <w:top w:val="none" w:sz="0" w:space="0" w:color="auto"/>
        <w:left w:val="none" w:sz="0" w:space="0" w:color="auto"/>
        <w:bottom w:val="none" w:sz="0" w:space="0" w:color="auto"/>
        <w:right w:val="none" w:sz="0" w:space="0" w:color="auto"/>
      </w:divBdr>
    </w:div>
    <w:div w:id="1451699967">
      <w:bodyDiv w:val="1"/>
      <w:marLeft w:val="0"/>
      <w:marRight w:val="0"/>
      <w:marTop w:val="0"/>
      <w:marBottom w:val="0"/>
      <w:divBdr>
        <w:top w:val="none" w:sz="0" w:space="0" w:color="auto"/>
        <w:left w:val="none" w:sz="0" w:space="0" w:color="auto"/>
        <w:bottom w:val="none" w:sz="0" w:space="0" w:color="auto"/>
        <w:right w:val="none" w:sz="0" w:space="0" w:color="auto"/>
      </w:divBdr>
    </w:div>
    <w:div w:id="1455059578">
      <w:bodyDiv w:val="1"/>
      <w:marLeft w:val="0"/>
      <w:marRight w:val="0"/>
      <w:marTop w:val="0"/>
      <w:marBottom w:val="0"/>
      <w:divBdr>
        <w:top w:val="none" w:sz="0" w:space="0" w:color="auto"/>
        <w:left w:val="none" w:sz="0" w:space="0" w:color="auto"/>
        <w:bottom w:val="none" w:sz="0" w:space="0" w:color="auto"/>
        <w:right w:val="none" w:sz="0" w:space="0" w:color="auto"/>
      </w:divBdr>
    </w:div>
    <w:div w:id="1455098760">
      <w:bodyDiv w:val="1"/>
      <w:marLeft w:val="0"/>
      <w:marRight w:val="0"/>
      <w:marTop w:val="0"/>
      <w:marBottom w:val="0"/>
      <w:divBdr>
        <w:top w:val="none" w:sz="0" w:space="0" w:color="auto"/>
        <w:left w:val="none" w:sz="0" w:space="0" w:color="auto"/>
        <w:bottom w:val="none" w:sz="0" w:space="0" w:color="auto"/>
        <w:right w:val="none" w:sz="0" w:space="0" w:color="auto"/>
      </w:divBdr>
    </w:div>
    <w:div w:id="1455631882">
      <w:bodyDiv w:val="1"/>
      <w:marLeft w:val="0"/>
      <w:marRight w:val="0"/>
      <w:marTop w:val="0"/>
      <w:marBottom w:val="0"/>
      <w:divBdr>
        <w:top w:val="none" w:sz="0" w:space="0" w:color="auto"/>
        <w:left w:val="none" w:sz="0" w:space="0" w:color="auto"/>
        <w:bottom w:val="none" w:sz="0" w:space="0" w:color="auto"/>
        <w:right w:val="none" w:sz="0" w:space="0" w:color="auto"/>
      </w:divBdr>
    </w:div>
    <w:div w:id="1456366414">
      <w:bodyDiv w:val="1"/>
      <w:marLeft w:val="0"/>
      <w:marRight w:val="0"/>
      <w:marTop w:val="0"/>
      <w:marBottom w:val="0"/>
      <w:divBdr>
        <w:top w:val="none" w:sz="0" w:space="0" w:color="auto"/>
        <w:left w:val="none" w:sz="0" w:space="0" w:color="auto"/>
        <w:bottom w:val="none" w:sz="0" w:space="0" w:color="auto"/>
        <w:right w:val="none" w:sz="0" w:space="0" w:color="auto"/>
      </w:divBdr>
    </w:div>
    <w:div w:id="1457211242">
      <w:bodyDiv w:val="1"/>
      <w:marLeft w:val="0"/>
      <w:marRight w:val="0"/>
      <w:marTop w:val="0"/>
      <w:marBottom w:val="0"/>
      <w:divBdr>
        <w:top w:val="none" w:sz="0" w:space="0" w:color="auto"/>
        <w:left w:val="none" w:sz="0" w:space="0" w:color="auto"/>
        <w:bottom w:val="none" w:sz="0" w:space="0" w:color="auto"/>
        <w:right w:val="none" w:sz="0" w:space="0" w:color="auto"/>
      </w:divBdr>
    </w:div>
    <w:div w:id="1457408768">
      <w:bodyDiv w:val="1"/>
      <w:marLeft w:val="0"/>
      <w:marRight w:val="0"/>
      <w:marTop w:val="0"/>
      <w:marBottom w:val="0"/>
      <w:divBdr>
        <w:top w:val="none" w:sz="0" w:space="0" w:color="auto"/>
        <w:left w:val="none" w:sz="0" w:space="0" w:color="auto"/>
        <w:bottom w:val="none" w:sz="0" w:space="0" w:color="auto"/>
        <w:right w:val="none" w:sz="0" w:space="0" w:color="auto"/>
      </w:divBdr>
    </w:div>
    <w:div w:id="1458178988">
      <w:bodyDiv w:val="1"/>
      <w:marLeft w:val="0"/>
      <w:marRight w:val="0"/>
      <w:marTop w:val="0"/>
      <w:marBottom w:val="0"/>
      <w:divBdr>
        <w:top w:val="none" w:sz="0" w:space="0" w:color="auto"/>
        <w:left w:val="none" w:sz="0" w:space="0" w:color="auto"/>
        <w:bottom w:val="none" w:sz="0" w:space="0" w:color="auto"/>
        <w:right w:val="none" w:sz="0" w:space="0" w:color="auto"/>
      </w:divBdr>
    </w:div>
    <w:div w:id="1458181801">
      <w:bodyDiv w:val="1"/>
      <w:marLeft w:val="0"/>
      <w:marRight w:val="0"/>
      <w:marTop w:val="0"/>
      <w:marBottom w:val="0"/>
      <w:divBdr>
        <w:top w:val="none" w:sz="0" w:space="0" w:color="auto"/>
        <w:left w:val="none" w:sz="0" w:space="0" w:color="auto"/>
        <w:bottom w:val="none" w:sz="0" w:space="0" w:color="auto"/>
        <w:right w:val="none" w:sz="0" w:space="0" w:color="auto"/>
      </w:divBdr>
    </w:div>
    <w:div w:id="1459252625">
      <w:bodyDiv w:val="1"/>
      <w:marLeft w:val="0"/>
      <w:marRight w:val="0"/>
      <w:marTop w:val="0"/>
      <w:marBottom w:val="0"/>
      <w:divBdr>
        <w:top w:val="none" w:sz="0" w:space="0" w:color="auto"/>
        <w:left w:val="none" w:sz="0" w:space="0" w:color="auto"/>
        <w:bottom w:val="none" w:sz="0" w:space="0" w:color="auto"/>
        <w:right w:val="none" w:sz="0" w:space="0" w:color="auto"/>
      </w:divBdr>
    </w:div>
    <w:div w:id="1459377390">
      <w:bodyDiv w:val="1"/>
      <w:marLeft w:val="0"/>
      <w:marRight w:val="0"/>
      <w:marTop w:val="0"/>
      <w:marBottom w:val="0"/>
      <w:divBdr>
        <w:top w:val="none" w:sz="0" w:space="0" w:color="auto"/>
        <w:left w:val="none" w:sz="0" w:space="0" w:color="auto"/>
        <w:bottom w:val="none" w:sz="0" w:space="0" w:color="auto"/>
        <w:right w:val="none" w:sz="0" w:space="0" w:color="auto"/>
      </w:divBdr>
    </w:div>
    <w:div w:id="1459491299">
      <w:bodyDiv w:val="1"/>
      <w:marLeft w:val="0"/>
      <w:marRight w:val="0"/>
      <w:marTop w:val="0"/>
      <w:marBottom w:val="0"/>
      <w:divBdr>
        <w:top w:val="none" w:sz="0" w:space="0" w:color="auto"/>
        <w:left w:val="none" w:sz="0" w:space="0" w:color="auto"/>
        <w:bottom w:val="none" w:sz="0" w:space="0" w:color="auto"/>
        <w:right w:val="none" w:sz="0" w:space="0" w:color="auto"/>
      </w:divBdr>
    </w:div>
    <w:div w:id="1460107340">
      <w:bodyDiv w:val="1"/>
      <w:marLeft w:val="0"/>
      <w:marRight w:val="0"/>
      <w:marTop w:val="0"/>
      <w:marBottom w:val="0"/>
      <w:divBdr>
        <w:top w:val="none" w:sz="0" w:space="0" w:color="auto"/>
        <w:left w:val="none" w:sz="0" w:space="0" w:color="auto"/>
        <w:bottom w:val="none" w:sz="0" w:space="0" w:color="auto"/>
        <w:right w:val="none" w:sz="0" w:space="0" w:color="auto"/>
      </w:divBdr>
    </w:div>
    <w:div w:id="1460760133">
      <w:bodyDiv w:val="1"/>
      <w:marLeft w:val="0"/>
      <w:marRight w:val="0"/>
      <w:marTop w:val="0"/>
      <w:marBottom w:val="0"/>
      <w:divBdr>
        <w:top w:val="none" w:sz="0" w:space="0" w:color="auto"/>
        <w:left w:val="none" w:sz="0" w:space="0" w:color="auto"/>
        <w:bottom w:val="none" w:sz="0" w:space="0" w:color="auto"/>
        <w:right w:val="none" w:sz="0" w:space="0" w:color="auto"/>
      </w:divBdr>
    </w:div>
    <w:div w:id="1461454162">
      <w:bodyDiv w:val="1"/>
      <w:marLeft w:val="0"/>
      <w:marRight w:val="0"/>
      <w:marTop w:val="0"/>
      <w:marBottom w:val="0"/>
      <w:divBdr>
        <w:top w:val="none" w:sz="0" w:space="0" w:color="auto"/>
        <w:left w:val="none" w:sz="0" w:space="0" w:color="auto"/>
        <w:bottom w:val="none" w:sz="0" w:space="0" w:color="auto"/>
        <w:right w:val="none" w:sz="0" w:space="0" w:color="auto"/>
      </w:divBdr>
    </w:div>
    <w:div w:id="1463229965">
      <w:bodyDiv w:val="1"/>
      <w:marLeft w:val="0"/>
      <w:marRight w:val="0"/>
      <w:marTop w:val="0"/>
      <w:marBottom w:val="0"/>
      <w:divBdr>
        <w:top w:val="none" w:sz="0" w:space="0" w:color="auto"/>
        <w:left w:val="none" w:sz="0" w:space="0" w:color="auto"/>
        <w:bottom w:val="none" w:sz="0" w:space="0" w:color="auto"/>
        <w:right w:val="none" w:sz="0" w:space="0" w:color="auto"/>
      </w:divBdr>
    </w:div>
    <w:div w:id="1463691105">
      <w:bodyDiv w:val="1"/>
      <w:marLeft w:val="0"/>
      <w:marRight w:val="0"/>
      <w:marTop w:val="0"/>
      <w:marBottom w:val="0"/>
      <w:divBdr>
        <w:top w:val="none" w:sz="0" w:space="0" w:color="auto"/>
        <w:left w:val="none" w:sz="0" w:space="0" w:color="auto"/>
        <w:bottom w:val="none" w:sz="0" w:space="0" w:color="auto"/>
        <w:right w:val="none" w:sz="0" w:space="0" w:color="auto"/>
      </w:divBdr>
    </w:div>
    <w:div w:id="1463883595">
      <w:bodyDiv w:val="1"/>
      <w:marLeft w:val="0"/>
      <w:marRight w:val="0"/>
      <w:marTop w:val="0"/>
      <w:marBottom w:val="0"/>
      <w:divBdr>
        <w:top w:val="none" w:sz="0" w:space="0" w:color="auto"/>
        <w:left w:val="none" w:sz="0" w:space="0" w:color="auto"/>
        <w:bottom w:val="none" w:sz="0" w:space="0" w:color="auto"/>
        <w:right w:val="none" w:sz="0" w:space="0" w:color="auto"/>
      </w:divBdr>
    </w:div>
    <w:div w:id="1465150723">
      <w:bodyDiv w:val="1"/>
      <w:marLeft w:val="0"/>
      <w:marRight w:val="0"/>
      <w:marTop w:val="0"/>
      <w:marBottom w:val="0"/>
      <w:divBdr>
        <w:top w:val="none" w:sz="0" w:space="0" w:color="auto"/>
        <w:left w:val="none" w:sz="0" w:space="0" w:color="auto"/>
        <w:bottom w:val="none" w:sz="0" w:space="0" w:color="auto"/>
        <w:right w:val="none" w:sz="0" w:space="0" w:color="auto"/>
      </w:divBdr>
    </w:div>
    <w:div w:id="1465780756">
      <w:bodyDiv w:val="1"/>
      <w:marLeft w:val="0"/>
      <w:marRight w:val="0"/>
      <w:marTop w:val="0"/>
      <w:marBottom w:val="0"/>
      <w:divBdr>
        <w:top w:val="none" w:sz="0" w:space="0" w:color="auto"/>
        <w:left w:val="none" w:sz="0" w:space="0" w:color="auto"/>
        <w:bottom w:val="none" w:sz="0" w:space="0" w:color="auto"/>
        <w:right w:val="none" w:sz="0" w:space="0" w:color="auto"/>
      </w:divBdr>
    </w:div>
    <w:div w:id="1466503319">
      <w:bodyDiv w:val="1"/>
      <w:marLeft w:val="0"/>
      <w:marRight w:val="0"/>
      <w:marTop w:val="0"/>
      <w:marBottom w:val="0"/>
      <w:divBdr>
        <w:top w:val="none" w:sz="0" w:space="0" w:color="auto"/>
        <w:left w:val="none" w:sz="0" w:space="0" w:color="auto"/>
        <w:bottom w:val="none" w:sz="0" w:space="0" w:color="auto"/>
        <w:right w:val="none" w:sz="0" w:space="0" w:color="auto"/>
      </w:divBdr>
    </w:div>
    <w:div w:id="1466583824">
      <w:bodyDiv w:val="1"/>
      <w:marLeft w:val="0"/>
      <w:marRight w:val="0"/>
      <w:marTop w:val="0"/>
      <w:marBottom w:val="0"/>
      <w:divBdr>
        <w:top w:val="none" w:sz="0" w:space="0" w:color="auto"/>
        <w:left w:val="none" w:sz="0" w:space="0" w:color="auto"/>
        <w:bottom w:val="none" w:sz="0" w:space="0" w:color="auto"/>
        <w:right w:val="none" w:sz="0" w:space="0" w:color="auto"/>
      </w:divBdr>
    </w:div>
    <w:div w:id="1466897078">
      <w:bodyDiv w:val="1"/>
      <w:marLeft w:val="0"/>
      <w:marRight w:val="0"/>
      <w:marTop w:val="0"/>
      <w:marBottom w:val="0"/>
      <w:divBdr>
        <w:top w:val="none" w:sz="0" w:space="0" w:color="auto"/>
        <w:left w:val="none" w:sz="0" w:space="0" w:color="auto"/>
        <w:bottom w:val="none" w:sz="0" w:space="0" w:color="auto"/>
        <w:right w:val="none" w:sz="0" w:space="0" w:color="auto"/>
      </w:divBdr>
    </w:div>
    <w:div w:id="1467317711">
      <w:bodyDiv w:val="1"/>
      <w:marLeft w:val="0"/>
      <w:marRight w:val="0"/>
      <w:marTop w:val="0"/>
      <w:marBottom w:val="0"/>
      <w:divBdr>
        <w:top w:val="none" w:sz="0" w:space="0" w:color="auto"/>
        <w:left w:val="none" w:sz="0" w:space="0" w:color="auto"/>
        <w:bottom w:val="none" w:sz="0" w:space="0" w:color="auto"/>
        <w:right w:val="none" w:sz="0" w:space="0" w:color="auto"/>
      </w:divBdr>
    </w:div>
    <w:div w:id="1467697301">
      <w:bodyDiv w:val="1"/>
      <w:marLeft w:val="0"/>
      <w:marRight w:val="0"/>
      <w:marTop w:val="0"/>
      <w:marBottom w:val="0"/>
      <w:divBdr>
        <w:top w:val="none" w:sz="0" w:space="0" w:color="auto"/>
        <w:left w:val="none" w:sz="0" w:space="0" w:color="auto"/>
        <w:bottom w:val="none" w:sz="0" w:space="0" w:color="auto"/>
        <w:right w:val="none" w:sz="0" w:space="0" w:color="auto"/>
      </w:divBdr>
    </w:div>
    <w:div w:id="1467744288">
      <w:bodyDiv w:val="1"/>
      <w:marLeft w:val="0"/>
      <w:marRight w:val="0"/>
      <w:marTop w:val="0"/>
      <w:marBottom w:val="0"/>
      <w:divBdr>
        <w:top w:val="none" w:sz="0" w:space="0" w:color="auto"/>
        <w:left w:val="none" w:sz="0" w:space="0" w:color="auto"/>
        <w:bottom w:val="none" w:sz="0" w:space="0" w:color="auto"/>
        <w:right w:val="none" w:sz="0" w:space="0" w:color="auto"/>
      </w:divBdr>
    </w:div>
    <w:div w:id="1467818098">
      <w:bodyDiv w:val="1"/>
      <w:marLeft w:val="0"/>
      <w:marRight w:val="0"/>
      <w:marTop w:val="0"/>
      <w:marBottom w:val="0"/>
      <w:divBdr>
        <w:top w:val="none" w:sz="0" w:space="0" w:color="auto"/>
        <w:left w:val="none" w:sz="0" w:space="0" w:color="auto"/>
        <w:bottom w:val="none" w:sz="0" w:space="0" w:color="auto"/>
        <w:right w:val="none" w:sz="0" w:space="0" w:color="auto"/>
      </w:divBdr>
    </w:div>
    <w:div w:id="1468818215">
      <w:bodyDiv w:val="1"/>
      <w:marLeft w:val="0"/>
      <w:marRight w:val="0"/>
      <w:marTop w:val="0"/>
      <w:marBottom w:val="0"/>
      <w:divBdr>
        <w:top w:val="none" w:sz="0" w:space="0" w:color="auto"/>
        <w:left w:val="none" w:sz="0" w:space="0" w:color="auto"/>
        <w:bottom w:val="none" w:sz="0" w:space="0" w:color="auto"/>
        <w:right w:val="none" w:sz="0" w:space="0" w:color="auto"/>
      </w:divBdr>
    </w:div>
    <w:div w:id="1469276534">
      <w:bodyDiv w:val="1"/>
      <w:marLeft w:val="0"/>
      <w:marRight w:val="0"/>
      <w:marTop w:val="0"/>
      <w:marBottom w:val="0"/>
      <w:divBdr>
        <w:top w:val="none" w:sz="0" w:space="0" w:color="auto"/>
        <w:left w:val="none" w:sz="0" w:space="0" w:color="auto"/>
        <w:bottom w:val="none" w:sz="0" w:space="0" w:color="auto"/>
        <w:right w:val="none" w:sz="0" w:space="0" w:color="auto"/>
      </w:divBdr>
    </w:div>
    <w:div w:id="1469669247">
      <w:bodyDiv w:val="1"/>
      <w:marLeft w:val="0"/>
      <w:marRight w:val="0"/>
      <w:marTop w:val="0"/>
      <w:marBottom w:val="0"/>
      <w:divBdr>
        <w:top w:val="none" w:sz="0" w:space="0" w:color="auto"/>
        <w:left w:val="none" w:sz="0" w:space="0" w:color="auto"/>
        <w:bottom w:val="none" w:sz="0" w:space="0" w:color="auto"/>
        <w:right w:val="none" w:sz="0" w:space="0" w:color="auto"/>
      </w:divBdr>
    </w:div>
    <w:div w:id="1470130518">
      <w:bodyDiv w:val="1"/>
      <w:marLeft w:val="0"/>
      <w:marRight w:val="0"/>
      <w:marTop w:val="0"/>
      <w:marBottom w:val="0"/>
      <w:divBdr>
        <w:top w:val="none" w:sz="0" w:space="0" w:color="auto"/>
        <w:left w:val="none" w:sz="0" w:space="0" w:color="auto"/>
        <w:bottom w:val="none" w:sz="0" w:space="0" w:color="auto"/>
        <w:right w:val="none" w:sz="0" w:space="0" w:color="auto"/>
      </w:divBdr>
    </w:div>
    <w:div w:id="1470318684">
      <w:bodyDiv w:val="1"/>
      <w:marLeft w:val="0"/>
      <w:marRight w:val="0"/>
      <w:marTop w:val="0"/>
      <w:marBottom w:val="0"/>
      <w:divBdr>
        <w:top w:val="none" w:sz="0" w:space="0" w:color="auto"/>
        <w:left w:val="none" w:sz="0" w:space="0" w:color="auto"/>
        <w:bottom w:val="none" w:sz="0" w:space="0" w:color="auto"/>
        <w:right w:val="none" w:sz="0" w:space="0" w:color="auto"/>
      </w:divBdr>
    </w:div>
    <w:div w:id="1471092974">
      <w:bodyDiv w:val="1"/>
      <w:marLeft w:val="0"/>
      <w:marRight w:val="0"/>
      <w:marTop w:val="0"/>
      <w:marBottom w:val="0"/>
      <w:divBdr>
        <w:top w:val="none" w:sz="0" w:space="0" w:color="auto"/>
        <w:left w:val="none" w:sz="0" w:space="0" w:color="auto"/>
        <w:bottom w:val="none" w:sz="0" w:space="0" w:color="auto"/>
        <w:right w:val="none" w:sz="0" w:space="0" w:color="auto"/>
      </w:divBdr>
    </w:div>
    <w:div w:id="1471094656">
      <w:bodyDiv w:val="1"/>
      <w:marLeft w:val="0"/>
      <w:marRight w:val="0"/>
      <w:marTop w:val="0"/>
      <w:marBottom w:val="0"/>
      <w:divBdr>
        <w:top w:val="none" w:sz="0" w:space="0" w:color="auto"/>
        <w:left w:val="none" w:sz="0" w:space="0" w:color="auto"/>
        <w:bottom w:val="none" w:sz="0" w:space="0" w:color="auto"/>
        <w:right w:val="none" w:sz="0" w:space="0" w:color="auto"/>
      </w:divBdr>
    </w:div>
    <w:div w:id="1471290566">
      <w:bodyDiv w:val="1"/>
      <w:marLeft w:val="0"/>
      <w:marRight w:val="0"/>
      <w:marTop w:val="0"/>
      <w:marBottom w:val="0"/>
      <w:divBdr>
        <w:top w:val="none" w:sz="0" w:space="0" w:color="auto"/>
        <w:left w:val="none" w:sz="0" w:space="0" w:color="auto"/>
        <w:bottom w:val="none" w:sz="0" w:space="0" w:color="auto"/>
        <w:right w:val="none" w:sz="0" w:space="0" w:color="auto"/>
      </w:divBdr>
    </w:div>
    <w:div w:id="1471745295">
      <w:bodyDiv w:val="1"/>
      <w:marLeft w:val="0"/>
      <w:marRight w:val="0"/>
      <w:marTop w:val="0"/>
      <w:marBottom w:val="0"/>
      <w:divBdr>
        <w:top w:val="none" w:sz="0" w:space="0" w:color="auto"/>
        <w:left w:val="none" w:sz="0" w:space="0" w:color="auto"/>
        <w:bottom w:val="none" w:sz="0" w:space="0" w:color="auto"/>
        <w:right w:val="none" w:sz="0" w:space="0" w:color="auto"/>
      </w:divBdr>
    </w:div>
    <w:div w:id="1472408624">
      <w:bodyDiv w:val="1"/>
      <w:marLeft w:val="0"/>
      <w:marRight w:val="0"/>
      <w:marTop w:val="0"/>
      <w:marBottom w:val="0"/>
      <w:divBdr>
        <w:top w:val="none" w:sz="0" w:space="0" w:color="auto"/>
        <w:left w:val="none" w:sz="0" w:space="0" w:color="auto"/>
        <w:bottom w:val="none" w:sz="0" w:space="0" w:color="auto"/>
        <w:right w:val="none" w:sz="0" w:space="0" w:color="auto"/>
      </w:divBdr>
    </w:div>
    <w:div w:id="1472481830">
      <w:bodyDiv w:val="1"/>
      <w:marLeft w:val="0"/>
      <w:marRight w:val="0"/>
      <w:marTop w:val="0"/>
      <w:marBottom w:val="0"/>
      <w:divBdr>
        <w:top w:val="none" w:sz="0" w:space="0" w:color="auto"/>
        <w:left w:val="none" w:sz="0" w:space="0" w:color="auto"/>
        <w:bottom w:val="none" w:sz="0" w:space="0" w:color="auto"/>
        <w:right w:val="none" w:sz="0" w:space="0" w:color="auto"/>
      </w:divBdr>
    </w:div>
    <w:div w:id="1473253362">
      <w:bodyDiv w:val="1"/>
      <w:marLeft w:val="0"/>
      <w:marRight w:val="0"/>
      <w:marTop w:val="0"/>
      <w:marBottom w:val="0"/>
      <w:divBdr>
        <w:top w:val="none" w:sz="0" w:space="0" w:color="auto"/>
        <w:left w:val="none" w:sz="0" w:space="0" w:color="auto"/>
        <w:bottom w:val="none" w:sz="0" w:space="0" w:color="auto"/>
        <w:right w:val="none" w:sz="0" w:space="0" w:color="auto"/>
      </w:divBdr>
    </w:div>
    <w:div w:id="1474131031">
      <w:bodyDiv w:val="1"/>
      <w:marLeft w:val="0"/>
      <w:marRight w:val="0"/>
      <w:marTop w:val="0"/>
      <w:marBottom w:val="0"/>
      <w:divBdr>
        <w:top w:val="none" w:sz="0" w:space="0" w:color="auto"/>
        <w:left w:val="none" w:sz="0" w:space="0" w:color="auto"/>
        <w:bottom w:val="none" w:sz="0" w:space="0" w:color="auto"/>
        <w:right w:val="none" w:sz="0" w:space="0" w:color="auto"/>
      </w:divBdr>
    </w:div>
    <w:div w:id="1474367086">
      <w:bodyDiv w:val="1"/>
      <w:marLeft w:val="0"/>
      <w:marRight w:val="0"/>
      <w:marTop w:val="0"/>
      <w:marBottom w:val="0"/>
      <w:divBdr>
        <w:top w:val="none" w:sz="0" w:space="0" w:color="auto"/>
        <w:left w:val="none" w:sz="0" w:space="0" w:color="auto"/>
        <w:bottom w:val="none" w:sz="0" w:space="0" w:color="auto"/>
        <w:right w:val="none" w:sz="0" w:space="0" w:color="auto"/>
      </w:divBdr>
    </w:div>
    <w:div w:id="1474367569">
      <w:bodyDiv w:val="1"/>
      <w:marLeft w:val="0"/>
      <w:marRight w:val="0"/>
      <w:marTop w:val="0"/>
      <w:marBottom w:val="0"/>
      <w:divBdr>
        <w:top w:val="none" w:sz="0" w:space="0" w:color="auto"/>
        <w:left w:val="none" w:sz="0" w:space="0" w:color="auto"/>
        <w:bottom w:val="none" w:sz="0" w:space="0" w:color="auto"/>
        <w:right w:val="none" w:sz="0" w:space="0" w:color="auto"/>
      </w:divBdr>
    </w:div>
    <w:div w:id="1474907768">
      <w:bodyDiv w:val="1"/>
      <w:marLeft w:val="0"/>
      <w:marRight w:val="0"/>
      <w:marTop w:val="0"/>
      <w:marBottom w:val="0"/>
      <w:divBdr>
        <w:top w:val="none" w:sz="0" w:space="0" w:color="auto"/>
        <w:left w:val="none" w:sz="0" w:space="0" w:color="auto"/>
        <w:bottom w:val="none" w:sz="0" w:space="0" w:color="auto"/>
        <w:right w:val="none" w:sz="0" w:space="0" w:color="auto"/>
      </w:divBdr>
    </w:div>
    <w:div w:id="1474912381">
      <w:bodyDiv w:val="1"/>
      <w:marLeft w:val="0"/>
      <w:marRight w:val="0"/>
      <w:marTop w:val="0"/>
      <w:marBottom w:val="0"/>
      <w:divBdr>
        <w:top w:val="none" w:sz="0" w:space="0" w:color="auto"/>
        <w:left w:val="none" w:sz="0" w:space="0" w:color="auto"/>
        <w:bottom w:val="none" w:sz="0" w:space="0" w:color="auto"/>
        <w:right w:val="none" w:sz="0" w:space="0" w:color="auto"/>
      </w:divBdr>
    </w:div>
    <w:div w:id="1475638328">
      <w:bodyDiv w:val="1"/>
      <w:marLeft w:val="0"/>
      <w:marRight w:val="0"/>
      <w:marTop w:val="0"/>
      <w:marBottom w:val="0"/>
      <w:divBdr>
        <w:top w:val="none" w:sz="0" w:space="0" w:color="auto"/>
        <w:left w:val="none" w:sz="0" w:space="0" w:color="auto"/>
        <w:bottom w:val="none" w:sz="0" w:space="0" w:color="auto"/>
        <w:right w:val="none" w:sz="0" w:space="0" w:color="auto"/>
      </w:divBdr>
    </w:div>
    <w:div w:id="1475638712">
      <w:bodyDiv w:val="1"/>
      <w:marLeft w:val="0"/>
      <w:marRight w:val="0"/>
      <w:marTop w:val="0"/>
      <w:marBottom w:val="0"/>
      <w:divBdr>
        <w:top w:val="none" w:sz="0" w:space="0" w:color="auto"/>
        <w:left w:val="none" w:sz="0" w:space="0" w:color="auto"/>
        <w:bottom w:val="none" w:sz="0" w:space="0" w:color="auto"/>
        <w:right w:val="none" w:sz="0" w:space="0" w:color="auto"/>
      </w:divBdr>
    </w:div>
    <w:div w:id="1475902862">
      <w:bodyDiv w:val="1"/>
      <w:marLeft w:val="0"/>
      <w:marRight w:val="0"/>
      <w:marTop w:val="0"/>
      <w:marBottom w:val="0"/>
      <w:divBdr>
        <w:top w:val="none" w:sz="0" w:space="0" w:color="auto"/>
        <w:left w:val="none" w:sz="0" w:space="0" w:color="auto"/>
        <w:bottom w:val="none" w:sz="0" w:space="0" w:color="auto"/>
        <w:right w:val="none" w:sz="0" w:space="0" w:color="auto"/>
      </w:divBdr>
    </w:div>
    <w:div w:id="1476294449">
      <w:bodyDiv w:val="1"/>
      <w:marLeft w:val="0"/>
      <w:marRight w:val="0"/>
      <w:marTop w:val="0"/>
      <w:marBottom w:val="0"/>
      <w:divBdr>
        <w:top w:val="none" w:sz="0" w:space="0" w:color="auto"/>
        <w:left w:val="none" w:sz="0" w:space="0" w:color="auto"/>
        <w:bottom w:val="none" w:sz="0" w:space="0" w:color="auto"/>
        <w:right w:val="none" w:sz="0" w:space="0" w:color="auto"/>
      </w:divBdr>
    </w:div>
    <w:div w:id="1477448986">
      <w:bodyDiv w:val="1"/>
      <w:marLeft w:val="0"/>
      <w:marRight w:val="0"/>
      <w:marTop w:val="0"/>
      <w:marBottom w:val="0"/>
      <w:divBdr>
        <w:top w:val="none" w:sz="0" w:space="0" w:color="auto"/>
        <w:left w:val="none" w:sz="0" w:space="0" w:color="auto"/>
        <w:bottom w:val="none" w:sz="0" w:space="0" w:color="auto"/>
        <w:right w:val="none" w:sz="0" w:space="0" w:color="auto"/>
      </w:divBdr>
    </w:div>
    <w:div w:id="1479151166">
      <w:bodyDiv w:val="1"/>
      <w:marLeft w:val="0"/>
      <w:marRight w:val="0"/>
      <w:marTop w:val="0"/>
      <w:marBottom w:val="0"/>
      <w:divBdr>
        <w:top w:val="none" w:sz="0" w:space="0" w:color="auto"/>
        <w:left w:val="none" w:sz="0" w:space="0" w:color="auto"/>
        <w:bottom w:val="none" w:sz="0" w:space="0" w:color="auto"/>
        <w:right w:val="none" w:sz="0" w:space="0" w:color="auto"/>
      </w:divBdr>
    </w:div>
    <w:div w:id="1479809134">
      <w:bodyDiv w:val="1"/>
      <w:marLeft w:val="0"/>
      <w:marRight w:val="0"/>
      <w:marTop w:val="0"/>
      <w:marBottom w:val="0"/>
      <w:divBdr>
        <w:top w:val="none" w:sz="0" w:space="0" w:color="auto"/>
        <w:left w:val="none" w:sz="0" w:space="0" w:color="auto"/>
        <w:bottom w:val="none" w:sz="0" w:space="0" w:color="auto"/>
        <w:right w:val="none" w:sz="0" w:space="0" w:color="auto"/>
      </w:divBdr>
    </w:div>
    <w:div w:id="1480801343">
      <w:bodyDiv w:val="1"/>
      <w:marLeft w:val="0"/>
      <w:marRight w:val="0"/>
      <w:marTop w:val="0"/>
      <w:marBottom w:val="0"/>
      <w:divBdr>
        <w:top w:val="none" w:sz="0" w:space="0" w:color="auto"/>
        <w:left w:val="none" w:sz="0" w:space="0" w:color="auto"/>
        <w:bottom w:val="none" w:sz="0" w:space="0" w:color="auto"/>
        <w:right w:val="none" w:sz="0" w:space="0" w:color="auto"/>
      </w:divBdr>
    </w:div>
    <w:div w:id="1481003117">
      <w:bodyDiv w:val="1"/>
      <w:marLeft w:val="0"/>
      <w:marRight w:val="0"/>
      <w:marTop w:val="0"/>
      <w:marBottom w:val="0"/>
      <w:divBdr>
        <w:top w:val="none" w:sz="0" w:space="0" w:color="auto"/>
        <w:left w:val="none" w:sz="0" w:space="0" w:color="auto"/>
        <w:bottom w:val="none" w:sz="0" w:space="0" w:color="auto"/>
        <w:right w:val="none" w:sz="0" w:space="0" w:color="auto"/>
      </w:divBdr>
    </w:div>
    <w:div w:id="1481075991">
      <w:bodyDiv w:val="1"/>
      <w:marLeft w:val="0"/>
      <w:marRight w:val="0"/>
      <w:marTop w:val="0"/>
      <w:marBottom w:val="0"/>
      <w:divBdr>
        <w:top w:val="none" w:sz="0" w:space="0" w:color="auto"/>
        <w:left w:val="none" w:sz="0" w:space="0" w:color="auto"/>
        <w:bottom w:val="none" w:sz="0" w:space="0" w:color="auto"/>
        <w:right w:val="none" w:sz="0" w:space="0" w:color="auto"/>
      </w:divBdr>
    </w:div>
    <w:div w:id="1482232758">
      <w:bodyDiv w:val="1"/>
      <w:marLeft w:val="0"/>
      <w:marRight w:val="0"/>
      <w:marTop w:val="0"/>
      <w:marBottom w:val="0"/>
      <w:divBdr>
        <w:top w:val="none" w:sz="0" w:space="0" w:color="auto"/>
        <w:left w:val="none" w:sz="0" w:space="0" w:color="auto"/>
        <w:bottom w:val="none" w:sz="0" w:space="0" w:color="auto"/>
        <w:right w:val="none" w:sz="0" w:space="0" w:color="auto"/>
      </w:divBdr>
    </w:div>
    <w:div w:id="1482233021">
      <w:bodyDiv w:val="1"/>
      <w:marLeft w:val="0"/>
      <w:marRight w:val="0"/>
      <w:marTop w:val="0"/>
      <w:marBottom w:val="0"/>
      <w:divBdr>
        <w:top w:val="none" w:sz="0" w:space="0" w:color="auto"/>
        <w:left w:val="none" w:sz="0" w:space="0" w:color="auto"/>
        <w:bottom w:val="none" w:sz="0" w:space="0" w:color="auto"/>
        <w:right w:val="none" w:sz="0" w:space="0" w:color="auto"/>
      </w:divBdr>
    </w:div>
    <w:div w:id="1482581376">
      <w:bodyDiv w:val="1"/>
      <w:marLeft w:val="0"/>
      <w:marRight w:val="0"/>
      <w:marTop w:val="0"/>
      <w:marBottom w:val="0"/>
      <w:divBdr>
        <w:top w:val="none" w:sz="0" w:space="0" w:color="auto"/>
        <w:left w:val="none" w:sz="0" w:space="0" w:color="auto"/>
        <w:bottom w:val="none" w:sz="0" w:space="0" w:color="auto"/>
        <w:right w:val="none" w:sz="0" w:space="0" w:color="auto"/>
      </w:divBdr>
    </w:div>
    <w:div w:id="1482892696">
      <w:bodyDiv w:val="1"/>
      <w:marLeft w:val="0"/>
      <w:marRight w:val="0"/>
      <w:marTop w:val="0"/>
      <w:marBottom w:val="0"/>
      <w:divBdr>
        <w:top w:val="none" w:sz="0" w:space="0" w:color="auto"/>
        <w:left w:val="none" w:sz="0" w:space="0" w:color="auto"/>
        <w:bottom w:val="none" w:sz="0" w:space="0" w:color="auto"/>
        <w:right w:val="none" w:sz="0" w:space="0" w:color="auto"/>
      </w:divBdr>
    </w:div>
    <w:div w:id="1483348035">
      <w:bodyDiv w:val="1"/>
      <w:marLeft w:val="0"/>
      <w:marRight w:val="0"/>
      <w:marTop w:val="0"/>
      <w:marBottom w:val="0"/>
      <w:divBdr>
        <w:top w:val="none" w:sz="0" w:space="0" w:color="auto"/>
        <w:left w:val="none" w:sz="0" w:space="0" w:color="auto"/>
        <w:bottom w:val="none" w:sz="0" w:space="0" w:color="auto"/>
        <w:right w:val="none" w:sz="0" w:space="0" w:color="auto"/>
      </w:divBdr>
    </w:div>
    <w:div w:id="1483428327">
      <w:bodyDiv w:val="1"/>
      <w:marLeft w:val="0"/>
      <w:marRight w:val="0"/>
      <w:marTop w:val="0"/>
      <w:marBottom w:val="0"/>
      <w:divBdr>
        <w:top w:val="none" w:sz="0" w:space="0" w:color="auto"/>
        <w:left w:val="none" w:sz="0" w:space="0" w:color="auto"/>
        <w:bottom w:val="none" w:sz="0" w:space="0" w:color="auto"/>
        <w:right w:val="none" w:sz="0" w:space="0" w:color="auto"/>
      </w:divBdr>
    </w:div>
    <w:div w:id="1485001473">
      <w:bodyDiv w:val="1"/>
      <w:marLeft w:val="0"/>
      <w:marRight w:val="0"/>
      <w:marTop w:val="0"/>
      <w:marBottom w:val="0"/>
      <w:divBdr>
        <w:top w:val="none" w:sz="0" w:space="0" w:color="auto"/>
        <w:left w:val="none" w:sz="0" w:space="0" w:color="auto"/>
        <w:bottom w:val="none" w:sz="0" w:space="0" w:color="auto"/>
        <w:right w:val="none" w:sz="0" w:space="0" w:color="auto"/>
      </w:divBdr>
    </w:div>
    <w:div w:id="1486242115">
      <w:bodyDiv w:val="1"/>
      <w:marLeft w:val="0"/>
      <w:marRight w:val="0"/>
      <w:marTop w:val="0"/>
      <w:marBottom w:val="0"/>
      <w:divBdr>
        <w:top w:val="none" w:sz="0" w:space="0" w:color="auto"/>
        <w:left w:val="none" w:sz="0" w:space="0" w:color="auto"/>
        <w:bottom w:val="none" w:sz="0" w:space="0" w:color="auto"/>
        <w:right w:val="none" w:sz="0" w:space="0" w:color="auto"/>
      </w:divBdr>
    </w:div>
    <w:div w:id="1486508484">
      <w:bodyDiv w:val="1"/>
      <w:marLeft w:val="0"/>
      <w:marRight w:val="0"/>
      <w:marTop w:val="0"/>
      <w:marBottom w:val="0"/>
      <w:divBdr>
        <w:top w:val="none" w:sz="0" w:space="0" w:color="auto"/>
        <w:left w:val="none" w:sz="0" w:space="0" w:color="auto"/>
        <w:bottom w:val="none" w:sz="0" w:space="0" w:color="auto"/>
        <w:right w:val="none" w:sz="0" w:space="0" w:color="auto"/>
      </w:divBdr>
    </w:div>
    <w:div w:id="1488010631">
      <w:bodyDiv w:val="1"/>
      <w:marLeft w:val="0"/>
      <w:marRight w:val="0"/>
      <w:marTop w:val="0"/>
      <w:marBottom w:val="0"/>
      <w:divBdr>
        <w:top w:val="none" w:sz="0" w:space="0" w:color="auto"/>
        <w:left w:val="none" w:sz="0" w:space="0" w:color="auto"/>
        <w:bottom w:val="none" w:sz="0" w:space="0" w:color="auto"/>
        <w:right w:val="none" w:sz="0" w:space="0" w:color="auto"/>
      </w:divBdr>
    </w:div>
    <w:div w:id="1488936361">
      <w:bodyDiv w:val="1"/>
      <w:marLeft w:val="0"/>
      <w:marRight w:val="0"/>
      <w:marTop w:val="0"/>
      <w:marBottom w:val="0"/>
      <w:divBdr>
        <w:top w:val="none" w:sz="0" w:space="0" w:color="auto"/>
        <w:left w:val="none" w:sz="0" w:space="0" w:color="auto"/>
        <w:bottom w:val="none" w:sz="0" w:space="0" w:color="auto"/>
        <w:right w:val="none" w:sz="0" w:space="0" w:color="auto"/>
      </w:divBdr>
    </w:div>
    <w:div w:id="1488981841">
      <w:bodyDiv w:val="1"/>
      <w:marLeft w:val="0"/>
      <w:marRight w:val="0"/>
      <w:marTop w:val="0"/>
      <w:marBottom w:val="0"/>
      <w:divBdr>
        <w:top w:val="none" w:sz="0" w:space="0" w:color="auto"/>
        <w:left w:val="none" w:sz="0" w:space="0" w:color="auto"/>
        <w:bottom w:val="none" w:sz="0" w:space="0" w:color="auto"/>
        <w:right w:val="none" w:sz="0" w:space="0" w:color="auto"/>
      </w:divBdr>
    </w:div>
    <w:div w:id="1489399764">
      <w:bodyDiv w:val="1"/>
      <w:marLeft w:val="0"/>
      <w:marRight w:val="0"/>
      <w:marTop w:val="0"/>
      <w:marBottom w:val="0"/>
      <w:divBdr>
        <w:top w:val="none" w:sz="0" w:space="0" w:color="auto"/>
        <w:left w:val="none" w:sz="0" w:space="0" w:color="auto"/>
        <w:bottom w:val="none" w:sz="0" w:space="0" w:color="auto"/>
        <w:right w:val="none" w:sz="0" w:space="0" w:color="auto"/>
      </w:divBdr>
    </w:div>
    <w:div w:id="1489518981">
      <w:bodyDiv w:val="1"/>
      <w:marLeft w:val="0"/>
      <w:marRight w:val="0"/>
      <w:marTop w:val="0"/>
      <w:marBottom w:val="0"/>
      <w:divBdr>
        <w:top w:val="none" w:sz="0" w:space="0" w:color="auto"/>
        <w:left w:val="none" w:sz="0" w:space="0" w:color="auto"/>
        <w:bottom w:val="none" w:sz="0" w:space="0" w:color="auto"/>
        <w:right w:val="none" w:sz="0" w:space="0" w:color="auto"/>
      </w:divBdr>
    </w:div>
    <w:div w:id="1489588915">
      <w:bodyDiv w:val="1"/>
      <w:marLeft w:val="0"/>
      <w:marRight w:val="0"/>
      <w:marTop w:val="0"/>
      <w:marBottom w:val="0"/>
      <w:divBdr>
        <w:top w:val="none" w:sz="0" w:space="0" w:color="auto"/>
        <w:left w:val="none" w:sz="0" w:space="0" w:color="auto"/>
        <w:bottom w:val="none" w:sz="0" w:space="0" w:color="auto"/>
        <w:right w:val="none" w:sz="0" w:space="0" w:color="auto"/>
      </w:divBdr>
    </w:div>
    <w:div w:id="1490096336">
      <w:bodyDiv w:val="1"/>
      <w:marLeft w:val="0"/>
      <w:marRight w:val="0"/>
      <w:marTop w:val="0"/>
      <w:marBottom w:val="0"/>
      <w:divBdr>
        <w:top w:val="none" w:sz="0" w:space="0" w:color="auto"/>
        <w:left w:val="none" w:sz="0" w:space="0" w:color="auto"/>
        <w:bottom w:val="none" w:sz="0" w:space="0" w:color="auto"/>
        <w:right w:val="none" w:sz="0" w:space="0" w:color="auto"/>
      </w:divBdr>
    </w:div>
    <w:div w:id="1490171860">
      <w:bodyDiv w:val="1"/>
      <w:marLeft w:val="0"/>
      <w:marRight w:val="0"/>
      <w:marTop w:val="0"/>
      <w:marBottom w:val="0"/>
      <w:divBdr>
        <w:top w:val="none" w:sz="0" w:space="0" w:color="auto"/>
        <w:left w:val="none" w:sz="0" w:space="0" w:color="auto"/>
        <w:bottom w:val="none" w:sz="0" w:space="0" w:color="auto"/>
        <w:right w:val="none" w:sz="0" w:space="0" w:color="auto"/>
      </w:divBdr>
    </w:div>
    <w:div w:id="1491365094">
      <w:bodyDiv w:val="1"/>
      <w:marLeft w:val="0"/>
      <w:marRight w:val="0"/>
      <w:marTop w:val="0"/>
      <w:marBottom w:val="0"/>
      <w:divBdr>
        <w:top w:val="none" w:sz="0" w:space="0" w:color="auto"/>
        <w:left w:val="none" w:sz="0" w:space="0" w:color="auto"/>
        <w:bottom w:val="none" w:sz="0" w:space="0" w:color="auto"/>
        <w:right w:val="none" w:sz="0" w:space="0" w:color="auto"/>
      </w:divBdr>
    </w:div>
    <w:div w:id="1493373177">
      <w:bodyDiv w:val="1"/>
      <w:marLeft w:val="0"/>
      <w:marRight w:val="0"/>
      <w:marTop w:val="0"/>
      <w:marBottom w:val="0"/>
      <w:divBdr>
        <w:top w:val="none" w:sz="0" w:space="0" w:color="auto"/>
        <w:left w:val="none" w:sz="0" w:space="0" w:color="auto"/>
        <w:bottom w:val="none" w:sz="0" w:space="0" w:color="auto"/>
        <w:right w:val="none" w:sz="0" w:space="0" w:color="auto"/>
      </w:divBdr>
    </w:div>
    <w:div w:id="1493790823">
      <w:bodyDiv w:val="1"/>
      <w:marLeft w:val="0"/>
      <w:marRight w:val="0"/>
      <w:marTop w:val="0"/>
      <w:marBottom w:val="0"/>
      <w:divBdr>
        <w:top w:val="none" w:sz="0" w:space="0" w:color="auto"/>
        <w:left w:val="none" w:sz="0" w:space="0" w:color="auto"/>
        <w:bottom w:val="none" w:sz="0" w:space="0" w:color="auto"/>
        <w:right w:val="none" w:sz="0" w:space="0" w:color="auto"/>
      </w:divBdr>
    </w:div>
    <w:div w:id="1494711609">
      <w:bodyDiv w:val="1"/>
      <w:marLeft w:val="0"/>
      <w:marRight w:val="0"/>
      <w:marTop w:val="0"/>
      <w:marBottom w:val="0"/>
      <w:divBdr>
        <w:top w:val="none" w:sz="0" w:space="0" w:color="auto"/>
        <w:left w:val="none" w:sz="0" w:space="0" w:color="auto"/>
        <w:bottom w:val="none" w:sz="0" w:space="0" w:color="auto"/>
        <w:right w:val="none" w:sz="0" w:space="0" w:color="auto"/>
      </w:divBdr>
    </w:div>
    <w:div w:id="1494879907">
      <w:bodyDiv w:val="1"/>
      <w:marLeft w:val="0"/>
      <w:marRight w:val="0"/>
      <w:marTop w:val="0"/>
      <w:marBottom w:val="0"/>
      <w:divBdr>
        <w:top w:val="none" w:sz="0" w:space="0" w:color="auto"/>
        <w:left w:val="none" w:sz="0" w:space="0" w:color="auto"/>
        <w:bottom w:val="none" w:sz="0" w:space="0" w:color="auto"/>
        <w:right w:val="none" w:sz="0" w:space="0" w:color="auto"/>
      </w:divBdr>
    </w:div>
    <w:div w:id="1495294876">
      <w:bodyDiv w:val="1"/>
      <w:marLeft w:val="0"/>
      <w:marRight w:val="0"/>
      <w:marTop w:val="0"/>
      <w:marBottom w:val="0"/>
      <w:divBdr>
        <w:top w:val="none" w:sz="0" w:space="0" w:color="auto"/>
        <w:left w:val="none" w:sz="0" w:space="0" w:color="auto"/>
        <w:bottom w:val="none" w:sz="0" w:space="0" w:color="auto"/>
        <w:right w:val="none" w:sz="0" w:space="0" w:color="auto"/>
      </w:divBdr>
    </w:div>
    <w:div w:id="1495759364">
      <w:bodyDiv w:val="1"/>
      <w:marLeft w:val="0"/>
      <w:marRight w:val="0"/>
      <w:marTop w:val="0"/>
      <w:marBottom w:val="0"/>
      <w:divBdr>
        <w:top w:val="none" w:sz="0" w:space="0" w:color="auto"/>
        <w:left w:val="none" w:sz="0" w:space="0" w:color="auto"/>
        <w:bottom w:val="none" w:sz="0" w:space="0" w:color="auto"/>
        <w:right w:val="none" w:sz="0" w:space="0" w:color="auto"/>
      </w:divBdr>
    </w:div>
    <w:div w:id="1498184361">
      <w:bodyDiv w:val="1"/>
      <w:marLeft w:val="0"/>
      <w:marRight w:val="0"/>
      <w:marTop w:val="0"/>
      <w:marBottom w:val="0"/>
      <w:divBdr>
        <w:top w:val="none" w:sz="0" w:space="0" w:color="auto"/>
        <w:left w:val="none" w:sz="0" w:space="0" w:color="auto"/>
        <w:bottom w:val="none" w:sz="0" w:space="0" w:color="auto"/>
        <w:right w:val="none" w:sz="0" w:space="0" w:color="auto"/>
      </w:divBdr>
    </w:div>
    <w:div w:id="1498421373">
      <w:bodyDiv w:val="1"/>
      <w:marLeft w:val="0"/>
      <w:marRight w:val="0"/>
      <w:marTop w:val="0"/>
      <w:marBottom w:val="0"/>
      <w:divBdr>
        <w:top w:val="none" w:sz="0" w:space="0" w:color="auto"/>
        <w:left w:val="none" w:sz="0" w:space="0" w:color="auto"/>
        <w:bottom w:val="none" w:sz="0" w:space="0" w:color="auto"/>
        <w:right w:val="none" w:sz="0" w:space="0" w:color="auto"/>
      </w:divBdr>
    </w:div>
    <w:div w:id="1498495811">
      <w:bodyDiv w:val="1"/>
      <w:marLeft w:val="0"/>
      <w:marRight w:val="0"/>
      <w:marTop w:val="0"/>
      <w:marBottom w:val="0"/>
      <w:divBdr>
        <w:top w:val="none" w:sz="0" w:space="0" w:color="auto"/>
        <w:left w:val="none" w:sz="0" w:space="0" w:color="auto"/>
        <w:bottom w:val="none" w:sz="0" w:space="0" w:color="auto"/>
        <w:right w:val="none" w:sz="0" w:space="0" w:color="auto"/>
      </w:divBdr>
    </w:div>
    <w:div w:id="1499619524">
      <w:bodyDiv w:val="1"/>
      <w:marLeft w:val="0"/>
      <w:marRight w:val="0"/>
      <w:marTop w:val="0"/>
      <w:marBottom w:val="0"/>
      <w:divBdr>
        <w:top w:val="none" w:sz="0" w:space="0" w:color="auto"/>
        <w:left w:val="none" w:sz="0" w:space="0" w:color="auto"/>
        <w:bottom w:val="none" w:sz="0" w:space="0" w:color="auto"/>
        <w:right w:val="none" w:sz="0" w:space="0" w:color="auto"/>
      </w:divBdr>
    </w:div>
    <w:div w:id="1500195048">
      <w:bodyDiv w:val="1"/>
      <w:marLeft w:val="0"/>
      <w:marRight w:val="0"/>
      <w:marTop w:val="0"/>
      <w:marBottom w:val="0"/>
      <w:divBdr>
        <w:top w:val="none" w:sz="0" w:space="0" w:color="auto"/>
        <w:left w:val="none" w:sz="0" w:space="0" w:color="auto"/>
        <w:bottom w:val="none" w:sz="0" w:space="0" w:color="auto"/>
        <w:right w:val="none" w:sz="0" w:space="0" w:color="auto"/>
      </w:divBdr>
    </w:div>
    <w:div w:id="1501042305">
      <w:bodyDiv w:val="1"/>
      <w:marLeft w:val="0"/>
      <w:marRight w:val="0"/>
      <w:marTop w:val="0"/>
      <w:marBottom w:val="0"/>
      <w:divBdr>
        <w:top w:val="none" w:sz="0" w:space="0" w:color="auto"/>
        <w:left w:val="none" w:sz="0" w:space="0" w:color="auto"/>
        <w:bottom w:val="none" w:sz="0" w:space="0" w:color="auto"/>
        <w:right w:val="none" w:sz="0" w:space="0" w:color="auto"/>
      </w:divBdr>
    </w:div>
    <w:div w:id="1501658162">
      <w:bodyDiv w:val="1"/>
      <w:marLeft w:val="0"/>
      <w:marRight w:val="0"/>
      <w:marTop w:val="0"/>
      <w:marBottom w:val="0"/>
      <w:divBdr>
        <w:top w:val="none" w:sz="0" w:space="0" w:color="auto"/>
        <w:left w:val="none" w:sz="0" w:space="0" w:color="auto"/>
        <w:bottom w:val="none" w:sz="0" w:space="0" w:color="auto"/>
        <w:right w:val="none" w:sz="0" w:space="0" w:color="auto"/>
      </w:divBdr>
    </w:div>
    <w:div w:id="1501962557">
      <w:bodyDiv w:val="1"/>
      <w:marLeft w:val="0"/>
      <w:marRight w:val="0"/>
      <w:marTop w:val="0"/>
      <w:marBottom w:val="0"/>
      <w:divBdr>
        <w:top w:val="none" w:sz="0" w:space="0" w:color="auto"/>
        <w:left w:val="none" w:sz="0" w:space="0" w:color="auto"/>
        <w:bottom w:val="none" w:sz="0" w:space="0" w:color="auto"/>
        <w:right w:val="none" w:sz="0" w:space="0" w:color="auto"/>
      </w:divBdr>
    </w:div>
    <w:div w:id="1502624953">
      <w:bodyDiv w:val="1"/>
      <w:marLeft w:val="0"/>
      <w:marRight w:val="0"/>
      <w:marTop w:val="0"/>
      <w:marBottom w:val="0"/>
      <w:divBdr>
        <w:top w:val="none" w:sz="0" w:space="0" w:color="auto"/>
        <w:left w:val="none" w:sz="0" w:space="0" w:color="auto"/>
        <w:bottom w:val="none" w:sz="0" w:space="0" w:color="auto"/>
        <w:right w:val="none" w:sz="0" w:space="0" w:color="auto"/>
      </w:divBdr>
    </w:div>
    <w:div w:id="1503159228">
      <w:bodyDiv w:val="1"/>
      <w:marLeft w:val="0"/>
      <w:marRight w:val="0"/>
      <w:marTop w:val="0"/>
      <w:marBottom w:val="0"/>
      <w:divBdr>
        <w:top w:val="none" w:sz="0" w:space="0" w:color="auto"/>
        <w:left w:val="none" w:sz="0" w:space="0" w:color="auto"/>
        <w:bottom w:val="none" w:sz="0" w:space="0" w:color="auto"/>
        <w:right w:val="none" w:sz="0" w:space="0" w:color="auto"/>
      </w:divBdr>
    </w:div>
    <w:div w:id="1503622468">
      <w:bodyDiv w:val="1"/>
      <w:marLeft w:val="0"/>
      <w:marRight w:val="0"/>
      <w:marTop w:val="0"/>
      <w:marBottom w:val="0"/>
      <w:divBdr>
        <w:top w:val="none" w:sz="0" w:space="0" w:color="auto"/>
        <w:left w:val="none" w:sz="0" w:space="0" w:color="auto"/>
        <w:bottom w:val="none" w:sz="0" w:space="0" w:color="auto"/>
        <w:right w:val="none" w:sz="0" w:space="0" w:color="auto"/>
      </w:divBdr>
    </w:div>
    <w:div w:id="1503664433">
      <w:bodyDiv w:val="1"/>
      <w:marLeft w:val="0"/>
      <w:marRight w:val="0"/>
      <w:marTop w:val="0"/>
      <w:marBottom w:val="0"/>
      <w:divBdr>
        <w:top w:val="none" w:sz="0" w:space="0" w:color="auto"/>
        <w:left w:val="none" w:sz="0" w:space="0" w:color="auto"/>
        <w:bottom w:val="none" w:sz="0" w:space="0" w:color="auto"/>
        <w:right w:val="none" w:sz="0" w:space="0" w:color="auto"/>
      </w:divBdr>
    </w:div>
    <w:div w:id="1503743886">
      <w:bodyDiv w:val="1"/>
      <w:marLeft w:val="0"/>
      <w:marRight w:val="0"/>
      <w:marTop w:val="0"/>
      <w:marBottom w:val="0"/>
      <w:divBdr>
        <w:top w:val="none" w:sz="0" w:space="0" w:color="auto"/>
        <w:left w:val="none" w:sz="0" w:space="0" w:color="auto"/>
        <w:bottom w:val="none" w:sz="0" w:space="0" w:color="auto"/>
        <w:right w:val="none" w:sz="0" w:space="0" w:color="auto"/>
      </w:divBdr>
    </w:div>
    <w:div w:id="1504202109">
      <w:bodyDiv w:val="1"/>
      <w:marLeft w:val="0"/>
      <w:marRight w:val="0"/>
      <w:marTop w:val="0"/>
      <w:marBottom w:val="0"/>
      <w:divBdr>
        <w:top w:val="none" w:sz="0" w:space="0" w:color="auto"/>
        <w:left w:val="none" w:sz="0" w:space="0" w:color="auto"/>
        <w:bottom w:val="none" w:sz="0" w:space="0" w:color="auto"/>
        <w:right w:val="none" w:sz="0" w:space="0" w:color="auto"/>
      </w:divBdr>
    </w:div>
    <w:div w:id="1504319971">
      <w:bodyDiv w:val="1"/>
      <w:marLeft w:val="0"/>
      <w:marRight w:val="0"/>
      <w:marTop w:val="0"/>
      <w:marBottom w:val="0"/>
      <w:divBdr>
        <w:top w:val="none" w:sz="0" w:space="0" w:color="auto"/>
        <w:left w:val="none" w:sz="0" w:space="0" w:color="auto"/>
        <w:bottom w:val="none" w:sz="0" w:space="0" w:color="auto"/>
        <w:right w:val="none" w:sz="0" w:space="0" w:color="auto"/>
      </w:divBdr>
    </w:div>
    <w:div w:id="1504322680">
      <w:bodyDiv w:val="1"/>
      <w:marLeft w:val="0"/>
      <w:marRight w:val="0"/>
      <w:marTop w:val="0"/>
      <w:marBottom w:val="0"/>
      <w:divBdr>
        <w:top w:val="none" w:sz="0" w:space="0" w:color="auto"/>
        <w:left w:val="none" w:sz="0" w:space="0" w:color="auto"/>
        <w:bottom w:val="none" w:sz="0" w:space="0" w:color="auto"/>
        <w:right w:val="none" w:sz="0" w:space="0" w:color="auto"/>
      </w:divBdr>
    </w:div>
    <w:div w:id="1504734571">
      <w:bodyDiv w:val="1"/>
      <w:marLeft w:val="0"/>
      <w:marRight w:val="0"/>
      <w:marTop w:val="0"/>
      <w:marBottom w:val="0"/>
      <w:divBdr>
        <w:top w:val="none" w:sz="0" w:space="0" w:color="auto"/>
        <w:left w:val="none" w:sz="0" w:space="0" w:color="auto"/>
        <w:bottom w:val="none" w:sz="0" w:space="0" w:color="auto"/>
        <w:right w:val="none" w:sz="0" w:space="0" w:color="auto"/>
      </w:divBdr>
    </w:div>
    <w:div w:id="1505627180">
      <w:bodyDiv w:val="1"/>
      <w:marLeft w:val="0"/>
      <w:marRight w:val="0"/>
      <w:marTop w:val="0"/>
      <w:marBottom w:val="0"/>
      <w:divBdr>
        <w:top w:val="none" w:sz="0" w:space="0" w:color="auto"/>
        <w:left w:val="none" w:sz="0" w:space="0" w:color="auto"/>
        <w:bottom w:val="none" w:sz="0" w:space="0" w:color="auto"/>
        <w:right w:val="none" w:sz="0" w:space="0" w:color="auto"/>
      </w:divBdr>
    </w:div>
    <w:div w:id="1507744927">
      <w:bodyDiv w:val="1"/>
      <w:marLeft w:val="0"/>
      <w:marRight w:val="0"/>
      <w:marTop w:val="0"/>
      <w:marBottom w:val="0"/>
      <w:divBdr>
        <w:top w:val="none" w:sz="0" w:space="0" w:color="auto"/>
        <w:left w:val="none" w:sz="0" w:space="0" w:color="auto"/>
        <w:bottom w:val="none" w:sz="0" w:space="0" w:color="auto"/>
        <w:right w:val="none" w:sz="0" w:space="0" w:color="auto"/>
      </w:divBdr>
    </w:div>
    <w:div w:id="1508473579">
      <w:bodyDiv w:val="1"/>
      <w:marLeft w:val="0"/>
      <w:marRight w:val="0"/>
      <w:marTop w:val="0"/>
      <w:marBottom w:val="0"/>
      <w:divBdr>
        <w:top w:val="none" w:sz="0" w:space="0" w:color="auto"/>
        <w:left w:val="none" w:sz="0" w:space="0" w:color="auto"/>
        <w:bottom w:val="none" w:sz="0" w:space="0" w:color="auto"/>
        <w:right w:val="none" w:sz="0" w:space="0" w:color="auto"/>
      </w:divBdr>
    </w:div>
    <w:div w:id="1509103534">
      <w:bodyDiv w:val="1"/>
      <w:marLeft w:val="0"/>
      <w:marRight w:val="0"/>
      <w:marTop w:val="0"/>
      <w:marBottom w:val="0"/>
      <w:divBdr>
        <w:top w:val="none" w:sz="0" w:space="0" w:color="auto"/>
        <w:left w:val="none" w:sz="0" w:space="0" w:color="auto"/>
        <w:bottom w:val="none" w:sz="0" w:space="0" w:color="auto"/>
        <w:right w:val="none" w:sz="0" w:space="0" w:color="auto"/>
      </w:divBdr>
    </w:div>
    <w:div w:id="1509254635">
      <w:bodyDiv w:val="1"/>
      <w:marLeft w:val="0"/>
      <w:marRight w:val="0"/>
      <w:marTop w:val="0"/>
      <w:marBottom w:val="0"/>
      <w:divBdr>
        <w:top w:val="none" w:sz="0" w:space="0" w:color="auto"/>
        <w:left w:val="none" w:sz="0" w:space="0" w:color="auto"/>
        <w:bottom w:val="none" w:sz="0" w:space="0" w:color="auto"/>
        <w:right w:val="none" w:sz="0" w:space="0" w:color="auto"/>
      </w:divBdr>
    </w:div>
    <w:div w:id="1509324039">
      <w:bodyDiv w:val="1"/>
      <w:marLeft w:val="0"/>
      <w:marRight w:val="0"/>
      <w:marTop w:val="0"/>
      <w:marBottom w:val="0"/>
      <w:divBdr>
        <w:top w:val="none" w:sz="0" w:space="0" w:color="auto"/>
        <w:left w:val="none" w:sz="0" w:space="0" w:color="auto"/>
        <w:bottom w:val="none" w:sz="0" w:space="0" w:color="auto"/>
        <w:right w:val="none" w:sz="0" w:space="0" w:color="auto"/>
      </w:divBdr>
    </w:div>
    <w:div w:id="1510483733">
      <w:bodyDiv w:val="1"/>
      <w:marLeft w:val="0"/>
      <w:marRight w:val="0"/>
      <w:marTop w:val="0"/>
      <w:marBottom w:val="0"/>
      <w:divBdr>
        <w:top w:val="none" w:sz="0" w:space="0" w:color="auto"/>
        <w:left w:val="none" w:sz="0" w:space="0" w:color="auto"/>
        <w:bottom w:val="none" w:sz="0" w:space="0" w:color="auto"/>
        <w:right w:val="none" w:sz="0" w:space="0" w:color="auto"/>
      </w:divBdr>
    </w:div>
    <w:div w:id="1510945343">
      <w:bodyDiv w:val="1"/>
      <w:marLeft w:val="0"/>
      <w:marRight w:val="0"/>
      <w:marTop w:val="0"/>
      <w:marBottom w:val="0"/>
      <w:divBdr>
        <w:top w:val="none" w:sz="0" w:space="0" w:color="auto"/>
        <w:left w:val="none" w:sz="0" w:space="0" w:color="auto"/>
        <w:bottom w:val="none" w:sz="0" w:space="0" w:color="auto"/>
        <w:right w:val="none" w:sz="0" w:space="0" w:color="auto"/>
      </w:divBdr>
    </w:div>
    <w:div w:id="1511750175">
      <w:bodyDiv w:val="1"/>
      <w:marLeft w:val="0"/>
      <w:marRight w:val="0"/>
      <w:marTop w:val="0"/>
      <w:marBottom w:val="0"/>
      <w:divBdr>
        <w:top w:val="none" w:sz="0" w:space="0" w:color="auto"/>
        <w:left w:val="none" w:sz="0" w:space="0" w:color="auto"/>
        <w:bottom w:val="none" w:sz="0" w:space="0" w:color="auto"/>
        <w:right w:val="none" w:sz="0" w:space="0" w:color="auto"/>
      </w:divBdr>
    </w:div>
    <w:div w:id="1512644452">
      <w:bodyDiv w:val="1"/>
      <w:marLeft w:val="0"/>
      <w:marRight w:val="0"/>
      <w:marTop w:val="0"/>
      <w:marBottom w:val="0"/>
      <w:divBdr>
        <w:top w:val="none" w:sz="0" w:space="0" w:color="auto"/>
        <w:left w:val="none" w:sz="0" w:space="0" w:color="auto"/>
        <w:bottom w:val="none" w:sz="0" w:space="0" w:color="auto"/>
        <w:right w:val="none" w:sz="0" w:space="0" w:color="auto"/>
      </w:divBdr>
    </w:div>
    <w:div w:id="1513035597">
      <w:bodyDiv w:val="1"/>
      <w:marLeft w:val="0"/>
      <w:marRight w:val="0"/>
      <w:marTop w:val="0"/>
      <w:marBottom w:val="0"/>
      <w:divBdr>
        <w:top w:val="none" w:sz="0" w:space="0" w:color="auto"/>
        <w:left w:val="none" w:sz="0" w:space="0" w:color="auto"/>
        <w:bottom w:val="none" w:sz="0" w:space="0" w:color="auto"/>
        <w:right w:val="none" w:sz="0" w:space="0" w:color="auto"/>
      </w:divBdr>
    </w:div>
    <w:div w:id="1514026545">
      <w:bodyDiv w:val="1"/>
      <w:marLeft w:val="0"/>
      <w:marRight w:val="0"/>
      <w:marTop w:val="0"/>
      <w:marBottom w:val="0"/>
      <w:divBdr>
        <w:top w:val="none" w:sz="0" w:space="0" w:color="auto"/>
        <w:left w:val="none" w:sz="0" w:space="0" w:color="auto"/>
        <w:bottom w:val="none" w:sz="0" w:space="0" w:color="auto"/>
        <w:right w:val="none" w:sz="0" w:space="0" w:color="auto"/>
      </w:divBdr>
    </w:div>
    <w:div w:id="1515149374">
      <w:bodyDiv w:val="1"/>
      <w:marLeft w:val="0"/>
      <w:marRight w:val="0"/>
      <w:marTop w:val="0"/>
      <w:marBottom w:val="0"/>
      <w:divBdr>
        <w:top w:val="none" w:sz="0" w:space="0" w:color="auto"/>
        <w:left w:val="none" w:sz="0" w:space="0" w:color="auto"/>
        <w:bottom w:val="none" w:sz="0" w:space="0" w:color="auto"/>
        <w:right w:val="none" w:sz="0" w:space="0" w:color="auto"/>
      </w:divBdr>
    </w:div>
    <w:div w:id="1515412556">
      <w:bodyDiv w:val="1"/>
      <w:marLeft w:val="0"/>
      <w:marRight w:val="0"/>
      <w:marTop w:val="0"/>
      <w:marBottom w:val="0"/>
      <w:divBdr>
        <w:top w:val="none" w:sz="0" w:space="0" w:color="auto"/>
        <w:left w:val="none" w:sz="0" w:space="0" w:color="auto"/>
        <w:bottom w:val="none" w:sz="0" w:space="0" w:color="auto"/>
        <w:right w:val="none" w:sz="0" w:space="0" w:color="auto"/>
      </w:divBdr>
    </w:div>
    <w:div w:id="1515992147">
      <w:bodyDiv w:val="1"/>
      <w:marLeft w:val="0"/>
      <w:marRight w:val="0"/>
      <w:marTop w:val="0"/>
      <w:marBottom w:val="0"/>
      <w:divBdr>
        <w:top w:val="none" w:sz="0" w:space="0" w:color="auto"/>
        <w:left w:val="none" w:sz="0" w:space="0" w:color="auto"/>
        <w:bottom w:val="none" w:sz="0" w:space="0" w:color="auto"/>
        <w:right w:val="none" w:sz="0" w:space="0" w:color="auto"/>
      </w:divBdr>
    </w:div>
    <w:div w:id="1517110474">
      <w:bodyDiv w:val="1"/>
      <w:marLeft w:val="0"/>
      <w:marRight w:val="0"/>
      <w:marTop w:val="0"/>
      <w:marBottom w:val="0"/>
      <w:divBdr>
        <w:top w:val="none" w:sz="0" w:space="0" w:color="auto"/>
        <w:left w:val="none" w:sz="0" w:space="0" w:color="auto"/>
        <w:bottom w:val="none" w:sz="0" w:space="0" w:color="auto"/>
        <w:right w:val="none" w:sz="0" w:space="0" w:color="auto"/>
      </w:divBdr>
    </w:div>
    <w:div w:id="1518537774">
      <w:bodyDiv w:val="1"/>
      <w:marLeft w:val="0"/>
      <w:marRight w:val="0"/>
      <w:marTop w:val="0"/>
      <w:marBottom w:val="0"/>
      <w:divBdr>
        <w:top w:val="none" w:sz="0" w:space="0" w:color="auto"/>
        <w:left w:val="none" w:sz="0" w:space="0" w:color="auto"/>
        <w:bottom w:val="none" w:sz="0" w:space="0" w:color="auto"/>
        <w:right w:val="none" w:sz="0" w:space="0" w:color="auto"/>
      </w:divBdr>
    </w:div>
    <w:div w:id="1518546761">
      <w:bodyDiv w:val="1"/>
      <w:marLeft w:val="0"/>
      <w:marRight w:val="0"/>
      <w:marTop w:val="0"/>
      <w:marBottom w:val="0"/>
      <w:divBdr>
        <w:top w:val="none" w:sz="0" w:space="0" w:color="auto"/>
        <w:left w:val="none" w:sz="0" w:space="0" w:color="auto"/>
        <w:bottom w:val="none" w:sz="0" w:space="0" w:color="auto"/>
        <w:right w:val="none" w:sz="0" w:space="0" w:color="auto"/>
      </w:divBdr>
    </w:div>
    <w:div w:id="1518695979">
      <w:bodyDiv w:val="1"/>
      <w:marLeft w:val="0"/>
      <w:marRight w:val="0"/>
      <w:marTop w:val="0"/>
      <w:marBottom w:val="0"/>
      <w:divBdr>
        <w:top w:val="none" w:sz="0" w:space="0" w:color="auto"/>
        <w:left w:val="none" w:sz="0" w:space="0" w:color="auto"/>
        <w:bottom w:val="none" w:sz="0" w:space="0" w:color="auto"/>
        <w:right w:val="none" w:sz="0" w:space="0" w:color="auto"/>
      </w:divBdr>
    </w:div>
    <w:div w:id="1519418990">
      <w:bodyDiv w:val="1"/>
      <w:marLeft w:val="0"/>
      <w:marRight w:val="0"/>
      <w:marTop w:val="0"/>
      <w:marBottom w:val="0"/>
      <w:divBdr>
        <w:top w:val="none" w:sz="0" w:space="0" w:color="auto"/>
        <w:left w:val="none" w:sz="0" w:space="0" w:color="auto"/>
        <w:bottom w:val="none" w:sz="0" w:space="0" w:color="auto"/>
        <w:right w:val="none" w:sz="0" w:space="0" w:color="auto"/>
      </w:divBdr>
    </w:div>
    <w:div w:id="1519663509">
      <w:bodyDiv w:val="1"/>
      <w:marLeft w:val="0"/>
      <w:marRight w:val="0"/>
      <w:marTop w:val="0"/>
      <w:marBottom w:val="0"/>
      <w:divBdr>
        <w:top w:val="none" w:sz="0" w:space="0" w:color="auto"/>
        <w:left w:val="none" w:sz="0" w:space="0" w:color="auto"/>
        <w:bottom w:val="none" w:sz="0" w:space="0" w:color="auto"/>
        <w:right w:val="none" w:sz="0" w:space="0" w:color="auto"/>
      </w:divBdr>
    </w:div>
    <w:div w:id="1520660110">
      <w:bodyDiv w:val="1"/>
      <w:marLeft w:val="0"/>
      <w:marRight w:val="0"/>
      <w:marTop w:val="0"/>
      <w:marBottom w:val="0"/>
      <w:divBdr>
        <w:top w:val="none" w:sz="0" w:space="0" w:color="auto"/>
        <w:left w:val="none" w:sz="0" w:space="0" w:color="auto"/>
        <w:bottom w:val="none" w:sz="0" w:space="0" w:color="auto"/>
        <w:right w:val="none" w:sz="0" w:space="0" w:color="auto"/>
      </w:divBdr>
    </w:div>
    <w:div w:id="1520705690">
      <w:bodyDiv w:val="1"/>
      <w:marLeft w:val="0"/>
      <w:marRight w:val="0"/>
      <w:marTop w:val="0"/>
      <w:marBottom w:val="0"/>
      <w:divBdr>
        <w:top w:val="none" w:sz="0" w:space="0" w:color="auto"/>
        <w:left w:val="none" w:sz="0" w:space="0" w:color="auto"/>
        <w:bottom w:val="none" w:sz="0" w:space="0" w:color="auto"/>
        <w:right w:val="none" w:sz="0" w:space="0" w:color="auto"/>
      </w:divBdr>
    </w:div>
    <w:div w:id="1521047524">
      <w:bodyDiv w:val="1"/>
      <w:marLeft w:val="0"/>
      <w:marRight w:val="0"/>
      <w:marTop w:val="0"/>
      <w:marBottom w:val="0"/>
      <w:divBdr>
        <w:top w:val="none" w:sz="0" w:space="0" w:color="auto"/>
        <w:left w:val="none" w:sz="0" w:space="0" w:color="auto"/>
        <w:bottom w:val="none" w:sz="0" w:space="0" w:color="auto"/>
        <w:right w:val="none" w:sz="0" w:space="0" w:color="auto"/>
      </w:divBdr>
    </w:div>
    <w:div w:id="1521621574">
      <w:bodyDiv w:val="1"/>
      <w:marLeft w:val="0"/>
      <w:marRight w:val="0"/>
      <w:marTop w:val="0"/>
      <w:marBottom w:val="0"/>
      <w:divBdr>
        <w:top w:val="none" w:sz="0" w:space="0" w:color="auto"/>
        <w:left w:val="none" w:sz="0" w:space="0" w:color="auto"/>
        <w:bottom w:val="none" w:sz="0" w:space="0" w:color="auto"/>
        <w:right w:val="none" w:sz="0" w:space="0" w:color="auto"/>
      </w:divBdr>
    </w:div>
    <w:div w:id="1521771876">
      <w:bodyDiv w:val="1"/>
      <w:marLeft w:val="0"/>
      <w:marRight w:val="0"/>
      <w:marTop w:val="0"/>
      <w:marBottom w:val="0"/>
      <w:divBdr>
        <w:top w:val="none" w:sz="0" w:space="0" w:color="auto"/>
        <w:left w:val="none" w:sz="0" w:space="0" w:color="auto"/>
        <w:bottom w:val="none" w:sz="0" w:space="0" w:color="auto"/>
        <w:right w:val="none" w:sz="0" w:space="0" w:color="auto"/>
      </w:divBdr>
    </w:div>
    <w:div w:id="1521773213">
      <w:bodyDiv w:val="1"/>
      <w:marLeft w:val="0"/>
      <w:marRight w:val="0"/>
      <w:marTop w:val="0"/>
      <w:marBottom w:val="0"/>
      <w:divBdr>
        <w:top w:val="none" w:sz="0" w:space="0" w:color="auto"/>
        <w:left w:val="none" w:sz="0" w:space="0" w:color="auto"/>
        <w:bottom w:val="none" w:sz="0" w:space="0" w:color="auto"/>
        <w:right w:val="none" w:sz="0" w:space="0" w:color="auto"/>
      </w:divBdr>
    </w:div>
    <w:div w:id="1521814711">
      <w:bodyDiv w:val="1"/>
      <w:marLeft w:val="0"/>
      <w:marRight w:val="0"/>
      <w:marTop w:val="0"/>
      <w:marBottom w:val="0"/>
      <w:divBdr>
        <w:top w:val="none" w:sz="0" w:space="0" w:color="auto"/>
        <w:left w:val="none" w:sz="0" w:space="0" w:color="auto"/>
        <w:bottom w:val="none" w:sz="0" w:space="0" w:color="auto"/>
        <w:right w:val="none" w:sz="0" w:space="0" w:color="auto"/>
      </w:divBdr>
    </w:div>
    <w:div w:id="1521821150">
      <w:bodyDiv w:val="1"/>
      <w:marLeft w:val="0"/>
      <w:marRight w:val="0"/>
      <w:marTop w:val="0"/>
      <w:marBottom w:val="0"/>
      <w:divBdr>
        <w:top w:val="none" w:sz="0" w:space="0" w:color="auto"/>
        <w:left w:val="none" w:sz="0" w:space="0" w:color="auto"/>
        <w:bottom w:val="none" w:sz="0" w:space="0" w:color="auto"/>
        <w:right w:val="none" w:sz="0" w:space="0" w:color="auto"/>
      </w:divBdr>
    </w:div>
    <w:div w:id="1522470282">
      <w:bodyDiv w:val="1"/>
      <w:marLeft w:val="0"/>
      <w:marRight w:val="0"/>
      <w:marTop w:val="0"/>
      <w:marBottom w:val="0"/>
      <w:divBdr>
        <w:top w:val="none" w:sz="0" w:space="0" w:color="auto"/>
        <w:left w:val="none" w:sz="0" w:space="0" w:color="auto"/>
        <w:bottom w:val="none" w:sz="0" w:space="0" w:color="auto"/>
        <w:right w:val="none" w:sz="0" w:space="0" w:color="auto"/>
      </w:divBdr>
    </w:div>
    <w:div w:id="1522813956">
      <w:bodyDiv w:val="1"/>
      <w:marLeft w:val="0"/>
      <w:marRight w:val="0"/>
      <w:marTop w:val="0"/>
      <w:marBottom w:val="0"/>
      <w:divBdr>
        <w:top w:val="none" w:sz="0" w:space="0" w:color="auto"/>
        <w:left w:val="none" w:sz="0" w:space="0" w:color="auto"/>
        <w:bottom w:val="none" w:sz="0" w:space="0" w:color="auto"/>
        <w:right w:val="none" w:sz="0" w:space="0" w:color="auto"/>
      </w:divBdr>
    </w:div>
    <w:div w:id="1523087316">
      <w:bodyDiv w:val="1"/>
      <w:marLeft w:val="0"/>
      <w:marRight w:val="0"/>
      <w:marTop w:val="0"/>
      <w:marBottom w:val="0"/>
      <w:divBdr>
        <w:top w:val="none" w:sz="0" w:space="0" w:color="auto"/>
        <w:left w:val="none" w:sz="0" w:space="0" w:color="auto"/>
        <w:bottom w:val="none" w:sz="0" w:space="0" w:color="auto"/>
        <w:right w:val="none" w:sz="0" w:space="0" w:color="auto"/>
      </w:divBdr>
    </w:div>
    <w:div w:id="1523400162">
      <w:bodyDiv w:val="1"/>
      <w:marLeft w:val="0"/>
      <w:marRight w:val="0"/>
      <w:marTop w:val="0"/>
      <w:marBottom w:val="0"/>
      <w:divBdr>
        <w:top w:val="none" w:sz="0" w:space="0" w:color="auto"/>
        <w:left w:val="none" w:sz="0" w:space="0" w:color="auto"/>
        <w:bottom w:val="none" w:sz="0" w:space="0" w:color="auto"/>
        <w:right w:val="none" w:sz="0" w:space="0" w:color="auto"/>
      </w:divBdr>
    </w:div>
    <w:div w:id="1523784565">
      <w:bodyDiv w:val="1"/>
      <w:marLeft w:val="0"/>
      <w:marRight w:val="0"/>
      <w:marTop w:val="0"/>
      <w:marBottom w:val="0"/>
      <w:divBdr>
        <w:top w:val="none" w:sz="0" w:space="0" w:color="auto"/>
        <w:left w:val="none" w:sz="0" w:space="0" w:color="auto"/>
        <w:bottom w:val="none" w:sz="0" w:space="0" w:color="auto"/>
        <w:right w:val="none" w:sz="0" w:space="0" w:color="auto"/>
      </w:divBdr>
    </w:div>
    <w:div w:id="1523979708">
      <w:bodyDiv w:val="1"/>
      <w:marLeft w:val="0"/>
      <w:marRight w:val="0"/>
      <w:marTop w:val="0"/>
      <w:marBottom w:val="0"/>
      <w:divBdr>
        <w:top w:val="none" w:sz="0" w:space="0" w:color="auto"/>
        <w:left w:val="none" w:sz="0" w:space="0" w:color="auto"/>
        <w:bottom w:val="none" w:sz="0" w:space="0" w:color="auto"/>
        <w:right w:val="none" w:sz="0" w:space="0" w:color="auto"/>
      </w:divBdr>
    </w:div>
    <w:div w:id="1524127055">
      <w:bodyDiv w:val="1"/>
      <w:marLeft w:val="0"/>
      <w:marRight w:val="0"/>
      <w:marTop w:val="0"/>
      <w:marBottom w:val="0"/>
      <w:divBdr>
        <w:top w:val="none" w:sz="0" w:space="0" w:color="auto"/>
        <w:left w:val="none" w:sz="0" w:space="0" w:color="auto"/>
        <w:bottom w:val="none" w:sz="0" w:space="0" w:color="auto"/>
        <w:right w:val="none" w:sz="0" w:space="0" w:color="auto"/>
      </w:divBdr>
    </w:div>
    <w:div w:id="1525948030">
      <w:bodyDiv w:val="1"/>
      <w:marLeft w:val="0"/>
      <w:marRight w:val="0"/>
      <w:marTop w:val="0"/>
      <w:marBottom w:val="0"/>
      <w:divBdr>
        <w:top w:val="none" w:sz="0" w:space="0" w:color="auto"/>
        <w:left w:val="none" w:sz="0" w:space="0" w:color="auto"/>
        <w:bottom w:val="none" w:sz="0" w:space="0" w:color="auto"/>
        <w:right w:val="none" w:sz="0" w:space="0" w:color="auto"/>
      </w:divBdr>
    </w:div>
    <w:div w:id="1527452049">
      <w:bodyDiv w:val="1"/>
      <w:marLeft w:val="0"/>
      <w:marRight w:val="0"/>
      <w:marTop w:val="0"/>
      <w:marBottom w:val="0"/>
      <w:divBdr>
        <w:top w:val="none" w:sz="0" w:space="0" w:color="auto"/>
        <w:left w:val="none" w:sz="0" w:space="0" w:color="auto"/>
        <w:bottom w:val="none" w:sz="0" w:space="0" w:color="auto"/>
        <w:right w:val="none" w:sz="0" w:space="0" w:color="auto"/>
      </w:divBdr>
    </w:div>
    <w:div w:id="1528447528">
      <w:bodyDiv w:val="1"/>
      <w:marLeft w:val="0"/>
      <w:marRight w:val="0"/>
      <w:marTop w:val="0"/>
      <w:marBottom w:val="0"/>
      <w:divBdr>
        <w:top w:val="none" w:sz="0" w:space="0" w:color="auto"/>
        <w:left w:val="none" w:sz="0" w:space="0" w:color="auto"/>
        <w:bottom w:val="none" w:sz="0" w:space="0" w:color="auto"/>
        <w:right w:val="none" w:sz="0" w:space="0" w:color="auto"/>
      </w:divBdr>
    </w:div>
    <w:div w:id="1528955679">
      <w:bodyDiv w:val="1"/>
      <w:marLeft w:val="0"/>
      <w:marRight w:val="0"/>
      <w:marTop w:val="0"/>
      <w:marBottom w:val="0"/>
      <w:divBdr>
        <w:top w:val="none" w:sz="0" w:space="0" w:color="auto"/>
        <w:left w:val="none" w:sz="0" w:space="0" w:color="auto"/>
        <w:bottom w:val="none" w:sz="0" w:space="0" w:color="auto"/>
        <w:right w:val="none" w:sz="0" w:space="0" w:color="auto"/>
      </w:divBdr>
    </w:div>
    <w:div w:id="1532303101">
      <w:bodyDiv w:val="1"/>
      <w:marLeft w:val="0"/>
      <w:marRight w:val="0"/>
      <w:marTop w:val="0"/>
      <w:marBottom w:val="0"/>
      <w:divBdr>
        <w:top w:val="none" w:sz="0" w:space="0" w:color="auto"/>
        <w:left w:val="none" w:sz="0" w:space="0" w:color="auto"/>
        <w:bottom w:val="none" w:sz="0" w:space="0" w:color="auto"/>
        <w:right w:val="none" w:sz="0" w:space="0" w:color="auto"/>
      </w:divBdr>
    </w:div>
    <w:div w:id="1535574983">
      <w:bodyDiv w:val="1"/>
      <w:marLeft w:val="0"/>
      <w:marRight w:val="0"/>
      <w:marTop w:val="0"/>
      <w:marBottom w:val="0"/>
      <w:divBdr>
        <w:top w:val="none" w:sz="0" w:space="0" w:color="auto"/>
        <w:left w:val="none" w:sz="0" w:space="0" w:color="auto"/>
        <w:bottom w:val="none" w:sz="0" w:space="0" w:color="auto"/>
        <w:right w:val="none" w:sz="0" w:space="0" w:color="auto"/>
      </w:divBdr>
    </w:div>
    <w:div w:id="1536506371">
      <w:bodyDiv w:val="1"/>
      <w:marLeft w:val="0"/>
      <w:marRight w:val="0"/>
      <w:marTop w:val="0"/>
      <w:marBottom w:val="0"/>
      <w:divBdr>
        <w:top w:val="none" w:sz="0" w:space="0" w:color="auto"/>
        <w:left w:val="none" w:sz="0" w:space="0" w:color="auto"/>
        <w:bottom w:val="none" w:sz="0" w:space="0" w:color="auto"/>
        <w:right w:val="none" w:sz="0" w:space="0" w:color="auto"/>
      </w:divBdr>
    </w:div>
    <w:div w:id="1536887934">
      <w:bodyDiv w:val="1"/>
      <w:marLeft w:val="0"/>
      <w:marRight w:val="0"/>
      <w:marTop w:val="0"/>
      <w:marBottom w:val="0"/>
      <w:divBdr>
        <w:top w:val="none" w:sz="0" w:space="0" w:color="auto"/>
        <w:left w:val="none" w:sz="0" w:space="0" w:color="auto"/>
        <w:bottom w:val="none" w:sz="0" w:space="0" w:color="auto"/>
        <w:right w:val="none" w:sz="0" w:space="0" w:color="auto"/>
      </w:divBdr>
    </w:div>
    <w:div w:id="1536892599">
      <w:bodyDiv w:val="1"/>
      <w:marLeft w:val="0"/>
      <w:marRight w:val="0"/>
      <w:marTop w:val="0"/>
      <w:marBottom w:val="0"/>
      <w:divBdr>
        <w:top w:val="none" w:sz="0" w:space="0" w:color="auto"/>
        <w:left w:val="none" w:sz="0" w:space="0" w:color="auto"/>
        <w:bottom w:val="none" w:sz="0" w:space="0" w:color="auto"/>
        <w:right w:val="none" w:sz="0" w:space="0" w:color="auto"/>
      </w:divBdr>
    </w:div>
    <w:div w:id="1537038238">
      <w:bodyDiv w:val="1"/>
      <w:marLeft w:val="0"/>
      <w:marRight w:val="0"/>
      <w:marTop w:val="0"/>
      <w:marBottom w:val="0"/>
      <w:divBdr>
        <w:top w:val="none" w:sz="0" w:space="0" w:color="auto"/>
        <w:left w:val="none" w:sz="0" w:space="0" w:color="auto"/>
        <w:bottom w:val="none" w:sz="0" w:space="0" w:color="auto"/>
        <w:right w:val="none" w:sz="0" w:space="0" w:color="auto"/>
      </w:divBdr>
    </w:div>
    <w:div w:id="1537767820">
      <w:bodyDiv w:val="1"/>
      <w:marLeft w:val="0"/>
      <w:marRight w:val="0"/>
      <w:marTop w:val="0"/>
      <w:marBottom w:val="0"/>
      <w:divBdr>
        <w:top w:val="none" w:sz="0" w:space="0" w:color="auto"/>
        <w:left w:val="none" w:sz="0" w:space="0" w:color="auto"/>
        <w:bottom w:val="none" w:sz="0" w:space="0" w:color="auto"/>
        <w:right w:val="none" w:sz="0" w:space="0" w:color="auto"/>
      </w:divBdr>
    </w:div>
    <w:div w:id="1538155092">
      <w:bodyDiv w:val="1"/>
      <w:marLeft w:val="0"/>
      <w:marRight w:val="0"/>
      <w:marTop w:val="0"/>
      <w:marBottom w:val="0"/>
      <w:divBdr>
        <w:top w:val="none" w:sz="0" w:space="0" w:color="auto"/>
        <w:left w:val="none" w:sz="0" w:space="0" w:color="auto"/>
        <w:bottom w:val="none" w:sz="0" w:space="0" w:color="auto"/>
        <w:right w:val="none" w:sz="0" w:space="0" w:color="auto"/>
      </w:divBdr>
    </w:div>
    <w:div w:id="1539394629">
      <w:bodyDiv w:val="1"/>
      <w:marLeft w:val="0"/>
      <w:marRight w:val="0"/>
      <w:marTop w:val="0"/>
      <w:marBottom w:val="0"/>
      <w:divBdr>
        <w:top w:val="none" w:sz="0" w:space="0" w:color="auto"/>
        <w:left w:val="none" w:sz="0" w:space="0" w:color="auto"/>
        <w:bottom w:val="none" w:sz="0" w:space="0" w:color="auto"/>
        <w:right w:val="none" w:sz="0" w:space="0" w:color="auto"/>
      </w:divBdr>
    </w:div>
    <w:div w:id="1539930354">
      <w:bodyDiv w:val="1"/>
      <w:marLeft w:val="0"/>
      <w:marRight w:val="0"/>
      <w:marTop w:val="0"/>
      <w:marBottom w:val="0"/>
      <w:divBdr>
        <w:top w:val="none" w:sz="0" w:space="0" w:color="auto"/>
        <w:left w:val="none" w:sz="0" w:space="0" w:color="auto"/>
        <w:bottom w:val="none" w:sz="0" w:space="0" w:color="auto"/>
        <w:right w:val="none" w:sz="0" w:space="0" w:color="auto"/>
      </w:divBdr>
    </w:div>
    <w:div w:id="1540894516">
      <w:bodyDiv w:val="1"/>
      <w:marLeft w:val="0"/>
      <w:marRight w:val="0"/>
      <w:marTop w:val="0"/>
      <w:marBottom w:val="0"/>
      <w:divBdr>
        <w:top w:val="none" w:sz="0" w:space="0" w:color="auto"/>
        <w:left w:val="none" w:sz="0" w:space="0" w:color="auto"/>
        <w:bottom w:val="none" w:sz="0" w:space="0" w:color="auto"/>
        <w:right w:val="none" w:sz="0" w:space="0" w:color="auto"/>
      </w:divBdr>
    </w:div>
    <w:div w:id="1541281446">
      <w:bodyDiv w:val="1"/>
      <w:marLeft w:val="0"/>
      <w:marRight w:val="0"/>
      <w:marTop w:val="0"/>
      <w:marBottom w:val="0"/>
      <w:divBdr>
        <w:top w:val="none" w:sz="0" w:space="0" w:color="auto"/>
        <w:left w:val="none" w:sz="0" w:space="0" w:color="auto"/>
        <w:bottom w:val="none" w:sz="0" w:space="0" w:color="auto"/>
        <w:right w:val="none" w:sz="0" w:space="0" w:color="auto"/>
      </w:divBdr>
    </w:div>
    <w:div w:id="1541816144">
      <w:bodyDiv w:val="1"/>
      <w:marLeft w:val="0"/>
      <w:marRight w:val="0"/>
      <w:marTop w:val="0"/>
      <w:marBottom w:val="0"/>
      <w:divBdr>
        <w:top w:val="none" w:sz="0" w:space="0" w:color="auto"/>
        <w:left w:val="none" w:sz="0" w:space="0" w:color="auto"/>
        <w:bottom w:val="none" w:sz="0" w:space="0" w:color="auto"/>
        <w:right w:val="none" w:sz="0" w:space="0" w:color="auto"/>
      </w:divBdr>
    </w:div>
    <w:div w:id="1542085175">
      <w:bodyDiv w:val="1"/>
      <w:marLeft w:val="0"/>
      <w:marRight w:val="0"/>
      <w:marTop w:val="0"/>
      <w:marBottom w:val="0"/>
      <w:divBdr>
        <w:top w:val="none" w:sz="0" w:space="0" w:color="auto"/>
        <w:left w:val="none" w:sz="0" w:space="0" w:color="auto"/>
        <w:bottom w:val="none" w:sz="0" w:space="0" w:color="auto"/>
        <w:right w:val="none" w:sz="0" w:space="0" w:color="auto"/>
      </w:divBdr>
    </w:div>
    <w:div w:id="1542478255">
      <w:bodyDiv w:val="1"/>
      <w:marLeft w:val="0"/>
      <w:marRight w:val="0"/>
      <w:marTop w:val="0"/>
      <w:marBottom w:val="0"/>
      <w:divBdr>
        <w:top w:val="none" w:sz="0" w:space="0" w:color="auto"/>
        <w:left w:val="none" w:sz="0" w:space="0" w:color="auto"/>
        <w:bottom w:val="none" w:sz="0" w:space="0" w:color="auto"/>
        <w:right w:val="none" w:sz="0" w:space="0" w:color="auto"/>
      </w:divBdr>
    </w:div>
    <w:div w:id="1542550203">
      <w:bodyDiv w:val="1"/>
      <w:marLeft w:val="0"/>
      <w:marRight w:val="0"/>
      <w:marTop w:val="0"/>
      <w:marBottom w:val="0"/>
      <w:divBdr>
        <w:top w:val="none" w:sz="0" w:space="0" w:color="auto"/>
        <w:left w:val="none" w:sz="0" w:space="0" w:color="auto"/>
        <w:bottom w:val="none" w:sz="0" w:space="0" w:color="auto"/>
        <w:right w:val="none" w:sz="0" w:space="0" w:color="auto"/>
      </w:divBdr>
    </w:div>
    <w:div w:id="1542666414">
      <w:bodyDiv w:val="1"/>
      <w:marLeft w:val="0"/>
      <w:marRight w:val="0"/>
      <w:marTop w:val="0"/>
      <w:marBottom w:val="0"/>
      <w:divBdr>
        <w:top w:val="none" w:sz="0" w:space="0" w:color="auto"/>
        <w:left w:val="none" w:sz="0" w:space="0" w:color="auto"/>
        <w:bottom w:val="none" w:sz="0" w:space="0" w:color="auto"/>
        <w:right w:val="none" w:sz="0" w:space="0" w:color="auto"/>
      </w:divBdr>
    </w:div>
    <w:div w:id="1542938551">
      <w:bodyDiv w:val="1"/>
      <w:marLeft w:val="0"/>
      <w:marRight w:val="0"/>
      <w:marTop w:val="0"/>
      <w:marBottom w:val="0"/>
      <w:divBdr>
        <w:top w:val="none" w:sz="0" w:space="0" w:color="auto"/>
        <w:left w:val="none" w:sz="0" w:space="0" w:color="auto"/>
        <w:bottom w:val="none" w:sz="0" w:space="0" w:color="auto"/>
        <w:right w:val="none" w:sz="0" w:space="0" w:color="auto"/>
      </w:divBdr>
    </w:div>
    <w:div w:id="1543904365">
      <w:bodyDiv w:val="1"/>
      <w:marLeft w:val="0"/>
      <w:marRight w:val="0"/>
      <w:marTop w:val="0"/>
      <w:marBottom w:val="0"/>
      <w:divBdr>
        <w:top w:val="none" w:sz="0" w:space="0" w:color="auto"/>
        <w:left w:val="none" w:sz="0" w:space="0" w:color="auto"/>
        <w:bottom w:val="none" w:sz="0" w:space="0" w:color="auto"/>
        <w:right w:val="none" w:sz="0" w:space="0" w:color="auto"/>
      </w:divBdr>
    </w:div>
    <w:div w:id="1544059199">
      <w:bodyDiv w:val="1"/>
      <w:marLeft w:val="0"/>
      <w:marRight w:val="0"/>
      <w:marTop w:val="0"/>
      <w:marBottom w:val="0"/>
      <w:divBdr>
        <w:top w:val="none" w:sz="0" w:space="0" w:color="auto"/>
        <w:left w:val="none" w:sz="0" w:space="0" w:color="auto"/>
        <w:bottom w:val="none" w:sz="0" w:space="0" w:color="auto"/>
        <w:right w:val="none" w:sz="0" w:space="0" w:color="auto"/>
      </w:divBdr>
    </w:div>
    <w:div w:id="1544638644">
      <w:bodyDiv w:val="1"/>
      <w:marLeft w:val="0"/>
      <w:marRight w:val="0"/>
      <w:marTop w:val="0"/>
      <w:marBottom w:val="0"/>
      <w:divBdr>
        <w:top w:val="none" w:sz="0" w:space="0" w:color="auto"/>
        <w:left w:val="none" w:sz="0" w:space="0" w:color="auto"/>
        <w:bottom w:val="none" w:sz="0" w:space="0" w:color="auto"/>
        <w:right w:val="none" w:sz="0" w:space="0" w:color="auto"/>
      </w:divBdr>
    </w:div>
    <w:div w:id="1546873909">
      <w:bodyDiv w:val="1"/>
      <w:marLeft w:val="0"/>
      <w:marRight w:val="0"/>
      <w:marTop w:val="0"/>
      <w:marBottom w:val="0"/>
      <w:divBdr>
        <w:top w:val="none" w:sz="0" w:space="0" w:color="auto"/>
        <w:left w:val="none" w:sz="0" w:space="0" w:color="auto"/>
        <w:bottom w:val="none" w:sz="0" w:space="0" w:color="auto"/>
        <w:right w:val="none" w:sz="0" w:space="0" w:color="auto"/>
      </w:divBdr>
    </w:div>
    <w:div w:id="1549074770">
      <w:bodyDiv w:val="1"/>
      <w:marLeft w:val="0"/>
      <w:marRight w:val="0"/>
      <w:marTop w:val="0"/>
      <w:marBottom w:val="0"/>
      <w:divBdr>
        <w:top w:val="none" w:sz="0" w:space="0" w:color="auto"/>
        <w:left w:val="none" w:sz="0" w:space="0" w:color="auto"/>
        <w:bottom w:val="none" w:sz="0" w:space="0" w:color="auto"/>
        <w:right w:val="none" w:sz="0" w:space="0" w:color="auto"/>
      </w:divBdr>
    </w:div>
    <w:div w:id="1549881162">
      <w:bodyDiv w:val="1"/>
      <w:marLeft w:val="0"/>
      <w:marRight w:val="0"/>
      <w:marTop w:val="0"/>
      <w:marBottom w:val="0"/>
      <w:divBdr>
        <w:top w:val="none" w:sz="0" w:space="0" w:color="auto"/>
        <w:left w:val="none" w:sz="0" w:space="0" w:color="auto"/>
        <w:bottom w:val="none" w:sz="0" w:space="0" w:color="auto"/>
        <w:right w:val="none" w:sz="0" w:space="0" w:color="auto"/>
      </w:divBdr>
    </w:div>
    <w:div w:id="1549953536">
      <w:bodyDiv w:val="1"/>
      <w:marLeft w:val="0"/>
      <w:marRight w:val="0"/>
      <w:marTop w:val="0"/>
      <w:marBottom w:val="0"/>
      <w:divBdr>
        <w:top w:val="none" w:sz="0" w:space="0" w:color="auto"/>
        <w:left w:val="none" w:sz="0" w:space="0" w:color="auto"/>
        <w:bottom w:val="none" w:sz="0" w:space="0" w:color="auto"/>
        <w:right w:val="none" w:sz="0" w:space="0" w:color="auto"/>
      </w:divBdr>
    </w:div>
    <w:div w:id="1550409670">
      <w:bodyDiv w:val="1"/>
      <w:marLeft w:val="0"/>
      <w:marRight w:val="0"/>
      <w:marTop w:val="0"/>
      <w:marBottom w:val="0"/>
      <w:divBdr>
        <w:top w:val="none" w:sz="0" w:space="0" w:color="auto"/>
        <w:left w:val="none" w:sz="0" w:space="0" w:color="auto"/>
        <w:bottom w:val="none" w:sz="0" w:space="0" w:color="auto"/>
        <w:right w:val="none" w:sz="0" w:space="0" w:color="auto"/>
      </w:divBdr>
    </w:div>
    <w:div w:id="1550728330">
      <w:bodyDiv w:val="1"/>
      <w:marLeft w:val="0"/>
      <w:marRight w:val="0"/>
      <w:marTop w:val="0"/>
      <w:marBottom w:val="0"/>
      <w:divBdr>
        <w:top w:val="none" w:sz="0" w:space="0" w:color="auto"/>
        <w:left w:val="none" w:sz="0" w:space="0" w:color="auto"/>
        <w:bottom w:val="none" w:sz="0" w:space="0" w:color="auto"/>
        <w:right w:val="none" w:sz="0" w:space="0" w:color="auto"/>
      </w:divBdr>
    </w:div>
    <w:div w:id="1551385753">
      <w:bodyDiv w:val="1"/>
      <w:marLeft w:val="0"/>
      <w:marRight w:val="0"/>
      <w:marTop w:val="0"/>
      <w:marBottom w:val="0"/>
      <w:divBdr>
        <w:top w:val="none" w:sz="0" w:space="0" w:color="auto"/>
        <w:left w:val="none" w:sz="0" w:space="0" w:color="auto"/>
        <w:bottom w:val="none" w:sz="0" w:space="0" w:color="auto"/>
        <w:right w:val="none" w:sz="0" w:space="0" w:color="auto"/>
      </w:divBdr>
    </w:div>
    <w:div w:id="1551722411">
      <w:bodyDiv w:val="1"/>
      <w:marLeft w:val="0"/>
      <w:marRight w:val="0"/>
      <w:marTop w:val="0"/>
      <w:marBottom w:val="0"/>
      <w:divBdr>
        <w:top w:val="none" w:sz="0" w:space="0" w:color="auto"/>
        <w:left w:val="none" w:sz="0" w:space="0" w:color="auto"/>
        <w:bottom w:val="none" w:sz="0" w:space="0" w:color="auto"/>
        <w:right w:val="none" w:sz="0" w:space="0" w:color="auto"/>
      </w:divBdr>
    </w:div>
    <w:div w:id="1552695116">
      <w:bodyDiv w:val="1"/>
      <w:marLeft w:val="0"/>
      <w:marRight w:val="0"/>
      <w:marTop w:val="0"/>
      <w:marBottom w:val="0"/>
      <w:divBdr>
        <w:top w:val="none" w:sz="0" w:space="0" w:color="auto"/>
        <w:left w:val="none" w:sz="0" w:space="0" w:color="auto"/>
        <w:bottom w:val="none" w:sz="0" w:space="0" w:color="auto"/>
        <w:right w:val="none" w:sz="0" w:space="0" w:color="auto"/>
      </w:divBdr>
    </w:div>
    <w:div w:id="1553496528">
      <w:bodyDiv w:val="1"/>
      <w:marLeft w:val="0"/>
      <w:marRight w:val="0"/>
      <w:marTop w:val="0"/>
      <w:marBottom w:val="0"/>
      <w:divBdr>
        <w:top w:val="none" w:sz="0" w:space="0" w:color="auto"/>
        <w:left w:val="none" w:sz="0" w:space="0" w:color="auto"/>
        <w:bottom w:val="none" w:sz="0" w:space="0" w:color="auto"/>
        <w:right w:val="none" w:sz="0" w:space="0" w:color="auto"/>
      </w:divBdr>
    </w:div>
    <w:div w:id="1553807593">
      <w:bodyDiv w:val="1"/>
      <w:marLeft w:val="0"/>
      <w:marRight w:val="0"/>
      <w:marTop w:val="0"/>
      <w:marBottom w:val="0"/>
      <w:divBdr>
        <w:top w:val="none" w:sz="0" w:space="0" w:color="auto"/>
        <w:left w:val="none" w:sz="0" w:space="0" w:color="auto"/>
        <w:bottom w:val="none" w:sz="0" w:space="0" w:color="auto"/>
        <w:right w:val="none" w:sz="0" w:space="0" w:color="auto"/>
      </w:divBdr>
    </w:div>
    <w:div w:id="1555198121">
      <w:bodyDiv w:val="1"/>
      <w:marLeft w:val="0"/>
      <w:marRight w:val="0"/>
      <w:marTop w:val="0"/>
      <w:marBottom w:val="0"/>
      <w:divBdr>
        <w:top w:val="none" w:sz="0" w:space="0" w:color="auto"/>
        <w:left w:val="none" w:sz="0" w:space="0" w:color="auto"/>
        <w:bottom w:val="none" w:sz="0" w:space="0" w:color="auto"/>
        <w:right w:val="none" w:sz="0" w:space="0" w:color="auto"/>
      </w:divBdr>
    </w:div>
    <w:div w:id="1555848154">
      <w:bodyDiv w:val="1"/>
      <w:marLeft w:val="0"/>
      <w:marRight w:val="0"/>
      <w:marTop w:val="0"/>
      <w:marBottom w:val="0"/>
      <w:divBdr>
        <w:top w:val="none" w:sz="0" w:space="0" w:color="auto"/>
        <w:left w:val="none" w:sz="0" w:space="0" w:color="auto"/>
        <w:bottom w:val="none" w:sz="0" w:space="0" w:color="auto"/>
        <w:right w:val="none" w:sz="0" w:space="0" w:color="auto"/>
      </w:divBdr>
    </w:div>
    <w:div w:id="1555852361">
      <w:bodyDiv w:val="1"/>
      <w:marLeft w:val="0"/>
      <w:marRight w:val="0"/>
      <w:marTop w:val="0"/>
      <w:marBottom w:val="0"/>
      <w:divBdr>
        <w:top w:val="none" w:sz="0" w:space="0" w:color="auto"/>
        <w:left w:val="none" w:sz="0" w:space="0" w:color="auto"/>
        <w:bottom w:val="none" w:sz="0" w:space="0" w:color="auto"/>
        <w:right w:val="none" w:sz="0" w:space="0" w:color="auto"/>
      </w:divBdr>
    </w:div>
    <w:div w:id="1556089690">
      <w:bodyDiv w:val="1"/>
      <w:marLeft w:val="0"/>
      <w:marRight w:val="0"/>
      <w:marTop w:val="0"/>
      <w:marBottom w:val="0"/>
      <w:divBdr>
        <w:top w:val="none" w:sz="0" w:space="0" w:color="auto"/>
        <w:left w:val="none" w:sz="0" w:space="0" w:color="auto"/>
        <w:bottom w:val="none" w:sz="0" w:space="0" w:color="auto"/>
        <w:right w:val="none" w:sz="0" w:space="0" w:color="auto"/>
      </w:divBdr>
    </w:div>
    <w:div w:id="1557934598">
      <w:bodyDiv w:val="1"/>
      <w:marLeft w:val="0"/>
      <w:marRight w:val="0"/>
      <w:marTop w:val="0"/>
      <w:marBottom w:val="0"/>
      <w:divBdr>
        <w:top w:val="none" w:sz="0" w:space="0" w:color="auto"/>
        <w:left w:val="none" w:sz="0" w:space="0" w:color="auto"/>
        <w:bottom w:val="none" w:sz="0" w:space="0" w:color="auto"/>
        <w:right w:val="none" w:sz="0" w:space="0" w:color="auto"/>
      </w:divBdr>
    </w:div>
    <w:div w:id="1558856589">
      <w:bodyDiv w:val="1"/>
      <w:marLeft w:val="0"/>
      <w:marRight w:val="0"/>
      <w:marTop w:val="0"/>
      <w:marBottom w:val="0"/>
      <w:divBdr>
        <w:top w:val="none" w:sz="0" w:space="0" w:color="auto"/>
        <w:left w:val="none" w:sz="0" w:space="0" w:color="auto"/>
        <w:bottom w:val="none" w:sz="0" w:space="0" w:color="auto"/>
        <w:right w:val="none" w:sz="0" w:space="0" w:color="auto"/>
      </w:divBdr>
    </w:div>
    <w:div w:id="1559126496">
      <w:bodyDiv w:val="1"/>
      <w:marLeft w:val="0"/>
      <w:marRight w:val="0"/>
      <w:marTop w:val="0"/>
      <w:marBottom w:val="0"/>
      <w:divBdr>
        <w:top w:val="none" w:sz="0" w:space="0" w:color="auto"/>
        <w:left w:val="none" w:sz="0" w:space="0" w:color="auto"/>
        <w:bottom w:val="none" w:sz="0" w:space="0" w:color="auto"/>
        <w:right w:val="none" w:sz="0" w:space="0" w:color="auto"/>
      </w:divBdr>
    </w:div>
    <w:div w:id="1559128673">
      <w:bodyDiv w:val="1"/>
      <w:marLeft w:val="0"/>
      <w:marRight w:val="0"/>
      <w:marTop w:val="0"/>
      <w:marBottom w:val="0"/>
      <w:divBdr>
        <w:top w:val="none" w:sz="0" w:space="0" w:color="auto"/>
        <w:left w:val="none" w:sz="0" w:space="0" w:color="auto"/>
        <w:bottom w:val="none" w:sz="0" w:space="0" w:color="auto"/>
        <w:right w:val="none" w:sz="0" w:space="0" w:color="auto"/>
      </w:divBdr>
    </w:div>
    <w:div w:id="1559167917">
      <w:bodyDiv w:val="1"/>
      <w:marLeft w:val="0"/>
      <w:marRight w:val="0"/>
      <w:marTop w:val="0"/>
      <w:marBottom w:val="0"/>
      <w:divBdr>
        <w:top w:val="none" w:sz="0" w:space="0" w:color="auto"/>
        <w:left w:val="none" w:sz="0" w:space="0" w:color="auto"/>
        <w:bottom w:val="none" w:sz="0" w:space="0" w:color="auto"/>
        <w:right w:val="none" w:sz="0" w:space="0" w:color="auto"/>
      </w:divBdr>
    </w:div>
    <w:div w:id="1559245217">
      <w:bodyDiv w:val="1"/>
      <w:marLeft w:val="0"/>
      <w:marRight w:val="0"/>
      <w:marTop w:val="0"/>
      <w:marBottom w:val="0"/>
      <w:divBdr>
        <w:top w:val="none" w:sz="0" w:space="0" w:color="auto"/>
        <w:left w:val="none" w:sz="0" w:space="0" w:color="auto"/>
        <w:bottom w:val="none" w:sz="0" w:space="0" w:color="auto"/>
        <w:right w:val="none" w:sz="0" w:space="0" w:color="auto"/>
      </w:divBdr>
    </w:div>
    <w:div w:id="1560559048">
      <w:bodyDiv w:val="1"/>
      <w:marLeft w:val="0"/>
      <w:marRight w:val="0"/>
      <w:marTop w:val="0"/>
      <w:marBottom w:val="0"/>
      <w:divBdr>
        <w:top w:val="none" w:sz="0" w:space="0" w:color="auto"/>
        <w:left w:val="none" w:sz="0" w:space="0" w:color="auto"/>
        <w:bottom w:val="none" w:sz="0" w:space="0" w:color="auto"/>
        <w:right w:val="none" w:sz="0" w:space="0" w:color="auto"/>
      </w:divBdr>
    </w:div>
    <w:div w:id="1563251555">
      <w:bodyDiv w:val="1"/>
      <w:marLeft w:val="0"/>
      <w:marRight w:val="0"/>
      <w:marTop w:val="0"/>
      <w:marBottom w:val="0"/>
      <w:divBdr>
        <w:top w:val="none" w:sz="0" w:space="0" w:color="auto"/>
        <w:left w:val="none" w:sz="0" w:space="0" w:color="auto"/>
        <w:bottom w:val="none" w:sz="0" w:space="0" w:color="auto"/>
        <w:right w:val="none" w:sz="0" w:space="0" w:color="auto"/>
      </w:divBdr>
    </w:div>
    <w:div w:id="1563370783">
      <w:bodyDiv w:val="1"/>
      <w:marLeft w:val="0"/>
      <w:marRight w:val="0"/>
      <w:marTop w:val="0"/>
      <w:marBottom w:val="0"/>
      <w:divBdr>
        <w:top w:val="none" w:sz="0" w:space="0" w:color="auto"/>
        <w:left w:val="none" w:sz="0" w:space="0" w:color="auto"/>
        <w:bottom w:val="none" w:sz="0" w:space="0" w:color="auto"/>
        <w:right w:val="none" w:sz="0" w:space="0" w:color="auto"/>
      </w:divBdr>
    </w:div>
    <w:div w:id="1565489571">
      <w:bodyDiv w:val="1"/>
      <w:marLeft w:val="0"/>
      <w:marRight w:val="0"/>
      <w:marTop w:val="0"/>
      <w:marBottom w:val="0"/>
      <w:divBdr>
        <w:top w:val="none" w:sz="0" w:space="0" w:color="auto"/>
        <w:left w:val="none" w:sz="0" w:space="0" w:color="auto"/>
        <w:bottom w:val="none" w:sz="0" w:space="0" w:color="auto"/>
        <w:right w:val="none" w:sz="0" w:space="0" w:color="auto"/>
      </w:divBdr>
    </w:div>
    <w:div w:id="1565948436">
      <w:bodyDiv w:val="1"/>
      <w:marLeft w:val="0"/>
      <w:marRight w:val="0"/>
      <w:marTop w:val="0"/>
      <w:marBottom w:val="0"/>
      <w:divBdr>
        <w:top w:val="none" w:sz="0" w:space="0" w:color="auto"/>
        <w:left w:val="none" w:sz="0" w:space="0" w:color="auto"/>
        <w:bottom w:val="none" w:sz="0" w:space="0" w:color="auto"/>
        <w:right w:val="none" w:sz="0" w:space="0" w:color="auto"/>
      </w:divBdr>
    </w:div>
    <w:div w:id="1566456641">
      <w:bodyDiv w:val="1"/>
      <w:marLeft w:val="0"/>
      <w:marRight w:val="0"/>
      <w:marTop w:val="0"/>
      <w:marBottom w:val="0"/>
      <w:divBdr>
        <w:top w:val="none" w:sz="0" w:space="0" w:color="auto"/>
        <w:left w:val="none" w:sz="0" w:space="0" w:color="auto"/>
        <w:bottom w:val="none" w:sz="0" w:space="0" w:color="auto"/>
        <w:right w:val="none" w:sz="0" w:space="0" w:color="auto"/>
      </w:divBdr>
    </w:div>
    <w:div w:id="1566985687">
      <w:bodyDiv w:val="1"/>
      <w:marLeft w:val="0"/>
      <w:marRight w:val="0"/>
      <w:marTop w:val="0"/>
      <w:marBottom w:val="0"/>
      <w:divBdr>
        <w:top w:val="none" w:sz="0" w:space="0" w:color="auto"/>
        <w:left w:val="none" w:sz="0" w:space="0" w:color="auto"/>
        <w:bottom w:val="none" w:sz="0" w:space="0" w:color="auto"/>
        <w:right w:val="none" w:sz="0" w:space="0" w:color="auto"/>
      </w:divBdr>
    </w:div>
    <w:div w:id="1567187233">
      <w:bodyDiv w:val="1"/>
      <w:marLeft w:val="0"/>
      <w:marRight w:val="0"/>
      <w:marTop w:val="0"/>
      <w:marBottom w:val="0"/>
      <w:divBdr>
        <w:top w:val="none" w:sz="0" w:space="0" w:color="auto"/>
        <w:left w:val="none" w:sz="0" w:space="0" w:color="auto"/>
        <w:bottom w:val="none" w:sz="0" w:space="0" w:color="auto"/>
        <w:right w:val="none" w:sz="0" w:space="0" w:color="auto"/>
      </w:divBdr>
    </w:div>
    <w:div w:id="1567490602">
      <w:bodyDiv w:val="1"/>
      <w:marLeft w:val="0"/>
      <w:marRight w:val="0"/>
      <w:marTop w:val="0"/>
      <w:marBottom w:val="0"/>
      <w:divBdr>
        <w:top w:val="none" w:sz="0" w:space="0" w:color="auto"/>
        <w:left w:val="none" w:sz="0" w:space="0" w:color="auto"/>
        <w:bottom w:val="none" w:sz="0" w:space="0" w:color="auto"/>
        <w:right w:val="none" w:sz="0" w:space="0" w:color="auto"/>
      </w:divBdr>
    </w:div>
    <w:div w:id="1568373754">
      <w:bodyDiv w:val="1"/>
      <w:marLeft w:val="0"/>
      <w:marRight w:val="0"/>
      <w:marTop w:val="0"/>
      <w:marBottom w:val="0"/>
      <w:divBdr>
        <w:top w:val="none" w:sz="0" w:space="0" w:color="auto"/>
        <w:left w:val="none" w:sz="0" w:space="0" w:color="auto"/>
        <w:bottom w:val="none" w:sz="0" w:space="0" w:color="auto"/>
        <w:right w:val="none" w:sz="0" w:space="0" w:color="auto"/>
      </w:divBdr>
    </w:div>
    <w:div w:id="1568567257">
      <w:bodyDiv w:val="1"/>
      <w:marLeft w:val="0"/>
      <w:marRight w:val="0"/>
      <w:marTop w:val="0"/>
      <w:marBottom w:val="0"/>
      <w:divBdr>
        <w:top w:val="none" w:sz="0" w:space="0" w:color="auto"/>
        <w:left w:val="none" w:sz="0" w:space="0" w:color="auto"/>
        <w:bottom w:val="none" w:sz="0" w:space="0" w:color="auto"/>
        <w:right w:val="none" w:sz="0" w:space="0" w:color="auto"/>
      </w:divBdr>
    </w:div>
    <w:div w:id="1569264371">
      <w:bodyDiv w:val="1"/>
      <w:marLeft w:val="0"/>
      <w:marRight w:val="0"/>
      <w:marTop w:val="0"/>
      <w:marBottom w:val="0"/>
      <w:divBdr>
        <w:top w:val="none" w:sz="0" w:space="0" w:color="auto"/>
        <w:left w:val="none" w:sz="0" w:space="0" w:color="auto"/>
        <w:bottom w:val="none" w:sz="0" w:space="0" w:color="auto"/>
        <w:right w:val="none" w:sz="0" w:space="0" w:color="auto"/>
      </w:divBdr>
    </w:div>
    <w:div w:id="1570075292">
      <w:bodyDiv w:val="1"/>
      <w:marLeft w:val="0"/>
      <w:marRight w:val="0"/>
      <w:marTop w:val="0"/>
      <w:marBottom w:val="0"/>
      <w:divBdr>
        <w:top w:val="none" w:sz="0" w:space="0" w:color="auto"/>
        <w:left w:val="none" w:sz="0" w:space="0" w:color="auto"/>
        <w:bottom w:val="none" w:sz="0" w:space="0" w:color="auto"/>
        <w:right w:val="none" w:sz="0" w:space="0" w:color="auto"/>
      </w:divBdr>
    </w:div>
    <w:div w:id="1570338970">
      <w:bodyDiv w:val="1"/>
      <w:marLeft w:val="0"/>
      <w:marRight w:val="0"/>
      <w:marTop w:val="0"/>
      <w:marBottom w:val="0"/>
      <w:divBdr>
        <w:top w:val="none" w:sz="0" w:space="0" w:color="auto"/>
        <w:left w:val="none" w:sz="0" w:space="0" w:color="auto"/>
        <w:bottom w:val="none" w:sz="0" w:space="0" w:color="auto"/>
        <w:right w:val="none" w:sz="0" w:space="0" w:color="auto"/>
      </w:divBdr>
    </w:div>
    <w:div w:id="1571815754">
      <w:bodyDiv w:val="1"/>
      <w:marLeft w:val="0"/>
      <w:marRight w:val="0"/>
      <w:marTop w:val="0"/>
      <w:marBottom w:val="0"/>
      <w:divBdr>
        <w:top w:val="none" w:sz="0" w:space="0" w:color="auto"/>
        <w:left w:val="none" w:sz="0" w:space="0" w:color="auto"/>
        <w:bottom w:val="none" w:sz="0" w:space="0" w:color="auto"/>
        <w:right w:val="none" w:sz="0" w:space="0" w:color="auto"/>
      </w:divBdr>
    </w:div>
    <w:div w:id="1573853877">
      <w:bodyDiv w:val="1"/>
      <w:marLeft w:val="0"/>
      <w:marRight w:val="0"/>
      <w:marTop w:val="0"/>
      <w:marBottom w:val="0"/>
      <w:divBdr>
        <w:top w:val="none" w:sz="0" w:space="0" w:color="auto"/>
        <w:left w:val="none" w:sz="0" w:space="0" w:color="auto"/>
        <w:bottom w:val="none" w:sz="0" w:space="0" w:color="auto"/>
        <w:right w:val="none" w:sz="0" w:space="0" w:color="auto"/>
      </w:divBdr>
    </w:div>
    <w:div w:id="1574005532">
      <w:bodyDiv w:val="1"/>
      <w:marLeft w:val="0"/>
      <w:marRight w:val="0"/>
      <w:marTop w:val="0"/>
      <w:marBottom w:val="0"/>
      <w:divBdr>
        <w:top w:val="none" w:sz="0" w:space="0" w:color="auto"/>
        <w:left w:val="none" w:sz="0" w:space="0" w:color="auto"/>
        <w:bottom w:val="none" w:sz="0" w:space="0" w:color="auto"/>
        <w:right w:val="none" w:sz="0" w:space="0" w:color="auto"/>
      </w:divBdr>
    </w:div>
    <w:div w:id="1574119817">
      <w:bodyDiv w:val="1"/>
      <w:marLeft w:val="0"/>
      <w:marRight w:val="0"/>
      <w:marTop w:val="0"/>
      <w:marBottom w:val="0"/>
      <w:divBdr>
        <w:top w:val="none" w:sz="0" w:space="0" w:color="auto"/>
        <w:left w:val="none" w:sz="0" w:space="0" w:color="auto"/>
        <w:bottom w:val="none" w:sz="0" w:space="0" w:color="auto"/>
        <w:right w:val="none" w:sz="0" w:space="0" w:color="auto"/>
      </w:divBdr>
    </w:div>
    <w:div w:id="1574195697">
      <w:bodyDiv w:val="1"/>
      <w:marLeft w:val="0"/>
      <w:marRight w:val="0"/>
      <w:marTop w:val="0"/>
      <w:marBottom w:val="0"/>
      <w:divBdr>
        <w:top w:val="none" w:sz="0" w:space="0" w:color="auto"/>
        <w:left w:val="none" w:sz="0" w:space="0" w:color="auto"/>
        <w:bottom w:val="none" w:sz="0" w:space="0" w:color="auto"/>
        <w:right w:val="none" w:sz="0" w:space="0" w:color="auto"/>
      </w:divBdr>
    </w:div>
    <w:div w:id="1575896062">
      <w:bodyDiv w:val="1"/>
      <w:marLeft w:val="0"/>
      <w:marRight w:val="0"/>
      <w:marTop w:val="0"/>
      <w:marBottom w:val="0"/>
      <w:divBdr>
        <w:top w:val="none" w:sz="0" w:space="0" w:color="auto"/>
        <w:left w:val="none" w:sz="0" w:space="0" w:color="auto"/>
        <w:bottom w:val="none" w:sz="0" w:space="0" w:color="auto"/>
        <w:right w:val="none" w:sz="0" w:space="0" w:color="auto"/>
      </w:divBdr>
    </w:div>
    <w:div w:id="1576014136">
      <w:bodyDiv w:val="1"/>
      <w:marLeft w:val="0"/>
      <w:marRight w:val="0"/>
      <w:marTop w:val="0"/>
      <w:marBottom w:val="0"/>
      <w:divBdr>
        <w:top w:val="none" w:sz="0" w:space="0" w:color="auto"/>
        <w:left w:val="none" w:sz="0" w:space="0" w:color="auto"/>
        <w:bottom w:val="none" w:sz="0" w:space="0" w:color="auto"/>
        <w:right w:val="none" w:sz="0" w:space="0" w:color="auto"/>
      </w:divBdr>
    </w:div>
    <w:div w:id="1576939274">
      <w:bodyDiv w:val="1"/>
      <w:marLeft w:val="0"/>
      <w:marRight w:val="0"/>
      <w:marTop w:val="0"/>
      <w:marBottom w:val="0"/>
      <w:divBdr>
        <w:top w:val="none" w:sz="0" w:space="0" w:color="auto"/>
        <w:left w:val="none" w:sz="0" w:space="0" w:color="auto"/>
        <w:bottom w:val="none" w:sz="0" w:space="0" w:color="auto"/>
        <w:right w:val="none" w:sz="0" w:space="0" w:color="auto"/>
      </w:divBdr>
    </w:div>
    <w:div w:id="1577208399">
      <w:bodyDiv w:val="1"/>
      <w:marLeft w:val="0"/>
      <w:marRight w:val="0"/>
      <w:marTop w:val="0"/>
      <w:marBottom w:val="0"/>
      <w:divBdr>
        <w:top w:val="none" w:sz="0" w:space="0" w:color="auto"/>
        <w:left w:val="none" w:sz="0" w:space="0" w:color="auto"/>
        <w:bottom w:val="none" w:sz="0" w:space="0" w:color="auto"/>
        <w:right w:val="none" w:sz="0" w:space="0" w:color="auto"/>
      </w:divBdr>
    </w:div>
    <w:div w:id="1578126436">
      <w:bodyDiv w:val="1"/>
      <w:marLeft w:val="0"/>
      <w:marRight w:val="0"/>
      <w:marTop w:val="0"/>
      <w:marBottom w:val="0"/>
      <w:divBdr>
        <w:top w:val="none" w:sz="0" w:space="0" w:color="auto"/>
        <w:left w:val="none" w:sz="0" w:space="0" w:color="auto"/>
        <w:bottom w:val="none" w:sz="0" w:space="0" w:color="auto"/>
        <w:right w:val="none" w:sz="0" w:space="0" w:color="auto"/>
      </w:divBdr>
    </w:div>
    <w:div w:id="1579053887">
      <w:bodyDiv w:val="1"/>
      <w:marLeft w:val="0"/>
      <w:marRight w:val="0"/>
      <w:marTop w:val="0"/>
      <w:marBottom w:val="0"/>
      <w:divBdr>
        <w:top w:val="none" w:sz="0" w:space="0" w:color="auto"/>
        <w:left w:val="none" w:sz="0" w:space="0" w:color="auto"/>
        <w:bottom w:val="none" w:sz="0" w:space="0" w:color="auto"/>
        <w:right w:val="none" w:sz="0" w:space="0" w:color="auto"/>
      </w:divBdr>
    </w:div>
    <w:div w:id="1580216273">
      <w:bodyDiv w:val="1"/>
      <w:marLeft w:val="0"/>
      <w:marRight w:val="0"/>
      <w:marTop w:val="0"/>
      <w:marBottom w:val="0"/>
      <w:divBdr>
        <w:top w:val="none" w:sz="0" w:space="0" w:color="auto"/>
        <w:left w:val="none" w:sz="0" w:space="0" w:color="auto"/>
        <w:bottom w:val="none" w:sz="0" w:space="0" w:color="auto"/>
        <w:right w:val="none" w:sz="0" w:space="0" w:color="auto"/>
      </w:divBdr>
    </w:div>
    <w:div w:id="1581059935">
      <w:bodyDiv w:val="1"/>
      <w:marLeft w:val="0"/>
      <w:marRight w:val="0"/>
      <w:marTop w:val="0"/>
      <w:marBottom w:val="0"/>
      <w:divBdr>
        <w:top w:val="none" w:sz="0" w:space="0" w:color="auto"/>
        <w:left w:val="none" w:sz="0" w:space="0" w:color="auto"/>
        <w:bottom w:val="none" w:sz="0" w:space="0" w:color="auto"/>
        <w:right w:val="none" w:sz="0" w:space="0" w:color="auto"/>
      </w:divBdr>
    </w:div>
    <w:div w:id="1581408004">
      <w:bodyDiv w:val="1"/>
      <w:marLeft w:val="0"/>
      <w:marRight w:val="0"/>
      <w:marTop w:val="0"/>
      <w:marBottom w:val="0"/>
      <w:divBdr>
        <w:top w:val="none" w:sz="0" w:space="0" w:color="auto"/>
        <w:left w:val="none" w:sz="0" w:space="0" w:color="auto"/>
        <w:bottom w:val="none" w:sz="0" w:space="0" w:color="auto"/>
        <w:right w:val="none" w:sz="0" w:space="0" w:color="auto"/>
      </w:divBdr>
    </w:div>
    <w:div w:id="1581599036">
      <w:bodyDiv w:val="1"/>
      <w:marLeft w:val="0"/>
      <w:marRight w:val="0"/>
      <w:marTop w:val="0"/>
      <w:marBottom w:val="0"/>
      <w:divBdr>
        <w:top w:val="none" w:sz="0" w:space="0" w:color="auto"/>
        <w:left w:val="none" w:sz="0" w:space="0" w:color="auto"/>
        <w:bottom w:val="none" w:sz="0" w:space="0" w:color="auto"/>
        <w:right w:val="none" w:sz="0" w:space="0" w:color="auto"/>
      </w:divBdr>
    </w:div>
    <w:div w:id="1583175580">
      <w:bodyDiv w:val="1"/>
      <w:marLeft w:val="0"/>
      <w:marRight w:val="0"/>
      <w:marTop w:val="0"/>
      <w:marBottom w:val="0"/>
      <w:divBdr>
        <w:top w:val="none" w:sz="0" w:space="0" w:color="auto"/>
        <w:left w:val="none" w:sz="0" w:space="0" w:color="auto"/>
        <w:bottom w:val="none" w:sz="0" w:space="0" w:color="auto"/>
        <w:right w:val="none" w:sz="0" w:space="0" w:color="auto"/>
      </w:divBdr>
    </w:div>
    <w:div w:id="1583637033">
      <w:bodyDiv w:val="1"/>
      <w:marLeft w:val="0"/>
      <w:marRight w:val="0"/>
      <w:marTop w:val="0"/>
      <w:marBottom w:val="0"/>
      <w:divBdr>
        <w:top w:val="none" w:sz="0" w:space="0" w:color="auto"/>
        <w:left w:val="none" w:sz="0" w:space="0" w:color="auto"/>
        <w:bottom w:val="none" w:sz="0" w:space="0" w:color="auto"/>
        <w:right w:val="none" w:sz="0" w:space="0" w:color="auto"/>
      </w:divBdr>
    </w:div>
    <w:div w:id="1584757878">
      <w:bodyDiv w:val="1"/>
      <w:marLeft w:val="0"/>
      <w:marRight w:val="0"/>
      <w:marTop w:val="0"/>
      <w:marBottom w:val="0"/>
      <w:divBdr>
        <w:top w:val="none" w:sz="0" w:space="0" w:color="auto"/>
        <w:left w:val="none" w:sz="0" w:space="0" w:color="auto"/>
        <w:bottom w:val="none" w:sz="0" w:space="0" w:color="auto"/>
        <w:right w:val="none" w:sz="0" w:space="0" w:color="auto"/>
      </w:divBdr>
    </w:div>
    <w:div w:id="1584994483">
      <w:bodyDiv w:val="1"/>
      <w:marLeft w:val="0"/>
      <w:marRight w:val="0"/>
      <w:marTop w:val="0"/>
      <w:marBottom w:val="0"/>
      <w:divBdr>
        <w:top w:val="none" w:sz="0" w:space="0" w:color="auto"/>
        <w:left w:val="none" w:sz="0" w:space="0" w:color="auto"/>
        <w:bottom w:val="none" w:sz="0" w:space="0" w:color="auto"/>
        <w:right w:val="none" w:sz="0" w:space="0" w:color="auto"/>
      </w:divBdr>
    </w:div>
    <w:div w:id="1585841092">
      <w:bodyDiv w:val="1"/>
      <w:marLeft w:val="0"/>
      <w:marRight w:val="0"/>
      <w:marTop w:val="0"/>
      <w:marBottom w:val="0"/>
      <w:divBdr>
        <w:top w:val="none" w:sz="0" w:space="0" w:color="auto"/>
        <w:left w:val="none" w:sz="0" w:space="0" w:color="auto"/>
        <w:bottom w:val="none" w:sz="0" w:space="0" w:color="auto"/>
        <w:right w:val="none" w:sz="0" w:space="0" w:color="auto"/>
      </w:divBdr>
    </w:div>
    <w:div w:id="1586067884">
      <w:bodyDiv w:val="1"/>
      <w:marLeft w:val="0"/>
      <w:marRight w:val="0"/>
      <w:marTop w:val="0"/>
      <w:marBottom w:val="0"/>
      <w:divBdr>
        <w:top w:val="none" w:sz="0" w:space="0" w:color="auto"/>
        <w:left w:val="none" w:sz="0" w:space="0" w:color="auto"/>
        <w:bottom w:val="none" w:sz="0" w:space="0" w:color="auto"/>
        <w:right w:val="none" w:sz="0" w:space="0" w:color="auto"/>
      </w:divBdr>
    </w:div>
    <w:div w:id="1587810780">
      <w:bodyDiv w:val="1"/>
      <w:marLeft w:val="0"/>
      <w:marRight w:val="0"/>
      <w:marTop w:val="0"/>
      <w:marBottom w:val="0"/>
      <w:divBdr>
        <w:top w:val="none" w:sz="0" w:space="0" w:color="auto"/>
        <w:left w:val="none" w:sz="0" w:space="0" w:color="auto"/>
        <w:bottom w:val="none" w:sz="0" w:space="0" w:color="auto"/>
        <w:right w:val="none" w:sz="0" w:space="0" w:color="auto"/>
      </w:divBdr>
    </w:div>
    <w:div w:id="1587885155">
      <w:bodyDiv w:val="1"/>
      <w:marLeft w:val="0"/>
      <w:marRight w:val="0"/>
      <w:marTop w:val="0"/>
      <w:marBottom w:val="0"/>
      <w:divBdr>
        <w:top w:val="none" w:sz="0" w:space="0" w:color="auto"/>
        <w:left w:val="none" w:sz="0" w:space="0" w:color="auto"/>
        <w:bottom w:val="none" w:sz="0" w:space="0" w:color="auto"/>
        <w:right w:val="none" w:sz="0" w:space="0" w:color="auto"/>
      </w:divBdr>
    </w:div>
    <w:div w:id="1588030986">
      <w:bodyDiv w:val="1"/>
      <w:marLeft w:val="0"/>
      <w:marRight w:val="0"/>
      <w:marTop w:val="0"/>
      <w:marBottom w:val="0"/>
      <w:divBdr>
        <w:top w:val="none" w:sz="0" w:space="0" w:color="auto"/>
        <w:left w:val="none" w:sz="0" w:space="0" w:color="auto"/>
        <w:bottom w:val="none" w:sz="0" w:space="0" w:color="auto"/>
        <w:right w:val="none" w:sz="0" w:space="0" w:color="auto"/>
      </w:divBdr>
    </w:div>
    <w:div w:id="1588339949">
      <w:bodyDiv w:val="1"/>
      <w:marLeft w:val="0"/>
      <w:marRight w:val="0"/>
      <w:marTop w:val="0"/>
      <w:marBottom w:val="0"/>
      <w:divBdr>
        <w:top w:val="none" w:sz="0" w:space="0" w:color="auto"/>
        <w:left w:val="none" w:sz="0" w:space="0" w:color="auto"/>
        <w:bottom w:val="none" w:sz="0" w:space="0" w:color="auto"/>
        <w:right w:val="none" w:sz="0" w:space="0" w:color="auto"/>
      </w:divBdr>
    </w:div>
    <w:div w:id="1588346973">
      <w:bodyDiv w:val="1"/>
      <w:marLeft w:val="0"/>
      <w:marRight w:val="0"/>
      <w:marTop w:val="0"/>
      <w:marBottom w:val="0"/>
      <w:divBdr>
        <w:top w:val="none" w:sz="0" w:space="0" w:color="auto"/>
        <w:left w:val="none" w:sz="0" w:space="0" w:color="auto"/>
        <w:bottom w:val="none" w:sz="0" w:space="0" w:color="auto"/>
        <w:right w:val="none" w:sz="0" w:space="0" w:color="auto"/>
      </w:divBdr>
    </w:div>
    <w:div w:id="1589266099">
      <w:bodyDiv w:val="1"/>
      <w:marLeft w:val="0"/>
      <w:marRight w:val="0"/>
      <w:marTop w:val="0"/>
      <w:marBottom w:val="0"/>
      <w:divBdr>
        <w:top w:val="none" w:sz="0" w:space="0" w:color="auto"/>
        <w:left w:val="none" w:sz="0" w:space="0" w:color="auto"/>
        <w:bottom w:val="none" w:sz="0" w:space="0" w:color="auto"/>
        <w:right w:val="none" w:sz="0" w:space="0" w:color="auto"/>
      </w:divBdr>
    </w:div>
    <w:div w:id="1589390008">
      <w:bodyDiv w:val="1"/>
      <w:marLeft w:val="0"/>
      <w:marRight w:val="0"/>
      <w:marTop w:val="0"/>
      <w:marBottom w:val="0"/>
      <w:divBdr>
        <w:top w:val="none" w:sz="0" w:space="0" w:color="auto"/>
        <w:left w:val="none" w:sz="0" w:space="0" w:color="auto"/>
        <w:bottom w:val="none" w:sz="0" w:space="0" w:color="auto"/>
        <w:right w:val="none" w:sz="0" w:space="0" w:color="auto"/>
      </w:divBdr>
    </w:div>
    <w:div w:id="1589656617">
      <w:bodyDiv w:val="1"/>
      <w:marLeft w:val="0"/>
      <w:marRight w:val="0"/>
      <w:marTop w:val="0"/>
      <w:marBottom w:val="0"/>
      <w:divBdr>
        <w:top w:val="none" w:sz="0" w:space="0" w:color="auto"/>
        <w:left w:val="none" w:sz="0" w:space="0" w:color="auto"/>
        <w:bottom w:val="none" w:sz="0" w:space="0" w:color="auto"/>
        <w:right w:val="none" w:sz="0" w:space="0" w:color="auto"/>
      </w:divBdr>
    </w:div>
    <w:div w:id="1589850230">
      <w:bodyDiv w:val="1"/>
      <w:marLeft w:val="0"/>
      <w:marRight w:val="0"/>
      <w:marTop w:val="0"/>
      <w:marBottom w:val="0"/>
      <w:divBdr>
        <w:top w:val="none" w:sz="0" w:space="0" w:color="auto"/>
        <w:left w:val="none" w:sz="0" w:space="0" w:color="auto"/>
        <w:bottom w:val="none" w:sz="0" w:space="0" w:color="auto"/>
        <w:right w:val="none" w:sz="0" w:space="0" w:color="auto"/>
      </w:divBdr>
    </w:div>
    <w:div w:id="1590117040">
      <w:bodyDiv w:val="1"/>
      <w:marLeft w:val="0"/>
      <w:marRight w:val="0"/>
      <w:marTop w:val="0"/>
      <w:marBottom w:val="0"/>
      <w:divBdr>
        <w:top w:val="none" w:sz="0" w:space="0" w:color="auto"/>
        <w:left w:val="none" w:sz="0" w:space="0" w:color="auto"/>
        <w:bottom w:val="none" w:sz="0" w:space="0" w:color="auto"/>
        <w:right w:val="none" w:sz="0" w:space="0" w:color="auto"/>
      </w:divBdr>
    </w:div>
    <w:div w:id="1590457189">
      <w:bodyDiv w:val="1"/>
      <w:marLeft w:val="0"/>
      <w:marRight w:val="0"/>
      <w:marTop w:val="0"/>
      <w:marBottom w:val="0"/>
      <w:divBdr>
        <w:top w:val="none" w:sz="0" w:space="0" w:color="auto"/>
        <w:left w:val="none" w:sz="0" w:space="0" w:color="auto"/>
        <w:bottom w:val="none" w:sz="0" w:space="0" w:color="auto"/>
        <w:right w:val="none" w:sz="0" w:space="0" w:color="auto"/>
      </w:divBdr>
    </w:div>
    <w:div w:id="1590501111">
      <w:bodyDiv w:val="1"/>
      <w:marLeft w:val="0"/>
      <w:marRight w:val="0"/>
      <w:marTop w:val="0"/>
      <w:marBottom w:val="0"/>
      <w:divBdr>
        <w:top w:val="none" w:sz="0" w:space="0" w:color="auto"/>
        <w:left w:val="none" w:sz="0" w:space="0" w:color="auto"/>
        <w:bottom w:val="none" w:sz="0" w:space="0" w:color="auto"/>
        <w:right w:val="none" w:sz="0" w:space="0" w:color="auto"/>
      </w:divBdr>
    </w:div>
    <w:div w:id="1590582026">
      <w:bodyDiv w:val="1"/>
      <w:marLeft w:val="0"/>
      <w:marRight w:val="0"/>
      <w:marTop w:val="0"/>
      <w:marBottom w:val="0"/>
      <w:divBdr>
        <w:top w:val="none" w:sz="0" w:space="0" w:color="auto"/>
        <w:left w:val="none" w:sz="0" w:space="0" w:color="auto"/>
        <w:bottom w:val="none" w:sz="0" w:space="0" w:color="auto"/>
        <w:right w:val="none" w:sz="0" w:space="0" w:color="auto"/>
      </w:divBdr>
    </w:div>
    <w:div w:id="1590583370">
      <w:bodyDiv w:val="1"/>
      <w:marLeft w:val="0"/>
      <w:marRight w:val="0"/>
      <w:marTop w:val="0"/>
      <w:marBottom w:val="0"/>
      <w:divBdr>
        <w:top w:val="none" w:sz="0" w:space="0" w:color="auto"/>
        <w:left w:val="none" w:sz="0" w:space="0" w:color="auto"/>
        <w:bottom w:val="none" w:sz="0" w:space="0" w:color="auto"/>
        <w:right w:val="none" w:sz="0" w:space="0" w:color="auto"/>
      </w:divBdr>
    </w:div>
    <w:div w:id="1591432174">
      <w:bodyDiv w:val="1"/>
      <w:marLeft w:val="0"/>
      <w:marRight w:val="0"/>
      <w:marTop w:val="0"/>
      <w:marBottom w:val="0"/>
      <w:divBdr>
        <w:top w:val="none" w:sz="0" w:space="0" w:color="auto"/>
        <w:left w:val="none" w:sz="0" w:space="0" w:color="auto"/>
        <w:bottom w:val="none" w:sz="0" w:space="0" w:color="auto"/>
        <w:right w:val="none" w:sz="0" w:space="0" w:color="auto"/>
      </w:divBdr>
    </w:div>
    <w:div w:id="1591498501">
      <w:bodyDiv w:val="1"/>
      <w:marLeft w:val="0"/>
      <w:marRight w:val="0"/>
      <w:marTop w:val="0"/>
      <w:marBottom w:val="0"/>
      <w:divBdr>
        <w:top w:val="none" w:sz="0" w:space="0" w:color="auto"/>
        <w:left w:val="none" w:sz="0" w:space="0" w:color="auto"/>
        <w:bottom w:val="none" w:sz="0" w:space="0" w:color="auto"/>
        <w:right w:val="none" w:sz="0" w:space="0" w:color="auto"/>
      </w:divBdr>
    </w:div>
    <w:div w:id="1591699958">
      <w:bodyDiv w:val="1"/>
      <w:marLeft w:val="0"/>
      <w:marRight w:val="0"/>
      <w:marTop w:val="0"/>
      <w:marBottom w:val="0"/>
      <w:divBdr>
        <w:top w:val="none" w:sz="0" w:space="0" w:color="auto"/>
        <w:left w:val="none" w:sz="0" w:space="0" w:color="auto"/>
        <w:bottom w:val="none" w:sz="0" w:space="0" w:color="auto"/>
        <w:right w:val="none" w:sz="0" w:space="0" w:color="auto"/>
      </w:divBdr>
    </w:div>
    <w:div w:id="1591811043">
      <w:bodyDiv w:val="1"/>
      <w:marLeft w:val="0"/>
      <w:marRight w:val="0"/>
      <w:marTop w:val="0"/>
      <w:marBottom w:val="0"/>
      <w:divBdr>
        <w:top w:val="none" w:sz="0" w:space="0" w:color="auto"/>
        <w:left w:val="none" w:sz="0" w:space="0" w:color="auto"/>
        <w:bottom w:val="none" w:sz="0" w:space="0" w:color="auto"/>
        <w:right w:val="none" w:sz="0" w:space="0" w:color="auto"/>
      </w:divBdr>
    </w:div>
    <w:div w:id="1592280388">
      <w:bodyDiv w:val="1"/>
      <w:marLeft w:val="0"/>
      <w:marRight w:val="0"/>
      <w:marTop w:val="0"/>
      <w:marBottom w:val="0"/>
      <w:divBdr>
        <w:top w:val="none" w:sz="0" w:space="0" w:color="auto"/>
        <w:left w:val="none" w:sz="0" w:space="0" w:color="auto"/>
        <w:bottom w:val="none" w:sz="0" w:space="0" w:color="auto"/>
        <w:right w:val="none" w:sz="0" w:space="0" w:color="auto"/>
      </w:divBdr>
    </w:div>
    <w:div w:id="1592351547">
      <w:bodyDiv w:val="1"/>
      <w:marLeft w:val="0"/>
      <w:marRight w:val="0"/>
      <w:marTop w:val="0"/>
      <w:marBottom w:val="0"/>
      <w:divBdr>
        <w:top w:val="none" w:sz="0" w:space="0" w:color="auto"/>
        <w:left w:val="none" w:sz="0" w:space="0" w:color="auto"/>
        <w:bottom w:val="none" w:sz="0" w:space="0" w:color="auto"/>
        <w:right w:val="none" w:sz="0" w:space="0" w:color="auto"/>
      </w:divBdr>
    </w:div>
    <w:div w:id="1592664137">
      <w:bodyDiv w:val="1"/>
      <w:marLeft w:val="0"/>
      <w:marRight w:val="0"/>
      <w:marTop w:val="0"/>
      <w:marBottom w:val="0"/>
      <w:divBdr>
        <w:top w:val="none" w:sz="0" w:space="0" w:color="auto"/>
        <w:left w:val="none" w:sz="0" w:space="0" w:color="auto"/>
        <w:bottom w:val="none" w:sz="0" w:space="0" w:color="auto"/>
        <w:right w:val="none" w:sz="0" w:space="0" w:color="auto"/>
      </w:divBdr>
    </w:div>
    <w:div w:id="1592818235">
      <w:bodyDiv w:val="1"/>
      <w:marLeft w:val="0"/>
      <w:marRight w:val="0"/>
      <w:marTop w:val="0"/>
      <w:marBottom w:val="0"/>
      <w:divBdr>
        <w:top w:val="none" w:sz="0" w:space="0" w:color="auto"/>
        <w:left w:val="none" w:sz="0" w:space="0" w:color="auto"/>
        <w:bottom w:val="none" w:sz="0" w:space="0" w:color="auto"/>
        <w:right w:val="none" w:sz="0" w:space="0" w:color="auto"/>
      </w:divBdr>
    </w:div>
    <w:div w:id="1592933185">
      <w:bodyDiv w:val="1"/>
      <w:marLeft w:val="0"/>
      <w:marRight w:val="0"/>
      <w:marTop w:val="0"/>
      <w:marBottom w:val="0"/>
      <w:divBdr>
        <w:top w:val="none" w:sz="0" w:space="0" w:color="auto"/>
        <w:left w:val="none" w:sz="0" w:space="0" w:color="auto"/>
        <w:bottom w:val="none" w:sz="0" w:space="0" w:color="auto"/>
        <w:right w:val="none" w:sz="0" w:space="0" w:color="auto"/>
      </w:divBdr>
    </w:div>
    <w:div w:id="1593539728">
      <w:bodyDiv w:val="1"/>
      <w:marLeft w:val="0"/>
      <w:marRight w:val="0"/>
      <w:marTop w:val="0"/>
      <w:marBottom w:val="0"/>
      <w:divBdr>
        <w:top w:val="none" w:sz="0" w:space="0" w:color="auto"/>
        <w:left w:val="none" w:sz="0" w:space="0" w:color="auto"/>
        <w:bottom w:val="none" w:sz="0" w:space="0" w:color="auto"/>
        <w:right w:val="none" w:sz="0" w:space="0" w:color="auto"/>
      </w:divBdr>
    </w:div>
    <w:div w:id="1593736711">
      <w:bodyDiv w:val="1"/>
      <w:marLeft w:val="0"/>
      <w:marRight w:val="0"/>
      <w:marTop w:val="0"/>
      <w:marBottom w:val="0"/>
      <w:divBdr>
        <w:top w:val="none" w:sz="0" w:space="0" w:color="auto"/>
        <w:left w:val="none" w:sz="0" w:space="0" w:color="auto"/>
        <w:bottom w:val="none" w:sz="0" w:space="0" w:color="auto"/>
        <w:right w:val="none" w:sz="0" w:space="0" w:color="auto"/>
      </w:divBdr>
    </w:div>
    <w:div w:id="1594433579">
      <w:bodyDiv w:val="1"/>
      <w:marLeft w:val="0"/>
      <w:marRight w:val="0"/>
      <w:marTop w:val="0"/>
      <w:marBottom w:val="0"/>
      <w:divBdr>
        <w:top w:val="none" w:sz="0" w:space="0" w:color="auto"/>
        <w:left w:val="none" w:sz="0" w:space="0" w:color="auto"/>
        <w:bottom w:val="none" w:sz="0" w:space="0" w:color="auto"/>
        <w:right w:val="none" w:sz="0" w:space="0" w:color="auto"/>
      </w:divBdr>
    </w:div>
    <w:div w:id="1594820320">
      <w:bodyDiv w:val="1"/>
      <w:marLeft w:val="0"/>
      <w:marRight w:val="0"/>
      <w:marTop w:val="0"/>
      <w:marBottom w:val="0"/>
      <w:divBdr>
        <w:top w:val="none" w:sz="0" w:space="0" w:color="auto"/>
        <w:left w:val="none" w:sz="0" w:space="0" w:color="auto"/>
        <w:bottom w:val="none" w:sz="0" w:space="0" w:color="auto"/>
        <w:right w:val="none" w:sz="0" w:space="0" w:color="auto"/>
      </w:divBdr>
    </w:div>
    <w:div w:id="1596015714">
      <w:bodyDiv w:val="1"/>
      <w:marLeft w:val="0"/>
      <w:marRight w:val="0"/>
      <w:marTop w:val="0"/>
      <w:marBottom w:val="0"/>
      <w:divBdr>
        <w:top w:val="none" w:sz="0" w:space="0" w:color="auto"/>
        <w:left w:val="none" w:sz="0" w:space="0" w:color="auto"/>
        <w:bottom w:val="none" w:sz="0" w:space="0" w:color="auto"/>
        <w:right w:val="none" w:sz="0" w:space="0" w:color="auto"/>
      </w:divBdr>
    </w:div>
    <w:div w:id="1597326397">
      <w:bodyDiv w:val="1"/>
      <w:marLeft w:val="0"/>
      <w:marRight w:val="0"/>
      <w:marTop w:val="0"/>
      <w:marBottom w:val="0"/>
      <w:divBdr>
        <w:top w:val="none" w:sz="0" w:space="0" w:color="auto"/>
        <w:left w:val="none" w:sz="0" w:space="0" w:color="auto"/>
        <w:bottom w:val="none" w:sz="0" w:space="0" w:color="auto"/>
        <w:right w:val="none" w:sz="0" w:space="0" w:color="auto"/>
      </w:divBdr>
    </w:div>
    <w:div w:id="1597909663">
      <w:bodyDiv w:val="1"/>
      <w:marLeft w:val="0"/>
      <w:marRight w:val="0"/>
      <w:marTop w:val="0"/>
      <w:marBottom w:val="0"/>
      <w:divBdr>
        <w:top w:val="none" w:sz="0" w:space="0" w:color="auto"/>
        <w:left w:val="none" w:sz="0" w:space="0" w:color="auto"/>
        <w:bottom w:val="none" w:sz="0" w:space="0" w:color="auto"/>
        <w:right w:val="none" w:sz="0" w:space="0" w:color="auto"/>
      </w:divBdr>
    </w:div>
    <w:div w:id="1599294531">
      <w:bodyDiv w:val="1"/>
      <w:marLeft w:val="0"/>
      <w:marRight w:val="0"/>
      <w:marTop w:val="0"/>
      <w:marBottom w:val="0"/>
      <w:divBdr>
        <w:top w:val="none" w:sz="0" w:space="0" w:color="auto"/>
        <w:left w:val="none" w:sz="0" w:space="0" w:color="auto"/>
        <w:bottom w:val="none" w:sz="0" w:space="0" w:color="auto"/>
        <w:right w:val="none" w:sz="0" w:space="0" w:color="auto"/>
      </w:divBdr>
    </w:div>
    <w:div w:id="1600212404">
      <w:bodyDiv w:val="1"/>
      <w:marLeft w:val="0"/>
      <w:marRight w:val="0"/>
      <w:marTop w:val="0"/>
      <w:marBottom w:val="0"/>
      <w:divBdr>
        <w:top w:val="none" w:sz="0" w:space="0" w:color="auto"/>
        <w:left w:val="none" w:sz="0" w:space="0" w:color="auto"/>
        <w:bottom w:val="none" w:sz="0" w:space="0" w:color="auto"/>
        <w:right w:val="none" w:sz="0" w:space="0" w:color="auto"/>
      </w:divBdr>
    </w:div>
    <w:div w:id="1600406429">
      <w:bodyDiv w:val="1"/>
      <w:marLeft w:val="0"/>
      <w:marRight w:val="0"/>
      <w:marTop w:val="0"/>
      <w:marBottom w:val="0"/>
      <w:divBdr>
        <w:top w:val="none" w:sz="0" w:space="0" w:color="auto"/>
        <w:left w:val="none" w:sz="0" w:space="0" w:color="auto"/>
        <w:bottom w:val="none" w:sz="0" w:space="0" w:color="auto"/>
        <w:right w:val="none" w:sz="0" w:space="0" w:color="auto"/>
      </w:divBdr>
    </w:div>
    <w:div w:id="1600482237">
      <w:bodyDiv w:val="1"/>
      <w:marLeft w:val="0"/>
      <w:marRight w:val="0"/>
      <w:marTop w:val="0"/>
      <w:marBottom w:val="0"/>
      <w:divBdr>
        <w:top w:val="none" w:sz="0" w:space="0" w:color="auto"/>
        <w:left w:val="none" w:sz="0" w:space="0" w:color="auto"/>
        <w:bottom w:val="none" w:sz="0" w:space="0" w:color="auto"/>
        <w:right w:val="none" w:sz="0" w:space="0" w:color="auto"/>
      </w:divBdr>
    </w:div>
    <w:div w:id="1600990330">
      <w:bodyDiv w:val="1"/>
      <w:marLeft w:val="0"/>
      <w:marRight w:val="0"/>
      <w:marTop w:val="0"/>
      <w:marBottom w:val="0"/>
      <w:divBdr>
        <w:top w:val="none" w:sz="0" w:space="0" w:color="auto"/>
        <w:left w:val="none" w:sz="0" w:space="0" w:color="auto"/>
        <w:bottom w:val="none" w:sz="0" w:space="0" w:color="auto"/>
        <w:right w:val="none" w:sz="0" w:space="0" w:color="auto"/>
      </w:divBdr>
    </w:div>
    <w:div w:id="1601572774">
      <w:bodyDiv w:val="1"/>
      <w:marLeft w:val="0"/>
      <w:marRight w:val="0"/>
      <w:marTop w:val="0"/>
      <w:marBottom w:val="0"/>
      <w:divBdr>
        <w:top w:val="none" w:sz="0" w:space="0" w:color="auto"/>
        <w:left w:val="none" w:sz="0" w:space="0" w:color="auto"/>
        <w:bottom w:val="none" w:sz="0" w:space="0" w:color="auto"/>
        <w:right w:val="none" w:sz="0" w:space="0" w:color="auto"/>
      </w:divBdr>
    </w:div>
    <w:div w:id="1602183850">
      <w:bodyDiv w:val="1"/>
      <w:marLeft w:val="0"/>
      <w:marRight w:val="0"/>
      <w:marTop w:val="0"/>
      <w:marBottom w:val="0"/>
      <w:divBdr>
        <w:top w:val="none" w:sz="0" w:space="0" w:color="auto"/>
        <w:left w:val="none" w:sz="0" w:space="0" w:color="auto"/>
        <w:bottom w:val="none" w:sz="0" w:space="0" w:color="auto"/>
        <w:right w:val="none" w:sz="0" w:space="0" w:color="auto"/>
      </w:divBdr>
    </w:div>
    <w:div w:id="1602756089">
      <w:bodyDiv w:val="1"/>
      <w:marLeft w:val="0"/>
      <w:marRight w:val="0"/>
      <w:marTop w:val="0"/>
      <w:marBottom w:val="0"/>
      <w:divBdr>
        <w:top w:val="none" w:sz="0" w:space="0" w:color="auto"/>
        <w:left w:val="none" w:sz="0" w:space="0" w:color="auto"/>
        <w:bottom w:val="none" w:sz="0" w:space="0" w:color="auto"/>
        <w:right w:val="none" w:sz="0" w:space="0" w:color="auto"/>
      </w:divBdr>
    </w:div>
    <w:div w:id="1603219581">
      <w:bodyDiv w:val="1"/>
      <w:marLeft w:val="0"/>
      <w:marRight w:val="0"/>
      <w:marTop w:val="0"/>
      <w:marBottom w:val="0"/>
      <w:divBdr>
        <w:top w:val="none" w:sz="0" w:space="0" w:color="auto"/>
        <w:left w:val="none" w:sz="0" w:space="0" w:color="auto"/>
        <w:bottom w:val="none" w:sz="0" w:space="0" w:color="auto"/>
        <w:right w:val="none" w:sz="0" w:space="0" w:color="auto"/>
      </w:divBdr>
    </w:div>
    <w:div w:id="1603297205">
      <w:bodyDiv w:val="1"/>
      <w:marLeft w:val="0"/>
      <w:marRight w:val="0"/>
      <w:marTop w:val="0"/>
      <w:marBottom w:val="0"/>
      <w:divBdr>
        <w:top w:val="none" w:sz="0" w:space="0" w:color="auto"/>
        <w:left w:val="none" w:sz="0" w:space="0" w:color="auto"/>
        <w:bottom w:val="none" w:sz="0" w:space="0" w:color="auto"/>
        <w:right w:val="none" w:sz="0" w:space="0" w:color="auto"/>
      </w:divBdr>
    </w:div>
    <w:div w:id="1603369454">
      <w:bodyDiv w:val="1"/>
      <w:marLeft w:val="0"/>
      <w:marRight w:val="0"/>
      <w:marTop w:val="0"/>
      <w:marBottom w:val="0"/>
      <w:divBdr>
        <w:top w:val="none" w:sz="0" w:space="0" w:color="auto"/>
        <w:left w:val="none" w:sz="0" w:space="0" w:color="auto"/>
        <w:bottom w:val="none" w:sz="0" w:space="0" w:color="auto"/>
        <w:right w:val="none" w:sz="0" w:space="0" w:color="auto"/>
      </w:divBdr>
    </w:div>
    <w:div w:id="1604344142">
      <w:bodyDiv w:val="1"/>
      <w:marLeft w:val="0"/>
      <w:marRight w:val="0"/>
      <w:marTop w:val="0"/>
      <w:marBottom w:val="0"/>
      <w:divBdr>
        <w:top w:val="none" w:sz="0" w:space="0" w:color="auto"/>
        <w:left w:val="none" w:sz="0" w:space="0" w:color="auto"/>
        <w:bottom w:val="none" w:sz="0" w:space="0" w:color="auto"/>
        <w:right w:val="none" w:sz="0" w:space="0" w:color="auto"/>
      </w:divBdr>
    </w:div>
    <w:div w:id="1604607545">
      <w:bodyDiv w:val="1"/>
      <w:marLeft w:val="0"/>
      <w:marRight w:val="0"/>
      <w:marTop w:val="0"/>
      <w:marBottom w:val="0"/>
      <w:divBdr>
        <w:top w:val="none" w:sz="0" w:space="0" w:color="auto"/>
        <w:left w:val="none" w:sz="0" w:space="0" w:color="auto"/>
        <w:bottom w:val="none" w:sz="0" w:space="0" w:color="auto"/>
        <w:right w:val="none" w:sz="0" w:space="0" w:color="auto"/>
      </w:divBdr>
    </w:div>
    <w:div w:id="1605573403">
      <w:bodyDiv w:val="1"/>
      <w:marLeft w:val="0"/>
      <w:marRight w:val="0"/>
      <w:marTop w:val="0"/>
      <w:marBottom w:val="0"/>
      <w:divBdr>
        <w:top w:val="none" w:sz="0" w:space="0" w:color="auto"/>
        <w:left w:val="none" w:sz="0" w:space="0" w:color="auto"/>
        <w:bottom w:val="none" w:sz="0" w:space="0" w:color="auto"/>
        <w:right w:val="none" w:sz="0" w:space="0" w:color="auto"/>
      </w:divBdr>
    </w:div>
    <w:div w:id="1605730215">
      <w:bodyDiv w:val="1"/>
      <w:marLeft w:val="0"/>
      <w:marRight w:val="0"/>
      <w:marTop w:val="0"/>
      <w:marBottom w:val="0"/>
      <w:divBdr>
        <w:top w:val="none" w:sz="0" w:space="0" w:color="auto"/>
        <w:left w:val="none" w:sz="0" w:space="0" w:color="auto"/>
        <w:bottom w:val="none" w:sz="0" w:space="0" w:color="auto"/>
        <w:right w:val="none" w:sz="0" w:space="0" w:color="auto"/>
      </w:divBdr>
    </w:div>
    <w:div w:id="1605990120">
      <w:bodyDiv w:val="1"/>
      <w:marLeft w:val="0"/>
      <w:marRight w:val="0"/>
      <w:marTop w:val="0"/>
      <w:marBottom w:val="0"/>
      <w:divBdr>
        <w:top w:val="none" w:sz="0" w:space="0" w:color="auto"/>
        <w:left w:val="none" w:sz="0" w:space="0" w:color="auto"/>
        <w:bottom w:val="none" w:sz="0" w:space="0" w:color="auto"/>
        <w:right w:val="none" w:sz="0" w:space="0" w:color="auto"/>
      </w:divBdr>
    </w:div>
    <w:div w:id="1606232572">
      <w:bodyDiv w:val="1"/>
      <w:marLeft w:val="0"/>
      <w:marRight w:val="0"/>
      <w:marTop w:val="0"/>
      <w:marBottom w:val="0"/>
      <w:divBdr>
        <w:top w:val="none" w:sz="0" w:space="0" w:color="auto"/>
        <w:left w:val="none" w:sz="0" w:space="0" w:color="auto"/>
        <w:bottom w:val="none" w:sz="0" w:space="0" w:color="auto"/>
        <w:right w:val="none" w:sz="0" w:space="0" w:color="auto"/>
      </w:divBdr>
    </w:div>
    <w:div w:id="1606494764">
      <w:bodyDiv w:val="1"/>
      <w:marLeft w:val="0"/>
      <w:marRight w:val="0"/>
      <w:marTop w:val="0"/>
      <w:marBottom w:val="0"/>
      <w:divBdr>
        <w:top w:val="none" w:sz="0" w:space="0" w:color="auto"/>
        <w:left w:val="none" w:sz="0" w:space="0" w:color="auto"/>
        <w:bottom w:val="none" w:sz="0" w:space="0" w:color="auto"/>
        <w:right w:val="none" w:sz="0" w:space="0" w:color="auto"/>
      </w:divBdr>
    </w:div>
    <w:div w:id="1607276134">
      <w:bodyDiv w:val="1"/>
      <w:marLeft w:val="0"/>
      <w:marRight w:val="0"/>
      <w:marTop w:val="0"/>
      <w:marBottom w:val="0"/>
      <w:divBdr>
        <w:top w:val="none" w:sz="0" w:space="0" w:color="auto"/>
        <w:left w:val="none" w:sz="0" w:space="0" w:color="auto"/>
        <w:bottom w:val="none" w:sz="0" w:space="0" w:color="auto"/>
        <w:right w:val="none" w:sz="0" w:space="0" w:color="auto"/>
      </w:divBdr>
    </w:div>
    <w:div w:id="1607735583">
      <w:bodyDiv w:val="1"/>
      <w:marLeft w:val="0"/>
      <w:marRight w:val="0"/>
      <w:marTop w:val="0"/>
      <w:marBottom w:val="0"/>
      <w:divBdr>
        <w:top w:val="none" w:sz="0" w:space="0" w:color="auto"/>
        <w:left w:val="none" w:sz="0" w:space="0" w:color="auto"/>
        <w:bottom w:val="none" w:sz="0" w:space="0" w:color="auto"/>
        <w:right w:val="none" w:sz="0" w:space="0" w:color="auto"/>
      </w:divBdr>
    </w:div>
    <w:div w:id="1608078301">
      <w:bodyDiv w:val="1"/>
      <w:marLeft w:val="0"/>
      <w:marRight w:val="0"/>
      <w:marTop w:val="0"/>
      <w:marBottom w:val="0"/>
      <w:divBdr>
        <w:top w:val="none" w:sz="0" w:space="0" w:color="auto"/>
        <w:left w:val="none" w:sz="0" w:space="0" w:color="auto"/>
        <w:bottom w:val="none" w:sz="0" w:space="0" w:color="auto"/>
        <w:right w:val="none" w:sz="0" w:space="0" w:color="auto"/>
      </w:divBdr>
    </w:div>
    <w:div w:id="1608386932">
      <w:bodyDiv w:val="1"/>
      <w:marLeft w:val="0"/>
      <w:marRight w:val="0"/>
      <w:marTop w:val="0"/>
      <w:marBottom w:val="0"/>
      <w:divBdr>
        <w:top w:val="none" w:sz="0" w:space="0" w:color="auto"/>
        <w:left w:val="none" w:sz="0" w:space="0" w:color="auto"/>
        <w:bottom w:val="none" w:sz="0" w:space="0" w:color="auto"/>
        <w:right w:val="none" w:sz="0" w:space="0" w:color="auto"/>
      </w:divBdr>
    </w:div>
    <w:div w:id="1608807892">
      <w:bodyDiv w:val="1"/>
      <w:marLeft w:val="0"/>
      <w:marRight w:val="0"/>
      <w:marTop w:val="0"/>
      <w:marBottom w:val="0"/>
      <w:divBdr>
        <w:top w:val="none" w:sz="0" w:space="0" w:color="auto"/>
        <w:left w:val="none" w:sz="0" w:space="0" w:color="auto"/>
        <w:bottom w:val="none" w:sz="0" w:space="0" w:color="auto"/>
        <w:right w:val="none" w:sz="0" w:space="0" w:color="auto"/>
      </w:divBdr>
    </w:div>
    <w:div w:id="1610159738">
      <w:bodyDiv w:val="1"/>
      <w:marLeft w:val="0"/>
      <w:marRight w:val="0"/>
      <w:marTop w:val="0"/>
      <w:marBottom w:val="0"/>
      <w:divBdr>
        <w:top w:val="none" w:sz="0" w:space="0" w:color="auto"/>
        <w:left w:val="none" w:sz="0" w:space="0" w:color="auto"/>
        <w:bottom w:val="none" w:sz="0" w:space="0" w:color="auto"/>
        <w:right w:val="none" w:sz="0" w:space="0" w:color="auto"/>
      </w:divBdr>
    </w:div>
    <w:div w:id="1610241325">
      <w:bodyDiv w:val="1"/>
      <w:marLeft w:val="0"/>
      <w:marRight w:val="0"/>
      <w:marTop w:val="0"/>
      <w:marBottom w:val="0"/>
      <w:divBdr>
        <w:top w:val="none" w:sz="0" w:space="0" w:color="auto"/>
        <w:left w:val="none" w:sz="0" w:space="0" w:color="auto"/>
        <w:bottom w:val="none" w:sz="0" w:space="0" w:color="auto"/>
        <w:right w:val="none" w:sz="0" w:space="0" w:color="auto"/>
      </w:divBdr>
    </w:div>
    <w:div w:id="1611547411">
      <w:bodyDiv w:val="1"/>
      <w:marLeft w:val="0"/>
      <w:marRight w:val="0"/>
      <w:marTop w:val="0"/>
      <w:marBottom w:val="0"/>
      <w:divBdr>
        <w:top w:val="none" w:sz="0" w:space="0" w:color="auto"/>
        <w:left w:val="none" w:sz="0" w:space="0" w:color="auto"/>
        <w:bottom w:val="none" w:sz="0" w:space="0" w:color="auto"/>
        <w:right w:val="none" w:sz="0" w:space="0" w:color="auto"/>
      </w:divBdr>
    </w:div>
    <w:div w:id="1611819776">
      <w:bodyDiv w:val="1"/>
      <w:marLeft w:val="0"/>
      <w:marRight w:val="0"/>
      <w:marTop w:val="0"/>
      <w:marBottom w:val="0"/>
      <w:divBdr>
        <w:top w:val="none" w:sz="0" w:space="0" w:color="auto"/>
        <w:left w:val="none" w:sz="0" w:space="0" w:color="auto"/>
        <w:bottom w:val="none" w:sz="0" w:space="0" w:color="auto"/>
        <w:right w:val="none" w:sz="0" w:space="0" w:color="auto"/>
      </w:divBdr>
    </w:div>
    <w:div w:id="1611936524">
      <w:bodyDiv w:val="1"/>
      <w:marLeft w:val="0"/>
      <w:marRight w:val="0"/>
      <w:marTop w:val="0"/>
      <w:marBottom w:val="0"/>
      <w:divBdr>
        <w:top w:val="none" w:sz="0" w:space="0" w:color="auto"/>
        <w:left w:val="none" w:sz="0" w:space="0" w:color="auto"/>
        <w:bottom w:val="none" w:sz="0" w:space="0" w:color="auto"/>
        <w:right w:val="none" w:sz="0" w:space="0" w:color="auto"/>
      </w:divBdr>
    </w:div>
    <w:div w:id="1612012618">
      <w:bodyDiv w:val="1"/>
      <w:marLeft w:val="0"/>
      <w:marRight w:val="0"/>
      <w:marTop w:val="0"/>
      <w:marBottom w:val="0"/>
      <w:divBdr>
        <w:top w:val="none" w:sz="0" w:space="0" w:color="auto"/>
        <w:left w:val="none" w:sz="0" w:space="0" w:color="auto"/>
        <w:bottom w:val="none" w:sz="0" w:space="0" w:color="auto"/>
        <w:right w:val="none" w:sz="0" w:space="0" w:color="auto"/>
      </w:divBdr>
    </w:div>
    <w:div w:id="1613438665">
      <w:bodyDiv w:val="1"/>
      <w:marLeft w:val="0"/>
      <w:marRight w:val="0"/>
      <w:marTop w:val="0"/>
      <w:marBottom w:val="0"/>
      <w:divBdr>
        <w:top w:val="none" w:sz="0" w:space="0" w:color="auto"/>
        <w:left w:val="none" w:sz="0" w:space="0" w:color="auto"/>
        <w:bottom w:val="none" w:sz="0" w:space="0" w:color="auto"/>
        <w:right w:val="none" w:sz="0" w:space="0" w:color="auto"/>
      </w:divBdr>
    </w:div>
    <w:div w:id="1614626240">
      <w:bodyDiv w:val="1"/>
      <w:marLeft w:val="0"/>
      <w:marRight w:val="0"/>
      <w:marTop w:val="0"/>
      <w:marBottom w:val="0"/>
      <w:divBdr>
        <w:top w:val="none" w:sz="0" w:space="0" w:color="auto"/>
        <w:left w:val="none" w:sz="0" w:space="0" w:color="auto"/>
        <w:bottom w:val="none" w:sz="0" w:space="0" w:color="auto"/>
        <w:right w:val="none" w:sz="0" w:space="0" w:color="auto"/>
      </w:divBdr>
    </w:div>
    <w:div w:id="1615554533">
      <w:bodyDiv w:val="1"/>
      <w:marLeft w:val="0"/>
      <w:marRight w:val="0"/>
      <w:marTop w:val="0"/>
      <w:marBottom w:val="0"/>
      <w:divBdr>
        <w:top w:val="none" w:sz="0" w:space="0" w:color="auto"/>
        <w:left w:val="none" w:sz="0" w:space="0" w:color="auto"/>
        <w:bottom w:val="none" w:sz="0" w:space="0" w:color="auto"/>
        <w:right w:val="none" w:sz="0" w:space="0" w:color="auto"/>
      </w:divBdr>
    </w:div>
    <w:div w:id="1616251357">
      <w:bodyDiv w:val="1"/>
      <w:marLeft w:val="0"/>
      <w:marRight w:val="0"/>
      <w:marTop w:val="0"/>
      <w:marBottom w:val="0"/>
      <w:divBdr>
        <w:top w:val="none" w:sz="0" w:space="0" w:color="auto"/>
        <w:left w:val="none" w:sz="0" w:space="0" w:color="auto"/>
        <w:bottom w:val="none" w:sz="0" w:space="0" w:color="auto"/>
        <w:right w:val="none" w:sz="0" w:space="0" w:color="auto"/>
      </w:divBdr>
    </w:div>
    <w:div w:id="1616601125">
      <w:bodyDiv w:val="1"/>
      <w:marLeft w:val="0"/>
      <w:marRight w:val="0"/>
      <w:marTop w:val="0"/>
      <w:marBottom w:val="0"/>
      <w:divBdr>
        <w:top w:val="none" w:sz="0" w:space="0" w:color="auto"/>
        <w:left w:val="none" w:sz="0" w:space="0" w:color="auto"/>
        <w:bottom w:val="none" w:sz="0" w:space="0" w:color="auto"/>
        <w:right w:val="none" w:sz="0" w:space="0" w:color="auto"/>
      </w:divBdr>
    </w:div>
    <w:div w:id="1618247195">
      <w:bodyDiv w:val="1"/>
      <w:marLeft w:val="0"/>
      <w:marRight w:val="0"/>
      <w:marTop w:val="0"/>
      <w:marBottom w:val="0"/>
      <w:divBdr>
        <w:top w:val="none" w:sz="0" w:space="0" w:color="auto"/>
        <w:left w:val="none" w:sz="0" w:space="0" w:color="auto"/>
        <w:bottom w:val="none" w:sz="0" w:space="0" w:color="auto"/>
        <w:right w:val="none" w:sz="0" w:space="0" w:color="auto"/>
      </w:divBdr>
    </w:div>
    <w:div w:id="1618289428">
      <w:bodyDiv w:val="1"/>
      <w:marLeft w:val="0"/>
      <w:marRight w:val="0"/>
      <w:marTop w:val="0"/>
      <w:marBottom w:val="0"/>
      <w:divBdr>
        <w:top w:val="none" w:sz="0" w:space="0" w:color="auto"/>
        <w:left w:val="none" w:sz="0" w:space="0" w:color="auto"/>
        <w:bottom w:val="none" w:sz="0" w:space="0" w:color="auto"/>
        <w:right w:val="none" w:sz="0" w:space="0" w:color="auto"/>
      </w:divBdr>
    </w:div>
    <w:div w:id="1618834626">
      <w:bodyDiv w:val="1"/>
      <w:marLeft w:val="0"/>
      <w:marRight w:val="0"/>
      <w:marTop w:val="0"/>
      <w:marBottom w:val="0"/>
      <w:divBdr>
        <w:top w:val="none" w:sz="0" w:space="0" w:color="auto"/>
        <w:left w:val="none" w:sz="0" w:space="0" w:color="auto"/>
        <w:bottom w:val="none" w:sz="0" w:space="0" w:color="auto"/>
        <w:right w:val="none" w:sz="0" w:space="0" w:color="auto"/>
      </w:divBdr>
    </w:div>
    <w:div w:id="1619095342">
      <w:bodyDiv w:val="1"/>
      <w:marLeft w:val="0"/>
      <w:marRight w:val="0"/>
      <w:marTop w:val="0"/>
      <w:marBottom w:val="0"/>
      <w:divBdr>
        <w:top w:val="none" w:sz="0" w:space="0" w:color="auto"/>
        <w:left w:val="none" w:sz="0" w:space="0" w:color="auto"/>
        <w:bottom w:val="none" w:sz="0" w:space="0" w:color="auto"/>
        <w:right w:val="none" w:sz="0" w:space="0" w:color="auto"/>
      </w:divBdr>
    </w:div>
    <w:div w:id="1619095951">
      <w:bodyDiv w:val="1"/>
      <w:marLeft w:val="0"/>
      <w:marRight w:val="0"/>
      <w:marTop w:val="0"/>
      <w:marBottom w:val="0"/>
      <w:divBdr>
        <w:top w:val="none" w:sz="0" w:space="0" w:color="auto"/>
        <w:left w:val="none" w:sz="0" w:space="0" w:color="auto"/>
        <w:bottom w:val="none" w:sz="0" w:space="0" w:color="auto"/>
        <w:right w:val="none" w:sz="0" w:space="0" w:color="auto"/>
      </w:divBdr>
    </w:div>
    <w:div w:id="1620068530">
      <w:bodyDiv w:val="1"/>
      <w:marLeft w:val="0"/>
      <w:marRight w:val="0"/>
      <w:marTop w:val="0"/>
      <w:marBottom w:val="0"/>
      <w:divBdr>
        <w:top w:val="none" w:sz="0" w:space="0" w:color="auto"/>
        <w:left w:val="none" w:sz="0" w:space="0" w:color="auto"/>
        <w:bottom w:val="none" w:sz="0" w:space="0" w:color="auto"/>
        <w:right w:val="none" w:sz="0" w:space="0" w:color="auto"/>
      </w:divBdr>
    </w:div>
    <w:div w:id="1621377713">
      <w:bodyDiv w:val="1"/>
      <w:marLeft w:val="0"/>
      <w:marRight w:val="0"/>
      <w:marTop w:val="0"/>
      <w:marBottom w:val="0"/>
      <w:divBdr>
        <w:top w:val="none" w:sz="0" w:space="0" w:color="auto"/>
        <w:left w:val="none" w:sz="0" w:space="0" w:color="auto"/>
        <w:bottom w:val="none" w:sz="0" w:space="0" w:color="auto"/>
        <w:right w:val="none" w:sz="0" w:space="0" w:color="auto"/>
      </w:divBdr>
    </w:div>
    <w:div w:id="1622229527">
      <w:bodyDiv w:val="1"/>
      <w:marLeft w:val="0"/>
      <w:marRight w:val="0"/>
      <w:marTop w:val="0"/>
      <w:marBottom w:val="0"/>
      <w:divBdr>
        <w:top w:val="none" w:sz="0" w:space="0" w:color="auto"/>
        <w:left w:val="none" w:sz="0" w:space="0" w:color="auto"/>
        <w:bottom w:val="none" w:sz="0" w:space="0" w:color="auto"/>
        <w:right w:val="none" w:sz="0" w:space="0" w:color="auto"/>
      </w:divBdr>
    </w:div>
    <w:div w:id="1624579734">
      <w:bodyDiv w:val="1"/>
      <w:marLeft w:val="0"/>
      <w:marRight w:val="0"/>
      <w:marTop w:val="0"/>
      <w:marBottom w:val="0"/>
      <w:divBdr>
        <w:top w:val="none" w:sz="0" w:space="0" w:color="auto"/>
        <w:left w:val="none" w:sz="0" w:space="0" w:color="auto"/>
        <w:bottom w:val="none" w:sz="0" w:space="0" w:color="auto"/>
        <w:right w:val="none" w:sz="0" w:space="0" w:color="auto"/>
      </w:divBdr>
    </w:div>
    <w:div w:id="1624841732">
      <w:bodyDiv w:val="1"/>
      <w:marLeft w:val="0"/>
      <w:marRight w:val="0"/>
      <w:marTop w:val="0"/>
      <w:marBottom w:val="0"/>
      <w:divBdr>
        <w:top w:val="none" w:sz="0" w:space="0" w:color="auto"/>
        <w:left w:val="none" w:sz="0" w:space="0" w:color="auto"/>
        <w:bottom w:val="none" w:sz="0" w:space="0" w:color="auto"/>
        <w:right w:val="none" w:sz="0" w:space="0" w:color="auto"/>
      </w:divBdr>
    </w:div>
    <w:div w:id="1625114949">
      <w:bodyDiv w:val="1"/>
      <w:marLeft w:val="0"/>
      <w:marRight w:val="0"/>
      <w:marTop w:val="0"/>
      <w:marBottom w:val="0"/>
      <w:divBdr>
        <w:top w:val="none" w:sz="0" w:space="0" w:color="auto"/>
        <w:left w:val="none" w:sz="0" w:space="0" w:color="auto"/>
        <w:bottom w:val="none" w:sz="0" w:space="0" w:color="auto"/>
        <w:right w:val="none" w:sz="0" w:space="0" w:color="auto"/>
      </w:divBdr>
    </w:div>
    <w:div w:id="1625968447">
      <w:bodyDiv w:val="1"/>
      <w:marLeft w:val="0"/>
      <w:marRight w:val="0"/>
      <w:marTop w:val="0"/>
      <w:marBottom w:val="0"/>
      <w:divBdr>
        <w:top w:val="none" w:sz="0" w:space="0" w:color="auto"/>
        <w:left w:val="none" w:sz="0" w:space="0" w:color="auto"/>
        <w:bottom w:val="none" w:sz="0" w:space="0" w:color="auto"/>
        <w:right w:val="none" w:sz="0" w:space="0" w:color="auto"/>
      </w:divBdr>
    </w:div>
    <w:div w:id="1626079912">
      <w:bodyDiv w:val="1"/>
      <w:marLeft w:val="0"/>
      <w:marRight w:val="0"/>
      <w:marTop w:val="0"/>
      <w:marBottom w:val="0"/>
      <w:divBdr>
        <w:top w:val="none" w:sz="0" w:space="0" w:color="auto"/>
        <w:left w:val="none" w:sz="0" w:space="0" w:color="auto"/>
        <w:bottom w:val="none" w:sz="0" w:space="0" w:color="auto"/>
        <w:right w:val="none" w:sz="0" w:space="0" w:color="auto"/>
      </w:divBdr>
    </w:div>
    <w:div w:id="1627392267">
      <w:bodyDiv w:val="1"/>
      <w:marLeft w:val="0"/>
      <w:marRight w:val="0"/>
      <w:marTop w:val="0"/>
      <w:marBottom w:val="0"/>
      <w:divBdr>
        <w:top w:val="none" w:sz="0" w:space="0" w:color="auto"/>
        <w:left w:val="none" w:sz="0" w:space="0" w:color="auto"/>
        <w:bottom w:val="none" w:sz="0" w:space="0" w:color="auto"/>
        <w:right w:val="none" w:sz="0" w:space="0" w:color="auto"/>
      </w:divBdr>
    </w:div>
    <w:div w:id="1627545848">
      <w:bodyDiv w:val="1"/>
      <w:marLeft w:val="0"/>
      <w:marRight w:val="0"/>
      <w:marTop w:val="0"/>
      <w:marBottom w:val="0"/>
      <w:divBdr>
        <w:top w:val="none" w:sz="0" w:space="0" w:color="auto"/>
        <w:left w:val="none" w:sz="0" w:space="0" w:color="auto"/>
        <w:bottom w:val="none" w:sz="0" w:space="0" w:color="auto"/>
        <w:right w:val="none" w:sz="0" w:space="0" w:color="auto"/>
      </w:divBdr>
    </w:div>
    <w:div w:id="1628193575">
      <w:bodyDiv w:val="1"/>
      <w:marLeft w:val="0"/>
      <w:marRight w:val="0"/>
      <w:marTop w:val="0"/>
      <w:marBottom w:val="0"/>
      <w:divBdr>
        <w:top w:val="none" w:sz="0" w:space="0" w:color="auto"/>
        <w:left w:val="none" w:sz="0" w:space="0" w:color="auto"/>
        <w:bottom w:val="none" w:sz="0" w:space="0" w:color="auto"/>
        <w:right w:val="none" w:sz="0" w:space="0" w:color="auto"/>
      </w:divBdr>
    </w:div>
    <w:div w:id="1628660771">
      <w:bodyDiv w:val="1"/>
      <w:marLeft w:val="0"/>
      <w:marRight w:val="0"/>
      <w:marTop w:val="0"/>
      <w:marBottom w:val="0"/>
      <w:divBdr>
        <w:top w:val="none" w:sz="0" w:space="0" w:color="auto"/>
        <w:left w:val="none" w:sz="0" w:space="0" w:color="auto"/>
        <w:bottom w:val="none" w:sz="0" w:space="0" w:color="auto"/>
        <w:right w:val="none" w:sz="0" w:space="0" w:color="auto"/>
      </w:divBdr>
    </w:div>
    <w:div w:id="1628966768">
      <w:bodyDiv w:val="1"/>
      <w:marLeft w:val="0"/>
      <w:marRight w:val="0"/>
      <w:marTop w:val="0"/>
      <w:marBottom w:val="0"/>
      <w:divBdr>
        <w:top w:val="none" w:sz="0" w:space="0" w:color="auto"/>
        <w:left w:val="none" w:sz="0" w:space="0" w:color="auto"/>
        <w:bottom w:val="none" w:sz="0" w:space="0" w:color="auto"/>
        <w:right w:val="none" w:sz="0" w:space="0" w:color="auto"/>
      </w:divBdr>
    </w:div>
    <w:div w:id="1629432340">
      <w:bodyDiv w:val="1"/>
      <w:marLeft w:val="0"/>
      <w:marRight w:val="0"/>
      <w:marTop w:val="0"/>
      <w:marBottom w:val="0"/>
      <w:divBdr>
        <w:top w:val="none" w:sz="0" w:space="0" w:color="auto"/>
        <w:left w:val="none" w:sz="0" w:space="0" w:color="auto"/>
        <w:bottom w:val="none" w:sz="0" w:space="0" w:color="auto"/>
        <w:right w:val="none" w:sz="0" w:space="0" w:color="auto"/>
      </w:divBdr>
    </w:div>
    <w:div w:id="1629553702">
      <w:bodyDiv w:val="1"/>
      <w:marLeft w:val="0"/>
      <w:marRight w:val="0"/>
      <w:marTop w:val="0"/>
      <w:marBottom w:val="0"/>
      <w:divBdr>
        <w:top w:val="none" w:sz="0" w:space="0" w:color="auto"/>
        <w:left w:val="none" w:sz="0" w:space="0" w:color="auto"/>
        <w:bottom w:val="none" w:sz="0" w:space="0" w:color="auto"/>
        <w:right w:val="none" w:sz="0" w:space="0" w:color="auto"/>
      </w:divBdr>
    </w:div>
    <w:div w:id="1631788644">
      <w:bodyDiv w:val="1"/>
      <w:marLeft w:val="0"/>
      <w:marRight w:val="0"/>
      <w:marTop w:val="0"/>
      <w:marBottom w:val="0"/>
      <w:divBdr>
        <w:top w:val="none" w:sz="0" w:space="0" w:color="auto"/>
        <w:left w:val="none" w:sz="0" w:space="0" w:color="auto"/>
        <w:bottom w:val="none" w:sz="0" w:space="0" w:color="auto"/>
        <w:right w:val="none" w:sz="0" w:space="0" w:color="auto"/>
      </w:divBdr>
    </w:div>
    <w:div w:id="1631789194">
      <w:bodyDiv w:val="1"/>
      <w:marLeft w:val="0"/>
      <w:marRight w:val="0"/>
      <w:marTop w:val="0"/>
      <w:marBottom w:val="0"/>
      <w:divBdr>
        <w:top w:val="none" w:sz="0" w:space="0" w:color="auto"/>
        <w:left w:val="none" w:sz="0" w:space="0" w:color="auto"/>
        <w:bottom w:val="none" w:sz="0" w:space="0" w:color="auto"/>
        <w:right w:val="none" w:sz="0" w:space="0" w:color="auto"/>
      </w:divBdr>
    </w:div>
    <w:div w:id="1632323709">
      <w:bodyDiv w:val="1"/>
      <w:marLeft w:val="0"/>
      <w:marRight w:val="0"/>
      <w:marTop w:val="0"/>
      <w:marBottom w:val="0"/>
      <w:divBdr>
        <w:top w:val="none" w:sz="0" w:space="0" w:color="auto"/>
        <w:left w:val="none" w:sz="0" w:space="0" w:color="auto"/>
        <w:bottom w:val="none" w:sz="0" w:space="0" w:color="auto"/>
        <w:right w:val="none" w:sz="0" w:space="0" w:color="auto"/>
      </w:divBdr>
    </w:div>
    <w:div w:id="1632442172">
      <w:bodyDiv w:val="1"/>
      <w:marLeft w:val="0"/>
      <w:marRight w:val="0"/>
      <w:marTop w:val="0"/>
      <w:marBottom w:val="0"/>
      <w:divBdr>
        <w:top w:val="none" w:sz="0" w:space="0" w:color="auto"/>
        <w:left w:val="none" w:sz="0" w:space="0" w:color="auto"/>
        <w:bottom w:val="none" w:sz="0" w:space="0" w:color="auto"/>
        <w:right w:val="none" w:sz="0" w:space="0" w:color="auto"/>
      </w:divBdr>
    </w:div>
    <w:div w:id="1632857132">
      <w:bodyDiv w:val="1"/>
      <w:marLeft w:val="0"/>
      <w:marRight w:val="0"/>
      <w:marTop w:val="0"/>
      <w:marBottom w:val="0"/>
      <w:divBdr>
        <w:top w:val="none" w:sz="0" w:space="0" w:color="auto"/>
        <w:left w:val="none" w:sz="0" w:space="0" w:color="auto"/>
        <w:bottom w:val="none" w:sz="0" w:space="0" w:color="auto"/>
        <w:right w:val="none" w:sz="0" w:space="0" w:color="auto"/>
      </w:divBdr>
    </w:div>
    <w:div w:id="1633242438">
      <w:bodyDiv w:val="1"/>
      <w:marLeft w:val="0"/>
      <w:marRight w:val="0"/>
      <w:marTop w:val="0"/>
      <w:marBottom w:val="0"/>
      <w:divBdr>
        <w:top w:val="none" w:sz="0" w:space="0" w:color="auto"/>
        <w:left w:val="none" w:sz="0" w:space="0" w:color="auto"/>
        <w:bottom w:val="none" w:sz="0" w:space="0" w:color="auto"/>
        <w:right w:val="none" w:sz="0" w:space="0" w:color="auto"/>
      </w:divBdr>
    </w:div>
    <w:div w:id="1633707213">
      <w:bodyDiv w:val="1"/>
      <w:marLeft w:val="0"/>
      <w:marRight w:val="0"/>
      <w:marTop w:val="0"/>
      <w:marBottom w:val="0"/>
      <w:divBdr>
        <w:top w:val="none" w:sz="0" w:space="0" w:color="auto"/>
        <w:left w:val="none" w:sz="0" w:space="0" w:color="auto"/>
        <w:bottom w:val="none" w:sz="0" w:space="0" w:color="auto"/>
        <w:right w:val="none" w:sz="0" w:space="0" w:color="auto"/>
      </w:divBdr>
    </w:div>
    <w:div w:id="1634484460">
      <w:bodyDiv w:val="1"/>
      <w:marLeft w:val="0"/>
      <w:marRight w:val="0"/>
      <w:marTop w:val="0"/>
      <w:marBottom w:val="0"/>
      <w:divBdr>
        <w:top w:val="none" w:sz="0" w:space="0" w:color="auto"/>
        <w:left w:val="none" w:sz="0" w:space="0" w:color="auto"/>
        <w:bottom w:val="none" w:sz="0" w:space="0" w:color="auto"/>
        <w:right w:val="none" w:sz="0" w:space="0" w:color="auto"/>
      </w:divBdr>
    </w:div>
    <w:div w:id="1635524999">
      <w:bodyDiv w:val="1"/>
      <w:marLeft w:val="0"/>
      <w:marRight w:val="0"/>
      <w:marTop w:val="0"/>
      <w:marBottom w:val="0"/>
      <w:divBdr>
        <w:top w:val="none" w:sz="0" w:space="0" w:color="auto"/>
        <w:left w:val="none" w:sz="0" w:space="0" w:color="auto"/>
        <w:bottom w:val="none" w:sz="0" w:space="0" w:color="auto"/>
        <w:right w:val="none" w:sz="0" w:space="0" w:color="auto"/>
      </w:divBdr>
    </w:div>
    <w:div w:id="1635915402">
      <w:bodyDiv w:val="1"/>
      <w:marLeft w:val="0"/>
      <w:marRight w:val="0"/>
      <w:marTop w:val="0"/>
      <w:marBottom w:val="0"/>
      <w:divBdr>
        <w:top w:val="none" w:sz="0" w:space="0" w:color="auto"/>
        <w:left w:val="none" w:sz="0" w:space="0" w:color="auto"/>
        <w:bottom w:val="none" w:sz="0" w:space="0" w:color="auto"/>
        <w:right w:val="none" w:sz="0" w:space="0" w:color="auto"/>
      </w:divBdr>
    </w:div>
    <w:div w:id="1635988645">
      <w:bodyDiv w:val="1"/>
      <w:marLeft w:val="0"/>
      <w:marRight w:val="0"/>
      <w:marTop w:val="0"/>
      <w:marBottom w:val="0"/>
      <w:divBdr>
        <w:top w:val="none" w:sz="0" w:space="0" w:color="auto"/>
        <w:left w:val="none" w:sz="0" w:space="0" w:color="auto"/>
        <w:bottom w:val="none" w:sz="0" w:space="0" w:color="auto"/>
        <w:right w:val="none" w:sz="0" w:space="0" w:color="auto"/>
      </w:divBdr>
    </w:div>
    <w:div w:id="1636176127">
      <w:bodyDiv w:val="1"/>
      <w:marLeft w:val="0"/>
      <w:marRight w:val="0"/>
      <w:marTop w:val="0"/>
      <w:marBottom w:val="0"/>
      <w:divBdr>
        <w:top w:val="none" w:sz="0" w:space="0" w:color="auto"/>
        <w:left w:val="none" w:sz="0" w:space="0" w:color="auto"/>
        <w:bottom w:val="none" w:sz="0" w:space="0" w:color="auto"/>
        <w:right w:val="none" w:sz="0" w:space="0" w:color="auto"/>
      </w:divBdr>
    </w:div>
    <w:div w:id="1636373921">
      <w:bodyDiv w:val="1"/>
      <w:marLeft w:val="0"/>
      <w:marRight w:val="0"/>
      <w:marTop w:val="0"/>
      <w:marBottom w:val="0"/>
      <w:divBdr>
        <w:top w:val="none" w:sz="0" w:space="0" w:color="auto"/>
        <w:left w:val="none" w:sz="0" w:space="0" w:color="auto"/>
        <w:bottom w:val="none" w:sz="0" w:space="0" w:color="auto"/>
        <w:right w:val="none" w:sz="0" w:space="0" w:color="auto"/>
      </w:divBdr>
    </w:div>
    <w:div w:id="1636447362">
      <w:bodyDiv w:val="1"/>
      <w:marLeft w:val="0"/>
      <w:marRight w:val="0"/>
      <w:marTop w:val="0"/>
      <w:marBottom w:val="0"/>
      <w:divBdr>
        <w:top w:val="none" w:sz="0" w:space="0" w:color="auto"/>
        <w:left w:val="none" w:sz="0" w:space="0" w:color="auto"/>
        <w:bottom w:val="none" w:sz="0" w:space="0" w:color="auto"/>
        <w:right w:val="none" w:sz="0" w:space="0" w:color="auto"/>
      </w:divBdr>
    </w:div>
    <w:div w:id="1637569965">
      <w:bodyDiv w:val="1"/>
      <w:marLeft w:val="0"/>
      <w:marRight w:val="0"/>
      <w:marTop w:val="0"/>
      <w:marBottom w:val="0"/>
      <w:divBdr>
        <w:top w:val="none" w:sz="0" w:space="0" w:color="auto"/>
        <w:left w:val="none" w:sz="0" w:space="0" w:color="auto"/>
        <w:bottom w:val="none" w:sz="0" w:space="0" w:color="auto"/>
        <w:right w:val="none" w:sz="0" w:space="0" w:color="auto"/>
      </w:divBdr>
    </w:div>
    <w:div w:id="1637953837">
      <w:bodyDiv w:val="1"/>
      <w:marLeft w:val="0"/>
      <w:marRight w:val="0"/>
      <w:marTop w:val="0"/>
      <w:marBottom w:val="0"/>
      <w:divBdr>
        <w:top w:val="none" w:sz="0" w:space="0" w:color="auto"/>
        <w:left w:val="none" w:sz="0" w:space="0" w:color="auto"/>
        <w:bottom w:val="none" w:sz="0" w:space="0" w:color="auto"/>
        <w:right w:val="none" w:sz="0" w:space="0" w:color="auto"/>
      </w:divBdr>
    </w:div>
    <w:div w:id="1638027807">
      <w:bodyDiv w:val="1"/>
      <w:marLeft w:val="0"/>
      <w:marRight w:val="0"/>
      <w:marTop w:val="0"/>
      <w:marBottom w:val="0"/>
      <w:divBdr>
        <w:top w:val="none" w:sz="0" w:space="0" w:color="auto"/>
        <w:left w:val="none" w:sz="0" w:space="0" w:color="auto"/>
        <w:bottom w:val="none" w:sz="0" w:space="0" w:color="auto"/>
        <w:right w:val="none" w:sz="0" w:space="0" w:color="auto"/>
      </w:divBdr>
    </w:div>
    <w:div w:id="1638609960">
      <w:bodyDiv w:val="1"/>
      <w:marLeft w:val="0"/>
      <w:marRight w:val="0"/>
      <w:marTop w:val="0"/>
      <w:marBottom w:val="0"/>
      <w:divBdr>
        <w:top w:val="none" w:sz="0" w:space="0" w:color="auto"/>
        <w:left w:val="none" w:sz="0" w:space="0" w:color="auto"/>
        <w:bottom w:val="none" w:sz="0" w:space="0" w:color="auto"/>
        <w:right w:val="none" w:sz="0" w:space="0" w:color="auto"/>
      </w:divBdr>
    </w:div>
    <w:div w:id="1640259180">
      <w:bodyDiv w:val="1"/>
      <w:marLeft w:val="0"/>
      <w:marRight w:val="0"/>
      <w:marTop w:val="0"/>
      <w:marBottom w:val="0"/>
      <w:divBdr>
        <w:top w:val="none" w:sz="0" w:space="0" w:color="auto"/>
        <w:left w:val="none" w:sz="0" w:space="0" w:color="auto"/>
        <w:bottom w:val="none" w:sz="0" w:space="0" w:color="auto"/>
        <w:right w:val="none" w:sz="0" w:space="0" w:color="auto"/>
      </w:divBdr>
    </w:div>
    <w:div w:id="1642465150">
      <w:bodyDiv w:val="1"/>
      <w:marLeft w:val="0"/>
      <w:marRight w:val="0"/>
      <w:marTop w:val="0"/>
      <w:marBottom w:val="0"/>
      <w:divBdr>
        <w:top w:val="none" w:sz="0" w:space="0" w:color="auto"/>
        <w:left w:val="none" w:sz="0" w:space="0" w:color="auto"/>
        <w:bottom w:val="none" w:sz="0" w:space="0" w:color="auto"/>
        <w:right w:val="none" w:sz="0" w:space="0" w:color="auto"/>
      </w:divBdr>
    </w:div>
    <w:div w:id="1642690679">
      <w:bodyDiv w:val="1"/>
      <w:marLeft w:val="0"/>
      <w:marRight w:val="0"/>
      <w:marTop w:val="0"/>
      <w:marBottom w:val="0"/>
      <w:divBdr>
        <w:top w:val="none" w:sz="0" w:space="0" w:color="auto"/>
        <w:left w:val="none" w:sz="0" w:space="0" w:color="auto"/>
        <w:bottom w:val="none" w:sz="0" w:space="0" w:color="auto"/>
        <w:right w:val="none" w:sz="0" w:space="0" w:color="auto"/>
      </w:divBdr>
    </w:div>
    <w:div w:id="1642730799">
      <w:bodyDiv w:val="1"/>
      <w:marLeft w:val="0"/>
      <w:marRight w:val="0"/>
      <w:marTop w:val="0"/>
      <w:marBottom w:val="0"/>
      <w:divBdr>
        <w:top w:val="none" w:sz="0" w:space="0" w:color="auto"/>
        <w:left w:val="none" w:sz="0" w:space="0" w:color="auto"/>
        <w:bottom w:val="none" w:sz="0" w:space="0" w:color="auto"/>
        <w:right w:val="none" w:sz="0" w:space="0" w:color="auto"/>
      </w:divBdr>
    </w:div>
    <w:div w:id="1644046996">
      <w:bodyDiv w:val="1"/>
      <w:marLeft w:val="0"/>
      <w:marRight w:val="0"/>
      <w:marTop w:val="0"/>
      <w:marBottom w:val="0"/>
      <w:divBdr>
        <w:top w:val="none" w:sz="0" w:space="0" w:color="auto"/>
        <w:left w:val="none" w:sz="0" w:space="0" w:color="auto"/>
        <w:bottom w:val="none" w:sz="0" w:space="0" w:color="auto"/>
        <w:right w:val="none" w:sz="0" w:space="0" w:color="auto"/>
      </w:divBdr>
    </w:div>
    <w:div w:id="1644653694">
      <w:bodyDiv w:val="1"/>
      <w:marLeft w:val="0"/>
      <w:marRight w:val="0"/>
      <w:marTop w:val="0"/>
      <w:marBottom w:val="0"/>
      <w:divBdr>
        <w:top w:val="none" w:sz="0" w:space="0" w:color="auto"/>
        <w:left w:val="none" w:sz="0" w:space="0" w:color="auto"/>
        <w:bottom w:val="none" w:sz="0" w:space="0" w:color="auto"/>
        <w:right w:val="none" w:sz="0" w:space="0" w:color="auto"/>
      </w:divBdr>
    </w:div>
    <w:div w:id="1645155637">
      <w:bodyDiv w:val="1"/>
      <w:marLeft w:val="0"/>
      <w:marRight w:val="0"/>
      <w:marTop w:val="0"/>
      <w:marBottom w:val="0"/>
      <w:divBdr>
        <w:top w:val="none" w:sz="0" w:space="0" w:color="auto"/>
        <w:left w:val="none" w:sz="0" w:space="0" w:color="auto"/>
        <w:bottom w:val="none" w:sz="0" w:space="0" w:color="auto"/>
        <w:right w:val="none" w:sz="0" w:space="0" w:color="auto"/>
      </w:divBdr>
    </w:div>
    <w:div w:id="1645306394">
      <w:bodyDiv w:val="1"/>
      <w:marLeft w:val="0"/>
      <w:marRight w:val="0"/>
      <w:marTop w:val="0"/>
      <w:marBottom w:val="0"/>
      <w:divBdr>
        <w:top w:val="none" w:sz="0" w:space="0" w:color="auto"/>
        <w:left w:val="none" w:sz="0" w:space="0" w:color="auto"/>
        <w:bottom w:val="none" w:sz="0" w:space="0" w:color="auto"/>
        <w:right w:val="none" w:sz="0" w:space="0" w:color="auto"/>
      </w:divBdr>
    </w:div>
    <w:div w:id="1645350190">
      <w:bodyDiv w:val="1"/>
      <w:marLeft w:val="0"/>
      <w:marRight w:val="0"/>
      <w:marTop w:val="0"/>
      <w:marBottom w:val="0"/>
      <w:divBdr>
        <w:top w:val="none" w:sz="0" w:space="0" w:color="auto"/>
        <w:left w:val="none" w:sz="0" w:space="0" w:color="auto"/>
        <w:bottom w:val="none" w:sz="0" w:space="0" w:color="auto"/>
        <w:right w:val="none" w:sz="0" w:space="0" w:color="auto"/>
      </w:divBdr>
    </w:div>
    <w:div w:id="1646203350">
      <w:bodyDiv w:val="1"/>
      <w:marLeft w:val="0"/>
      <w:marRight w:val="0"/>
      <w:marTop w:val="0"/>
      <w:marBottom w:val="0"/>
      <w:divBdr>
        <w:top w:val="none" w:sz="0" w:space="0" w:color="auto"/>
        <w:left w:val="none" w:sz="0" w:space="0" w:color="auto"/>
        <w:bottom w:val="none" w:sz="0" w:space="0" w:color="auto"/>
        <w:right w:val="none" w:sz="0" w:space="0" w:color="auto"/>
      </w:divBdr>
    </w:div>
    <w:div w:id="1646857231">
      <w:bodyDiv w:val="1"/>
      <w:marLeft w:val="0"/>
      <w:marRight w:val="0"/>
      <w:marTop w:val="0"/>
      <w:marBottom w:val="0"/>
      <w:divBdr>
        <w:top w:val="none" w:sz="0" w:space="0" w:color="auto"/>
        <w:left w:val="none" w:sz="0" w:space="0" w:color="auto"/>
        <w:bottom w:val="none" w:sz="0" w:space="0" w:color="auto"/>
        <w:right w:val="none" w:sz="0" w:space="0" w:color="auto"/>
      </w:divBdr>
    </w:div>
    <w:div w:id="1647397613">
      <w:bodyDiv w:val="1"/>
      <w:marLeft w:val="0"/>
      <w:marRight w:val="0"/>
      <w:marTop w:val="0"/>
      <w:marBottom w:val="0"/>
      <w:divBdr>
        <w:top w:val="none" w:sz="0" w:space="0" w:color="auto"/>
        <w:left w:val="none" w:sz="0" w:space="0" w:color="auto"/>
        <w:bottom w:val="none" w:sz="0" w:space="0" w:color="auto"/>
        <w:right w:val="none" w:sz="0" w:space="0" w:color="auto"/>
      </w:divBdr>
    </w:div>
    <w:div w:id="1648168137">
      <w:bodyDiv w:val="1"/>
      <w:marLeft w:val="0"/>
      <w:marRight w:val="0"/>
      <w:marTop w:val="0"/>
      <w:marBottom w:val="0"/>
      <w:divBdr>
        <w:top w:val="none" w:sz="0" w:space="0" w:color="auto"/>
        <w:left w:val="none" w:sz="0" w:space="0" w:color="auto"/>
        <w:bottom w:val="none" w:sz="0" w:space="0" w:color="auto"/>
        <w:right w:val="none" w:sz="0" w:space="0" w:color="auto"/>
      </w:divBdr>
    </w:div>
    <w:div w:id="1648627545">
      <w:bodyDiv w:val="1"/>
      <w:marLeft w:val="0"/>
      <w:marRight w:val="0"/>
      <w:marTop w:val="0"/>
      <w:marBottom w:val="0"/>
      <w:divBdr>
        <w:top w:val="none" w:sz="0" w:space="0" w:color="auto"/>
        <w:left w:val="none" w:sz="0" w:space="0" w:color="auto"/>
        <w:bottom w:val="none" w:sz="0" w:space="0" w:color="auto"/>
        <w:right w:val="none" w:sz="0" w:space="0" w:color="auto"/>
      </w:divBdr>
    </w:div>
    <w:div w:id="1648630387">
      <w:bodyDiv w:val="1"/>
      <w:marLeft w:val="0"/>
      <w:marRight w:val="0"/>
      <w:marTop w:val="0"/>
      <w:marBottom w:val="0"/>
      <w:divBdr>
        <w:top w:val="none" w:sz="0" w:space="0" w:color="auto"/>
        <w:left w:val="none" w:sz="0" w:space="0" w:color="auto"/>
        <w:bottom w:val="none" w:sz="0" w:space="0" w:color="auto"/>
        <w:right w:val="none" w:sz="0" w:space="0" w:color="auto"/>
      </w:divBdr>
    </w:div>
    <w:div w:id="1648974607">
      <w:bodyDiv w:val="1"/>
      <w:marLeft w:val="0"/>
      <w:marRight w:val="0"/>
      <w:marTop w:val="0"/>
      <w:marBottom w:val="0"/>
      <w:divBdr>
        <w:top w:val="none" w:sz="0" w:space="0" w:color="auto"/>
        <w:left w:val="none" w:sz="0" w:space="0" w:color="auto"/>
        <w:bottom w:val="none" w:sz="0" w:space="0" w:color="auto"/>
        <w:right w:val="none" w:sz="0" w:space="0" w:color="auto"/>
      </w:divBdr>
    </w:div>
    <w:div w:id="1649675184">
      <w:bodyDiv w:val="1"/>
      <w:marLeft w:val="0"/>
      <w:marRight w:val="0"/>
      <w:marTop w:val="0"/>
      <w:marBottom w:val="0"/>
      <w:divBdr>
        <w:top w:val="none" w:sz="0" w:space="0" w:color="auto"/>
        <w:left w:val="none" w:sz="0" w:space="0" w:color="auto"/>
        <w:bottom w:val="none" w:sz="0" w:space="0" w:color="auto"/>
        <w:right w:val="none" w:sz="0" w:space="0" w:color="auto"/>
      </w:divBdr>
    </w:div>
    <w:div w:id="1650330960">
      <w:bodyDiv w:val="1"/>
      <w:marLeft w:val="0"/>
      <w:marRight w:val="0"/>
      <w:marTop w:val="0"/>
      <w:marBottom w:val="0"/>
      <w:divBdr>
        <w:top w:val="none" w:sz="0" w:space="0" w:color="auto"/>
        <w:left w:val="none" w:sz="0" w:space="0" w:color="auto"/>
        <w:bottom w:val="none" w:sz="0" w:space="0" w:color="auto"/>
        <w:right w:val="none" w:sz="0" w:space="0" w:color="auto"/>
      </w:divBdr>
    </w:div>
    <w:div w:id="1650404817">
      <w:bodyDiv w:val="1"/>
      <w:marLeft w:val="0"/>
      <w:marRight w:val="0"/>
      <w:marTop w:val="0"/>
      <w:marBottom w:val="0"/>
      <w:divBdr>
        <w:top w:val="none" w:sz="0" w:space="0" w:color="auto"/>
        <w:left w:val="none" w:sz="0" w:space="0" w:color="auto"/>
        <w:bottom w:val="none" w:sz="0" w:space="0" w:color="auto"/>
        <w:right w:val="none" w:sz="0" w:space="0" w:color="auto"/>
      </w:divBdr>
    </w:div>
    <w:div w:id="1651057453">
      <w:bodyDiv w:val="1"/>
      <w:marLeft w:val="0"/>
      <w:marRight w:val="0"/>
      <w:marTop w:val="0"/>
      <w:marBottom w:val="0"/>
      <w:divBdr>
        <w:top w:val="none" w:sz="0" w:space="0" w:color="auto"/>
        <w:left w:val="none" w:sz="0" w:space="0" w:color="auto"/>
        <w:bottom w:val="none" w:sz="0" w:space="0" w:color="auto"/>
        <w:right w:val="none" w:sz="0" w:space="0" w:color="auto"/>
      </w:divBdr>
    </w:div>
    <w:div w:id="1651211300">
      <w:bodyDiv w:val="1"/>
      <w:marLeft w:val="0"/>
      <w:marRight w:val="0"/>
      <w:marTop w:val="0"/>
      <w:marBottom w:val="0"/>
      <w:divBdr>
        <w:top w:val="none" w:sz="0" w:space="0" w:color="auto"/>
        <w:left w:val="none" w:sz="0" w:space="0" w:color="auto"/>
        <w:bottom w:val="none" w:sz="0" w:space="0" w:color="auto"/>
        <w:right w:val="none" w:sz="0" w:space="0" w:color="auto"/>
      </w:divBdr>
    </w:div>
    <w:div w:id="1652250531">
      <w:bodyDiv w:val="1"/>
      <w:marLeft w:val="0"/>
      <w:marRight w:val="0"/>
      <w:marTop w:val="0"/>
      <w:marBottom w:val="0"/>
      <w:divBdr>
        <w:top w:val="none" w:sz="0" w:space="0" w:color="auto"/>
        <w:left w:val="none" w:sz="0" w:space="0" w:color="auto"/>
        <w:bottom w:val="none" w:sz="0" w:space="0" w:color="auto"/>
        <w:right w:val="none" w:sz="0" w:space="0" w:color="auto"/>
      </w:divBdr>
    </w:div>
    <w:div w:id="1652951729">
      <w:bodyDiv w:val="1"/>
      <w:marLeft w:val="0"/>
      <w:marRight w:val="0"/>
      <w:marTop w:val="0"/>
      <w:marBottom w:val="0"/>
      <w:divBdr>
        <w:top w:val="none" w:sz="0" w:space="0" w:color="auto"/>
        <w:left w:val="none" w:sz="0" w:space="0" w:color="auto"/>
        <w:bottom w:val="none" w:sz="0" w:space="0" w:color="auto"/>
        <w:right w:val="none" w:sz="0" w:space="0" w:color="auto"/>
      </w:divBdr>
    </w:div>
    <w:div w:id="1653095288">
      <w:bodyDiv w:val="1"/>
      <w:marLeft w:val="0"/>
      <w:marRight w:val="0"/>
      <w:marTop w:val="0"/>
      <w:marBottom w:val="0"/>
      <w:divBdr>
        <w:top w:val="none" w:sz="0" w:space="0" w:color="auto"/>
        <w:left w:val="none" w:sz="0" w:space="0" w:color="auto"/>
        <w:bottom w:val="none" w:sz="0" w:space="0" w:color="auto"/>
        <w:right w:val="none" w:sz="0" w:space="0" w:color="auto"/>
      </w:divBdr>
    </w:div>
    <w:div w:id="1653440411">
      <w:bodyDiv w:val="1"/>
      <w:marLeft w:val="0"/>
      <w:marRight w:val="0"/>
      <w:marTop w:val="0"/>
      <w:marBottom w:val="0"/>
      <w:divBdr>
        <w:top w:val="none" w:sz="0" w:space="0" w:color="auto"/>
        <w:left w:val="none" w:sz="0" w:space="0" w:color="auto"/>
        <w:bottom w:val="none" w:sz="0" w:space="0" w:color="auto"/>
        <w:right w:val="none" w:sz="0" w:space="0" w:color="auto"/>
      </w:divBdr>
    </w:div>
    <w:div w:id="1654987017">
      <w:bodyDiv w:val="1"/>
      <w:marLeft w:val="0"/>
      <w:marRight w:val="0"/>
      <w:marTop w:val="0"/>
      <w:marBottom w:val="0"/>
      <w:divBdr>
        <w:top w:val="none" w:sz="0" w:space="0" w:color="auto"/>
        <w:left w:val="none" w:sz="0" w:space="0" w:color="auto"/>
        <w:bottom w:val="none" w:sz="0" w:space="0" w:color="auto"/>
        <w:right w:val="none" w:sz="0" w:space="0" w:color="auto"/>
      </w:divBdr>
    </w:div>
    <w:div w:id="1655184274">
      <w:bodyDiv w:val="1"/>
      <w:marLeft w:val="0"/>
      <w:marRight w:val="0"/>
      <w:marTop w:val="0"/>
      <w:marBottom w:val="0"/>
      <w:divBdr>
        <w:top w:val="none" w:sz="0" w:space="0" w:color="auto"/>
        <w:left w:val="none" w:sz="0" w:space="0" w:color="auto"/>
        <w:bottom w:val="none" w:sz="0" w:space="0" w:color="auto"/>
        <w:right w:val="none" w:sz="0" w:space="0" w:color="auto"/>
      </w:divBdr>
    </w:div>
    <w:div w:id="1655984178">
      <w:bodyDiv w:val="1"/>
      <w:marLeft w:val="0"/>
      <w:marRight w:val="0"/>
      <w:marTop w:val="0"/>
      <w:marBottom w:val="0"/>
      <w:divBdr>
        <w:top w:val="none" w:sz="0" w:space="0" w:color="auto"/>
        <w:left w:val="none" w:sz="0" w:space="0" w:color="auto"/>
        <w:bottom w:val="none" w:sz="0" w:space="0" w:color="auto"/>
        <w:right w:val="none" w:sz="0" w:space="0" w:color="auto"/>
      </w:divBdr>
    </w:div>
    <w:div w:id="1656107294">
      <w:bodyDiv w:val="1"/>
      <w:marLeft w:val="0"/>
      <w:marRight w:val="0"/>
      <w:marTop w:val="0"/>
      <w:marBottom w:val="0"/>
      <w:divBdr>
        <w:top w:val="none" w:sz="0" w:space="0" w:color="auto"/>
        <w:left w:val="none" w:sz="0" w:space="0" w:color="auto"/>
        <w:bottom w:val="none" w:sz="0" w:space="0" w:color="auto"/>
        <w:right w:val="none" w:sz="0" w:space="0" w:color="auto"/>
      </w:divBdr>
    </w:div>
    <w:div w:id="1656298798">
      <w:bodyDiv w:val="1"/>
      <w:marLeft w:val="0"/>
      <w:marRight w:val="0"/>
      <w:marTop w:val="0"/>
      <w:marBottom w:val="0"/>
      <w:divBdr>
        <w:top w:val="none" w:sz="0" w:space="0" w:color="auto"/>
        <w:left w:val="none" w:sz="0" w:space="0" w:color="auto"/>
        <w:bottom w:val="none" w:sz="0" w:space="0" w:color="auto"/>
        <w:right w:val="none" w:sz="0" w:space="0" w:color="auto"/>
      </w:divBdr>
    </w:div>
    <w:div w:id="1656571398">
      <w:bodyDiv w:val="1"/>
      <w:marLeft w:val="0"/>
      <w:marRight w:val="0"/>
      <w:marTop w:val="0"/>
      <w:marBottom w:val="0"/>
      <w:divBdr>
        <w:top w:val="none" w:sz="0" w:space="0" w:color="auto"/>
        <w:left w:val="none" w:sz="0" w:space="0" w:color="auto"/>
        <w:bottom w:val="none" w:sz="0" w:space="0" w:color="auto"/>
        <w:right w:val="none" w:sz="0" w:space="0" w:color="auto"/>
      </w:divBdr>
    </w:div>
    <w:div w:id="1657802749">
      <w:bodyDiv w:val="1"/>
      <w:marLeft w:val="0"/>
      <w:marRight w:val="0"/>
      <w:marTop w:val="0"/>
      <w:marBottom w:val="0"/>
      <w:divBdr>
        <w:top w:val="none" w:sz="0" w:space="0" w:color="auto"/>
        <w:left w:val="none" w:sz="0" w:space="0" w:color="auto"/>
        <w:bottom w:val="none" w:sz="0" w:space="0" w:color="auto"/>
        <w:right w:val="none" w:sz="0" w:space="0" w:color="auto"/>
      </w:divBdr>
    </w:div>
    <w:div w:id="1658221344">
      <w:bodyDiv w:val="1"/>
      <w:marLeft w:val="0"/>
      <w:marRight w:val="0"/>
      <w:marTop w:val="0"/>
      <w:marBottom w:val="0"/>
      <w:divBdr>
        <w:top w:val="none" w:sz="0" w:space="0" w:color="auto"/>
        <w:left w:val="none" w:sz="0" w:space="0" w:color="auto"/>
        <w:bottom w:val="none" w:sz="0" w:space="0" w:color="auto"/>
        <w:right w:val="none" w:sz="0" w:space="0" w:color="auto"/>
      </w:divBdr>
    </w:div>
    <w:div w:id="1658877704">
      <w:bodyDiv w:val="1"/>
      <w:marLeft w:val="0"/>
      <w:marRight w:val="0"/>
      <w:marTop w:val="0"/>
      <w:marBottom w:val="0"/>
      <w:divBdr>
        <w:top w:val="none" w:sz="0" w:space="0" w:color="auto"/>
        <w:left w:val="none" w:sz="0" w:space="0" w:color="auto"/>
        <w:bottom w:val="none" w:sz="0" w:space="0" w:color="auto"/>
        <w:right w:val="none" w:sz="0" w:space="0" w:color="auto"/>
      </w:divBdr>
    </w:div>
    <w:div w:id="1659730040">
      <w:bodyDiv w:val="1"/>
      <w:marLeft w:val="0"/>
      <w:marRight w:val="0"/>
      <w:marTop w:val="0"/>
      <w:marBottom w:val="0"/>
      <w:divBdr>
        <w:top w:val="none" w:sz="0" w:space="0" w:color="auto"/>
        <w:left w:val="none" w:sz="0" w:space="0" w:color="auto"/>
        <w:bottom w:val="none" w:sz="0" w:space="0" w:color="auto"/>
        <w:right w:val="none" w:sz="0" w:space="0" w:color="auto"/>
      </w:divBdr>
    </w:div>
    <w:div w:id="1661807915">
      <w:bodyDiv w:val="1"/>
      <w:marLeft w:val="0"/>
      <w:marRight w:val="0"/>
      <w:marTop w:val="0"/>
      <w:marBottom w:val="0"/>
      <w:divBdr>
        <w:top w:val="none" w:sz="0" w:space="0" w:color="auto"/>
        <w:left w:val="none" w:sz="0" w:space="0" w:color="auto"/>
        <w:bottom w:val="none" w:sz="0" w:space="0" w:color="auto"/>
        <w:right w:val="none" w:sz="0" w:space="0" w:color="auto"/>
      </w:divBdr>
    </w:div>
    <w:div w:id="1661887641">
      <w:bodyDiv w:val="1"/>
      <w:marLeft w:val="0"/>
      <w:marRight w:val="0"/>
      <w:marTop w:val="0"/>
      <w:marBottom w:val="0"/>
      <w:divBdr>
        <w:top w:val="none" w:sz="0" w:space="0" w:color="auto"/>
        <w:left w:val="none" w:sz="0" w:space="0" w:color="auto"/>
        <w:bottom w:val="none" w:sz="0" w:space="0" w:color="auto"/>
        <w:right w:val="none" w:sz="0" w:space="0" w:color="auto"/>
      </w:divBdr>
    </w:div>
    <w:div w:id="1662347212">
      <w:bodyDiv w:val="1"/>
      <w:marLeft w:val="0"/>
      <w:marRight w:val="0"/>
      <w:marTop w:val="0"/>
      <w:marBottom w:val="0"/>
      <w:divBdr>
        <w:top w:val="none" w:sz="0" w:space="0" w:color="auto"/>
        <w:left w:val="none" w:sz="0" w:space="0" w:color="auto"/>
        <w:bottom w:val="none" w:sz="0" w:space="0" w:color="auto"/>
        <w:right w:val="none" w:sz="0" w:space="0" w:color="auto"/>
      </w:divBdr>
    </w:div>
    <w:div w:id="1662391632">
      <w:bodyDiv w:val="1"/>
      <w:marLeft w:val="0"/>
      <w:marRight w:val="0"/>
      <w:marTop w:val="0"/>
      <w:marBottom w:val="0"/>
      <w:divBdr>
        <w:top w:val="none" w:sz="0" w:space="0" w:color="auto"/>
        <w:left w:val="none" w:sz="0" w:space="0" w:color="auto"/>
        <w:bottom w:val="none" w:sz="0" w:space="0" w:color="auto"/>
        <w:right w:val="none" w:sz="0" w:space="0" w:color="auto"/>
      </w:divBdr>
    </w:div>
    <w:div w:id="1662927777">
      <w:bodyDiv w:val="1"/>
      <w:marLeft w:val="0"/>
      <w:marRight w:val="0"/>
      <w:marTop w:val="0"/>
      <w:marBottom w:val="0"/>
      <w:divBdr>
        <w:top w:val="none" w:sz="0" w:space="0" w:color="auto"/>
        <w:left w:val="none" w:sz="0" w:space="0" w:color="auto"/>
        <w:bottom w:val="none" w:sz="0" w:space="0" w:color="auto"/>
        <w:right w:val="none" w:sz="0" w:space="0" w:color="auto"/>
      </w:divBdr>
    </w:div>
    <w:div w:id="1663697215">
      <w:bodyDiv w:val="1"/>
      <w:marLeft w:val="0"/>
      <w:marRight w:val="0"/>
      <w:marTop w:val="0"/>
      <w:marBottom w:val="0"/>
      <w:divBdr>
        <w:top w:val="none" w:sz="0" w:space="0" w:color="auto"/>
        <w:left w:val="none" w:sz="0" w:space="0" w:color="auto"/>
        <w:bottom w:val="none" w:sz="0" w:space="0" w:color="auto"/>
        <w:right w:val="none" w:sz="0" w:space="0" w:color="auto"/>
      </w:divBdr>
    </w:div>
    <w:div w:id="1663969240">
      <w:bodyDiv w:val="1"/>
      <w:marLeft w:val="0"/>
      <w:marRight w:val="0"/>
      <w:marTop w:val="0"/>
      <w:marBottom w:val="0"/>
      <w:divBdr>
        <w:top w:val="none" w:sz="0" w:space="0" w:color="auto"/>
        <w:left w:val="none" w:sz="0" w:space="0" w:color="auto"/>
        <w:bottom w:val="none" w:sz="0" w:space="0" w:color="auto"/>
        <w:right w:val="none" w:sz="0" w:space="0" w:color="auto"/>
      </w:divBdr>
    </w:div>
    <w:div w:id="1664352874">
      <w:bodyDiv w:val="1"/>
      <w:marLeft w:val="0"/>
      <w:marRight w:val="0"/>
      <w:marTop w:val="0"/>
      <w:marBottom w:val="0"/>
      <w:divBdr>
        <w:top w:val="none" w:sz="0" w:space="0" w:color="auto"/>
        <w:left w:val="none" w:sz="0" w:space="0" w:color="auto"/>
        <w:bottom w:val="none" w:sz="0" w:space="0" w:color="auto"/>
        <w:right w:val="none" w:sz="0" w:space="0" w:color="auto"/>
      </w:divBdr>
    </w:div>
    <w:div w:id="1665552377">
      <w:bodyDiv w:val="1"/>
      <w:marLeft w:val="0"/>
      <w:marRight w:val="0"/>
      <w:marTop w:val="0"/>
      <w:marBottom w:val="0"/>
      <w:divBdr>
        <w:top w:val="none" w:sz="0" w:space="0" w:color="auto"/>
        <w:left w:val="none" w:sz="0" w:space="0" w:color="auto"/>
        <w:bottom w:val="none" w:sz="0" w:space="0" w:color="auto"/>
        <w:right w:val="none" w:sz="0" w:space="0" w:color="auto"/>
      </w:divBdr>
    </w:div>
    <w:div w:id="1666012853">
      <w:bodyDiv w:val="1"/>
      <w:marLeft w:val="0"/>
      <w:marRight w:val="0"/>
      <w:marTop w:val="0"/>
      <w:marBottom w:val="0"/>
      <w:divBdr>
        <w:top w:val="none" w:sz="0" w:space="0" w:color="auto"/>
        <w:left w:val="none" w:sz="0" w:space="0" w:color="auto"/>
        <w:bottom w:val="none" w:sz="0" w:space="0" w:color="auto"/>
        <w:right w:val="none" w:sz="0" w:space="0" w:color="auto"/>
      </w:divBdr>
    </w:div>
    <w:div w:id="1666785072">
      <w:bodyDiv w:val="1"/>
      <w:marLeft w:val="0"/>
      <w:marRight w:val="0"/>
      <w:marTop w:val="0"/>
      <w:marBottom w:val="0"/>
      <w:divBdr>
        <w:top w:val="none" w:sz="0" w:space="0" w:color="auto"/>
        <w:left w:val="none" w:sz="0" w:space="0" w:color="auto"/>
        <w:bottom w:val="none" w:sz="0" w:space="0" w:color="auto"/>
        <w:right w:val="none" w:sz="0" w:space="0" w:color="auto"/>
      </w:divBdr>
    </w:div>
    <w:div w:id="1668046843">
      <w:bodyDiv w:val="1"/>
      <w:marLeft w:val="0"/>
      <w:marRight w:val="0"/>
      <w:marTop w:val="0"/>
      <w:marBottom w:val="0"/>
      <w:divBdr>
        <w:top w:val="none" w:sz="0" w:space="0" w:color="auto"/>
        <w:left w:val="none" w:sz="0" w:space="0" w:color="auto"/>
        <w:bottom w:val="none" w:sz="0" w:space="0" w:color="auto"/>
        <w:right w:val="none" w:sz="0" w:space="0" w:color="auto"/>
      </w:divBdr>
    </w:div>
    <w:div w:id="1668826483">
      <w:bodyDiv w:val="1"/>
      <w:marLeft w:val="0"/>
      <w:marRight w:val="0"/>
      <w:marTop w:val="0"/>
      <w:marBottom w:val="0"/>
      <w:divBdr>
        <w:top w:val="none" w:sz="0" w:space="0" w:color="auto"/>
        <w:left w:val="none" w:sz="0" w:space="0" w:color="auto"/>
        <w:bottom w:val="none" w:sz="0" w:space="0" w:color="auto"/>
        <w:right w:val="none" w:sz="0" w:space="0" w:color="auto"/>
      </w:divBdr>
    </w:div>
    <w:div w:id="1668943069">
      <w:bodyDiv w:val="1"/>
      <w:marLeft w:val="0"/>
      <w:marRight w:val="0"/>
      <w:marTop w:val="0"/>
      <w:marBottom w:val="0"/>
      <w:divBdr>
        <w:top w:val="none" w:sz="0" w:space="0" w:color="auto"/>
        <w:left w:val="none" w:sz="0" w:space="0" w:color="auto"/>
        <w:bottom w:val="none" w:sz="0" w:space="0" w:color="auto"/>
        <w:right w:val="none" w:sz="0" w:space="0" w:color="auto"/>
      </w:divBdr>
    </w:div>
    <w:div w:id="1669209807">
      <w:bodyDiv w:val="1"/>
      <w:marLeft w:val="0"/>
      <w:marRight w:val="0"/>
      <w:marTop w:val="0"/>
      <w:marBottom w:val="0"/>
      <w:divBdr>
        <w:top w:val="none" w:sz="0" w:space="0" w:color="auto"/>
        <w:left w:val="none" w:sz="0" w:space="0" w:color="auto"/>
        <w:bottom w:val="none" w:sz="0" w:space="0" w:color="auto"/>
        <w:right w:val="none" w:sz="0" w:space="0" w:color="auto"/>
      </w:divBdr>
    </w:div>
    <w:div w:id="1669674626">
      <w:bodyDiv w:val="1"/>
      <w:marLeft w:val="0"/>
      <w:marRight w:val="0"/>
      <w:marTop w:val="0"/>
      <w:marBottom w:val="0"/>
      <w:divBdr>
        <w:top w:val="none" w:sz="0" w:space="0" w:color="auto"/>
        <w:left w:val="none" w:sz="0" w:space="0" w:color="auto"/>
        <w:bottom w:val="none" w:sz="0" w:space="0" w:color="auto"/>
        <w:right w:val="none" w:sz="0" w:space="0" w:color="auto"/>
      </w:divBdr>
    </w:div>
    <w:div w:id="1670282365">
      <w:bodyDiv w:val="1"/>
      <w:marLeft w:val="0"/>
      <w:marRight w:val="0"/>
      <w:marTop w:val="0"/>
      <w:marBottom w:val="0"/>
      <w:divBdr>
        <w:top w:val="none" w:sz="0" w:space="0" w:color="auto"/>
        <w:left w:val="none" w:sz="0" w:space="0" w:color="auto"/>
        <w:bottom w:val="none" w:sz="0" w:space="0" w:color="auto"/>
        <w:right w:val="none" w:sz="0" w:space="0" w:color="auto"/>
      </w:divBdr>
    </w:div>
    <w:div w:id="1671829662">
      <w:bodyDiv w:val="1"/>
      <w:marLeft w:val="0"/>
      <w:marRight w:val="0"/>
      <w:marTop w:val="0"/>
      <w:marBottom w:val="0"/>
      <w:divBdr>
        <w:top w:val="none" w:sz="0" w:space="0" w:color="auto"/>
        <w:left w:val="none" w:sz="0" w:space="0" w:color="auto"/>
        <w:bottom w:val="none" w:sz="0" w:space="0" w:color="auto"/>
        <w:right w:val="none" w:sz="0" w:space="0" w:color="auto"/>
      </w:divBdr>
    </w:div>
    <w:div w:id="1671979071">
      <w:bodyDiv w:val="1"/>
      <w:marLeft w:val="0"/>
      <w:marRight w:val="0"/>
      <w:marTop w:val="0"/>
      <w:marBottom w:val="0"/>
      <w:divBdr>
        <w:top w:val="none" w:sz="0" w:space="0" w:color="auto"/>
        <w:left w:val="none" w:sz="0" w:space="0" w:color="auto"/>
        <w:bottom w:val="none" w:sz="0" w:space="0" w:color="auto"/>
        <w:right w:val="none" w:sz="0" w:space="0" w:color="auto"/>
      </w:divBdr>
    </w:div>
    <w:div w:id="1672105356">
      <w:bodyDiv w:val="1"/>
      <w:marLeft w:val="0"/>
      <w:marRight w:val="0"/>
      <w:marTop w:val="0"/>
      <w:marBottom w:val="0"/>
      <w:divBdr>
        <w:top w:val="none" w:sz="0" w:space="0" w:color="auto"/>
        <w:left w:val="none" w:sz="0" w:space="0" w:color="auto"/>
        <w:bottom w:val="none" w:sz="0" w:space="0" w:color="auto"/>
        <w:right w:val="none" w:sz="0" w:space="0" w:color="auto"/>
      </w:divBdr>
    </w:div>
    <w:div w:id="1673143845">
      <w:bodyDiv w:val="1"/>
      <w:marLeft w:val="0"/>
      <w:marRight w:val="0"/>
      <w:marTop w:val="0"/>
      <w:marBottom w:val="0"/>
      <w:divBdr>
        <w:top w:val="none" w:sz="0" w:space="0" w:color="auto"/>
        <w:left w:val="none" w:sz="0" w:space="0" w:color="auto"/>
        <w:bottom w:val="none" w:sz="0" w:space="0" w:color="auto"/>
        <w:right w:val="none" w:sz="0" w:space="0" w:color="auto"/>
      </w:divBdr>
    </w:div>
    <w:div w:id="1673678274">
      <w:bodyDiv w:val="1"/>
      <w:marLeft w:val="0"/>
      <w:marRight w:val="0"/>
      <w:marTop w:val="0"/>
      <w:marBottom w:val="0"/>
      <w:divBdr>
        <w:top w:val="none" w:sz="0" w:space="0" w:color="auto"/>
        <w:left w:val="none" w:sz="0" w:space="0" w:color="auto"/>
        <w:bottom w:val="none" w:sz="0" w:space="0" w:color="auto"/>
        <w:right w:val="none" w:sz="0" w:space="0" w:color="auto"/>
      </w:divBdr>
    </w:div>
    <w:div w:id="1674068439">
      <w:bodyDiv w:val="1"/>
      <w:marLeft w:val="0"/>
      <w:marRight w:val="0"/>
      <w:marTop w:val="0"/>
      <w:marBottom w:val="0"/>
      <w:divBdr>
        <w:top w:val="none" w:sz="0" w:space="0" w:color="auto"/>
        <w:left w:val="none" w:sz="0" w:space="0" w:color="auto"/>
        <w:bottom w:val="none" w:sz="0" w:space="0" w:color="auto"/>
        <w:right w:val="none" w:sz="0" w:space="0" w:color="auto"/>
      </w:divBdr>
    </w:div>
    <w:div w:id="1674214387">
      <w:bodyDiv w:val="1"/>
      <w:marLeft w:val="0"/>
      <w:marRight w:val="0"/>
      <w:marTop w:val="0"/>
      <w:marBottom w:val="0"/>
      <w:divBdr>
        <w:top w:val="none" w:sz="0" w:space="0" w:color="auto"/>
        <w:left w:val="none" w:sz="0" w:space="0" w:color="auto"/>
        <w:bottom w:val="none" w:sz="0" w:space="0" w:color="auto"/>
        <w:right w:val="none" w:sz="0" w:space="0" w:color="auto"/>
      </w:divBdr>
    </w:div>
    <w:div w:id="1676028554">
      <w:bodyDiv w:val="1"/>
      <w:marLeft w:val="0"/>
      <w:marRight w:val="0"/>
      <w:marTop w:val="0"/>
      <w:marBottom w:val="0"/>
      <w:divBdr>
        <w:top w:val="none" w:sz="0" w:space="0" w:color="auto"/>
        <w:left w:val="none" w:sz="0" w:space="0" w:color="auto"/>
        <w:bottom w:val="none" w:sz="0" w:space="0" w:color="auto"/>
        <w:right w:val="none" w:sz="0" w:space="0" w:color="auto"/>
      </w:divBdr>
    </w:div>
    <w:div w:id="1676298647">
      <w:bodyDiv w:val="1"/>
      <w:marLeft w:val="0"/>
      <w:marRight w:val="0"/>
      <w:marTop w:val="0"/>
      <w:marBottom w:val="0"/>
      <w:divBdr>
        <w:top w:val="none" w:sz="0" w:space="0" w:color="auto"/>
        <w:left w:val="none" w:sz="0" w:space="0" w:color="auto"/>
        <w:bottom w:val="none" w:sz="0" w:space="0" w:color="auto"/>
        <w:right w:val="none" w:sz="0" w:space="0" w:color="auto"/>
      </w:divBdr>
    </w:div>
    <w:div w:id="1676494718">
      <w:bodyDiv w:val="1"/>
      <w:marLeft w:val="0"/>
      <w:marRight w:val="0"/>
      <w:marTop w:val="0"/>
      <w:marBottom w:val="0"/>
      <w:divBdr>
        <w:top w:val="none" w:sz="0" w:space="0" w:color="auto"/>
        <w:left w:val="none" w:sz="0" w:space="0" w:color="auto"/>
        <w:bottom w:val="none" w:sz="0" w:space="0" w:color="auto"/>
        <w:right w:val="none" w:sz="0" w:space="0" w:color="auto"/>
      </w:divBdr>
    </w:div>
    <w:div w:id="1677347327">
      <w:bodyDiv w:val="1"/>
      <w:marLeft w:val="0"/>
      <w:marRight w:val="0"/>
      <w:marTop w:val="0"/>
      <w:marBottom w:val="0"/>
      <w:divBdr>
        <w:top w:val="none" w:sz="0" w:space="0" w:color="auto"/>
        <w:left w:val="none" w:sz="0" w:space="0" w:color="auto"/>
        <w:bottom w:val="none" w:sz="0" w:space="0" w:color="auto"/>
        <w:right w:val="none" w:sz="0" w:space="0" w:color="auto"/>
      </w:divBdr>
    </w:div>
    <w:div w:id="1677460383">
      <w:bodyDiv w:val="1"/>
      <w:marLeft w:val="0"/>
      <w:marRight w:val="0"/>
      <w:marTop w:val="0"/>
      <w:marBottom w:val="0"/>
      <w:divBdr>
        <w:top w:val="none" w:sz="0" w:space="0" w:color="auto"/>
        <w:left w:val="none" w:sz="0" w:space="0" w:color="auto"/>
        <w:bottom w:val="none" w:sz="0" w:space="0" w:color="auto"/>
        <w:right w:val="none" w:sz="0" w:space="0" w:color="auto"/>
      </w:divBdr>
    </w:div>
    <w:div w:id="1677800842">
      <w:bodyDiv w:val="1"/>
      <w:marLeft w:val="0"/>
      <w:marRight w:val="0"/>
      <w:marTop w:val="0"/>
      <w:marBottom w:val="0"/>
      <w:divBdr>
        <w:top w:val="none" w:sz="0" w:space="0" w:color="auto"/>
        <w:left w:val="none" w:sz="0" w:space="0" w:color="auto"/>
        <w:bottom w:val="none" w:sz="0" w:space="0" w:color="auto"/>
        <w:right w:val="none" w:sz="0" w:space="0" w:color="auto"/>
      </w:divBdr>
    </w:div>
    <w:div w:id="1678191884">
      <w:bodyDiv w:val="1"/>
      <w:marLeft w:val="0"/>
      <w:marRight w:val="0"/>
      <w:marTop w:val="0"/>
      <w:marBottom w:val="0"/>
      <w:divBdr>
        <w:top w:val="none" w:sz="0" w:space="0" w:color="auto"/>
        <w:left w:val="none" w:sz="0" w:space="0" w:color="auto"/>
        <w:bottom w:val="none" w:sz="0" w:space="0" w:color="auto"/>
        <w:right w:val="none" w:sz="0" w:space="0" w:color="auto"/>
      </w:divBdr>
    </w:div>
    <w:div w:id="1679191015">
      <w:bodyDiv w:val="1"/>
      <w:marLeft w:val="0"/>
      <w:marRight w:val="0"/>
      <w:marTop w:val="0"/>
      <w:marBottom w:val="0"/>
      <w:divBdr>
        <w:top w:val="none" w:sz="0" w:space="0" w:color="auto"/>
        <w:left w:val="none" w:sz="0" w:space="0" w:color="auto"/>
        <w:bottom w:val="none" w:sz="0" w:space="0" w:color="auto"/>
        <w:right w:val="none" w:sz="0" w:space="0" w:color="auto"/>
      </w:divBdr>
    </w:div>
    <w:div w:id="1679572982">
      <w:bodyDiv w:val="1"/>
      <w:marLeft w:val="0"/>
      <w:marRight w:val="0"/>
      <w:marTop w:val="0"/>
      <w:marBottom w:val="0"/>
      <w:divBdr>
        <w:top w:val="none" w:sz="0" w:space="0" w:color="auto"/>
        <w:left w:val="none" w:sz="0" w:space="0" w:color="auto"/>
        <w:bottom w:val="none" w:sz="0" w:space="0" w:color="auto"/>
        <w:right w:val="none" w:sz="0" w:space="0" w:color="auto"/>
      </w:divBdr>
    </w:div>
    <w:div w:id="1679578972">
      <w:bodyDiv w:val="1"/>
      <w:marLeft w:val="0"/>
      <w:marRight w:val="0"/>
      <w:marTop w:val="0"/>
      <w:marBottom w:val="0"/>
      <w:divBdr>
        <w:top w:val="none" w:sz="0" w:space="0" w:color="auto"/>
        <w:left w:val="none" w:sz="0" w:space="0" w:color="auto"/>
        <w:bottom w:val="none" w:sz="0" w:space="0" w:color="auto"/>
        <w:right w:val="none" w:sz="0" w:space="0" w:color="auto"/>
      </w:divBdr>
    </w:div>
    <w:div w:id="1679623990">
      <w:bodyDiv w:val="1"/>
      <w:marLeft w:val="0"/>
      <w:marRight w:val="0"/>
      <w:marTop w:val="0"/>
      <w:marBottom w:val="0"/>
      <w:divBdr>
        <w:top w:val="none" w:sz="0" w:space="0" w:color="auto"/>
        <w:left w:val="none" w:sz="0" w:space="0" w:color="auto"/>
        <w:bottom w:val="none" w:sz="0" w:space="0" w:color="auto"/>
        <w:right w:val="none" w:sz="0" w:space="0" w:color="auto"/>
      </w:divBdr>
    </w:div>
    <w:div w:id="1680619156">
      <w:bodyDiv w:val="1"/>
      <w:marLeft w:val="0"/>
      <w:marRight w:val="0"/>
      <w:marTop w:val="0"/>
      <w:marBottom w:val="0"/>
      <w:divBdr>
        <w:top w:val="none" w:sz="0" w:space="0" w:color="auto"/>
        <w:left w:val="none" w:sz="0" w:space="0" w:color="auto"/>
        <w:bottom w:val="none" w:sz="0" w:space="0" w:color="auto"/>
        <w:right w:val="none" w:sz="0" w:space="0" w:color="auto"/>
      </w:divBdr>
    </w:div>
    <w:div w:id="1680695301">
      <w:bodyDiv w:val="1"/>
      <w:marLeft w:val="0"/>
      <w:marRight w:val="0"/>
      <w:marTop w:val="0"/>
      <w:marBottom w:val="0"/>
      <w:divBdr>
        <w:top w:val="none" w:sz="0" w:space="0" w:color="auto"/>
        <w:left w:val="none" w:sz="0" w:space="0" w:color="auto"/>
        <w:bottom w:val="none" w:sz="0" w:space="0" w:color="auto"/>
        <w:right w:val="none" w:sz="0" w:space="0" w:color="auto"/>
      </w:divBdr>
    </w:div>
    <w:div w:id="1680808957">
      <w:bodyDiv w:val="1"/>
      <w:marLeft w:val="0"/>
      <w:marRight w:val="0"/>
      <w:marTop w:val="0"/>
      <w:marBottom w:val="0"/>
      <w:divBdr>
        <w:top w:val="none" w:sz="0" w:space="0" w:color="auto"/>
        <w:left w:val="none" w:sz="0" w:space="0" w:color="auto"/>
        <w:bottom w:val="none" w:sz="0" w:space="0" w:color="auto"/>
        <w:right w:val="none" w:sz="0" w:space="0" w:color="auto"/>
      </w:divBdr>
    </w:div>
    <w:div w:id="1681738615">
      <w:bodyDiv w:val="1"/>
      <w:marLeft w:val="0"/>
      <w:marRight w:val="0"/>
      <w:marTop w:val="0"/>
      <w:marBottom w:val="0"/>
      <w:divBdr>
        <w:top w:val="none" w:sz="0" w:space="0" w:color="auto"/>
        <w:left w:val="none" w:sz="0" w:space="0" w:color="auto"/>
        <w:bottom w:val="none" w:sz="0" w:space="0" w:color="auto"/>
        <w:right w:val="none" w:sz="0" w:space="0" w:color="auto"/>
      </w:divBdr>
    </w:div>
    <w:div w:id="1682508841">
      <w:bodyDiv w:val="1"/>
      <w:marLeft w:val="0"/>
      <w:marRight w:val="0"/>
      <w:marTop w:val="0"/>
      <w:marBottom w:val="0"/>
      <w:divBdr>
        <w:top w:val="none" w:sz="0" w:space="0" w:color="auto"/>
        <w:left w:val="none" w:sz="0" w:space="0" w:color="auto"/>
        <w:bottom w:val="none" w:sz="0" w:space="0" w:color="auto"/>
        <w:right w:val="none" w:sz="0" w:space="0" w:color="auto"/>
      </w:divBdr>
    </w:div>
    <w:div w:id="1682665170">
      <w:bodyDiv w:val="1"/>
      <w:marLeft w:val="0"/>
      <w:marRight w:val="0"/>
      <w:marTop w:val="0"/>
      <w:marBottom w:val="0"/>
      <w:divBdr>
        <w:top w:val="none" w:sz="0" w:space="0" w:color="auto"/>
        <w:left w:val="none" w:sz="0" w:space="0" w:color="auto"/>
        <w:bottom w:val="none" w:sz="0" w:space="0" w:color="auto"/>
        <w:right w:val="none" w:sz="0" w:space="0" w:color="auto"/>
      </w:divBdr>
    </w:div>
    <w:div w:id="1682971476">
      <w:bodyDiv w:val="1"/>
      <w:marLeft w:val="0"/>
      <w:marRight w:val="0"/>
      <w:marTop w:val="0"/>
      <w:marBottom w:val="0"/>
      <w:divBdr>
        <w:top w:val="none" w:sz="0" w:space="0" w:color="auto"/>
        <w:left w:val="none" w:sz="0" w:space="0" w:color="auto"/>
        <w:bottom w:val="none" w:sz="0" w:space="0" w:color="auto"/>
        <w:right w:val="none" w:sz="0" w:space="0" w:color="auto"/>
      </w:divBdr>
    </w:div>
    <w:div w:id="1684894228">
      <w:bodyDiv w:val="1"/>
      <w:marLeft w:val="0"/>
      <w:marRight w:val="0"/>
      <w:marTop w:val="0"/>
      <w:marBottom w:val="0"/>
      <w:divBdr>
        <w:top w:val="none" w:sz="0" w:space="0" w:color="auto"/>
        <w:left w:val="none" w:sz="0" w:space="0" w:color="auto"/>
        <w:bottom w:val="none" w:sz="0" w:space="0" w:color="auto"/>
        <w:right w:val="none" w:sz="0" w:space="0" w:color="auto"/>
      </w:divBdr>
    </w:div>
    <w:div w:id="1687054320">
      <w:bodyDiv w:val="1"/>
      <w:marLeft w:val="0"/>
      <w:marRight w:val="0"/>
      <w:marTop w:val="0"/>
      <w:marBottom w:val="0"/>
      <w:divBdr>
        <w:top w:val="none" w:sz="0" w:space="0" w:color="auto"/>
        <w:left w:val="none" w:sz="0" w:space="0" w:color="auto"/>
        <w:bottom w:val="none" w:sz="0" w:space="0" w:color="auto"/>
        <w:right w:val="none" w:sz="0" w:space="0" w:color="auto"/>
      </w:divBdr>
    </w:div>
    <w:div w:id="1687900286">
      <w:bodyDiv w:val="1"/>
      <w:marLeft w:val="0"/>
      <w:marRight w:val="0"/>
      <w:marTop w:val="0"/>
      <w:marBottom w:val="0"/>
      <w:divBdr>
        <w:top w:val="none" w:sz="0" w:space="0" w:color="auto"/>
        <w:left w:val="none" w:sz="0" w:space="0" w:color="auto"/>
        <w:bottom w:val="none" w:sz="0" w:space="0" w:color="auto"/>
        <w:right w:val="none" w:sz="0" w:space="0" w:color="auto"/>
      </w:divBdr>
    </w:div>
    <w:div w:id="1688562811">
      <w:bodyDiv w:val="1"/>
      <w:marLeft w:val="0"/>
      <w:marRight w:val="0"/>
      <w:marTop w:val="0"/>
      <w:marBottom w:val="0"/>
      <w:divBdr>
        <w:top w:val="none" w:sz="0" w:space="0" w:color="auto"/>
        <w:left w:val="none" w:sz="0" w:space="0" w:color="auto"/>
        <w:bottom w:val="none" w:sz="0" w:space="0" w:color="auto"/>
        <w:right w:val="none" w:sz="0" w:space="0" w:color="auto"/>
      </w:divBdr>
    </w:div>
    <w:div w:id="1689865786">
      <w:bodyDiv w:val="1"/>
      <w:marLeft w:val="0"/>
      <w:marRight w:val="0"/>
      <w:marTop w:val="0"/>
      <w:marBottom w:val="0"/>
      <w:divBdr>
        <w:top w:val="none" w:sz="0" w:space="0" w:color="auto"/>
        <w:left w:val="none" w:sz="0" w:space="0" w:color="auto"/>
        <w:bottom w:val="none" w:sz="0" w:space="0" w:color="auto"/>
        <w:right w:val="none" w:sz="0" w:space="0" w:color="auto"/>
      </w:divBdr>
    </w:div>
    <w:div w:id="1690058903">
      <w:bodyDiv w:val="1"/>
      <w:marLeft w:val="0"/>
      <w:marRight w:val="0"/>
      <w:marTop w:val="0"/>
      <w:marBottom w:val="0"/>
      <w:divBdr>
        <w:top w:val="none" w:sz="0" w:space="0" w:color="auto"/>
        <w:left w:val="none" w:sz="0" w:space="0" w:color="auto"/>
        <w:bottom w:val="none" w:sz="0" w:space="0" w:color="auto"/>
        <w:right w:val="none" w:sz="0" w:space="0" w:color="auto"/>
      </w:divBdr>
    </w:div>
    <w:div w:id="1690178224">
      <w:bodyDiv w:val="1"/>
      <w:marLeft w:val="0"/>
      <w:marRight w:val="0"/>
      <w:marTop w:val="0"/>
      <w:marBottom w:val="0"/>
      <w:divBdr>
        <w:top w:val="none" w:sz="0" w:space="0" w:color="auto"/>
        <w:left w:val="none" w:sz="0" w:space="0" w:color="auto"/>
        <w:bottom w:val="none" w:sz="0" w:space="0" w:color="auto"/>
        <w:right w:val="none" w:sz="0" w:space="0" w:color="auto"/>
      </w:divBdr>
    </w:div>
    <w:div w:id="1690332988">
      <w:bodyDiv w:val="1"/>
      <w:marLeft w:val="0"/>
      <w:marRight w:val="0"/>
      <w:marTop w:val="0"/>
      <w:marBottom w:val="0"/>
      <w:divBdr>
        <w:top w:val="none" w:sz="0" w:space="0" w:color="auto"/>
        <w:left w:val="none" w:sz="0" w:space="0" w:color="auto"/>
        <w:bottom w:val="none" w:sz="0" w:space="0" w:color="auto"/>
        <w:right w:val="none" w:sz="0" w:space="0" w:color="auto"/>
      </w:divBdr>
    </w:div>
    <w:div w:id="1691446226">
      <w:bodyDiv w:val="1"/>
      <w:marLeft w:val="0"/>
      <w:marRight w:val="0"/>
      <w:marTop w:val="0"/>
      <w:marBottom w:val="0"/>
      <w:divBdr>
        <w:top w:val="none" w:sz="0" w:space="0" w:color="auto"/>
        <w:left w:val="none" w:sz="0" w:space="0" w:color="auto"/>
        <w:bottom w:val="none" w:sz="0" w:space="0" w:color="auto"/>
        <w:right w:val="none" w:sz="0" w:space="0" w:color="auto"/>
      </w:divBdr>
    </w:div>
    <w:div w:id="1691644093">
      <w:bodyDiv w:val="1"/>
      <w:marLeft w:val="0"/>
      <w:marRight w:val="0"/>
      <w:marTop w:val="0"/>
      <w:marBottom w:val="0"/>
      <w:divBdr>
        <w:top w:val="none" w:sz="0" w:space="0" w:color="auto"/>
        <w:left w:val="none" w:sz="0" w:space="0" w:color="auto"/>
        <w:bottom w:val="none" w:sz="0" w:space="0" w:color="auto"/>
        <w:right w:val="none" w:sz="0" w:space="0" w:color="auto"/>
      </w:divBdr>
    </w:div>
    <w:div w:id="1691878404">
      <w:bodyDiv w:val="1"/>
      <w:marLeft w:val="0"/>
      <w:marRight w:val="0"/>
      <w:marTop w:val="0"/>
      <w:marBottom w:val="0"/>
      <w:divBdr>
        <w:top w:val="none" w:sz="0" w:space="0" w:color="auto"/>
        <w:left w:val="none" w:sz="0" w:space="0" w:color="auto"/>
        <w:bottom w:val="none" w:sz="0" w:space="0" w:color="auto"/>
        <w:right w:val="none" w:sz="0" w:space="0" w:color="auto"/>
      </w:divBdr>
    </w:div>
    <w:div w:id="1692485581">
      <w:bodyDiv w:val="1"/>
      <w:marLeft w:val="0"/>
      <w:marRight w:val="0"/>
      <w:marTop w:val="0"/>
      <w:marBottom w:val="0"/>
      <w:divBdr>
        <w:top w:val="none" w:sz="0" w:space="0" w:color="auto"/>
        <w:left w:val="none" w:sz="0" w:space="0" w:color="auto"/>
        <w:bottom w:val="none" w:sz="0" w:space="0" w:color="auto"/>
        <w:right w:val="none" w:sz="0" w:space="0" w:color="auto"/>
      </w:divBdr>
    </w:div>
    <w:div w:id="1693148754">
      <w:bodyDiv w:val="1"/>
      <w:marLeft w:val="0"/>
      <w:marRight w:val="0"/>
      <w:marTop w:val="0"/>
      <w:marBottom w:val="0"/>
      <w:divBdr>
        <w:top w:val="none" w:sz="0" w:space="0" w:color="auto"/>
        <w:left w:val="none" w:sz="0" w:space="0" w:color="auto"/>
        <w:bottom w:val="none" w:sz="0" w:space="0" w:color="auto"/>
        <w:right w:val="none" w:sz="0" w:space="0" w:color="auto"/>
      </w:divBdr>
    </w:div>
    <w:div w:id="1693338420">
      <w:bodyDiv w:val="1"/>
      <w:marLeft w:val="0"/>
      <w:marRight w:val="0"/>
      <w:marTop w:val="0"/>
      <w:marBottom w:val="0"/>
      <w:divBdr>
        <w:top w:val="none" w:sz="0" w:space="0" w:color="auto"/>
        <w:left w:val="none" w:sz="0" w:space="0" w:color="auto"/>
        <w:bottom w:val="none" w:sz="0" w:space="0" w:color="auto"/>
        <w:right w:val="none" w:sz="0" w:space="0" w:color="auto"/>
      </w:divBdr>
    </w:div>
    <w:div w:id="1693795983">
      <w:bodyDiv w:val="1"/>
      <w:marLeft w:val="0"/>
      <w:marRight w:val="0"/>
      <w:marTop w:val="0"/>
      <w:marBottom w:val="0"/>
      <w:divBdr>
        <w:top w:val="none" w:sz="0" w:space="0" w:color="auto"/>
        <w:left w:val="none" w:sz="0" w:space="0" w:color="auto"/>
        <w:bottom w:val="none" w:sz="0" w:space="0" w:color="auto"/>
        <w:right w:val="none" w:sz="0" w:space="0" w:color="auto"/>
      </w:divBdr>
    </w:div>
    <w:div w:id="1695034337">
      <w:bodyDiv w:val="1"/>
      <w:marLeft w:val="0"/>
      <w:marRight w:val="0"/>
      <w:marTop w:val="0"/>
      <w:marBottom w:val="0"/>
      <w:divBdr>
        <w:top w:val="none" w:sz="0" w:space="0" w:color="auto"/>
        <w:left w:val="none" w:sz="0" w:space="0" w:color="auto"/>
        <w:bottom w:val="none" w:sz="0" w:space="0" w:color="auto"/>
        <w:right w:val="none" w:sz="0" w:space="0" w:color="auto"/>
      </w:divBdr>
    </w:div>
    <w:div w:id="1695614010">
      <w:bodyDiv w:val="1"/>
      <w:marLeft w:val="0"/>
      <w:marRight w:val="0"/>
      <w:marTop w:val="0"/>
      <w:marBottom w:val="0"/>
      <w:divBdr>
        <w:top w:val="none" w:sz="0" w:space="0" w:color="auto"/>
        <w:left w:val="none" w:sz="0" w:space="0" w:color="auto"/>
        <w:bottom w:val="none" w:sz="0" w:space="0" w:color="auto"/>
        <w:right w:val="none" w:sz="0" w:space="0" w:color="auto"/>
      </w:divBdr>
    </w:div>
    <w:div w:id="1695618712">
      <w:bodyDiv w:val="1"/>
      <w:marLeft w:val="0"/>
      <w:marRight w:val="0"/>
      <w:marTop w:val="0"/>
      <w:marBottom w:val="0"/>
      <w:divBdr>
        <w:top w:val="none" w:sz="0" w:space="0" w:color="auto"/>
        <w:left w:val="none" w:sz="0" w:space="0" w:color="auto"/>
        <w:bottom w:val="none" w:sz="0" w:space="0" w:color="auto"/>
        <w:right w:val="none" w:sz="0" w:space="0" w:color="auto"/>
      </w:divBdr>
    </w:div>
    <w:div w:id="1696151233">
      <w:bodyDiv w:val="1"/>
      <w:marLeft w:val="0"/>
      <w:marRight w:val="0"/>
      <w:marTop w:val="0"/>
      <w:marBottom w:val="0"/>
      <w:divBdr>
        <w:top w:val="none" w:sz="0" w:space="0" w:color="auto"/>
        <w:left w:val="none" w:sz="0" w:space="0" w:color="auto"/>
        <w:bottom w:val="none" w:sz="0" w:space="0" w:color="auto"/>
        <w:right w:val="none" w:sz="0" w:space="0" w:color="auto"/>
      </w:divBdr>
    </w:div>
    <w:div w:id="1696300127">
      <w:bodyDiv w:val="1"/>
      <w:marLeft w:val="0"/>
      <w:marRight w:val="0"/>
      <w:marTop w:val="0"/>
      <w:marBottom w:val="0"/>
      <w:divBdr>
        <w:top w:val="none" w:sz="0" w:space="0" w:color="auto"/>
        <w:left w:val="none" w:sz="0" w:space="0" w:color="auto"/>
        <w:bottom w:val="none" w:sz="0" w:space="0" w:color="auto"/>
        <w:right w:val="none" w:sz="0" w:space="0" w:color="auto"/>
      </w:divBdr>
    </w:div>
    <w:div w:id="1696468031">
      <w:bodyDiv w:val="1"/>
      <w:marLeft w:val="0"/>
      <w:marRight w:val="0"/>
      <w:marTop w:val="0"/>
      <w:marBottom w:val="0"/>
      <w:divBdr>
        <w:top w:val="none" w:sz="0" w:space="0" w:color="auto"/>
        <w:left w:val="none" w:sz="0" w:space="0" w:color="auto"/>
        <w:bottom w:val="none" w:sz="0" w:space="0" w:color="auto"/>
        <w:right w:val="none" w:sz="0" w:space="0" w:color="auto"/>
      </w:divBdr>
    </w:div>
    <w:div w:id="1696886512">
      <w:bodyDiv w:val="1"/>
      <w:marLeft w:val="0"/>
      <w:marRight w:val="0"/>
      <w:marTop w:val="0"/>
      <w:marBottom w:val="0"/>
      <w:divBdr>
        <w:top w:val="none" w:sz="0" w:space="0" w:color="auto"/>
        <w:left w:val="none" w:sz="0" w:space="0" w:color="auto"/>
        <w:bottom w:val="none" w:sz="0" w:space="0" w:color="auto"/>
        <w:right w:val="none" w:sz="0" w:space="0" w:color="auto"/>
      </w:divBdr>
    </w:div>
    <w:div w:id="1697005883">
      <w:bodyDiv w:val="1"/>
      <w:marLeft w:val="0"/>
      <w:marRight w:val="0"/>
      <w:marTop w:val="0"/>
      <w:marBottom w:val="0"/>
      <w:divBdr>
        <w:top w:val="none" w:sz="0" w:space="0" w:color="auto"/>
        <w:left w:val="none" w:sz="0" w:space="0" w:color="auto"/>
        <w:bottom w:val="none" w:sz="0" w:space="0" w:color="auto"/>
        <w:right w:val="none" w:sz="0" w:space="0" w:color="auto"/>
      </w:divBdr>
    </w:div>
    <w:div w:id="1697121001">
      <w:bodyDiv w:val="1"/>
      <w:marLeft w:val="0"/>
      <w:marRight w:val="0"/>
      <w:marTop w:val="0"/>
      <w:marBottom w:val="0"/>
      <w:divBdr>
        <w:top w:val="none" w:sz="0" w:space="0" w:color="auto"/>
        <w:left w:val="none" w:sz="0" w:space="0" w:color="auto"/>
        <w:bottom w:val="none" w:sz="0" w:space="0" w:color="auto"/>
        <w:right w:val="none" w:sz="0" w:space="0" w:color="auto"/>
      </w:divBdr>
    </w:div>
    <w:div w:id="1697776652">
      <w:bodyDiv w:val="1"/>
      <w:marLeft w:val="0"/>
      <w:marRight w:val="0"/>
      <w:marTop w:val="0"/>
      <w:marBottom w:val="0"/>
      <w:divBdr>
        <w:top w:val="none" w:sz="0" w:space="0" w:color="auto"/>
        <w:left w:val="none" w:sz="0" w:space="0" w:color="auto"/>
        <w:bottom w:val="none" w:sz="0" w:space="0" w:color="auto"/>
        <w:right w:val="none" w:sz="0" w:space="0" w:color="auto"/>
      </w:divBdr>
    </w:div>
    <w:div w:id="1697972628">
      <w:bodyDiv w:val="1"/>
      <w:marLeft w:val="0"/>
      <w:marRight w:val="0"/>
      <w:marTop w:val="0"/>
      <w:marBottom w:val="0"/>
      <w:divBdr>
        <w:top w:val="none" w:sz="0" w:space="0" w:color="auto"/>
        <w:left w:val="none" w:sz="0" w:space="0" w:color="auto"/>
        <w:bottom w:val="none" w:sz="0" w:space="0" w:color="auto"/>
        <w:right w:val="none" w:sz="0" w:space="0" w:color="auto"/>
      </w:divBdr>
    </w:div>
    <w:div w:id="1698118048">
      <w:bodyDiv w:val="1"/>
      <w:marLeft w:val="0"/>
      <w:marRight w:val="0"/>
      <w:marTop w:val="0"/>
      <w:marBottom w:val="0"/>
      <w:divBdr>
        <w:top w:val="none" w:sz="0" w:space="0" w:color="auto"/>
        <w:left w:val="none" w:sz="0" w:space="0" w:color="auto"/>
        <w:bottom w:val="none" w:sz="0" w:space="0" w:color="auto"/>
        <w:right w:val="none" w:sz="0" w:space="0" w:color="auto"/>
      </w:divBdr>
    </w:div>
    <w:div w:id="1698853809">
      <w:bodyDiv w:val="1"/>
      <w:marLeft w:val="0"/>
      <w:marRight w:val="0"/>
      <w:marTop w:val="0"/>
      <w:marBottom w:val="0"/>
      <w:divBdr>
        <w:top w:val="none" w:sz="0" w:space="0" w:color="auto"/>
        <w:left w:val="none" w:sz="0" w:space="0" w:color="auto"/>
        <w:bottom w:val="none" w:sz="0" w:space="0" w:color="auto"/>
        <w:right w:val="none" w:sz="0" w:space="0" w:color="auto"/>
      </w:divBdr>
    </w:div>
    <w:div w:id="1699428303">
      <w:bodyDiv w:val="1"/>
      <w:marLeft w:val="0"/>
      <w:marRight w:val="0"/>
      <w:marTop w:val="0"/>
      <w:marBottom w:val="0"/>
      <w:divBdr>
        <w:top w:val="none" w:sz="0" w:space="0" w:color="auto"/>
        <w:left w:val="none" w:sz="0" w:space="0" w:color="auto"/>
        <w:bottom w:val="none" w:sz="0" w:space="0" w:color="auto"/>
        <w:right w:val="none" w:sz="0" w:space="0" w:color="auto"/>
      </w:divBdr>
    </w:div>
    <w:div w:id="1699744767">
      <w:bodyDiv w:val="1"/>
      <w:marLeft w:val="0"/>
      <w:marRight w:val="0"/>
      <w:marTop w:val="0"/>
      <w:marBottom w:val="0"/>
      <w:divBdr>
        <w:top w:val="none" w:sz="0" w:space="0" w:color="auto"/>
        <w:left w:val="none" w:sz="0" w:space="0" w:color="auto"/>
        <w:bottom w:val="none" w:sz="0" w:space="0" w:color="auto"/>
        <w:right w:val="none" w:sz="0" w:space="0" w:color="auto"/>
      </w:divBdr>
    </w:div>
    <w:div w:id="1700930602">
      <w:bodyDiv w:val="1"/>
      <w:marLeft w:val="0"/>
      <w:marRight w:val="0"/>
      <w:marTop w:val="0"/>
      <w:marBottom w:val="0"/>
      <w:divBdr>
        <w:top w:val="none" w:sz="0" w:space="0" w:color="auto"/>
        <w:left w:val="none" w:sz="0" w:space="0" w:color="auto"/>
        <w:bottom w:val="none" w:sz="0" w:space="0" w:color="auto"/>
        <w:right w:val="none" w:sz="0" w:space="0" w:color="auto"/>
      </w:divBdr>
    </w:div>
    <w:div w:id="1701204175">
      <w:bodyDiv w:val="1"/>
      <w:marLeft w:val="0"/>
      <w:marRight w:val="0"/>
      <w:marTop w:val="0"/>
      <w:marBottom w:val="0"/>
      <w:divBdr>
        <w:top w:val="none" w:sz="0" w:space="0" w:color="auto"/>
        <w:left w:val="none" w:sz="0" w:space="0" w:color="auto"/>
        <w:bottom w:val="none" w:sz="0" w:space="0" w:color="auto"/>
        <w:right w:val="none" w:sz="0" w:space="0" w:color="auto"/>
      </w:divBdr>
    </w:div>
    <w:div w:id="1701391537">
      <w:bodyDiv w:val="1"/>
      <w:marLeft w:val="0"/>
      <w:marRight w:val="0"/>
      <w:marTop w:val="0"/>
      <w:marBottom w:val="0"/>
      <w:divBdr>
        <w:top w:val="none" w:sz="0" w:space="0" w:color="auto"/>
        <w:left w:val="none" w:sz="0" w:space="0" w:color="auto"/>
        <w:bottom w:val="none" w:sz="0" w:space="0" w:color="auto"/>
        <w:right w:val="none" w:sz="0" w:space="0" w:color="auto"/>
      </w:divBdr>
    </w:div>
    <w:div w:id="1701471083">
      <w:bodyDiv w:val="1"/>
      <w:marLeft w:val="0"/>
      <w:marRight w:val="0"/>
      <w:marTop w:val="0"/>
      <w:marBottom w:val="0"/>
      <w:divBdr>
        <w:top w:val="none" w:sz="0" w:space="0" w:color="auto"/>
        <w:left w:val="none" w:sz="0" w:space="0" w:color="auto"/>
        <w:bottom w:val="none" w:sz="0" w:space="0" w:color="auto"/>
        <w:right w:val="none" w:sz="0" w:space="0" w:color="auto"/>
      </w:divBdr>
    </w:div>
    <w:div w:id="1703748352">
      <w:bodyDiv w:val="1"/>
      <w:marLeft w:val="0"/>
      <w:marRight w:val="0"/>
      <w:marTop w:val="0"/>
      <w:marBottom w:val="0"/>
      <w:divBdr>
        <w:top w:val="none" w:sz="0" w:space="0" w:color="auto"/>
        <w:left w:val="none" w:sz="0" w:space="0" w:color="auto"/>
        <w:bottom w:val="none" w:sz="0" w:space="0" w:color="auto"/>
        <w:right w:val="none" w:sz="0" w:space="0" w:color="auto"/>
      </w:divBdr>
    </w:div>
    <w:div w:id="1703899092">
      <w:bodyDiv w:val="1"/>
      <w:marLeft w:val="0"/>
      <w:marRight w:val="0"/>
      <w:marTop w:val="0"/>
      <w:marBottom w:val="0"/>
      <w:divBdr>
        <w:top w:val="none" w:sz="0" w:space="0" w:color="auto"/>
        <w:left w:val="none" w:sz="0" w:space="0" w:color="auto"/>
        <w:bottom w:val="none" w:sz="0" w:space="0" w:color="auto"/>
        <w:right w:val="none" w:sz="0" w:space="0" w:color="auto"/>
      </w:divBdr>
    </w:div>
    <w:div w:id="1704282209">
      <w:bodyDiv w:val="1"/>
      <w:marLeft w:val="0"/>
      <w:marRight w:val="0"/>
      <w:marTop w:val="0"/>
      <w:marBottom w:val="0"/>
      <w:divBdr>
        <w:top w:val="none" w:sz="0" w:space="0" w:color="auto"/>
        <w:left w:val="none" w:sz="0" w:space="0" w:color="auto"/>
        <w:bottom w:val="none" w:sz="0" w:space="0" w:color="auto"/>
        <w:right w:val="none" w:sz="0" w:space="0" w:color="auto"/>
      </w:divBdr>
    </w:div>
    <w:div w:id="1704792998">
      <w:bodyDiv w:val="1"/>
      <w:marLeft w:val="0"/>
      <w:marRight w:val="0"/>
      <w:marTop w:val="0"/>
      <w:marBottom w:val="0"/>
      <w:divBdr>
        <w:top w:val="none" w:sz="0" w:space="0" w:color="auto"/>
        <w:left w:val="none" w:sz="0" w:space="0" w:color="auto"/>
        <w:bottom w:val="none" w:sz="0" w:space="0" w:color="auto"/>
        <w:right w:val="none" w:sz="0" w:space="0" w:color="auto"/>
      </w:divBdr>
    </w:div>
    <w:div w:id="1705012572">
      <w:bodyDiv w:val="1"/>
      <w:marLeft w:val="0"/>
      <w:marRight w:val="0"/>
      <w:marTop w:val="0"/>
      <w:marBottom w:val="0"/>
      <w:divBdr>
        <w:top w:val="none" w:sz="0" w:space="0" w:color="auto"/>
        <w:left w:val="none" w:sz="0" w:space="0" w:color="auto"/>
        <w:bottom w:val="none" w:sz="0" w:space="0" w:color="auto"/>
        <w:right w:val="none" w:sz="0" w:space="0" w:color="auto"/>
      </w:divBdr>
    </w:div>
    <w:div w:id="1705012816">
      <w:bodyDiv w:val="1"/>
      <w:marLeft w:val="0"/>
      <w:marRight w:val="0"/>
      <w:marTop w:val="0"/>
      <w:marBottom w:val="0"/>
      <w:divBdr>
        <w:top w:val="none" w:sz="0" w:space="0" w:color="auto"/>
        <w:left w:val="none" w:sz="0" w:space="0" w:color="auto"/>
        <w:bottom w:val="none" w:sz="0" w:space="0" w:color="auto"/>
        <w:right w:val="none" w:sz="0" w:space="0" w:color="auto"/>
      </w:divBdr>
    </w:div>
    <w:div w:id="1705253196">
      <w:bodyDiv w:val="1"/>
      <w:marLeft w:val="0"/>
      <w:marRight w:val="0"/>
      <w:marTop w:val="0"/>
      <w:marBottom w:val="0"/>
      <w:divBdr>
        <w:top w:val="none" w:sz="0" w:space="0" w:color="auto"/>
        <w:left w:val="none" w:sz="0" w:space="0" w:color="auto"/>
        <w:bottom w:val="none" w:sz="0" w:space="0" w:color="auto"/>
        <w:right w:val="none" w:sz="0" w:space="0" w:color="auto"/>
      </w:divBdr>
    </w:div>
    <w:div w:id="1705934723">
      <w:bodyDiv w:val="1"/>
      <w:marLeft w:val="0"/>
      <w:marRight w:val="0"/>
      <w:marTop w:val="0"/>
      <w:marBottom w:val="0"/>
      <w:divBdr>
        <w:top w:val="none" w:sz="0" w:space="0" w:color="auto"/>
        <w:left w:val="none" w:sz="0" w:space="0" w:color="auto"/>
        <w:bottom w:val="none" w:sz="0" w:space="0" w:color="auto"/>
        <w:right w:val="none" w:sz="0" w:space="0" w:color="auto"/>
      </w:divBdr>
    </w:div>
    <w:div w:id="1706054843">
      <w:bodyDiv w:val="1"/>
      <w:marLeft w:val="0"/>
      <w:marRight w:val="0"/>
      <w:marTop w:val="0"/>
      <w:marBottom w:val="0"/>
      <w:divBdr>
        <w:top w:val="none" w:sz="0" w:space="0" w:color="auto"/>
        <w:left w:val="none" w:sz="0" w:space="0" w:color="auto"/>
        <w:bottom w:val="none" w:sz="0" w:space="0" w:color="auto"/>
        <w:right w:val="none" w:sz="0" w:space="0" w:color="auto"/>
      </w:divBdr>
    </w:div>
    <w:div w:id="1706446695">
      <w:bodyDiv w:val="1"/>
      <w:marLeft w:val="0"/>
      <w:marRight w:val="0"/>
      <w:marTop w:val="0"/>
      <w:marBottom w:val="0"/>
      <w:divBdr>
        <w:top w:val="none" w:sz="0" w:space="0" w:color="auto"/>
        <w:left w:val="none" w:sz="0" w:space="0" w:color="auto"/>
        <w:bottom w:val="none" w:sz="0" w:space="0" w:color="auto"/>
        <w:right w:val="none" w:sz="0" w:space="0" w:color="auto"/>
      </w:divBdr>
    </w:div>
    <w:div w:id="1706708452">
      <w:bodyDiv w:val="1"/>
      <w:marLeft w:val="0"/>
      <w:marRight w:val="0"/>
      <w:marTop w:val="0"/>
      <w:marBottom w:val="0"/>
      <w:divBdr>
        <w:top w:val="none" w:sz="0" w:space="0" w:color="auto"/>
        <w:left w:val="none" w:sz="0" w:space="0" w:color="auto"/>
        <w:bottom w:val="none" w:sz="0" w:space="0" w:color="auto"/>
        <w:right w:val="none" w:sz="0" w:space="0" w:color="auto"/>
      </w:divBdr>
    </w:div>
    <w:div w:id="1706905151">
      <w:bodyDiv w:val="1"/>
      <w:marLeft w:val="0"/>
      <w:marRight w:val="0"/>
      <w:marTop w:val="0"/>
      <w:marBottom w:val="0"/>
      <w:divBdr>
        <w:top w:val="none" w:sz="0" w:space="0" w:color="auto"/>
        <w:left w:val="none" w:sz="0" w:space="0" w:color="auto"/>
        <w:bottom w:val="none" w:sz="0" w:space="0" w:color="auto"/>
        <w:right w:val="none" w:sz="0" w:space="0" w:color="auto"/>
      </w:divBdr>
    </w:div>
    <w:div w:id="1707875797">
      <w:bodyDiv w:val="1"/>
      <w:marLeft w:val="0"/>
      <w:marRight w:val="0"/>
      <w:marTop w:val="0"/>
      <w:marBottom w:val="0"/>
      <w:divBdr>
        <w:top w:val="none" w:sz="0" w:space="0" w:color="auto"/>
        <w:left w:val="none" w:sz="0" w:space="0" w:color="auto"/>
        <w:bottom w:val="none" w:sz="0" w:space="0" w:color="auto"/>
        <w:right w:val="none" w:sz="0" w:space="0" w:color="auto"/>
      </w:divBdr>
    </w:div>
    <w:div w:id="1708018164">
      <w:bodyDiv w:val="1"/>
      <w:marLeft w:val="0"/>
      <w:marRight w:val="0"/>
      <w:marTop w:val="0"/>
      <w:marBottom w:val="0"/>
      <w:divBdr>
        <w:top w:val="none" w:sz="0" w:space="0" w:color="auto"/>
        <w:left w:val="none" w:sz="0" w:space="0" w:color="auto"/>
        <w:bottom w:val="none" w:sz="0" w:space="0" w:color="auto"/>
        <w:right w:val="none" w:sz="0" w:space="0" w:color="auto"/>
      </w:divBdr>
    </w:div>
    <w:div w:id="1708529298">
      <w:bodyDiv w:val="1"/>
      <w:marLeft w:val="0"/>
      <w:marRight w:val="0"/>
      <w:marTop w:val="0"/>
      <w:marBottom w:val="0"/>
      <w:divBdr>
        <w:top w:val="none" w:sz="0" w:space="0" w:color="auto"/>
        <w:left w:val="none" w:sz="0" w:space="0" w:color="auto"/>
        <w:bottom w:val="none" w:sz="0" w:space="0" w:color="auto"/>
        <w:right w:val="none" w:sz="0" w:space="0" w:color="auto"/>
      </w:divBdr>
    </w:div>
    <w:div w:id="1708948859">
      <w:bodyDiv w:val="1"/>
      <w:marLeft w:val="0"/>
      <w:marRight w:val="0"/>
      <w:marTop w:val="0"/>
      <w:marBottom w:val="0"/>
      <w:divBdr>
        <w:top w:val="none" w:sz="0" w:space="0" w:color="auto"/>
        <w:left w:val="none" w:sz="0" w:space="0" w:color="auto"/>
        <w:bottom w:val="none" w:sz="0" w:space="0" w:color="auto"/>
        <w:right w:val="none" w:sz="0" w:space="0" w:color="auto"/>
      </w:divBdr>
    </w:div>
    <w:div w:id="1709187194">
      <w:bodyDiv w:val="1"/>
      <w:marLeft w:val="0"/>
      <w:marRight w:val="0"/>
      <w:marTop w:val="0"/>
      <w:marBottom w:val="0"/>
      <w:divBdr>
        <w:top w:val="none" w:sz="0" w:space="0" w:color="auto"/>
        <w:left w:val="none" w:sz="0" w:space="0" w:color="auto"/>
        <w:bottom w:val="none" w:sz="0" w:space="0" w:color="auto"/>
        <w:right w:val="none" w:sz="0" w:space="0" w:color="auto"/>
      </w:divBdr>
    </w:div>
    <w:div w:id="1709791245">
      <w:bodyDiv w:val="1"/>
      <w:marLeft w:val="0"/>
      <w:marRight w:val="0"/>
      <w:marTop w:val="0"/>
      <w:marBottom w:val="0"/>
      <w:divBdr>
        <w:top w:val="none" w:sz="0" w:space="0" w:color="auto"/>
        <w:left w:val="none" w:sz="0" w:space="0" w:color="auto"/>
        <w:bottom w:val="none" w:sz="0" w:space="0" w:color="auto"/>
        <w:right w:val="none" w:sz="0" w:space="0" w:color="auto"/>
      </w:divBdr>
    </w:div>
    <w:div w:id="1709842042">
      <w:bodyDiv w:val="1"/>
      <w:marLeft w:val="0"/>
      <w:marRight w:val="0"/>
      <w:marTop w:val="0"/>
      <w:marBottom w:val="0"/>
      <w:divBdr>
        <w:top w:val="none" w:sz="0" w:space="0" w:color="auto"/>
        <w:left w:val="none" w:sz="0" w:space="0" w:color="auto"/>
        <w:bottom w:val="none" w:sz="0" w:space="0" w:color="auto"/>
        <w:right w:val="none" w:sz="0" w:space="0" w:color="auto"/>
      </w:divBdr>
    </w:div>
    <w:div w:id="1711110478">
      <w:bodyDiv w:val="1"/>
      <w:marLeft w:val="0"/>
      <w:marRight w:val="0"/>
      <w:marTop w:val="0"/>
      <w:marBottom w:val="0"/>
      <w:divBdr>
        <w:top w:val="none" w:sz="0" w:space="0" w:color="auto"/>
        <w:left w:val="none" w:sz="0" w:space="0" w:color="auto"/>
        <w:bottom w:val="none" w:sz="0" w:space="0" w:color="auto"/>
        <w:right w:val="none" w:sz="0" w:space="0" w:color="auto"/>
      </w:divBdr>
    </w:div>
    <w:div w:id="1711152997">
      <w:bodyDiv w:val="1"/>
      <w:marLeft w:val="0"/>
      <w:marRight w:val="0"/>
      <w:marTop w:val="0"/>
      <w:marBottom w:val="0"/>
      <w:divBdr>
        <w:top w:val="none" w:sz="0" w:space="0" w:color="auto"/>
        <w:left w:val="none" w:sz="0" w:space="0" w:color="auto"/>
        <w:bottom w:val="none" w:sz="0" w:space="0" w:color="auto"/>
        <w:right w:val="none" w:sz="0" w:space="0" w:color="auto"/>
      </w:divBdr>
    </w:div>
    <w:div w:id="1712219851">
      <w:bodyDiv w:val="1"/>
      <w:marLeft w:val="0"/>
      <w:marRight w:val="0"/>
      <w:marTop w:val="0"/>
      <w:marBottom w:val="0"/>
      <w:divBdr>
        <w:top w:val="none" w:sz="0" w:space="0" w:color="auto"/>
        <w:left w:val="none" w:sz="0" w:space="0" w:color="auto"/>
        <w:bottom w:val="none" w:sz="0" w:space="0" w:color="auto"/>
        <w:right w:val="none" w:sz="0" w:space="0" w:color="auto"/>
      </w:divBdr>
    </w:div>
    <w:div w:id="1712530075">
      <w:bodyDiv w:val="1"/>
      <w:marLeft w:val="0"/>
      <w:marRight w:val="0"/>
      <w:marTop w:val="0"/>
      <w:marBottom w:val="0"/>
      <w:divBdr>
        <w:top w:val="none" w:sz="0" w:space="0" w:color="auto"/>
        <w:left w:val="none" w:sz="0" w:space="0" w:color="auto"/>
        <w:bottom w:val="none" w:sz="0" w:space="0" w:color="auto"/>
        <w:right w:val="none" w:sz="0" w:space="0" w:color="auto"/>
      </w:divBdr>
    </w:div>
    <w:div w:id="1713193268">
      <w:bodyDiv w:val="1"/>
      <w:marLeft w:val="0"/>
      <w:marRight w:val="0"/>
      <w:marTop w:val="0"/>
      <w:marBottom w:val="0"/>
      <w:divBdr>
        <w:top w:val="none" w:sz="0" w:space="0" w:color="auto"/>
        <w:left w:val="none" w:sz="0" w:space="0" w:color="auto"/>
        <w:bottom w:val="none" w:sz="0" w:space="0" w:color="auto"/>
        <w:right w:val="none" w:sz="0" w:space="0" w:color="auto"/>
      </w:divBdr>
    </w:div>
    <w:div w:id="1713730832">
      <w:bodyDiv w:val="1"/>
      <w:marLeft w:val="0"/>
      <w:marRight w:val="0"/>
      <w:marTop w:val="0"/>
      <w:marBottom w:val="0"/>
      <w:divBdr>
        <w:top w:val="none" w:sz="0" w:space="0" w:color="auto"/>
        <w:left w:val="none" w:sz="0" w:space="0" w:color="auto"/>
        <w:bottom w:val="none" w:sz="0" w:space="0" w:color="auto"/>
        <w:right w:val="none" w:sz="0" w:space="0" w:color="auto"/>
      </w:divBdr>
    </w:div>
    <w:div w:id="1714113581">
      <w:bodyDiv w:val="1"/>
      <w:marLeft w:val="0"/>
      <w:marRight w:val="0"/>
      <w:marTop w:val="0"/>
      <w:marBottom w:val="0"/>
      <w:divBdr>
        <w:top w:val="none" w:sz="0" w:space="0" w:color="auto"/>
        <w:left w:val="none" w:sz="0" w:space="0" w:color="auto"/>
        <w:bottom w:val="none" w:sz="0" w:space="0" w:color="auto"/>
        <w:right w:val="none" w:sz="0" w:space="0" w:color="auto"/>
      </w:divBdr>
    </w:div>
    <w:div w:id="1714383542">
      <w:bodyDiv w:val="1"/>
      <w:marLeft w:val="0"/>
      <w:marRight w:val="0"/>
      <w:marTop w:val="0"/>
      <w:marBottom w:val="0"/>
      <w:divBdr>
        <w:top w:val="none" w:sz="0" w:space="0" w:color="auto"/>
        <w:left w:val="none" w:sz="0" w:space="0" w:color="auto"/>
        <w:bottom w:val="none" w:sz="0" w:space="0" w:color="auto"/>
        <w:right w:val="none" w:sz="0" w:space="0" w:color="auto"/>
      </w:divBdr>
    </w:div>
    <w:div w:id="1714884304">
      <w:bodyDiv w:val="1"/>
      <w:marLeft w:val="0"/>
      <w:marRight w:val="0"/>
      <w:marTop w:val="0"/>
      <w:marBottom w:val="0"/>
      <w:divBdr>
        <w:top w:val="none" w:sz="0" w:space="0" w:color="auto"/>
        <w:left w:val="none" w:sz="0" w:space="0" w:color="auto"/>
        <w:bottom w:val="none" w:sz="0" w:space="0" w:color="auto"/>
        <w:right w:val="none" w:sz="0" w:space="0" w:color="auto"/>
      </w:divBdr>
    </w:div>
    <w:div w:id="1715890143">
      <w:bodyDiv w:val="1"/>
      <w:marLeft w:val="0"/>
      <w:marRight w:val="0"/>
      <w:marTop w:val="0"/>
      <w:marBottom w:val="0"/>
      <w:divBdr>
        <w:top w:val="none" w:sz="0" w:space="0" w:color="auto"/>
        <w:left w:val="none" w:sz="0" w:space="0" w:color="auto"/>
        <w:bottom w:val="none" w:sz="0" w:space="0" w:color="auto"/>
        <w:right w:val="none" w:sz="0" w:space="0" w:color="auto"/>
      </w:divBdr>
    </w:div>
    <w:div w:id="1716079634">
      <w:bodyDiv w:val="1"/>
      <w:marLeft w:val="0"/>
      <w:marRight w:val="0"/>
      <w:marTop w:val="0"/>
      <w:marBottom w:val="0"/>
      <w:divBdr>
        <w:top w:val="none" w:sz="0" w:space="0" w:color="auto"/>
        <w:left w:val="none" w:sz="0" w:space="0" w:color="auto"/>
        <w:bottom w:val="none" w:sz="0" w:space="0" w:color="auto"/>
        <w:right w:val="none" w:sz="0" w:space="0" w:color="auto"/>
      </w:divBdr>
    </w:div>
    <w:div w:id="1716655610">
      <w:bodyDiv w:val="1"/>
      <w:marLeft w:val="0"/>
      <w:marRight w:val="0"/>
      <w:marTop w:val="0"/>
      <w:marBottom w:val="0"/>
      <w:divBdr>
        <w:top w:val="none" w:sz="0" w:space="0" w:color="auto"/>
        <w:left w:val="none" w:sz="0" w:space="0" w:color="auto"/>
        <w:bottom w:val="none" w:sz="0" w:space="0" w:color="auto"/>
        <w:right w:val="none" w:sz="0" w:space="0" w:color="auto"/>
      </w:divBdr>
    </w:div>
    <w:div w:id="1718897371">
      <w:bodyDiv w:val="1"/>
      <w:marLeft w:val="0"/>
      <w:marRight w:val="0"/>
      <w:marTop w:val="0"/>
      <w:marBottom w:val="0"/>
      <w:divBdr>
        <w:top w:val="none" w:sz="0" w:space="0" w:color="auto"/>
        <w:left w:val="none" w:sz="0" w:space="0" w:color="auto"/>
        <w:bottom w:val="none" w:sz="0" w:space="0" w:color="auto"/>
        <w:right w:val="none" w:sz="0" w:space="0" w:color="auto"/>
      </w:divBdr>
    </w:div>
    <w:div w:id="1719166296">
      <w:bodyDiv w:val="1"/>
      <w:marLeft w:val="0"/>
      <w:marRight w:val="0"/>
      <w:marTop w:val="0"/>
      <w:marBottom w:val="0"/>
      <w:divBdr>
        <w:top w:val="none" w:sz="0" w:space="0" w:color="auto"/>
        <w:left w:val="none" w:sz="0" w:space="0" w:color="auto"/>
        <w:bottom w:val="none" w:sz="0" w:space="0" w:color="auto"/>
        <w:right w:val="none" w:sz="0" w:space="0" w:color="auto"/>
      </w:divBdr>
    </w:div>
    <w:div w:id="1719477563">
      <w:bodyDiv w:val="1"/>
      <w:marLeft w:val="0"/>
      <w:marRight w:val="0"/>
      <w:marTop w:val="0"/>
      <w:marBottom w:val="0"/>
      <w:divBdr>
        <w:top w:val="none" w:sz="0" w:space="0" w:color="auto"/>
        <w:left w:val="none" w:sz="0" w:space="0" w:color="auto"/>
        <w:bottom w:val="none" w:sz="0" w:space="0" w:color="auto"/>
        <w:right w:val="none" w:sz="0" w:space="0" w:color="auto"/>
      </w:divBdr>
    </w:div>
    <w:div w:id="1720087573">
      <w:bodyDiv w:val="1"/>
      <w:marLeft w:val="0"/>
      <w:marRight w:val="0"/>
      <w:marTop w:val="0"/>
      <w:marBottom w:val="0"/>
      <w:divBdr>
        <w:top w:val="none" w:sz="0" w:space="0" w:color="auto"/>
        <w:left w:val="none" w:sz="0" w:space="0" w:color="auto"/>
        <w:bottom w:val="none" w:sz="0" w:space="0" w:color="auto"/>
        <w:right w:val="none" w:sz="0" w:space="0" w:color="auto"/>
      </w:divBdr>
    </w:div>
    <w:div w:id="1720587618">
      <w:bodyDiv w:val="1"/>
      <w:marLeft w:val="0"/>
      <w:marRight w:val="0"/>
      <w:marTop w:val="0"/>
      <w:marBottom w:val="0"/>
      <w:divBdr>
        <w:top w:val="none" w:sz="0" w:space="0" w:color="auto"/>
        <w:left w:val="none" w:sz="0" w:space="0" w:color="auto"/>
        <w:bottom w:val="none" w:sz="0" w:space="0" w:color="auto"/>
        <w:right w:val="none" w:sz="0" w:space="0" w:color="auto"/>
      </w:divBdr>
    </w:div>
    <w:div w:id="1720782474">
      <w:bodyDiv w:val="1"/>
      <w:marLeft w:val="0"/>
      <w:marRight w:val="0"/>
      <w:marTop w:val="0"/>
      <w:marBottom w:val="0"/>
      <w:divBdr>
        <w:top w:val="none" w:sz="0" w:space="0" w:color="auto"/>
        <w:left w:val="none" w:sz="0" w:space="0" w:color="auto"/>
        <w:bottom w:val="none" w:sz="0" w:space="0" w:color="auto"/>
        <w:right w:val="none" w:sz="0" w:space="0" w:color="auto"/>
      </w:divBdr>
    </w:div>
    <w:div w:id="1724284365">
      <w:bodyDiv w:val="1"/>
      <w:marLeft w:val="0"/>
      <w:marRight w:val="0"/>
      <w:marTop w:val="0"/>
      <w:marBottom w:val="0"/>
      <w:divBdr>
        <w:top w:val="none" w:sz="0" w:space="0" w:color="auto"/>
        <w:left w:val="none" w:sz="0" w:space="0" w:color="auto"/>
        <w:bottom w:val="none" w:sz="0" w:space="0" w:color="auto"/>
        <w:right w:val="none" w:sz="0" w:space="0" w:color="auto"/>
      </w:divBdr>
    </w:div>
    <w:div w:id="1724712602">
      <w:bodyDiv w:val="1"/>
      <w:marLeft w:val="0"/>
      <w:marRight w:val="0"/>
      <w:marTop w:val="0"/>
      <w:marBottom w:val="0"/>
      <w:divBdr>
        <w:top w:val="none" w:sz="0" w:space="0" w:color="auto"/>
        <w:left w:val="none" w:sz="0" w:space="0" w:color="auto"/>
        <w:bottom w:val="none" w:sz="0" w:space="0" w:color="auto"/>
        <w:right w:val="none" w:sz="0" w:space="0" w:color="auto"/>
      </w:divBdr>
    </w:div>
    <w:div w:id="1725252709">
      <w:bodyDiv w:val="1"/>
      <w:marLeft w:val="0"/>
      <w:marRight w:val="0"/>
      <w:marTop w:val="0"/>
      <w:marBottom w:val="0"/>
      <w:divBdr>
        <w:top w:val="none" w:sz="0" w:space="0" w:color="auto"/>
        <w:left w:val="none" w:sz="0" w:space="0" w:color="auto"/>
        <w:bottom w:val="none" w:sz="0" w:space="0" w:color="auto"/>
        <w:right w:val="none" w:sz="0" w:space="0" w:color="auto"/>
      </w:divBdr>
    </w:div>
    <w:div w:id="1727607431">
      <w:bodyDiv w:val="1"/>
      <w:marLeft w:val="0"/>
      <w:marRight w:val="0"/>
      <w:marTop w:val="0"/>
      <w:marBottom w:val="0"/>
      <w:divBdr>
        <w:top w:val="none" w:sz="0" w:space="0" w:color="auto"/>
        <w:left w:val="none" w:sz="0" w:space="0" w:color="auto"/>
        <w:bottom w:val="none" w:sz="0" w:space="0" w:color="auto"/>
        <w:right w:val="none" w:sz="0" w:space="0" w:color="auto"/>
      </w:divBdr>
    </w:div>
    <w:div w:id="1728644076">
      <w:bodyDiv w:val="1"/>
      <w:marLeft w:val="0"/>
      <w:marRight w:val="0"/>
      <w:marTop w:val="0"/>
      <w:marBottom w:val="0"/>
      <w:divBdr>
        <w:top w:val="none" w:sz="0" w:space="0" w:color="auto"/>
        <w:left w:val="none" w:sz="0" w:space="0" w:color="auto"/>
        <w:bottom w:val="none" w:sz="0" w:space="0" w:color="auto"/>
        <w:right w:val="none" w:sz="0" w:space="0" w:color="auto"/>
      </w:divBdr>
    </w:div>
    <w:div w:id="1729182014">
      <w:bodyDiv w:val="1"/>
      <w:marLeft w:val="0"/>
      <w:marRight w:val="0"/>
      <w:marTop w:val="0"/>
      <w:marBottom w:val="0"/>
      <w:divBdr>
        <w:top w:val="none" w:sz="0" w:space="0" w:color="auto"/>
        <w:left w:val="none" w:sz="0" w:space="0" w:color="auto"/>
        <w:bottom w:val="none" w:sz="0" w:space="0" w:color="auto"/>
        <w:right w:val="none" w:sz="0" w:space="0" w:color="auto"/>
      </w:divBdr>
    </w:div>
    <w:div w:id="1729303147">
      <w:bodyDiv w:val="1"/>
      <w:marLeft w:val="0"/>
      <w:marRight w:val="0"/>
      <w:marTop w:val="0"/>
      <w:marBottom w:val="0"/>
      <w:divBdr>
        <w:top w:val="none" w:sz="0" w:space="0" w:color="auto"/>
        <w:left w:val="none" w:sz="0" w:space="0" w:color="auto"/>
        <w:bottom w:val="none" w:sz="0" w:space="0" w:color="auto"/>
        <w:right w:val="none" w:sz="0" w:space="0" w:color="auto"/>
      </w:divBdr>
    </w:div>
    <w:div w:id="1730379767">
      <w:bodyDiv w:val="1"/>
      <w:marLeft w:val="0"/>
      <w:marRight w:val="0"/>
      <w:marTop w:val="0"/>
      <w:marBottom w:val="0"/>
      <w:divBdr>
        <w:top w:val="none" w:sz="0" w:space="0" w:color="auto"/>
        <w:left w:val="none" w:sz="0" w:space="0" w:color="auto"/>
        <w:bottom w:val="none" w:sz="0" w:space="0" w:color="auto"/>
        <w:right w:val="none" w:sz="0" w:space="0" w:color="auto"/>
      </w:divBdr>
    </w:div>
    <w:div w:id="1730418782">
      <w:bodyDiv w:val="1"/>
      <w:marLeft w:val="0"/>
      <w:marRight w:val="0"/>
      <w:marTop w:val="0"/>
      <w:marBottom w:val="0"/>
      <w:divBdr>
        <w:top w:val="none" w:sz="0" w:space="0" w:color="auto"/>
        <w:left w:val="none" w:sz="0" w:space="0" w:color="auto"/>
        <w:bottom w:val="none" w:sz="0" w:space="0" w:color="auto"/>
        <w:right w:val="none" w:sz="0" w:space="0" w:color="auto"/>
      </w:divBdr>
    </w:div>
    <w:div w:id="1730496322">
      <w:bodyDiv w:val="1"/>
      <w:marLeft w:val="0"/>
      <w:marRight w:val="0"/>
      <w:marTop w:val="0"/>
      <w:marBottom w:val="0"/>
      <w:divBdr>
        <w:top w:val="none" w:sz="0" w:space="0" w:color="auto"/>
        <w:left w:val="none" w:sz="0" w:space="0" w:color="auto"/>
        <w:bottom w:val="none" w:sz="0" w:space="0" w:color="auto"/>
        <w:right w:val="none" w:sz="0" w:space="0" w:color="auto"/>
      </w:divBdr>
    </w:div>
    <w:div w:id="1731147791">
      <w:bodyDiv w:val="1"/>
      <w:marLeft w:val="0"/>
      <w:marRight w:val="0"/>
      <w:marTop w:val="0"/>
      <w:marBottom w:val="0"/>
      <w:divBdr>
        <w:top w:val="none" w:sz="0" w:space="0" w:color="auto"/>
        <w:left w:val="none" w:sz="0" w:space="0" w:color="auto"/>
        <w:bottom w:val="none" w:sz="0" w:space="0" w:color="auto"/>
        <w:right w:val="none" w:sz="0" w:space="0" w:color="auto"/>
      </w:divBdr>
    </w:div>
    <w:div w:id="1731683456">
      <w:bodyDiv w:val="1"/>
      <w:marLeft w:val="0"/>
      <w:marRight w:val="0"/>
      <w:marTop w:val="0"/>
      <w:marBottom w:val="0"/>
      <w:divBdr>
        <w:top w:val="none" w:sz="0" w:space="0" w:color="auto"/>
        <w:left w:val="none" w:sz="0" w:space="0" w:color="auto"/>
        <w:bottom w:val="none" w:sz="0" w:space="0" w:color="auto"/>
        <w:right w:val="none" w:sz="0" w:space="0" w:color="auto"/>
      </w:divBdr>
    </w:div>
    <w:div w:id="1731729245">
      <w:bodyDiv w:val="1"/>
      <w:marLeft w:val="0"/>
      <w:marRight w:val="0"/>
      <w:marTop w:val="0"/>
      <w:marBottom w:val="0"/>
      <w:divBdr>
        <w:top w:val="none" w:sz="0" w:space="0" w:color="auto"/>
        <w:left w:val="none" w:sz="0" w:space="0" w:color="auto"/>
        <w:bottom w:val="none" w:sz="0" w:space="0" w:color="auto"/>
        <w:right w:val="none" w:sz="0" w:space="0" w:color="auto"/>
      </w:divBdr>
    </w:div>
    <w:div w:id="1732266051">
      <w:bodyDiv w:val="1"/>
      <w:marLeft w:val="0"/>
      <w:marRight w:val="0"/>
      <w:marTop w:val="0"/>
      <w:marBottom w:val="0"/>
      <w:divBdr>
        <w:top w:val="none" w:sz="0" w:space="0" w:color="auto"/>
        <w:left w:val="none" w:sz="0" w:space="0" w:color="auto"/>
        <w:bottom w:val="none" w:sz="0" w:space="0" w:color="auto"/>
        <w:right w:val="none" w:sz="0" w:space="0" w:color="auto"/>
      </w:divBdr>
    </w:div>
    <w:div w:id="1732607403">
      <w:bodyDiv w:val="1"/>
      <w:marLeft w:val="0"/>
      <w:marRight w:val="0"/>
      <w:marTop w:val="0"/>
      <w:marBottom w:val="0"/>
      <w:divBdr>
        <w:top w:val="none" w:sz="0" w:space="0" w:color="auto"/>
        <w:left w:val="none" w:sz="0" w:space="0" w:color="auto"/>
        <w:bottom w:val="none" w:sz="0" w:space="0" w:color="auto"/>
        <w:right w:val="none" w:sz="0" w:space="0" w:color="auto"/>
      </w:divBdr>
    </w:div>
    <w:div w:id="1733044779">
      <w:bodyDiv w:val="1"/>
      <w:marLeft w:val="0"/>
      <w:marRight w:val="0"/>
      <w:marTop w:val="0"/>
      <w:marBottom w:val="0"/>
      <w:divBdr>
        <w:top w:val="none" w:sz="0" w:space="0" w:color="auto"/>
        <w:left w:val="none" w:sz="0" w:space="0" w:color="auto"/>
        <w:bottom w:val="none" w:sz="0" w:space="0" w:color="auto"/>
        <w:right w:val="none" w:sz="0" w:space="0" w:color="auto"/>
      </w:divBdr>
    </w:div>
    <w:div w:id="1734231451">
      <w:bodyDiv w:val="1"/>
      <w:marLeft w:val="0"/>
      <w:marRight w:val="0"/>
      <w:marTop w:val="0"/>
      <w:marBottom w:val="0"/>
      <w:divBdr>
        <w:top w:val="none" w:sz="0" w:space="0" w:color="auto"/>
        <w:left w:val="none" w:sz="0" w:space="0" w:color="auto"/>
        <w:bottom w:val="none" w:sz="0" w:space="0" w:color="auto"/>
        <w:right w:val="none" w:sz="0" w:space="0" w:color="auto"/>
      </w:divBdr>
    </w:div>
    <w:div w:id="1734694087">
      <w:bodyDiv w:val="1"/>
      <w:marLeft w:val="0"/>
      <w:marRight w:val="0"/>
      <w:marTop w:val="0"/>
      <w:marBottom w:val="0"/>
      <w:divBdr>
        <w:top w:val="none" w:sz="0" w:space="0" w:color="auto"/>
        <w:left w:val="none" w:sz="0" w:space="0" w:color="auto"/>
        <w:bottom w:val="none" w:sz="0" w:space="0" w:color="auto"/>
        <w:right w:val="none" w:sz="0" w:space="0" w:color="auto"/>
      </w:divBdr>
    </w:div>
    <w:div w:id="1735158664">
      <w:bodyDiv w:val="1"/>
      <w:marLeft w:val="0"/>
      <w:marRight w:val="0"/>
      <w:marTop w:val="0"/>
      <w:marBottom w:val="0"/>
      <w:divBdr>
        <w:top w:val="none" w:sz="0" w:space="0" w:color="auto"/>
        <w:left w:val="none" w:sz="0" w:space="0" w:color="auto"/>
        <w:bottom w:val="none" w:sz="0" w:space="0" w:color="auto"/>
        <w:right w:val="none" w:sz="0" w:space="0" w:color="auto"/>
      </w:divBdr>
    </w:div>
    <w:div w:id="1735228473">
      <w:bodyDiv w:val="1"/>
      <w:marLeft w:val="0"/>
      <w:marRight w:val="0"/>
      <w:marTop w:val="0"/>
      <w:marBottom w:val="0"/>
      <w:divBdr>
        <w:top w:val="none" w:sz="0" w:space="0" w:color="auto"/>
        <w:left w:val="none" w:sz="0" w:space="0" w:color="auto"/>
        <w:bottom w:val="none" w:sz="0" w:space="0" w:color="auto"/>
        <w:right w:val="none" w:sz="0" w:space="0" w:color="auto"/>
      </w:divBdr>
    </w:div>
    <w:div w:id="1740592075">
      <w:bodyDiv w:val="1"/>
      <w:marLeft w:val="0"/>
      <w:marRight w:val="0"/>
      <w:marTop w:val="0"/>
      <w:marBottom w:val="0"/>
      <w:divBdr>
        <w:top w:val="none" w:sz="0" w:space="0" w:color="auto"/>
        <w:left w:val="none" w:sz="0" w:space="0" w:color="auto"/>
        <w:bottom w:val="none" w:sz="0" w:space="0" w:color="auto"/>
        <w:right w:val="none" w:sz="0" w:space="0" w:color="auto"/>
      </w:divBdr>
    </w:div>
    <w:div w:id="1740596795">
      <w:bodyDiv w:val="1"/>
      <w:marLeft w:val="0"/>
      <w:marRight w:val="0"/>
      <w:marTop w:val="0"/>
      <w:marBottom w:val="0"/>
      <w:divBdr>
        <w:top w:val="none" w:sz="0" w:space="0" w:color="auto"/>
        <w:left w:val="none" w:sz="0" w:space="0" w:color="auto"/>
        <w:bottom w:val="none" w:sz="0" w:space="0" w:color="auto"/>
        <w:right w:val="none" w:sz="0" w:space="0" w:color="auto"/>
      </w:divBdr>
    </w:div>
    <w:div w:id="1742675565">
      <w:bodyDiv w:val="1"/>
      <w:marLeft w:val="0"/>
      <w:marRight w:val="0"/>
      <w:marTop w:val="0"/>
      <w:marBottom w:val="0"/>
      <w:divBdr>
        <w:top w:val="none" w:sz="0" w:space="0" w:color="auto"/>
        <w:left w:val="none" w:sz="0" w:space="0" w:color="auto"/>
        <w:bottom w:val="none" w:sz="0" w:space="0" w:color="auto"/>
        <w:right w:val="none" w:sz="0" w:space="0" w:color="auto"/>
      </w:divBdr>
    </w:div>
    <w:div w:id="1742755116">
      <w:bodyDiv w:val="1"/>
      <w:marLeft w:val="0"/>
      <w:marRight w:val="0"/>
      <w:marTop w:val="0"/>
      <w:marBottom w:val="0"/>
      <w:divBdr>
        <w:top w:val="none" w:sz="0" w:space="0" w:color="auto"/>
        <w:left w:val="none" w:sz="0" w:space="0" w:color="auto"/>
        <w:bottom w:val="none" w:sz="0" w:space="0" w:color="auto"/>
        <w:right w:val="none" w:sz="0" w:space="0" w:color="auto"/>
      </w:divBdr>
    </w:div>
    <w:div w:id="1742799358">
      <w:bodyDiv w:val="1"/>
      <w:marLeft w:val="0"/>
      <w:marRight w:val="0"/>
      <w:marTop w:val="0"/>
      <w:marBottom w:val="0"/>
      <w:divBdr>
        <w:top w:val="none" w:sz="0" w:space="0" w:color="auto"/>
        <w:left w:val="none" w:sz="0" w:space="0" w:color="auto"/>
        <w:bottom w:val="none" w:sz="0" w:space="0" w:color="auto"/>
        <w:right w:val="none" w:sz="0" w:space="0" w:color="auto"/>
      </w:divBdr>
    </w:div>
    <w:div w:id="1743018549">
      <w:bodyDiv w:val="1"/>
      <w:marLeft w:val="0"/>
      <w:marRight w:val="0"/>
      <w:marTop w:val="0"/>
      <w:marBottom w:val="0"/>
      <w:divBdr>
        <w:top w:val="none" w:sz="0" w:space="0" w:color="auto"/>
        <w:left w:val="none" w:sz="0" w:space="0" w:color="auto"/>
        <w:bottom w:val="none" w:sz="0" w:space="0" w:color="auto"/>
        <w:right w:val="none" w:sz="0" w:space="0" w:color="auto"/>
      </w:divBdr>
    </w:div>
    <w:div w:id="1743332060">
      <w:bodyDiv w:val="1"/>
      <w:marLeft w:val="0"/>
      <w:marRight w:val="0"/>
      <w:marTop w:val="0"/>
      <w:marBottom w:val="0"/>
      <w:divBdr>
        <w:top w:val="none" w:sz="0" w:space="0" w:color="auto"/>
        <w:left w:val="none" w:sz="0" w:space="0" w:color="auto"/>
        <w:bottom w:val="none" w:sz="0" w:space="0" w:color="auto"/>
        <w:right w:val="none" w:sz="0" w:space="0" w:color="auto"/>
      </w:divBdr>
    </w:div>
    <w:div w:id="1743719902">
      <w:bodyDiv w:val="1"/>
      <w:marLeft w:val="0"/>
      <w:marRight w:val="0"/>
      <w:marTop w:val="0"/>
      <w:marBottom w:val="0"/>
      <w:divBdr>
        <w:top w:val="none" w:sz="0" w:space="0" w:color="auto"/>
        <w:left w:val="none" w:sz="0" w:space="0" w:color="auto"/>
        <w:bottom w:val="none" w:sz="0" w:space="0" w:color="auto"/>
        <w:right w:val="none" w:sz="0" w:space="0" w:color="auto"/>
      </w:divBdr>
    </w:div>
    <w:div w:id="1744110140">
      <w:bodyDiv w:val="1"/>
      <w:marLeft w:val="0"/>
      <w:marRight w:val="0"/>
      <w:marTop w:val="0"/>
      <w:marBottom w:val="0"/>
      <w:divBdr>
        <w:top w:val="none" w:sz="0" w:space="0" w:color="auto"/>
        <w:left w:val="none" w:sz="0" w:space="0" w:color="auto"/>
        <w:bottom w:val="none" w:sz="0" w:space="0" w:color="auto"/>
        <w:right w:val="none" w:sz="0" w:space="0" w:color="auto"/>
      </w:divBdr>
    </w:div>
    <w:div w:id="1744258964">
      <w:bodyDiv w:val="1"/>
      <w:marLeft w:val="0"/>
      <w:marRight w:val="0"/>
      <w:marTop w:val="0"/>
      <w:marBottom w:val="0"/>
      <w:divBdr>
        <w:top w:val="none" w:sz="0" w:space="0" w:color="auto"/>
        <w:left w:val="none" w:sz="0" w:space="0" w:color="auto"/>
        <w:bottom w:val="none" w:sz="0" w:space="0" w:color="auto"/>
        <w:right w:val="none" w:sz="0" w:space="0" w:color="auto"/>
      </w:divBdr>
    </w:div>
    <w:div w:id="1745879122">
      <w:bodyDiv w:val="1"/>
      <w:marLeft w:val="0"/>
      <w:marRight w:val="0"/>
      <w:marTop w:val="0"/>
      <w:marBottom w:val="0"/>
      <w:divBdr>
        <w:top w:val="none" w:sz="0" w:space="0" w:color="auto"/>
        <w:left w:val="none" w:sz="0" w:space="0" w:color="auto"/>
        <w:bottom w:val="none" w:sz="0" w:space="0" w:color="auto"/>
        <w:right w:val="none" w:sz="0" w:space="0" w:color="auto"/>
      </w:divBdr>
    </w:div>
    <w:div w:id="1746342073">
      <w:bodyDiv w:val="1"/>
      <w:marLeft w:val="0"/>
      <w:marRight w:val="0"/>
      <w:marTop w:val="0"/>
      <w:marBottom w:val="0"/>
      <w:divBdr>
        <w:top w:val="none" w:sz="0" w:space="0" w:color="auto"/>
        <w:left w:val="none" w:sz="0" w:space="0" w:color="auto"/>
        <w:bottom w:val="none" w:sz="0" w:space="0" w:color="auto"/>
        <w:right w:val="none" w:sz="0" w:space="0" w:color="auto"/>
      </w:divBdr>
    </w:div>
    <w:div w:id="1746683420">
      <w:bodyDiv w:val="1"/>
      <w:marLeft w:val="0"/>
      <w:marRight w:val="0"/>
      <w:marTop w:val="0"/>
      <w:marBottom w:val="0"/>
      <w:divBdr>
        <w:top w:val="none" w:sz="0" w:space="0" w:color="auto"/>
        <w:left w:val="none" w:sz="0" w:space="0" w:color="auto"/>
        <w:bottom w:val="none" w:sz="0" w:space="0" w:color="auto"/>
        <w:right w:val="none" w:sz="0" w:space="0" w:color="auto"/>
      </w:divBdr>
    </w:div>
    <w:div w:id="1746799197">
      <w:bodyDiv w:val="1"/>
      <w:marLeft w:val="0"/>
      <w:marRight w:val="0"/>
      <w:marTop w:val="0"/>
      <w:marBottom w:val="0"/>
      <w:divBdr>
        <w:top w:val="none" w:sz="0" w:space="0" w:color="auto"/>
        <w:left w:val="none" w:sz="0" w:space="0" w:color="auto"/>
        <w:bottom w:val="none" w:sz="0" w:space="0" w:color="auto"/>
        <w:right w:val="none" w:sz="0" w:space="0" w:color="auto"/>
      </w:divBdr>
    </w:div>
    <w:div w:id="1746994425">
      <w:bodyDiv w:val="1"/>
      <w:marLeft w:val="0"/>
      <w:marRight w:val="0"/>
      <w:marTop w:val="0"/>
      <w:marBottom w:val="0"/>
      <w:divBdr>
        <w:top w:val="none" w:sz="0" w:space="0" w:color="auto"/>
        <w:left w:val="none" w:sz="0" w:space="0" w:color="auto"/>
        <w:bottom w:val="none" w:sz="0" w:space="0" w:color="auto"/>
        <w:right w:val="none" w:sz="0" w:space="0" w:color="auto"/>
      </w:divBdr>
    </w:div>
    <w:div w:id="1747995913">
      <w:bodyDiv w:val="1"/>
      <w:marLeft w:val="0"/>
      <w:marRight w:val="0"/>
      <w:marTop w:val="0"/>
      <w:marBottom w:val="0"/>
      <w:divBdr>
        <w:top w:val="none" w:sz="0" w:space="0" w:color="auto"/>
        <w:left w:val="none" w:sz="0" w:space="0" w:color="auto"/>
        <w:bottom w:val="none" w:sz="0" w:space="0" w:color="auto"/>
        <w:right w:val="none" w:sz="0" w:space="0" w:color="auto"/>
      </w:divBdr>
    </w:div>
    <w:div w:id="1748379537">
      <w:bodyDiv w:val="1"/>
      <w:marLeft w:val="0"/>
      <w:marRight w:val="0"/>
      <w:marTop w:val="0"/>
      <w:marBottom w:val="0"/>
      <w:divBdr>
        <w:top w:val="none" w:sz="0" w:space="0" w:color="auto"/>
        <w:left w:val="none" w:sz="0" w:space="0" w:color="auto"/>
        <w:bottom w:val="none" w:sz="0" w:space="0" w:color="auto"/>
        <w:right w:val="none" w:sz="0" w:space="0" w:color="auto"/>
      </w:divBdr>
    </w:div>
    <w:div w:id="1748577391">
      <w:bodyDiv w:val="1"/>
      <w:marLeft w:val="0"/>
      <w:marRight w:val="0"/>
      <w:marTop w:val="0"/>
      <w:marBottom w:val="0"/>
      <w:divBdr>
        <w:top w:val="none" w:sz="0" w:space="0" w:color="auto"/>
        <w:left w:val="none" w:sz="0" w:space="0" w:color="auto"/>
        <w:bottom w:val="none" w:sz="0" w:space="0" w:color="auto"/>
        <w:right w:val="none" w:sz="0" w:space="0" w:color="auto"/>
      </w:divBdr>
    </w:div>
    <w:div w:id="1748963434">
      <w:bodyDiv w:val="1"/>
      <w:marLeft w:val="0"/>
      <w:marRight w:val="0"/>
      <w:marTop w:val="0"/>
      <w:marBottom w:val="0"/>
      <w:divBdr>
        <w:top w:val="none" w:sz="0" w:space="0" w:color="auto"/>
        <w:left w:val="none" w:sz="0" w:space="0" w:color="auto"/>
        <w:bottom w:val="none" w:sz="0" w:space="0" w:color="auto"/>
        <w:right w:val="none" w:sz="0" w:space="0" w:color="auto"/>
      </w:divBdr>
    </w:div>
    <w:div w:id="1749686719">
      <w:bodyDiv w:val="1"/>
      <w:marLeft w:val="0"/>
      <w:marRight w:val="0"/>
      <w:marTop w:val="0"/>
      <w:marBottom w:val="0"/>
      <w:divBdr>
        <w:top w:val="none" w:sz="0" w:space="0" w:color="auto"/>
        <w:left w:val="none" w:sz="0" w:space="0" w:color="auto"/>
        <w:bottom w:val="none" w:sz="0" w:space="0" w:color="auto"/>
        <w:right w:val="none" w:sz="0" w:space="0" w:color="auto"/>
      </w:divBdr>
    </w:div>
    <w:div w:id="1750881753">
      <w:bodyDiv w:val="1"/>
      <w:marLeft w:val="0"/>
      <w:marRight w:val="0"/>
      <w:marTop w:val="0"/>
      <w:marBottom w:val="0"/>
      <w:divBdr>
        <w:top w:val="none" w:sz="0" w:space="0" w:color="auto"/>
        <w:left w:val="none" w:sz="0" w:space="0" w:color="auto"/>
        <w:bottom w:val="none" w:sz="0" w:space="0" w:color="auto"/>
        <w:right w:val="none" w:sz="0" w:space="0" w:color="auto"/>
      </w:divBdr>
    </w:div>
    <w:div w:id="1751073391">
      <w:bodyDiv w:val="1"/>
      <w:marLeft w:val="0"/>
      <w:marRight w:val="0"/>
      <w:marTop w:val="0"/>
      <w:marBottom w:val="0"/>
      <w:divBdr>
        <w:top w:val="none" w:sz="0" w:space="0" w:color="auto"/>
        <w:left w:val="none" w:sz="0" w:space="0" w:color="auto"/>
        <w:bottom w:val="none" w:sz="0" w:space="0" w:color="auto"/>
        <w:right w:val="none" w:sz="0" w:space="0" w:color="auto"/>
      </w:divBdr>
    </w:div>
    <w:div w:id="1751393270">
      <w:bodyDiv w:val="1"/>
      <w:marLeft w:val="0"/>
      <w:marRight w:val="0"/>
      <w:marTop w:val="0"/>
      <w:marBottom w:val="0"/>
      <w:divBdr>
        <w:top w:val="none" w:sz="0" w:space="0" w:color="auto"/>
        <w:left w:val="none" w:sz="0" w:space="0" w:color="auto"/>
        <w:bottom w:val="none" w:sz="0" w:space="0" w:color="auto"/>
        <w:right w:val="none" w:sz="0" w:space="0" w:color="auto"/>
      </w:divBdr>
    </w:div>
    <w:div w:id="1752046794">
      <w:bodyDiv w:val="1"/>
      <w:marLeft w:val="0"/>
      <w:marRight w:val="0"/>
      <w:marTop w:val="0"/>
      <w:marBottom w:val="0"/>
      <w:divBdr>
        <w:top w:val="none" w:sz="0" w:space="0" w:color="auto"/>
        <w:left w:val="none" w:sz="0" w:space="0" w:color="auto"/>
        <w:bottom w:val="none" w:sz="0" w:space="0" w:color="auto"/>
        <w:right w:val="none" w:sz="0" w:space="0" w:color="auto"/>
      </w:divBdr>
    </w:div>
    <w:div w:id="1753430476">
      <w:bodyDiv w:val="1"/>
      <w:marLeft w:val="0"/>
      <w:marRight w:val="0"/>
      <w:marTop w:val="0"/>
      <w:marBottom w:val="0"/>
      <w:divBdr>
        <w:top w:val="none" w:sz="0" w:space="0" w:color="auto"/>
        <w:left w:val="none" w:sz="0" w:space="0" w:color="auto"/>
        <w:bottom w:val="none" w:sz="0" w:space="0" w:color="auto"/>
        <w:right w:val="none" w:sz="0" w:space="0" w:color="auto"/>
      </w:divBdr>
    </w:div>
    <w:div w:id="1754206718">
      <w:bodyDiv w:val="1"/>
      <w:marLeft w:val="0"/>
      <w:marRight w:val="0"/>
      <w:marTop w:val="0"/>
      <w:marBottom w:val="0"/>
      <w:divBdr>
        <w:top w:val="none" w:sz="0" w:space="0" w:color="auto"/>
        <w:left w:val="none" w:sz="0" w:space="0" w:color="auto"/>
        <w:bottom w:val="none" w:sz="0" w:space="0" w:color="auto"/>
        <w:right w:val="none" w:sz="0" w:space="0" w:color="auto"/>
      </w:divBdr>
    </w:div>
    <w:div w:id="1754467584">
      <w:bodyDiv w:val="1"/>
      <w:marLeft w:val="0"/>
      <w:marRight w:val="0"/>
      <w:marTop w:val="0"/>
      <w:marBottom w:val="0"/>
      <w:divBdr>
        <w:top w:val="none" w:sz="0" w:space="0" w:color="auto"/>
        <w:left w:val="none" w:sz="0" w:space="0" w:color="auto"/>
        <w:bottom w:val="none" w:sz="0" w:space="0" w:color="auto"/>
        <w:right w:val="none" w:sz="0" w:space="0" w:color="auto"/>
      </w:divBdr>
    </w:div>
    <w:div w:id="1756970025">
      <w:bodyDiv w:val="1"/>
      <w:marLeft w:val="0"/>
      <w:marRight w:val="0"/>
      <w:marTop w:val="0"/>
      <w:marBottom w:val="0"/>
      <w:divBdr>
        <w:top w:val="none" w:sz="0" w:space="0" w:color="auto"/>
        <w:left w:val="none" w:sz="0" w:space="0" w:color="auto"/>
        <w:bottom w:val="none" w:sz="0" w:space="0" w:color="auto"/>
        <w:right w:val="none" w:sz="0" w:space="0" w:color="auto"/>
      </w:divBdr>
    </w:div>
    <w:div w:id="1757440365">
      <w:bodyDiv w:val="1"/>
      <w:marLeft w:val="0"/>
      <w:marRight w:val="0"/>
      <w:marTop w:val="0"/>
      <w:marBottom w:val="0"/>
      <w:divBdr>
        <w:top w:val="none" w:sz="0" w:space="0" w:color="auto"/>
        <w:left w:val="none" w:sz="0" w:space="0" w:color="auto"/>
        <w:bottom w:val="none" w:sz="0" w:space="0" w:color="auto"/>
        <w:right w:val="none" w:sz="0" w:space="0" w:color="auto"/>
      </w:divBdr>
    </w:div>
    <w:div w:id="1757508627">
      <w:bodyDiv w:val="1"/>
      <w:marLeft w:val="0"/>
      <w:marRight w:val="0"/>
      <w:marTop w:val="0"/>
      <w:marBottom w:val="0"/>
      <w:divBdr>
        <w:top w:val="none" w:sz="0" w:space="0" w:color="auto"/>
        <w:left w:val="none" w:sz="0" w:space="0" w:color="auto"/>
        <w:bottom w:val="none" w:sz="0" w:space="0" w:color="auto"/>
        <w:right w:val="none" w:sz="0" w:space="0" w:color="auto"/>
      </w:divBdr>
    </w:div>
    <w:div w:id="1757633806">
      <w:bodyDiv w:val="1"/>
      <w:marLeft w:val="0"/>
      <w:marRight w:val="0"/>
      <w:marTop w:val="0"/>
      <w:marBottom w:val="0"/>
      <w:divBdr>
        <w:top w:val="none" w:sz="0" w:space="0" w:color="auto"/>
        <w:left w:val="none" w:sz="0" w:space="0" w:color="auto"/>
        <w:bottom w:val="none" w:sz="0" w:space="0" w:color="auto"/>
        <w:right w:val="none" w:sz="0" w:space="0" w:color="auto"/>
      </w:divBdr>
    </w:div>
    <w:div w:id="1758288526">
      <w:bodyDiv w:val="1"/>
      <w:marLeft w:val="0"/>
      <w:marRight w:val="0"/>
      <w:marTop w:val="0"/>
      <w:marBottom w:val="0"/>
      <w:divBdr>
        <w:top w:val="none" w:sz="0" w:space="0" w:color="auto"/>
        <w:left w:val="none" w:sz="0" w:space="0" w:color="auto"/>
        <w:bottom w:val="none" w:sz="0" w:space="0" w:color="auto"/>
        <w:right w:val="none" w:sz="0" w:space="0" w:color="auto"/>
      </w:divBdr>
    </w:div>
    <w:div w:id="1758676167">
      <w:bodyDiv w:val="1"/>
      <w:marLeft w:val="0"/>
      <w:marRight w:val="0"/>
      <w:marTop w:val="0"/>
      <w:marBottom w:val="0"/>
      <w:divBdr>
        <w:top w:val="none" w:sz="0" w:space="0" w:color="auto"/>
        <w:left w:val="none" w:sz="0" w:space="0" w:color="auto"/>
        <w:bottom w:val="none" w:sz="0" w:space="0" w:color="auto"/>
        <w:right w:val="none" w:sz="0" w:space="0" w:color="auto"/>
      </w:divBdr>
    </w:div>
    <w:div w:id="1758860358">
      <w:bodyDiv w:val="1"/>
      <w:marLeft w:val="0"/>
      <w:marRight w:val="0"/>
      <w:marTop w:val="0"/>
      <w:marBottom w:val="0"/>
      <w:divBdr>
        <w:top w:val="none" w:sz="0" w:space="0" w:color="auto"/>
        <w:left w:val="none" w:sz="0" w:space="0" w:color="auto"/>
        <w:bottom w:val="none" w:sz="0" w:space="0" w:color="auto"/>
        <w:right w:val="none" w:sz="0" w:space="0" w:color="auto"/>
      </w:divBdr>
    </w:div>
    <w:div w:id="1759909144">
      <w:bodyDiv w:val="1"/>
      <w:marLeft w:val="0"/>
      <w:marRight w:val="0"/>
      <w:marTop w:val="0"/>
      <w:marBottom w:val="0"/>
      <w:divBdr>
        <w:top w:val="none" w:sz="0" w:space="0" w:color="auto"/>
        <w:left w:val="none" w:sz="0" w:space="0" w:color="auto"/>
        <w:bottom w:val="none" w:sz="0" w:space="0" w:color="auto"/>
        <w:right w:val="none" w:sz="0" w:space="0" w:color="auto"/>
      </w:divBdr>
    </w:div>
    <w:div w:id="1760327134">
      <w:bodyDiv w:val="1"/>
      <w:marLeft w:val="0"/>
      <w:marRight w:val="0"/>
      <w:marTop w:val="0"/>
      <w:marBottom w:val="0"/>
      <w:divBdr>
        <w:top w:val="none" w:sz="0" w:space="0" w:color="auto"/>
        <w:left w:val="none" w:sz="0" w:space="0" w:color="auto"/>
        <w:bottom w:val="none" w:sz="0" w:space="0" w:color="auto"/>
        <w:right w:val="none" w:sz="0" w:space="0" w:color="auto"/>
      </w:divBdr>
    </w:div>
    <w:div w:id="1760524442">
      <w:bodyDiv w:val="1"/>
      <w:marLeft w:val="0"/>
      <w:marRight w:val="0"/>
      <w:marTop w:val="0"/>
      <w:marBottom w:val="0"/>
      <w:divBdr>
        <w:top w:val="none" w:sz="0" w:space="0" w:color="auto"/>
        <w:left w:val="none" w:sz="0" w:space="0" w:color="auto"/>
        <w:bottom w:val="none" w:sz="0" w:space="0" w:color="auto"/>
        <w:right w:val="none" w:sz="0" w:space="0" w:color="auto"/>
      </w:divBdr>
    </w:div>
    <w:div w:id="1760591237">
      <w:bodyDiv w:val="1"/>
      <w:marLeft w:val="0"/>
      <w:marRight w:val="0"/>
      <w:marTop w:val="0"/>
      <w:marBottom w:val="0"/>
      <w:divBdr>
        <w:top w:val="none" w:sz="0" w:space="0" w:color="auto"/>
        <w:left w:val="none" w:sz="0" w:space="0" w:color="auto"/>
        <w:bottom w:val="none" w:sz="0" w:space="0" w:color="auto"/>
        <w:right w:val="none" w:sz="0" w:space="0" w:color="auto"/>
      </w:divBdr>
    </w:div>
    <w:div w:id="1760788456">
      <w:bodyDiv w:val="1"/>
      <w:marLeft w:val="0"/>
      <w:marRight w:val="0"/>
      <w:marTop w:val="0"/>
      <w:marBottom w:val="0"/>
      <w:divBdr>
        <w:top w:val="none" w:sz="0" w:space="0" w:color="auto"/>
        <w:left w:val="none" w:sz="0" w:space="0" w:color="auto"/>
        <w:bottom w:val="none" w:sz="0" w:space="0" w:color="auto"/>
        <w:right w:val="none" w:sz="0" w:space="0" w:color="auto"/>
      </w:divBdr>
    </w:div>
    <w:div w:id="1761829901">
      <w:bodyDiv w:val="1"/>
      <w:marLeft w:val="0"/>
      <w:marRight w:val="0"/>
      <w:marTop w:val="0"/>
      <w:marBottom w:val="0"/>
      <w:divBdr>
        <w:top w:val="none" w:sz="0" w:space="0" w:color="auto"/>
        <w:left w:val="none" w:sz="0" w:space="0" w:color="auto"/>
        <w:bottom w:val="none" w:sz="0" w:space="0" w:color="auto"/>
        <w:right w:val="none" w:sz="0" w:space="0" w:color="auto"/>
      </w:divBdr>
    </w:div>
    <w:div w:id="1762140426">
      <w:bodyDiv w:val="1"/>
      <w:marLeft w:val="0"/>
      <w:marRight w:val="0"/>
      <w:marTop w:val="0"/>
      <w:marBottom w:val="0"/>
      <w:divBdr>
        <w:top w:val="none" w:sz="0" w:space="0" w:color="auto"/>
        <w:left w:val="none" w:sz="0" w:space="0" w:color="auto"/>
        <w:bottom w:val="none" w:sz="0" w:space="0" w:color="auto"/>
        <w:right w:val="none" w:sz="0" w:space="0" w:color="auto"/>
      </w:divBdr>
    </w:div>
    <w:div w:id="1763068896">
      <w:bodyDiv w:val="1"/>
      <w:marLeft w:val="0"/>
      <w:marRight w:val="0"/>
      <w:marTop w:val="0"/>
      <w:marBottom w:val="0"/>
      <w:divBdr>
        <w:top w:val="none" w:sz="0" w:space="0" w:color="auto"/>
        <w:left w:val="none" w:sz="0" w:space="0" w:color="auto"/>
        <w:bottom w:val="none" w:sz="0" w:space="0" w:color="auto"/>
        <w:right w:val="none" w:sz="0" w:space="0" w:color="auto"/>
      </w:divBdr>
    </w:div>
    <w:div w:id="1764373002">
      <w:bodyDiv w:val="1"/>
      <w:marLeft w:val="0"/>
      <w:marRight w:val="0"/>
      <w:marTop w:val="0"/>
      <w:marBottom w:val="0"/>
      <w:divBdr>
        <w:top w:val="none" w:sz="0" w:space="0" w:color="auto"/>
        <w:left w:val="none" w:sz="0" w:space="0" w:color="auto"/>
        <w:bottom w:val="none" w:sz="0" w:space="0" w:color="auto"/>
        <w:right w:val="none" w:sz="0" w:space="0" w:color="auto"/>
      </w:divBdr>
    </w:div>
    <w:div w:id="1765027424">
      <w:bodyDiv w:val="1"/>
      <w:marLeft w:val="0"/>
      <w:marRight w:val="0"/>
      <w:marTop w:val="0"/>
      <w:marBottom w:val="0"/>
      <w:divBdr>
        <w:top w:val="none" w:sz="0" w:space="0" w:color="auto"/>
        <w:left w:val="none" w:sz="0" w:space="0" w:color="auto"/>
        <w:bottom w:val="none" w:sz="0" w:space="0" w:color="auto"/>
        <w:right w:val="none" w:sz="0" w:space="0" w:color="auto"/>
      </w:divBdr>
    </w:div>
    <w:div w:id="1765151145">
      <w:bodyDiv w:val="1"/>
      <w:marLeft w:val="0"/>
      <w:marRight w:val="0"/>
      <w:marTop w:val="0"/>
      <w:marBottom w:val="0"/>
      <w:divBdr>
        <w:top w:val="none" w:sz="0" w:space="0" w:color="auto"/>
        <w:left w:val="none" w:sz="0" w:space="0" w:color="auto"/>
        <w:bottom w:val="none" w:sz="0" w:space="0" w:color="auto"/>
        <w:right w:val="none" w:sz="0" w:space="0" w:color="auto"/>
      </w:divBdr>
    </w:div>
    <w:div w:id="1765344939">
      <w:bodyDiv w:val="1"/>
      <w:marLeft w:val="0"/>
      <w:marRight w:val="0"/>
      <w:marTop w:val="0"/>
      <w:marBottom w:val="0"/>
      <w:divBdr>
        <w:top w:val="none" w:sz="0" w:space="0" w:color="auto"/>
        <w:left w:val="none" w:sz="0" w:space="0" w:color="auto"/>
        <w:bottom w:val="none" w:sz="0" w:space="0" w:color="auto"/>
        <w:right w:val="none" w:sz="0" w:space="0" w:color="auto"/>
      </w:divBdr>
    </w:div>
    <w:div w:id="1765806874">
      <w:bodyDiv w:val="1"/>
      <w:marLeft w:val="0"/>
      <w:marRight w:val="0"/>
      <w:marTop w:val="0"/>
      <w:marBottom w:val="0"/>
      <w:divBdr>
        <w:top w:val="none" w:sz="0" w:space="0" w:color="auto"/>
        <w:left w:val="none" w:sz="0" w:space="0" w:color="auto"/>
        <w:bottom w:val="none" w:sz="0" w:space="0" w:color="auto"/>
        <w:right w:val="none" w:sz="0" w:space="0" w:color="auto"/>
      </w:divBdr>
    </w:div>
    <w:div w:id="1767310887">
      <w:bodyDiv w:val="1"/>
      <w:marLeft w:val="0"/>
      <w:marRight w:val="0"/>
      <w:marTop w:val="0"/>
      <w:marBottom w:val="0"/>
      <w:divBdr>
        <w:top w:val="none" w:sz="0" w:space="0" w:color="auto"/>
        <w:left w:val="none" w:sz="0" w:space="0" w:color="auto"/>
        <w:bottom w:val="none" w:sz="0" w:space="0" w:color="auto"/>
        <w:right w:val="none" w:sz="0" w:space="0" w:color="auto"/>
      </w:divBdr>
    </w:div>
    <w:div w:id="1768502163">
      <w:bodyDiv w:val="1"/>
      <w:marLeft w:val="0"/>
      <w:marRight w:val="0"/>
      <w:marTop w:val="0"/>
      <w:marBottom w:val="0"/>
      <w:divBdr>
        <w:top w:val="none" w:sz="0" w:space="0" w:color="auto"/>
        <w:left w:val="none" w:sz="0" w:space="0" w:color="auto"/>
        <w:bottom w:val="none" w:sz="0" w:space="0" w:color="auto"/>
        <w:right w:val="none" w:sz="0" w:space="0" w:color="auto"/>
      </w:divBdr>
    </w:div>
    <w:div w:id="1769232207">
      <w:bodyDiv w:val="1"/>
      <w:marLeft w:val="0"/>
      <w:marRight w:val="0"/>
      <w:marTop w:val="0"/>
      <w:marBottom w:val="0"/>
      <w:divBdr>
        <w:top w:val="none" w:sz="0" w:space="0" w:color="auto"/>
        <w:left w:val="none" w:sz="0" w:space="0" w:color="auto"/>
        <w:bottom w:val="none" w:sz="0" w:space="0" w:color="auto"/>
        <w:right w:val="none" w:sz="0" w:space="0" w:color="auto"/>
      </w:divBdr>
    </w:div>
    <w:div w:id="1770201179">
      <w:bodyDiv w:val="1"/>
      <w:marLeft w:val="0"/>
      <w:marRight w:val="0"/>
      <w:marTop w:val="0"/>
      <w:marBottom w:val="0"/>
      <w:divBdr>
        <w:top w:val="none" w:sz="0" w:space="0" w:color="auto"/>
        <w:left w:val="none" w:sz="0" w:space="0" w:color="auto"/>
        <w:bottom w:val="none" w:sz="0" w:space="0" w:color="auto"/>
        <w:right w:val="none" w:sz="0" w:space="0" w:color="auto"/>
      </w:divBdr>
    </w:div>
    <w:div w:id="1770857277">
      <w:bodyDiv w:val="1"/>
      <w:marLeft w:val="0"/>
      <w:marRight w:val="0"/>
      <w:marTop w:val="0"/>
      <w:marBottom w:val="0"/>
      <w:divBdr>
        <w:top w:val="none" w:sz="0" w:space="0" w:color="auto"/>
        <w:left w:val="none" w:sz="0" w:space="0" w:color="auto"/>
        <w:bottom w:val="none" w:sz="0" w:space="0" w:color="auto"/>
        <w:right w:val="none" w:sz="0" w:space="0" w:color="auto"/>
      </w:divBdr>
    </w:div>
    <w:div w:id="1771588431">
      <w:bodyDiv w:val="1"/>
      <w:marLeft w:val="0"/>
      <w:marRight w:val="0"/>
      <w:marTop w:val="0"/>
      <w:marBottom w:val="0"/>
      <w:divBdr>
        <w:top w:val="none" w:sz="0" w:space="0" w:color="auto"/>
        <w:left w:val="none" w:sz="0" w:space="0" w:color="auto"/>
        <w:bottom w:val="none" w:sz="0" w:space="0" w:color="auto"/>
        <w:right w:val="none" w:sz="0" w:space="0" w:color="auto"/>
      </w:divBdr>
    </w:div>
    <w:div w:id="1771705960">
      <w:bodyDiv w:val="1"/>
      <w:marLeft w:val="0"/>
      <w:marRight w:val="0"/>
      <w:marTop w:val="0"/>
      <w:marBottom w:val="0"/>
      <w:divBdr>
        <w:top w:val="none" w:sz="0" w:space="0" w:color="auto"/>
        <w:left w:val="none" w:sz="0" w:space="0" w:color="auto"/>
        <w:bottom w:val="none" w:sz="0" w:space="0" w:color="auto"/>
        <w:right w:val="none" w:sz="0" w:space="0" w:color="auto"/>
      </w:divBdr>
    </w:div>
    <w:div w:id="1772623165">
      <w:bodyDiv w:val="1"/>
      <w:marLeft w:val="0"/>
      <w:marRight w:val="0"/>
      <w:marTop w:val="0"/>
      <w:marBottom w:val="0"/>
      <w:divBdr>
        <w:top w:val="none" w:sz="0" w:space="0" w:color="auto"/>
        <w:left w:val="none" w:sz="0" w:space="0" w:color="auto"/>
        <w:bottom w:val="none" w:sz="0" w:space="0" w:color="auto"/>
        <w:right w:val="none" w:sz="0" w:space="0" w:color="auto"/>
      </w:divBdr>
    </w:div>
    <w:div w:id="1773238288">
      <w:bodyDiv w:val="1"/>
      <w:marLeft w:val="0"/>
      <w:marRight w:val="0"/>
      <w:marTop w:val="0"/>
      <w:marBottom w:val="0"/>
      <w:divBdr>
        <w:top w:val="none" w:sz="0" w:space="0" w:color="auto"/>
        <w:left w:val="none" w:sz="0" w:space="0" w:color="auto"/>
        <w:bottom w:val="none" w:sz="0" w:space="0" w:color="auto"/>
        <w:right w:val="none" w:sz="0" w:space="0" w:color="auto"/>
      </w:divBdr>
    </w:div>
    <w:div w:id="1773429844">
      <w:bodyDiv w:val="1"/>
      <w:marLeft w:val="0"/>
      <w:marRight w:val="0"/>
      <w:marTop w:val="0"/>
      <w:marBottom w:val="0"/>
      <w:divBdr>
        <w:top w:val="none" w:sz="0" w:space="0" w:color="auto"/>
        <w:left w:val="none" w:sz="0" w:space="0" w:color="auto"/>
        <w:bottom w:val="none" w:sz="0" w:space="0" w:color="auto"/>
        <w:right w:val="none" w:sz="0" w:space="0" w:color="auto"/>
      </w:divBdr>
    </w:div>
    <w:div w:id="1773894994">
      <w:bodyDiv w:val="1"/>
      <w:marLeft w:val="0"/>
      <w:marRight w:val="0"/>
      <w:marTop w:val="0"/>
      <w:marBottom w:val="0"/>
      <w:divBdr>
        <w:top w:val="none" w:sz="0" w:space="0" w:color="auto"/>
        <w:left w:val="none" w:sz="0" w:space="0" w:color="auto"/>
        <w:bottom w:val="none" w:sz="0" w:space="0" w:color="auto"/>
        <w:right w:val="none" w:sz="0" w:space="0" w:color="auto"/>
      </w:divBdr>
    </w:div>
    <w:div w:id="1774397198">
      <w:bodyDiv w:val="1"/>
      <w:marLeft w:val="0"/>
      <w:marRight w:val="0"/>
      <w:marTop w:val="0"/>
      <w:marBottom w:val="0"/>
      <w:divBdr>
        <w:top w:val="none" w:sz="0" w:space="0" w:color="auto"/>
        <w:left w:val="none" w:sz="0" w:space="0" w:color="auto"/>
        <w:bottom w:val="none" w:sz="0" w:space="0" w:color="auto"/>
        <w:right w:val="none" w:sz="0" w:space="0" w:color="auto"/>
      </w:divBdr>
    </w:div>
    <w:div w:id="1774548344">
      <w:bodyDiv w:val="1"/>
      <w:marLeft w:val="0"/>
      <w:marRight w:val="0"/>
      <w:marTop w:val="0"/>
      <w:marBottom w:val="0"/>
      <w:divBdr>
        <w:top w:val="none" w:sz="0" w:space="0" w:color="auto"/>
        <w:left w:val="none" w:sz="0" w:space="0" w:color="auto"/>
        <w:bottom w:val="none" w:sz="0" w:space="0" w:color="auto"/>
        <w:right w:val="none" w:sz="0" w:space="0" w:color="auto"/>
      </w:divBdr>
    </w:div>
    <w:div w:id="1774858983">
      <w:bodyDiv w:val="1"/>
      <w:marLeft w:val="0"/>
      <w:marRight w:val="0"/>
      <w:marTop w:val="0"/>
      <w:marBottom w:val="0"/>
      <w:divBdr>
        <w:top w:val="none" w:sz="0" w:space="0" w:color="auto"/>
        <w:left w:val="none" w:sz="0" w:space="0" w:color="auto"/>
        <w:bottom w:val="none" w:sz="0" w:space="0" w:color="auto"/>
        <w:right w:val="none" w:sz="0" w:space="0" w:color="auto"/>
      </w:divBdr>
    </w:div>
    <w:div w:id="1774933255">
      <w:bodyDiv w:val="1"/>
      <w:marLeft w:val="0"/>
      <w:marRight w:val="0"/>
      <w:marTop w:val="0"/>
      <w:marBottom w:val="0"/>
      <w:divBdr>
        <w:top w:val="none" w:sz="0" w:space="0" w:color="auto"/>
        <w:left w:val="none" w:sz="0" w:space="0" w:color="auto"/>
        <w:bottom w:val="none" w:sz="0" w:space="0" w:color="auto"/>
        <w:right w:val="none" w:sz="0" w:space="0" w:color="auto"/>
      </w:divBdr>
    </w:div>
    <w:div w:id="1775124349">
      <w:bodyDiv w:val="1"/>
      <w:marLeft w:val="0"/>
      <w:marRight w:val="0"/>
      <w:marTop w:val="0"/>
      <w:marBottom w:val="0"/>
      <w:divBdr>
        <w:top w:val="none" w:sz="0" w:space="0" w:color="auto"/>
        <w:left w:val="none" w:sz="0" w:space="0" w:color="auto"/>
        <w:bottom w:val="none" w:sz="0" w:space="0" w:color="auto"/>
        <w:right w:val="none" w:sz="0" w:space="0" w:color="auto"/>
      </w:divBdr>
    </w:div>
    <w:div w:id="1775399857">
      <w:bodyDiv w:val="1"/>
      <w:marLeft w:val="0"/>
      <w:marRight w:val="0"/>
      <w:marTop w:val="0"/>
      <w:marBottom w:val="0"/>
      <w:divBdr>
        <w:top w:val="none" w:sz="0" w:space="0" w:color="auto"/>
        <w:left w:val="none" w:sz="0" w:space="0" w:color="auto"/>
        <w:bottom w:val="none" w:sz="0" w:space="0" w:color="auto"/>
        <w:right w:val="none" w:sz="0" w:space="0" w:color="auto"/>
      </w:divBdr>
    </w:div>
    <w:div w:id="1776174824">
      <w:bodyDiv w:val="1"/>
      <w:marLeft w:val="0"/>
      <w:marRight w:val="0"/>
      <w:marTop w:val="0"/>
      <w:marBottom w:val="0"/>
      <w:divBdr>
        <w:top w:val="none" w:sz="0" w:space="0" w:color="auto"/>
        <w:left w:val="none" w:sz="0" w:space="0" w:color="auto"/>
        <w:bottom w:val="none" w:sz="0" w:space="0" w:color="auto"/>
        <w:right w:val="none" w:sz="0" w:space="0" w:color="auto"/>
      </w:divBdr>
    </w:div>
    <w:div w:id="1776290888">
      <w:bodyDiv w:val="1"/>
      <w:marLeft w:val="0"/>
      <w:marRight w:val="0"/>
      <w:marTop w:val="0"/>
      <w:marBottom w:val="0"/>
      <w:divBdr>
        <w:top w:val="none" w:sz="0" w:space="0" w:color="auto"/>
        <w:left w:val="none" w:sz="0" w:space="0" w:color="auto"/>
        <w:bottom w:val="none" w:sz="0" w:space="0" w:color="auto"/>
        <w:right w:val="none" w:sz="0" w:space="0" w:color="auto"/>
      </w:divBdr>
    </w:div>
    <w:div w:id="1776555004">
      <w:bodyDiv w:val="1"/>
      <w:marLeft w:val="0"/>
      <w:marRight w:val="0"/>
      <w:marTop w:val="0"/>
      <w:marBottom w:val="0"/>
      <w:divBdr>
        <w:top w:val="none" w:sz="0" w:space="0" w:color="auto"/>
        <w:left w:val="none" w:sz="0" w:space="0" w:color="auto"/>
        <w:bottom w:val="none" w:sz="0" w:space="0" w:color="auto"/>
        <w:right w:val="none" w:sz="0" w:space="0" w:color="auto"/>
      </w:divBdr>
    </w:div>
    <w:div w:id="1778062214">
      <w:bodyDiv w:val="1"/>
      <w:marLeft w:val="0"/>
      <w:marRight w:val="0"/>
      <w:marTop w:val="0"/>
      <w:marBottom w:val="0"/>
      <w:divBdr>
        <w:top w:val="none" w:sz="0" w:space="0" w:color="auto"/>
        <w:left w:val="none" w:sz="0" w:space="0" w:color="auto"/>
        <w:bottom w:val="none" w:sz="0" w:space="0" w:color="auto"/>
        <w:right w:val="none" w:sz="0" w:space="0" w:color="auto"/>
      </w:divBdr>
    </w:div>
    <w:div w:id="1778327662">
      <w:bodyDiv w:val="1"/>
      <w:marLeft w:val="0"/>
      <w:marRight w:val="0"/>
      <w:marTop w:val="0"/>
      <w:marBottom w:val="0"/>
      <w:divBdr>
        <w:top w:val="none" w:sz="0" w:space="0" w:color="auto"/>
        <w:left w:val="none" w:sz="0" w:space="0" w:color="auto"/>
        <w:bottom w:val="none" w:sz="0" w:space="0" w:color="auto"/>
        <w:right w:val="none" w:sz="0" w:space="0" w:color="auto"/>
      </w:divBdr>
    </w:div>
    <w:div w:id="1779132497">
      <w:bodyDiv w:val="1"/>
      <w:marLeft w:val="0"/>
      <w:marRight w:val="0"/>
      <w:marTop w:val="0"/>
      <w:marBottom w:val="0"/>
      <w:divBdr>
        <w:top w:val="none" w:sz="0" w:space="0" w:color="auto"/>
        <w:left w:val="none" w:sz="0" w:space="0" w:color="auto"/>
        <w:bottom w:val="none" w:sz="0" w:space="0" w:color="auto"/>
        <w:right w:val="none" w:sz="0" w:space="0" w:color="auto"/>
      </w:divBdr>
    </w:div>
    <w:div w:id="1780879177">
      <w:bodyDiv w:val="1"/>
      <w:marLeft w:val="0"/>
      <w:marRight w:val="0"/>
      <w:marTop w:val="0"/>
      <w:marBottom w:val="0"/>
      <w:divBdr>
        <w:top w:val="none" w:sz="0" w:space="0" w:color="auto"/>
        <w:left w:val="none" w:sz="0" w:space="0" w:color="auto"/>
        <w:bottom w:val="none" w:sz="0" w:space="0" w:color="auto"/>
        <w:right w:val="none" w:sz="0" w:space="0" w:color="auto"/>
      </w:divBdr>
    </w:div>
    <w:div w:id="1781341521">
      <w:bodyDiv w:val="1"/>
      <w:marLeft w:val="0"/>
      <w:marRight w:val="0"/>
      <w:marTop w:val="0"/>
      <w:marBottom w:val="0"/>
      <w:divBdr>
        <w:top w:val="none" w:sz="0" w:space="0" w:color="auto"/>
        <w:left w:val="none" w:sz="0" w:space="0" w:color="auto"/>
        <w:bottom w:val="none" w:sz="0" w:space="0" w:color="auto"/>
        <w:right w:val="none" w:sz="0" w:space="0" w:color="auto"/>
      </w:divBdr>
    </w:div>
    <w:div w:id="1781561780">
      <w:bodyDiv w:val="1"/>
      <w:marLeft w:val="0"/>
      <w:marRight w:val="0"/>
      <w:marTop w:val="0"/>
      <w:marBottom w:val="0"/>
      <w:divBdr>
        <w:top w:val="none" w:sz="0" w:space="0" w:color="auto"/>
        <w:left w:val="none" w:sz="0" w:space="0" w:color="auto"/>
        <w:bottom w:val="none" w:sz="0" w:space="0" w:color="auto"/>
        <w:right w:val="none" w:sz="0" w:space="0" w:color="auto"/>
      </w:divBdr>
    </w:div>
    <w:div w:id="1783911755">
      <w:bodyDiv w:val="1"/>
      <w:marLeft w:val="0"/>
      <w:marRight w:val="0"/>
      <w:marTop w:val="0"/>
      <w:marBottom w:val="0"/>
      <w:divBdr>
        <w:top w:val="none" w:sz="0" w:space="0" w:color="auto"/>
        <w:left w:val="none" w:sz="0" w:space="0" w:color="auto"/>
        <w:bottom w:val="none" w:sz="0" w:space="0" w:color="auto"/>
        <w:right w:val="none" w:sz="0" w:space="0" w:color="auto"/>
      </w:divBdr>
    </w:div>
    <w:div w:id="1784499556">
      <w:bodyDiv w:val="1"/>
      <w:marLeft w:val="0"/>
      <w:marRight w:val="0"/>
      <w:marTop w:val="0"/>
      <w:marBottom w:val="0"/>
      <w:divBdr>
        <w:top w:val="none" w:sz="0" w:space="0" w:color="auto"/>
        <w:left w:val="none" w:sz="0" w:space="0" w:color="auto"/>
        <w:bottom w:val="none" w:sz="0" w:space="0" w:color="auto"/>
        <w:right w:val="none" w:sz="0" w:space="0" w:color="auto"/>
      </w:divBdr>
    </w:div>
    <w:div w:id="1785538302">
      <w:bodyDiv w:val="1"/>
      <w:marLeft w:val="0"/>
      <w:marRight w:val="0"/>
      <w:marTop w:val="0"/>
      <w:marBottom w:val="0"/>
      <w:divBdr>
        <w:top w:val="none" w:sz="0" w:space="0" w:color="auto"/>
        <w:left w:val="none" w:sz="0" w:space="0" w:color="auto"/>
        <w:bottom w:val="none" w:sz="0" w:space="0" w:color="auto"/>
        <w:right w:val="none" w:sz="0" w:space="0" w:color="auto"/>
      </w:divBdr>
    </w:div>
    <w:div w:id="1785540341">
      <w:bodyDiv w:val="1"/>
      <w:marLeft w:val="0"/>
      <w:marRight w:val="0"/>
      <w:marTop w:val="0"/>
      <w:marBottom w:val="0"/>
      <w:divBdr>
        <w:top w:val="none" w:sz="0" w:space="0" w:color="auto"/>
        <w:left w:val="none" w:sz="0" w:space="0" w:color="auto"/>
        <w:bottom w:val="none" w:sz="0" w:space="0" w:color="auto"/>
        <w:right w:val="none" w:sz="0" w:space="0" w:color="auto"/>
      </w:divBdr>
    </w:div>
    <w:div w:id="1785929164">
      <w:bodyDiv w:val="1"/>
      <w:marLeft w:val="0"/>
      <w:marRight w:val="0"/>
      <w:marTop w:val="0"/>
      <w:marBottom w:val="0"/>
      <w:divBdr>
        <w:top w:val="none" w:sz="0" w:space="0" w:color="auto"/>
        <w:left w:val="none" w:sz="0" w:space="0" w:color="auto"/>
        <w:bottom w:val="none" w:sz="0" w:space="0" w:color="auto"/>
        <w:right w:val="none" w:sz="0" w:space="0" w:color="auto"/>
      </w:divBdr>
    </w:div>
    <w:div w:id="1786581910">
      <w:bodyDiv w:val="1"/>
      <w:marLeft w:val="0"/>
      <w:marRight w:val="0"/>
      <w:marTop w:val="0"/>
      <w:marBottom w:val="0"/>
      <w:divBdr>
        <w:top w:val="none" w:sz="0" w:space="0" w:color="auto"/>
        <w:left w:val="none" w:sz="0" w:space="0" w:color="auto"/>
        <w:bottom w:val="none" w:sz="0" w:space="0" w:color="auto"/>
        <w:right w:val="none" w:sz="0" w:space="0" w:color="auto"/>
      </w:divBdr>
    </w:div>
    <w:div w:id="1786729556">
      <w:bodyDiv w:val="1"/>
      <w:marLeft w:val="0"/>
      <w:marRight w:val="0"/>
      <w:marTop w:val="0"/>
      <w:marBottom w:val="0"/>
      <w:divBdr>
        <w:top w:val="none" w:sz="0" w:space="0" w:color="auto"/>
        <w:left w:val="none" w:sz="0" w:space="0" w:color="auto"/>
        <w:bottom w:val="none" w:sz="0" w:space="0" w:color="auto"/>
        <w:right w:val="none" w:sz="0" w:space="0" w:color="auto"/>
      </w:divBdr>
    </w:div>
    <w:div w:id="1787499957">
      <w:bodyDiv w:val="1"/>
      <w:marLeft w:val="0"/>
      <w:marRight w:val="0"/>
      <w:marTop w:val="0"/>
      <w:marBottom w:val="0"/>
      <w:divBdr>
        <w:top w:val="none" w:sz="0" w:space="0" w:color="auto"/>
        <w:left w:val="none" w:sz="0" w:space="0" w:color="auto"/>
        <w:bottom w:val="none" w:sz="0" w:space="0" w:color="auto"/>
        <w:right w:val="none" w:sz="0" w:space="0" w:color="auto"/>
      </w:divBdr>
    </w:div>
    <w:div w:id="1787626047">
      <w:bodyDiv w:val="1"/>
      <w:marLeft w:val="0"/>
      <w:marRight w:val="0"/>
      <w:marTop w:val="0"/>
      <w:marBottom w:val="0"/>
      <w:divBdr>
        <w:top w:val="none" w:sz="0" w:space="0" w:color="auto"/>
        <w:left w:val="none" w:sz="0" w:space="0" w:color="auto"/>
        <w:bottom w:val="none" w:sz="0" w:space="0" w:color="auto"/>
        <w:right w:val="none" w:sz="0" w:space="0" w:color="auto"/>
      </w:divBdr>
    </w:div>
    <w:div w:id="1789078936">
      <w:bodyDiv w:val="1"/>
      <w:marLeft w:val="0"/>
      <w:marRight w:val="0"/>
      <w:marTop w:val="0"/>
      <w:marBottom w:val="0"/>
      <w:divBdr>
        <w:top w:val="none" w:sz="0" w:space="0" w:color="auto"/>
        <w:left w:val="none" w:sz="0" w:space="0" w:color="auto"/>
        <w:bottom w:val="none" w:sz="0" w:space="0" w:color="auto"/>
        <w:right w:val="none" w:sz="0" w:space="0" w:color="auto"/>
      </w:divBdr>
    </w:div>
    <w:div w:id="1789398547">
      <w:bodyDiv w:val="1"/>
      <w:marLeft w:val="0"/>
      <w:marRight w:val="0"/>
      <w:marTop w:val="0"/>
      <w:marBottom w:val="0"/>
      <w:divBdr>
        <w:top w:val="none" w:sz="0" w:space="0" w:color="auto"/>
        <w:left w:val="none" w:sz="0" w:space="0" w:color="auto"/>
        <w:bottom w:val="none" w:sz="0" w:space="0" w:color="auto"/>
        <w:right w:val="none" w:sz="0" w:space="0" w:color="auto"/>
      </w:divBdr>
    </w:div>
    <w:div w:id="1789616056">
      <w:bodyDiv w:val="1"/>
      <w:marLeft w:val="0"/>
      <w:marRight w:val="0"/>
      <w:marTop w:val="0"/>
      <w:marBottom w:val="0"/>
      <w:divBdr>
        <w:top w:val="none" w:sz="0" w:space="0" w:color="auto"/>
        <w:left w:val="none" w:sz="0" w:space="0" w:color="auto"/>
        <w:bottom w:val="none" w:sz="0" w:space="0" w:color="auto"/>
        <w:right w:val="none" w:sz="0" w:space="0" w:color="auto"/>
      </w:divBdr>
    </w:div>
    <w:div w:id="1789736164">
      <w:bodyDiv w:val="1"/>
      <w:marLeft w:val="0"/>
      <w:marRight w:val="0"/>
      <w:marTop w:val="0"/>
      <w:marBottom w:val="0"/>
      <w:divBdr>
        <w:top w:val="none" w:sz="0" w:space="0" w:color="auto"/>
        <w:left w:val="none" w:sz="0" w:space="0" w:color="auto"/>
        <w:bottom w:val="none" w:sz="0" w:space="0" w:color="auto"/>
        <w:right w:val="none" w:sz="0" w:space="0" w:color="auto"/>
      </w:divBdr>
    </w:div>
    <w:div w:id="1791432189">
      <w:bodyDiv w:val="1"/>
      <w:marLeft w:val="0"/>
      <w:marRight w:val="0"/>
      <w:marTop w:val="0"/>
      <w:marBottom w:val="0"/>
      <w:divBdr>
        <w:top w:val="none" w:sz="0" w:space="0" w:color="auto"/>
        <w:left w:val="none" w:sz="0" w:space="0" w:color="auto"/>
        <w:bottom w:val="none" w:sz="0" w:space="0" w:color="auto"/>
        <w:right w:val="none" w:sz="0" w:space="0" w:color="auto"/>
      </w:divBdr>
    </w:div>
    <w:div w:id="1791824563">
      <w:bodyDiv w:val="1"/>
      <w:marLeft w:val="0"/>
      <w:marRight w:val="0"/>
      <w:marTop w:val="0"/>
      <w:marBottom w:val="0"/>
      <w:divBdr>
        <w:top w:val="none" w:sz="0" w:space="0" w:color="auto"/>
        <w:left w:val="none" w:sz="0" w:space="0" w:color="auto"/>
        <w:bottom w:val="none" w:sz="0" w:space="0" w:color="auto"/>
        <w:right w:val="none" w:sz="0" w:space="0" w:color="auto"/>
      </w:divBdr>
    </w:div>
    <w:div w:id="1794009983">
      <w:bodyDiv w:val="1"/>
      <w:marLeft w:val="0"/>
      <w:marRight w:val="0"/>
      <w:marTop w:val="0"/>
      <w:marBottom w:val="0"/>
      <w:divBdr>
        <w:top w:val="none" w:sz="0" w:space="0" w:color="auto"/>
        <w:left w:val="none" w:sz="0" w:space="0" w:color="auto"/>
        <w:bottom w:val="none" w:sz="0" w:space="0" w:color="auto"/>
        <w:right w:val="none" w:sz="0" w:space="0" w:color="auto"/>
      </w:divBdr>
    </w:div>
    <w:div w:id="1794906696">
      <w:bodyDiv w:val="1"/>
      <w:marLeft w:val="0"/>
      <w:marRight w:val="0"/>
      <w:marTop w:val="0"/>
      <w:marBottom w:val="0"/>
      <w:divBdr>
        <w:top w:val="none" w:sz="0" w:space="0" w:color="auto"/>
        <w:left w:val="none" w:sz="0" w:space="0" w:color="auto"/>
        <w:bottom w:val="none" w:sz="0" w:space="0" w:color="auto"/>
        <w:right w:val="none" w:sz="0" w:space="0" w:color="auto"/>
      </w:divBdr>
    </w:div>
    <w:div w:id="1795365380">
      <w:bodyDiv w:val="1"/>
      <w:marLeft w:val="0"/>
      <w:marRight w:val="0"/>
      <w:marTop w:val="0"/>
      <w:marBottom w:val="0"/>
      <w:divBdr>
        <w:top w:val="none" w:sz="0" w:space="0" w:color="auto"/>
        <w:left w:val="none" w:sz="0" w:space="0" w:color="auto"/>
        <w:bottom w:val="none" w:sz="0" w:space="0" w:color="auto"/>
        <w:right w:val="none" w:sz="0" w:space="0" w:color="auto"/>
      </w:divBdr>
    </w:div>
    <w:div w:id="1795439985">
      <w:bodyDiv w:val="1"/>
      <w:marLeft w:val="0"/>
      <w:marRight w:val="0"/>
      <w:marTop w:val="0"/>
      <w:marBottom w:val="0"/>
      <w:divBdr>
        <w:top w:val="none" w:sz="0" w:space="0" w:color="auto"/>
        <w:left w:val="none" w:sz="0" w:space="0" w:color="auto"/>
        <w:bottom w:val="none" w:sz="0" w:space="0" w:color="auto"/>
        <w:right w:val="none" w:sz="0" w:space="0" w:color="auto"/>
      </w:divBdr>
    </w:div>
    <w:div w:id="1796562051">
      <w:bodyDiv w:val="1"/>
      <w:marLeft w:val="0"/>
      <w:marRight w:val="0"/>
      <w:marTop w:val="0"/>
      <w:marBottom w:val="0"/>
      <w:divBdr>
        <w:top w:val="none" w:sz="0" w:space="0" w:color="auto"/>
        <w:left w:val="none" w:sz="0" w:space="0" w:color="auto"/>
        <w:bottom w:val="none" w:sz="0" w:space="0" w:color="auto"/>
        <w:right w:val="none" w:sz="0" w:space="0" w:color="auto"/>
      </w:divBdr>
    </w:div>
    <w:div w:id="1797286540">
      <w:bodyDiv w:val="1"/>
      <w:marLeft w:val="0"/>
      <w:marRight w:val="0"/>
      <w:marTop w:val="0"/>
      <w:marBottom w:val="0"/>
      <w:divBdr>
        <w:top w:val="none" w:sz="0" w:space="0" w:color="auto"/>
        <w:left w:val="none" w:sz="0" w:space="0" w:color="auto"/>
        <w:bottom w:val="none" w:sz="0" w:space="0" w:color="auto"/>
        <w:right w:val="none" w:sz="0" w:space="0" w:color="auto"/>
      </w:divBdr>
    </w:div>
    <w:div w:id="1797870353">
      <w:bodyDiv w:val="1"/>
      <w:marLeft w:val="0"/>
      <w:marRight w:val="0"/>
      <w:marTop w:val="0"/>
      <w:marBottom w:val="0"/>
      <w:divBdr>
        <w:top w:val="none" w:sz="0" w:space="0" w:color="auto"/>
        <w:left w:val="none" w:sz="0" w:space="0" w:color="auto"/>
        <w:bottom w:val="none" w:sz="0" w:space="0" w:color="auto"/>
        <w:right w:val="none" w:sz="0" w:space="0" w:color="auto"/>
      </w:divBdr>
    </w:div>
    <w:div w:id="1797983463">
      <w:bodyDiv w:val="1"/>
      <w:marLeft w:val="0"/>
      <w:marRight w:val="0"/>
      <w:marTop w:val="0"/>
      <w:marBottom w:val="0"/>
      <w:divBdr>
        <w:top w:val="none" w:sz="0" w:space="0" w:color="auto"/>
        <w:left w:val="none" w:sz="0" w:space="0" w:color="auto"/>
        <w:bottom w:val="none" w:sz="0" w:space="0" w:color="auto"/>
        <w:right w:val="none" w:sz="0" w:space="0" w:color="auto"/>
      </w:divBdr>
    </w:div>
    <w:div w:id="1798405049">
      <w:bodyDiv w:val="1"/>
      <w:marLeft w:val="0"/>
      <w:marRight w:val="0"/>
      <w:marTop w:val="0"/>
      <w:marBottom w:val="0"/>
      <w:divBdr>
        <w:top w:val="none" w:sz="0" w:space="0" w:color="auto"/>
        <w:left w:val="none" w:sz="0" w:space="0" w:color="auto"/>
        <w:bottom w:val="none" w:sz="0" w:space="0" w:color="auto"/>
        <w:right w:val="none" w:sz="0" w:space="0" w:color="auto"/>
      </w:divBdr>
    </w:div>
    <w:div w:id="1798571567">
      <w:bodyDiv w:val="1"/>
      <w:marLeft w:val="0"/>
      <w:marRight w:val="0"/>
      <w:marTop w:val="0"/>
      <w:marBottom w:val="0"/>
      <w:divBdr>
        <w:top w:val="none" w:sz="0" w:space="0" w:color="auto"/>
        <w:left w:val="none" w:sz="0" w:space="0" w:color="auto"/>
        <w:bottom w:val="none" w:sz="0" w:space="0" w:color="auto"/>
        <w:right w:val="none" w:sz="0" w:space="0" w:color="auto"/>
      </w:divBdr>
    </w:div>
    <w:div w:id="1798832441">
      <w:bodyDiv w:val="1"/>
      <w:marLeft w:val="0"/>
      <w:marRight w:val="0"/>
      <w:marTop w:val="0"/>
      <w:marBottom w:val="0"/>
      <w:divBdr>
        <w:top w:val="none" w:sz="0" w:space="0" w:color="auto"/>
        <w:left w:val="none" w:sz="0" w:space="0" w:color="auto"/>
        <w:bottom w:val="none" w:sz="0" w:space="0" w:color="auto"/>
        <w:right w:val="none" w:sz="0" w:space="0" w:color="auto"/>
      </w:divBdr>
    </w:div>
    <w:div w:id="1799061365">
      <w:bodyDiv w:val="1"/>
      <w:marLeft w:val="0"/>
      <w:marRight w:val="0"/>
      <w:marTop w:val="0"/>
      <w:marBottom w:val="0"/>
      <w:divBdr>
        <w:top w:val="none" w:sz="0" w:space="0" w:color="auto"/>
        <w:left w:val="none" w:sz="0" w:space="0" w:color="auto"/>
        <w:bottom w:val="none" w:sz="0" w:space="0" w:color="auto"/>
        <w:right w:val="none" w:sz="0" w:space="0" w:color="auto"/>
      </w:divBdr>
    </w:div>
    <w:div w:id="1799446944">
      <w:bodyDiv w:val="1"/>
      <w:marLeft w:val="0"/>
      <w:marRight w:val="0"/>
      <w:marTop w:val="0"/>
      <w:marBottom w:val="0"/>
      <w:divBdr>
        <w:top w:val="none" w:sz="0" w:space="0" w:color="auto"/>
        <w:left w:val="none" w:sz="0" w:space="0" w:color="auto"/>
        <w:bottom w:val="none" w:sz="0" w:space="0" w:color="auto"/>
        <w:right w:val="none" w:sz="0" w:space="0" w:color="auto"/>
      </w:divBdr>
    </w:div>
    <w:div w:id="1799688364">
      <w:bodyDiv w:val="1"/>
      <w:marLeft w:val="0"/>
      <w:marRight w:val="0"/>
      <w:marTop w:val="0"/>
      <w:marBottom w:val="0"/>
      <w:divBdr>
        <w:top w:val="none" w:sz="0" w:space="0" w:color="auto"/>
        <w:left w:val="none" w:sz="0" w:space="0" w:color="auto"/>
        <w:bottom w:val="none" w:sz="0" w:space="0" w:color="auto"/>
        <w:right w:val="none" w:sz="0" w:space="0" w:color="auto"/>
      </w:divBdr>
    </w:div>
    <w:div w:id="1800756460">
      <w:bodyDiv w:val="1"/>
      <w:marLeft w:val="0"/>
      <w:marRight w:val="0"/>
      <w:marTop w:val="0"/>
      <w:marBottom w:val="0"/>
      <w:divBdr>
        <w:top w:val="none" w:sz="0" w:space="0" w:color="auto"/>
        <w:left w:val="none" w:sz="0" w:space="0" w:color="auto"/>
        <w:bottom w:val="none" w:sz="0" w:space="0" w:color="auto"/>
        <w:right w:val="none" w:sz="0" w:space="0" w:color="auto"/>
      </w:divBdr>
    </w:div>
    <w:div w:id="1800878383">
      <w:bodyDiv w:val="1"/>
      <w:marLeft w:val="0"/>
      <w:marRight w:val="0"/>
      <w:marTop w:val="0"/>
      <w:marBottom w:val="0"/>
      <w:divBdr>
        <w:top w:val="none" w:sz="0" w:space="0" w:color="auto"/>
        <w:left w:val="none" w:sz="0" w:space="0" w:color="auto"/>
        <w:bottom w:val="none" w:sz="0" w:space="0" w:color="auto"/>
        <w:right w:val="none" w:sz="0" w:space="0" w:color="auto"/>
      </w:divBdr>
    </w:div>
    <w:div w:id="1801069545">
      <w:bodyDiv w:val="1"/>
      <w:marLeft w:val="0"/>
      <w:marRight w:val="0"/>
      <w:marTop w:val="0"/>
      <w:marBottom w:val="0"/>
      <w:divBdr>
        <w:top w:val="none" w:sz="0" w:space="0" w:color="auto"/>
        <w:left w:val="none" w:sz="0" w:space="0" w:color="auto"/>
        <w:bottom w:val="none" w:sz="0" w:space="0" w:color="auto"/>
        <w:right w:val="none" w:sz="0" w:space="0" w:color="auto"/>
      </w:divBdr>
    </w:div>
    <w:div w:id="1802263943">
      <w:bodyDiv w:val="1"/>
      <w:marLeft w:val="0"/>
      <w:marRight w:val="0"/>
      <w:marTop w:val="0"/>
      <w:marBottom w:val="0"/>
      <w:divBdr>
        <w:top w:val="none" w:sz="0" w:space="0" w:color="auto"/>
        <w:left w:val="none" w:sz="0" w:space="0" w:color="auto"/>
        <w:bottom w:val="none" w:sz="0" w:space="0" w:color="auto"/>
        <w:right w:val="none" w:sz="0" w:space="0" w:color="auto"/>
      </w:divBdr>
    </w:div>
    <w:div w:id="1803420250">
      <w:bodyDiv w:val="1"/>
      <w:marLeft w:val="0"/>
      <w:marRight w:val="0"/>
      <w:marTop w:val="0"/>
      <w:marBottom w:val="0"/>
      <w:divBdr>
        <w:top w:val="none" w:sz="0" w:space="0" w:color="auto"/>
        <w:left w:val="none" w:sz="0" w:space="0" w:color="auto"/>
        <w:bottom w:val="none" w:sz="0" w:space="0" w:color="auto"/>
        <w:right w:val="none" w:sz="0" w:space="0" w:color="auto"/>
      </w:divBdr>
    </w:div>
    <w:div w:id="1804732812">
      <w:bodyDiv w:val="1"/>
      <w:marLeft w:val="0"/>
      <w:marRight w:val="0"/>
      <w:marTop w:val="0"/>
      <w:marBottom w:val="0"/>
      <w:divBdr>
        <w:top w:val="none" w:sz="0" w:space="0" w:color="auto"/>
        <w:left w:val="none" w:sz="0" w:space="0" w:color="auto"/>
        <w:bottom w:val="none" w:sz="0" w:space="0" w:color="auto"/>
        <w:right w:val="none" w:sz="0" w:space="0" w:color="auto"/>
      </w:divBdr>
    </w:div>
    <w:div w:id="1805078499">
      <w:bodyDiv w:val="1"/>
      <w:marLeft w:val="0"/>
      <w:marRight w:val="0"/>
      <w:marTop w:val="0"/>
      <w:marBottom w:val="0"/>
      <w:divBdr>
        <w:top w:val="none" w:sz="0" w:space="0" w:color="auto"/>
        <w:left w:val="none" w:sz="0" w:space="0" w:color="auto"/>
        <w:bottom w:val="none" w:sz="0" w:space="0" w:color="auto"/>
        <w:right w:val="none" w:sz="0" w:space="0" w:color="auto"/>
      </w:divBdr>
    </w:div>
    <w:div w:id="1805078617">
      <w:bodyDiv w:val="1"/>
      <w:marLeft w:val="0"/>
      <w:marRight w:val="0"/>
      <w:marTop w:val="0"/>
      <w:marBottom w:val="0"/>
      <w:divBdr>
        <w:top w:val="none" w:sz="0" w:space="0" w:color="auto"/>
        <w:left w:val="none" w:sz="0" w:space="0" w:color="auto"/>
        <w:bottom w:val="none" w:sz="0" w:space="0" w:color="auto"/>
        <w:right w:val="none" w:sz="0" w:space="0" w:color="auto"/>
      </w:divBdr>
    </w:div>
    <w:div w:id="1806119571">
      <w:bodyDiv w:val="1"/>
      <w:marLeft w:val="0"/>
      <w:marRight w:val="0"/>
      <w:marTop w:val="0"/>
      <w:marBottom w:val="0"/>
      <w:divBdr>
        <w:top w:val="none" w:sz="0" w:space="0" w:color="auto"/>
        <w:left w:val="none" w:sz="0" w:space="0" w:color="auto"/>
        <w:bottom w:val="none" w:sz="0" w:space="0" w:color="auto"/>
        <w:right w:val="none" w:sz="0" w:space="0" w:color="auto"/>
      </w:divBdr>
    </w:div>
    <w:div w:id="1806308599">
      <w:bodyDiv w:val="1"/>
      <w:marLeft w:val="0"/>
      <w:marRight w:val="0"/>
      <w:marTop w:val="0"/>
      <w:marBottom w:val="0"/>
      <w:divBdr>
        <w:top w:val="none" w:sz="0" w:space="0" w:color="auto"/>
        <w:left w:val="none" w:sz="0" w:space="0" w:color="auto"/>
        <w:bottom w:val="none" w:sz="0" w:space="0" w:color="auto"/>
        <w:right w:val="none" w:sz="0" w:space="0" w:color="auto"/>
      </w:divBdr>
    </w:div>
    <w:div w:id="1806925425">
      <w:bodyDiv w:val="1"/>
      <w:marLeft w:val="0"/>
      <w:marRight w:val="0"/>
      <w:marTop w:val="0"/>
      <w:marBottom w:val="0"/>
      <w:divBdr>
        <w:top w:val="none" w:sz="0" w:space="0" w:color="auto"/>
        <w:left w:val="none" w:sz="0" w:space="0" w:color="auto"/>
        <w:bottom w:val="none" w:sz="0" w:space="0" w:color="auto"/>
        <w:right w:val="none" w:sz="0" w:space="0" w:color="auto"/>
      </w:divBdr>
    </w:div>
    <w:div w:id="1807432510">
      <w:bodyDiv w:val="1"/>
      <w:marLeft w:val="0"/>
      <w:marRight w:val="0"/>
      <w:marTop w:val="0"/>
      <w:marBottom w:val="0"/>
      <w:divBdr>
        <w:top w:val="none" w:sz="0" w:space="0" w:color="auto"/>
        <w:left w:val="none" w:sz="0" w:space="0" w:color="auto"/>
        <w:bottom w:val="none" w:sz="0" w:space="0" w:color="auto"/>
        <w:right w:val="none" w:sz="0" w:space="0" w:color="auto"/>
      </w:divBdr>
    </w:div>
    <w:div w:id="1807819028">
      <w:bodyDiv w:val="1"/>
      <w:marLeft w:val="0"/>
      <w:marRight w:val="0"/>
      <w:marTop w:val="0"/>
      <w:marBottom w:val="0"/>
      <w:divBdr>
        <w:top w:val="none" w:sz="0" w:space="0" w:color="auto"/>
        <w:left w:val="none" w:sz="0" w:space="0" w:color="auto"/>
        <w:bottom w:val="none" w:sz="0" w:space="0" w:color="auto"/>
        <w:right w:val="none" w:sz="0" w:space="0" w:color="auto"/>
      </w:divBdr>
    </w:div>
    <w:div w:id="1807892111">
      <w:bodyDiv w:val="1"/>
      <w:marLeft w:val="0"/>
      <w:marRight w:val="0"/>
      <w:marTop w:val="0"/>
      <w:marBottom w:val="0"/>
      <w:divBdr>
        <w:top w:val="none" w:sz="0" w:space="0" w:color="auto"/>
        <w:left w:val="none" w:sz="0" w:space="0" w:color="auto"/>
        <w:bottom w:val="none" w:sz="0" w:space="0" w:color="auto"/>
        <w:right w:val="none" w:sz="0" w:space="0" w:color="auto"/>
      </w:divBdr>
    </w:div>
    <w:div w:id="1808038494">
      <w:bodyDiv w:val="1"/>
      <w:marLeft w:val="0"/>
      <w:marRight w:val="0"/>
      <w:marTop w:val="0"/>
      <w:marBottom w:val="0"/>
      <w:divBdr>
        <w:top w:val="none" w:sz="0" w:space="0" w:color="auto"/>
        <w:left w:val="none" w:sz="0" w:space="0" w:color="auto"/>
        <w:bottom w:val="none" w:sz="0" w:space="0" w:color="auto"/>
        <w:right w:val="none" w:sz="0" w:space="0" w:color="auto"/>
      </w:divBdr>
    </w:div>
    <w:div w:id="1809008983">
      <w:bodyDiv w:val="1"/>
      <w:marLeft w:val="0"/>
      <w:marRight w:val="0"/>
      <w:marTop w:val="0"/>
      <w:marBottom w:val="0"/>
      <w:divBdr>
        <w:top w:val="none" w:sz="0" w:space="0" w:color="auto"/>
        <w:left w:val="none" w:sz="0" w:space="0" w:color="auto"/>
        <w:bottom w:val="none" w:sz="0" w:space="0" w:color="auto"/>
        <w:right w:val="none" w:sz="0" w:space="0" w:color="auto"/>
      </w:divBdr>
    </w:div>
    <w:div w:id="1809129937">
      <w:bodyDiv w:val="1"/>
      <w:marLeft w:val="0"/>
      <w:marRight w:val="0"/>
      <w:marTop w:val="0"/>
      <w:marBottom w:val="0"/>
      <w:divBdr>
        <w:top w:val="none" w:sz="0" w:space="0" w:color="auto"/>
        <w:left w:val="none" w:sz="0" w:space="0" w:color="auto"/>
        <w:bottom w:val="none" w:sz="0" w:space="0" w:color="auto"/>
        <w:right w:val="none" w:sz="0" w:space="0" w:color="auto"/>
      </w:divBdr>
    </w:div>
    <w:div w:id="1809786368">
      <w:bodyDiv w:val="1"/>
      <w:marLeft w:val="0"/>
      <w:marRight w:val="0"/>
      <w:marTop w:val="0"/>
      <w:marBottom w:val="0"/>
      <w:divBdr>
        <w:top w:val="none" w:sz="0" w:space="0" w:color="auto"/>
        <w:left w:val="none" w:sz="0" w:space="0" w:color="auto"/>
        <w:bottom w:val="none" w:sz="0" w:space="0" w:color="auto"/>
        <w:right w:val="none" w:sz="0" w:space="0" w:color="auto"/>
      </w:divBdr>
    </w:div>
    <w:div w:id="1810200946">
      <w:bodyDiv w:val="1"/>
      <w:marLeft w:val="0"/>
      <w:marRight w:val="0"/>
      <w:marTop w:val="0"/>
      <w:marBottom w:val="0"/>
      <w:divBdr>
        <w:top w:val="none" w:sz="0" w:space="0" w:color="auto"/>
        <w:left w:val="none" w:sz="0" w:space="0" w:color="auto"/>
        <w:bottom w:val="none" w:sz="0" w:space="0" w:color="auto"/>
        <w:right w:val="none" w:sz="0" w:space="0" w:color="auto"/>
      </w:divBdr>
    </w:div>
    <w:div w:id="1810515692">
      <w:bodyDiv w:val="1"/>
      <w:marLeft w:val="0"/>
      <w:marRight w:val="0"/>
      <w:marTop w:val="0"/>
      <w:marBottom w:val="0"/>
      <w:divBdr>
        <w:top w:val="none" w:sz="0" w:space="0" w:color="auto"/>
        <w:left w:val="none" w:sz="0" w:space="0" w:color="auto"/>
        <w:bottom w:val="none" w:sz="0" w:space="0" w:color="auto"/>
        <w:right w:val="none" w:sz="0" w:space="0" w:color="auto"/>
      </w:divBdr>
    </w:div>
    <w:div w:id="1811243262">
      <w:bodyDiv w:val="1"/>
      <w:marLeft w:val="0"/>
      <w:marRight w:val="0"/>
      <w:marTop w:val="0"/>
      <w:marBottom w:val="0"/>
      <w:divBdr>
        <w:top w:val="none" w:sz="0" w:space="0" w:color="auto"/>
        <w:left w:val="none" w:sz="0" w:space="0" w:color="auto"/>
        <w:bottom w:val="none" w:sz="0" w:space="0" w:color="auto"/>
        <w:right w:val="none" w:sz="0" w:space="0" w:color="auto"/>
      </w:divBdr>
    </w:div>
    <w:div w:id="1812015191">
      <w:bodyDiv w:val="1"/>
      <w:marLeft w:val="0"/>
      <w:marRight w:val="0"/>
      <w:marTop w:val="0"/>
      <w:marBottom w:val="0"/>
      <w:divBdr>
        <w:top w:val="none" w:sz="0" w:space="0" w:color="auto"/>
        <w:left w:val="none" w:sz="0" w:space="0" w:color="auto"/>
        <w:bottom w:val="none" w:sz="0" w:space="0" w:color="auto"/>
        <w:right w:val="none" w:sz="0" w:space="0" w:color="auto"/>
      </w:divBdr>
    </w:div>
    <w:div w:id="1812671583">
      <w:bodyDiv w:val="1"/>
      <w:marLeft w:val="0"/>
      <w:marRight w:val="0"/>
      <w:marTop w:val="0"/>
      <w:marBottom w:val="0"/>
      <w:divBdr>
        <w:top w:val="none" w:sz="0" w:space="0" w:color="auto"/>
        <w:left w:val="none" w:sz="0" w:space="0" w:color="auto"/>
        <w:bottom w:val="none" w:sz="0" w:space="0" w:color="auto"/>
        <w:right w:val="none" w:sz="0" w:space="0" w:color="auto"/>
      </w:divBdr>
    </w:div>
    <w:div w:id="1812823309">
      <w:bodyDiv w:val="1"/>
      <w:marLeft w:val="0"/>
      <w:marRight w:val="0"/>
      <w:marTop w:val="0"/>
      <w:marBottom w:val="0"/>
      <w:divBdr>
        <w:top w:val="none" w:sz="0" w:space="0" w:color="auto"/>
        <w:left w:val="none" w:sz="0" w:space="0" w:color="auto"/>
        <w:bottom w:val="none" w:sz="0" w:space="0" w:color="auto"/>
        <w:right w:val="none" w:sz="0" w:space="0" w:color="auto"/>
      </w:divBdr>
    </w:div>
    <w:div w:id="1813137053">
      <w:bodyDiv w:val="1"/>
      <w:marLeft w:val="0"/>
      <w:marRight w:val="0"/>
      <w:marTop w:val="0"/>
      <w:marBottom w:val="0"/>
      <w:divBdr>
        <w:top w:val="none" w:sz="0" w:space="0" w:color="auto"/>
        <w:left w:val="none" w:sz="0" w:space="0" w:color="auto"/>
        <w:bottom w:val="none" w:sz="0" w:space="0" w:color="auto"/>
        <w:right w:val="none" w:sz="0" w:space="0" w:color="auto"/>
      </w:divBdr>
    </w:div>
    <w:div w:id="1813253599">
      <w:bodyDiv w:val="1"/>
      <w:marLeft w:val="0"/>
      <w:marRight w:val="0"/>
      <w:marTop w:val="0"/>
      <w:marBottom w:val="0"/>
      <w:divBdr>
        <w:top w:val="none" w:sz="0" w:space="0" w:color="auto"/>
        <w:left w:val="none" w:sz="0" w:space="0" w:color="auto"/>
        <w:bottom w:val="none" w:sz="0" w:space="0" w:color="auto"/>
        <w:right w:val="none" w:sz="0" w:space="0" w:color="auto"/>
      </w:divBdr>
    </w:div>
    <w:div w:id="1813406411">
      <w:bodyDiv w:val="1"/>
      <w:marLeft w:val="0"/>
      <w:marRight w:val="0"/>
      <w:marTop w:val="0"/>
      <w:marBottom w:val="0"/>
      <w:divBdr>
        <w:top w:val="none" w:sz="0" w:space="0" w:color="auto"/>
        <w:left w:val="none" w:sz="0" w:space="0" w:color="auto"/>
        <w:bottom w:val="none" w:sz="0" w:space="0" w:color="auto"/>
        <w:right w:val="none" w:sz="0" w:space="0" w:color="auto"/>
      </w:divBdr>
    </w:div>
    <w:div w:id="1814059357">
      <w:bodyDiv w:val="1"/>
      <w:marLeft w:val="0"/>
      <w:marRight w:val="0"/>
      <w:marTop w:val="0"/>
      <w:marBottom w:val="0"/>
      <w:divBdr>
        <w:top w:val="none" w:sz="0" w:space="0" w:color="auto"/>
        <w:left w:val="none" w:sz="0" w:space="0" w:color="auto"/>
        <w:bottom w:val="none" w:sz="0" w:space="0" w:color="auto"/>
        <w:right w:val="none" w:sz="0" w:space="0" w:color="auto"/>
      </w:divBdr>
    </w:div>
    <w:div w:id="1815099758">
      <w:bodyDiv w:val="1"/>
      <w:marLeft w:val="0"/>
      <w:marRight w:val="0"/>
      <w:marTop w:val="0"/>
      <w:marBottom w:val="0"/>
      <w:divBdr>
        <w:top w:val="none" w:sz="0" w:space="0" w:color="auto"/>
        <w:left w:val="none" w:sz="0" w:space="0" w:color="auto"/>
        <w:bottom w:val="none" w:sz="0" w:space="0" w:color="auto"/>
        <w:right w:val="none" w:sz="0" w:space="0" w:color="auto"/>
      </w:divBdr>
    </w:div>
    <w:div w:id="1815414959">
      <w:bodyDiv w:val="1"/>
      <w:marLeft w:val="0"/>
      <w:marRight w:val="0"/>
      <w:marTop w:val="0"/>
      <w:marBottom w:val="0"/>
      <w:divBdr>
        <w:top w:val="none" w:sz="0" w:space="0" w:color="auto"/>
        <w:left w:val="none" w:sz="0" w:space="0" w:color="auto"/>
        <w:bottom w:val="none" w:sz="0" w:space="0" w:color="auto"/>
        <w:right w:val="none" w:sz="0" w:space="0" w:color="auto"/>
      </w:divBdr>
    </w:div>
    <w:div w:id="1816682000">
      <w:bodyDiv w:val="1"/>
      <w:marLeft w:val="0"/>
      <w:marRight w:val="0"/>
      <w:marTop w:val="0"/>
      <w:marBottom w:val="0"/>
      <w:divBdr>
        <w:top w:val="none" w:sz="0" w:space="0" w:color="auto"/>
        <w:left w:val="none" w:sz="0" w:space="0" w:color="auto"/>
        <w:bottom w:val="none" w:sz="0" w:space="0" w:color="auto"/>
        <w:right w:val="none" w:sz="0" w:space="0" w:color="auto"/>
      </w:divBdr>
    </w:div>
    <w:div w:id="1817382223">
      <w:bodyDiv w:val="1"/>
      <w:marLeft w:val="0"/>
      <w:marRight w:val="0"/>
      <w:marTop w:val="0"/>
      <w:marBottom w:val="0"/>
      <w:divBdr>
        <w:top w:val="none" w:sz="0" w:space="0" w:color="auto"/>
        <w:left w:val="none" w:sz="0" w:space="0" w:color="auto"/>
        <w:bottom w:val="none" w:sz="0" w:space="0" w:color="auto"/>
        <w:right w:val="none" w:sz="0" w:space="0" w:color="auto"/>
      </w:divBdr>
    </w:div>
    <w:div w:id="1817911101">
      <w:bodyDiv w:val="1"/>
      <w:marLeft w:val="0"/>
      <w:marRight w:val="0"/>
      <w:marTop w:val="0"/>
      <w:marBottom w:val="0"/>
      <w:divBdr>
        <w:top w:val="none" w:sz="0" w:space="0" w:color="auto"/>
        <w:left w:val="none" w:sz="0" w:space="0" w:color="auto"/>
        <w:bottom w:val="none" w:sz="0" w:space="0" w:color="auto"/>
        <w:right w:val="none" w:sz="0" w:space="0" w:color="auto"/>
      </w:divBdr>
    </w:div>
    <w:div w:id="1818185501">
      <w:bodyDiv w:val="1"/>
      <w:marLeft w:val="0"/>
      <w:marRight w:val="0"/>
      <w:marTop w:val="0"/>
      <w:marBottom w:val="0"/>
      <w:divBdr>
        <w:top w:val="none" w:sz="0" w:space="0" w:color="auto"/>
        <w:left w:val="none" w:sz="0" w:space="0" w:color="auto"/>
        <w:bottom w:val="none" w:sz="0" w:space="0" w:color="auto"/>
        <w:right w:val="none" w:sz="0" w:space="0" w:color="auto"/>
      </w:divBdr>
    </w:div>
    <w:div w:id="1818259493">
      <w:bodyDiv w:val="1"/>
      <w:marLeft w:val="0"/>
      <w:marRight w:val="0"/>
      <w:marTop w:val="0"/>
      <w:marBottom w:val="0"/>
      <w:divBdr>
        <w:top w:val="none" w:sz="0" w:space="0" w:color="auto"/>
        <w:left w:val="none" w:sz="0" w:space="0" w:color="auto"/>
        <w:bottom w:val="none" w:sz="0" w:space="0" w:color="auto"/>
        <w:right w:val="none" w:sz="0" w:space="0" w:color="auto"/>
      </w:divBdr>
    </w:div>
    <w:div w:id="1819882814">
      <w:bodyDiv w:val="1"/>
      <w:marLeft w:val="0"/>
      <w:marRight w:val="0"/>
      <w:marTop w:val="0"/>
      <w:marBottom w:val="0"/>
      <w:divBdr>
        <w:top w:val="none" w:sz="0" w:space="0" w:color="auto"/>
        <w:left w:val="none" w:sz="0" w:space="0" w:color="auto"/>
        <w:bottom w:val="none" w:sz="0" w:space="0" w:color="auto"/>
        <w:right w:val="none" w:sz="0" w:space="0" w:color="auto"/>
      </w:divBdr>
    </w:div>
    <w:div w:id="1820491758">
      <w:bodyDiv w:val="1"/>
      <w:marLeft w:val="0"/>
      <w:marRight w:val="0"/>
      <w:marTop w:val="0"/>
      <w:marBottom w:val="0"/>
      <w:divBdr>
        <w:top w:val="none" w:sz="0" w:space="0" w:color="auto"/>
        <w:left w:val="none" w:sz="0" w:space="0" w:color="auto"/>
        <w:bottom w:val="none" w:sz="0" w:space="0" w:color="auto"/>
        <w:right w:val="none" w:sz="0" w:space="0" w:color="auto"/>
      </w:divBdr>
    </w:div>
    <w:div w:id="1820732820">
      <w:bodyDiv w:val="1"/>
      <w:marLeft w:val="0"/>
      <w:marRight w:val="0"/>
      <w:marTop w:val="0"/>
      <w:marBottom w:val="0"/>
      <w:divBdr>
        <w:top w:val="none" w:sz="0" w:space="0" w:color="auto"/>
        <w:left w:val="none" w:sz="0" w:space="0" w:color="auto"/>
        <w:bottom w:val="none" w:sz="0" w:space="0" w:color="auto"/>
        <w:right w:val="none" w:sz="0" w:space="0" w:color="auto"/>
      </w:divBdr>
    </w:div>
    <w:div w:id="1820882009">
      <w:bodyDiv w:val="1"/>
      <w:marLeft w:val="0"/>
      <w:marRight w:val="0"/>
      <w:marTop w:val="0"/>
      <w:marBottom w:val="0"/>
      <w:divBdr>
        <w:top w:val="none" w:sz="0" w:space="0" w:color="auto"/>
        <w:left w:val="none" w:sz="0" w:space="0" w:color="auto"/>
        <w:bottom w:val="none" w:sz="0" w:space="0" w:color="auto"/>
        <w:right w:val="none" w:sz="0" w:space="0" w:color="auto"/>
      </w:divBdr>
    </w:div>
    <w:div w:id="1821536952">
      <w:bodyDiv w:val="1"/>
      <w:marLeft w:val="0"/>
      <w:marRight w:val="0"/>
      <w:marTop w:val="0"/>
      <w:marBottom w:val="0"/>
      <w:divBdr>
        <w:top w:val="none" w:sz="0" w:space="0" w:color="auto"/>
        <w:left w:val="none" w:sz="0" w:space="0" w:color="auto"/>
        <w:bottom w:val="none" w:sz="0" w:space="0" w:color="auto"/>
        <w:right w:val="none" w:sz="0" w:space="0" w:color="auto"/>
      </w:divBdr>
    </w:div>
    <w:div w:id="1822117023">
      <w:bodyDiv w:val="1"/>
      <w:marLeft w:val="0"/>
      <w:marRight w:val="0"/>
      <w:marTop w:val="0"/>
      <w:marBottom w:val="0"/>
      <w:divBdr>
        <w:top w:val="none" w:sz="0" w:space="0" w:color="auto"/>
        <w:left w:val="none" w:sz="0" w:space="0" w:color="auto"/>
        <w:bottom w:val="none" w:sz="0" w:space="0" w:color="auto"/>
        <w:right w:val="none" w:sz="0" w:space="0" w:color="auto"/>
      </w:divBdr>
    </w:div>
    <w:div w:id="1822381600">
      <w:bodyDiv w:val="1"/>
      <w:marLeft w:val="0"/>
      <w:marRight w:val="0"/>
      <w:marTop w:val="0"/>
      <w:marBottom w:val="0"/>
      <w:divBdr>
        <w:top w:val="none" w:sz="0" w:space="0" w:color="auto"/>
        <w:left w:val="none" w:sz="0" w:space="0" w:color="auto"/>
        <w:bottom w:val="none" w:sz="0" w:space="0" w:color="auto"/>
        <w:right w:val="none" w:sz="0" w:space="0" w:color="auto"/>
      </w:divBdr>
    </w:div>
    <w:div w:id="1822892706">
      <w:bodyDiv w:val="1"/>
      <w:marLeft w:val="0"/>
      <w:marRight w:val="0"/>
      <w:marTop w:val="0"/>
      <w:marBottom w:val="0"/>
      <w:divBdr>
        <w:top w:val="none" w:sz="0" w:space="0" w:color="auto"/>
        <w:left w:val="none" w:sz="0" w:space="0" w:color="auto"/>
        <w:bottom w:val="none" w:sz="0" w:space="0" w:color="auto"/>
        <w:right w:val="none" w:sz="0" w:space="0" w:color="auto"/>
      </w:divBdr>
    </w:div>
    <w:div w:id="1823233171">
      <w:bodyDiv w:val="1"/>
      <w:marLeft w:val="0"/>
      <w:marRight w:val="0"/>
      <w:marTop w:val="0"/>
      <w:marBottom w:val="0"/>
      <w:divBdr>
        <w:top w:val="none" w:sz="0" w:space="0" w:color="auto"/>
        <w:left w:val="none" w:sz="0" w:space="0" w:color="auto"/>
        <w:bottom w:val="none" w:sz="0" w:space="0" w:color="auto"/>
        <w:right w:val="none" w:sz="0" w:space="0" w:color="auto"/>
      </w:divBdr>
    </w:div>
    <w:div w:id="1823504611">
      <w:bodyDiv w:val="1"/>
      <w:marLeft w:val="0"/>
      <w:marRight w:val="0"/>
      <w:marTop w:val="0"/>
      <w:marBottom w:val="0"/>
      <w:divBdr>
        <w:top w:val="none" w:sz="0" w:space="0" w:color="auto"/>
        <w:left w:val="none" w:sz="0" w:space="0" w:color="auto"/>
        <w:bottom w:val="none" w:sz="0" w:space="0" w:color="auto"/>
        <w:right w:val="none" w:sz="0" w:space="0" w:color="auto"/>
      </w:divBdr>
    </w:div>
    <w:div w:id="1824539113">
      <w:bodyDiv w:val="1"/>
      <w:marLeft w:val="0"/>
      <w:marRight w:val="0"/>
      <w:marTop w:val="0"/>
      <w:marBottom w:val="0"/>
      <w:divBdr>
        <w:top w:val="none" w:sz="0" w:space="0" w:color="auto"/>
        <w:left w:val="none" w:sz="0" w:space="0" w:color="auto"/>
        <w:bottom w:val="none" w:sz="0" w:space="0" w:color="auto"/>
        <w:right w:val="none" w:sz="0" w:space="0" w:color="auto"/>
      </w:divBdr>
    </w:div>
    <w:div w:id="1826118873">
      <w:bodyDiv w:val="1"/>
      <w:marLeft w:val="0"/>
      <w:marRight w:val="0"/>
      <w:marTop w:val="0"/>
      <w:marBottom w:val="0"/>
      <w:divBdr>
        <w:top w:val="none" w:sz="0" w:space="0" w:color="auto"/>
        <w:left w:val="none" w:sz="0" w:space="0" w:color="auto"/>
        <w:bottom w:val="none" w:sz="0" w:space="0" w:color="auto"/>
        <w:right w:val="none" w:sz="0" w:space="0" w:color="auto"/>
      </w:divBdr>
    </w:div>
    <w:div w:id="1826119927">
      <w:bodyDiv w:val="1"/>
      <w:marLeft w:val="0"/>
      <w:marRight w:val="0"/>
      <w:marTop w:val="0"/>
      <w:marBottom w:val="0"/>
      <w:divBdr>
        <w:top w:val="none" w:sz="0" w:space="0" w:color="auto"/>
        <w:left w:val="none" w:sz="0" w:space="0" w:color="auto"/>
        <w:bottom w:val="none" w:sz="0" w:space="0" w:color="auto"/>
        <w:right w:val="none" w:sz="0" w:space="0" w:color="auto"/>
      </w:divBdr>
    </w:div>
    <w:div w:id="1826120855">
      <w:bodyDiv w:val="1"/>
      <w:marLeft w:val="0"/>
      <w:marRight w:val="0"/>
      <w:marTop w:val="0"/>
      <w:marBottom w:val="0"/>
      <w:divBdr>
        <w:top w:val="none" w:sz="0" w:space="0" w:color="auto"/>
        <w:left w:val="none" w:sz="0" w:space="0" w:color="auto"/>
        <w:bottom w:val="none" w:sz="0" w:space="0" w:color="auto"/>
        <w:right w:val="none" w:sz="0" w:space="0" w:color="auto"/>
      </w:divBdr>
    </w:div>
    <w:div w:id="1827239107">
      <w:bodyDiv w:val="1"/>
      <w:marLeft w:val="0"/>
      <w:marRight w:val="0"/>
      <w:marTop w:val="0"/>
      <w:marBottom w:val="0"/>
      <w:divBdr>
        <w:top w:val="none" w:sz="0" w:space="0" w:color="auto"/>
        <w:left w:val="none" w:sz="0" w:space="0" w:color="auto"/>
        <w:bottom w:val="none" w:sz="0" w:space="0" w:color="auto"/>
        <w:right w:val="none" w:sz="0" w:space="0" w:color="auto"/>
      </w:divBdr>
    </w:div>
    <w:div w:id="1828285279">
      <w:bodyDiv w:val="1"/>
      <w:marLeft w:val="0"/>
      <w:marRight w:val="0"/>
      <w:marTop w:val="0"/>
      <w:marBottom w:val="0"/>
      <w:divBdr>
        <w:top w:val="none" w:sz="0" w:space="0" w:color="auto"/>
        <w:left w:val="none" w:sz="0" w:space="0" w:color="auto"/>
        <w:bottom w:val="none" w:sz="0" w:space="0" w:color="auto"/>
        <w:right w:val="none" w:sz="0" w:space="0" w:color="auto"/>
      </w:divBdr>
    </w:div>
    <w:div w:id="1829245578">
      <w:bodyDiv w:val="1"/>
      <w:marLeft w:val="0"/>
      <w:marRight w:val="0"/>
      <w:marTop w:val="0"/>
      <w:marBottom w:val="0"/>
      <w:divBdr>
        <w:top w:val="none" w:sz="0" w:space="0" w:color="auto"/>
        <w:left w:val="none" w:sz="0" w:space="0" w:color="auto"/>
        <w:bottom w:val="none" w:sz="0" w:space="0" w:color="auto"/>
        <w:right w:val="none" w:sz="0" w:space="0" w:color="auto"/>
      </w:divBdr>
    </w:div>
    <w:div w:id="1832208888">
      <w:bodyDiv w:val="1"/>
      <w:marLeft w:val="0"/>
      <w:marRight w:val="0"/>
      <w:marTop w:val="0"/>
      <w:marBottom w:val="0"/>
      <w:divBdr>
        <w:top w:val="none" w:sz="0" w:space="0" w:color="auto"/>
        <w:left w:val="none" w:sz="0" w:space="0" w:color="auto"/>
        <w:bottom w:val="none" w:sz="0" w:space="0" w:color="auto"/>
        <w:right w:val="none" w:sz="0" w:space="0" w:color="auto"/>
      </w:divBdr>
    </w:div>
    <w:div w:id="1832284482">
      <w:bodyDiv w:val="1"/>
      <w:marLeft w:val="0"/>
      <w:marRight w:val="0"/>
      <w:marTop w:val="0"/>
      <w:marBottom w:val="0"/>
      <w:divBdr>
        <w:top w:val="none" w:sz="0" w:space="0" w:color="auto"/>
        <w:left w:val="none" w:sz="0" w:space="0" w:color="auto"/>
        <w:bottom w:val="none" w:sz="0" w:space="0" w:color="auto"/>
        <w:right w:val="none" w:sz="0" w:space="0" w:color="auto"/>
      </w:divBdr>
    </w:div>
    <w:div w:id="1833250868">
      <w:bodyDiv w:val="1"/>
      <w:marLeft w:val="0"/>
      <w:marRight w:val="0"/>
      <w:marTop w:val="0"/>
      <w:marBottom w:val="0"/>
      <w:divBdr>
        <w:top w:val="none" w:sz="0" w:space="0" w:color="auto"/>
        <w:left w:val="none" w:sz="0" w:space="0" w:color="auto"/>
        <w:bottom w:val="none" w:sz="0" w:space="0" w:color="auto"/>
        <w:right w:val="none" w:sz="0" w:space="0" w:color="auto"/>
      </w:divBdr>
    </w:div>
    <w:div w:id="1833568317">
      <w:bodyDiv w:val="1"/>
      <w:marLeft w:val="0"/>
      <w:marRight w:val="0"/>
      <w:marTop w:val="0"/>
      <w:marBottom w:val="0"/>
      <w:divBdr>
        <w:top w:val="none" w:sz="0" w:space="0" w:color="auto"/>
        <w:left w:val="none" w:sz="0" w:space="0" w:color="auto"/>
        <w:bottom w:val="none" w:sz="0" w:space="0" w:color="auto"/>
        <w:right w:val="none" w:sz="0" w:space="0" w:color="auto"/>
      </w:divBdr>
    </w:div>
    <w:div w:id="1834642886">
      <w:bodyDiv w:val="1"/>
      <w:marLeft w:val="0"/>
      <w:marRight w:val="0"/>
      <w:marTop w:val="0"/>
      <w:marBottom w:val="0"/>
      <w:divBdr>
        <w:top w:val="none" w:sz="0" w:space="0" w:color="auto"/>
        <w:left w:val="none" w:sz="0" w:space="0" w:color="auto"/>
        <w:bottom w:val="none" w:sz="0" w:space="0" w:color="auto"/>
        <w:right w:val="none" w:sz="0" w:space="0" w:color="auto"/>
      </w:divBdr>
    </w:div>
    <w:div w:id="1834683276">
      <w:bodyDiv w:val="1"/>
      <w:marLeft w:val="0"/>
      <w:marRight w:val="0"/>
      <w:marTop w:val="0"/>
      <w:marBottom w:val="0"/>
      <w:divBdr>
        <w:top w:val="none" w:sz="0" w:space="0" w:color="auto"/>
        <w:left w:val="none" w:sz="0" w:space="0" w:color="auto"/>
        <w:bottom w:val="none" w:sz="0" w:space="0" w:color="auto"/>
        <w:right w:val="none" w:sz="0" w:space="0" w:color="auto"/>
      </w:divBdr>
    </w:div>
    <w:div w:id="1835533155">
      <w:bodyDiv w:val="1"/>
      <w:marLeft w:val="0"/>
      <w:marRight w:val="0"/>
      <w:marTop w:val="0"/>
      <w:marBottom w:val="0"/>
      <w:divBdr>
        <w:top w:val="none" w:sz="0" w:space="0" w:color="auto"/>
        <w:left w:val="none" w:sz="0" w:space="0" w:color="auto"/>
        <w:bottom w:val="none" w:sz="0" w:space="0" w:color="auto"/>
        <w:right w:val="none" w:sz="0" w:space="0" w:color="auto"/>
      </w:divBdr>
    </w:div>
    <w:div w:id="1836802076">
      <w:bodyDiv w:val="1"/>
      <w:marLeft w:val="0"/>
      <w:marRight w:val="0"/>
      <w:marTop w:val="0"/>
      <w:marBottom w:val="0"/>
      <w:divBdr>
        <w:top w:val="none" w:sz="0" w:space="0" w:color="auto"/>
        <w:left w:val="none" w:sz="0" w:space="0" w:color="auto"/>
        <w:bottom w:val="none" w:sz="0" w:space="0" w:color="auto"/>
        <w:right w:val="none" w:sz="0" w:space="0" w:color="auto"/>
      </w:divBdr>
    </w:div>
    <w:div w:id="1837376873">
      <w:bodyDiv w:val="1"/>
      <w:marLeft w:val="0"/>
      <w:marRight w:val="0"/>
      <w:marTop w:val="0"/>
      <w:marBottom w:val="0"/>
      <w:divBdr>
        <w:top w:val="none" w:sz="0" w:space="0" w:color="auto"/>
        <w:left w:val="none" w:sz="0" w:space="0" w:color="auto"/>
        <w:bottom w:val="none" w:sz="0" w:space="0" w:color="auto"/>
        <w:right w:val="none" w:sz="0" w:space="0" w:color="auto"/>
      </w:divBdr>
    </w:div>
    <w:div w:id="1838422330">
      <w:bodyDiv w:val="1"/>
      <w:marLeft w:val="0"/>
      <w:marRight w:val="0"/>
      <w:marTop w:val="0"/>
      <w:marBottom w:val="0"/>
      <w:divBdr>
        <w:top w:val="none" w:sz="0" w:space="0" w:color="auto"/>
        <w:left w:val="none" w:sz="0" w:space="0" w:color="auto"/>
        <w:bottom w:val="none" w:sz="0" w:space="0" w:color="auto"/>
        <w:right w:val="none" w:sz="0" w:space="0" w:color="auto"/>
      </w:divBdr>
    </w:div>
    <w:div w:id="1839270660">
      <w:bodyDiv w:val="1"/>
      <w:marLeft w:val="0"/>
      <w:marRight w:val="0"/>
      <w:marTop w:val="0"/>
      <w:marBottom w:val="0"/>
      <w:divBdr>
        <w:top w:val="none" w:sz="0" w:space="0" w:color="auto"/>
        <w:left w:val="none" w:sz="0" w:space="0" w:color="auto"/>
        <w:bottom w:val="none" w:sz="0" w:space="0" w:color="auto"/>
        <w:right w:val="none" w:sz="0" w:space="0" w:color="auto"/>
      </w:divBdr>
    </w:div>
    <w:div w:id="1840540717">
      <w:bodyDiv w:val="1"/>
      <w:marLeft w:val="0"/>
      <w:marRight w:val="0"/>
      <w:marTop w:val="0"/>
      <w:marBottom w:val="0"/>
      <w:divBdr>
        <w:top w:val="none" w:sz="0" w:space="0" w:color="auto"/>
        <w:left w:val="none" w:sz="0" w:space="0" w:color="auto"/>
        <w:bottom w:val="none" w:sz="0" w:space="0" w:color="auto"/>
        <w:right w:val="none" w:sz="0" w:space="0" w:color="auto"/>
      </w:divBdr>
    </w:div>
    <w:div w:id="1840726985">
      <w:bodyDiv w:val="1"/>
      <w:marLeft w:val="0"/>
      <w:marRight w:val="0"/>
      <w:marTop w:val="0"/>
      <w:marBottom w:val="0"/>
      <w:divBdr>
        <w:top w:val="none" w:sz="0" w:space="0" w:color="auto"/>
        <w:left w:val="none" w:sz="0" w:space="0" w:color="auto"/>
        <w:bottom w:val="none" w:sz="0" w:space="0" w:color="auto"/>
        <w:right w:val="none" w:sz="0" w:space="0" w:color="auto"/>
      </w:divBdr>
    </w:div>
    <w:div w:id="1840802046">
      <w:bodyDiv w:val="1"/>
      <w:marLeft w:val="0"/>
      <w:marRight w:val="0"/>
      <w:marTop w:val="0"/>
      <w:marBottom w:val="0"/>
      <w:divBdr>
        <w:top w:val="none" w:sz="0" w:space="0" w:color="auto"/>
        <w:left w:val="none" w:sz="0" w:space="0" w:color="auto"/>
        <w:bottom w:val="none" w:sz="0" w:space="0" w:color="auto"/>
        <w:right w:val="none" w:sz="0" w:space="0" w:color="auto"/>
      </w:divBdr>
    </w:div>
    <w:div w:id="1840920366">
      <w:bodyDiv w:val="1"/>
      <w:marLeft w:val="0"/>
      <w:marRight w:val="0"/>
      <w:marTop w:val="0"/>
      <w:marBottom w:val="0"/>
      <w:divBdr>
        <w:top w:val="none" w:sz="0" w:space="0" w:color="auto"/>
        <w:left w:val="none" w:sz="0" w:space="0" w:color="auto"/>
        <w:bottom w:val="none" w:sz="0" w:space="0" w:color="auto"/>
        <w:right w:val="none" w:sz="0" w:space="0" w:color="auto"/>
      </w:divBdr>
    </w:div>
    <w:div w:id="1841193201">
      <w:bodyDiv w:val="1"/>
      <w:marLeft w:val="0"/>
      <w:marRight w:val="0"/>
      <w:marTop w:val="0"/>
      <w:marBottom w:val="0"/>
      <w:divBdr>
        <w:top w:val="none" w:sz="0" w:space="0" w:color="auto"/>
        <w:left w:val="none" w:sz="0" w:space="0" w:color="auto"/>
        <w:bottom w:val="none" w:sz="0" w:space="0" w:color="auto"/>
        <w:right w:val="none" w:sz="0" w:space="0" w:color="auto"/>
      </w:divBdr>
    </w:div>
    <w:div w:id="1841314287">
      <w:bodyDiv w:val="1"/>
      <w:marLeft w:val="0"/>
      <w:marRight w:val="0"/>
      <w:marTop w:val="0"/>
      <w:marBottom w:val="0"/>
      <w:divBdr>
        <w:top w:val="none" w:sz="0" w:space="0" w:color="auto"/>
        <w:left w:val="none" w:sz="0" w:space="0" w:color="auto"/>
        <w:bottom w:val="none" w:sz="0" w:space="0" w:color="auto"/>
        <w:right w:val="none" w:sz="0" w:space="0" w:color="auto"/>
      </w:divBdr>
    </w:div>
    <w:div w:id="1843281631">
      <w:bodyDiv w:val="1"/>
      <w:marLeft w:val="0"/>
      <w:marRight w:val="0"/>
      <w:marTop w:val="0"/>
      <w:marBottom w:val="0"/>
      <w:divBdr>
        <w:top w:val="none" w:sz="0" w:space="0" w:color="auto"/>
        <w:left w:val="none" w:sz="0" w:space="0" w:color="auto"/>
        <w:bottom w:val="none" w:sz="0" w:space="0" w:color="auto"/>
        <w:right w:val="none" w:sz="0" w:space="0" w:color="auto"/>
      </w:divBdr>
    </w:div>
    <w:div w:id="1843620251">
      <w:bodyDiv w:val="1"/>
      <w:marLeft w:val="0"/>
      <w:marRight w:val="0"/>
      <w:marTop w:val="0"/>
      <w:marBottom w:val="0"/>
      <w:divBdr>
        <w:top w:val="none" w:sz="0" w:space="0" w:color="auto"/>
        <w:left w:val="none" w:sz="0" w:space="0" w:color="auto"/>
        <w:bottom w:val="none" w:sz="0" w:space="0" w:color="auto"/>
        <w:right w:val="none" w:sz="0" w:space="0" w:color="auto"/>
      </w:divBdr>
    </w:div>
    <w:div w:id="1843661916">
      <w:bodyDiv w:val="1"/>
      <w:marLeft w:val="0"/>
      <w:marRight w:val="0"/>
      <w:marTop w:val="0"/>
      <w:marBottom w:val="0"/>
      <w:divBdr>
        <w:top w:val="none" w:sz="0" w:space="0" w:color="auto"/>
        <w:left w:val="none" w:sz="0" w:space="0" w:color="auto"/>
        <w:bottom w:val="none" w:sz="0" w:space="0" w:color="auto"/>
        <w:right w:val="none" w:sz="0" w:space="0" w:color="auto"/>
      </w:divBdr>
    </w:div>
    <w:div w:id="1844121224">
      <w:bodyDiv w:val="1"/>
      <w:marLeft w:val="0"/>
      <w:marRight w:val="0"/>
      <w:marTop w:val="0"/>
      <w:marBottom w:val="0"/>
      <w:divBdr>
        <w:top w:val="none" w:sz="0" w:space="0" w:color="auto"/>
        <w:left w:val="none" w:sz="0" w:space="0" w:color="auto"/>
        <w:bottom w:val="none" w:sz="0" w:space="0" w:color="auto"/>
        <w:right w:val="none" w:sz="0" w:space="0" w:color="auto"/>
      </w:divBdr>
    </w:div>
    <w:div w:id="1844474210">
      <w:bodyDiv w:val="1"/>
      <w:marLeft w:val="0"/>
      <w:marRight w:val="0"/>
      <w:marTop w:val="0"/>
      <w:marBottom w:val="0"/>
      <w:divBdr>
        <w:top w:val="none" w:sz="0" w:space="0" w:color="auto"/>
        <w:left w:val="none" w:sz="0" w:space="0" w:color="auto"/>
        <w:bottom w:val="none" w:sz="0" w:space="0" w:color="auto"/>
        <w:right w:val="none" w:sz="0" w:space="0" w:color="auto"/>
      </w:divBdr>
    </w:div>
    <w:div w:id="1845322486">
      <w:bodyDiv w:val="1"/>
      <w:marLeft w:val="0"/>
      <w:marRight w:val="0"/>
      <w:marTop w:val="0"/>
      <w:marBottom w:val="0"/>
      <w:divBdr>
        <w:top w:val="none" w:sz="0" w:space="0" w:color="auto"/>
        <w:left w:val="none" w:sz="0" w:space="0" w:color="auto"/>
        <w:bottom w:val="none" w:sz="0" w:space="0" w:color="auto"/>
        <w:right w:val="none" w:sz="0" w:space="0" w:color="auto"/>
      </w:divBdr>
    </w:div>
    <w:div w:id="1846749433">
      <w:bodyDiv w:val="1"/>
      <w:marLeft w:val="0"/>
      <w:marRight w:val="0"/>
      <w:marTop w:val="0"/>
      <w:marBottom w:val="0"/>
      <w:divBdr>
        <w:top w:val="none" w:sz="0" w:space="0" w:color="auto"/>
        <w:left w:val="none" w:sz="0" w:space="0" w:color="auto"/>
        <w:bottom w:val="none" w:sz="0" w:space="0" w:color="auto"/>
        <w:right w:val="none" w:sz="0" w:space="0" w:color="auto"/>
      </w:divBdr>
    </w:div>
    <w:div w:id="1846825893">
      <w:bodyDiv w:val="1"/>
      <w:marLeft w:val="0"/>
      <w:marRight w:val="0"/>
      <w:marTop w:val="0"/>
      <w:marBottom w:val="0"/>
      <w:divBdr>
        <w:top w:val="none" w:sz="0" w:space="0" w:color="auto"/>
        <w:left w:val="none" w:sz="0" w:space="0" w:color="auto"/>
        <w:bottom w:val="none" w:sz="0" w:space="0" w:color="auto"/>
        <w:right w:val="none" w:sz="0" w:space="0" w:color="auto"/>
      </w:divBdr>
    </w:div>
    <w:div w:id="1846900581">
      <w:bodyDiv w:val="1"/>
      <w:marLeft w:val="0"/>
      <w:marRight w:val="0"/>
      <w:marTop w:val="0"/>
      <w:marBottom w:val="0"/>
      <w:divBdr>
        <w:top w:val="none" w:sz="0" w:space="0" w:color="auto"/>
        <w:left w:val="none" w:sz="0" w:space="0" w:color="auto"/>
        <w:bottom w:val="none" w:sz="0" w:space="0" w:color="auto"/>
        <w:right w:val="none" w:sz="0" w:space="0" w:color="auto"/>
      </w:divBdr>
    </w:div>
    <w:div w:id="1848053497">
      <w:bodyDiv w:val="1"/>
      <w:marLeft w:val="0"/>
      <w:marRight w:val="0"/>
      <w:marTop w:val="0"/>
      <w:marBottom w:val="0"/>
      <w:divBdr>
        <w:top w:val="none" w:sz="0" w:space="0" w:color="auto"/>
        <w:left w:val="none" w:sz="0" w:space="0" w:color="auto"/>
        <w:bottom w:val="none" w:sz="0" w:space="0" w:color="auto"/>
        <w:right w:val="none" w:sz="0" w:space="0" w:color="auto"/>
      </w:divBdr>
    </w:div>
    <w:div w:id="1848517476">
      <w:bodyDiv w:val="1"/>
      <w:marLeft w:val="0"/>
      <w:marRight w:val="0"/>
      <w:marTop w:val="0"/>
      <w:marBottom w:val="0"/>
      <w:divBdr>
        <w:top w:val="none" w:sz="0" w:space="0" w:color="auto"/>
        <w:left w:val="none" w:sz="0" w:space="0" w:color="auto"/>
        <w:bottom w:val="none" w:sz="0" w:space="0" w:color="auto"/>
        <w:right w:val="none" w:sz="0" w:space="0" w:color="auto"/>
      </w:divBdr>
    </w:div>
    <w:div w:id="1848866947">
      <w:bodyDiv w:val="1"/>
      <w:marLeft w:val="0"/>
      <w:marRight w:val="0"/>
      <w:marTop w:val="0"/>
      <w:marBottom w:val="0"/>
      <w:divBdr>
        <w:top w:val="none" w:sz="0" w:space="0" w:color="auto"/>
        <w:left w:val="none" w:sz="0" w:space="0" w:color="auto"/>
        <w:bottom w:val="none" w:sz="0" w:space="0" w:color="auto"/>
        <w:right w:val="none" w:sz="0" w:space="0" w:color="auto"/>
      </w:divBdr>
    </w:div>
    <w:div w:id="1849099707">
      <w:bodyDiv w:val="1"/>
      <w:marLeft w:val="0"/>
      <w:marRight w:val="0"/>
      <w:marTop w:val="0"/>
      <w:marBottom w:val="0"/>
      <w:divBdr>
        <w:top w:val="none" w:sz="0" w:space="0" w:color="auto"/>
        <w:left w:val="none" w:sz="0" w:space="0" w:color="auto"/>
        <w:bottom w:val="none" w:sz="0" w:space="0" w:color="auto"/>
        <w:right w:val="none" w:sz="0" w:space="0" w:color="auto"/>
      </w:divBdr>
    </w:div>
    <w:div w:id="1849905734">
      <w:bodyDiv w:val="1"/>
      <w:marLeft w:val="0"/>
      <w:marRight w:val="0"/>
      <w:marTop w:val="0"/>
      <w:marBottom w:val="0"/>
      <w:divBdr>
        <w:top w:val="none" w:sz="0" w:space="0" w:color="auto"/>
        <w:left w:val="none" w:sz="0" w:space="0" w:color="auto"/>
        <w:bottom w:val="none" w:sz="0" w:space="0" w:color="auto"/>
        <w:right w:val="none" w:sz="0" w:space="0" w:color="auto"/>
      </w:divBdr>
    </w:div>
    <w:div w:id="1850026524">
      <w:bodyDiv w:val="1"/>
      <w:marLeft w:val="0"/>
      <w:marRight w:val="0"/>
      <w:marTop w:val="0"/>
      <w:marBottom w:val="0"/>
      <w:divBdr>
        <w:top w:val="none" w:sz="0" w:space="0" w:color="auto"/>
        <w:left w:val="none" w:sz="0" w:space="0" w:color="auto"/>
        <w:bottom w:val="none" w:sz="0" w:space="0" w:color="auto"/>
        <w:right w:val="none" w:sz="0" w:space="0" w:color="auto"/>
      </w:divBdr>
    </w:div>
    <w:div w:id="1850026738">
      <w:bodyDiv w:val="1"/>
      <w:marLeft w:val="0"/>
      <w:marRight w:val="0"/>
      <w:marTop w:val="0"/>
      <w:marBottom w:val="0"/>
      <w:divBdr>
        <w:top w:val="none" w:sz="0" w:space="0" w:color="auto"/>
        <w:left w:val="none" w:sz="0" w:space="0" w:color="auto"/>
        <w:bottom w:val="none" w:sz="0" w:space="0" w:color="auto"/>
        <w:right w:val="none" w:sz="0" w:space="0" w:color="auto"/>
      </w:divBdr>
    </w:div>
    <w:div w:id="1850170171">
      <w:bodyDiv w:val="1"/>
      <w:marLeft w:val="0"/>
      <w:marRight w:val="0"/>
      <w:marTop w:val="0"/>
      <w:marBottom w:val="0"/>
      <w:divBdr>
        <w:top w:val="none" w:sz="0" w:space="0" w:color="auto"/>
        <w:left w:val="none" w:sz="0" w:space="0" w:color="auto"/>
        <w:bottom w:val="none" w:sz="0" w:space="0" w:color="auto"/>
        <w:right w:val="none" w:sz="0" w:space="0" w:color="auto"/>
      </w:divBdr>
    </w:div>
    <w:div w:id="1852597077">
      <w:bodyDiv w:val="1"/>
      <w:marLeft w:val="0"/>
      <w:marRight w:val="0"/>
      <w:marTop w:val="0"/>
      <w:marBottom w:val="0"/>
      <w:divBdr>
        <w:top w:val="none" w:sz="0" w:space="0" w:color="auto"/>
        <w:left w:val="none" w:sz="0" w:space="0" w:color="auto"/>
        <w:bottom w:val="none" w:sz="0" w:space="0" w:color="auto"/>
        <w:right w:val="none" w:sz="0" w:space="0" w:color="auto"/>
      </w:divBdr>
    </w:div>
    <w:div w:id="1852717052">
      <w:bodyDiv w:val="1"/>
      <w:marLeft w:val="0"/>
      <w:marRight w:val="0"/>
      <w:marTop w:val="0"/>
      <w:marBottom w:val="0"/>
      <w:divBdr>
        <w:top w:val="none" w:sz="0" w:space="0" w:color="auto"/>
        <w:left w:val="none" w:sz="0" w:space="0" w:color="auto"/>
        <w:bottom w:val="none" w:sz="0" w:space="0" w:color="auto"/>
        <w:right w:val="none" w:sz="0" w:space="0" w:color="auto"/>
      </w:divBdr>
    </w:div>
    <w:div w:id="1853301469">
      <w:bodyDiv w:val="1"/>
      <w:marLeft w:val="0"/>
      <w:marRight w:val="0"/>
      <w:marTop w:val="0"/>
      <w:marBottom w:val="0"/>
      <w:divBdr>
        <w:top w:val="none" w:sz="0" w:space="0" w:color="auto"/>
        <w:left w:val="none" w:sz="0" w:space="0" w:color="auto"/>
        <w:bottom w:val="none" w:sz="0" w:space="0" w:color="auto"/>
        <w:right w:val="none" w:sz="0" w:space="0" w:color="auto"/>
      </w:divBdr>
    </w:div>
    <w:div w:id="1853833195">
      <w:bodyDiv w:val="1"/>
      <w:marLeft w:val="0"/>
      <w:marRight w:val="0"/>
      <w:marTop w:val="0"/>
      <w:marBottom w:val="0"/>
      <w:divBdr>
        <w:top w:val="none" w:sz="0" w:space="0" w:color="auto"/>
        <w:left w:val="none" w:sz="0" w:space="0" w:color="auto"/>
        <w:bottom w:val="none" w:sz="0" w:space="0" w:color="auto"/>
        <w:right w:val="none" w:sz="0" w:space="0" w:color="auto"/>
      </w:divBdr>
    </w:div>
    <w:div w:id="1854299952">
      <w:bodyDiv w:val="1"/>
      <w:marLeft w:val="0"/>
      <w:marRight w:val="0"/>
      <w:marTop w:val="0"/>
      <w:marBottom w:val="0"/>
      <w:divBdr>
        <w:top w:val="none" w:sz="0" w:space="0" w:color="auto"/>
        <w:left w:val="none" w:sz="0" w:space="0" w:color="auto"/>
        <w:bottom w:val="none" w:sz="0" w:space="0" w:color="auto"/>
        <w:right w:val="none" w:sz="0" w:space="0" w:color="auto"/>
      </w:divBdr>
    </w:div>
    <w:div w:id="1854759397">
      <w:bodyDiv w:val="1"/>
      <w:marLeft w:val="0"/>
      <w:marRight w:val="0"/>
      <w:marTop w:val="0"/>
      <w:marBottom w:val="0"/>
      <w:divBdr>
        <w:top w:val="none" w:sz="0" w:space="0" w:color="auto"/>
        <w:left w:val="none" w:sz="0" w:space="0" w:color="auto"/>
        <w:bottom w:val="none" w:sz="0" w:space="0" w:color="auto"/>
        <w:right w:val="none" w:sz="0" w:space="0" w:color="auto"/>
      </w:divBdr>
    </w:div>
    <w:div w:id="1854875352">
      <w:bodyDiv w:val="1"/>
      <w:marLeft w:val="0"/>
      <w:marRight w:val="0"/>
      <w:marTop w:val="0"/>
      <w:marBottom w:val="0"/>
      <w:divBdr>
        <w:top w:val="none" w:sz="0" w:space="0" w:color="auto"/>
        <w:left w:val="none" w:sz="0" w:space="0" w:color="auto"/>
        <w:bottom w:val="none" w:sz="0" w:space="0" w:color="auto"/>
        <w:right w:val="none" w:sz="0" w:space="0" w:color="auto"/>
      </w:divBdr>
    </w:div>
    <w:div w:id="1855416507">
      <w:bodyDiv w:val="1"/>
      <w:marLeft w:val="0"/>
      <w:marRight w:val="0"/>
      <w:marTop w:val="0"/>
      <w:marBottom w:val="0"/>
      <w:divBdr>
        <w:top w:val="none" w:sz="0" w:space="0" w:color="auto"/>
        <w:left w:val="none" w:sz="0" w:space="0" w:color="auto"/>
        <w:bottom w:val="none" w:sz="0" w:space="0" w:color="auto"/>
        <w:right w:val="none" w:sz="0" w:space="0" w:color="auto"/>
      </w:divBdr>
    </w:div>
    <w:div w:id="1855460072">
      <w:bodyDiv w:val="1"/>
      <w:marLeft w:val="0"/>
      <w:marRight w:val="0"/>
      <w:marTop w:val="0"/>
      <w:marBottom w:val="0"/>
      <w:divBdr>
        <w:top w:val="none" w:sz="0" w:space="0" w:color="auto"/>
        <w:left w:val="none" w:sz="0" w:space="0" w:color="auto"/>
        <w:bottom w:val="none" w:sz="0" w:space="0" w:color="auto"/>
        <w:right w:val="none" w:sz="0" w:space="0" w:color="auto"/>
      </w:divBdr>
    </w:div>
    <w:div w:id="1855990931">
      <w:bodyDiv w:val="1"/>
      <w:marLeft w:val="0"/>
      <w:marRight w:val="0"/>
      <w:marTop w:val="0"/>
      <w:marBottom w:val="0"/>
      <w:divBdr>
        <w:top w:val="none" w:sz="0" w:space="0" w:color="auto"/>
        <w:left w:val="none" w:sz="0" w:space="0" w:color="auto"/>
        <w:bottom w:val="none" w:sz="0" w:space="0" w:color="auto"/>
        <w:right w:val="none" w:sz="0" w:space="0" w:color="auto"/>
      </w:divBdr>
    </w:div>
    <w:div w:id="1856192284">
      <w:bodyDiv w:val="1"/>
      <w:marLeft w:val="0"/>
      <w:marRight w:val="0"/>
      <w:marTop w:val="0"/>
      <w:marBottom w:val="0"/>
      <w:divBdr>
        <w:top w:val="none" w:sz="0" w:space="0" w:color="auto"/>
        <w:left w:val="none" w:sz="0" w:space="0" w:color="auto"/>
        <w:bottom w:val="none" w:sz="0" w:space="0" w:color="auto"/>
        <w:right w:val="none" w:sz="0" w:space="0" w:color="auto"/>
      </w:divBdr>
    </w:div>
    <w:div w:id="1856459341">
      <w:bodyDiv w:val="1"/>
      <w:marLeft w:val="0"/>
      <w:marRight w:val="0"/>
      <w:marTop w:val="0"/>
      <w:marBottom w:val="0"/>
      <w:divBdr>
        <w:top w:val="none" w:sz="0" w:space="0" w:color="auto"/>
        <w:left w:val="none" w:sz="0" w:space="0" w:color="auto"/>
        <w:bottom w:val="none" w:sz="0" w:space="0" w:color="auto"/>
        <w:right w:val="none" w:sz="0" w:space="0" w:color="auto"/>
      </w:divBdr>
    </w:div>
    <w:div w:id="1856773771">
      <w:bodyDiv w:val="1"/>
      <w:marLeft w:val="0"/>
      <w:marRight w:val="0"/>
      <w:marTop w:val="0"/>
      <w:marBottom w:val="0"/>
      <w:divBdr>
        <w:top w:val="none" w:sz="0" w:space="0" w:color="auto"/>
        <w:left w:val="none" w:sz="0" w:space="0" w:color="auto"/>
        <w:bottom w:val="none" w:sz="0" w:space="0" w:color="auto"/>
        <w:right w:val="none" w:sz="0" w:space="0" w:color="auto"/>
      </w:divBdr>
    </w:div>
    <w:div w:id="1857620293">
      <w:bodyDiv w:val="1"/>
      <w:marLeft w:val="0"/>
      <w:marRight w:val="0"/>
      <w:marTop w:val="0"/>
      <w:marBottom w:val="0"/>
      <w:divBdr>
        <w:top w:val="none" w:sz="0" w:space="0" w:color="auto"/>
        <w:left w:val="none" w:sz="0" w:space="0" w:color="auto"/>
        <w:bottom w:val="none" w:sz="0" w:space="0" w:color="auto"/>
        <w:right w:val="none" w:sz="0" w:space="0" w:color="auto"/>
      </w:divBdr>
    </w:div>
    <w:div w:id="1857694496">
      <w:bodyDiv w:val="1"/>
      <w:marLeft w:val="0"/>
      <w:marRight w:val="0"/>
      <w:marTop w:val="0"/>
      <w:marBottom w:val="0"/>
      <w:divBdr>
        <w:top w:val="none" w:sz="0" w:space="0" w:color="auto"/>
        <w:left w:val="none" w:sz="0" w:space="0" w:color="auto"/>
        <w:bottom w:val="none" w:sz="0" w:space="0" w:color="auto"/>
        <w:right w:val="none" w:sz="0" w:space="0" w:color="auto"/>
      </w:divBdr>
    </w:div>
    <w:div w:id="1858078828">
      <w:bodyDiv w:val="1"/>
      <w:marLeft w:val="0"/>
      <w:marRight w:val="0"/>
      <w:marTop w:val="0"/>
      <w:marBottom w:val="0"/>
      <w:divBdr>
        <w:top w:val="none" w:sz="0" w:space="0" w:color="auto"/>
        <w:left w:val="none" w:sz="0" w:space="0" w:color="auto"/>
        <w:bottom w:val="none" w:sz="0" w:space="0" w:color="auto"/>
        <w:right w:val="none" w:sz="0" w:space="0" w:color="auto"/>
      </w:divBdr>
    </w:div>
    <w:div w:id="1859662346">
      <w:bodyDiv w:val="1"/>
      <w:marLeft w:val="0"/>
      <w:marRight w:val="0"/>
      <w:marTop w:val="0"/>
      <w:marBottom w:val="0"/>
      <w:divBdr>
        <w:top w:val="none" w:sz="0" w:space="0" w:color="auto"/>
        <w:left w:val="none" w:sz="0" w:space="0" w:color="auto"/>
        <w:bottom w:val="none" w:sz="0" w:space="0" w:color="auto"/>
        <w:right w:val="none" w:sz="0" w:space="0" w:color="auto"/>
      </w:divBdr>
    </w:div>
    <w:div w:id="1859808441">
      <w:bodyDiv w:val="1"/>
      <w:marLeft w:val="0"/>
      <w:marRight w:val="0"/>
      <w:marTop w:val="0"/>
      <w:marBottom w:val="0"/>
      <w:divBdr>
        <w:top w:val="none" w:sz="0" w:space="0" w:color="auto"/>
        <w:left w:val="none" w:sz="0" w:space="0" w:color="auto"/>
        <w:bottom w:val="none" w:sz="0" w:space="0" w:color="auto"/>
        <w:right w:val="none" w:sz="0" w:space="0" w:color="auto"/>
      </w:divBdr>
    </w:div>
    <w:div w:id="1859923275">
      <w:bodyDiv w:val="1"/>
      <w:marLeft w:val="0"/>
      <w:marRight w:val="0"/>
      <w:marTop w:val="0"/>
      <w:marBottom w:val="0"/>
      <w:divBdr>
        <w:top w:val="none" w:sz="0" w:space="0" w:color="auto"/>
        <w:left w:val="none" w:sz="0" w:space="0" w:color="auto"/>
        <w:bottom w:val="none" w:sz="0" w:space="0" w:color="auto"/>
        <w:right w:val="none" w:sz="0" w:space="0" w:color="auto"/>
      </w:divBdr>
    </w:div>
    <w:div w:id="1860730532">
      <w:bodyDiv w:val="1"/>
      <w:marLeft w:val="0"/>
      <w:marRight w:val="0"/>
      <w:marTop w:val="0"/>
      <w:marBottom w:val="0"/>
      <w:divBdr>
        <w:top w:val="none" w:sz="0" w:space="0" w:color="auto"/>
        <w:left w:val="none" w:sz="0" w:space="0" w:color="auto"/>
        <w:bottom w:val="none" w:sz="0" w:space="0" w:color="auto"/>
        <w:right w:val="none" w:sz="0" w:space="0" w:color="auto"/>
      </w:divBdr>
    </w:div>
    <w:div w:id="1861356146">
      <w:bodyDiv w:val="1"/>
      <w:marLeft w:val="0"/>
      <w:marRight w:val="0"/>
      <w:marTop w:val="0"/>
      <w:marBottom w:val="0"/>
      <w:divBdr>
        <w:top w:val="none" w:sz="0" w:space="0" w:color="auto"/>
        <w:left w:val="none" w:sz="0" w:space="0" w:color="auto"/>
        <w:bottom w:val="none" w:sz="0" w:space="0" w:color="auto"/>
        <w:right w:val="none" w:sz="0" w:space="0" w:color="auto"/>
      </w:divBdr>
    </w:div>
    <w:div w:id="1861356665">
      <w:bodyDiv w:val="1"/>
      <w:marLeft w:val="0"/>
      <w:marRight w:val="0"/>
      <w:marTop w:val="0"/>
      <w:marBottom w:val="0"/>
      <w:divBdr>
        <w:top w:val="none" w:sz="0" w:space="0" w:color="auto"/>
        <w:left w:val="none" w:sz="0" w:space="0" w:color="auto"/>
        <w:bottom w:val="none" w:sz="0" w:space="0" w:color="auto"/>
        <w:right w:val="none" w:sz="0" w:space="0" w:color="auto"/>
      </w:divBdr>
    </w:div>
    <w:div w:id="1861622714">
      <w:bodyDiv w:val="1"/>
      <w:marLeft w:val="0"/>
      <w:marRight w:val="0"/>
      <w:marTop w:val="0"/>
      <w:marBottom w:val="0"/>
      <w:divBdr>
        <w:top w:val="none" w:sz="0" w:space="0" w:color="auto"/>
        <w:left w:val="none" w:sz="0" w:space="0" w:color="auto"/>
        <w:bottom w:val="none" w:sz="0" w:space="0" w:color="auto"/>
        <w:right w:val="none" w:sz="0" w:space="0" w:color="auto"/>
      </w:divBdr>
    </w:div>
    <w:div w:id="1861890728">
      <w:bodyDiv w:val="1"/>
      <w:marLeft w:val="0"/>
      <w:marRight w:val="0"/>
      <w:marTop w:val="0"/>
      <w:marBottom w:val="0"/>
      <w:divBdr>
        <w:top w:val="none" w:sz="0" w:space="0" w:color="auto"/>
        <w:left w:val="none" w:sz="0" w:space="0" w:color="auto"/>
        <w:bottom w:val="none" w:sz="0" w:space="0" w:color="auto"/>
        <w:right w:val="none" w:sz="0" w:space="0" w:color="auto"/>
      </w:divBdr>
    </w:div>
    <w:div w:id="1863083043">
      <w:bodyDiv w:val="1"/>
      <w:marLeft w:val="0"/>
      <w:marRight w:val="0"/>
      <w:marTop w:val="0"/>
      <w:marBottom w:val="0"/>
      <w:divBdr>
        <w:top w:val="none" w:sz="0" w:space="0" w:color="auto"/>
        <w:left w:val="none" w:sz="0" w:space="0" w:color="auto"/>
        <w:bottom w:val="none" w:sz="0" w:space="0" w:color="auto"/>
        <w:right w:val="none" w:sz="0" w:space="0" w:color="auto"/>
      </w:divBdr>
    </w:div>
    <w:div w:id="1863740731">
      <w:bodyDiv w:val="1"/>
      <w:marLeft w:val="0"/>
      <w:marRight w:val="0"/>
      <w:marTop w:val="0"/>
      <w:marBottom w:val="0"/>
      <w:divBdr>
        <w:top w:val="none" w:sz="0" w:space="0" w:color="auto"/>
        <w:left w:val="none" w:sz="0" w:space="0" w:color="auto"/>
        <w:bottom w:val="none" w:sz="0" w:space="0" w:color="auto"/>
        <w:right w:val="none" w:sz="0" w:space="0" w:color="auto"/>
      </w:divBdr>
    </w:div>
    <w:div w:id="1863783029">
      <w:bodyDiv w:val="1"/>
      <w:marLeft w:val="0"/>
      <w:marRight w:val="0"/>
      <w:marTop w:val="0"/>
      <w:marBottom w:val="0"/>
      <w:divBdr>
        <w:top w:val="none" w:sz="0" w:space="0" w:color="auto"/>
        <w:left w:val="none" w:sz="0" w:space="0" w:color="auto"/>
        <w:bottom w:val="none" w:sz="0" w:space="0" w:color="auto"/>
        <w:right w:val="none" w:sz="0" w:space="0" w:color="auto"/>
      </w:divBdr>
    </w:div>
    <w:div w:id="1863981286">
      <w:bodyDiv w:val="1"/>
      <w:marLeft w:val="0"/>
      <w:marRight w:val="0"/>
      <w:marTop w:val="0"/>
      <w:marBottom w:val="0"/>
      <w:divBdr>
        <w:top w:val="none" w:sz="0" w:space="0" w:color="auto"/>
        <w:left w:val="none" w:sz="0" w:space="0" w:color="auto"/>
        <w:bottom w:val="none" w:sz="0" w:space="0" w:color="auto"/>
        <w:right w:val="none" w:sz="0" w:space="0" w:color="auto"/>
      </w:divBdr>
    </w:div>
    <w:div w:id="1864007676">
      <w:bodyDiv w:val="1"/>
      <w:marLeft w:val="0"/>
      <w:marRight w:val="0"/>
      <w:marTop w:val="0"/>
      <w:marBottom w:val="0"/>
      <w:divBdr>
        <w:top w:val="none" w:sz="0" w:space="0" w:color="auto"/>
        <w:left w:val="none" w:sz="0" w:space="0" w:color="auto"/>
        <w:bottom w:val="none" w:sz="0" w:space="0" w:color="auto"/>
        <w:right w:val="none" w:sz="0" w:space="0" w:color="auto"/>
      </w:divBdr>
    </w:div>
    <w:div w:id="1864709371">
      <w:bodyDiv w:val="1"/>
      <w:marLeft w:val="0"/>
      <w:marRight w:val="0"/>
      <w:marTop w:val="0"/>
      <w:marBottom w:val="0"/>
      <w:divBdr>
        <w:top w:val="none" w:sz="0" w:space="0" w:color="auto"/>
        <w:left w:val="none" w:sz="0" w:space="0" w:color="auto"/>
        <w:bottom w:val="none" w:sz="0" w:space="0" w:color="auto"/>
        <w:right w:val="none" w:sz="0" w:space="0" w:color="auto"/>
      </w:divBdr>
    </w:div>
    <w:div w:id="1865166229">
      <w:bodyDiv w:val="1"/>
      <w:marLeft w:val="0"/>
      <w:marRight w:val="0"/>
      <w:marTop w:val="0"/>
      <w:marBottom w:val="0"/>
      <w:divBdr>
        <w:top w:val="none" w:sz="0" w:space="0" w:color="auto"/>
        <w:left w:val="none" w:sz="0" w:space="0" w:color="auto"/>
        <w:bottom w:val="none" w:sz="0" w:space="0" w:color="auto"/>
        <w:right w:val="none" w:sz="0" w:space="0" w:color="auto"/>
      </w:divBdr>
    </w:div>
    <w:div w:id="1866628923">
      <w:bodyDiv w:val="1"/>
      <w:marLeft w:val="0"/>
      <w:marRight w:val="0"/>
      <w:marTop w:val="0"/>
      <w:marBottom w:val="0"/>
      <w:divBdr>
        <w:top w:val="none" w:sz="0" w:space="0" w:color="auto"/>
        <w:left w:val="none" w:sz="0" w:space="0" w:color="auto"/>
        <w:bottom w:val="none" w:sz="0" w:space="0" w:color="auto"/>
        <w:right w:val="none" w:sz="0" w:space="0" w:color="auto"/>
      </w:divBdr>
    </w:div>
    <w:div w:id="1867400584">
      <w:bodyDiv w:val="1"/>
      <w:marLeft w:val="0"/>
      <w:marRight w:val="0"/>
      <w:marTop w:val="0"/>
      <w:marBottom w:val="0"/>
      <w:divBdr>
        <w:top w:val="none" w:sz="0" w:space="0" w:color="auto"/>
        <w:left w:val="none" w:sz="0" w:space="0" w:color="auto"/>
        <w:bottom w:val="none" w:sz="0" w:space="0" w:color="auto"/>
        <w:right w:val="none" w:sz="0" w:space="0" w:color="auto"/>
      </w:divBdr>
    </w:div>
    <w:div w:id="1868331706">
      <w:bodyDiv w:val="1"/>
      <w:marLeft w:val="0"/>
      <w:marRight w:val="0"/>
      <w:marTop w:val="0"/>
      <w:marBottom w:val="0"/>
      <w:divBdr>
        <w:top w:val="none" w:sz="0" w:space="0" w:color="auto"/>
        <w:left w:val="none" w:sz="0" w:space="0" w:color="auto"/>
        <w:bottom w:val="none" w:sz="0" w:space="0" w:color="auto"/>
        <w:right w:val="none" w:sz="0" w:space="0" w:color="auto"/>
      </w:divBdr>
    </w:div>
    <w:div w:id="1868521241">
      <w:bodyDiv w:val="1"/>
      <w:marLeft w:val="0"/>
      <w:marRight w:val="0"/>
      <w:marTop w:val="0"/>
      <w:marBottom w:val="0"/>
      <w:divBdr>
        <w:top w:val="none" w:sz="0" w:space="0" w:color="auto"/>
        <w:left w:val="none" w:sz="0" w:space="0" w:color="auto"/>
        <w:bottom w:val="none" w:sz="0" w:space="0" w:color="auto"/>
        <w:right w:val="none" w:sz="0" w:space="0" w:color="auto"/>
      </w:divBdr>
    </w:div>
    <w:div w:id="1868835925">
      <w:bodyDiv w:val="1"/>
      <w:marLeft w:val="0"/>
      <w:marRight w:val="0"/>
      <w:marTop w:val="0"/>
      <w:marBottom w:val="0"/>
      <w:divBdr>
        <w:top w:val="none" w:sz="0" w:space="0" w:color="auto"/>
        <w:left w:val="none" w:sz="0" w:space="0" w:color="auto"/>
        <w:bottom w:val="none" w:sz="0" w:space="0" w:color="auto"/>
        <w:right w:val="none" w:sz="0" w:space="0" w:color="auto"/>
      </w:divBdr>
    </w:div>
    <w:div w:id="1870145677">
      <w:bodyDiv w:val="1"/>
      <w:marLeft w:val="0"/>
      <w:marRight w:val="0"/>
      <w:marTop w:val="0"/>
      <w:marBottom w:val="0"/>
      <w:divBdr>
        <w:top w:val="none" w:sz="0" w:space="0" w:color="auto"/>
        <w:left w:val="none" w:sz="0" w:space="0" w:color="auto"/>
        <w:bottom w:val="none" w:sz="0" w:space="0" w:color="auto"/>
        <w:right w:val="none" w:sz="0" w:space="0" w:color="auto"/>
      </w:divBdr>
    </w:div>
    <w:div w:id="1870530123">
      <w:bodyDiv w:val="1"/>
      <w:marLeft w:val="0"/>
      <w:marRight w:val="0"/>
      <w:marTop w:val="0"/>
      <w:marBottom w:val="0"/>
      <w:divBdr>
        <w:top w:val="none" w:sz="0" w:space="0" w:color="auto"/>
        <w:left w:val="none" w:sz="0" w:space="0" w:color="auto"/>
        <w:bottom w:val="none" w:sz="0" w:space="0" w:color="auto"/>
        <w:right w:val="none" w:sz="0" w:space="0" w:color="auto"/>
      </w:divBdr>
    </w:div>
    <w:div w:id="1870678875">
      <w:bodyDiv w:val="1"/>
      <w:marLeft w:val="0"/>
      <w:marRight w:val="0"/>
      <w:marTop w:val="0"/>
      <w:marBottom w:val="0"/>
      <w:divBdr>
        <w:top w:val="none" w:sz="0" w:space="0" w:color="auto"/>
        <w:left w:val="none" w:sz="0" w:space="0" w:color="auto"/>
        <w:bottom w:val="none" w:sz="0" w:space="0" w:color="auto"/>
        <w:right w:val="none" w:sz="0" w:space="0" w:color="auto"/>
      </w:divBdr>
    </w:div>
    <w:div w:id="1871531951">
      <w:bodyDiv w:val="1"/>
      <w:marLeft w:val="0"/>
      <w:marRight w:val="0"/>
      <w:marTop w:val="0"/>
      <w:marBottom w:val="0"/>
      <w:divBdr>
        <w:top w:val="none" w:sz="0" w:space="0" w:color="auto"/>
        <w:left w:val="none" w:sz="0" w:space="0" w:color="auto"/>
        <w:bottom w:val="none" w:sz="0" w:space="0" w:color="auto"/>
        <w:right w:val="none" w:sz="0" w:space="0" w:color="auto"/>
      </w:divBdr>
    </w:div>
    <w:div w:id="1872111686">
      <w:bodyDiv w:val="1"/>
      <w:marLeft w:val="0"/>
      <w:marRight w:val="0"/>
      <w:marTop w:val="0"/>
      <w:marBottom w:val="0"/>
      <w:divBdr>
        <w:top w:val="none" w:sz="0" w:space="0" w:color="auto"/>
        <w:left w:val="none" w:sz="0" w:space="0" w:color="auto"/>
        <w:bottom w:val="none" w:sz="0" w:space="0" w:color="auto"/>
        <w:right w:val="none" w:sz="0" w:space="0" w:color="auto"/>
      </w:divBdr>
    </w:div>
    <w:div w:id="1873609890">
      <w:bodyDiv w:val="1"/>
      <w:marLeft w:val="0"/>
      <w:marRight w:val="0"/>
      <w:marTop w:val="0"/>
      <w:marBottom w:val="0"/>
      <w:divBdr>
        <w:top w:val="none" w:sz="0" w:space="0" w:color="auto"/>
        <w:left w:val="none" w:sz="0" w:space="0" w:color="auto"/>
        <w:bottom w:val="none" w:sz="0" w:space="0" w:color="auto"/>
        <w:right w:val="none" w:sz="0" w:space="0" w:color="auto"/>
      </w:divBdr>
    </w:div>
    <w:div w:id="1874002191">
      <w:bodyDiv w:val="1"/>
      <w:marLeft w:val="0"/>
      <w:marRight w:val="0"/>
      <w:marTop w:val="0"/>
      <w:marBottom w:val="0"/>
      <w:divBdr>
        <w:top w:val="none" w:sz="0" w:space="0" w:color="auto"/>
        <w:left w:val="none" w:sz="0" w:space="0" w:color="auto"/>
        <w:bottom w:val="none" w:sz="0" w:space="0" w:color="auto"/>
        <w:right w:val="none" w:sz="0" w:space="0" w:color="auto"/>
      </w:divBdr>
    </w:div>
    <w:div w:id="1874535853">
      <w:bodyDiv w:val="1"/>
      <w:marLeft w:val="0"/>
      <w:marRight w:val="0"/>
      <w:marTop w:val="0"/>
      <w:marBottom w:val="0"/>
      <w:divBdr>
        <w:top w:val="none" w:sz="0" w:space="0" w:color="auto"/>
        <w:left w:val="none" w:sz="0" w:space="0" w:color="auto"/>
        <w:bottom w:val="none" w:sz="0" w:space="0" w:color="auto"/>
        <w:right w:val="none" w:sz="0" w:space="0" w:color="auto"/>
      </w:divBdr>
    </w:div>
    <w:div w:id="1875195701">
      <w:bodyDiv w:val="1"/>
      <w:marLeft w:val="0"/>
      <w:marRight w:val="0"/>
      <w:marTop w:val="0"/>
      <w:marBottom w:val="0"/>
      <w:divBdr>
        <w:top w:val="none" w:sz="0" w:space="0" w:color="auto"/>
        <w:left w:val="none" w:sz="0" w:space="0" w:color="auto"/>
        <w:bottom w:val="none" w:sz="0" w:space="0" w:color="auto"/>
        <w:right w:val="none" w:sz="0" w:space="0" w:color="auto"/>
      </w:divBdr>
    </w:div>
    <w:div w:id="1875266477">
      <w:bodyDiv w:val="1"/>
      <w:marLeft w:val="0"/>
      <w:marRight w:val="0"/>
      <w:marTop w:val="0"/>
      <w:marBottom w:val="0"/>
      <w:divBdr>
        <w:top w:val="none" w:sz="0" w:space="0" w:color="auto"/>
        <w:left w:val="none" w:sz="0" w:space="0" w:color="auto"/>
        <w:bottom w:val="none" w:sz="0" w:space="0" w:color="auto"/>
        <w:right w:val="none" w:sz="0" w:space="0" w:color="auto"/>
      </w:divBdr>
    </w:div>
    <w:div w:id="1875850661">
      <w:bodyDiv w:val="1"/>
      <w:marLeft w:val="0"/>
      <w:marRight w:val="0"/>
      <w:marTop w:val="0"/>
      <w:marBottom w:val="0"/>
      <w:divBdr>
        <w:top w:val="none" w:sz="0" w:space="0" w:color="auto"/>
        <w:left w:val="none" w:sz="0" w:space="0" w:color="auto"/>
        <w:bottom w:val="none" w:sz="0" w:space="0" w:color="auto"/>
        <w:right w:val="none" w:sz="0" w:space="0" w:color="auto"/>
      </w:divBdr>
    </w:div>
    <w:div w:id="1876041417">
      <w:bodyDiv w:val="1"/>
      <w:marLeft w:val="0"/>
      <w:marRight w:val="0"/>
      <w:marTop w:val="0"/>
      <w:marBottom w:val="0"/>
      <w:divBdr>
        <w:top w:val="none" w:sz="0" w:space="0" w:color="auto"/>
        <w:left w:val="none" w:sz="0" w:space="0" w:color="auto"/>
        <w:bottom w:val="none" w:sz="0" w:space="0" w:color="auto"/>
        <w:right w:val="none" w:sz="0" w:space="0" w:color="auto"/>
      </w:divBdr>
    </w:div>
    <w:div w:id="1877309974">
      <w:bodyDiv w:val="1"/>
      <w:marLeft w:val="0"/>
      <w:marRight w:val="0"/>
      <w:marTop w:val="0"/>
      <w:marBottom w:val="0"/>
      <w:divBdr>
        <w:top w:val="none" w:sz="0" w:space="0" w:color="auto"/>
        <w:left w:val="none" w:sz="0" w:space="0" w:color="auto"/>
        <w:bottom w:val="none" w:sz="0" w:space="0" w:color="auto"/>
        <w:right w:val="none" w:sz="0" w:space="0" w:color="auto"/>
      </w:divBdr>
    </w:div>
    <w:div w:id="1877815944">
      <w:bodyDiv w:val="1"/>
      <w:marLeft w:val="0"/>
      <w:marRight w:val="0"/>
      <w:marTop w:val="0"/>
      <w:marBottom w:val="0"/>
      <w:divBdr>
        <w:top w:val="none" w:sz="0" w:space="0" w:color="auto"/>
        <w:left w:val="none" w:sz="0" w:space="0" w:color="auto"/>
        <w:bottom w:val="none" w:sz="0" w:space="0" w:color="auto"/>
        <w:right w:val="none" w:sz="0" w:space="0" w:color="auto"/>
      </w:divBdr>
    </w:div>
    <w:div w:id="1879463344">
      <w:bodyDiv w:val="1"/>
      <w:marLeft w:val="0"/>
      <w:marRight w:val="0"/>
      <w:marTop w:val="0"/>
      <w:marBottom w:val="0"/>
      <w:divBdr>
        <w:top w:val="none" w:sz="0" w:space="0" w:color="auto"/>
        <w:left w:val="none" w:sz="0" w:space="0" w:color="auto"/>
        <w:bottom w:val="none" w:sz="0" w:space="0" w:color="auto"/>
        <w:right w:val="none" w:sz="0" w:space="0" w:color="auto"/>
      </w:divBdr>
    </w:div>
    <w:div w:id="1880388254">
      <w:bodyDiv w:val="1"/>
      <w:marLeft w:val="0"/>
      <w:marRight w:val="0"/>
      <w:marTop w:val="0"/>
      <w:marBottom w:val="0"/>
      <w:divBdr>
        <w:top w:val="none" w:sz="0" w:space="0" w:color="auto"/>
        <w:left w:val="none" w:sz="0" w:space="0" w:color="auto"/>
        <w:bottom w:val="none" w:sz="0" w:space="0" w:color="auto"/>
        <w:right w:val="none" w:sz="0" w:space="0" w:color="auto"/>
      </w:divBdr>
    </w:div>
    <w:div w:id="1880389868">
      <w:bodyDiv w:val="1"/>
      <w:marLeft w:val="0"/>
      <w:marRight w:val="0"/>
      <w:marTop w:val="0"/>
      <w:marBottom w:val="0"/>
      <w:divBdr>
        <w:top w:val="none" w:sz="0" w:space="0" w:color="auto"/>
        <w:left w:val="none" w:sz="0" w:space="0" w:color="auto"/>
        <w:bottom w:val="none" w:sz="0" w:space="0" w:color="auto"/>
        <w:right w:val="none" w:sz="0" w:space="0" w:color="auto"/>
      </w:divBdr>
    </w:div>
    <w:div w:id="1880623384">
      <w:bodyDiv w:val="1"/>
      <w:marLeft w:val="0"/>
      <w:marRight w:val="0"/>
      <w:marTop w:val="0"/>
      <w:marBottom w:val="0"/>
      <w:divBdr>
        <w:top w:val="none" w:sz="0" w:space="0" w:color="auto"/>
        <w:left w:val="none" w:sz="0" w:space="0" w:color="auto"/>
        <w:bottom w:val="none" w:sz="0" w:space="0" w:color="auto"/>
        <w:right w:val="none" w:sz="0" w:space="0" w:color="auto"/>
      </w:divBdr>
    </w:div>
    <w:div w:id="1881239572">
      <w:bodyDiv w:val="1"/>
      <w:marLeft w:val="0"/>
      <w:marRight w:val="0"/>
      <w:marTop w:val="0"/>
      <w:marBottom w:val="0"/>
      <w:divBdr>
        <w:top w:val="none" w:sz="0" w:space="0" w:color="auto"/>
        <w:left w:val="none" w:sz="0" w:space="0" w:color="auto"/>
        <w:bottom w:val="none" w:sz="0" w:space="0" w:color="auto"/>
        <w:right w:val="none" w:sz="0" w:space="0" w:color="auto"/>
      </w:divBdr>
    </w:div>
    <w:div w:id="1882092746">
      <w:bodyDiv w:val="1"/>
      <w:marLeft w:val="0"/>
      <w:marRight w:val="0"/>
      <w:marTop w:val="0"/>
      <w:marBottom w:val="0"/>
      <w:divBdr>
        <w:top w:val="none" w:sz="0" w:space="0" w:color="auto"/>
        <w:left w:val="none" w:sz="0" w:space="0" w:color="auto"/>
        <w:bottom w:val="none" w:sz="0" w:space="0" w:color="auto"/>
        <w:right w:val="none" w:sz="0" w:space="0" w:color="auto"/>
      </w:divBdr>
    </w:div>
    <w:div w:id="1882400056">
      <w:bodyDiv w:val="1"/>
      <w:marLeft w:val="0"/>
      <w:marRight w:val="0"/>
      <w:marTop w:val="0"/>
      <w:marBottom w:val="0"/>
      <w:divBdr>
        <w:top w:val="none" w:sz="0" w:space="0" w:color="auto"/>
        <w:left w:val="none" w:sz="0" w:space="0" w:color="auto"/>
        <w:bottom w:val="none" w:sz="0" w:space="0" w:color="auto"/>
        <w:right w:val="none" w:sz="0" w:space="0" w:color="auto"/>
      </w:divBdr>
    </w:div>
    <w:div w:id="1883203940">
      <w:bodyDiv w:val="1"/>
      <w:marLeft w:val="0"/>
      <w:marRight w:val="0"/>
      <w:marTop w:val="0"/>
      <w:marBottom w:val="0"/>
      <w:divBdr>
        <w:top w:val="none" w:sz="0" w:space="0" w:color="auto"/>
        <w:left w:val="none" w:sz="0" w:space="0" w:color="auto"/>
        <w:bottom w:val="none" w:sz="0" w:space="0" w:color="auto"/>
        <w:right w:val="none" w:sz="0" w:space="0" w:color="auto"/>
      </w:divBdr>
    </w:div>
    <w:div w:id="1883205694">
      <w:bodyDiv w:val="1"/>
      <w:marLeft w:val="0"/>
      <w:marRight w:val="0"/>
      <w:marTop w:val="0"/>
      <w:marBottom w:val="0"/>
      <w:divBdr>
        <w:top w:val="none" w:sz="0" w:space="0" w:color="auto"/>
        <w:left w:val="none" w:sz="0" w:space="0" w:color="auto"/>
        <w:bottom w:val="none" w:sz="0" w:space="0" w:color="auto"/>
        <w:right w:val="none" w:sz="0" w:space="0" w:color="auto"/>
      </w:divBdr>
    </w:div>
    <w:div w:id="1883636558">
      <w:bodyDiv w:val="1"/>
      <w:marLeft w:val="0"/>
      <w:marRight w:val="0"/>
      <w:marTop w:val="0"/>
      <w:marBottom w:val="0"/>
      <w:divBdr>
        <w:top w:val="none" w:sz="0" w:space="0" w:color="auto"/>
        <w:left w:val="none" w:sz="0" w:space="0" w:color="auto"/>
        <w:bottom w:val="none" w:sz="0" w:space="0" w:color="auto"/>
        <w:right w:val="none" w:sz="0" w:space="0" w:color="auto"/>
      </w:divBdr>
    </w:div>
    <w:div w:id="1883706717">
      <w:bodyDiv w:val="1"/>
      <w:marLeft w:val="0"/>
      <w:marRight w:val="0"/>
      <w:marTop w:val="0"/>
      <w:marBottom w:val="0"/>
      <w:divBdr>
        <w:top w:val="none" w:sz="0" w:space="0" w:color="auto"/>
        <w:left w:val="none" w:sz="0" w:space="0" w:color="auto"/>
        <w:bottom w:val="none" w:sz="0" w:space="0" w:color="auto"/>
        <w:right w:val="none" w:sz="0" w:space="0" w:color="auto"/>
      </w:divBdr>
    </w:div>
    <w:div w:id="1883899205">
      <w:bodyDiv w:val="1"/>
      <w:marLeft w:val="0"/>
      <w:marRight w:val="0"/>
      <w:marTop w:val="0"/>
      <w:marBottom w:val="0"/>
      <w:divBdr>
        <w:top w:val="none" w:sz="0" w:space="0" w:color="auto"/>
        <w:left w:val="none" w:sz="0" w:space="0" w:color="auto"/>
        <w:bottom w:val="none" w:sz="0" w:space="0" w:color="auto"/>
        <w:right w:val="none" w:sz="0" w:space="0" w:color="auto"/>
      </w:divBdr>
    </w:div>
    <w:div w:id="1884634016">
      <w:bodyDiv w:val="1"/>
      <w:marLeft w:val="0"/>
      <w:marRight w:val="0"/>
      <w:marTop w:val="0"/>
      <w:marBottom w:val="0"/>
      <w:divBdr>
        <w:top w:val="none" w:sz="0" w:space="0" w:color="auto"/>
        <w:left w:val="none" w:sz="0" w:space="0" w:color="auto"/>
        <w:bottom w:val="none" w:sz="0" w:space="0" w:color="auto"/>
        <w:right w:val="none" w:sz="0" w:space="0" w:color="auto"/>
      </w:divBdr>
    </w:div>
    <w:div w:id="1886407362">
      <w:bodyDiv w:val="1"/>
      <w:marLeft w:val="0"/>
      <w:marRight w:val="0"/>
      <w:marTop w:val="0"/>
      <w:marBottom w:val="0"/>
      <w:divBdr>
        <w:top w:val="none" w:sz="0" w:space="0" w:color="auto"/>
        <w:left w:val="none" w:sz="0" w:space="0" w:color="auto"/>
        <w:bottom w:val="none" w:sz="0" w:space="0" w:color="auto"/>
        <w:right w:val="none" w:sz="0" w:space="0" w:color="auto"/>
      </w:divBdr>
    </w:div>
    <w:div w:id="1886676605">
      <w:bodyDiv w:val="1"/>
      <w:marLeft w:val="0"/>
      <w:marRight w:val="0"/>
      <w:marTop w:val="0"/>
      <w:marBottom w:val="0"/>
      <w:divBdr>
        <w:top w:val="none" w:sz="0" w:space="0" w:color="auto"/>
        <w:left w:val="none" w:sz="0" w:space="0" w:color="auto"/>
        <w:bottom w:val="none" w:sz="0" w:space="0" w:color="auto"/>
        <w:right w:val="none" w:sz="0" w:space="0" w:color="auto"/>
      </w:divBdr>
    </w:div>
    <w:div w:id="1887989819">
      <w:bodyDiv w:val="1"/>
      <w:marLeft w:val="0"/>
      <w:marRight w:val="0"/>
      <w:marTop w:val="0"/>
      <w:marBottom w:val="0"/>
      <w:divBdr>
        <w:top w:val="none" w:sz="0" w:space="0" w:color="auto"/>
        <w:left w:val="none" w:sz="0" w:space="0" w:color="auto"/>
        <w:bottom w:val="none" w:sz="0" w:space="0" w:color="auto"/>
        <w:right w:val="none" w:sz="0" w:space="0" w:color="auto"/>
      </w:divBdr>
    </w:div>
    <w:div w:id="1888374244">
      <w:bodyDiv w:val="1"/>
      <w:marLeft w:val="0"/>
      <w:marRight w:val="0"/>
      <w:marTop w:val="0"/>
      <w:marBottom w:val="0"/>
      <w:divBdr>
        <w:top w:val="none" w:sz="0" w:space="0" w:color="auto"/>
        <w:left w:val="none" w:sz="0" w:space="0" w:color="auto"/>
        <w:bottom w:val="none" w:sz="0" w:space="0" w:color="auto"/>
        <w:right w:val="none" w:sz="0" w:space="0" w:color="auto"/>
      </w:divBdr>
    </w:div>
    <w:div w:id="1890263322">
      <w:bodyDiv w:val="1"/>
      <w:marLeft w:val="0"/>
      <w:marRight w:val="0"/>
      <w:marTop w:val="0"/>
      <w:marBottom w:val="0"/>
      <w:divBdr>
        <w:top w:val="none" w:sz="0" w:space="0" w:color="auto"/>
        <w:left w:val="none" w:sz="0" w:space="0" w:color="auto"/>
        <w:bottom w:val="none" w:sz="0" w:space="0" w:color="auto"/>
        <w:right w:val="none" w:sz="0" w:space="0" w:color="auto"/>
      </w:divBdr>
    </w:div>
    <w:div w:id="1890648387">
      <w:bodyDiv w:val="1"/>
      <w:marLeft w:val="0"/>
      <w:marRight w:val="0"/>
      <w:marTop w:val="0"/>
      <w:marBottom w:val="0"/>
      <w:divBdr>
        <w:top w:val="none" w:sz="0" w:space="0" w:color="auto"/>
        <w:left w:val="none" w:sz="0" w:space="0" w:color="auto"/>
        <w:bottom w:val="none" w:sz="0" w:space="0" w:color="auto"/>
        <w:right w:val="none" w:sz="0" w:space="0" w:color="auto"/>
      </w:divBdr>
    </w:div>
    <w:div w:id="1890652161">
      <w:bodyDiv w:val="1"/>
      <w:marLeft w:val="0"/>
      <w:marRight w:val="0"/>
      <w:marTop w:val="0"/>
      <w:marBottom w:val="0"/>
      <w:divBdr>
        <w:top w:val="none" w:sz="0" w:space="0" w:color="auto"/>
        <w:left w:val="none" w:sz="0" w:space="0" w:color="auto"/>
        <w:bottom w:val="none" w:sz="0" w:space="0" w:color="auto"/>
        <w:right w:val="none" w:sz="0" w:space="0" w:color="auto"/>
      </w:divBdr>
    </w:div>
    <w:div w:id="1891306491">
      <w:bodyDiv w:val="1"/>
      <w:marLeft w:val="0"/>
      <w:marRight w:val="0"/>
      <w:marTop w:val="0"/>
      <w:marBottom w:val="0"/>
      <w:divBdr>
        <w:top w:val="none" w:sz="0" w:space="0" w:color="auto"/>
        <w:left w:val="none" w:sz="0" w:space="0" w:color="auto"/>
        <w:bottom w:val="none" w:sz="0" w:space="0" w:color="auto"/>
        <w:right w:val="none" w:sz="0" w:space="0" w:color="auto"/>
      </w:divBdr>
    </w:div>
    <w:div w:id="1891647680">
      <w:bodyDiv w:val="1"/>
      <w:marLeft w:val="0"/>
      <w:marRight w:val="0"/>
      <w:marTop w:val="0"/>
      <w:marBottom w:val="0"/>
      <w:divBdr>
        <w:top w:val="none" w:sz="0" w:space="0" w:color="auto"/>
        <w:left w:val="none" w:sz="0" w:space="0" w:color="auto"/>
        <w:bottom w:val="none" w:sz="0" w:space="0" w:color="auto"/>
        <w:right w:val="none" w:sz="0" w:space="0" w:color="auto"/>
      </w:divBdr>
    </w:div>
    <w:div w:id="1892031464">
      <w:bodyDiv w:val="1"/>
      <w:marLeft w:val="0"/>
      <w:marRight w:val="0"/>
      <w:marTop w:val="0"/>
      <w:marBottom w:val="0"/>
      <w:divBdr>
        <w:top w:val="none" w:sz="0" w:space="0" w:color="auto"/>
        <w:left w:val="none" w:sz="0" w:space="0" w:color="auto"/>
        <w:bottom w:val="none" w:sz="0" w:space="0" w:color="auto"/>
        <w:right w:val="none" w:sz="0" w:space="0" w:color="auto"/>
      </w:divBdr>
    </w:div>
    <w:div w:id="1892616860">
      <w:bodyDiv w:val="1"/>
      <w:marLeft w:val="0"/>
      <w:marRight w:val="0"/>
      <w:marTop w:val="0"/>
      <w:marBottom w:val="0"/>
      <w:divBdr>
        <w:top w:val="none" w:sz="0" w:space="0" w:color="auto"/>
        <w:left w:val="none" w:sz="0" w:space="0" w:color="auto"/>
        <w:bottom w:val="none" w:sz="0" w:space="0" w:color="auto"/>
        <w:right w:val="none" w:sz="0" w:space="0" w:color="auto"/>
      </w:divBdr>
    </w:div>
    <w:div w:id="1893416821">
      <w:bodyDiv w:val="1"/>
      <w:marLeft w:val="0"/>
      <w:marRight w:val="0"/>
      <w:marTop w:val="0"/>
      <w:marBottom w:val="0"/>
      <w:divBdr>
        <w:top w:val="none" w:sz="0" w:space="0" w:color="auto"/>
        <w:left w:val="none" w:sz="0" w:space="0" w:color="auto"/>
        <w:bottom w:val="none" w:sz="0" w:space="0" w:color="auto"/>
        <w:right w:val="none" w:sz="0" w:space="0" w:color="auto"/>
      </w:divBdr>
    </w:div>
    <w:div w:id="1893420201">
      <w:bodyDiv w:val="1"/>
      <w:marLeft w:val="0"/>
      <w:marRight w:val="0"/>
      <w:marTop w:val="0"/>
      <w:marBottom w:val="0"/>
      <w:divBdr>
        <w:top w:val="none" w:sz="0" w:space="0" w:color="auto"/>
        <w:left w:val="none" w:sz="0" w:space="0" w:color="auto"/>
        <w:bottom w:val="none" w:sz="0" w:space="0" w:color="auto"/>
        <w:right w:val="none" w:sz="0" w:space="0" w:color="auto"/>
      </w:divBdr>
    </w:div>
    <w:div w:id="1893998133">
      <w:bodyDiv w:val="1"/>
      <w:marLeft w:val="0"/>
      <w:marRight w:val="0"/>
      <w:marTop w:val="0"/>
      <w:marBottom w:val="0"/>
      <w:divBdr>
        <w:top w:val="none" w:sz="0" w:space="0" w:color="auto"/>
        <w:left w:val="none" w:sz="0" w:space="0" w:color="auto"/>
        <w:bottom w:val="none" w:sz="0" w:space="0" w:color="auto"/>
        <w:right w:val="none" w:sz="0" w:space="0" w:color="auto"/>
      </w:divBdr>
    </w:div>
    <w:div w:id="1894122987">
      <w:bodyDiv w:val="1"/>
      <w:marLeft w:val="0"/>
      <w:marRight w:val="0"/>
      <w:marTop w:val="0"/>
      <w:marBottom w:val="0"/>
      <w:divBdr>
        <w:top w:val="none" w:sz="0" w:space="0" w:color="auto"/>
        <w:left w:val="none" w:sz="0" w:space="0" w:color="auto"/>
        <w:bottom w:val="none" w:sz="0" w:space="0" w:color="auto"/>
        <w:right w:val="none" w:sz="0" w:space="0" w:color="auto"/>
      </w:divBdr>
    </w:div>
    <w:div w:id="1894153756">
      <w:bodyDiv w:val="1"/>
      <w:marLeft w:val="0"/>
      <w:marRight w:val="0"/>
      <w:marTop w:val="0"/>
      <w:marBottom w:val="0"/>
      <w:divBdr>
        <w:top w:val="none" w:sz="0" w:space="0" w:color="auto"/>
        <w:left w:val="none" w:sz="0" w:space="0" w:color="auto"/>
        <w:bottom w:val="none" w:sz="0" w:space="0" w:color="auto"/>
        <w:right w:val="none" w:sz="0" w:space="0" w:color="auto"/>
      </w:divBdr>
    </w:div>
    <w:div w:id="1895433970">
      <w:bodyDiv w:val="1"/>
      <w:marLeft w:val="0"/>
      <w:marRight w:val="0"/>
      <w:marTop w:val="0"/>
      <w:marBottom w:val="0"/>
      <w:divBdr>
        <w:top w:val="none" w:sz="0" w:space="0" w:color="auto"/>
        <w:left w:val="none" w:sz="0" w:space="0" w:color="auto"/>
        <w:bottom w:val="none" w:sz="0" w:space="0" w:color="auto"/>
        <w:right w:val="none" w:sz="0" w:space="0" w:color="auto"/>
      </w:divBdr>
    </w:div>
    <w:div w:id="1896965995">
      <w:bodyDiv w:val="1"/>
      <w:marLeft w:val="0"/>
      <w:marRight w:val="0"/>
      <w:marTop w:val="0"/>
      <w:marBottom w:val="0"/>
      <w:divBdr>
        <w:top w:val="none" w:sz="0" w:space="0" w:color="auto"/>
        <w:left w:val="none" w:sz="0" w:space="0" w:color="auto"/>
        <w:bottom w:val="none" w:sz="0" w:space="0" w:color="auto"/>
        <w:right w:val="none" w:sz="0" w:space="0" w:color="auto"/>
      </w:divBdr>
    </w:div>
    <w:div w:id="1898394836">
      <w:bodyDiv w:val="1"/>
      <w:marLeft w:val="0"/>
      <w:marRight w:val="0"/>
      <w:marTop w:val="0"/>
      <w:marBottom w:val="0"/>
      <w:divBdr>
        <w:top w:val="none" w:sz="0" w:space="0" w:color="auto"/>
        <w:left w:val="none" w:sz="0" w:space="0" w:color="auto"/>
        <w:bottom w:val="none" w:sz="0" w:space="0" w:color="auto"/>
        <w:right w:val="none" w:sz="0" w:space="0" w:color="auto"/>
      </w:divBdr>
    </w:div>
    <w:div w:id="1898932109">
      <w:bodyDiv w:val="1"/>
      <w:marLeft w:val="0"/>
      <w:marRight w:val="0"/>
      <w:marTop w:val="0"/>
      <w:marBottom w:val="0"/>
      <w:divBdr>
        <w:top w:val="none" w:sz="0" w:space="0" w:color="auto"/>
        <w:left w:val="none" w:sz="0" w:space="0" w:color="auto"/>
        <w:bottom w:val="none" w:sz="0" w:space="0" w:color="auto"/>
        <w:right w:val="none" w:sz="0" w:space="0" w:color="auto"/>
      </w:divBdr>
    </w:div>
    <w:div w:id="1900247650">
      <w:bodyDiv w:val="1"/>
      <w:marLeft w:val="0"/>
      <w:marRight w:val="0"/>
      <w:marTop w:val="0"/>
      <w:marBottom w:val="0"/>
      <w:divBdr>
        <w:top w:val="none" w:sz="0" w:space="0" w:color="auto"/>
        <w:left w:val="none" w:sz="0" w:space="0" w:color="auto"/>
        <w:bottom w:val="none" w:sz="0" w:space="0" w:color="auto"/>
        <w:right w:val="none" w:sz="0" w:space="0" w:color="auto"/>
      </w:divBdr>
    </w:div>
    <w:div w:id="1901558071">
      <w:bodyDiv w:val="1"/>
      <w:marLeft w:val="0"/>
      <w:marRight w:val="0"/>
      <w:marTop w:val="0"/>
      <w:marBottom w:val="0"/>
      <w:divBdr>
        <w:top w:val="none" w:sz="0" w:space="0" w:color="auto"/>
        <w:left w:val="none" w:sz="0" w:space="0" w:color="auto"/>
        <w:bottom w:val="none" w:sz="0" w:space="0" w:color="auto"/>
        <w:right w:val="none" w:sz="0" w:space="0" w:color="auto"/>
      </w:divBdr>
    </w:div>
    <w:div w:id="1901596688">
      <w:bodyDiv w:val="1"/>
      <w:marLeft w:val="0"/>
      <w:marRight w:val="0"/>
      <w:marTop w:val="0"/>
      <w:marBottom w:val="0"/>
      <w:divBdr>
        <w:top w:val="none" w:sz="0" w:space="0" w:color="auto"/>
        <w:left w:val="none" w:sz="0" w:space="0" w:color="auto"/>
        <w:bottom w:val="none" w:sz="0" w:space="0" w:color="auto"/>
        <w:right w:val="none" w:sz="0" w:space="0" w:color="auto"/>
      </w:divBdr>
    </w:div>
    <w:div w:id="1901818399">
      <w:bodyDiv w:val="1"/>
      <w:marLeft w:val="0"/>
      <w:marRight w:val="0"/>
      <w:marTop w:val="0"/>
      <w:marBottom w:val="0"/>
      <w:divBdr>
        <w:top w:val="none" w:sz="0" w:space="0" w:color="auto"/>
        <w:left w:val="none" w:sz="0" w:space="0" w:color="auto"/>
        <w:bottom w:val="none" w:sz="0" w:space="0" w:color="auto"/>
        <w:right w:val="none" w:sz="0" w:space="0" w:color="auto"/>
      </w:divBdr>
    </w:div>
    <w:div w:id="1903831938">
      <w:bodyDiv w:val="1"/>
      <w:marLeft w:val="0"/>
      <w:marRight w:val="0"/>
      <w:marTop w:val="0"/>
      <w:marBottom w:val="0"/>
      <w:divBdr>
        <w:top w:val="none" w:sz="0" w:space="0" w:color="auto"/>
        <w:left w:val="none" w:sz="0" w:space="0" w:color="auto"/>
        <w:bottom w:val="none" w:sz="0" w:space="0" w:color="auto"/>
        <w:right w:val="none" w:sz="0" w:space="0" w:color="auto"/>
      </w:divBdr>
    </w:div>
    <w:div w:id="1905291187">
      <w:bodyDiv w:val="1"/>
      <w:marLeft w:val="0"/>
      <w:marRight w:val="0"/>
      <w:marTop w:val="0"/>
      <w:marBottom w:val="0"/>
      <w:divBdr>
        <w:top w:val="none" w:sz="0" w:space="0" w:color="auto"/>
        <w:left w:val="none" w:sz="0" w:space="0" w:color="auto"/>
        <w:bottom w:val="none" w:sz="0" w:space="0" w:color="auto"/>
        <w:right w:val="none" w:sz="0" w:space="0" w:color="auto"/>
      </w:divBdr>
    </w:div>
    <w:div w:id="1906211289">
      <w:bodyDiv w:val="1"/>
      <w:marLeft w:val="0"/>
      <w:marRight w:val="0"/>
      <w:marTop w:val="0"/>
      <w:marBottom w:val="0"/>
      <w:divBdr>
        <w:top w:val="none" w:sz="0" w:space="0" w:color="auto"/>
        <w:left w:val="none" w:sz="0" w:space="0" w:color="auto"/>
        <w:bottom w:val="none" w:sz="0" w:space="0" w:color="auto"/>
        <w:right w:val="none" w:sz="0" w:space="0" w:color="auto"/>
      </w:divBdr>
    </w:div>
    <w:div w:id="1906334870">
      <w:bodyDiv w:val="1"/>
      <w:marLeft w:val="0"/>
      <w:marRight w:val="0"/>
      <w:marTop w:val="0"/>
      <w:marBottom w:val="0"/>
      <w:divBdr>
        <w:top w:val="none" w:sz="0" w:space="0" w:color="auto"/>
        <w:left w:val="none" w:sz="0" w:space="0" w:color="auto"/>
        <w:bottom w:val="none" w:sz="0" w:space="0" w:color="auto"/>
        <w:right w:val="none" w:sz="0" w:space="0" w:color="auto"/>
      </w:divBdr>
    </w:div>
    <w:div w:id="1906649626">
      <w:bodyDiv w:val="1"/>
      <w:marLeft w:val="0"/>
      <w:marRight w:val="0"/>
      <w:marTop w:val="0"/>
      <w:marBottom w:val="0"/>
      <w:divBdr>
        <w:top w:val="none" w:sz="0" w:space="0" w:color="auto"/>
        <w:left w:val="none" w:sz="0" w:space="0" w:color="auto"/>
        <w:bottom w:val="none" w:sz="0" w:space="0" w:color="auto"/>
        <w:right w:val="none" w:sz="0" w:space="0" w:color="auto"/>
      </w:divBdr>
    </w:div>
    <w:div w:id="1908146630">
      <w:bodyDiv w:val="1"/>
      <w:marLeft w:val="0"/>
      <w:marRight w:val="0"/>
      <w:marTop w:val="0"/>
      <w:marBottom w:val="0"/>
      <w:divBdr>
        <w:top w:val="none" w:sz="0" w:space="0" w:color="auto"/>
        <w:left w:val="none" w:sz="0" w:space="0" w:color="auto"/>
        <w:bottom w:val="none" w:sz="0" w:space="0" w:color="auto"/>
        <w:right w:val="none" w:sz="0" w:space="0" w:color="auto"/>
      </w:divBdr>
    </w:div>
    <w:div w:id="1908220351">
      <w:bodyDiv w:val="1"/>
      <w:marLeft w:val="0"/>
      <w:marRight w:val="0"/>
      <w:marTop w:val="0"/>
      <w:marBottom w:val="0"/>
      <w:divBdr>
        <w:top w:val="none" w:sz="0" w:space="0" w:color="auto"/>
        <w:left w:val="none" w:sz="0" w:space="0" w:color="auto"/>
        <w:bottom w:val="none" w:sz="0" w:space="0" w:color="auto"/>
        <w:right w:val="none" w:sz="0" w:space="0" w:color="auto"/>
      </w:divBdr>
    </w:div>
    <w:div w:id="1908299013">
      <w:bodyDiv w:val="1"/>
      <w:marLeft w:val="0"/>
      <w:marRight w:val="0"/>
      <w:marTop w:val="0"/>
      <w:marBottom w:val="0"/>
      <w:divBdr>
        <w:top w:val="none" w:sz="0" w:space="0" w:color="auto"/>
        <w:left w:val="none" w:sz="0" w:space="0" w:color="auto"/>
        <w:bottom w:val="none" w:sz="0" w:space="0" w:color="auto"/>
        <w:right w:val="none" w:sz="0" w:space="0" w:color="auto"/>
      </w:divBdr>
    </w:div>
    <w:div w:id="1908419227">
      <w:bodyDiv w:val="1"/>
      <w:marLeft w:val="0"/>
      <w:marRight w:val="0"/>
      <w:marTop w:val="0"/>
      <w:marBottom w:val="0"/>
      <w:divBdr>
        <w:top w:val="none" w:sz="0" w:space="0" w:color="auto"/>
        <w:left w:val="none" w:sz="0" w:space="0" w:color="auto"/>
        <w:bottom w:val="none" w:sz="0" w:space="0" w:color="auto"/>
        <w:right w:val="none" w:sz="0" w:space="0" w:color="auto"/>
      </w:divBdr>
    </w:div>
    <w:div w:id="1908877969">
      <w:bodyDiv w:val="1"/>
      <w:marLeft w:val="0"/>
      <w:marRight w:val="0"/>
      <w:marTop w:val="0"/>
      <w:marBottom w:val="0"/>
      <w:divBdr>
        <w:top w:val="none" w:sz="0" w:space="0" w:color="auto"/>
        <w:left w:val="none" w:sz="0" w:space="0" w:color="auto"/>
        <w:bottom w:val="none" w:sz="0" w:space="0" w:color="auto"/>
        <w:right w:val="none" w:sz="0" w:space="0" w:color="auto"/>
      </w:divBdr>
    </w:div>
    <w:div w:id="1909077374">
      <w:bodyDiv w:val="1"/>
      <w:marLeft w:val="0"/>
      <w:marRight w:val="0"/>
      <w:marTop w:val="0"/>
      <w:marBottom w:val="0"/>
      <w:divBdr>
        <w:top w:val="none" w:sz="0" w:space="0" w:color="auto"/>
        <w:left w:val="none" w:sz="0" w:space="0" w:color="auto"/>
        <w:bottom w:val="none" w:sz="0" w:space="0" w:color="auto"/>
        <w:right w:val="none" w:sz="0" w:space="0" w:color="auto"/>
      </w:divBdr>
    </w:div>
    <w:div w:id="1909680627">
      <w:bodyDiv w:val="1"/>
      <w:marLeft w:val="0"/>
      <w:marRight w:val="0"/>
      <w:marTop w:val="0"/>
      <w:marBottom w:val="0"/>
      <w:divBdr>
        <w:top w:val="none" w:sz="0" w:space="0" w:color="auto"/>
        <w:left w:val="none" w:sz="0" w:space="0" w:color="auto"/>
        <w:bottom w:val="none" w:sz="0" w:space="0" w:color="auto"/>
        <w:right w:val="none" w:sz="0" w:space="0" w:color="auto"/>
      </w:divBdr>
    </w:div>
    <w:div w:id="1909731533">
      <w:bodyDiv w:val="1"/>
      <w:marLeft w:val="0"/>
      <w:marRight w:val="0"/>
      <w:marTop w:val="0"/>
      <w:marBottom w:val="0"/>
      <w:divBdr>
        <w:top w:val="none" w:sz="0" w:space="0" w:color="auto"/>
        <w:left w:val="none" w:sz="0" w:space="0" w:color="auto"/>
        <w:bottom w:val="none" w:sz="0" w:space="0" w:color="auto"/>
        <w:right w:val="none" w:sz="0" w:space="0" w:color="auto"/>
      </w:divBdr>
    </w:div>
    <w:div w:id="1909997714">
      <w:bodyDiv w:val="1"/>
      <w:marLeft w:val="0"/>
      <w:marRight w:val="0"/>
      <w:marTop w:val="0"/>
      <w:marBottom w:val="0"/>
      <w:divBdr>
        <w:top w:val="none" w:sz="0" w:space="0" w:color="auto"/>
        <w:left w:val="none" w:sz="0" w:space="0" w:color="auto"/>
        <w:bottom w:val="none" w:sz="0" w:space="0" w:color="auto"/>
        <w:right w:val="none" w:sz="0" w:space="0" w:color="auto"/>
      </w:divBdr>
    </w:div>
    <w:div w:id="1910383772">
      <w:bodyDiv w:val="1"/>
      <w:marLeft w:val="0"/>
      <w:marRight w:val="0"/>
      <w:marTop w:val="0"/>
      <w:marBottom w:val="0"/>
      <w:divBdr>
        <w:top w:val="none" w:sz="0" w:space="0" w:color="auto"/>
        <w:left w:val="none" w:sz="0" w:space="0" w:color="auto"/>
        <w:bottom w:val="none" w:sz="0" w:space="0" w:color="auto"/>
        <w:right w:val="none" w:sz="0" w:space="0" w:color="auto"/>
      </w:divBdr>
    </w:div>
    <w:div w:id="1911041337">
      <w:bodyDiv w:val="1"/>
      <w:marLeft w:val="0"/>
      <w:marRight w:val="0"/>
      <w:marTop w:val="0"/>
      <w:marBottom w:val="0"/>
      <w:divBdr>
        <w:top w:val="none" w:sz="0" w:space="0" w:color="auto"/>
        <w:left w:val="none" w:sz="0" w:space="0" w:color="auto"/>
        <w:bottom w:val="none" w:sz="0" w:space="0" w:color="auto"/>
        <w:right w:val="none" w:sz="0" w:space="0" w:color="auto"/>
      </w:divBdr>
    </w:div>
    <w:div w:id="1911303942">
      <w:bodyDiv w:val="1"/>
      <w:marLeft w:val="0"/>
      <w:marRight w:val="0"/>
      <w:marTop w:val="0"/>
      <w:marBottom w:val="0"/>
      <w:divBdr>
        <w:top w:val="none" w:sz="0" w:space="0" w:color="auto"/>
        <w:left w:val="none" w:sz="0" w:space="0" w:color="auto"/>
        <w:bottom w:val="none" w:sz="0" w:space="0" w:color="auto"/>
        <w:right w:val="none" w:sz="0" w:space="0" w:color="auto"/>
      </w:divBdr>
    </w:div>
    <w:div w:id="1912889955">
      <w:bodyDiv w:val="1"/>
      <w:marLeft w:val="0"/>
      <w:marRight w:val="0"/>
      <w:marTop w:val="0"/>
      <w:marBottom w:val="0"/>
      <w:divBdr>
        <w:top w:val="none" w:sz="0" w:space="0" w:color="auto"/>
        <w:left w:val="none" w:sz="0" w:space="0" w:color="auto"/>
        <w:bottom w:val="none" w:sz="0" w:space="0" w:color="auto"/>
        <w:right w:val="none" w:sz="0" w:space="0" w:color="auto"/>
      </w:divBdr>
    </w:div>
    <w:div w:id="1912931535">
      <w:bodyDiv w:val="1"/>
      <w:marLeft w:val="0"/>
      <w:marRight w:val="0"/>
      <w:marTop w:val="0"/>
      <w:marBottom w:val="0"/>
      <w:divBdr>
        <w:top w:val="none" w:sz="0" w:space="0" w:color="auto"/>
        <w:left w:val="none" w:sz="0" w:space="0" w:color="auto"/>
        <w:bottom w:val="none" w:sz="0" w:space="0" w:color="auto"/>
        <w:right w:val="none" w:sz="0" w:space="0" w:color="auto"/>
      </w:divBdr>
    </w:div>
    <w:div w:id="1914973832">
      <w:bodyDiv w:val="1"/>
      <w:marLeft w:val="0"/>
      <w:marRight w:val="0"/>
      <w:marTop w:val="0"/>
      <w:marBottom w:val="0"/>
      <w:divBdr>
        <w:top w:val="none" w:sz="0" w:space="0" w:color="auto"/>
        <w:left w:val="none" w:sz="0" w:space="0" w:color="auto"/>
        <w:bottom w:val="none" w:sz="0" w:space="0" w:color="auto"/>
        <w:right w:val="none" w:sz="0" w:space="0" w:color="auto"/>
      </w:divBdr>
    </w:div>
    <w:div w:id="1915816832">
      <w:bodyDiv w:val="1"/>
      <w:marLeft w:val="0"/>
      <w:marRight w:val="0"/>
      <w:marTop w:val="0"/>
      <w:marBottom w:val="0"/>
      <w:divBdr>
        <w:top w:val="none" w:sz="0" w:space="0" w:color="auto"/>
        <w:left w:val="none" w:sz="0" w:space="0" w:color="auto"/>
        <w:bottom w:val="none" w:sz="0" w:space="0" w:color="auto"/>
        <w:right w:val="none" w:sz="0" w:space="0" w:color="auto"/>
      </w:divBdr>
    </w:div>
    <w:div w:id="1915966898">
      <w:bodyDiv w:val="1"/>
      <w:marLeft w:val="0"/>
      <w:marRight w:val="0"/>
      <w:marTop w:val="0"/>
      <w:marBottom w:val="0"/>
      <w:divBdr>
        <w:top w:val="none" w:sz="0" w:space="0" w:color="auto"/>
        <w:left w:val="none" w:sz="0" w:space="0" w:color="auto"/>
        <w:bottom w:val="none" w:sz="0" w:space="0" w:color="auto"/>
        <w:right w:val="none" w:sz="0" w:space="0" w:color="auto"/>
      </w:divBdr>
    </w:div>
    <w:div w:id="1916697281">
      <w:bodyDiv w:val="1"/>
      <w:marLeft w:val="0"/>
      <w:marRight w:val="0"/>
      <w:marTop w:val="0"/>
      <w:marBottom w:val="0"/>
      <w:divBdr>
        <w:top w:val="none" w:sz="0" w:space="0" w:color="auto"/>
        <w:left w:val="none" w:sz="0" w:space="0" w:color="auto"/>
        <w:bottom w:val="none" w:sz="0" w:space="0" w:color="auto"/>
        <w:right w:val="none" w:sz="0" w:space="0" w:color="auto"/>
      </w:divBdr>
    </w:div>
    <w:div w:id="1917473908">
      <w:bodyDiv w:val="1"/>
      <w:marLeft w:val="0"/>
      <w:marRight w:val="0"/>
      <w:marTop w:val="0"/>
      <w:marBottom w:val="0"/>
      <w:divBdr>
        <w:top w:val="none" w:sz="0" w:space="0" w:color="auto"/>
        <w:left w:val="none" w:sz="0" w:space="0" w:color="auto"/>
        <w:bottom w:val="none" w:sz="0" w:space="0" w:color="auto"/>
        <w:right w:val="none" w:sz="0" w:space="0" w:color="auto"/>
      </w:divBdr>
    </w:div>
    <w:div w:id="1917545502">
      <w:bodyDiv w:val="1"/>
      <w:marLeft w:val="0"/>
      <w:marRight w:val="0"/>
      <w:marTop w:val="0"/>
      <w:marBottom w:val="0"/>
      <w:divBdr>
        <w:top w:val="none" w:sz="0" w:space="0" w:color="auto"/>
        <w:left w:val="none" w:sz="0" w:space="0" w:color="auto"/>
        <w:bottom w:val="none" w:sz="0" w:space="0" w:color="auto"/>
        <w:right w:val="none" w:sz="0" w:space="0" w:color="auto"/>
      </w:divBdr>
    </w:div>
    <w:div w:id="1917549209">
      <w:bodyDiv w:val="1"/>
      <w:marLeft w:val="0"/>
      <w:marRight w:val="0"/>
      <w:marTop w:val="0"/>
      <w:marBottom w:val="0"/>
      <w:divBdr>
        <w:top w:val="none" w:sz="0" w:space="0" w:color="auto"/>
        <w:left w:val="none" w:sz="0" w:space="0" w:color="auto"/>
        <w:bottom w:val="none" w:sz="0" w:space="0" w:color="auto"/>
        <w:right w:val="none" w:sz="0" w:space="0" w:color="auto"/>
      </w:divBdr>
    </w:div>
    <w:div w:id="1918007702">
      <w:bodyDiv w:val="1"/>
      <w:marLeft w:val="0"/>
      <w:marRight w:val="0"/>
      <w:marTop w:val="0"/>
      <w:marBottom w:val="0"/>
      <w:divBdr>
        <w:top w:val="none" w:sz="0" w:space="0" w:color="auto"/>
        <w:left w:val="none" w:sz="0" w:space="0" w:color="auto"/>
        <w:bottom w:val="none" w:sz="0" w:space="0" w:color="auto"/>
        <w:right w:val="none" w:sz="0" w:space="0" w:color="auto"/>
      </w:divBdr>
    </w:div>
    <w:div w:id="1918203990">
      <w:bodyDiv w:val="1"/>
      <w:marLeft w:val="0"/>
      <w:marRight w:val="0"/>
      <w:marTop w:val="0"/>
      <w:marBottom w:val="0"/>
      <w:divBdr>
        <w:top w:val="none" w:sz="0" w:space="0" w:color="auto"/>
        <w:left w:val="none" w:sz="0" w:space="0" w:color="auto"/>
        <w:bottom w:val="none" w:sz="0" w:space="0" w:color="auto"/>
        <w:right w:val="none" w:sz="0" w:space="0" w:color="auto"/>
      </w:divBdr>
    </w:div>
    <w:div w:id="1918510570">
      <w:bodyDiv w:val="1"/>
      <w:marLeft w:val="0"/>
      <w:marRight w:val="0"/>
      <w:marTop w:val="0"/>
      <w:marBottom w:val="0"/>
      <w:divBdr>
        <w:top w:val="none" w:sz="0" w:space="0" w:color="auto"/>
        <w:left w:val="none" w:sz="0" w:space="0" w:color="auto"/>
        <w:bottom w:val="none" w:sz="0" w:space="0" w:color="auto"/>
        <w:right w:val="none" w:sz="0" w:space="0" w:color="auto"/>
      </w:divBdr>
    </w:div>
    <w:div w:id="1918906113">
      <w:bodyDiv w:val="1"/>
      <w:marLeft w:val="0"/>
      <w:marRight w:val="0"/>
      <w:marTop w:val="0"/>
      <w:marBottom w:val="0"/>
      <w:divBdr>
        <w:top w:val="none" w:sz="0" w:space="0" w:color="auto"/>
        <w:left w:val="none" w:sz="0" w:space="0" w:color="auto"/>
        <w:bottom w:val="none" w:sz="0" w:space="0" w:color="auto"/>
        <w:right w:val="none" w:sz="0" w:space="0" w:color="auto"/>
      </w:divBdr>
    </w:div>
    <w:div w:id="1919630428">
      <w:bodyDiv w:val="1"/>
      <w:marLeft w:val="0"/>
      <w:marRight w:val="0"/>
      <w:marTop w:val="0"/>
      <w:marBottom w:val="0"/>
      <w:divBdr>
        <w:top w:val="none" w:sz="0" w:space="0" w:color="auto"/>
        <w:left w:val="none" w:sz="0" w:space="0" w:color="auto"/>
        <w:bottom w:val="none" w:sz="0" w:space="0" w:color="auto"/>
        <w:right w:val="none" w:sz="0" w:space="0" w:color="auto"/>
      </w:divBdr>
    </w:div>
    <w:div w:id="1921669025">
      <w:bodyDiv w:val="1"/>
      <w:marLeft w:val="0"/>
      <w:marRight w:val="0"/>
      <w:marTop w:val="0"/>
      <w:marBottom w:val="0"/>
      <w:divBdr>
        <w:top w:val="none" w:sz="0" w:space="0" w:color="auto"/>
        <w:left w:val="none" w:sz="0" w:space="0" w:color="auto"/>
        <w:bottom w:val="none" w:sz="0" w:space="0" w:color="auto"/>
        <w:right w:val="none" w:sz="0" w:space="0" w:color="auto"/>
      </w:divBdr>
    </w:div>
    <w:div w:id="1921672724">
      <w:bodyDiv w:val="1"/>
      <w:marLeft w:val="0"/>
      <w:marRight w:val="0"/>
      <w:marTop w:val="0"/>
      <w:marBottom w:val="0"/>
      <w:divBdr>
        <w:top w:val="none" w:sz="0" w:space="0" w:color="auto"/>
        <w:left w:val="none" w:sz="0" w:space="0" w:color="auto"/>
        <w:bottom w:val="none" w:sz="0" w:space="0" w:color="auto"/>
        <w:right w:val="none" w:sz="0" w:space="0" w:color="auto"/>
      </w:divBdr>
    </w:div>
    <w:div w:id="1921983345">
      <w:bodyDiv w:val="1"/>
      <w:marLeft w:val="0"/>
      <w:marRight w:val="0"/>
      <w:marTop w:val="0"/>
      <w:marBottom w:val="0"/>
      <w:divBdr>
        <w:top w:val="none" w:sz="0" w:space="0" w:color="auto"/>
        <w:left w:val="none" w:sz="0" w:space="0" w:color="auto"/>
        <w:bottom w:val="none" w:sz="0" w:space="0" w:color="auto"/>
        <w:right w:val="none" w:sz="0" w:space="0" w:color="auto"/>
      </w:divBdr>
    </w:div>
    <w:div w:id="1922333440">
      <w:bodyDiv w:val="1"/>
      <w:marLeft w:val="0"/>
      <w:marRight w:val="0"/>
      <w:marTop w:val="0"/>
      <w:marBottom w:val="0"/>
      <w:divBdr>
        <w:top w:val="none" w:sz="0" w:space="0" w:color="auto"/>
        <w:left w:val="none" w:sz="0" w:space="0" w:color="auto"/>
        <w:bottom w:val="none" w:sz="0" w:space="0" w:color="auto"/>
        <w:right w:val="none" w:sz="0" w:space="0" w:color="auto"/>
      </w:divBdr>
    </w:div>
    <w:div w:id="1923028452">
      <w:bodyDiv w:val="1"/>
      <w:marLeft w:val="0"/>
      <w:marRight w:val="0"/>
      <w:marTop w:val="0"/>
      <w:marBottom w:val="0"/>
      <w:divBdr>
        <w:top w:val="none" w:sz="0" w:space="0" w:color="auto"/>
        <w:left w:val="none" w:sz="0" w:space="0" w:color="auto"/>
        <w:bottom w:val="none" w:sz="0" w:space="0" w:color="auto"/>
        <w:right w:val="none" w:sz="0" w:space="0" w:color="auto"/>
      </w:divBdr>
    </w:div>
    <w:div w:id="1923565658">
      <w:bodyDiv w:val="1"/>
      <w:marLeft w:val="0"/>
      <w:marRight w:val="0"/>
      <w:marTop w:val="0"/>
      <w:marBottom w:val="0"/>
      <w:divBdr>
        <w:top w:val="none" w:sz="0" w:space="0" w:color="auto"/>
        <w:left w:val="none" w:sz="0" w:space="0" w:color="auto"/>
        <w:bottom w:val="none" w:sz="0" w:space="0" w:color="auto"/>
        <w:right w:val="none" w:sz="0" w:space="0" w:color="auto"/>
      </w:divBdr>
    </w:div>
    <w:div w:id="1923637250">
      <w:bodyDiv w:val="1"/>
      <w:marLeft w:val="0"/>
      <w:marRight w:val="0"/>
      <w:marTop w:val="0"/>
      <w:marBottom w:val="0"/>
      <w:divBdr>
        <w:top w:val="none" w:sz="0" w:space="0" w:color="auto"/>
        <w:left w:val="none" w:sz="0" w:space="0" w:color="auto"/>
        <w:bottom w:val="none" w:sz="0" w:space="0" w:color="auto"/>
        <w:right w:val="none" w:sz="0" w:space="0" w:color="auto"/>
      </w:divBdr>
    </w:div>
    <w:div w:id="1923761686">
      <w:bodyDiv w:val="1"/>
      <w:marLeft w:val="0"/>
      <w:marRight w:val="0"/>
      <w:marTop w:val="0"/>
      <w:marBottom w:val="0"/>
      <w:divBdr>
        <w:top w:val="none" w:sz="0" w:space="0" w:color="auto"/>
        <w:left w:val="none" w:sz="0" w:space="0" w:color="auto"/>
        <w:bottom w:val="none" w:sz="0" w:space="0" w:color="auto"/>
        <w:right w:val="none" w:sz="0" w:space="0" w:color="auto"/>
      </w:divBdr>
    </w:div>
    <w:div w:id="1925072004">
      <w:bodyDiv w:val="1"/>
      <w:marLeft w:val="0"/>
      <w:marRight w:val="0"/>
      <w:marTop w:val="0"/>
      <w:marBottom w:val="0"/>
      <w:divBdr>
        <w:top w:val="none" w:sz="0" w:space="0" w:color="auto"/>
        <w:left w:val="none" w:sz="0" w:space="0" w:color="auto"/>
        <w:bottom w:val="none" w:sz="0" w:space="0" w:color="auto"/>
        <w:right w:val="none" w:sz="0" w:space="0" w:color="auto"/>
      </w:divBdr>
    </w:div>
    <w:div w:id="1926449769">
      <w:bodyDiv w:val="1"/>
      <w:marLeft w:val="0"/>
      <w:marRight w:val="0"/>
      <w:marTop w:val="0"/>
      <w:marBottom w:val="0"/>
      <w:divBdr>
        <w:top w:val="none" w:sz="0" w:space="0" w:color="auto"/>
        <w:left w:val="none" w:sz="0" w:space="0" w:color="auto"/>
        <w:bottom w:val="none" w:sz="0" w:space="0" w:color="auto"/>
        <w:right w:val="none" w:sz="0" w:space="0" w:color="auto"/>
      </w:divBdr>
    </w:div>
    <w:div w:id="1926452875">
      <w:bodyDiv w:val="1"/>
      <w:marLeft w:val="0"/>
      <w:marRight w:val="0"/>
      <w:marTop w:val="0"/>
      <w:marBottom w:val="0"/>
      <w:divBdr>
        <w:top w:val="none" w:sz="0" w:space="0" w:color="auto"/>
        <w:left w:val="none" w:sz="0" w:space="0" w:color="auto"/>
        <w:bottom w:val="none" w:sz="0" w:space="0" w:color="auto"/>
        <w:right w:val="none" w:sz="0" w:space="0" w:color="auto"/>
      </w:divBdr>
    </w:div>
    <w:div w:id="1926571939">
      <w:bodyDiv w:val="1"/>
      <w:marLeft w:val="0"/>
      <w:marRight w:val="0"/>
      <w:marTop w:val="0"/>
      <w:marBottom w:val="0"/>
      <w:divBdr>
        <w:top w:val="none" w:sz="0" w:space="0" w:color="auto"/>
        <w:left w:val="none" w:sz="0" w:space="0" w:color="auto"/>
        <w:bottom w:val="none" w:sz="0" w:space="0" w:color="auto"/>
        <w:right w:val="none" w:sz="0" w:space="0" w:color="auto"/>
      </w:divBdr>
    </w:div>
    <w:div w:id="1926646587">
      <w:bodyDiv w:val="1"/>
      <w:marLeft w:val="0"/>
      <w:marRight w:val="0"/>
      <w:marTop w:val="0"/>
      <w:marBottom w:val="0"/>
      <w:divBdr>
        <w:top w:val="none" w:sz="0" w:space="0" w:color="auto"/>
        <w:left w:val="none" w:sz="0" w:space="0" w:color="auto"/>
        <w:bottom w:val="none" w:sz="0" w:space="0" w:color="auto"/>
        <w:right w:val="none" w:sz="0" w:space="0" w:color="auto"/>
      </w:divBdr>
    </w:div>
    <w:div w:id="1926760969">
      <w:bodyDiv w:val="1"/>
      <w:marLeft w:val="0"/>
      <w:marRight w:val="0"/>
      <w:marTop w:val="0"/>
      <w:marBottom w:val="0"/>
      <w:divBdr>
        <w:top w:val="none" w:sz="0" w:space="0" w:color="auto"/>
        <w:left w:val="none" w:sz="0" w:space="0" w:color="auto"/>
        <w:bottom w:val="none" w:sz="0" w:space="0" w:color="auto"/>
        <w:right w:val="none" w:sz="0" w:space="0" w:color="auto"/>
      </w:divBdr>
    </w:div>
    <w:div w:id="1926956476">
      <w:bodyDiv w:val="1"/>
      <w:marLeft w:val="0"/>
      <w:marRight w:val="0"/>
      <w:marTop w:val="0"/>
      <w:marBottom w:val="0"/>
      <w:divBdr>
        <w:top w:val="none" w:sz="0" w:space="0" w:color="auto"/>
        <w:left w:val="none" w:sz="0" w:space="0" w:color="auto"/>
        <w:bottom w:val="none" w:sz="0" w:space="0" w:color="auto"/>
        <w:right w:val="none" w:sz="0" w:space="0" w:color="auto"/>
      </w:divBdr>
    </w:div>
    <w:div w:id="1927182802">
      <w:bodyDiv w:val="1"/>
      <w:marLeft w:val="0"/>
      <w:marRight w:val="0"/>
      <w:marTop w:val="0"/>
      <w:marBottom w:val="0"/>
      <w:divBdr>
        <w:top w:val="none" w:sz="0" w:space="0" w:color="auto"/>
        <w:left w:val="none" w:sz="0" w:space="0" w:color="auto"/>
        <w:bottom w:val="none" w:sz="0" w:space="0" w:color="auto"/>
        <w:right w:val="none" w:sz="0" w:space="0" w:color="auto"/>
      </w:divBdr>
    </w:div>
    <w:div w:id="1928225881">
      <w:bodyDiv w:val="1"/>
      <w:marLeft w:val="0"/>
      <w:marRight w:val="0"/>
      <w:marTop w:val="0"/>
      <w:marBottom w:val="0"/>
      <w:divBdr>
        <w:top w:val="none" w:sz="0" w:space="0" w:color="auto"/>
        <w:left w:val="none" w:sz="0" w:space="0" w:color="auto"/>
        <w:bottom w:val="none" w:sz="0" w:space="0" w:color="auto"/>
        <w:right w:val="none" w:sz="0" w:space="0" w:color="auto"/>
      </w:divBdr>
    </w:div>
    <w:div w:id="1928614329">
      <w:bodyDiv w:val="1"/>
      <w:marLeft w:val="0"/>
      <w:marRight w:val="0"/>
      <w:marTop w:val="0"/>
      <w:marBottom w:val="0"/>
      <w:divBdr>
        <w:top w:val="none" w:sz="0" w:space="0" w:color="auto"/>
        <w:left w:val="none" w:sz="0" w:space="0" w:color="auto"/>
        <w:bottom w:val="none" w:sz="0" w:space="0" w:color="auto"/>
        <w:right w:val="none" w:sz="0" w:space="0" w:color="auto"/>
      </w:divBdr>
    </w:div>
    <w:div w:id="1928997760">
      <w:bodyDiv w:val="1"/>
      <w:marLeft w:val="0"/>
      <w:marRight w:val="0"/>
      <w:marTop w:val="0"/>
      <w:marBottom w:val="0"/>
      <w:divBdr>
        <w:top w:val="none" w:sz="0" w:space="0" w:color="auto"/>
        <w:left w:val="none" w:sz="0" w:space="0" w:color="auto"/>
        <w:bottom w:val="none" w:sz="0" w:space="0" w:color="auto"/>
        <w:right w:val="none" w:sz="0" w:space="0" w:color="auto"/>
      </w:divBdr>
    </w:div>
    <w:div w:id="1929074032">
      <w:bodyDiv w:val="1"/>
      <w:marLeft w:val="0"/>
      <w:marRight w:val="0"/>
      <w:marTop w:val="0"/>
      <w:marBottom w:val="0"/>
      <w:divBdr>
        <w:top w:val="none" w:sz="0" w:space="0" w:color="auto"/>
        <w:left w:val="none" w:sz="0" w:space="0" w:color="auto"/>
        <w:bottom w:val="none" w:sz="0" w:space="0" w:color="auto"/>
        <w:right w:val="none" w:sz="0" w:space="0" w:color="auto"/>
      </w:divBdr>
    </w:div>
    <w:div w:id="1929121058">
      <w:bodyDiv w:val="1"/>
      <w:marLeft w:val="0"/>
      <w:marRight w:val="0"/>
      <w:marTop w:val="0"/>
      <w:marBottom w:val="0"/>
      <w:divBdr>
        <w:top w:val="none" w:sz="0" w:space="0" w:color="auto"/>
        <w:left w:val="none" w:sz="0" w:space="0" w:color="auto"/>
        <w:bottom w:val="none" w:sz="0" w:space="0" w:color="auto"/>
        <w:right w:val="none" w:sz="0" w:space="0" w:color="auto"/>
      </w:divBdr>
    </w:div>
    <w:div w:id="1929339616">
      <w:bodyDiv w:val="1"/>
      <w:marLeft w:val="0"/>
      <w:marRight w:val="0"/>
      <w:marTop w:val="0"/>
      <w:marBottom w:val="0"/>
      <w:divBdr>
        <w:top w:val="none" w:sz="0" w:space="0" w:color="auto"/>
        <w:left w:val="none" w:sz="0" w:space="0" w:color="auto"/>
        <w:bottom w:val="none" w:sz="0" w:space="0" w:color="auto"/>
        <w:right w:val="none" w:sz="0" w:space="0" w:color="auto"/>
      </w:divBdr>
    </w:div>
    <w:div w:id="1930043000">
      <w:bodyDiv w:val="1"/>
      <w:marLeft w:val="0"/>
      <w:marRight w:val="0"/>
      <w:marTop w:val="0"/>
      <w:marBottom w:val="0"/>
      <w:divBdr>
        <w:top w:val="none" w:sz="0" w:space="0" w:color="auto"/>
        <w:left w:val="none" w:sz="0" w:space="0" w:color="auto"/>
        <w:bottom w:val="none" w:sz="0" w:space="0" w:color="auto"/>
        <w:right w:val="none" w:sz="0" w:space="0" w:color="auto"/>
      </w:divBdr>
    </w:div>
    <w:div w:id="1930191651">
      <w:bodyDiv w:val="1"/>
      <w:marLeft w:val="0"/>
      <w:marRight w:val="0"/>
      <w:marTop w:val="0"/>
      <w:marBottom w:val="0"/>
      <w:divBdr>
        <w:top w:val="none" w:sz="0" w:space="0" w:color="auto"/>
        <w:left w:val="none" w:sz="0" w:space="0" w:color="auto"/>
        <w:bottom w:val="none" w:sz="0" w:space="0" w:color="auto"/>
        <w:right w:val="none" w:sz="0" w:space="0" w:color="auto"/>
      </w:divBdr>
    </w:div>
    <w:div w:id="1930654259">
      <w:bodyDiv w:val="1"/>
      <w:marLeft w:val="0"/>
      <w:marRight w:val="0"/>
      <w:marTop w:val="0"/>
      <w:marBottom w:val="0"/>
      <w:divBdr>
        <w:top w:val="none" w:sz="0" w:space="0" w:color="auto"/>
        <w:left w:val="none" w:sz="0" w:space="0" w:color="auto"/>
        <w:bottom w:val="none" w:sz="0" w:space="0" w:color="auto"/>
        <w:right w:val="none" w:sz="0" w:space="0" w:color="auto"/>
      </w:divBdr>
    </w:div>
    <w:div w:id="1930696087">
      <w:bodyDiv w:val="1"/>
      <w:marLeft w:val="0"/>
      <w:marRight w:val="0"/>
      <w:marTop w:val="0"/>
      <w:marBottom w:val="0"/>
      <w:divBdr>
        <w:top w:val="none" w:sz="0" w:space="0" w:color="auto"/>
        <w:left w:val="none" w:sz="0" w:space="0" w:color="auto"/>
        <w:bottom w:val="none" w:sz="0" w:space="0" w:color="auto"/>
        <w:right w:val="none" w:sz="0" w:space="0" w:color="auto"/>
      </w:divBdr>
    </w:div>
    <w:div w:id="1930891015">
      <w:bodyDiv w:val="1"/>
      <w:marLeft w:val="0"/>
      <w:marRight w:val="0"/>
      <w:marTop w:val="0"/>
      <w:marBottom w:val="0"/>
      <w:divBdr>
        <w:top w:val="none" w:sz="0" w:space="0" w:color="auto"/>
        <w:left w:val="none" w:sz="0" w:space="0" w:color="auto"/>
        <w:bottom w:val="none" w:sz="0" w:space="0" w:color="auto"/>
        <w:right w:val="none" w:sz="0" w:space="0" w:color="auto"/>
      </w:divBdr>
    </w:div>
    <w:div w:id="1931431060">
      <w:bodyDiv w:val="1"/>
      <w:marLeft w:val="0"/>
      <w:marRight w:val="0"/>
      <w:marTop w:val="0"/>
      <w:marBottom w:val="0"/>
      <w:divBdr>
        <w:top w:val="none" w:sz="0" w:space="0" w:color="auto"/>
        <w:left w:val="none" w:sz="0" w:space="0" w:color="auto"/>
        <w:bottom w:val="none" w:sz="0" w:space="0" w:color="auto"/>
        <w:right w:val="none" w:sz="0" w:space="0" w:color="auto"/>
      </w:divBdr>
    </w:div>
    <w:div w:id="1931619080">
      <w:bodyDiv w:val="1"/>
      <w:marLeft w:val="0"/>
      <w:marRight w:val="0"/>
      <w:marTop w:val="0"/>
      <w:marBottom w:val="0"/>
      <w:divBdr>
        <w:top w:val="none" w:sz="0" w:space="0" w:color="auto"/>
        <w:left w:val="none" w:sz="0" w:space="0" w:color="auto"/>
        <w:bottom w:val="none" w:sz="0" w:space="0" w:color="auto"/>
        <w:right w:val="none" w:sz="0" w:space="0" w:color="auto"/>
      </w:divBdr>
    </w:div>
    <w:div w:id="1931935748">
      <w:bodyDiv w:val="1"/>
      <w:marLeft w:val="0"/>
      <w:marRight w:val="0"/>
      <w:marTop w:val="0"/>
      <w:marBottom w:val="0"/>
      <w:divBdr>
        <w:top w:val="none" w:sz="0" w:space="0" w:color="auto"/>
        <w:left w:val="none" w:sz="0" w:space="0" w:color="auto"/>
        <w:bottom w:val="none" w:sz="0" w:space="0" w:color="auto"/>
        <w:right w:val="none" w:sz="0" w:space="0" w:color="auto"/>
      </w:divBdr>
    </w:div>
    <w:div w:id="1932472958">
      <w:bodyDiv w:val="1"/>
      <w:marLeft w:val="0"/>
      <w:marRight w:val="0"/>
      <w:marTop w:val="0"/>
      <w:marBottom w:val="0"/>
      <w:divBdr>
        <w:top w:val="none" w:sz="0" w:space="0" w:color="auto"/>
        <w:left w:val="none" w:sz="0" w:space="0" w:color="auto"/>
        <w:bottom w:val="none" w:sz="0" w:space="0" w:color="auto"/>
        <w:right w:val="none" w:sz="0" w:space="0" w:color="auto"/>
      </w:divBdr>
    </w:div>
    <w:div w:id="1933196006">
      <w:bodyDiv w:val="1"/>
      <w:marLeft w:val="0"/>
      <w:marRight w:val="0"/>
      <w:marTop w:val="0"/>
      <w:marBottom w:val="0"/>
      <w:divBdr>
        <w:top w:val="none" w:sz="0" w:space="0" w:color="auto"/>
        <w:left w:val="none" w:sz="0" w:space="0" w:color="auto"/>
        <w:bottom w:val="none" w:sz="0" w:space="0" w:color="auto"/>
        <w:right w:val="none" w:sz="0" w:space="0" w:color="auto"/>
      </w:divBdr>
    </w:div>
    <w:div w:id="1934782978">
      <w:bodyDiv w:val="1"/>
      <w:marLeft w:val="0"/>
      <w:marRight w:val="0"/>
      <w:marTop w:val="0"/>
      <w:marBottom w:val="0"/>
      <w:divBdr>
        <w:top w:val="none" w:sz="0" w:space="0" w:color="auto"/>
        <w:left w:val="none" w:sz="0" w:space="0" w:color="auto"/>
        <w:bottom w:val="none" w:sz="0" w:space="0" w:color="auto"/>
        <w:right w:val="none" w:sz="0" w:space="0" w:color="auto"/>
      </w:divBdr>
    </w:div>
    <w:div w:id="1936206060">
      <w:bodyDiv w:val="1"/>
      <w:marLeft w:val="0"/>
      <w:marRight w:val="0"/>
      <w:marTop w:val="0"/>
      <w:marBottom w:val="0"/>
      <w:divBdr>
        <w:top w:val="none" w:sz="0" w:space="0" w:color="auto"/>
        <w:left w:val="none" w:sz="0" w:space="0" w:color="auto"/>
        <w:bottom w:val="none" w:sz="0" w:space="0" w:color="auto"/>
        <w:right w:val="none" w:sz="0" w:space="0" w:color="auto"/>
      </w:divBdr>
    </w:div>
    <w:div w:id="1936744847">
      <w:bodyDiv w:val="1"/>
      <w:marLeft w:val="0"/>
      <w:marRight w:val="0"/>
      <w:marTop w:val="0"/>
      <w:marBottom w:val="0"/>
      <w:divBdr>
        <w:top w:val="none" w:sz="0" w:space="0" w:color="auto"/>
        <w:left w:val="none" w:sz="0" w:space="0" w:color="auto"/>
        <w:bottom w:val="none" w:sz="0" w:space="0" w:color="auto"/>
        <w:right w:val="none" w:sz="0" w:space="0" w:color="auto"/>
      </w:divBdr>
    </w:div>
    <w:div w:id="1937865862">
      <w:bodyDiv w:val="1"/>
      <w:marLeft w:val="0"/>
      <w:marRight w:val="0"/>
      <w:marTop w:val="0"/>
      <w:marBottom w:val="0"/>
      <w:divBdr>
        <w:top w:val="none" w:sz="0" w:space="0" w:color="auto"/>
        <w:left w:val="none" w:sz="0" w:space="0" w:color="auto"/>
        <w:bottom w:val="none" w:sz="0" w:space="0" w:color="auto"/>
        <w:right w:val="none" w:sz="0" w:space="0" w:color="auto"/>
      </w:divBdr>
    </w:div>
    <w:div w:id="1938899478">
      <w:bodyDiv w:val="1"/>
      <w:marLeft w:val="0"/>
      <w:marRight w:val="0"/>
      <w:marTop w:val="0"/>
      <w:marBottom w:val="0"/>
      <w:divBdr>
        <w:top w:val="none" w:sz="0" w:space="0" w:color="auto"/>
        <w:left w:val="none" w:sz="0" w:space="0" w:color="auto"/>
        <w:bottom w:val="none" w:sz="0" w:space="0" w:color="auto"/>
        <w:right w:val="none" w:sz="0" w:space="0" w:color="auto"/>
      </w:divBdr>
    </w:div>
    <w:div w:id="1938906619">
      <w:bodyDiv w:val="1"/>
      <w:marLeft w:val="0"/>
      <w:marRight w:val="0"/>
      <w:marTop w:val="0"/>
      <w:marBottom w:val="0"/>
      <w:divBdr>
        <w:top w:val="none" w:sz="0" w:space="0" w:color="auto"/>
        <w:left w:val="none" w:sz="0" w:space="0" w:color="auto"/>
        <w:bottom w:val="none" w:sz="0" w:space="0" w:color="auto"/>
        <w:right w:val="none" w:sz="0" w:space="0" w:color="auto"/>
      </w:divBdr>
    </w:div>
    <w:div w:id="1939024874">
      <w:bodyDiv w:val="1"/>
      <w:marLeft w:val="0"/>
      <w:marRight w:val="0"/>
      <w:marTop w:val="0"/>
      <w:marBottom w:val="0"/>
      <w:divBdr>
        <w:top w:val="none" w:sz="0" w:space="0" w:color="auto"/>
        <w:left w:val="none" w:sz="0" w:space="0" w:color="auto"/>
        <w:bottom w:val="none" w:sz="0" w:space="0" w:color="auto"/>
        <w:right w:val="none" w:sz="0" w:space="0" w:color="auto"/>
      </w:divBdr>
    </w:div>
    <w:div w:id="1940598583">
      <w:bodyDiv w:val="1"/>
      <w:marLeft w:val="0"/>
      <w:marRight w:val="0"/>
      <w:marTop w:val="0"/>
      <w:marBottom w:val="0"/>
      <w:divBdr>
        <w:top w:val="none" w:sz="0" w:space="0" w:color="auto"/>
        <w:left w:val="none" w:sz="0" w:space="0" w:color="auto"/>
        <w:bottom w:val="none" w:sz="0" w:space="0" w:color="auto"/>
        <w:right w:val="none" w:sz="0" w:space="0" w:color="auto"/>
      </w:divBdr>
    </w:div>
    <w:div w:id="1941184290">
      <w:bodyDiv w:val="1"/>
      <w:marLeft w:val="0"/>
      <w:marRight w:val="0"/>
      <w:marTop w:val="0"/>
      <w:marBottom w:val="0"/>
      <w:divBdr>
        <w:top w:val="none" w:sz="0" w:space="0" w:color="auto"/>
        <w:left w:val="none" w:sz="0" w:space="0" w:color="auto"/>
        <w:bottom w:val="none" w:sz="0" w:space="0" w:color="auto"/>
        <w:right w:val="none" w:sz="0" w:space="0" w:color="auto"/>
      </w:divBdr>
    </w:div>
    <w:div w:id="1941796013">
      <w:bodyDiv w:val="1"/>
      <w:marLeft w:val="0"/>
      <w:marRight w:val="0"/>
      <w:marTop w:val="0"/>
      <w:marBottom w:val="0"/>
      <w:divBdr>
        <w:top w:val="none" w:sz="0" w:space="0" w:color="auto"/>
        <w:left w:val="none" w:sz="0" w:space="0" w:color="auto"/>
        <w:bottom w:val="none" w:sz="0" w:space="0" w:color="auto"/>
        <w:right w:val="none" w:sz="0" w:space="0" w:color="auto"/>
      </w:divBdr>
    </w:div>
    <w:div w:id="1943488495">
      <w:bodyDiv w:val="1"/>
      <w:marLeft w:val="0"/>
      <w:marRight w:val="0"/>
      <w:marTop w:val="0"/>
      <w:marBottom w:val="0"/>
      <w:divBdr>
        <w:top w:val="none" w:sz="0" w:space="0" w:color="auto"/>
        <w:left w:val="none" w:sz="0" w:space="0" w:color="auto"/>
        <w:bottom w:val="none" w:sz="0" w:space="0" w:color="auto"/>
        <w:right w:val="none" w:sz="0" w:space="0" w:color="auto"/>
      </w:divBdr>
    </w:div>
    <w:div w:id="1943490510">
      <w:bodyDiv w:val="1"/>
      <w:marLeft w:val="0"/>
      <w:marRight w:val="0"/>
      <w:marTop w:val="0"/>
      <w:marBottom w:val="0"/>
      <w:divBdr>
        <w:top w:val="none" w:sz="0" w:space="0" w:color="auto"/>
        <w:left w:val="none" w:sz="0" w:space="0" w:color="auto"/>
        <w:bottom w:val="none" w:sz="0" w:space="0" w:color="auto"/>
        <w:right w:val="none" w:sz="0" w:space="0" w:color="auto"/>
      </w:divBdr>
    </w:div>
    <w:div w:id="1944877786">
      <w:bodyDiv w:val="1"/>
      <w:marLeft w:val="0"/>
      <w:marRight w:val="0"/>
      <w:marTop w:val="0"/>
      <w:marBottom w:val="0"/>
      <w:divBdr>
        <w:top w:val="none" w:sz="0" w:space="0" w:color="auto"/>
        <w:left w:val="none" w:sz="0" w:space="0" w:color="auto"/>
        <w:bottom w:val="none" w:sz="0" w:space="0" w:color="auto"/>
        <w:right w:val="none" w:sz="0" w:space="0" w:color="auto"/>
      </w:divBdr>
    </w:div>
    <w:div w:id="1945453931">
      <w:bodyDiv w:val="1"/>
      <w:marLeft w:val="0"/>
      <w:marRight w:val="0"/>
      <w:marTop w:val="0"/>
      <w:marBottom w:val="0"/>
      <w:divBdr>
        <w:top w:val="none" w:sz="0" w:space="0" w:color="auto"/>
        <w:left w:val="none" w:sz="0" w:space="0" w:color="auto"/>
        <w:bottom w:val="none" w:sz="0" w:space="0" w:color="auto"/>
        <w:right w:val="none" w:sz="0" w:space="0" w:color="auto"/>
      </w:divBdr>
    </w:div>
    <w:div w:id="1946231510">
      <w:bodyDiv w:val="1"/>
      <w:marLeft w:val="0"/>
      <w:marRight w:val="0"/>
      <w:marTop w:val="0"/>
      <w:marBottom w:val="0"/>
      <w:divBdr>
        <w:top w:val="none" w:sz="0" w:space="0" w:color="auto"/>
        <w:left w:val="none" w:sz="0" w:space="0" w:color="auto"/>
        <w:bottom w:val="none" w:sz="0" w:space="0" w:color="auto"/>
        <w:right w:val="none" w:sz="0" w:space="0" w:color="auto"/>
      </w:divBdr>
    </w:div>
    <w:div w:id="1947275869">
      <w:bodyDiv w:val="1"/>
      <w:marLeft w:val="0"/>
      <w:marRight w:val="0"/>
      <w:marTop w:val="0"/>
      <w:marBottom w:val="0"/>
      <w:divBdr>
        <w:top w:val="none" w:sz="0" w:space="0" w:color="auto"/>
        <w:left w:val="none" w:sz="0" w:space="0" w:color="auto"/>
        <w:bottom w:val="none" w:sz="0" w:space="0" w:color="auto"/>
        <w:right w:val="none" w:sz="0" w:space="0" w:color="auto"/>
      </w:divBdr>
    </w:div>
    <w:div w:id="1947419700">
      <w:bodyDiv w:val="1"/>
      <w:marLeft w:val="0"/>
      <w:marRight w:val="0"/>
      <w:marTop w:val="0"/>
      <w:marBottom w:val="0"/>
      <w:divBdr>
        <w:top w:val="none" w:sz="0" w:space="0" w:color="auto"/>
        <w:left w:val="none" w:sz="0" w:space="0" w:color="auto"/>
        <w:bottom w:val="none" w:sz="0" w:space="0" w:color="auto"/>
        <w:right w:val="none" w:sz="0" w:space="0" w:color="auto"/>
      </w:divBdr>
    </w:div>
    <w:div w:id="1947732081">
      <w:bodyDiv w:val="1"/>
      <w:marLeft w:val="0"/>
      <w:marRight w:val="0"/>
      <w:marTop w:val="0"/>
      <w:marBottom w:val="0"/>
      <w:divBdr>
        <w:top w:val="none" w:sz="0" w:space="0" w:color="auto"/>
        <w:left w:val="none" w:sz="0" w:space="0" w:color="auto"/>
        <w:bottom w:val="none" w:sz="0" w:space="0" w:color="auto"/>
        <w:right w:val="none" w:sz="0" w:space="0" w:color="auto"/>
      </w:divBdr>
    </w:div>
    <w:div w:id="1947998688">
      <w:bodyDiv w:val="1"/>
      <w:marLeft w:val="0"/>
      <w:marRight w:val="0"/>
      <w:marTop w:val="0"/>
      <w:marBottom w:val="0"/>
      <w:divBdr>
        <w:top w:val="none" w:sz="0" w:space="0" w:color="auto"/>
        <w:left w:val="none" w:sz="0" w:space="0" w:color="auto"/>
        <w:bottom w:val="none" w:sz="0" w:space="0" w:color="auto"/>
        <w:right w:val="none" w:sz="0" w:space="0" w:color="auto"/>
      </w:divBdr>
    </w:div>
    <w:div w:id="1948345537">
      <w:bodyDiv w:val="1"/>
      <w:marLeft w:val="0"/>
      <w:marRight w:val="0"/>
      <w:marTop w:val="0"/>
      <w:marBottom w:val="0"/>
      <w:divBdr>
        <w:top w:val="none" w:sz="0" w:space="0" w:color="auto"/>
        <w:left w:val="none" w:sz="0" w:space="0" w:color="auto"/>
        <w:bottom w:val="none" w:sz="0" w:space="0" w:color="auto"/>
        <w:right w:val="none" w:sz="0" w:space="0" w:color="auto"/>
      </w:divBdr>
    </w:div>
    <w:div w:id="1949194924">
      <w:bodyDiv w:val="1"/>
      <w:marLeft w:val="0"/>
      <w:marRight w:val="0"/>
      <w:marTop w:val="0"/>
      <w:marBottom w:val="0"/>
      <w:divBdr>
        <w:top w:val="none" w:sz="0" w:space="0" w:color="auto"/>
        <w:left w:val="none" w:sz="0" w:space="0" w:color="auto"/>
        <w:bottom w:val="none" w:sz="0" w:space="0" w:color="auto"/>
        <w:right w:val="none" w:sz="0" w:space="0" w:color="auto"/>
      </w:divBdr>
    </w:div>
    <w:div w:id="1949580378">
      <w:bodyDiv w:val="1"/>
      <w:marLeft w:val="0"/>
      <w:marRight w:val="0"/>
      <w:marTop w:val="0"/>
      <w:marBottom w:val="0"/>
      <w:divBdr>
        <w:top w:val="none" w:sz="0" w:space="0" w:color="auto"/>
        <w:left w:val="none" w:sz="0" w:space="0" w:color="auto"/>
        <w:bottom w:val="none" w:sz="0" w:space="0" w:color="auto"/>
        <w:right w:val="none" w:sz="0" w:space="0" w:color="auto"/>
      </w:divBdr>
    </w:div>
    <w:div w:id="1949698113">
      <w:bodyDiv w:val="1"/>
      <w:marLeft w:val="0"/>
      <w:marRight w:val="0"/>
      <w:marTop w:val="0"/>
      <w:marBottom w:val="0"/>
      <w:divBdr>
        <w:top w:val="none" w:sz="0" w:space="0" w:color="auto"/>
        <w:left w:val="none" w:sz="0" w:space="0" w:color="auto"/>
        <w:bottom w:val="none" w:sz="0" w:space="0" w:color="auto"/>
        <w:right w:val="none" w:sz="0" w:space="0" w:color="auto"/>
      </w:divBdr>
    </w:div>
    <w:div w:id="1950812957">
      <w:bodyDiv w:val="1"/>
      <w:marLeft w:val="0"/>
      <w:marRight w:val="0"/>
      <w:marTop w:val="0"/>
      <w:marBottom w:val="0"/>
      <w:divBdr>
        <w:top w:val="none" w:sz="0" w:space="0" w:color="auto"/>
        <w:left w:val="none" w:sz="0" w:space="0" w:color="auto"/>
        <w:bottom w:val="none" w:sz="0" w:space="0" w:color="auto"/>
        <w:right w:val="none" w:sz="0" w:space="0" w:color="auto"/>
      </w:divBdr>
    </w:div>
    <w:div w:id="1950968205">
      <w:bodyDiv w:val="1"/>
      <w:marLeft w:val="0"/>
      <w:marRight w:val="0"/>
      <w:marTop w:val="0"/>
      <w:marBottom w:val="0"/>
      <w:divBdr>
        <w:top w:val="none" w:sz="0" w:space="0" w:color="auto"/>
        <w:left w:val="none" w:sz="0" w:space="0" w:color="auto"/>
        <w:bottom w:val="none" w:sz="0" w:space="0" w:color="auto"/>
        <w:right w:val="none" w:sz="0" w:space="0" w:color="auto"/>
      </w:divBdr>
    </w:div>
    <w:div w:id="1951353702">
      <w:bodyDiv w:val="1"/>
      <w:marLeft w:val="0"/>
      <w:marRight w:val="0"/>
      <w:marTop w:val="0"/>
      <w:marBottom w:val="0"/>
      <w:divBdr>
        <w:top w:val="none" w:sz="0" w:space="0" w:color="auto"/>
        <w:left w:val="none" w:sz="0" w:space="0" w:color="auto"/>
        <w:bottom w:val="none" w:sz="0" w:space="0" w:color="auto"/>
        <w:right w:val="none" w:sz="0" w:space="0" w:color="auto"/>
      </w:divBdr>
    </w:div>
    <w:div w:id="1951818854">
      <w:bodyDiv w:val="1"/>
      <w:marLeft w:val="0"/>
      <w:marRight w:val="0"/>
      <w:marTop w:val="0"/>
      <w:marBottom w:val="0"/>
      <w:divBdr>
        <w:top w:val="none" w:sz="0" w:space="0" w:color="auto"/>
        <w:left w:val="none" w:sz="0" w:space="0" w:color="auto"/>
        <w:bottom w:val="none" w:sz="0" w:space="0" w:color="auto"/>
        <w:right w:val="none" w:sz="0" w:space="0" w:color="auto"/>
      </w:divBdr>
    </w:div>
    <w:div w:id="1951861546">
      <w:bodyDiv w:val="1"/>
      <w:marLeft w:val="0"/>
      <w:marRight w:val="0"/>
      <w:marTop w:val="0"/>
      <w:marBottom w:val="0"/>
      <w:divBdr>
        <w:top w:val="none" w:sz="0" w:space="0" w:color="auto"/>
        <w:left w:val="none" w:sz="0" w:space="0" w:color="auto"/>
        <w:bottom w:val="none" w:sz="0" w:space="0" w:color="auto"/>
        <w:right w:val="none" w:sz="0" w:space="0" w:color="auto"/>
      </w:divBdr>
    </w:div>
    <w:div w:id="1952544258">
      <w:bodyDiv w:val="1"/>
      <w:marLeft w:val="0"/>
      <w:marRight w:val="0"/>
      <w:marTop w:val="0"/>
      <w:marBottom w:val="0"/>
      <w:divBdr>
        <w:top w:val="none" w:sz="0" w:space="0" w:color="auto"/>
        <w:left w:val="none" w:sz="0" w:space="0" w:color="auto"/>
        <w:bottom w:val="none" w:sz="0" w:space="0" w:color="auto"/>
        <w:right w:val="none" w:sz="0" w:space="0" w:color="auto"/>
      </w:divBdr>
    </w:div>
    <w:div w:id="1953584516">
      <w:bodyDiv w:val="1"/>
      <w:marLeft w:val="0"/>
      <w:marRight w:val="0"/>
      <w:marTop w:val="0"/>
      <w:marBottom w:val="0"/>
      <w:divBdr>
        <w:top w:val="none" w:sz="0" w:space="0" w:color="auto"/>
        <w:left w:val="none" w:sz="0" w:space="0" w:color="auto"/>
        <w:bottom w:val="none" w:sz="0" w:space="0" w:color="auto"/>
        <w:right w:val="none" w:sz="0" w:space="0" w:color="auto"/>
      </w:divBdr>
    </w:div>
    <w:div w:id="1953828443">
      <w:bodyDiv w:val="1"/>
      <w:marLeft w:val="0"/>
      <w:marRight w:val="0"/>
      <w:marTop w:val="0"/>
      <w:marBottom w:val="0"/>
      <w:divBdr>
        <w:top w:val="none" w:sz="0" w:space="0" w:color="auto"/>
        <w:left w:val="none" w:sz="0" w:space="0" w:color="auto"/>
        <w:bottom w:val="none" w:sz="0" w:space="0" w:color="auto"/>
        <w:right w:val="none" w:sz="0" w:space="0" w:color="auto"/>
      </w:divBdr>
    </w:div>
    <w:div w:id="1954286015">
      <w:bodyDiv w:val="1"/>
      <w:marLeft w:val="0"/>
      <w:marRight w:val="0"/>
      <w:marTop w:val="0"/>
      <w:marBottom w:val="0"/>
      <w:divBdr>
        <w:top w:val="none" w:sz="0" w:space="0" w:color="auto"/>
        <w:left w:val="none" w:sz="0" w:space="0" w:color="auto"/>
        <w:bottom w:val="none" w:sz="0" w:space="0" w:color="auto"/>
        <w:right w:val="none" w:sz="0" w:space="0" w:color="auto"/>
      </w:divBdr>
    </w:div>
    <w:div w:id="1954896508">
      <w:bodyDiv w:val="1"/>
      <w:marLeft w:val="0"/>
      <w:marRight w:val="0"/>
      <w:marTop w:val="0"/>
      <w:marBottom w:val="0"/>
      <w:divBdr>
        <w:top w:val="none" w:sz="0" w:space="0" w:color="auto"/>
        <w:left w:val="none" w:sz="0" w:space="0" w:color="auto"/>
        <w:bottom w:val="none" w:sz="0" w:space="0" w:color="auto"/>
        <w:right w:val="none" w:sz="0" w:space="0" w:color="auto"/>
      </w:divBdr>
    </w:div>
    <w:div w:id="1955286556">
      <w:bodyDiv w:val="1"/>
      <w:marLeft w:val="0"/>
      <w:marRight w:val="0"/>
      <w:marTop w:val="0"/>
      <w:marBottom w:val="0"/>
      <w:divBdr>
        <w:top w:val="none" w:sz="0" w:space="0" w:color="auto"/>
        <w:left w:val="none" w:sz="0" w:space="0" w:color="auto"/>
        <w:bottom w:val="none" w:sz="0" w:space="0" w:color="auto"/>
        <w:right w:val="none" w:sz="0" w:space="0" w:color="auto"/>
      </w:divBdr>
    </w:div>
    <w:div w:id="1955482112">
      <w:bodyDiv w:val="1"/>
      <w:marLeft w:val="0"/>
      <w:marRight w:val="0"/>
      <w:marTop w:val="0"/>
      <w:marBottom w:val="0"/>
      <w:divBdr>
        <w:top w:val="none" w:sz="0" w:space="0" w:color="auto"/>
        <w:left w:val="none" w:sz="0" w:space="0" w:color="auto"/>
        <w:bottom w:val="none" w:sz="0" w:space="0" w:color="auto"/>
        <w:right w:val="none" w:sz="0" w:space="0" w:color="auto"/>
      </w:divBdr>
    </w:div>
    <w:div w:id="1955669883">
      <w:bodyDiv w:val="1"/>
      <w:marLeft w:val="0"/>
      <w:marRight w:val="0"/>
      <w:marTop w:val="0"/>
      <w:marBottom w:val="0"/>
      <w:divBdr>
        <w:top w:val="none" w:sz="0" w:space="0" w:color="auto"/>
        <w:left w:val="none" w:sz="0" w:space="0" w:color="auto"/>
        <w:bottom w:val="none" w:sz="0" w:space="0" w:color="auto"/>
        <w:right w:val="none" w:sz="0" w:space="0" w:color="auto"/>
      </w:divBdr>
    </w:div>
    <w:div w:id="1956405646">
      <w:bodyDiv w:val="1"/>
      <w:marLeft w:val="0"/>
      <w:marRight w:val="0"/>
      <w:marTop w:val="0"/>
      <w:marBottom w:val="0"/>
      <w:divBdr>
        <w:top w:val="none" w:sz="0" w:space="0" w:color="auto"/>
        <w:left w:val="none" w:sz="0" w:space="0" w:color="auto"/>
        <w:bottom w:val="none" w:sz="0" w:space="0" w:color="auto"/>
        <w:right w:val="none" w:sz="0" w:space="0" w:color="auto"/>
      </w:divBdr>
    </w:div>
    <w:div w:id="1956448736">
      <w:bodyDiv w:val="1"/>
      <w:marLeft w:val="0"/>
      <w:marRight w:val="0"/>
      <w:marTop w:val="0"/>
      <w:marBottom w:val="0"/>
      <w:divBdr>
        <w:top w:val="none" w:sz="0" w:space="0" w:color="auto"/>
        <w:left w:val="none" w:sz="0" w:space="0" w:color="auto"/>
        <w:bottom w:val="none" w:sz="0" w:space="0" w:color="auto"/>
        <w:right w:val="none" w:sz="0" w:space="0" w:color="auto"/>
      </w:divBdr>
    </w:div>
    <w:div w:id="1957248930">
      <w:bodyDiv w:val="1"/>
      <w:marLeft w:val="0"/>
      <w:marRight w:val="0"/>
      <w:marTop w:val="0"/>
      <w:marBottom w:val="0"/>
      <w:divBdr>
        <w:top w:val="none" w:sz="0" w:space="0" w:color="auto"/>
        <w:left w:val="none" w:sz="0" w:space="0" w:color="auto"/>
        <w:bottom w:val="none" w:sz="0" w:space="0" w:color="auto"/>
        <w:right w:val="none" w:sz="0" w:space="0" w:color="auto"/>
      </w:divBdr>
    </w:div>
    <w:div w:id="1957371275">
      <w:bodyDiv w:val="1"/>
      <w:marLeft w:val="0"/>
      <w:marRight w:val="0"/>
      <w:marTop w:val="0"/>
      <w:marBottom w:val="0"/>
      <w:divBdr>
        <w:top w:val="none" w:sz="0" w:space="0" w:color="auto"/>
        <w:left w:val="none" w:sz="0" w:space="0" w:color="auto"/>
        <w:bottom w:val="none" w:sz="0" w:space="0" w:color="auto"/>
        <w:right w:val="none" w:sz="0" w:space="0" w:color="auto"/>
      </w:divBdr>
    </w:div>
    <w:div w:id="1958441476">
      <w:bodyDiv w:val="1"/>
      <w:marLeft w:val="0"/>
      <w:marRight w:val="0"/>
      <w:marTop w:val="0"/>
      <w:marBottom w:val="0"/>
      <w:divBdr>
        <w:top w:val="none" w:sz="0" w:space="0" w:color="auto"/>
        <w:left w:val="none" w:sz="0" w:space="0" w:color="auto"/>
        <w:bottom w:val="none" w:sz="0" w:space="0" w:color="auto"/>
        <w:right w:val="none" w:sz="0" w:space="0" w:color="auto"/>
      </w:divBdr>
    </w:div>
    <w:div w:id="1960917465">
      <w:bodyDiv w:val="1"/>
      <w:marLeft w:val="0"/>
      <w:marRight w:val="0"/>
      <w:marTop w:val="0"/>
      <w:marBottom w:val="0"/>
      <w:divBdr>
        <w:top w:val="none" w:sz="0" w:space="0" w:color="auto"/>
        <w:left w:val="none" w:sz="0" w:space="0" w:color="auto"/>
        <w:bottom w:val="none" w:sz="0" w:space="0" w:color="auto"/>
        <w:right w:val="none" w:sz="0" w:space="0" w:color="auto"/>
      </w:divBdr>
    </w:div>
    <w:div w:id="1962688715">
      <w:bodyDiv w:val="1"/>
      <w:marLeft w:val="0"/>
      <w:marRight w:val="0"/>
      <w:marTop w:val="0"/>
      <w:marBottom w:val="0"/>
      <w:divBdr>
        <w:top w:val="none" w:sz="0" w:space="0" w:color="auto"/>
        <w:left w:val="none" w:sz="0" w:space="0" w:color="auto"/>
        <w:bottom w:val="none" w:sz="0" w:space="0" w:color="auto"/>
        <w:right w:val="none" w:sz="0" w:space="0" w:color="auto"/>
      </w:divBdr>
    </w:div>
    <w:div w:id="1963146026">
      <w:bodyDiv w:val="1"/>
      <w:marLeft w:val="0"/>
      <w:marRight w:val="0"/>
      <w:marTop w:val="0"/>
      <w:marBottom w:val="0"/>
      <w:divBdr>
        <w:top w:val="none" w:sz="0" w:space="0" w:color="auto"/>
        <w:left w:val="none" w:sz="0" w:space="0" w:color="auto"/>
        <w:bottom w:val="none" w:sz="0" w:space="0" w:color="auto"/>
        <w:right w:val="none" w:sz="0" w:space="0" w:color="auto"/>
      </w:divBdr>
    </w:div>
    <w:div w:id="1963532510">
      <w:bodyDiv w:val="1"/>
      <w:marLeft w:val="0"/>
      <w:marRight w:val="0"/>
      <w:marTop w:val="0"/>
      <w:marBottom w:val="0"/>
      <w:divBdr>
        <w:top w:val="none" w:sz="0" w:space="0" w:color="auto"/>
        <w:left w:val="none" w:sz="0" w:space="0" w:color="auto"/>
        <w:bottom w:val="none" w:sz="0" w:space="0" w:color="auto"/>
        <w:right w:val="none" w:sz="0" w:space="0" w:color="auto"/>
      </w:divBdr>
    </w:div>
    <w:div w:id="1964529894">
      <w:bodyDiv w:val="1"/>
      <w:marLeft w:val="0"/>
      <w:marRight w:val="0"/>
      <w:marTop w:val="0"/>
      <w:marBottom w:val="0"/>
      <w:divBdr>
        <w:top w:val="none" w:sz="0" w:space="0" w:color="auto"/>
        <w:left w:val="none" w:sz="0" w:space="0" w:color="auto"/>
        <w:bottom w:val="none" w:sz="0" w:space="0" w:color="auto"/>
        <w:right w:val="none" w:sz="0" w:space="0" w:color="auto"/>
      </w:divBdr>
    </w:div>
    <w:div w:id="1964576290">
      <w:bodyDiv w:val="1"/>
      <w:marLeft w:val="0"/>
      <w:marRight w:val="0"/>
      <w:marTop w:val="0"/>
      <w:marBottom w:val="0"/>
      <w:divBdr>
        <w:top w:val="none" w:sz="0" w:space="0" w:color="auto"/>
        <w:left w:val="none" w:sz="0" w:space="0" w:color="auto"/>
        <w:bottom w:val="none" w:sz="0" w:space="0" w:color="auto"/>
        <w:right w:val="none" w:sz="0" w:space="0" w:color="auto"/>
      </w:divBdr>
    </w:div>
    <w:div w:id="1964924137">
      <w:bodyDiv w:val="1"/>
      <w:marLeft w:val="0"/>
      <w:marRight w:val="0"/>
      <w:marTop w:val="0"/>
      <w:marBottom w:val="0"/>
      <w:divBdr>
        <w:top w:val="none" w:sz="0" w:space="0" w:color="auto"/>
        <w:left w:val="none" w:sz="0" w:space="0" w:color="auto"/>
        <w:bottom w:val="none" w:sz="0" w:space="0" w:color="auto"/>
        <w:right w:val="none" w:sz="0" w:space="0" w:color="auto"/>
      </w:divBdr>
    </w:div>
    <w:div w:id="1965503353">
      <w:bodyDiv w:val="1"/>
      <w:marLeft w:val="0"/>
      <w:marRight w:val="0"/>
      <w:marTop w:val="0"/>
      <w:marBottom w:val="0"/>
      <w:divBdr>
        <w:top w:val="none" w:sz="0" w:space="0" w:color="auto"/>
        <w:left w:val="none" w:sz="0" w:space="0" w:color="auto"/>
        <w:bottom w:val="none" w:sz="0" w:space="0" w:color="auto"/>
        <w:right w:val="none" w:sz="0" w:space="0" w:color="auto"/>
      </w:divBdr>
    </w:div>
    <w:div w:id="1965887391">
      <w:bodyDiv w:val="1"/>
      <w:marLeft w:val="0"/>
      <w:marRight w:val="0"/>
      <w:marTop w:val="0"/>
      <w:marBottom w:val="0"/>
      <w:divBdr>
        <w:top w:val="none" w:sz="0" w:space="0" w:color="auto"/>
        <w:left w:val="none" w:sz="0" w:space="0" w:color="auto"/>
        <w:bottom w:val="none" w:sz="0" w:space="0" w:color="auto"/>
        <w:right w:val="none" w:sz="0" w:space="0" w:color="auto"/>
      </w:divBdr>
    </w:div>
    <w:div w:id="1966234323">
      <w:bodyDiv w:val="1"/>
      <w:marLeft w:val="0"/>
      <w:marRight w:val="0"/>
      <w:marTop w:val="0"/>
      <w:marBottom w:val="0"/>
      <w:divBdr>
        <w:top w:val="none" w:sz="0" w:space="0" w:color="auto"/>
        <w:left w:val="none" w:sz="0" w:space="0" w:color="auto"/>
        <w:bottom w:val="none" w:sz="0" w:space="0" w:color="auto"/>
        <w:right w:val="none" w:sz="0" w:space="0" w:color="auto"/>
      </w:divBdr>
    </w:div>
    <w:div w:id="1966425946">
      <w:bodyDiv w:val="1"/>
      <w:marLeft w:val="0"/>
      <w:marRight w:val="0"/>
      <w:marTop w:val="0"/>
      <w:marBottom w:val="0"/>
      <w:divBdr>
        <w:top w:val="none" w:sz="0" w:space="0" w:color="auto"/>
        <w:left w:val="none" w:sz="0" w:space="0" w:color="auto"/>
        <w:bottom w:val="none" w:sz="0" w:space="0" w:color="auto"/>
        <w:right w:val="none" w:sz="0" w:space="0" w:color="auto"/>
      </w:divBdr>
    </w:div>
    <w:div w:id="1967808909">
      <w:bodyDiv w:val="1"/>
      <w:marLeft w:val="0"/>
      <w:marRight w:val="0"/>
      <w:marTop w:val="0"/>
      <w:marBottom w:val="0"/>
      <w:divBdr>
        <w:top w:val="none" w:sz="0" w:space="0" w:color="auto"/>
        <w:left w:val="none" w:sz="0" w:space="0" w:color="auto"/>
        <w:bottom w:val="none" w:sz="0" w:space="0" w:color="auto"/>
        <w:right w:val="none" w:sz="0" w:space="0" w:color="auto"/>
      </w:divBdr>
    </w:div>
    <w:div w:id="1968120317">
      <w:bodyDiv w:val="1"/>
      <w:marLeft w:val="0"/>
      <w:marRight w:val="0"/>
      <w:marTop w:val="0"/>
      <w:marBottom w:val="0"/>
      <w:divBdr>
        <w:top w:val="none" w:sz="0" w:space="0" w:color="auto"/>
        <w:left w:val="none" w:sz="0" w:space="0" w:color="auto"/>
        <w:bottom w:val="none" w:sz="0" w:space="0" w:color="auto"/>
        <w:right w:val="none" w:sz="0" w:space="0" w:color="auto"/>
      </w:divBdr>
    </w:div>
    <w:div w:id="1969161171">
      <w:bodyDiv w:val="1"/>
      <w:marLeft w:val="0"/>
      <w:marRight w:val="0"/>
      <w:marTop w:val="0"/>
      <w:marBottom w:val="0"/>
      <w:divBdr>
        <w:top w:val="none" w:sz="0" w:space="0" w:color="auto"/>
        <w:left w:val="none" w:sz="0" w:space="0" w:color="auto"/>
        <w:bottom w:val="none" w:sz="0" w:space="0" w:color="auto"/>
        <w:right w:val="none" w:sz="0" w:space="0" w:color="auto"/>
      </w:divBdr>
    </w:div>
    <w:div w:id="1970620765">
      <w:bodyDiv w:val="1"/>
      <w:marLeft w:val="0"/>
      <w:marRight w:val="0"/>
      <w:marTop w:val="0"/>
      <w:marBottom w:val="0"/>
      <w:divBdr>
        <w:top w:val="none" w:sz="0" w:space="0" w:color="auto"/>
        <w:left w:val="none" w:sz="0" w:space="0" w:color="auto"/>
        <w:bottom w:val="none" w:sz="0" w:space="0" w:color="auto"/>
        <w:right w:val="none" w:sz="0" w:space="0" w:color="auto"/>
      </w:divBdr>
    </w:div>
    <w:div w:id="1971283734">
      <w:bodyDiv w:val="1"/>
      <w:marLeft w:val="0"/>
      <w:marRight w:val="0"/>
      <w:marTop w:val="0"/>
      <w:marBottom w:val="0"/>
      <w:divBdr>
        <w:top w:val="none" w:sz="0" w:space="0" w:color="auto"/>
        <w:left w:val="none" w:sz="0" w:space="0" w:color="auto"/>
        <w:bottom w:val="none" w:sz="0" w:space="0" w:color="auto"/>
        <w:right w:val="none" w:sz="0" w:space="0" w:color="auto"/>
      </w:divBdr>
    </w:div>
    <w:div w:id="1971476430">
      <w:bodyDiv w:val="1"/>
      <w:marLeft w:val="0"/>
      <w:marRight w:val="0"/>
      <w:marTop w:val="0"/>
      <w:marBottom w:val="0"/>
      <w:divBdr>
        <w:top w:val="none" w:sz="0" w:space="0" w:color="auto"/>
        <w:left w:val="none" w:sz="0" w:space="0" w:color="auto"/>
        <w:bottom w:val="none" w:sz="0" w:space="0" w:color="auto"/>
        <w:right w:val="none" w:sz="0" w:space="0" w:color="auto"/>
      </w:divBdr>
    </w:div>
    <w:div w:id="1971591448">
      <w:bodyDiv w:val="1"/>
      <w:marLeft w:val="0"/>
      <w:marRight w:val="0"/>
      <w:marTop w:val="0"/>
      <w:marBottom w:val="0"/>
      <w:divBdr>
        <w:top w:val="none" w:sz="0" w:space="0" w:color="auto"/>
        <w:left w:val="none" w:sz="0" w:space="0" w:color="auto"/>
        <w:bottom w:val="none" w:sz="0" w:space="0" w:color="auto"/>
        <w:right w:val="none" w:sz="0" w:space="0" w:color="auto"/>
      </w:divBdr>
    </w:div>
    <w:div w:id="1972056405">
      <w:bodyDiv w:val="1"/>
      <w:marLeft w:val="0"/>
      <w:marRight w:val="0"/>
      <w:marTop w:val="0"/>
      <w:marBottom w:val="0"/>
      <w:divBdr>
        <w:top w:val="none" w:sz="0" w:space="0" w:color="auto"/>
        <w:left w:val="none" w:sz="0" w:space="0" w:color="auto"/>
        <w:bottom w:val="none" w:sz="0" w:space="0" w:color="auto"/>
        <w:right w:val="none" w:sz="0" w:space="0" w:color="auto"/>
      </w:divBdr>
    </w:div>
    <w:div w:id="1972246523">
      <w:bodyDiv w:val="1"/>
      <w:marLeft w:val="0"/>
      <w:marRight w:val="0"/>
      <w:marTop w:val="0"/>
      <w:marBottom w:val="0"/>
      <w:divBdr>
        <w:top w:val="none" w:sz="0" w:space="0" w:color="auto"/>
        <w:left w:val="none" w:sz="0" w:space="0" w:color="auto"/>
        <w:bottom w:val="none" w:sz="0" w:space="0" w:color="auto"/>
        <w:right w:val="none" w:sz="0" w:space="0" w:color="auto"/>
      </w:divBdr>
    </w:div>
    <w:div w:id="1972856348">
      <w:bodyDiv w:val="1"/>
      <w:marLeft w:val="0"/>
      <w:marRight w:val="0"/>
      <w:marTop w:val="0"/>
      <w:marBottom w:val="0"/>
      <w:divBdr>
        <w:top w:val="none" w:sz="0" w:space="0" w:color="auto"/>
        <w:left w:val="none" w:sz="0" w:space="0" w:color="auto"/>
        <w:bottom w:val="none" w:sz="0" w:space="0" w:color="auto"/>
        <w:right w:val="none" w:sz="0" w:space="0" w:color="auto"/>
      </w:divBdr>
    </w:div>
    <w:div w:id="1972906476">
      <w:bodyDiv w:val="1"/>
      <w:marLeft w:val="0"/>
      <w:marRight w:val="0"/>
      <w:marTop w:val="0"/>
      <w:marBottom w:val="0"/>
      <w:divBdr>
        <w:top w:val="none" w:sz="0" w:space="0" w:color="auto"/>
        <w:left w:val="none" w:sz="0" w:space="0" w:color="auto"/>
        <w:bottom w:val="none" w:sz="0" w:space="0" w:color="auto"/>
        <w:right w:val="none" w:sz="0" w:space="0" w:color="auto"/>
      </w:divBdr>
    </w:div>
    <w:div w:id="1974094804">
      <w:bodyDiv w:val="1"/>
      <w:marLeft w:val="0"/>
      <w:marRight w:val="0"/>
      <w:marTop w:val="0"/>
      <w:marBottom w:val="0"/>
      <w:divBdr>
        <w:top w:val="none" w:sz="0" w:space="0" w:color="auto"/>
        <w:left w:val="none" w:sz="0" w:space="0" w:color="auto"/>
        <w:bottom w:val="none" w:sz="0" w:space="0" w:color="auto"/>
        <w:right w:val="none" w:sz="0" w:space="0" w:color="auto"/>
      </w:divBdr>
    </w:div>
    <w:div w:id="1974409297">
      <w:bodyDiv w:val="1"/>
      <w:marLeft w:val="0"/>
      <w:marRight w:val="0"/>
      <w:marTop w:val="0"/>
      <w:marBottom w:val="0"/>
      <w:divBdr>
        <w:top w:val="none" w:sz="0" w:space="0" w:color="auto"/>
        <w:left w:val="none" w:sz="0" w:space="0" w:color="auto"/>
        <w:bottom w:val="none" w:sz="0" w:space="0" w:color="auto"/>
        <w:right w:val="none" w:sz="0" w:space="0" w:color="auto"/>
      </w:divBdr>
    </w:div>
    <w:div w:id="1976136231">
      <w:bodyDiv w:val="1"/>
      <w:marLeft w:val="0"/>
      <w:marRight w:val="0"/>
      <w:marTop w:val="0"/>
      <w:marBottom w:val="0"/>
      <w:divBdr>
        <w:top w:val="none" w:sz="0" w:space="0" w:color="auto"/>
        <w:left w:val="none" w:sz="0" w:space="0" w:color="auto"/>
        <w:bottom w:val="none" w:sz="0" w:space="0" w:color="auto"/>
        <w:right w:val="none" w:sz="0" w:space="0" w:color="auto"/>
      </w:divBdr>
    </w:div>
    <w:div w:id="1976401496">
      <w:bodyDiv w:val="1"/>
      <w:marLeft w:val="0"/>
      <w:marRight w:val="0"/>
      <w:marTop w:val="0"/>
      <w:marBottom w:val="0"/>
      <w:divBdr>
        <w:top w:val="none" w:sz="0" w:space="0" w:color="auto"/>
        <w:left w:val="none" w:sz="0" w:space="0" w:color="auto"/>
        <w:bottom w:val="none" w:sz="0" w:space="0" w:color="auto"/>
        <w:right w:val="none" w:sz="0" w:space="0" w:color="auto"/>
      </w:divBdr>
    </w:div>
    <w:div w:id="1976568258">
      <w:bodyDiv w:val="1"/>
      <w:marLeft w:val="0"/>
      <w:marRight w:val="0"/>
      <w:marTop w:val="0"/>
      <w:marBottom w:val="0"/>
      <w:divBdr>
        <w:top w:val="none" w:sz="0" w:space="0" w:color="auto"/>
        <w:left w:val="none" w:sz="0" w:space="0" w:color="auto"/>
        <w:bottom w:val="none" w:sz="0" w:space="0" w:color="auto"/>
        <w:right w:val="none" w:sz="0" w:space="0" w:color="auto"/>
      </w:divBdr>
    </w:div>
    <w:div w:id="1976790758">
      <w:bodyDiv w:val="1"/>
      <w:marLeft w:val="0"/>
      <w:marRight w:val="0"/>
      <w:marTop w:val="0"/>
      <w:marBottom w:val="0"/>
      <w:divBdr>
        <w:top w:val="none" w:sz="0" w:space="0" w:color="auto"/>
        <w:left w:val="none" w:sz="0" w:space="0" w:color="auto"/>
        <w:bottom w:val="none" w:sz="0" w:space="0" w:color="auto"/>
        <w:right w:val="none" w:sz="0" w:space="0" w:color="auto"/>
      </w:divBdr>
    </w:div>
    <w:div w:id="1977252968">
      <w:bodyDiv w:val="1"/>
      <w:marLeft w:val="0"/>
      <w:marRight w:val="0"/>
      <w:marTop w:val="0"/>
      <w:marBottom w:val="0"/>
      <w:divBdr>
        <w:top w:val="none" w:sz="0" w:space="0" w:color="auto"/>
        <w:left w:val="none" w:sz="0" w:space="0" w:color="auto"/>
        <w:bottom w:val="none" w:sz="0" w:space="0" w:color="auto"/>
        <w:right w:val="none" w:sz="0" w:space="0" w:color="auto"/>
      </w:divBdr>
    </w:div>
    <w:div w:id="1978218104">
      <w:bodyDiv w:val="1"/>
      <w:marLeft w:val="0"/>
      <w:marRight w:val="0"/>
      <w:marTop w:val="0"/>
      <w:marBottom w:val="0"/>
      <w:divBdr>
        <w:top w:val="none" w:sz="0" w:space="0" w:color="auto"/>
        <w:left w:val="none" w:sz="0" w:space="0" w:color="auto"/>
        <w:bottom w:val="none" w:sz="0" w:space="0" w:color="auto"/>
        <w:right w:val="none" w:sz="0" w:space="0" w:color="auto"/>
      </w:divBdr>
    </w:div>
    <w:div w:id="1978417708">
      <w:bodyDiv w:val="1"/>
      <w:marLeft w:val="0"/>
      <w:marRight w:val="0"/>
      <w:marTop w:val="0"/>
      <w:marBottom w:val="0"/>
      <w:divBdr>
        <w:top w:val="none" w:sz="0" w:space="0" w:color="auto"/>
        <w:left w:val="none" w:sz="0" w:space="0" w:color="auto"/>
        <w:bottom w:val="none" w:sz="0" w:space="0" w:color="auto"/>
        <w:right w:val="none" w:sz="0" w:space="0" w:color="auto"/>
      </w:divBdr>
    </w:div>
    <w:div w:id="1978609820">
      <w:bodyDiv w:val="1"/>
      <w:marLeft w:val="0"/>
      <w:marRight w:val="0"/>
      <w:marTop w:val="0"/>
      <w:marBottom w:val="0"/>
      <w:divBdr>
        <w:top w:val="none" w:sz="0" w:space="0" w:color="auto"/>
        <w:left w:val="none" w:sz="0" w:space="0" w:color="auto"/>
        <w:bottom w:val="none" w:sz="0" w:space="0" w:color="auto"/>
        <w:right w:val="none" w:sz="0" w:space="0" w:color="auto"/>
      </w:divBdr>
    </w:div>
    <w:div w:id="1978951432">
      <w:bodyDiv w:val="1"/>
      <w:marLeft w:val="0"/>
      <w:marRight w:val="0"/>
      <w:marTop w:val="0"/>
      <w:marBottom w:val="0"/>
      <w:divBdr>
        <w:top w:val="none" w:sz="0" w:space="0" w:color="auto"/>
        <w:left w:val="none" w:sz="0" w:space="0" w:color="auto"/>
        <w:bottom w:val="none" w:sz="0" w:space="0" w:color="auto"/>
        <w:right w:val="none" w:sz="0" w:space="0" w:color="auto"/>
      </w:divBdr>
    </w:div>
    <w:div w:id="1979412377">
      <w:bodyDiv w:val="1"/>
      <w:marLeft w:val="0"/>
      <w:marRight w:val="0"/>
      <w:marTop w:val="0"/>
      <w:marBottom w:val="0"/>
      <w:divBdr>
        <w:top w:val="none" w:sz="0" w:space="0" w:color="auto"/>
        <w:left w:val="none" w:sz="0" w:space="0" w:color="auto"/>
        <w:bottom w:val="none" w:sz="0" w:space="0" w:color="auto"/>
        <w:right w:val="none" w:sz="0" w:space="0" w:color="auto"/>
      </w:divBdr>
    </w:div>
    <w:div w:id="1979413044">
      <w:bodyDiv w:val="1"/>
      <w:marLeft w:val="0"/>
      <w:marRight w:val="0"/>
      <w:marTop w:val="0"/>
      <w:marBottom w:val="0"/>
      <w:divBdr>
        <w:top w:val="none" w:sz="0" w:space="0" w:color="auto"/>
        <w:left w:val="none" w:sz="0" w:space="0" w:color="auto"/>
        <w:bottom w:val="none" w:sz="0" w:space="0" w:color="auto"/>
        <w:right w:val="none" w:sz="0" w:space="0" w:color="auto"/>
      </w:divBdr>
    </w:div>
    <w:div w:id="1979530293">
      <w:bodyDiv w:val="1"/>
      <w:marLeft w:val="0"/>
      <w:marRight w:val="0"/>
      <w:marTop w:val="0"/>
      <w:marBottom w:val="0"/>
      <w:divBdr>
        <w:top w:val="none" w:sz="0" w:space="0" w:color="auto"/>
        <w:left w:val="none" w:sz="0" w:space="0" w:color="auto"/>
        <w:bottom w:val="none" w:sz="0" w:space="0" w:color="auto"/>
        <w:right w:val="none" w:sz="0" w:space="0" w:color="auto"/>
      </w:divBdr>
    </w:div>
    <w:div w:id="1979844021">
      <w:bodyDiv w:val="1"/>
      <w:marLeft w:val="0"/>
      <w:marRight w:val="0"/>
      <w:marTop w:val="0"/>
      <w:marBottom w:val="0"/>
      <w:divBdr>
        <w:top w:val="none" w:sz="0" w:space="0" w:color="auto"/>
        <w:left w:val="none" w:sz="0" w:space="0" w:color="auto"/>
        <w:bottom w:val="none" w:sz="0" w:space="0" w:color="auto"/>
        <w:right w:val="none" w:sz="0" w:space="0" w:color="auto"/>
      </w:divBdr>
    </w:div>
    <w:div w:id="1980302258">
      <w:bodyDiv w:val="1"/>
      <w:marLeft w:val="0"/>
      <w:marRight w:val="0"/>
      <w:marTop w:val="0"/>
      <w:marBottom w:val="0"/>
      <w:divBdr>
        <w:top w:val="none" w:sz="0" w:space="0" w:color="auto"/>
        <w:left w:val="none" w:sz="0" w:space="0" w:color="auto"/>
        <w:bottom w:val="none" w:sz="0" w:space="0" w:color="auto"/>
        <w:right w:val="none" w:sz="0" w:space="0" w:color="auto"/>
      </w:divBdr>
    </w:div>
    <w:div w:id="1980376253">
      <w:bodyDiv w:val="1"/>
      <w:marLeft w:val="0"/>
      <w:marRight w:val="0"/>
      <w:marTop w:val="0"/>
      <w:marBottom w:val="0"/>
      <w:divBdr>
        <w:top w:val="none" w:sz="0" w:space="0" w:color="auto"/>
        <w:left w:val="none" w:sz="0" w:space="0" w:color="auto"/>
        <w:bottom w:val="none" w:sz="0" w:space="0" w:color="auto"/>
        <w:right w:val="none" w:sz="0" w:space="0" w:color="auto"/>
      </w:divBdr>
    </w:div>
    <w:div w:id="1981420096">
      <w:bodyDiv w:val="1"/>
      <w:marLeft w:val="0"/>
      <w:marRight w:val="0"/>
      <w:marTop w:val="0"/>
      <w:marBottom w:val="0"/>
      <w:divBdr>
        <w:top w:val="none" w:sz="0" w:space="0" w:color="auto"/>
        <w:left w:val="none" w:sz="0" w:space="0" w:color="auto"/>
        <w:bottom w:val="none" w:sz="0" w:space="0" w:color="auto"/>
        <w:right w:val="none" w:sz="0" w:space="0" w:color="auto"/>
      </w:divBdr>
    </w:div>
    <w:div w:id="1981836416">
      <w:bodyDiv w:val="1"/>
      <w:marLeft w:val="0"/>
      <w:marRight w:val="0"/>
      <w:marTop w:val="0"/>
      <w:marBottom w:val="0"/>
      <w:divBdr>
        <w:top w:val="none" w:sz="0" w:space="0" w:color="auto"/>
        <w:left w:val="none" w:sz="0" w:space="0" w:color="auto"/>
        <w:bottom w:val="none" w:sz="0" w:space="0" w:color="auto"/>
        <w:right w:val="none" w:sz="0" w:space="0" w:color="auto"/>
      </w:divBdr>
    </w:div>
    <w:div w:id="1982147191">
      <w:bodyDiv w:val="1"/>
      <w:marLeft w:val="0"/>
      <w:marRight w:val="0"/>
      <w:marTop w:val="0"/>
      <w:marBottom w:val="0"/>
      <w:divBdr>
        <w:top w:val="none" w:sz="0" w:space="0" w:color="auto"/>
        <w:left w:val="none" w:sz="0" w:space="0" w:color="auto"/>
        <w:bottom w:val="none" w:sz="0" w:space="0" w:color="auto"/>
        <w:right w:val="none" w:sz="0" w:space="0" w:color="auto"/>
      </w:divBdr>
    </w:div>
    <w:div w:id="1982415262">
      <w:bodyDiv w:val="1"/>
      <w:marLeft w:val="0"/>
      <w:marRight w:val="0"/>
      <w:marTop w:val="0"/>
      <w:marBottom w:val="0"/>
      <w:divBdr>
        <w:top w:val="none" w:sz="0" w:space="0" w:color="auto"/>
        <w:left w:val="none" w:sz="0" w:space="0" w:color="auto"/>
        <w:bottom w:val="none" w:sz="0" w:space="0" w:color="auto"/>
        <w:right w:val="none" w:sz="0" w:space="0" w:color="auto"/>
      </w:divBdr>
    </w:div>
    <w:div w:id="1982464166">
      <w:bodyDiv w:val="1"/>
      <w:marLeft w:val="0"/>
      <w:marRight w:val="0"/>
      <w:marTop w:val="0"/>
      <w:marBottom w:val="0"/>
      <w:divBdr>
        <w:top w:val="none" w:sz="0" w:space="0" w:color="auto"/>
        <w:left w:val="none" w:sz="0" w:space="0" w:color="auto"/>
        <w:bottom w:val="none" w:sz="0" w:space="0" w:color="auto"/>
        <w:right w:val="none" w:sz="0" w:space="0" w:color="auto"/>
      </w:divBdr>
    </w:div>
    <w:div w:id="1983122065">
      <w:bodyDiv w:val="1"/>
      <w:marLeft w:val="0"/>
      <w:marRight w:val="0"/>
      <w:marTop w:val="0"/>
      <w:marBottom w:val="0"/>
      <w:divBdr>
        <w:top w:val="none" w:sz="0" w:space="0" w:color="auto"/>
        <w:left w:val="none" w:sz="0" w:space="0" w:color="auto"/>
        <w:bottom w:val="none" w:sz="0" w:space="0" w:color="auto"/>
        <w:right w:val="none" w:sz="0" w:space="0" w:color="auto"/>
      </w:divBdr>
    </w:div>
    <w:div w:id="1983925578">
      <w:bodyDiv w:val="1"/>
      <w:marLeft w:val="0"/>
      <w:marRight w:val="0"/>
      <w:marTop w:val="0"/>
      <w:marBottom w:val="0"/>
      <w:divBdr>
        <w:top w:val="none" w:sz="0" w:space="0" w:color="auto"/>
        <w:left w:val="none" w:sz="0" w:space="0" w:color="auto"/>
        <w:bottom w:val="none" w:sz="0" w:space="0" w:color="auto"/>
        <w:right w:val="none" w:sz="0" w:space="0" w:color="auto"/>
      </w:divBdr>
    </w:div>
    <w:div w:id="1984850993">
      <w:bodyDiv w:val="1"/>
      <w:marLeft w:val="0"/>
      <w:marRight w:val="0"/>
      <w:marTop w:val="0"/>
      <w:marBottom w:val="0"/>
      <w:divBdr>
        <w:top w:val="none" w:sz="0" w:space="0" w:color="auto"/>
        <w:left w:val="none" w:sz="0" w:space="0" w:color="auto"/>
        <w:bottom w:val="none" w:sz="0" w:space="0" w:color="auto"/>
        <w:right w:val="none" w:sz="0" w:space="0" w:color="auto"/>
      </w:divBdr>
    </w:div>
    <w:div w:id="1985701053">
      <w:bodyDiv w:val="1"/>
      <w:marLeft w:val="0"/>
      <w:marRight w:val="0"/>
      <w:marTop w:val="0"/>
      <w:marBottom w:val="0"/>
      <w:divBdr>
        <w:top w:val="none" w:sz="0" w:space="0" w:color="auto"/>
        <w:left w:val="none" w:sz="0" w:space="0" w:color="auto"/>
        <w:bottom w:val="none" w:sz="0" w:space="0" w:color="auto"/>
        <w:right w:val="none" w:sz="0" w:space="0" w:color="auto"/>
      </w:divBdr>
    </w:div>
    <w:div w:id="1986200213">
      <w:bodyDiv w:val="1"/>
      <w:marLeft w:val="0"/>
      <w:marRight w:val="0"/>
      <w:marTop w:val="0"/>
      <w:marBottom w:val="0"/>
      <w:divBdr>
        <w:top w:val="none" w:sz="0" w:space="0" w:color="auto"/>
        <w:left w:val="none" w:sz="0" w:space="0" w:color="auto"/>
        <w:bottom w:val="none" w:sz="0" w:space="0" w:color="auto"/>
        <w:right w:val="none" w:sz="0" w:space="0" w:color="auto"/>
      </w:divBdr>
    </w:div>
    <w:div w:id="1986279824">
      <w:bodyDiv w:val="1"/>
      <w:marLeft w:val="0"/>
      <w:marRight w:val="0"/>
      <w:marTop w:val="0"/>
      <w:marBottom w:val="0"/>
      <w:divBdr>
        <w:top w:val="none" w:sz="0" w:space="0" w:color="auto"/>
        <w:left w:val="none" w:sz="0" w:space="0" w:color="auto"/>
        <w:bottom w:val="none" w:sz="0" w:space="0" w:color="auto"/>
        <w:right w:val="none" w:sz="0" w:space="0" w:color="auto"/>
      </w:divBdr>
    </w:div>
    <w:div w:id="1986624566">
      <w:bodyDiv w:val="1"/>
      <w:marLeft w:val="0"/>
      <w:marRight w:val="0"/>
      <w:marTop w:val="0"/>
      <w:marBottom w:val="0"/>
      <w:divBdr>
        <w:top w:val="none" w:sz="0" w:space="0" w:color="auto"/>
        <w:left w:val="none" w:sz="0" w:space="0" w:color="auto"/>
        <w:bottom w:val="none" w:sz="0" w:space="0" w:color="auto"/>
        <w:right w:val="none" w:sz="0" w:space="0" w:color="auto"/>
      </w:divBdr>
    </w:div>
    <w:div w:id="1986738171">
      <w:bodyDiv w:val="1"/>
      <w:marLeft w:val="0"/>
      <w:marRight w:val="0"/>
      <w:marTop w:val="0"/>
      <w:marBottom w:val="0"/>
      <w:divBdr>
        <w:top w:val="none" w:sz="0" w:space="0" w:color="auto"/>
        <w:left w:val="none" w:sz="0" w:space="0" w:color="auto"/>
        <w:bottom w:val="none" w:sz="0" w:space="0" w:color="auto"/>
        <w:right w:val="none" w:sz="0" w:space="0" w:color="auto"/>
      </w:divBdr>
    </w:div>
    <w:div w:id="1987121333">
      <w:bodyDiv w:val="1"/>
      <w:marLeft w:val="0"/>
      <w:marRight w:val="0"/>
      <w:marTop w:val="0"/>
      <w:marBottom w:val="0"/>
      <w:divBdr>
        <w:top w:val="none" w:sz="0" w:space="0" w:color="auto"/>
        <w:left w:val="none" w:sz="0" w:space="0" w:color="auto"/>
        <w:bottom w:val="none" w:sz="0" w:space="0" w:color="auto"/>
        <w:right w:val="none" w:sz="0" w:space="0" w:color="auto"/>
      </w:divBdr>
    </w:div>
    <w:div w:id="1987273645">
      <w:bodyDiv w:val="1"/>
      <w:marLeft w:val="0"/>
      <w:marRight w:val="0"/>
      <w:marTop w:val="0"/>
      <w:marBottom w:val="0"/>
      <w:divBdr>
        <w:top w:val="none" w:sz="0" w:space="0" w:color="auto"/>
        <w:left w:val="none" w:sz="0" w:space="0" w:color="auto"/>
        <w:bottom w:val="none" w:sz="0" w:space="0" w:color="auto"/>
        <w:right w:val="none" w:sz="0" w:space="0" w:color="auto"/>
      </w:divBdr>
    </w:div>
    <w:div w:id="1988245710">
      <w:bodyDiv w:val="1"/>
      <w:marLeft w:val="0"/>
      <w:marRight w:val="0"/>
      <w:marTop w:val="0"/>
      <w:marBottom w:val="0"/>
      <w:divBdr>
        <w:top w:val="none" w:sz="0" w:space="0" w:color="auto"/>
        <w:left w:val="none" w:sz="0" w:space="0" w:color="auto"/>
        <w:bottom w:val="none" w:sz="0" w:space="0" w:color="auto"/>
        <w:right w:val="none" w:sz="0" w:space="0" w:color="auto"/>
      </w:divBdr>
    </w:div>
    <w:div w:id="1988973175">
      <w:bodyDiv w:val="1"/>
      <w:marLeft w:val="0"/>
      <w:marRight w:val="0"/>
      <w:marTop w:val="0"/>
      <w:marBottom w:val="0"/>
      <w:divBdr>
        <w:top w:val="none" w:sz="0" w:space="0" w:color="auto"/>
        <w:left w:val="none" w:sz="0" w:space="0" w:color="auto"/>
        <w:bottom w:val="none" w:sz="0" w:space="0" w:color="auto"/>
        <w:right w:val="none" w:sz="0" w:space="0" w:color="auto"/>
      </w:divBdr>
    </w:div>
    <w:div w:id="1990018880">
      <w:bodyDiv w:val="1"/>
      <w:marLeft w:val="0"/>
      <w:marRight w:val="0"/>
      <w:marTop w:val="0"/>
      <w:marBottom w:val="0"/>
      <w:divBdr>
        <w:top w:val="none" w:sz="0" w:space="0" w:color="auto"/>
        <w:left w:val="none" w:sz="0" w:space="0" w:color="auto"/>
        <w:bottom w:val="none" w:sz="0" w:space="0" w:color="auto"/>
        <w:right w:val="none" w:sz="0" w:space="0" w:color="auto"/>
      </w:divBdr>
    </w:div>
    <w:div w:id="1990866742">
      <w:bodyDiv w:val="1"/>
      <w:marLeft w:val="0"/>
      <w:marRight w:val="0"/>
      <w:marTop w:val="0"/>
      <w:marBottom w:val="0"/>
      <w:divBdr>
        <w:top w:val="none" w:sz="0" w:space="0" w:color="auto"/>
        <w:left w:val="none" w:sz="0" w:space="0" w:color="auto"/>
        <w:bottom w:val="none" w:sz="0" w:space="0" w:color="auto"/>
        <w:right w:val="none" w:sz="0" w:space="0" w:color="auto"/>
      </w:divBdr>
    </w:div>
    <w:div w:id="1991320784">
      <w:bodyDiv w:val="1"/>
      <w:marLeft w:val="0"/>
      <w:marRight w:val="0"/>
      <w:marTop w:val="0"/>
      <w:marBottom w:val="0"/>
      <w:divBdr>
        <w:top w:val="none" w:sz="0" w:space="0" w:color="auto"/>
        <w:left w:val="none" w:sz="0" w:space="0" w:color="auto"/>
        <w:bottom w:val="none" w:sz="0" w:space="0" w:color="auto"/>
        <w:right w:val="none" w:sz="0" w:space="0" w:color="auto"/>
      </w:divBdr>
    </w:div>
    <w:div w:id="1992517956">
      <w:bodyDiv w:val="1"/>
      <w:marLeft w:val="0"/>
      <w:marRight w:val="0"/>
      <w:marTop w:val="0"/>
      <w:marBottom w:val="0"/>
      <w:divBdr>
        <w:top w:val="none" w:sz="0" w:space="0" w:color="auto"/>
        <w:left w:val="none" w:sz="0" w:space="0" w:color="auto"/>
        <w:bottom w:val="none" w:sz="0" w:space="0" w:color="auto"/>
        <w:right w:val="none" w:sz="0" w:space="0" w:color="auto"/>
      </w:divBdr>
    </w:div>
    <w:div w:id="1993749603">
      <w:bodyDiv w:val="1"/>
      <w:marLeft w:val="0"/>
      <w:marRight w:val="0"/>
      <w:marTop w:val="0"/>
      <w:marBottom w:val="0"/>
      <w:divBdr>
        <w:top w:val="none" w:sz="0" w:space="0" w:color="auto"/>
        <w:left w:val="none" w:sz="0" w:space="0" w:color="auto"/>
        <w:bottom w:val="none" w:sz="0" w:space="0" w:color="auto"/>
        <w:right w:val="none" w:sz="0" w:space="0" w:color="auto"/>
      </w:divBdr>
    </w:div>
    <w:div w:id="1994136128">
      <w:bodyDiv w:val="1"/>
      <w:marLeft w:val="0"/>
      <w:marRight w:val="0"/>
      <w:marTop w:val="0"/>
      <w:marBottom w:val="0"/>
      <w:divBdr>
        <w:top w:val="none" w:sz="0" w:space="0" w:color="auto"/>
        <w:left w:val="none" w:sz="0" w:space="0" w:color="auto"/>
        <w:bottom w:val="none" w:sz="0" w:space="0" w:color="auto"/>
        <w:right w:val="none" w:sz="0" w:space="0" w:color="auto"/>
      </w:divBdr>
    </w:div>
    <w:div w:id="1994479328">
      <w:bodyDiv w:val="1"/>
      <w:marLeft w:val="0"/>
      <w:marRight w:val="0"/>
      <w:marTop w:val="0"/>
      <w:marBottom w:val="0"/>
      <w:divBdr>
        <w:top w:val="none" w:sz="0" w:space="0" w:color="auto"/>
        <w:left w:val="none" w:sz="0" w:space="0" w:color="auto"/>
        <w:bottom w:val="none" w:sz="0" w:space="0" w:color="auto"/>
        <w:right w:val="none" w:sz="0" w:space="0" w:color="auto"/>
      </w:divBdr>
    </w:div>
    <w:div w:id="1994791465">
      <w:bodyDiv w:val="1"/>
      <w:marLeft w:val="0"/>
      <w:marRight w:val="0"/>
      <w:marTop w:val="0"/>
      <w:marBottom w:val="0"/>
      <w:divBdr>
        <w:top w:val="none" w:sz="0" w:space="0" w:color="auto"/>
        <w:left w:val="none" w:sz="0" w:space="0" w:color="auto"/>
        <w:bottom w:val="none" w:sz="0" w:space="0" w:color="auto"/>
        <w:right w:val="none" w:sz="0" w:space="0" w:color="auto"/>
      </w:divBdr>
    </w:div>
    <w:div w:id="1995141145">
      <w:bodyDiv w:val="1"/>
      <w:marLeft w:val="0"/>
      <w:marRight w:val="0"/>
      <w:marTop w:val="0"/>
      <w:marBottom w:val="0"/>
      <w:divBdr>
        <w:top w:val="none" w:sz="0" w:space="0" w:color="auto"/>
        <w:left w:val="none" w:sz="0" w:space="0" w:color="auto"/>
        <w:bottom w:val="none" w:sz="0" w:space="0" w:color="auto"/>
        <w:right w:val="none" w:sz="0" w:space="0" w:color="auto"/>
      </w:divBdr>
    </w:div>
    <w:div w:id="1995334694">
      <w:bodyDiv w:val="1"/>
      <w:marLeft w:val="0"/>
      <w:marRight w:val="0"/>
      <w:marTop w:val="0"/>
      <w:marBottom w:val="0"/>
      <w:divBdr>
        <w:top w:val="none" w:sz="0" w:space="0" w:color="auto"/>
        <w:left w:val="none" w:sz="0" w:space="0" w:color="auto"/>
        <w:bottom w:val="none" w:sz="0" w:space="0" w:color="auto"/>
        <w:right w:val="none" w:sz="0" w:space="0" w:color="auto"/>
      </w:divBdr>
    </w:div>
    <w:div w:id="1995985745">
      <w:bodyDiv w:val="1"/>
      <w:marLeft w:val="0"/>
      <w:marRight w:val="0"/>
      <w:marTop w:val="0"/>
      <w:marBottom w:val="0"/>
      <w:divBdr>
        <w:top w:val="none" w:sz="0" w:space="0" w:color="auto"/>
        <w:left w:val="none" w:sz="0" w:space="0" w:color="auto"/>
        <w:bottom w:val="none" w:sz="0" w:space="0" w:color="auto"/>
        <w:right w:val="none" w:sz="0" w:space="0" w:color="auto"/>
      </w:divBdr>
    </w:div>
    <w:div w:id="1996109893">
      <w:bodyDiv w:val="1"/>
      <w:marLeft w:val="0"/>
      <w:marRight w:val="0"/>
      <w:marTop w:val="0"/>
      <w:marBottom w:val="0"/>
      <w:divBdr>
        <w:top w:val="none" w:sz="0" w:space="0" w:color="auto"/>
        <w:left w:val="none" w:sz="0" w:space="0" w:color="auto"/>
        <w:bottom w:val="none" w:sz="0" w:space="0" w:color="auto"/>
        <w:right w:val="none" w:sz="0" w:space="0" w:color="auto"/>
      </w:divBdr>
    </w:div>
    <w:div w:id="1997107810">
      <w:bodyDiv w:val="1"/>
      <w:marLeft w:val="0"/>
      <w:marRight w:val="0"/>
      <w:marTop w:val="0"/>
      <w:marBottom w:val="0"/>
      <w:divBdr>
        <w:top w:val="none" w:sz="0" w:space="0" w:color="auto"/>
        <w:left w:val="none" w:sz="0" w:space="0" w:color="auto"/>
        <w:bottom w:val="none" w:sz="0" w:space="0" w:color="auto"/>
        <w:right w:val="none" w:sz="0" w:space="0" w:color="auto"/>
      </w:divBdr>
    </w:div>
    <w:div w:id="1997372389">
      <w:bodyDiv w:val="1"/>
      <w:marLeft w:val="0"/>
      <w:marRight w:val="0"/>
      <w:marTop w:val="0"/>
      <w:marBottom w:val="0"/>
      <w:divBdr>
        <w:top w:val="none" w:sz="0" w:space="0" w:color="auto"/>
        <w:left w:val="none" w:sz="0" w:space="0" w:color="auto"/>
        <w:bottom w:val="none" w:sz="0" w:space="0" w:color="auto"/>
        <w:right w:val="none" w:sz="0" w:space="0" w:color="auto"/>
      </w:divBdr>
    </w:div>
    <w:div w:id="1997802482">
      <w:bodyDiv w:val="1"/>
      <w:marLeft w:val="0"/>
      <w:marRight w:val="0"/>
      <w:marTop w:val="0"/>
      <w:marBottom w:val="0"/>
      <w:divBdr>
        <w:top w:val="none" w:sz="0" w:space="0" w:color="auto"/>
        <w:left w:val="none" w:sz="0" w:space="0" w:color="auto"/>
        <w:bottom w:val="none" w:sz="0" w:space="0" w:color="auto"/>
        <w:right w:val="none" w:sz="0" w:space="0" w:color="auto"/>
      </w:divBdr>
    </w:div>
    <w:div w:id="1998611804">
      <w:bodyDiv w:val="1"/>
      <w:marLeft w:val="0"/>
      <w:marRight w:val="0"/>
      <w:marTop w:val="0"/>
      <w:marBottom w:val="0"/>
      <w:divBdr>
        <w:top w:val="none" w:sz="0" w:space="0" w:color="auto"/>
        <w:left w:val="none" w:sz="0" w:space="0" w:color="auto"/>
        <w:bottom w:val="none" w:sz="0" w:space="0" w:color="auto"/>
        <w:right w:val="none" w:sz="0" w:space="0" w:color="auto"/>
      </w:divBdr>
    </w:div>
    <w:div w:id="1998727131">
      <w:bodyDiv w:val="1"/>
      <w:marLeft w:val="0"/>
      <w:marRight w:val="0"/>
      <w:marTop w:val="0"/>
      <w:marBottom w:val="0"/>
      <w:divBdr>
        <w:top w:val="none" w:sz="0" w:space="0" w:color="auto"/>
        <w:left w:val="none" w:sz="0" w:space="0" w:color="auto"/>
        <w:bottom w:val="none" w:sz="0" w:space="0" w:color="auto"/>
        <w:right w:val="none" w:sz="0" w:space="0" w:color="auto"/>
      </w:divBdr>
    </w:div>
    <w:div w:id="1999070095">
      <w:bodyDiv w:val="1"/>
      <w:marLeft w:val="0"/>
      <w:marRight w:val="0"/>
      <w:marTop w:val="0"/>
      <w:marBottom w:val="0"/>
      <w:divBdr>
        <w:top w:val="none" w:sz="0" w:space="0" w:color="auto"/>
        <w:left w:val="none" w:sz="0" w:space="0" w:color="auto"/>
        <w:bottom w:val="none" w:sz="0" w:space="0" w:color="auto"/>
        <w:right w:val="none" w:sz="0" w:space="0" w:color="auto"/>
      </w:divBdr>
    </w:div>
    <w:div w:id="1999529155">
      <w:bodyDiv w:val="1"/>
      <w:marLeft w:val="0"/>
      <w:marRight w:val="0"/>
      <w:marTop w:val="0"/>
      <w:marBottom w:val="0"/>
      <w:divBdr>
        <w:top w:val="none" w:sz="0" w:space="0" w:color="auto"/>
        <w:left w:val="none" w:sz="0" w:space="0" w:color="auto"/>
        <w:bottom w:val="none" w:sz="0" w:space="0" w:color="auto"/>
        <w:right w:val="none" w:sz="0" w:space="0" w:color="auto"/>
      </w:divBdr>
    </w:div>
    <w:div w:id="1999574975">
      <w:bodyDiv w:val="1"/>
      <w:marLeft w:val="0"/>
      <w:marRight w:val="0"/>
      <w:marTop w:val="0"/>
      <w:marBottom w:val="0"/>
      <w:divBdr>
        <w:top w:val="none" w:sz="0" w:space="0" w:color="auto"/>
        <w:left w:val="none" w:sz="0" w:space="0" w:color="auto"/>
        <w:bottom w:val="none" w:sz="0" w:space="0" w:color="auto"/>
        <w:right w:val="none" w:sz="0" w:space="0" w:color="auto"/>
      </w:divBdr>
    </w:div>
    <w:div w:id="2000765244">
      <w:bodyDiv w:val="1"/>
      <w:marLeft w:val="0"/>
      <w:marRight w:val="0"/>
      <w:marTop w:val="0"/>
      <w:marBottom w:val="0"/>
      <w:divBdr>
        <w:top w:val="none" w:sz="0" w:space="0" w:color="auto"/>
        <w:left w:val="none" w:sz="0" w:space="0" w:color="auto"/>
        <w:bottom w:val="none" w:sz="0" w:space="0" w:color="auto"/>
        <w:right w:val="none" w:sz="0" w:space="0" w:color="auto"/>
      </w:divBdr>
    </w:div>
    <w:div w:id="2000881588">
      <w:bodyDiv w:val="1"/>
      <w:marLeft w:val="0"/>
      <w:marRight w:val="0"/>
      <w:marTop w:val="0"/>
      <w:marBottom w:val="0"/>
      <w:divBdr>
        <w:top w:val="none" w:sz="0" w:space="0" w:color="auto"/>
        <w:left w:val="none" w:sz="0" w:space="0" w:color="auto"/>
        <w:bottom w:val="none" w:sz="0" w:space="0" w:color="auto"/>
        <w:right w:val="none" w:sz="0" w:space="0" w:color="auto"/>
      </w:divBdr>
    </w:div>
    <w:div w:id="2001806392">
      <w:bodyDiv w:val="1"/>
      <w:marLeft w:val="0"/>
      <w:marRight w:val="0"/>
      <w:marTop w:val="0"/>
      <w:marBottom w:val="0"/>
      <w:divBdr>
        <w:top w:val="none" w:sz="0" w:space="0" w:color="auto"/>
        <w:left w:val="none" w:sz="0" w:space="0" w:color="auto"/>
        <w:bottom w:val="none" w:sz="0" w:space="0" w:color="auto"/>
        <w:right w:val="none" w:sz="0" w:space="0" w:color="auto"/>
      </w:divBdr>
    </w:div>
    <w:div w:id="2003312781">
      <w:bodyDiv w:val="1"/>
      <w:marLeft w:val="0"/>
      <w:marRight w:val="0"/>
      <w:marTop w:val="0"/>
      <w:marBottom w:val="0"/>
      <w:divBdr>
        <w:top w:val="none" w:sz="0" w:space="0" w:color="auto"/>
        <w:left w:val="none" w:sz="0" w:space="0" w:color="auto"/>
        <w:bottom w:val="none" w:sz="0" w:space="0" w:color="auto"/>
        <w:right w:val="none" w:sz="0" w:space="0" w:color="auto"/>
      </w:divBdr>
    </w:div>
    <w:div w:id="2003468270">
      <w:bodyDiv w:val="1"/>
      <w:marLeft w:val="0"/>
      <w:marRight w:val="0"/>
      <w:marTop w:val="0"/>
      <w:marBottom w:val="0"/>
      <w:divBdr>
        <w:top w:val="none" w:sz="0" w:space="0" w:color="auto"/>
        <w:left w:val="none" w:sz="0" w:space="0" w:color="auto"/>
        <w:bottom w:val="none" w:sz="0" w:space="0" w:color="auto"/>
        <w:right w:val="none" w:sz="0" w:space="0" w:color="auto"/>
      </w:divBdr>
    </w:div>
    <w:div w:id="2003775054">
      <w:bodyDiv w:val="1"/>
      <w:marLeft w:val="0"/>
      <w:marRight w:val="0"/>
      <w:marTop w:val="0"/>
      <w:marBottom w:val="0"/>
      <w:divBdr>
        <w:top w:val="none" w:sz="0" w:space="0" w:color="auto"/>
        <w:left w:val="none" w:sz="0" w:space="0" w:color="auto"/>
        <w:bottom w:val="none" w:sz="0" w:space="0" w:color="auto"/>
        <w:right w:val="none" w:sz="0" w:space="0" w:color="auto"/>
      </w:divBdr>
    </w:div>
    <w:div w:id="2004308097">
      <w:bodyDiv w:val="1"/>
      <w:marLeft w:val="0"/>
      <w:marRight w:val="0"/>
      <w:marTop w:val="0"/>
      <w:marBottom w:val="0"/>
      <w:divBdr>
        <w:top w:val="none" w:sz="0" w:space="0" w:color="auto"/>
        <w:left w:val="none" w:sz="0" w:space="0" w:color="auto"/>
        <w:bottom w:val="none" w:sz="0" w:space="0" w:color="auto"/>
        <w:right w:val="none" w:sz="0" w:space="0" w:color="auto"/>
      </w:divBdr>
    </w:div>
    <w:div w:id="2005206565">
      <w:bodyDiv w:val="1"/>
      <w:marLeft w:val="0"/>
      <w:marRight w:val="0"/>
      <w:marTop w:val="0"/>
      <w:marBottom w:val="0"/>
      <w:divBdr>
        <w:top w:val="none" w:sz="0" w:space="0" w:color="auto"/>
        <w:left w:val="none" w:sz="0" w:space="0" w:color="auto"/>
        <w:bottom w:val="none" w:sz="0" w:space="0" w:color="auto"/>
        <w:right w:val="none" w:sz="0" w:space="0" w:color="auto"/>
      </w:divBdr>
    </w:div>
    <w:div w:id="2005358548">
      <w:bodyDiv w:val="1"/>
      <w:marLeft w:val="0"/>
      <w:marRight w:val="0"/>
      <w:marTop w:val="0"/>
      <w:marBottom w:val="0"/>
      <w:divBdr>
        <w:top w:val="none" w:sz="0" w:space="0" w:color="auto"/>
        <w:left w:val="none" w:sz="0" w:space="0" w:color="auto"/>
        <w:bottom w:val="none" w:sz="0" w:space="0" w:color="auto"/>
        <w:right w:val="none" w:sz="0" w:space="0" w:color="auto"/>
      </w:divBdr>
    </w:div>
    <w:div w:id="2005425270">
      <w:bodyDiv w:val="1"/>
      <w:marLeft w:val="0"/>
      <w:marRight w:val="0"/>
      <w:marTop w:val="0"/>
      <w:marBottom w:val="0"/>
      <w:divBdr>
        <w:top w:val="none" w:sz="0" w:space="0" w:color="auto"/>
        <w:left w:val="none" w:sz="0" w:space="0" w:color="auto"/>
        <w:bottom w:val="none" w:sz="0" w:space="0" w:color="auto"/>
        <w:right w:val="none" w:sz="0" w:space="0" w:color="auto"/>
      </w:divBdr>
    </w:div>
    <w:div w:id="2005433228">
      <w:bodyDiv w:val="1"/>
      <w:marLeft w:val="0"/>
      <w:marRight w:val="0"/>
      <w:marTop w:val="0"/>
      <w:marBottom w:val="0"/>
      <w:divBdr>
        <w:top w:val="none" w:sz="0" w:space="0" w:color="auto"/>
        <w:left w:val="none" w:sz="0" w:space="0" w:color="auto"/>
        <w:bottom w:val="none" w:sz="0" w:space="0" w:color="auto"/>
        <w:right w:val="none" w:sz="0" w:space="0" w:color="auto"/>
      </w:divBdr>
    </w:div>
    <w:div w:id="2006085020">
      <w:bodyDiv w:val="1"/>
      <w:marLeft w:val="0"/>
      <w:marRight w:val="0"/>
      <w:marTop w:val="0"/>
      <w:marBottom w:val="0"/>
      <w:divBdr>
        <w:top w:val="none" w:sz="0" w:space="0" w:color="auto"/>
        <w:left w:val="none" w:sz="0" w:space="0" w:color="auto"/>
        <w:bottom w:val="none" w:sz="0" w:space="0" w:color="auto"/>
        <w:right w:val="none" w:sz="0" w:space="0" w:color="auto"/>
      </w:divBdr>
    </w:div>
    <w:div w:id="2009821457">
      <w:bodyDiv w:val="1"/>
      <w:marLeft w:val="0"/>
      <w:marRight w:val="0"/>
      <w:marTop w:val="0"/>
      <w:marBottom w:val="0"/>
      <w:divBdr>
        <w:top w:val="none" w:sz="0" w:space="0" w:color="auto"/>
        <w:left w:val="none" w:sz="0" w:space="0" w:color="auto"/>
        <w:bottom w:val="none" w:sz="0" w:space="0" w:color="auto"/>
        <w:right w:val="none" w:sz="0" w:space="0" w:color="auto"/>
      </w:divBdr>
    </w:div>
    <w:div w:id="2009823237">
      <w:bodyDiv w:val="1"/>
      <w:marLeft w:val="0"/>
      <w:marRight w:val="0"/>
      <w:marTop w:val="0"/>
      <w:marBottom w:val="0"/>
      <w:divBdr>
        <w:top w:val="none" w:sz="0" w:space="0" w:color="auto"/>
        <w:left w:val="none" w:sz="0" w:space="0" w:color="auto"/>
        <w:bottom w:val="none" w:sz="0" w:space="0" w:color="auto"/>
        <w:right w:val="none" w:sz="0" w:space="0" w:color="auto"/>
      </w:divBdr>
    </w:div>
    <w:div w:id="2009867429">
      <w:bodyDiv w:val="1"/>
      <w:marLeft w:val="0"/>
      <w:marRight w:val="0"/>
      <w:marTop w:val="0"/>
      <w:marBottom w:val="0"/>
      <w:divBdr>
        <w:top w:val="none" w:sz="0" w:space="0" w:color="auto"/>
        <w:left w:val="none" w:sz="0" w:space="0" w:color="auto"/>
        <w:bottom w:val="none" w:sz="0" w:space="0" w:color="auto"/>
        <w:right w:val="none" w:sz="0" w:space="0" w:color="auto"/>
      </w:divBdr>
    </w:div>
    <w:div w:id="2011567694">
      <w:bodyDiv w:val="1"/>
      <w:marLeft w:val="0"/>
      <w:marRight w:val="0"/>
      <w:marTop w:val="0"/>
      <w:marBottom w:val="0"/>
      <w:divBdr>
        <w:top w:val="none" w:sz="0" w:space="0" w:color="auto"/>
        <w:left w:val="none" w:sz="0" w:space="0" w:color="auto"/>
        <w:bottom w:val="none" w:sz="0" w:space="0" w:color="auto"/>
        <w:right w:val="none" w:sz="0" w:space="0" w:color="auto"/>
      </w:divBdr>
    </w:div>
    <w:div w:id="2012945273">
      <w:bodyDiv w:val="1"/>
      <w:marLeft w:val="0"/>
      <w:marRight w:val="0"/>
      <w:marTop w:val="0"/>
      <w:marBottom w:val="0"/>
      <w:divBdr>
        <w:top w:val="none" w:sz="0" w:space="0" w:color="auto"/>
        <w:left w:val="none" w:sz="0" w:space="0" w:color="auto"/>
        <w:bottom w:val="none" w:sz="0" w:space="0" w:color="auto"/>
        <w:right w:val="none" w:sz="0" w:space="0" w:color="auto"/>
      </w:divBdr>
    </w:div>
    <w:div w:id="2013294747">
      <w:bodyDiv w:val="1"/>
      <w:marLeft w:val="0"/>
      <w:marRight w:val="0"/>
      <w:marTop w:val="0"/>
      <w:marBottom w:val="0"/>
      <w:divBdr>
        <w:top w:val="none" w:sz="0" w:space="0" w:color="auto"/>
        <w:left w:val="none" w:sz="0" w:space="0" w:color="auto"/>
        <w:bottom w:val="none" w:sz="0" w:space="0" w:color="auto"/>
        <w:right w:val="none" w:sz="0" w:space="0" w:color="auto"/>
      </w:divBdr>
    </w:div>
    <w:div w:id="2013869759">
      <w:bodyDiv w:val="1"/>
      <w:marLeft w:val="0"/>
      <w:marRight w:val="0"/>
      <w:marTop w:val="0"/>
      <w:marBottom w:val="0"/>
      <w:divBdr>
        <w:top w:val="none" w:sz="0" w:space="0" w:color="auto"/>
        <w:left w:val="none" w:sz="0" w:space="0" w:color="auto"/>
        <w:bottom w:val="none" w:sz="0" w:space="0" w:color="auto"/>
        <w:right w:val="none" w:sz="0" w:space="0" w:color="auto"/>
      </w:divBdr>
    </w:div>
    <w:div w:id="2014257742">
      <w:bodyDiv w:val="1"/>
      <w:marLeft w:val="0"/>
      <w:marRight w:val="0"/>
      <w:marTop w:val="0"/>
      <w:marBottom w:val="0"/>
      <w:divBdr>
        <w:top w:val="none" w:sz="0" w:space="0" w:color="auto"/>
        <w:left w:val="none" w:sz="0" w:space="0" w:color="auto"/>
        <w:bottom w:val="none" w:sz="0" w:space="0" w:color="auto"/>
        <w:right w:val="none" w:sz="0" w:space="0" w:color="auto"/>
      </w:divBdr>
    </w:div>
    <w:div w:id="2015523698">
      <w:bodyDiv w:val="1"/>
      <w:marLeft w:val="0"/>
      <w:marRight w:val="0"/>
      <w:marTop w:val="0"/>
      <w:marBottom w:val="0"/>
      <w:divBdr>
        <w:top w:val="none" w:sz="0" w:space="0" w:color="auto"/>
        <w:left w:val="none" w:sz="0" w:space="0" w:color="auto"/>
        <w:bottom w:val="none" w:sz="0" w:space="0" w:color="auto"/>
        <w:right w:val="none" w:sz="0" w:space="0" w:color="auto"/>
      </w:divBdr>
    </w:div>
    <w:div w:id="2017030828">
      <w:bodyDiv w:val="1"/>
      <w:marLeft w:val="0"/>
      <w:marRight w:val="0"/>
      <w:marTop w:val="0"/>
      <w:marBottom w:val="0"/>
      <w:divBdr>
        <w:top w:val="none" w:sz="0" w:space="0" w:color="auto"/>
        <w:left w:val="none" w:sz="0" w:space="0" w:color="auto"/>
        <w:bottom w:val="none" w:sz="0" w:space="0" w:color="auto"/>
        <w:right w:val="none" w:sz="0" w:space="0" w:color="auto"/>
      </w:divBdr>
    </w:div>
    <w:div w:id="2017462429">
      <w:bodyDiv w:val="1"/>
      <w:marLeft w:val="0"/>
      <w:marRight w:val="0"/>
      <w:marTop w:val="0"/>
      <w:marBottom w:val="0"/>
      <w:divBdr>
        <w:top w:val="none" w:sz="0" w:space="0" w:color="auto"/>
        <w:left w:val="none" w:sz="0" w:space="0" w:color="auto"/>
        <w:bottom w:val="none" w:sz="0" w:space="0" w:color="auto"/>
        <w:right w:val="none" w:sz="0" w:space="0" w:color="auto"/>
      </w:divBdr>
    </w:div>
    <w:div w:id="2017490483">
      <w:bodyDiv w:val="1"/>
      <w:marLeft w:val="0"/>
      <w:marRight w:val="0"/>
      <w:marTop w:val="0"/>
      <w:marBottom w:val="0"/>
      <w:divBdr>
        <w:top w:val="none" w:sz="0" w:space="0" w:color="auto"/>
        <w:left w:val="none" w:sz="0" w:space="0" w:color="auto"/>
        <w:bottom w:val="none" w:sz="0" w:space="0" w:color="auto"/>
        <w:right w:val="none" w:sz="0" w:space="0" w:color="auto"/>
      </w:divBdr>
    </w:div>
    <w:div w:id="2017996630">
      <w:bodyDiv w:val="1"/>
      <w:marLeft w:val="0"/>
      <w:marRight w:val="0"/>
      <w:marTop w:val="0"/>
      <w:marBottom w:val="0"/>
      <w:divBdr>
        <w:top w:val="none" w:sz="0" w:space="0" w:color="auto"/>
        <w:left w:val="none" w:sz="0" w:space="0" w:color="auto"/>
        <w:bottom w:val="none" w:sz="0" w:space="0" w:color="auto"/>
        <w:right w:val="none" w:sz="0" w:space="0" w:color="auto"/>
      </w:divBdr>
    </w:div>
    <w:div w:id="2018116260">
      <w:bodyDiv w:val="1"/>
      <w:marLeft w:val="0"/>
      <w:marRight w:val="0"/>
      <w:marTop w:val="0"/>
      <w:marBottom w:val="0"/>
      <w:divBdr>
        <w:top w:val="none" w:sz="0" w:space="0" w:color="auto"/>
        <w:left w:val="none" w:sz="0" w:space="0" w:color="auto"/>
        <w:bottom w:val="none" w:sz="0" w:space="0" w:color="auto"/>
        <w:right w:val="none" w:sz="0" w:space="0" w:color="auto"/>
      </w:divBdr>
    </w:div>
    <w:div w:id="2018188630">
      <w:bodyDiv w:val="1"/>
      <w:marLeft w:val="0"/>
      <w:marRight w:val="0"/>
      <w:marTop w:val="0"/>
      <w:marBottom w:val="0"/>
      <w:divBdr>
        <w:top w:val="none" w:sz="0" w:space="0" w:color="auto"/>
        <w:left w:val="none" w:sz="0" w:space="0" w:color="auto"/>
        <w:bottom w:val="none" w:sz="0" w:space="0" w:color="auto"/>
        <w:right w:val="none" w:sz="0" w:space="0" w:color="auto"/>
      </w:divBdr>
    </w:div>
    <w:div w:id="2019116796">
      <w:bodyDiv w:val="1"/>
      <w:marLeft w:val="0"/>
      <w:marRight w:val="0"/>
      <w:marTop w:val="0"/>
      <w:marBottom w:val="0"/>
      <w:divBdr>
        <w:top w:val="none" w:sz="0" w:space="0" w:color="auto"/>
        <w:left w:val="none" w:sz="0" w:space="0" w:color="auto"/>
        <w:bottom w:val="none" w:sz="0" w:space="0" w:color="auto"/>
        <w:right w:val="none" w:sz="0" w:space="0" w:color="auto"/>
      </w:divBdr>
    </w:div>
    <w:div w:id="2020228049">
      <w:bodyDiv w:val="1"/>
      <w:marLeft w:val="0"/>
      <w:marRight w:val="0"/>
      <w:marTop w:val="0"/>
      <w:marBottom w:val="0"/>
      <w:divBdr>
        <w:top w:val="none" w:sz="0" w:space="0" w:color="auto"/>
        <w:left w:val="none" w:sz="0" w:space="0" w:color="auto"/>
        <w:bottom w:val="none" w:sz="0" w:space="0" w:color="auto"/>
        <w:right w:val="none" w:sz="0" w:space="0" w:color="auto"/>
      </w:divBdr>
    </w:div>
    <w:div w:id="2020696841">
      <w:bodyDiv w:val="1"/>
      <w:marLeft w:val="0"/>
      <w:marRight w:val="0"/>
      <w:marTop w:val="0"/>
      <w:marBottom w:val="0"/>
      <w:divBdr>
        <w:top w:val="none" w:sz="0" w:space="0" w:color="auto"/>
        <w:left w:val="none" w:sz="0" w:space="0" w:color="auto"/>
        <w:bottom w:val="none" w:sz="0" w:space="0" w:color="auto"/>
        <w:right w:val="none" w:sz="0" w:space="0" w:color="auto"/>
      </w:divBdr>
    </w:div>
    <w:div w:id="2021930943">
      <w:bodyDiv w:val="1"/>
      <w:marLeft w:val="0"/>
      <w:marRight w:val="0"/>
      <w:marTop w:val="0"/>
      <w:marBottom w:val="0"/>
      <w:divBdr>
        <w:top w:val="none" w:sz="0" w:space="0" w:color="auto"/>
        <w:left w:val="none" w:sz="0" w:space="0" w:color="auto"/>
        <w:bottom w:val="none" w:sz="0" w:space="0" w:color="auto"/>
        <w:right w:val="none" w:sz="0" w:space="0" w:color="auto"/>
      </w:divBdr>
    </w:div>
    <w:div w:id="2022006049">
      <w:bodyDiv w:val="1"/>
      <w:marLeft w:val="0"/>
      <w:marRight w:val="0"/>
      <w:marTop w:val="0"/>
      <w:marBottom w:val="0"/>
      <w:divBdr>
        <w:top w:val="none" w:sz="0" w:space="0" w:color="auto"/>
        <w:left w:val="none" w:sz="0" w:space="0" w:color="auto"/>
        <w:bottom w:val="none" w:sz="0" w:space="0" w:color="auto"/>
        <w:right w:val="none" w:sz="0" w:space="0" w:color="auto"/>
      </w:divBdr>
    </w:div>
    <w:div w:id="2023126930">
      <w:bodyDiv w:val="1"/>
      <w:marLeft w:val="0"/>
      <w:marRight w:val="0"/>
      <w:marTop w:val="0"/>
      <w:marBottom w:val="0"/>
      <w:divBdr>
        <w:top w:val="none" w:sz="0" w:space="0" w:color="auto"/>
        <w:left w:val="none" w:sz="0" w:space="0" w:color="auto"/>
        <w:bottom w:val="none" w:sz="0" w:space="0" w:color="auto"/>
        <w:right w:val="none" w:sz="0" w:space="0" w:color="auto"/>
      </w:divBdr>
    </w:div>
    <w:div w:id="2023625065">
      <w:bodyDiv w:val="1"/>
      <w:marLeft w:val="0"/>
      <w:marRight w:val="0"/>
      <w:marTop w:val="0"/>
      <w:marBottom w:val="0"/>
      <w:divBdr>
        <w:top w:val="none" w:sz="0" w:space="0" w:color="auto"/>
        <w:left w:val="none" w:sz="0" w:space="0" w:color="auto"/>
        <w:bottom w:val="none" w:sz="0" w:space="0" w:color="auto"/>
        <w:right w:val="none" w:sz="0" w:space="0" w:color="auto"/>
      </w:divBdr>
    </w:div>
    <w:div w:id="2023972929">
      <w:bodyDiv w:val="1"/>
      <w:marLeft w:val="0"/>
      <w:marRight w:val="0"/>
      <w:marTop w:val="0"/>
      <w:marBottom w:val="0"/>
      <w:divBdr>
        <w:top w:val="none" w:sz="0" w:space="0" w:color="auto"/>
        <w:left w:val="none" w:sz="0" w:space="0" w:color="auto"/>
        <w:bottom w:val="none" w:sz="0" w:space="0" w:color="auto"/>
        <w:right w:val="none" w:sz="0" w:space="0" w:color="auto"/>
      </w:divBdr>
    </w:div>
    <w:div w:id="2024085851">
      <w:bodyDiv w:val="1"/>
      <w:marLeft w:val="0"/>
      <w:marRight w:val="0"/>
      <w:marTop w:val="0"/>
      <w:marBottom w:val="0"/>
      <w:divBdr>
        <w:top w:val="none" w:sz="0" w:space="0" w:color="auto"/>
        <w:left w:val="none" w:sz="0" w:space="0" w:color="auto"/>
        <w:bottom w:val="none" w:sz="0" w:space="0" w:color="auto"/>
        <w:right w:val="none" w:sz="0" w:space="0" w:color="auto"/>
      </w:divBdr>
    </w:div>
    <w:div w:id="2024286317">
      <w:bodyDiv w:val="1"/>
      <w:marLeft w:val="0"/>
      <w:marRight w:val="0"/>
      <w:marTop w:val="0"/>
      <w:marBottom w:val="0"/>
      <w:divBdr>
        <w:top w:val="none" w:sz="0" w:space="0" w:color="auto"/>
        <w:left w:val="none" w:sz="0" w:space="0" w:color="auto"/>
        <w:bottom w:val="none" w:sz="0" w:space="0" w:color="auto"/>
        <w:right w:val="none" w:sz="0" w:space="0" w:color="auto"/>
      </w:divBdr>
    </w:div>
    <w:div w:id="2024360717">
      <w:bodyDiv w:val="1"/>
      <w:marLeft w:val="0"/>
      <w:marRight w:val="0"/>
      <w:marTop w:val="0"/>
      <w:marBottom w:val="0"/>
      <w:divBdr>
        <w:top w:val="none" w:sz="0" w:space="0" w:color="auto"/>
        <w:left w:val="none" w:sz="0" w:space="0" w:color="auto"/>
        <w:bottom w:val="none" w:sz="0" w:space="0" w:color="auto"/>
        <w:right w:val="none" w:sz="0" w:space="0" w:color="auto"/>
      </w:divBdr>
    </w:div>
    <w:div w:id="2024477776">
      <w:bodyDiv w:val="1"/>
      <w:marLeft w:val="0"/>
      <w:marRight w:val="0"/>
      <w:marTop w:val="0"/>
      <w:marBottom w:val="0"/>
      <w:divBdr>
        <w:top w:val="none" w:sz="0" w:space="0" w:color="auto"/>
        <w:left w:val="none" w:sz="0" w:space="0" w:color="auto"/>
        <w:bottom w:val="none" w:sz="0" w:space="0" w:color="auto"/>
        <w:right w:val="none" w:sz="0" w:space="0" w:color="auto"/>
      </w:divBdr>
    </w:div>
    <w:div w:id="2026128175">
      <w:bodyDiv w:val="1"/>
      <w:marLeft w:val="0"/>
      <w:marRight w:val="0"/>
      <w:marTop w:val="0"/>
      <w:marBottom w:val="0"/>
      <w:divBdr>
        <w:top w:val="none" w:sz="0" w:space="0" w:color="auto"/>
        <w:left w:val="none" w:sz="0" w:space="0" w:color="auto"/>
        <w:bottom w:val="none" w:sz="0" w:space="0" w:color="auto"/>
        <w:right w:val="none" w:sz="0" w:space="0" w:color="auto"/>
      </w:divBdr>
    </w:div>
    <w:div w:id="2026245031">
      <w:bodyDiv w:val="1"/>
      <w:marLeft w:val="0"/>
      <w:marRight w:val="0"/>
      <w:marTop w:val="0"/>
      <w:marBottom w:val="0"/>
      <w:divBdr>
        <w:top w:val="none" w:sz="0" w:space="0" w:color="auto"/>
        <w:left w:val="none" w:sz="0" w:space="0" w:color="auto"/>
        <w:bottom w:val="none" w:sz="0" w:space="0" w:color="auto"/>
        <w:right w:val="none" w:sz="0" w:space="0" w:color="auto"/>
      </w:divBdr>
    </w:div>
    <w:div w:id="2026318489">
      <w:bodyDiv w:val="1"/>
      <w:marLeft w:val="0"/>
      <w:marRight w:val="0"/>
      <w:marTop w:val="0"/>
      <w:marBottom w:val="0"/>
      <w:divBdr>
        <w:top w:val="none" w:sz="0" w:space="0" w:color="auto"/>
        <w:left w:val="none" w:sz="0" w:space="0" w:color="auto"/>
        <w:bottom w:val="none" w:sz="0" w:space="0" w:color="auto"/>
        <w:right w:val="none" w:sz="0" w:space="0" w:color="auto"/>
      </w:divBdr>
    </w:div>
    <w:div w:id="2026511673">
      <w:bodyDiv w:val="1"/>
      <w:marLeft w:val="0"/>
      <w:marRight w:val="0"/>
      <w:marTop w:val="0"/>
      <w:marBottom w:val="0"/>
      <w:divBdr>
        <w:top w:val="none" w:sz="0" w:space="0" w:color="auto"/>
        <w:left w:val="none" w:sz="0" w:space="0" w:color="auto"/>
        <w:bottom w:val="none" w:sz="0" w:space="0" w:color="auto"/>
        <w:right w:val="none" w:sz="0" w:space="0" w:color="auto"/>
      </w:divBdr>
    </w:div>
    <w:div w:id="2026705991">
      <w:bodyDiv w:val="1"/>
      <w:marLeft w:val="0"/>
      <w:marRight w:val="0"/>
      <w:marTop w:val="0"/>
      <w:marBottom w:val="0"/>
      <w:divBdr>
        <w:top w:val="none" w:sz="0" w:space="0" w:color="auto"/>
        <w:left w:val="none" w:sz="0" w:space="0" w:color="auto"/>
        <w:bottom w:val="none" w:sz="0" w:space="0" w:color="auto"/>
        <w:right w:val="none" w:sz="0" w:space="0" w:color="auto"/>
      </w:divBdr>
    </w:div>
    <w:div w:id="2028091473">
      <w:bodyDiv w:val="1"/>
      <w:marLeft w:val="0"/>
      <w:marRight w:val="0"/>
      <w:marTop w:val="0"/>
      <w:marBottom w:val="0"/>
      <w:divBdr>
        <w:top w:val="none" w:sz="0" w:space="0" w:color="auto"/>
        <w:left w:val="none" w:sz="0" w:space="0" w:color="auto"/>
        <w:bottom w:val="none" w:sz="0" w:space="0" w:color="auto"/>
        <w:right w:val="none" w:sz="0" w:space="0" w:color="auto"/>
      </w:divBdr>
    </w:div>
    <w:div w:id="2028746881">
      <w:bodyDiv w:val="1"/>
      <w:marLeft w:val="0"/>
      <w:marRight w:val="0"/>
      <w:marTop w:val="0"/>
      <w:marBottom w:val="0"/>
      <w:divBdr>
        <w:top w:val="none" w:sz="0" w:space="0" w:color="auto"/>
        <w:left w:val="none" w:sz="0" w:space="0" w:color="auto"/>
        <w:bottom w:val="none" w:sz="0" w:space="0" w:color="auto"/>
        <w:right w:val="none" w:sz="0" w:space="0" w:color="auto"/>
      </w:divBdr>
    </w:div>
    <w:div w:id="2030598442">
      <w:bodyDiv w:val="1"/>
      <w:marLeft w:val="0"/>
      <w:marRight w:val="0"/>
      <w:marTop w:val="0"/>
      <w:marBottom w:val="0"/>
      <w:divBdr>
        <w:top w:val="none" w:sz="0" w:space="0" w:color="auto"/>
        <w:left w:val="none" w:sz="0" w:space="0" w:color="auto"/>
        <w:bottom w:val="none" w:sz="0" w:space="0" w:color="auto"/>
        <w:right w:val="none" w:sz="0" w:space="0" w:color="auto"/>
      </w:divBdr>
    </w:div>
    <w:div w:id="2031031764">
      <w:bodyDiv w:val="1"/>
      <w:marLeft w:val="0"/>
      <w:marRight w:val="0"/>
      <w:marTop w:val="0"/>
      <w:marBottom w:val="0"/>
      <w:divBdr>
        <w:top w:val="none" w:sz="0" w:space="0" w:color="auto"/>
        <w:left w:val="none" w:sz="0" w:space="0" w:color="auto"/>
        <w:bottom w:val="none" w:sz="0" w:space="0" w:color="auto"/>
        <w:right w:val="none" w:sz="0" w:space="0" w:color="auto"/>
      </w:divBdr>
    </w:div>
    <w:div w:id="2031292019">
      <w:bodyDiv w:val="1"/>
      <w:marLeft w:val="0"/>
      <w:marRight w:val="0"/>
      <w:marTop w:val="0"/>
      <w:marBottom w:val="0"/>
      <w:divBdr>
        <w:top w:val="none" w:sz="0" w:space="0" w:color="auto"/>
        <w:left w:val="none" w:sz="0" w:space="0" w:color="auto"/>
        <w:bottom w:val="none" w:sz="0" w:space="0" w:color="auto"/>
        <w:right w:val="none" w:sz="0" w:space="0" w:color="auto"/>
      </w:divBdr>
    </w:div>
    <w:div w:id="2032795690">
      <w:bodyDiv w:val="1"/>
      <w:marLeft w:val="0"/>
      <w:marRight w:val="0"/>
      <w:marTop w:val="0"/>
      <w:marBottom w:val="0"/>
      <w:divBdr>
        <w:top w:val="none" w:sz="0" w:space="0" w:color="auto"/>
        <w:left w:val="none" w:sz="0" w:space="0" w:color="auto"/>
        <w:bottom w:val="none" w:sz="0" w:space="0" w:color="auto"/>
        <w:right w:val="none" w:sz="0" w:space="0" w:color="auto"/>
      </w:divBdr>
    </w:div>
    <w:div w:id="2033142361">
      <w:bodyDiv w:val="1"/>
      <w:marLeft w:val="0"/>
      <w:marRight w:val="0"/>
      <w:marTop w:val="0"/>
      <w:marBottom w:val="0"/>
      <w:divBdr>
        <w:top w:val="none" w:sz="0" w:space="0" w:color="auto"/>
        <w:left w:val="none" w:sz="0" w:space="0" w:color="auto"/>
        <w:bottom w:val="none" w:sz="0" w:space="0" w:color="auto"/>
        <w:right w:val="none" w:sz="0" w:space="0" w:color="auto"/>
      </w:divBdr>
    </w:div>
    <w:div w:id="2033454578">
      <w:bodyDiv w:val="1"/>
      <w:marLeft w:val="0"/>
      <w:marRight w:val="0"/>
      <w:marTop w:val="0"/>
      <w:marBottom w:val="0"/>
      <w:divBdr>
        <w:top w:val="none" w:sz="0" w:space="0" w:color="auto"/>
        <w:left w:val="none" w:sz="0" w:space="0" w:color="auto"/>
        <w:bottom w:val="none" w:sz="0" w:space="0" w:color="auto"/>
        <w:right w:val="none" w:sz="0" w:space="0" w:color="auto"/>
      </w:divBdr>
    </w:div>
    <w:div w:id="2033997641">
      <w:bodyDiv w:val="1"/>
      <w:marLeft w:val="0"/>
      <w:marRight w:val="0"/>
      <w:marTop w:val="0"/>
      <w:marBottom w:val="0"/>
      <w:divBdr>
        <w:top w:val="none" w:sz="0" w:space="0" w:color="auto"/>
        <w:left w:val="none" w:sz="0" w:space="0" w:color="auto"/>
        <w:bottom w:val="none" w:sz="0" w:space="0" w:color="auto"/>
        <w:right w:val="none" w:sz="0" w:space="0" w:color="auto"/>
      </w:divBdr>
    </w:div>
    <w:div w:id="2034501430">
      <w:bodyDiv w:val="1"/>
      <w:marLeft w:val="0"/>
      <w:marRight w:val="0"/>
      <w:marTop w:val="0"/>
      <w:marBottom w:val="0"/>
      <w:divBdr>
        <w:top w:val="none" w:sz="0" w:space="0" w:color="auto"/>
        <w:left w:val="none" w:sz="0" w:space="0" w:color="auto"/>
        <w:bottom w:val="none" w:sz="0" w:space="0" w:color="auto"/>
        <w:right w:val="none" w:sz="0" w:space="0" w:color="auto"/>
      </w:divBdr>
    </w:div>
    <w:div w:id="2035693436">
      <w:bodyDiv w:val="1"/>
      <w:marLeft w:val="0"/>
      <w:marRight w:val="0"/>
      <w:marTop w:val="0"/>
      <w:marBottom w:val="0"/>
      <w:divBdr>
        <w:top w:val="none" w:sz="0" w:space="0" w:color="auto"/>
        <w:left w:val="none" w:sz="0" w:space="0" w:color="auto"/>
        <w:bottom w:val="none" w:sz="0" w:space="0" w:color="auto"/>
        <w:right w:val="none" w:sz="0" w:space="0" w:color="auto"/>
      </w:divBdr>
    </w:div>
    <w:div w:id="2037658047">
      <w:bodyDiv w:val="1"/>
      <w:marLeft w:val="0"/>
      <w:marRight w:val="0"/>
      <w:marTop w:val="0"/>
      <w:marBottom w:val="0"/>
      <w:divBdr>
        <w:top w:val="none" w:sz="0" w:space="0" w:color="auto"/>
        <w:left w:val="none" w:sz="0" w:space="0" w:color="auto"/>
        <w:bottom w:val="none" w:sz="0" w:space="0" w:color="auto"/>
        <w:right w:val="none" w:sz="0" w:space="0" w:color="auto"/>
      </w:divBdr>
    </w:div>
    <w:div w:id="2038699564">
      <w:bodyDiv w:val="1"/>
      <w:marLeft w:val="0"/>
      <w:marRight w:val="0"/>
      <w:marTop w:val="0"/>
      <w:marBottom w:val="0"/>
      <w:divBdr>
        <w:top w:val="none" w:sz="0" w:space="0" w:color="auto"/>
        <w:left w:val="none" w:sz="0" w:space="0" w:color="auto"/>
        <w:bottom w:val="none" w:sz="0" w:space="0" w:color="auto"/>
        <w:right w:val="none" w:sz="0" w:space="0" w:color="auto"/>
      </w:divBdr>
    </w:div>
    <w:div w:id="2039158478">
      <w:bodyDiv w:val="1"/>
      <w:marLeft w:val="0"/>
      <w:marRight w:val="0"/>
      <w:marTop w:val="0"/>
      <w:marBottom w:val="0"/>
      <w:divBdr>
        <w:top w:val="none" w:sz="0" w:space="0" w:color="auto"/>
        <w:left w:val="none" w:sz="0" w:space="0" w:color="auto"/>
        <w:bottom w:val="none" w:sz="0" w:space="0" w:color="auto"/>
        <w:right w:val="none" w:sz="0" w:space="0" w:color="auto"/>
      </w:divBdr>
    </w:div>
    <w:div w:id="2039501918">
      <w:bodyDiv w:val="1"/>
      <w:marLeft w:val="0"/>
      <w:marRight w:val="0"/>
      <w:marTop w:val="0"/>
      <w:marBottom w:val="0"/>
      <w:divBdr>
        <w:top w:val="none" w:sz="0" w:space="0" w:color="auto"/>
        <w:left w:val="none" w:sz="0" w:space="0" w:color="auto"/>
        <w:bottom w:val="none" w:sz="0" w:space="0" w:color="auto"/>
        <w:right w:val="none" w:sz="0" w:space="0" w:color="auto"/>
      </w:divBdr>
    </w:div>
    <w:div w:id="2039508390">
      <w:bodyDiv w:val="1"/>
      <w:marLeft w:val="0"/>
      <w:marRight w:val="0"/>
      <w:marTop w:val="0"/>
      <w:marBottom w:val="0"/>
      <w:divBdr>
        <w:top w:val="none" w:sz="0" w:space="0" w:color="auto"/>
        <w:left w:val="none" w:sz="0" w:space="0" w:color="auto"/>
        <w:bottom w:val="none" w:sz="0" w:space="0" w:color="auto"/>
        <w:right w:val="none" w:sz="0" w:space="0" w:color="auto"/>
      </w:divBdr>
    </w:div>
    <w:div w:id="2039625864">
      <w:bodyDiv w:val="1"/>
      <w:marLeft w:val="0"/>
      <w:marRight w:val="0"/>
      <w:marTop w:val="0"/>
      <w:marBottom w:val="0"/>
      <w:divBdr>
        <w:top w:val="none" w:sz="0" w:space="0" w:color="auto"/>
        <w:left w:val="none" w:sz="0" w:space="0" w:color="auto"/>
        <w:bottom w:val="none" w:sz="0" w:space="0" w:color="auto"/>
        <w:right w:val="none" w:sz="0" w:space="0" w:color="auto"/>
      </w:divBdr>
    </w:div>
    <w:div w:id="2040163991">
      <w:bodyDiv w:val="1"/>
      <w:marLeft w:val="0"/>
      <w:marRight w:val="0"/>
      <w:marTop w:val="0"/>
      <w:marBottom w:val="0"/>
      <w:divBdr>
        <w:top w:val="none" w:sz="0" w:space="0" w:color="auto"/>
        <w:left w:val="none" w:sz="0" w:space="0" w:color="auto"/>
        <w:bottom w:val="none" w:sz="0" w:space="0" w:color="auto"/>
        <w:right w:val="none" w:sz="0" w:space="0" w:color="auto"/>
      </w:divBdr>
    </w:div>
    <w:div w:id="2040203038">
      <w:bodyDiv w:val="1"/>
      <w:marLeft w:val="0"/>
      <w:marRight w:val="0"/>
      <w:marTop w:val="0"/>
      <w:marBottom w:val="0"/>
      <w:divBdr>
        <w:top w:val="none" w:sz="0" w:space="0" w:color="auto"/>
        <w:left w:val="none" w:sz="0" w:space="0" w:color="auto"/>
        <w:bottom w:val="none" w:sz="0" w:space="0" w:color="auto"/>
        <w:right w:val="none" w:sz="0" w:space="0" w:color="auto"/>
      </w:divBdr>
    </w:div>
    <w:div w:id="2041079286">
      <w:bodyDiv w:val="1"/>
      <w:marLeft w:val="0"/>
      <w:marRight w:val="0"/>
      <w:marTop w:val="0"/>
      <w:marBottom w:val="0"/>
      <w:divBdr>
        <w:top w:val="none" w:sz="0" w:space="0" w:color="auto"/>
        <w:left w:val="none" w:sz="0" w:space="0" w:color="auto"/>
        <w:bottom w:val="none" w:sz="0" w:space="0" w:color="auto"/>
        <w:right w:val="none" w:sz="0" w:space="0" w:color="auto"/>
      </w:divBdr>
    </w:div>
    <w:div w:id="2042121427">
      <w:bodyDiv w:val="1"/>
      <w:marLeft w:val="0"/>
      <w:marRight w:val="0"/>
      <w:marTop w:val="0"/>
      <w:marBottom w:val="0"/>
      <w:divBdr>
        <w:top w:val="none" w:sz="0" w:space="0" w:color="auto"/>
        <w:left w:val="none" w:sz="0" w:space="0" w:color="auto"/>
        <w:bottom w:val="none" w:sz="0" w:space="0" w:color="auto"/>
        <w:right w:val="none" w:sz="0" w:space="0" w:color="auto"/>
      </w:divBdr>
    </w:div>
    <w:div w:id="2042827490">
      <w:bodyDiv w:val="1"/>
      <w:marLeft w:val="0"/>
      <w:marRight w:val="0"/>
      <w:marTop w:val="0"/>
      <w:marBottom w:val="0"/>
      <w:divBdr>
        <w:top w:val="none" w:sz="0" w:space="0" w:color="auto"/>
        <w:left w:val="none" w:sz="0" w:space="0" w:color="auto"/>
        <w:bottom w:val="none" w:sz="0" w:space="0" w:color="auto"/>
        <w:right w:val="none" w:sz="0" w:space="0" w:color="auto"/>
      </w:divBdr>
    </w:div>
    <w:div w:id="2043509053">
      <w:bodyDiv w:val="1"/>
      <w:marLeft w:val="0"/>
      <w:marRight w:val="0"/>
      <w:marTop w:val="0"/>
      <w:marBottom w:val="0"/>
      <w:divBdr>
        <w:top w:val="none" w:sz="0" w:space="0" w:color="auto"/>
        <w:left w:val="none" w:sz="0" w:space="0" w:color="auto"/>
        <w:bottom w:val="none" w:sz="0" w:space="0" w:color="auto"/>
        <w:right w:val="none" w:sz="0" w:space="0" w:color="auto"/>
      </w:divBdr>
    </w:div>
    <w:div w:id="2044481772">
      <w:bodyDiv w:val="1"/>
      <w:marLeft w:val="0"/>
      <w:marRight w:val="0"/>
      <w:marTop w:val="0"/>
      <w:marBottom w:val="0"/>
      <w:divBdr>
        <w:top w:val="none" w:sz="0" w:space="0" w:color="auto"/>
        <w:left w:val="none" w:sz="0" w:space="0" w:color="auto"/>
        <w:bottom w:val="none" w:sz="0" w:space="0" w:color="auto"/>
        <w:right w:val="none" w:sz="0" w:space="0" w:color="auto"/>
      </w:divBdr>
    </w:div>
    <w:div w:id="2046056103">
      <w:bodyDiv w:val="1"/>
      <w:marLeft w:val="0"/>
      <w:marRight w:val="0"/>
      <w:marTop w:val="0"/>
      <w:marBottom w:val="0"/>
      <w:divBdr>
        <w:top w:val="none" w:sz="0" w:space="0" w:color="auto"/>
        <w:left w:val="none" w:sz="0" w:space="0" w:color="auto"/>
        <w:bottom w:val="none" w:sz="0" w:space="0" w:color="auto"/>
        <w:right w:val="none" w:sz="0" w:space="0" w:color="auto"/>
      </w:divBdr>
    </w:div>
    <w:div w:id="2046296621">
      <w:bodyDiv w:val="1"/>
      <w:marLeft w:val="0"/>
      <w:marRight w:val="0"/>
      <w:marTop w:val="0"/>
      <w:marBottom w:val="0"/>
      <w:divBdr>
        <w:top w:val="none" w:sz="0" w:space="0" w:color="auto"/>
        <w:left w:val="none" w:sz="0" w:space="0" w:color="auto"/>
        <w:bottom w:val="none" w:sz="0" w:space="0" w:color="auto"/>
        <w:right w:val="none" w:sz="0" w:space="0" w:color="auto"/>
      </w:divBdr>
    </w:div>
    <w:div w:id="2046560036">
      <w:bodyDiv w:val="1"/>
      <w:marLeft w:val="0"/>
      <w:marRight w:val="0"/>
      <w:marTop w:val="0"/>
      <w:marBottom w:val="0"/>
      <w:divBdr>
        <w:top w:val="none" w:sz="0" w:space="0" w:color="auto"/>
        <w:left w:val="none" w:sz="0" w:space="0" w:color="auto"/>
        <w:bottom w:val="none" w:sz="0" w:space="0" w:color="auto"/>
        <w:right w:val="none" w:sz="0" w:space="0" w:color="auto"/>
      </w:divBdr>
    </w:div>
    <w:div w:id="2046709415">
      <w:bodyDiv w:val="1"/>
      <w:marLeft w:val="0"/>
      <w:marRight w:val="0"/>
      <w:marTop w:val="0"/>
      <w:marBottom w:val="0"/>
      <w:divBdr>
        <w:top w:val="none" w:sz="0" w:space="0" w:color="auto"/>
        <w:left w:val="none" w:sz="0" w:space="0" w:color="auto"/>
        <w:bottom w:val="none" w:sz="0" w:space="0" w:color="auto"/>
        <w:right w:val="none" w:sz="0" w:space="0" w:color="auto"/>
      </w:divBdr>
    </w:div>
    <w:div w:id="2047367685">
      <w:bodyDiv w:val="1"/>
      <w:marLeft w:val="0"/>
      <w:marRight w:val="0"/>
      <w:marTop w:val="0"/>
      <w:marBottom w:val="0"/>
      <w:divBdr>
        <w:top w:val="none" w:sz="0" w:space="0" w:color="auto"/>
        <w:left w:val="none" w:sz="0" w:space="0" w:color="auto"/>
        <w:bottom w:val="none" w:sz="0" w:space="0" w:color="auto"/>
        <w:right w:val="none" w:sz="0" w:space="0" w:color="auto"/>
      </w:divBdr>
    </w:div>
    <w:div w:id="2047489190">
      <w:bodyDiv w:val="1"/>
      <w:marLeft w:val="0"/>
      <w:marRight w:val="0"/>
      <w:marTop w:val="0"/>
      <w:marBottom w:val="0"/>
      <w:divBdr>
        <w:top w:val="none" w:sz="0" w:space="0" w:color="auto"/>
        <w:left w:val="none" w:sz="0" w:space="0" w:color="auto"/>
        <w:bottom w:val="none" w:sz="0" w:space="0" w:color="auto"/>
        <w:right w:val="none" w:sz="0" w:space="0" w:color="auto"/>
      </w:divBdr>
    </w:div>
    <w:div w:id="2048527890">
      <w:bodyDiv w:val="1"/>
      <w:marLeft w:val="0"/>
      <w:marRight w:val="0"/>
      <w:marTop w:val="0"/>
      <w:marBottom w:val="0"/>
      <w:divBdr>
        <w:top w:val="none" w:sz="0" w:space="0" w:color="auto"/>
        <w:left w:val="none" w:sz="0" w:space="0" w:color="auto"/>
        <w:bottom w:val="none" w:sz="0" w:space="0" w:color="auto"/>
        <w:right w:val="none" w:sz="0" w:space="0" w:color="auto"/>
      </w:divBdr>
    </w:div>
    <w:div w:id="2048992075">
      <w:bodyDiv w:val="1"/>
      <w:marLeft w:val="0"/>
      <w:marRight w:val="0"/>
      <w:marTop w:val="0"/>
      <w:marBottom w:val="0"/>
      <w:divBdr>
        <w:top w:val="none" w:sz="0" w:space="0" w:color="auto"/>
        <w:left w:val="none" w:sz="0" w:space="0" w:color="auto"/>
        <w:bottom w:val="none" w:sz="0" w:space="0" w:color="auto"/>
        <w:right w:val="none" w:sz="0" w:space="0" w:color="auto"/>
      </w:divBdr>
    </w:div>
    <w:div w:id="2050376252">
      <w:bodyDiv w:val="1"/>
      <w:marLeft w:val="0"/>
      <w:marRight w:val="0"/>
      <w:marTop w:val="0"/>
      <w:marBottom w:val="0"/>
      <w:divBdr>
        <w:top w:val="none" w:sz="0" w:space="0" w:color="auto"/>
        <w:left w:val="none" w:sz="0" w:space="0" w:color="auto"/>
        <w:bottom w:val="none" w:sz="0" w:space="0" w:color="auto"/>
        <w:right w:val="none" w:sz="0" w:space="0" w:color="auto"/>
      </w:divBdr>
    </w:div>
    <w:div w:id="2050446113">
      <w:bodyDiv w:val="1"/>
      <w:marLeft w:val="0"/>
      <w:marRight w:val="0"/>
      <w:marTop w:val="0"/>
      <w:marBottom w:val="0"/>
      <w:divBdr>
        <w:top w:val="none" w:sz="0" w:space="0" w:color="auto"/>
        <w:left w:val="none" w:sz="0" w:space="0" w:color="auto"/>
        <w:bottom w:val="none" w:sz="0" w:space="0" w:color="auto"/>
        <w:right w:val="none" w:sz="0" w:space="0" w:color="auto"/>
      </w:divBdr>
    </w:div>
    <w:div w:id="2051102937">
      <w:bodyDiv w:val="1"/>
      <w:marLeft w:val="0"/>
      <w:marRight w:val="0"/>
      <w:marTop w:val="0"/>
      <w:marBottom w:val="0"/>
      <w:divBdr>
        <w:top w:val="none" w:sz="0" w:space="0" w:color="auto"/>
        <w:left w:val="none" w:sz="0" w:space="0" w:color="auto"/>
        <w:bottom w:val="none" w:sz="0" w:space="0" w:color="auto"/>
        <w:right w:val="none" w:sz="0" w:space="0" w:color="auto"/>
      </w:divBdr>
    </w:div>
    <w:div w:id="2052655723">
      <w:bodyDiv w:val="1"/>
      <w:marLeft w:val="0"/>
      <w:marRight w:val="0"/>
      <w:marTop w:val="0"/>
      <w:marBottom w:val="0"/>
      <w:divBdr>
        <w:top w:val="none" w:sz="0" w:space="0" w:color="auto"/>
        <w:left w:val="none" w:sz="0" w:space="0" w:color="auto"/>
        <w:bottom w:val="none" w:sz="0" w:space="0" w:color="auto"/>
        <w:right w:val="none" w:sz="0" w:space="0" w:color="auto"/>
      </w:divBdr>
    </w:div>
    <w:div w:id="2054378828">
      <w:bodyDiv w:val="1"/>
      <w:marLeft w:val="0"/>
      <w:marRight w:val="0"/>
      <w:marTop w:val="0"/>
      <w:marBottom w:val="0"/>
      <w:divBdr>
        <w:top w:val="none" w:sz="0" w:space="0" w:color="auto"/>
        <w:left w:val="none" w:sz="0" w:space="0" w:color="auto"/>
        <w:bottom w:val="none" w:sz="0" w:space="0" w:color="auto"/>
        <w:right w:val="none" w:sz="0" w:space="0" w:color="auto"/>
      </w:divBdr>
    </w:div>
    <w:div w:id="2056394353">
      <w:bodyDiv w:val="1"/>
      <w:marLeft w:val="0"/>
      <w:marRight w:val="0"/>
      <w:marTop w:val="0"/>
      <w:marBottom w:val="0"/>
      <w:divBdr>
        <w:top w:val="none" w:sz="0" w:space="0" w:color="auto"/>
        <w:left w:val="none" w:sz="0" w:space="0" w:color="auto"/>
        <w:bottom w:val="none" w:sz="0" w:space="0" w:color="auto"/>
        <w:right w:val="none" w:sz="0" w:space="0" w:color="auto"/>
      </w:divBdr>
    </w:div>
    <w:div w:id="2056418720">
      <w:bodyDiv w:val="1"/>
      <w:marLeft w:val="0"/>
      <w:marRight w:val="0"/>
      <w:marTop w:val="0"/>
      <w:marBottom w:val="0"/>
      <w:divBdr>
        <w:top w:val="none" w:sz="0" w:space="0" w:color="auto"/>
        <w:left w:val="none" w:sz="0" w:space="0" w:color="auto"/>
        <w:bottom w:val="none" w:sz="0" w:space="0" w:color="auto"/>
        <w:right w:val="none" w:sz="0" w:space="0" w:color="auto"/>
      </w:divBdr>
    </w:div>
    <w:div w:id="2057000550">
      <w:bodyDiv w:val="1"/>
      <w:marLeft w:val="0"/>
      <w:marRight w:val="0"/>
      <w:marTop w:val="0"/>
      <w:marBottom w:val="0"/>
      <w:divBdr>
        <w:top w:val="none" w:sz="0" w:space="0" w:color="auto"/>
        <w:left w:val="none" w:sz="0" w:space="0" w:color="auto"/>
        <w:bottom w:val="none" w:sz="0" w:space="0" w:color="auto"/>
        <w:right w:val="none" w:sz="0" w:space="0" w:color="auto"/>
      </w:divBdr>
    </w:div>
    <w:div w:id="2057586514">
      <w:bodyDiv w:val="1"/>
      <w:marLeft w:val="0"/>
      <w:marRight w:val="0"/>
      <w:marTop w:val="0"/>
      <w:marBottom w:val="0"/>
      <w:divBdr>
        <w:top w:val="none" w:sz="0" w:space="0" w:color="auto"/>
        <w:left w:val="none" w:sz="0" w:space="0" w:color="auto"/>
        <w:bottom w:val="none" w:sz="0" w:space="0" w:color="auto"/>
        <w:right w:val="none" w:sz="0" w:space="0" w:color="auto"/>
      </w:divBdr>
    </w:div>
    <w:div w:id="2057701218">
      <w:bodyDiv w:val="1"/>
      <w:marLeft w:val="0"/>
      <w:marRight w:val="0"/>
      <w:marTop w:val="0"/>
      <w:marBottom w:val="0"/>
      <w:divBdr>
        <w:top w:val="none" w:sz="0" w:space="0" w:color="auto"/>
        <w:left w:val="none" w:sz="0" w:space="0" w:color="auto"/>
        <w:bottom w:val="none" w:sz="0" w:space="0" w:color="auto"/>
        <w:right w:val="none" w:sz="0" w:space="0" w:color="auto"/>
      </w:divBdr>
    </w:div>
    <w:div w:id="2058359142">
      <w:bodyDiv w:val="1"/>
      <w:marLeft w:val="0"/>
      <w:marRight w:val="0"/>
      <w:marTop w:val="0"/>
      <w:marBottom w:val="0"/>
      <w:divBdr>
        <w:top w:val="none" w:sz="0" w:space="0" w:color="auto"/>
        <w:left w:val="none" w:sz="0" w:space="0" w:color="auto"/>
        <w:bottom w:val="none" w:sz="0" w:space="0" w:color="auto"/>
        <w:right w:val="none" w:sz="0" w:space="0" w:color="auto"/>
      </w:divBdr>
    </w:div>
    <w:div w:id="2060468242">
      <w:bodyDiv w:val="1"/>
      <w:marLeft w:val="0"/>
      <w:marRight w:val="0"/>
      <w:marTop w:val="0"/>
      <w:marBottom w:val="0"/>
      <w:divBdr>
        <w:top w:val="none" w:sz="0" w:space="0" w:color="auto"/>
        <w:left w:val="none" w:sz="0" w:space="0" w:color="auto"/>
        <w:bottom w:val="none" w:sz="0" w:space="0" w:color="auto"/>
        <w:right w:val="none" w:sz="0" w:space="0" w:color="auto"/>
      </w:divBdr>
    </w:div>
    <w:div w:id="2061635710">
      <w:bodyDiv w:val="1"/>
      <w:marLeft w:val="0"/>
      <w:marRight w:val="0"/>
      <w:marTop w:val="0"/>
      <w:marBottom w:val="0"/>
      <w:divBdr>
        <w:top w:val="none" w:sz="0" w:space="0" w:color="auto"/>
        <w:left w:val="none" w:sz="0" w:space="0" w:color="auto"/>
        <w:bottom w:val="none" w:sz="0" w:space="0" w:color="auto"/>
        <w:right w:val="none" w:sz="0" w:space="0" w:color="auto"/>
      </w:divBdr>
    </w:div>
    <w:div w:id="2061660196">
      <w:bodyDiv w:val="1"/>
      <w:marLeft w:val="0"/>
      <w:marRight w:val="0"/>
      <w:marTop w:val="0"/>
      <w:marBottom w:val="0"/>
      <w:divBdr>
        <w:top w:val="none" w:sz="0" w:space="0" w:color="auto"/>
        <w:left w:val="none" w:sz="0" w:space="0" w:color="auto"/>
        <w:bottom w:val="none" w:sz="0" w:space="0" w:color="auto"/>
        <w:right w:val="none" w:sz="0" w:space="0" w:color="auto"/>
      </w:divBdr>
    </w:div>
    <w:div w:id="2062167245">
      <w:bodyDiv w:val="1"/>
      <w:marLeft w:val="0"/>
      <w:marRight w:val="0"/>
      <w:marTop w:val="0"/>
      <w:marBottom w:val="0"/>
      <w:divBdr>
        <w:top w:val="none" w:sz="0" w:space="0" w:color="auto"/>
        <w:left w:val="none" w:sz="0" w:space="0" w:color="auto"/>
        <w:bottom w:val="none" w:sz="0" w:space="0" w:color="auto"/>
        <w:right w:val="none" w:sz="0" w:space="0" w:color="auto"/>
      </w:divBdr>
    </w:div>
    <w:div w:id="2062441446">
      <w:bodyDiv w:val="1"/>
      <w:marLeft w:val="0"/>
      <w:marRight w:val="0"/>
      <w:marTop w:val="0"/>
      <w:marBottom w:val="0"/>
      <w:divBdr>
        <w:top w:val="none" w:sz="0" w:space="0" w:color="auto"/>
        <w:left w:val="none" w:sz="0" w:space="0" w:color="auto"/>
        <w:bottom w:val="none" w:sz="0" w:space="0" w:color="auto"/>
        <w:right w:val="none" w:sz="0" w:space="0" w:color="auto"/>
      </w:divBdr>
    </w:div>
    <w:div w:id="2063677084">
      <w:bodyDiv w:val="1"/>
      <w:marLeft w:val="0"/>
      <w:marRight w:val="0"/>
      <w:marTop w:val="0"/>
      <w:marBottom w:val="0"/>
      <w:divBdr>
        <w:top w:val="none" w:sz="0" w:space="0" w:color="auto"/>
        <w:left w:val="none" w:sz="0" w:space="0" w:color="auto"/>
        <w:bottom w:val="none" w:sz="0" w:space="0" w:color="auto"/>
        <w:right w:val="none" w:sz="0" w:space="0" w:color="auto"/>
      </w:divBdr>
    </w:div>
    <w:div w:id="2064861749">
      <w:bodyDiv w:val="1"/>
      <w:marLeft w:val="0"/>
      <w:marRight w:val="0"/>
      <w:marTop w:val="0"/>
      <w:marBottom w:val="0"/>
      <w:divBdr>
        <w:top w:val="none" w:sz="0" w:space="0" w:color="auto"/>
        <w:left w:val="none" w:sz="0" w:space="0" w:color="auto"/>
        <w:bottom w:val="none" w:sz="0" w:space="0" w:color="auto"/>
        <w:right w:val="none" w:sz="0" w:space="0" w:color="auto"/>
      </w:divBdr>
    </w:div>
    <w:div w:id="2065371832">
      <w:bodyDiv w:val="1"/>
      <w:marLeft w:val="0"/>
      <w:marRight w:val="0"/>
      <w:marTop w:val="0"/>
      <w:marBottom w:val="0"/>
      <w:divBdr>
        <w:top w:val="none" w:sz="0" w:space="0" w:color="auto"/>
        <w:left w:val="none" w:sz="0" w:space="0" w:color="auto"/>
        <w:bottom w:val="none" w:sz="0" w:space="0" w:color="auto"/>
        <w:right w:val="none" w:sz="0" w:space="0" w:color="auto"/>
      </w:divBdr>
    </w:div>
    <w:div w:id="2065445830">
      <w:bodyDiv w:val="1"/>
      <w:marLeft w:val="0"/>
      <w:marRight w:val="0"/>
      <w:marTop w:val="0"/>
      <w:marBottom w:val="0"/>
      <w:divBdr>
        <w:top w:val="none" w:sz="0" w:space="0" w:color="auto"/>
        <w:left w:val="none" w:sz="0" w:space="0" w:color="auto"/>
        <w:bottom w:val="none" w:sz="0" w:space="0" w:color="auto"/>
        <w:right w:val="none" w:sz="0" w:space="0" w:color="auto"/>
      </w:divBdr>
    </w:div>
    <w:div w:id="2066178382">
      <w:bodyDiv w:val="1"/>
      <w:marLeft w:val="0"/>
      <w:marRight w:val="0"/>
      <w:marTop w:val="0"/>
      <w:marBottom w:val="0"/>
      <w:divBdr>
        <w:top w:val="none" w:sz="0" w:space="0" w:color="auto"/>
        <w:left w:val="none" w:sz="0" w:space="0" w:color="auto"/>
        <w:bottom w:val="none" w:sz="0" w:space="0" w:color="auto"/>
        <w:right w:val="none" w:sz="0" w:space="0" w:color="auto"/>
      </w:divBdr>
    </w:div>
    <w:div w:id="2066440824">
      <w:bodyDiv w:val="1"/>
      <w:marLeft w:val="0"/>
      <w:marRight w:val="0"/>
      <w:marTop w:val="0"/>
      <w:marBottom w:val="0"/>
      <w:divBdr>
        <w:top w:val="none" w:sz="0" w:space="0" w:color="auto"/>
        <w:left w:val="none" w:sz="0" w:space="0" w:color="auto"/>
        <w:bottom w:val="none" w:sz="0" w:space="0" w:color="auto"/>
        <w:right w:val="none" w:sz="0" w:space="0" w:color="auto"/>
      </w:divBdr>
    </w:div>
    <w:div w:id="2066484619">
      <w:bodyDiv w:val="1"/>
      <w:marLeft w:val="0"/>
      <w:marRight w:val="0"/>
      <w:marTop w:val="0"/>
      <w:marBottom w:val="0"/>
      <w:divBdr>
        <w:top w:val="none" w:sz="0" w:space="0" w:color="auto"/>
        <w:left w:val="none" w:sz="0" w:space="0" w:color="auto"/>
        <w:bottom w:val="none" w:sz="0" w:space="0" w:color="auto"/>
        <w:right w:val="none" w:sz="0" w:space="0" w:color="auto"/>
      </w:divBdr>
    </w:div>
    <w:div w:id="2067490747">
      <w:bodyDiv w:val="1"/>
      <w:marLeft w:val="0"/>
      <w:marRight w:val="0"/>
      <w:marTop w:val="0"/>
      <w:marBottom w:val="0"/>
      <w:divBdr>
        <w:top w:val="none" w:sz="0" w:space="0" w:color="auto"/>
        <w:left w:val="none" w:sz="0" w:space="0" w:color="auto"/>
        <w:bottom w:val="none" w:sz="0" w:space="0" w:color="auto"/>
        <w:right w:val="none" w:sz="0" w:space="0" w:color="auto"/>
      </w:divBdr>
    </w:div>
    <w:div w:id="2068062392">
      <w:bodyDiv w:val="1"/>
      <w:marLeft w:val="0"/>
      <w:marRight w:val="0"/>
      <w:marTop w:val="0"/>
      <w:marBottom w:val="0"/>
      <w:divBdr>
        <w:top w:val="none" w:sz="0" w:space="0" w:color="auto"/>
        <w:left w:val="none" w:sz="0" w:space="0" w:color="auto"/>
        <w:bottom w:val="none" w:sz="0" w:space="0" w:color="auto"/>
        <w:right w:val="none" w:sz="0" w:space="0" w:color="auto"/>
      </w:divBdr>
    </w:div>
    <w:div w:id="2068340508">
      <w:bodyDiv w:val="1"/>
      <w:marLeft w:val="0"/>
      <w:marRight w:val="0"/>
      <w:marTop w:val="0"/>
      <w:marBottom w:val="0"/>
      <w:divBdr>
        <w:top w:val="none" w:sz="0" w:space="0" w:color="auto"/>
        <w:left w:val="none" w:sz="0" w:space="0" w:color="auto"/>
        <w:bottom w:val="none" w:sz="0" w:space="0" w:color="auto"/>
        <w:right w:val="none" w:sz="0" w:space="0" w:color="auto"/>
      </w:divBdr>
    </w:div>
    <w:div w:id="2068452336">
      <w:bodyDiv w:val="1"/>
      <w:marLeft w:val="0"/>
      <w:marRight w:val="0"/>
      <w:marTop w:val="0"/>
      <w:marBottom w:val="0"/>
      <w:divBdr>
        <w:top w:val="none" w:sz="0" w:space="0" w:color="auto"/>
        <w:left w:val="none" w:sz="0" w:space="0" w:color="auto"/>
        <w:bottom w:val="none" w:sz="0" w:space="0" w:color="auto"/>
        <w:right w:val="none" w:sz="0" w:space="0" w:color="auto"/>
      </w:divBdr>
    </w:div>
    <w:div w:id="2068796443">
      <w:bodyDiv w:val="1"/>
      <w:marLeft w:val="0"/>
      <w:marRight w:val="0"/>
      <w:marTop w:val="0"/>
      <w:marBottom w:val="0"/>
      <w:divBdr>
        <w:top w:val="none" w:sz="0" w:space="0" w:color="auto"/>
        <w:left w:val="none" w:sz="0" w:space="0" w:color="auto"/>
        <w:bottom w:val="none" w:sz="0" w:space="0" w:color="auto"/>
        <w:right w:val="none" w:sz="0" w:space="0" w:color="auto"/>
      </w:divBdr>
    </w:div>
    <w:div w:id="2069256216">
      <w:bodyDiv w:val="1"/>
      <w:marLeft w:val="0"/>
      <w:marRight w:val="0"/>
      <w:marTop w:val="0"/>
      <w:marBottom w:val="0"/>
      <w:divBdr>
        <w:top w:val="none" w:sz="0" w:space="0" w:color="auto"/>
        <w:left w:val="none" w:sz="0" w:space="0" w:color="auto"/>
        <w:bottom w:val="none" w:sz="0" w:space="0" w:color="auto"/>
        <w:right w:val="none" w:sz="0" w:space="0" w:color="auto"/>
      </w:divBdr>
    </w:div>
    <w:div w:id="2070686843">
      <w:bodyDiv w:val="1"/>
      <w:marLeft w:val="0"/>
      <w:marRight w:val="0"/>
      <w:marTop w:val="0"/>
      <w:marBottom w:val="0"/>
      <w:divBdr>
        <w:top w:val="none" w:sz="0" w:space="0" w:color="auto"/>
        <w:left w:val="none" w:sz="0" w:space="0" w:color="auto"/>
        <w:bottom w:val="none" w:sz="0" w:space="0" w:color="auto"/>
        <w:right w:val="none" w:sz="0" w:space="0" w:color="auto"/>
      </w:divBdr>
    </w:div>
    <w:div w:id="2072001254">
      <w:bodyDiv w:val="1"/>
      <w:marLeft w:val="0"/>
      <w:marRight w:val="0"/>
      <w:marTop w:val="0"/>
      <w:marBottom w:val="0"/>
      <w:divBdr>
        <w:top w:val="none" w:sz="0" w:space="0" w:color="auto"/>
        <w:left w:val="none" w:sz="0" w:space="0" w:color="auto"/>
        <w:bottom w:val="none" w:sz="0" w:space="0" w:color="auto"/>
        <w:right w:val="none" w:sz="0" w:space="0" w:color="auto"/>
      </w:divBdr>
    </w:div>
    <w:div w:id="2073233952">
      <w:bodyDiv w:val="1"/>
      <w:marLeft w:val="0"/>
      <w:marRight w:val="0"/>
      <w:marTop w:val="0"/>
      <w:marBottom w:val="0"/>
      <w:divBdr>
        <w:top w:val="none" w:sz="0" w:space="0" w:color="auto"/>
        <w:left w:val="none" w:sz="0" w:space="0" w:color="auto"/>
        <w:bottom w:val="none" w:sz="0" w:space="0" w:color="auto"/>
        <w:right w:val="none" w:sz="0" w:space="0" w:color="auto"/>
      </w:divBdr>
    </w:div>
    <w:div w:id="2074083673">
      <w:bodyDiv w:val="1"/>
      <w:marLeft w:val="0"/>
      <w:marRight w:val="0"/>
      <w:marTop w:val="0"/>
      <w:marBottom w:val="0"/>
      <w:divBdr>
        <w:top w:val="none" w:sz="0" w:space="0" w:color="auto"/>
        <w:left w:val="none" w:sz="0" w:space="0" w:color="auto"/>
        <w:bottom w:val="none" w:sz="0" w:space="0" w:color="auto"/>
        <w:right w:val="none" w:sz="0" w:space="0" w:color="auto"/>
      </w:divBdr>
    </w:div>
    <w:div w:id="2074152887">
      <w:bodyDiv w:val="1"/>
      <w:marLeft w:val="0"/>
      <w:marRight w:val="0"/>
      <w:marTop w:val="0"/>
      <w:marBottom w:val="0"/>
      <w:divBdr>
        <w:top w:val="none" w:sz="0" w:space="0" w:color="auto"/>
        <w:left w:val="none" w:sz="0" w:space="0" w:color="auto"/>
        <w:bottom w:val="none" w:sz="0" w:space="0" w:color="auto"/>
        <w:right w:val="none" w:sz="0" w:space="0" w:color="auto"/>
      </w:divBdr>
    </w:div>
    <w:div w:id="2074158768">
      <w:bodyDiv w:val="1"/>
      <w:marLeft w:val="0"/>
      <w:marRight w:val="0"/>
      <w:marTop w:val="0"/>
      <w:marBottom w:val="0"/>
      <w:divBdr>
        <w:top w:val="none" w:sz="0" w:space="0" w:color="auto"/>
        <w:left w:val="none" w:sz="0" w:space="0" w:color="auto"/>
        <w:bottom w:val="none" w:sz="0" w:space="0" w:color="auto"/>
        <w:right w:val="none" w:sz="0" w:space="0" w:color="auto"/>
      </w:divBdr>
    </w:div>
    <w:div w:id="2075271825">
      <w:bodyDiv w:val="1"/>
      <w:marLeft w:val="0"/>
      <w:marRight w:val="0"/>
      <w:marTop w:val="0"/>
      <w:marBottom w:val="0"/>
      <w:divBdr>
        <w:top w:val="none" w:sz="0" w:space="0" w:color="auto"/>
        <w:left w:val="none" w:sz="0" w:space="0" w:color="auto"/>
        <w:bottom w:val="none" w:sz="0" w:space="0" w:color="auto"/>
        <w:right w:val="none" w:sz="0" w:space="0" w:color="auto"/>
      </w:divBdr>
    </w:div>
    <w:div w:id="2077778503">
      <w:bodyDiv w:val="1"/>
      <w:marLeft w:val="0"/>
      <w:marRight w:val="0"/>
      <w:marTop w:val="0"/>
      <w:marBottom w:val="0"/>
      <w:divBdr>
        <w:top w:val="none" w:sz="0" w:space="0" w:color="auto"/>
        <w:left w:val="none" w:sz="0" w:space="0" w:color="auto"/>
        <w:bottom w:val="none" w:sz="0" w:space="0" w:color="auto"/>
        <w:right w:val="none" w:sz="0" w:space="0" w:color="auto"/>
      </w:divBdr>
    </w:div>
    <w:div w:id="2078623015">
      <w:bodyDiv w:val="1"/>
      <w:marLeft w:val="0"/>
      <w:marRight w:val="0"/>
      <w:marTop w:val="0"/>
      <w:marBottom w:val="0"/>
      <w:divBdr>
        <w:top w:val="none" w:sz="0" w:space="0" w:color="auto"/>
        <w:left w:val="none" w:sz="0" w:space="0" w:color="auto"/>
        <w:bottom w:val="none" w:sz="0" w:space="0" w:color="auto"/>
        <w:right w:val="none" w:sz="0" w:space="0" w:color="auto"/>
      </w:divBdr>
    </w:div>
    <w:div w:id="2080054041">
      <w:bodyDiv w:val="1"/>
      <w:marLeft w:val="0"/>
      <w:marRight w:val="0"/>
      <w:marTop w:val="0"/>
      <w:marBottom w:val="0"/>
      <w:divBdr>
        <w:top w:val="none" w:sz="0" w:space="0" w:color="auto"/>
        <w:left w:val="none" w:sz="0" w:space="0" w:color="auto"/>
        <w:bottom w:val="none" w:sz="0" w:space="0" w:color="auto"/>
        <w:right w:val="none" w:sz="0" w:space="0" w:color="auto"/>
      </w:divBdr>
    </w:div>
    <w:div w:id="2080324687">
      <w:bodyDiv w:val="1"/>
      <w:marLeft w:val="0"/>
      <w:marRight w:val="0"/>
      <w:marTop w:val="0"/>
      <w:marBottom w:val="0"/>
      <w:divBdr>
        <w:top w:val="none" w:sz="0" w:space="0" w:color="auto"/>
        <w:left w:val="none" w:sz="0" w:space="0" w:color="auto"/>
        <w:bottom w:val="none" w:sz="0" w:space="0" w:color="auto"/>
        <w:right w:val="none" w:sz="0" w:space="0" w:color="auto"/>
      </w:divBdr>
    </w:div>
    <w:div w:id="2080592983">
      <w:bodyDiv w:val="1"/>
      <w:marLeft w:val="0"/>
      <w:marRight w:val="0"/>
      <w:marTop w:val="0"/>
      <w:marBottom w:val="0"/>
      <w:divBdr>
        <w:top w:val="none" w:sz="0" w:space="0" w:color="auto"/>
        <w:left w:val="none" w:sz="0" w:space="0" w:color="auto"/>
        <w:bottom w:val="none" w:sz="0" w:space="0" w:color="auto"/>
        <w:right w:val="none" w:sz="0" w:space="0" w:color="auto"/>
      </w:divBdr>
    </w:div>
    <w:div w:id="2081632330">
      <w:bodyDiv w:val="1"/>
      <w:marLeft w:val="0"/>
      <w:marRight w:val="0"/>
      <w:marTop w:val="0"/>
      <w:marBottom w:val="0"/>
      <w:divBdr>
        <w:top w:val="none" w:sz="0" w:space="0" w:color="auto"/>
        <w:left w:val="none" w:sz="0" w:space="0" w:color="auto"/>
        <w:bottom w:val="none" w:sz="0" w:space="0" w:color="auto"/>
        <w:right w:val="none" w:sz="0" w:space="0" w:color="auto"/>
      </w:divBdr>
    </w:div>
    <w:div w:id="2081904766">
      <w:bodyDiv w:val="1"/>
      <w:marLeft w:val="0"/>
      <w:marRight w:val="0"/>
      <w:marTop w:val="0"/>
      <w:marBottom w:val="0"/>
      <w:divBdr>
        <w:top w:val="none" w:sz="0" w:space="0" w:color="auto"/>
        <w:left w:val="none" w:sz="0" w:space="0" w:color="auto"/>
        <w:bottom w:val="none" w:sz="0" w:space="0" w:color="auto"/>
        <w:right w:val="none" w:sz="0" w:space="0" w:color="auto"/>
      </w:divBdr>
    </w:div>
    <w:div w:id="2082753780">
      <w:bodyDiv w:val="1"/>
      <w:marLeft w:val="0"/>
      <w:marRight w:val="0"/>
      <w:marTop w:val="0"/>
      <w:marBottom w:val="0"/>
      <w:divBdr>
        <w:top w:val="none" w:sz="0" w:space="0" w:color="auto"/>
        <w:left w:val="none" w:sz="0" w:space="0" w:color="auto"/>
        <w:bottom w:val="none" w:sz="0" w:space="0" w:color="auto"/>
        <w:right w:val="none" w:sz="0" w:space="0" w:color="auto"/>
      </w:divBdr>
    </w:div>
    <w:div w:id="2084716243">
      <w:bodyDiv w:val="1"/>
      <w:marLeft w:val="0"/>
      <w:marRight w:val="0"/>
      <w:marTop w:val="0"/>
      <w:marBottom w:val="0"/>
      <w:divBdr>
        <w:top w:val="none" w:sz="0" w:space="0" w:color="auto"/>
        <w:left w:val="none" w:sz="0" w:space="0" w:color="auto"/>
        <w:bottom w:val="none" w:sz="0" w:space="0" w:color="auto"/>
        <w:right w:val="none" w:sz="0" w:space="0" w:color="auto"/>
      </w:divBdr>
    </w:div>
    <w:div w:id="2084788878">
      <w:bodyDiv w:val="1"/>
      <w:marLeft w:val="0"/>
      <w:marRight w:val="0"/>
      <w:marTop w:val="0"/>
      <w:marBottom w:val="0"/>
      <w:divBdr>
        <w:top w:val="none" w:sz="0" w:space="0" w:color="auto"/>
        <w:left w:val="none" w:sz="0" w:space="0" w:color="auto"/>
        <w:bottom w:val="none" w:sz="0" w:space="0" w:color="auto"/>
        <w:right w:val="none" w:sz="0" w:space="0" w:color="auto"/>
      </w:divBdr>
    </w:div>
    <w:div w:id="2086294805">
      <w:bodyDiv w:val="1"/>
      <w:marLeft w:val="0"/>
      <w:marRight w:val="0"/>
      <w:marTop w:val="0"/>
      <w:marBottom w:val="0"/>
      <w:divBdr>
        <w:top w:val="none" w:sz="0" w:space="0" w:color="auto"/>
        <w:left w:val="none" w:sz="0" w:space="0" w:color="auto"/>
        <w:bottom w:val="none" w:sz="0" w:space="0" w:color="auto"/>
        <w:right w:val="none" w:sz="0" w:space="0" w:color="auto"/>
      </w:divBdr>
    </w:div>
    <w:div w:id="2086755077">
      <w:bodyDiv w:val="1"/>
      <w:marLeft w:val="0"/>
      <w:marRight w:val="0"/>
      <w:marTop w:val="0"/>
      <w:marBottom w:val="0"/>
      <w:divBdr>
        <w:top w:val="none" w:sz="0" w:space="0" w:color="auto"/>
        <w:left w:val="none" w:sz="0" w:space="0" w:color="auto"/>
        <w:bottom w:val="none" w:sz="0" w:space="0" w:color="auto"/>
        <w:right w:val="none" w:sz="0" w:space="0" w:color="auto"/>
      </w:divBdr>
    </w:div>
    <w:div w:id="2088724194">
      <w:bodyDiv w:val="1"/>
      <w:marLeft w:val="0"/>
      <w:marRight w:val="0"/>
      <w:marTop w:val="0"/>
      <w:marBottom w:val="0"/>
      <w:divBdr>
        <w:top w:val="none" w:sz="0" w:space="0" w:color="auto"/>
        <w:left w:val="none" w:sz="0" w:space="0" w:color="auto"/>
        <w:bottom w:val="none" w:sz="0" w:space="0" w:color="auto"/>
        <w:right w:val="none" w:sz="0" w:space="0" w:color="auto"/>
      </w:divBdr>
    </w:div>
    <w:div w:id="2088763525">
      <w:bodyDiv w:val="1"/>
      <w:marLeft w:val="0"/>
      <w:marRight w:val="0"/>
      <w:marTop w:val="0"/>
      <w:marBottom w:val="0"/>
      <w:divBdr>
        <w:top w:val="none" w:sz="0" w:space="0" w:color="auto"/>
        <w:left w:val="none" w:sz="0" w:space="0" w:color="auto"/>
        <w:bottom w:val="none" w:sz="0" w:space="0" w:color="auto"/>
        <w:right w:val="none" w:sz="0" w:space="0" w:color="auto"/>
      </w:divBdr>
    </w:div>
    <w:div w:id="2089421061">
      <w:bodyDiv w:val="1"/>
      <w:marLeft w:val="0"/>
      <w:marRight w:val="0"/>
      <w:marTop w:val="0"/>
      <w:marBottom w:val="0"/>
      <w:divBdr>
        <w:top w:val="none" w:sz="0" w:space="0" w:color="auto"/>
        <w:left w:val="none" w:sz="0" w:space="0" w:color="auto"/>
        <w:bottom w:val="none" w:sz="0" w:space="0" w:color="auto"/>
        <w:right w:val="none" w:sz="0" w:space="0" w:color="auto"/>
      </w:divBdr>
    </w:div>
    <w:div w:id="2090416732">
      <w:bodyDiv w:val="1"/>
      <w:marLeft w:val="0"/>
      <w:marRight w:val="0"/>
      <w:marTop w:val="0"/>
      <w:marBottom w:val="0"/>
      <w:divBdr>
        <w:top w:val="none" w:sz="0" w:space="0" w:color="auto"/>
        <w:left w:val="none" w:sz="0" w:space="0" w:color="auto"/>
        <w:bottom w:val="none" w:sz="0" w:space="0" w:color="auto"/>
        <w:right w:val="none" w:sz="0" w:space="0" w:color="auto"/>
      </w:divBdr>
    </w:div>
    <w:div w:id="2090691420">
      <w:bodyDiv w:val="1"/>
      <w:marLeft w:val="0"/>
      <w:marRight w:val="0"/>
      <w:marTop w:val="0"/>
      <w:marBottom w:val="0"/>
      <w:divBdr>
        <w:top w:val="none" w:sz="0" w:space="0" w:color="auto"/>
        <w:left w:val="none" w:sz="0" w:space="0" w:color="auto"/>
        <w:bottom w:val="none" w:sz="0" w:space="0" w:color="auto"/>
        <w:right w:val="none" w:sz="0" w:space="0" w:color="auto"/>
      </w:divBdr>
    </w:div>
    <w:div w:id="2090929737">
      <w:bodyDiv w:val="1"/>
      <w:marLeft w:val="0"/>
      <w:marRight w:val="0"/>
      <w:marTop w:val="0"/>
      <w:marBottom w:val="0"/>
      <w:divBdr>
        <w:top w:val="none" w:sz="0" w:space="0" w:color="auto"/>
        <w:left w:val="none" w:sz="0" w:space="0" w:color="auto"/>
        <w:bottom w:val="none" w:sz="0" w:space="0" w:color="auto"/>
        <w:right w:val="none" w:sz="0" w:space="0" w:color="auto"/>
      </w:divBdr>
    </w:div>
    <w:div w:id="2093771422">
      <w:bodyDiv w:val="1"/>
      <w:marLeft w:val="0"/>
      <w:marRight w:val="0"/>
      <w:marTop w:val="0"/>
      <w:marBottom w:val="0"/>
      <w:divBdr>
        <w:top w:val="none" w:sz="0" w:space="0" w:color="auto"/>
        <w:left w:val="none" w:sz="0" w:space="0" w:color="auto"/>
        <w:bottom w:val="none" w:sz="0" w:space="0" w:color="auto"/>
        <w:right w:val="none" w:sz="0" w:space="0" w:color="auto"/>
      </w:divBdr>
    </w:div>
    <w:div w:id="2094087843">
      <w:bodyDiv w:val="1"/>
      <w:marLeft w:val="0"/>
      <w:marRight w:val="0"/>
      <w:marTop w:val="0"/>
      <w:marBottom w:val="0"/>
      <w:divBdr>
        <w:top w:val="none" w:sz="0" w:space="0" w:color="auto"/>
        <w:left w:val="none" w:sz="0" w:space="0" w:color="auto"/>
        <w:bottom w:val="none" w:sz="0" w:space="0" w:color="auto"/>
        <w:right w:val="none" w:sz="0" w:space="0" w:color="auto"/>
      </w:divBdr>
    </w:div>
    <w:div w:id="2094275330">
      <w:bodyDiv w:val="1"/>
      <w:marLeft w:val="0"/>
      <w:marRight w:val="0"/>
      <w:marTop w:val="0"/>
      <w:marBottom w:val="0"/>
      <w:divBdr>
        <w:top w:val="none" w:sz="0" w:space="0" w:color="auto"/>
        <w:left w:val="none" w:sz="0" w:space="0" w:color="auto"/>
        <w:bottom w:val="none" w:sz="0" w:space="0" w:color="auto"/>
        <w:right w:val="none" w:sz="0" w:space="0" w:color="auto"/>
      </w:divBdr>
    </w:div>
    <w:div w:id="2094813102">
      <w:bodyDiv w:val="1"/>
      <w:marLeft w:val="0"/>
      <w:marRight w:val="0"/>
      <w:marTop w:val="0"/>
      <w:marBottom w:val="0"/>
      <w:divBdr>
        <w:top w:val="none" w:sz="0" w:space="0" w:color="auto"/>
        <w:left w:val="none" w:sz="0" w:space="0" w:color="auto"/>
        <w:bottom w:val="none" w:sz="0" w:space="0" w:color="auto"/>
        <w:right w:val="none" w:sz="0" w:space="0" w:color="auto"/>
      </w:divBdr>
    </w:div>
    <w:div w:id="2095663504">
      <w:bodyDiv w:val="1"/>
      <w:marLeft w:val="0"/>
      <w:marRight w:val="0"/>
      <w:marTop w:val="0"/>
      <w:marBottom w:val="0"/>
      <w:divBdr>
        <w:top w:val="none" w:sz="0" w:space="0" w:color="auto"/>
        <w:left w:val="none" w:sz="0" w:space="0" w:color="auto"/>
        <w:bottom w:val="none" w:sz="0" w:space="0" w:color="auto"/>
        <w:right w:val="none" w:sz="0" w:space="0" w:color="auto"/>
      </w:divBdr>
    </w:div>
    <w:div w:id="2095781489">
      <w:bodyDiv w:val="1"/>
      <w:marLeft w:val="0"/>
      <w:marRight w:val="0"/>
      <w:marTop w:val="0"/>
      <w:marBottom w:val="0"/>
      <w:divBdr>
        <w:top w:val="none" w:sz="0" w:space="0" w:color="auto"/>
        <w:left w:val="none" w:sz="0" w:space="0" w:color="auto"/>
        <w:bottom w:val="none" w:sz="0" w:space="0" w:color="auto"/>
        <w:right w:val="none" w:sz="0" w:space="0" w:color="auto"/>
      </w:divBdr>
    </w:div>
    <w:div w:id="2096855894">
      <w:bodyDiv w:val="1"/>
      <w:marLeft w:val="0"/>
      <w:marRight w:val="0"/>
      <w:marTop w:val="0"/>
      <w:marBottom w:val="0"/>
      <w:divBdr>
        <w:top w:val="none" w:sz="0" w:space="0" w:color="auto"/>
        <w:left w:val="none" w:sz="0" w:space="0" w:color="auto"/>
        <w:bottom w:val="none" w:sz="0" w:space="0" w:color="auto"/>
        <w:right w:val="none" w:sz="0" w:space="0" w:color="auto"/>
      </w:divBdr>
    </w:div>
    <w:div w:id="2097049356">
      <w:bodyDiv w:val="1"/>
      <w:marLeft w:val="0"/>
      <w:marRight w:val="0"/>
      <w:marTop w:val="0"/>
      <w:marBottom w:val="0"/>
      <w:divBdr>
        <w:top w:val="none" w:sz="0" w:space="0" w:color="auto"/>
        <w:left w:val="none" w:sz="0" w:space="0" w:color="auto"/>
        <w:bottom w:val="none" w:sz="0" w:space="0" w:color="auto"/>
        <w:right w:val="none" w:sz="0" w:space="0" w:color="auto"/>
      </w:divBdr>
    </w:div>
    <w:div w:id="2099010507">
      <w:bodyDiv w:val="1"/>
      <w:marLeft w:val="0"/>
      <w:marRight w:val="0"/>
      <w:marTop w:val="0"/>
      <w:marBottom w:val="0"/>
      <w:divBdr>
        <w:top w:val="none" w:sz="0" w:space="0" w:color="auto"/>
        <w:left w:val="none" w:sz="0" w:space="0" w:color="auto"/>
        <w:bottom w:val="none" w:sz="0" w:space="0" w:color="auto"/>
        <w:right w:val="none" w:sz="0" w:space="0" w:color="auto"/>
      </w:divBdr>
    </w:div>
    <w:div w:id="2099281124">
      <w:bodyDiv w:val="1"/>
      <w:marLeft w:val="0"/>
      <w:marRight w:val="0"/>
      <w:marTop w:val="0"/>
      <w:marBottom w:val="0"/>
      <w:divBdr>
        <w:top w:val="none" w:sz="0" w:space="0" w:color="auto"/>
        <w:left w:val="none" w:sz="0" w:space="0" w:color="auto"/>
        <w:bottom w:val="none" w:sz="0" w:space="0" w:color="auto"/>
        <w:right w:val="none" w:sz="0" w:space="0" w:color="auto"/>
      </w:divBdr>
    </w:div>
    <w:div w:id="2099860376">
      <w:bodyDiv w:val="1"/>
      <w:marLeft w:val="0"/>
      <w:marRight w:val="0"/>
      <w:marTop w:val="0"/>
      <w:marBottom w:val="0"/>
      <w:divBdr>
        <w:top w:val="none" w:sz="0" w:space="0" w:color="auto"/>
        <w:left w:val="none" w:sz="0" w:space="0" w:color="auto"/>
        <w:bottom w:val="none" w:sz="0" w:space="0" w:color="auto"/>
        <w:right w:val="none" w:sz="0" w:space="0" w:color="auto"/>
      </w:divBdr>
    </w:div>
    <w:div w:id="2099980181">
      <w:bodyDiv w:val="1"/>
      <w:marLeft w:val="0"/>
      <w:marRight w:val="0"/>
      <w:marTop w:val="0"/>
      <w:marBottom w:val="0"/>
      <w:divBdr>
        <w:top w:val="none" w:sz="0" w:space="0" w:color="auto"/>
        <w:left w:val="none" w:sz="0" w:space="0" w:color="auto"/>
        <w:bottom w:val="none" w:sz="0" w:space="0" w:color="auto"/>
        <w:right w:val="none" w:sz="0" w:space="0" w:color="auto"/>
      </w:divBdr>
    </w:div>
    <w:div w:id="2101104004">
      <w:bodyDiv w:val="1"/>
      <w:marLeft w:val="0"/>
      <w:marRight w:val="0"/>
      <w:marTop w:val="0"/>
      <w:marBottom w:val="0"/>
      <w:divBdr>
        <w:top w:val="none" w:sz="0" w:space="0" w:color="auto"/>
        <w:left w:val="none" w:sz="0" w:space="0" w:color="auto"/>
        <w:bottom w:val="none" w:sz="0" w:space="0" w:color="auto"/>
        <w:right w:val="none" w:sz="0" w:space="0" w:color="auto"/>
      </w:divBdr>
    </w:div>
    <w:div w:id="2102723459">
      <w:bodyDiv w:val="1"/>
      <w:marLeft w:val="0"/>
      <w:marRight w:val="0"/>
      <w:marTop w:val="0"/>
      <w:marBottom w:val="0"/>
      <w:divBdr>
        <w:top w:val="none" w:sz="0" w:space="0" w:color="auto"/>
        <w:left w:val="none" w:sz="0" w:space="0" w:color="auto"/>
        <w:bottom w:val="none" w:sz="0" w:space="0" w:color="auto"/>
        <w:right w:val="none" w:sz="0" w:space="0" w:color="auto"/>
      </w:divBdr>
    </w:div>
    <w:div w:id="2103137055">
      <w:bodyDiv w:val="1"/>
      <w:marLeft w:val="0"/>
      <w:marRight w:val="0"/>
      <w:marTop w:val="0"/>
      <w:marBottom w:val="0"/>
      <w:divBdr>
        <w:top w:val="none" w:sz="0" w:space="0" w:color="auto"/>
        <w:left w:val="none" w:sz="0" w:space="0" w:color="auto"/>
        <w:bottom w:val="none" w:sz="0" w:space="0" w:color="auto"/>
        <w:right w:val="none" w:sz="0" w:space="0" w:color="auto"/>
      </w:divBdr>
    </w:div>
    <w:div w:id="2103716360">
      <w:bodyDiv w:val="1"/>
      <w:marLeft w:val="0"/>
      <w:marRight w:val="0"/>
      <w:marTop w:val="0"/>
      <w:marBottom w:val="0"/>
      <w:divBdr>
        <w:top w:val="none" w:sz="0" w:space="0" w:color="auto"/>
        <w:left w:val="none" w:sz="0" w:space="0" w:color="auto"/>
        <w:bottom w:val="none" w:sz="0" w:space="0" w:color="auto"/>
        <w:right w:val="none" w:sz="0" w:space="0" w:color="auto"/>
      </w:divBdr>
    </w:div>
    <w:div w:id="2105346581">
      <w:bodyDiv w:val="1"/>
      <w:marLeft w:val="0"/>
      <w:marRight w:val="0"/>
      <w:marTop w:val="0"/>
      <w:marBottom w:val="0"/>
      <w:divBdr>
        <w:top w:val="none" w:sz="0" w:space="0" w:color="auto"/>
        <w:left w:val="none" w:sz="0" w:space="0" w:color="auto"/>
        <w:bottom w:val="none" w:sz="0" w:space="0" w:color="auto"/>
        <w:right w:val="none" w:sz="0" w:space="0" w:color="auto"/>
      </w:divBdr>
    </w:div>
    <w:div w:id="2105375133">
      <w:bodyDiv w:val="1"/>
      <w:marLeft w:val="0"/>
      <w:marRight w:val="0"/>
      <w:marTop w:val="0"/>
      <w:marBottom w:val="0"/>
      <w:divBdr>
        <w:top w:val="none" w:sz="0" w:space="0" w:color="auto"/>
        <w:left w:val="none" w:sz="0" w:space="0" w:color="auto"/>
        <w:bottom w:val="none" w:sz="0" w:space="0" w:color="auto"/>
        <w:right w:val="none" w:sz="0" w:space="0" w:color="auto"/>
      </w:divBdr>
    </w:div>
    <w:div w:id="2106071079">
      <w:bodyDiv w:val="1"/>
      <w:marLeft w:val="0"/>
      <w:marRight w:val="0"/>
      <w:marTop w:val="0"/>
      <w:marBottom w:val="0"/>
      <w:divBdr>
        <w:top w:val="none" w:sz="0" w:space="0" w:color="auto"/>
        <w:left w:val="none" w:sz="0" w:space="0" w:color="auto"/>
        <w:bottom w:val="none" w:sz="0" w:space="0" w:color="auto"/>
        <w:right w:val="none" w:sz="0" w:space="0" w:color="auto"/>
      </w:divBdr>
    </w:div>
    <w:div w:id="2106919818">
      <w:bodyDiv w:val="1"/>
      <w:marLeft w:val="0"/>
      <w:marRight w:val="0"/>
      <w:marTop w:val="0"/>
      <w:marBottom w:val="0"/>
      <w:divBdr>
        <w:top w:val="none" w:sz="0" w:space="0" w:color="auto"/>
        <w:left w:val="none" w:sz="0" w:space="0" w:color="auto"/>
        <w:bottom w:val="none" w:sz="0" w:space="0" w:color="auto"/>
        <w:right w:val="none" w:sz="0" w:space="0" w:color="auto"/>
      </w:divBdr>
    </w:div>
    <w:div w:id="2106995274">
      <w:bodyDiv w:val="1"/>
      <w:marLeft w:val="0"/>
      <w:marRight w:val="0"/>
      <w:marTop w:val="0"/>
      <w:marBottom w:val="0"/>
      <w:divBdr>
        <w:top w:val="none" w:sz="0" w:space="0" w:color="auto"/>
        <w:left w:val="none" w:sz="0" w:space="0" w:color="auto"/>
        <w:bottom w:val="none" w:sz="0" w:space="0" w:color="auto"/>
        <w:right w:val="none" w:sz="0" w:space="0" w:color="auto"/>
      </w:divBdr>
    </w:div>
    <w:div w:id="2106997380">
      <w:bodyDiv w:val="1"/>
      <w:marLeft w:val="0"/>
      <w:marRight w:val="0"/>
      <w:marTop w:val="0"/>
      <w:marBottom w:val="0"/>
      <w:divBdr>
        <w:top w:val="none" w:sz="0" w:space="0" w:color="auto"/>
        <w:left w:val="none" w:sz="0" w:space="0" w:color="auto"/>
        <w:bottom w:val="none" w:sz="0" w:space="0" w:color="auto"/>
        <w:right w:val="none" w:sz="0" w:space="0" w:color="auto"/>
      </w:divBdr>
    </w:div>
    <w:div w:id="2107924945">
      <w:bodyDiv w:val="1"/>
      <w:marLeft w:val="0"/>
      <w:marRight w:val="0"/>
      <w:marTop w:val="0"/>
      <w:marBottom w:val="0"/>
      <w:divBdr>
        <w:top w:val="none" w:sz="0" w:space="0" w:color="auto"/>
        <w:left w:val="none" w:sz="0" w:space="0" w:color="auto"/>
        <w:bottom w:val="none" w:sz="0" w:space="0" w:color="auto"/>
        <w:right w:val="none" w:sz="0" w:space="0" w:color="auto"/>
      </w:divBdr>
    </w:div>
    <w:div w:id="2108771194">
      <w:bodyDiv w:val="1"/>
      <w:marLeft w:val="0"/>
      <w:marRight w:val="0"/>
      <w:marTop w:val="0"/>
      <w:marBottom w:val="0"/>
      <w:divBdr>
        <w:top w:val="none" w:sz="0" w:space="0" w:color="auto"/>
        <w:left w:val="none" w:sz="0" w:space="0" w:color="auto"/>
        <w:bottom w:val="none" w:sz="0" w:space="0" w:color="auto"/>
        <w:right w:val="none" w:sz="0" w:space="0" w:color="auto"/>
      </w:divBdr>
    </w:div>
    <w:div w:id="2109497413">
      <w:bodyDiv w:val="1"/>
      <w:marLeft w:val="0"/>
      <w:marRight w:val="0"/>
      <w:marTop w:val="0"/>
      <w:marBottom w:val="0"/>
      <w:divBdr>
        <w:top w:val="none" w:sz="0" w:space="0" w:color="auto"/>
        <w:left w:val="none" w:sz="0" w:space="0" w:color="auto"/>
        <w:bottom w:val="none" w:sz="0" w:space="0" w:color="auto"/>
        <w:right w:val="none" w:sz="0" w:space="0" w:color="auto"/>
      </w:divBdr>
    </w:div>
    <w:div w:id="2110538495">
      <w:bodyDiv w:val="1"/>
      <w:marLeft w:val="0"/>
      <w:marRight w:val="0"/>
      <w:marTop w:val="0"/>
      <w:marBottom w:val="0"/>
      <w:divBdr>
        <w:top w:val="none" w:sz="0" w:space="0" w:color="auto"/>
        <w:left w:val="none" w:sz="0" w:space="0" w:color="auto"/>
        <w:bottom w:val="none" w:sz="0" w:space="0" w:color="auto"/>
        <w:right w:val="none" w:sz="0" w:space="0" w:color="auto"/>
      </w:divBdr>
    </w:div>
    <w:div w:id="2112046997">
      <w:bodyDiv w:val="1"/>
      <w:marLeft w:val="0"/>
      <w:marRight w:val="0"/>
      <w:marTop w:val="0"/>
      <w:marBottom w:val="0"/>
      <w:divBdr>
        <w:top w:val="none" w:sz="0" w:space="0" w:color="auto"/>
        <w:left w:val="none" w:sz="0" w:space="0" w:color="auto"/>
        <w:bottom w:val="none" w:sz="0" w:space="0" w:color="auto"/>
        <w:right w:val="none" w:sz="0" w:space="0" w:color="auto"/>
      </w:divBdr>
    </w:div>
    <w:div w:id="2112508127">
      <w:bodyDiv w:val="1"/>
      <w:marLeft w:val="0"/>
      <w:marRight w:val="0"/>
      <w:marTop w:val="0"/>
      <w:marBottom w:val="0"/>
      <w:divBdr>
        <w:top w:val="none" w:sz="0" w:space="0" w:color="auto"/>
        <w:left w:val="none" w:sz="0" w:space="0" w:color="auto"/>
        <w:bottom w:val="none" w:sz="0" w:space="0" w:color="auto"/>
        <w:right w:val="none" w:sz="0" w:space="0" w:color="auto"/>
      </w:divBdr>
    </w:div>
    <w:div w:id="2112578554">
      <w:bodyDiv w:val="1"/>
      <w:marLeft w:val="0"/>
      <w:marRight w:val="0"/>
      <w:marTop w:val="0"/>
      <w:marBottom w:val="0"/>
      <w:divBdr>
        <w:top w:val="none" w:sz="0" w:space="0" w:color="auto"/>
        <w:left w:val="none" w:sz="0" w:space="0" w:color="auto"/>
        <w:bottom w:val="none" w:sz="0" w:space="0" w:color="auto"/>
        <w:right w:val="none" w:sz="0" w:space="0" w:color="auto"/>
      </w:divBdr>
    </w:div>
    <w:div w:id="2112629476">
      <w:bodyDiv w:val="1"/>
      <w:marLeft w:val="0"/>
      <w:marRight w:val="0"/>
      <w:marTop w:val="0"/>
      <w:marBottom w:val="0"/>
      <w:divBdr>
        <w:top w:val="none" w:sz="0" w:space="0" w:color="auto"/>
        <w:left w:val="none" w:sz="0" w:space="0" w:color="auto"/>
        <w:bottom w:val="none" w:sz="0" w:space="0" w:color="auto"/>
        <w:right w:val="none" w:sz="0" w:space="0" w:color="auto"/>
      </w:divBdr>
    </w:div>
    <w:div w:id="2113745556">
      <w:bodyDiv w:val="1"/>
      <w:marLeft w:val="0"/>
      <w:marRight w:val="0"/>
      <w:marTop w:val="0"/>
      <w:marBottom w:val="0"/>
      <w:divBdr>
        <w:top w:val="none" w:sz="0" w:space="0" w:color="auto"/>
        <w:left w:val="none" w:sz="0" w:space="0" w:color="auto"/>
        <w:bottom w:val="none" w:sz="0" w:space="0" w:color="auto"/>
        <w:right w:val="none" w:sz="0" w:space="0" w:color="auto"/>
      </w:divBdr>
    </w:div>
    <w:div w:id="2114351806">
      <w:bodyDiv w:val="1"/>
      <w:marLeft w:val="0"/>
      <w:marRight w:val="0"/>
      <w:marTop w:val="0"/>
      <w:marBottom w:val="0"/>
      <w:divBdr>
        <w:top w:val="none" w:sz="0" w:space="0" w:color="auto"/>
        <w:left w:val="none" w:sz="0" w:space="0" w:color="auto"/>
        <w:bottom w:val="none" w:sz="0" w:space="0" w:color="auto"/>
        <w:right w:val="none" w:sz="0" w:space="0" w:color="auto"/>
      </w:divBdr>
    </w:div>
    <w:div w:id="2114588090">
      <w:bodyDiv w:val="1"/>
      <w:marLeft w:val="0"/>
      <w:marRight w:val="0"/>
      <w:marTop w:val="0"/>
      <w:marBottom w:val="0"/>
      <w:divBdr>
        <w:top w:val="none" w:sz="0" w:space="0" w:color="auto"/>
        <w:left w:val="none" w:sz="0" w:space="0" w:color="auto"/>
        <w:bottom w:val="none" w:sz="0" w:space="0" w:color="auto"/>
        <w:right w:val="none" w:sz="0" w:space="0" w:color="auto"/>
      </w:divBdr>
    </w:div>
    <w:div w:id="2114665318">
      <w:bodyDiv w:val="1"/>
      <w:marLeft w:val="0"/>
      <w:marRight w:val="0"/>
      <w:marTop w:val="0"/>
      <w:marBottom w:val="0"/>
      <w:divBdr>
        <w:top w:val="none" w:sz="0" w:space="0" w:color="auto"/>
        <w:left w:val="none" w:sz="0" w:space="0" w:color="auto"/>
        <w:bottom w:val="none" w:sz="0" w:space="0" w:color="auto"/>
        <w:right w:val="none" w:sz="0" w:space="0" w:color="auto"/>
      </w:divBdr>
    </w:div>
    <w:div w:id="2115127197">
      <w:bodyDiv w:val="1"/>
      <w:marLeft w:val="0"/>
      <w:marRight w:val="0"/>
      <w:marTop w:val="0"/>
      <w:marBottom w:val="0"/>
      <w:divBdr>
        <w:top w:val="none" w:sz="0" w:space="0" w:color="auto"/>
        <w:left w:val="none" w:sz="0" w:space="0" w:color="auto"/>
        <w:bottom w:val="none" w:sz="0" w:space="0" w:color="auto"/>
        <w:right w:val="none" w:sz="0" w:space="0" w:color="auto"/>
      </w:divBdr>
    </w:div>
    <w:div w:id="2115397629">
      <w:bodyDiv w:val="1"/>
      <w:marLeft w:val="0"/>
      <w:marRight w:val="0"/>
      <w:marTop w:val="0"/>
      <w:marBottom w:val="0"/>
      <w:divBdr>
        <w:top w:val="none" w:sz="0" w:space="0" w:color="auto"/>
        <w:left w:val="none" w:sz="0" w:space="0" w:color="auto"/>
        <w:bottom w:val="none" w:sz="0" w:space="0" w:color="auto"/>
        <w:right w:val="none" w:sz="0" w:space="0" w:color="auto"/>
      </w:divBdr>
    </w:div>
    <w:div w:id="2116054132">
      <w:bodyDiv w:val="1"/>
      <w:marLeft w:val="0"/>
      <w:marRight w:val="0"/>
      <w:marTop w:val="0"/>
      <w:marBottom w:val="0"/>
      <w:divBdr>
        <w:top w:val="none" w:sz="0" w:space="0" w:color="auto"/>
        <w:left w:val="none" w:sz="0" w:space="0" w:color="auto"/>
        <w:bottom w:val="none" w:sz="0" w:space="0" w:color="auto"/>
        <w:right w:val="none" w:sz="0" w:space="0" w:color="auto"/>
      </w:divBdr>
    </w:div>
    <w:div w:id="2116557541">
      <w:bodyDiv w:val="1"/>
      <w:marLeft w:val="0"/>
      <w:marRight w:val="0"/>
      <w:marTop w:val="0"/>
      <w:marBottom w:val="0"/>
      <w:divBdr>
        <w:top w:val="none" w:sz="0" w:space="0" w:color="auto"/>
        <w:left w:val="none" w:sz="0" w:space="0" w:color="auto"/>
        <w:bottom w:val="none" w:sz="0" w:space="0" w:color="auto"/>
        <w:right w:val="none" w:sz="0" w:space="0" w:color="auto"/>
      </w:divBdr>
    </w:div>
    <w:div w:id="2116628317">
      <w:bodyDiv w:val="1"/>
      <w:marLeft w:val="0"/>
      <w:marRight w:val="0"/>
      <w:marTop w:val="0"/>
      <w:marBottom w:val="0"/>
      <w:divBdr>
        <w:top w:val="none" w:sz="0" w:space="0" w:color="auto"/>
        <w:left w:val="none" w:sz="0" w:space="0" w:color="auto"/>
        <w:bottom w:val="none" w:sz="0" w:space="0" w:color="auto"/>
        <w:right w:val="none" w:sz="0" w:space="0" w:color="auto"/>
      </w:divBdr>
    </w:div>
    <w:div w:id="2116948069">
      <w:bodyDiv w:val="1"/>
      <w:marLeft w:val="0"/>
      <w:marRight w:val="0"/>
      <w:marTop w:val="0"/>
      <w:marBottom w:val="0"/>
      <w:divBdr>
        <w:top w:val="none" w:sz="0" w:space="0" w:color="auto"/>
        <w:left w:val="none" w:sz="0" w:space="0" w:color="auto"/>
        <w:bottom w:val="none" w:sz="0" w:space="0" w:color="auto"/>
        <w:right w:val="none" w:sz="0" w:space="0" w:color="auto"/>
      </w:divBdr>
    </w:div>
    <w:div w:id="2116976078">
      <w:bodyDiv w:val="1"/>
      <w:marLeft w:val="0"/>
      <w:marRight w:val="0"/>
      <w:marTop w:val="0"/>
      <w:marBottom w:val="0"/>
      <w:divBdr>
        <w:top w:val="none" w:sz="0" w:space="0" w:color="auto"/>
        <w:left w:val="none" w:sz="0" w:space="0" w:color="auto"/>
        <w:bottom w:val="none" w:sz="0" w:space="0" w:color="auto"/>
        <w:right w:val="none" w:sz="0" w:space="0" w:color="auto"/>
      </w:divBdr>
    </w:div>
    <w:div w:id="2118518828">
      <w:bodyDiv w:val="1"/>
      <w:marLeft w:val="0"/>
      <w:marRight w:val="0"/>
      <w:marTop w:val="0"/>
      <w:marBottom w:val="0"/>
      <w:divBdr>
        <w:top w:val="none" w:sz="0" w:space="0" w:color="auto"/>
        <w:left w:val="none" w:sz="0" w:space="0" w:color="auto"/>
        <w:bottom w:val="none" w:sz="0" w:space="0" w:color="auto"/>
        <w:right w:val="none" w:sz="0" w:space="0" w:color="auto"/>
      </w:divBdr>
    </w:div>
    <w:div w:id="2118593999">
      <w:bodyDiv w:val="1"/>
      <w:marLeft w:val="0"/>
      <w:marRight w:val="0"/>
      <w:marTop w:val="0"/>
      <w:marBottom w:val="0"/>
      <w:divBdr>
        <w:top w:val="none" w:sz="0" w:space="0" w:color="auto"/>
        <w:left w:val="none" w:sz="0" w:space="0" w:color="auto"/>
        <w:bottom w:val="none" w:sz="0" w:space="0" w:color="auto"/>
        <w:right w:val="none" w:sz="0" w:space="0" w:color="auto"/>
      </w:divBdr>
    </w:div>
    <w:div w:id="2118718951">
      <w:bodyDiv w:val="1"/>
      <w:marLeft w:val="0"/>
      <w:marRight w:val="0"/>
      <w:marTop w:val="0"/>
      <w:marBottom w:val="0"/>
      <w:divBdr>
        <w:top w:val="none" w:sz="0" w:space="0" w:color="auto"/>
        <w:left w:val="none" w:sz="0" w:space="0" w:color="auto"/>
        <w:bottom w:val="none" w:sz="0" w:space="0" w:color="auto"/>
        <w:right w:val="none" w:sz="0" w:space="0" w:color="auto"/>
      </w:divBdr>
    </w:div>
    <w:div w:id="2119064091">
      <w:bodyDiv w:val="1"/>
      <w:marLeft w:val="0"/>
      <w:marRight w:val="0"/>
      <w:marTop w:val="0"/>
      <w:marBottom w:val="0"/>
      <w:divBdr>
        <w:top w:val="none" w:sz="0" w:space="0" w:color="auto"/>
        <w:left w:val="none" w:sz="0" w:space="0" w:color="auto"/>
        <w:bottom w:val="none" w:sz="0" w:space="0" w:color="auto"/>
        <w:right w:val="none" w:sz="0" w:space="0" w:color="auto"/>
      </w:divBdr>
    </w:div>
    <w:div w:id="2119253071">
      <w:bodyDiv w:val="1"/>
      <w:marLeft w:val="0"/>
      <w:marRight w:val="0"/>
      <w:marTop w:val="0"/>
      <w:marBottom w:val="0"/>
      <w:divBdr>
        <w:top w:val="none" w:sz="0" w:space="0" w:color="auto"/>
        <w:left w:val="none" w:sz="0" w:space="0" w:color="auto"/>
        <w:bottom w:val="none" w:sz="0" w:space="0" w:color="auto"/>
        <w:right w:val="none" w:sz="0" w:space="0" w:color="auto"/>
      </w:divBdr>
    </w:div>
    <w:div w:id="2119524734">
      <w:bodyDiv w:val="1"/>
      <w:marLeft w:val="0"/>
      <w:marRight w:val="0"/>
      <w:marTop w:val="0"/>
      <w:marBottom w:val="0"/>
      <w:divBdr>
        <w:top w:val="none" w:sz="0" w:space="0" w:color="auto"/>
        <w:left w:val="none" w:sz="0" w:space="0" w:color="auto"/>
        <w:bottom w:val="none" w:sz="0" w:space="0" w:color="auto"/>
        <w:right w:val="none" w:sz="0" w:space="0" w:color="auto"/>
      </w:divBdr>
    </w:div>
    <w:div w:id="2120487858">
      <w:bodyDiv w:val="1"/>
      <w:marLeft w:val="0"/>
      <w:marRight w:val="0"/>
      <w:marTop w:val="0"/>
      <w:marBottom w:val="0"/>
      <w:divBdr>
        <w:top w:val="none" w:sz="0" w:space="0" w:color="auto"/>
        <w:left w:val="none" w:sz="0" w:space="0" w:color="auto"/>
        <w:bottom w:val="none" w:sz="0" w:space="0" w:color="auto"/>
        <w:right w:val="none" w:sz="0" w:space="0" w:color="auto"/>
      </w:divBdr>
    </w:div>
    <w:div w:id="2120567417">
      <w:bodyDiv w:val="1"/>
      <w:marLeft w:val="0"/>
      <w:marRight w:val="0"/>
      <w:marTop w:val="0"/>
      <w:marBottom w:val="0"/>
      <w:divBdr>
        <w:top w:val="none" w:sz="0" w:space="0" w:color="auto"/>
        <w:left w:val="none" w:sz="0" w:space="0" w:color="auto"/>
        <w:bottom w:val="none" w:sz="0" w:space="0" w:color="auto"/>
        <w:right w:val="none" w:sz="0" w:space="0" w:color="auto"/>
      </w:divBdr>
    </w:div>
    <w:div w:id="2120641550">
      <w:bodyDiv w:val="1"/>
      <w:marLeft w:val="0"/>
      <w:marRight w:val="0"/>
      <w:marTop w:val="0"/>
      <w:marBottom w:val="0"/>
      <w:divBdr>
        <w:top w:val="none" w:sz="0" w:space="0" w:color="auto"/>
        <w:left w:val="none" w:sz="0" w:space="0" w:color="auto"/>
        <w:bottom w:val="none" w:sz="0" w:space="0" w:color="auto"/>
        <w:right w:val="none" w:sz="0" w:space="0" w:color="auto"/>
      </w:divBdr>
    </w:div>
    <w:div w:id="2121029365">
      <w:bodyDiv w:val="1"/>
      <w:marLeft w:val="0"/>
      <w:marRight w:val="0"/>
      <w:marTop w:val="0"/>
      <w:marBottom w:val="0"/>
      <w:divBdr>
        <w:top w:val="none" w:sz="0" w:space="0" w:color="auto"/>
        <w:left w:val="none" w:sz="0" w:space="0" w:color="auto"/>
        <w:bottom w:val="none" w:sz="0" w:space="0" w:color="auto"/>
        <w:right w:val="none" w:sz="0" w:space="0" w:color="auto"/>
      </w:divBdr>
    </w:div>
    <w:div w:id="2121144567">
      <w:bodyDiv w:val="1"/>
      <w:marLeft w:val="0"/>
      <w:marRight w:val="0"/>
      <w:marTop w:val="0"/>
      <w:marBottom w:val="0"/>
      <w:divBdr>
        <w:top w:val="none" w:sz="0" w:space="0" w:color="auto"/>
        <w:left w:val="none" w:sz="0" w:space="0" w:color="auto"/>
        <w:bottom w:val="none" w:sz="0" w:space="0" w:color="auto"/>
        <w:right w:val="none" w:sz="0" w:space="0" w:color="auto"/>
      </w:divBdr>
    </w:div>
    <w:div w:id="2121803872">
      <w:bodyDiv w:val="1"/>
      <w:marLeft w:val="0"/>
      <w:marRight w:val="0"/>
      <w:marTop w:val="0"/>
      <w:marBottom w:val="0"/>
      <w:divBdr>
        <w:top w:val="none" w:sz="0" w:space="0" w:color="auto"/>
        <w:left w:val="none" w:sz="0" w:space="0" w:color="auto"/>
        <w:bottom w:val="none" w:sz="0" w:space="0" w:color="auto"/>
        <w:right w:val="none" w:sz="0" w:space="0" w:color="auto"/>
      </w:divBdr>
    </w:div>
    <w:div w:id="2121993948">
      <w:bodyDiv w:val="1"/>
      <w:marLeft w:val="0"/>
      <w:marRight w:val="0"/>
      <w:marTop w:val="0"/>
      <w:marBottom w:val="0"/>
      <w:divBdr>
        <w:top w:val="none" w:sz="0" w:space="0" w:color="auto"/>
        <w:left w:val="none" w:sz="0" w:space="0" w:color="auto"/>
        <w:bottom w:val="none" w:sz="0" w:space="0" w:color="auto"/>
        <w:right w:val="none" w:sz="0" w:space="0" w:color="auto"/>
      </w:divBdr>
    </w:div>
    <w:div w:id="2124110901">
      <w:bodyDiv w:val="1"/>
      <w:marLeft w:val="0"/>
      <w:marRight w:val="0"/>
      <w:marTop w:val="0"/>
      <w:marBottom w:val="0"/>
      <w:divBdr>
        <w:top w:val="none" w:sz="0" w:space="0" w:color="auto"/>
        <w:left w:val="none" w:sz="0" w:space="0" w:color="auto"/>
        <w:bottom w:val="none" w:sz="0" w:space="0" w:color="auto"/>
        <w:right w:val="none" w:sz="0" w:space="0" w:color="auto"/>
      </w:divBdr>
    </w:div>
    <w:div w:id="2124693076">
      <w:bodyDiv w:val="1"/>
      <w:marLeft w:val="0"/>
      <w:marRight w:val="0"/>
      <w:marTop w:val="0"/>
      <w:marBottom w:val="0"/>
      <w:divBdr>
        <w:top w:val="none" w:sz="0" w:space="0" w:color="auto"/>
        <w:left w:val="none" w:sz="0" w:space="0" w:color="auto"/>
        <w:bottom w:val="none" w:sz="0" w:space="0" w:color="auto"/>
        <w:right w:val="none" w:sz="0" w:space="0" w:color="auto"/>
      </w:divBdr>
    </w:div>
    <w:div w:id="2125995271">
      <w:bodyDiv w:val="1"/>
      <w:marLeft w:val="0"/>
      <w:marRight w:val="0"/>
      <w:marTop w:val="0"/>
      <w:marBottom w:val="0"/>
      <w:divBdr>
        <w:top w:val="none" w:sz="0" w:space="0" w:color="auto"/>
        <w:left w:val="none" w:sz="0" w:space="0" w:color="auto"/>
        <w:bottom w:val="none" w:sz="0" w:space="0" w:color="auto"/>
        <w:right w:val="none" w:sz="0" w:space="0" w:color="auto"/>
      </w:divBdr>
    </w:div>
    <w:div w:id="2126077891">
      <w:bodyDiv w:val="1"/>
      <w:marLeft w:val="0"/>
      <w:marRight w:val="0"/>
      <w:marTop w:val="0"/>
      <w:marBottom w:val="0"/>
      <w:divBdr>
        <w:top w:val="none" w:sz="0" w:space="0" w:color="auto"/>
        <w:left w:val="none" w:sz="0" w:space="0" w:color="auto"/>
        <w:bottom w:val="none" w:sz="0" w:space="0" w:color="auto"/>
        <w:right w:val="none" w:sz="0" w:space="0" w:color="auto"/>
      </w:divBdr>
    </w:div>
    <w:div w:id="2126345623">
      <w:bodyDiv w:val="1"/>
      <w:marLeft w:val="0"/>
      <w:marRight w:val="0"/>
      <w:marTop w:val="0"/>
      <w:marBottom w:val="0"/>
      <w:divBdr>
        <w:top w:val="none" w:sz="0" w:space="0" w:color="auto"/>
        <w:left w:val="none" w:sz="0" w:space="0" w:color="auto"/>
        <w:bottom w:val="none" w:sz="0" w:space="0" w:color="auto"/>
        <w:right w:val="none" w:sz="0" w:space="0" w:color="auto"/>
      </w:divBdr>
    </w:div>
    <w:div w:id="2126537218">
      <w:bodyDiv w:val="1"/>
      <w:marLeft w:val="0"/>
      <w:marRight w:val="0"/>
      <w:marTop w:val="0"/>
      <w:marBottom w:val="0"/>
      <w:divBdr>
        <w:top w:val="none" w:sz="0" w:space="0" w:color="auto"/>
        <w:left w:val="none" w:sz="0" w:space="0" w:color="auto"/>
        <w:bottom w:val="none" w:sz="0" w:space="0" w:color="auto"/>
        <w:right w:val="none" w:sz="0" w:space="0" w:color="auto"/>
      </w:divBdr>
    </w:div>
    <w:div w:id="2126728413">
      <w:bodyDiv w:val="1"/>
      <w:marLeft w:val="0"/>
      <w:marRight w:val="0"/>
      <w:marTop w:val="0"/>
      <w:marBottom w:val="0"/>
      <w:divBdr>
        <w:top w:val="none" w:sz="0" w:space="0" w:color="auto"/>
        <w:left w:val="none" w:sz="0" w:space="0" w:color="auto"/>
        <w:bottom w:val="none" w:sz="0" w:space="0" w:color="auto"/>
        <w:right w:val="none" w:sz="0" w:space="0" w:color="auto"/>
      </w:divBdr>
    </w:div>
    <w:div w:id="2126849904">
      <w:bodyDiv w:val="1"/>
      <w:marLeft w:val="0"/>
      <w:marRight w:val="0"/>
      <w:marTop w:val="0"/>
      <w:marBottom w:val="0"/>
      <w:divBdr>
        <w:top w:val="none" w:sz="0" w:space="0" w:color="auto"/>
        <w:left w:val="none" w:sz="0" w:space="0" w:color="auto"/>
        <w:bottom w:val="none" w:sz="0" w:space="0" w:color="auto"/>
        <w:right w:val="none" w:sz="0" w:space="0" w:color="auto"/>
      </w:divBdr>
    </w:div>
    <w:div w:id="2127575428">
      <w:bodyDiv w:val="1"/>
      <w:marLeft w:val="0"/>
      <w:marRight w:val="0"/>
      <w:marTop w:val="0"/>
      <w:marBottom w:val="0"/>
      <w:divBdr>
        <w:top w:val="none" w:sz="0" w:space="0" w:color="auto"/>
        <w:left w:val="none" w:sz="0" w:space="0" w:color="auto"/>
        <w:bottom w:val="none" w:sz="0" w:space="0" w:color="auto"/>
        <w:right w:val="none" w:sz="0" w:space="0" w:color="auto"/>
      </w:divBdr>
    </w:div>
    <w:div w:id="2127774958">
      <w:bodyDiv w:val="1"/>
      <w:marLeft w:val="0"/>
      <w:marRight w:val="0"/>
      <w:marTop w:val="0"/>
      <w:marBottom w:val="0"/>
      <w:divBdr>
        <w:top w:val="none" w:sz="0" w:space="0" w:color="auto"/>
        <w:left w:val="none" w:sz="0" w:space="0" w:color="auto"/>
        <w:bottom w:val="none" w:sz="0" w:space="0" w:color="auto"/>
        <w:right w:val="none" w:sz="0" w:space="0" w:color="auto"/>
      </w:divBdr>
    </w:div>
    <w:div w:id="2128154850">
      <w:bodyDiv w:val="1"/>
      <w:marLeft w:val="0"/>
      <w:marRight w:val="0"/>
      <w:marTop w:val="0"/>
      <w:marBottom w:val="0"/>
      <w:divBdr>
        <w:top w:val="none" w:sz="0" w:space="0" w:color="auto"/>
        <w:left w:val="none" w:sz="0" w:space="0" w:color="auto"/>
        <w:bottom w:val="none" w:sz="0" w:space="0" w:color="auto"/>
        <w:right w:val="none" w:sz="0" w:space="0" w:color="auto"/>
      </w:divBdr>
    </w:div>
    <w:div w:id="2128695772">
      <w:bodyDiv w:val="1"/>
      <w:marLeft w:val="0"/>
      <w:marRight w:val="0"/>
      <w:marTop w:val="0"/>
      <w:marBottom w:val="0"/>
      <w:divBdr>
        <w:top w:val="none" w:sz="0" w:space="0" w:color="auto"/>
        <w:left w:val="none" w:sz="0" w:space="0" w:color="auto"/>
        <w:bottom w:val="none" w:sz="0" w:space="0" w:color="auto"/>
        <w:right w:val="none" w:sz="0" w:space="0" w:color="auto"/>
      </w:divBdr>
    </w:div>
    <w:div w:id="2129084184">
      <w:bodyDiv w:val="1"/>
      <w:marLeft w:val="0"/>
      <w:marRight w:val="0"/>
      <w:marTop w:val="0"/>
      <w:marBottom w:val="0"/>
      <w:divBdr>
        <w:top w:val="none" w:sz="0" w:space="0" w:color="auto"/>
        <w:left w:val="none" w:sz="0" w:space="0" w:color="auto"/>
        <w:bottom w:val="none" w:sz="0" w:space="0" w:color="auto"/>
        <w:right w:val="none" w:sz="0" w:space="0" w:color="auto"/>
      </w:divBdr>
    </w:div>
    <w:div w:id="2129155968">
      <w:bodyDiv w:val="1"/>
      <w:marLeft w:val="0"/>
      <w:marRight w:val="0"/>
      <w:marTop w:val="0"/>
      <w:marBottom w:val="0"/>
      <w:divBdr>
        <w:top w:val="none" w:sz="0" w:space="0" w:color="auto"/>
        <w:left w:val="none" w:sz="0" w:space="0" w:color="auto"/>
        <w:bottom w:val="none" w:sz="0" w:space="0" w:color="auto"/>
        <w:right w:val="none" w:sz="0" w:space="0" w:color="auto"/>
      </w:divBdr>
    </w:div>
    <w:div w:id="2129277356">
      <w:bodyDiv w:val="1"/>
      <w:marLeft w:val="0"/>
      <w:marRight w:val="0"/>
      <w:marTop w:val="0"/>
      <w:marBottom w:val="0"/>
      <w:divBdr>
        <w:top w:val="none" w:sz="0" w:space="0" w:color="auto"/>
        <w:left w:val="none" w:sz="0" w:space="0" w:color="auto"/>
        <w:bottom w:val="none" w:sz="0" w:space="0" w:color="auto"/>
        <w:right w:val="none" w:sz="0" w:space="0" w:color="auto"/>
      </w:divBdr>
    </w:div>
    <w:div w:id="2130120085">
      <w:bodyDiv w:val="1"/>
      <w:marLeft w:val="0"/>
      <w:marRight w:val="0"/>
      <w:marTop w:val="0"/>
      <w:marBottom w:val="0"/>
      <w:divBdr>
        <w:top w:val="none" w:sz="0" w:space="0" w:color="auto"/>
        <w:left w:val="none" w:sz="0" w:space="0" w:color="auto"/>
        <w:bottom w:val="none" w:sz="0" w:space="0" w:color="auto"/>
        <w:right w:val="none" w:sz="0" w:space="0" w:color="auto"/>
      </w:divBdr>
    </w:div>
    <w:div w:id="2131237756">
      <w:bodyDiv w:val="1"/>
      <w:marLeft w:val="0"/>
      <w:marRight w:val="0"/>
      <w:marTop w:val="0"/>
      <w:marBottom w:val="0"/>
      <w:divBdr>
        <w:top w:val="none" w:sz="0" w:space="0" w:color="auto"/>
        <w:left w:val="none" w:sz="0" w:space="0" w:color="auto"/>
        <w:bottom w:val="none" w:sz="0" w:space="0" w:color="auto"/>
        <w:right w:val="none" w:sz="0" w:space="0" w:color="auto"/>
      </w:divBdr>
    </w:div>
    <w:div w:id="2131238128">
      <w:bodyDiv w:val="1"/>
      <w:marLeft w:val="0"/>
      <w:marRight w:val="0"/>
      <w:marTop w:val="0"/>
      <w:marBottom w:val="0"/>
      <w:divBdr>
        <w:top w:val="none" w:sz="0" w:space="0" w:color="auto"/>
        <w:left w:val="none" w:sz="0" w:space="0" w:color="auto"/>
        <w:bottom w:val="none" w:sz="0" w:space="0" w:color="auto"/>
        <w:right w:val="none" w:sz="0" w:space="0" w:color="auto"/>
      </w:divBdr>
    </w:div>
    <w:div w:id="2131435474">
      <w:bodyDiv w:val="1"/>
      <w:marLeft w:val="0"/>
      <w:marRight w:val="0"/>
      <w:marTop w:val="0"/>
      <w:marBottom w:val="0"/>
      <w:divBdr>
        <w:top w:val="none" w:sz="0" w:space="0" w:color="auto"/>
        <w:left w:val="none" w:sz="0" w:space="0" w:color="auto"/>
        <w:bottom w:val="none" w:sz="0" w:space="0" w:color="auto"/>
        <w:right w:val="none" w:sz="0" w:space="0" w:color="auto"/>
      </w:divBdr>
    </w:div>
    <w:div w:id="2132434808">
      <w:bodyDiv w:val="1"/>
      <w:marLeft w:val="0"/>
      <w:marRight w:val="0"/>
      <w:marTop w:val="0"/>
      <w:marBottom w:val="0"/>
      <w:divBdr>
        <w:top w:val="none" w:sz="0" w:space="0" w:color="auto"/>
        <w:left w:val="none" w:sz="0" w:space="0" w:color="auto"/>
        <w:bottom w:val="none" w:sz="0" w:space="0" w:color="auto"/>
        <w:right w:val="none" w:sz="0" w:space="0" w:color="auto"/>
      </w:divBdr>
    </w:div>
    <w:div w:id="2133476466">
      <w:bodyDiv w:val="1"/>
      <w:marLeft w:val="0"/>
      <w:marRight w:val="0"/>
      <w:marTop w:val="0"/>
      <w:marBottom w:val="0"/>
      <w:divBdr>
        <w:top w:val="none" w:sz="0" w:space="0" w:color="auto"/>
        <w:left w:val="none" w:sz="0" w:space="0" w:color="auto"/>
        <w:bottom w:val="none" w:sz="0" w:space="0" w:color="auto"/>
        <w:right w:val="none" w:sz="0" w:space="0" w:color="auto"/>
      </w:divBdr>
    </w:div>
    <w:div w:id="2134326859">
      <w:bodyDiv w:val="1"/>
      <w:marLeft w:val="0"/>
      <w:marRight w:val="0"/>
      <w:marTop w:val="0"/>
      <w:marBottom w:val="0"/>
      <w:divBdr>
        <w:top w:val="none" w:sz="0" w:space="0" w:color="auto"/>
        <w:left w:val="none" w:sz="0" w:space="0" w:color="auto"/>
        <w:bottom w:val="none" w:sz="0" w:space="0" w:color="auto"/>
        <w:right w:val="none" w:sz="0" w:space="0" w:color="auto"/>
      </w:divBdr>
    </w:div>
    <w:div w:id="2134857388">
      <w:bodyDiv w:val="1"/>
      <w:marLeft w:val="0"/>
      <w:marRight w:val="0"/>
      <w:marTop w:val="0"/>
      <w:marBottom w:val="0"/>
      <w:divBdr>
        <w:top w:val="none" w:sz="0" w:space="0" w:color="auto"/>
        <w:left w:val="none" w:sz="0" w:space="0" w:color="auto"/>
        <w:bottom w:val="none" w:sz="0" w:space="0" w:color="auto"/>
        <w:right w:val="none" w:sz="0" w:space="0" w:color="auto"/>
      </w:divBdr>
    </w:div>
    <w:div w:id="2135051711">
      <w:bodyDiv w:val="1"/>
      <w:marLeft w:val="0"/>
      <w:marRight w:val="0"/>
      <w:marTop w:val="0"/>
      <w:marBottom w:val="0"/>
      <w:divBdr>
        <w:top w:val="none" w:sz="0" w:space="0" w:color="auto"/>
        <w:left w:val="none" w:sz="0" w:space="0" w:color="auto"/>
        <w:bottom w:val="none" w:sz="0" w:space="0" w:color="auto"/>
        <w:right w:val="none" w:sz="0" w:space="0" w:color="auto"/>
      </w:divBdr>
    </w:div>
    <w:div w:id="2135247740">
      <w:bodyDiv w:val="1"/>
      <w:marLeft w:val="0"/>
      <w:marRight w:val="0"/>
      <w:marTop w:val="0"/>
      <w:marBottom w:val="0"/>
      <w:divBdr>
        <w:top w:val="none" w:sz="0" w:space="0" w:color="auto"/>
        <w:left w:val="none" w:sz="0" w:space="0" w:color="auto"/>
        <w:bottom w:val="none" w:sz="0" w:space="0" w:color="auto"/>
        <w:right w:val="none" w:sz="0" w:space="0" w:color="auto"/>
      </w:divBdr>
    </w:div>
    <w:div w:id="2135323995">
      <w:bodyDiv w:val="1"/>
      <w:marLeft w:val="0"/>
      <w:marRight w:val="0"/>
      <w:marTop w:val="0"/>
      <w:marBottom w:val="0"/>
      <w:divBdr>
        <w:top w:val="none" w:sz="0" w:space="0" w:color="auto"/>
        <w:left w:val="none" w:sz="0" w:space="0" w:color="auto"/>
        <w:bottom w:val="none" w:sz="0" w:space="0" w:color="auto"/>
        <w:right w:val="none" w:sz="0" w:space="0" w:color="auto"/>
      </w:divBdr>
    </w:div>
    <w:div w:id="2135637471">
      <w:bodyDiv w:val="1"/>
      <w:marLeft w:val="0"/>
      <w:marRight w:val="0"/>
      <w:marTop w:val="0"/>
      <w:marBottom w:val="0"/>
      <w:divBdr>
        <w:top w:val="none" w:sz="0" w:space="0" w:color="auto"/>
        <w:left w:val="none" w:sz="0" w:space="0" w:color="auto"/>
        <w:bottom w:val="none" w:sz="0" w:space="0" w:color="auto"/>
        <w:right w:val="none" w:sz="0" w:space="0" w:color="auto"/>
      </w:divBdr>
    </w:div>
    <w:div w:id="2136437616">
      <w:bodyDiv w:val="1"/>
      <w:marLeft w:val="0"/>
      <w:marRight w:val="0"/>
      <w:marTop w:val="0"/>
      <w:marBottom w:val="0"/>
      <w:divBdr>
        <w:top w:val="none" w:sz="0" w:space="0" w:color="auto"/>
        <w:left w:val="none" w:sz="0" w:space="0" w:color="auto"/>
        <w:bottom w:val="none" w:sz="0" w:space="0" w:color="auto"/>
        <w:right w:val="none" w:sz="0" w:space="0" w:color="auto"/>
      </w:divBdr>
    </w:div>
    <w:div w:id="2136635287">
      <w:bodyDiv w:val="1"/>
      <w:marLeft w:val="0"/>
      <w:marRight w:val="0"/>
      <w:marTop w:val="0"/>
      <w:marBottom w:val="0"/>
      <w:divBdr>
        <w:top w:val="none" w:sz="0" w:space="0" w:color="auto"/>
        <w:left w:val="none" w:sz="0" w:space="0" w:color="auto"/>
        <w:bottom w:val="none" w:sz="0" w:space="0" w:color="auto"/>
        <w:right w:val="none" w:sz="0" w:space="0" w:color="auto"/>
      </w:divBdr>
    </w:div>
    <w:div w:id="2137094752">
      <w:bodyDiv w:val="1"/>
      <w:marLeft w:val="0"/>
      <w:marRight w:val="0"/>
      <w:marTop w:val="0"/>
      <w:marBottom w:val="0"/>
      <w:divBdr>
        <w:top w:val="none" w:sz="0" w:space="0" w:color="auto"/>
        <w:left w:val="none" w:sz="0" w:space="0" w:color="auto"/>
        <w:bottom w:val="none" w:sz="0" w:space="0" w:color="auto"/>
        <w:right w:val="none" w:sz="0" w:space="0" w:color="auto"/>
      </w:divBdr>
    </w:div>
    <w:div w:id="2137793857">
      <w:bodyDiv w:val="1"/>
      <w:marLeft w:val="0"/>
      <w:marRight w:val="0"/>
      <w:marTop w:val="0"/>
      <w:marBottom w:val="0"/>
      <w:divBdr>
        <w:top w:val="none" w:sz="0" w:space="0" w:color="auto"/>
        <w:left w:val="none" w:sz="0" w:space="0" w:color="auto"/>
        <w:bottom w:val="none" w:sz="0" w:space="0" w:color="auto"/>
        <w:right w:val="none" w:sz="0" w:space="0" w:color="auto"/>
      </w:divBdr>
    </w:div>
    <w:div w:id="2137990035">
      <w:bodyDiv w:val="1"/>
      <w:marLeft w:val="0"/>
      <w:marRight w:val="0"/>
      <w:marTop w:val="0"/>
      <w:marBottom w:val="0"/>
      <w:divBdr>
        <w:top w:val="none" w:sz="0" w:space="0" w:color="auto"/>
        <w:left w:val="none" w:sz="0" w:space="0" w:color="auto"/>
        <w:bottom w:val="none" w:sz="0" w:space="0" w:color="auto"/>
        <w:right w:val="none" w:sz="0" w:space="0" w:color="auto"/>
      </w:divBdr>
    </w:div>
    <w:div w:id="2138908305">
      <w:bodyDiv w:val="1"/>
      <w:marLeft w:val="0"/>
      <w:marRight w:val="0"/>
      <w:marTop w:val="0"/>
      <w:marBottom w:val="0"/>
      <w:divBdr>
        <w:top w:val="none" w:sz="0" w:space="0" w:color="auto"/>
        <w:left w:val="none" w:sz="0" w:space="0" w:color="auto"/>
        <w:bottom w:val="none" w:sz="0" w:space="0" w:color="auto"/>
        <w:right w:val="none" w:sz="0" w:space="0" w:color="auto"/>
      </w:divBdr>
    </w:div>
    <w:div w:id="2139689484">
      <w:bodyDiv w:val="1"/>
      <w:marLeft w:val="0"/>
      <w:marRight w:val="0"/>
      <w:marTop w:val="0"/>
      <w:marBottom w:val="0"/>
      <w:divBdr>
        <w:top w:val="none" w:sz="0" w:space="0" w:color="auto"/>
        <w:left w:val="none" w:sz="0" w:space="0" w:color="auto"/>
        <w:bottom w:val="none" w:sz="0" w:space="0" w:color="auto"/>
        <w:right w:val="none" w:sz="0" w:space="0" w:color="auto"/>
      </w:divBdr>
    </w:div>
    <w:div w:id="2139834782">
      <w:bodyDiv w:val="1"/>
      <w:marLeft w:val="0"/>
      <w:marRight w:val="0"/>
      <w:marTop w:val="0"/>
      <w:marBottom w:val="0"/>
      <w:divBdr>
        <w:top w:val="none" w:sz="0" w:space="0" w:color="auto"/>
        <w:left w:val="none" w:sz="0" w:space="0" w:color="auto"/>
        <w:bottom w:val="none" w:sz="0" w:space="0" w:color="auto"/>
        <w:right w:val="none" w:sz="0" w:space="0" w:color="auto"/>
      </w:divBdr>
    </w:div>
    <w:div w:id="2140612911">
      <w:bodyDiv w:val="1"/>
      <w:marLeft w:val="0"/>
      <w:marRight w:val="0"/>
      <w:marTop w:val="0"/>
      <w:marBottom w:val="0"/>
      <w:divBdr>
        <w:top w:val="none" w:sz="0" w:space="0" w:color="auto"/>
        <w:left w:val="none" w:sz="0" w:space="0" w:color="auto"/>
        <w:bottom w:val="none" w:sz="0" w:space="0" w:color="auto"/>
        <w:right w:val="none" w:sz="0" w:space="0" w:color="auto"/>
      </w:divBdr>
    </w:div>
    <w:div w:id="2141726318">
      <w:bodyDiv w:val="1"/>
      <w:marLeft w:val="0"/>
      <w:marRight w:val="0"/>
      <w:marTop w:val="0"/>
      <w:marBottom w:val="0"/>
      <w:divBdr>
        <w:top w:val="none" w:sz="0" w:space="0" w:color="auto"/>
        <w:left w:val="none" w:sz="0" w:space="0" w:color="auto"/>
        <w:bottom w:val="none" w:sz="0" w:space="0" w:color="auto"/>
        <w:right w:val="none" w:sz="0" w:space="0" w:color="auto"/>
      </w:divBdr>
    </w:div>
    <w:div w:id="2142916737">
      <w:bodyDiv w:val="1"/>
      <w:marLeft w:val="0"/>
      <w:marRight w:val="0"/>
      <w:marTop w:val="0"/>
      <w:marBottom w:val="0"/>
      <w:divBdr>
        <w:top w:val="none" w:sz="0" w:space="0" w:color="auto"/>
        <w:left w:val="none" w:sz="0" w:space="0" w:color="auto"/>
        <w:bottom w:val="none" w:sz="0" w:space="0" w:color="auto"/>
        <w:right w:val="none" w:sz="0" w:space="0" w:color="auto"/>
      </w:divBdr>
    </w:div>
    <w:div w:id="2143188266">
      <w:bodyDiv w:val="1"/>
      <w:marLeft w:val="0"/>
      <w:marRight w:val="0"/>
      <w:marTop w:val="0"/>
      <w:marBottom w:val="0"/>
      <w:divBdr>
        <w:top w:val="none" w:sz="0" w:space="0" w:color="auto"/>
        <w:left w:val="none" w:sz="0" w:space="0" w:color="auto"/>
        <w:bottom w:val="none" w:sz="0" w:space="0" w:color="auto"/>
        <w:right w:val="none" w:sz="0" w:space="0" w:color="auto"/>
      </w:divBdr>
    </w:div>
    <w:div w:id="2143232216">
      <w:bodyDiv w:val="1"/>
      <w:marLeft w:val="0"/>
      <w:marRight w:val="0"/>
      <w:marTop w:val="0"/>
      <w:marBottom w:val="0"/>
      <w:divBdr>
        <w:top w:val="none" w:sz="0" w:space="0" w:color="auto"/>
        <w:left w:val="none" w:sz="0" w:space="0" w:color="auto"/>
        <w:bottom w:val="none" w:sz="0" w:space="0" w:color="auto"/>
        <w:right w:val="none" w:sz="0" w:space="0" w:color="auto"/>
      </w:divBdr>
    </w:div>
    <w:div w:id="2144155279">
      <w:bodyDiv w:val="1"/>
      <w:marLeft w:val="0"/>
      <w:marRight w:val="0"/>
      <w:marTop w:val="0"/>
      <w:marBottom w:val="0"/>
      <w:divBdr>
        <w:top w:val="none" w:sz="0" w:space="0" w:color="auto"/>
        <w:left w:val="none" w:sz="0" w:space="0" w:color="auto"/>
        <w:bottom w:val="none" w:sz="0" w:space="0" w:color="auto"/>
        <w:right w:val="none" w:sz="0" w:space="0" w:color="auto"/>
      </w:divBdr>
    </w:div>
    <w:div w:id="2144735825">
      <w:bodyDiv w:val="1"/>
      <w:marLeft w:val="0"/>
      <w:marRight w:val="0"/>
      <w:marTop w:val="0"/>
      <w:marBottom w:val="0"/>
      <w:divBdr>
        <w:top w:val="none" w:sz="0" w:space="0" w:color="auto"/>
        <w:left w:val="none" w:sz="0" w:space="0" w:color="auto"/>
        <w:bottom w:val="none" w:sz="0" w:space="0" w:color="auto"/>
        <w:right w:val="none" w:sz="0" w:space="0" w:color="auto"/>
      </w:divBdr>
    </w:div>
    <w:div w:id="2145729718">
      <w:bodyDiv w:val="1"/>
      <w:marLeft w:val="0"/>
      <w:marRight w:val="0"/>
      <w:marTop w:val="0"/>
      <w:marBottom w:val="0"/>
      <w:divBdr>
        <w:top w:val="none" w:sz="0" w:space="0" w:color="auto"/>
        <w:left w:val="none" w:sz="0" w:space="0" w:color="auto"/>
        <w:bottom w:val="none" w:sz="0" w:space="0" w:color="auto"/>
        <w:right w:val="none" w:sz="0" w:space="0" w:color="auto"/>
      </w:divBdr>
    </w:div>
    <w:div w:id="2146660583">
      <w:bodyDiv w:val="1"/>
      <w:marLeft w:val="0"/>
      <w:marRight w:val="0"/>
      <w:marTop w:val="0"/>
      <w:marBottom w:val="0"/>
      <w:divBdr>
        <w:top w:val="none" w:sz="0" w:space="0" w:color="auto"/>
        <w:left w:val="none" w:sz="0" w:space="0" w:color="auto"/>
        <w:bottom w:val="none" w:sz="0" w:space="0" w:color="auto"/>
        <w:right w:val="none" w:sz="0" w:space="0" w:color="auto"/>
      </w:divBdr>
    </w:div>
    <w:div w:id="2146850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t.com/content/63191604-417f-11e8-803a-295c97e6fd0b"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t.com/content/63191604-417f-11e8-803a-295c97e6fd0b"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theguardian.com/business/ikea"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Feh19</b:Tag>
    <b:SourceType>InternetSite</b:SourceType>
    <b:Guid>{4A31A9CE-1AD9-4915-8375-11D7D9D0DC1A}</b:Guid>
    <b:Title>How IKEA plans to deliver its goods via electric trucks and vans</b:Title>
    <b:Year>2019</b:Year>
    <b:YearAccessed>2019</b:YearAccessed>
    <b:MonthAccessed>March</b:MonthAccessed>
    <b:DayAccessed>30</b:DayAccessed>
    <b:URL>https://www.businessgreen.com/bg/news-analysis/3073413/how-ikea-plans-to-deliver-its-goods-via-electric-trucks-and-vans</b:URL>
    <b:Author>
      <b:Author>
        <b:NameList>
          <b:Person>
            <b:Last>Fehrenbacher</b:Last>
            <b:First>Katie </b:First>
          </b:Person>
        </b:NameList>
      </b:Author>
    </b:Author>
    <b:RefOrder>23</b:RefOrder>
  </b:Source>
  <b:Source>
    <b:Tag>Joh171</b:Tag>
    <b:SourceType>Book</b:SourceType>
    <b:Guid>{89FFEC01-39BA-403C-A591-5982B0FAD086}</b:Guid>
    <b:Title>Fundamentals of Strategy</b:Title>
    <b:Year>2017</b:Year>
    <b:City>Harlow</b:City>
    <b:Publisher>Pearson Education Limited</b:Publisher>
    <b:Edition>4th</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1</b:RefOrder>
  </b:Source>
  <b:Source>
    <b:Tag>Ols17</b:Tag>
    <b:SourceType>InternetSite</b:SourceType>
    <b:Guid>{3DB59F56-A6A4-4922-9857-95D3930C94F1}</b:Guid>
    <b:Title>Ikea forced to recall 29 million chests of drawers and dressers after eight children killed</b:Title>
    <b:Year>2017</b:Year>
    <b:YearAccessed>2019</b:YearAccessed>
    <b:MonthAccessed>April</b:MonthAccessed>
    <b:DayAccessed>11</b:DayAccessed>
    <b:URL>https://www.independent.co.uk/news/business/news/ikea-recall-29-million-dressers-child-deaths-chest-drawers-ceo-lars-petersson-furniture-a8067221.html</b:URL>
    <b:Author>
      <b:Author>
        <b:NameList>
          <b:Person>
            <b:Last>Olson</b:Last>
            <b:First>Alexandra</b:First>
          </b:Person>
        </b:NameList>
      </b:Author>
    </b:Author>
    <b:RefOrder>26</b:RefOrder>
  </b:Source>
  <b:Source>
    <b:Tag>Sch191</b:Tag>
    <b:SourceType>InternetSite</b:SourceType>
    <b:Guid>{2C9E3842-3D7C-41C9-90A9-FEEBDA82BAA6}</b:Guid>
    <b:Title>Ikea’s killer dressers and America’s hidden recall crisis</b:Title>
    <b:Year>2019</b:Year>
    <b:YearAccessed>2019</b:YearAccessed>
    <b:MonthAccessed>April</b:MonthAccessed>
    <b:DayAccessed>11</b:DayAccessed>
    <b:URL>https://www.fastcompany.com/90298511/ikeas-killer-dressers-and-americas-hidden-recall-crisis</b:URL>
    <b:Author>
      <b:Author>
        <b:NameList>
          <b:Person>
            <b:Last>Schwab</b:Last>
            <b:First>Katharine </b:First>
          </b:Person>
        </b:NameList>
      </b:Author>
    </b:Author>
    <b:RefOrder>16</b:RefOrder>
  </b:Source>
  <b:Source>
    <b:Tag>Mil18</b:Tag>
    <b:SourceType>InternetSite</b:SourceType>
    <b:Guid>{6F73C16A-C218-45A3-A611-46AF2980207B}</b:Guid>
    <b:Title>Ikea unpacks new model as it adapts to consumer shift</b:Title>
    <b:Year>2018</b:Year>
    <b:YearAccessed>2019</b:YearAccessed>
    <b:MonthAccessed>April</b:MonthAccessed>
    <b:DayAccessed>14</b:DayAccessed>
    <b:URL>https://www.ft.com/content/63191604-417f-11e8-803a-295c97e6fd0b</b:URL>
    <b:Author>
      <b:Author>
        <b:NameList>
          <b:Person>
            <b:Last>Milne</b:Last>
            <b:First>Richard</b:First>
          </b:Person>
        </b:NameList>
      </b:Author>
    </b:Author>
    <b:RefOrder>27</b:RefOrder>
  </b:Source>
  <b:Source>
    <b:Tag>Mat19</b:Tag>
    <b:SourceType>InternetSite</b:SourceType>
    <b:Guid>{DC9340DF-DE97-4F53-9309-39189D9F3A03}</b:Guid>
    <b:Title>IKEA Just Made a Dangerous Shift in Strategy. It's Either Very Clever Or Very Worrying</b:Title>
    <b:Year>2019</b:Year>
    <b:YearAccessed>2019</b:YearAccessed>
    <b:MonthAccessed>April</b:MonthAccessed>
    <b:DayAccessed>14</b:DayAccessed>
    <b:URL>https://www.inc.com/chris-matyszczyk/ikea-made-a-shocking-shift-in-strategy-thatll-make-everyone-think-differently-about-its-products.html</b:URL>
    <b:Author>
      <b:Author>
        <b:NameList>
          <b:Person>
            <b:Last>Matyszczyk</b:Last>
            <b:First>Chris</b:First>
          </b:Person>
        </b:NameList>
      </b:Author>
    </b:Author>
    <b:RefOrder>28</b:RefOrder>
  </b:Source>
  <b:Source>
    <b:Tag>Ike18</b:Tag>
    <b:SourceType>InternetSite</b:SourceType>
    <b:Guid>{C958C18C-9FAC-4175-A834-3E760F48A265}</b:Guid>
    <b:Title>IKEA launches new People &amp; Planet Positive strategy</b:Title>
    <b:Year>2018</b:Year>
    <b:Author>
      <b:Author>
        <b:Corporate>Ikea</b:Corporate>
      </b:Author>
    </b:Author>
    <b:YearAccessed>2019</b:YearAccessed>
    <b:MonthAccessed>April</b:MonthAccessed>
    <b:DayAccessed>21</b:DayAccessed>
    <b:URL>https://www.ikea.com/gb/en/this-is-ikea/newsroom/press-release/ikea-launches-new-people-planet-positive-strategy/</b:URL>
    <b:RefOrder>29</b:RefOrder>
  </b:Source>
  <b:Source>
    <b:Tag>WAR18</b:Tag>
    <b:SourceType>InternetSite</b:SourceType>
    <b:Guid>{5669DEC9-6B03-4714-B7A1-2E4E0B86AFAE}</b:Guid>
    <b:Author>
      <b:Author>
        <b:Corporate>WARC</b:Corporate>
      </b:Author>
    </b:Author>
    <b:Title>Mini stores: IKEA's strategy to reach half the world's population</b:Title>
    <b:Year>2018</b:Year>
    <b:YearAccessed>2019</b:YearAccessed>
    <b:MonthAccessed>April</b:MonthAccessed>
    <b:DayAccessed>21</b:DayAccessed>
    <b:URL>https://www.warc.com/newsandopinion/news/mini_stores_ikeas_strategy_to_reach_half_the_worlds_population/41177</b:URL>
    <b:RefOrder>30</b:RefOrder>
  </b:Source>
  <b:Source>
    <b:Tag>Por12</b:Tag>
    <b:SourceType>Book</b:SourceType>
    <b:Guid>{6FFB1890-8D60-4C2C-B898-7658F9CCCEAC}</b:Guid>
    <b:Title>Understanding Michael Porter The Essential Guide to Competition and Strategy</b:Title>
    <b:Year>2012</b:Year>
    <b:City>Boston</b:City>
    <b:Publisher>Harvard Business Review Press</b:Publisher>
    <b:Edition>1st</b:Edition>
    <b:Author>
      <b:Author>
        <b:NameList>
          <b:Person>
            <b:Last>Magretta</b:Last>
            <b:First>Joan</b:First>
          </b:Person>
        </b:NameList>
      </b:Author>
    </b:Author>
    <b:RefOrder>9</b:RefOrder>
  </b:Source>
  <b:Source>
    <b:Tag>Daf16</b:Tag>
    <b:SourceType>Book</b:SourceType>
    <b:Guid>{F4A978A7-9749-4A4D-9882-FFCED1AD6628}</b:Guid>
    <b:Title>Organization Theory and Design</b:Title>
    <b:Year>2016</b:Year>
    <b:City>Boston</b:City>
    <b:Publisher>Cengage Learning</b:Publisher>
    <b:Edition>12th</b:Edition>
    <b:Author>
      <b:Author>
        <b:NameList>
          <b:Person>
            <b:Last>Daft</b:Last>
            <b:First>Richard L.</b:First>
          </b:Person>
        </b:NameList>
      </b:Author>
    </b:Author>
    <b:RefOrder>31</b:RefOrder>
  </b:Source>
  <b:Source>
    <b:Tag>Mac11</b:Tag>
    <b:SourceType>Book</b:SourceType>
    <b:Guid>{DA60EC85-7170-40F6-9D3D-A05F71AEFD53}</b:Guid>
    <b:Title>Strategy Execution: Translating Strategy into Action in Complex Organizations</b:Title>
    <b:Year>2011</b:Year>
    <b:City>Oxon</b:City>
    <b:Publisher>Routledge</b:Publisher>
    <b:Edition>1st</b:Edition>
    <b:Author>
      <b:Author>
        <b:NameList>
          <b:Person>
            <b:Last>MacLennan</b:Last>
            <b:First>Andrew </b:First>
          </b:Person>
        </b:NameList>
      </b:Author>
    </b:Author>
    <b:RefOrder>4</b:RefOrder>
  </b:Source>
  <b:Source>
    <b:Tag>Lei16</b:Tag>
    <b:SourceType>Book</b:SourceType>
    <b:Guid>{374F754C-58E2-41D2-A141-E1D028338266}</b:Guid>
    <b:Title>Strategy That Works: How Winning Companies Close the Strategy-to-Execution Gap</b:Title>
    <b:Year>2016</b:Year>
    <b:City>Boston</b:City>
    <b:Publisher>Harvard Business Review</b:Publisher>
    <b:Edition>1st</b:Edition>
    <b:Author>
      <b:Author>
        <b:NameList>
          <b:Person>
            <b:Last>Leinwand</b:Last>
            <b:First>Paul </b:First>
          </b:Person>
          <b:Person>
            <b:Last>Mainardi</b:Last>
            <b:First>Cesare R.</b:First>
          </b:Person>
        </b:NameList>
      </b:Author>
    </b:Author>
    <b:RefOrder>14</b:RefOrder>
  </b:Source>
  <b:Source>
    <b:Tag>Gar18</b:Tag>
    <b:SourceType>Book</b:SourceType>
    <b:Guid>{309B8488-7C01-446A-B58E-E5480F0EF3E6}</b:Guid>
    <b:Title>Unpacking IKEA: Swedish Design for the Purchasing Masses</b:Title>
    <b:Year>2018</b:Year>
    <b:City>Oxon</b:City>
    <b:Publisher>Routledge Taylor &amp; Francis Group</b:Publisher>
    <b:Edition>1st</b:Edition>
    <b:Author>
      <b:Author>
        <b:NameList>
          <b:Person>
            <b:Last>Garvey</b:Last>
            <b:First>Pauline </b:First>
          </b:Person>
        </b:NameList>
      </b:Author>
    </b:Author>
    <b:RefOrder>32</b:RefOrder>
  </b:Source>
  <b:Source>
    <b:Tag>Daf101</b:Tag>
    <b:SourceType>Book</b:SourceType>
    <b:Guid>{2CA90E60-E862-4A44-B297-31C9DDD37117}</b:Guid>
    <b:Title>Management</b:Title>
    <b:Year>2010</b:Year>
    <b:City>London</b:City>
    <b:Publisher>South-Western Cengage Learning</b:Publisher>
    <b:Edition>8th</b:Edition>
    <b:Author>
      <b:Author>
        <b:NameList>
          <b:Person>
            <b:Last>Daft</b:Last>
            <b:First>Richard L.</b:First>
          </b:Person>
          <b:Person>
            <b:Last>Kendrick</b:Last>
            <b:First>Martyn</b:First>
          </b:Person>
          <b:Person>
            <b:Last>Vershinina</b:Last>
            <b:First>Natalia</b:First>
          </b:Person>
        </b:NameList>
      </b:Author>
    </b:Author>
    <b:RefOrder>20</b:RefOrder>
  </b:Source>
  <b:Source>
    <b:Tag>Wil15</b:Tag>
    <b:SourceType>Book</b:SourceType>
    <b:Guid>{CD0BD720-0B5E-41F2-9B3C-7737816AD385}</b:Guid>
    <b:Title>The Business Guide to Sustainability: Practical Strategies and Tools for Organisations</b:Title>
    <b:Year>2015</b:Year>
    <b:City>New York</b:City>
    <b:Publisher>Routledge Taylor &amp; Francis Group</b:Publisher>
    <b:Edition>1st</b:Edition>
    <b:Author>
      <b:Author>
        <b:NameList>
          <b:Person>
            <b:Last>Willard</b:Last>
            <b:First>Marsha </b:First>
          </b:Person>
          <b:Person>
            <b:Last>Hitchcock</b:Last>
            <b:First>Darcy </b:First>
          </b:Person>
        </b:NameList>
      </b:Author>
    </b:Author>
    <b:RefOrder>33</b:RefOrder>
  </b:Source>
  <b:Source>
    <b:Tag>Coo12</b:Tag>
    <b:SourceType>Book</b:SourceType>
    <b:Guid>{C27F3F28-7C4D-4E74-9BE1-3B0694342F07}</b:Guid>
    <b:Title>Managing Corporate Social Responsibility: A Communication Approach</b:Title>
    <b:Year>2012</b:Year>
    <b:City>Chichester</b:City>
    <b:Publisher>John Wiley &amp; Sons</b:Publisher>
    <b:Edition>1st</b:Edition>
    <b:Author>
      <b:Author>
        <b:NameList>
          <b:Person>
            <b:Last>Coombs</b:Last>
            <b:First>W. Timothy</b:First>
          </b:Person>
          <b:Person>
            <b:Last>Holladay</b:Last>
            <b:First>Sherry J.</b:First>
          </b:Person>
        </b:NameList>
      </b:Author>
    </b:Author>
    <b:RefOrder>34</b:RefOrder>
  </b:Source>
  <b:Source>
    <b:Tag>Min12</b:Tag>
    <b:SourceType>JournalArticle</b:SourceType>
    <b:Guid>{72FC38CC-6E4B-4E11-A0B7-3A52BD128631}</b:Guid>
    <b:Title>Stakeholder Management Theory, Firm Strategy, and Ambidexterity</b:Title>
    <b:JournalName>Journal of Business Ethics</b:JournalName>
    <b:Year>2012</b:Year>
    <b:Pages>67–83</b:Pages>
    <b:Volume>109</b:Volume>
    <b:Issue>1</b:Issue>
    <b:Author>
      <b:Author>
        <b:NameList>
          <b:Person>
            <b:Last>Minoja</b:Last>
            <b:First>Mario</b:First>
          </b:Person>
        </b:NameList>
      </b:Author>
    </b:Author>
    <b:RefOrder>35</b:RefOrder>
  </b:Source>
  <b:Source>
    <b:Tag>Edv11</b:Tag>
    <b:SourceType>JournalArticle</b:SourceType>
    <b:Guid>{3349021E-38C5-4E0A-BE27-BF559453F1D4}</b:Guid>
    <b:Title>The service excellence and innovation model: lessons from IKEA and other service frontiers</b:Title>
    <b:JournalName>Total Quality Management &amp; Business Excellence</b:JournalName>
    <b:Year>2011</b:Year>
    <b:Pages>535–551</b:Pages>
    <b:Volume>22</b:Volume>
    <b:Issue>5</b:Issue>
    <b:Author>
      <b:Author>
        <b:NameList>
          <b:Person>
            <b:Last>Edvardsson</b:Last>
            <b:First>Bo </b:First>
          </b:Person>
          <b:Person>
            <b:Last>Enquist</b:Last>
            <b:First>Bo</b:First>
          </b:Person>
        </b:NameList>
      </b:Author>
    </b:Author>
    <b:RefOrder>5</b:RefOrder>
  </b:Source>
  <b:Source>
    <b:Tag>Bax17</b:Tag>
    <b:SourceType>JournalArticle</b:SourceType>
    <b:Guid>{6CD3B781-D9FB-4F70-B7AF-099A7CA2C579}</b:Guid>
    <b:Title>IKEA: Product, pricing, and pass-through</b:Title>
    <b:Year>2017</b:Year>
    <b:JournalName>Research in Economics</b:JournalName>
    <b:Pages>507–520</b:Pages>
    <b:Volume>71</b:Volume>
    <b:Issue>3</b:Issue>
    <b:Author>
      <b:Author>
        <b:NameList>
          <b:Person>
            <b:Last>Baxter</b:Last>
            <b:First>Marianne</b:First>
          </b:Person>
          <b:Person>
            <b:Last>Landry</b:Last>
            <b:First>Anthony</b:First>
          </b:Person>
        </b:NameList>
      </b:Author>
    </b:Author>
    <b:RefOrder>8</b:RefOrder>
  </b:Source>
  <b:Source>
    <b:Tag>Mar18</b:Tag>
    <b:SourceType>Book</b:SourceType>
    <b:Guid>{EF7E6160-F3D6-4904-9A20-639E4731569E}</b:Guid>
    <b:Title>Advertising and Promotional Culture: Case Histories</b:Title>
    <b:Year>2018</b:Year>
    <b:City>London</b:City>
    <b:Publisher>Macmillan Publishing Limited</b:Publisher>
    <b:Edition>1st</b:Edition>
    <b:Author>
      <b:Author>
        <b:NameList>
          <b:Person>
            <b:Last>Marshall</b:Last>
            <b:First>P David</b:First>
          </b:Person>
          <b:Person>
            <b:Last>Morreale</b:Last>
            <b:First>Joanne </b:First>
          </b:Person>
        </b:NameList>
      </b:Author>
    </b:Author>
    <b:RefOrder>22</b:RefOrder>
  </b:Source>
  <b:Source>
    <b:Tag>Sch12</b:Tag>
    <b:SourceType>JournalArticle</b:SourceType>
    <b:Guid>{E0EC7AAC-D18E-4DDF-8F45-7F10FF963ADE}</b:Guid>
    <b:Title>New transport organization by IKEA. An example of social responsibility in corporate strategy</b:Title>
    <b:JournalName>Advances in Management and Applied Economics;</b:JournalName>
    <b:Year>2012</b:Year>
    <b:Pages>181-193</b:Pages>
    <b:Volume>2</b:Volume>
    <b:Issue>3</b:Issue>
    <b:Author>
      <b:Author>
        <b:NameList>
          <b:Person>
            <b:Last>Schirone</b:Last>
            <b:First>Dario A. </b:First>
          </b:Person>
          <b:Person>
            <b:Last>Torkan</b:Last>
            <b:First>Germano</b:First>
          </b:Person>
        </b:NameList>
      </b:Author>
    </b:Author>
    <b:RefOrder>36</b:RefOrder>
  </b:Source>
  <b:Source>
    <b:Tag>Mar161</b:Tag>
    <b:SourceType>DocumentFromInternetSite</b:SourceType>
    <b:Guid>{A47E2820-F84C-4F4C-9DA8-9D239A413B9A}</b:Guid>
    <b:Title>Ikea Group SWOT Analysis</b:Title>
    <b:Year>2016</b:Year>
    <b:Author>
      <b:Author>
        <b:Corporate>MarketLine</b:Corporate>
      </b:Author>
    </b:Author>
    <b:Month>April</b:Month>
    <b:Day>8</b:Day>
    <b:YearAccessed>2019</b:YearAccessed>
    <b:MonthAccessed>April</b:MonthAccessed>
    <b:DayAccessed>30</b:DayAccessed>
    <b:URL>https://search-ebscohost-com.ezproxy.uwtsd.ac.uk/login.aspx?direct=true&amp;db=bth&amp;AN=118253342&amp;site=ehost-live (Accessed: 30 April 2019).</b:URL>
    <b:RefOrder>37</b:RefOrder>
  </b:Source>
  <b:Source>
    <b:Tag>Mar192</b:Tag>
    <b:SourceType>DocumentFromInternetSite</b:SourceType>
    <b:Guid>{DA6E879A-6F7E-4907-B9F8-2FC99D0AAAC2}</b:Guid>
    <b:Author>
      <b:Author>
        <b:Corporate>MarketLine</b:Corporate>
      </b:Author>
    </b:Author>
    <b:Title>Inter IKEA Holding BV</b:Title>
    <b:Year>2019</b:Year>
    <b:Month>February</b:Month>
    <b:Day>14</b:Day>
    <b:YearAccessed>2019</b:YearAccessed>
    <b:MonthAccessed>April</b:MonthAccessed>
    <b:DayAccessed>30</b:DayAccessed>
    <b:URL>https://advantage-marketline-com.ezproxy.uwtsd.ac.uk/Product?ptype=Companies&amp;pid=EED0137D-FE5D-47B6-9DEE-4D921DDB9936</b:URL>
    <b:RefOrder>38</b:RefOrder>
  </b:Source>
  <b:Source>
    <b:Tag>Ike19</b:Tag>
    <b:SourceType>InternetSite</b:SourceType>
    <b:Guid>{94888A20-D778-42DE-82A7-C44A223C2003}</b:Guid>
    <b:Title>IKEA history - how it all began</b:Title>
    <b:Year>2019</b:Year>
    <b:YearAccessed>2019</b:YearAccessed>
    <b:MonthAccessed>April</b:MonthAccessed>
    <b:DayAccessed>24</b:DayAccessed>
    <b:URL>https://www.ikea.com/ms/en_AU/about_ikea/the_ikea_way/history/</b:URL>
    <b:Author>
      <b:Author>
        <b:Corporate>Ikea</b:Corporate>
      </b:Author>
    </b:Author>
    <b:RefOrder>39</b:RefOrder>
  </b:Source>
  <b:Source>
    <b:Tag>Ste141</b:Tag>
    <b:SourceType>Book</b:SourceType>
    <b:Guid>{9A7101AB-A29C-4687-84ED-FE971A5C4FD8}</b:Guid>
    <b:Title>Sustinable Strategic Management</b:Title>
    <b:Year>2014</b:Year>
    <b:City>Sheffield</b:City>
    <b:Publisher>Greenleaf Publishing Limited</b:Publisher>
    <b:Edition>2nd</b:Edition>
    <b:Author>
      <b:Author>
        <b:NameList>
          <b:Person>
            <b:Last>Stead </b:Last>
            <b:First>Jean Garner</b:First>
          </b:Person>
          <b:Person>
            <b:Last>Stead</b:Last>
            <b:First>W. Edward</b:First>
          </b:Person>
        </b:NameList>
      </b:Author>
    </b:Author>
    <b:RefOrder>25</b:RefOrder>
  </b:Source>
  <b:Source>
    <b:Tag>Gra161</b:Tag>
    <b:SourceType>Book</b:SourceType>
    <b:Guid>{C4744D92-72EF-4566-A82F-DCF988069869}</b:Guid>
    <b:Title>Contemporary Strategic Analysis Texts and Cases</b:Title>
    <b:Year>2016</b:Year>
    <b:City>Chichester</b:City>
    <b:Publisher>John Wiley &amp; Sons</b:Publisher>
    <b:Edition>9th</b:Edition>
    <b:Author>
      <b:Author>
        <b:NameList>
          <b:Person>
            <b:Last>Grant </b:Last>
            <b:First>Robert M.</b:First>
          </b:Person>
        </b:NameList>
      </b:Author>
    </b:Author>
    <b:RefOrder>40</b:RefOrder>
  </b:Source>
  <b:Source>
    <b:Tag>Agn16</b:Tag>
    <b:SourceType>JournalArticle</b:SourceType>
    <b:Guid>{9F5D6BA4-ABA5-4EE2-8699-2C6BA96A5BD2}</b:Guid>
    <b:Title>Extending boundaries of Blue Ocean Strategy</b:Title>
    <b:JournalName>Journal of Strategic Marketing</b:JournalName>
    <b:Year>2016</b:Year>
    <b:Pages>519–529</b:Pages>
    <b:Volume>24</b:Volume>
    <b:Issue>6</b:Issue>
    <b:Author>
      <b:Author>
        <b:NameList>
          <b:Person>
            <b:Last>Agnihotri</b:Last>
            <b:First>Arpita </b:First>
          </b:Person>
        </b:NameList>
      </b:Author>
    </b:Author>
    <b:RefOrder>41</b:RefOrder>
  </b:Source>
  <b:Source>
    <b:Tag>Sam12</b:Tag>
    <b:SourceType>JournalArticle</b:SourceType>
    <b:Guid>{E60E1689-8D82-4FEE-B907-BAFB50EDDBC0}</b:Guid>
    <b:Title>Visualizing Service Operations</b:Title>
    <b:Year>2012</b:Year>
    <b:JournalName>Journal of Service Research</b:JournalName>
    <b:Pages>182-198</b:Pages>
    <b:Volume>15</b:Volume>
    <b:Issue>2</b:Issue>
    <b:Author>
      <b:Author>
        <b:NameList>
          <b:Person>
            <b:Last>Sampson</b:Last>
            <b:First>Scott E. </b:First>
          </b:Person>
        </b:NameList>
      </b:Author>
    </b:Author>
    <b:RefOrder>21</b:RefOrder>
  </b:Source>
  <b:Source>
    <b:Tag>Lei161</b:Tag>
    <b:SourceType>InternetSite</b:SourceType>
    <b:Guid>{37FB77CE-2FA9-42C5-AB92-BE59931EC4D2}</b:Guid>
    <b:Title>Creating a Strategy That Works</b:Title>
    <b:Year>2016</b:Year>
    <b:YearAccessed>2019</b:YearAccessed>
    <b:MonthAccessed>May</b:MonthAccessed>
    <b:DayAccessed>1</b:DayAccessed>
    <b:URL>https://www.strategy-business.com/feature/Creating-a-Strategy-That-Works?gko=e25f1</b:URL>
    <b:Author>
      <b:Author>
        <b:NameList>
          <b:Person>
            <b:Last>Leinwand </b:Last>
            <b:First>Paul </b:First>
          </b:Person>
          <b:Person>
            <b:Last>Mainardi</b:Last>
            <b:First>Cesare</b:First>
          </b:Person>
        </b:NameList>
      </b:Author>
    </b:Author>
    <b:RefOrder>42</b:RefOrder>
  </b:Source>
  <b:Source>
    <b:Tag>DeM13</b:Tag>
    <b:SourceType>JournalArticle</b:SourceType>
    <b:Guid>{6A4B33E4-63B4-42B3-9BA4-942A79D5172E}</b:Guid>
    <b:Title>The Greening of Global Value Chains: Insights from the Furniture Industry</b:Title>
    <b:JournalName>Competition &amp; Change</b:JournalName>
    <b:Year>2013</b:Year>
    <b:Pages>299-318</b:Pages>
    <b:Volume>17</b:Volume>
    <b:Issue>4</b:Issue>
    <b:Author>
      <b:Author>
        <b:NameList>
          <b:Person>
            <b:Last>De Marchi</b:Last>
            <b:First>Valentina</b:First>
          </b:Person>
          <b:Person>
            <b:Last>Di Maria</b:Last>
            <b:First>Eleonora</b:First>
          </b:Person>
          <b:Person>
            <b:Last>Ponte</b:Last>
            <b:First>Stefano</b:First>
          </b:Person>
        </b:NameList>
      </b:Author>
    </b:Author>
    <b:RefOrder>43</b:RefOrder>
  </b:Source>
  <b:Source>
    <b:Tag>Eth19</b:Tag>
    <b:SourceType>InternetSite</b:SourceType>
    <b:Guid>{0B820D66-1CB1-4727-B436-FBD155C7C646}</b:Guid>
    <b:Title>IKEA Ltd</b:Title>
    <b:Year>2019</b:Year>
    <b:YearAccessed>2019</b:YearAccessed>
    <b:MonthAccessed>May</b:MonthAccessed>
    <b:DayAccessed>1</b:DayAccessed>
    <b:URL>https://www.ethicalconsumer.org/company-profile/ikea-ltd</b:URL>
    <b:Author>
      <b:Author>
        <b:Corporate>Ethical Consumer Research Association Ltd</b:Corporate>
      </b:Author>
    </b:Author>
    <b:RefOrder>17</b:RefOrder>
  </b:Source>
  <b:Source>
    <b:Tag>Joh14</b:Tag>
    <b:SourceType>Book</b:SourceType>
    <b:Guid>{5CBE9EA7-3FB8-4CC2-A16D-BB8A9879ED0E}</b:Guid>
    <b:Title>Exploring Strategy</b:Title>
    <b:Year>2014</b:Year>
    <b:City>Harlow</b:City>
    <b:Publisher>Pearson Education Ltd</b:Publisher>
    <b:Edition>10th</b:Edition>
    <b:Author>
      <b:Author>
        <b:NameList>
          <b:Person>
            <b:Last>Johnson </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18</b:RefOrder>
  </b:Source>
  <b:Source>
    <b:Tag>Sol10</b:Tag>
    <b:SourceType>Book</b:SourceType>
    <b:Guid>{9B399F38-B3A1-4FFA-B919-439835CC2EBF}</b:Guid>
    <b:Title>Consumer Behaviour: A European Perspective</b:Title>
    <b:Year>2010</b:Year>
    <b:City>Harlow</b:City>
    <b:Publisher>Pearson Education Limited</b:Publisher>
    <b:Edition>4th</b:Edition>
    <b:Author>
      <b:Author>
        <b:NameList>
          <b:Person>
            <b:Last>Solomon</b:Last>
            <b:First>Michael R.</b:First>
          </b:Person>
          <b:Person>
            <b:Last>Bamossy</b:Last>
            <b:First>Gary</b:First>
          </b:Person>
          <b:Person>
            <b:Last>Askegaard</b:Last>
            <b:First>Soren</b:First>
          </b:Person>
          <b:Person>
            <b:Last>Hogg</b:Last>
            <b:First>Margaret K.</b:First>
          </b:Person>
        </b:NameList>
      </b:Author>
    </b:Author>
    <b:RefOrder>10</b:RefOrder>
  </b:Source>
  <b:Source>
    <b:Tag>Fah15</b:Tag>
    <b:SourceType>Book</b:SourceType>
    <b:Guid>{A8CCF5FC-B555-4588-B810-A3B2FA7EB298}</b:Guid>
    <b:Title>Foundations of Marketing</b:Title>
    <b:Year>2015</b:Year>
    <b:City>Maidenhead</b:City>
    <b:Publisher>McGraw-Hill Education </b:Publisher>
    <b:Edition>5th`</b:Edition>
    <b:Author>
      <b:Author>
        <b:NameList>
          <b:Person>
            <b:Last>Fahy</b:Last>
            <b:First>John</b:First>
          </b:Person>
          <b:Person>
            <b:Last>Jobber</b:Last>
            <b:First>David</b:First>
          </b:Person>
        </b:NameList>
      </b:Author>
    </b:Author>
    <b:RefOrder>6</b:RefOrder>
  </b:Source>
  <b:Source>
    <b:Tag>Des161</b:Tag>
    <b:SourceType>Book</b:SourceType>
    <b:Guid>{82F32BE4-E7AE-4DED-91AF-6CAEA10C386C}</b:Guid>
    <b:Title>Strategic Management Texts &amp; Cases</b:Title>
    <b:Year>2016</b:Year>
    <b:City>McGraw-Hill Education</b:City>
    <b:Publisher>New York</b:Publisher>
    <b:Edition>8th</b:Edition>
    <b:Author>
      <b:Author>
        <b:NameList>
          <b:Person>
            <b:Last>Dess</b:Last>
            <b:First>Gregory G.</b:First>
          </b:Person>
          <b:Person>
            <b:Last>McNamara</b:Last>
            <b:First>Gerry</b:First>
          </b:Person>
          <b:Person>
            <b:Last>Eisner</b:Last>
            <b:First>Alan B.</b:First>
          </b:Person>
        </b:NameList>
      </b:Author>
    </b:Author>
    <b:RefOrder>2</b:RefOrder>
  </b:Source>
  <b:Source>
    <b:Tag>Hit16</b:Tag>
    <b:SourceType>Book</b:SourceType>
    <b:Guid>{F18874CF-1736-40E9-AE71-DD89A2EB7485}</b:Guid>
    <b:Title>Strategic Management: Concepts and Cases: Competitiveness and Globalization</b:Title>
    <b:Year>2016</b:Year>
    <b:City>Boston</b:City>
    <b:Publisher>Cengage Learning</b:Publisher>
    <b:Edition>12th</b:Edition>
    <b:Author>
      <b:Author>
        <b:NameList>
          <b:Person>
            <b:Last>Hitt</b:Last>
            <b:First>Michael A. </b:First>
          </b:Person>
          <b:Person>
            <b:Last>Ireland</b:Last>
            <b:First>Duane</b:First>
          </b:Person>
          <b:Person>
            <b:Last>Hoskisson</b:Last>
            <b:First>Robert E.</b:First>
          </b:Person>
        </b:NameList>
      </b:Author>
    </b:Author>
    <b:RefOrder>7</b:RefOrder>
  </b:Source>
  <b:Source>
    <b:Tag>Mor141</b:Tag>
    <b:SourceType>Book</b:SourceType>
    <b:Guid>{25F55DA7-A59F-463C-BEB4-EB74E75297E3}</b:Guid>
    <b:Title>Managing Cultural Differences</b:Title>
    <b:Year>2014</b:Year>
    <b:City>Oxon</b:City>
    <b:Publisher>Routledge</b:Publisher>
    <b:Edition>9th</b:Edition>
    <b:Author>
      <b:Author>
        <b:NameList>
          <b:Person>
            <b:Last>Moran</b:Last>
            <b:First>Robert T.</b:First>
          </b:Person>
          <b:Person>
            <b:Last>Abramson</b:Last>
            <b:First>Neil Remington </b:First>
          </b:Person>
          <b:Person>
            <b:Last>Moran</b:Last>
            <b:First>Sarah V.</b:First>
          </b:Person>
        </b:NameList>
      </b:Author>
    </b:Author>
    <b:RefOrder>12</b:RefOrder>
  </b:Source>
  <b:Source>
    <b:Tag>Por08</b:Tag>
    <b:SourceType>Book</b:SourceType>
    <b:Guid>{DEB726DE-1C0A-4BA2-AC4C-E9864998926B}</b:Guid>
    <b:Title>On Competition Updated and Expanded Edition</b:Title>
    <b:Year>2008</b:Year>
    <b:City>Boston</b:City>
    <b:Publisher>Harvard Business Review Press</b:Publisher>
    <b:Edition>1st</b:Edition>
    <b:Author>
      <b:Author>
        <b:NameList>
          <b:Person>
            <b:Last>Porter</b:Last>
            <b:First>Michael E.</b:First>
          </b:Person>
        </b:NameList>
      </b:Author>
    </b:Author>
    <b:RefOrder>44</b:RefOrder>
  </b:Source>
  <b:Source>
    <b:Tag>Sie15</b:Tag>
    <b:SourceType>Book</b:SourceType>
    <b:Guid>{38A65524-D44F-4523-88D9-6C61CBA7C2F7}</b:Guid>
    <b:Title>usiness Cases: IKEA, Grupo Bimbo, SME in Africa ,VW, Heidelberg-Cement, BASF, FC Bayern München</b:Title>
    <b:Year>2015</b:Year>
    <b:City>München</b:City>
    <b:Publisher>AYM Press</b:Publisher>
    <b:Edition>1st</b:Edition>
    <b:Author>
      <b:Author>
        <b:NameList>
          <b:Person>
            <b:Last>Siegfried</b:Last>
            <b:First>Patrick </b:First>
          </b:Person>
        </b:NameList>
      </b:Author>
    </b:Author>
    <b:Volume>2</b:Volume>
    <b:RefOrder>3</b:RefOrder>
  </b:Source>
  <b:Source>
    <b:Tag>Bri19</b:Tag>
    <b:SourceType>InternetSite</b:SourceType>
    <b:Guid>{A54A893F-1C86-4458-AF1A-24885F910EB3}</b:Guid>
    <b:Title>'Our MDF furniture brought toxic fumes into our home’</b:Title>
    <b:Year>2019</b:Year>
    <b:YearAccessed>2019</b:YearAccessed>
    <b:MonthAccessed>May</b:MonthAccessed>
    <b:DayAccessed>5</b:DayAccessed>
    <b:URL>https://www.theguardian.com/money/2019/feb/09/mdf-furniture-toxic-fumes-formaldehyde</b:URL>
    <b:Author>
      <b:Author>
        <b:NameList>
          <b:Person>
            <b:Last>Brignall</b:Last>
            <b:First>Miles </b:First>
          </b:Person>
        </b:NameList>
      </b:Author>
    </b:Author>
    <b:RefOrder>11</b:RefOrder>
  </b:Source>
  <b:Source>
    <b:Tag>Hel16</b:Tag>
    <b:SourceType>InternetSite</b:SourceType>
    <b:Guid>{0E2C42EA-8CCE-4D35-802E-C2A9E392AF73}</b:Guid>
    <b:Title>IKEA agrees to $50 million settlement in dresser tip-over case-law firm</b:Title>
    <b:Year>2016</b:Year>
    <b:YearAccessed>2019</b:YearAccessed>
    <b:MonthAccessed>May</b:MonthAccessed>
    <b:DayAccessed>9</b:DayAccessed>
    <b:URL>https://www.reuters.com/article/us-ikea-settlement-idUSKBN14B0WS</b:URL>
    <b:Author>
      <b:Author>
        <b:NameList>
          <b:Person>
            <b:Last>Hellstrom</b:Last>
            <b:First>Johannes </b:First>
          </b:Person>
        </b:NameList>
      </b:Author>
    </b:Author>
    <b:RefOrder>15</b:RefOrder>
  </b:Source>
  <b:Source>
    <b:Tag>McC18</b:Tag>
    <b:SourceType>InternetSite</b:SourceType>
    <b:Guid>{BAEFD7FE-0F59-43D9-9B99-B9C59356B611}</b:Guid>
    <b:Title>Ikea Is Making Products Out of Rice Waste to Clean India's Air</b:Title>
    <b:Year>2018</b:Year>
    <b:YearAccessed>2019</b:YearAccessed>
    <b:MonthAccessed>May</b:MonthAccessed>
    <b:DayAccessed>9</b:DayAccessed>
    <b:URL>https://www.globalcitizen.org/en/content/ikea-air-pollution-india/</b:URL>
    <b:Author>
      <b:Author>
        <b:NameList>
          <b:Person>
            <b:Last>McCarthy</b:Last>
            <b:First>Joe </b:First>
          </b:Person>
        </b:NameList>
      </b:Author>
    </b:Author>
    <b:RefOrder>45</b:RefOrder>
  </b:Source>
  <b:Source>
    <b:Tag>But17</b:Tag>
    <b:SourceType>InternetSite</b:SourceType>
    <b:Guid>{59C8A683-42AB-40B1-9CEB-6A071326B0E6}</b:Guid>
    <b:Title>Ikea seeks to make more products in UK to fend off post-Brexit vote price rises</b:Title>
    <b:Year>2017</b:Year>
    <b:YearAccessed>2019</b:YearAccessed>
    <b:MonthAccessed>May</b:MonthAccessed>
    <b:DayAccessed>9</b:DayAccessed>
    <b:URL>https://www.theguardian.com/business/2017/may/20/ikea-seeks-to-make-more-products-in-uk-to-fend-off-post-brexit-vote-price-rise</b:URL>
    <b:Author>
      <b:Author>
        <b:NameList>
          <b:Person>
            <b:Last>Butler</b:Last>
            <b:First>Sarah </b:First>
          </b:Person>
        </b:NameList>
      </b:Author>
    </b:Author>
    <b:RefOrder>46</b:RefOrder>
  </b:Source>
  <b:Source>
    <b:Tag>Wil171</b:Tag>
    <b:SourceType>InternetSite</b:SourceType>
    <b:Guid>{35FA7DF0-6E1F-44AF-95A7-B8798E43413E}</b:Guid>
    <b:Title>Brexit 'challenge' pushes up IKEA's UK costs by 13%</b:Title>
    <b:Year>2017</b:Year>
    <b:YearAccessed>2019</b:YearAccessed>
    <b:MonthAccessed>May</b:MonthAccessed>
    <b:DayAccessed>12</b:DayAccessed>
    <b:URL>https://www.businessinsider.com/ikea-uk-2017-accounts-brexit-pushes-up-costs-by-13-revenue-up-5-2017-11?r=US&amp;IR=T</b:URL>
    <b:Author>
      <b:Author>
        <b:NameList>
          <b:Person>
            <b:Last>Williams-Grut</b:Last>
            <b:First>Oscar </b:First>
          </b:Person>
        </b:NameList>
      </b:Author>
    </b:Author>
    <b:RefOrder>24</b:RefOrder>
  </b:Source>
  <b:Source>
    <b:Tag>Ins19</b:Tag>
    <b:SourceType>InternetSite</b:SourceType>
    <b:Guid>{7A8232C9-FD42-41E0-BEAD-2F869F51C6A6}</b:Guid>
    <b:Title>The Value Chain</b:Title>
    <b:Year>2019</b:Year>
    <b:Author>
      <b:Author>
        <b:Corporate>Institute for Strategy &amp; Competitiveness</b:Corporate>
      </b:Author>
    </b:Author>
    <b:YearAccessed>2019</b:YearAccessed>
    <b:MonthAccessed>May</b:MonthAccessed>
    <b:DayAccessed>14</b:DayAccessed>
    <b:URL>https://www.isc.hbs.edu/strategy/business-strategy/Pages/the-value-chain.aspx</b:URL>
    <b:RefOrder>19</b:RefOrder>
  </b:Source>
  <b:Source>
    <b:Tag>Reu16</b:Tag>
    <b:SourceType>InternetSite</b:SourceType>
    <b:Guid>{25DADDBB-EF0D-411E-8053-925ED914C499}</b:Guid>
    <b:Title>Ikea's Belated Embrace of Online Shopping Is Finally Paying Off</b:Title>
    <b:Year>2016</b:Year>
    <b:Author>
      <b:Author>
        <b:Corporate>Reuters</b:Corporate>
      </b:Author>
    </b:Author>
    <b:YearAccessed>2019</b:YearAccessed>
    <b:MonthAccessed>May</b:MonthAccessed>
    <b:DayAccessed>15</b:DayAccessed>
    <b:URL>http://fortune.com/2016/09/13/ikea-online-sales/?#</b:URL>
    <b:RefOrder>47</b:RefOrder>
  </b:Source>
  <b:Source>
    <b:Tag>Mil19</b:Tag>
    <b:SourceType>InternetSite</b:SourceType>
    <b:Guid>{B3029422-6F16-45B1-8D91-942640DA57AD}</b:Guid>
    <b:Title>Ikea looks to launch sales platform that would include rival products</b:Title>
    <b:Year>2019</b:Year>
    <b:YearAccessed>2019</b:YearAccessed>
    <b:MonthAccessed>May</b:MonthAccessed>
    <b:DayAccessed>15</b:DayAccessed>
    <b:URL>https://www.ft.com/content/8227ac5c-2ecf-11e9-8744-e7016697f225</b:URL>
    <b:Author>
      <b:Author>
        <b:NameList>
          <b:Person>
            <b:Last>Milne</b:Last>
            <b:First>Richard</b:First>
          </b:Person>
        </b:NameList>
      </b:Author>
    </b:Author>
    <b:RefOrder>48</b:RefOrder>
  </b:Source>
  <b:Source>
    <b:Tag>Mil12</b:Tag>
    <b:SourceType>InternetSite</b:SourceType>
    <b:Guid>{78916EEF-CC7D-43BE-8967-9CDDCA00ED6E}</b:Guid>
    <b:Title>Ikea to expand online offering </b:Title>
    <b:Year>2012</b:Year>
    <b:YearAccessed>2019</b:YearAccessed>
    <b:MonthAccessed>May</b:MonthAccessed>
    <b:DayAccessed>15</b:DayAccessed>
    <b:URL>https://www.ft.com/content/3deade44-2db2-11e2-8ece-00144feabdc0</b:URL>
    <b:Author>
      <b:Author>
        <b:NameList>
          <b:Person>
            <b:Last>Milne</b:Last>
            <b:First>Richard</b:First>
          </b:Person>
        </b:NameList>
      </b:Author>
    </b:Author>
    <b:RefOrder>13</b:RefOrder>
  </b:Source>
  <b:Source>
    <b:Tag>Eng17</b:Tag>
    <b:SourceType>JournalArticle</b:SourceType>
    <b:Guid>{2C4D6943-D591-4404-B857-9070670E2EFF}</b:Guid>
    <b:Title>Ikea not behind its Amazon listings</b:Title>
    <b:Year>2017</b:Year>
    <b:JournalName>Furniture/Today</b:JournalName>
    <b:Pages>7</b:Pages>
    <b:Volume>41</b:Volume>
    <b:Issue>43</b:Issue>
    <b:Author>
      <b:Author>
        <b:NameList>
          <b:Person>
            <b:Last>Engel</b:Last>
            <b:First>Clint</b:First>
          </b:Person>
        </b:NameList>
      </b:Author>
    </b:Author>
    <b:RefOrder>49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D83799-6A17-4ED5-92FD-FF0BBB09B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40</Pages>
  <Words>7702</Words>
  <Characters>43905</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(MODULE CoDE: BMMB7013)</dc:subject>
  <dc:creator>Kirsty Scourfield (P129435)</dc:creator>
  <cp:keywords/>
  <dc:description/>
  <cp:lastModifiedBy>Kirsty Scourfield</cp:lastModifiedBy>
  <cp:revision>16</cp:revision>
  <cp:lastPrinted>2019-05-14T16:42:00Z</cp:lastPrinted>
  <dcterms:created xsi:type="dcterms:W3CDTF">2019-05-16T15:03:00Z</dcterms:created>
  <dcterms:modified xsi:type="dcterms:W3CDTF">2019-05-16T22:09:00Z</dcterms:modified>
</cp:coreProperties>
</file>