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45CA24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E21B1">
        <w:rPr>
          <w:rFonts w:asciiTheme="minorBidi" w:hAnsiTheme="minorBidi"/>
          <w:sz w:val="28"/>
          <w:szCs w:val="28"/>
        </w:rPr>
        <w:t>Rohanjit Singh Banwait</w:t>
      </w:r>
    </w:p>
    <w:p w14:paraId="485B6F49" w14:textId="13EBBB8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E21B1">
        <w:rPr>
          <w:rFonts w:asciiTheme="minorBidi" w:hAnsiTheme="minorBidi"/>
          <w:sz w:val="28"/>
          <w:szCs w:val="28"/>
        </w:rPr>
        <w:t>2441429</w:t>
      </w:r>
    </w:p>
    <w:p w14:paraId="3C1E7A20" w14:textId="421BEE2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E21B1">
        <w:rPr>
          <w:rFonts w:asciiTheme="minorBidi" w:hAnsiTheme="minorBidi"/>
          <w:sz w:val="28"/>
          <w:szCs w:val="28"/>
        </w:rPr>
        <w:t>LCHS4001</w:t>
      </w:r>
    </w:p>
    <w:p w14:paraId="4EEB2DA3" w14:textId="48F8B1C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6E21B1">
        <w:rPr>
          <w:rFonts w:asciiTheme="minorBidi" w:hAnsiTheme="minorBidi"/>
          <w:sz w:val="28"/>
          <w:szCs w:val="28"/>
        </w:rPr>
        <w:t>Academic and Employability Skills</w:t>
      </w:r>
    </w:p>
    <w:p w14:paraId="112342CB" w14:textId="36B7E21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E21B1">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45301D97" w:rsidR="00FE136A" w:rsidRPr="005C709A" w:rsidRDefault="00AC7C3F" w:rsidP="00AC7C3F">
            <w:pPr>
              <w:tabs>
                <w:tab w:val="left" w:pos="1272"/>
              </w:tabs>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My research began well, as I currently work in the field, so am therefore already knowledgeable on some texts and writings, as well as the regulating bodies of Occupational Therapists. However, due to the field being very extensive, finding studies pertaining to my specific role proved quite difficult. The CRAAP test did help me verify the sources I was working with, however due to the purpose and nature of the organisation (RCOT), it was prevalent that the source was very trustworthy, relevant and current.</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056D8ED1" w:rsidR="00FE136A" w:rsidRPr="00627ACC" w:rsidRDefault="00AC7C3F" w:rsidP="002115F2">
            <w:pPr>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In preparation for my presentation, I created a checklist of criteria to aid delivery. This included but was not limited to; reciting to colleagues; ensuring my information was accurate and current, setting aside dedicated time to further develop my research and finally recording myself to assess my work and memorise the key information I wanted to address. I noticed people responding very well during my introduction to the role but engagement dwindled when citing my sources. Therefore, I will work on including more engaging sources and studies in an effort to support consistent engagement in the audience.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79AE644B" w:rsidR="00FE136A" w:rsidRPr="00627ACC" w:rsidRDefault="00AC7C3F" w:rsidP="008904C3">
            <w:pPr>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Although my research proved fruitful, I still encountered challenges. In the weeks preceding the presentation, I learnt that some information in my work needed to be reworked so it fit the scope of the assignment; meaning that I needed to work with limited time so my work was ready for the presentation. My attention deficit also played a huge role through procrastination during the week and therefore led to less time to prepare and memorise the key points of my findings.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4B36AAD3" w14:textId="77777777" w:rsidR="004A12C4" w:rsidRDefault="00AC7C3F" w:rsidP="00AC7C3F">
            <w:pPr>
              <w:pStyle w:val="ListParagraph"/>
              <w:numPr>
                <w:ilvl w:val="0"/>
                <w:numId w:val="24"/>
              </w:numPr>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Sticking to the dedicated times for presentation and memorising, to ensure consistent delivery throughout the presentation.</w:t>
            </w:r>
          </w:p>
          <w:p w14:paraId="397513D6" w14:textId="3119F420" w:rsidR="00AC7C3F" w:rsidRPr="004A12C4" w:rsidRDefault="00AC7C3F" w:rsidP="00AC7C3F">
            <w:pPr>
              <w:pStyle w:val="ListParagraph"/>
              <w:numPr>
                <w:ilvl w:val="0"/>
                <w:numId w:val="24"/>
              </w:numPr>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Using a wider variety of informative sources, such as academic articles and even presentations given by professionals in my desired field, to in turn develop my own presentation and report skills.</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724A9E34" w14:textId="77777777" w:rsidR="00533C7A" w:rsidRDefault="00533C7A" w:rsidP="00533C7A">
            <w:pPr>
              <w:pStyle w:val="ListParagraph"/>
              <w:numPr>
                <w:ilvl w:val="0"/>
                <w:numId w:val="25"/>
              </w:num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I </w:t>
            </w:r>
            <w:r w:rsidRPr="00AC7C3F">
              <w:rPr>
                <w:rFonts w:ascii="Calibri" w:eastAsia="Times New Roman" w:hAnsi="Calibri" w:cs="Calibri"/>
                <w:kern w:val="0"/>
                <w:sz w:val="24"/>
                <w:szCs w:val="24"/>
                <w:lang w:val="en-US"/>
                <w14:ligatures w14:val="none"/>
              </w:rPr>
              <w:t xml:space="preserve">will be exploring </w:t>
            </w:r>
            <w:r>
              <w:rPr>
                <w:rFonts w:ascii="Calibri" w:eastAsia="Times New Roman" w:hAnsi="Calibri" w:cs="Calibri"/>
                <w:kern w:val="0"/>
                <w:sz w:val="24"/>
                <w:szCs w:val="24"/>
                <w:lang w:val="en-US"/>
                <w14:ligatures w14:val="none"/>
              </w:rPr>
              <w:t>more</w:t>
            </w:r>
            <w:r w:rsidRPr="00AC7C3F">
              <w:rPr>
                <w:rFonts w:ascii="Calibri" w:eastAsia="Times New Roman" w:hAnsi="Calibri" w:cs="Calibri"/>
                <w:kern w:val="0"/>
                <w:sz w:val="24"/>
                <w:szCs w:val="24"/>
                <w:lang w:val="en-US"/>
                <w14:ligatures w14:val="none"/>
              </w:rPr>
              <w:t xml:space="preserve"> job listings to compile a list of </w:t>
            </w:r>
            <w:r>
              <w:rPr>
                <w:rFonts w:ascii="Calibri" w:eastAsia="Times New Roman" w:hAnsi="Calibri" w:cs="Calibri"/>
                <w:kern w:val="0"/>
                <w:sz w:val="24"/>
                <w:szCs w:val="24"/>
                <w:lang w:val="en-US"/>
                <w14:ligatures w14:val="none"/>
              </w:rPr>
              <w:t xml:space="preserve">3 key </w:t>
            </w:r>
            <w:r w:rsidRPr="00AC7C3F">
              <w:rPr>
                <w:rFonts w:ascii="Calibri" w:eastAsia="Times New Roman" w:hAnsi="Calibri" w:cs="Calibri"/>
                <w:kern w:val="0"/>
                <w:sz w:val="24"/>
                <w:szCs w:val="24"/>
                <w:lang w:val="en-US"/>
                <w14:ligatures w14:val="none"/>
              </w:rPr>
              <w:t>skills for the report.</w:t>
            </w:r>
          </w:p>
          <w:p w14:paraId="05E7E99A" w14:textId="4FA77D2C" w:rsidR="00AC7C3F" w:rsidRPr="002230F3" w:rsidRDefault="00AC7C3F" w:rsidP="00533C7A">
            <w:pPr>
              <w:pStyle w:val="ListParagraph"/>
              <w:numPr>
                <w:ilvl w:val="0"/>
                <w:numId w:val="25"/>
              </w:numPr>
              <w:spacing w:after="0" w:line="240" w:lineRule="auto"/>
              <w:textAlignment w:val="baseline"/>
              <w:rPr>
                <w:rFonts w:ascii="Calibri" w:eastAsia="Times New Roman" w:hAnsi="Calibri" w:cs="Calibri"/>
                <w:kern w:val="0"/>
                <w:sz w:val="24"/>
                <w:szCs w:val="24"/>
                <w:lang w:val="en-US"/>
                <w14:ligatures w14:val="none"/>
              </w:rPr>
            </w:pPr>
            <w:r w:rsidRPr="00AC7C3F">
              <w:rPr>
                <w:rFonts w:ascii="Calibri" w:eastAsia="Times New Roman" w:hAnsi="Calibri" w:cs="Calibri"/>
                <w:kern w:val="0"/>
                <w:sz w:val="24"/>
                <w:szCs w:val="24"/>
                <w:lang w:val="en-US"/>
                <w14:ligatures w14:val="none"/>
              </w:rPr>
              <w:t xml:space="preserve">Finally, </w:t>
            </w:r>
            <w:r>
              <w:rPr>
                <w:rFonts w:ascii="Calibri" w:eastAsia="Times New Roman" w:hAnsi="Calibri" w:cs="Calibri"/>
                <w:kern w:val="0"/>
                <w:sz w:val="24"/>
                <w:szCs w:val="24"/>
                <w:lang w:val="en-US"/>
                <w14:ligatures w14:val="none"/>
              </w:rPr>
              <w:t xml:space="preserve">I </w:t>
            </w:r>
            <w:r w:rsidRPr="00AC7C3F">
              <w:rPr>
                <w:rFonts w:ascii="Calibri" w:eastAsia="Times New Roman" w:hAnsi="Calibri" w:cs="Calibri"/>
                <w:kern w:val="0"/>
                <w:sz w:val="24"/>
                <w:szCs w:val="24"/>
                <w:lang w:val="en-US"/>
                <w14:ligatures w14:val="none"/>
              </w:rPr>
              <w:t xml:space="preserve">will </w:t>
            </w:r>
            <w:r w:rsidR="00533C7A">
              <w:rPr>
                <w:rFonts w:ascii="Calibri" w:eastAsia="Times New Roman" w:hAnsi="Calibri" w:cs="Calibri"/>
                <w:kern w:val="0"/>
                <w:sz w:val="24"/>
                <w:szCs w:val="24"/>
                <w:lang w:val="en-US"/>
                <w14:ligatures w14:val="none"/>
              </w:rPr>
              <w:t>research a few strategies to incorporate in my skills research for the desired role.</w:t>
            </w:r>
            <w:bookmarkStart w:id="0" w:name="_GoBack"/>
            <w:bookmarkEnd w:id="0"/>
          </w:p>
        </w:tc>
      </w:tr>
    </w:tbl>
    <w:p w14:paraId="3EA711CF" w14:textId="77777777" w:rsidR="00ED5964" w:rsidRDefault="00ED5964" w:rsidP="00ED5964">
      <w:pPr>
        <w:jc w:val="both"/>
        <w:rPr>
          <w:rFonts w:asciiTheme="minorBidi" w:hAnsiTheme="minorBidi"/>
          <w:sz w:val="28"/>
          <w:szCs w:val="28"/>
        </w:rPr>
      </w:pPr>
    </w:p>
    <w:p w14:paraId="32C3A4F9" w14:textId="5C3E60EE" w:rsidR="00ED5964" w:rsidRDefault="00ED5964" w:rsidP="00ED5964">
      <w:pPr>
        <w:jc w:val="both"/>
        <w:rPr>
          <w:rFonts w:asciiTheme="minorBidi" w:hAnsiTheme="minorBidi"/>
          <w:sz w:val="28"/>
          <w:szCs w:val="28"/>
        </w:rPr>
      </w:pPr>
    </w:p>
    <w:p w14:paraId="60197708" w14:textId="77777777" w:rsidR="00AC7C3F" w:rsidRDefault="00AC7C3F"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607626" w14:textId="77777777" w:rsidR="00AC6752" w:rsidRDefault="00AC6752" w:rsidP="003C7C97">
      <w:pPr>
        <w:spacing w:after="0" w:line="240" w:lineRule="auto"/>
      </w:pPr>
      <w:r>
        <w:separator/>
      </w:r>
    </w:p>
  </w:endnote>
  <w:endnote w:type="continuationSeparator" w:id="0">
    <w:p w14:paraId="32281312" w14:textId="77777777" w:rsidR="00AC6752" w:rsidRDefault="00AC675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7C0356" w14:textId="77777777" w:rsidR="00AC6752" w:rsidRDefault="00AC6752" w:rsidP="003C7C97">
      <w:pPr>
        <w:spacing w:after="0" w:line="240" w:lineRule="auto"/>
      </w:pPr>
      <w:r>
        <w:separator/>
      </w:r>
    </w:p>
  </w:footnote>
  <w:footnote w:type="continuationSeparator" w:id="0">
    <w:p w14:paraId="5B2CF0E6" w14:textId="77777777" w:rsidR="00AC6752" w:rsidRDefault="00AC675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5D56074"/>
    <w:multiLevelType w:val="hybridMultilevel"/>
    <w:tmpl w:val="3D24F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B379B0"/>
    <w:multiLevelType w:val="hybridMultilevel"/>
    <w:tmpl w:val="32683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10"/>
  </w:num>
  <w:num w:numId="4">
    <w:abstractNumId w:val="21"/>
  </w:num>
  <w:num w:numId="5">
    <w:abstractNumId w:val="17"/>
  </w:num>
  <w:num w:numId="6">
    <w:abstractNumId w:val="18"/>
  </w:num>
  <w:num w:numId="7">
    <w:abstractNumId w:val="22"/>
  </w:num>
  <w:num w:numId="8">
    <w:abstractNumId w:val="14"/>
  </w:num>
  <w:num w:numId="9">
    <w:abstractNumId w:val="3"/>
  </w:num>
  <w:num w:numId="10">
    <w:abstractNumId w:val="12"/>
  </w:num>
  <w:num w:numId="11">
    <w:abstractNumId w:val="13"/>
  </w:num>
  <w:num w:numId="12">
    <w:abstractNumId w:val="11"/>
  </w:num>
  <w:num w:numId="13">
    <w:abstractNumId w:val="16"/>
  </w:num>
  <w:num w:numId="14">
    <w:abstractNumId w:val="8"/>
  </w:num>
  <w:num w:numId="15">
    <w:abstractNumId w:val="2"/>
  </w:num>
  <w:num w:numId="16">
    <w:abstractNumId w:val="4"/>
  </w:num>
  <w:num w:numId="17">
    <w:abstractNumId w:val="23"/>
  </w:num>
  <w:num w:numId="18">
    <w:abstractNumId w:val="19"/>
  </w:num>
  <w:num w:numId="19">
    <w:abstractNumId w:val="6"/>
  </w:num>
  <w:num w:numId="20">
    <w:abstractNumId w:val="15"/>
  </w:num>
  <w:num w:numId="21">
    <w:abstractNumId w:val="24"/>
  </w:num>
  <w:num w:numId="22">
    <w:abstractNumId w:val="0"/>
  </w:num>
  <w:num w:numId="23">
    <w:abstractNumId w:val="7"/>
  </w:num>
  <w:num w:numId="24">
    <w:abstractNumId w:val="20"/>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115F2"/>
    <w:rsid w:val="002205D4"/>
    <w:rsid w:val="00222C3A"/>
    <w:rsid w:val="002230F3"/>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3F03E7"/>
    <w:rsid w:val="00406B8D"/>
    <w:rsid w:val="00410068"/>
    <w:rsid w:val="0041618E"/>
    <w:rsid w:val="0042295C"/>
    <w:rsid w:val="00426EEC"/>
    <w:rsid w:val="004466C3"/>
    <w:rsid w:val="004552CE"/>
    <w:rsid w:val="00462006"/>
    <w:rsid w:val="004763EC"/>
    <w:rsid w:val="00481FF7"/>
    <w:rsid w:val="004A12C4"/>
    <w:rsid w:val="00500295"/>
    <w:rsid w:val="00501AAF"/>
    <w:rsid w:val="00527AFA"/>
    <w:rsid w:val="00533C7A"/>
    <w:rsid w:val="005419DA"/>
    <w:rsid w:val="005678AC"/>
    <w:rsid w:val="005709B1"/>
    <w:rsid w:val="00572B3B"/>
    <w:rsid w:val="005836D2"/>
    <w:rsid w:val="00587C58"/>
    <w:rsid w:val="005A7FD4"/>
    <w:rsid w:val="005B1A84"/>
    <w:rsid w:val="005C709A"/>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21B1"/>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6752"/>
    <w:rsid w:val="00AC7BE2"/>
    <w:rsid w:val="00AC7C3F"/>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F6D8E-9DE4-4204-9BE4-5BAC209B7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404</Words>
  <Characters>2303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Rohan.Banwait</cp:lastModifiedBy>
  <cp:revision>3</cp:revision>
  <dcterms:created xsi:type="dcterms:W3CDTF">2025-11-22T16:21:00Z</dcterms:created>
  <dcterms:modified xsi:type="dcterms:W3CDTF">2025-11-22T16:34:00Z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